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highlight w:val="none"/>
        </w:rPr>
        <w:t xml:space="preserve"> </w:t>
      </w:r>
      <w:r/>
    </w:p>
    <w:p>
      <w:pPr>
        <w:ind w:left="0" w:right="0" w:firstLine="0"/>
        <w:jc w:val="center"/>
        <w:spacing w:before="0" w:after="0"/>
        <w:rPr>
          <w:rFonts w:hint="eastAsia" w:ascii="宋体" w:hAnsi="宋体" w:eastAsia="宋体" w:cs="宋体"/>
          <w:b/>
          <w:color w:val="auto"/>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rPr>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lang w:val="en-US" w:eastAsia="zh-CN"/>
        </w:rPr>
        <w:t xml:space="preserve">赣榆区</w:t>
      </w:r>
      <w:r>
        <w:rPr>
          <w:rFonts w:hint="eastAsia" w:ascii="宋体" w:hAnsi="宋体" w:eastAsia="宋体" w:cs="宋体"/>
          <w:b/>
          <w:color w:val="auto"/>
          <w:sz w:val="84"/>
          <w:highlight w:val="none"/>
        </w:rPr>
        <w:t xml:space="preserve">政府采购</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rPr>
        <w:t xml:space="preserve">竞争性磋商文件</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720" w:lineRule="exact"/>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val="en-US" w:eastAsia="zh-CN"/>
        </w:rPr>
        <w:t xml:space="preserve">   </w:t>
      </w:r>
      <w:r>
        <w:rPr>
          <w:rFonts w:hint="eastAsia" w:cs="宋体"/>
          <w:b/>
          <w:bCs/>
          <w:color w:val="auto"/>
          <w:spacing w:val="16"/>
          <w:sz w:val="32"/>
          <w:szCs w:val="32"/>
          <w:highlight w:val="none"/>
          <w:lang w:val="en-US" w:eastAsia="zh-CN"/>
        </w:rPr>
        <w:t xml:space="preserve"> </w:t>
      </w:r>
      <w:r>
        <w:rPr>
          <w:rFonts w:hint="eastAsia" w:ascii="宋体" w:hAnsi="宋体" w:eastAsia="宋体" w:cs="宋体"/>
          <w:b/>
          <w:bCs/>
          <w:color w:val="auto"/>
          <w:spacing w:val="16"/>
          <w:sz w:val="32"/>
          <w:szCs w:val="32"/>
          <w:highlight w:val="none"/>
        </w:rPr>
        <w:t xml:space="preserve">项目名称：</w:t>
      </w:r>
      <w:r>
        <w:rPr>
          <w:rFonts w:hint="eastAsia" w:ascii="宋体" w:hAnsi="宋体" w:eastAsia="宋体" w:cs="宋体"/>
          <w:b/>
          <w:bCs/>
          <w:color w:val="auto"/>
          <w:spacing w:val="16"/>
          <w:sz w:val="32"/>
          <w:szCs w:val="32"/>
          <w:highlight w:val="none"/>
          <w:lang w:eastAsia="zh-CN"/>
        </w:rPr>
        <w:t xml:space="preserve">赣榆区城西镇2026年村组道路户户通建设项目</w:t>
      </w:r>
      <w:r/>
    </w:p>
    <w:p>
      <w:pPr>
        <w:jc w:val="center"/>
        <w:spacing w:line="720" w:lineRule="exact"/>
        <w:rPr>
          <w:rFonts w:hint="eastAsia" w:ascii="宋体" w:hAnsi="宋体" w:eastAsia="宋体" w:cs="宋体"/>
          <w:b/>
          <w:bCs/>
          <w:color w:val="auto"/>
          <w:spacing w:val="16"/>
          <w:sz w:val="32"/>
          <w:szCs w:val="32"/>
          <w:highlight w:val="none"/>
          <w:lang w:eastAsia="zh-CN"/>
        </w:rPr>
      </w:pPr>
      <w:r>
        <w:rPr>
          <w:rFonts w:hint="eastAsia" w:cs="宋体"/>
          <w:b/>
          <w:bCs/>
          <w:color w:val="auto"/>
          <w:spacing w:val="16"/>
          <w:sz w:val="32"/>
          <w:szCs w:val="32"/>
          <w:highlight w:val="none"/>
          <w:lang w:val="en-US" w:eastAsia="zh-CN"/>
        </w:rPr>
        <w:t xml:space="preserve">           </w:t>
      </w:r>
      <w:r>
        <w:rPr>
          <w:rFonts w:hint="eastAsia" w:ascii="宋体" w:hAnsi="宋体" w:eastAsia="宋体" w:cs="宋体"/>
          <w:b/>
          <w:bCs/>
          <w:color w:val="auto"/>
          <w:spacing w:val="16"/>
          <w:sz w:val="32"/>
          <w:szCs w:val="32"/>
          <w:highlight w:val="none"/>
          <w:lang w:eastAsia="zh-CN"/>
        </w:rPr>
        <w:t xml:space="preserve">(政府采购工程)(专门面向中小企业)</w:t>
      </w:r>
      <w:r/>
    </w:p>
    <w:p>
      <w:pPr>
        <w:ind w:firstLine="707"/>
        <w:jc w:val="both"/>
        <w:spacing w:line="720" w:lineRule="exact"/>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项目</w:t>
      </w:r>
      <w:r>
        <w:rPr>
          <w:rFonts w:hint="eastAsia" w:ascii="宋体" w:hAnsi="宋体" w:eastAsia="宋体" w:cs="宋体"/>
          <w:b/>
          <w:bCs/>
          <w:color w:val="auto"/>
          <w:spacing w:val="16"/>
          <w:sz w:val="32"/>
          <w:szCs w:val="32"/>
          <w:highlight w:val="none"/>
        </w:rPr>
        <w:t xml:space="preserve">编号：JSZC-320707-XZBM-C2026-0014</w:t>
      </w:r>
      <w:r>
        <w:rPr>
          <w:rFonts w:hint="eastAsia" w:ascii="宋体" w:hAnsi="宋体" w:eastAsia="宋体" w:cs="宋体"/>
          <w:b/>
          <w:bCs/>
          <w:color w:val="auto"/>
          <w:spacing w:val="16"/>
          <w:sz w:val="32"/>
          <w:szCs w:val="32"/>
          <w:highlight w:val="none"/>
          <w:lang w:val="en-US" w:eastAsia="zh-CN"/>
        </w:rPr>
        <w:t xml:space="preserve"> </w:t>
      </w:r>
      <w:r/>
    </w:p>
    <w:p>
      <w:pPr>
        <w:pStyle w:val="746"/>
        <w:rPr>
          <w:rFonts w:hint="eastAsia" w:ascii="宋体" w:hAnsi="宋体" w:eastAsia="宋体" w:cs="宋体"/>
          <w:b/>
          <w:bCs/>
          <w:color w:val="auto"/>
          <w:sz w:val="36"/>
          <w:highlight w:val="none"/>
          <w:u w:val="single"/>
        </w:rPr>
      </w:pPr>
      <w:r>
        <w:rPr>
          <w:rFonts w:hint="eastAsia" w:ascii="宋体" w:hAnsi="宋体" w:eastAsia="宋体" w:cs="宋体"/>
          <w:b/>
          <w:bCs/>
          <w:color w:val="auto"/>
          <w:sz w:val="36"/>
          <w:highlight w:val="none"/>
          <w:u w:val="single"/>
        </w:rPr>
      </w:r>
      <w:r/>
    </w:p>
    <w:p>
      <w:pPr>
        <w:pStyle w:val="746"/>
        <w:rPr>
          <w:rFonts w:hint="eastAsia" w:ascii="宋体" w:hAnsi="宋体" w:eastAsia="宋体" w:cs="宋体"/>
          <w:b/>
          <w:bCs/>
          <w:color w:val="auto"/>
          <w:sz w:val="36"/>
          <w:highlight w:val="none"/>
          <w:u w:val="single"/>
        </w:rPr>
      </w:pPr>
      <w:r>
        <w:rPr>
          <w:rFonts w:hint="eastAsia" w:ascii="宋体" w:hAnsi="宋体" w:eastAsia="宋体" w:cs="宋体"/>
          <w:b/>
          <w:bCs/>
          <w:color w:val="auto"/>
          <w:sz w:val="36"/>
          <w:highlight w:val="none"/>
          <w:u w:val="single"/>
        </w:rPr>
      </w:r>
      <w:r/>
    </w:p>
    <w:p>
      <w:pPr>
        <w:pStyle w:val="746"/>
        <w:ind w:firstLine="304"/>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6"/>
        <w:ind w:firstLine="608"/>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6"/>
        <w:ind w:firstLine="608"/>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6"/>
        <w:ind w:firstLine="608"/>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6"/>
        <w:ind w:firstLine="608"/>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6"/>
        <w:ind w:firstLine="1285"/>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   购   人：</w:t>
      </w:r>
      <w:r>
        <w:rPr>
          <w:rFonts w:hint="eastAsia" w:ascii="宋体" w:hAnsi="宋体" w:eastAsia="宋体" w:cs="宋体"/>
          <w:b/>
          <w:bCs/>
          <w:color w:val="auto"/>
          <w:sz w:val="32"/>
          <w:highlight w:val="none"/>
          <w:lang w:eastAsia="zh-CN"/>
        </w:rPr>
        <w:t xml:space="preserve">赣榆区</w:t>
      </w:r>
      <w:r>
        <w:rPr>
          <w:rFonts w:hint="eastAsia" w:ascii="宋体" w:hAnsi="宋体" w:eastAsia="宋体" w:cs="宋体"/>
          <w:b/>
          <w:bCs/>
          <w:color w:val="auto"/>
          <w:spacing w:val="16"/>
          <w:sz w:val="32"/>
          <w:szCs w:val="32"/>
          <w:highlight w:val="none"/>
          <w:lang w:eastAsia="zh-CN"/>
        </w:rPr>
        <w:t xml:space="preserve">城西</w:t>
      </w:r>
      <w:r>
        <w:rPr>
          <w:rFonts w:hint="eastAsia" w:ascii="宋体" w:hAnsi="宋体" w:eastAsia="宋体" w:cs="宋体"/>
          <w:b/>
          <w:bCs/>
          <w:color w:val="auto"/>
          <w:sz w:val="32"/>
          <w:highlight w:val="none"/>
          <w:lang w:eastAsia="zh-CN"/>
        </w:rPr>
        <w:t xml:space="preserve">镇人民政府</w:t>
      </w:r>
      <w:r/>
    </w:p>
    <w:p>
      <w:pPr>
        <w:pStyle w:val="746"/>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6"/>
        <w:ind w:firstLine="1285"/>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lang w:eastAsia="zh-CN"/>
        </w:rPr>
        <w:t xml:space="preserve">江苏博茂项目管理有限公司</w:t>
      </w:r>
      <w:r/>
    </w:p>
    <w:p>
      <w:pPr>
        <w:pStyle w:val="746"/>
        <w:ind w:firstLine="1285"/>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6"/>
        <w:ind w:firstLine="1285"/>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val="en-US" w:eastAsia="zh-CN"/>
        </w:rPr>
        <w:t xml:space="preserve">日        期：2026</w:t>
      </w:r>
      <w:r>
        <w:rPr>
          <w:rFonts w:hint="eastAsia" w:ascii="宋体" w:hAnsi="宋体" w:eastAsia="宋体" w:cs="宋体"/>
          <w:b/>
          <w:bCs/>
          <w:color w:val="auto"/>
          <w:sz w:val="32"/>
          <w:highlight w:val="none"/>
          <w:lang w:eastAsia="zh-CN"/>
        </w:rPr>
        <w:t xml:space="preserve">年11</w:t>
      </w:r>
      <w:r>
        <w:rPr>
          <w:rFonts w:hint="eastAsia" w:ascii="宋体" w:hAnsi="宋体" w:eastAsia="宋体" w:cs="宋体"/>
          <w:b/>
          <w:bCs/>
          <w:color w:val="auto"/>
          <w:sz w:val="32"/>
          <w:highlight w:val="none"/>
          <w:lang w:eastAsia="zh-CN"/>
        </w:rPr>
        <w:t xml:space="preserve">月</w:t>
      </w:r>
      <w:r/>
    </w:p>
    <w:p>
      <w:pPr>
        <w:pStyle w:val="752"/>
        <w:ind w:firstLine="480"/>
        <w:rPr>
          <w:rFonts w:hint="eastAsia" w:ascii="宋体" w:hAnsi="宋体" w:eastAsia="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pStyle w:val="738"/>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目 录</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第一</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竞争性磋商</w:t>
      </w:r>
      <w:r>
        <w:rPr>
          <w:rFonts w:hint="eastAsia" w:ascii="宋体" w:hAnsi="宋体" w:eastAsia="宋体" w:cs="宋体"/>
          <w:color w:val="auto"/>
          <w:sz w:val="32"/>
          <w:highlight w:val="none"/>
          <w:lang w:val="en-US" w:eastAsia="zh-CN"/>
        </w:rPr>
        <w:t xml:space="preserve">采购</w:t>
      </w:r>
      <w:r>
        <w:rPr>
          <w:rFonts w:hint="eastAsia" w:ascii="宋体" w:hAnsi="宋体" w:eastAsia="宋体" w:cs="宋体"/>
          <w:color w:val="auto"/>
          <w:sz w:val="32"/>
          <w:highlight w:val="none"/>
        </w:rPr>
        <w:t xml:space="preserve">公告</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第二</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第三</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政府采购合同</w:t>
      </w:r>
      <w:r>
        <w:rPr>
          <w:rFonts w:hint="eastAsia" w:ascii="宋体" w:hAnsi="宋体" w:eastAsia="宋体" w:cs="宋体"/>
          <w:color w:val="auto"/>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第四</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第五</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第六</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第七</w:t>
      </w:r>
      <w:r>
        <w:rPr>
          <w:rFonts w:hint="eastAsia" w:ascii="宋体" w:hAnsi="宋体" w:eastAsia="宋体" w:cs="宋体"/>
          <w:color w:val="auto"/>
          <w:sz w:val="32"/>
          <w:highlight w:val="none"/>
          <w:lang w:val="en-US" w:eastAsia="zh-CN"/>
        </w:rPr>
        <w:t xml:space="preserve">章</w:t>
      </w:r>
      <w:r>
        <w:rPr>
          <w:rFonts w:hint="eastAsia" w:ascii="宋体" w:hAnsi="宋体" w:eastAsia="宋体" w:cs="宋体"/>
          <w:color w:val="auto"/>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ind w:left="420" w:right="0" w:firstLine="42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pStyle w:val="738"/>
        <w:numPr>
          <w:ilvl w:val="0"/>
          <w:numId w:val="0"/>
        </w:numPr>
        <w:jc w:val="center"/>
        <w:keepLines w:val="0"/>
        <w:keepNext w:val="0"/>
        <w:pageBreakBefore w:val="0"/>
        <w:spacing w:before="24" w:after="320" w:line="360" w:lineRule="auto"/>
        <w:widowControl w:val="off"/>
        <w:rPr>
          <w:rFonts w:hint="eastAsia"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第一</w:t>
      </w:r>
      <w:r>
        <w:rPr>
          <w:rFonts w:hint="eastAsia" w:ascii="宋体" w:hAnsi="宋体" w:eastAsia="宋体" w:cs="宋体"/>
          <w:b/>
          <w:color w:val="auto"/>
          <w:sz w:val="32"/>
          <w:highlight w:val="none"/>
          <w:lang w:val="en-US" w:eastAsia="zh-CN"/>
        </w:rPr>
        <w:t xml:space="preserve">章</w:t>
      </w:r>
      <w:r>
        <w:rPr>
          <w:rFonts w:hint="eastAsia" w:ascii="宋体" w:hAnsi="宋体" w:eastAsia="宋体" w:cs="宋体"/>
          <w:b/>
          <w:color w:val="auto"/>
          <w:sz w:val="32"/>
          <w:highlight w:val="none"/>
        </w:rPr>
        <w:t xml:space="preserve"> 竞争性磋商采购</w:t>
      </w:r>
      <w:r>
        <w:rPr>
          <w:rFonts w:hint="eastAsia" w:ascii="宋体" w:hAnsi="宋体" w:eastAsia="宋体" w:cs="宋体"/>
          <w:b/>
          <w:color w:val="auto"/>
          <w:sz w:val="32"/>
          <w:highlight w:val="none"/>
          <w:lang w:val="en-US" w:eastAsia="zh-CN"/>
        </w:rPr>
        <w:t xml:space="preserve">公告</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rPr>
                <w:rFonts w:hint="eastAsia" w:ascii="宋体" w:hAnsi="宋体" w:eastAsia="宋体" w:cs="宋体"/>
                <w:color w:val="auto"/>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cs="宋体"/>
                <w:b/>
                <w:color w:val="auto"/>
                <w:sz w:val="22"/>
                <w:highlight w:val="none"/>
                <w:u w:val="single"/>
                <w:lang w:eastAsia="zh-CN"/>
              </w:rPr>
              <w:t xml:space="preserve">赣榆区城西镇2026年村组道路户户通建设项目(政府采购工程)(专门面向中小企业)</w:t>
            </w:r>
            <w:r>
              <w:rPr>
                <w:rFonts w:hint="eastAsia" w:ascii="宋体" w:hAnsi="宋体" w:eastAsia="宋体" w:cs="宋体"/>
                <w:b/>
                <w:color w:val="auto"/>
                <w:sz w:val="22"/>
                <w:highlight w:val="none"/>
                <w:u w:val="single"/>
                <w:lang w:val="en-US" w:eastAsia="zh-CN"/>
              </w:rPr>
              <w:t xml:space="preserve"> </w:t>
            </w:r>
            <w:r>
              <w:rPr>
                <w:rFonts w:hint="eastAsia" w:ascii="宋体" w:hAnsi="宋体" w:eastAsia="宋体" w:cs="宋体"/>
                <w:color w:val="auto"/>
                <w:sz w:val="22"/>
                <w:highlight w:val="none"/>
              </w:rPr>
              <w:t xml:space="preserve">采购项目的潜在供应商应在</w:t>
            </w:r>
            <w:r>
              <w:rPr>
                <w:rFonts w:hint="eastAsia" w:ascii="宋体" w:hAnsi="宋体" w:eastAsia="宋体" w:cs="宋体"/>
                <w:b/>
                <w:color w:val="auto"/>
                <w:sz w:val="22"/>
                <w:highlight w:val="none"/>
                <w:u w:val="single"/>
              </w:rPr>
              <w:t xml:space="preserve">江苏政府采购网“苏采云系统”内</w:t>
            </w:r>
            <w:r>
              <w:rPr>
                <w:rFonts w:hint="eastAsia" w:ascii="宋体" w:hAnsi="宋体" w:eastAsia="宋体" w:cs="宋体"/>
                <w:color w:val="auto"/>
                <w:sz w:val="22"/>
                <w:highlight w:val="none"/>
              </w:rPr>
              <w:t xml:space="preserve">获取采购文件，并于</w:t>
            </w:r>
            <w:r>
              <w:rPr>
                <w:rFonts w:hint="eastAsia" w:ascii="宋体" w:hAnsi="宋体" w:eastAsia="宋体" w:cs="宋体"/>
                <w:b/>
                <w:color w:val="auto"/>
                <w:sz w:val="22"/>
                <w:highlight w:val="none"/>
                <w:u w:val="single"/>
                <w:lang w:eastAsia="zh-CN"/>
              </w:rPr>
              <w:t xml:space="preserve">202</w:t>
            </w:r>
            <w:r>
              <w:rPr>
                <w:rFonts w:hint="eastAsia" w:ascii="宋体" w:hAnsi="宋体" w:eastAsia="宋体" w:cs="宋体"/>
                <w:b/>
                <w:color w:val="auto"/>
                <w:sz w:val="22"/>
                <w:highlight w:val="none"/>
                <w:u w:val="single"/>
                <w:lang w:val="en-US" w:eastAsia="zh-CN"/>
              </w:rPr>
              <w:t xml:space="preserve">6</w:t>
            </w:r>
            <w:r>
              <w:rPr>
                <w:rFonts w:hint="eastAsia" w:ascii="宋体" w:hAnsi="宋体" w:eastAsia="宋体" w:cs="宋体"/>
                <w:b/>
                <w:color w:val="auto"/>
                <w:sz w:val="22"/>
                <w:highlight w:val="none"/>
                <w:u w:val="single"/>
                <w:lang w:eastAsia="zh-CN"/>
              </w:rPr>
              <w:t xml:space="preserve">年</w:t>
            </w:r>
            <w:r>
              <w:rPr>
                <w:rFonts w:hint="eastAsia" w:cs="宋体"/>
                <w:b/>
                <w:color w:val="auto"/>
                <w:sz w:val="22"/>
                <w:highlight w:val="none"/>
                <w:u w:val="single"/>
                <w:lang w:val="en-US" w:eastAsia="zh-CN"/>
              </w:rPr>
              <w:t xml:space="preserve">11</w:t>
            </w:r>
            <w:r>
              <w:rPr>
                <w:rFonts w:hint="eastAsia" w:ascii="宋体" w:hAnsi="宋体" w:eastAsia="宋体" w:cs="宋体"/>
                <w:b/>
                <w:color w:val="auto"/>
                <w:sz w:val="22"/>
                <w:highlight w:val="none"/>
                <w:u w:val="single"/>
                <w:lang w:eastAsia="zh-CN"/>
              </w:rPr>
              <w:t xml:space="preserve">月</w:t>
            </w:r>
            <w:r>
              <w:rPr>
                <w:rFonts w:hint="eastAsia" w:cs="宋体"/>
                <w:b/>
                <w:color w:val="auto"/>
                <w:sz w:val="22"/>
                <w:highlight w:val="none"/>
                <w:u w:val="single"/>
                <w:lang w:val="en-US" w:eastAsia="zh-CN"/>
              </w:rPr>
              <w:t xml:space="preserve">16</w:t>
            </w:r>
            <w:r>
              <w:rPr>
                <w:rFonts w:hint="eastAsia" w:ascii="宋体" w:hAnsi="宋体" w:eastAsia="宋体" w:cs="宋体"/>
                <w:b/>
                <w:color w:val="auto"/>
                <w:sz w:val="22"/>
                <w:highlight w:val="none"/>
                <w:u w:val="single"/>
                <w:lang w:val="en-US" w:eastAsia="zh-CN"/>
              </w:rPr>
              <w:t xml:space="preserve"> </w:t>
            </w:r>
            <w:r>
              <w:rPr>
                <w:rFonts w:hint="eastAsia" w:ascii="宋体" w:hAnsi="宋体" w:eastAsia="宋体" w:cs="宋体"/>
                <w:b/>
                <w:color w:val="auto"/>
                <w:sz w:val="22"/>
                <w:highlight w:val="none"/>
                <w:u w:val="single"/>
                <w:lang w:eastAsia="zh-CN"/>
              </w:rPr>
              <w:t xml:space="preserve">日</w:t>
            </w:r>
            <w:r>
              <w:rPr>
                <w:rFonts w:hint="eastAsia" w:ascii="宋体" w:hAnsi="宋体" w:eastAsia="宋体" w:cs="宋体"/>
                <w:b/>
                <w:color w:val="auto"/>
                <w:sz w:val="21"/>
                <w:highlight w:val="none"/>
                <w:u w:val="single"/>
              </w:rPr>
              <w:t xml:space="preserve"> </w:t>
            </w:r>
            <w:r>
              <w:rPr>
                <w:rFonts w:hint="eastAsia" w:ascii="宋体" w:hAnsi="宋体" w:eastAsia="宋体" w:cs="宋体"/>
                <w:b/>
                <w:color w:val="auto"/>
                <w:sz w:val="22"/>
                <w:highlight w:val="none"/>
                <w:u w:val="single"/>
                <w:lang w:val="en-US" w:eastAsia="zh-CN"/>
              </w:rPr>
              <w:t xml:space="preserve">09</w:t>
            </w:r>
            <w:r>
              <w:rPr>
                <w:rFonts w:hint="eastAsia" w:ascii="宋体" w:hAnsi="宋体" w:eastAsia="宋体" w:cs="宋体"/>
                <w:b/>
                <w:color w:val="auto"/>
                <w:sz w:val="22"/>
                <w:highlight w:val="none"/>
                <w:u w:val="single"/>
              </w:rPr>
              <w:t xml:space="preserve">:</w:t>
            </w:r>
            <w:r>
              <w:rPr>
                <w:rFonts w:hint="eastAsia" w:ascii="宋体" w:hAnsi="宋体" w:eastAsia="宋体" w:cs="宋体"/>
                <w:b/>
                <w:color w:val="auto"/>
                <w:sz w:val="22"/>
                <w:highlight w:val="none"/>
                <w:u w:val="single"/>
                <w:lang w:val="en-US" w:eastAsia="zh-CN"/>
              </w:rPr>
              <w:t xml:space="preserve">00</w:t>
            </w:r>
            <w:r>
              <w:rPr>
                <w:rFonts w:hint="eastAsia" w:ascii="宋体" w:hAnsi="宋体" w:eastAsia="宋体" w:cs="宋体"/>
                <w:b/>
                <w:color w:val="auto"/>
                <w:sz w:val="22"/>
                <w:highlight w:val="none"/>
                <w:u w:val="single"/>
              </w:rPr>
              <w:t xml:space="preserve">:00</w:t>
            </w:r>
            <w:r>
              <w:rPr>
                <w:rFonts w:hint="eastAsia" w:ascii="宋体" w:hAnsi="宋体" w:eastAsia="宋体" w:cs="宋体"/>
                <w:color w:val="auto"/>
                <w:sz w:val="22"/>
                <w:highlight w:val="none"/>
              </w:rPr>
              <w:t xml:space="preserve">（北京时间）前</w:t>
            </w:r>
            <w:r>
              <w:rPr>
                <w:rFonts w:hint="eastAsia" w:ascii="宋体" w:hAnsi="宋体" w:eastAsia="宋体" w:cs="宋体"/>
                <w:b/>
                <w:color w:val="auto"/>
                <w:sz w:val="22"/>
                <w:highlight w:val="none"/>
              </w:rPr>
              <w:t xml:space="preserve">上传电子响应文件</w:t>
            </w:r>
            <w:r>
              <w:rPr>
                <w:rFonts w:hint="eastAsia" w:ascii="宋体" w:hAnsi="宋体" w:eastAsia="宋体" w:cs="宋体"/>
                <w:color w:val="auto"/>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一、项目基本情况</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2"/>
          <w:highlight w:val="none"/>
          <w:lang w:val="en-US" w:eastAsia="zh-CN"/>
        </w:rPr>
        <w:t xml:space="preserve">项目</w:t>
      </w:r>
      <w:r>
        <w:rPr>
          <w:rFonts w:hint="eastAsia" w:ascii="宋体" w:hAnsi="宋体" w:eastAsia="宋体" w:cs="宋体"/>
          <w:color w:val="auto"/>
          <w:sz w:val="22"/>
          <w:highlight w:val="none"/>
        </w:rPr>
        <w:t xml:space="preserve">编号：</w:t>
      </w:r>
      <w:r>
        <w:rPr>
          <w:rFonts w:ascii="Segoe UI" w:hAnsi="Segoe UI" w:eastAsia="Segoe UI" w:cs="Segoe UI"/>
          <w:i w:val="0"/>
          <w:iCs w:val="0"/>
          <w:caps w:val="0"/>
          <w:spacing w:val="0"/>
          <w:sz w:val="21"/>
          <w:szCs w:val="21"/>
          <w:shd w:val="clear" w:color="auto" w:fill="ffffff"/>
        </w:rPr>
        <w:t xml:space="preserve">JSZC-320707-XZBM-C2026-0014</w:t>
      </w:r>
      <w:r>
        <w:rPr>
          <w:rFonts w:hint="eastAsia" w:ascii="宋体" w:hAnsi="宋体" w:eastAsia="宋体" w:cs="宋体"/>
          <w:color w:val="auto"/>
          <w:sz w:val="22"/>
          <w:highlight w:val="none"/>
          <w:lang w:val="en-US" w:eastAsia="zh-CN"/>
        </w:rPr>
        <w:t xml:space="preserve"> </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auto"/>
          <w:sz w:val="22"/>
          <w:highlight w:val="none"/>
          <w:lang w:val="en-US" w:eastAsia="zh-CN"/>
        </w:rPr>
        <w:t xml:space="preserve">项目</w:t>
      </w:r>
      <w:r>
        <w:rPr>
          <w:rFonts w:hint="eastAsia" w:ascii="宋体" w:hAnsi="宋体" w:eastAsia="宋体" w:cs="宋体"/>
          <w:color w:val="auto"/>
          <w:sz w:val="22"/>
          <w:highlight w:val="none"/>
        </w:rPr>
        <w:t xml:space="preserve">名称：</w:t>
      </w:r>
      <w:r>
        <w:rPr>
          <w:rFonts w:hint="eastAsia" w:cs="宋体"/>
          <w:color w:val="auto"/>
          <w:sz w:val="22"/>
          <w:highlight w:val="none"/>
          <w:lang w:eastAsia="zh-CN"/>
        </w:rPr>
        <w:t xml:space="preserve">赣榆区城西镇2026年村组道路户户通建设项目(政府采购工程)(专门面向中小企业)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预算金额</w:t>
      </w:r>
      <w:r>
        <w:rPr>
          <w:rFonts w:hint="eastAsia" w:ascii="宋体" w:hAnsi="宋体" w:eastAsia="宋体" w:cs="宋体"/>
          <w:b/>
          <w:color w:val="auto"/>
          <w:sz w:val="22"/>
          <w:highlight w:val="none"/>
        </w:rPr>
        <w:t xml:space="preserve">：</w:t>
      </w:r>
      <w:r>
        <w:rPr>
          <w:rFonts w:hint="eastAsia" w:ascii="宋体" w:hAnsi="宋体" w:eastAsia="宋体" w:cs="宋体"/>
          <w:b/>
          <w:color w:val="auto"/>
          <w:sz w:val="22"/>
          <w:highlight w:val="none"/>
          <w:u w:val="single"/>
          <w:lang w:val="en-US" w:eastAsia="zh-CN"/>
        </w:rPr>
        <w:t xml:space="preserve"> </w:t>
      </w:r>
      <w:r>
        <w:rPr>
          <w:rFonts w:hint="eastAsia" w:cs="宋体"/>
          <w:b/>
          <w:color w:val="auto"/>
          <w:sz w:val="22"/>
          <w:highlight w:val="none"/>
          <w:u w:val="single"/>
          <w:lang w:val="en-US" w:eastAsia="zh-CN"/>
        </w:rPr>
        <w:t xml:space="preserve"> 250.4694 </w:t>
      </w:r>
      <w:r>
        <w:rPr>
          <w:rFonts w:hint="eastAsia" w:ascii="宋体" w:hAnsi="宋体" w:eastAsia="宋体" w:cs="宋体"/>
          <w:b/>
          <w:color w:val="auto"/>
          <w:sz w:val="22"/>
          <w:highlight w:val="none"/>
        </w:rPr>
        <w:t xml:space="preserve">万元</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最高限价</w:t>
      </w:r>
      <w:r>
        <w:rPr>
          <w:rFonts w:hint="eastAsia" w:ascii="宋体" w:hAnsi="宋体" w:eastAsia="宋体" w:cs="宋体"/>
          <w:b/>
          <w:color w:val="auto"/>
          <w:sz w:val="22"/>
          <w:highlight w:val="none"/>
        </w:rPr>
        <w:t xml:space="preserve">：</w:t>
      </w:r>
      <w:r>
        <w:rPr>
          <w:rFonts w:hint="eastAsia" w:cs="宋体"/>
          <w:b/>
          <w:color w:val="auto"/>
          <w:sz w:val="22"/>
          <w:highlight w:val="none"/>
          <w:u w:val="single"/>
          <w:lang w:val="en-US" w:eastAsia="zh-CN"/>
        </w:rPr>
        <w:t xml:space="preserve"> 2501017.59 </w:t>
      </w:r>
      <w:r>
        <w:rPr>
          <w:rFonts w:hint="eastAsia" w:ascii="宋体" w:hAnsi="宋体" w:eastAsia="宋体" w:cs="宋体"/>
          <w:b/>
          <w:color w:val="auto"/>
          <w:sz w:val="22"/>
          <w:highlight w:val="none"/>
        </w:rPr>
        <w:t xml:space="preserve">元</w:t>
      </w:r>
      <w:r>
        <w:rPr>
          <w:rFonts w:hint="eastAsia" w:ascii="宋体" w:hAnsi="宋体" w:eastAsia="宋体" w:cs="宋体"/>
          <w:color w:val="auto"/>
          <w:sz w:val="22"/>
          <w:highlight w:val="none"/>
        </w:rPr>
        <w:t xml:space="preserve">，报价超过</w:t>
      </w:r>
      <w:r>
        <w:rPr>
          <w:rFonts w:hint="eastAsia" w:ascii="宋体" w:hAnsi="宋体" w:eastAsia="宋体" w:cs="宋体"/>
          <w:color w:val="auto"/>
          <w:sz w:val="22"/>
          <w:highlight w:val="none"/>
          <w:lang w:val="en-US" w:eastAsia="zh-CN"/>
        </w:rPr>
        <w:t xml:space="preserve">最高限价</w:t>
      </w:r>
      <w:r>
        <w:rPr>
          <w:rFonts w:hint="eastAsia" w:ascii="宋体" w:hAnsi="宋体" w:eastAsia="宋体" w:cs="宋体"/>
          <w:color w:val="auto"/>
          <w:sz w:val="22"/>
          <w:highlight w:val="none"/>
        </w:rPr>
        <w:t xml:space="preserve">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采购需求：</w:t>
      </w:r>
      <w:r>
        <w:rPr>
          <w:rFonts w:hint="eastAsia" w:ascii="宋体" w:hAnsi="宋体" w:eastAsia="宋体" w:cs="宋体"/>
          <w:color w:val="auto"/>
          <w:sz w:val="22"/>
          <w:highlight w:val="none"/>
          <w:lang w:eastAsia="zh-CN"/>
        </w:rPr>
        <w:t xml:space="preserve">赣榆区城西镇2026年村组道路户户通建设项目，本项目共改造村内道路40条，总长11649.3米，硬化总面积39444平方米，路面采用C35混凝土浇筑，厚度为0.12米。</w:t>
      </w:r>
      <w:r>
        <w:rPr>
          <w:rFonts w:hint="eastAsia" w:ascii="宋体" w:hAnsi="宋体" w:eastAsia="宋体" w:cs="宋体"/>
          <w:color w:val="auto"/>
          <w:sz w:val="22"/>
          <w:highlight w:val="none"/>
          <w:lang w:val="en-US" w:eastAsia="zh-CN"/>
        </w:rPr>
        <w:t xml:space="preserve">具体详见</w:t>
      </w:r>
      <w:r>
        <w:rPr>
          <w:rFonts w:hint="eastAsia" w:cs="宋体"/>
          <w:color w:val="auto"/>
          <w:sz w:val="22"/>
          <w:highlight w:val="none"/>
          <w:lang w:val="en-US" w:eastAsia="zh-CN"/>
        </w:rPr>
        <w:t xml:space="preserve">图纸及</w:t>
      </w:r>
      <w:r>
        <w:rPr>
          <w:rFonts w:hint="eastAsia" w:ascii="宋体" w:hAnsi="宋体" w:eastAsia="宋体" w:cs="宋体"/>
          <w:color w:val="auto"/>
          <w:sz w:val="22"/>
          <w:highlight w:val="none"/>
          <w:lang w:val="en-US" w:eastAsia="zh-CN"/>
        </w:rPr>
        <w:t xml:space="preserve">工程量清单。</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建设地点：</w:t>
      </w:r>
      <w:r>
        <w:rPr>
          <w:rFonts w:hint="eastAsia" w:ascii="宋体" w:hAnsi="宋体" w:eastAsia="宋体" w:cs="宋体"/>
          <w:color w:val="auto"/>
          <w:sz w:val="22"/>
          <w:highlight w:val="none"/>
          <w:lang w:val="en-US" w:eastAsia="zh-CN"/>
        </w:rPr>
        <w:t xml:space="preserve">赣榆区</w:t>
      </w:r>
      <w:r>
        <w:rPr>
          <w:rFonts w:hint="eastAsia" w:cs="宋体"/>
          <w:color w:val="auto"/>
          <w:sz w:val="22"/>
          <w:highlight w:val="none"/>
          <w:lang w:val="en-US" w:eastAsia="zh-CN"/>
        </w:rPr>
        <w:t xml:space="preserve">城西镇店子村、大里村、袁望河村。</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ascii="宋体" w:hAnsi="宋体" w:eastAsia="宋体" w:cs="宋体"/>
          <w:b/>
          <w:bCs w:val="0"/>
          <w:color w:val="auto"/>
          <w:szCs w:val="21"/>
          <w:highlight w:val="none"/>
          <w:u w:val="single"/>
          <w:lang w:val="en-US" w:eastAsia="zh-CN"/>
        </w:rPr>
        <w:t xml:space="preserve"> </w:t>
      </w:r>
      <w:r>
        <w:rPr>
          <w:rFonts w:hint="eastAsia" w:cs="宋体"/>
          <w:b/>
          <w:bCs w:val="0"/>
          <w:color w:val="auto"/>
          <w:szCs w:val="21"/>
          <w:highlight w:val="none"/>
          <w:u w:val="single"/>
          <w:lang w:val="en-US" w:eastAsia="zh-CN"/>
        </w:rPr>
        <w:t xml:space="preserve">45</w:t>
      </w:r>
      <w:r>
        <w:rPr>
          <w:rFonts w:hint="eastAsia" w:ascii="宋体" w:hAnsi="宋体" w:eastAsia="宋体" w:cs="宋体"/>
          <w:b/>
          <w:bCs w:val="0"/>
          <w:color w:val="auto"/>
          <w:szCs w:val="21"/>
          <w:highlight w:val="none"/>
          <w:u w:val="single"/>
          <w:lang w:val="en-US" w:eastAsia="zh-CN"/>
        </w:rPr>
        <w:t xml:space="preserve"> </w:t>
      </w:r>
      <w:r>
        <w:rPr>
          <w:rFonts w:hint="eastAsia" w:ascii="宋体" w:hAnsi="宋体" w:eastAsia="宋体" w:cs="宋体"/>
          <w:b/>
          <w:bCs w:val="0"/>
          <w:color w:val="auto"/>
          <w:szCs w:val="21"/>
          <w:highlight w:val="none"/>
        </w:rPr>
        <w:t xml:space="preserve">日历天</w:t>
      </w:r>
      <w:r>
        <w:rPr>
          <w:rFonts w:hint="eastAsia" w:ascii="宋体" w:hAnsi="宋体" w:eastAsia="宋体" w:cs="宋体"/>
          <w:b w:val="0"/>
          <w:bCs/>
          <w:color w:val="auto"/>
          <w:szCs w:val="21"/>
          <w:highlight w:val="none"/>
        </w:rPr>
        <w:t xml:space="preserve">，具体开工日期以采购人发出的书面通知（开工令）为准</w:t>
      </w:r>
      <w:r>
        <w:rPr>
          <w:rFonts w:hint="eastAsia" w:ascii="宋体" w:hAnsi="宋体" w:eastAsia="宋体" w:cs="宋体"/>
          <w:b w:val="0"/>
          <w:bCs/>
          <w:color w:val="auto"/>
          <w:szCs w:val="21"/>
          <w:highlight w:val="none"/>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left="0" w:right="0" w:firstLine="0"/>
        <w:keepLines w:val="0"/>
        <w:keepNext w:val="0"/>
        <w:pageBreakBefore w:val="0"/>
        <w:spacing w:before="0" w:after="0" w:line="360" w:lineRule="auto"/>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lang w:val="en-US" w:eastAsia="zh-CN"/>
        </w:rPr>
        <w:t xml:space="preserve">磋商供应商须具备建设行政主管部门核发的</w:t>
      </w:r>
      <w:r>
        <w:rPr>
          <w:rFonts w:hint="eastAsia" w:ascii="宋体" w:hAnsi="宋体" w:eastAsia="宋体" w:cs="宋体"/>
          <w:b/>
          <w:bCs/>
          <w:color w:val="auto"/>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w:t>
      </w:r>
      <w:r>
        <w:rPr>
          <w:rFonts w:hint="eastAsia" w:ascii="宋体" w:hAnsi="宋体" w:eastAsia="宋体" w:cs="宋体"/>
          <w:color w:val="auto"/>
          <w:sz w:val="22"/>
          <w:highlight w:val="none"/>
          <w:lang w:val="en-US" w:eastAsia="zh-CN"/>
        </w:rPr>
        <w:t xml:space="preserve">拟派项目负责人须具备建设行政主管部门颁发的</w:t>
      </w:r>
      <w:r>
        <w:rPr>
          <w:rFonts w:hint="eastAsia" w:ascii="宋体" w:hAnsi="宋体" w:eastAsia="宋体" w:cs="宋体"/>
          <w:b/>
          <w:bCs/>
          <w:color w:val="auto"/>
          <w:sz w:val="22"/>
          <w:highlight w:val="none"/>
          <w:lang w:val="en-US" w:eastAsia="zh-CN"/>
        </w:rPr>
        <w:t xml:space="preserve">市政公用工程注册建造师贰级及以上注册建造师执业资格，并具备安全生产考核合格证B类证（有效的）。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auto"/>
          <w:sz w:val="22"/>
          <w:highlight w:val="none"/>
          <w:lang w:val="en-US" w:eastAsia="zh-CN"/>
        </w:rPr>
        <w:t xml:space="preserve">2026年</w:t>
      </w:r>
      <w:r>
        <w:rPr>
          <w:rFonts w:hint="eastAsia" w:cs="宋体"/>
          <w:b/>
          <w:bCs/>
          <w:color w:val="auto"/>
          <w:sz w:val="22"/>
          <w:highlight w:val="none"/>
          <w:lang w:val="en-US" w:eastAsia="zh-CN"/>
        </w:rPr>
        <w:t xml:space="preserve">7</w:t>
      </w:r>
      <w:r>
        <w:rPr>
          <w:rFonts w:hint="eastAsia" w:ascii="宋体" w:hAnsi="宋体" w:eastAsia="宋体" w:cs="宋体"/>
          <w:b/>
          <w:bCs/>
          <w:color w:val="auto"/>
          <w:sz w:val="22"/>
          <w:highlight w:val="none"/>
          <w:lang w:val="en-US" w:eastAsia="zh-CN"/>
        </w:rPr>
        <w:t xml:space="preserve">月以来任意一个月</w:t>
      </w:r>
      <w:r>
        <w:rPr>
          <w:rFonts w:hint="eastAsia" w:ascii="宋体" w:hAnsi="宋体" w:eastAsia="宋体" w:cs="宋体"/>
          <w:color w:val="auto"/>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若投标有效期内企业资质核查不合格</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7</w:t>
      </w:r>
      <w:r>
        <w:rPr>
          <w:rFonts w:hint="eastAsia" w:ascii="宋体" w:hAnsi="宋体" w:eastAsia="宋体" w:cs="宋体"/>
          <w:color w:val="auto"/>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ascii="宋体" w:hAnsi="宋体" w:eastAsia="宋体" w:cs="宋体"/>
          <w:b/>
          <w:bCs/>
          <w:color w:val="auto"/>
          <w:sz w:val="22"/>
          <w:highlight w:val="none"/>
          <w:lang w:val="en-US" w:eastAsia="zh-CN"/>
        </w:rPr>
        <w:t xml:space="preserve">供应商</w:t>
      </w:r>
      <w:r>
        <w:rPr>
          <w:rFonts w:hint="eastAsia" w:ascii="宋体" w:hAnsi="宋体" w:eastAsia="宋体" w:cs="宋体"/>
          <w:b/>
          <w:bCs/>
          <w:color w:val="auto"/>
          <w:sz w:val="22"/>
          <w:highlight w:val="none"/>
        </w:rPr>
        <w:t xml:space="preserve">对信用记录情况自行查询证明，查询结果页面上传至投标文件中。评标时以评委现场实时查询为准</w:t>
      </w:r>
      <w:r>
        <w:rPr>
          <w:rFonts w:hint="eastAsia" w:ascii="宋体" w:hAnsi="宋体" w:eastAsia="宋体" w:cs="宋体"/>
          <w:color w:val="auto"/>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8</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9</w:t>
      </w:r>
      <w:r>
        <w:rPr>
          <w:rFonts w:hint="eastAsia" w:ascii="宋体" w:hAnsi="宋体" w:eastAsia="宋体" w:cs="宋体"/>
          <w:color w:val="auto"/>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10</w:t>
      </w:r>
      <w:r>
        <w:rPr>
          <w:rFonts w:hint="eastAsia" w:ascii="宋体" w:hAnsi="宋体" w:eastAsia="宋体" w:cs="宋体"/>
          <w:color w:val="auto"/>
          <w:sz w:val="22"/>
          <w:highlight w:val="none"/>
        </w:rPr>
        <w:t xml:space="preserve">）若供应商的法定代表人参加</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的，则需提供法定代表人资格证明及本人的身份证；若授权委托代理人参加</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auto"/>
          <w:sz w:val="22"/>
          <w:highlight w:val="none"/>
          <w:lang w:val="en-US" w:eastAsia="en-US"/>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11</w:t>
      </w:r>
      <w:r>
        <w:rPr>
          <w:rFonts w:hint="eastAsia" w:ascii="宋体" w:hAnsi="宋体" w:eastAsia="宋体" w:cs="宋体"/>
          <w:color w:val="auto"/>
          <w:sz w:val="22"/>
          <w:highlight w:val="none"/>
          <w:lang w:eastAsia="zh-CN"/>
        </w:rPr>
        <w:t xml:space="preserve">）</w:t>
      </w:r>
      <w:r>
        <w:rPr>
          <w:rFonts w:hint="eastAsia" w:ascii="宋体" w:hAnsi="宋体" w:eastAsia="宋体" w:cs="宋体"/>
          <w:b/>
          <w:bCs/>
          <w:color w:val="auto"/>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auto"/>
          <w:sz w:val="22"/>
          <w:highlight w:val="none"/>
          <w:lang w:eastAsia="zh-CN"/>
        </w:rPr>
      </w:pPr>
      <w:r>
        <w:rPr>
          <w:rFonts w:hint="eastAsia" w:ascii="宋体" w:hAnsi="宋体" w:eastAsia="宋体" w:cs="宋体"/>
          <w:b/>
          <w:bCs/>
          <w:color w:val="auto"/>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w:t>
      </w:r>
      <w:r>
        <w:rPr>
          <w:rFonts w:hint="eastAsia" w:ascii="宋体" w:hAnsi="宋体" w:eastAsia="宋体" w:cs="宋体"/>
          <w:b/>
          <w:color w:val="auto"/>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auto"/>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3.获取方式：</w:t>
      </w:r>
      <w:r>
        <w:rPr>
          <w:rFonts w:hint="eastAsia" w:ascii="宋体" w:hAnsi="宋体" w:eastAsia="宋体" w:cs="宋体"/>
          <w:b/>
          <w:bCs/>
          <w:color w:val="auto"/>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3.4</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3.5</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3.6</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auto"/>
          <w:sz w:val="22"/>
          <w:highlight w:val="none"/>
        </w:rPr>
        <w:t xml:space="preserve">谷歌浏览器</w:t>
      </w:r>
      <w:r>
        <w:rPr>
          <w:rFonts w:hint="eastAsia" w:ascii="宋体" w:hAnsi="宋体" w:eastAsia="宋体" w:cs="宋体"/>
          <w:color w:val="auto"/>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四、</w:t>
      </w:r>
      <w:r>
        <w:rPr>
          <w:rFonts w:hint="eastAsia" w:ascii="宋体" w:hAnsi="宋体" w:eastAsia="宋体" w:cs="宋体"/>
          <w:b/>
          <w:bCs/>
          <w:color w:val="auto"/>
          <w:szCs w:val="21"/>
          <w:highlight w:val="none"/>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1.响应文件提交截止时间：</w:t>
      </w:r>
      <w:r>
        <w:rPr>
          <w:rFonts w:hint="eastAsia" w:ascii="宋体" w:hAnsi="宋体" w:eastAsia="宋体" w:cs="宋体"/>
          <w:b/>
          <w:color w:val="auto"/>
          <w:sz w:val="22"/>
          <w:highlight w:val="none"/>
          <w:u w:val="single"/>
          <w:lang w:eastAsia="zh-CN"/>
        </w:rPr>
        <w:t xml:space="preserve">202</w:t>
      </w:r>
      <w:r>
        <w:rPr>
          <w:rFonts w:hint="eastAsia" w:ascii="宋体" w:hAnsi="宋体" w:eastAsia="宋体" w:cs="宋体"/>
          <w:b/>
          <w:color w:val="auto"/>
          <w:sz w:val="22"/>
          <w:highlight w:val="none"/>
          <w:u w:val="single"/>
          <w:lang w:val="en-US" w:eastAsia="zh-CN"/>
        </w:rPr>
        <w:t xml:space="preserve">6</w:t>
      </w:r>
      <w:r>
        <w:rPr>
          <w:rFonts w:hint="eastAsia" w:ascii="宋体" w:hAnsi="宋体" w:eastAsia="宋体" w:cs="宋体"/>
          <w:b/>
          <w:color w:val="auto"/>
          <w:sz w:val="22"/>
          <w:highlight w:val="none"/>
          <w:lang w:eastAsia="zh-CN"/>
        </w:rPr>
        <w:t xml:space="preserve">年</w:t>
      </w:r>
      <w:r>
        <w:rPr>
          <w:rFonts w:hint="eastAsia" w:cs="宋体"/>
          <w:b/>
          <w:color w:val="auto"/>
          <w:sz w:val="22"/>
          <w:highlight w:val="none"/>
          <w:u w:val="single"/>
          <w:lang w:val="en-US" w:eastAsia="zh-CN"/>
        </w:rPr>
        <w:t xml:space="preserve">11</w:t>
      </w:r>
      <w:r>
        <w:rPr>
          <w:rFonts w:hint="eastAsia" w:ascii="宋体" w:hAnsi="宋体" w:eastAsia="宋体" w:cs="宋体"/>
          <w:b/>
          <w:color w:val="auto"/>
          <w:sz w:val="22"/>
          <w:highlight w:val="none"/>
          <w:lang w:eastAsia="zh-CN"/>
        </w:rPr>
        <w:t xml:space="preserve">月</w:t>
      </w:r>
      <w:r>
        <w:rPr>
          <w:rFonts w:hint="eastAsia" w:ascii="宋体" w:hAnsi="宋体" w:eastAsia="宋体" w:cs="宋体"/>
          <w:b/>
          <w:color w:val="auto"/>
          <w:sz w:val="22"/>
          <w:highlight w:val="none"/>
          <w:u w:val="single"/>
          <w:lang w:val="en-US" w:eastAsia="zh-CN"/>
        </w:rPr>
        <w:t xml:space="preserve"> </w:t>
      </w:r>
      <w:r>
        <w:rPr>
          <w:rFonts w:hint="eastAsia" w:cs="宋体"/>
          <w:b/>
          <w:color w:val="auto"/>
          <w:sz w:val="22"/>
          <w:highlight w:val="none"/>
          <w:u w:val="single"/>
          <w:lang w:val="en-US" w:eastAsia="zh-CN"/>
        </w:rPr>
        <w:t xml:space="preserve">16</w:t>
      </w:r>
      <w:r>
        <w:rPr>
          <w:rFonts w:hint="eastAsia" w:ascii="宋体" w:hAnsi="宋体" w:eastAsia="宋体" w:cs="宋体"/>
          <w:b/>
          <w:color w:val="auto"/>
          <w:sz w:val="22"/>
          <w:highlight w:val="none"/>
          <w:u w:val="single"/>
          <w:lang w:val="en-US" w:eastAsia="zh-CN"/>
        </w:rPr>
        <w:t xml:space="preserve"> </w:t>
      </w:r>
      <w:r>
        <w:rPr>
          <w:rFonts w:hint="eastAsia" w:ascii="宋体" w:hAnsi="宋体" w:eastAsia="宋体" w:cs="宋体"/>
          <w:b/>
          <w:color w:val="auto"/>
          <w:sz w:val="22"/>
          <w:highlight w:val="none"/>
          <w:lang w:eastAsia="zh-CN"/>
        </w:rPr>
        <w:t xml:space="preserve">日</w:t>
      </w:r>
      <w:r>
        <w:rPr>
          <w:rFonts w:hint="eastAsia" w:ascii="宋体" w:hAnsi="宋体" w:eastAsia="宋体" w:cs="宋体"/>
          <w:b/>
          <w:color w:val="auto"/>
          <w:sz w:val="22"/>
          <w:highlight w:val="none"/>
          <w:lang w:val="en-US" w:eastAsia="zh-CN"/>
        </w:rPr>
        <w:t xml:space="preserve">上午09</w:t>
      </w:r>
      <w:r>
        <w:rPr>
          <w:rFonts w:hint="eastAsia" w:ascii="宋体" w:hAnsi="宋体" w:eastAsia="宋体" w:cs="宋体"/>
          <w:b/>
          <w:color w:val="auto"/>
          <w:sz w:val="22"/>
          <w:highlight w:val="none"/>
        </w:rPr>
        <w:t xml:space="preserve">点</w:t>
      </w:r>
      <w:r>
        <w:rPr>
          <w:rFonts w:hint="eastAsia" w:ascii="宋体" w:hAnsi="宋体" w:eastAsia="宋体" w:cs="宋体"/>
          <w:b/>
          <w:color w:val="auto"/>
          <w:sz w:val="21"/>
          <w:highlight w:val="none"/>
          <w:lang w:val="en-US" w:eastAsia="zh-CN"/>
        </w:rPr>
        <w:t xml:space="preserve">00</w:t>
      </w:r>
      <w:r>
        <w:rPr>
          <w:rFonts w:hint="eastAsia" w:ascii="宋体" w:hAnsi="宋体" w:eastAsia="宋体" w:cs="宋体"/>
          <w:b/>
          <w:color w:val="auto"/>
          <w:sz w:val="22"/>
          <w:highlight w:val="none"/>
        </w:rPr>
        <w:t xml:space="preserve">分</w:t>
      </w:r>
      <w:r>
        <w:rPr>
          <w:rFonts w:hint="eastAsia" w:ascii="宋体" w:hAnsi="宋体" w:eastAsia="宋体" w:cs="宋体"/>
          <w:b/>
          <w:color w:val="auto"/>
          <w:sz w:val="22"/>
          <w:highlight w:val="none"/>
        </w:rPr>
        <w:t xml:space="preserve">（北京时间）</w:t>
      </w:r>
      <w:r>
        <w:rPr>
          <w:rFonts w:hint="eastAsia" w:ascii="宋体" w:hAnsi="宋体" w:eastAsia="宋体" w:cs="宋体"/>
          <w:color w:val="auto"/>
          <w:sz w:val="22"/>
          <w:highlight w:val="none"/>
        </w:rPr>
        <w:t xml:space="preserve">。逾时，“苏采云”系统将拒绝接受上传响应文件电子文档。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w:t>
      </w:r>
      <w:r>
        <w:rPr>
          <w:rFonts w:hint="eastAsia" w:ascii="宋体" w:hAnsi="宋体" w:eastAsia="宋体" w:cs="宋体"/>
          <w:color w:val="auto"/>
          <w:sz w:val="22"/>
          <w:highlight w:val="none"/>
          <w:lang w:val="en-US" w:eastAsia="zh-CN"/>
        </w:rPr>
        <w:t xml:space="preserve">线上开标</w:t>
      </w:r>
      <w:r>
        <w:rPr>
          <w:rFonts w:hint="eastAsia" w:ascii="宋体" w:hAnsi="宋体" w:eastAsia="宋体" w:cs="宋体"/>
          <w:color w:val="auto"/>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auto"/>
          <w:sz w:val="22"/>
          <w:highlight w:val="none"/>
        </w:rPr>
        <w:t xml:space="preserve">投标供应商解密限定在开标后30分钟之内完成</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w:t>
      </w:r>
      <w:r>
        <w:rPr>
          <w:rFonts w:hint="eastAsia" w:ascii="宋体" w:hAnsi="宋体" w:eastAsia="宋体" w:cs="宋体"/>
          <w:color w:val="auto"/>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2"/>
          <w:highlight w:val="none"/>
        </w:rPr>
        <w:t xml:space="preserve">20分钟内填写并提交最后报价</w:t>
      </w:r>
      <w:r>
        <w:rPr>
          <w:rFonts w:hint="eastAsia" w:ascii="宋体" w:hAnsi="宋体" w:eastAsia="宋体" w:cs="宋体"/>
          <w:color w:val="auto"/>
          <w:sz w:val="22"/>
          <w:highlight w:val="none"/>
        </w:rPr>
        <w:t xml:space="preserve">，</w:t>
      </w:r>
      <w:r>
        <w:rPr>
          <w:rFonts w:hint="eastAsia" w:ascii="宋体" w:hAnsi="宋体" w:eastAsia="宋体" w:cs="宋体"/>
          <w:b/>
          <w:bCs/>
          <w:color w:val="auto"/>
          <w:sz w:val="22"/>
          <w:highlight w:val="none"/>
        </w:rPr>
        <w:t xml:space="preserve">未在规定时间内提交最后报价的，视作无效响应处理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val="en-US" w:eastAsia="zh-CN"/>
        </w:rPr>
        <w:t xml:space="preserve">五</w:t>
      </w:r>
      <w:r>
        <w:rPr>
          <w:rFonts w:hint="eastAsia" w:ascii="宋体" w:hAnsi="宋体" w:eastAsia="宋体" w:cs="宋体"/>
          <w:b/>
          <w:color w:val="auto"/>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自本公告发布之日起</w:t>
      </w:r>
      <w:r>
        <w:rPr>
          <w:rFonts w:hint="eastAsia" w:ascii="宋体" w:hAnsi="宋体" w:eastAsia="宋体" w:cs="宋体"/>
          <w:color w:val="auto"/>
          <w:sz w:val="21"/>
          <w:highlight w:val="none"/>
        </w:rPr>
        <w:t xml:space="preserve"> 3</w:t>
      </w:r>
      <w:r>
        <w:rPr>
          <w:rFonts w:hint="eastAsia" w:ascii="宋体" w:hAnsi="宋体" w:eastAsia="宋体" w:cs="宋体"/>
          <w:color w:val="auto"/>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val="en-US" w:eastAsia="zh-CN"/>
        </w:rPr>
        <w:t xml:space="preserve">六、</w:t>
      </w:r>
      <w:r>
        <w:rPr>
          <w:rFonts w:hint="eastAsia" w:ascii="宋体" w:hAnsi="宋体" w:eastAsia="宋体" w:cs="宋体"/>
          <w:b/>
          <w:color w:val="auto"/>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2.项目磋商活动模式：不见面远程开标模式，供应商在各自地点通过不见面交易系统参加开标会。</w:t>
      </w:r>
      <w:r>
        <w:rPr>
          <w:rFonts w:hint="eastAsia" w:ascii="宋体" w:hAnsi="宋体" w:eastAsia="宋体" w:cs="宋体"/>
          <w:color w:val="auto"/>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w:t>
      </w:r>
      <w:r>
        <w:rPr>
          <w:rFonts w:hint="eastAsia" w:ascii="宋体" w:hAnsi="宋体" w:eastAsia="宋体" w:cs="宋体"/>
          <w:b/>
          <w:color w:val="auto"/>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b/>
          <w:bCs/>
          <w:color w:val="auto"/>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auto"/>
          <w:sz w:val="22"/>
          <w:highlight w:val="none"/>
          <w:u w:val="single"/>
        </w:rPr>
        <w:t xml:space="preserve">苏采云系统</w:t>
      </w:r>
      <w:r>
        <w:rPr>
          <w:rFonts w:hint="eastAsia" w:ascii="宋体" w:hAnsi="宋体" w:eastAsia="宋体" w:cs="宋体"/>
          <w:b/>
          <w:bCs/>
          <w:color w:val="auto"/>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val="en-US" w:eastAsia="zh-CN"/>
        </w:rPr>
        <w:t xml:space="preserve">七</w:t>
      </w:r>
      <w:r>
        <w:rPr>
          <w:rFonts w:hint="eastAsia" w:ascii="宋体" w:hAnsi="宋体" w:eastAsia="宋体" w:cs="宋体"/>
          <w:b/>
          <w:color w:val="auto"/>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1.采购人信息</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名称：</w:t>
      </w:r>
      <w:r>
        <w:rPr>
          <w:rFonts w:hint="eastAsia" w:cs="宋体"/>
          <w:color w:val="auto"/>
          <w:sz w:val="22"/>
          <w:highlight w:val="none"/>
          <w:lang w:eastAsia="zh-CN"/>
        </w:rPr>
        <w:t xml:space="preserve">赣榆区城西镇人民政府</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地址：</w:t>
      </w:r>
      <w:r>
        <w:rPr>
          <w:rFonts w:hint="eastAsia" w:ascii="宋体" w:hAnsi="宋体" w:eastAsia="宋体" w:cs="宋体"/>
          <w:color w:val="auto"/>
          <w:sz w:val="22"/>
          <w:highlight w:val="none"/>
          <w:lang w:val="en-US" w:eastAsia="zh-CN"/>
        </w:rPr>
        <w:t xml:space="preserve">江苏省连云港市赣榆区</w:t>
      </w:r>
      <w:r>
        <w:rPr>
          <w:rFonts w:hint="eastAsia" w:cs="宋体"/>
          <w:color w:val="auto"/>
          <w:sz w:val="22"/>
          <w:highlight w:val="none"/>
          <w:lang w:val="en-US" w:eastAsia="zh-CN"/>
        </w:rPr>
        <w:t xml:space="preserve">城西</w:t>
      </w:r>
      <w:r>
        <w:rPr>
          <w:rFonts w:hint="eastAsia" w:ascii="宋体" w:hAnsi="宋体" w:eastAsia="宋体" w:cs="宋体"/>
          <w:color w:val="auto"/>
          <w:sz w:val="22"/>
          <w:highlight w:val="none"/>
          <w:lang w:val="en-US" w:eastAsia="zh-CN"/>
        </w:rPr>
        <w:t xml:space="preserve">镇驻地</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联系人：</w:t>
      </w:r>
      <w:r>
        <w:rPr>
          <w:rFonts w:hint="eastAsia" w:cs="宋体"/>
          <w:color w:val="auto"/>
          <w:sz w:val="22"/>
          <w:highlight w:val="none"/>
          <w:lang w:val="en-US" w:eastAsia="zh-CN"/>
        </w:rPr>
        <w:t xml:space="preserve">曹主任</w:t>
      </w:r>
      <w:r>
        <w:rPr>
          <w:rFonts w:hint="eastAsia" w:cs="宋体"/>
          <w:color w:val="auto"/>
          <w:sz w:val="22"/>
          <w:highlight w:val="none"/>
          <w:u w:val="none"/>
          <w:lang w:val="en-US" w:eastAsia="zh-CN"/>
        </w:rPr>
        <w:t xml:space="preserve"> </w:t>
      </w:r>
      <w:r>
        <w:rPr>
          <w:rFonts w:hint="eastAsia" w:ascii="宋体" w:hAnsi="宋体" w:eastAsia="宋体" w:cs="宋体"/>
          <w:color w:val="auto"/>
          <w:sz w:val="22"/>
          <w:highlight w:val="none"/>
          <w:lang w:val="en-US" w:eastAsia="zh-CN"/>
        </w:rPr>
        <w:t xml:space="preserve"> </w:t>
      </w:r>
      <w:r/>
    </w:p>
    <w:p>
      <w:pPr>
        <w:ind w:left="0" w:right="0" w:firstLine="0"/>
        <w:keepLines w:val="0"/>
        <w:keepNext w:val="0"/>
        <w:pageBreakBefore w:val="0"/>
        <w:spacing w:before="0" w:after="0" w:line="360" w:lineRule="auto"/>
        <w:widowControl w:val="off"/>
        <w:rPr>
          <w:rFonts w:hint="eastAsia" w:cs="宋体"/>
          <w:color w:val="auto"/>
          <w:sz w:val="22"/>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联系方式：</w:t>
      </w:r>
      <w:r>
        <w:rPr>
          <w:rFonts w:hint="eastAsia" w:cs="宋体"/>
          <w:color w:val="auto"/>
          <w:sz w:val="22"/>
          <w:highlight w:val="none"/>
          <w:lang w:val="en-US" w:eastAsia="zh-CN"/>
        </w:rPr>
        <w:t xml:space="preserve">17326108650</w:t>
      </w:r>
      <w:r>
        <w:rPr>
          <w:rFonts w:hint="eastAsia" w:cs="宋体"/>
          <w:color w:val="auto"/>
          <w:sz w:val="22"/>
          <w:highlight w:val="none"/>
          <w:u w:val="none"/>
          <w:lang w:val="en-US" w:eastAsia="zh-CN"/>
        </w:rPr>
        <w:t xml:space="preserve"> </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名称：</w:t>
      </w:r>
      <w:r>
        <w:rPr>
          <w:rFonts w:hint="eastAsia" w:ascii="宋体" w:hAnsi="宋体" w:eastAsia="宋体" w:cs="宋体"/>
          <w:color w:val="auto"/>
          <w:sz w:val="22"/>
          <w:highlight w:val="none"/>
          <w:lang w:eastAsia="zh-CN"/>
        </w:rPr>
        <w:t xml:space="preserve">江苏博茂项目管理有限公司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地址：</w:t>
      </w:r>
      <w:r>
        <w:rPr>
          <w:rFonts w:hint="eastAsia" w:ascii="宋体" w:hAnsi="宋体" w:eastAsia="宋体" w:cs="宋体"/>
          <w:color w:val="auto"/>
          <w:sz w:val="21"/>
          <w:szCs w:val="21"/>
          <w:highlight w:val="none"/>
          <w:lang w:eastAsia="zh-CN"/>
        </w:rPr>
        <w:t xml:space="preserve">连云港市海州经济开发区朐凤路116号润连智造中心 </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 系 人：</w:t>
      </w:r>
      <w:r>
        <w:rPr>
          <w:rFonts w:hint="eastAsia" w:cs="宋体"/>
          <w:color w:val="auto"/>
          <w:sz w:val="21"/>
          <w:szCs w:val="21"/>
          <w:highlight w:val="none"/>
          <w:lang w:val="en-US" w:eastAsia="zh-CN"/>
        </w:rPr>
        <w:t xml:space="preserve">庞</w:t>
      </w:r>
      <w:r>
        <w:rPr>
          <w:rFonts w:hint="eastAsia" w:ascii="宋体" w:hAnsi="宋体" w:eastAsia="宋体" w:cs="宋体"/>
          <w:color w:val="auto"/>
          <w:sz w:val="21"/>
          <w:szCs w:val="21"/>
          <w:highlight w:val="none"/>
          <w:lang w:eastAsia="zh-CN"/>
        </w:rPr>
        <w:t xml:space="preserve">工   </w:t>
      </w:r>
      <w:r>
        <w:rPr>
          <w:rFonts w:hint="eastAsia" w:ascii="宋体" w:hAnsi="宋体" w:eastAsia="宋体" w:cs="宋体"/>
          <w:color w:val="auto"/>
          <w:sz w:val="22"/>
          <w:highlight w:val="none"/>
        </w:rPr>
        <w:t xml:space="preserve">                                   </w:t>
      </w:r>
      <w:r/>
    </w:p>
    <w:p>
      <w:pPr>
        <w:ind w:left="0" w:right="0" w:firstLine="0"/>
        <w:keepLines w:val="0"/>
        <w:keepNext w:val="0"/>
        <w:pageBreakBefore w:val="0"/>
        <w:spacing w:before="0" w:after="0" w:line="360" w:lineRule="auto"/>
        <w:widowControl w:val="off"/>
        <w:rPr>
          <w:rFonts w:hint="default"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联系方式：</w:t>
      </w:r>
      <w:r>
        <w:rPr>
          <w:rFonts w:hint="eastAsia" w:cs="宋体"/>
          <w:color w:val="auto"/>
          <w:sz w:val="22"/>
          <w:highlight w:val="none"/>
          <w:lang w:val="en-US" w:eastAsia="zh-CN"/>
        </w:rPr>
        <w:t xml:space="preserve">15895798305</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项目联系人：</w:t>
      </w:r>
      <w:r>
        <w:rPr>
          <w:rFonts w:hint="eastAsia" w:cs="宋体"/>
          <w:color w:val="auto"/>
          <w:sz w:val="22"/>
          <w:highlight w:val="none"/>
          <w:lang w:val="en-US" w:eastAsia="zh-CN"/>
        </w:rPr>
        <w:t xml:space="preserve">庞</w:t>
      </w:r>
      <w:r>
        <w:rPr>
          <w:rFonts w:hint="eastAsia" w:ascii="宋体" w:hAnsi="宋体" w:eastAsia="宋体" w:cs="宋体"/>
          <w:color w:val="auto"/>
          <w:sz w:val="22"/>
          <w:highlight w:val="none"/>
          <w:lang w:val="en-US" w:eastAsia="zh-CN"/>
        </w:rPr>
        <w:t xml:space="preserve">工</w:t>
      </w:r>
      <w:r>
        <w:rPr>
          <w:rFonts w:hint="eastAsia" w:ascii="宋体" w:hAnsi="宋体" w:eastAsia="宋体" w:cs="宋体"/>
          <w:color w:val="auto"/>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电话：</w:t>
      </w:r>
      <w:r>
        <w:rPr>
          <w:rFonts w:hint="eastAsia" w:cs="宋体"/>
          <w:color w:val="auto"/>
          <w:sz w:val="22"/>
          <w:highlight w:val="none"/>
          <w:lang w:val="en-US" w:eastAsia="zh-CN"/>
        </w:rPr>
        <w:t xml:space="preserve">15895798305</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val="en-US" w:eastAsia="zh-CN"/>
        </w:rPr>
        <w:t xml:space="preserve">八</w:t>
      </w:r>
      <w:r>
        <w:rPr>
          <w:rFonts w:hint="eastAsia" w:ascii="宋体" w:hAnsi="宋体" w:eastAsia="宋体" w:cs="宋体"/>
          <w:b/>
          <w:color w:val="auto"/>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1.根据省财政厅《关</w:t>
      </w:r>
      <w:r>
        <w:rPr>
          <w:rFonts w:hint="eastAsia" w:ascii="宋体" w:hAnsi="宋体" w:eastAsia="宋体" w:cs="宋体"/>
          <w:color w:val="auto"/>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en-US"/>
        </w:rPr>
        <w:t xml:space="preserve">2.</w:t>
      </w:r>
      <w:r>
        <w:rPr>
          <w:rFonts w:hint="eastAsia" w:ascii="宋体" w:hAnsi="宋体" w:eastAsia="宋体" w:cs="宋体"/>
          <w:color w:val="auto"/>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pStyle w:val="738"/>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第二</w:t>
      </w:r>
      <w:r>
        <w:rPr>
          <w:rFonts w:hint="eastAsia" w:ascii="宋体" w:hAnsi="宋体" w:eastAsia="宋体" w:cs="宋体"/>
          <w:b/>
          <w:color w:val="auto"/>
          <w:sz w:val="32"/>
          <w:highlight w:val="none"/>
          <w:lang w:val="en-US" w:eastAsia="zh-CN"/>
        </w:rPr>
        <w:t xml:space="preserve">章  </w:t>
      </w:r>
      <w:r>
        <w:rPr>
          <w:rFonts w:hint="eastAsia" w:ascii="宋体" w:hAnsi="宋体" w:eastAsia="宋体" w:cs="宋体"/>
          <w:b/>
          <w:color w:val="auto"/>
          <w:sz w:val="32"/>
          <w:highlight w:val="none"/>
        </w:rPr>
        <w:t xml:space="preserve">磋商须知</w:t>
      </w:r>
      <w:r/>
    </w:p>
    <w:p>
      <w:pPr>
        <w:ind w:right="0"/>
        <w:jc w:val="center"/>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一、总则</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1.适用范围</w:t>
      </w:r>
      <w:r/>
    </w:p>
    <w:p>
      <w:pPr>
        <w:ind w:left="0" w:right="0" w:firstLine="420"/>
        <w:spacing w:before="0" w:after="0" w:line="400"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2.项目采购方式</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3.合格的磋商供应商</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4.参加磋商费用</w:t>
      </w:r>
      <w:r/>
    </w:p>
    <w:p>
      <w:pPr>
        <w:ind w:left="0" w:right="0" w:firstLine="44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4.1 参加磋商供应商应自行承担所有与参加磋商有关的费用。不论最终的成交结果如何，</w:t>
      </w:r>
      <w:r>
        <w:rPr>
          <w:rFonts w:hint="eastAsia" w:ascii="宋体" w:hAnsi="宋体" w:eastAsia="宋体" w:cs="宋体"/>
          <w:color w:val="auto"/>
          <w:sz w:val="22"/>
          <w:highlight w:val="none"/>
          <w:lang w:eastAsia="zh-CN"/>
        </w:rPr>
        <w:t xml:space="preserve">江苏博茂项目管理有限公司</w:t>
      </w:r>
      <w:r>
        <w:rPr>
          <w:rFonts w:hint="eastAsia" w:ascii="宋体" w:hAnsi="宋体" w:eastAsia="宋体" w:cs="宋体"/>
          <w:color w:val="auto"/>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4.3 代理服务费</w:t>
      </w:r>
      <w:r>
        <w:rPr>
          <w:rFonts w:hint="eastAsia" w:ascii="宋体" w:hAnsi="宋体" w:eastAsia="宋体" w:cs="宋体"/>
          <w:color w:val="auto"/>
          <w:sz w:val="22"/>
          <w:highlight w:val="none"/>
          <w:lang w:val="en-US" w:eastAsia="zh-CN"/>
        </w:rPr>
        <w:t xml:space="preserve">：</w:t>
      </w:r>
      <w:r/>
    </w:p>
    <w:p>
      <w:pPr>
        <w:ind w:left="0" w:right="0" w:firstLine="420"/>
        <w:spacing w:before="0" w:after="0" w:line="400" w:lineRule="atLeast"/>
        <w:rPr>
          <w:rFonts w:hint="eastAsia" w:ascii="宋体" w:hAnsi="宋体" w:eastAsia="宋体" w:cs="宋体"/>
          <w:b/>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val="en-US" w:eastAsia="zh-CN"/>
        </w:rPr>
        <w:t xml:space="preserve">4.3.1本工程的采购代理服务费按照苏政采协【2024】20号关于印发《江苏省政府采购代理服务收费指导意见》标准的</w:t>
      </w:r>
      <w:r>
        <w:rPr>
          <w:rFonts w:hint="eastAsia" w:cs="宋体"/>
          <w:b/>
          <w:color w:val="auto"/>
          <w:sz w:val="22"/>
          <w:highlight w:val="none"/>
          <w:lang w:val="en-US" w:eastAsia="zh-CN"/>
        </w:rPr>
        <w:t xml:space="preserve">35</w:t>
      </w:r>
      <w:r>
        <w:rPr>
          <w:rFonts w:hint="eastAsia" w:ascii="宋体" w:hAnsi="宋体" w:eastAsia="宋体" w:cs="宋体"/>
          <w:b/>
          <w:color w:val="auto"/>
          <w:sz w:val="22"/>
          <w:highlight w:val="none"/>
          <w:lang w:val="en-US" w:eastAsia="zh-CN"/>
        </w:rPr>
        <w:t xml:space="preserve">%计取</w:t>
      </w:r>
      <w:r>
        <w:rPr>
          <w:rFonts w:hint="eastAsia" w:ascii="宋体" w:hAnsi="宋体" w:eastAsia="宋体" w:cs="宋体"/>
          <w:b/>
          <w:color w:val="auto"/>
          <w:sz w:val="22"/>
          <w:highlight w:val="none"/>
          <w:lang w:eastAsia="zh-CN"/>
        </w:rPr>
        <w:t xml:space="preserve">。</w:t>
      </w:r>
      <w:r/>
    </w:p>
    <w:p>
      <w:pPr>
        <w:ind w:left="0" w:right="0" w:firstLine="440"/>
        <w:spacing w:before="0" w:after="0" w:line="400"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4.3.</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支付主体和报价要求：本项目采购代理服务费由中标/成交供应商在领取中标通知书前，一次性向采购代理机构足额支付代理服务费，供应商在报价时应将代理服务费全额包含在投标/响应总价中，本项费用无需在投标报价表中单列。采购人不再另行支付。</w:t>
      </w:r>
      <w:r/>
    </w:p>
    <w:p>
      <w:pPr>
        <w:ind w:left="0" w:right="0" w:firstLine="440"/>
        <w:spacing w:before="0" w:after="0" w:line="400" w:lineRule="atLeast"/>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4.3.3支付依据：为优化采购资金使用效率，依据《政府采购代理机构管理暂行办法》（财库〔2018〕2号）第十五条规定，经采购人研究确定，本项目代理服务费由中标/成交供应商支付。</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5.磋商文件的约束力</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6.磋商文件的询问及修改</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auto"/>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7．磋商文件的解释</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7.1本磋商文件由</w:t>
      </w:r>
      <w:r>
        <w:rPr>
          <w:rFonts w:hint="eastAsia" w:ascii="宋体" w:hAnsi="宋体" w:eastAsia="宋体" w:cs="宋体"/>
          <w:b w:val="0"/>
          <w:bCs/>
          <w:color w:val="auto"/>
          <w:sz w:val="22"/>
          <w:highlight w:val="none"/>
          <w:lang w:val="en-US" w:eastAsia="zh-CN"/>
        </w:rPr>
        <w:t xml:space="preserve">采购代理机构</w:t>
      </w:r>
      <w:r>
        <w:rPr>
          <w:rFonts w:hint="eastAsia" w:ascii="宋体" w:hAnsi="宋体" w:eastAsia="宋体" w:cs="宋体"/>
          <w:color w:val="auto"/>
          <w:sz w:val="22"/>
          <w:highlight w:val="none"/>
        </w:rPr>
        <w:t xml:space="preserve">负责解释。</w:t>
      </w:r>
      <w:r/>
    </w:p>
    <w:p>
      <w:pPr>
        <w:ind w:left="0" w:right="0" w:firstLine="0"/>
        <w:jc w:val="center"/>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二、磋商文件</w:t>
      </w:r>
      <w:r/>
    </w:p>
    <w:p>
      <w:pPr>
        <w:ind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1.磋商文件构成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（1）竞争性磋商公告</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（2）磋商须知</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（3）政府采购合同</w:t>
      </w:r>
      <w:r>
        <w:rPr>
          <w:rFonts w:hint="eastAsia" w:ascii="宋体" w:hAnsi="宋体" w:eastAsia="宋体" w:cs="宋体"/>
          <w:color w:val="auto"/>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（4）项目需求</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（5）工程量清单（另附）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7</w:t>
      </w:r>
      <w:r>
        <w:rPr>
          <w:rFonts w:hint="eastAsia" w:ascii="宋体" w:hAnsi="宋体" w:eastAsia="宋体" w:cs="宋体"/>
          <w:color w:val="auto"/>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1.2</w:t>
      </w:r>
      <w:r>
        <w:rPr>
          <w:rFonts w:hint="eastAsia" w:ascii="宋体" w:hAnsi="宋体" w:eastAsia="宋体" w:cs="宋体"/>
          <w:color w:val="auto"/>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2.磋商文件的澄清</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w:t>
      </w:r>
      <w:r>
        <w:rPr>
          <w:rFonts w:hint="eastAsia" w:ascii="宋体" w:hAnsi="宋体" w:eastAsia="宋体" w:cs="宋体"/>
          <w:color w:val="auto"/>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2.2采购人视情</w:t>
      </w:r>
      <w:r>
        <w:rPr>
          <w:rFonts w:hint="eastAsia" w:ascii="宋体" w:hAnsi="宋体" w:eastAsia="宋体" w:cs="宋体"/>
          <w:color w:val="auto"/>
          <w:sz w:val="22"/>
          <w:highlight w:val="none"/>
        </w:rPr>
        <w:t xml:space="preserve">况组织答疑会</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3.磋商文件的修改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 磋商文件的修改将在</w:t>
      </w:r>
      <w:r>
        <w:rPr>
          <w:rFonts w:hint="eastAsia" w:ascii="宋体" w:hAnsi="宋体" w:eastAsia="宋体" w:cs="宋体"/>
          <w:b/>
          <w:color w:val="auto"/>
          <w:sz w:val="22"/>
          <w:highlight w:val="none"/>
        </w:rPr>
        <w:t xml:space="preserve">江苏政府采购网</w:t>
      </w:r>
      <w:r>
        <w:rPr>
          <w:rFonts w:hint="eastAsia" w:ascii="宋体" w:hAnsi="宋体" w:eastAsia="宋体" w:cs="宋体"/>
          <w:color w:val="auto"/>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三、响应文件的编制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1.1供应商提交的响应文件以及供应商与采购人或采购代理机构就有关磋商的所有来往通知、函件和文件均应使用简体中文。</w:t>
      </w:r>
      <w:r>
        <w:rPr>
          <w:rFonts w:hint="eastAsia" w:ascii="宋体" w:hAnsi="宋体" w:eastAsia="宋体" w:cs="宋体"/>
          <w:color w:val="auto"/>
          <w:szCs w:val="21"/>
          <w:highlight w:val="none"/>
        </w:rPr>
        <w:t xml:space="preserve">磋商文件中既有中文也有外文的，以中文意义为准。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2.响应文件构成</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 供应商编写的响应文件应包括</w:t>
      </w:r>
      <w:r>
        <w:rPr>
          <w:rFonts w:hint="eastAsia" w:ascii="宋体" w:hAnsi="宋体" w:eastAsia="宋体" w:cs="宋体"/>
          <w:b/>
          <w:color w:val="auto"/>
          <w:sz w:val="22"/>
          <w:highlight w:val="none"/>
        </w:rPr>
        <w:t xml:space="preserve">资格审查证明材料文件、商务技术标文件、价格标文件</w:t>
      </w:r>
      <w:r>
        <w:rPr>
          <w:rFonts w:hint="eastAsia" w:ascii="宋体" w:hAnsi="宋体" w:eastAsia="宋体" w:cs="宋体"/>
          <w:color w:val="auto"/>
          <w:sz w:val="22"/>
          <w:highlight w:val="none"/>
        </w:rPr>
        <w:t xml:space="preserve">。供应商按“第六</w:t>
      </w:r>
      <w:r>
        <w:rPr>
          <w:rFonts w:hint="eastAsia" w:ascii="宋体" w:hAnsi="宋体" w:eastAsia="宋体" w:cs="宋体"/>
          <w:color w:val="auto"/>
          <w:sz w:val="22"/>
          <w:highlight w:val="none"/>
          <w:lang w:val="en-US" w:eastAsia="zh-CN"/>
        </w:rPr>
        <w:t xml:space="preserve">章  </w:t>
      </w:r>
      <w:r>
        <w:rPr>
          <w:rFonts w:hint="eastAsia" w:ascii="宋体" w:hAnsi="宋体" w:eastAsia="宋体" w:cs="宋体"/>
          <w:color w:val="auto"/>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bookmarkStart w:id="0" w:name="_Toc61149558"/>
      <w:r/>
      <w:bookmarkStart w:id="1" w:name="_Toc14577357"/>
      <w:r/>
      <w:bookmarkStart w:id="2" w:name="_Toc513029219"/>
      <w:r>
        <w:rPr>
          <w:rFonts w:hint="eastAsia" w:ascii="宋体" w:hAnsi="宋体" w:eastAsia="宋体" w:cs="宋体"/>
          <w:color w:val="auto"/>
          <w:sz w:val="22"/>
          <w:highlight w:val="none"/>
          <w:lang w:val="en-US" w:eastAsia="zh-CN"/>
        </w:rPr>
        <w:t xml:space="preserve">2.2</w:t>
      </w:r>
      <w:r>
        <w:rPr>
          <w:rFonts w:hint="eastAsia" w:ascii="宋体" w:hAnsi="宋体" w:eastAsia="宋体" w:cs="宋体"/>
          <w:color w:val="auto"/>
          <w:sz w:val="22"/>
          <w:highlight w:val="none"/>
        </w:rPr>
        <w:t xml:space="preserve">参加磋商供应商资格的文件</w:t>
      </w:r>
      <w:bookmarkEnd w:id="0"/>
      <w:r/>
      <w:bookmarkEnd w:id="1"/>
      <w:r/>
      <w:bookmarkEnd w:id="2"/>
      <w:r>
        <w:rPr>
          <w:rFonts w:hint="eastAsia" w:ascii="宋体" w:hAnsi="宋体" w:eastAsia="宋体" w:cs="宋体"/>
          <w:color w:val="auto"/>
          <w:sz w:val="22"/>
          <w:highlight w:val="none"/>
        </w:rPr>
        <w:t xml:space="preserve">证明</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bookmarkStart w:id="3" w:name="_Hlt26668999"/>
      <w:r/>
      <w:bookmarkEnd w:id="3"/>
      <w:r>
        <w:rPr>
          <w:rFonts w:hint="eastAsia" w:ascii="宋体" w:hAnsi="宋体" w:eastAsia="宋体" w:cs="宋体"/>
          <w:color w:val="auto"/>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w:t>
      </w:r>
      <w:r>
        <w:rPr>
          <w:rFonts w:hint="eastAsia" w:ascii="宋体" w:hAnsi="宋体" w:eastAsia="宋体" w:cs="宋体"/>
          <w:color w:val="auto"/>
          <w:sz w:val="22"/>
          <w:highlight w:val="none"/>
        </w:rPr>
        <w:t xml:space="preserve">磋商响应有效期</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3.1</w:t>
      </w:r>
      <w:r>
        <w:rPr>
          <w:rFonts w:hint="eastAsia" w:ascii="宋体" w:hAnsi="宋体" w:eastAsia="宋体" w:cs="宋体"/>
          <w:color w:val="auto"/>
          <w:sz w:val="22"/>
          <w:highlight w:val="none"/>
        </w:rPr>
        <w:t xml:space="preserve">磋商响应有效期为采购文件规定的响应文件提交截止时间后</w:t>
      </w:r>
      <w:r>
        <w:rPr>
          <w:rFonts w:hint="eastAsia" w:ascii="宋体" w:hAnsi="宋体" w:eastAsia="宋体" w:cs="宋体"/>
          <w:b/>
          <w:color w:val="auto"/>
          <w:sz w:val="22"/>
          <w:highlight w:val="none"/>
          <w:u w:val="single"/>
        </w:rPr>
        <w:t xml:space="preserve">六十（60）天</w:t>
      </w:r>
      <w:r>
        <w:rPr>
          <w:rFonts w:hint="eastAsia" w:ascii="宋体" w:hAnsi="宋体" w:eastAsia="宋体" w:cs="宋体"/>
          <w:color w:val="auto"/>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4.磋商响应有效期的延长</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4.1</w:t>
      </w:r>
      <w:r>
        <w:rPr>
          <w:rFonts w:hint="eastAsia" w:ascii="宋体" w:hAnsi="宋体" w:eastAsia="宋体" w:cs="宋体"/>
          <w:color w:val="auto"/>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5.电子响应文件其他要求</w:t>
      </w:r>
      <w:r/>
    </w:p>
    <w:p>
      <w:pPr>
        <w:ind w:left="0" w:right="0" w:firstLine="429"/>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auto"/>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en-US" w:bidi="ar-SA"/>
        </w:rPr>
        <w:t xml:space="preserve">6.</w:t>
      </w:r>
      <w:r>
        <w:rPr>
          <w:rFonts w:hint="eastAsia" w:ascii="宋体" w:hAnsi="宋体" w:eastAsia="宋体" w:cs="宋体"/>
          <w:color w:val="auto"/>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、磋商报价</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1.磋商报价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1.2磋商报价方式：本工程采用下列</w:t>
      </w:r>
      <w:r>
        <w:rPr>
          <w:rFonts w:hint="eastAsia" w:ascii="宋体" w:hAnsi="宋体" w:eastAsia="宋体" w:cs="宋体"/>
          <w:b/>
          <w:bCs/>
          <w:color w:val="auto"/>
          <w:sz w:val="22"/>
          <w:highlight w:val="none"/>
        </w:rPr>
        <w:t xml:space="preserve">第</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1</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种方式</w:t>
      </w:r>
      <w:r>
        <w:rPr>
          <w:rFonts w:hint="eastAsia" w:ascii="宋体" w:hAnsi="宋体" w:eastAsia="宋体" w:cs="宋体"/>
          <w:color w:val="auto"/>
          <w:sz w:val="22"/>
          <w:highlight w:val="none"/>
        </w:rPr>
        <w:t xml:space="preserve">。 </w:t>
      </w:r>
      <w:r/>
    </w:p>
    <w:p>
      <w:pPr>
        <w:ind w:firstLine="440"/>
        <w:jc w:val="left"/>
        <w:spacing w:line="440" w:lineRule="exact"/>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投标报价应包括采购文件所确定的招标范围内相应工程量清单、规范、图纸</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如有</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auto"/>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特别说明：</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7）本工程砼必须使用商品混凝土（工程量清单中列明的非商品砼除外）</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⑧特别提醒供应商的施工组织设计及施工工艺、所用的材料等应充分考虑气候等自然环境对本工程特殊要求进行报价，以保证质量。</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⑨施工用水表、电表及电流互感器由承包人购买，具备检验合格证书（有效期内），费用包含在本次项目的投标报价中。</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本工程项目采用</w:t>
      </w:r>
      <w:r>
        <w:rPr>
          <w:rFonts w:hint="eastAsia" w:ascii="宋体" w:hAnsi="宋体" w:eastAsia="宋体" w:cs="宋体"/>
          <w:color w:val="auto"/>
          <w:sz w:val="22"/>
          <w:highlight w:val="none"/>
          <w:u w:val="single"/>
        </w:rPr>
        <w:t xml:space="preserve"> </w:t>
      </w:r>
      <w:r>
        <w:rPr>
          <w:rFonts w:hint="eastAsia" w:ascii="宋体" w:hAnsi="宋体" w:eastAsia="宋体" w:cs="宋体"/>
          <w:b/>
          <w:bCs/>
          <w:color w:val="auto"/>
          <w:sz w:val="22"/>
          <w:highlight w:val="none"/>
          <w:u w:val="single"/>
        </w:rPr>
        <w:t xml:space="preserve">工程量清单</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auto"/>
          <w:sz w:val="22"/>
          <w:highlight w:val="none"/>
        </w:rPr>
        <w:t xml:space="preserve">的</w:t>
      </w:r>
      <w:r>
        <w:rPr>
          <w:rFonts w:hint="eastAsia" w:ascii="宋体" w:hAnsi="宋体" w:eastAsia="宋体" w:cs="宋体"/>
          <w:b w:val="0"/>
          <w:bCs w:val="0"/>
          <w:color w:val="auto"/>
          <w:szCs w:val="21"/>
          <w:highlight w:val="none"/>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auto"/>
          <w:sz w:val="22"/>
          <w:highlight w:val="none"/>
        </w:rPr>
        <w:t xml:space="preserve">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Cs w:val="21"/>
          <w:highlight w:val="none"/>
        </w:rPr>
        <w:t xml:space="preserve">施工用水电由供应商承担，采购人不再另行支付。</w:t>
      </w:r>
      <w:r>
        <w:rPr>
          <w:rFonts w:hint="eastAsia" w:ascii="宋体" w:hAnsi="宋体" w:eastAsia="宋体" w:cs="宋体"/>
          <w:color w:val="auto"/>
          <w:sz w:val="22"/>
          <w:highlight w:val="none"/>
        </w:rPr>
        <w:t xml:space="preserve">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（5）本次采购采用竞争性磋商，因第二轮报价只报总价，结算时，以成交人提交的综合单价同比下浮【下浮率=（1-第二轮报价/第一轮报价）*100%】。</w:t>
      </w:r>
      <w:r>
        <w:rPr>
          <w:rFonts w:hint="eastAsia" w:ascii="宋体" w:hAnsi="宋体" w:eastAsia="宋体" w:cs="宋体"/>
          <w:color w:val="auto"/>
          <w:sz w:val="22"/>
          <w:highlight w:val="none"/>
        </w:rPr>
        <w:t xml:space="preserve">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1.4可选用的工程预算、</w:t>
      </w:r>
      <w:r>
        <w:rPr>
          <w:rFonts w:hint="eastAsia" w:ascii="宋体" w:hAnsi="宋体" w:eastAsia="宋体" w:cs="宋体"/>
          <w:color w:val="auto"/>
          <w:sz w:val="22"/>
          <w:highlight w:val="none"/>
          <w:lang w:val="en-US" w:eastAsia="zh-CN"/>
        </w:rPr>
        <w:t xml:space="preserve">消耗量</w:t>
      </w:r>
      <w:r>
        <w:rPr>
          <w:rFonts w:hint="eastAsia" w:ascii="宋体" w:hAnsi="宋体" w:eastAsia="宋体" w:cs="宋体"/>
          <w:color w:val="auto"/>
          <w:sz w:val="22"/>
          <w:highlight w:val="none"/>
        </w:rPr>
        <w:t xml:space="preserve">和政策性文件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用于磋商报价可参考的依据为：</w:t>
      </w:r>
      <w:r>
        <w:rPr>
          <w:rFonts w:hint="eastAsia" w:ascii="宋体" w:hAnsi="宋体" w:eastAsia="宋体" w:cs="宋体"/>
          <w:color w:val="auto"/>
          <w:sz w:val="22"/>
          <w:highlight w:val="none"/>
          <w:lang w:val="en-US" w:eastAsia="zh-CN"/>
        </w:rPr>
        <w:t xml:space="preserve">《建设工程工程量清单计价标准》（GB/T 50500-2024）、《江苏省建设工程费用》、《江苏省市政工程消耗量》、近期的《</w:t>
      </w:r>
      <w:r>
        <w:rPr>
          <w:rFonts w:hint="eastAsia" w:ascii="宋体" w:hAnsi="宋体" w:eastAsia="宋体" w:cs="宋体"/>
          <w:color w:val="auto"/>
          <w:sz w:val="22"/>
          <w:highlight w:val="none"/>
        </w:rPr>
        <w:t xml:space="preserve">赣榆区建设工程材料信息价</w:t>
      </w:r>
      <w:r>
        <w:rPr>
          <w:rFonts w:hint="eastAsia" w:ascii="宋体" w:hAnsi="宋体" w:eastAsia="宋体" w:cs="宋体"/>
          <w:color w:val="auto"/>
          <w:sz w:val="22"/>
          <w:highlight w:val="none"/>
          <w:lang w:val="en-US" w:eastAsia="zh-CN"/>
        </w:rPr>
        <w:t xml:space="preserve">》等</w:t>
      </w:r>
      <w:r>
        <w:rPr>
          <w:rFonts w:hint="eastAsia" w:ascii="宋体" w:hAnsi="宋体" w:eastAsia="宋体" w:cs="宋体"/>
          <w:color w:val="auto"/>
          <w:szCs w:val="21"/>
          <w:highlight w:val="none"/>
        </w:rPr>
        <w:t xml:space="preserve">与建设项目相关的标准、规范等技术资料</w:t>
      </w:r>
      <w:r>
        <w:rPr>
          <w:rFonts w:hint="eastAsia" w:ascii="宋体" w:hAnsi="宋体" w:eastAsia="宋体" w:cs="宋体"/>
          <w:color w:val="auto"/>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2.报价货币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3.1磋商供应商必须按工程量清单</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用综合单价法编制磋商预算。工程量清单数量、暂定价、暂估价、独立费不得变更、不得优惠</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否则视为重大偏差。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本工程由磋商供应商自购的材料</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磋商供应商须编制自购主要材料一览表</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注明品牌、规格、型号、产地、数量、单价和合价。报价中含材料价差</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结算时不予调整。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工程中产生的垃圾均需由成交供应商自行负责清运，费用由成交供应商承担。 </w:t>
      </w:r>
      <w:r/>
    </w:p>
    <w:p>
      <w:pPr>
        <w:ind w:firstLine="440"/>
        <w:spacing w:line="40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 w:val="22"/>
          <w:highlight w:val="none"/>
        </w:rPr>
        <w:t xml:space="preserve">3.</w:t>
      </w:r>
      <w:r>
        <w:rPr>
          <w:rFonts w:hint="eastAsia" w:ascii="宋体" w:hAnsi="宋体" w:eastAsia="宋体" w:cs="宋体"/>
          <w:b w:val="0"/>
          <w:bCs w:val="0"/>
          <w:color w:val="auto"/>
          <w:sz w:val="22"/>
          <w:highlight w:val="none"/>
          <w:lang w:val="en-US" w:eastAsia="zh-CN"/>
        </w:rPr>
        <w:t xml:space="preserve">4</w:t>
      </w:r>
      <w:r>
        <w:rPr>
          <w:rFonts w:hint="eastAsia" w:ascii="宋体" w:hAnsi="宋体" w:eastAsia="宋体" w:cs="宋体"/>
          <w:b w:val="0"/>
          <w:bCs w:val="0"/>
          <w:color w:val="auto"/>
          <w:szCs w:val="21"/>
          <w:highlight w:val="none"/>
        </w:rPr>
        <w:t xml:space="preserve">采购人不组织统一踏勘现场，</w:t>
      </w:r>
      <w:r>
        <w:rPr>
          <w:rFonts w:hint="eastAsia" w:ascii="宋体" w:hAnsi="宋体" w:eastAsia="宋体" w:cs="宋体"/>
          <w:color w:val="auto"/>
          <w:szCs w:val="21"/>
          <w:highlight w:val="none"/>
        </w:rPr>
        <w:t xml:space="preserve">磋商供应商可自行对施工现场和周围环境进行勘察，以充分了解工地位置、环境、道路、储存空间、装卸限制及任何其他足以影响报价之情况</w:t>
      </w:r>
      <w:r>
        <w:rPr>
          <w:rFonts w:hint="eastAsia" w:ascii="宋体" w:hAnsi="宋体" w:eastAsia="宋体" w:cs="宋体"/>
          <w:b w:val="0"/>
          <w:bCs w:val="0"/>
          <w:color w:val="auto"/>
          <w:szCs w:val="21"/>
          <w:highlight w:val="none"/>
        </w:rPr>
        <w:t xml:space="preserve">，</w:t>
      </w:r>
      <w:r>
        <w:rPr>
          <w:rFonts w:hint="eastAsia" w:ascii="宋体" w:hAnsi="宋体" w:eastAsia="宋体" w:cs="宋体"/>
          <w:color w:val="auto"/>
          <w:szCs w:val="21"/>
          <w:highlight w:val="none"/>
        </w:rPr>
        <w:t xml:space="preserve">任何因忽视或误解工地情况而导致的成本增加或工期延长等情况一律不予认可。</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b w:val="0"/>
          <w:bCs w:val="0"/>
          <w:color w:val="auto"/>
          <w:szCs w:val="21"/>
          <w:highlight w:val="none"/>
          <w:lang w:val="en-US" w:eastAsia="zh-CN"/>
        </w:rPr>
        <w:t xml:space="preserve">勘察产生的</w:t>
      </w:r>
      <w:r>
        <w:rPr>
          <w:rFonts w:hint="eastAsia" w:ascii="宋体" w:hAnsi="宋体" w:eastAsia="宋体" w:cs="宋体"/>
          <w:b w:val="0"/>
          <w:bCs w:val="0"/>
          <w:color w:val="auto"/>
          <w:szCs w:val="21"/>
          <w:highlight w:val="none"/>
        </w:rPr>
        <w:t xml:space="preserve">费用</w:t>
      </w:r>
      <w:r>
        <w:rPr>
          <w:rFonts w:hint="eastAsia" w:ascii="宋体" w:hAnsi="宋体" w:eastAsia="宋体" w:cs="宋体"/>
          <w:b w:val="0"/>
          <w:bCs w:val="0"/>
          <w:color w:val="auto"/>
          <w:szCs w:val="21"/>
          <w:highlight w:val="none"/>
          <w:lang w:val="en-US" w:eastAsia="zh-CN"/>
        </w:rPr>
        <w:t xml:space="preserve">由其自行承担</w:t>
      </w:r>
      <w:r>
        <w:rPr>
          <w:rFonts w:hint="eastAsia" w:ascii="宋体" w:hAnsi="宋体" w:eastAsia="宋体" w:cs="宋体"/>
          <w:b w:val="0"/>
          <w:bCs w:val="0"/>
          <w:color w:val="auto"/>
          <w:szCs w:val="21"/>
          <w:highlight w:val="none"/>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Cs w:val="21"/>
          <w:highlight w:val="none"/>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auto"/>
          <w:sz w:val="22"/>
          <w:highlight w:val="none"/>
        </w:rPr>
        <w:t xml:space="preserve">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因有工程变更造成的工程量清单增减</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按业主签证的设计变更通知单和现场监理签证，竣工结算时进行调整。工程变更调整的原则为</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报价中原有的子项</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按磋商报价的单价计算；</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新增加的近似子项参照相近的子项单价计算</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无相同或近似的子项，由</w:t>
      </w:r>
      <w:r>
        <w:rPr>
          <w:rFonts w:hint="eastAsia" w:ascii="宋体" w:hAnsi="宋体" w:eastAsia="宋体" w:cs="宋体"/>
          <w:color w:val="auto"/>
          <w:sz w:val="22"/>
          <w:highlight w:val="none"/>
          <w:lang w:val="en-US" w:eastAsia="zh-CN"/>
        </w:rPr>
        <w:t xml:space="preserve">成交供应商</w:t>
      </w:r>
      <w:r>
        <w:rPr>
          <w:rFonts w:hint="eastAsia" w:ascii="宋体" w:hAnsi="宋体" w:eastAsia="宋体" w:cs="宋体"/>
          <w:color w:val="auto"/>
          <w:sz w:val="22"/>
          <w:highlight w:val="none"/>
        </w:rPr>
        <w:t xml:space="preserve">报价并经监理及</w:t>
      </w:r>
      <w:r>
        <w:rPr>
          <w:rFonts w:hint="eastAsia" w:ascii="宋体" w:hAnsi="宋体" w:eastAsia="宋体" w:cs="宋体"/>
          <w:color w:val="auto"/>
          <w:sz w:val="22"/>
          <w:highlight w:val="none"/>
          <w:lang w:val="en-US" w:eastAsia="zh-CN"/>
        </w:rPr>
        <w:t xml:space="preserve">采购人</w:t>
      </w:r>
      <w:r>
        <w:rPr>
          <w:rFonts w:hint="eastAsia" w:ascii="宋体" w:hAnsi="宋体" w:eastAsia="宋体" w:cs="宋体"/>
          <w:color w:val="auto"/>
          <w:sz w:val="22"/>
          <w:highlight w:val="none"/>
        </w:rPr>
        <w:t xml:space="preserve">审核确定。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7</w:t>
      </w:r>
      <w:r>
        <w:rPr>
          <w:rFonts w:hint="eastAsia" w:ascii="宋体" w:hAnsi="宋体" w:eastAsia="宋体" w:cs="宋体"/>
          <w:color w:val="auto"/>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、响应文件的提交</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1.响应文件</w:t>
      </w:r>
      <w:r>
        <w:rPr>
          <w:rFonts w:hint="eastAsia" w:ascii="宋体" w:hAnsi="宋体" w:eastAsia="宋体" w:cs="宋体"/>
          <w:color w:val="auto"/>
          <w:sz w:val="22"/>
          <w:highlight w:val="none"/>
        </w:rPr>
        <w:t xml:space="preserve">的提交</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2.响应文件截止日期</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3.响应文件的密封（加密）要求：</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4.响应文件的拒收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5.响应文件的撤回和修改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5.1响应文件的撤回</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5.1.1电子响应文件的撤回</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供应商可在响应文件提交截止时间前，撤回其电子响应文件，具体操作方法见</w:t>
      </w:r>
      <w:r>
        <w:rPr>
          <w:rFonts w:hint="eastAsia" w:ascii="宋体" w:hAnsi="宋体" w:eastAsia="宋体" w:cs="宋体"/>
          <w:b/>
          <w:color w:val="auto"/>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5.2响应文件的修改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、磋商与评审</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1.磋商仪式</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auto"/>
          <w:sz w:val="22"/>
          <w:highlight w:val="none"/>
          <w:u w:val="single"/>
        </w:rPr>
        <w:t xml:space="preserve">30分钟</w:t>
      </w:r>
      <w:r>
        <w:rPr>
          <w:rFonts w:hint="eastAsia" w:ascii="宋体" w:hAnsi="宋体" w:eastAsia="宋体" w:cs="宋体"/>
          <w:b/>
          <w:color w:val="auto"/>
          <w:sz w:val="22"/>
          <w:highlight w:val="none"/>
        </w:rPr>
        <w:t xml:space="preserve">之内完成。</w:t>
      </w:r>
      <w:r>
        <w:rPr>
          <w:rFonts w:hint="eastAsia" w:ascii="宋体" w:hAnsi="宋体" w:eastAsia="宋体" w:cs="宋体"/>
          <w:b/>
          <w:color w:val="auto"/>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auto"/>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auto"/>
          <w:sz w:val="22"/>
          <w:highlight w:val="none"/>
          <w:u w:val="single"/>
        </w:rPr>
        <w:t xml:space="preserve">20分钟</w:t>
      </w:r>
      <w:r>
        <w:rPr>
          <w:rFonts w:hint="eastAsia" w:ascii="宋体" w:hAnsi="宋体" w:eastAsia="宋体" w:cs="宋体"/>
          <w:b/>
          <w:color w:val="auto"/>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2.磋商小组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2.5磋商小组独立工作，负责评审所有响应文件并确定成交</w:t>
      </w:r>
      <w:r>
        <w:rPr>
          <w:rFonts w:hint="eastAsia" w:ascii="宋体" w:hAnsi="宋体" w:eastAsia="宋体" w:cs="宋体"/>
          <w:color w:val="auto"/>
          <w:sz w:val="22"/>
          <w:highlight w:val="none"/>
          <w:lang w:val="en-US" w:eastAsia="zh-CN"/>
        </w:rPr>
        <w:t xml:space="preserve">候</w:t>
      </w:r>
      <w:r>
        <w:rPr>
          <w:rFonts w:hint="eastAsia" w:ascii="宋体" w:hAnsi="宋体" w:eastAsia="宋体" w:cs="宋体"/>
          <w:color w:val="auto"/>
          <w:sz w:val="22"/>
          <w:highlight w:val="none"/>
        </w:rPr>
        <w:t xml:space="preserve">选人。</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4、评审过程的澄清</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对响应文件的初审</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bookmarkStart w:id="4" w:name="_Toc20823306"/>
      <w:r/>
      <w:bookmarkStart w:id="5" w:name="_Toc513029234"/>
      <w:r/>
      <w:bookmarkStart w:id="6" w:name="_Toc16938550"/>
      <w:r>
        <w:rPr>
          <w:rFonts w:hint="eastAsia" w:ascii="宋体" w:hAnsi="宋体" w:eastAsia="宋体" w:cs="宋体"/>
          <w:color w:val="auto"/>
          <w:sz w:val="22"/>
          <w:highlight w:val="none"/>
        </w:rPr>
        <w:t xml:space="preserve">6、</w:t>
      </w:r>
      <w:bookmarkEnd w:id="4"/>
      <w:r/>
      <w:bookmarkEnd w:id="5"/>
      <w:r/>
      <w:bookmarkEnd w:id="6"/>
      <w:r>
        <w:rPr>
          <w:rFonts w:hint="eastAsia" w:ascii="宋体" w:hAnsi="宋体" w:eastAsia="宋体" w:cs="宋体"/>
          <w:color w:val="auto"/>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6.1磋商程序</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6.2评审方法和标准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6.2.2评审标准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见本磋商文件第</w:t>
      </w:r>
      <w:r>
        <w:rPr>
          <w:rFonts w:hint="eastAsia" w:ascii="宋体" w:hAnsi="宋体" w:eastAsia="宋体" w:cs="宋体"/>
          <w:color w:val="auto"/>
          <w:sz w:val="22"/>
          <w:highlight w:val="none"/>
          <w:lang w:val="en-US" w:eastAsia="zh-CN"/>
        </w:rPr>
        <w:t xml:space="preserve">七</w:t>
      </w:r>
      <w:r>
        <w:rPr>
          <w:rFonts w:hint="eastAsia" w:ascii="宋体" w:hAnsi="宋体" w:eastAsia="宋体" w:cs="宋体"/>
          <w:color w:val="auto"/>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6.2.3评审报告</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val="en-US" w:eastAsia="zh-CN"/>
        </w:rPr>
        <w:t xml:space="preserve">6.3</w:t>
      </w:r>
      <w:r>
        <w:rPr>
          <w:rFonts w:hint="eastAsia" w:ascii="宋体" w:hAnsi="宋体" w:eastAsia="宋体" w:cs="宋体"/>
          <w:b/>
          <w:bCs/>
          <w:color w:val="auto"/>
          <w:sz w:val="22"/>
          <w:highlight w:val="none"/>
        </w:rPr>
        <w:t xml:space="preserve">出现下列情形之一的，作无效响应处理</w:t>
      </w:r>
      <w:r>
        <w:rPr>
          <w:rFonts w:hint="eastAsia" w:ascii="宋体" w:hAnsi="宋体" w:eastAsia="宋体" w:cs="宋体"/>
          <w:b/>
          <w:bCs/>
          <w:color w:val="auto"/>
          <w:sz w:val="22"/>
          <w:highlight w:val="none"/>
          <w:lang w:eastAsia="zh-CN"/>
        </w:rPr>
        <w:t xml:space="preserve">：</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1</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2</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不具备磋商文件中规定的资格要求的。</w:t>
      </w:r>
      <w:r>
        <w:rPr>
          <w:rFonts w:hint="eastAsia" w:ascii="宋体" w:hAnsi="宋体" w:eastAsia="宋体" w:cs="宋体"/>
          <w:b/>
          <w:bCs/>
          <w:color w:val="auto"/>
          <w:sz w:val="21"/>
          <w:highlight w:val="none"/>
        </w:rPr>
        <w:t xml:space="preserve"> </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3</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响应报价超过了采购预算或低于最低限价的。</w:t>
      </w:r>
      <w:r>
        <w:rPr>
          <w:rFonts w:hint="eastAsia" w:ascii="宋体" w:hAnsi="宋体" w:eastAsia="宋体" w:cs="宋体"/>
          <w:b/>
          <w:bCs/>
          <w:color w:val="auto"/>
          <w:sz w:val="21"/>
          <w:highlight w:val="none"/>
        </w:rPr>
        <w:t xml:space="preserve"> </w:t>
      </w:r>
      <w:r/>
    </w:p>
    <w:p>
      <w:pPr>
        <w:ind w:left="0" w:right="0" w:firstLine="420"/>
        <w:spacing w:before="0" w:after="0" w:line="439" w:lineRule="atLeast"/>
        <w:rPr>
          <w:rFonts w:hint="eastAsia" w:ascii="宋体" w:hAnsi="宋体" w:eastAsia="宋体" w:cs="宋体"/>
          <w:b/>
          <w:bCs/>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4</w:t>
      </w:r>
      <w:r>
        <w:rPr>
          <w:rFonts w:hint="eastAsia" w:ascii="宋体" w:hAnsi="宋体" w:eastAsia="宋体" w:cs="宋体"/>
          <w:b/>
          <w:bCs/>
          <w:color w:val="auto"/>
          <w:sz w:val="22"/>
          <w:highlight w:val="none"/>
          <w:lang w:eastAsia="zh-CN"/>
        </w:rPr>
        <w:t xml:space="preserve">）响应文件中已标价工程量清单与</w:t>
      </w:r>
      <w:r>
        <w:rPr>
          <w:rFonts w:hint="eastAsia" w:ascii="宋体" w:hAnsi="宋体" w:eastAsia="宋体" w:cs="宋体"/>
          <w:b/>
          <w:bCs/>
          <w:color w:val="auto"/>
          <w:sz w:val="22"/>
          <w:highlight w:val="none"/>
          <w:lang w:val="en-US" w:eastAsia="zh-CN"/>
        </w:rPr>
        <w:t xml:space="preserve">采购</w:t>
      </w:r>
      <w:r>
        <w:rPr>
          <w:rFonts w:hint="eastAsia" w:ascii="宋体" w:hAnsi="宋体" w:eastAsia="宋体" w:cs="宋体"/>
          <w:b/>
          <w:bCs/>
          <w:color w:val="auto"/>
          <w:sz w:val="22"/>
          <w:highlight w:val="none"/>
          <w:lang w:eastAsia="zh-CN"/>
        </w:rPr>
        <w:t xml:space="preserve">文件规定的暂估价、暂列金额及甲供材料价格不一致的。</w:t>
      </w:r>
      <w:r/>
    </w:p>
    <w:p>
      <w:pPr>
        <w:ind w:left="0" w:right="0" w:firstLine="420"/>
        <w:spacing w:before="0" w:after="0" w:line="439" w:lineRule="atLeast"/>
        <w:rPr>
          <w:rFonts w:hint="eastAsia" w:ascii="宋体" w:hAnsi="宋体" w:eastAsia="宋体" w:cs="宋体"/>
          <w:b/>
          <w:bCs/>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val="en-US" w:eastAsia="zh-CN"/>
        </w:rPr>
        <w:t xml:space="preserve">（5）</w:t>
      </w:r>
      <w:r>
        <w:rPr>
          <w:rFonts w:hint="eastAsia" w:ascii="宋体" w:hAnsi="宋体" w:eastAsia="宋体" w:cs="宋体"/>
          <w:b/>
          <w:bCs/>
          <w:color w:val="auto"/>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ascii="宋体" w:hAnsi="宋体" w:eastAsia="宋体" w:cs="宋体"/>
          <w:b/>
          <w:bCs/>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val="en-US" w:eastAsia="zh-CN"/>
        </w:rPr>
        <w:t xml:space="preserve">（6）</w:t>
      </w:r>
      <w:r>
        <w:rPr>
          <w:rFonts w:hint="eastAsia" w:ascii="宋体" w:hAnsi="宋体" w:eastAsia="宋体" w:cs="宋体"/>
          <w:b/>
          <w:bCs/>
          <w:color w:val="auto"/>
          <w:sz w:val="22"/>
          <w:highlight w:val="none"/>
          <w:lang w:eastAsia="zh-CN"/>
        </w:rPr>
        <w:t xml:space="preserve">响应文件的已标价工程量清单与</w:t>
      </w:r>
      <w:r>
        <w:rPr>
          <w:rFonts w:hint="eastAsia" w:ascii="宋体" w:hAnsi="宋体" w:eastAsia="宋体" w:cs="宋体"/>
          <w:b/>
          <w:bCs/>
          <w:color w:val="auto"/>
          <w:sz w:val="22"/>
          <w:highlight w:val="none"/>
          <w:lang w:val="en-US" w:eastAsia="zh-CN"/>
        </w:rPr>
        <w:t xml:space="preserve">采购</w:t>
      </w:r>
      <w:r>
        <w:rPr>
          <w:rFonts w:hint="eastAsia" w:ascii="宋体" w:hAnsi="宋体" w:eastAsia="宋体" w:cs="宋体"/>
          <w:b/>
          <w:bCs/>
          <w:color w:val="auto"/>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7</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未通过符合性检查的。</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8</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9</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10</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11</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12</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13</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14</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未完整上传响应文件电子文档的</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15</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16</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bCs/>
          <w:color w:val="auto"/>
          <w:sz w:val="22"/>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u w:val="none"/>
          <w:lang w:val="en-US" w:eastAsia="zh-CN"/>
        </w:rPr>
        <w:t xml:space="preserve">特别说明：</w:t>
      </w:r>
      <w:r>
        <w:rPr>
          <w:rFonts w:hint="eastAsia" w:ascii="宋体" w:hAnsi="宋体" w:eastAsia="宋体" w:cs="宋体"/>
          <w:b/>
          <w:bCs/>
          <w:color w:val="auto"/>
          <w:sz w:val="22"/>
          <w:highlight w:val="none"/>
          <w:u w:val="none"/>
        </w:rPr>
        <w:t xml:space="preserve">本项目执行苏财购【202</w:t>
      </w:r>
      <w:r>
        <w:rPr>
          <w:rFonts w:hint="eastAsia" w:ascii="宋体" w:hAnsi="宋体" w:eastAsia="宋体" w:cs="宋体"/>
          <w:b/>
          <w:bCs/>
          <w:color w:val="auto"/>
          <w:sz w:val="22"/>
          <w:highlight w:val="none"/>
          <w:u w:val="none"/>
          <w:lang w:val="en-US" w:eastAsia="zh-CN"/>
        </w:rPr>
        <w:t xml:space="preserve">6</w:t>
      </w:r>
      <w:r>
        <w:rPr>
          <w:rFonts w:hint="eastAsia" w:ascii="宋体" w:hAnsi="宋体" w:eastAsia="宋体" w:cs="宋体"/>
          <w:b/>
          <w:bCs/>
          <w:color w:val="auto"/>
          <w:sz w:val="22"/>
          <w:highlight w:val="none"/>
          <w:u w:val="none"/>
        </w:rPr>
        <w:t xml:space="preserve">】</w:t>
      </w:r>
      <w:r>
        <w:rPr>
          <w:rFonts w:hint="eastAsia" w:ascii="宋体" w:hAnsi="宋体" w:eastAsia="宋体" w:cs="宋体"/>
          <w:b/>
          <w:bCs/>
          <w:color w:val="auto"/>
          <w:sz w:val="22"/>
          <w:highlight w:val="none"/>
          <w:u w:val="none"/>
          <w:lang w:val="en-US" w:eastAsia="zh-CN"/>
        </w:rPr>
        <w:t xml:space="preserve">36</w:t>
      </w:r>
      <w:r>
        <w:rPr>
          <w:rFonts w:hint="eastAsia" w:ascii="宋体" w:hAnsi="宋体" w:eastAsia="宋体" w:cs="宋体"/>
          <w:b/>
          <w:bCs/>
          <w:color w:val="auto"/>
          <w:sz w:val="22"/>
          <w:highlight w:val="none"/>
          <w:u w:val="none"/>
        </w:rPr>
        <w:t xml:space="preserve">号文《江苏省财政厅转发财政部关于推动解决政府采购异常低价问题的通知》</w:t>
      </w:r>
      <w:r>
        <w:rPr>
          <w:rFonts w:hint="eastAsia" w:ascii="宋体" w:hAnsi="宋体" w:eastAsia="宋体" w:cs="宋体"/>
          <w:b/>
          <w:bCs/>
          <w:color w:val="auto"/>
          <w:sz w:val="22"/>
          <w:highlight w:val="none"/>
          <w:u w:val="none"/>
          <w:lang w:eastAsia="zh-CN"/>
        </w:rPr>
        <w:t xml:space="preserve">，</w:t>
      </w:r>
      <w:r>
        <w:rPr>
          <w:rFonts w:hint="eastAsia" w:ascii="宋体" w:hAnsi="宋体" w:eastAsia="宋体" w:cs="宋体"/>
          <w:b/>
          <w:bCs/>
          <w:color w:val="auto"/>
          <w:sz w:val="22"/>
          <w:highlight w:val="none"/>
          <w:u w:val="none"/>
        </w:rPr>
        <w:t xml:space="preserve">采购人应在采购文件中明确评审委员会启动异常低价投标</w:t>
      </w:r>
      <w:r>
        <w:rPr>
          <w:rFonts w:hint="eastAsia" w:ascii="宋体" w:hAnsi="宋体" w:eastAsia="宋体" w:cs="宋体"/>
          <w:b/>
          <w:bCs/>
          <w:color w:val="auto"/>
          <w:sz w:val="22"/>
          <w:highlight w:val="none"/>
          <w:u w:val="none"/>
          <w:lang w:eastAsia="zh-CN"/>
        </w:rPr>
        <w:t xml:space="preserve">（</w:t>
      </w:r>
      <w:r>
        <w:rPr>
          <w:rFonts w:hint="eastAsia" w:ascii="宋体" w:hAnsi="宋体" w:eastAsia="宋体" w:cs="宋体"/>
          <w:b/>
          <w:bCs/>
          <w:color w:val="auto"/>
          <w:sz w:val="22"/>
          <w:highlight w:val="none"/>
          <w:u w:val="none"/>
          <w:lang w:val="en-US" w:eastAsia="zh-CN"/>
        </w:rPr>
        <w:t xml:space="preserve">响应</w:t>
      </w:r>
      <w:r>
        <w:rPr>
          <w:rFonts w:hint="eastAsia" w:ascii="宋体" w:hAnsi="宋体" w:eastAsia="宋体" w:cs="宋体"/>
          <w:b/>
          <w:bCs/>
          <w:color w:val="auto"/>
          <w:sz w:val="22"/>
          <w:highlight w:val="none"/>
          <w:u w:val="none"/>
          <w:lang w:eastAsia="zh-CN"/>
        </w:rPr>
        <w:t xml:space="preserve">）</w:t>
      </w:r>
      <w:r>
        <w:rPr>
          <w:rFonts w:hint="eastAsia" w:ascii="宋体" w:hAnsi="宋体" w:eastAsia="宋体" w:cs="宋体"/>
          <w:b/>
          <w:bCs/>
          <w:color w:val="auto"/>
          <w:sz w:val="22"/>
          <w:highlight w:val="none"/>
          <w:u w:val="none"/>
        </w:rPr>
        <w:t xml:space="preserve">审查的情形和具体要求，包括</w:t>
      </w:r>
      <w:r>
        <w:rPr>
          <w:rFonts w:hint="eastAsia" w:ascii="宋体" w:hAnsi="宋体" w:eastAsia="宋体" w:cs="宋体"/>
          <w:b/>
          <w:bCs/>
          <w:color w:val="auto"/>
          <w:sz w:val="22"/>
          <w:highlight w:val="none"/>
          <w:u w:val="none"/>
          <w:lang w:eastAsia="zh-CN"/>
        </w:rPr>
        <w:t xml:space="preserve">：</w:t>
      </w:r>
      <w:r/>
    </w:p>
    <w:p>
      <w:pPr>
        <w:ind w:left="0" w:right="0" w:firstLine="420"/>
        <w:spacing w:before="0" w:after="0" w:line="439" w:lineRule="atLeast"/>
        <w:rPr>
          <w:rFonts w:hint="eastAsia" w:ascii="宋体" w:hAnsi="宋体" w:eastAsia="宋体" w:cs="宋体"/>
          <w:b/>
          <w:bCs/>
          <w:color w:val="auto"/>
          <w:sz w:val="22"/>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u w:val="none"/>
          <w:lang w:eastAsia="zh-CN"/>
        </w:rPr>
        <w:t xml:space="preserve">（</w:t>
      </w:r>
      <w:r>
        <w:rPr>
          <w:rFonts w:hint="eastAsia" w:ascii="宋体" w:hAnsi="宋体" w:eastAsia="宋体" w:cs="宋体"/>
          <w:b/>
          <w:bCs/>
          <w:color w:val="auto"/>
          <w:sz w:val="22"/>
          <w:highlight w:val="none"/>
          <w:u w:val="none"/>
          <w:lang w:val="en-US" w:eastAsia="zh-CN"/>
        </w:rPr>
        <w:t xml:space="preserve">一</w:t>
      </w:r>
      <w:r>
        <w:rPr>
          <w:rFonts w:hint="eastAsia" w:ascii="宋体" w:hAnsi="宋体" w:eastAsia="宋体" w:cs="宋体"/>
          <w:b/>
          <w:bCs/>
          <w:color w:val="auto"/>
          <w:sz w:val="22"/>
          <w:highlight w:val="none"/>
          <w:u w:val="none"/>
          <w:lang w:eastAsia="zh-CN"/>
        </w:rPr>
        <w:t xml:space="preserve">）评审过程中出现下列情形之一的，评审委员会应当启动异常低价投标（</w:t>
      </w:r>
      <w:r>
        <w:rPr>
          <w:rFonts w:hint="eastAsia" w:ascii="宋体" w:hAnsi="宋体" w:eastAsia="宋体" w:cs="宋体"/>
          <w:b/>
          <w:bCs/>
          <w:color w:val="auto"/>
          <w:sz w:val="22"/>
          <w:highlight w:val="none"/>
          <w:u w:val="none"/>
        </w:rPr>
        <w:t xml:space="preserve">响应</w:t>
      </w:r>
      <w:r>
        <w:rPr>
          <w:rFonts w:hint="eastAsia" w:ascii="宋体" w:hAnsi="宋体" w:eastAsia="宋体" w:cs="宋体"/>
          <w:b/>
          <w:bCs/>
          <w:color w:val="auto"/>
          <w:sz w:val="22"/>
          <w:highlight w:val="none"/>
          <w:u w:val="none"/>
          <w:lang w:eastAsia="zh-CN"/>
        </w:rPr>
        <w:t xml:space="preserve">）审查程序：</w:t>
      </w:r>
      <w:r/>
    </w:p>
    <w:p>
      <w:pPr>
        <w:ind w:left="0" w:right="0" w:firstLine="420"/>
        <w:spacing w:before="0" w:after="0" w:line="439" w:lineRule="atLeast"/>
        <w:rPr>
          <w:rFonts w:hint="eastAsia" w:ascii="宋体" w:hAnsi="宋体" w:eastAsia="宋体" w:cs="宋体"/>
          <w:b/>
          <w:bCs/>
          <w:color w:val="auto"/>
          <w:sz w:val="22"/>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439" w:lineRule="atLeast"/>
        <w:rPr>
          <w:rFonts w:hint="eastAsia" w:ascii="宋体" w:hAnsi="宋体" w:eastAsia="宋体" w:cs="宋体"/>
          <w:b/>
          <w:bCs/>
          <w:color w:val="auto"/>
          <w:sz w:val="22"/>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439" w:lineRule="atLeast"/>
        <w:rPr>
          <w:rFonts w:hint="eastAsia" w:ascii="宋体" w:hAnsi="宋体" w:eastAsia="宋体" w:cs="宋体"/>
          <w:b/>
          <w:bCs/>
          <w:color w:val="auto"/>
          <w:sz w:val="22"/>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u w:val="none"/>
          <w:lang w:val="en-US" w:eastAsia="zh-CN"/>
        </w:rPr>
        <w:t xml:space="preserve">3.投标（响应）报价低于采购项目最高限价45%的，即投标（响应）报价&lt;采购项目最高限价×45%；</w:t>
      </w:r>
      <w:r/>
    </w:p>
    <w:p>
      <w:pPr>
        <w:ind w:left="0" w:right="0" w:firstLine="420"/>
        <w:spacing w:before="0" w:after="0" w:line="439" w:lineRule="atLeast"/>
        <w:rPr>
          <w:rFonts w:hint="eastAsia" w:ascii="宋体" w:hAnsi="宋体" w:eastAsia="宋体" w:cs="宋体"/>
          <w:b/>
          <w:bCs/>
          <w:color w:val="auto"/>
          <w:sz w:val="22"/>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u w:val="none"/>
          <w:lang w:val="en-US" w:eastAsia="zh-CN"/>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bCs/>
          <w:color w:val="auto"/>
          <w:sz w:val="22"/>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u w:val="none"/>
          <w:lang w:val="en-US" w:eastAsia="zh-CN"/>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auto"/>
          <w:sz w:val="22"/>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highlight w:val="none"/>
          <w:u w:val="none"/>
          <w:lang w:val="en-US" w:eastAsia="zh-CN"/>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auto"/>
          <w:sz w:val="22"/>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highlight w:val="none"/>
          <w:u w:val="none"/>
          <w:lang w:eastAsia="zh-CN"/>
        </w:rPr>
        <w:t xml:space="preserve">（</w:t>
      </w:r>
      <w:r>
        <w:rPr>
          <w:rFonts w:hint="eastAsia" w:ascii="宋体" w:hAnsi="宋体" w:eastAsia="宋体" w:cs="宋体"/>
          <w:b w:val="0"/>
          <w:bCs w:val="0"/>
          <w:color w:val="auto"/>
          <w:sz w:val="22"/>
          <w:highlight w:val="none"/>
          <w:u w:val="none"/>
          <w:lang w:val="en-US" w:eastAsia="zh-CN"/>
        </w:rPr>
        <w:t xml:space="preserve">二</w:t>
      </w:r>
      <w:r>
        <w:rPr>
          <w:rFonts w:hint="eastAsia" w:ascii="宋体" w:hAnsi="宋体" w:eastAsia="宋体" w:cs="宋体"/>
          <w:b w:val="0"/>
          <w:bCs w:val="0"/>
          <w:color w:val="auto"/>
          <w:sz w:val="22"/>
          <w:highlight w:val="none"/>
          <w:u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auto"/>
          <w:sz w:val="22"/>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highlight w:val="none"/>
          <w:u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auto"/>
          <w:sz w:val="22"/>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highlight w:val="none"/>
          <w:u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highlight w:val="none"/>
          <w:u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6.</w:t>
      </w:r>
      <w:r>
        <w:rPr>
          <w:rFonts w:hint="eastAsia" w:ascii="宋体" w:hAnsi="宋体" w:eastAsia="宋体" w:cs="宋体"/>
          <w:b/>
          <w:bCs/>
          <w:color w:val="auto"/>
          <w:sz w:val="22"/>
          <w:highlight w:val="none"/>
          <w:lang w:val="en-US" w:eastAsia="zh-CN"/>
        </w:rPr>
        <w:t xml:space="preserve">4</w:t>
      </w:r>
      <w:r>
        <w:rPr>
          <w:rFonts w:hint="eastAsia" w:ascii="宋体" w:hAnsi="宋体" w:eastAsia="宋体" w:cs="宋体"/>
          <w:b/>
          <w:bCs/>
          <w:color w:val="auto"/>
          <w:sz w:val="22"/>
          <w:highlight w:val="none"/>
        </w:rPr>
        <w:t xml:space="preserve">采购活动终止的情况</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（7）响应文件提交截止时间结束后参加磋商的供应商不足三家的</w:t>
      </w:r>
      <w:r>
        <w:rPr>
          <w:rFonts w:hint="eastAsia" w:ascii="宋体" w:hAnsi="宋体" w:eastAsia="宋体" w:cs="宋体"/>
          <w:color w:val="auto"/>
          <w:sz w:val="22"/>
          <w:highlight w:val="none"/>
          <w:lang w:eastAsia="zh-CN"/>
        </w:rPr>
        <w:t xml:space="preserve">。</w:t>
      </w:r>
      <w:r/>
    </w:p>
    <w:p>
      <w:pPr>
        <w:ind w:left="0" w:right="0" w:firstLine="44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7. 响应文件线上格式要求</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、成交</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bookmarkStart w:id="7" w:name="_Toc513029238"/>
      <w:r/>
      <w:bookmarkStart w:id="8" w:name="_Toc20823310"/>
      <w:r/>
      <w:bookmarkStart w:id="9" w:name="_Toc16938554"/>
      <w:r>
        <w:rPr>
          <w:rFonts w:hint="eastAsia" w:ascii="宋体" w:hAnsi="宋体" w:eastAsia="宋体" w:cs="宋体"/>
          <w:color w:val="auto"/>
          <w:sz w:val="22"/>
          <w:highlight w:val="none"/>
        </w:rPr>
        <w:t xml:space="preserve">1、</w:t>
      </w:r>
      <w:bookmarkEnd w:id="7"/>
      <w:r>
        <w:rPr>
          <w:rFonts w:hint="eastAsia" w:ascii="宋体" w:hAnsi="宋体" w:eastAsia="宋体" w:cs="宋体"/>
          <w:color w:val="auto"/>
          <w:sz w:val="22"/>
          <w:highlight w:val="none"/>
        </w:rPr>
        <w:t xml:space="preserve">确定</w:t>
      </w:r>
      <w:bookmarkEnd w:id="8"/>
      <w:r/>
      <w:bookmarkEnd w:id="9"/>
      <w:r>
        <w:rPr>
          <w:rFonts w:hint="eastAsia" w:ascii="宋体" w:hAnsi="宋体" w:eastAsia="宋体" w:cs="宋体"/>
          <w:color w:val="auto"/>
          <w:sz w:val="22"/>
          <w:highlight w:val="none"/>
        </w:rPr>
        <w:t xml:space="preserve">成交单位</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成交供应商在领取成交通知书时，</w:t>
      </w:r>
      <w:r>
        <w:rPr>
          <w:rFonts w:hint="eastAsia" w:ascii="宋体" w:hAnsi="宋体" w:eastAsia="宋体" w:cs="宋体"/>
          <w:b/>
          <w:bCs/>
          <w:color w:val="auto"/>
          <w:szCs w:val="21"/>
          <w:highlight w:val="none"/>
        </w:rPr>
        <w:t xml:space="preserve">需提供四</w:t>
      </w:r>
      <w:r>
        <w:rPr>
          <w:rFonts w:hint="eastAsia" w:ascii="宋体" w:hAnsi="宋体" w:eastAsia="宋体" w:cs="宋体"/>
          <w:b/>
          <w:bCs/>
          <w:color w:val="auto"/>
          <w:szCs w:val="21"/>
          <w:highlight w:val="none"/>
          <w:lang w:val="en-US" w:eastAsia="zh-CN"/>
        </w:rPr>
        <w:t xml:space="preserve">份</w:t>
      </w:r>
      <w:r>
        <w:rPr>
          <w:rFonts w:hint="eastAsia" w:ascii="宋体" w:hAnsi="宋体" w:eastAsia="宋体" w:cs="宋体"/>
          <w:b/>
          <w:bCs/>
          <w:color w:val="auto"/>
          <w:szCs w:val="21"/>
          <w:highlight w:val="none"/>
        </w:rPr>
        <w:t xml:space="preserve">与电子响应文件一致的纸质打印文件</w:t>
      </w:r>
      <w:r>
        <w:rPr>
          <w:rFonts w:hint="eastAsia" w:ascii="宋体" w:hAnsi="宋体" w:eastAsia="宋体" w:cs="宋体"/>
          <w:b/>
          <w:bCs/>
          <w:color w:val="auto"/>
          <w:szCs w:val="21"/>
          <w:highlight w:val="none"/>
          <w:lang w:eastAsia="zh-CN"/>
        </w:rPr>
        <w:t xml:space="preserve">。</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1.3</w:t>
      </w:r>
      <w:r>
        <w:rPr>
          <w:rFonts w:hint="eastAsia" w:ascii="宋体" w:hAnsi="宋体" w:eastAsia="宋体" w:cs="宋体"/>
          <w:color w:val="auto"/>
          <w:sz w:val="22"/>
          <w:highlight w:val="none"/>
        </w:rPr>
        <w:t xml:space="preserve">、</w:t>
      </w:r>
      <w:r>
        <w:rPr>
          <w:rFonts w:hint="eastAsia" w:ascii="宋体" w:hAnsi="宋体" w:eastAsia="宋体" w:cs="宋体"/>
          <w:b/>
          <w:bCs/>
          <w:color w:val="auto"/>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1.l </w:t>
      </w:r>
      <w:r>
        <w:rPr>
          <w:rFonts w:hint="eastAsia" w:ascii="宋体" w:hAnsi="宋体" w:eastAsia="宋体" w:cs="宋体"/>
          <w:b/>
          <w:bCs/>
          <w:color w:val="auto"/>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auto"/>
          <w:sz w:val="22"/>
          <w:highlight w:val="none"/>
          <w:lang w:val="en-US" w:eastAsia="zh-CN"/>
        </w:rPr>
        <w:t xml:space="preserve">。</w:t>
      </w:r>
      <w:r>
        <w:rPr>
          <w:rFonts w:hint="eastAsia" w:ascii="宋体" w:hAnsi="宋体" w:eastAsia="宋体" w:cs="宋体"/>
          <w:color w:val="auto"/>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1.2</w:t>
      </w:r>
      <w:r>
        <w:rPr>
          <w:rFonts w:hint="eastAsia" w:ascii="宋体" w:hAnsi="宋体" w:eastAsia="宋体" w:cs="宋体"/>
          <w:b/>
          <w:bCs/>
          <w:color w:val="auto"/>
          <w:sz w:val="22"/>
          <w:highlight w:val="none"/>
          <w:lang w:val="en-US" w:eastAsia="zh-CN"/>
        </w:rPr>
        <w:t xml:space="preserve">自政府采购合同签订之日起2个工作日内（</w:t>
      </w:r>
      <w:r>
        <w:rPr>
          <w:rFonts w:hint="eastAsia" w:ascii="宋体" w:hAnsi="宋体" w:eastAsia="宋体" w:cs="宋体"/>
          <w:b/>
          <w:bCs/>
          <w:color w:val="auto"/>
          <w:szCs w:val="21"/>
          <w:highlight w:val="none"/>
        </w:rPr>
        <w:t xml:space="preserve">合同的签订日期计算</w:t>
      </w:r>
      <w:r>
        <w:rPr>
          <w:rFonts w:hint="eastAsia" w:ascii="宋体" w:hAnsi="宋体" w:eastAsia="宋体" w:cs="宋体"/>
          <w:b/>
          <w:bCs/>
          <w:color w:val="auto"/>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1.4 </w:t>
      </w:r>
      <w:r>
        <w:rPr>
          <w:rFonts w:hint="eastAsia" w:ascii="宋体" w:hAnsi="宋体" w:eastAsia="宋体" w:cs="宋体"/>
          <w:b/>
          <w:bCs/>
          <w:color w:val="auto"/>
          <w:sz w:val="22"/>
          <w:highlight w:val="none"/>
          <w:lang w:val="en-US" w:eastAsia="zh-CN"/>
        </w:rPr>
        <w:t xml:space="preserve">签订合同后，成交供应商不得将成交产品或服务进行转包。</w:t>
      </w:r>
      <w:r>
        <w:rPr>
          <w:rFonts w:hint="eastAsia" w:ascii="宋体" w:hAnsi="宋体" w:eastAsia="宋体" w:cs="宋体"/>
          <w:color w:val="auto"/>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1.5</w:t>
      </w:r>
      <w:r>
        <w:rPr>
          <w:rFonts w:hint="eastAsia" w:ascii="宋体" w:hAnsi="宋体" w:eastAsia="宋体" w:cs="宋体"/>
          <w:b/>
          <w:color w:val="auto"/>
          <w:szCs w:val="21"/>
          <w:highlight w:val="none"/>
        </w:rPr>
        <w:t xml:space="preserve">采购人按采购合同约定对供应商履约情况进行验收</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并出具验收书。</w:t>
      </w:r>
      <w:r>
        <w:rPr>
          <w:rFonts w:hint="eastAsia" w:ascii="宋体" w:hAnsi="宋体" w:eastAsia="宋体" w:cs="宋体"/>
          <w:color w:val="auto"/>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2.1 </w:t>
      </w: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文件约定收取履约保证金的，成交供应商应当以支票、汇票、本票或者金融机构、担保机构出具的保函等非现金形式在</w:t>
      </w:r>
      <w:r>
        <w:rPr>
          <w:rFonts w:hint="eastAsia" w:ascii="宋体" w:hAnsi="宋体" w:eastAsia="宋体" w:cs="宋体"/>
          <w:color w:val="auto"/>
          <w:sz w:val="21"/>
          <w:szCs w:val="21"/>
          <w:highlight w:val="none"/>
          <w:lang w:val="en-US" w:eastAsia="zh-CN"/>
        </w:rPr>
        <w:t xml:space="preserve">中标通知书发出后10日内</w:t>
      </w:r>
      <w:r>
        <w:rPr>
          <w:rFonts w:hint="eastAsia" w:ascii="宋体" w:hAnsi="宋体" w:eastAsia="宋体" w:cs="宋体"/>
          <w:color w:val="auto"/>
          <w:sz w:val="21"/>
          <w:szCs w:val="21"/>
          <w:highlight w:val="none"/>
        </w:rPr>
        <w:t xml:space="preserve">提交。</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2.2 履约保证金的金额：</w:t>
      </w:r>
      <w:r>
        <w:rPr>
          <w:rFonts w:hint="eastAsia" w:ascii="宋体" w:hAnsi="宋体" w:eastAsia="宋体" w:cs="宋体"/>
          <w:b/>
          <w:bCs/>
          <w:color w:val="auto"/>
          <w:sz w:val="22"/>
          <w:highlight w:val="none"/>
          <w:lang w:val="en-US" w:eastAsia="zh-CN"/>
        </w:rPr>
        <w:t xml:space="preserve">合同金额的10%。</w:t>
      </w:r>
      <w:r>
        <w:rPr>
          <w:rFonts w:hint="eastAsia" w:ascii="宋体" w:hAnsi="宋体" w:eastAsia="宋体" w:cs="宋体"/>
          <w:color w:val="auto"/>
          <w:sz w:val="21"/>
          <w:szCs w:val="21"/>
          <w:highlight w:val="none"/>
        </w:rPr>
        <w:t xml:space="preserve">成交供应商应当以支票、汇票、本票或者金融机构、担保机构出具的保函等非现金形式在合同签订前提交</w:t>
      </w:r>
      <w:r>
        <w:rPr>
          <w:rFonts w:hint="eastAsia" w:ascii="宋体" w:hAnsi="宋体" w:eastAsia="宋体" w:cs="宋体"/>
          <w:color w:val="auto"/>
          <w:sz w:val="21"/>
          <w:szCs w:val="21"/>
          <w:highlight w:val="none"/>
          <w:lang w:eastAsia="zh-CN"/>
        </w:rPr>
        <w:t xml:space="preserve">。</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szCs w:val="24"/>
          <w:highlight w:val="none"/>
          <w:lang w:val="en-US" w:eastAsia="zh-CN" w:bidi="ar"/>
        </w:rPr>
        <w:t xml:space="preserve">九、</w:t>
      </w:r>
      <w:r>
        <w:rPr>
          <w:rFonts w:hint="eastAsia" w:ascii="宋体" w:hAnsi="宋体" w:eastAsia="宋体" w:cs="宋体"/>
          <w:b/>
          <w:bCs/>
          <w:color w:val="auto"/>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1.4供应商为监狱企业或提供的货物</w:t>
      </w:r>
      <w:r>
        <w:rPr>
          <w:rFonts w:hint="eastAsia" w:ascii="宋体" w:hAnsi="宋体" w:eastAsia="宋体" w:cs="宋体"/>
          <w:color w:val="auto"/>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auto"/>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2.4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2.5</w:t>
      </w:r>
      <w:r>
        <w:rPr>
          <w:rFonts w:hint="eastAsia" w:ascii="宋体" w:hAnsi="宋体" w:eastAsia="宋体" w:cs="宋体"/>
          <w:color w:val="auto"/>
          <w:sz w:val="21"/>
          <w:szCs w:val="21"/>
          <w:highlight w:val="none"/>
          <w:lang w:val="en-US" w:eastAsia="zh-CN"/>
        </w:rPr>
        <w:t xml:space="preserve">实施本国产品标准及相关政策</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460" w:lineRule="exact"/>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bidi="ar"/>
        </w:rPr>
        <w:t xml:space="preserve">十</w:t>
      </w:r>
      <w:r>
        <w:rPr>
          <w:rFonts w:hint="eastAsia" w:ascii="宋体" w:hAnsi="宋体" w:eastAsia="宋体" w:cs="宋体"/>
          <w:b/>
          <w:bCs/>
          <w:color w:val="auto"/>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val="en-US" w:eastAsia="zh-CN" w:bidi="ar"/>
        </w:rPr>
        <w:t xml:space="preserve">十一、</w:t>
      </w:r>
      <w:r>
        <w:rPr>
          <w:rFonts w:hint="eastAsia" w:ascii="宋体" w:hAnsi="宋体" w:eastAsia="宋体" w:cs="宋体"/>
          <w:b/>
          <w:bCs/>
          <w:color w:val="auto"/>
          <w:sz w:val="24"/>
          <w:highlight w:val="none"/>
          <w:lang w:bidi="ar"/>
        </w:rPr>
        <w:t xml:space="preserve">其他事项</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1、解释权</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br w:type="page" w:clear="all"/>
      </w:r>
      <w:r/>
    </w:p>
    <w:p>
      <w:pPr>
        <w:pStyle w:val="738"/>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政府采购合同格式</w:t>
      </w:r>
      <w:r/>
    </w:p>
    <w:p>
      <w:pPr>
        <w:jc w:val="center"/>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r>
      <w:r/>
    </w:p>
    <w:p>
      <w:pPr>
        <w:jc w:val="center"/>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r>
      <w:r/>
    </w:p>
    <w:p>
      <w:pPr>
        <w:jc w:val="center"/>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t xml:space="preserve">赣 榆 区 政 府 采 购</w:t>
      </w:r>
      <w:r/>
    </w:p>
    <w:p>
      <w:pPr>
        <w:ind w:firstLine="1041"/>
        <w:jc w:val="left"/>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r>
      <w:r/>
    </w:p>
    <w:p>
      <w:pPr>
        <w:ind w:firstLine="1291"/>
        <w:jc w:val="left"/>
        <w:spacing w:line="360" w:lineRule="auto"/>
        <w:widowControl/>
        <w:tabs>
          <w:tab w:val="left" w:pos="899" w:leader="none"/>
        </w:tabs>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 xml:space="preserve">合同 </w:t>
      </w:r>
      <w:r/>
    </w:p>
    <w:p>
      <w:pPr>
        <w:ind w:firstLine="860"/>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60"/>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pStyle w:val="752"/>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0"/>
        <w:jc w:val="left"/>
        <w:spacing w:line="360" w:lineRule="auto"/>
        <w:widowControl/>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r/>
    </w:p>
    <w:p>
      <w:pPr>
        <w:ind w:firstLine="860"/>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60"/>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pStyle w:val="752"/>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00"/>
        <w:jc w:val="left"/>
        <w:spacing w:line="360" w:lineRule="auto"/>
        <w:widowControl/>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r/>
    </w:p>
    <w:p>
      <w:pPr>
        <w:ind w:firstLine="80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40"/>
          <w:szCs w:val="40"/>
          <w:highlight w:val="none"/>
          <w:lang w:bidi="ar"/>
        </w:rPr>
        <w:t xml:space="preserve">成交供应商： </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keepLines/>
        <w:keepNext/>
        <w:spacing w:before="100" w:line="460" w:lineRule="exact"/>
        <w:rPr>
          <w:rStyle w:val="753"/>
          <w:rFonts w:hint="eastAsia" w:ascii="宋体" w:hAnsi="宋体" w:eastAsia="宋体" w:cs="宋体"/>
          <w:color w:val="auto"/>
          <w:sz w:val="24"/>
          <w:highlight w:val="none"/>
        </w:rPr>
      </w:pPr>
      <w:r>
        <w:rPr>
          <w:rStyle w:val="753"/>
          <w:rFonts w:hint="eastAsia" w:ascii="宋体" w:hAnsi="宋体" w:eastAsia="宋体" w:cs="宋体"/>
          <w:b/>
          <w:color w:val="auto"/>
          <w:sz w:val="28"/>
          <w:highlight w:val="none"/>
        </w:rPr>
        <w:t xml:space="preserve">第一部分 合同协议书</w:t>
      </w:r>
      <w:r/>
    </w:p>
    <w:p>
      <w:pPr>
        <w:ind w:left="0" w:right="0" w:firstLine="44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0" w:right="0" w:firstLine="442"/>
        <w:keepLines w:val="0"/>
        <w:keepNext w:val="0"/>
        <w:pageBreakBefore w:val="0"/>
        <w:spacing w:line="360" w:lineRule="auto"/>
        <w:widowControl w:val="off"/>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发包人（全称）：</w:t>
      </w:r>
      <w:r>
        <w:rPr>
          <w:rFonts w:hint="eastAsia" w:ascii="宋体" w:hAnsi="宋体" w:eastAsia="宋体" w:cs="宋体"/>
          <w:b/>
          <w:color w:val="auto"/>
          <w:szCs w:val="21"/>
          <w:highlight w:val="none"/>
          <w:u w:val="single"/>
        </w:rPr>
        <w:t xml:space="preserve">                    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承包人（全称）：</w:t>
      </w:r>
      <w:r>
        <w:rPr>
          <w:rFonts w:hint="eastAsia" w:ascii="宋体" w:hAnsi="宋体" w:eastAsia="宋体" w:cs="宋体"/>
          <w:b/>
          <w:color w:val="auto"/>
          <w:szCs w:val="21"/>
          <w:highlight w:val="none"/>
          <w:u w:val="single"/>
        </w:rPr>
        <w:t xml:space="preserve">                   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w:t>
      </w:r>
      <w:r>
        <w:rPr>
          <w:rFonts w:hint="eastAsia" w:ascii="宋体" w:hAnsi="宋体" w:eastAsia="宋体" w:cs="宋体"/>
          <w:color w:val="auto"/>
          <w:szCs w:val="21"/>
          <w:highlight w:val="none"/>
          <w:lang w:val="en-US" w:eastAsia="zh-CN"/>
        </w:rPr>
        <w:t xml:space="preserve">民法典</w:t>
      </w:r>
      <w:r>
        <w:rPr>
          <w:rFonts w:hint="eastAsia" w:ascii="宋体" w:hAnsi="宋体" w:eastAsia="宋体" w:cs="宋体"/>
          <w:color w:val="auto"/>
          <w:szCs w:val="21"/>
          <w:highlight w:val="none"/>
        </w:rPr>
        <w:t xml:space="preserve">》、《中华人民共和国建筑法》及有关法律规定，遵循平等、自愿、公平和诚实信用的原则，双方就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工程施工及有关事项协商一致，共同达成如下协议：</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10" w:name="_Toc351203481"/>
      <w:r>
        <w:rPr>
          <w:rFonts w:hint="eastAsia" w:ascii="宋体" w:hAnsi="宋体" w:eastAsia="宋体" w:cs="宋体"/>
          <w:b w:val="0"/>
          <w:color w:val="auto"/>
          <w:sz w:val="21"/>
          <w:szCs w:val="21"/>
          <w:highlight w:val="none"/>
        </w:rPr>
        <w:t xml:space="preserve">一、工程概况</w:t>
      </w:r>
      <w:bookmarkEnd w:id="10"/>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1.工程名称</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2.工程地点：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3.工程立项批准文号：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4.资金来源：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5.工程内容：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 </w:t>
      </w:r>
      <w:r>
        <w:rPr>
          <w:rFonts w:hint="eastAsia" w:ascii="宋体" w:hAnsi="宋体" w:eastAsia="宋体" w:cs="宋体"/>
          <w:bCs/>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群体工程应附《承包人承揽工程项目一览表》（附件1）。</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6.工程承包范围：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 w:val="0"/>
          <w:color w:val="auto"/>
          <w:sz w:val="21"/>
          <w:szCs w:val="21"/>
          <w:highlight w:val="none"/>
        </w:rPr>
      </w:pPr>
      <w:r/>
      <w:bookmarkStart w:id="11" w:name="_Toc351203482"/>
      <w:r>
        <w:rPr>
          <w:rFonts w:hint="eastAsia" w:ascii="宋体" w:hAnsi="宋体" w:eastAsia="宋体" w:cs="宋体"/>
          <w:b w:val="0"/>
          <w:color w:val="auto"/>
          <w:sz w:val="21"/>
          <w:szCs w:val="21"/>
          <w:highlight w:val="none"/>
        </w:rPr>
        <w:t xml:space="preserve">二、合同工期</w:t>
      </w:r>
      <w:bookmarkEnd w:id="11"/>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eastAsia="zh-CN"/>
        </w:rPr>
        <w:t xml:space="preserve">（具体开工日期以</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lang w:eastAsia="zh-CN"/>
        </w:rPr>
        <w:t xml:space="preserve">发出的书面通知（开工令）为准）</w:t>
      </w:r>
      <w:r>
        <w:rPr>
          <w:rFonts w:hint="eastAsia" w:ascii="宋体" w:hAnsi="宋体" w:eastAsia="宋体" w:cs="宋体"/>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12" w:name="_Toc351203483"/>
      <w:r>
        <w:rPr>
          <w:rFonts w:hint="eastAsia" w:ascii="宋体" w:hAnsi="宋体" w:eastAsia="宋体" w:cs="宋体"/>
          <w:b w:val="0"/>
          <w:color w:val="auto"/>
          <w:sz w:val="21"/>
          <w:szCs w:val="21"/>
          <w:highlight w:val="none"/>
        </w:rPr>
        <w:t xml:space="preserve">三、质量标准</w:t>
      </w:r>
      <w:bookmarkEnd w:id="12"/>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30"/>
          <w:highlight w:val="none"/>
        </w:rPr>
        <w:t xml:space="preserve">工程质量符合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30"/>
          <w:highlight w:val="none"/>
        </w:rPr>
        <w:t xml:space="preserve">标准，等级为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30"/>
          <w:highlight w:val="none"/>
        </w:rPr>
        <w:t xml:space="preserve">。</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13" w:name="_Toc351203484"/>
      <w:r>
        <w:rPr>
          <w:rFonts w:hint="eastAsia" w:ascii="宋体" w:hAnsi="宋体" w:eastAsia="宋体" w:cs="宋体"/>
          <w:b w:val="0"/>
          <w:color w:val="auto"/>
          <w:sz w:val="21"/>
          <w:szCs w:val="21"/>
          <w:highlight w:val="none"/>
        </w:rPr>
        <w:t xml:space="preserve">四、签约合同价与合同价格形式</w:t>
      </w:r>
      <w:bookmarkEnd w:id="13"/>
      <w:r>
        <w:rPr>
          <w:rFonts w:hint="eastAsia" w:ascii="宋体" w:hAnsi="宋体" w:eastAsia="宋体" w:cs="宋体"/>
          <w:b w:val="0"/>
          <w:color w:val="auto"/>
          <w:sz w:val="21"/>
          <w:szCs w:val="21"/>
          <w:highlight w:val="none"/>
        </w:rPr>
        <w:tab/>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其中，人工费用:人民币(大写)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其他工程费用:人民币(大写)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 xml:space="preserve">固定单价合同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 w:val="0"/>
          <w:color w:val="auto"/>
          <w:sz w:val="21"/>
          <w:szCs w:val="21"/>
          <w:highlight w:val="none"/>
        </w:rPr>
      </w:pPr>
      <w:r/>
      <w:bookmarkStart w:id="14" w:name="_Toc351203485"/>
      <w:r>
        <w:rPr>
          <w:rFonts w:hint="eastAsia" w:ascii="宋体" w:hAnsi="宋体" w:eastAsia="宋体" w:cs="宋体"/>
          <w:b w:val="0"/>
          <w:color w:val="auto"/>
          <w:sz w:val="21"/>
          <w:szCs w:val="21"/>
          <w:highlight w:val="none"/>
        </w:rPr>
        <w:t xml:space="preserve">五、</w:t>
      </w:r>
      <w:bookmarkEnd w:id="14"/>
      <w:r>
        <w:rPr>
          <w:rFonts w:hint="eastAsia" w:ascii="宋体" w:hAnsi="宋体" w:eastAsia="宋体" w:cs="宋体"/>
          <w:b w:val="0"/>
          <w:color w:val="auto"/>
          <w:sz w:val="21"/>
          <w:szCs w:val="21"/>
          <w:highlight w:val="none"/>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15" w:name="_Toc351203486"/>
      <w:r>
        <w:rPr>
          <w:rFonts w:hint="eastAsia" w:ascii="宋体" w:hAnsi="宋体" w:eastAsia="宋体" w:cs="宋体"/>
          <w:b w:val="0"/>
          <w:color w:val="auto"/>
          <w:sz w:val="21"/>
          <w:szCs w:val="21"/>
          <w:highlight w:val="none"/>
        </w:rPr>
        <w:t xml:space="preserve">六、合同文件构成</w:t>
      </w:r>
      <w:bookmarkEnd w:id="15"/>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本协议书与下列文件一起构成合同文件：</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（1）中标通知书（如果有）；</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（2）投标函及其附录（如果有）； </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（3）磋商文件；</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（4）专用合同条款及其附件；</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（5）通用合同条款；</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（6）技术标准和要求；</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（7）图纸</w:t>
      </w:r>
      <w:r>
        <w:rPr>
          <w:rFonts w:hint="eastAsia" w:ascii="宋体" w:hAnsi="宋体" w:eastAsia="宋体" w:cs="宋体"/>
          <w:color w:val="auto"/>
          <w:szCs w:val="30"/>
          <w:highlight w:val="none"/>
          <w:lang w:eastAsia="zh-CN"/>
        </w:rPr>
        <w:t xml:space="preserve">（</w:t>
      </w:r>
      <w:r>
        <w:rPr>
          <w:rFonts w:hint="eastAsia" w:ascii="宋体" w:hAnsi="宋体" w:eastAsia="宋体" w:cs="宋体"/>
          <w:color w:val="auto"/>
          <w:szCs w:val="30"/>
          <w:highlight w:val="none"/>
          <w:lang w:val="en-US" w:eastAsia="zh-CN"/>
        </w:rPr>
        <w:t xml:space="preserve">如有</w:t>
      </w:r>
      <w:r>
        <w:rPr>
          <w:rFonts w:hint="eastAsia" w:ascii="宋体" w:hAnsi="宋体" w:eastAsia="宋体" w:cs="宋体"/>
          <w:color w:val="auto"/>
          <w:szCs w:val="30"/>
          <w:highlight w:val="none"/>
          <w:lang w:eastAsia="zh-CN"/>
        </w:rPr>
        <w:t xml:space="preserve">）</w:t>
      </w:r>
      <w:r>
        <w:rPr>
          <w:rFonts w:hint="eastAsia" w:ascii="宋体" w:hAnsi="宋体" w:eastAsia="宋体" w:cs="宋体"/>
          <w:color w:val="auto"/>
          <w:szCs w:val="30"/>
          <w:highlight w:val="none"/>
        </w:rPr>
        <w:t xml:space="preserve">；</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（8）已标价工程量清单或预算书；</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bookmarkStart w:id="16" w:name="_Toc351203487"/>
      <w:r>
        <w:rPr>
          <w:rFonts w:hint="eastAsia" w:ascii="宋体" w:hAnsi="宋体" w:eastAsia="宋体" w:cs="宋体"/>
          <w:b w:val="0"/>
          <w:color w:val="auto"/>
          <w:sz w:val="21"/>
          <w:szCs w:val="21"/>
          <w:highlight w:val="none"/>
        </w:rPr>
        <w:t xml:space="preserve">七、承诺</w:t>
      </w:r>
      <w:bookmarkEnd w:id="16"/>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bookmarkStart w:id="17" w:name="_Toc351203488"/>
      <w:r>
        <w:rPr>
          <w:rFonts w:hint="eastAsia" w:ascii="宋体" w:hAnsi="宋体" w:eastAsia="宋体" w:cs="宋体"/>
          <w:color w:val="auto"/>
          <w:szCs w:val="21"/>
          <w:highlight w:val="none"/>
        </w:rPr>
        <w:t xml:space="preserve">八、词语含义</w:t>
      </w:r>
      <w:bookmarkEnd w:id="17"/>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本协议书中词语含义与第二部分通用合同条款中赋予的含义相同。</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18" w:name="_Toc351203489"/>
      <w:r>
        <w:rPr>
          <w:rFonts w:hint="eastAsia" w:ascii="宋体" w:hAnsi="宋体" w:eastAsia="宋体" w:cs="宋体"/>
          <w:b w:val="0"/>
          <w:color w:val="auto"/>
          <w:sz w:val="21"/>
          <w:szCs w:val="21"/>
          <w:highlight w:val="none"/>
        </w:rPr>
        <w:t xml:space="preserve">九、签订时间</w:t>
      </w:r>
      <w:bookmarkEnd w:id="18"/>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日签订。</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19" w:name="_Toc351203490"/>
      <w:r>
        <w:rPr>
          <w:rFonts w:hint="eastAsia" w:ascii="宋体" w:hAnsi="宋体" w:eastAsia="宋体" w:cs="宋体"/>
          <w:b w:val="0"/>
          <w:color w:val="auto"/>
          <w:sz w:val="21"/>
          <w:szCs w:val="21"/>
          <w:highlight w:val="none"/>
        </w:rPr>
        <w:t xml:space="preserve">十、签订地点</w:t>
      </w:r>
      <w:bookmarkEnd w:id="19"/>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签订。</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20" w:name="_Toc351203491"/>
      <w:r>
        <w:rPr>
          <w:rFonts w:hint="eastAsia" w:ascii="宋体" w:hAnsi="宋体" w:eastAsia="宋体" w:cs="宋体"/>
          <w:b w:val="0"/>
          <w:color w:val="auto"/>
          <w:sz w:val="21"/>
          <w:szCs w:val="21"/>
          <w:highlight w:val="none"/>
        </w:rPr>
        <w:t xml:space="preserve">十一、补充协议</w:t>
      </w:r>
      <w:bookmarkEnd w:id="20"/>
      <w:r/>
      <w:r/>
    </w:p>
    <w:p>
      <w:pPr>
        <w:ind w:left="0" w:right="0" w:firstLine="44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合同未尽事宜，合同当事人另行签订补充协议，补充协议是合同的组成部分。</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21" w:name="_Toc351203492"/>
      <w:r>
        <w:rPr>
          <w:rFonts w:hint="eastAsia" w:ascii="宋体" w:hAnsi="宋体" w:eastAsia="宋体" w:cs="宋体"/>
          <w:b w:val="0"/>
          <w:color w:val="auto"/>
          <w:sz w:val="21"/>
          <w:szCs w:val="21"/>
          <w:highlight w:val="none"/>
        </w:rPr>
        <w:t xml:space="preserve">十二、合同生效</w:t>
      </w:r>
      <w:bookmarkEnd w:id="21"/>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本合同自</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lang w:eastAsia="zh-CN"/>
        </w:rPr>
        <w:t xml:space="preserve">双方签字盖章</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生效。</w:t>
      </w:r>
      <w:r/>
    </w:p>
    <w:p>
      <w:pPr>
        <w:pStyle w:val="739"/>
        <w:ind w:left="0" w:right="0" w:firstLine="420"/>
        <w:jc w:val="both"/>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22" w:name="_Toc351203493"/>
      <w:r>
        <w:rPr>
          <w:rFonts w:hint="eastAsia" w:ascii="宋体" w:hAnsi="宋体" w:eastAsia="宋体" w:cs="宋体"/>
          <w:b w:val="0"/>
          <w:color w:val="auto"/>
          <w:sz w:val="21"/>
          <w:szCs w:val="21"/>
          <w:highlight w:val="none"/>
        </w:rPr>
        <w:t xml:space="preserve">十三、合同份数</w:t>
      </w:r>
      <w:bookmarkEnd w:id="22"/>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陆</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份，均具有同等法律效力，发包人执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份，承包人执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份。</w:t>
      </w:r>
      <w:r/>
    </w:p>
    <w:p>
      <w:pPr>
        <w:ind w:left="0" w:right="0" w:firstLine="44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w:t>
      </w:r>
      <w:r>
        <w:rPr>
          <w:rFonts w:hint="eastAsia" w:ascii="宋体" w:hAnsi="宋体" w:eastAsia="宋体" w:cs="宋体"/>
          <w:color w:val="auto"/>
          <w:szCs w:val="21"/>
          <w:highlight w:val="none"/>
          <w:lang w:val="en-US" w:eastAsia="zh-CN"/>
        </w:rPr>
        <w:t xml:space="preserve">或盖章</w:t>
      </w:r>
      <w:r>
        <w:rPr>
          <w:rFonts w:hint="eastAsia" w:ascii="宋体" w:hAnsi="宋体" w:eastAsia="宋体" w:cs="宋体"/>
          <w:color w:val="auto"/>
          <w:szCs w:val="21"/>
          <w:highlight w:val="none"/>
        </w:rPr>
        <w:t xml:space="preserve">）                                  （签字</w:t>
      </w:r>
      <w:r>
        <w:rPr>
          <w:rFonts w:hint="eastAsia" w:ascii="宋体" w:hAnsi="宋体" w:eastAsia="宋体" w:cs="宋体"/>
          <w:color w:val="auto"/>
          <w:szCs w:val="21"/>
          <w:highlight w:val="none"/>
          <w:lang w:val="en-US" w:eastAsia="zh-CN"/>
        </w:rPr>
        <w:t xml:space="preserve">或盖章</w:t>
      </w:r>
      <w:r>
        <w:rPr>
          <w:rFonts w:hint="eastAsia" w:ascii="宋体" w:hAnsi="宋体" w:eastAsia="宋体" w:cs="宋体"/>
          <w:color w:val="auto"/>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left="0" w:right="0" w:firstLine="440"/>
        <w:keepLines w:val="0"/>
        <w:keepNext w:val="0"/>
        <w:pageBreakBefore w:val="0"/>
        <w:spacing w:line="360" w:lineRule="auto"/>
        <w:widowControl w:val="off"/>
        <w:rPr>
          <w:rStyle w:val="753"/>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Style w:val="753"/>
          <w:rFonts w:hint="eastAsia" w:ascii="宋体" w:hAnsi="宋体" w:eastAsia="宋体" w:cs="宋体"/>
          <w:color w:val="auto"/>
          <w:sz w:val="21"/>
          <w:szCs w:val="21"/>
          <w:highlight w:val="none"/>
        </w:rPr>
        <w:t xml:space="preserve">  </w:t>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 xml:space="preserve">第二部分</w:t>
      </w:r>
      <w:r>
        <w:rPr>
          <w:rFonts w:hint="eastAsia" w:ascii="宋体" w:hAnsi="宋体" w:eastAsia="宋体" w:cs="宋体"/>
          <w:b/>
          <w:color w:val="auto"/>
          <w:sz w:val="28"/>
          <w:szCs w:val="28"/>
          <w:highlight w:val="none"/>
          <w:lang w:val="en-US" w:eastAsia="zh-CN"/>
        </w:rPr>
        <w:t xml:space="preserve">  通</w:t>
      </w:r>
      <w:r>
        <w:rPr>
          <w:rFonts w:hint="eastAsia" w:ascii="宋体" w:hAnsi="宋体" w:eastAsia="宋体" w:cs="宋体"/>
          <w:b/>
          <w:color w:val="auto"/>
          <w:sz w:val="28"/>
          <w:szCs w:val="28"/>
          <w:highlight w:val="none"/>
        </w:rPr>
        <w:t xml:space="preserve">用合同条款</w:t>
      </w:r>
      <w:r/>
    </w:p>
    <w:p>
      <w:pPr>
        <w:ind w:firstLine="440"/>
        <w:jc w:val="both"/>
        <w:spacing w:line="46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ind w:firstLine="480"/>
        <w:jc w:val="both"/>
        <w:spacing w:line="460" w:lineRule="exact"/>
        <w:rPr>
          <w:rStyle w:val="753"/>
          <w:rFonts w:hint="eastAsia" w:ascii="宋体" w:hAnsi="宋体" w:eastAsia="宋体" w:cs="宋体"/>
          <w:color w:val="auto"/>
          <w:sz w:val="21"/>
          <w:szCs w:val="21"/>
          <w:highlight w:val="none"/>
        </w:rPr>
      </w:pPr>
      <w:r>
        <w:rPr>
          <w:rFonts w:hint="eastAsia" w:ascii="宋体" w:hAnsi="宋体" w:eastAsia="宋体" w:cs="宋体"/>
          <w:b w:val="0"/>
          <w:bCs/>
          <w:color w:val="auto"/>
          <w:sz w:val="24"/>
          <w:szCs w:val="24"/>
          <w:highlight w:val="none"/>
        </w:rPr>
        <w:t xml:space="preserve">通用合同条款执行《建设工程施工合同（示范文本）》（GF—2017—0201）中《第二部分 通用条款》。</w:t>
      </w:r>
      <w:r/>
    </w:p>
    <w:p>
      <w:pPr>
        <w:ind w:firstLine="480"/>
        <w:spacing w:line="460" w:lineRule="exact"/>
        <w:rPr>
          <w:rStyle w:val="7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Style w:val="753"/>
          <w:rFonts w:hint="eastAsia" w:ascii="宋体" w:hAnsi="宋体" w:eastAsia="宋体" w:cs="宋体"/>
          <w:b/>
          <w:color w:val="auto"/>
          <w:sz w:val="21"/>
          <w:szCs w:val="21"/>
          <w:highlight w:val="none"/>
        </w:rPr>
      </w:pPr>
      <w:r>
        <w:rPr>
          <w:rStyle w:val="753"/>
          <w:rFonts w:hint="eastAsia" w:ascii="宋体" w:hAnsi="宋体" w:eastAsia="宋体" w:cs="宋体"/>
          <w:b/>
          <w:color w:val="auto"/>
          <w:sz w:val="21"/>
          <w:szCs w:val="21"/>
          <w:highlight w:val="none"/>
        </w:rPr>
        <w:br w:type="page" w:clear="all"/>
      </w:r>
      <w:r/>
    </w:p>
    <w:p>
      <w:pPr>
        <w:jc w:val="center"/>
        <w:spacing w:line="460" w:lineRule="exact"/>
        <w:rPr>
          <w:rStyle w:val="753"/>
          <w:rFonts w:hint="eastAsia" w:ascii="宋体" w:hAnsi="宋体" w:eastAsia="宋体" w:cs="宋体"/>
          <w:b/>
          <w:color w:val="auto"/>
          <w:sz w:val="21"/>
          <w:szCs w:val="21"/>
          <w:highlight w:val="none"/>
        </w:rPr>
      </w:pPr>
      <w:r>
        <w:rPr>
          <w:rStyle w:val="753"/>
          <w:rFonts w:hint="eastAsia" w:ascii="宋体" w:hAnsi="宋体" w:eastAsia="宋体" w:cs="宋体"/>
          <w:b/>
          <w:color w:val="auto"/>
          <w:sz w:val="28"/>
          <w:szCs w:val="28"/>
          <w:highlight w:val="none"/>
        </w:rPr>
        <w:t xml:space="preserve">第三部分 专用合同条款</w:t>
      </w:r>
      <w:r/>
    </w:p>
    <w:p>
      <w:pPr>
        <w:pStyle w:val="739"/>
        <w:ind w:left="0" w:right="0"/>
        <w:jc w:val="both"/>
        <w:pageBreakBefore w:val="0"/>
        <w:spacing w:before="0" w:after="0" w:line="360" w:lineRule="auto"/>
        <w:rPr>
          <w:rFonts w:hint="eastAsia" w:ascii="宋体" w:hAnsi="宋体" w:eastAsia="宋体" w:cs="宋体"/>
          <w:b w:val="0"/>
          <w:color w:val="auto"/>
          <w:szCs w:val="32"/>
          <w:highlight w:val="none"/>
          <w:shd w:val="clear" w:color="auto" w:fill="auto"/>
        </w:rPr>
      </w:pPr>
      <w:r/>
      <w:bookmarkStart w:id="23" w:name="_Toc351203633"/>
      <w:r>
        <w:rPr>
          <w:rFonts w:hint="eastAsia" w:ascii="宋体" w:hAnsi="宋体" w:eastAsia="宋体" w:cs="宋体"/>
          <w:b w:val="0"/>
          <w:color w:val="auto"/>
          <w:szCs w:val="32"/>
          <w:highlight w:val="none"/>
          <w:shd w:val="clear" w:color="auto" w:fill="auto"/>
        </w:rPr>
        <w:t xml:space="preserve">1. 一般约定</w:t>
      </w:r>
      <w:bookmarkEnd w:id="23"/>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1.1 词语定义</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1.1.1合同</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lang w:val="en-US" w:eastAsia="zh-CN"/>
        </w:rPr>
        <w:t xml:space="preserve">1.1.1.1合同：</w:t>
      </w:r>
      <w:r>
        <w:rPr>
          <w:rFonts w:hint="eastAsia" w:ascii="宋体" w:hAnsi="宋体" w:eastAsia="宋体" w:cs="宋体"/>
          <w:color w:val="auto"/>
          <w:szCs w:val="32"/>
          <w:highlight w:val="none"/>
          <w:u w:val="single"/>
          <w:shd w:val="clear" w:color="auto" w:fill="auto"/>
          <w:lang w:val="en-US" w:eastAsia="zh-CN"/>
        </w:rPr>
        <w:t xml:space="preserve">合同协议书、中标通知书（如果有）、投标函、专用合同条款及其附件、通用合同条款、技术标准和要求、图纸（如有）、已标价工程量清单或预算书以及其他合同文件。</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1.1.1.10其他合同文件包括：</w:t>
      </w:r>
      <w:r>
        <w:rPr>
          <w:rFonts w:hint="eastAsia" w:ascii="宋体" w:hAnsi="宋体" w:eastAsia="宋体" w:cs="宋体"/>
          <w:color w:val="auto"/>
          <w:szCs w:val="32"/>
          <w:highlight w:val="none"/>
          <w:u w:val="single"/>
          <w:shd w:val="clear" w:color="auto" w:fill="auto"/>
        </w:rPr>
        <w:t xml:space="preserve">（1）</w:t>
      </w:r>
      <w:r>
        <w:rPr>
          <w:rFonts w:hint="eastAsia" w:ascii="宋体" w:hAnsi="宋体" w:eastAsia="宋体" w:cs="宋体"/>
          <w:color w:val="auto"/>
          <w:szCs w:val="32"/>
          <w:highlight w:val="none"/>
          <w:u w:val="single"/>
          <w:shd w:val="clear" w:color="auto" w:fill="auto"/>
          <w:lang w:val="en-US" w:eastAsia="zh-CN"/>
        </w:rPr>
        <w:t xml:space="preserve">磋商</w:t>
      </w:r>
      <w:r>
        <w:rPr>
          <w:rFonts w:hint="eastAsia" w:ascii="宋体" w:hAnsi="宋体" w:eastAsia="宋体" w:cs="宋体"/>
          <w:color w:val="auto"/>
          <w:szCs w:val="32"/>
          <w:highlight w:val="none"/>
          <w:u w:val="single"/>
          <w:shd w:val="clear" w:color="auto" w:fill="auto"/>
        </w:rPr>
        <w:t xml:space="preserve">文件</w:t>
      </w:r>
      <w:r>
        <w:rPr>
          <w:rFonts w:hint="eastAsia" w:ascii="宋体" w:hAnsi="宋体" w:eastAsia="宋体" w:cs="宋体"/>
          <w:color w:val="auto"/>
          <w:szCs w:val="32"/>
          <w:highlight w:val="none"/>
          <w:u w:val="single"/>
          <w:shd w:val="clear" w:color="auto" w:fill="auto"/>
          <w:lang w:val="en-US" w:eastAsia="zh-CN"/>
        </w:rPr>
        <w:t xml:space="preserve">（含澄清、答疑等补充文件）</w:t>
      </w:r>
      <w:r>
        <w:rPr>
          <w:rFonts w:hint="eastAsia" w:ascii="宋体" w:hAnsi="宋体" w:eastAsia="宋体" w:cs="宋体"/>
          <w:color w:val="auto"/>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1.1.2 合同当事人及其他相关方</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1.1.2.4监理人：</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名    称：</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资质类别和等级：</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电子信箱：</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通信地址：</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1.1.2.5 设计人：</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名    称：</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资质类别和等级：</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电子信箱：</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通信地址：</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1.1.3 工程和设备</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1.1.3.7 作为施工现场组成部分的其他场所包括：</w:t>
      </w:r>
      <w:r>
        <w:rPr>
          <w:rFonts w:hint="eastAsia" w:ascii="宋体" w:hAnsi="宋体" w:eastAsia="宋体" w:cs="宋体"/>
          <w:color w:val="auto"/>
          <w:szCs w:val="32"/>
          <w:highlight w:val="none"/>
          <w:u w:val="single"/>
          <w:shd w:val="clear" w:color="auto" w:fill="auto"/>
        </w:rPr>
        <w:t xml:space="preserve">  临时设施及永久占地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1.1.3.9 永久占地包括：</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1.1.3.10 临时占地包括：</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1.3法律 </w:t>
      </w:r>
      <w:r/>
    </w:p>
    <w:p>
      <w:pPr>
        <w:ind w:left="0" w:right="0" w:firstLine="440"/>
        <w:jc w:val="left"/>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适用于合同的其他规范性文件：</w:t>
      </w:r>
      <w:r>
        <w:rPr>
          <w:rFonts w:hint="eastAsia" w:ascii="宋体" w:hAnsi="宋体" w:eastAsia="宋体" w:cs="宋体"/>
          <w:color w:val="auto"/>
          <w:szCs w:val="32"/>
          <w:highlight w:val="none"/>
          <w:u w:val="single"/>
          <w:shd w:val="clear" w:color="auto" w:fill="auto"/>
        </w:rPr>
        <w:t xml:space="preserve">《中华人民共和国建筑法》、《中华人民共和国</w:t>
      </w:r>
      <w:r>
        <w:rPr>
          <w:rFonts w:hint="eastAsia" w:ascii="宋体" w:hAnsi="宋体" w:eastAsia="宋体" w:cs="宋体"/>
          <w:color w:val="auto"/>
          <w:szCs w:val="32"/>
          <w:highlight w:val="none"/>
          <w:u w:val="single"/>
          <w:shd w:val="clear" w:color="auto" w:fill="auto"/>
          <w:lang w:val="en-US" w:eastAsia="zh-CN"/>
        </w:rPr>
        <w:t xml:space="preserve">民法典</w:t>
      </w:r>
      <w:r>
        <w:rPr>
          <w:rFonts w:hint="eastAsia" w:ascii="宋体" w:hAnsi="宋体" w:eastAsia="宋体" w:cs="宋体"/>
          <w:color w:val="auto"/>
          <w:szCs w:val="32"/>
          <w:highlight w:val="none"/>
          <w:u w:val="single"/>
          <w:shd w:val="clear" w:color="auto" w:fill="auto"/>
        </w:rPr>
        <w:t xml:space="preserve">》、《中华人民共和国</w:t>
      </w:r>
      <w:r>
        <w:rPr>
          <w:rFonts w:hint="eastAsia" w:ascii="宋体" w:hAnsi="宋体" w:eastAsia="宋体" w:cs="宋体"/>
          <w:color w:val="auto"/>
          <w:szCs w:val="32"/>
          <w:highlight w:val="none"/>
          <w:u w:val="single"/>
          <w:shd w:val="clear" w:color="auto" w:fill="auto"/>
          <w:lang w:val="en-US" w:eastAsia="zh-CN"/>
        </w:rPr>
        <w:t xml:space="preserve">招标</w:t>
      </w:r>
      <w:r>
        <w:rPr>
          <w:rFonts w:hint="eastAsia" w:ascii="宋体" w:hAnsi="宋体" w:eastAsia="宋体" w:cs="宋体"/>
          <w:color w:val="auto"/>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1.4 标准和规范</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1.4.1适用于工程的标准规范包括：</w:t>
      </w:r>
      <w:r>
        <w:rPr>
          <w:rFonts w:hint="eastAsia" w:ascii="宋体" w:hAnsi="宋体" w:eastAsia="宋体" w:cs="宋体"/>
          <w:color w:val="auto"/>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1.4.2 发包人提供国外标准、规范的名称：</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lang w:eastAsia="zh-CN"/>
        </w:rPr>
      </w:pPr>
      <w:r>
        <w:rPr>
          <w:rFonts w:hint="eastAsia" w:ascii="宋体" w:hAnsi="宋体" w:eastAsia="宋体" w:cs="宋体"/>
          <w:color w:val="auto"/>
          <w:szCs w:val="32"/>
          <w:highlight w:val="none"/>
          <w:shd w:val="clear" w:color="auto" w:fill="auto"/>
        </w:rPr>
        <w:t xml:space="preserve">发包人提供国外标准、规范的份数：</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lang w:eastAsia="zh-CN"/>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1.4.3发包人对工程的技术标准和功能要求的特殊要求：</w:t>
      </w:r>
      <w:r>
        <w:rPr>
          <w:rFonts w:hint="eastAsia" w:ascii="宋体" w:hAnsi="宋体" w:eastAsia="宋体" w:cs="宋体"/>
          <w:color w:val="auto"/>
          <w:szCs w:val="32"/>
          <w:highlight w:val="none"/>
          <w:u w:val="single"/>
          <w:shd w:val="clear" w:color="auto" w:fill="auto"/>
        </w:rPr>
        <w:t xml:space="preserve">无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1.5 合同文件的优先顺序</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合同文件组成及优先顺序为：</w:t>
      </w:r>
      <w:r/>
    </w:p>
    <w:p>
      <w:pPr>
        <w:numPr>
          <w:ilvl w:val="0"/>
          <w:numId w:val="0"/>
        </w:numPr>
        <w:ind w:left="0" w:right="0" w:firstLine="440"/>
        <w:pageBreakBefore w:val="0"/>
        <w:spacing w:line="360" w:lineRule="auto"/>
        <w:rPr>
          <w:rFonts w:hint="eastAsia" w:ascii="宋体" w:hAnsi="宋体" w:eastAsia="宋体" w:cs="宋体"/>
          <w:color w:val="auto"/>
          <w:szCs w:val="32"/>
          <w:highlight w:val="none"/>
          <w:u w:val="single"/>
          <w:shd w:val="clear" w:color="auto" w:fill="auto"/>
        </w:rPr>
        <w:outlineLvl w:val="0"/>
      </w:pPr>
      <w:r>
        <w:rPr>
          <w:rFonts w:hint="eastAsia" w:ascii="宋体" w:hAnsi="宋体" w:eastAsia="宋体" w:cs="宋体"/>
          <w:color w:val="auto"/>
          <w:sz w:val="22"/>
          <w:szCs w:val="32"/>
          <w:highlight w:val="none"/>
          <w:u w:val="single"/>
          <w:shd w:val="clear" w:color="auto" w:fill="auto"/>
          <w:lang w:val="en-US" w:eastAsia="en-US" w:bidi="ar-SA"/>
        </w:rPr>
        <w:t xml:space="preserve">（1）</w:t>
      </w:r>
      <w:r>
        <w:rPr>
          <w:rFonts w:hint="eastAsia" w:ascii="宋体" w:hAnsi="宋体" w:eastAsia="宋体" w:cs="宋体"/>
          <w:color w:val="auto"/>
          <w:szCs w:val="32"/>
          <w:highlight w:val="none"/>
          <w:u w:val="single"/>
          <w:shd w:val="clear" w:color="auto" w:fill="auto"/>
        </w:rPr>
        <w:t xml:space="preserve">合同协议书；（2）中标通知书；（3）投标函及其附录；（4）专用合同条款及其附件；（5）采购文件及相关补充通知；（6）技术标准和要求；（7）图纸</w:t>
      </w:r>
      <w:r>
        <w:rPr>
          <w:rFonts w:hint="eastAsia" w:ascii="宋体" w:hAnsi="宋体" w:eastAsia="宋体" w:cs="宋体"/>
          <w:color w:val="auto"/>
          <w:szCs w:val="32"/>
          <w:highlight w:val="none"/>
          <w:u w:val="single"/>
          <w:shd w:val="clear" w:color="auto" w:fill="auto"/>
          <w:lang w:eastAsia="zh-CN"/>
        </w:rPr>
        <w:t xml:space="preserve">（</w:t>
      </w:r>
      <w:r>
        <w:rPr>
          <w:rFonts w:hint="eastAsia" w:ascii="宋体" w:hAnsi="宋体" w:eastAsia="宋体" w:cs="宋体"/>
          <w:color w:val="auto"/>
          <w:szCs w:val="32"/>
          <w:highlight w:val="none"/>
          <w:u w:val="single"/>
          <w:shd w:val="clear" w:color="auto" w:fill="auto"/>
          <w:lang w:val="en-US" w:eastAsia="zh-CN"/>
        </w:rPr>
        <w:t xml:space="preserve">如有</w:t>
      </w:r>
      <w:r>
        <w:rPr>
          <w:rFonts w:hint="eastAsia" w:ascii="宋体" w:hAnsi="宋体" w:eastAsia="宋体" w:cs="宋体"/>
          <w:color w:val="auto"/>
          <w:szCs w:val="32"/>
          <w:highlight w:val="none"/>
          <w:u w:val="single"/>
          <w:shd w:val="clear" w:color="auto" w:fill="auto"/>
          <w:lang w:eastAsia="zh-CN"/>
        </w:rPr>
        <w:t xml:space="preserve">）</w:t>
      </w:r>
      <w:r>
        <w:rPr>
          <w:rFonts w:hint="eastAsia" w:ascii="宋体" w:hAnsi="宋体" w:eastAsia="宋体" w:cs="宋体"/>
          <w:color w:val="auto"/>
          <w:szCs w:val="32"/>
          <w:highlight w:val="none"/>
          <w:u w:val="single"/>
          <w:shd w:val="clear" w:color="auto" w:fill="auto"/>
        </w:rPr>
        <w:t xml:space="preserve">及变更资料；（8）已标价工程量清单；（9）通用合同条款；（10）其他合同文件。</w:t>
      </w:r>
      <w:r/>
    </w:p>
    <w:p>
      <w:pPr>
        <w:ind w:left="0" w:right="0"/>
        <w:pageBreakBefore w:val="0"/>
        <w:spacing w:line="360" w:lineRule="auto"/>
        <w:rPr>
          <w:rFonts w:hint="eastAsia" w:ascii="宋体" w:hAnsi="宋体" w:eastAsia="宋体" w:cs="宋体"/>
          <w:color w:val="auto"/>
          <w:szCs w:val="32"/>
          <w:highlight w:val="none"/>
          <w:u w:val="single"/>
          <w:shd w:val="clear" w:color="auto" w:fill="auto"/>
        </w:rPr>
        <w:outlineLvl w:val="0"/>
      </w:pPr>
      <w:r>
        <w:rPr>
          <w:rFonts w:hint="eastAsia" w:ascii="宋体" w:hAnsi="宋体" w:eastAsia="宋体" w:cs="宋体"/>
          <w:color w:val="auto"/>
          <w:szCs w:val="32"/>
          <w:highlight w:val="none"/>
          <w:shd w:val="clear" w:color="auto" w:fill="auto"/>
        </w:rPr>
        <w:t xml:space="preserve">    </w:t>
      </w:r>
      <w:r>
        <w:rPr>
          <w:rFonts w:hint="eastAsia" w:ascii="宋体" w:hAnsi="宋体" w:eastAsia="宋体" w:cs="宋体"/>
          <w:color w:val="auto"/>
          <w:szCs w:val="32"/>
          <w:highlight w:val="none"/>
          <w:u w:val="single"/>
          <w:shd w:val="clear" w:color="auto" w:fill="auto"/>
        </w:rPr>
        <w:t xml:space="preserve">上述各项合同文件包括合同当事人就该项合同文件所作出的补充和修改，属于同一类内容的文件，应以最新签署的为准。  </w:t>
      </w:r>
      <w:r/>
    </w:p>
    <w:p>
      <w:pPr>
        <w:ind w:left="0" w:right="0" w:firstLine="440"/>
        <w:pageBreakBefore w:val="0"/>
        <w:spacing w:line="360" w:lineRule="auto"/>
        <w:rPr>
          <w:rFonts w:hint="eastAsia" w:ascii="宋体" w:hAnsi="宋体" w:eastAsia="宋体" w:cs="宋体"/>
          <w:color w:val="auto"/>
          <w:szCs w:val="32"/>
          <w:highlight w:val="none"/>
          <w:u w:val="single"/>
          <w:shd w:val="clear" w:color="auto" w:fill="auto"/>
        </w:rPr>
        <w:outlineLvl w:val="0"/>
      </w:pPr>
      <w:r>
        <w:rPr>
          <w:rFonts w:hint="eastAsia" w:ascii="宋体" w:hAnsi="宋体" w:eastAsia="宋体" w:cs="宋体"/>
          <w:color w:val="auto"/>
          <w:szCs w:val="32"/>
          <w:highlight w:val="none"/>
          <w:u w:val="single"/>
          <w:shd w:val="clear" w:color="auto" w:fill="auto"/>
        </w:rPr>
        <w:t xml:space="preserve">在合同订立及履行过程中形成的与合同有关的文件均构成合同文件组成部分，并根据其性质确定优先解释顺序。</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1.6 图纸</w:t>
      </w:r>
      <w:r>
        <w:rPr>
          <w:rFonts w:hint="eastAsia" w:ascii="宋体" w:hAnsi="宋体" w:eastAsia="宋体" w:cs="宋体"/>
          <w:color w:val="auto"/>
          <w:szCs w:val="32"/>
          <w:highlight w:val="none"/>
          <w:shd w:val="clear" w:color="auto" w:fill="auto"/>
          <w:lang w:eastAsia="zh-CN"/>
        </w:rPr>
        <w:t xml:space="preserve">（</w:t>
      </w:r>
      <w:r>
        <w:rPr>
          <w:rFonts w:hint="eastAsia" w:ascii="宋体" w:hAnsi="宋体" w:eastAsia="宋体" w:cs="宋体"/>
          <w:color w:val="auto"/>
          <w:szCs w:val="32"/>
          <w:highlight w:val="none"/>
          <w:shd w:val="clear" w:color="auto" w:fill="auto"/>
          <w:lang w:val="en-US" w:eastAsia="zh-CN"/>
        </w:rPr>
        <w:t xml:space="preserve">如有</w:t>
      </w:r>
      <w:r>
        <w:rPr>
          <w:rFonts w:hint="eastAsia" w:ascii="宋体" w:hAnsi="宋体" w:eastAsia="宋体" w:cs="宋体"/>
          <w:color w:val="auto"/>
          <w:szCs w:val="32"/>
          <w:highlight w:val="none"/>
          <w:shd w:val="clear" w:color="auto" w:fill="auto"/>
          <w:lang w:eastAsia="zh-CN"/>
        </w:rPr>
        <w:t xml:space="preserve">）</w:t>
      </w:r>
      <w:r>
        <w:rPr>
          <w:rFonts w:hint="eastAsia" w:ascii="宋体" w:hAnsi="宋体" w:eastAsia="宋体" w:cs="宋体"/>
          <w:color w:val="auto"/>
          <w:szCs w:val="32"/>
          <w:highlight w:val="none"/>
          <w:shd w:val="clear" w:color="auto" w:fill="auto"/>
        </w:rPr>
        <w:t xml:space="preserve">和承包人文件</w:t>
      </w:r>
      <w:r>
        <w:rPr>
          <w:rFonts w:hint="eastAsia" w:ascii="宋体" w:hAnsi="宋体" w:eastAsia="宋体" w:cs="宋体"/>
          <w:color w:val="auto"/>
          <w:szCs w:val="32"/>
          <w:highlight w:val="none"/>
          <w:shd w:val="clear" w:color="auto" w:fill="auto"/>
        </w:rPr>
        <w:tab/>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1.6.1 图纸</w:t>
      </w:r>
      <w:r>
        <w:rPr>
          <w:rFonts w:hint="eastAsia" w:ascii="宋体" w:hAnsi="宋体" w:eastAsia="宋体" w:cs="宋体"/>
          <w:color w:val="auto"/>
          <w:szCs w:val="32"/>
          <w:highlight w:val="none"/>
          <w:shd w:val="clear" w:color="auto" w:fill="auto"/>
          <w:lang w:eastAsia="zh-CN"/>
        </w:rPr>
        <w:t xml:space="preserve">（</w:t>
      </w:r>
      <w:r>
        <w:rPr>
          <w:rFonts w:hint="eastAsia" w:ascii="宋体" w:hAnsi="宋体" w:eastAsia="宋体" w:cs="宋体"/>
          <w:color w:val="auto"/>
          <w:szCs w:val="32"/>
          <w:highlight w:val="none"/>
          <w:shd w:val="clear" w:color="auto" w:fill="auto"/>
          <w:lang w:val="en-US" w:eastAsia="zh-CN"/>
        </w:rPr>
        <w:t xml:space="preserve">如有</w:t>
      </w:r>
      <w:r>
        <w:rPr>
          <w:rFonts w:hint="eastAsia" w:ascii="宋体" w:hAnsi="宋体" w:eastAsia="宋体" w:cs="宋体"/>
          <w:color w:val="auto"/>
          <w:szCs w:val="32"/>
          <w:highlight w:val="none"/>
          <w:shd w:val="clear" w:color="auto" w:fill="auto"/>
          <w:lang w:eastAsia="zh-CN"/>
        </w:rPr>
        <w:t xml:space="preserve">）</w:t>
      </w:r>
      <w:r>
        <w:rPr>
          <w:rFonts w:hint="eastAsia" w:ascii="宋体" w:hAnsi="宋体" w:eastAsia="宋体" w:cs="宋体"/>
          <w:color w:val="auto"/>
          <w:szCs w:val="32"/>
          <w:highlight w:val="none"/>
          <w:shd w:val="clear" w:color="auto" w:fill="auto"/>
        </w:rPr>
        <w:t xml:space="preserve">的提供</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发包人向承包人提供图纸的期限：</w:t>
      </w:r>
      <w:r>
        <w:rPr>
          <w:rFonts w:hint="eastAsia" w:ascii="宋体" w:hAnsi="宋体" w:eastAsia="宋体" w:cs="宋体"/>
          <w:color w:val="auto"/>
          <w:szCs w:val="32"/>
          <w:highlight w:val="none"/>
          <w:u w:val="single"/>
          <w:shd w:val="clear" w:color="auto" w:fill="auto"/>
        </w:rPr>
        <w:t xml:space="preserve">合同协议书签订后 7 天内或开</w:t>
      </w:r>
      <w:r>
        <w:rPr>
          <w:rFonts w:hint="eastAsia" w:ascii="宋体" w:hAnsi="宋体" w:eastAsia="宋体" w:cs="宋体"/>
          <w:color w:val="auto"/>
          <w:szCs w:val="32"/>
          <w:highlight w:val="none"/>
          <w:u w:val="single"/>
          <w:shd w:val="clear" w:color="auto" w:fill="auto"/>
          <w:lang w:val="en-US" w:eastAsia="zh-CN"/>
        </w:rPr>
        <w:t xml:space="preserve">工</w:t>
      </w:r>
      <w:r>
        <w:rPr>
          <w:rFonts w:hint="eastAsia" w:ascii="宋体" w:hAnsi="宋体" w:eastAsia="宋体" w:cs="宋体"/>
          <w:color w:val="auto"/>
          <w:szCs w:val="32"/>
          <w:highlight w:val="none"/>
          <w:u w:val="single"/>
          <w:shd w:val="clear" w:color="auto" w:fill="auto"/>
        </w:rPr>
        <w:t xml:space="preserve">日期前 14 天内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发包人向承包人提供图纸的数量：</w:t>
      </w:r>
      <w:r>
        <w:rPr>
          <w:rFonts w:hint="eastAsia" w:ascii="宋体" w:hAnsi="宋体" w:eastAsia="宋体" w:cs="宋体"/>
          <w:color w:val="auto"/>
          <w:szCs w:val="32"/>
          <w:highlight w:val="none"/>
          <w:u w:val="single"/>
          <w:shd w:val="clear" w:color="auto" w:fill="auto"/>
        </w:rPr>
        <w:t xml:space="preserve">开工前提供全套施工图纸 2 套，若承包人需增加图纸份数，经发包人同意后由承包人复制，费用由承包人承担。另提供该工程全套施工图纸电子版文件</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发包人向承包人提供图纸的内容：</w:t>
      </w:r>
      <w:r>
        <w:rPr>
          <w:rFonts w:hint="eastAsia" w:ascii="宋体" w:hAnsi="宋体" w:eastAsia="宋体" w:cs="宋体"/>
          <w:color w:val="auto"/>
          <w:szCs w:val="32"/>
          <w:highlight w:val="none"/>
          <w:u w:val="single"/>
          <w:shd w:val="clear" w:color="auto" w:fill="auto"/>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宋体"/>
          <w:color w:val="auto"/>
          <w:szCs w:val="32"/>
          <w:highlight w:val="none"/>
          <w:u w:val="single"/>
          <w:shd w:val="clear" w:color="auto" w:fill="auto"/>
          <w:lang w:val="en-US" w:eastAsia="zh-CN"/>
        </w:rPr>
        <w:t xml:space="preserve">因承包人用于或转让给第三方导致发包人的损失由承包人承担。</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1.6.4 承包人文件</w:t>
      </w:r>
      <w:r/>
    </w:p>
    <w:p>
      <w:pPr>
        <w:ind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需要由承包人提供的文件，包括：</w:t>
      </w:r>
      <w:r>
        <w:rPr>
          <w:rFonts w:hint="eastAsia" w:ascii="宋体" w:hAnsi="宋体" w:eastAsia="宋体" w:cs="宋体"/>
          <w:color w:val="auto"/>
          <w:szCs w:val="32"/>
          <w:highlight w:val="none"/>
          <w:u w:val="single"/>
          <w:shd w:val="clear" w:color="auto" w:fill="auto"/>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承包人提供的文件的期限为：</w:t>
      </w:r>
      <w:r>
        <w:rPr>
          <w:rFonts w:hint="eastAsia" w:ascii="宋体" w:hAnsi="宋体" w:eastAsia="宋体" w:cs="宋体"/>
          <w:color w:val="auto"/>
          <w:szCs w:val="32"/>
          <w:highlight w:val="none"/>
          <w:u w:val="single"/>
          <w:shd w:val="clear" w:color="auto" w:fill="auto"/>
        </w:rPr>
        <w:t xml:space="preserve">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承包人提供的文件的数量为：</w:t>
      </w:r>
      <w:r>
        <w:rPr>
          <w:rFonts w:hint="eastAsia" w:ascii="宋体" w:hAnsi="宋体" w:eastAsia="宋体" w:cs="宋体"/>
          <w:color w:val="auto"/>
          <w:szCs w:val="32"/>
          <w:highlight w:val="none"/>
          <w:u w:val="single"/>
          <w:shd w:val="clear" w:color="auto" w:fill="auto"/>
        </w:rPr>
        <w:t xml:space="preserve"> 根据发包人实际要求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承包人提供的文件的形式为：</w:t>
      </w:r>
      <w:r>
        <w:rPr>
          <w:rFonts w:hint="eastAsia" w:ascii="宋体" w:hAnsi="宋体" w:eastAsia="宋体" w:cs="宋体"/>
          <w:color w:val="auto"/>
          <w:szCs w:val="32"/>
          <w:highlight w:val="none"/>
          <w:u w:val="single"/>
          <w:shd w:val="clear" w:color="auto" w:fill="auto"/>
        </w:rPr>
        <w:t xml:space="preserve">  书面文件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发包人审批承包人文件的期限：</w:t>
      </w:r>
      <w:r>
        <w:rPr>
          <w:rFonts w:hint="eastAsia" w:ascii="宋体" w:hAnsi="宋体" w:eastAsia="宋体" w:cs="宋体"/>
          <w:color w:val="auto"/>
          <w:szCs w:val="32"/>
          <w:highlight w:val="none"/>
          <w:u w:val="single"/>
          <w:shd w:val="clear" w:color="auto" w:fill="auto"/>
        </w:rPr>
        <w:t xml:space="preserve">  收到书面文件7日内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1.6.5 现场图纸准备</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关于现场图纸准备的约定：</w:t>
      </w:r>
      <w:r>
        <w:rPr>
          <w:rFonts w:hint="eastAsia" w:ascii="宋体" w:hAnsi="宋体" w:eastAsia="宋体" w:cs="宋体"/>
          <w:color w:val="auto"/>
          <w:szCs w:val="32"/>
          <w:highlight w:val="none"/>
          <w:u w:val="single"/>
          <w:shd w:val="clear" w:color="auto" w:fill="auto"/>
        </w:rPr>
        <w:t xml:space="preserve"> 承包人应在施工现场保留一套完整图纸，供工程师及有关人员进行工程检查时使用</w:t>
      </w:r>
      <w:r>
        <w:rPr>
          <w:rFonts w:hint="eastAsia" w:ascii="宋体" w:hAnsi="宋体" w:eastAsia="宋体" w:cs="宋体"/>
          <w:color w:val="auto"/>
          <w:szCs w:val="32"/>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1.7 联络</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1.7.1发包人和承包人应当在</w:t>
      </w:r>
      <w:r>
        <w:rPr>
          <w:rFonts w:hint="eastAsia" w:ascii="宋体" w:hAnsi="宋体" w:eastAsia="宋体" w:cs="宋体"/>
          <w:color w:val="auto"/>
          <w:szCs w:val="32"/>
          <w:highlight w:val="none"/>
          <w:u w:val="single"/>
          <w:shd w:val="clear" w:color="auto" w:fill="auto"/>
        </w:rPr>
        <w:t xml:space="preserve">  3  </w:t>
      </w:r>
      <w:r>
        <w:rPr>
          <w:rFonts w:hint="eastAsia" w:ascii="宋体" w:hAnsi="宋体" w:eastAsia="宋体" w:cs="宋体"/>
          <w:color w:val="auto"/>
          <w:szCs w:val="32"/>
          <w:highlight w:val="none"/>
          <w:shd w:val="clear" w:color="auto" w:fill="auto"/>
        </w:rPr>
        <w:t xml:space="preserve">天内将与合同有关的通知、批准、证明、证书、指示、指令、要求、请求、同意、意见、确定和决定等书面函件送达对方当事人。</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1.7.2 发包人接收文件的地点：</w:t>
      </w:r>
      <w:r>
        <w:rPr>
          <w:rFonts w:hint="eastAsia" w:ascii="宋体" w:hAnsi="宋体" w:eastAsia="宋体" w:cs="宋体"/>
          <w:color w:val="auto"/>
          <w:szCs w:val="32"/>
          <w:highlight w:val="none"/>
          <w:u w:val="single"/>
          <w:shd w:val="clear" w:color="auto" w:fill="auto"/>
        </w:rPr>
        <w:t xml:space="preserve"> 发包人</w:t>
      </w:r>
      <w:r>
        <w:rPr>
          <w:rFonts w:hint="eastAsia" w:ascii="宋体" w:hAnsi="宋体" w:eastAsia="宋体" w:cs="宋体"/>
          <w:color w:val="auto"/>
          <w:szCs w:val="32"/>
          <w:highlight w:val="none"/>
          <w:u w:val="single"/>
          <w:shd w:val="clear" w:color="auto" w:fill="auto"/>
          <w:lang w:val="en-US" w:eastAsia="zh-CN"/>
        </w:rPr>
        <w:t xml:space="preserve">指定</w:t>
      </w:r>
      <w:r>
        <w:rPr>
          <w:rFonts w:hint="eastAsia" w:ascii="宋体" w:hAnsi="宋体" w:eastAsia="宋体" w:cs="宋体"/>
          <w:color w:val="auto"/>
          <w:szCs w:val="32"/>
          <w:highlight w:val="none"/>
          <w:u w:val="single"/>
          <w:shd w:val="clear" w:color="auto" w:fill="auto"/>
        </w:rPr>
        <w:t xml:space="preserve">地点</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发包人指定的接收人为：</w:t>
      </w:r>
      <w:r>
        <w:rPr>
          <w:rFonts w:hint="eastAsia" w:ascii="宋体" w:hAnsi="宋体" w:eastAsia="宋体" w:cs="宋体"/>
          <w:color w:val="auto"/>
          <w:szCs w:val="32"/>
          <w:highlight w:val="none"/>
          <w:u w:val="single"/>
          <w:shd w:val="clear" w:color="auto" w:fill="auto"/>
        </w:rPr>
        <w:t xml:space="preserve">   发包人现场代表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承包人接收文件的地点：</w:t>
      </w:r>
      <w:r>
        <w:rPr>
          <w:rFonts w:hint="eastAsia" w:ascii="宋体" w:hAnsi="宋体" w:eastAsia="宋体" w:cs="宋体"/>
          <w:color w:val="auto"/>
          <w:szCs w:val="32"/>
          <w:highlight w:val="none"/>
          <w:u w:val="single"/>
          <w:shd w:val="clear" w:color="auto" w:fill="auto"/>
        </w:rPr>
        <w:t xml:space="preserve">   双方协商确定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承包人指定的接收人为：</w:t>
      </w:r>
      <w:r>
        <w:rPr>
          <w:rFonts w:hint="eastAsia" w:ascii="宋体" w:hAnsi="宋体" w:eastAsia="宋体" w:cs="宋体"/>
          <w:color w:val="auto"/>
          <w:szCs w:val="32"/>
          <w:highlight w:val="none"/>
          <w:u w:val="single"/>
          <w:shd w:val="clear" w:color="auto" w:fill="auto"/>
        </w:rPr>
        <w:t xml:space="preserve">   双方协商确定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监理人接收文件的地点：</w:t>
      </w:r>
      <w:r>
        <w:rPr>
          <w:rFonts w:hint="eastAsia" w:ascii="宋体" w:hAnsi="宋体" w:eastAsia="宋体" w:cs="宋体"/>
          <w:color w:val="auto"/>
          <w:szCs w:val="32"/>
          <w:highlight w:val="none"/>
          <w:u w:val="single"/>
          <w:shd w:val="clear" w:color="auto" w:fill="auto"/>
        </w:rPr>
        <w:t xml:space="preserve">   双方协商确定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监理人指定的接收人为：</w:t>
      </w:r>
      <w:r>
        <w:rPr>
          <w:rFonts w:hint="eastAsia" w:ascii="宋体" w:hAnsi="宋体" w:eastAsia="宋体" w:cs="宋体"/>
          <w:color w:val="auto"/>
          <w:szCs w:val="32"/>
          <w:highlight w:val="none"/>
          <w:u w:val="single"/>
          <w:shd w:val="clear" w:color="auto" w:fill="auto"/>
        </w:rPr>
        <w:t xml:space="preserve">   双方协商确定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1.10 交通运输</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1.10.1 出入现场的权利</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关于出入现场的权利的约定：</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b/>
          <w:color w:val="auto"/>
          <w:sz w:val="21"/>
          <w:szCs w:val="21"/>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pStyle w:val="742"/>
        <w:ind w:left="0" w:right="0" w:firstLine="420"/>
        <w:jc w:val="both"/>
        <w:pageBreakBefore w:val="0"/>
        <w:spacing w:line="360" w:lineRule="auto"/>
        <w:tabs>
          <w:tab w:val="left" w:pos="1160" w:leader="none"/>
          <w:tab w:val="left" w:pos="2423" w:leader="none"/>
        </w:tabs>
        <w:rPr>
          <w:rFonts w:hint="eastAsia" w:ascii="宋体" w:hAnsi="宋体" w:eastAsia="宋体" w:cs="宋体"/>
          <w:color w:val="auto"/>
          <w:sz w:val="21"/>
          <w:szCs w:val="36"/>
          <w:highlight w:val="none"/>
          <w:shd w:val="clear" w:color="auto" w:fill="auto"/>
        </w:rPr>
      </w:pPr>
      <w:r>
        <w:rPr>
          <w:rFonts w:hint="eastAsia" w:ascii="宋体" w:hAnsi="宋体" w:eastAsia="宋体" w:cs="宋体"/>
          <w:color w:val="auto"/>
          <w:sz w:val="21"/>
          <w:szCs w:val="36"/>
          <w:highlight w:val="none"/>
          <w:shd w:val="clear" w:color="auto" w:fill="auto"/>
        </w:rPr>
        <w:t xml:space="preserve">1.10.3 场内交通</w:t>
      </w:r>
      <w:r/>
    </w:p>
    <w:p>
      <w:pPr>
        <w:pStyle w:val="742"/>
        <w:ind w:left="0" w:right="0" w:firstLine="420"/>
        <w:jc w:val="both"/>
        <w:pageBreakBefore w:val="0"/>
        <w:spacing w:line="360" w:lineRule="auto"/>
        <w:tabs>
          <w:tab w:val="left" w:pos="1160" w:leader="none"/>
          <w:tab w:val="left" w:pos="2423" w:leader="none"/>
        </w:tabs>
        <w:rPr>
          <w:rFonts w:hint="eastAsia" w:ascii="宋体" w:hAnsi="宋体" w:eastAsia="宋体" w:cs="宋体"/>
          <w:color w:val="auto"/>
          <w:sz w:val="13"/>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关于场外交通和场内交通的边界的约定：</w:t>
      </w:r>
      <w:r>
        <w:rPr>
          <w:rFonts w:hint="eastAsia" w:ascii="宋体" w:hAnsi="宋体" w:eastAsia="宋体" w:cs="宋体"/>
          <w:color w:val="auto"/>
          <w:sz w:val="21"/>
          <w:szCs w:val="21"/>
          <w:highlight w:val="none"/>
          <w:u w:val="single"/>
          <w:shd w:val="clear" w:color="auto" w:fill="auto"/>
        </w:rPr>
        <w:t xml:space="preserve">根据现场实际情况而定</w:t>
      </w:r>
      <w:r>
        <w:rPr>
          <w:rFonts w:hint="eastAsia" w:ascii="宋体" w:hAnsi="宋体" w:eastAsia="宋体" w:cs="宋体"/>
          <w:color w:val="auto"/>
          <w:sz w:val="21"/>
          <w:szCs w:val="21"/>
          <w:highlight w:val="none"/>
          <w:shd w:val="clear" w:color="auto" w:fill="auto"/>
        </w:rPr>
        <w:t xml:space="preserve">。 </w:t>
      </w:r>
      <w:r/>
    </w:p>
    <w:p>
      <w:pPr>
        <w:pStyle w:val="742"/>
        <w:ind w:left="0" w:right="0" w:firstLine="420"/>
        <w:jc w:val="both"/>
        <w:pageBreakBefore w:val="0"/>
        <w:spacing w:line="360" w:lineRule="auto"/>
        <w:tabs>
          <w:tab w:val="left" w:pos="1160" w:leader="none"/>
          <w:tab w:val="left" w:pos="2423" w:leader="none"/>
        </w:tabs>
        <w:rPr>
          <w:rFonts w:hint="eastAsia" w:ascii="宋体" w:hAnsi="宋体" w:eastAsia="宋体" w:cs="宋体"/>
          <w:color w:val="auto"/>
          <w:sz w:val="21"/>
          <w:szCs w:val="36"/>
          <w:highlight w:val="none"/>
          <w:shd w:val="clear" w:color="auto" w:fill="auto"/>
        </w:rPr>
      </w:pPr>
      <w:r>
        <w:rPr>
          <w:rFonts w:hint="eastAsia" w:ascii="宋体" w:hAnsi="宋体" w:eastAsia="宋体" w:cs="宋体"/>
          <w:color w:val="auto"/>
          <w:sz w:val="21"/>
          <w:szCs w:val="21"/>
          <w:highlight w:val="none"/>
          <w:shd w:val="clear" w:color="auto" w:fill="auto"/>
        </w:rPr>
        <w:t xml:space="preserve">关于发包人向承包人免费提供满足工程施工需要的场内道路和交通设施的约定：</w:t>
      </w:r>
      <w:r>
        <w:rPr>
          <w:rFonts w:hint="eastAsia" w:ascii="宋体" w:hAnsi="宋体" w:eastAsia="宋体" w:cs="宋体"/>
          <w:b/>
          <w:color w:val="auto"/>
          <w:sz w:val="21"/>
          <w:szCs w:val="21"/>
          <w:highlight w:val="none"/>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1.10.4超大件和超重件的运输</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运输超大件或超重件所需的道路和桥梁临时加固改造费用和其他有关费用由</w:t>
      </w:r>
      <w:r>
        <w:rPr>
          <w:rFonts w:hint="eastAsia" w:ascii="宋体" w:hAnsi="宋体" w:eastAsia="宋体" w:cs="宋体"/>
          <w:color w:val="auto"/>
          <w:szCs w:val="32"/>
          <w:highlight w:val="none"/>
          <w:u w:val="single"/>
          <w:shd w:val="clear" w:color="auto" w:fill="auto"/>
        </w:rPr>
        <w:t xml:space="preserve"> 承包人  </w:t>
      </w:r>
      <w:r>
        <w:rPr>
          <w:rFonts w:hint="eastAsia" w:ascii="宋体" w:hAnsi="宋体" w:eastAsia="宋体" w:cs="宋体"/>
          <w:color w:val="auto"/>
          <w:szCs w:val="32"/>
          <w:highlight w:val="none"/>
          <w:shd w:val="clear" w:color="auto" w:fill="auto"/>
        </w:rPr>
        <w:t xml:space="preserve">承担。</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1.11 知识产权</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pacing w:val="-2"/>
          <w:highlight w:val="none"/>
          <w:u w:val="single"/>
          <w:shd w:val="clear" w:color="auto" w:fill="auto"/>
        </w:rPr>
        <w:t xml:space="preserve">发包人</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关于发包人提供的上述文件的使用限制的要求：</w:t>
      </w:r>
      <w:r>
        <w:rPr>
          <w:rFonts w:hint="eastAsia" w:ascii="宋体" w:hAnsi="宋体" w:eastAsia="宋体" w:cs="宋体"/>
          <w:b/>
          <w:color w:val="auto"/>
          <w:szCs w:val="32"/>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1.11.2 关于承包人为实施工程所编制文件的著作权的归属：</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pacing w:val="-1"/>
          <w:highlight w:val="none"/>
          <w:u w:val="single"/>
          <w:shd w:val="clear" w:color="auto" w:fill="auto"/>
        </w:rPr>
        <w:t xml:space="preserve">发包人</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关于承包人提供的上述文件的使用限制的要求：</w:t>
      </w:r>
      <w:r>
        <w:rPr>
          <w:rFonts w:hint="eastAsia" w:ascii="宋体" w:hAnsi="宋体" w:eastAsia="宋体" w:cs="宋体"/>
          <w:b/>
          <w:color w:val="auto"/>
          <w:szCs w:val="32"/>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u w:val="single"/>
          <w:shd w:val="clear" w:color="auto" w:fill="auto"/>
        </w:rPr>
        <w:outlineLvl w:val="0"/>
      </w:pPr>
      <w:r>
        <w:rPr>
          <w:rFonts w:hint="eastAsia" w:ascii="宋体" w:hAnsi="宋体" w:eastAsia="宋体" w:cs="宋体"/>
          <w:color w:val="auto"/>
          <w:szCs w:val="32"/>
          <w:highlight w:val="none"/>
          <w:shd w:val="clear" w:color="auto" w:fill="auto"/>
        </w:rPr>
        <w:t xml:space="preserve">1.11.3 承包人在施工过程中所采用的专利、专有技术、技术秘密的使用费的承担方式：</w:t>
      </w:r>
      <w:r>
        <w:rPr>
          <w:rFonts w:hint="eastAsia" w:ascii="宋体" w:hAnsi="宋体" w:eastAsia="宋体" w:cs="宋体"/>
          <w:color w:val="auto"/>
          <w:szCs w:val="32"/>
          <w:highlight w:val="none"/>
          <w:u w:val="single"/>
          <w:shd w:val="clear" w:color="auto" w:fill="auto"/>
        </w:rPr>
        <w:t xml:space="preserve"> 由承包人承担，结算时不予调整，已含在合同价中。</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1.13工程量清单错误的修正</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出现工程量清单错误时，是否调整合同价格：</w:t>
      </w:r>
      <w:r>
        <w:rPr>
          <w:rFonts w:hint="eastAsia" w:ascii="宋体" w:hAnsi="宋体" w:eastAsia="宋体" w:cs="宋体"/>
          <w:b/>
          <w:color w:val="auto"/>
          <w:szCs w:val="32"/>
          <w:highlight w:val="none"/>
          <w:u w:val="single"/>
        </w:rPr>
        <w:t xml:space="preserve">工程量按实际调整，综合单价不予调整</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szCs w:val="32"/>
          <w:highlight w:val="none"/>
          <w:shd w:val="clear" w:color="auto" w:fill="auto"/>
        </w:rPr>
        <w:t xml:space="preserve">允许调整合同价格的工程量偏差范围：</w:t>
      </w:r>
      <w:r>
        <w:rPr>
          <w:rFonts w:hint="eastAsia" w:ascii="宋体" w:hAnsi="宋体" w:eastAsia="宋体" w:cs="宋体"/>
          <w:color w:val="auto"/>
          <w:highlight w:val="none"/>
          <w:shd w:val="clear" w:color="auto" w:fill="auto"/>
        </w:rPr>
        <w:t xml:space="preserve"> </w:t>
      </w:r>
      <w:r/>
    </w:p>
    <w:p>
      <w:pPr>
        <w:ind w:left="0" w:right="0" w:firstLine="440"/>
        <w:jc w:val="left"/>
        <w:pageBreakBefore w:val="0"/>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left="0" w:right="0" w:firstLine="440"/>
        <w:jc w:val="left"/>
        <w:pageBreakBefore w:val="0"/>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（2）若施工中出现施工图纸（含设计变更）与工程量清单项目特征描述不符，应及时上报招标人，按照招标人确认的最终方案进行施工。 </w:t>
      </w:r>
      <w:r/>
    </w:p>
    <w:p>
      <w:pPr>
        <w:ind w:left="0" w:right="0" w:firstLine="440"/>
        <w:jc w:val="left"/>
        <w:pageBreakBefore w:val="0"/>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r/>
    </w:p>
    <w:p>
      <w:pPr>
        <w:ind w:left="0" w:right="0" w:firstLine="440"/>
        <w:jc w:val="left"/>
        <w:pageBreakBefore w:val="0"/>
        <w:spacing w:line="360" w:lineRule="auto"/>
        <w:widowControl/>
        <w:rPr>
          <w:rFonts w:hint="eastAsia" w:ascii="宋体" w:hAnsi="宋体" w:eastAsia="宋体" w:cs="宋体"/>
          <w:color w:val="auto"/>
          <w:szCs w:val="21"/>
          <w:highlight w:val="none"/>
          <w:shd w:val="clear" w:color="auto" w:fill="auto"/>
          <w:lang w:bidi="ar"/>
        </w:rPr>
      </w:pPr>
      <w:r>
        <w:rPr>
          <w:rFonts w:hint="eastAsia" w:ascii="宋体" w:hAnsi="宋体" w:eastAsia="宋体" w:cs="宋体"/>
          <w:color w:val="auto"/>
          <w:szCs w:val="21"/>
          <w:highlight w:val="none"/>
          <w:shd w:val="clear" w:color="auto" w:fill="auto"/>
          <w:lang w:bidi="ar"/>
        </w:rPr>
        <w:t xml:space="preserve">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r/>
    </w:p>
    <w:p>
      <w:pPr>
        <w:ind w:left="0" w:right="0" w:firstLine="440"/>
        <w:jc w:val="left"/>
        <w:pageBreakBefore w:val="0"/>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②已标价工程量清单中没有适用但有类似于工程变更项目的，可在合理范围内参照类似项目的单价； </w:t>
      </w:r>
      <w:r/>
    </w:p>
    <w:p>
      <w:pPr>
        <w:ind w:left="0" w:right="0" w:firstLine="440"/>
        <w:jc w:val="left"/>
        <w:pageBreakBefore w:val="0"/>
        <w:spacing w:line="360" w:lineRule="auto"/>
        <w:widowControl/>
        <w:rPr>
          <w:rFonts w:hint="eastAsia" w:ascii="宋体" w:hAnsi="宋体" w:eastAsia="宋体" w:cs="宋体"/>
          <w:color w:val="auto"/>
          <w:szCs w:val="21"/>
          <w:highlight w:val="none"/>
          <w:shd w:val="clear" w:color="auto" w:fill="auto"/>
          <w:lang w:bidi="ar"/>
        </w:rPr>
      </w:pPr>
      <w:r>
        <w:rPr>
          <w:rFonts w:hint="eastAsia" w:ascii="宋体" w:hAnsi="宋体" w:eastAsia="宋体" w:cs="宋体"/>
          <w:color w:val="auto"/>
          <w:szCs w:val="21"/>
          <w:highlight w:val="none"/>
          <w:shd w:val="clear" w:color="auto" w:fill="auto"/>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ascii="宋体" w:hAnsi="宋体" w:eastAsia="宋体" w:cs="宋体"/>
          <w:color w:val="auto"/>
          <w:szCs w:val="21"/>
          <w:highlight w:val="none"/>
          <w:shd w:val="clear" w:color="auto" w:fill="auto"/>
          <w:lang w:eastAsia="zh-CN" w:bidi="ar"/>
        </w:rPr>
        <w:t xml:space="preserve">最高投标限价</w:t>
      </w:r>
      <w:r>
        <w:rPr>
          <w:rFonts w:hint="eastAsia" w:ascii="宋体" w:hAnsi="宋体" w:eastAsia="宋体" w:cs="宋体"/>
          <w:color w:val="auto"/>
          <w:szCs w:val="21"/>
          <w:highlight w:val="none"/>
          <w:shd w:val="clear" w:color="auto" w:fill="auto"/>
          <w:lang w:bidi="ar"/>
        </w:rPr>
        <w:t xml:space="preserve">）×100%；</w:t>
      </w:r>
      <w:r/>
    </w:p>
    <w:p>
      <w:pPr>
        <w:ind w:left="0" w:right="0" w:firstLine="440"/>
        <w:jc w:val="left"/>
        <w:pageBreakBefore w:val="0"/>
        <w:spacing w:line="360" w:lineRule="auto"/>
        <w:widowControl/>
        <w:tabs>
          <w:tab w:val="left" w:pos="3300" w:leader="none"/>
        </w:tabs>
        <w:rPr>
          <w:rFonts w:hint="eastAsia" w:ascii="宋体" w:hAnsi="宋体" w:eastAsia="宋体" w:cs="宋体"/>
          <w:color w:val="auto"/>
          <w:szCs w:val="21"/>
          <w:highlight w:val="none"/>
          <w:shd w:val="clear" w:color="auto" w:fill="auto"/>
          <w:lang w:bidi="ar"/>
        </w:rPr>
      </w:pPr>
      <w:r>
        <w:rPr>
          <w:rFonts w:hint="eastAsia" w:ascii="宋体" w:hAnsi="宋体" w:eastAsia="宋体" w:cs="宋体"/>
          <w:color w:val="auto"/>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r/>
    </w:p>
    <w:p>
      <w:pPr>
        <w:ind w:left="0" w:right="0" w:firstLine="440"/>
        <w:jc w:val="left"/>
        <w:pageBreakBefore w:val="0"/>
        <w:spacing w:line="360" w:lineRule="auto"/>
        <w:widowControl/>
        <w:tabs>
          <w:tab w:val="left" w:pos="3300" w:leader="none"/>
        </w:tabs>
        <w:rPr>
          <w:rFonts w:hint="eastAsia" w:ascii="宋体" w:hAnsi="宋体" w:eastAsia="宋体" w:cs="宋体"/>
          <w:color w:val="auto"/>
          <w:szCs w:val="21"/>
          <w:highlight w:val="none"/>
          <w:shd w:val="clear" w:color="auto" w:fill="auto"/>
          <w:lang w:bidi="ar"/>
        </w:rPr>
      </w:pPr>
      <w:r>
        <w:rPr>
          <w:rFonts w:hint="eastAsia" w:ascii="宋体" w:hAnsi="宋体" w:eastAsia="宋体" w:cs="宋体"/>
          <w:color w:val="auto"/>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r/>
    </w:p>
    <w:p>
      <w:pPr>
        <w:ind w:left="0" w:right="0" w:firstLine="440"/>
        <w:jc w:val="left"/>
        <w:pageBreakBefore w:val="0"/>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eastAsia="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r/>
    </w:p>
    <w:p>
      <w:pPr>
        <w:ind w:left="0" w:right="0" w:firstLine="440"/>
        <w:jc w:val="left"/>
        <w:pageBreakBefore w:val="0"/>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val="en-US" w:eastAsia="zh-CN" w:bidi="ar"/>
        </w:rPr>
        <w:t xml:space="preserve">a.</w:t>
      </w:r>
      <w:r>
        <w:rPr>
          <w:rFonts w:hint="eastAsia" w:ascii="宋体" w:hAnsi="宋体" w:eastAsia="宋体" w:cs="宋体"/>
          <w:color w:val="auto"/>
          <w:szCs w:val="21"/>
          <w:highlight w:val="none"/>
          <w:shd w:val="clear" w:color="auto" w:fill="auto"/>
          <w:lang w:eastAsia="zh-CN" w:bidi="ar"/>
        </w:rPr>
        <w:t xml:space="preserve">安全生产费</w:t>
      </w:r>
      <w:r>
        <w:rPr>
          <w:rFonts w:hint="eastAsia" w:ascii="宋体" w:hAnsi="宋体" w:eastAsia="宋体" w:cs="宋体"/>
          <w:color w:val="auto"/>
          <w:szCs w:val="21"/>
          <w:highlight w:val="none"/>
          <w:shd w:val="clear" w:color="auto" w:fill="auto"/>
          <w:lang w:bidi="ar"/>
        </w:rPr>
        <w:t xml:space="preserve">应按照实际发生变化的措施项目执行</w:t>
      </w:r>
      <w:r>
        <w:rPr>
          <w:rFonts w:hint="eastAsia" w:ascii="宋体" w:hAnsi="宋体" w:eastAsia="宋体" w:cs="宋体"/>
          <w:color w:val="auto"/>
          <w:szCs w:val="21"/>
          <w:highlight w:val="none"/>
        </w:rPr>
        <w:t xml:space="preserve">最新文件</w:t>
      </w:r>
      <w:r>
        <w:rPr>
          <w:rFonts w:hint="eastAsia" w:ascii="宋体" w:hAnsi="宋体" w:eastAsia="宋体" w:cs="宋体"/>
          <w:color w:val="auto"/>
          <w:szCs w:val="21"/>
          <w:highlight w:val="none"/>
          <w:shd w:val="clear" w:color="auto" w:fill="auto"/>
          <w:lang w:bidi="ar"/>
        </w:rPr>
        <w:t xml:space="preserve">规定； </w:t>
      </w:r>
      <w:r/>
    </w:p>
    <w:p>
      <w:pPr>
        <w:ind w:left="0" w:right="0" w:firstLine="440"/>
        <w:jc w:val="left"/>
        <w:pageBreakBefore w:val="0"/>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val="en-US" w:eastAsia="zh-CN" w:bidi="ar"/>
        </w:rPr>
        <w:t xml:space="preserve">b.</w:t>
      </w:r>
      <w:r>
        <w:rPr>
          <w:rFonts w:hint="eastAsia" w:ascii="宋体" w:hAnsi="宋体" w:eastAsia="宋体" w:cs="宋体"/>
          <w:color w:val="auto"/>
          <w:szCs w:val="21"/>
          <w:highlight w:val="none"/>
          <w:shd w:val="clear" w:color="auto" w:fill="auto"/>
          <w:lang w:bidi="ar"/>
        </w:rPr>
        <w:t xml:space="preserve">采用单价计算的措施项目费，按照实际发生变化措施项目，按照上述（1）、（2）、（3）</w:t>
      </w:r>
      <w:r>
        <w:rPr>
          <w:rFonts w:hint="eastAsia" w:ascii="宋体" w:hAnsi="宋体" w:eastAsia="宋体" w:cs="宋体"/>
          <w:color w:val="auto"/>
          <w:szCs w:val="21"/>
          <w:highlight w:val="none"/>
          <w:shd w:val="clear" w:color="auto" w:fill="auto"/>
          <w:lang w:eastAsia="zh-CN" w:bidi="ar"/>
        </w:rPr>
        <w:t xml:space="preserve">、（</w:t>
      </w:r>
      <w:r>
        <w:rPr>
          <w:rFonts w:hint="eastAsia" w:ascii="宋体" w:hAnsi="宋体" w:eastAsia="宋体" w:cs="宋体"/>
          <w:color w:val="auto"/>
          <w:szCs w:val="21"/>
          <w:highlight w:val="none"/>
          <w:shd w:val="clear" w:color="auto" w:fill="auto"/>
          <w:lang w:val="en-US" w:eastAsia="zh-CN" w:bidi="ar"/>
        </w:rPr>
        <w:t xml:space="preserve">4</w:t>
      </w:r>
      <w:r>
        <w:rPr>
          <w:rFonts w:hint="eastAsia" w:ascii="宋体" w:hAnsi="宋体" w:eastAsia="宋体" w:cs="宋体"/>
          <w:color w:val="auto"/>
          <w:szCs w:val="21"/>
          <w:highlight w:val="none"/>
          <w:shd w:val="clear" w:color="auto" w:fill="auto"/>
          <w:lang w:eastAsia="zh-CN" w:bidi="ar"/>
        </w:rPr>
        <w:t xml:space="preserve">）</w:t>
      </w:r>
      <w:r>
        <w:rPr>
          <w:rFonts w:hint="eastAsia" w:ascii="宋体" w:hAnsi="宋体" w:eastAsia="宋体" w:cs="宋体"/>
          <w:color w:val="auto"/>
          <w:szCs w:val="21"/>
          <w:highlight w:val="none"/>
          <w:shd w:val="clear" w:color="auto" w:fill="auto"/>
          <w:lang w:bidi="ar"/>
        </w:rPr>
        <w:t xml:space="preserve">条确定单价，工程量按实计算； </w:t>
      </w:r>
      <w:r/>
    </w:p>
    <w:p>
      <w:pPr>
        <w:ind w:left="0" w:right="0" w:firstLine="440"/>
        <w:jc w:val="left"/>
        <w:pageBreakBefore w:val="0"/>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val="en-US" w:eastAsia="zh-CN" w:bidi="ar"/>
        </w:rPr>
        <w:t xml:space="preserve">c.</w:t>
      </w:r>
      <w:r>
        <w:rPr>
          <w:rFonts w:hint="eastAsia" w:ascii="宋体" w:hAnsi="宋体" w:eastAsia="宋体" w:cs="宋体"/>
          <w:color w:val="auto"/>
          <w:szCs w:val="21"/>
          <w:highlight w:val="none"/>
          <w:shd w:val="clear" w:color="auto" w:fill="auto"/>
          <w:lang w:bidi="ar"/>
        </w:rPr>
        <w:t xml:space="preserve">按总价计算的措施项目费，以项为单位的包干使用。 </w:t>
      </w:r>
      <w:r/>
    </w:p>
    <w:p>
      <w:pPr>
        <w:ind w:left="0" w:right="0" w:firstLine="440"/>
        <w:jc w:val="left"/>
        <w:pageBreakBefore w:val="0"/>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val="en-US" w:eastAsia="zh-CN" w:bidi="ar"/>
        </w:rPr>
        <w:t xml:space="preserve">d.</w:t>
      </w:r>
      <w:r>
        <w:rPr>
          <w:rFonts w:hint="eastAsia" w:ascii="宋体" w:hAnsi="宋体" w:eastAsia="宋体" w:cs="宋体"/>
          <w:color w:val="auto"/>
          <w:szCs w:val="21"/>
          <w:highlight w:val="none"/>
          <w:shd w:val="clear" w:color="auto" w:fill="auto"/>
          <w:lang w:bidi="ar"/>
        </w:rPr>
        <w:t xml:space="preserve">采用费率计算的措施项目费，以原计算基数按实调整。</w:t>
      </w:r>
      <w:r/>
    </w:p>
    <w:p>
      <w:pPr>
        <w:ind w:left="0" w:right="0" w:firstLine="440"/>
        <w:jc w:val="left"/>
        <w:pageBreakBefore w:val="0"/>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r/>
    </w:p>
    <w:p>
      <w:pPr>
        <w:pStyle w:val="739"/>
        <w:ind w:left="0" w:right="0"/>
        <w:jc w:val="both"/>
        <w:pageBreakBefore w:val="0"/>
        <w:spacing w:before="0" w:after="0" w:line="360" w:lineRule="auto"/>
        <w:rPr>
          <w:rFonts w:hint="eastAsia" w:ascii="宋体" w:hAnsi="宋体" w:eastAsia="宋体" w:cs="宋体"/>
          <w:b w:val="0"/>
          <w:color w:val="auto"/>
          <w:szCs w:val="32"/>
          <w:highlight w:val="none"/>
          <w:shd w:val="clear" w:color="auto" w:fill="auto"/>
        </w:rPr>
      </w:pPr>
      <w:r/>
      <w:bookmarkStart w:id="24" w:name="_Toc351203634"/>
      <w:r>
        <w:rPr>
          <w:rFonts w:hint="eastAsia" w:ascii="宋体" w:hAnsi="宋体" w:eastAsia="宋体" w:cs="宋体"/>
          <w:b w:val="0"/>
          <w:color w:val="auto"/>
          <w:szCs w:val="32"/>
          <w:highlight w:val="none"/>
          <w:shd w:val="clear" w:color="auto" w:fill="auto"/>
        </w:rPr>
        <w:t xml:space="preserve">2. 发包人</w:t>
      </w:r>
      <w:bookmarkEnd w:id="24"/>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2.2 发包人代表</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发包人代表：</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职    务：</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电子信箱：</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通信地址：</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pStyle w:val="742"/>
        <w:ind w:left="0" w:right="0" w:firstLine="420"/>
        <w:jc w:val="left"/>
        <w:pageBreakBefore w:val="0"/>
        <w:spacing w:line="360" w:lineRule="auto"/>
        <w:tabs>
          <w:tab w:val="left" w:pos="1160" w:leader="none"/>
          <w:tab w:val="left" w:pos="2423" w:leader="none"/>
        </w:tabs>
        <w:rPr>
          <w:rFonts w:hint="eastAsia" w:ascii="宋体" w:hAnsi="宋体" w:eastAsia="宋体" w:cs="宋体"/>
          <w:color w:val="auto"/>
          <w:sz w:val="21"/>
          <w:szCs w:val="24"/>
          <w:highlight w:val="none"/>
          <w:u w:val="single"/>
          <w:shd w:val="clear" w:color="auto" w:fill="auto"/>
        </w:rPr>
      </w:pPr>
      <w:r>
        <w:rPr>
          <w:rFonts w:hint="eastAsia" w:ascii="宋体" w:hAnsi="宋体" w:eastAsia="宋体" w:cs="宋体"/>
          <w:color w:val="auto"/>
          <w:sz w:val="21"/>
          <w:szCs w:val="36"/>
          <w:highlight w:val="none"/>
          <w:shd w:val="clear" w:color="auto" w:fill="auto"/>
        </w:rPr>
        <w:t xml:space="preserve">发包人对发包人代表的授权范围如下：</w:t>
      </w:r>
      <w:r>
        <w:rPr>
          <w:rFonts w:hint="eastAsia" w:ascii="宋体" w:hAnsi="宋体" w:eastAsia="宋体" w:cs="宋体"/>
          <w:color w:val="auto"/>
          <w:sz w:val="21"/>
          <w:szCs w:val="24"/>
          <w:highlight w:val="none"/>
          <w:u w:val="single"/>
          <w:shd w:val="clear" w:color="auto" w:fill="auto"/>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2.4 施工现场、施工条件和基础资料的提供</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2.4.1 提供施工现场</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关于发包人移交施工现场的期限要求：</w:t>
      </w:r>
      <w:r>
        <w:rPr>
          <w:rFonts w:hint="eastAsia" w:ascii="宋体" w:hAnsi="宋体" w:eastAsia="宋体" w:cs="宋体"/>
          <w:color w:val="auto"/>
          <w:highlight w:val="none"/>
          <w:u w:val="single"/>
          <w:shd w:val="clear" w:color="auto" w:fill="auto"/>
        </w:rPr>
        <w:t xml:space="preserve">发包人应最迟于开工日期7天前向承包人移交施工现场</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2.4.2 提供施工条件</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关于发包人应负责提供施工所需要的条件，包括：</w:t>
      </w:r>
      <w:r/>
    </w:p>
    <w:p>
      <w:pPr>
        <w:ind w:left="0" w:right="0" w:firstLine="440"/>
        <w:pageBreakBefore w:val="0"/>
        <w:spacing w:line="360" w:lineRule="auto"/>
        <w:rPr>
          <w:rFonts w:hint="eastAsia" w:ascii="宋体" w:hAnsi="宋体" w:eastAsia="宋体" w:cs="宋体"/>
          <w:b w:val="0"/>
          <w:bCs/>
          <w:color w:val="auto"/>
          <w:szCs w:val="32"/>
          <w:highlight w:val="none"/>
          <w:u w:val="single"/>
        </w:rPr>
      </w:pPr>
      <w:r>
        <w:rPr>
          <w:rFonts w:hint="eastAsia" w:ascii="宋体" w:hAnsi="宋体" w:eastAsia="宋体" w:cs="宋体"/>
          <w:b w:val="0"/>
          <w:bCs/>
          <w:color w:val="auto"/>
          <w:szCs w:val="32"/>
          <w:highlight w:val="none"/>
          <w:u w:val="single"/>
        </w:rPr>
        <w:t xml:space="preserve">（1）发包人不提供施工用水源、电源。场内的接水、接电（含用水申请及挂表费用）工作由承包人自行解决，此项费用由承包人承担。</w:t>
      </w:r>
      <w:r/>
    </w:p>
    <w:p>
      <w:pPr>
        <w:ind w:left="0" w:right="0" w:firstLine="440"/>
        <w:pageBreakBefore w:val="0"/>
        <w:spacing w:line="360" w:lineRule="auto"/>
        <w:rPr>
          <w:rFonts w:hint="eastAsia" w:ascii="宋体" w:hAnsi="宋体" w:eastAsia="宋体" w:cs="宋体"/>
          <w:b w:val="0"/>
          <w:bCs/>
          <w:color w:val="auto"/>
          <w:szCs w:val="32"/>
          <w:highlight w:val="none"/>
          <w:u w:val="single"/>
        </w:rPr>
      </w:pPr>
      <w:r>
        <w:rPr>
          <w:rFonts w:hint="eastAsia" w:ascii="宋体" w:hAnsi="宋体" w:eastAsia="宋体" w:cs="宋体"/>
          <w:b w:val="0"/>
          <w:bCs/>
          <w:color w:val="auto"/>
          <w:szCs w:val="32"/>
          <w:highlight w:val="none"/>
          <w:u w:val="single"/>
        </w:rPr>
        <w:t xml:space="preserve">（2）通讯工具自备。</w:t>
      </w:r>
      <w:r/>
    </w:p>
    <w:p>
      <w:pPr>
        <w:ind w:left="0" w:right="0" w:firstLine="440"/>
        <w:pageBreakBefore w:val="0"/>
        <w:spacing w:line="360" w:lineRule="auto"/>
        <w:rPr>
          <w:rFonts w:hint="eastAsia" w:ascii="宋体" w:hAnsi="宋体" w:eastAsia="宋体" w:cs="宋体"/>
          <w:b w:val="0"/>
          <w:bCs/>
          <w:color w:val="auto"/>
          <w:szCs w:val="32"/>
          <w:highlight w:val="none"/>
          <w:u w:val="single"/>
        </w:rPr>
      </w:pPr>
      <w:r>
        <w:rPr>
          <w:rFonts w:hint="eastAsia" w:ascii="宋体" w:hAnsi="宋体" w:eastAsia="宋体" w:cs="宋体"/>
          <w:b w:val="0"/>
          <w:bCs/>
          <w:color w:val="auto"/>
          <w:szCs w:val="32"/>
          <w:highlight w:val="none"/>
          <w:u w:val="single"/>
        </w:rPr>
        <w:t xml:space="preserve">（3）施工现场与公共道路的通道开通时间和要求：见现场实际情况，包含在合同价中。</w:t>
      </w:r>
      <w:r/>
    </w:p>
    <w:p>
      <w:pPr>
        <w:ind w:left="0" w:right="0" w:firstLine="440"/>
        <w:pageBreakBefore w:val="0"/>
        <w:spacing w:line="360" w:lineRule="auto"/>
        <w:rPr>
          <w:rFonts w:hint="eastAsia" w:ascii="宋体" w:hAnsi="宋体" w:eastAsia="宋体" w:cs="宋体"/>
          <w:b/>
          <w:bCs w:val="0"/>
          <w:color w:val="auto"/>
          <w:highlight w:val="none"/>
          <w:shd w:val="clear" w:color="auto" w:fill="auto"/>
        </w:rPr>
      </w:pPr>
      <w:r>
        <w:rPr>
          <w:rFonts w:hint="eastAsia" w:ascii="宋体" w:hAnsi="宋体" w:eastAsia="宋体" w:cs="宋体"/>
          <w:b w:val="0"/>
          <w:bCs/>
          <w:color w:val="auto"/>
          <w:szCs w:val="32"/>
          <w:highlight w:val="none"/>
          <w:u w:val="single"/>
        </w:rPr>
        <w:t xml:space="preserve">（4）协调处理施工现场场地周围地下管线和邻近建筑物、构筑物（含文件保护建筑）、古树名木的保护工作；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b w:val="0"/>
          <w:bCs/>
          <w:color w:val="auto"/>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2.5 资金来源证明及支付担保</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发包人提供资金来源证明的期限要求：</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发包人是否提供支付担保：</w:t>
      </w:r>
      <w:r>
        <w:rPr>
          <w:rFonts w:hint="eastAsia" w:ascii="宋体" w:hAnsi="宋体" w:eastAsia="宋体" w:cs="宋体"/>
          <w:color w:val="auto"/>
          <w:szCs w:val="32"/>
          <w:highlight w:val="none"/>
          <w:u w:val="single"/>
          <w:shd w:val="clear" w:color="auto" w:fill="auto"/>
        </w:rPr>
        <w:t xml:space="preserve">    不提供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发包人提供支付担保的形式：</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pStyle w:val="739"/>
        <w:ind w:left="0" w:right="0"/>
        <w:jc w:val="both"/>
        <w:pageBreakBefore w:val="0"/>
        <w:spacing w:before="0" w:after="0" w:line="360" w:lineRule="auto"/>
        <w:rPr>
          <w:rFonts w:hint="eastAsia" w:ascii="宋体" w:hAnsi="宋体" w:eastAsia="宋体" w:cs="宋体"/>
          <w:b w:val="0"/>
          <w:color w:val="auto"/>
          <w:szCs w:val="32"/>
          <w:highlight w:val="none"/>
          <w:shd w:val="clear" w:color="auto" w:fill="auto"/>
        </w:rPr>
      </w:pPr>
      <w:r/>
      <w:bookmarkStart w:id="25" w:name="_Toc351203635"/>
      <w:r>
        <w:rPr>
          <w:rFonts w:hint="eastAsia" w:ascii="宋体" w:hAnsi="宋体" w:eastAsia="宋体" w:cs="宋体"/>
          <w:b w:val="0"/>
          <w:color w:val="auto"/>
          <w:szCs w:val="32"/>
          <w:highlight w:val="none"/>
          <w:shd w:val="clear" w:color="auto" w:fill="auto"/>
        </w:rPr>
        <w:t xml:space="preserve">3. 承包人</w:t>
      </w:r>
      <w:bookmarkEnd w:id="25"/>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3.1 承包人的一般义务</w:t>
      </w:r>
      <w:r/>
    </w:p>
    <w:p>
      <w:pPr>
        <w:ind w:firstLine="44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承包人在履行合同过程中应遵守法律和工程建设标准规范，并履行以下义务：</w:t>
      </w:r>
      <w:r/>
    </w:p>
    <w:p>
      <w:pPr>
        <w:ind w:firstLine="44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（1）办理法律规定应由承包人办理的许可和批准，并将办理结果书面报送发包人留存；</w:t>
      </w:r>
      <w:r/>
    </w:p>
    <w:p>
      <w:pPr>
        <w:ind w:firstLine="44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（2）按法律规定和合同约定完成工程，并在保修期内承担保修义务；</w:t>
      </w:r>
      <w:r/>
    </w:p>
    <w:p>
      <w:pPr>
        <w:ind w:firstLine="44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（3）按法律规定和合同约定采取施工安全和环境保护措施，办理工伤保险，确保工程及人员、材料、设备和设施的安全；</w:t>
      </w:r>
      <w:r/>
    </w:p>
    <w:p>
      <w:pPr>
        <w:ind w:firstLine="44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按照通用条款第6.3款（环境保护）约定负责施工场地及其周边环境与生态的保护工作；</w:t>
      </w:r>
      <w:r/>
    </w:p>
    <w:p>
      <w:pPr>
        <w:ind w:firstLine="44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rPr>
        <w:t xml:space="preserve">按通用条款第6.1款（安全文明施工）约定采取施工安全措施，确保工程及其人员、材料、设备和设施的安全，防止因工程施工造成的人身伤害和财产损失</w:t>
      </w:r>
      <w:r>
        <w:rPr>
          <w:rFonts w:hint="eastAsia" w:ascii="宋体" w:hAnsi="宋体" w:eastAsia="宋体" w:cs="宋体"/>
          <w:color w:val="auto"/>
          <w:szCs w:val="21"/>
          <w:highlight w:val="none"/>
        </w:rPr>
        <w:t xml:space="preserve">。</w:t>
      </w:r>
      <w:r/>
    </w:p>
    <w:p>
      <w:pPr>
        <w:ind w:firstLine="44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（8）将发包人按合同约定支付的各项价款专用于合同工程，且应及时支付其雇用人员工资，并及时向分包人支付合同价款；</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lang w:eastAsia="zh-CN"/>
        </w:rPr>
        <w:t xml:space="preserve">（</w:t>
      </w:r>
      <w:r>
        <w:rPr>
          <w:rFonts w:hint="eastAsia" w:ascii="宋体" w:hAnsi="宋体" w:eastAsia="宋体" w:cs="宋体"/>
          <w:color w:val="auto"/>
          <w:szCs w:val="32"/>
          <w:highlight w:val="none"/>
          <w:shd w:val="clear" w:color="auto" w:fill="auto"/>
          <w:lang w:val="en-US" w:eastAsia="zh-CN"/>
        </w:rPr>
        <w:t xml:space="preserve">9</w:t>
      </w:r>
      <w:r>
        <w:rPr>
          <w:rFonts w:hint="eastAsia" w:ascii="宋体" w:hAnsi="宋体" w:eastAsia="宋体" w:cs="宋体"/>
          <w:color w:val="auto"/>
          <w:szCs w:val="32"/>
          <w:highlight w:val="none"/>
          <w:shd w:val="clear" w:color="auto" w:fill="auto"/>
          <w:lang w:eastAsia="zh-CN"/>
        </w:rPr>
        <w:t xml:space="preserve">）</w:t>
      </w:r>
      <w:r>
        <w:rPr>
          <w:rFonts w:hint="eastAsia" w:ascii="宋体" w:hAnsi="宋体" w:eastAsia="宋体" w:cs="宋体"/>
          <w:color w:val="auto"/>
          <w:szCs w:val="32"/>
          <w:highlight w:val="none"/>
          <w:shd w:val="clear" w:color="auto" w:fill="auto"/>
        </w:rPr>
        <w:t xml:space="preserve">承包人提交的竣工资料的内容：</w:t>
      </w:r>
      <w:r>
        <w:rPr>
          <w:rFonts w:hint="eastAsia" w:ascii="宋体" w:hAnsi="宋体" w:eastAsia="宋体" w:cs="宋体"/>
          <w:b w:val="0"/>
          <w:bCs/>
          <w:color w:val="auto"/>
          <w:szCs w:val="32"/>
          <w:highlight w:val="none"/>
          <w:u w:val="single"/>
        </w:rPr>
        <w:t xml:space="preserve">承包人应在工程具备验收条件后4</w:t>
      </w:r>
      <w:r>
        <w:rPr>
          <w:rFonts w:hint="eastAsia" w:ascii="宋体" w:hAnsi="宋体" w:eastAsia="宋体" w:cs="宋体"/>
          <w:b w:val="0"/>
          <w:bCs/>
          <w:color w:val="auto"/>
          <w:szCs w:val="32"/>
          <w:highlight w:val="none"/>
          <w:u w:val="single"/>
          <w:lang w:val="en-US" w:eastAsia="zh-CN"/>
        </w:rPr>
        <w:t xml:space="preserve">5</w:t>
      </w:r>
      <w:r>
        <w:rPr>
          <w:rFonts w:hint="eastAsia" w:ascii="宋体" w:hAnsi="宋体" w:eastAsia="宋体" w:cs="宋体"/>
          <w:b w:val="0"/>
          <w:bCs/>
          <w:color w:val="auto"/>
          <w:szCs w:val="32"/>
          <w:highlight w:val="none"/>
          <w:u w:val="single"/>
        </w:rPr>
        <w:t xml:space="preserve">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eastAsia="宋体" w:cs="宋体"/>
          <w:b w:val="0"/>
          <w:bCs/>
          <w:color w:val="auto"/>
          <w:szCs w:val="32"/>
          <w:highlight w:val="none"/>
          <w:u w:val="singl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承包人需要提交的竣工资料套数：</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color w:val="auto"/>
          <w:szCs w:val="32"/>
          <w:highlight w:val="none"/>
          <w:u w:val="single"/>
        </w:rPr>
        <w:t xml:space="preserve">不少于两套竣工资料原件，四套复印件及电子文档（含竣工图八套）二套</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承包人提交的竣工资料的费用承担：</w:t>
      </w:r>
      <w:r>
        <w:rPr>
          <w:rFonts w:hint="eastAsia" w:ascii="宋体" w:hAnsi="宋体" w:eastAsia="宋体" w:cs="宋体"/>
          <w:color w:val="auto"/>
          <w:szCs w:val="32"/>
          <w:highlight w:val="none"/>
          <w:u w:val="single"/>
          <w:shd w:val="clear" w:color="auto" w:fill="auto"/>
        </w:rPr>
        <w:t xml:space="preserve">由承包人承担。 </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承包人提交的竣工资料移交时间：</w:t>
      </w:r>
      <w:r>
        <w:rPr>
          <w:rFonts w:hint="eastAsia" w:ascii="宋体" w:hAnsi="宋体" w:eastAsia="宋体" w:cs="宋体"/>
          <w:color w:val="auto"/>
          <w:szCs w:val="32"/>
          <w:highlight w:val="none"/>
          <w:u w:val="single"/>
          <w:shd w:val="clear" w:color="auto" w:fill="auto"/>
        </w:rPr>
        <w:t xml:space="preserve">工程具备竣工验收条件后 45 天内</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承包人提交的竣工资料形式要求：</w:t>
      </w:r>
      <w:r>
        <w:rPr>
          <w:rFonts w:hint="eastAsia" w:ascii="宋体" w:hAnsi="宋体" w:eastAsia="宋体" w:cs="宋体"/>
          <w:color w:val="auto"/>
          <w:szCs w:val="32"/>
          <w:highlight w:val="none"/>
          <w:u w:val="single"/>
          <w:shd w:val="clear" w:color="auto" w:fill="auto"/>
        </w:rPr>
        <w:t xml:space="preserve">书面文件和电子文件。 </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lang w:eastAsia="zh-CN"/>
        </w:rPr>
        <w:t xml:space="preserve">（</w:t>
      </w:r>
      <w:r>
        <w:rPr>
          <w:rFonts w:hint="eastAsia" w:ascii="宋体" w:hAnsi="宋体" w:eastAsia="宋体" w:cs="宋体"/>
          <w:color w:val="auto"/>
          <w:szCs w:val="32"/>
          <w:highlight w:val="none"/>
          <w:shd w:val="clear" w:color="auto" w:fill="auto"/>
          <w:lang w:val="en-US" w:eastAsia="zh-CN"/>
        </w:rPr>
        <w:t xml:space="preserve">10</w:t>
      </w:r>
      <w:r>
        <w:rPr>
          <w:rFonts w:hint="eastAsia" w:ascii="宋体" w:hAnsi="宋体" w:eastAsia="宋体" w:cs="宋体"/>
          <w:color w:val="auto"/>
          <w:szCs w:val="32"/>
          <w:highlight w:val="none"/>
          <w:shd w:val="clear" w:color="auto" w:fill="auto"/>
          <w:lang w:eastAsia="zh-CN"/>
        </w:rPr>
        <w:t xml:space="preserve">）</w:t>
      </w:r>
      <w:r>
        <w:rPr>
          <w:rFonts w:hint="eastAsia" w:ascii="宋体" w:hAnsi="宋体" w:eastAsia="宋体" w:cs="宋体"/>
          <w:color w:val="auto"/>
          <w:szCs w:val="32"/>
          <w:highlight w:val="none"/>
          <w:shd w:val="clear" w:color="auto" w:fill="auto"/>
        </w:rPr>
        <w:t xml:space="preserve">承包人应履行的其他义务：</w:t>
      </w:r>
      <w:r/>
    </w:p>
    <w:p>
      <w:pPr>
        <w:spacing w:line="360" w:lineRule="auto"/>
        <w:rPr>
          <w:rFonts w:hint="eastAsia" w:ascii="宋体" w:hAnsi="宋体" w:eastAsia="宋体" w:cs="宋体"/>
          <w:color w:val="auto"/>
          <w:szCs w:val="32"/>
          <w:highlight w:val="none"/>
          <w:lang w:val="en-US" w:eastAsia="zh-CN"/>
        </w:rPr>
      </w:pPr>
      <w:r>
        <w:rPr>
          <w:rFonts w:hint="eastAsia" w:ascii="宋体" w:hAnsi="宋体" w:eastAsia="宋体" w:cs="宋体"/>
          <w:color w:val="auto"/>
          <w:szCs w:val="32"/>
          <w:highlight w:val="none"/>
          <w:shd w:val="clear" w:color="auto" w:fill="auto"/>
        </w:rPr>
        <w:t xml:space="preserve">    </w:t>
      </w: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 1 \* GB3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 xml:space="preserve">①</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t xml:space="preserve">承</w:t>
      </w:r>
      <w:r>
        <w:rPr>
          <w:rFonts w:hint="eastAsia" w:ascii="宋体" w:hAnsi="宋体" w:eastAsia="宋体" w:cs="宋体"/>
          <w:color w:val="auto"/>
          <w:szCs w:val="32"/>
          <w:highlight w:val="none"/>
        </w:rPr>
        <w:t xml:space="preserve">担施工安全保卫</w:t>
      </w:r>
      <w:r>
        <w:rPr>
          <w:rFonts w:hint="eastAsia" w:ascii="宋体" w:hAnsi="宋体" w:eastAsia="宋体" w:cs="宋体"/>
          <w:color w:val="auto"/>
          <w:szCs w:val="32"/>
          <w:highlight w:val="none"/>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ind w:firstLine="4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 2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向发包人提供的办公和生活房屋及设施的要求：具体根据现场情况按发包人要求执行。</w:t>
      </w:r>
      <w:r/>
    </w:p>
    <w:p>
      <w:pPr>
        <w:ind w:firstLine="44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 3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需</w:t>
      </w:r>
      <w:r>
        <w:rPr>
          <w:rFonts w:hint="eastAsia" w:ascii="宋体" w:hAnsi="宋体" w:eastAsia="宋体" w:cs="宋体"/>
          <w:color w:val="auto"/>
          <w:szCs w:val="32"/>
          <w:highlight w:val="none"/>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4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 4 \* GB3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 xml:space="preserve">④</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ind w:firstLine="44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 5 \* GB3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 xml:space="preserve">⑤</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t xml:space="preserve">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因承包人原因造成破坏的，承包人必须无条件及时修复，并承担由此发生的全部费用和责任。</w:t>
      </w:r>
      <w:r/>
    </w:p>
    <w:p>
      <w:pPr>
        <w:ind w:firstLine="44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 6 \* GB3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 xml:space="preserve">⑥</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t xml:space="preserve">施工场地清洁卫生的要求：按标准化施工现场管理，保持现场清洁，符合环境要求；交工前清理现场，因施工产生的垃圾外运，费用由承包人自理。工程竣工后7天内清理现场，所有现</w:t>
      </w:r>
      <w:r>
        <w:rPr>
          <w:rFonts w:hint="eastAsia" w:ascii="宋体" w:hAnsi="宋体" w:eastAsia="宋体" w:cs="宋体"/>
          <w:color w:val="auto"/>
          <w:szCs w:val="32"/>
          <w:highlight w:val="none"/>
        </w:rPr>
        <w:t xml:space="preserve">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ind w:left="0" w:right="0" w:firstLine="440"/>
        <w:pageBreakBefore w:val="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 7 \* GB3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 xml:space="preserve">⑦</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t xml:space="preserve">承包人有义务对本工程图纸详细审阅，并提出合理化建议，确保施工期间尽量少发生拆除变更等浪费现象。施工过程中与周围发生的纠纷由承包人自行协商解决，费用由施工单位自理。</w:t>
      </w:r>
      <w:r/>
    </w:p>
    <w:p>
      <w:pPr>
        <w:ind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 8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⑧</w:t>
      </w:r>
      <w:r>
        <w:rPr>
          <w:rFonts w:hint="eastAsia" w:ascii="宋体" w:hAnsi="宋体" w:eastAsia="宋体" w:cs="宋体"/>
          <w:color w:val="auto"/>
          <w:szCs w:val="21"/>
          <w:highlight w:val="none"/>
        </w:rPr>
        <w:fldChar w:fldCharType="end"/>
      </w:r>
      <w:r>
        <w:rPr>
          <w:rFonts w:hint="eastAsia" w:ascii="宋体" w:hAnsi="宋体" w:eastAsia="宋体" w:cs="宋体"/>
          <w:color w:val="auto"/>
          <w:szCs w:val="32"/>
          <w:highlight w:val="none"/>
          <w:shd w:val="clear" w:color="auto" w:fill="auto"/>
        </w:rPr>
        <w:t xml:space="preserve">双方约定承包人应做的其它工作：（包括但不限于）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a.在施工中，由承包人自身原因造成的停工、返工、材料、物件的倒运、机械二次进场等损失，均由承包人承担。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c.严格按施工图纸、国家现行的施工及技术验收规范进行施工，做好自检工作，并按规定程序进行检测和报验，确保工程质量和工期。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d.严格按施工安全规范要求采取预防事故的措施，确保施工安全和第三者安全。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e.承包人应派出专业安全人员、质量人员在施工现场实施全天候值班。凡施工中因承包人原因发生的一切安全事故，均由承包人承担责任并负责赔偿由此造成的损失。</w:t>
      </w:r>
      <w:r>
        <w:rPr>
          <w:rFonts w:hint="eastAsia" w:ascii="宋体" w:hAnsi="宋体" w:eastAsia="宋体" w:cs="宋体"/>
          <w:color w:val="auto"/>
          <w:szCs w:val="21"/>
          <w:highlight w:val="none"/>
        </w:rPr>
        <w:t xml:space="preserve">如有事故，承包人应及时通知发包人及相关主管单位，同时须书面报告上报发包人。</w:t>
      </w:r>
      <w:r>
        <w:rPr>
          <w:rFonts w:hint="eastAsia" w:ascii="宋体" w:hAnsi="宋体" w:eastAsia="宋体" w:cs="宋体"/>
          <w:color w:val="auto"/>
          <w:szCs w:val="32"/>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g.</w:t>
      </w:r>
      <w:r>
        <w:rPr>
          <w:rFonts w:hint="eastAsia" w:ascii="宋体" w:hAnsi="宋体" w:eastAsia="宋体" w:cs="宋体"/>
          <w:color w:val="auto"/>
          <w:szCs w:val="21"/>
          <w:highlight w:val="none"/>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同时应满足相关技术规范要求</w:t>
      </w:r>
      <w:r>
        <w:rPr>
          <w:rFonts w:hint="eastAsia" w:ascii="宋体" w:hAnsi="宋体" w:eastAsia="宋体" w:cs="宋体"/>
          <w:color w:val="auto"/>
          <w:szCs w:val="21"/>
          <w:highlight w:val="none"/>
        </w:rPr>
        <w:t xml:space="preserve">。</w:t>
      </w:r>
      <w:r>
        <w:rPr>
          <w:rFonts w:hint="eastAsia" w:ascii="宋体" w:hAnsi="宋体" w:eastAsia="宋体" w:cs="宋体"/>
          <w:color w:val="auto"/>
          <w:szCs w:val="32"/>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i.承包人项目经理、项目技术负责人、</w:t>
      </w:r>
      <w:r>
        <w:rPr>
          <w:rFonts w:hint="eastAsia" w:ascii="宋体" w:hAnsi="宋体" w:eastAsia="宋体" w:cs="宋体"/>
          <w:color w:val="auto"/>
          <w:szCs w:val="32"/>
          <w:highlight w:val="none"/>
          <w:shd w:val="clear" w:color="auto" w:fill="auto"/>
        </w:rPr>
        <w:t xml:space="preserve">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eastAsia="宋体" w:cs="宋体"/>
          <w:color w:val="auto"/>
          <w:szCs w:val="32"/>
          <w:highlight w:val="none"/>
          <w:shd w:val="clear" w:color="auto" w:fill="auto"/>
          <w:lang w:val="en-US" w:eastAsia="zh-CN"/>
        </w:rPr>
        <w:t xml:space="preserve">8</w:t>
      </w:r>
      <w:r>
        <w:rPr>
          <w:rFonts w:hint="eastAsia" w:ascii="宋体" w:hAnsi="宋体" w:eastAsia="宋体" w:cs="宋体"/>
          <w:color w:val="auto"/>
          <w:szCs w:val="32"/>
          <w:highlight w:val="none"/>
          <w:shd w:val="clear" w:color="auto" w:fill="auto"/>
        </w:rPr>
        <w:t xml:space="preserve"> 小时</w:t>
      </w:r>
      <w:r>
        <w:rPr>
          <w:rFonts w:hint="eastAsia" w:ascii="宋体" w:hAnsi="宋体" w:eastAsia="宋体" w:cs="宋体"/>
          <w:color w:val="auto"/>
          <w:szCs w:val="32"/>
          <w:highlight w:val="none"/>
          <w:shd w:val="clear" w:color="auto" w:fill="auto"/>
          <w:lang w:val="en-US" w:eastAsia="zh-CN"/>
        </w:rPr>
        <w:t xml:space="preserve">且未</w:t>
      </w:r>
      <w:r>
        <w:rPr>
          <w:rFonts w:hint="eastAsia" w:ascii="宋体" w:hAnsi="宋体" w:eastAsia="宋体" w:cs="宋体"/>
          <w:color w:val="auto"/>
          <w:szCs w:val="32"/>
          <w:highlight w:val="none"/>
          <w:shd w:val="clear" w:color="auto" w:fill="auto"/>
        </w:rPr>
        <w:t xml:space="preserve">向发包人代表请假</w:t>
      </w:r>
      <w:r>
        <w:rPr>
          <w:rFonts w:hint="eastAsia" w:ascii="宋体" w:hAnsi="宋体" w:eastAsia="宋体" w:cs="宋体"/>
          <w:color w:val="auto"/>
          <w:szCs w:val="32"/>
          <w:highlight w:val="none"/>
          <w:shd w:val="clear" w:color="auto" w:fill="auto"/>
          <w:lang w:val="en-US" w:eastAsia="zh-CN"/>
        </w:rPr>
        <w:t xml:space="preserve">或未</w:t>
      </w:r>
      <w:r>
        <w:rPr>
          <w:rFonts w:hint="eastAsia" w:ascii="宋体" w:hAnsi="宋体" w:eastAsia="宋体" w:cs="宋体"/>
          <w:color w:val="auto"/>
          <w:szCs w:val="32"/>
          <w:highlight w:val="none"/>
          <w:shd w:val="clear" w:color="auto" w:fill="auto"/>
        </w:rPr>
        <w:t xml:space="preserve">经</w:t>
      </w:r>
      <w:r>
        <w:rPr>
          <w:rFonts w:hint="eastAsia" w:ascii="宋体" w:hAnsi="宋体" w:eastAsia="宋体" w:cs="宋体"/>
          <w:color w:val="auto"/>
          <w:szCs w:val="32"/>
          <w:highlight w:val="none"/>
          <w:shd w:val="clear" w:color="auto" w:fill="auto"/>
          <w:lang w:val="en-US" w:eastAsia="zh-CN"/>
        </w:rPr>
        <w:t xml:space="preserve">发包人代表</w:t>
      </w:r>
      <w:r>
        <w:rPr>
          <w:rFonts w:hint="eastAsia" w:ascii="宋体" w:hAnsi="宋体" w:eastAsia="宋体" w:cs="宋体"/>
          <w:color w:val="auto"/>
          <w:szCs w:val="32"/>
          <w:highlight w:val="none"/>
          <w:shd w:val="clear" w:color="auto" w:fill="auto"/>
        </w:rPr>
        <w:t xml:space="preserve">批准的，承包人向发包人支付违约金 5000 元/人次。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r/>
    </w:p>
    <w:p>
      <w:pPr>
        <w:ind w:left="0" w:right="0" w:firstLine="440"/>
        <w:pageBreakBefore w:val="0"/>
        <w:spacing w:line="360" w:lineRule="auto"/>
        <w:rPr>
          <w:rFonts w:hint="eastAsia" w:ascii="宋体" w:hAnsi="宋体" w:eastAsia="宋体" w:cs="宋体"/>
          <w:color w:val="auto"/>
          <w:szCs w:val="32"/>
          <w:highlight w:val="none"/>
          <w:shd w:val="clear" w:color="auto" w:fill="auto"/>
          <w:lang w:eastAsia="zh-CN"/>
        </w:rPr>
      </w:pPr>
      <w:r>
        <w:rPr>
          <w:rFonts w:hint="eastAsia" w:ascii="宋体" w:hAnsi="宋体" w:eastAsia="宋体" w:cs="宋体"/>
          <w:color w:val="auto"/>
          <w:szCs w:val="32"/>
          <w:highlight w:val="none"/>
          <w:shd w:val="clear" w:color="auto" w:fill="auto"/>
        </w:rPr>
        <w:t xml:space="preserve">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w:t>
      </w:r>
      <w:r>
        <w:rPr>
          <w:rFonts w:hint="eastAsia" w:ascii="宋体" w:hAnsi="宋体" w:eastAsia="宋体" w:cs="宋体"/>
          <w:color w:val="auto"/>
          <w:szCs w:val="32"/>
          <w:highlight w:val="none"/>
          <w:shd w:val="clear" w:color="auto" w:fill="auto"/>
        </w:rPr>
        <w:t xml:space="preserve">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eastAsia="宋体" w:cs="宋体"/>
          <w:color w:val="auto"/>
          <w:szCs w:val="32"/>
          <w:highlight w:val="none"/>
          <w:shd w:val="clear" w:color="auto" w:fill="auto"/>
          <w:lang w:eastAsia="zh-CN"/>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w:t>
      </w:r>
      <w:r>
        <w:rPr>
          <w:rFonts w:hint="eastAsia" w:ascii="宋体" w:hAnsi="宋体" w:eastAsia="宋体" w:cs="宋体"/>
          <w:color w:val="auto"/>
          <w:szCs w:val="32"/>
          <w:highlight w:val="none"/>
          <w:shd w:val="clear" w:color="auto" w:fill="auto"/>
        </w:rPr>
        <w:t xml:space="preserve">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 xml:space="preserve">p.</w:t>
      </w:r>
      <w:r>
        <w:rPr>
          <w:rFonts w:hint="eastAsia" w:ascii="宋体" w:hAnsi="宋体" w:eastAsia="宋体" w:cs="宋体"/>
          <w:color w:val="auto"/>
          <w:szCs w:val="21"/>
          <w:highlight w:val="none"/>
          <w:shd w:val="clear" w:color="auto" w:fill="auto"/>
        </w:rPr>
        <w:t xml:space="preserve">本工程涉及的所有检测费用（包含但不仅限于消防、环保、桩基、防雷、荷载板等检测费用），均由承包人承担。</w:t>
      </w:r>
      <w:r/>
    </w:p>
    <w:p>
      <w:pPr>
        <w:ind w:left="0" w:right="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其他</w:t>
      </w:r>
      <w:r>
        <w:rPr>
          <w:rFonts w:hint="eastAsia" w:ascii="宋体" w:hAnsi="宋体" w:eastAsia="宋体" w:cs="宋体"/>
          <w:color w:val="auto"/>
          <w:szCs w:val="32"/>
          <w:highlight w:val="none"/>
          <w:shd w:val="clear" w:color="auto" w:fill="auto"/>
          <w:lang w:val="en-US" w:eastAsia="zh-CN"/>
        </w:rPr>
        <w:t xml:space="preserve">:</w:t>
      </w:r>
      <w:r>
        <w:rPr>
          <w:rFonts w:hint="eastAsia" w:ascii="宋体" w:hAnsi="宋体" w:eastAsia="宋体" w:cs="宋体"/>
          <w:color w:val="auto"/>
          <w:szCs w:val="32"/>
          <w:highlight w:val="none"/>
          <w:shd w:val="clear" w:color="auto" w:fill="auto"/>
        </w:rPr>
        <w:t xml:space="preserve"> </w:t>
      </w:r>
      <w:r/>
    </w:p>
    <w:p>
      <w:pPr>
        <w:numPr>
          <w:ilvl w:val="0"/>
          <w:numId w:val="0"/>
        </w:numPr>
        <w:ind w:left="0" w:right="0" w:firstLine="42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 w:val="21"/>
          <w:szCs w:val="32"/>
          <w:highlight w:val="none"/>
          <w:shd w:val="clear" w:color="auto" w:fill="auto"/>
          <w:lang w:val="en-US" w:eastAsia="zh-CN" w:bidi="ar-SA"/>
        </w:rPr>
        <w:t xml:space="preserve">1、</w:t>
      </w:r>
      <w:r>
        <w:rPr>
          <w:rFonts w:hint="eastAsia" w:ascii="宋体" w:hAnsi="宋体" w:eastAsia="宋体" w:cs="宋体"/>
          <w:color w:val="auto"/>
          <w:szCs w:val="32"/>
          <w:highlight w:val="none"/>
          <w:shd w:val="clear" w:color="auto" w:fill="auto"/>
        </w:rPr>
        <w:t xml:space="preserve">竣工资料符合连云港市档案局关于档案资料的要求；</w:t>
      </w:r>
      <w:r/>
    </w:p>
    <w:p>
      <w:pPr>
        <w:numPr>
          <w:ilvl w:val="0"/>
          <w:numId w:val="0"/>
        </w:numPr>
        <w:ind w:left="0" w:right="0" w:firstLine="42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 w:val="21"/>
          <w:szCs w:val="32"/>
          <w:highlight w:val="none"/>
          <w:shd w:val="clear" w:color="auto" w:fill="auto"/>
          <w:lang w:val="en-US" w:eastAsia="zh-CN" w:bidi="ar-SA"/>
        </w:rPr>
        <w:t xml:space="preserve">2、</w:t>
      </w:r>
      <w:r>
        <w:rPr>
          <w:rFonts w:hint="eastAsia" w:ascii="宋体" w:hAnsi="宋体" w:eastAsia="宋体" w:cs="宋体"/>
          <w:color w:val="auto"/>
          <w:szCs w:val="32"/>
          <w:highlight w:val="none"/>
          <w:shd w:val="clear" w:color="auto" w:fill="auto"/>
        </w:rPr>
        <w:t xml:space="preserve">准时参加监理组织的每周工程例会和专题会议；</w:t>
      </w:r>
      <w:r/>
    </w:p>
    <w:p>
      <w:pPr>
        <w:numPr>
          <w:ilvl w:val="0"/>
          <w:numId w:val="0"/>
        </w:numPr>
        <w:ind w:left="0" w:right="0" w:firstLine="42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 w:val="21"/>
          <w:szCs w:val="32"/>
          <w:highlight w:val="none"/>
          <w:shd w:val="clear" w:color="auto" w:fill="auto"/>
          <w:lang w:val="en-US" w:eastAsia="zh-CN" w:bidi="ar-SA"/>
        </w:rPr>
        <w:t xml:space="preserve">3、</w:t>
      </w:r>
      <w:r>
        <w:rPr>
          <w:rFonts w:hint="eastAsia" w:ascii="宋体" w:hAnsi="宋体" w:eastAsia="宋体" w:cs="宋体"/>
          <w:color w:val="auto"/>
          <w:szCs w:val="32"/>
          <w:highlight w:val="none"/>
          <w:shd w:val="clear" w:color="auto" w:fill="auto"/>
        </w:rPr>
        <w:t xml:space="preserve">应接受发包人的现场协调管理；</w:t>
      </w:r>
      <w:r/>
    </w:p>
    <w:p>
      <w:pPr>
        <w:numPr>
          <w:ilvl w:val="0"/>
          <w:numId w:val="0"/>
        </w:numPr>
        <w:ind w:left="0" w:right="0" w:firstLine="42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 w:val="21"/>
          <w:szCs w:val="32"/>
          <w:highlight w:val="none"/>
          <w:shd w:val="clear" w:color="auto" w:fill="auto"/>
          <w:lang w:val="en-US" w:eastAsia="zh-CN" w:bidi="ar-SA"/>
        </w:rPr>
        <w:t xml:space="preserve">4、</w:t>
      </w:r>
      <w:r>
        <w:rPr>
          <w:rFonts w:hint="eastAsia" w:ascii="宋体" w:hAnsi="宋体" w:eastAsia="宋体" w:cs="宋体"/>
          <w:color w:val="auto"/>
          <w:szCs w:val="32"/>
          <w:highlight w:val="none"/>
          <w:shd w:val="clear" w:color="auto" w:fill="auto"/>
        </w:rPr>
        <w:t xml:space="preserve">其它事宜由双方协商另定。 </w:t>
      </w:r>
      <w:r/>
    </w:p>
    <w:p>
      <w:pPr>
        <w:ind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承包人未能按要求履行以上各项义务，造成发包人损失的，承包人应赔偿发包人有关损失。</w:t>
      </w:r>
      <w:r/>
    </w:p>
    <w:p>
      <w:pPr>
        <w:ind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3.2 项目经理</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3.2.1 项目经理：</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建造师执业资格等级：</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建造师注册证书号：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建造师执业印章号：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安全生产考核合格证书号：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电子信箱：</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通信地址：</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承包人对项目经理的授权范围如下：</w:t>
      </w:r>
      <w:r>
        <w:rPr>
          <w:rFonts w:hint="eastAsia" w:ascii="宋体" w:hAnsi="宋体" w:eastAsia="宋体" w:cs="宋体"/>
          <w:color w:val="auto"/>
          <w:szCs w:val="32"/>
          <w:highlight w:val="none"/>
          <w:u w:val="single"/>
          <w:shd w:val="clear" w:color="auto" w:fill="auto"/>
          <w:lang w:val="en-US" w:eastAsia="zh-CN"/>
        </w:rPr>
        <w:t xml:space="preserve">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eastAsia="宋体" w:cs="宋体"/>
          <w:color w:val="auto"/>
          <w:szCs w:val="32"/>
          <w:highlight w:val="none"/>
          <w:shd w:val="clear" w:color="auto" w:fill="auto"/>
          <w:lang w:val="en-US" w:eastAsia="zh-CN"/>
        </w:rPr>
        <w:t xml:space="preserve">。</w:t>
      </w:r>
      <w:r/>
    </w:p>
    <w:p>
      <w:pPr>
        <w:ind w:left="0" w:right="0" w:firstLine="440"/>
        <w:jc w:val="left"/>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3.2.2.1关于项目经理每月在施工现场的时间要求：</w:t>
      </w:r>
      <w:r>
        <w:rPr>
          <w:rFonts w:hint="eastAsia" w:ascii="宋体" w:hAnsi="宋体" w:eastAsia="宋体" w:cs="宋体"/>
          <w:b w:val="0"/>
          <w:bCs/>
          <w:color w:val="auto"/>
          <w:szCs w:val="21"/>
          <w:highlight w:val="none"/>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left="0" w:right="0" w:firstLine="440"/>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3.2.2.2承包人未提交劳动合同，以及没有为项目经理缴纳社会保险证明的违约责任：</w:t>
      </w:r>
      <w:r>
        <w:rPr>
          <w:rFonts w:hint="eastAsia" w:ascii="宋体" w:hAnsi="宋体" w:eastAsia="宋体" w:cs="宋体"/>
          <w:b w:val="0"/>
          <w:bCs/>
          <w:color w:val="auto"/>
          <w:szCs w:val="32"/>
          <w:highlight w:val="none"/>
          <w:u w:val="single"/>
        </w:rPr>
        <w:t xml:space="preserve">发包人按2000元/次进行处罚，同时发包人有权要求承包人更换项目经理，且更换后的项目经理资质等级、业绩不低于原项目经理，否则发包人将解除施工合同 </w:t>
      </w:r>
      <w:r>
        <w:rPr>
          <w:rFonts w:hint="eastAsia" w:ascii="宋体" w:hAnsi="宋体" w:eastAsia="宋体" w:cs="宋体"/>
          <w:b w:val="0"/>
          <w:bCs/>
          <w:color w:val="auto"/>
          <w:szCs w:val="32"/>
          <w:highlight w:val="none"/>
          <w:u w:val="singl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3.2.2.3项目经理未经批准，擅自离开施工现场的违约责任：</w:t>
      </w:r>
      <w:r>
        <w:rPr>
          <w:rFonts w:hint="eastAsia" w:ascii="宋体" w:hAnsi="宋体" w:eastAsia="宋体" w:cs="宋体"/>
          <w:b w:val="0"/>
          <w:bCs/>
          <w:color w:val="auto"/>
          <w:szCs w:val="32"/>
          <w:highlight w:val="none"/>
          <w:u w:val="single"/>
        </w:rPr>
        <w:t xml:space="preserve">发包人发现项目经理擅自离开施工现场的，承包人须向发包人按1000元/次支付违约金，如累计发现五次项目经理擅自离开施工现场，视为承包人擅自更换项目经理</w:t>
      </w:r>
      <w:r>
        <w:rPr>
          <w:rFonts w:hint="eastAsia" w:ascii="宋体" w:hAnsi="宋体" w:eastAsia="宋体" w:cs="宋体"/>
          <w:b w:val="0"/>
          <w:bCs/>
          <w:color w:val="auto"/>
          <w:szCs w:val="32"/>
          <w:highlight w:val="none"/>
          <w:u w:val="singl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lang w:eastAsia="zh-CN"/>
        </w:rPr>
        <w:outlineLvl w:val="0"/>
      </w:pPr>
      <w:r>
        <w:rPr>
          <w:rFonts w:hint="eastAsia" w:ascii="宋体" w:hAnsi="宋体" w:eastAsia="宋体" w:cs="宋体"/>
          <w:color w:val="auto"/>
          <w:szCs w:val="32"/>
          <w:highlight w:val="none"/>
          <w:shd w:val="clear" w:color="auto" w:fill="auto"/>
        </w:rPr>
        <w:t xml:space="preserve">3.2.3 承包人擅自更换项目经理的违约责任：</w:t>
      </w:r>
      <w:r>
        <w:rPr>
          <w:rFonts w:hint="eastAsia" w:ascii="宋体" w:hAnsi="宋体" w:eastAsia="宋体" w:cs="宋体"/>
          <w:b w:val="0"/>
          <w:bCs/>
          <w:color w:val="auto"/>
          <w:szCs w:val="32"/>
          <w:highlight w:val="none"/>
          <w:u w:val="single"/>
        </w:rPr>
        <w:t xml:space="preserve">本工程承包人不得擅自更换项目经理，否则，发包人有权终止合同并责令承包人退场，并按5000元/天索赔（从进场之日至退场之日）</w:t>
      </w:r>
      <w:r>
        <w:rPr>
          <w:rFonts w:hint="eastAsia" w:ascii="宋体" w:hAnsi="宋体" w:eastAsia="宋体" w:cs="宋体"/>
          <w:b w:val="0"/>
          <w:bCs/>
          <w:color w:val="auto"/>
          <w:szCs w:val="32"/>
          <w:highlight w:val="none"/>
          <w:u w:val="single"/>
          <w:lang w:eastAsia="zh-CN"/>
        </w:rPr>
        <w:t xml:space="preserve">。</w:t>
      </w:r>
      <w:r/>
    </w:p>
    <w:p>
      <w:pPr>
        <w:ind w:left="0" w:right="0"/>
        <w:pageBreakBefore w:val="0"/>
        <w:spacing w:line="360" w:lineRule="auto"/>
        <w:rPr>
          <w:rFonts w:hint="eastAsia" w:ascii="宋体" w:hAnsi="宋体" w:eastAsia="宋体" w:cs="宋体"/>
          <w:color w:val="auto"/>
          <w:szCs w:val="32"/>
          <w:highlight w:val="none"/>
          <w:shd w:val="clear" w:color="auto" w:fill="auto"/>
          <w:lang w:val="en-US" w:eastAsia="zh-CN"/>
        </w:rPr>
        <w:outlineLvl w:val="0"/>
      </w:pPr>
      <w:r>
        <w:rPr>
          <w:rFonts w:hint="eastAsia" w:ascii="宋体" w:hAnsi="宋体" w:eastAsia="宋体" w:cs="宋体"/>
          <w:color w:val="auto"/>
          <w:szCs w:val="32"/>
          <w:highlight w:val="none"/>
          <w:shd w:val="clear" w:color="auto" w:fill="auto"/>
        </w:rPr>
        <w:t xml:space="preserve">    3.2.4 承包人无正当理由拒绝更换项目经理的违约责任：</w:t>
      </w:r>
      <w:r>
        <w:rPr>
          <w:rFonts w:hint="eastAsia" w:ascii="宋体" w:hAnsi="宋体" w:eastAsia="宋体" w:cs="宋体"/>
          <w:color w:val="auto"/>
          <w:szCs w:val="32"/>
          <w:highlight w:val="none"/>
          <w:u w:val="single"/>
          <w:shd w:val="clear" w:color="auto" w:fill="auto"/>
        </w:rPr>
        <w:t xml:space="preserve">扣除承包人的全部履约保证金</w:t>
      </w:r>
      <w:r>
        <w:rPr>
          <w:rFonts w:hint="eastAsia" w:ascii="宋体" w:hAnsi="宋体" w:eastAsia="宋体" w:cs="宋体"/>
          <w:color w:val="auto"/>
          <w:szCs w:val="32"/>
          <w:highlight w:val="none"/>
          <w:u w:val="single"/>
          <w:shd w:val="clear" w:color="auto" w:fill="auto"/>
          <w:lang w:val="en-US" w:eastAsia="zh-CN"/>
        </w:rPr>
        <w:t xml:space="preserve">或合同价款的10%</w:t>
      </w:r>
      <w:r>
        <w:rPr>
          <w:rFonts w:hint="eastAsia" w:ascii="宋体" w:hAnsi="宋体" w:eastAsia="宋体" w:cs="宋体"/>
          <w:color w:val="auto"/>
          <w:szCs w:val="32"/>
          <w:highlight w:val="none"/>
          <w:u w:val="single"/>
          <w:shd w:val="clear" w:color="auto" w:fill="auto"/>
        </w:rPr>
        <w:t xml:space="preserve">并解除施工合同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szCs w:val="32"/>
          <w:highlight w:val="none"/>
          <w:shd w:val="clear" w:color="auto" w:fill="auto"/>
        </w:rPr>
        <w:t xml:space="preserve">3.3</w:t>
      </w:r>
      <w:r>
        <w:rPr>
          <w:rFonts w:hint="eastAsia" w:ascii="宋体" w:hAnsi="宋体" w:eastAsia="宋体" w:cs="宋体"/>
          <w:color w:val="auto"/>
          <w:highlight w:val="none"/>
          <w:shd w:val="clear" w:color="auto" w:fill="auto"/>
        </w:rPr>
        <w:t xml:space="preserve">项目管理团队</w:t>
      </w:r>
      <w:r>
        <w:rPr>
          <w:rFonts w:hint="eastAsia" w:ascii="宋体" w:hAnsi="宋体" w:eastAsia="宋体" w:cs="宋体"/>
          <w:color w:val="auto"/>
          <w:highlight w:val="none"/>
          <w:shd w:val="clear" w:color="auto" w:fill="auto"/>
          <w:lang w:eastAsia="zh-CN"/>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技术负责人：</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注册（执业）证书名称及号码：</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施工员：</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施工员证书号：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质量员：</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质量员证书号：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安全员：</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身份证号：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安全员证书号：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其它</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大中型项目，开工前中标人应在施工现场安装生物识别网络管理系统，</w:t>
      </w:r>
      <w:r>
        <w:rPr>
          <w:rFonts w:hint="eastAsia" w:ascii="宋体" w:hAnsi="宋体" w:eastAsia="宋体" w:cs="宋体"/>
          <w:color w:val="auto"/>
          <w:szCs w:val="21"/>
          <w:highlight w:val="none"/>
          <w:shd w:val="clear" w:color="auto" w:fill="auto"/>
          <w:lang w:val="en-US" w:eastAsia="zh-CN"/>
        </w:rPr>
        <w:t xml:space="preserve">发包</w:t>
      </w:r>
      <w:r>
        <w:rPr>
          <w:rFonts w:hint="eastAsia" w:ascii="宋体" w:hAnsi="宋体" w:eastAsia="宋体" w:cs="宋体"/>
          <w:color w:val="auto"/>
          <w:szCs w:val="21"/>
          <w:highlight w:val="none"/>
          <w:shd w:val="clear" w:color="auto" w:fill="auto"/>
        </w:rPr>
        <w:t xml:space="preserve">人依据合同约定条款对项目负责人等项目组成员加强履约管理。</w:t>
      </w:r>
      <w:r/>
    </w:p>
    <w:p>
      <w:pPr>
        <w:ind w:firstLine="44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Cs w:val="32"/>
          <w:highlight w:val="none"/>
        </w:rPr>
        <w:t xml:space="preserve">3.3.1承包人提交项目管理机构及施工现场管理人员安排报告的期限：</w:t>
      </w:r>
      <w:r>
        <w:rPr>
          <w:rFonts w:hint="eastAsia" w:ascii="宋体" w:hAnsi="宋体" w:eastAsia="宋体" w:cs="宋体"/>
          <w:b w:val="0"/>
          <w:bCs w:val="0"/>
          <w:color w:val="auto"/>
          <w:szCs w:val="21"/>
          <w:highlight w:val="none"/>
          <w:u w:val="single"/>
        </w:rPr>
        <w:t xml:space="preserve">承包人应在合同签订后7日内，向发包人提交项目管理机构及施工现场人员安排报告，并经发包人书面同意确认后，方可办理合同备案手续。</w:t>
      </w:r>
      <w:r/>
    </w:p>
    <w:p>
      <w:pPr>
        <w:ind w:firstLine="440"/>
        <w:spacing w:line="360" w:lineRule="auto"/>
        <w:rPr>
          <w:rFonts w:hint="eastAsia" w:ascii="宋体" w:hAnsi="宋体" w:eastAsia="宋体" w:cs="宋体"/>
          <w:b w:val="0"/>
          <w:bCs w:val="0"/>
          <w:color w:val="auto"/>
          <w:szCs w:val="32"/>
          <w:highlight w:val="none"/>
        </w:rPr>
        <w:outlineLvl w:val="0"/>
      </w:pPr>
      <w:r>
        <w:rPr>
          <w:rFonts w:hint="eastAsia" w:ascii="宋体" w:hAnsi="宋体" w:eastAsia="宋体" w:cs="宋体"/>
          <w:b w:val="0"/>
          <w:bCs w:val="0"/>
          <w:color w:val="auto"/>
          <w:szCs w:val="32"/>
          <w:highlight w:val="none"/>
        </w:rPr>
        <w:t xml:space="preserve">3.3.3承包人无正当理由拒绝撤换主要施工管理人员的违约责任：</w:t>
      </w:r>
      <w:r>
        <w:rPr>
          <w:rFonts w:hint="eastAsia" w:ascii="宋体" w:hAnsi="宋体" w:eastAsia="宋体" w:cs="宋体"/>
          <w:b w:val="0"/>
          <w:bCs w:val="0"/>
          <w:color w:val="auto"/>
          <w:szCs w:val="32"/>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宋体" w:hAnsi="宋体" w:eastAsia="宋体" w:cs="宋体"/>
          <w:b w:val="0"/>
          <w:bCs w:val="0"/>
          <w:color w:val="auto"/>
          <w:szCs w:val="32"/>
          <w:highlight w:val="none"/>
        </w:rPr>
        <w:t xml:space="preserve">。</w:t>
      </w:r>
      <w:r/>
    </w:p>
    <w:p>
      <w:pPr>
        <w:ind w:firstLine="440"/>
        <w:spacing w:line="360" w:lineRule="auto"/>
        <w:rPr>
          <w:rFonts w:hint="eastAsia" w:ascii="宋体" w:hAnsi="宋体" w:eastAsia="宋体" w:cs="宋体"/>
          <w:b w:val="0"/>
          <w:bCs w:val="0"/>
          <w:color w:val="auto"/>
          <w:szCs w:val="32"/>
          <w:highlight w:val="none"/>
        </w:rPr>
        <w:outlineLvl w:val="0"/>
      </w:pPr>
      <w:r>
        <w:rPr>
          <w:rFonts w:hint="eastAsia" w:ascii="宋体" w:hAnsi="宋体" w:eastAsia="宋体" w:cs="宋体"/>
          <w:b w:val="0"/>
          <w:bCs w:val="0"/>
          <w:color w:val="auto"/>
          <w:szCs w:val="32"/>
          <w:highlight w:val="none"/>
        </w:rPr>
        <w:t xml:space="preserve">3.3.4承包人主要施工管理人员离开施工现场的批准要求：</w:t>
      </w:r>
      <w:r>
        <w:rPr>
          <w:rFonts w:hint="eastAsia" w:ascii="宋体" w:hAnsi="宋体" w:eastAsia="宋体" w:cs="宋体"/>
          <w:b w:val="0"/>
          <w:bCs w:val="0"/>
          <w:color w:val="auto"/>
          <w:szCs w:val="21"/>
          <w:highlight w:val="none"/>
          <w:u w:val="single"/>
        </w:rPr>
        <w:t xml:space="preserve">合同签订后，项目班子主要成员不到位，则监理工程师有权不签发开工令，施工中项目管理部的主要成员离开工地应向建设单位代表请假，经过批准后方能离开。</w:t>
      </w:r>
      <w:r/>
    </w:p>
    <w:p>
      <w:pPr>
        <w:ind w:firstLine="440"/>
        <w:spacing w:line="360" w:lineRule="auto"/>
        <w:rPr>
          <w:rFonts w:hint="eastAsia" w:ascii="宋体" w:hAnsi="宋体" w:eastAsia="宋体" w:cs="宋体"/>
          <w:b w:val="0"/>
          <w:bCs w:val="0"/>
          <w:color w:val="auto"/>
          <w:szCs w:val="32"/>
          <w:highlight w:val="none"/>
        </w:rPr>
        <w:outlineLvl w:val="0"/>
      </w:pPr>
      <w:r>
        <w:rPr>
          <w:rFonts w:hint="eastAsia" w:ascii="宋体" w:hAnsi="宋体" w:eastAsia="宋体" w:cs="宋体"/>
          <w:b w:val="0"/>
          <w:bCs w:val="0"/>
          <w:color w:val="auto"/>
          <w:szCs w:val="32"/>
          <w:highlight w:val="none"/>
        </w:rPr>
        <w:t xml:space="preserve">3.3.5承包人擅自更换主要施工管理人员的违约责任：</w:t>
      </w:r>
      <w:r>
        <w:rPr>
          <w:rFonts w:hint="eastAsia" w:ascii="宋体" w:hAnsi="宋体" w:eastAsia="宋体" w:cs="宋体"/>
          <w:b w:val="0"/>
          <w:bCs w:val="0"/>
          <w:color w:val="auto"/>
          <w:szCs w:val="32"/>
          <w:highlight w:val="none"/>
          <w:u w:val="single"/>
        </w:rPr>
        <w:t xml:space="preserve">承包人擅自更换主要施工管理人员，发包人扣除承包人的10%履约保证金</w:t>
      </w:r>
      <w:r>
        <w:rPr>
          <w:rFonts w:hint="eastAsia" w:ascii="宋体" w:hAnsi="宋体" w:eastAsia="宋体" w:cs="宋体"/>
          <w:b w:val="0"/>
          <w:bCs w:val="0"/>
          <w:color w:val="auto"/>
          <w:szCs w:val="32"/>
          <w:highlight w:val="none"/>
          <w:u w:val="single"/>
          <w:lang w:val="en-US" w:eastAsia="zh-CN"/>
        </w:rPr>
        <w:t xml:space="preserve">或合同价款的10%</w:t>
      </w:r>
      <w:r>
        <w:rPr>
          <w:rFonts w:hint="eastAsia" w:ascii="宋体" w:hAnsi="宋体" w:eastAsia="宋体" w:cs="宋体"/>
          <w:b w:val="0"/>
          <w:bCs w:val="0"/>
          <w:color w:val="auto"/>
          <w:szCs w:val="32"/>
          <w:highlight w:val="none"/>
          <w:u w:val="single"/>
        </w:rPr>
        <w:t xml:space="preserve">，同时要求承包人更换后的主要施工管理人员资质等级、业绩不低于原主要施工管理人员，否则扣除承包人的全部履约保证金</w:t>
      </w:r>
      <w:r>
        <w:rPr>
          <w:rFonts w:hint="eastAsia" w:ascii="宋体" w:hAnsi="宋体" w:eastAsia="宋体" w:cs="宋体"/>
          <w:b w:val="0"/>
          <w:bCs w:val="0"/>
          <w:color w:val="auto"/>
          <w:szCs w:val="32"/>
          <w:highlight w:val="none"/>
          <w:u w:val="single"/>
          <w:lang w:val="en-US" w:eastAsia="zh-CN"/>
        </w:rPr>
        <w:t xml:space="preserve">或合同价款的10%</w:t>
      </w:r>
      <w:r>
        <w:rPr>
          <w:rFonts w:hint="eastAsia" w:ascii="宋体" w:hAnsi="宋体" w:eastAsia="宋体" w:cs="宋体"/>
          <w:b w:val="0"/>
          <w:bCs w:val="0"/>
          <w:color w:val="auto"/>
          <w:szCs w:val="32"/>
          <w:highlight w:val="none"/>
          <w:u w:val="single"/>
        </w:rPr>
        <w:t xml:space="preserve">。</w:t>
      </w:r>
      <w:r/>
    </w:p>
    <w:p>
      <w:pPr>
        <w:ind w:left="0" w:right="0" w:firstLine="440"/>
        <w:pageBreakBefore w:val="0"/>
        <w:spacing w:line="360" w:lineRule="auto"/>
        <w:rPr>
          <w:rFonts w:hint="eastAsia" w:ascii="宋体" w:hAnsi="宋体" w:eastAsia="宋体" w:cs="宋体"/>
          <w:b w:val="0"/>
          <w:bCs w:val="0"/>
          <w:color w:val="auto"/>
          <w:szCs w:val="21"/>
          <w:highlight w:val="none"/>
          <w:shd w:val="clear" w:color="auto" w:fill="auto"/>
        </w:rPr>
      </w:pPr>
      <w:r>
        <w:rPr>
          <w:rFonts w:hint="eastAsia" w:ascii="宋体" w:hAnsi="宋体" w:eastAsia="宋体" w:cs="宋体"/>
          <w:b w:val="0"/>
          <w:bCs w:val="0"/>
          <w:color w:val="auto"/>
          <w:szCs w:val="32"/>
          <w:highlight w:val="none"/>
        </w:rPr>
        <w:t xml:space="preserve">承包人主要施工管理人员擅自离开施工现场的违约责任：</w:t>
      </w:r>
      <w:r>
        <w:rPr>
          <w:rFonts w:hint="eastAsia" w:ascii="宋体" w:hAnsi="宋体" w:eastAsia="宋体" w:cs="宋体"/>
          <w:b w:val="0"/>
          <w:bCs w:val="0"/>
          <w:color w:val="auto"/>
          <w:szCs w:val="32"/>
          <w:highlight w:val="none"/>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3.5 分包</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3.5.1 分包的一般约定</w:t>
      </w:r>
      <w:r/>
    </w:p>
    <w:p>
      <w:pPr>
        <w:pStyle w:val="742"/>
        <w:ind w:left="0" w:right="0" w:firstLine="420"/>
        <w:jc w:val="both"/>
        <w:pageBreakBefore w:val="0"/>
        <w:spacing w:line="360" w:lineRule="auto"/>
        <w:tabs>
          <w:tab w:val="left" w:pos="6186" w:leader="none"/>
        </w:tabs>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禁止分包的工程包括：</w:t>
      </w:r>
      <w:r>
        <w:rPr>
          <w:rFonts w:hint="eastAsia" w:ascii="宋体" w:hAnsi="宋体" w:eastAsia="宋体" w:cs="宋体"/>
          <w:b w:val="0"/>
          <w:bCs/>
          <w:color w:val="auto"/>
          <w:sz w:val="21"/>
          <w:szCs w:val="21"/>
          <w:highlight w:val="none"/>
          <w:u w:val="single"/>
        </w:rPr>
        <w:t xml:space="preserve">本工程不允许违法分包</w:t>
      </w:r>
      <w:r>
        <w:rPr>
          <w:rFonts w:hint="eastAsia" w:ascii="宋体" w:hAnsi="宋体" w:eastAsia="宋体" w:cs="宋体"/>
          <w:b w:val="0"/>
          <w:bCs/>
          <w:color w:val="auto"/>
          <w:spacing w:val="-3"/>
          <w:sz w:val="21"/>
          <w:szCs w:val="21"/>
          <w:highlight w:val="none"/>
          <w:shd w:val="clear" w:color="auto" w:fill="auto"/>
        </w:rPr>
        <w:t xml:space="preserve">。</w:t>
      </w:r>
      <w:r>
        <w:rPr>
          <w:rFonts w:hint="eastAsia" w:ascii="宋体" w:hAnsi="宋体" w:eastAsia="宋体" w:cs="宋体"/>
          <w:b w:val="0"/>
          <w:bCs/>
          <w:color w:val="auto"/>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eastAsia="宋体" w:cs="宋体"/>
          <w:b w:val="0"/>
          <w:bCs/>
          <w:color w:val="auto"/>
          <w:szCs w:val="32"/>
          <w:highlight w:val="none"/>
          <w:u w:val="single"/>
          <w:shd w:val="clear" w:color="auto" w:fill="auto"/>
        </w:rPr>
      </w:pPr>
      <w:r>
        <w:rPr>
          <w:rFonts w:hint="eastAsia" w:ascii="宋体" w:hAnsi="宋体" w:eastAsia="宋体" w:cs="宋体"/>
          <w:b w:val="0"/>
          <w:bCs/>
          <w:color w:val="auto"/>
          <w:szCs w:val="32"/>
          <w:highlight w:val="none"/>
          <w:shd w:val="clear" w:color="auto" w:fill="auto"/>
        </w:rPr>
        <w:t xml:space="preserve">主体结构、关键性工作的范围：</w:t>
      </w:r>
      <w:r>
        <w:rPr>
          <w:rFonts w:hint="eastAsia" w:ascii="宋体" w:hAnsi="宋体" w:eastAsia="宋体" w:cs="宋体"/>
          <w:b w:val="0"/>
          <w:bCs/>
          <w:color w:val="auto"/>
          <w:szCs w:val="32"/>
          <w:highlight w:val="none"/>
          <w:u w:val="single"/>
          <w:shd w:val="clear" w:color="auto" w:fill="auto"/>
        </w:rPr>
        <w:t xml:space="preserve">  </w:t>
      </w:r>
      <w:r>
        <w:rPr>
          <w:rFonts w:hint="eastAsia" w:ascii="宋体" w:hAnsi="宋体" w:eastAsia="宋体" w:cs="宋体"/>
          <w:b w:val="0"/>
          <w:bCs/>
          <w:color w:val="auto"/>
          <w:szCs w:val="32"/>
          <w:highlight w:val="none"/>
          <w:u w:val="single"/>
        </w:rPr>
        <w:t xml:space="preserve">本项目所有施工范围</w:t>
      </w:r>
      <w:r>
        <w:rPr>
          <w:rFonts w:hint="eastAsia" w:ascii="宋体" w:hAnsi="宋体" w:eastAsia="宋体" w:cs="宋体"/>
          <w:b w:val="0"/>
          <w:bCs/>
          <w:color w:val="auto"/>
          <w:szCs w:val="32"/>
          <w:highlight w:val="none"/>
          <w:u w:val="single"/>
          <w:shd w:val="clear" w:color="auto" w:fill="auto"/>
        </w:rPr>
        <w:t xml:space="preserve">   </w:t>
      </w:r>
      <w:r>
        <w:rPr>
          <w:rFonts w:hint="eastAsia" w:ascii="宋体" w:hAnsi="宋体" w:eastAsia="宋体" w:cs="宋体"/>
          <w:b w:val="0"/>
          <w:bCs/>
          <w:color w:val="auto"/>
          <w:szCs w:val="32"/>
          <w:highlight w:val="none"/>
          <w:shd w:val="clear" w:color="auto" w:fill="auto"/>
        </w:rPr>
        <w:t xml:space="preserve">。</w:t>
      </w:r>
      <w:r/>
    </w:p>
    <w:p>
      <w:pPr>
        <w:ind w:left="0" w:right="0"/>
        <w:pageBreakBefore w:val="0"/>
        <w:spacing w:line="360" w:lineRule="auto"/>
        <w:rPr>
          <w:rFonts w:hint="eastAsia" w:ascii="宋体" w:hAnsi="宋体" w:eastAsia="宋体" w:cs="宋体"/>
          <w:b w:val="0"/>
          <w:bCs/>
          <w:color w:val="auto"/>
          <w:szCs w:val="32"/>
          <w:highlight w:val="none"/>
          <w:shd w:val="clear" w:color="auto" w:fill="auto"/>
        </w:rPr>
      </w:pPr>
      <w:r>
        <w:rPr>
          <w:rFonts w:hint="eastAsia" w:ascii="宋体" w:hAnsi="宋体" w:eastAsia="宋体" w:cs="宋体"/>
          <w:b w:val="0"/>
          <w:bCs/>
          <w:color w:val="auto"/>
          <w:szCs w:val="32"/>
          <w:highlight w:val="none"/>
          <w:shd w:val="clear" w:color="auto" w:fill="auto"/>
        </w:rPr>
        <w:t xml:space="preserve">    3.5.2分包的确定</w:t>
      </w:r>
      <w:r/>
    </w:p>
    <w:p>
      <w:pPr>
        <w:ind w:left="0" w:right="0" w:firstLine="440"/>
        <w:pageBreakBefore w:val="0"/>
        <w:spacing w:line="360" w:lineRule="auto"/>
        <w:rPr>
          <w:rFonts w:hint="eastAsia" w:ascii="宋体" w:hAnsi="宋体" w:eastAsia="宋体" w:cs="宋体"/>
          <w:b w:val="0"/>
          <w:bCs/>
          <w:color w:val="auto"/>
          <w:highlight w:val="none"/>
          <w:shd w:val="clear" w:color="auto" w:fill="auto"/>
        </w:rPr>
      </w:pPr>
      <w:r>
        <w:rPr>
          <w:rFonts w:hint="eastAsia" w:ascii="宋体" w:hAnsi="宋体" w:eastAsia="宋体" w:cs="宋体"/>
          <w:b w:val="0"/>
          <w:bCs/>
          <w:color w:val="auto"/>
          <w:szCs w:val="32"/>
          <w:highlight w:val="none"/>
          <w:shd w:val="clear" w:color="auto" w:fill="auto"/>
        </w:rPr>
        <w:t xml:space="preserve">允许分包的专业工程包括：</w:t>
      </w:r>
      <w:r>
        <w:rPr>
          <w:rFonts w:hint="eastAsia" w:ascii="宋体" w:hAnsi="宋体" w:eastAsia="宋体" w:cs="宋体"/>
          <w:b w:val="0"/>
          <w:bCs/>
          <w:color w:val="auto"/>
          <w:sz w:val="21"/>
          <w:szCs w:val="21"/>
          <w:highlight w:val="none"/>
          <w:u w:val="single"/>
        </w:rPr>
        <w:t xml:space="preserve">本工程不允许违法分包</w:t>
      </w:r>
      <w:r>
        <w:rPr>
          <w:rFonts w:hint="eastAsia" w:ascii="宋体" w:hAnsi="宋体" w:eastAsia="宋体" w:cs="宋体"/>
          <w:b w:val="0"/>
          <w:bCs/>
          <w:color w:val="auto"/>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其他关于分包的约定：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val="0"/>
          <w:bCs/>
          <w:color w:val="auto"/>
          <w:szCs w:val="32"/>
          <w:highlight w:val="none"/>
          <w:u w:val="single"/>
        </w:rPr>
        <w:t xml:space="preserve">一经发现分包，发包人有权解除协议，并要求承包人赔付合同工程款的30%的违约金</w:t>
      </w:r>
      <w:r>
        <w:rPr>
          <w:rFonts w:hint="eastAsia" w:ascii="宋体" w:hAnsi="宋体" w:eastAsia="宋体" w:cs="宋体"/>
          <w:b w:val="0"/>
          <w:bCs/>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3.5.4 分包合同价款</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关于分包合同价款支付的约定：</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3.6 工程照管与成品、半成品保护</w:t>
      </w:r>
      <w:r/>
    </w:p>
    <w:p>
      <w:pPr>
        <w:pStyle w:val="742"/>
        <w:ind w:right="0" w:firstLine="420"/>
        <w:jc w:val="left"/>
        <w:pageBreakBefore w:val="0"/>
        <w:spacing w:line="360" w:lineRule="auto"/>
        <w:tabs>
          <w:tab w:val="left" w:pos="1160" w:leader="none"/>
          <w:tab w:val="left" w:pos="2423" w:leader="none"/>
        </w:tabs>
        <w:rPr>
          <w:rFonts w:hint="eastAsia" w:ascii="宋体" w:hAnsi="宋体" w:eastAsia="宋体" w:cs="宋体"/>
          <w:color w:val="auto"/>
          <w:sz w:val="13"/>
          <w:szCs w:val="21"/>
          <w:highlight w:val="none"/>
          <w:shd w:val="clear" w:color="auto" w:fill="auto"/>
        </w:rPr>
      </w:pPr>
      <w:r>
        <w:rPr>
          <w:rFonts w:hint="eastAsia" w:ascii="宋体" w:hAnsi="宋体" w:eastAsia="宋体" w:cs="宋体"/>
          <w:color w:val="auto"/>
          <w:sz w:val="21"/>
          <w:szCs w:val="36"/>
          <w:highlight w:val="none"/>
          <w:shd w:val="clear" w:color="auto" w:fill="auto"/>
        </w:rPr>
        <w:t xml:space="preserve">承包人负责照管工程及工程相关的材料、工程设备的起始时间：</w:t>
      </w:r>
      <w:r>
        <w:rPr>
          <w:rFonts w:hint="eastAsia" w:ascii="宋体" w:hAnsi="宋体" w:eastAsia="宋体" w:cs="宋体"/>
          <w:color w:val="auto"/>
          <w:spacing w:val="-3"/>
          <w:sz w:val="21"/>
          <w:szCs w:val="21"/>
          <w:highlight w:val="none"/>
          <w:u w:val="single"/>
          <w:shd w:val="clear" w:color="auto" w:fill="auto"/>
        </w:rPr>
        <w:t xml:space="preserve">自发包人向承包人移交施工</w:t>
      </w:r>
      <w:r>
        <w:rPr>
          <w:rFonts w:hint="eastAsia" w:ascii="宋体" w:hAnsi="宋体" w:eastAsia="宋体" w:cs="宋体"/>
          <w:color w:val="auto"/>
          <w:spacing w:val="-6"/>
          <w:sz w:val="21"/>
          <w:szCs w:val="21"/>
          <w:highlight w:val="none"/>
          <w:u w:val="single"/>
          <w:shd w:val="clear" w:color="auto" w:fill="auto"/>
        </w:rPr>
        <w:t xml:space="preserve">现场之日起，承包人应负责照管工程及工程相关的材料、工程设备，直到颁发工程接收证书之日</w:t>
      </w:r>
      <w:r>
        <w:rPr>
          <w:rFonts w:hint="eastAsia" w:ascii="宋体" w:hAnsi="宋体" w:eastAsia="宋体" w:cs="宋体"/>
          <w:color w:val="auto"/>
          <w:spacing w:val="-3"/>
          <w:sz w:val="21"/>
          <w:szCs w:val="21"/>
          <w:highlight w:val="none"/>
          <w:u w:val="single"/>
          <w:shd w:val="clear" w:color="auto" w:fill="auto"/>
        </w:rPr>
        <w:t xml:space="preserve">止。工程交付前成品保护由承包人负责，费用由承包人承担。已竣工工程未交付发包人之前，</w:t>
      </w:r>
      <w:r>
        <w:rPr>
          <w:rFonts w:hint="eastAsia" w:ascii="宋体" w:hAnsi="宋体" w:eastAsia="宋体" w:cs="宋体"/>
          <w:color w:val="auto"/>
          <w:spacing w:val="-7"/>
          <w:sz w:val="21"/>
          <w:szCs w:val="21"/>
          <w:highlight w:val="none"/>
          <w:u w:val="single"/>
          <w:shd w:val="clear" w:color="auto" w:fill="auto"/>
        </w:rPr>
        <w:t xml:space="preserve">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eastAsia="宋体" w:cs="宋体"/>
          <w:color w:val="auto"/>
          <w:sz w:val="21"/>
          <w:szCs w:val="21"/>
          <w:highlight w:val="none"/>
          <w:u w:val="single"/>
          <w:shd w:val="clear" w:color="auto" w:fill="auto"/>
        </w:rPr>
        <w:t xml:space="preserve">追加合同价款；已竣工工程未交付使用前，承包人应负责已完工程的成品保护工作。</w:t>
      </w:r>
      <w:r>
        <w:rPr>
          <w:rFonts w:hint="eastAsia" w:ascii="宋体" w:hAnsi="宋体" w:eastAsia="宋体" w:cs="宋体"/>
          <w:color w:val="auto"/>
          <w:sz w:val="21"/>
          <w:szCs w:val="21"/>
          <w:highlight w:val="none"/>
          <w:u w:val="single"/>
          <w:shd w:val="clear" w:color="auto" w:fill="auto"/>
          <w:lang w:val="en-US" w:eastAsia="zh-CN"/>
        </w:rPr>
        <w:t xml:space="preserve">在施工过程中，承包人还应保护施工现场原有的建筑物（不含施工部分），如有损坏，由承包人负责赔偿。</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3.7 履约担保</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承包人是否提供履约担保：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b/>
          <w:bCs/>
          <w:color w:val="auto"/>
          <w:highlight w:val="none"/>
          <w:u w:val="single"/>
          <w:shd w:val="clear" w:color="auto" w:fill="auto"/>
          <w:lang w:val="en-US" w:eastAsia="zh-CN"/>
        </w:rPr>
        <w:t xml:space="preserve">否</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pStyle w:val="742"/>
        <w:ind w:right="0" w:firstLine="420"/>
        <w:jc w:val="both"/>
        <w:pageBreakBefore w:val="0"/>
        <w:spacing w:line="360" w:lineRule="auto"/>
        <w:tabs>
          <w:tab w:val="left" w:pos="1160" w:leader="none"/>
          <w:tab w:val="left" w:pos="2423" w:leader="none"/>
        </w:tabs>
        <w:rPr>
          <w:rFonts w:hint="eastAsia" w:ascii="宋体" w:hAnsi="宋体" w:eastAsia="宋体" w:cs="宋体"/>
          <w:color w:val="auto"/>
          <w:sz w:val="21"/>
          <w:szCs w:val="32"/>
          <w:highlight w:val="none"/>
          <w:shd w:val="clear" w:color="auto" w:fill="auto"/>
          <w:lang w:val="en-US" w:eastAsia="zh-CN" w:bidi="ar-SA"/>
        </w:rPr>
      </w:pPr>
      <w:r>
        <w:rPr>
          <w:rFonts w:hint="eastAsia" w:ascii="宋体" w:hAnsi="宋体" w:eastAsia="宋体" w:cs="宋体"/>
          <w:color w:val="auto"/>
          <w:sz w:val="21"/>
          <w:szCs w:val="32"/>
          <w:highlight w:val="none"/>
          <w:shd w:val="clear" w:color="auto" w:fill="auto"/>
          <w:lang w:val="en-US" w:eastAsia="zh-CN" w:bidi="ar-SA"/>
        </w:rPr>
        <w:t xml:space="preserve">承包人提供履约担保的形式、金额及期限的：</w:t>
      </w:r>
      <w:r/>
    </w:p>
    <w:p>
      <w:pPr>
        <w:ind w:firstLine="420"/>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形式：</w:t>
      </w:r>
      <w:r>
        <w:rPr>
          <w:rFonts w:hint="eastAsia" w:ascii="宋体" w:hAnsi="宋体" w:eastAsia="宋体" w:cs="宋体"/>
          <w:b/>
          <w:bCs/>
          <w:color w:val="auto"/>
          <w:sz w:val="21"/>
          <w:szCs w:val="21"/>
          <w:highlight w:val="none"/>
          <w:u w:val="single"/>
        </w:rPr>
        <w:t xml:space="preserve">支票、汇票、本票、保函等非现金形式</w:t>
      </w:r>
      <w:r>
        <w:rPr>
          <w:rFonts w:hint="eastAsia" w:ascii="宋体" w:hAnsi="宋体" w:eastAsia="宋体" w:cs="宋体"/>
          <w:b w:val="0"/>
          <w:bCs w:val="0"/>
          <w:color w:val="auto"/>
          <w:sz w:val="21"/>
          <w:szCs w:val="21"/>
          <w:highlight w:val="none"/>
          <w:u w:val="single"/>
        </w:rPr>
        <w:t xml:space="preserve">；</w:t>
      </w:r>
      <w:r/>
    </w:p>
    <w:p>
      <w:pPr>
        <w:ind w:firstLine="420"/>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金额：</w:t>
      </w:r>
      <w:r>
        <w:rPr>
          <w:rFonts w:hint="eastAsia" w:ascii="宋体" w:hAnsi="宋体" w:eastAsia="宋体" w:cs="宋体"/>
          <w:b/>
          <w:bCs/>
          <w:color w:val="auto"/>
          <w:sz w:val="21"/>
          <w:szCs w:val="21"/>
          <w:highlight w:val="none"/>
          <w:u w:val="single"/>
        </w:rPr>
        <w:t xml:space="preserve">中标价</w:t>
      </w:r>
      <w:r>
        <w:rPr>
          <w:rFonts w:hint="eastAsia" w:ascii="宋体" w:hAnsi="宋体" w:eastAsia="宋体" w:cs="宋体"/>
          <w:b/>
          <w:bCs/>
          <w:color w:val="auto"/>
          <w:sz w:val="21"/>
          <w:szCs w:val="21"/>
          <w:highlight w:val="none"/>
          <w:u w:val="single"/>
          <w:lang w:val="en-US" w:eastAsia="zh-CN"/>
        </w:rPr>
        <w:t xml:space="preserve">的</w:t>
      </w:r>
      <w:r>
        <w:rPr>
          <w:rFonts w:hint="eastAsia" w:ascii="宋体" w:hAnsi="宋体" w:eastAsia="宋体" w:cs="宋体"/>
          <w:b/>
          <w:bCs/>
          <w:color w:val="auto"/>
          <w:sz w:val="21"/>
          <w:szCs w:val="21"/>
          <w:highlight w:val="none"/>
          <w:u w:val="single"/>
        </w:rPr>
        <w:t xml:space="preserve">10%</w:t>
      </w:r>
      <w:r>
        <w:rPr>
          <w:rFonts w:hint="eastAsia" w:ascii="宋体" w:hAnsi="宋体" w:eastAsia="宋体" w:cs="宋体"/>
          <w:b w:val="0"/>
          <w:bCs w:val="0"/>
          <w:color w:val="auto"/>
          <w:sz w:val="21"/>
          <w:szCs w:val="21"/>
          <w:highlight w:val="none"/>
          <w:u w:val="single"/>
        </w:rPr>
        <w:t xml:space="preserve">；</w:t>
      </w:r>
      <w:r/>
    </w:p>
    <w:p>
      <w:pPr>
        <w:ind w:firstLine="420"/>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期限：</w:t>
      </w:r>
      <w:r>
        <w:rPr>
          <w:rFonts w:hint="eastAsia" w:ascii="宋体" w:hAnsi="宋体" w:eastAsia="宋体" w:cs="宋体"/>
          <w:b/>
          <w:bCs/>
          <w:color w:val="auto"/>
          <w:sz w:val="21"/>
          <w:szCs w:val="21"/>
          <w:highlight w:val="none"/>
          <w:u w:val="single"/>
        </w:rPr>
        <w:t xml:space="preserve">中标通知书签发后</w:t>
      </w:r>
      <w:r>
        <w:rPr>
          <w:rFonts w:hint="eastAsia" w:ascii="宋体" w:hAnsi="宋体" w:eastAsia="宋体" w:cs="宋体"/>
          <w:b/>
          <w:bCs/>
          <w:color w:val="auto"/>
          <w:sz w:val="21"/>
          <w:szCs w:val="21"/>
          <w:highlight w:val="none"/>
          <w:u w:val="single"/>
          <w:lang w:val="en-US" w:eastAsia="zh-CN"/>
        </w:rPr>
        <w:t xml:space="preserve">10</w:t>
      </w:r>
      <w:r>
        <w:rPr>
          <w:rFonts w:hint="eastAsia" w:ascii="宋体" w:hAnsi="宋体" w:eastAsia="宋体" w:cs="宋体"/>
          <w:b/>
          <w:bCs/>
          <w:color w:val="auto"/>
          <w:sz w:val="21"/>
          <w:szCs w:val="21"/>
          <w:highlight w:val="none"/>
          <w:u w:val="single"/>
        </w:rPr>
        <w:t xml:space="preserve">日内提交</w:t>
      </w:r>
      <w:r>
        <w:rPr>
          <w:rFonts w:hint="eastAsia" w:ascii="宋体" w:hAnsi="宋体" w:eastAsia="宋体" w:cs="宋体"/>
          <w:b/>
          <w:bCs/>
          <w:color w:val="auto"/>
          <w:sz w:val="21"/>
          <w:szCs w:val="21"/>
          <w:highlight w:val="none"/>
          <w:u w:val="single"/>
        </w:rPr>
        <w:t xml:space="preserve">；工程</w:t>
      </w:r>
      <w:r>
        <w:rPr>
          <w:rFonts w:hint="eastAsia" w:ascii="宋体" w:hAnsi="宋体" w:eastAsia="宋体" w:cs="宋体"/>
          <w:b/>
          <w:bCs/>
          <w:color w:val="auto"/>
          <w:sz w:val="21"/>
          <w:szCs w:val="21"/>
          <w:highlight w:val="none"/>
          <w:u w:val="single"/>
          <w:shd w:val="clear" w:color="auto" w:fill="auto"/>
        </w:rPr>
        <w:t xml:space="preserve">完工且验收合格后30天内返还</w:t>
      </w:r>
      <w:r>
        <w:rPr>
          <w:rFonts w:hint="eastAsia" w:ascii="宋体" w:hAnsi="宋体" w:eastAsia="宋体" w:cs="宋体"/>
          <w:b/>
          <w:bCs/>
          <w:color w:val="auto"/>
          <w:sz w:val="21"/>
          <w:szCs w:val="21"/>
          <w:highlight w:val="none"/>
          <w:u w:val="single"/>
          <w:shd w:val="clear" w:color="auto" w:fill="auto"/>
          <w:lang w:eastAsia="zh-CN"/>
        </w:rPr>
        <w:t xml:space="preserve">（</w:t>
      </w:r>
      <w:r>
        <w:rPr>
          <w:rFonts w:hint="eastAsia" w:ascii="宋体" w:hAnsi="宋体" w:eastAsia="宋体" w:cs="宋体"/>
          <w:b/>
          <w:bCs/>
          <w:color w:val="auto"/>
          <w:sz w:val="21"/>
          <w:szCs w:val="21"/>
          <w:highlight w:val="none"/>
          <w:u w:val="single"/>
          <w:shd w:val="clear" w:color="auto" w:fill="auto"/>
          <w:lang w:val="en-US" w:eastAsia="zh-CN"/>
        </w:rPr>
        <w:t xml:space="preserve">无息</w:t>
      </w:r>
      <w:r>
        <w:rPr>
          <w:rFonts w:hint="eastAsia" w:ascii="宋体" w:hAnsi="宋体" w:eastAsia="宋体" w:cs="宋体"/>
          <w:b/>
          <w:bCs/>
          <w:color w:val="auto"/>
          <w:sz w:val="21"/>
          <w:szCs w:val="21"/>
          <w:highlight w:val="none"/>
          <w:u w:val="single"/>
          <w:shd w:val="clear" w:color="auto" w:fill="auto"/>
          <w:lang w:eastAsia="zh-CN"/>
        </w:rPr>
        <w:t xml:space="preserve">）</w:t>
      </w:r>
      <w:r>
        <w:rPr>
          <w:rFonts w:hint="eastAsia" w:ascii="宋体" w:hAnsi="宋体" w:eastAsia="宋体" w:cs="宋体"/>
          <w:b w:val="0"/>
          <w:bCs w:val="0"/>
          <w:color w:val="auto"/>
          <w:sz w:val="21"/>
          <w:szCs w:val="21"/>
          <w:highlight w:val="none"/>
        </w:rPr>
        <w:t xml:space="preserve">。</w:t>
      </w:r>
      <w:r/>
    </w:p>
    <w:p>
      <w:pPr>
        <w:ind w:firstLine="420"/>
        <w:spacing w:line="360" w:lineRule="auto"/>
        <w:rPr>
          <w:rFonts w:hint="eastAsia" w:ascii="宋体" w:hAnsi="宋体" w:eastAsia="宋体" w:cs="宋体"/>
          <w:b w:val="0"/>
          <w:bCs w:val="0"/>
          <w:color w:val="auto"/>
          <w:sz w:val="21"/>
          <w:szCs w:val="21"/>
          <w:highlight w:val="none"/>
          <w:u w:val="single"/>
        </w:rPr>
        <w:outlineLvl w:val="0"/>
      </w:pPr>
      <w:r>
        <w:rPr>
          <w:rFonts w:hint="eastAsia" w:ascii="宋体" w:hAnsi="宋体" w:eastAsia="宋体" w:cs="宋体"/>
          <w:b w:val="0"/>
          <w:bCs w:val="0"/>
          <w:color w:val="auto"/>
          <w:sz w:val="21"/>
          <w:szCs w:val="21"/>
          <w:highlight w:val="none"/>
        </w:rPr>
        <w:t xml:space="preserve">逾期退还履约保证金的违约责任：</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除不可抗力外，发包人逾期退还履约保证金的，除应当退还履约保证金本金外，还应按商业银行同期贷款利</w:t>
      </w:r>
      <w:r>
        <w:rPr>
          <w:rFonts w:hint="eastAsia" w:ascii="宋体" w:hAnsi="宋体" w:eastAsia="宋体" w:cs="宋体"/>
          <w:b/>
          <w:bCs/>
          <w:color w:val="auto"/>
          <w:sz w:val="21"/>
          <w:szCs w:val="21"/>
          <w:highlight w:val="none"/>
          <w:u w:val="single"/>
        </w:rPr>
        <w:t xml:space="preserve">率上浮 10%后的利率</w:t>
      </w:r>
      <w:r>
        <w:rPr>
          <w:rFonts w:hint="eastAsia" w:ascii="宋体" w:hAnsi="宋体" w:eastAsia="宋体" w:cs="宋体"/>
          <w:b/>
          <w:bCs/>
          <w:color w:val="auto"/>
          <w:sz w:val="21"/>
          <w:szCs w:val="21"/>
          <w:highlight w:val="none"/>
          <w:u w:val="single"/>
        </w:rPr>
        <w:t xml:space="preserve">支付资金占用费</w:t>
      </w:r>
      <w:r>
        <w:rPr>
          <w:rFonts w:hint="eastAsia" w:ascii="宋体" w:hAnsi="宋体" w:eastAsia="宋体" w:cs="宋体"/>
          <w:b w:val="0"/>
          <w:bCs w:val="0"/>
          <w:color w:val="auto"/>
          <w:sz w:val="21"/>
          <w:szCs w:val="21"/>
          <w:highlight w:val="none"/>
          <w:u w:val="single"/>
        </w:rPr>
        <w:t xml:space="preserve">。 </w:t>
      </w:r>
      <w:r/>
    </w:p>
    <w:p>
      <w:pPr>
        <w:pStyle w:val="742"/>
        <w:ind w:right="0" w:firstLine="420"/>
        <w:jc w:val="both"/>
        <w:pageBreakBefore w:val="0"/>
        <w:spacing w:line="360" w:lineRule="auto"/>
        <w:tabs>
          <w:tab w:val="left" w:pos="1160" w:leader="none"/>
          <w:tab w:val="left" w:pos="2423" w:leader="none"/>
        </w:tabs>
        <w:rPr>
          <w:rFonts w:hint="eastAsia" w:ascii="宋体" w:hAnsi="宋体" w:eastAsia="宋体" w:cs="宋体"/>
          <w:color w:val="auto"/>
          <w:szCs w:val="32"/>
          <w:highlight w:val="none"/>
          <w:shd w:val="clear" w:color="auto" w:fill="auto"/>
        </w:rPr>
      </w:pPr>
      <w:r>
        <w:rPr>
          <w:rFonts w:hint="eastAsia" w:ascii="宋体" w:hAnsi="宋体" w:eastAsia="宋体" w:cs="宋体"/>
          <w:b w:val="0"/>
          <w:bCs w:val="0"/>
          <w:color w:val="auto"/>
          <w:sz w:val="21"/>
          <w:szCs w:val="21"/>
          <w:highlight w:val="none"/>
        </w:rPr>
        <w:t xml:space="preserve">不予退还的情形：</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color w:val="auto"/>
          <w:sz w:val="21"/>
          <w:szCs w:val="21"/>
          <w:highlight w:val="none"/>
          <w:u w:val="single"/>
        </w:rPr>
        <w:t xml:space="preserve"> 。</w:t>
      </w:r>
      <w:r/>
    </w:p>
    <w:p>
      <w:pPr>
        <w:pStyle w:val="739"/>
        <w:ind w:left="0" w:right="0"/>
        <w:jc w:val="both"/>
        <w:pageBreakBefore w:val="0"/>
        <w:spacing w:before="0" w:after="0" w:line="360" w:lineRule="auto"/>
        <w:rPr>
          <w:rFonts w:hint="eastAsia" w:ascii="宋体" w:hAnsi="宋体" w:eastAsia="宋体" w:cs="宋体"/>
          <w:b w:val="0"/>
          <w:color w:val="auto"/>
          <w:szCs w:val="32"/>
          <w:highlight w:val="none"/>
          <w:shd w:val="clear" w:color="auto" w:fill="auto"/>
        </w:rPr>
      </w:pPr>
      <w:r/>
      <w:bookmarkStart w:id="26" w:name="_Toc351203636"/>
      <w:r>
        <w:rPr>
          <w:rFonts w:hint="eastAsia" w:ascii="宋体" w:hAnsi="宋体" w:eastAsia="宋体" w:cs="宋体"/>
          <w:b w:val="0"/>
          <w:color w:val="auto"/>
          <w:szCs w:val="32"/>
          <w:highlight w:val="none"/>
          <w:shd w:val="clear" w:color="auto" w:fill="auto"/>
        </w:rPr>
        <w:t xml:space="preserve">4. 监理人</w:t>
      </w:r>
      <w:bookmarkEnd w:id="26"/>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4.1监理人的一般规定</w:t>
      </w:r>
      <w:r/>
    </w:p>
    <w:p>
      <w:pPr>
        <w:ind w:firstLine="440"/>
        <w:jc w:val="left"/>
        <w:spacing w:line="360" w:lineRule="auto"/>
        <w:rPr>
          <w:rFonts w:hint="eastAsia" w:ascii="宋体" w:hAnsi="宋体" w:eastAsia="宋体" w:cs="宋体"/>
          <w:b w:val="0"/>
          <w:bCs w:val="0"/>
          <w:color w:val="auto"/>
          <w:szCs w:val="32"/>
          <w:highlight w:val="none"/>
        </w:rPr>
      </w:pPr>
      <w:r>
        <w:rPr>
          <w:rFonts w:hint="eastAsia" w:ascii="宋体" w:hAnsi="宋体" w:eastAsia="宋体" w:cs="宋体"/>
          <w:b w:val="0"/>
          <w:bCs w:val="0"/>
          <w:color w:val="auto"/>
          <w:szCs w:val="32"/>
          <w:highlight w:val="none"/>
        </w:rPr>
        <w:t xml:space="preserve">关于监理人的监理内容：</w:t>
      </w:r>
      <w:r>
        <w:rPr>
          <w:rFonts w:hint="eastAsia" w:ascii="宋体" w:hAnsi="宋体" w:eastAsia="宋体" w:cs="宋体"/>
          <w:b w:val="0"/>
          <w:bCs w:val="0"/>
          <w:color w:val="auto"/>
          <w:szCs w:val="32"/>
          <w:highlight w:val="none"/>
          <w:u w:val="single"/>
        </w:rPr>
        <w:t xml:space="preserve"> 对本工程施工及保修阶段的进度、质量、投资控制，安全、文明施工、合同、信息管理和组织协调 </w:t>
      </w:r>
      <w:r>
        <w:rPr>
          <w:rFonts w:hint="eastAsia" w:ascii="宋体" w:hAnsi="宋体" w:eastAsia="宋体" w:cs="宋体"/>
          <w:b w:val="0"/>
          <w:bCs w:val="0"/>
          <w:color w:val="auto"/>
          <w:szCs w:val="32"/>
          <w:highlight w:val="none"/>
        </w:rPr>
        <w:t xml:space="preserve">。</w:t>
      </w:r>
      <w:r/>
    </w:p>
    <w:p>
      <w:pPr>
        <w:ind w:firstLine="440"/>
        <w:jc w:val="left"/>
        <w:spacing w:line="360" w:lineRule="auto"/>
        <w:rPr>
          <w:rFonts w:hint="eastAsia" w:ascii="宋体" w:hAnsi="宋体" w:eastAsia="宋体" w:cs="宋体"/>
          <w:b w:val="0"/>
          <w:bCs w:val="0"/>
          <w:color w:val="auto"/>
          <w:szCs w:val="32"/>
          <w:highlight w:val="none"/>
        </w:rPr>
      </w:pPr>
      <w:r>
        <w:rPr>
          <w:rFonts w:hint="eastAsia" w:ascii="宋体" w:hAnsi="宋体" w:eastAsia="宋体" w:cs="宋体"/>
          <w:b w:val="0"/>
          <w:bCs w:val="0"/>
          <w:color w:val="auto"/>
          <w:szCs w:val="32"/>
          <w:highlight w:val="none"/>
        </w:rPr>
        <w:t xml:space="preserve">关于监理人的监理权限：</w:t>
      </w:r>
      <w:r>
        <w:rPr>
          <w:rFonts w:hint="eastAsia" w:ascii="宋体" w:hAnsi="宋体" w:eastAsia="宋体" w:cs="宋体"/>
          <w:b w:val="0"/>
          <w:bCs w:val="0"/>
          <w:color w:val="auto"/>
          <w:szCs w:val="32"/>
          <w:highlight w:val="none"/>
          <w:u w:val="single"/>
        </w:rPr>
        <w:t xml:space="preserve"> 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 </w:t>
      </w:r>
      <w:r>
        <w:rPr>
          <w:rFonts w:hint="eastAsia" w:ascii="宋体" w:hAnsi="宋体" w:eastAsia="宋体" w:cs="宋体"/>
          <w:b w:val="0"/>
          <w:bCs w:val="0"/>
          <w:color w:val="auto"/>
          <w:szCs w:val="32"/>
          <w:highlight w:val="none"/>
        </w:rPr>
        <w:t xml:space="preserve">。 </w:t>
      </w:r>
      <w:r/>
    </w:p>
    <w:p>
      <w:pPr>
        <w:ind w:left="0" w:right="0" w:firstLine="440"/>
        <w:pageBreakBefore w:val="0"/>
        <w:spacing w:line="360" w:lineRule="auto"/>
        <w:rPr>
          <w:rFonts w:hint="eastAsia" w:ascii="宋体" w:hAnsi="宋体" w:eastAsia="宋体" w:cs="宋体"/>
          <w:b w:val="0"/>
          <w:bCs w:val="0"/>
          <w:color w:val="auto"/>
          <w:szCs w:val="32"/>
          <w:highlight w:val="none"/>
          <w:shd w:val="clear" w:color="auto" w:fill="auto"/>
        </w:rPr>
      </w:pPr>
      <w:r>
        <w:rPr>
          <w:rFonts w:hint="eastAsia" w:ascii="宋体" w:hAnsi="宋体" w:eastAsia="宋体" w:cs="宋体"/>
          <w:b w:val="0"/>
          <w:bCs w:val="0"/>
          <w:color w:val="auto"/>
          <w:szCs w:val="32"/>
          <w:highlight w:val="none"/>
        </w:rPr>
        <w:t xml:space="preserve">需要取得发包人批准才能行使的职权：</w:t>
      </w:r>
      <w:r>
        <w:rPr>
          <w:rFonts w:hint="eastAsia" w:ascii="宋体" w:hAnsi="宋体" w:eastAsia="宋体" w:cs="宋体"/>
          <w:b w:val="0"/>
          <w:bCs w:val="0"/>
          <w:color w:val="auto"/>
          <w:szCs w:val="32"/>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32"/>
          <w:highlight w:val="none"/>
          <w:shd w:val="clear" w:color="auto" w:fill="auto"/>
        </w:rPr>
        <w:t xml:space="preserve">关于监理人在施工现场的办公场所、生活场所的提供和费用承担的约定：</w:t>
      </w:r>
      <w:r>
        <w:rPr>
          <w:rFonts w:hint="eastAsia" w:ascii="宋体" w:hAnsi="宋体" w:eastAsia="宋体" w:cs="宋体"/>
          <w:color w:val="auto"/>
          <w:szCs w:val="21"/>
          <w:highlight w:val="none"/>
          <w:u w:val="single"/>
          <w:shd w:val="clear" w:color="auto" w:fill="auto"/>
        </w:rPr>
        <w:t xml:space="preserve">提供办公场所、 办公桌椅，其余自理。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4.2 监理人员</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总监理工程师：</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姓    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职    务：</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监理工程师执业资格证书号：</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联系电话：</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电子信箱：</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通信地址：</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关于监理人的其他约定：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4.4 商定或确定</w:t>
      </w:r>
      <w:r/>
    </w:p>
    <w:p>
      <w:pPr>
        <w:ind w:left="0" w:right="0" w:firstLine="440"/>
        <w:pageBreakBefore w:val="0"/>
        <w:spacing w:line="360" w:lineRule="auto"/>
        <w:rPr>
          <w:rFonts w:hint="eastAsia" w:ascii="宋体" w:hAnsi="宋体" w:eastAsia="宋体" w:cs="宋体"/>
          <w:color w:val="auto"/>
          <w:szCs w:val="32"/>
          <w:highlight w:val="none"/>
          <w:u w:val="single"/>
          <w:shd w:val="clear" w:color="auto" w:fill="auto"/>
          <w:lang w:val="en-US" w:eastAsia="zh-CN"/>
        </w:rPr>
      </w:pPr>
      <w:r>
        <w:rPr>
          <w:rFonts w:hint="eastAsia" w:ascii="宋体" w:hAnsi="宋体" w:eastAsia="宋体" w:cs="宋体"/>
          <w:color w:val="auto"/>
          <w:szCs w:val="32"/>
          <w:highlight w:val="none"/>
          <w:shd w:val="clear" w:color="auto" w:fill="auto"/>
        </w:rPr>
        <w:t xml:space="preserve">在发包人和承包人不能通过协商达成一致意见时，发包人授权监理人对以下事项进行确定：</w:t>
      </w:r>
      <w:r>
        <w:rPr>
          <w:rFonts w:hint="eastAsia" w:ascii="宋体" w:hAnsi="宋体" w:eastAsia="宋体" w:cs="宋体"/>
          <w:color w:val="auto"/>
          <w:szCs w:val="32"/>
          <w:highlight w:val="none"/>
          <w:u w:val="single"/>
          <w:shd w:val="clear" w:color="auto" w:fill="auto"/>
          <w:lang w:val="en-US" w:eastAsia="zh-CN"/>
        </w:rPr>
        <w:t xml:space="preserve">按通用条款执行。</w:t>
      </w:r>
      <w:r/>
    </w:p>
    <w:p>
      <w:pPr>
        <w:ind w:right="0"/>
        <w:pageBreakBefore w:val="0"/>
        <w:spacing w:line="360" w:lineRule="auto"/>
        <w:rPr>
          <w:rFonts w:hint="eastAsia" w:ascii="宋体" w:hAnsi="宋体" w:eastAsia="宋体" w:cs="宋体"/>
          <w:color w:val="auto"/>
          <w:sz w:val="24"/>
          <w:highlight w:val="none"/>
          <w:shd w:val="clear" w:color="auto" w:fill="auto"/>
        </w:rPr>
      </w:pPr>
      <w:r/>
      <w:bookmarkStart w:id="27" w:name="_Toc351203643"/>
      <w:r>
        <w:rPr>
          <w:rFonts w:hint="eastAsia" w:ascii="宋体" w:hAnsi="宋体" w:eastAsia="宋体" w:cs="宋体"/>
          <w:color w:val="auto"/>
          <w:sz w:val="32"/>
          <w:szCs w:val="32"/>
          <w:highlight w:val="none"/>
          <w:shd w:val="clear" w:color="auto" w:fill="auto"/>
        </w:rPr>
        <w:t xml:space="preserve">5.工程质量</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5.1 质量要求</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5.1.1 特殊质量标准和要求：</w:t>
      </w:r>
      <w:r>
        <w:rPr>
          <w:rFonts w:hint="eastAsia" w:ascii="宋体" w:hAnsi="宋体" w:eastAsia="宋体" w:cs="宋体"/>
          <w:color w:val="auto"/>
          <w:szCs w:val="21"/>
          <w:highlight w:val="none"/>
          <w:u w:val="single"/>
          <w:shd w:val="clear" w:color="auto" w:fill="auto"/>
        </w:rPr>
        <w:t xml:space="preserve">工程质量必须达到合格标准等级</w:t>
      </w:r>
      <w:r>
        <w:rPr>
          <w:rFonts w:hint="eastAsia" w:ascii="宋体" w:hAnsi="宋体" w:eastAsia="宋体" w:cs="宋体"/>
          <w:color w:val="auto"/>
          <w:szCs w:val="21"/>
          <w:highlight w:val="none"/>
          <w:shd w:val="clear" w:color="auto" w:fill="auto"/>
        </w:rPr>
        <w:t xml:space="preserve">。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5.1.2 双方对工程质量有争议，请工程所在地建设行政主管部门裁定，裁定费用及因此造成的损失，由责任方承担。双方均有责</w:t>
      </w:r>
      <w:r>
        <w:rPr>
          <w:rFonts w:hint="eastAsia" w:ascii="宋体" w:hAnsi="宋体" w:eastAsia="宋体" w:cs="宋体"/>
          <w:color w:val="auto"/>
          <w:szCs w:val="21"/>
          <w:highlight w:val="none"/>
          <w:shd w:val="clear" w:color="auto" w:fill="auto"/>
        </w:rPr>
        <w:t xml:space="preserve">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5.2 隐蔽工程检查</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5.2.1承包人提前通知监理人隐蔽工程检查的期限的约定：</w:t>
      </w:r>
      <w:r>
        <w:rPr>
          <w:rFonts w:hint="eastAsia" w:ascii="宋体" w:hAnsi="宋体" w:eastAsia="宋体" w:cs="宋体"/>
          <w:color w:val="auto"/>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5.2.4监理人不能按时进行检查时，应提前</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24</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Cs w:val="21"/>
          <w:highlight w:val="none"/>
          <w:shd w:val="clear" w:color="auto" w:fill="auto"/>
        </w:rPr>
        <w:t xml:space="preserve">5.2.5关于延期最长不得超过：</w:t>
      </w:r>
      <w:r>
        <w:rPr>
          <w:rFonts w:hint="eastAsia" w:ascii="宋体" w:hAnsi="宋体" w:eastAsia="宋体" w:cs="宋体"/>
          <w:color w:val="auto"/>
          <w:szCs w:val="21"/>
          <w:highlight w:val="none"/>
          <w:u w:val="single"/>
          <w:shd w:val="clear" w:color="auto" w:fill="auto"/>
        </w:rPr>
        <w:t xml:space="preserve"> 48小时。</w:t>
      </w:r>
      <w:bookmarkStart w:id="28" w:name="_Toc351203638"/>
      <w:r/>
      <w:r/>
    </w:p>
    <w:p>
      <w:pPr>
        <w:ind w:left="0" w:right="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6.安全文明施工与环境保护</w:t>
      </w:r>
      <w:bookmarkEnd w:id="28"/>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6.1安全文明施工</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6.1.1 项目安全生产的达标目标及相应事项的约定：</w:t>
      </w:r>
      <w:r>
        <w:rPr>
          <w:rFonts w:hint="eastAsia" w:ascii="宋体" w:hAnsi="宋体" w:eastAsia="宋体" w:cs="宋体"/>
          <w:color w:val="auto"/>
          <w:szCs w:val="21"/>
          <w:highlight w:val="none"/>
          <w:u w:val="single"/>
          <w:shd w:val="clear" w:color="auto" w:fill="auto"/>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6.1.2发包人及建设主管单位将对施工现场进行周期性检查，该检查应不影响正常施工，承包人应予以配合。</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因承包人原因出现重大安全事故造成的停工，不得作为顺延工期的理由。</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6.1.5 关于治安保卫的特别约定：建立治安管理机构或联防组织，统一管理施工场地的治安保卫事项，履行合同工程的治安保卫职责。</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承包人应对其在施工场地的工作人员进行治安管理教育，制定相应管理制度，并对他们的安全负责。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6.1.8 文明施工</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承包人要制定生活和环境卫生管理制度，要搞好职工宿舍卫生和食堂的饮食卫生，并做好厕所保洁工作。临时搭建须经发包人批准，且应整齐美观。</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6.1.9 关于</w:t>
      </w:r>
      <w:r>
        <w:rPr>
          <w:rFonts w:hint="eastAsia" w:ascii="宋体" w:hAnsi="宋体" w:eastAsia="宋体" w:cs="宋体"/>
          <w:color w:val="auto"/>
          <w:szCs w:val="21"/>
          <w:highlight w:val="none"/>
          <w:shd w:val="clear" w:color="auto" w:fill="auto"/>
          <w:lang w:eastAsia="zh-CN"/>
        </w:rPr>
        <w:t xml:space="preserve">安全生产费</w:t>
      </w:r>
      <w:r>
        <w:rPr>
          <w:rFonts w:hint="eastAsia" w:ascii="宋体" w:hAnsi="宋体" w:eastAsia="宋体" w:cs="宋体"/>
          <w:color w:val="auto"/>
          <w:szCs w:val="21"/>
          <w:highlight w:val="none"/>
          <w:shd w:val="clear" w:color="auto" w:fill="auto"/>
        </w:rPr>
        <w:t xml:space="preserve">支付比例和支付期限的约定：</w:t>
      </w:r>
      <w:r>
        <w:rPr>
          <w:rFonts w:hint="eastAsia" w:ascii="宋体" w:hAnsi="宋体" w:eastAsia="宋体" w:cs="宋体"/>
          <w:b w:val="0"/>
          <w:bCs/>
          <w:color w:val="auto"/>
          <w:szCs w:val="21"/>
          <w:highlight w:val="none"/>
          <w:u w:val="single"/>
        </w:rPr>
        <w:t xml:space="preserve">根据现行相关文件要求执行</w:t>
      </w:r>
      <w:r>
        <w:rPr>
          <w:rFonts w:hint="eastAsia" w:ascii="宋体" w:hAnsi="宋体" w:eastAsia="宋体" w:cs="宋体"/>
          <w:b w:val="0"/>
          <w:bCs/>
          <w:color w:val="auto"/>
          <w:szCs w:val="21"/>
          <w:highlight w:val="none"/>
          <w:u w:val="single"/>
          <w:shd w:val="clear" w:color="auto" w:fill="auto"/>
        </w:rPr>
        <w:t xml:space="preserve">。</w:t>
      </w:r>
      <w:r/>
    </w:p>
    <w:p>
      <w:pPr>
        <w:ind w:left="0" w:right="0"/>
        <w:pageBreakBefore w:val="0"/>
        <w:spacing w:line="360" w:lineRule="auto"/>
        <w:rPr>
          <w:rFonts w:hint="eastAsia" w:ascii="宋体" w:hAnsi="宋体" w:eastAsia="宋体" w:cs="宋体"/>
          <w:color w:val="auto"/>
          <w:sz w:val="24"/>
          <w:highlight w:val="none"/>
          <w:shd w:val="clear" w:color="auto" w:fill="auto"/>
        </w:rPr>
      </w:pPr>
      <w:r/>
      <w:bookmarkStart w:id="29" w:name="_Toc351203639"/>
      <w:r>
        <w:rPr>
          <w:rFonts w:hint="eastAsia" w:ascii="宋体" w:hAnsi="宋体" w:eastAsia="宋体" w:cs="宋体"/>
          <w:color w:val="auto"/>
          <w:sz w:val="32"/>
          <w:szCs w:val="32"/>
          <w:highlight w:val="none"/>
          <w:shd w:val="clear" w:color="auto" w:fill="auto"/>
        </w:rPr>
        <w:t xml:space="preserve">7.工期和进度</w:t>
      </w:r>
      <w:bookmarkEnd w:id="29"/>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7.1 施工组织设计</w:t>
      </w:r>
      <w:r/>
    </w:p>
    <w:p>
      <w:pPr>
        <w:ind w:left="0" w:right="0" w:firstLine="440"/>
        <w:pageBreakBefore w:val="0"/>
        <w:spacing w:line="360" w:lineRule="auto"/>
        <w:rPr>
          <w:rFonts w:hint="eastAsia" w:ascii="宋体" w:hAnsi="宋体" w:eastAsia="宋体" w:cs="宋体"/>
          <w:b w:val="0"/>
          <w:bCs/>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7.1.1 合同当事人约定的施工组织设计应包括的其他内容：</w:t>
      </w:r>
      <w:r>
        <w:rPr>
          <w:rFonts w:hint="eastAsia" w:ascii="宋体" w:hAnsi="宋体" w:eastAsia="宋体" w:cs="宋体"/>
          <w:b w:val="0"/>
          <w:bCs/>
          <w:color w:val="auto"/>
          <w:szCs w:val="21"/>
          <w:highlight w:val="none"/>
          <w:u w:val="single"/>
        </w:rPr>
        <w:t xml:space="preserve">具体根据发包人及监理人要求执行</w:t>
      </w:r>
      <w:r>
        <w:rPr>
          <w:rFonts w:hint="eastAsia" w:ascii="宋体" w:hAnsi="宋体" w:eastAsia="宋体" w:cs="宋体"/>
          <w:b w:val="0"/>
          <w:bCs/>
          <w:color w:val="auto"/>
          <w:szCs w:val="32"/>
          <w:highlight w:val="none"/>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7.1.2 施工组织设计的提交和修改</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承包人提交详细施工组织设计的期限的约定：</w:t>
      </w:r>
      <w:r>
        <w:rPr>
          <w:rFonts w:hint="eastAsia" w:ascii="宋体" w:hAnsi="宋体" w:eastAsia="宋体" w:cs="宋体"/>
          <w:b w:val="0"/>
          <w:bCs/>
          <w:color w:val="auto"/>
          <w:szCs w:val="32"/>
          <w:highlight w:val="none"/>
          <w:u w:val="single"/>
        </w:rPr>
        <w:t xml:space="preserve">合同签订后14日内且不得迟于开工前7天 </w:t>
      </w:r>
      <w:r>
        <w:rPr>
          <w:rFonts w:hint="eastAsia" w:ascii="宋体" w:hAnsi="宋体" w:eastAsia="宋体" w:cs="宋体"/>
          <w:b w:val="0"/>
          <w:bCs/>
          <w:color w:val="auto"/>
          <w:szCs w:val="21"/>
          <w:highlight w:val="none"/>
          <w:u w:val="singl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发包人和监理人在收到详细的施工组织设计后确认或提出修改意见的期限：</w:t>
      </w:r>
      <w:r>
        <w:rPr>
          <w:rFonts w:hint="eastAsia" w:ascii="宋体" w:hAnsi="宋体" w:eastAsia="宋体" w:cs="宋体"/>
          <w:color w:val="auto"/>
          <w:szCs w:val="21"/>
          <w:highlight w:val="none"/>
          <w:u w:val="single"/>
          <w:shd w:val="clear" w:color="auto" w:fill="auto"/>
        </w:rPr>
        <w:t xml:space="preserve">收到施工组织设计后7天内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7.2 施工进度计划</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7.2.2 施工进度计划的修订</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发包人和监理人在收到修订的施工进度计划后确认或提出修改意见的期限：</w:t>
      </w:r>
      <w:r>
        <w:rPr>
          <w:rFonts w:hint="eastAsia" w:ascii="宋体" w:hAnsi="宋体" w:eastAsia="宋体" w:cs="宋体"/>
          <w:color w:val="auto"/>
          <w:szCs w:val="21"/>
          <w:highlight w:val="none"/>
          <w:u w:val="single"/>
          <w:shd w:val="clear" w:color="auto" w:fill="auto"/>
        </w:rPr>
        <w:t xml:space="preserve">收到修订的施工进度计划后7天内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7.3 开工</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7.3.1 开工准备</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关于承包人提交工程开工报审表的期限：</w:t>
      </w:r>
      <w:r>
        <w:rPr>
          <w:rFonts w:hint="eastAsia" w:ascii="宋体" w:hAnsi="宋体" w:eastAsia="宋体" w:cs="宋体"/>
          <w:b w:val="0"/>
          <w:bCs/>
          <w:color w:val="auto"/>
          <w:szCs w:val="32"/>
          <w:highlight w:val="none"/>
          <w:u w:val="single"/>
        </w:rPr>
        <w:t xml:space="preserve">按通用条款执行</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关于发包人应完成的其他开工准备工作及期限：</w:t>
      </w:r>
      <w:r>
        <w:rPr>
          <w:rFonts w:hint="eastAsia" w:ascii="宋体" w:hAnsi="宋体" w:eastAsia="宋体" w:cs="宋体"/>
          <w:color w:val="auto"/>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关于承包人应完成的其他开工准备工作及期限：</w:t>
      </w:r>
      <w:r>
        <w:rPr>
          <w:rFonts w:hint="eastAsia" w:ascii="宋体" w:hAnsi="宋体" w:eastAsia="宋体" w:cs="宋体"/>
          <w:color w:val="auto"/>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7.3.2开工通知</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因发包人原因造成监理人未能在计划开工日期之日起</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180</w:t>
      </w:r>
      <w:r>
        <w:rPr>
          <w:rFonts w:hint="eastAsia" w:ascii="宋体" w:hAnsi="宋体" w:eastAsia="宋体" w:cs="宋体"/>
          <w:color w:val="auto"/>
          <w:szCs w:val="21"/>
          <w:highlight w:val="none"/>
          <w:u w:val="single"/>
          <w:shd w:val="clear" w:color="auto" w:fill="auto"/>
        </w:rPr>
        <w:t xml:space="preserve"> 天</w:t>
      </w:r>
      <w:r>
        <w:rPr>
          <w:rFonts w:hint="eastAsia" w:ascii="宋体" w:hAnsi="宋体" w:eastAsia="宋体" w:cs="宋体"/>
          <w:color w:val="auto"/>
          <w:szCs w:val="21"/>
          <w:highlight w:val="none"/>
          <w:shd w:val="clear" w:color="auto" w:fill="auto"/>
        </w:rPr>
        <w:t xml:space="preserve">内发出开工通知的，承包人有权提出价格调整要求，或者解除合同。</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7.4 测量放线</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7.4.1发包人通过监理人向承包人提供测量基准点、基准线和水准点及其书面资料的期限：</w:t>
      </w:r>
      <w:r>
        <w:rPr>
          <w:rFonts w:hint="eastAsia" w:ascii="宋体" w:hAnsi="宋体" w:eastAsia="宋体" w:cs="宋体"/>
          <w:color w:val="auto"/>
          <w:szCs w:val="21"/>
          <w:highlight w:val="none"/>
          <w:u w:val="single"/>
          <w:shd w:val="clear" w:color="auto" w:fill="auto"/>
        </w:rPr>
        <w:t xml:space="preserve">开工日期前7天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7.5 工期延误</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7.5.1 因发包人原因导致工期延误</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因发包人原因导致工期延误的其他情形：</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无</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7.5.2 因承包人原因导致工期延误</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因承包人原因造成工期延误，逾期竣工违约金的计算方法为：</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u w:val="single"/>
          <w:shd w:val="clear" w:color="auto" w:fill="auto"/>
          <w:lang w:val="en-US" w:eastAsia="zh-CN"/>
        </w:rPr>
        <w:t xml:space="preserve">因承包人原因不能按照协议书约定的竣工日期或工程师同意顺延的工期竣工的，承包人承担违约责任</w:t>
      </w:r>
      <w:r>
        <w:rPr>
          <w:rFonts w:hint="eastAsia" w:ascii="宋体" w:hAnsi="宋体" w:eastAsia="宋体" w:cs="宋体"/>
          <w:color w:val="auto"/>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u w:val="single"/>
          <w:shd w:val="clear" w:color="auto" w:fill="auto"/>
          <w:lang w:val="en-US"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eastAsia="宋体" w:cs="宋体"/>
          <w:color w:val="auto"/>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u w:val="single"/>
          <w:shd w:val="clear" w:color="auto" w:fill="auto"/>
          <w:lang w:val="en-US" w:eastAsia="zh-CN"/>
        </w:rPr>
        <w:t xml:space="preserve">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eastAsia="宋体" w:cs="宋体"/>
          <w:color w:val="auto"/>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u w:val="single"/>
          <w:shd w:val="clear" w:color="auto" w:fill="auto"/>
          <w:lang w:val="en-US" w:eastAsia="zh-CN"/>
        </w:rPr>
        <w:t xml:space="preserve">因承包人原因造成工期延误，逾期竣工违约金的上限：</w:t>
      </w:r>
      <w:r>
        <w:rPr>
          <w:rFonts w:hint="eastAsia" w:ascii="宋体" w:hAnsi="宋体" w:eastAsia="宋体" w:cs="宋体"/>
          <w:b/>
          <w:bCs/>
          <w:color w:val="auto"/>
          <w:szCs w:val="21"/>
          <w:highlight w:val="none"/>
          <w:u w:val="single"/>
          <w:shd w:val="clear" w:color="auto" w:fill="auto"/>
          <w:lang w:val="en-US" w:eastAsia="zh-CN"/>
        </w:rPr>
        <w:t xml:space="preserve">合同价的10%，</w:t>
      </w:r>
      <w:r>
        <w:rPr>
          <w:rFonts w:hint="eastAsia" w:ascii="宋体" w:hAnsi="宋体" w:eastAsia="宋体" w:cs="宋体"/>
          <w:b/>
          <w:color w:val="auto"/>
          <w:szCs w:val="21"/>
          <w:highlight w:val="none"/>
          <w:u w:val="single"/>
        </w:rPr>
        <w:t xml:space="preserve">承包人支付逾期竣工违约金后，不免除承包人继续完成工程及修补缺陷的义务</w:t>
      </w:r>
      <w:r>
        <w:rPr>
          <w:rFonts w:hint="eastAsia" w:ascii="宋体" w:hAnsi="宋体" w:eastAsia="宋体" w:cs="宋体"/>
          <w:color w:val="auto"/>
          <w:szCs w:val="21"/>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7.6 不利物质条件</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不利物质条件的其他情形和有关约定：</w:t>
      </w:r>
      <w:r>
        <w:rPr>
          <w:rFonts w:hint="eastAsia" w:ascii="宋体" w:hAnsi="宋体" w:eastAsia="宋体" w:cs="宋体"/>
          <w:color w:val="auto"/>
          <w:szCs w:val="21"/>
          <w:highlight w:val="none"/>
          <w:u w:val="single"/>
          <w:shd w:val="clear" w:color="auto" w:fill="auto"/>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7.7异常恶劣的气候条件</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发包人和承包人同意以下情形视为异常恶劣的气候条件：</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(1）日降雨量大于50mm的雨日超过1天；</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(2）6级以上台风灾害；</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(3）日气温超过38℃的高温大于3天；</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(4）日气温低于-20℃的严寒大于3天；</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(5）造成工程损坏的冰雹和大雪灾害：日降雪量10mm及以上；</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7.8 提前竣工的奖励</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7.8.1提前竣工的奖励：</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无</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pageBreakBefore w:val="0"/>
        <w:spacing w:line="360" w:lineRule="auto"/>
        <w:rPr>
          <w:rFonts w:hint="eastAsia" w:ascii="宋体" w:hAnsi="宋体" w:eastAsia="宋体" w:cs="宋体"/>
          <w:color w:val="auto"/>
          <w:sz w:val="32"/>
          <w:szCs w:val="32"/>
          <w:highlight w:val="none"/>
          <w:shd w:val="clear" w:color="auto" w:fill="auto"/>
        </w:rPr>
      </w:pPr>
      <w:r/>
      <w:bookmarkStart w:id="30" w:name="_Toc351203640"/>
      <w:r>
        <w:rPr>
          <w:rFonts w:hint="eastAsia" w:ascii="宋体" w:hAnsi="宋体" w:eastAsia="宋体" w:cs="宋体"/>
          <w:color w:val="auto"/>
          <w:sz w:val="32"/>
          <w:szCs w:val="32"/>
          <w:highlight w:val="none"/>
          <w:shd w:val="clear" w:color="auto" w:fill="auto"/>
        </w:rPr>
        <w:t xml:space="preserve">8.材料与设备</w:t>
      </w:r>
      <w:bookmarkEnd w:id="30"/>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8.1材料与工程设备的保管与使用</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8.1.1发包人供应的材料设备的保管费用的承担：</w:t>
      </w:r>
      <w:r>
        <w:rPr>
          <w:rFonts w:hint="eastAsia" w:ascii="宋体" w:hAnsi="宋体" w:eastAsia="宋体" w:cs="宋体"/>
          <w:color w:val="auto"/>
          <w:szCs w:val="21"/>
          <w:highlight w:val="none"/>
          <w:u w:val="single"/>
          <w:shd w:val="clear" w:color="auto" w:fill="auto"/>
        </w:rPr>
        <w:t xml:space="preserve">甲供材料（如有）的堆放和保管由承包人负责，材料运到现场后的保管及安装过程中的损耗由承包人负责，相关费用已包含在签约合同价中。</w:t>
      </w:r>
      <w:r/>
    </w:p>
    <w:p>
      <w:pPr>
        <w:ind w:firstLine="44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8.2样品</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8.2.1样品的报送与封存</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需要承包人报送样品的材料或工程设备，样品的种类、名称、规格、数量要求：</w:t>
      </w:r>
      <w:r>
        <w:rPr>
          <w:rFonts w:hint="eastAsia" w:ascii="宋体" w:hAnsi="宋体" w:eastAsia="宋体" w:cs="宋体"/>
          <w:color w:val="auto"/>
          <w:szCs w:val="21"/>
          <w:highlight w:val="none"/>
          <w:u w:val="single"/>
          <w:shd w:val="clear" w:color="auto" w:fill="auto"/>
        </w:rPr>
        <w:t xml:space="preserve">按发包人需求确定，费用包含在签约合同价中</w:t>
      </w:r>
      <w:r>
        <w:rPr>
          <w:rFonts w:hint="eastAsia" w:ascii="宋体" w:hAnsi="宋体" w:eastAsia="宋体" w:cs="宋体"/>
          <w:color w:val="auto"/>
          <w:szCs w:val="21"/>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8.3 施工设备和临时设施</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8.3.1 承包人提供的施工设备和临时设施</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关于修建临时设施费用承担的约定：</w:t>
      </w:r>
      <w:r>
        <w:rPr>
          <w:rFonts w:hint="eastAsia" w:ascii="宋体" w:hAnsi="宋体" w:eastAsia="宋体" w:cs="宋体"/>
          <w:color w:val="auto"/>
          <w:szCs w:val="21"/>
          <w:highlight w:val="none"/>
          <w:u w:val="single"/>
          <w:shd w:val="clear" w:color="auto" w:fill="auto"/>
        </w:rPr>
        <w:t xml:space="preserve">由承包人承担，承包人负责施工临时设施、环保及环卫的相关手续，由承包人办理报批手续，并承担与之相关费用。</w:t>
      </w:r>
      <w:r/>
    </w:p>
    <w:p>
      <w:pPr>
        <w:ind w:left="0" w:right="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9</w:t>
      </w:r>
      <w:bookmarkStart w:id="31" w:name="_Toc297048359"/>
      <w:r/>
      <w:bookmarkStart w:id="32" w:name="_Toc296347172"/>
      <w:r/>
      <w:bookmarkStart w:id="33" w:name="_Toc292559883"/>
      <w:r/>
      <w:bookmarkStart w:id="34" w:name="_Toc297120473"/>
      <w:r/>
      <w:bookmarkStart w:id="35" w:name="_Toc267251428"/>
      <w:r/>
      <w:bookmarkStart w:id="36" w:name="_Toc296944512"/>
      <w:r/>
      <w:bookmarkStart w:id="37" w:name="_Toc267251427"/>
      <w:r/>
      <w:bookmarkStart w:id="38" w:name="_Toc296346674"/>
      <w:r/>
      <w:bookmarkStart w:id="39" w:name="_Toc296891213"/>
      <w:r/>
      <w:bookmarkStart w:id="40" w:name="_Toc292559378"/>
      <w:r/>
      <w:bookmarkStart w:id="41" w:name="_Toc296891001"/>
      <w:r/>
      <w:bookmarkStart w:id="42" w:name="_Toc296503173"/>
      <w:r>
        <w:rPr>
          <w:rFonts w:hint="eastAsia" w:ascii="宋体" w:hAnsi="宋体" w:eastAsia="宋体" w:cs="宋体"/>
          <w:color w:val="auto"/>
          <w:sz w:val="32"/>
          <w:szCs w:val="32"/>
          <w:highlight w:val="none"/>
          <w:shd w:val="clear" w:color="auto" w:fill="auto"/>
        </w:rPr>
        <w:t xml:space="preserve">.试验与检验</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9</w:t>
      </w:r>
      <w:bookmarkStart w:id="43" w:name="_Toc297216193"/>
      <w:r/>
      <w:bookmarkStart w:id="44" w:name="_Toc304295560"/>
      <w:r/>
      <w:bookmarkStart w:id="45" w:name="_Toc297123534"/>
      <w:r/>
      <w:bookmarkStart w:id="46" w:name="_Toc300934983"/>
      <w:r/>
      <w:bookmarkStart w:id="47" w:name="_Toc312678022"/>
      <w:r/>
      <w:bookmarkStart w:id="48" w:name="_Toc312677496"/>
      <w:r/>
      <w:bookmarkStart w:id="49" w:name="_Toc303539140"/>
      <w:r>
        <w:rPr>
          <w:rFonts w:hint="eastAsia" w:ascii="宋体" w:hAnsi="宋体" w:eastAsia="宋体" w:cs="宋体"/>
          <w:color w:val="auto"/>
          <w:szCs w:val="21"/>
          <w:highlight w:val="none"/>
          <w:shd w:val="clear" w:color="auto" w:fill="auto"/>
        </w:rPr>
        <w:t xml:space="preserve">.1试验设备与试验人员</w:t>
      </w:r>
      <w:bookmarkEnd w:id="43"/>
      <w:r/>
      <w:bookmarkEnd w:id="44"/>
      <w:r/>
      <w:bookmarkEnd w:id="45"/>
      <w:r/>
      <w:bookmarkEnd w:id="46"/>
      <w:r/>
      <w:bookmarkEnd w:id="47"/>
      <w:r/>
      <w:bookmarkEnd w:id="48"/>
      <w:r/>
      <w:bookmarkEnd w:id="49"/>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9</w:t>
      </w:r>
      <w:bookmarkStart w:id="50" w:name="_Toc297123535"/>
      <w:r/>
      <w:bookmarkStart w:id="51" w:name="_Toc312677497"/>
      <w:r/>
      <w:bookmarkStart w:id="52" w:name="_Toc304295561"/>
      <w:r/>
      <w:bookmarkStart w:id="53" w:name="_Toc303539141"/>
      <w:r/>
      <w:bookmarkStart w:id="54" w:name="_Toc297216194"/>
      <w:r/>
      <w:bookmarkStart w:id="55" w:name="_Toc300934984"/>
      <w:r/>
      <w:bookmarkStart w:id="56" w:name="_Toc312678023"/>
      <w:r/>
      <w:bookmarkStart w:id="57" w:name="_Toc318581174"/>
      <w:r>
        <w:rPr>
          <w:rFonts w:hint="eastAsia" w:ascii="宋体" w:hAnsi="宋体" w:eastAsia="宋体" w:cs="宋体"/>
          <w:color w:val="auto"/>
          <w:szCs w:val="21"/>
          <w:highlight w:val="none"/>
          <w:shd w:val="clear" w:color="auto" w:fill="auto"/>
        </w:rPr>
        <w:t xml:space="preserve">.1.2 试验设备</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施工现场需要配置的试验场所：</w:t>
      </w:r>
      <w:bookmarkEnd w:id="50"/>
      <w:r/>
      <w:bookmarkEnd w:id="51"/>
      <w:r/>
      <w:bookmarkEnd w:id="52"/>
      <w:r/>
      <w:bookmarkEnd w:id="53"/>
      <w:r/>
      <w:bookmarkEnd w:id="54"/>
      <w:r/>
      <w:bookmarkEnd w:id="55"/>
      <w:r/>
      <w:bookmarkEnd w:id="56"/>
      <w:r/>
      <w:bookmarkStart w:id="58" w:name="_Toc312678024"/>
      <w:r/>
      <w:bookmarkStart w:id="59" w:name="_Toc303539142"/>
      <w:r/>
      <w:bookmarkStart w:id="60" w:name="_Toc300934985"/>
      <w:r/>
      <w:bookmarkStart w:id="61" w:name="_Toc297123536"/>
      <w:r/>
      <w:bookmarkStart w:id="62" w:name="_Toc312677498"/>
      <w:r/>
      <w:bookmarkStart w:id="63" w:name="_Toc297216195"/>
      <w:r/>
      <w:bookmarkStart w:id="64" w:name="_Toc304295562"/>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val="0"/>
          <w:bCs/>
          <w:color w:val="auto"/>
          <w:szCs w:val="32"/>
          <w:highlight w:val="none"/>
          <w:u w:val="single"/>
        </w:rPr>
        <w:t xml:space="preserve">根据现场实际施工需求</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施工现场需要配备的试验设备：</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val="0"/>
          <w:bCs/>
          <w:color w:val="auto"/>
          <w:szCs w:val="32"/>
          <w:highlight w:val="none"/>
          <w:u w:val="single"/>
        </w:rPr>
        <w:t xml:space="preserve">根据现场实际施工需求</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施工现场需要具备的其他试验条件：</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val="0"/>
          <w:bCs/>
          <w:color w:val="auto"/>
          <w:szCs w:val="32"/>
          <w:highlight w:val="none"/>
          <w:u w:val="single"/>
        </w:rPr>
        <w:t xml:space="preserve">根据现场实际施工需求</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试验与检验费用由</w:t>
      </w:r>
      <w:r>
        <w:rPr>
          <w:rFonts w:hint="eastAsia" w:ascii="宋体" w:hAnsi="宋体" w:eastAsia="宋体" w:cs="宋体"/>
          <w:color w:val="auto"/>
          <w:szCs w:val="21"/>
          <w:highlight w:val="none"/>
          <w:u w:val="single"/>
          <w:shd w:val="clear" w:color="auto" w:fill="auto"/>
        </w:rPr>
        <w:t xml:space="preserve">承包人承担</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9.2 现场工艺试验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现场工艺试验的有关约定：</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val="0"/>
          <w:bCs/>
          <w:color w:val="auto"/>
          <w:szCs w:val="32"/>
          <w:highlight w:val="none"/>
          <w:u w:val="single"/>
        </w:rPr>
        <w:t xml:space="preserve">根据现场实际施工需求</w:t>
      </w:r>
      <w:r>
        <w:rPr>
          <w:rFonts w:hint="eastAsia" w:ascii="宋体" w:hAnsi="宋体" w:eastAsia="宋体" w:cs="宋体"/>
          <w:b w:val="0"/>
          <w:bCs/>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bookmarkEnd w:id="57"/>
      <w:r/>
      <w:bookmarkEnd w:id="58"/>
      <w:r/>
      <w:bookmarkEnd w:id="59"/>
      <w:r/>
      <w:bookmarkEnd w:id="60"/>
      <w:r/>
      <w:bookmarkEnd w:id="61"/>
      <w:r/>
      <w:bookmarkEnd w:id="62"/>
      <w:r/>
      <w:bookmarkEnd w:id="63"/>
      <w:r/>
      <w:bookmarkEnd w:id="64"/>
      <w:r/>
      <w:r/>
    </w:p>
    <w:p>
      <w:pPr>
        <w:ind w:left="0" w:right="0"/>
        <w:pageBreakBefore w:val="0"/>
        <w:spacing w:line="360" w:lineRule="auto"/>
        <w:rPr>
          <w:rFonts w:hint="eastAsia" w:ascii="宋体" w:hAnsi="宋体" w:eastAsia="宋体" w:cs="宋体"/>
          <w:color w:val="auto"/>
          <w:sz w:val="24"/>
          <w:highlight w:val="none"/>
          <w:shd w:val="clear" w:color="auto" w:fill="auto"/>
        </w:rPr>
      </w:pPr>
      <w:r/>
      <w:bookmarkStart w:id="65" w:name="_Toc351203642"/>
      <w:r>
        <w:rPr>
          <w:rFonts w:hint="eastAsia" w:ascii="宋体" w:hAnsi="宋体" w:eastAsia="宋体" w:cs="宋体"/>
          <w:color w:val="auto"/>
          <w:sz w:val="32"/>
          <w:szCs w:val="32"/>
          <w:highlight w:val="none"/>
          <w:shd w:val="clear" w:color="auto" w:fill="auto"/>
        </w:rPr>
        <w:t xml:space="preserve">1</w:t>
      </w:r>
      <w:bookmarkEnd w:id="31"/>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eastAsia="宋体" w:cs="宋体"/>
          <w:color w:val="auto"/>
          <w:sz w:val="32"/>
          <w:szCs w:val="32"/>
          <w:highlight w:val="none"/>
          <w:shd w:val="clear" w:color="auto" w:fill="auto"/>
        </w:rPr>
        <w:t xml:space="preserve">0.变更</w:t>
      </w:r>
      <w:bookmarkEnd w:id="65"/>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10.1变更的范围</w:t>
      </w:r>
      <w:r/>
    </w:p>
    <w:p>
      <w:pPr>
        <w:ind w:left="0" w:right="0" w:firstLine="440"/>
        <w:pageBreakBefore w:val="0"/>
        <w:spacing w:line="360" w:lineRule="auto"/>
        <w:rPr>
          <w:rFonts w:hint="eastAsia" w:ascii="宋体" w:hAnsi="宋体" w:eastAsia="宋体" w:cs="宋体"/>
          <w:b/>
          <w:bCs/>
          <w:color w:val="auto"/>
          <w:szCs w:val="21"/>
          <w:highlight w:val="none"/>
          <w:u w:val="single"/>
          <w:shd w:val="clear" w:color="auto" w:fill="auto"/>
          <w:lang w:val="en-US" w:eastAsia="zh-CN"/>
        </w:rPr>
      </w:pPr>
      <w:r>
        <w:rPr>
          <w:rFonts w:hint="eastAsia" w:ascii="宋体" w:hAnsi="宋体" w:eastAsia="宋体" w:cs="宋体"/>
          <w:color w:val="auto"/>
          <w:szCs w:val="21"/>
          <w:highlight w:val="none"/>
          <w:shd w:val="clear" w:color="auto" w:fill="auto"/>
        </w:rPr>
        <w:t xml:space="preserve">关于变更的范围的约定：</w:t>
      </w:r>
      <w:r>
        <w:rPr>
          <w:rFonts w:hint="eastAsia" w:ascii="宋体" w:hAnsi="宋体" w:eastAsia="宋体" w:cs="宋体"/>
          <w:b/>
          <w:bCs/>
          <w:color w:val="auto"/>
          <w:szCs w:val="21"/>
          <w:highlight w:val="none"/>
          <w:u w:val="single"/>
          <w:shd w:val="clear" w:color="auto" w:fill="auto"/>
          <w:lang w:val="en-US" w:eastAsia="zh-CN"/>
        </w:rPr>
        <w:t xml:space="preserve">本工程施工过程中所涉及的一切工程变更、签证单须经发包人书面确认并加盖公章后方可执行，否则审计决算不予认可，因此产生的所有费用由投标人自行承担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10.2 变更估价</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10.2.1 变更估价原则</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关于变更估价的约定: </w:t>
      </w:r>
      <w:r>
        <w:rPr>
          <w:rFonts w:hint="eastAsia" w:ascii="宋体" w:hAnsi="宋体" w:eastAsia="宋体" w:cs="宋体"/>
          <w:color w:val="auto"/>
          <w:szCs w:val="21"/>
          <w:highlight w:val="none"/>
          <w:u w:val="single"/>
          <w:shd w:val="clear" w:color="auto" w:fill="auto"/>
        </w:rPr>
        <w:t xml:space="preserve"> 参见本合同第1.13条的相关约定</w:t>
      </w:r>
      <w:r>
        <w:rPr>
          <w:rFonts w:hint="eastAsia" w:ascii="宋体" w:hAnsi="宋体" w:eastAsia="宋体" w:cs="宋体"/>
          <w:color w:val="auto"/>
          <w:szCs w:val="21"/>
          <w:highlight w:val="none"/>
          <w:u w:val="single"/>
          <w:shd w:val="clear" w:color="auto" w:fill="auto"/>
          <w:lang w:eastAsia="zh-CN"/>
        </w:rPr>
        <w:t xml:space="preserve">。</w:t>
      </w:r>
      <w:r>
        <w:rPr>
          <w:rFonts w:hint="eastAsia" w:ascii="宋体" w:hAnsi="宋体" w:eastAsia="宋体" w:cs="宋体"/>
          <w:color w:val="auto"/>
          <w:szCs w:val="21"/>
          <w:highlight w:val="none"/>
          <w:u w:val="single"/>
          <w:shd w:val="clear" w:color="auto" w:fill="auto"/>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10.3承包人的合理化建议</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监理人审查承包人合理化建议的期限：</w:t>
      </w:r>
      <w:r>
        <w:rPr>
          <w:rFonts w:hint="eastAsia" w:ascii="宋体" w:hAnsi="宋体" w:eastAsia="宋体" w:cs="宋体"/>
          <w:color w:val="auto"/>
          <w:szCs w:val="21"/>
          <w:highlight w:val="none"/>
          <w:u w:val="single"/>
          <w:shd w:val="clear" w:color="auto" w:fill="auto"/>
        </w:rPr>
        <w:t xml:space="preserve">收到承包人提交的合理化建议后7日内 。</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发包人审批承包人合理化建议的期限：</w:t>
      </w:r>
      <w:r>
        <w:rPr>
          <w:rFonts w:hint="eastAsia" w:ascii="宋体" w:hAnsi="宋体" w:eastAsia="宋体" w:cs="宋体"/>
          <w:color w:val="auto"/>
          <w:szCs w:val="21"/>
          <w:highlight w:val="none"/>
          <w:u w:val="single"/>
          <w:shd w:val="clear" w:color="auto" w:fill="auto"/>
        </w:rPr>
        <w:t xml:space="preserve">收到监理人报送的合理化建议后7日内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承包人提出的合理化建议降低了合同价格或者提高了工程经济效益的奖励的方法和金额为： </w:t>
      </w:r>
      <w:r>
        <w:rPr>
          <w:rFonts w:hint="eastAsia" w:ascii="宋体" w:hAnsi="宋体" w:eastAsia="宋体" w:cs="宋体"/>
          <w:color w:val="auto"/>
          <w:szCs w:val="21"/>
          <w:highlight w:val="none"/>
          <w:u w:val="single"/>
          <w:shd w:val="clear" w:color="auto" w:fill="auto"/>
        </w:rPr>
        <w:t xml:space="preserve">无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10.4暂估价</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10.4.1 依法必须采购的暂估价项目</w:t>
      </w:r>
      <w:r/>
    </w:p>
    <w:p>
      <w:pPr>
        <w:ind w:left="0" w:right="0" w:firstLine="440"/>
        <w:pageBreakBefore w:val="0"/>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由发包人依法组织采购选择暂估价的供应商或分包人。</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10.4.2 不属于依法必须采购的暂估价项目</w:t>
      </w:r>
      <w:r/>
    </w:p>
    <w:p>
      <w:pPr>
        <w:ind w:left="0" w:right="0" w:firstLine="440"/>
        <w:pageBreakBefore w:val="0"/>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不属于依法采购的暂估价项目，在实施过程中发包人可将部分不属于依法必须采购的暂估价项目直接委托给承包人，并由发包人确认暂估价价格。</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10.5 暂列金额</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合同当事人关于暂列金额使用的约定：</w:t>
      </w:r>
      <w:r>
        <w:rPr>
          <w:rFonts w:hint="eastAsia" w:ascii="宋体" w:hAnsi="宋体" w:eastAsia="宋体" w:cs="宋体"/>
          <w:color w:val="auto"/>
          <w:szCs w:val="21"/>
          <w:highlight w:val="none"/>
          <w:u w:val="single"/>
          <w:shd w:val="clear" w:color="auto" w:fill="auto"/>
        </w:rPr>
        <w:t xml:space="preserve">  暂列金额应按照发包人的要求使用 </w:t>
      </w:r>
      <w:r>
        <w:rPr>
          <w:rFonts w:hint="eastAsia" w:ascii="宋体" w:hAnsi="宋体" w:eastAsia="宋体" w:cs="宋体"/>
          <w:color w:val="auto"/>
          <w:szCs w:val="21"/>
          <w:highlight w:val="none"/>
          <w:shd w:val="clear" w:color="auto" w:fill="auto"/>
        </w:rPr>
        <w:t xml:space="preserve">。</w:t>
      </w:r>
      <w:r/>
    </w:p>
    <w:p>
      <w:pPr>
        <w:pStyle w:val="739"/>
        <w:ind w:left="0" w:right="0"/>
        <w:jc w:val="both"/>
        <w:pageBreakBefore w:val="0"/>
        <w:spacing w:before="0" w:after="0" w:line="360" w:lineRule="auto"/>
        <w:rPr>
          <w:rFonts w:hint="eastAsia" w:ascii="宋体" w:hAnsi="宋体" w:eastAsia="宋体" w:cs="宋体"/>
          <w:b w:val="0"/>
          <w:color w:val="auto"/>
          <w:szCs w:val="32"/>
          <w:highlight w:val="none"/>
          <w:shd w:val="clear" w:color="auto" w:fill="auto"/>
        </w:rPr>
      </w:pPr>
      <w:r>
        <w:rPr>
          <w:rFonts w:hint="eastAsia" w:ascii="宋体" w:hAnsi="宋体" w:eastAsia="宋体" w:cs="宋体"/>
          <w:b w:val="0"/>
          <w:bCs w:val="0"/>
          <w:color w:val="auto"/>
          <w:sz w:val="32"/>
          <w:szCs w:val="32"/>
          <w:highlight w:val="none"/>
          <w:shd w:val="clear" w:color="auto" w:fill="auto"/>
          <w:lang w:val="en-US" w:eastAsia="zh-CN" w:bidi="ar-SA"/>
        </w:rPr>
        <w:t xml:space="preserve">11.价格调整</w:t>
      </w:r>
      <w:bookmarkEnd w:id="27"/>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11.1 市场价格波动引起的调整</w:t>
      </w:r>
      <w:r/>
    </w:p>
    <w:p>
      <w:pPr>
        <w:ind w:left="0" w:right="0" w:firstLine="48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市场价格波动是否调整合同价格的约定：</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lang w:eastAsia="zh-CN"/>
        </w:rPr>
        <w:t xml:space="preserve">不调整</w:t>
      </w:r>
      <w:r>
        <w:rPr>
          <w:rFonts w:hint="eastAsia" w:ascii="宋体" w:hAnsi="宋体" w:eastAsia="宋体" w:cs="宋体"/>
          <w:color w:val="auto"/>
          <w:sz w:val="24"/>
          <w:highlight w:val="none"/>
          <w:u w:val="single"/>
          <w:shd w:val="clear" w:color="auto" w:fill="auto"/>
        </w:rPr>
        <w:t xml:space="preserve">。</w:t>
      </w:r>
      <w:r/>
    </w:p>
    <w:p>
      <w:pPr>
        <w:pStyle w:val="739"/>
        <w:ind w:left="0" w:right="0"/>
        <w:jc w:val="both"/>
        <w:pageBreakBefore w:val="0"/>
        <w:spacing w:before="0" w:after="0" w:line="360" w:lineRule="auto"/>
        <w:rPr>
          <w:rFonts w:hint="eastAsia" w:ascii="宋体" w:hAnsi="宋体" w:eastAsia="宋体" w:cs="宋体"/>
          <w:b w:val="0"/>
          <w:color w:val="auto"/>
          <w:szCs w:val="32"/>
          <w:highlight w:val="none"/>
          <w:shd w:val="clear" w:color="auto" w:fill="auto"/>
        </w:rPr>
      </w:pPr>
      <w:r/>
      <w:bookmarkStart w:id="66" w:name="_Toc351203644"/>
      <w:r>
        <w:rPr>
          <w:rFonts w:hint="eastAsia" w:ascii="宋体" w:hAnsi="宋体" w:eastAsia="宋体" w:cs="宋体"/>
          <w:b w:val="0"/>
          <w:bCs w:val="0"/>
          <w:color w:val="auto"/>
          <w:sz w:val="32"/>
          <w:szCs w:val="32"/>
          <w:highlight w:val="none"/>
          <w:shd w:val="clear" w:color="auto" w:fill="auto"/>
          <w:lang w:val="en-US" w:eastAsia="zh-CN" w:bidi="ar-SA"/>
        </w:rPr>
        <w:t xml:space="preserve">12.合同价格、计量与支付</w:t>
      </w:r>
      <w:bookmarkEnd w:id="66"/>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12.1 合同价格形式</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单价合同。</w:t>
      </w:r>
      <w:r>
        <w:rPr>
          <w:rFonts w:hint="eastAsia" w:ascii="宋体" w:hAnsi="宋体" w:eastAsia="宋体" w:cs="宋体"/>
          <w:color w:val="auto"/>
          <w:szCs w:val="32"/>
          <w:highlight w:val="none"/>
          <w:u w:val="single"/>
          <w:shd w:val="clear" w:color="auto" w:fill="auto"/>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eastAsia="宋体" w:cs="宋体"/>
          <w:color w:val="auto"/>
          <w:szCs w:val="32"/>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综合单价包含的风险范围：</w:t>
      </w:r>
      <w:r/>
    </w:p>
    <w:p>
      <w:pPr>
        <w:ind w:left="0" w:right="0" w:firstLine="440"/>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u w:val="single"/>
          <w:shd w:val="clear" w:color="auto" w:fill="auto"/>
        </w:rPr>
        <w:t xml:space="preserve">承包人风险：</w:t>
      </w:r>
      <w:r>
        <w:rPr>
          <w:rFonts w:hint="eastAsia" w:ascii="宋体" w:hAnsi="宋体" w:eastAsia="宋体" w:cs="宋体"/>
          <w:color w:val="auto"/>
          <w:szCs w:val="32"/>
          <w:highlight w:val="none"/>
          <w:u w:val="single"/>
          <w:shd w:val="clear" w:color="auto" w:fill="auto"/>
          <w:lang w:eastAsia="zh-CN"/>
        </w:rPr>
        <w:t xml:space="preserve">（</w:t>
      </w:r>
      <w:r>
        <w:rPr>
          <w:rFonts w:hint="eastAsia" w:ascii="宋体" w:hAnsi="宋体" w:eastAsia="宋体" w:cs="宋体"/>
          <w:color w:val="auto"/>
          <w:szCs w:val="32"/>
          <w:highlight w:val="none"/>
          <w:u w:val="single"/>
          <w:shd w:val="clear" w:color="auto" w:fill="auto"/>
          <w:lang w:val="en-US" w:eastAsia="zh-CN"/>
        </w:rPr>
        <w:t xml:space="preserve">1</w:t>
      </w:r>
      <w:r>
        <w:rPr>
          <w:rFonts w:hint="eastAsia" w:ascii="宋体" w:hAnsi="宋体" w:eastAsia="宋体" w:cs="宋体"/>
          <w:color w:val="auto"/>
          <w:szCs w:val="32"/>
          <w:highlight w:val="none"/>
          <w:u w:val="single"/>
          <w:shd w:val="clear" w:color="auto" w:fill="auto"/>
          <w:lang w:eastAsia="zh-CN"/>
        </w:rPr>
        <w:t xml:space="preserve">）</w:t>
      </w:r>
      <w:r>
        <w:rPr>
          <w:rFonts w:hint="eastAsia" w:ascii="宋体" w:hAnsi="宋体" w:eastAsia="宋体" w:cs="宋体"/>
          <w:color w:val="auto"/>
          <w:szCs w:val="32"/>
          <w:highlight w:val="none"/>
          <w:u w:val="single"/>
          <w:shd w:val="clear" w:color="auto" w:fill="auto"/>
        </w:rPr>
        <w:t xml:space="preserve">各类人工、材料、机械的市场风险</w:t>
      </w:r>
      <w:r>
        <w:rPr>
          <w:rFonts w:hint="eastAsia" w:ascii="宋体" w:hAnsi="宋体" w:eastAsia="宋体" w:cs="宋体"/>
          <w:color w:val="auto"/>
          <w:szCs w:val="32"/>
          <w:highlight w:val="none"/>
          <w:u w:val="single"/>
          <w:shd w:val="clear" w:color="auto" w:fill="auto"/>
          <w:lang w:val="en-US" w:eastAsia="zh-CN"/>
        </w:rPr>
        <w:t xml:space="preserve">。</w:t>
      </w:r>
      <w:r>
        <w:rPr>
          <w:rFonts w:hint="eastAsia" w:ascii="宋体" w:hAnsi="宋体" w:eastAsia="宋体" w:cs="宋体"/>
          <w:color w:val="auto"/>
          <w:szCs w:val="32"/>
          <w:highlight w:val="none"/>
          <w:u w:val="single"/>
          <w:shd w:val="clear" w:color="auto" w:fill="auto"/>
          <w:lang w:eastAsia="zh-CN"/>
        </w:rPr>
        <w:t xml:space="preserve">（</w:t>
      </w:r>
      <w:r>
        <w:rPr>
          <w:rFonts w:hint="eastAsia" w:ascii="宋体" w:hAnsi="宋体" w:eastAsia="宋体" w:cs="宋体"/>
          <w:color w:val="auto"/>
          <w:szCs w:val="32"/>
          <w:highlight w:val="none"/>
          <w:u w:val="single"/>
          <w:shd w:val="clear" w:color="auto" w:fill="auto"/>
          <w:lang w:val="en-US" w:eastAsia="zh-CN"/>
        </w:rPr>
        <w:t xml:space="preserve">2</w:t>
      </w:r>
      <w:r>
        <w:rPr>
          <w:rFonts w:hint="eastAsia" w:ascii="宋体" w:hAnsi="宋体" w:eastAsia="宋体" w:cs="宋体"/>
          <w:color w:val="auto"/>
          <w:szCs w:val="32"/>
          <w:highlight w:val="none"/>
          <w:u w:val="single"/>
          <w:shd w:val="clear" w:color="auto" w:fill="auto"/>
          <w:lang w:eastAsia="zh-CN"/>
        </w:rPr>
        <w:t xml:space="preserve">）</w:t>
      </w:r>
      <w:r>
        <w:rPr>
          <w:rFonts w:hint="eastAsia" w:ascii="宋体" w:hAnsi="宋体" w:eastAsia="宋体" w:cs="宋体"/>
          <w:color w:val="auto"/>
          <w:szCs w:val="32"/>
          <w:highlight w:val="none"/>
          <w:u w:val="single"/>
          <w:shd w:val="clear" w:color="auto" w:fill="auto"/>
        </w:rPr>
        <w:t xml:space="preserve">为完成本工程所承担的施工期间除不可抗力、发包人风险以外的其他一切风险。</w:t>
      </w:r>
      <w:r>
        <w:rPr>
          <w:rFonts w:hint="eastAsia" w:ascii="宋体" w:hAnsi="宋体" w:eastAsia="宋体" w:cs="宋体"/>
          <w:color w:val="auto"/>
          <w:szCs w:val="32"/>
          <w:highlight w:val="none"/>
          <w:u w:val="single"/>
          <w:shd w:val="clear" w:color="auto" w:fill="auto"/>
          <w:lang w:eastAsia="zh-CN"/>
        </w:rPr>
        <w:t xml:space="preserve">（</w:t>
      </w:r>
      <w:r>
        <w:rPr>
          <w:rFonts w:hint="eastAsia" w:ascii="宋体" w:hAnsi="宋体" w:eastAsia="宋体" w:cs="宋体"/>
          <w:color w:val="auto"/>
          <w:szCs w:val="32"/>
          <w:highlight w:val="none"/>
          <w:u w:val="single"/>
          <w:shd w:val="clear" w:color="auto" w:fill="auto"/>
          <w:lang w:val="en-US" w:eastAsia="zh-CN"/>
        </w:rPr>
        <w:t xml:space="preserve">3</w:t>
      </w:r>
      <w:r>
        <w:rPr>
          <w:rFonts w:hint="eastAsia" w:ascii="宋体" w:hAnsi="宋体" w:eastAsia="宋体" w:cs="宋体"/>
          <w:color w:val="auto"/>
          <w:szCs w:val="32"/>
          <w:highlight w:val="none"/>
          <w:u w:val="single"/>
          <w:shd w:val="clear" w:color="auto" w:fill="auto"/>
          <w:lang w:eastAsia="zh-CN"/>
        </w:rPr>
        <w:t xml:space="preserve">）</w:t>
      </w:r>
      <w:r>
        <w:rPr>
          <w:rFonts w:hint="eastAsia" w:ascii="宋体" w:hAnsi="宋体" w:eastAsia="宋体" w:cs="宋体"/>
          <w:color w:val="auto"/>
          <w:szCs w:val="32"/>
          <w:highlight w:val="none"/>
          <w:u w:val="single"/>
          <w:shd w:val="clear" w:color="auto" w:fill="auto"/>
        </w:rPr>
        <w:t xml:space="preserve">实行政府定价管理的水、电、燃油、燃气材料价格调整。</w:t>
      </w:r>
      <w:r>
        <w:rPr>
          <w:rFonts w:hint="eastAsia" w:ascii="宋体" w:hAnsi="宋体" w:eastAsia="宋体" w:cs="宋体"/>
          <w:color w:val="auto"/>
          <w:szCs w:val="32"/>
          <w:highlight w:val="none"/>
          <w:u w:val="single"/>
          <w:shd w:val="clear" w:color="auto" w:fill="auto"/>
          <w:lang w:eastAsia="zh-CN"/>
        </w:rPr>
        <w:t xml:space="preserve">（</w:t>
      </w:r>
      <w:r>
        <w:rPr>
          <w:rFonts w:hint="eastAsia" w:ascii="宋体" w:hAnsi="宋体" w:eastAsia="宋体" w:cs="宋体"/>
          <w:color w:val="auto"/>
          <w:szCs w:val="32"/>
          <w:highlight w:val="none"/>
          <w:u w:val="single"/>
          <w:shd w:val="clear" w:color="auto" w:fill="auto"/>
          <w:lang w:val="en-US" w:eastAsia="zh-CN"/>
        </w:rPr>
        <w:t xml:space="preserve">4</w:t>
      </w:r>
      <w:r>
        <w:rPr>
          <w:rFonts w:hint="eastAsia" w:ascii="宋体" w:hAnsi="宋体" w:eastAsia="宋体" w:cs="宋体"/>
          <w:color w:val="auto"/>
          <w:szCs w:val="32"/>
          <w:highlight w:val="none"/>
          <w:u w:val="single"/>
          <w:shd w:val="clear" w:color="auto" w:fill="auto"/>
          <w:lang w:eastAsia="zh-CN"/>
        </w:rPr>
        <w:t xml:space="preserve">）</w:t>
      </w:r>
      <w:r>
        <w:rPr>
          <w:rFonts w:hint="eastAsia" w:ascii="宋体" w:hAnsi="宋体" w:eastAsia="宋体" w:cs="宋体"/>
          <w:color w:val="auto"/>
          <w:szCs w:val="32"/>
          <w:highlight w:val="none"/>
          <w:u w:val="single"/>
          <w:shd w:val="clear" w:color="auto" w:fill="auto"/>
        </w:rPr>
        <w:t xml:space="preserve">省级或行业建设主管部门发布的人工费调整。 </w:t>
      </w:r>
      <w:r/>
    </w:p>
    <w:p>
      <w:pPr>
        <w:ind w:left="0" w:right="0" w:firstLine="440"/>
        <w:pageBreakBefore w:val="0"/>
        <w:spacing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szCs w:val="32"/>
          <w:highlight w:val="none"/>
          <w:u w:val="single"/>
          <w:shd w:val="clear" w:color="auto" w:fill="auto"/>
        </w:rPr>
        <w:t xml:space="preserve">发包人风险：除承包人风险外的国家法律、法规、规章和政策发生变化</w:t>
      </w:r>
      <w:r>
        <w:rPr>
          <w:rFonts w:hint="eastAsia" w:ascii="宋体" w:hAnsi="宋体" w:eastAsia="宋体" w:cs="宋体"/>
          <w:color w:val="auto"/>
          <w:szCs w:val="32"/>
          <w:highlight w:val="none"/>
          <w:u w:val="single"/>
          <w:shd w:val="clear" w:color="auto" w:fill="auto"/>
          <w:lang w:eastAsia="zh-CN"/>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风险费用的计算方法：</w:t>
      </w:r>
      <w:r>
        <w:rPr>
          <w:rFonts w:hint="eastAsia" w:ascii="宋体" w:hAnsi="宋体" w:eastAsia="宋体" w:cs="宋体"/>
          <w:color w:val="auto"/>
          <w:szCs w:val="32"/>
          <w:highlight w:val="none"/>
          <w:u w:val="single"/>
          <w:shd w:val="clear" w:color="auto" w:fill="auto"/>
        </w:rPr>
        <w:t xml:space="preserve">投标人投标报价时自行考虑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 xml:space="preserve">风险范围以外合同价格的调整方法：</w:t>
      </w:r>
      <w:r>
        <w:rPr>
          <w:rFonts w:hint="eastAsia" w:ascii="宋体" w:hAnsi="宋体" w:eastAsia="宋体" w:cs="宋体"/>
          <w:color w:val="auto"/>
          <w:szCs w:val="32"/>
          <w:highlight w:val="none"/>
          <w:u w:val="single"/>
          <w:shd w:val="clear" w:color="auto" w:fill="auto"/>
        </w:rPr>
        <w:t xml:space="preserve">参见本合同第1.13条的相关约定</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12.2 预付款</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12.2.1 预付款的支付</w:t>
      </w:r>
      <w:r/>
    </w:p>
    <w:p>
      <w:pPr>
        <w:ind w:left="0" w:right="0" w:firstLine="440"/>
        <w:jc w:val="left"/>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 xml:space="preserve">预付款支付比例或金额：</w:t>
      </w:r>
      <w:r>
        <w:rPr>
          <w:rFonts w:hint="eastAsia" w:ascii="宋体" w:hAnsi="宋体" w:eastAsia="宋体" w:cs="宋体"/>
          <w:b/>
          <w:bCs/>
          <w:color w:val="auto"/>
          <w:szCs w:val="21"/>
          <w:highlight w:val="none"/>
          <w:u w:val="single"/>
          <w:shd w:val="clear" w:color="auto" w:fill="auto"/>
          <w:lang w:val="en-US" w:eastAsia="zh-CN"/>
        </w:rPr>
        <w:t xml:space="preserve">合同价格的10%，同时承包人需向发包人提供同等金额的预付款担保</w:t>
      </w:r>
      <w:r>
        <w:rPr>
          <w:rFonts w:hint="eastAsia" w:ascii="宋体" w:hAnsi="宋体" w:eastAsia="宋体" w:cs="宋体"/>
          <w:color w:val="auto"/>
          <w:szCs w:val="21"/>
          <w:highlight w:val="none"/>
          <w:u w:val="singl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预付款支付期限：</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bCs/>
          <w:color w:val="auto"/>
          <w:szCs w:val="21"/>
          <w:highlight w:val="none"/>
          <w:u w:val="single"/>
          <w:shd w:val="clear" w:color="auto" w:fill="auto"/>
          <w:lang w:val="en-US" w:eastAsia="zh-CN"/>
        </w:rPr>
        <w:t xml:space="preserve">合同签订并进场后7个工作日内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预付款扣回的方式：</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bCs/>
          <w:color w:val="auto"/>
          <w:szCs w:val="21"/>
          <w:highlight w:val="none"/>
          <w:u w:val="single"/>
          <w:shd w:val="clear" w:color="auto" w:fill="auto"/>
          <w:lang w:val="en-US" w:eastAsia="zh-CN"/>
        </w:rPr>
        <w:t xml:space="preserve">预付款在第一次进度款支付时全额扣回</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12.2.2 预付款担保</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承包人提交预付款担保的期限：</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bCs/>
          <w:color w:val="auto"/>
          <w:szCs w:val="32"/>
          <w:highlight w:val="none"/>
          <w:u w:val="single"/>
          <w:shd w:val="clear" w:color="auto" w:fill="auto"/>
          <w:lang w:val="en-US" w:eastAsia="zh-CN"/>
        </w:rPr>
        <w:t xml:space="preserve">发包人支付预付款7天前</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预付款担保的形式为：</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bCs/>
          <w:color w:val="auto"/>
          <w:szCs w:val="32"/>
          <w:highlight w:val="none"/>
          <w:u w:val="single"/>
          <w:shd w:val="clear" w:color="auto" w:fill="auto"/>
          <w:lang w:val="en-US" w:eastAsia="zh-CN"/>
        </w:rPr>
        <w:t xml:space="preserve">现金或</w:t>
      </w:r>
      <w:r>
        <w:rPr>
          <w:rFonts w:hint="eastAsia" w:ascii="宋体" w:hAnsi="宋体" w:eastAsia="宋体" w:cs="宋体"/>
          <w:b/>
          <w:bCs/>
          <w:color w:val="auto"/>
          <w:szCs w:val="32"/>
          <w:highlight w:val="none"/>
          <w:u w:val="single"/>
          <w:shd w:val="clear" w:color="auto" w:fill="auto"/>
        </w:rPr>
        <w:t xml:space="preserve">银行保函</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12.3 计量</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12.3.1 计量原则</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工程量计算规则：</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color w:val="auto"/>
          <w:szCs w:val="32"/>
          <w:highlight w:val="none"/>
          <w:u w:val="single"/>
        </w:rPr>
        <w:t xml:space="preserve">工程量计算规则执行国家标准、现行</w:t>
      </w:r>
      <w:r>
        <w:rPr>
          <w:rFonts w:hint="eastAsia" w:ascii="宋体" w:hAnsi="宋体" w:eastAsia="宋体" w:cs="宋体"/>
          <w:b/>
          <w:color w:val="auto"/>
          <w:szCs w:val="32"/>
          <w:highlight w:val="none"/>
          <w:u w:val="single"/>
          <w:lang w:val="en-US" w:eastAsia="zh-CN"/>
        </w:rPr>
        <w:t xml:space="preserve">消耗量</w:t>
      </w:r>
      <w:r>
        <w:rPr>
          <w:rFonts w:hint="eastAsia" w:ascii="宋体" w:hAnsi="宋体" w:eastAsia="宋体" w:cs="宋体"/>
          <w:b/>
          <w:color w:val="auto"/>
          <w:szCs w:val="32"/>
          <w:highlight w:val="none"/>
          <w:u w:val="single"/>
        </w:rPr>
        <w:t xml:space="preserve">及相关图集；承包人实际完成的工程量按约定的工程量计算规则和有合同约束力的图纸进行计量</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12.3.2 计量周期</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关于计量周期的约定：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val="0"/>
          <w:bCs/>
          <w:color w:val="auto"/>
          <w:szCs w:val="32"/>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12.3.3 单价合同的计量</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关于单价合同计量的约定：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执行通用条款</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12.3.4 总价合同的计量</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关于总价合同计量的约定：</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12.3.5总价合同采用支付分解表计量支付的，是否适用第12.3.4 项〔总价合同的计量〕约定进行计量：</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12.3.6 其他价格形式合同的计量</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其他价格形式的计量方式和程序：</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12.4 工程进度款支付</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12.4.1 付款周期</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关于付款周期的约定：</w:t>
      </w:r>
      <w:r/>
    </w:p>
    <w:p>
      <w:pPr>
        <w:ind w:left="0" w:right="0" w:firstLine="442"/>
        <w:keepLines w:val="0"/>
        <w:keepNext w:val="0"/>
        <w:pageBreakBefore w:val="0"/>
        <w:spacing w:line="360" w:lineRule="auto"/>
        <w:widowControl w:val="off"/>
        <w:tabs>
          <w:tab w:val="left" w:pos="7350" w:leader="none"/>
        </w:tabs>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eastAsia="宋体" w:cs="宋体"/>
          <w:b/>
          <w:color w:val="auto"/>
          <w:szCs w:val="32"/>
          <w:highlight w:val="none"/>
          <w:u w:val="none"/>
          <w:lang w:eastAsia="zh-CN"/>
        </w:rPr>
        <w:t xml:space="preserve">（</w:t>
      </w:r>
      <w:r>
        <w:rPr>
          <w:rFonts w:hint="eastAsia" w:ascii="宋体" w:hAnsi="宋体" w:eastAsia="宋体" w:cs="宋体"/>
          <w:b/>
          <w:color w:val="auto"/>
          <w:szCs w:val="32"/>
          <w:highlight w:val="none"/>
          <w:u w:val="none"/>
          <w:lang w:val="en-US" w:eastAsia="zh-CN"/>
        </w:rPr>
        <w:t xml:space="preserve">1</w:t>
      </w:r>
      <w:r>
        <w:rPr>
          <w:rFonts w:hint="eastAsia" w:ascii="宋体" w:hAnsi="宋体" w:eastAsia="宋体" w:cs="宋体"/>
          <w:b/>
          <w:color w:val="auto"/>
          <w:szCs w:val="32"/>
          <w:highlight w:val="none"/>
          <w:u w:val="none"/>
          <w:lang w:eastAsia="zh-CN"/>
        </w:rPr>
        <w:t xml:space="preserve">）</w:t>
      </w:r>
      <w:r>
        <w:rPr>
          <w:rFonts w:hint="eastAsia" w:ascii="宋体" w:hAnsi="宋体" w:eastAsia="宋体" w:cs="宋体"/>
          <w:b/>
          <w:color w:val="auto"/>
          <w:szCs w:val="32"/>
          <w:highlight w:val="none"/>
          <w:u w:val="none"/>
          <w:lang w:val="en-US" w:eastAsia="zh-CN"/>
        </w:rPr>
        <w:t xml:space="preserve">合同签订并进场后7个工作日内，</w:t>
      </w:r>
      <w:r>
        <w:rPr>
          <w:rFonts w:hint="eastAsia" w:ascii="宋体" w:hAnsi="宋体" w:eastAsia="宋体" w:cs="宋体"/>
          <w:b/>
          <w:bCs/>
          <w:color w:val="auto"/>
          <w:szCs w:val="21"/>
          <w:highlight w:val="none"/>
          <w:lang w:val="en-US" w:eastAsia="zh-CN"/>
        </w:rPr>
        <w:t xml:space="preserve">甲方支付合同金额的10%作为预付款，</w:t>
      </w:r>
      <w:r>
        <w:rPr>
          <w:rFonts w:hint="eastAsia" w:ascii="宋体" w:hAnsi="宋体" w:eastAsia="宋体" w:cs="宋体"/>
          <w:b/>
          <w:color w:val="auto"/>
          <w:sz w:val="21"/>
          <w:szCs w:val="21"/>
          <w:highlight w:val="none"/>
          <w:u w:val="none"/>
          <w:lang w:val="en-US" w:eastAsia="zh-CN"/>
        </w:rPr>
        <w:t xml:space="preserve">工程完工并验收合格后付至已完合格工程量价款的80%，审计完成后付至审定价的97%；留3%质保金，待缺陷责任期满后支付到审计价款的100%（无息）</w:t>
      </w:r>
      <w:r>
        <w:rPr>
          <w:rFonts w:hint="eastAsia" w:ascii="宋体" w:hAnsi="宋体" w:eastAsia="宋体" w:cs="宋体"/>
          <w:b/>
          <w:color w:val="auto"/>
          <w:szCs w:val="32"/>
          <w:highlight w:val="none"/>
          <w:u w:val="none"/>
          <w:lang w:eastAsia="zh-CN"/>
        </w:rPr>
        <w:t xml:space="preserve">。</w:t>
      </w:r>
      <w:r/>
    </w:p>
    <w:p>
      <w:pPr>
        <w:ind w:left="0" w:right="0" w:firstLine="442"/>
        <w:jc w:val="left"/>
        <w:keepLines w:val="0"/>
        <w:keepNext w:val="0"/>
        <w:pageBreakBefore w:val="0"/>
        <w:spacing w:line="360" w:lineRule="auto"/>
        <w:widowControl w:val="off"/>
        <w:rPr>
          <w:rFonts w:hint="eastAsia" w:ascii="宋体" w:hAnsi="宋体" w:eastAsia="宋体" w:cs="宋体"/>
          <w:b/>
          <w:bCs/>
          <w:color w:val="auto"/>
          <w:szCs w:val="32"/>
          <w:highlight w:val="none"/>
          <w:shd w:val="clear" w:color="auto" w:fill="auto"/>
        </w:rPr>
      </w:pPr>
      <w:r>
        <w:rPr>
          <w:rFonts w:hint="eastAsia" w:ascii="宋体" w:hAnsi="宋体" w:eastAsia="宋体" w:cs="宋体"/>
          <w:b/>
          <w:bCs/>
          <w:color w:val="auto"/>
          <w:szCs w:val="32"/>
          <w:highlight w:val="none"/>
          <w:shd w:val="clear" w:color="auto" w:fill="auto"/>
          <w:lang w:eastAsia="zh-CN"/>
        </w:rPr>
        <w:t xml:space="preserve">（</w:t>
      </w:r>
      <w:r>
        <w:rPr>
          <w:rFonts w:hint="eastAsia" w:ascii="宋体" w:hAnsi="宋体" w:eastAsia="宋体" w:cs="宋体"/>
          <w:b/>
          <w:bCs/>
          <w:color w:val="auto"/>
          <w:szCs w:val="32"/>
          <w:highlight w:val="none"/>
          <w:shd w:val="clear" w:color="auto" w:fill="auto"/>
          <w:lang w:val="en-US" w:eastAsia="zh-CN"/>
        </w:rPr>
        <w:t xml:space="preserve">2</w:t>
      </w:r>
      <w:r>
        <w:rPr>
          <w:rFonts w:hint="eastAsia" w:ascii="宋体" w:hAnsi="宋体" w:eastAsia="宋体" w:cs="宋体"/>
          <w:b/>
          <w:bCs/>
          <w:color w:val="auto"/>
          <w:szCs w:val="32"/>
          <w:highlight w:val="none"/>
          <w:shd w:val="clear" w:color="auto" w:fill="auto"/>
          <w:lang w:eastAsia="zh-CN"/>
        </w:rPr>
        <w:t xml:space="preserve">）</w:t>
      </w:r>
      <w:r>
        <w:rPr>
          <w:rFonts w:hint="eastAsia" w:ascii="宋体" w:hAnsi="宋体" w:eastAsia="宋体" w:cs="宋体"/>
          <w:b/>
          <w:bCs/>
          <w:color w:val="auto"/>
          <w:szCs w:val="32"/>
          <w:highlight w:val="none"/>
          <w:shd w:val="clear" w:color="auto" w:fill="auto"/>
        </w:rPr>
        <w:t xml:space="preserve">每次支付工程款时，承包人必须提供符合税法的等额正规发票，否则迟延付款的责任由承包人自行承担。</w:t>
      </w:r>
      <w:r/>
    </w:p>
    <w:p>
      <w:pPr>
        <w:pStyle w:val="749"/>
        <w:ind w:left="0" w:firstLine="442"/>
        <w:keepLines w:val="0"/>
        <w:keepNext w:val="0"/>
        <w:pageBreakBefore w:val="0"/>
        <w:spacing w:line="360" w:lineRule="auto"/>
        <w:widowControl w:val="off"/>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 xml:space="preserve">（3）</w:t>
      </w:r>
      <w:r>
        <w:rPr>
          <w:rFonts w:hint="eastAsia" w:ascii="宋体" w:hAnsi="宋体" w:eastAsia="宋体" w:cs="宋体"/>
          <w:b/>
          <w:color w:val="auto"/>
          <w:sz w:val="22"/>
          <w:szCs w:val="32"/>
          <w:highlight w:val="none"/>
          <w:u w:val="none"/>
          <w:lang w:val="en-US" w:eastAsia="en-US" w:bidi="ar-SA"/>
        </w:rPr>
        <w:t xml:space="preserve">采购人对满足合同约定支付条件的项目自收到发票后10个工作日内将资金支付到约定的供应商账户 (以发票开具日期计算)。</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12.4.2 进度付款申请单的编制</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关于进度付款申请单编制的约定：</w:t>
      </w:r>
      <w:r>
        <w:rPr>
          <w:rFonts w:hint="eastAsia" w:ascii="宋体" w:hAnsi="宋体" w:eastAsia="宋体" w:cs="宋体"/>
          <w:color w:val="auto"/>
          <w:szCs w:val="32"/>
          <w:highlight w:val="none"/>
          <w:u w:val="single"/>
          <w:shd w:val="clear" w:color="auto" w:fill="auto"/>
        </w:rPr>
        <w:t xml:space="preserve"> 不含工程变更、签证、索赔费用等其他费用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12.4.3 进度付款申请单的提交</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（1）单价合同进度付款申请单提交的约定：</w:t>
      </w:r>
      <w:r>
        <w:rPr>
          <w:rFonts w:hint="eastAsia" w:ascii="宋体" w:hAnsi="宋体" w:eastAsia="宋体" w:cs="宋体"/>
          <w:color w:val="auto"/>
          <w:szCs w:val="32"/>
          <w:highlight w:val="none"/>
          <w:u w:val="single"/>
          <w:shd w:val="clear" w:color="auto" w:fill="auto"/>
        </w:rPr>
        <w:t xml:space="preserve"> 施工至合同约定付款节点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（2）总价合同进度付款申请单提交的约定：</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（3）其他价格形式合同进度付款申请单提交的约定：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12.4.4 进度款审核和支付</w:t>
      </w:r>
      <w:r/>
    </w:p>
    <w:p>
      <w:pPr>
        <w:ind w:left="0" w:right="0" w:firstLine="440"/>
        <w:jc w:val="left"/>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（1）监理人审查并报送发包人的期限：</w:t>
      </w:r>
      <w:r>
        <w:rPr>
          <w:rFonts w:hint="eastAsia" w:ascii="宋体" w:hAnsi="宋体" w:eastAsia="宋体" w:cs="宋体"/>
          <w:color w:val="auto"/>
          <w:szCs w:val="32"/>
          <w:highlight w:val="none"/>
          <w:u w:val="single"/>
          <w:shd w:val="clear" w:color="auto" w:fill="auto"/>
        </w:rPr>
        <w:t xml:space="preserve"> 在收到承包人进度付款申请单以及相关资料后7日内完成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发包人完成审批并签发进度款支付证书的期限：</w:t>
      </w:r>
      <w:r>
        <w:rPr>
          <w:rFonts w:hint="eastAsia" w:ascii="宋体" w:hAnsi="宋体" w:eastAsia="宋体" w:cs="宋体"/>
          <w:color w:val="auto"/>
          <w:szCs w:val="21"/>
          <w:highlight w:val="none"/>
          <w:u w:val="single"/>
          <w:shd w:val="clear" w:color="auto" w:fill="auto"/>
        </w:rPr>
        <w:t xml:space="preserve">在收到监理人报送的进度付款申请单及相关资料后30日内 。</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（2）发包人支付进度款的期限：</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val="0"/>
          <w:bCs/>
          <w:color w:val="auto"/>
          <w:szCs w:val="21"/>
          <w:highlight w:val="none"/>
          <w:u w:val="single"/>
        </w:rPr>
        <w:t xml:space="preserve">按资金到位情况拨付</w:t>
      </w:r>
      <w:r>
        <w:rPr>
          <w:rFonts w:hint="eastAsia" w:ascii="宋体" w:hAnsi="宋体" w:eastAsia="宋体" w:cs="宋体"/>
          <w:color w:val="auto"/>
          <w:szCs w:val="21"/>
          <w:highlight w:val="none"/>
          <w:u w:val="singl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 xml:space="preserve">发包人逾期支付进度款的违约金的计算方式：</w:t>
      </w:r>
      <w:r>
        <w:rPr>
          <w:rFonts w:hint="eastAsia" w:ascii="宋体" w:hAnsi="宋体" w:eastAsia="宋体" w:cs="宋体"/>
          <w:color w:val="auto"/>
          <w:szCs w:val="21"/>
          <w:highlight w:val="none"/>
          <w:u w:val="single"/>
          <w:shd w:val="clear" w:color="auto" w:fill="auto"/>
        </w:rPr>
        <w:t xml:space="preserve">无 </w:t>
      </w:r>
      <w:r>
        <w:rPr>
          <w:rFonts w:hint="eastAsia" w:ascii="宋体" w:hAnsi="宋体" w:eastAsia="宋体" w:cs="宋体"/>
          <w:color w:val="auto"/>
          <w:szCs w:val="21"/>
          <w:highlight w:val="none"/>
          <w:shd w:val="clear" w:color="auto" w:fill="auto"/>
        </w:rPr>
        <w:t xml:space="preserve">。</w:t>
      </w:r>
      <w:r/>
    </w:p>
    <w:p>
      <w:pPr>
        <w:ind w:left="0" w:right="0" w:firstLine="55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12.4.6 支付分解表的编制</w:t>
      </w:r>
      <w:r/>
    </w:p>
    <w:p>
      <w:pPr>
        <w:ind w:left="3960" w:right="0" w:hanging="352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（1）总价合同支付分解表的编制与审批：</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（2）单价合同的总价项目支付分解表的编制与审批：</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b/>
          <w:color w:val="auto"/>
          <w:szCs w:val="32"/>
          <w:highlight w:val="none"/>
          <w:u w:val="single"/>
        </w:rPr>
        <w:t xml:space="preserve">按通用条款执行</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pageBreakBefore w:val="0"/>
        <w:spacing w:line="360" w:lineRule="auto"/>
        <w:rPr>
          <w:rFonts w:hint="eastAsia" w:ascii="宋体" w:hAnsi="宋体" w:eastAsia="宋体" w:cs="宋体"/>
          <w:color w:val="auto"/>
          <w:sz w:val="24"/>
          <w:highlight w:val="none"/>
          <w:shd w:val="clear" w:color="auto" w:fill="auto"/>
        </w:rPr>
      </w:pPr>
      <w:r/>
      <w:bookmarkStart w:id="67" w:name="_Toc351203645"/>
      <w:r/>
      <w:bookmarkStart w:id="68" w:name="_Toc351203647"/>
      <w:r>
        <w:rPr>
          <w:rFonts w:hint="eastAsia" w:ascii="宋体" w:hAnsi="宋体" w:eastAsia="宋体" w:cs="宋体"/>
          <w:b w:val="0"/>
          <w:bCs w:val="0"/>
          <w:color w:val="auto"/>
          <w:sz w:val="32"/>
          <w:szCs w:val="32"/>
          <w:highlight w:val="none"/>
          <w:shd w:val="clear" w:color="auto" w:fill="auto"/>
          <w:lang w:val="en-US" w:eastAsia="zh-CN" w:bidi="ar-SA"/>
        </w:rPr>
        <w:t xml:space="preserve">13.验收和工程试车</w:t>
      </w:r>
      <w:bookmarkEnd w:id="67"/>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13.1 分部分项工程验收</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13.1.2监理人不能按时进行验收时，应提前</w:t>
      </w:r>
      <w:r>
        <w:rPr>
          <w:rFonts w:hint="eastAsia" w:ascii="宋体" w:hAnsi="宋体" w:eastAsia="宋体" w:cs="宋体"/>
          <w:color w:val="auto"/>
          <w:szCs w:val="21"/>
          <w:highlight w:val="none"/>
          <w:u w:val="single"/>
          <w:shd w:val="clear" w:color="auto" w:fill="auto"/>
        </w:rPr>
        <w:t xml:space="preserve">  24  </w:t>
      </w:r>
      <w:r>
        <w:rPr>
          <w:rFonts w:hint="eastAsia" w:ascii="宋体" w:hAnsi="宋体" w:eastAsia="宋体" w:cs="宋体"/>
          <w:color w:val="auto"/>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关于延期最长不得超过：</w:t>
      </w:r>
      <w:r>
        <w:rPr>
          <w:rFonts w:hint="eastAsia" w:ascii="宋体" w:hAnsi="宋体" w:eastAsia="宋体" w:cs="宋体"/>
          <w:color w:val="auto"/>
          <w:szCs w:val="21"/>
          <w:highlight w:val="none"/>
          <w:u w:val="single"/>
          <w:shd w:val="clear" w:color="auto" w:fill="auto"/>
        </w:rPr>
        <w:t xml:space="preserve">  48  </w:t>
      </w:r>
      <w:r>
        <w:rPr>
          <w:rFonts w:hint="eastAsia" w:ascii="宋体" w:hAnsi="宋体" w:eastAsia="宋体" w:cs="宋体"/>
          <w:color w:val="auto"/>
          <w:szCs w:val="21"/>
          <w:highlight w:val="none"/>
          <w:shd w:val="clear" w:color="auto" w:fill="auto"/>
        </w:rPr>
        <w:t xml:space="preserve">小时。</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13.2 竣工验收</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13.2.1竣工验收程序</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关于竣工验收程序的约定：</w:t>
      </w:r>
      <w:r/>
    </w:p>
    <w:p>
      <w:pPr>
        <w:ind w:left="0" w:right="0" w:firstLine="55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55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55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55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55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right="0" w:firstLine="442"/>
        <w:jc w:val="left"/>
        <w:pageBreakBefore w:val="0"/>
        <w:spacing w:line="360" w:lineRule="auto"/>
        <w:tabs>
          <w:tab w:val="left" w:pos="538" w:leader="none"/>
        </w:tabs>
        <w:rPr>
          <w:rFonts w:hint="eastAsia" w:ascii="宋体" w:hAnsi="宋体" w:eastAsia="宋体" w:cs="宋体"/>
          <w:color w:val="auto"/>
          <w:szCs w:val="32"/>
          <w:highlight w:val="none"/>
          <w:shd w:val="clear" w:color="auto" w:fill="auto"/>
        </w:rPr>
      </w:pPr>
      <w:r>
        <w:rPr>
          <w:rFonts w:hint="eastAsia" w:ascii="宋体" w:hAnsi="宋体" w:eastAsia="宋体" w:cs="宋体"/>
          <w:b/>
          <w:bCs/>
          <w:color w:val="auto"/>
          <w:szCs w:val="32"/>
          <w:highlight w:val="none"/>
          <w:shd w:val="clear" w:color="auto" w:fill="auto"/>
          <w:lang w:val="en-US" w:eastAsia="zh-CN"/>
        </w:rPr>
        <w:t xml:space="preserve">发包人按合同约定对供应商履约情况进行验收，并出具验收书。</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发包人不按照本项约定组织竣工验收、颁发工程接收证书的违约金的计算方法：</w:t>
      </w:r>
      <w:r>
        <w:rPr>
          <w:rFonts w:hint="eastAsia" w:ascii="宋体" w:hAnsi="宋体" w:eastAsia="宋体" w:cs="宋体"/>
          <w:b/>
          <w:color w:val="auto"/>
          <w:szCs w:val="32"/>
          <w:highlight w:val="none"/>
          <w:u w:val="single"/>
        </w:rPr>
        <w:t xml:space="preserve">不计取，违约金为零</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13.2.2移交、接收全部与部分工程</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承包人向发包人移交工程的期限：</w:t>
      </w:r>
      <w:r>
        <w:rPr>
          <w:rFonts w:hint="eastAsia" w:ascii="宋体" w:hAnsi="宋体" w:eastAsia="宋体" w:cs="宋体"/>
          <w:b/>
          <w:color w:val="auto"/>
          <w:szCs w:val="32"/>
          <w:highlight w:val="none"/>
          <w:u w:val="single"/>
        </w:rPr>
        <w:t xml:space="preserve">按通用条款执行</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21"/>
          <w:highlight w:val="none"/>
          <w:u w:val="singl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发包人未按本合同约定接收全部或部分工程的，违约金的计算方法为：</w:t>
      </w:r>
      <w:r>
        <w:rPr>
          <w:rFonts w:hint="eastAsia" w:ascii="宋体" w:hAnsi="宋体" w:eastAsia="宋体" w:cs="宋体"/>
          <w:b/>
          <w:color w:val="auto"/>
          <w:szCs w:val="32"/>
          <w:highlight w:val="none"/>
          <w:u w:val="single"/>
        </w:rPr>
        <w:t xml:space="preserve">不计取，违约金为零</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eastAsia="宋体" w:cs="宋体"/>
          <w:color w:val="auto"/>
          <w:szCs w:val="21"/>
          <w:highlight w:val="none"/>
          <w:shd w:val="clear" w:color="auto" w:fill="auto"/>
        </w:rPr>
        <w:t xml:space="preserve">承包人未按时移交工程的，违约金的计算方法为：</w:t>
      </w:r>
      <w:r>
        <w:rPr>
          <w:rFonts w:hint="eastAsia" w:ascii="宋体" w:hAnsi="宋体" w:eastAsia="宋体" w:cs="宋体"/>
          <w:b w:val="0"/>
          <w:bCs/>
          <w:color w:val="auto"/>
          <w:szCs w:val="32"/>
          <w:highlight w:val="none"/>
          <w:u w:val="single"/>
        </w:rPr>
        <w:t xml:space="preserve">如承包人不能按规定上报竣工资料及竣工验收报告，承包人需向发包人支付3000元/天的违约金，违约金最高限额不超过2%。违约金从工程竣工结算款中扣除</w:t>
      </w:r>
      <w:r>
        <w:rPr>
          <w:rFonts w:hint="eastAsia" w:ascii="宋体" w:hAnsi="宋体" w:eastAsia="宋体" w:cs="宋体"/>
          <w:b w:val="0"/>
          <w:bCs/>
          <w:color w:val="auto"/>
          <w:szCs w:val="32"/>
          <w:highlight w:val="none"/>
          <w:u w:val="single"/>
          <w:lang w:eastAsia="zh-CN"/>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13.3 工程试车</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13.3.1 试车程序</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工程试车内容：</w:t>
      </w:r>
      <w:r>
        <w:rPr>
          <w:rFonts w:hint="eastAsia" w:ascii="宋体" w:hAnsi="宋体" w:eastAsia="宋体" w:cs="宋体"/>
          <w:color w:val="auto"/>
          <w:szCs w:val="21"/>
          <w:highlight w:val="none"/>
          <w:u w:val="single"/>
          <w:shd w:val="clear" w:color="auto" w:fill="auto"/>
        </w:rPr>
        <w:t xml:space="preserve">   /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（1）单机无负荷试车费用由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承担；</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（2）无负荷联动试车费用由</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承担。</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13.3.3 投料试车</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关于投料试车相关事项的约定：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13.4 竣工退场</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13.4.1 竣工退场</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承包人完成竣工退场的期限：</w:t>
      </w:r>
      <w:r>
        <w:rPr>
          <w:rFonts w:hint="eastAsia" w:ascii="宋体" w:hAnsi="宋体" w:eastAsia="宋体" w:cs="宋体"/>
          <w:b w:val="0"/>
          <w:bCs w:val="0"/>
          <w:color w:val="auto"/>
          <w:szCs w:val="21"/>
          <w:highlight w:val="none"/>
          <w:u w:val="single"/>
          <w:shd w:val="clear" w:color="auto" w:fill="auto"/>
        </w:rPr>
        <w:t xml:space="preserve"> </w:t>
      </w:r>
      <w:r>
        <w:rPr>
          <w:rFonts w:hint="eastAsia" w:ascii="宋体" w:hAnsi="宋体" w:eastAsia="宋体" w:cs="宋体"/>
          <w:b w:val="0"/>
          <w:bCs w:val="0"/>
          <w:color w:val="auto"/>
          <w:szCs w:val="32"/>
          <w:highlight w:val="none"/>
          <w:u w:val="single"/>
        </w:rPr>
        <w:t xml:space="preserve">工程竣工验收后，施工单位的施工人员、材料、设备必须在7天内全部退出现场</w:t>
      </w:r>
      <w:r>
        <w:rPr>
          <w:rFonts w:hint="eastAsia" w:ascii="宋体" w:hAnsi="宋体" w:eastAsia="宋体" w:cs="宋体"/>
          <w:b w:val="0"/>
          <w:bCs w:val="0"/>
          <w:color w:val="auto"/>
          <w:szCs w:val="21"/>
          <w:highlight w:val="none"/>
          <w:u w:val="single"/>
          <w:shd w:val="clear" w:color="auto" w:fill="auto"/>
        </w:rPr>
        <w:t xml:space="preserve"> 。</w:t>
      </w:r>
      <w:r/>
    </w:p>
    <w:p>
      <w:pPr>
        <w:ind w:left="0" w:right="0"/>
        <w:pageBreakBefore w:val="0"/>
        <w:spacing w:line="360" w:lineRule="auto"/>
        <w:rPr>
          <w:rFonts w:hint="eastAsia" w:ascii="宋体" w:hAnsi="宋体" w:eastAsia="宋体" w:cs="宋体"/>
          <w:color w:val="auto"/>
          <w:sz w:val="24"/>
          <w:highlight w:val="none"/>
          <w:shd w:val="clear" w:color="auto" w:fill="auto"/>
        </w:rPr>
      </w:pPr>
      <w:r/>
      <w:bookmarkStart w:id="69" w:name="_Toc351203646"/>
      <w:r>
        <w:rPr>
          <w:rFonts w:hint="eastAsia" w:ascii="宋体" w:hAnsi="宋体" w:eastAsia="宋体" w:cs="宋体"/>
          <w:b w:val="0"/>
          <w:bCs w:val="0"/>
          <w:color w:val="auto"/>
          <w:sz w:val="32"/>
          <w:szCs w:val="32"/>
          <w:highlight w:val="none"/>
          <w:shd w:val="clear" w:color="auto" w:fill="auto"/>
          <w:lang w:val="en-US" w:eastAsia="zh-CN" w:bidi="ar-SA"/>
        </w:rPr>
        <w:t xml:space="preserve">14.竣工结算</w:t>
      </w:r>
      <w:bookmarkEnd w:id="69"/>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14.1 竣工付款申请</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承包人提交竣工付款申请单的期限：</w:t>
      </w:r>
      <w:r>
        <w:rPr>
          <w:rFonts w:hint="eastAsia" w:ascii="宋体" w:hAnsi="宋体" w:eastAsia="宋体" w:cs="宋体"/>
          <w:b/>
          <w:color w:val="auto"/>
          <w:szCs w:val="21"/>
          <w:highlight w:val="none"/>
          <w:u w:val="single"/>
        </w:rPr>
        <w:t xml:space="preserve">执行通用条款</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竣工付款申请单应包括的内容：</w:t>
      </w:r>
      <w:r>
        <w:rPr>
          <w:rFonts w:hint="eastAsia" w:ascii="宋体" w:hAnsi="宋体" w:eastAsia="宋体" w:cs="宋体"/>
          <w:b/>
          <w:color w:val="auto"/>
          <w:szCs w:val="21"/>
          <w:highlight w:val="none"/>
          <w:u w:val="single"/>
        </w:rPr>
        <w:t xml:space="preserve">按发包人要求执行</w:t>
      </w:r>
      <w:r>
        <w:rPr>
          <w:rFonts w:hint="eastAsia" w:ascii="宋体" w:hAnsi="宋体" w:eastAsia="宋体" w:cs="宋体"/>
          <w:b/>
          <w:color w:val="auto"/>
          <w:szCs w:val="21"/>
          <w:highlight w:val="none"/>
          <w:u w:val="single"/>
          <w:lang w:eastAsia="zh-CN"/>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14.2 竣工结算审核</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发包人审批竣工付款申请单的期限：</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rPr>
        <w:t xml:space="preserve">具体实施按照发包人规定的工作流程及要求执行</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发包人完成竣工付款的期限：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rPr>
        <w:t xml:space="preserve">具体实施按照发包人规定的工作流程及要求执行</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关于竣工付款证书异议部分复核的方式和程序：</w:t>
      </w:r>
      <w:r>
        <w:rPr>
          <w:rFonts w:hint="eastAsia" w:ascii="宋体" w:hAnsi="宋体" w:eastAsia="宋体" w:cs="宋体"/>
          <w:b w:val="0"/>
          <w:bCs/>
          <w:color w:val="auto"/>
          <w:szCs w:val="21"/>
          <w:highlight w:val="none"/>
          <w:u w:val="single"/>
        </w:rPr>
        <w:t xml:space="preserve">按通用条款第20条“争议解决”的约定办理</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14.3 最终结清</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14.3.1 最终结清申请单</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承包人提交最终结清申请单的份数：</w:t>
      </w:r>
      <w:r>
        <w:rPr>
          <w:rFonts w:hint="eastAsia" w:ascii="宋体" w:hAnsi="宋体" w:eastAsia="宋体" w:cs="宋体"/>
          <w:color w:val="auto"/>
          <w:szCs w:val="21"/>
          <w:highlight w:val="none"/>
          <w:u w:val="single"/>
          <w:shd w:val="clear" w:color="auto" w:fill="auto"/>
        </w:rPr>
        <w:t xml:space="preserve"> 按发包人要求执行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承包人提交最终结算申请单的期限：</w:t>
      </w:r>
      <w:r>
        <w:rPr>
          <w:rFonts w:hint="eastAsia" w:ascii="宋体" w:hAnsi="宋体" w:eastAsia="宋体" w:cs="宋体"/>
          <w:color w:val="auto"/>
          <w:szCs w:val="21"/>
          <w:highlight w:val="none"/>
          <w:u w:val="single"/>
          <w:shd w:val="clear" w:color="auto" w:fill="auto"/>
        </w:rPr>
        <w:t xml:space="preserve">在缺陷责任期终止证书颁发后7日内  </w:t>
      </w:r>
      <w:r>
        <w:rPr>
          <w:rFonts w:hint="eastAsia" w:ascii="宋体" w:hAnsi="宋体" w:eastAsia="宋体" w:cs="宋体"/>
          <w:color w:val="auto"/>
          <w:szCs w:val="21"/>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14.3.2 最终结清证书和支付</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（1）发包人完成最终结清申请单的审批并颁发最终结清证书的期限</w:t>
      </w:r>
      <w:r>
        <w:rPr>
          <w:rFonts w:hint="eastAsia" w:ascii="宋体" w:hAnsi="宋体" w:eastAsia="宋体" w:cs="宋体"/>
          <w:color w:val="auto"/>
          <w:szCs w:val="21"/>
          <w:highlight w:val="none"/>
          <w:u w:val="single"/>
          <w:shd w:val="clear" w:color="auto" w:fill="auto"/>
        </w:rPr>
        <w:t xml:space="preserve">：按发包人工作流程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（2）发包人完成支付的期限：</w:t>
      </w:r>
      <w:r>
        <w:rPr>
          <w:rFonts w:hint="eastAsia" w:ascii="宋体" w:hAnsi="宋体" w:eastAsia="宋体" w:cs="宋体"/>
          <w:color w:val="auto"/>
          <w:szCs w:val="21"/>
          <w:highlight w:val="none"/>
          <w:u w:val="single"/>
          <w:shd w:val="clear" w:color="auto" w:fill="auto"/>
        </w:rPr>
        <w:t xml:space="preserve">在颁发最终结清证书后</w:t>
      </w:r>
      <w:r>
        <w:rPr>
          <w:rFonts w:hint="eastAsia" w:ascii="宋体" w:hAnsi="宋体" w:eastAsia="宋体" w:cs="宋体"/>
          <w:color w:val="auto"/>
          <w:szCs w:val="21"/>
          <w:highlight w:val="none"/>
          <w:u w:val="single"/>
          <w:shd w:val="clear" w:color="auto" w:fill="auto"/>
          <w:lang w:val="en-US" w:eastAsia="zh-CN"/>
        </w:rPr>
        <w:t xml:space="preserve">30天</w:t>
      </w:r>
      <w:r>
        <w:rPr>
          <w:rFonts w:hint="eastAsia" w:ascii="宋体" w:hAnsi="宋体" w:eastAsia="宋体" w:cs="宋体"/>
          <w:color w:val="auto"/>
          <w:szCs w:val="21"/>
          <w:highlight w:val="none"/>
          <w:u w:val="single"/>
          <w:shd w:val="clear" w:color="auto" w:fill="auto"/>
        </w:rPr>
        <w:t xml:space="preserve">内完成支付 </w:t>
      </w:r>
      <w:r>
        <w:rPr>
          <w:rFonts w:hint="eastAsia" w:ascii="宋体" w:hAnsi="宋体" w:eastAsia="宋体" w:cs="宋体"/>
          <w:color w:val="auto"/>
          <w:szCs w:val="21"/>
          <w:highlight w:val="none"/>
          <w:shd w:val="clear" w:color="auto" w:fill="auto"/>
        </w:rPr>
        <w:t xml:space="preserve">。</w:t>
      </w:r>
      <w:r/>
    </w:p>
    <w:p>
      <w:pPr>
        <w:pStyle w:val="739"/>
        <w:ind w:left="0" w:right="0"/>
        <w:jc w:val="both"/>
        <w:pageBreakBefore w:val="0"/>
        <w:spacing w:before="0" w:after="0" w:line="360" w:lineRule="auto"/>
        <w:rPr>
          <w:rFonts w:hint="eastAsia" w:ascii="宋体" w:hAnsi="宋体" w:eastAsia="宋体" w:cs="宋体"/>
          <w:b w:val="0"/>
          <w:color w:val="auto"/>
          <w:szCs w:val="32"/>
          <w:highlight w:val="none"/>
          <w:shd w:val="clear" w:color="auto" w:fill="auto"/>
        </w:rPr>
      </w:pPr>
      <w:r>
        <w:rPr>
          <w:rFonts w:hint="eastAsia" w:ascii="宋体" w:hAnsi="宋体" w:eastAsia="宋体" w:cs="宋体"/>
          <w:b w:val="0"/>
          <w:bCs w:val="0"/>
          <w:color w:val="auto"/>
          <w:sz w:val="32"/>
          <w:szCs w:val="32"/>
          <w:highlight w:val="none"/>
          <w:shd w:val="clear" w:color="auto" w:fill="auto"/>
          <w:lang w:val="en-US" w:eastAsia="zh-CN" w:bidi="ar-SA"/>
        </w:rPr>
        <w:t xml:space="preserve">15.缺陷责任期与保修</w:t>
      </w:r>
      <w:bookmarkEnd w:id="68"/>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15.2缺陷责任期</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21"/>
          <w:highlight w:val="none"/>
          <w:shd w:val="clear" w:color="auto" w:fill="auto"/>
        </w:rPr>
        <w:t xml:space="preserve">缺陷责任期的具体期限：</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24个月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15.3 质量保证金</w:t>
      </w:r>
      <w:r/>
    </w:p>
    <w:p>
      <w:pPr>
        <w:ind w:left="0" w:right="0" w:firstLine="440"/>
        <w:jc w:val="left"/>
        <w:pageBreakBefore w:val="0"/>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szCs w:val="32"/>
          <w:highlight w:val="none"/>
          <w:shd w:val="clear" w:color="auto" w:fill="auto"/>
        </w:rPr>
        <w:t xml:space="preserve">关于是否扣留质量保证金的约定：</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15.3.1 承包人提供质量保证金的方式</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质量保证金采用以下第</w:t>
      </w:r>
      <w:r>
        <w:rPr>
          <w:rFonts w:hint="eastAsia" w:ascii="宋体" w:hAnsi="宋体" w:eastAsia="宋体" w:cs="宋体"/>
          <w:color w:val="auto"/>
          <w:szCs w:val="32"/>
          <w:highlight w:val="none"/>
          <w:u w:val="single"/>
          <w:shd w:val="clear" w:color="auto" w:fill="auto"/>
        </w:rPr>
        <w:t xml:space="preserve">  （3）  </w:t>
      </w:r>
      <w:r>
        <w:rPr>
          <w:rFonts w:hint="eastAsia" w:ascii="宋体" w:hAnsi="宋体" w:eastAsia="宋体" w:cs="宋体"/>
          <w:color w:val="auto"/>
          <w:szCs w:val="32"/>
          <w:highlight w:val="none"/>
          <w:shd w:val="clear" w:color="auto" w:fill="auto"/>
        </w:rPr>
        <w:t xml:space="preserve">种方式：</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（1）质量保证金保函，保证金额为：</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lang w:val="en-US" w:eastAsia="zh-CN"/>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 </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（2）</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%的工程款；</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（3）其他方式:</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highlight w:val="none"/>
          <w:u w:val="single"/>
          <w:shd w:val="clear" w:color="auto" w:fill="auto"/>
        </w:rPr>
        <w:t xml:space="preserve">审定价的</w:t>
      </w:r>
      <w:r>
        <w:rPr>
          <w:rFonts w:hint="eastAsia" w:ascii="宋体" w:hAnsi="宋体" w:eastAsia="宋体" w:cs="宋体"/>
          <w:color w:val="auto"/>
          <w:highlight w:val="none"/>
          <w:u w:val="single"/>
          <w:shd w:val="clear" w:color="auto" w:fill="auto"/>
          <w:lang w:val="en-US" w:eastAsia="zh-CN"/>
        </w:rPr>
        <w:t xml:space="preserve">3</w:t>
      </w:r>
      <w:r>
        <w:rPr>
          <w:rFonts w:hint="eastAsia" w:ascii="宋体" w:hAnsi="宋体" w:eastAsia="宋体" w:cs="宋体"/>
          <w:color w:val="auto"/>
          <w:highlight w:val="none"/>
          <w:u w:val="single"/>
          <w:shd w:val="clear" w:color="auto" w:fill="auto"/>
        </w:rPr>
        <w:t xml:space="preserve">%</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15.3.2 质量保证金的扣留 </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质量保证金的扣留采取以下第</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（2） </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种方式：</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（1）在支付工程进度款时逐次扣留，在此情形下，质量保证金的计算基数不包括预付款的支付、扣回以及价格调整的金额；</w:t>
      </w:r>
      <w:r/>
    </w:p>
    <w:p>
      <w:pPr>
        <w:ind w:left="0" w:right="0" w:firstLine="444"/>
        <w:pageBreakBefore w:val="0"/>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（2）工程竣工结算时一次性扣留质量保证金；</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（3）其他扣留方式:</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关于质量保证金的补充约定：</w:t>
      </w:r>
      <w:r>
        <w:rPr>
          <w:rFonts w:hint="eastAsia" w:ascii="宋体" w:hAnsi="宋体" w:eastAsia="宋体" w:cs="宋体"/>
          <w:color w:val="auto"/>
          <w:szCs w:val="21"/>
          <w:highlight w:val="none"/>
          <w:u w:val="single"/>
          <w:shd w:val="clear" w:color="auto" w:fill="auto"/>
        </w:rPr>
        <w:t xml:space="preserve">在颁发最终结清证书后30日内无息退还</w:t>
      </w:r>
      <w:r>
        <w:rPr>
          <w:rFonts w:hint="eastAsia" w:ascii="宋体" w:hAnsi="宋体" w:eastAsia="宋体" w:cs="宋体"/>
          <w:color w:val="auto"/>
          <w:szCs w:val="21"/>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15.4保修</w:t>
      </w:r>
      <w:r/>
    </w:p>
    <w:p>
      <w:pPr>
        <w:ind w:left="0" w:right="0" w:firstLine="429"/>
        <w:jc w:val="left"/>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15.4.1 保修责任</w:t>
      </w:r>
      <w:r/>
    </w:p>
    <w:p>
      <w:pPr>
        <w:ind w:left="0" w:right="0" w:firstLine="429"/>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工程保修期为：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详见质量保修书</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29"/>
        <w:jc w:val="left"/>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15.4.3 修复通知</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承包人收到保修通知并到达工程现场的合理时间：</w:t>
      </w:r>
      <w:r>
        <w:rPr>
          <w:rFonts w:hint="eastAsia" w:ascii="宋体" w:hAnsi="宋体" w:eastAsia="宋体" w:cs="宋体"/>
          <w:color w:val="auto"/>
          <w:szCs w:val="21"/>
          <w:highlight w:val="none"/>
          <w:u w:val="single"/>
          <w:shd w:val="clear" w:color="auto" w:fill="auto"/>
        </w:rPr>
        <w:t xml:space="preserve">  收到保修通知或口头通知后8小时内  </w:t>
      </w:r>
      <w:r>
        <w:rPr>
          <w:rFonts w:hint="eastAsia" w:ascii="宋体" w:hAnsi="宋体" w:eastAsia="宋体" w:cs="宋体"/>
          <w:color w:val="auto"/>
          <w:szCs w:val="21"/>
          <w:highlight w:val="none"/>
          <w:shd w:val="clear" w:color="auto" w:fill="auto"/>
        </w:rPr>
        <w:t xml:space="preserve">。</w:t>
      </w:r>
      <w:r/>
    </w:p>
    <w:p>
      <w:pPr>
        <w:pStyle w:val="739"/>
        <w:ind w:left="0" w:right="0"/>
        <w:jc w:val="both"/>
        <w:pageBreakBefore w:val="0"/>
        <w:spacing w:before="0" w:after="0" w:line="360" w:lineRule="auto"/>
        <w:rPr>
          <w:rFonts w:hint="eastAsia" w:ascii="宋体" w:hAnsi="宋体" w:eastAsia="宋体" w:cs="宋体"/>
          <w:b w:val="0"/>
          <w:bCs w:val="0"/>
          <w:color w:val="auto"/>
          <w:sz w:val="32"/>
          <w:szCs w:val="32"/>
          <w:highlight w:val="none"/>
          <w:shd w:val="clear" w:color="auto" w:fill="auto"/>
          <w:lang w:val="en-US" w:eastAsia="zh-CN" w:bidi="ar-SA"/>
        </w:rPr>
      </w:pPr>
      <w:r/>
      <w:bookmarkStart w:id="70" w:name="_Toc351203648"/>
      <w:r>
        <w:rPr>
          <w:rFonts w:hint="eastAsia" w:ascii="宋体" w:hAnsi="宋体" w:eastAsia="宋体" w:cs="宋体"/>
          <w:b w:val="0"/>
          <w:bCs w:val="0"/>
          <w:color w:val="auto"/>
          <w:sz w:val="32"/>
          <w:szCs w:val="32"/>
          <w:highlight w:val="none"/>
          <w:shd w:val="clear" w:color="auto" w:fill="auto"/>
          <w:lang w:val="en-US" w:eastAsia="zh-CN" w:bidi="ar-SA"/>
        </w:rPr>
        <w:t xml:space="preserve">16.违约</w:t>
      </w:r>
      <w:bookmarkEnd w:id="70"/>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16.1 发包人违约</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16.1.1发包人违约的情形</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发包人违约的其他情形：</w:t>
      </w:r>
      <w:r>
        <w:rPr>
          <w:rFonts w:hint="eastAsia" w:ascii="宋体" w:hAnsi="宋体" w:eastAsia="宋体" w:cs="宋体"/>
          <w:color w:val="auto"/>
          <w:szCs w:val="32"/>
          <w:highlight w:val="none"/>
          <w:u w:val="single"/>
          <w:shd w:val="clear" w:color="auto" w:fill="auto"/>
        </w:rPr>
        <w:t xml:space="preserve"> 无   </w:t>
      </w:r>
      <w:r>
        <w:rPr>
          <w:rFonts w:hint="eastAsia" w:ascii="宋体" w:hAnsi="宋体" w:eastAsia="宋体" w:cs="宋体"/>
          <w:color w:val="auto"/>
          <w:szCs w:val="32"/>
          <w:highlight w:val="none"/>
          <w:shd w:val="clear" w:color="auto" w:fill="auto"/>
        </w:rPr>
        <w:t xml:space="preserve">。</w:t>
      </w:r>
      <w:r/>
    </w:p>
    <w:p>
      <w:pPr>
        <w:ind w:left="1100" w:right="0" w:hanging="1100"/>
        <w:jc w:val="left"/>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    16.1.2 发包人违约的责任</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发包人违约责任的承担方式和计算方法：</w:t>
      </w:r>
      <w:r/>
    </w:p>
    <w:p>
      <w:pPr>
        <w:ind w:left="0" w:right="0" w:firstLine="440"/>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（1）因发包人原因未能在计划开工日期前7天内下达开工通知的违约责任：</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color w:val="auto"/>
          <w:szCs w:val="32"/>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 xml:space="preserve">（2）因发包人原因未能按合同约定支付合同价款的违约责任：</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32"/>
          <w:highlight w:val="none"/>
          <w:u w:val="single"/>
        </w:rPr>
        <w:t xml:space="preserve">不补偿任何费用</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（3）发包人违反第10.1款〔变更的范围〕第（2）项约定，自行实施被取消的工作或转由他人实施的违约责任：</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32"/>
          <w:highlight w:val="none"/>
          <w:u w:val="single"/>
        </w:rPr>
        <w:t xml:space="preserve">不补偿任何费用</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32"/>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（5）因发包人违反合同约定造成暂停施工的违约责任：</w:t>
      </w:r>
      <w:r>
        <w:rPr>
          <w:rFonts w:hint="eastAsia" w:ascii="宋体" w:hAnsi="宋体" w:eastAsia="宋体" w:cs="宋体"/>
          <w:b/>
          <w:color w:val="auto"/>
          <w:szCs w:val="32"/>
          <w:highlight w:val="none"/>
          <w:u w:val="single"/>
        </w:rPr>
        <w:t xml:space="preserve">由承包人书面提出，并有监理工程师和发包人派驻现场工程师核实确认后，可酌情延长工期，不补偿任何费用</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32"/>
          <w:highlight w:val="none"/>
          <w:shd w:val="clear" w:color="auto" w:fill="auto"/>
        </w:rPr>
        <w:t xml:space="preserve">（6）发包人无正当理由没有在约定期限内发出复工指示，导致承包人无法复工的违约责任：</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b/>
          <w:color w:val="auto"/>
          <w:szCs w:val="32"/>
          <w:highlight w:val="none"/>
          <w:u w:val="single"/>
        </w:rPr>
        <w:t xml:space="preserve">由承包人书面提出，并有监理工程师和发包人代表书面确认后，可酌情延长工期，不补偿任何费用</w:t>
      </w:r>
      <w:r>
        <w:rPr>
          <w:rFonts w:hint="eastAsia" w:ascii="宋体" w:hAnsi="宋体" w:eastAsia="宋体" w:cs="宋体"/>
          <w:color w:val="auto"/>
          <w:szCs w:val="21"/>
          <w:highlight w:val="none"/>
          <w:shd w:val="clear" w:color="auto" w:fill="auto"/>
          <w:lang w:bidi="ar"/>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（7）其他：</w:t>
      </w:r>
      <w:r>
        <w:rPr>
          <w:rFonts w:hint="eastAsia" w:ascii="宋体" w:hAnsi="宋体" w:eastAsia="宋体" w:cs="宋体"/>
          <w:color w:val="auto"/>
          <w:szCs w:val="32"/>
          <w:highlight w:val="none"/>
          <w:u w:val="single"/>
          <w:shd w:val="clear" w:color="auto" w:fill="auto"/>
        </w:rPr>
        <w:t xml:space="preserve">     /      </w:t>
      </w:r>
      <w:r>
        <w:rPr>
          <w:rFonts w:hint="eastAsia" w:ascii="宋体" w:hAnsi="宋体" w:eastAsia="宋体" w:cs="宋体"/>
          <w:color w:val="auto"/>
          <w:szCs w:val="32"/>
          <w:highlight w:val="none"/>
          <w:shd w:val="clear" w:color="auto" w:fill="auto"/>
        </w:rPr>
        <w:t xml:space="preserve">。</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16.1.3 因发包人违约解除合同</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承包人按16.1.1项〔发包人违约的情形〕约定暂停施工满</w:t>
      </w:r>
      <w:r>
        <w:rPr>
          <w:rFonts w:hint="eastAsia" w:ascii="宋体" w:hAnsi="宋体" w:eastAsia="宋体" w:cs="宋体"/>
          <w:color w:val="auto"/>
          <w:szCs w:val="32"/>
          <w:highlight w:val="none"/>
          <w:u w:val="single"/>
          <w:shd w:val="clear" w:color="auto" w:fill="auto"/>
        </w:rPr>
        <w:t xml:space="preserve"> 30 </w:t>
      </w:r>
      <w:r>
        <w:rPr>
          <w:rFonts w:hint="eastAsia" w:ascii="宋体" w:hAnsi="宋体" w:eastAsia="宋体" w:cs="宋体"/>
          <w:color w:val="auto"/>
          <w:szCs w:val="32"/>
          <w:highlight w:val="none"/>
          <w:shd w:val="clear" w:color="auto" w:fill="auto"/>
        </w:rPr>
        <w:t xml:space="preserve">天后发包人仍不纠正其违约行为并致使合同目的不能实现的，承包人有权解除合同。</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bookmarkStart w:id="71" w:name="_Toc351203649"/>
      <w:r>
        <w:rPr>
          <w:rFonts w:hint="eastAsia" w:ascii="宋体" w:hAnsi="宋体" w:eastAsia="宋体" w:cs="宋体"/>
          <w:color w:val="auto"/>
          <w:szCs w:val="21"/>
          <w:highlight w:val="none"/>
          <w:shd w:val="clear" w:color="auto" w:fill="auto"/>
        </w:rPr>
        <w:t xml:space="preserve">16.2 承包人违约</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16.2.1 承包人违约的情形</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承包人违约的其他情形：</w:t>
      </w:r>
      <w:r/>
    </w:p>
    <w:p>
      <w:pPr>
        <w:ind w:firstLine="440"/>
        <w:jc w:val="left"/>
        <w:spacing w:line="360" w:lineRule="auto"/>
        <w:rPr>
          <w:rFonts w:hint="eastAsia" w:ascii="宋体" w:hAnsi="宋体" w:eastAsia="宋体" w:cs="宋体"/>
          <w:b w:val="0"/>
          <w:bCs/>
          <w:color w:val="auto"/>
          <w:szCs w:val="21"/>
          <w:highlight w:val="none"/>
          <w:u w:val="single"/>
          <w:lang w:eastAsia="zh-CN"/>
        </w:rPr>
      </w:pPr>
      <w:r>
        <w:rPr>
          <w:rFonts w:hint="eastAsia" w:ascii="宋体" w:hAnsi="宋体" w:eastAsia="宋体" w:cs="宋体"/>
          <w:b w:val="0"/>
          <w:bCs/>
          <w:color w:val="auto"/>
          <w:szCs w:val="21"/>
          <w:highlight w:val="none"/>
          <w:u w:val="single"/>
        </w:rPr>
        <w:t xml:space="preserve">（1）因承包人安全文明措施不到位的或未按规定实施的；</w:t>
      </w:r>
      <w:r/>
    </w:p>
    <w:p>
      <w:pPr>
        <w:ind w:firstLine="440"/>
        <w:jc w:val="left"/>
        <w:spacing w:line="360" w:lineRule="auto"/>
        <w:rPr>
          <w:rFonts w:hint="eastAsia" w:ascii="宋体" w:hAnsi="宋体" w:eastAsia="宋体" w:cs="宋体"/>
          <w:b w:val="0"/>
          <w:bCs/>
          <w:color w:val="auto"/>
          <w:szCs w:val="21"/>
          <w:highlight w:val="none"/>
          <w:u w:val="single"/>
          <w:lang w:eastAsia="zh-CN"/>
        </w:rPr>
      </w:pPr>
      <w:r>
        <w:rPr>
          <w:rFonts w:hint="eastAsia" w:ascii="宋体" w:hAnsi="宋体" w:eastAsia="宋体" w:cs="宋体"/>
          <w:b w:val="0"/>
          <w:bCs/>
          <w:color w:val="auto"/>
          <w:szCs w:val="21"/>
          <w:highlight w:val="none"/>
          <w:u w:val="single"/>
        </w:rPr>
        <w:t xml:space="preserve">（2）因承包人原因，导致周边住户和单位投诉或新闻媒体负面曝光；</w:t>
      </w:r>
      <w:r/>
    </w:p>
    <w:p>
      <w:pPr>
        <w:ind w:firstLine="440"/>
        <w:jc w:val="left"/>
        <w:spacing w:line="360" w:lineRule="auto"/>
        <w:rPr>
          <w:rFonts w:hint="eastAsia" w:ascii="宋体" w:hAnsi="宋体" w:eastAsia="宋体" w:cs="宋体"/>
          <w:b w:val="0"/>
          <w:bCs/>
          <w:color w:val="auto"/>
          <w:szCs w:val="21"/>
          <w:highlight w:val="none"/>
          <w:u w:val="single"/>
          <w:lang w:eastAsia="zh-CN"/>
        </w:rPr>
      </w:pPr>
      <w:r>
        <w:rPr>
          <w:rFonts w:hint="eastAsia" w:ascii="宋体" w:hAnsi="宋体" w:eastAsia="宋体" w:cs="宋体"/>
          <w:b w:val="0"/>
          <w:bCs/>
          <w:color w:val="auto"/>
          <w:szCs w:val="21"/>
          <w:highlight w:val="none"/>
          <w:u w:val="single"/>
        </w:rPr>
        <w:t xml:space="preserve">（3）承包人不能按规定上报竣工结算；</w:t>
      </w:r>
      <w:r/>
    </w:p>
    <w:p>
      <w:pPr>
        <w:ind w:firstLine="440"/>
        <w:jc w:val="left"/>
        <w:spacing w:line="360" w:lineRule="auto"/>
        <w:rPr>
          <w:rFonts w:hint="eastAsia" w:ascii="宋体" w:hAnsi="宋体" w:eastAsia="宋体" w:cs="宋体"/>
          <w:b w:val="0"/>
          <w:bCs/>
          <w:color w:val="auto"/>
          <w:szCs w:val="21"/>
          <w:highlight w:val="none"/>
          <w:u w:val="single"/>
          <w:lang w:eastAsia="zh-CN"/>
        </w:rPr>
      </w:pPr>
      <w:r>
        <w:rPr>
          <w:rFonts w:hint="eastAsia" w:ascii="宋体" w:hAnsi="宋体" w:eastAsia="宋体" w:cs="宋体"/>
          <w:b w:val="0"/>
          <w:bCs/>
          <w:color w:val="auto"/>
          <w:szCs w:val="21"/>
          <w:highlight w:val="none"/>
          <w:u w:val="single"/>
        </w:rPr>
        <w:t xml:space="preserve">（4）因承包人原因发生保险事故给发包人造成影响的；</w:t>
      </w:r>
      <w:r/>
    </w:p>
    <w:p>
      <w:pPr>
        <w:ind w:firstLine="440"/>
        <w:jc w:val="left"/>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u w:val="single"/>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  </w:t>
      </w:r>
      <w:r>
        <w:rPr>
          <w:rFonts w:hint="eastAsia" w:ascii="宋体" w:hAnsi="宋体" w:eastAsia="宋体" w:cs="宋体"/>
          <w:b w:val="0"/>
          <w:bCs/>
          <w:color w:val="auto"/>
          <w:szCs w:val="21"/>
          <w:highlight w:val="none"/>
        </w:rPr>
        <w:t xml:space="preserve">。</w:t>
      </w:r>
      <w:r/>
    </w:p>
    <w:p>
      <w:pPr>
        <w:ind w:firstLine="440"/>
        <w:jc w:val="left"/>
        <w:spacing w:line="360" w:lineRule="auto"/>
        <w:rPr>
          <w:rFonts w:hint="eastAsia" w:ascii="宋体" w:hAnsi="宋体" w:eastAsia="宋体" w:cs="宋体"/>
          <w:b w:val="0"/>
          <w:bCs/>
          <w:color w:val="auto"/>
          <w:szCs w:val="32"/>
          <w:highlight w:val="none"/>
        </w:rPr>
      </w:pPr>
      <w:r>
        <w:rPr>
          <w:rFonts w:hint="eastAsia" w:ascii="宋体" w:hAnsi="宋体" w:eastAsia="宋体" w:cs="宋体"/>
          <w:b w:val="0"/>
          <w:bCs/>
          <w:color w:val="auto"/>
          <w:szCs w:val="21"/>
          <w:highlight w:val="none"/>
          <w:u w:val="single"/>
        </w:rPr>
        <w:t xml:space="preserve">（6）承包人其他违约情形。</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16.2.2承包人违约的责任</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承包人违约责任的承担方式和计算方法：</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(1)承包人违反合同约定进行转包或违法分包的：按合同价的10%进行处罚，并从工程款中直接扣除，经发包人要求仍未整改到位或情节严重的清除出场；</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(2)承包人违反合同约定采购和使用不合格的材料和工程设备的：按发包人要求进行整改，并按材料和工程设备价款的20%进行处罚，并从工程款中直接扣除；</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(3)因承包人原因导致工程质量不符合合同要求的：限期整改，工期不延长；</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(4)承包人违反第8.9款〔材料与设备专用要求〕的约定，未经批准，私自将已按照合同约定进入施工现场的材料或设备撤离施工现场的：限期整改，工期不延长；</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(7)承包人明确表示或者以其行为表明不履行合同主要义务的：清除出场，扣除履约保证金</w:t>
      </w:r>
      <w:r>
        <w:rPr>
          <w:rFonts w:hint="eastAsia" w:ascii="宋体" w:hAnsi="宋体" w:eastAsia="宋体" w:cs="宋体"/>
          <w:b w:val="0"/>
          <w:bCs w:val="0"/>
          <w:color w:val="auto"/>
          <w:szCs w:val="32"/>
          <w:highlight w:val="none"/>
          <w:u w:val="single"/>
          <w:lang w:val="en-US" w:eastAsia="zh-CN"/>
        </w:rPr>
        <w:t xml:space="preserve">或合同价款的10%</w:t>
      </w:r>
      <w:r>
        <w:rPr>
          <w:rFonts w:hint="eastAsia" w:ascii="宋体" w:hAnsi="宋体" w:eastAsia="宋体" w:cs="宋体"/>
          <w:b w:val="0"/>
          <w:bCs/>
          <w:color w:val="auto"/>
          <w:szCs w:val="21"/>
          <w:highlight w:val="none"/>
          <w:u w:val="single"/>
        </w:rPr>
        <w:t xml:space="preserve">；如履约保证金不足，发包人有权从已完工程价款中扣除；发包人有损失的，发包人有权要求承包人进行赔偿，并上报建设主管部门；</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(9) 若因承包人原因，导致周边住户和单位投诉或新闻媒体负面曝光的，承包人需承担由此产生的一切后果和费用。每曝光一次承包人需向发包人支付 1</w:t>
      </w:r>
      <w:r>
        <w:rPr>
          <w:rFonts w:hint="eastAsia" w:ascii="宋体" w:hAnsi="宋体" w:eastAsia="宋体" w:cs="宋体"/>
          <w:b w:val="0"/>
          <w:bCs/>
          <w:color w:val="auto"/>
          <w:szCs w:val="21"/>
          <w:highlight w:val="none"/>
          <w:u w:val="single"/>
          <w:lang w:val="en-US" w:eastAsia="zh-CN"/>
        </w:rPr>
        <w:t xml:space="preserve">0</w:t>
      </w:r>
      <w:r>
        <w:rPr>
          <w:rFonts w:hint="eastAsia" w:ascii="宋体" w:hAnsi="宋体" w:eastAsia="宋体" w:cs="宋体"/>
          <w:b w:val="0"/>
          <w:bCs/>
          <w:color w:val="auto"/>
          <w:szCs w:val="21"/>
          <w:highlight w:val="none"/>
          <w:u w:val="single"/>
        </w:rPr>
        <w:t xml:space="preserve"> 万元的违约金。</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ind w:firstLine="440"/>
        <w:jc w:val="left"/>
        <w:spacing w:line="360" w:lineRule="auto"/>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 xml:space="preserve">(11) 如因承包人原因发生保险事故给发包人造成影响的，承包人承担违约责任，需向发包人支付保险赔付金20%的违约金。</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b w:val="0"/>
          <w:bCs/>
          <w:color w:val="auto"/>
          <w:szCs w:val="21"/>
          <w:highlight w:val="none"/>
          <w:u w:val="single"/>
        </w:rPr>
        <w:t xml:space="preserve">(12) 对严重违约需清除出场的承包人，发包人将其情况书面报告当地及单位所在地建设行政主管部门，向承包人书面提出限期清场的要求并登报公示。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16.2.3 因承包人违约解除合同</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关于承包人违约解除合同的特别约定：</w:t>
      </w:r>
      <w:r>
        <w:rPr>
          <w:rFonts w:hint="eastAsia" w:ascii="宋体" w:hAnsi="宋体" w:eastAsia="宋体" w:cs="宋体"/>
          <w:color w:val="auto"/>
          <w:szCs w:val="21"/>
          <w:highlight w:val="none"/>
          <w:u w:val="single"/>
          <w:shd w:val="clear" w:color="auto" w:fill="auto"/>
        </w:rPr>
        <w:t xml:space="preserve">  发包人没收全部履约保证金并暂停对承包人的付款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宋体" w:hAnsi="宋体" w:eastAsia="宋体" w:cs="宋体"/>
          <w:b/>
          <w:color w:val="auto"/>
          <w:szCs w:val="32"/>
          <w:highlight w:val="none"/>
          <w:u w:val="single"/>
        </w:rPr>
        <w:t xml:space="preserve">发包人有权无偿使用。发包人继续使用的行为不免除或减轻承包人应承担的违约责任</w:t>
      </w:r>
      <w:r>
        <w:rPr>
          <w:rFonts w:hint="eastAsia" w:ascii="宋体" w:hAnsi="宋体" w:eastAsia="宋体" w:cs="宋体"/>
          <w:color w:val="auto"/>
          <w:szCs w:val="21"/>
          <w:highlight w:val="none"/>
          <w:shd w:val="clear" w:color="auto" w:fill="auto"/>
        </w:rPr>
        <w:t xml:space="preserve">。</w:t>
      </w:r>
      <w:r/>
    </w:p>
    <w:p>
      <w:pPr>
        <w:ind w:right="0" w:firstLine="442"/>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b/>
          <w:color w:val="auto"/>
          <w:highlight w:val="none"/>
          <w:shd w:val="clear" w:color="auto" w:fill="auto"/>
        </w:rPr>
        <w:t xml:space="preserve">签订合同后被发现存在出借（挂靠）资质的行为，愿意无条件接受被取消中标（承包）资格、履约保证金不予退还、合同解除及清除出场，一切损失自行承担。</w:t>
      </w:r>
      <w:r/>
    </w:p>
    <w:p>
      <w:pPr>
        <w:ind w:left="0" w:right="0" w:firstLine="440"/>
        <w:pageBreakBefore w:val="0"/>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16.2.4退场的约定：</w:t>
      </w:r>
      <w:r>
        <w:rPr>
          <w:rFonts w:hint="eastAsia" w:ascii="宋体" w:hAnsi="宋体" w:eastAsia="宋体" w:cs="宋体"/>
          <w:color w:val="auto"/>
          <w:szCs w:val="21"/>
          <w:highlight w:val="none"/>
          <w:u w:val="single"/>
          <w:shd w:val="clear" w:color="auto" w:fill="auto"/>
        </w:rPr>
        <w:t xml:space="preserve">未按约定时间退场或提交完整工程资料，每天支付</w:t>
      </w:r>
      <w:r>
        <w:rPr>
          <w:rFonts w:hint="eastAsia" w:ascii="宋体" w:hAnsi="宋体" w:eastAsia="宋体" w:cs="宋体"/>
          <w:color w:val="auto"/>
          <w:szCs w:val="21"/>
          <w:highlight w:val="none"/>
          <w:u w:val="single"/>
          <w:shd w:val="clear" w:color="auto" w:fill="auto"/>
          <w:lang w:val="en-US" w:eastAsia="zh-CN"/>
        </w:rPr>
        <w:t xml:space="preserve">2</w:t>
      </w:r>
      <w:r>
        <w:rPr>
          <w:rFonts w:hint="eastAsia" w:ascii="宋体" w:hAnsi="宋体" w:eastAsia="宋体" w:cs="宋体"/>
          <w:color w:val="auto"/>
          <w:szCs w:val="21"/>
          <w:highlight w:val="none"/>
          <w:u w:val="single"/>
          <w:shd w:val="clear" w:color="auto" w:fill="auto"/>
        </w:rPr>
        <w:t xml:space="preserve">万元违约金，直至移交工作全部结束。</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本条约定的违约金是因承包人违约给发包人造成的实际损失和投资损失的补偿，如该项违约金不足以弥补发包人的全部损失，发包人有权要求承包人赔偿全部损失。</w:t>
      </w:r>
      <w:r/>
    </w:p>
    <w:p>
      <w:pPr>
        <w:pStyle w:val="739"/>
        <w:ind w:left="0" w:right="0"/>
        <w:jc w:val="both"/>
        <w:pageBreakBefore w:val="0"/>
        <w:spacing w:before="0" w:after="0" w:line="360" w:lineRule="auto"/>
        <w:rPr>
          <w:rFonts w:hint="eastAsia" w:ascii="宋体" w:hAnsi="宋体" w:eastAsia="宋体" w:cs="宋体"/>
          <w:b w:val="0"/>
          <w:color w:val="auto"/>
          <w:szCs w:val="32"/>
          <w:highlight w:val="none"/>
          <w:shd w:val="clear" w:color="auto" w:fill="auto"/>
        </w:rPr>
      </w:pPr>
      <w:r>
        <w:rPr>
          <w:rFonts w:hint="eastAsia" w:ascii="宋体" w:hAnsi="宋体" w:eastAsia="宋体" w:cs="宋体"/>
          <w:b w:val="0"/>
          <w:bCs w:val="0"/>
          <w:color w:val="auto"/>
          <w:sz w:val="32"/>
          <w:szCs w:val="32"/>
          <w:highlight w:val="none"/>
          <w:shd w:val="clear" w:color="auto" w:fill="auto"/>
          <w:lang w:val="en-US" w:eastAsia="zh-CN" w:bidi="ar-SA"/>
        </w:rPr>
        <w:t xml:space="preserve">17.不可抗力</w:t>
      </w:r>
      <w:bookmarkEnd w:id="71"/>
      <w:r>
        <w:rPr>
          <w:rFonts w:hint="eastAsia" w:ascii="宋体" w:hAnsi="宋体" w:eastAsia="宋体" w:cs="宋体"/>
          <w:b w:val="0"/>
          <w:color w:val="auto"/>
          <w:szCs w:val="32"/>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17.1 不可抗力的确认</w:t>
      </w:r>
      <w:r/>
    </w:p>
    <w:p>
      <w:pPr>
        <w:ind w:left="0" w:right="0" w:firstLine="440"/>
        <w:jc w:val="left"/>
        <w:pageBreakBefore w:val="0"/>
        <w:spacing w:line="360" w:lineRule="auto"/>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shd w:val="clear" w:color="auto" w:fill="auto"/>
        </w:rPr>
        <w:t xml:space="preserve">除通用合同条款约定的不可抗力事件之外，视为不可抗力的其他情形：</w:t>
      </w:r>
      <w:r>
        <w:rPr>
          <w:rFonts w:hint="eastAsia" w:ascii="宋体" w:hAnsi="宋体" w:eastAsia="宋体" w:cs="宋体"/>
          <w:b/>
          <w:color w:val="auto"/>
          <w:szCs w:val="32"/>
          <w:highlight w:val="none"/>
          <w:u w:val="single"/>
        </w:rPr>
        <w:t xml:space="preserve">战争、动乱、空中飞行物体坠落以及洪水、地震、重大疫情等</w:t>
      </w:r>
      <w:r>
        <w:rPr>
          <w:rFonts w:hint="eastAsia" w:ascii="宋体" w:hAnsi="宋体" w:eastAsia="宋体" w:cs="宋体"/>
          <w:color w:val="auto"/>
          <w:szCs w:val="32"/>
          <w:highlight w:val="none"/>
          <w:u w:val="single"/>
          <w:shd w:val="clear" w:color="auto" w:fill="auto"/>
        </w:rPr>
        <w:t xml:space="preserve">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17.4 因不可抗力解除合同</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合同解除后，发包人应在商定或确定发包人应支付款项后</w:t>
      </w:r>
      <w:r>
        <w:rPr>
          <w:rFonts w:hint="eastAsia" w:ascii="宋体" w:hAnsi="宋体" w:eastAsia="宋体" w:cs="宋体"/>
          <w:color w:val="auto"/>
          <w:szCs w:val="32"/>
          <w:highlight w:val="none"/>
          <w:u w:val="single"/>
          <w:shd w:val="clear" w:color="auto" w:fill="auto"/>
        </w:rPr>
        <w:t xml:space="preserve">  28  </w:t>
      </w:r>
      <w:r>
        <w:rPr>
          <w:rFonts w:hint="eastAsia" w:ascii="宋体" w:hAnsi="宋体" w:eastAsia="宋体" w:cs="宋体"/>
          <w:color w:val="auto"/>
          <w:szCs w:val="32"/>
          <w:highlight w:val="none"/>
          <w:shd w:val="clear" w:color="auto" w:fill="auto"/>
        </w:rPr>
        <w:t xml:space="preserve">天内完成款项的支付。</w:t>
      </w:r>
      <w:r/>
    </w:p>
    <w:p>
      <w:pPr>
        <w:pStyle w:val="739"/>
        <w:ind w:left="0" w:right="0"/>
        <w:jc w:val="both"/>
        <w:pageBreakBefore w:val="0"/>
        <w:spacing w:before="0" w:after="0" w:line="360" w:lineRule="auto"/>
        <w:rPr>
          <w:rFonts w:hint="eastAsia" w:ascii="宋体" w:hAnsi="宋体" w:eastAsia="宋体" w:cs="宋体"/>
          <w:b w:val="0"/>
          <w:color w:val="auto"/>
          <w:szCs w:val="32"/>
          <w:highlight w:val="none"/>
          <w:shd w:val="clear" w:color="auto" w:fill="auto"/>
        </w:rPr>
      </w:pPr>
      <w:r/>
      <w:bookmarkStart w:id="72" w:name="_Toc351203650"/>
      <w:r>
        <w:rPr>
          <w:rFonts w:hint="eastAsia" w:ascii="宋体" w:hAnsi="宋体" w:eastAsia="宋体" w:cs="宋体"/>
          <w:b w:val="0"/>
          <w:bCs w:val="0"/>
          <w:color w:val="auto"/>
          <w:sz w:val="32"/>
          <w:szCs w:val="32"/>
          <w:highlight w:val="none"/>
          <w:shd w:val="clear" w:color="auto" w:fill="auto"/>
          <w:lang w:val="en-US" w:eastAsia="zh-CN" w:bidi="ar-SA"/>
        </w:rPr>
        <w:t xml:space="preserve">18.保险</w:t>
      </w:r>
      <w:bookmarkEnd w:id="72"/>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18.1 工程保险</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关于工程保险的特别约定：</w:t>
      </w:r>
      <w:r>
        <w:rPr>
          <w:rFonts w:hint="eastAsia" w:ascii="宋体" w:hAnsi="宋体" w:eastAsia="宋体" w:cs="宋体"/>
          <w:color w:val="auto"/>
          <w:szCs w:val="21"/>
          <w:highlight w:val="none"/>
          <w:shd w:val="clear" w:color="auto" w:fill="auto"/>
        </w:rPr>
        <w:t xml:space="preserve">为工程购买建筑工程一切险，保险费用由承包人支付。</w:t>
      </w:r>
      <w:r/>
    </w:p>
    <w:p>
      <w:pPr>
        <w:ind w:left="0" w:right="0" w:firstLine="440"/>
        <w:pageBreakBefore w:val="0"/>
        <w:spacing w:line="360" w:lineRule="auto"/>
        <w:rPr>
          <w:rFonts w:hint="eastAsia" w:ascii="宋体" w:hAnsi="宋体" w:eastAsia="宋体" w:cs="宋体"/>
          <w:color w:val="auto"/>
          <w:szCs w:val="32"/>
          <w:highlight w:val="none"/>
          <w:shd w:val="clear" w:color="auto" w:fill="auto"/>
        </w:rPr>
        <w:outlineLvl w:val="0"/>
      </w:pPr>
      <w:r>
        <w:rPr>
          <w:rFonts w:hint="eastAsia" w:ascii="宋体" w:hAnsi="宋体" w:eastAsia="宋体" w:cs="宋体"/>
          <w:color w:val="auto"/>
          <w:szCs w:val="32"/>
          <w:highlight w:val="none"/>
          <w:shd w:val="clear" w:color="auto" w:fill="auto"/>
        </w:rPr>
        <w:t xml:space="preserve">18.3 其他保险</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关于其他保险的约定：</w:t>
      </w:r>
      <w:r/>
    </w:p>
    <w:p>
      <w:pPr>
        <w:ind w:firstLine="44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（1）保险合同需经发包人审批。</w:t>
      </w:r>
      <w:r/>
    </w:p>
    <w:p>
      <w:pPr>
        <w:ind w:firstLine="44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（2）保险事故发生时，承包人有责任尽力采取必要的措施，防止或者减少损失。</w:t>
      </w:r>
      <w:r/>
    </w:p>
    <w:p>
      <w:pPr>
        <w:ind w:firstLine="44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（3）如发生保险事故时，承包人应负责向保险公司索赔及办理赔付事宜。</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rPr>
        <w:t xml:space="preserve">（4）合同生效后，承包人必须在工程开工前办理保险，如承包人未办理保险的，发包人有权从工程进度款中扣除此工程保险费用，直接选择保险人。</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u w:val="single"/>
          <w:shd w:val="clear" w:color="auto" w:fill="auto"/>
        </w:rPr>
        <w:t xml:space="preserve"> 承包人为施工现场的全部人员办理意外伤害保险、工程事故保险。一切事故均与发包方无关。</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承包人是否应为其施工设备等办理财产保险：</w:t>
      </w:r>
      <w:r>
        <w:rPr>
          <w:rFonts w:hint="eastAsia" w:ascii="宋体" w:hAnsi="宋体" w:eastAsia="宋体" w:cs="宋体"/>
          <w:color w:val="auto"/>
          <w:szCs w:val="32"/>
          <w:highlight w:val="none"/>
          <w:u w:val="single"/>
          <w:shd w:val="clear" w:color="auto" w:fill="auto"/>
        </w:rPr>
        <w:t xml:space="preserve"> 承包人为其施工设备等办理财产保险  </w:t>
      </w:r>
      <w:r>
        <w:rPr>
          <w:rFonts w:hint="eastAsia" w:ascii="宋体" w:hAnsi="宋体" w:eastAsia="宋体" w:cs="宋体"/>
          <w:color w:val="auto"/>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18.7 通知义务</w:t>
      </w:r>
      <w:r/>
    </w:p>
    <w:p>
      <w:pPr>
        <w:ind w:left="0" w:right="0" w:firstLine="440"/>
        <w:jc w:val="left"/>
        <w:pageBreakBefore w:val="0"/>
        <w:spacing w:line="360" w:lineRule="auto"/>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 xml:space="preserve">关于变更保险合同时的通知义务的约定：</w:t>
      </w:r>
      <w:r>
        <w:rPr>
          <w:rFonts w:hint="eastAsia" w:ascii="宋体" w:hAnsi="宋体" w:eastAsia="宋体" w:cs="宋体"/>
          <w:color w:val="auto"/>
          <w:szCs w:val="32"/>
          <w:highlight w:val="none"/>
          <w:u w:val="single"/>
          <w:shd w:val="clear" w:color="auto" w:fill="auto"/>
        </w:rPr>
        <w:t xml:space="preserve">执行通用条款 </w:t>
      </w:r>
      <w:r>
        <w:rPr>
          <w:rFonts w:hint="eastAsia" w:ascii="宋体" w:hAnsi="宋体" w:eastAsia="宋体" w:cs="宋体"/>
          <w:color w:val="auto"/>
          <w:szCs w:val="32"/>
          <w:highlight w:val="none"/>
          <w:shd w:val="clear" w:color="auto" w:fill="auto"/>
        </w:rPr>
        <w:t xml:space="preserve">。</w:t>
      </w:r>
      <w:r/>
    </w:p>
    <w:p>
      <w:pPr>
        <w:ind w:left="0" w:right="0"/>
        <w:pageBreakBefore w:val="0"/>
        <w:spacing w:line="360" w:lineRule="auto"/>
        <w:rPr>
          <w:rFonts w:hint="eastAsia" w:ascii="宋体" w:hAnsi="宋体" w:eastAsia="宋体" w:cs="宋体"/>
          <w:color w:val="auto"/>
          <w:sz w:val="24"/>
          <w:highlight w:val="none"/>
          <w:shd w:val="clear" w:color="auto" w:fill="auto"/>
        </w:rPr>
      </w:pPr>
      <w:r/>
      <w:bookmarkStart w:id="73" w:name="_Toc351203651"/>
      <w:r>
        <w:rPr>
          <w:rFonts w:hint="eastAsia" w:ascii="宋体" w:hAnsi="宋体" w:eastAsia="宋体" w:cs="宋体"/>
          <w:b w:val="0"/>
          <w:bCs w:val="0"/>
          <w:color w:val="auto"/>
          <w:sz w:val="32"/>
          <w:szCs w:val="32"/>
          <w:highlight w:val="none"/>
          <w:shd w:val="clear" w:color="auto" w:fill="auto"/>
          <w:lang w:val="en-US" w:eastAsia="zh-CN" w:bidi="ar-SA"/>
        </w:rPr>
        <w:t xml:space="preserve">20.争议解决</w:t>
      </w:r>
      <w:bookmarkEnd w:id="73"/>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20</w:t>
      </w:r>
      <w:r>
        <w:rPr>
          <w:rFonts w:hint="eastAsia" w:ascii="宋体" w:hAnsi="宋体" w:eastAsia="宋体" w:cs="宋体"/>
          <w:color w:val="auto"/>
          <w:szCs w:val="21"/>
          <w:highlight w:val="none"/>
          <w:shd w:val="clear" w:color="auto" w:fill="auto"/>
        </w:rPr>
        <w:t xml:space="preserve">.1 争议评审</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合同当事人是否同意将工程争议提交争议评审小组决定：</w:t>
      </w:r>
      <w:r>
        <w:rPr>
          <w:rFonts w:hint="eastAsia" w:ascii="宋体" w:hAnsi="宋体" w:eastAsia="宋体" w:cs="宋体"/>
          <w:color w:val="auto"/>
          <w:szCs w:val="21"/>
          <w:highlight w:val="none"/>
          <w:u w:val="single"/>
          <w:shd w:val="clear" w:color="auto" w:fill="auto"/>
        </w:rPr>
        <w:t xml:space="preserve">  不同意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20</w:t>
      </w:r>
      <w:r>
        <w:rPr>
          <w:rFonts w:hint="eastAsia" w:ascii="宋体" w:hAnsi="宋体" w:eastAsia="宋体" w:cs="宋体"/>
          <w:color w:val="auto"/>
          <w:szCs w:val="21"/>
          <w:highlight w:val="none"/>
          <w:shd w:val="clear" w:color="auto" w:fill="auto"/>
        </w:rPr>
        <w:t xml:space="preserve">.1.1 争议评审小组的确定</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争议评审小组成员的确定：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选定争议评审员的期限：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争议评审小组成员的报酬承担方式：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其他事项的约定：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20</w:t>
      </w:r>
      <w:r>
        <w:rPr>
          <w:rFonts w:hint="eastAsia" w:ascii="宋体" w:hAnsi="宋体" w:eastAsia="宋体" w:cs="宋体"/>
          <w:color w:val="auto"/>
          <w:szCs w:val="21"/>
          <w:highlight w:val="none"/>
          <w:shd w:val="clear" w:color="auto" w:fill="auto"/>
        </w:rPr>
        <w:t xml:space="preserve">.1.2 争议评审小组的决定</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合同当事人关于本项的约定：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20</w:t>
      </w:r>
      <w:r>
        <w:rPr>
          <w:rFonts w:hint="eastAsia" w:ascii="宋体" w:hAnsi="宋体" w:eastAsia="宋体" w:cs="宋体"/>
          <w:color w:val="auto"/>
          <w:szCs w:val="21"/>
          <w:highlight w:val="none"/>
          <w:shd w:val="clear" w:color="auto" w:fill="auto"/>
        </w:rPr>
        <w:t xml:space="preserve">.2仲裁或诉讼</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因合同及合同有关事项发生的争议，按下列第 </w:t>
      </w:r>
      <w:r>
        <w:rPr>
          <w:rFonts w:hint="eastAsia" w:ascii="宋体" w:hAnsi="宋体" w:eastAsia="宋体" w:cs="宋体"/>
          <w:color w:val="auto"/>
          <w:szCs w:val="21"/>
          <w:highlight w:val="none"/>
          <w:u w:val="single"/>
          <w:shd w:val="clear" w:color="auto" w:fill="auto"/>
        </w:rPr>
        <w:t xml:space="preserve">  （2）  </w:t>
      </w:r>
      <w:r>
        <w:rPr>
          <w:rFonts w:hint="eastAsia" w:ascii="宋体" w:hAnsi="宋体" w:eastAsia="宋体" w:cs="宋体"/>
          <w:color w:val="auto"/>
          <w:szCs w:val="21"/>
          <w:highlight w:val="none"/>
          <w:shd w:val="clear" w:color="auto" w:fill="auto"/>
        </w:rPr>
        <w:t xml:space="preserve">种方式解决：</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（1）向 </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shd w:val="clear" w:color="auto" w:fill="auto"/>
        </w:rPr>
        <w:t xml:space="preserve"> 仲裁委员会申请仲裁；</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（2）向</w:t>
      </w:r>
      <w:r>
        <w:rPr>
          <w:rFonts w:hint="eastAsia" w:ascii="宋体" w:hAnsi="宋体" w:eastAsia="宋体" w:cs="宋体"/>
          <w:color w:val="auto"/>
          <w:szCs w:val="21"/>
          <w:highlight w:val="none"/>
          <w:u w:val="single"/>
          <w:shd w:val="clear" w:color="auto" w:fill="auto"/>
        </w:rPr>
        <w:t xml:space="preserve">  工程所在地有管辖权 </w:t>
      </w:r>
      <w:r>
        <w:rPr>
          <w:rFonts w:hint="eastAsia" w:ascii="宋体" w:hAnsi="宋体" w:eastAsia="宋体" w:cs="宋体"/>
          <w:color w:val="auto"/>
          <w:szCs w:val="21"/>
          <w:highlight w:val="none"/>
          <w:shd w:val="clear" w:color="auto" w:fill="auto"/>
        </w:rPr>
        <w:t xml:space="preserve">人民法院起诉。</w:t>
      </w:r>
      <w:r/>
    </w:p>
    <w:p>
      <w:pPr>
        <w:ind w:left="0" w:right="0"/>
        <w:pageBreakBefore w:val="0"/>
        <w:spacing w:line="360" w:lineRule="auto"/>
        <w:rPr>
          <w:rFonts w:hint="eastAsia" w:ascii="宋体" w:hAnsi="宋体" w:eastAsia="宋体" w:cs="宋体"/>
          <w:b w:val="0"/>
          <w:bCs w:val="0"/>
          <w:color w:val="auto"/>
          <w:sz w:val="32"/>
          <w:szCs w:val="32"/>
          <w:highlight w:val="none"/>
          <w:shd w:val="clear" w:color="auto" w:fill="auto"/>
          <w:lang w:val="en-US" w:eastAsia="zh-CN" w:bidi="ar-SA"/>
        </w:rPr>
      </w:pPr>
      <w:r>
        <w:rPr>
          <w:rFonts w:hint="eastAsia" w:ascii="宋体" w:hAnsi="宋体" w:eastAsia="宋体" w:cs="宋体"/>
          <w:b w:val="0"/>
          <w:bCs w:val="0"/>
          <w:color w:val="auto"/>
          <w:sz w:val="32"/>
          <w:szCs w:val="32"/>
          <w:highlight w:val="none"/>
          <w:shd w:val="clear" w:color="auto" w:fill="auto"/>
          <w:lang w:val="en-US" w:eastAsia="zh-CN" w:bidi="ar-SA"/>
        </w:rPr>
        <w:t xml:space="preserve">21、补充条款：</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21.4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21.5 无论任何时期，发包人有权在本合同所属工程范围内根据整个项目的实际施工进度，将工程分阶段开工与竣工。承包人已被视为在报价中考虑此因素。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left="0" w:right="0" w:firstLine="440"/>
        <w:pageBreakBefore w:val="0"/>
        <w:spacing w:line="360" w:lineRule="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21.7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21.8 本合同价中应包括防洪、防风、暴雨措施所需要的一切费用。施工方案和施工措施的修改而造成增加的费用由承包人承担。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21.9 施工过程中与周围发生的各类民扰、矛盾及纠纷由承包人自行协商解决，费用由承包人自理，该费用应包含在合同价中。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4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21.11 </w:t>
      </w:r>
      <w:r>
        <w:rPr>
          <w:rFonts w:hint="eastAsia" w:ascii="宋体" w:hAnsi="宋体" w:eastAsia="宋体" w:cs="宋体"/>
          <w:b/>
          <w:bCs/>
          <w:color w:val="auto"/>
          <w:szCs w:val="21"/>
          <w:highlight w:val="none"/>
          <w:shd w:val="clear" w:color="auto" w:fill="auto"/>
        </w:rPr>
        <w:t xml:space="preserve">工程结算审计约定：</w:t>
      </w:r>
      <w:r>
        <w:rPr>
          <w:rFonts w:hint="eastAsia" w:ascii="宋体" w:hAnsi="宋体" w:eastAsia="宋体" w:cs="宋体"/>
          <w:b/>
          <w:color w:val="auto"/>
          <w:szCs w:val="21"/>
          <w:highlight w:val="none"/>
        </w:rPr>
        <w:t xml:space="preserve">为防止承包人高估冒算，承包人送审结算核减率应小于5%（含5%），该部分的审计费用由发包人支付，若承包人送审结算核减率大于5%，则超过部分的审计费用由承包人支付。</w:t>
      </w:r>
      <w:r>
        <w:rPr>
          <w:rFonts w:hint="eastAsia" w:ascii="宋体" w:hAnsi="宋体" w:eastAsia="宋体" w:cs="宋体"/>
          <w:color w:val="auto"/>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21.13 承包人的食宿及工人住宿设施设备自行负责解决，费用已包含在合同价款中。施工期间承包人必须按文明施工规定的具体内容进行实施，若未全部实施，结算时将扣除相应费用。 </w:t>
      </w:r>
      <w:r/>
    </w:p>
    <w:p>
      <w:pPr>
        <w:ind w:left="0" w:right="0" w:firstLine="440"/>
        <w:pageBreakBefore w:val="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21.14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r/>
    </w:p>
    <w:p>
      <w:pPr>
        <w:ind w:left="0" w:right="0" w:firstLine="440"/>
        <w:pageBreakBefore w:val="0"/>
        <w:spacing w:line="360" w:lineRule="auto"/>
        <w:rPr>
          <w:rFonts w:hint="eastAsia" w:ascii="宋体" w:hAnsi="宋体" w:eastAsia="宋体" w:cs="宋体"/>
          <w:b w:val="0"/>
          <w:bCs w:val="0"/>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2</w:t>
      </w:r>
      <w:r>
        <w:rPr>
          <w:rFonts w:hint="eastAsia" w:ascii="宋体" w:hAnsi="宋体" w:eastAsia="宋体" w:cs="宋体"/>
          <w:b w:val="0"/>
          <w:bCs w:val="0"/>
          <w:color w:val="auto"/>
          <w:szCs w:val="21"/>
          <w:highlight w:val="none"/>
          <w:shd w:val="clear" w:color="auto" w:fill="auto"/>
          <w:lang w:val="en-US" w:eastAsia="zh-CN"/>
        </w:rPr>
        <w:t xml:space="preserve">1.15 </w:t>
      </w:r>
      <w:r>
        <w:rPr>
          <w:rFonts w:hint="eastAsia" w:ascii="宋体" w:hAnsi="宋体" w:eastAsia="宋体" w:cs="宋体"/>
          <w:b w:val="0"/>
          <w:bCs w:val="0"/>
          <w:color w:val="auto"/>
          <w:szCs w:val="21"/>
          <w:highlight w:val="none"/>
        </w:rPr>
        <w:t xml:space="preserve">工程结束后交工使用前，承包人需承担与本工程相关的所有检测费用，请各承包人在报价时综合考虑。</w:t>
      </w:r>
      <w:r>
        <w:rPr>
          <w:rFonts w:hint="eastAsia" w:ascii="宋体" w:hAnsi="宋体" w:eastAsia="宋体" w:cs="宋体"/>
          <w:b w:val="0"/>
          <w:bCs w:val="0"/>
          <w:color w:val="auto"/>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eastAsia="宋体" w:cs="宋体"/>
          <w:b w:val="0"/>
          <w:bCs w:val="0"/>
          <w:color w:val="auto"/>
          <w:szCs w:val="21"/>
          <w:highlight w:val="none"/>
          <w:shd w:val="clear" w:color="auto" w:fill="auto"/>
        </w:rPr>
      </w:pPr>
      <w:r>
        <w:rPr>
          <w:rFonts w:hint="eastAsia" w:ascii="宋体" w:hAnsi="宋体" w:eastAsia="宋体" w:cs="宋体"/>
          <w:b w:val="0"/>
          <w:bCs w:val="0"/>
          <w:color w:val="auto"/>
          <w:szCs w:val="21"/>
          <w:highlight w:val="none"/>
          <w:shd w:val="clear" w:color="auto" w:fill="auto"/>
          <w:lang w:val="en-US" w:eastAsia="zh-CN"/>
        </w:rPr>
        <w:t xml:space="preserve">21.16 若中标后施工中发现是挂靠单位的，招标人有权中止施工合同，投标人已完工程量合格部分的按投标价格70%结算退场，不合格部分不予结算。</w:t>
      </w:r>
      <w:r/>
    </w:p>
    <w:p>
      <w:pPr>
        <w:ind w:left="0" w:right="0" w:firstLine="440"/>
        <w:pageBreakBefore w:val="0"/>
        <w:spacing w:line="360" w:lineRule="auto"/>
        <w:rPr>
          <w:rFonts w:hint="eastAsia" w:ascii="宋体" w:hAnsi="宋体" w:eastAsia="宋体" w:cs="宋体"/>
          <w:b w:val="0"/>
          <w:bCs w:val="0"/>
          <w:color w:val="auto"/>
          <w:szCs w:val="21"/>
          <w:highlight w:val="none"/>
          <w:shd w:val="clear" w:color="auto" w:fill="auto"/>
        </w:rPr>
      </w:pPr>
      <w:r>
        <w:rPr>
          <w:rFonts w:hint="eastAsia" w:ascii="宋体" w:hAnsi="宋体" w:eastAsia="宋体" w:cs="宋体"/>
          <w:b w:val="0"/>
          <w:bCs w:val="0"/>
          <w:color w:val="auto"/>
          <w:szCs w:val="21"/>
          <w:highlight w:val="none"/>
          <w:shd w:val="clear" w:color="auto" w:fill="auto"/>
          <w:lang w:val="en-US" w:eastAsia="zh-CN"/>
        </w:rPr>
        <w:t xml:space="preserve">21.17</w:t>
      </w:r>
      <w:r>
        <w:rPr>
          <w:rFonts w:hint="eastAsia" w:ascii="宋体" w:hAnsi="宋体" w:eastAsia="宋体" w:cs="宋体"/>
          <w:b w:val="0"/>
          <w:bCs w:val="0"/>
          <w:color w:val="auto"/>
          <w:szCs w:val="21"/>
          <w:highlight w:val="none"/>
        </w:rPr>
        <w:t xml:space="preserve">本工程赶工、雨季施工等措施费用承包人自行考虑在投标报价中，后期不予增加相关费用。</w:t>
      </w:r>
      <w:r/>
    </w:p>
    <w:p>
      <w:pPr>
        <w:ind w:firstLine="420"/>
        <w:jc w:val="left"/>
        <w:spacing w:line="360" w:lineRule="auto"/>
        <w:rPr>
          <w:rStyle w:val="753"/>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shd w:val="clear" w:color="auto" w:fill="auto"/>
          <w:lang w:val="en-US" w:eastAsia="zh-CN"/>
        </w:rPr>
        <w:t xml:space="preserve">21.18</w:t>
      </w:r>
      <w:r>
        <w:rPr>
          <w:rFonts w:hint="eastAsia" w:ascii="宋体" w:hAnsi="宋体" w:eastAsia="宋体" w:cs="宋体"/>
          <w:b w:val="0"/>
          <w:bCs w:val="0"/>
          <w:color w:val="auto"/>
          <w:sz w:val="21"/>
          <w:szCs w:val="21"/>
          <w:highlight w:val="none"/>
          <w:shd w:val="clear" w:color="auto" w:fill="auto"/>
          <w:lang w:val="en-US" w:eastAsia="zh-CN" w:bidi="ar"/>
        </w:rPr>
        <w:t xml:space="preserve">因施工产生的垃圾需运至场内外，其场内外运距和堆放点由投标单</w:t>
      </w:r>
      <w:r>
        <w:rPr>
          <w:rFonts w:hint="eastAsia" w:ascii="宋体" w:hAnsi="宋体" w:eastAsia="宋体" w:cs="宋体"/>
          <w:color w:val="auto"/>
          <w:sz w:val="21"/>
          <w:szCs w:val="21"/>
          <w:highlight w:val="none"/>
          <w:shd w:val="clear" w:color="auto" w:fill="auto"/>
          <w:lang w:val="en-US" w:eastAsia="zh-CN" w:bidi="ar"/>
        </w:rPr>
        <w:t xml:space="preserve">位考察现场后自行考虑，但必须符合当地有关主管部门的规定，由此产生的相关费用及责任由投标承包单位承担，投标报价必须考虑此因素并计算在投标报价中，结算时不再调整。</w:t>
      </w:r>
      <w:r/>
    </w:p>
    <w:p>
      <w:pPr>
        <w:rPr>
          <w:rStyle w:val="753"/>
          <w:rFonts w:hint="eastAsia" w:ascii="宋体" w:hAnsi="宋体" w:eastAsia="宋体" w:cs="宋体"/>
          <w:b/>
          <w:color w:val="auto"/>
          <w:sz w:val="24"/>
          <w:szCs w:val="24"/>
          <w:highlight w:val="none"/>
        </w:rPr>
      </w:pPr>
      <w:r>
        <w:rPr>
          <w:rStyle w:val="753"/>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附件</w:t>
      </w:r>
      <w:r/>
    </w:p>
    <w:p>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 xml:space="preserve">协议书附件：</w:t>
      </w:r>
      <w:r/>
    </w:p>
    <w:p>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 xml:space="preserve">附件1：承包人承揽工程项目一览表</w:t>
      </w:r>
      <w:r/>
    </w:p>
    <w:p>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2"/>
          <w:highlight w:val="none"/>
          <w:shd w:val="clear" w:color="auto" w:fill="auto"/>
        </w:rPr>
        <w:t xml:space="preserve">附件2：</w:t>
      </w:r>
      <w:r>
        <w:rPr>
          <w:rFonts w:hint="eastAsia" w:ascii="宋体" w:hAnsi="宋体" w:eastAsia="宋体" w:cs="宋体"/>
          <w:color w:val="auto"/>
          <w:sz w:val="30"/>
          <w:szCs w:val="30"/>
          <w:highlight w:val="none"/>
          <w:shd w:val="clear" w:color="auto" w:fill="auto"/>
        </w:rPr>
        <w:t xml:space="preserve">工程质量保修书</w:t>
      </w:r>
      <w:r/>
    </w:p>
    <w:p>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 xml:space="preserve">附件3：</w:t>
      </w:r>
      <w:r>
        <w:rPr>
          <w:rFonts w:hint="eastAsia" w:ascii="宋体" w:hAnsi="宋体" w:eastAsia="宋体" w:cs="宋体"/>
          <w:color w:val="auto"/>
          <w:sz w:val="30"/>
          <w:szCs w:val="30"/>
          <w:highlight w:val="none"/>
          <w:shd w:val="clear" w:color="auto" w:fill="auto"/>
        </w:rPr>
        <w:t xml:space="preserve">承包人用于本工程施工的机械设备表</w:t>
      </w:r>
      <w:r/>
    </w:p>
    <w:p>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 xml:space="preserve">附件4：</w:t>
      </w:r>
      <w:r>
        <w:rPr>
          <w:rFonts w:hint="eastAsia" w:ascii="宋体" w:hAnsi="宋体" w:eastAsia="宋体" w:cs="宋体"/>
          <w:color w:val="auto"/>
          <w:sz w:val="30"/>
          <w:szCs w:val="30"/>
          <w:highlight w:val="none"/>
          <w:shd w:val="clear" w:color="auto" w:fill="auto"/>
        </w:rPr>
        <w:t xml:space="preserve">承包人主要施工管理人员表</w:t>
      </w:r>
      <w:r/>
    </w:p>
    <w:p>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2"/>
          <w:highlight w:val="none"/>
          <w:shd w:val="clear" w:color="auto" w:fill="auto"/>
        </w:rPr>
        <w:t xml:space="preserve">附件5：</w:t>
      </w:r>
      <w:r>
        <w:rPr>
          <w:rFonts w:hint="eastAsia" w:ascii="宋体" w:hAnsi="宋体" w:eastAsia="宋体" w:cs="宋体"/>
          <w:color w:val="auto"/>
          <w:sz w:val="30"/>
          <w:szCs w:val="30"/>
          <w:highlight w:val="none"/>
          <w:shd w:val="clear" w:color="auto" w:fill="auto"/>
        </w:rPr>
        <w:t xml:space="preserve">工程安全环境管理协议</w:t>
      </w:r>
      <w:r/>
    </w:p>
    <w:p>
      <w:pPr>
        <w:spacing w:line="360" w:lineRule="auto"/>
        <w:rPr>
          <w:rFonts w:hint="eastAsia" w:ascii="宋体" w:hAnsi="宋体" w:eastAsia="宋体" w:cs="宋体"/>
          <w:color w:val="auto"/>
          <w:sz w:val="30"/>
          <w:szCs w:val="32"/>
          <w:highlight w:val="none"/>
          <w:shd w:val="clear" w:color="auto" w:fill="auto"/>
          <w:lang w:val="en-US" w:eastAsia="zh-CN"/>
        </w:rPr>
      </w:pPr>
      <w:r>
        <w:rPr>
          <w:rFonts w:hint="eastAsia" w:ascii="宋体" w:hAnsi="宋体" w:eastAsia="宋体" w:cs="宋体"/>
          <w:color w:val="auto"/>
          <w:sz w:val="30"/>
          <w:szCs w:val="32"/>
          <w:highlight w:val="none"/>
          <w:shd w:val="clear" w:color="auto" w:fill="auto"/>
        </w:rPr>
        <w:t xml:space="preserve">附件6：工程廉政</w:t>
      </w:r>
      <w:r>
        <w:rPr>
          <w:rFonts w:hint="eastAsia" w:ascii="宋体" w:hAnsi="宋体" w:eastAsia="宋体" w:cs="宋体"/>
          <w:color w:val="auto"/>
          <w:sz w:val="30"/>
          <w:szCs w:val="32"/>
          <w:highlight w:val="none"/>
          <w:shd w:val="clear" w:color="auto" w:fill="auto"/>
          <w:lang w:eastAsia="zh-CN"/>
        </w:rPr>
        <w:t xml:space="preserve">合同</w:t>
      </w:r>
      <w:r/>
    </w:p>
    <w:p>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lang w:val="en-US" w:eastAsia="zh-CN"/>
        </w:rPr>
        <w:t xml:space="preserve">附件7：</w:t>
      </w:r>
      <w:r>
        <w:rPr>
          <w:rFonts w:hint="eastAsia" w:ascii="宋体" w:hAnsi="宋体" w:eastAsia="宋体" w:cs="宋体"/>
          <w:color w:val="auto"/>
          <w:sz w:val="30"/>
          <w:szCs w:val="32"/>
          <w:highlight w:val="none"/>
          <w:shd w:val="clear" w:color="auto" w:fill="auto"/>
        </w:rPr>
        <w:t xml:space="preserve">不拖欠农民工工资</w:t>
      </w:r>
      <w:r/>
    </w:p>
    <w:p>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 xml:space="preserve">附件</w:t>
      </w:r>
      <w:r>
        <w:rPr>
          <w:rFonts w:hint="eastAsia" w:ascii="宋体" w:hAnsi="宋体" w:eastAsia="宋体" w:cs="宋体"/>
          <w:color w:val="auto"/>
          <w:sz w:val="30"/>
          <w:szCs w:val="32"/>
          <w:highlight w:val="none"/>
          <w:shd w:val="clear" w:color="auto" w:fill="auto"/>
          <w:lang w:val="en-US" w:eastAsia="zh-CN"/>
        </w:rPr>
        <w:t xml:space="preserve">8</w:t>
      </w:r>
      <w:r>
        <w:rPr>
          <w:rFonts w:hint="eastAsia" w:ascii="宋体" w:hAnsi="宋体" w:eastAsia="宋体" w:cs="宋体"/>
          <w:color w:val="auto"/>
          <w:sz w:val="30"/>
          <w:szCs w:val="32"/>
          <w:highlight w:val="none"/>
          <w:shd w:val="clear" w:color="auto" w:fill="auto"/>
        </w:rPr>
        <w:t xml:space="preserve">：中标人诚信承诺书</w:t>
      </w:r>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pStyle w:val="744"/>
        <w:tabs>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before="120" w:after="120"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附件1：</w:t>
      </w:r>
      <w:r/>
    </w:p>
    <w:p>
      <w:pPr>
        <w:jc w:val="center"/>
        <w:spacing w:before="120" w:after="120"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承包人承揽工程项目一览表</w:t>
      </w:r>
      <w:r/>
    </w:p>
    <w:tbl>
      <w:tblPr>
        <w:tblStyle w:val="741"/>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9"/>
        <w:gridCol w:w="851"/>
        <w:gridCol w:w="1402"/>
        <w:gridCol w:w="1134"/>
        <w:gridCol w:w="937"/>
        <w:gridCol w:w="969"/>
        <w:gridCol w:w="1045"/>
        <w:gridCol w:w="751"/>
        <w:gridCol w:w="804"/>
        <w:gridCol w:w="803"/>
      </w:tblGrid>
      <w:tr>
        <w:trPr>
          <w:trHeight w:val="1836"/>
        </w:trPr>
        <w:tc>
          <w:tcPr>
            <w:tcBorders>
              <w:top w:val="single" w:color="auto" w:sz="12" w:space="0"/>
              <w:bottom w:val="single" w:color="auto" w:sz="6" w:space="0"/>
            </w:tcBorders>
            <w:tcW w:w="101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 xml:space="preserve">单位工程名称</w:t>
            </w:r>
            <w:r/>
          </w:p>
        </w:tc>
        <w:tc>
          <w:tcPr>
            <w:tcBorders>
              <w:top w:val="single" w:color="auto" w:sz="12" w:space="0"/>
              <w:bottom w:val="single" w:color="auto" w:sz="6" w:space="0"/>
            </w:tcBorders>
            <w:tcW w:w="8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 xml:space="preserve">建设规模</w:t>
            </w:r>
            <w:r/>
          </w:p>
        </w:tc>
        <w:tc>
          <w:tcPr>
            <w:tcBorders>
              <w:top w:val="single" w:color="auto" w:sz="12" w:space="0"/>
              <w:bottom w:val="single" w:color="auto" w:sz="6" w:space="0"/>
            </w:tcBorders>
            <w:tcW w:w="140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 xml:space="preserve">建筑面积(平方米)</w:t>
            </w:r>
            <w:r/>
          </w:p>
        </w:tc>
        <w:tc>
          <w:tcPr>
            <w:tcBorders>
              <w:top w:val="single" w:color="auto" w:sz="12" w:space="0"/>
              <w:bottom w:val="single" w:color="auto" w:sz="6"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 xml:space="preserve">结构形式</w:t>
            </w:r>
            <w:r/>
          </w:p>
        </w:tc>
        <w:tc>
          <w:tcPr>
            <w:tcBorders>
              <w:top w:val="single" w:color="auto" w:sz="12" w:space="0"/>
              <w:bottom w:val="single" w:color="auto" w:sz="6" w:space="0"/>
            </w:tcBorders>
            <w:tcW w:w="937"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 xml:space="preserve">层数</w:t>
            </w:r>
            <w:r/>
          </w:p>
        </w:tc>
        <w:tc>
          <w:tcPr>
            <w:tcBorders>
              <w:top w:val="single" w:color="auto" w:sz="12" w:space="0"/>
              <w:bottom w:val="single" w:color="auto" w:sz="6" w:space="0"/>
            </w:tcBorders>
            <w:tcW w:w="96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 xml:space="preserve">生产能力</w:t>
            </w:r>
            <w:r/>
          </w:p>
        </w:tc>
        <w:tc>
          <w:tcPr>
            <w:tcBorders>
              <w:top w:val="single" w:color="auto" w:sz="12" w:space="0"/>
              <w:bottom w:val="single" w:color="auto" w:sz="6" w:space="0"/>
            </w:tcBorders>
            <w:tcW w:w="1045"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 xml:space="preserve">设备安装内容</w:t>
            </w:r>
            <w:r/>
          </w:p>
        </w:tc>
        <w:tc>
          <w:tcPr>
            <w:tcBorders>
              <w:top w:val="single" w:color="auto" w:sz="12" w:space="0"/>
              <w:bottom w:val="single" w:color="auto" w:sz="6" w:space="0"/>
            </w:tcBorders>
            <w:tcW w:w="7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 xml:space="preserve">合同价格（元）</w:t>
            </w:r>
            <w:r/>
          </w:p>
        </w:tc>
        <w:tc>
          <w:tcPr>
            <w:tcBorders>
              <w:top w:val="single" w:color="auto" w:sz="12" w:space="0"/>
              <w:bottom w:val="single" w:color="auto" w:sz="6" w:space="0"/>
            </w:tcBorders>
            <w:tcW w:w="80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 xml:space="preserve">开工日期</w:t>
            </w:r>
            <w:r/>
          </w:p>
        </w:tc>
        <w:tc>
          <w:tcPr>
            <w:tcBorders>
              <w:top w:val="single" w:color="auto" w:sz="12" w:space="0"/>
              <w:bottom w:val="single" w:color="auto" w:sz="6" w:space="0"/>
            </w:tcBorders>
            <w:tcW w:w="803"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 xml:space="preserve">竣工日期</w:t>
            </w:r>
            <w:r/>
          </w:p>
        </w:tc>
      </w:tr>
      <w:tr>
        <w:trPr>
          <w:trHeight w:val="608"/>
        </w:trPr>
        <w:tc>
          <w:tcPr>
            <w:tcBorders>
              <w:top w:val="single" w:color="auto" w:sz="6" w:space="0"/>
              <w:bottom w:val="single" w:color="auto" w:sz="6" w:space="0"/>
            </w:tcBorders>
            <w:tcW w:w="101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single" w:color="auto" w:sz="6" w:space="0"/>
              <w:bottom w:val="single" w:color="auto" w:sz="6" w:space="0"/>
            </w:tcBorders>
            <w:tcW w:w="8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single" w:color="auto" w:sz="6" w:space="0"/>
              <w:bottom w:val="single" w:color="auto" w:sz="6" w:space="0"/>
            </w:tcBorders>
            <w:tcW w:w="140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single" w:color="auto" w:sz="6" w:space="0"/>
              <w:bottom w:val="single" w:color="auto" w:sz="6"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single" w:color="auto" w:sz="6" w:space="0"/>
              <w:bottom w:val="single" w:color="auto" w:sz="6" w:space="0"/>
            </w:tcBorders>
            <w:tcW w:w="937"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single" w:color="auto" w:sz="6" w:space="0"/>
              <w:bottom w:val="single" w:color="auto" w:sz="6" w:space="0"/>
            </w:tcBorders>
            <w:tcW w:w="96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single" w:color="auto" w:sz="6" w:space="0"/>
              <w:bottom w:val="single" w:color="auto" w:sz="6" w:space="0"/>
            </w:tcBorders>
            <w:tcW w:w="1045"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single" w:color="auto" w:sz="6" w:space="0"/>
              <w:bottom w:val="single" w:color="auto" w:sz="6" w:space="0"/>
            </w:tcBorders>
            <w:tcW w:w="7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single" w:color="auto" w:sz="6" w:space="0"/>
              <w:bottom w:val="single" w:color="auto" w:sz="6" w:space="0"/>
            </w:tcBorders>
            <w:tcW w:w="80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single" w:color="auto" w:sz="6" w:space="0"/>
              <w:bottom w:val="single" w:color="auto" w:sz="6" w:space="0"/>
            </w:tcBorders>
            <w:tcW w:w="803"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8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937"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96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7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80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803"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8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937"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96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7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80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803"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r>
      <w:tr>
        <w:trPr>
          <w:trHeight w:val="578"/>
        </w:trPr>
        <w:tc>
          <w:tcPr>
            <w:tcW w:w="101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8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140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937"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96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1045"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7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80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803"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8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937"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96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7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80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Borders>
              <w:top w:val="none" w:color="000000" w:sz="4" w:space="0"/>
            </w:tcBorders>
            <w:tcW w:w="803"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r>
      <w:tr>
        <w:trPr>
          <w:trHeight w:val="608"/>
        </w:trPr>
        <w:tc>
          <w:tcPr>
            <w:tcW w:w="101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8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140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937"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96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1045"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75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80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c>
          <w:tcPr>
            <w:tcW w:w="803"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tc>
      </w:tr>
    </w:tbl>
    <w:p>
      <w:pPr>
        <w:spacing w:line="440" w:lineRule="exact"/>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r>
      <w:r/>
    </w:p>
    <w:p>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附</w:t>
      </w:r>
      <w:bookmarkStart w:id="74" w:name="_Toc267261692"/>
      <w:r/>
      <w:bookmarkStart w:id="75" w:name="_Toc296891265"/>
      <w:r/>
      <w:bookmarkStart w:id="76" w:name="_Toc296346726"/>
      <w:r/>
      <w:bookmarkStart w:id="77" w:name="_Toc296891053"/>
      <w:r/>
      <w:bookmarkStart w:id="78" w:name="_Toc296944564"/>
      <w:r/>
      <w:bookmarkStart w:id="79" w:name="_Toc296503225"/>
      <w:r/>
      <w:bookmarkStart w:id="80" w:name="_Toc296347224"/>
      <w:r>
        <w:rPr>
          <w:rFonts w:hint="eastAsia" w:ascii="宋体" w:hAnsi="宋体" w:eastAsia="宋体" w:cs="宋体"/>
          <w:color w:val="auto"/>
          <w:sz w:val="30"/>
          <w:szCs w:val="30"/>
          <w:highlight w:val="none"/>
          <w:shd w:val="clear" w:color="auto" w:fill="auto"/>
        </w:rPr>
        <w:t xml:space="preserve">件2：</w:t>
      </w:r>
      <w:bookmarkEnd w:id="74"/>
      <w:r/>
      <w:bookmarkEnd w:id="75"/>
      <w:r/>
      <w:bookmarkEnd w:id="76"/>
      <w:r/>
      <w:bookmarkEnd w:id="77"/>
      <w:r/>
      <w:bookmarkEnd w:id="78"/>
      <w:r/>
      <w:bookmarkEnd w:id="79"/>
      <w:r/>
      <w:bookmarkEnd w:id="80"/>
      <w:r/>
      <w:r/>
    </w:p>
    <w:p>
      <w:pPr>
        <w:jc w:val="center"/>
        <w:spacing w:before="120" w:after="120"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工程质量保修书</w:t>
      </w:r>
      <w:r/>
    </w:p>
    <w:p>
      <w:pPr>
        <w:ind w:firstLine="440"/>
        <w:spacing w:line="420" w:lineRule="exact"/>
        <w:rPr>
          <w:rFonts w:hint="eastAsia" w:ascii="宋体" w:hAnsi="宋体" w:eastAsia="宋体" w:cs="宋体"/>
          <w:color w:val="auto"/>
          <w:szCs w:val="21"/>
          <w:highlight w:val="none"/>
          <w:u w:val="none"/>
          <w:shd w:val="clear" w:color="auto" w:fill="auto"/>
        </w:rPr>
      </w:pPr>
      <w:r>
        <w:rPr>
          <w:rFonts w:hint="eastAsia" w:ascii="宋体" w:hAnsi="宋体" w:eastAsia="宋体" w:cs="宋体"/>
          <w:color w:val="auto"/>
          <w:szCs w:val="21"/>
          <w:highlight w:val="none"/>
          <w:shd w:val="clear" w:color="auto" w:fill="auto"/>
        </w:rPr>
        <w:t xml:space="preserve">发包人（全称）：</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none"/>
          <w:shd w:val="clear" w:color="auto" w:fill="auto"/>
        </w:rPr>
        <w:t xml:space="preserve">                  </w:t>
      </w:r>
      <w:r/>
    </w:p>
    <w:p>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承包人（全称）：</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w:t>
      </w:r>
      <w:r/>
    </w:p>
    <w:p>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发包人和承包人根据《中华人民共和国建筑法》和《建设工程质量管理条例》，经协商一致就</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（工程全称）签订工程质量保修书。</w:t>
      </w:r>
      <w:r/>
    </w:p>
    <w:p>
      <w:pPr>
        <w:spacing w:line="420" w:lineRule="exact"/>
        <w:rPr>
          <w:rFonts w:hint="eastAsia" w:ascii="宋体" w:hAnsi="宋体" w:eastAsia="宋体" w:cs="宋体"/>
          <w:color w:val="auto"/>
          <w:szCs w:val="21"/>
          <w:highlight w:val="none"/>
          <w:shd w:val="clear" w:color="auto" w:fill="auto"/>
        </w:rPr>
        <w:outlineLvl w:val="0"/>
      </w:pPr>
      <w:r>
        <w:rPr>
          <w:rFonts w:hint="eastAsia" w:ascii="宋体" w:hAnsi="宋体" w:eastAsia="宋体" w:cs="宋体"/>
          <w:color w:val="auto"/>
          <w:szCs w:val="21"/>
          <w:highlight w:val="none"/>
          <w:shd w:val="clear" w:color="auto" w:fill="auto"/>
        </w:rPr>
        <w:t xml:space="preserve">　　一、工程质量保修范围和内容</w:t>
      </w:r>
      <w:r/>
    </w:p>
    <w:p>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承包人在质量保修期内，按照有关法律规定和合同约定，承担工程质量保修责任。</w:t>
      </w:r>
      <w:r/>
    </w:p>
    <w:p>
      <w:pPr>
        <w:spacing w:line="420" w:lineRule="exact"/>
        <w:rPr>
          <w:rFonts w:hint="eastAsia" w:ascii="宋体" w:hAnsi="宋体" w:eastAsia="宋体" w:cs="宋体"/>
          <w:color w:val="auto"/>
          <w:szCs w:val="21"/>
          <w:highlight w:val="none"/>
          <w:shd w:val="clear" w:color="auto" w:fill="auto"/>
        </w:rPr>
        <w:outlineLvl w:val="0"/>
      </w:pPr>
      <w:r>
        <w:rPr>
          <w:rFonts w:hint="eastAsia" w:ascii="宋体" w:hAnsi="宋体" w:eastAsia="宋体" w:cs="宋体"/>
          <w:b/>
          <w:color w:val="auto"/>
          <w:szCs w:val="21"/>
          <w:highlight w:val="none"/>
          <w:shd w:val="clear" w:color="auto" w:fill="auto"/>
        </w:rPr>
        <w:t xml:space="preserve">　　</w:t>
      </w:r>
      <w:r>
        <w:rPr>
          <w:rFonts w:hint="eastAsia" w:ascii="宋体" w:hAnsi="宋体" w:eastAsia="宋体" w:cs="宋体"/>
          <w:color w:val="auto"/>
          <w:szCs w:val="21"/>
          <w:highlight w:val="none"/>
          <w:shd w:val="clear" w:color="auto" w:fill="auto"/>
        </w:rPr>
        <w:t xml:space="preserve">二、质量保修期</w:t>
      </w:r>
      <w:r/>
    </w:p>
    <w:p>
      <w:pPr>
        <w:ind w:firstLine="44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根据《建设工程质量管理条例》及有关规定，工程的质量保修期如下：</w:t>
      </w:r>
      <w:r/>
    </w:p>
    <w:p>
      <w:pPr>
        <w:ind w:firstLine="44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其他项目保修期限约定如下：</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lang w:val="en-US" w:eastAsia="zh-CN"/>
        </w:rPr>
        <w:t xml:space="preserve">本</w:t>
      </w:r>
      <w:r>
        <w:rPr>
          <w:rFonts w:hint="eastAsia" w:ascii="宋体" w:hAnsi="宋体" w:eastAsia="宋体" w:cs="宋体"/>
          <w:b/>
          <w:color w:val="auto"/>
          <w:szCs w:val="21"/>
          <w:highlight w:val="none"/>
          <w:u w:val="single"/>
          <w:shd w:val="clear" w:color="auto" w:fill="auto"/>
        </w:rPr>
        <w:t xml:space="preserve">项目保修期限</w:t>
      </w:r>
      <w:r>
        <w:rPr>
          <w:rFonts w:hint="eastAsia" w:ascii="宋体" w:hAnsi="宋体" w:eastAsia="宋体" w:cs="宋体"/>
          <w:b/>
          <w:color w:val="auto"/>
          <w:szCs w:val="21"/>
          <w:highlight w:val="none"/>
          <w:u w:val="single"/>
          <w:shd w:val="clear" w:color="auto" w:fill="auto"/>
          <w:lang w:val="en-US" w:eastAsia="zh-CN"/>
        </w:rPr>
        <w:t xml:space="preserve">至少</w:t>
      </w:r>
      <w:r>
        <w:rPr>
          <w:rFonts w:hint="eastAsia" w:ascii="宋体" w:hAnsi="宋体" w:eastAsia="宋体" w:cs="宋体"/>
          <w:b/>
          <w:color w:val="auto"/>
          <w:szCs w:val="21"/>
          <w:highlight w:val="none"/>
          <w:u w:val="single"/>
          <w:shd w:val="clear" w:color="auto" w:fill="auto"/>
        </w:rPr>
        <w:t xml:space="preserve">2年</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firstLine="440"/>
        <w:spacing w:line="4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根据《建设工程质量管理条例》及有关规定，工程的质量保修期如下：</w:t>
      </w:r>
      <w:r/>
    </w:p>
    <w:p>
      <w:pPr>
        <w:ind w:firstLine="440"/>
        <w:spacing w:line="4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1．地基基础工程和主体结构工程为设计文件规定的工程合理使用年限；</w:t>
      </w:r>
      <w:r/>
    </w:p>
    <w:p>
      <w:pPr>
        <w:ind w:firstLine="440"/>
        <w:spacing w:line="4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2．屋面防水工程、有防水要求的卫生间、房间和外墙面的防渗为</w:t>
      </w:r>
      <w:r>
        <w:rPr>
          <w:rFonts w:hint="eastAsia" w:ascii="宋体" w:hAnsi="宋体" w:eastAsia="宋体" w:cs="宋体"/>
          <w:b/>
          <w:color w:val="auto"/>
          <w:szCs w:val="21"/>
          <w:highlight w:val="none"/>
          <w:u w:val="single"/>
          <w:shd w:val="clear" w:color="auto" w:fill="auto"/>
        </w:rPr>
        <w:t xml:space="preserve">  5  </w:t>
      </w:r>
      <w:r>
        <w:rPr>
          <w:rFonts w:hint="eastAsia" w:ascii="宋体" w:hAnsi="宋体" w:eastAsia="宋体" w:cs="宋体"/>
          <w:color w:val="auto"/>
          <w:szCs w:val="21"/>
          <w:highlight w:val="none"/>
          <w:shd w:val="clear" w:color="auto" w:fill="auto"/>
        </w:rPr>
        <w:t xml:space="preserve">年；</w:t>
      </w:r>
      <w:r/>
    </w:p>
    <w:p>
      <w:pPr>
        <w:ind w:firstLine="440"/>
        <w:spacing w:line="4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3．装修工程为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 xml:space="preserve">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年；</w:t>
      </w:r>
      <w:r/>
    </w:p>
    <w:p>
      <w:pPr>
        <w:ind w:firstLine="440"/>
        <w:spacing w:line="4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4．电气管线、给排水管道、设备安装工程为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 xml:space="preserve"> 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年；</w:t>
      </w:r>
      <w:r/>
    </w:p>
    <w:p>
      <w:pPr>
        <w:ind w:firstLine="440"/>
        <w:spacing w:line="4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5．供热与供冷系统为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 xml:space="preserve"> 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个采暖期、供冷期；</w:t>
      </w:r>
      <w:r/>
    </w:p>
    <w:p>
      <w:pPr>
        <w:ind w:firstLine="440"/>
        <w:spacing w:line="4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6．住宅小区内的给排水设施、道路等配套工程为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 xml:space="preserve"> 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年；</w:t>
      </w:r>
      <w:r/>
    </w:p>
    <w:p>
      <w:pPr>
        <w:ind w:firstLine="440"/>
        <w:spacing w:line="4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7．其他约定：实际竣工即工程完工且经质检部门验收合格，正式办理交付使用手续之日。</w:t>
      </w:r>
      <w:r/>
    </w:p>
    <w:p>
      <w:pPr>
        <w:ind w:firstLine="440"/>
        <w:spacing w:line="4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8．其他项目保修期限约定如下：</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lang w:val="en-US" w:eastAsia="zh-CN"/>
        </w:rPr>
        <w:t xml:space="preserve">本</w:t>
      </w:r>
      <w:r>
        <w:rPr>
          <w:rFonts w:hint="eastAsia" w:ascii="宋体" w:hAnsi="宋体" w:eastAsia="宋体" w:cs="宋体"/>
          <w:b/>
          <w:color w:val="auto"/>
          <w:szCs w:val="21"/>
          <w:highlight w:val="none"/>
          <w:u w:val="single"/>
          <w:shd w:val="clear" w:color="auto" w:fill="auto"/>
        </w:rPr>
        <w:t xml:space="preserve">项目保修期限</w:t>
      </w:r>
      <w:r>
        <w:rPr>
          <w:rFonts w:hint="eastAsia" w:ascii="宋体" w:hAnsi="宋体" w:eastAsia="宋体" w:cs="宋体"/>
          <w:b/>
          <w:color w:val="auto"/>
          <w:szCs w:val="21"/>
          <w:highlight w:val="none"/>
          <w:u w:val="single"/>
          <w:shd w:val="clear" w:color="auto" w:fill="auto"/>
          <w:lang w:val="en-US" w:eastAsia="zh-CN"/>
        </w:rPr>
        <w:t xml:space="preserve">至少</w:t>
      </w:r>
      <w:r>
        <w:rPr>
          <w:rFonts w:hint="eastAsia" w:ascii="宋体" w:hAnsi="宋体" w:eastAsia="宋体" w:cs="宋体"/>
          <w:b/>
          <w:color w:val="auto"/>
          <w:szCs w:val="21"/>
          <w:highlight w:val="none"/>
          <w:u w:val="single"/>
          <w:shd w:val="clear" w:color="auto" w:fill="auto"/>
        </w:rPr>
        <w:t xml:space="preserve">2年</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质量保修期自工程竣工验收合格之日起计算。</w:t>
      </w:r>
      <w:r/>
    </w:p>
    <w:p>
      <w:pPr>
        <w:ind w:firstLine="440"/>
        <w:spacing w:line="420" w:lineRule="exact"/>
        <w:rPr>
          <w:rFonts w:hint="eastAsia" w:ascii="宋体" w:hAnsi="宋体" w:eastAsia="宋体" w:cs="宋体"/>
          <w:color w:val="auto"/>
          <w:szCs w:val="21"/>
          <w:highlight w:val="none"/>
          <w:shd w:val="clear" w:color="auto" w:fill="auto"/>
        </w:rPr>
        <w:outlineLvl w:val="0"/>
      </w:pPr>
      <w:r>
        <w:rPr>
          <w:rFonts w:hint="eastAsia" w:ascii="宋体" w:hAnsi="宋体" w:eastAsia="宋体" w:cs="宋体"/>
          <w:color w:val="auto"/>
          <w:szCs w:val="21"/>
          <w:highlight w:val="none"/>
          <w:shd w:val="clear" w:color="auto" w:fill="auto"/>
        </w:rPr>
        <w:t xml:space="preserve">三、缺陷责任期</w:t>
      </w:r>
      <w:r/>
    </w:p>
    <w:p>
      <w:pPr>
        <w:ind w:firstLine="44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工程缺陷责任期为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rPr>
        <w:t xml:space="preserve">24</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4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缺陷责任期终止后，发包人应退还剩余的质量保证金。</w:t>
      </w:r>
      <w:r/>
    </w:p>
    <w:p>
      <w:pPr>
        <w:spacing w:line="420" w:lineRule="exact"/>
        <w:rPr>
          <w:rFonts w:hint="eastAsia" w:ascii="宋体" w:hAnsi="宋体" w:eastAsia="宋体" w:cs="宋体"/>
          <w:color w:val="auto"/>
          <w:szCs w:val="21"/>
          <w:highlight w:val="none"/>
          <w:shd w:val="clear" w:color="auto" w:fill="auto"/>
        </w:rPr>
        <w:outlineLvl w:val="0"/>
      </w:pPr>
      <w:r>
        <w:rPr>
          <w:rFonts w:hint="eastAsia" w:ascii="宋体" w:hAnsi="宋体" w:eastAsia="宋体" w:cs="宋体"/>
          <w:color w:val="auto"/>
          <w:szCs w:val="21"/>
          <w:highlight w:val="none"/>
          <w:shd w:val="clear" w:color="auto" w:fill="auto"/>
        </w:rPr>
        <w:t xml:space="preserve">    四、质量保修责任</w:t>
      </w:r>
      <w:r/>
    </w:p>
    <w:p>
      <w:pPr>
        <w:ind w:left="110" w:firstLine="45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10" w:firstLine="45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2．发生紧急事故需抢修的，承包人在接到事故通知后，应当立即到达事故现场抢修。</w:t>
      </w:r>
      <w:r/>
    </w:p>
    <w:p>
      <w:pPr>
        <w:ind w:left="110" w:firstLine="45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4．质量保修完成后，由发包人组织验收。</w:t>
      </w:r>
      <w:r/>
    </w:p>
    <w:p>
      <w:pPr>
        <w:spacing w:line="420" w:lineRule="exact"/>
        <w:rPr>
          <w:rFonts w:hint="eastAsia" w:ascii="宋体" w:hAnsi="宋体" w:eastAsia="宋体" w:cs="宋体"/>
          <w:color w:val="auto"/>
          <w:szCs w:val="21"/>
          <w:highlight w:val="none"/>
          <w:shd w:val="clear" w:color="auto" w:fill="auto"/>
        </w:rPr>
        <w:outlineLvl w:val="0"/>
      </w:pPr>
      <w:r>
        <w:rPr>
          <w:rFonts w:hint="eastAsia" w:ascii="宋体" w:hAnsi="宋体" w:eastAsia="宋体" w:cs="宋体"/>
          <w:color w:val="auto"/>
          <w:szCs w:val="21"/>
          <w:highlight w:val="none"/>
          <w:shd w:val="clear" w:color="auto" w:fill="auto"/>
        </w:rPr>
        <w:t xml:space="preserve">　　五、保修费用</w:t>
      </w:r>
      <w:r/>
    </w:p>
    <w:p>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保修费用由造成质量缺陷的责任方承担。</w:t>
      </w:r>
      <w:r/>
    </w:p>
    <w:p>
      <w:pPr>
        <w:ind w:firstLine="442"/>
        <w:jc w:val="left"/>
        <w:spacing w:line="420" w:lineRule="exact"/>
        <w:rPr>
          <w:rFonts w:hint="eastAsia" w:ascii="宋体" w:hAnsi="宋体" w:eastAsia="宋体" w:cs="宋体"/>
          <w:color w:val="auto"/>
          <w:szCs w:val="21"/>
          <w:highlight w:val="none"/>
          <w:u w:val="single"/>
          <w:shd w:val="clear" w:color="auto" w:fill="auto"/>
        </w:rPr>
        <w:outlineLvl w:val="0"/>
      </w:pPr>
      <w:r>
        <w:rPr>
          <w:rFonts w:hint="eastAsia" w:ascii="宋体" w:hAnsi="宋体" w:eastAsia="宋体" w:cs="宋体"/>
          <w:b/>
          <w:color w:val="auto"/>
          <w:szCs w:val="21"/>
          <w:highlight w:val="none"/>
          <w:shd w:val="clear" w:color="auto" w:fill="auto"/>
        </w:rPr>
        <w:t xml:space="preserve">六</w:t>
      </w:r>
      <w:r>
        <w:rPr>
          <w:rFonts w:hint="eastAsia" w:ascii="宋体" w:hAnsi="宋体" w:eastAsia="宋体" w:cs="宋体"/>
          <w:color w:val="auto"/>
          <w:szCs w:val="21"/>
          <w:highlight w:val="none"/>
          <w:shd w:val="clear" w:color="auto" w:fill="auto"/>
        </w:rPr>
        <w:t xml:space="preserve">、双方约定的其他工程质量保修事项：</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w:t>
      </w:r>
      <w:r/>
    </w:p>
    <w:p>
      <w:pPr>
        <w:ind w:firstLine="418"/>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工程质量保修书由发包人、承包人在工程竣工验收前共同签署，作为施工合同附件，其有效期限至保修期满。</w:t>
      </w:r>
      <w:r/>
    </w:p>
    <w:p>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发包人(公章)：</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承包人(公章)：</w:t>
      </w:r>
      <w:r>
        <w:rPr>
          <w:rFonts w:hint="eastAsia" w:ascii="宋体" w:hAnsi="宋体" w:eastAsia="宋体" w:cs="宋体"/>
          <w:color w:val="auto"/>
          <w:szCs w:val="21"/>
          <w:highlight w:val="none"/>
          <w:u w:val="single"/>
          <w:shd w:val="clear" w:color="auto" w:fill="auto"/>
        </w:rPr>
        <w:t xml:space="preserve">             </w:t>
      </w:r>
      <w:r/>
    </w:p>
    <w:p>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法定代表人(签字)：</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法定代表人(签字)：</w:t>
      </w:r>
      <w:r>
        <w:rPr>
          <w:rFonts w:hint="eastAsia" w:ascii="宋体" w:hAnsi="宋体" w:eastAsia="宋体" w:cs="宋体"/>
          <w:color w:val="auto"/>
          <w:szCs w:val="21"/>
          <w:highlight w:val="none"/>
          <w:u w:val="single"/>
          <w:shd w:val="clear" w:color="auto" w:fill="auto"/>
        </w:rPr>
        <w:t xml:space="preserve">             </w:t>
      </w:r>
      <w:r/>
    </w:p>
    <w:p>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委托代理人(签字)：</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委托代理人(签字)：</w:t>
      </w:r>
      <w:r>
        <w:rPr>
          <w:rFonts w:hint="eastAsia" w:ascii="宋体" w:hAnsi="宋体" w:eastAsia="宋体" w:cs="宋体"/>
          <w:color w:val="auto"/>
          <w:szCs w:val="21"/>
          <w:highlight w:val="none"/>
          <w:u w:val="single"/>
          <w:shd w:val="clear" w:color="auto" w:fill="auto"/>
        </w:rPr>
        <w:t xml:space="preserve">             </w:t>
      </w:r>
      <w:r/>
    </w:p>
    <w:p>
      <w:pPr>
        <w:spacing w:line="42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42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42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42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42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42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42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附件3：</w:t>
      </w:r>
      <w:r/>
    </w:p>
    <w:p>
      <w:pPr>
        <w:jc w:val="center"/>
        <w:spacing w:before="120" w:after="120"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承包人用于本工程施工的机械设备表</w:t>
      </w:r>
      <w:r/>
    </w:p>
    <w:tbl>
      <w:tblPr>
        <w:tblStyle w:val="7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6"/>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76"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tcBorders>
              <w:top w:val="single" w:color="auto" w:sz="12" w:space="0"/>
              <w:bottom w:val="single" w:color="auto" w:sz="6" w:space="0"/>
            </w:tcBorders>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规格型号</w:t>
            </w:r>
            <w:r/>
          </w:p>
        </w:tc>
        <w:tc>
          <w:tcPr>
            <w:tcBorders>
              <w:top w:val="single" w:color="auto" w:sz="12" w:space="0"/>
              <w:bottom w:val="single" w:color="auto" w:sz="6" w:space="0"/>
            </w:tcBorders>
            <w:tcW w:w="105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数量</w:t>
            </w:r>
            <w:r/>
          </w:p>
        </w:tc>
        <w:tc>
          <w:tcPr>
            <w:tcBorders>
              <w:top w:val="single" w:color="auto" w:sz="12" w:space="0"/>
              <w:bottom w:val="single" w:color="auto" w:sz="6" w:space="0"/>
            </w:tcBorders>
            <w:tcW w:w="8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产地</w:t>
            </w:r>
            <w:r/>
          </w:p>
        </w:tc>
        <w:tc>
          <w:tcPr>
            <w:tcBorders>
              <w:top w:val="single" w:color="auto" w:sz="12" w:space="0"/>
              <w:bottom w:val="single" w:color="auto" w:sz="6" w:space="0"/>
            </w:tcBorders>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制造年份</w:t>
            </w:r>
            <w:r/>
          </w:p>
        </w:tc>
        <w:tc>
          <w:tcPr>
            <w:tcBorders>
              <w:top w:val="single" w:color="auto" w:sz="12" w:space="0"/>
              <w:bottom w:val="single" w:color="auto" w:sz="6" w:space="0"/>
            </w:tcBorders>
            <w:tcW w:w="14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额定功率(kW)</w:t>
            </w:r>
            <w:r/>
          </w:p>
        </w:tc>
        <w:tc>
          <w:tcPr>
            <w:tcBorders>
              <w:top w:val="single" w:color="auto" w:sz="12" w:space="0"/>
              <w:bottom w:val="single" w:color="auto" w:sz="6" w:space="0"/>
            </w:tcBorders>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生产能力</w:t>
            </w:r>
            <w:r/>
          </w:p>
        </w:tc>
        <w:tc>
          <w:tcPr>
            <w:tcBorders>
              <w:top w:val="single" w:color="auto" w:sz="12" w:space="0"/>
              <w:bottom w:val="single" w:color="auto" w:sz="6" w:space="0"/>
            </w:tcBorders>
            <w:tcW w:w="92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w:t>
            </w:r>
            <w:r/>
          </w:p>
        </w:tc>
      </w:tr>
      <w:tr>
        <w:trPr>
          <w:jc w:val="center"/>
          <w:trHeight w:val="567"/>
        </w:trPr>
        <w:tc>
          <w:tcPr>
            <w:tcBorders>
              <w:top w:val="single" w:color="auto" w:sz="6" w:space="0"/>
              <w:bottom w:val="single" w:color="auto" w:sz="6" w:space="0"/>
            </w:tcBorders>
            <w:tcW w:w="1076"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single" w:color="auto" w:sz="6" w:space="0"/>
              <w:bottom w:val="single" w:color="auto" w:sz="6" w:space="0"/>
            </w:tcBorders>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single" w:color="auto" w:sz="6" w:space="0"/>
              <w:bottom w:val="single" w:color="auto" w:sz="6" w:space="0"/>
            </w:tcBorders>
            <w:tcW w:w="85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single" w:color="auto" w:sz="6" w:space="0"/>
              <w:bottom w:val="single" w:color="auto" w:sz="6" w:space="0"/>
            </w:tcBorders>
            <w:tcW w:w="105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single" w:color="auto" w:sz="6" w:space="0"/>
              <w:bottom w:val="single" w:color="auto" w:sz="6" w:space="0"/>
            </w:tcBorders>
            <w:tcW w:w="8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single" w:color="auto" w:sz="6" w:space="0"/>
              <w:bottom w:val="single" w:color="auto" w:sz="6" w:space="0"/>
            </w:tcBorders>
            <w:tcW w:w="14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single" w:color="auto" w:sz="6" w:space="0"/>
              <w:bottom w:val="single" w:color="auto" w:sz="6" w:space="0"/>
            </w:tcBorders>
            <w:tcW w:w="92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Height w:val="567"/>
        </w:trPr>
        <w:tc>
          <w:tcPr>
            <w:tcBorders>
              <w:top w:val="none" w:color="000000" w:sz="4" w:space="0"/>
            </w:tcBorders>
            <w:tcW w:w="1076"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85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105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8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14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92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Height w:val="567"/>
        </w:trPr>
        <w:tc>
          <w:tcPr>
            <w:tcW w:w="1076"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85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5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8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92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Height w:val="567"/>
        </w:trPr>
        <w:tc>
          <w:tcPr>
            <w:tcW w:w="1076"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85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5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8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92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Height w:val="567"/>
        </w:trPr>
        <w:tc>
          <w:tcPr>
            <w:tcW w:w="1076"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85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5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8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92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Height w:val="567"/>
        </w:trPr>
        <w:tc>
          <w:tcPr>
            <w:tcW w:w="1076"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85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5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8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8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020"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92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bl>
    <w:p>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pStyle w:val="744"/>
        <w:tabs>
          <w:tab w:val="left" w:pos="1080"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附</w:t>
      </w:r>
      <w:bookmarkStart w:id="81" w:name="_Toc267261699"/>
      <w:r/>
      <w:bookmarkStart w:id="82" w:name="_Toc296346729"/>
      <w:r/>
      <w:bookmarkStart w:id="83" w:name="_Toc296503228"/>
      <w:r/>
      <w:bookmarkStart w:id="84" w:name="_Toc296891056"/>
      <w:r/>
      <w:bookmarkStart w:id="85" w:name="_Toc296891268"/>
      <w:r/>
      <w:bookmarkStart w:id="86" w:name="_Toc296347227"/>
      <w:r/>
      <w:bookmarkStart w:id="87" w:name="_Toc296944567"/>
      <w:r>
        <w:rPr>
          <w:rFonts w:hint="eastAsia" w:ascii="宋体" w:hAnsi="宋体" w:eastAsia="宋体" w:cs="宋体"/>
          <w:color w:val="auto"/>
          <w:sz w:val="30"/>
          <w:szCs w:val="30"/>
          <w:highlight w:val="none"/>
          <w:shd w:val="clear" w:color="auto" w:fill="auto"/>
        </w:rPr>
        <w:t xml:space="preserve">件4：</w:t>
      </w:r>
      <w:bookmarkEnd w:id="81"/>
      <w:r/>
      <w:bookmarkEnd w:id="82"/>
      <w:r/>
      <w:bookmarkEnd w:id="83"/>
      <w:r/>
      <w:bookmarkEnd w:id="84"/>
      <w:r/>
      <w:bookmarkEnd w:id="85"/>
      <w:r/>
      <w:bookmarkEnd w:id="86"/>
      <w:r/>
      <w:bookmarkEnd w:id="87"/>
      <w:r/>
      <w:r/>
    </w:p>
    <w:p>
      <w:pPr>
        <w:jc w:val="center"/>
        <w:spacing w:before="120" w:after="120"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承包人主要施工管理人员表</w:t>
      </w:r>
      <w:r/>
    </w:p>
    <w:tbl>
      <w:tblPr>
        <w:tblStyle w:val="7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名    称</w:t>
            </w:r>
            <w:r/>
          </w:p>
        </w:tc>
        <w:tc>
          <w:tcPr>
            <w:tcBorders>
              <w:top w:val="single" w:color="auto" w:sz="12" w:space="0"/>
              <w:bottom w:val="single" w:color="auto" w:sz="6" w:space="0"/>
            </w:tcBorders>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姓名</w:t>
            </w:r>
            <w:r/>
          </w:p>
        </w:tc>
        <w:tc>
          <w:tcPr>
            <w:tcBorders>
              <w:top w:val="single" w:color="auto" w:sz="12" w:space="0"/>
              <w:bottom w:val="single" w:color="auto" w:sz="6"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职务</w:t>
            </w:r>
            <w:r/>
          </w:p>
        </w:tc>
        <w:tc>
          <w:tcPr>
            <w:tcBorders>
              <w:top w:val="single" w:color="auto" w:sz="12" w:space="0"/>
              <w:bottom w:val="single" w:color="auto" w:sz="6"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职称</w:t>
            </w:r>
            <w:r/>
          </w:p>
        </w:tc>
        <w:tc>
          <w:tcPr>
            <w:tcBorders>
              <w:top w:val="single" w:color="auto" w:sz="12" w:space="0"/>
              <w:bottom w:val="single" w:color="auto" w:sz="6" w:space="0"/>
            </w:tcBorders>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项目主管</w:t>
            </w:r>
            <w:r/>
          </w:p>
        </w:tc>
        <w:tc>
          <w:tcPr>
            <w:tcBorders>
              <w:top w:val="none" w:color="000000" w:sz="4" w:space="0"/>
            </w:tcBorders>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top w:val="none" w:color="000000" w:sz="4" w:space="0"/>
            </w:tcBorders>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single" w:color="auto" w:sz="6" w:space="0"/>
              <w:bottom w:val="none" w:color="000000" w:sz="4"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其他人员</w:t>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项目经理</w:t>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项目副经理</w:t>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技术负责人</w:t>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造价管理</w:t>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质量管理</w:t>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材料管理</w:t>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计划管理</w:t>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安全管理</w:t>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top w:val="single" w:color="auto" w:sz="6" w:space="0"/>
            </w:tcBorders>
            <w:tcW w:w="1871" w:type="dxa"/>
            <w:vAlign w:val="center"/>
            <w:vMerge w:val="restart"/>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其他人员</w:t>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W w:w="1871" w:type="dxa"/>
            <w:vAlign w:val="center"/>
            <w:vMerge w:val="continue"/>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bottom w:val="none" w:color="000000" w:sz="4" w:space="0"/>
            </w:tcBorders>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bottom w:val="none" w:color="000000" w:sz="4"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bottom w:val="none" w:color="000000" w:sz="4"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bottom w:val="none" w:color="000000" w:sz="4" w:space="0"/>
            </w:tcBorders>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W w:w="1871" w:type="dxa"/>
            <w:vAlign w:val="center"/>
            <w:vMerge w:val="continue"/>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W w:w="1871" w:type="dxa"/>
            <w:vAlign w:val="center"/>
            <w:vMerge w:val="continue"/>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W w:w="1871" w:type="dxa"/>
            <w:vAlign w:val="center"/>
            <w:vMerge w:val="continue"/>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r>
        <w:trPr>
          <w:jc w:val="center"/>
        </w:trPr>
        <w:tc>
          <w:tcPr>
            <w:tcBorders>
              <w:bottom w:val="single" w:color="auto" w:sz="12" w:space="0"/>
            </w:tcBorders>
            <w:tcW w:w="1871" w:type="dxa"/>
            <w:vAlign w:val="center"/>
            <w:vMerge w:val="continue"/>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bottom w:val="single" w:color="auto" w:sz="12" w:space="0"/>
            </w:tcBorders>
            <w:tcW w:w="1418"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bottom w:val="single" w:color="auto" w:sz="12"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bottom w:val="single" w:color="auto" w:sz="12" w:space="0"/>
            </w:tcBorders>
            <w:tcW w:w="1134"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Borders>
              <w:bottom w:val="single" w:color="auto" w:sz="12" w:space="0"/>
            </w:tcBorders>
            <w:tcW w:w="4252" w:type="dxa"/>
            <w:vAlign w:val="center"/>
            <w:textDirection w:val="lrTb"/>
            <w:noWrap w:val="false"/>
          </w:tcPr>
          <w:p>
            <w:pPr>
              <w:pStyle w:val="742"/>
              <w:ind w:left="63" w:right="63"/>
              <w:keepNext/>
              <w:spacing w:line="440" w:lineRule="exact"/>
              <w:tabs>
                <w:tab w:val="left" w:pos="1160" w:leader="none"/>
                <w:tab w:val="left" w:pos="242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r>
    </w:tbl>
    <w:p>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br w:type="page" w:clear="all"/>
      </w:r>
      <w:r/>
    </w:p>
    <w:p>
      <w:pPr>
        <w:jc w:val="left"/>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附件5：</w:t>
      </w:r>
      <w:r/>
    </w:p>
    <w:p>
      <w:pPr>
        <w:jc w:val="center"/>
        <w:spacing w:line="44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0"/>
          <w:szCs w:val="30"/>
          <w:highlight w:val="none"/>
          <w:shd w:val="clear" w:color="auto" w:fill="auto"/>
        </w:rPr>
        <w:t xml:space="preserve">工程安全环境管理协议</w:t>
      </w:r>
      <w:r/>
    </w:p>
    <w:p>
      <w:pPr>
        <w:ind w:firstLine="510"/>
        <w:spacing w:line="200" w:lineRule="exac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ind w:firstLine="442"/>
        <w:spacing w:line="440" w:lineRule="exact"/>
        <w:rPr>
          <w:rFonts w:hint="eastAsia" w:ascii="宋体" w:hAnsi="宋体" w:eastAsia="宋体" w:cs="宋体"/>
          <w:color w:val="auto"/>
          <w:szCs w:val="21"/>
          <w:highlight w:val="none"/>
          <w:u w:val="single"/>
          <w:shd w:val="clear" w:color="auto" w:fill="auto"/>
        </w:rPr>
      </w:pPr>
      <w:r>
        <w:rPr>
          <w:rFonts w:hint="eastAsia" w:ascii="宋体" w:hAnsi="宋体" w:eastAsia="宋体" w:cs="宋体"/>
          <w:b/>
          <w:color w:val="auto"/>
          <w:szCs w:val="21"/>
          <w:highlight w:val="none"/>
          <w:shd w:val="clear" w:color="auto" w:fill="auto"/>
        </w:rPr>
        <w:t xml:space="preserve">发包人：</w:t>
      </w:r>
      <w:r>
        <w:rPr>
          <w:rFonts w:hint="eastAsia" w:ascii="宋体" w:hAnsi="宋体" w:eastAsia="宋体" w:cs="宋体"/>
          <w:color w:val="auto"/>
          <w:szCs w:val="21"/>
          <w:highlight w:val="none"/>
          <w:u w:val="single"/>
          <w:shd w:val="clear" w:color="auto" w:fill="auto"/>
        </w:rPr>
        <w:t xml:space="preserve">                     </w:t>
      </w:r>
      <w:r/>
    </w:p>
    <w:p>
      <w:pPr>
        <w:ind w:firstLine="442"/>
        <w:spacing w:line="44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承包人：</w:t>
      </w:r>
      <w:r>
        <w:rPr>
          <w:rFonts w:hint="eastAsia" w:ascii="宋体" w:hAnsi="宋体" w:eastAsia="宋体" w:cs="宋体"/>
          <w:b/>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shd w:val="clear" w:color="auto" w:fill="auto"/>
        </w:rPr>
        <w:t xml:space="preserve">                            </w:t>
      </w:r>
      <w:r/>
    </w:p>
    <w:p>
      <w:pPr>
        <w:ind w:firstLine="44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 安全文明施工管理目标</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1．1 杜绝重伤及以上事故；</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1．2 杜绝重大机械设备事故；</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 杜绝重大火灾事故；</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1．4 杜绝负主要责任的重大交通事故；</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1．5 杜绝重复发生相同性质的事故；</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1．6 创建安全文明施工样板工程；</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1．7 杜绝重大设备损坏事故。</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 安全文明施工和环境管理执行标准：</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以下标准双方均应认真执行：</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2．1《建设工程安全管理条例》；</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2．2 国家有关部、委、各级政府部门和上级主管部门颁发的有关安全生产和环境保护工作的法令、法规、规定、制度；  </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2．3 发包人有关安全文明施工及环境保护的规定、制度。</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 发包人的权利和义务：</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3．1 发包人按有关规定对承包人的资质进行审查，确认承包人承包的工程与其资质相符合；</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3．2 发包人在施工前负责审核承包人的施工组织设计；</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3．4 对承包人在施工中新增的施工人员，发包人有权按以上要求进行检查；</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3．5 施工前发包人有权对承包人的电动工器具、仪表等进行抽样检查；</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3．6 施工期间，发包人设专职安监人员负责联系、检查、督促承包人执行有关安全、防火规定，并协助检查和处理工程施工中有关的安全、防火工作、预防事故发生；</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3．8 发包人不得要求承包人违反安全管理规定进行施工。因发包人原因导致事故由发包人承担责任；</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 承包人的权利和义务：</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4．1 承包人需根据现场的实际开工情况，找出危险源，列出《风险源清单》，根据风险的大小，编制《施工现场工作风险评估》；</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4．3 承包人必须建立安全管理制度，各级安全生产岗位责任制和定期安全检查、安全教育制度，包括各工种的安全操作规程、特种作业人员的考核制度等；</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4．4 承包人在项目施工开始前要根据《施工组织设计》或《安全施工方案（措施）》向施工人员进行安全技术交底；</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4．7 承包人施工人员应经安规考试合格后上岗；</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4．8 承包人施工人员应对所在的施工区域、作业环境、操作设施设备、工器具等进行认真检查，发现隐患立即处理，落实整改措施；</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4．9承包人在施工期间由于施工机械、工器具原因或使用操作不当而造成伤亡事故，由承包人负责；</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4．10承包人对施工现场安全设施（如脚手架等）每天开工前必须检查，发现隐患及时整改；</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4．12 承包人必须按规定为作业人员配备应有的劳动保护用品、用具。承包人所属人员的身体健康状况必须能满足所从事工作的要求；</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 其他</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7．1 承包人工程施工方案中必须包括安全、健康、环保等措施，并贯彻落实到具体工作中区，确保施工安全及当地环境不受工程施工破坏；</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7．2 施工过程中产生的废弃物、噪音等排放必须符合相关规定标准；</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7．3 由于承包人施工破坏周围环境，造成恶劣影响印发纠纷和社会矛盾等由承包人承担全部责任；</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7．4 承包人按月（年）向发包人报送企业职工伤亡事故月（年）报告；</w:t>
      </w:r>
      <w:r/>
    </w:p>
    <w:p>
      <w:pPr>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7．5 对发包人组织的安全环境大检查、安全工作会议，承包人应及时派员参加，认真贯彻落实；</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9 本协议经甲乙双方签字、盖章后生效，作为工程合同的附件与合同具有同等的法律效力；</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 甲乙双方必须严格执行本协议，因违反本协议而造成设备、伤亡事故，由违约方承担一切经济损失。</w:t>
      </w:r>
      <w:r/>
    </w:p>
    <w:p>
      <w:pPr>
        <w:ind w:firstLine="51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ind w:firstLine="110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单位盖章：                         单位盖章：</w:t>
      </w:r>
      <w:r/>
    </w:p>
    <w:p>
      <w:pPr>
        <w:ind w:firstLine="56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ind w:firstLine="770"/>
        <w:jc w:val="left"/>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发包人安全第一责任人 ：           承包人安全第一责任人：</w:t>
      </w:r>
      <w:r/>
    </w:p>
    <w:p>
      <w:pPr>
        <w:ind w:firstLine="56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ind w:firstLine="560"/>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w:t>
      </w:r>
      <w:r/>
    </w:p>
    <w:p>
      <w:pPr>
        <w:jc w:val="left"/>
        <w:keepLines w:val="0"/>
        <w:keepNext w:val="0"/>
        <w:pageBreakBefore w:val="0"/>
        <w:spacing w:line="420" w:lineRule="exact"/>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签订日期：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年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 月</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  日</w:t>
      </w:r>
      <w:r/>
    </w:p>
    <w:p>
      <w:pPr>
        <w:pStyle w:val="755"/>
        <w:ind w:firstLine="1200"/>
        <w:spacing w:line="360" w:lineRule="auto"/>
        <w:rPr>
          <w:rFonts w:hint="eastAsia" w:ascii="宋体" w:hAnsi="宋体" w:eastAsia="宋体" w:cs="宋体"/>
          <w:i w:val="0"/>
          <w:color w:val="auto"/>
          <w:szCs w:val="24"/>
          <w:highlight w:val="none"/>
          <w:shd w:val="clear" w:color="auto" w:fill="auto"/>
        </w:rPr>
      </w:pPr>
      <w:r>
        <w:rPr>
          <w:rFonts w:hint="eastAsia" w:ascii="宋体" w:hAnsi="宋体" w:eastAsia="宋体" w:cs="宋体"/>
          <w:i w:val="0"/>
          <w:color w:val="auto"/>
          <w:szCs w:val="24"/>
          <w:highlight w:val="none"/>
          <w:shd w:val="clear" w:color="auto" w:fill="auto"/>
        </w:rPr>
      </w:r>
      <w:r/>
    </w:p>
    <w:p>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附件6：</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30"/>
          <w:szCs w:val="30"/>
          <w:highlight w:val="none"/>
          <w:shd w:val="clear" w:color="auto" w:fill="auto"/>
        </w:rPr>
        <w:t xml:space="preserve">      </w:t>
      </w:r>
      <w:r/>
    </w:p>
    <w:p>
      <w:pPr>
        <w:ind w:firstLine="561"/>
        <w:jc w:val="center"/>
        <w:keepLines w:val="0"/>
        <w:keepNext w:val="0"/>
        <w:pageBreakBefore w:val="0"/>
        <w:spacing w:line="42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0"/>
          <w:szCs w:val="30"/>
          <w:highlight w:val="none"/>
          <w:shd w:val="clear" w:color="auto" w:fill="auto"/>
        </w:rPr>
        <w:t xml:space="preserve">工程廉政合同</w:t>
      </w:r>
      <w:r/>
    </w:p>
    <w:p>
      <w:pPr>
        <w:ind w:firstLine="561"/>
        <w:keepLines w:val="0"/>
        <w:keepNext w:val="0"/>
        <w:pageBreakBefore w:val="0"/>
        <w:spacing w:line="42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p>
      <w:pPr>
        <w:ind w:firstLine="561"/>
        <w:jc w:val="left"/>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2"/>
          <w:szCs w:val="22"/>
          <w:highlight w:val="none"/>
          <w:u w:val="single"/>
          <w:shd w:val="clear" w:color="auto" w:fill="auto"/>
        </w:rPr>
        <w:t xml:space="preserve">           </w:t>
      </w:r>
      <w:r>
        <w:rPr>
          <w:rFonts w:hint="eastAsia" w:ascii="宋体" w:hAnsi="宋体" w:eastAsia="宋体" w:cs="宋体"/>
          <w:color w:val="auto"/>
          <w:sz w:val="22"/>
          <w:szCs w:val="22"/>
          <w:highlight w:val="none"/>
          <w:shd w:val="clear" w:color="auto" w:fill="auto"/>
        </w:rPr>
        <w:t xml:space="preserve">（以下简称“发包人”）与中标单位（全称）</w:t>
      </w:r>
      <w:r>
        <w:rPr>
          <w:rFonts w:hint="eastAsia" w:ascii="宋体" w:hAnsi="宋体" w:eastAsia="宋体" w:cs="宋体"/>
          <w:color w:val="auto"/>
          <w:sz w:val="22"/>
          <w:szCs w:val="22"/>
          <w:highlight w:val="none"/>
          <w:u w:val="single"/>
          <w:shd w:val="clear" w:color="auto" w:fill="auto"/>
        </w:rPr>
        <w:t xml:space="preserve">        </w:t>
      </w:r>
      <w:r>
        <w:rPr>
          <w:rFonts w:hint="eastAsia" w:ascii="宋体" w:hAnsi="宋体" w:eastAsia="宋体" w:cs="宋体"/>
          <w:color w:val="auto"/>
          <w:sz w:val="22"/>
          <w:szCs w:val="22"/>
          <w:highlight w:val="none"/>
          <w:shd w:val="clear" w:color="auto" w:fill="auto"/>
        </w:rPr>
        <w:t xml:space="preserve">（以下简称“承包人”），特订立如下合同。</w:t>
      </w:r>
      <w:r/>
    </w:p>
    <w:p>
      <w:pPr>
        <w:ind w:firstLine="561"/>
        <w:jc w:val="left"/>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1．甲乙双方的权利和义务</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（1）严格遵守党的政策规定和国家、省、市有关法律法规有关规定。</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（2）严格执行工程的合同文件，自觉按合同办事。</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（3）双方的业务活动坚持公开、公正、诚信、透明的原则（法律认定的商业秘密和合同文件另有规定除外），不得损害国家和集体利益，违反工程建设管理规章制度。</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（4）建立健全廉政制度，开展廉政教育，设计廉政告示牌，公布举报电话，监督并认真查处违法违纪行为。</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（5）发现对方在业务活动中有违反廉政规定的行为，有及时提醒对方纠正的权利和义务。</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（6）发现对方严重违反合同义务条款的行为，有向其上级有关部门举报、建议给予处理并要求告知处理结果的权利。</w:t>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2．发包人的义务</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（1）发包人及其工作人员不得索要或接受承包人的礼金、有价证券和贵重物品，不得在承包人报销任何应由发包人或发包人工作人员个人支付的费用等。</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（2）发包人工作人员不得参加承包人安排的超标准宴请和娱乐活动；不得接受承包人提供的通讯工具、交通工具和高档办公用品等。</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（3）发包人及其工作人员不得要求或者接受承包人为其住房装修、婚丧嫁娶活动、配偶子女的工作安排以及出国出境、旅游等提供方便等。</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（4）发包人工作人员及其配偶、子女不得从事与发包人工程有关的材料设备供应、工程分包、劳务等经济活动等。</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（5）发包人及其工作人员不得以任何理由向承包人推荐分包单位或推销材料，不得要求承包人购买合同规定外的材料和设备。</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（6）发包人工作人员要秉公办事，不准营私舞弊，不准利用职权从事各种个人有偿中介活动和安排个人施工队伍。</w:t>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3．承包人义务</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（1）承包人不得以任何理由向发包人及其工作人员行贿或馈赠礼金、有价证券、贵重礼品。</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（2）承包人不得以任何名义为发包人及其工作人员报销应由发包人单位或个人支付的任何费用。</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（3）承包人不得以任何理由安排发包人工作人员参加超标准宴请及娱乐活动。</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（4）承包人不得为发包人单位和个人购置或提拱通讯工具、交通工具和高档办公用品等。</w:t>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4．违约责任</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（1）发包人及其工作人员违反本合同第一、二条，按管理权限，依据有关规定给予党纪、政纪或组织处理；涉嫌犯罪的，移交司法机关追究刑事责任；给承包人单位造成经济损失的，应予以赔偿。</w:t>
      </w:r>
      <w:r/>
    </w:p>
    <w:p>
      <w:pPr>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6．本合同有效期为甲乙双方签署之日起至该工程项目竣工验收后止。</w:t>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7．本合同作为工程施工合同的附件，与工程施工合同具有同等的法律效力，经合同双方签署立即生效。</w:t>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lang w:eastAsia="zh-CN"/>
        </w:rPr>
      </w:pPr>
      <w:r>
        <w:rPr>
          <w:rFonts w:hint="eastAsia" w:ascii="宋体" w:hAnsi="宋体" w:eastAsia="宋体" w:cs="宋体"/>
          <w:color w:val="auto"/>
          <w:sz w:val="22"/>
          <w:szCs w:val="22"/>
          <w:highlight w:val="none"/>
          <w:shd w:val="clear" w:color="auto" w:fill="auto"/>
        </w:rPr>
        <w:t xml:space="preserve">8．本合同一式</w:t>
      </w:r>
      <w:r>
        <w:rPr>
          <w:rFonts w:hint="eastAsia" w:ascii="宋体" w:hAnsi="宋体" w:eastAsia="宋体" w:cs="宋体"/>
          <w:color w:val="auto"/>
          <w:sz w:val="22"/>
          <w:szCs w:val="22"/>
          <w:highlight w:val="none"/>
          <w:shd w:val="clear" w:color="auto" w:fill="auto"/>
          <w:lang w:eastAsia="zh-CN"/>
        </w:rPr>
        <w:t xml:space="preserve">陆</w:t>
      </w:r>
      <w:r>
        <w:rPr>
          <w:rFonts w:hint="eastAsia" w:ascii="宋体" w:hAnsi="宋体" w:eastAsia="宋体" w:cs="宋体"/>
          <w:color w:val="auto"/>
          <w:sz w:val="22"/>
          <w:szCs w:val="22"/>
          <w:highlight w:val="none"/>
          <w:shd w:val="clear" w:color="auto" w:fill="auto"/>
        </w:rPr>
        <w:t xml:space="preserve">份，由甲乙双方各执</w:t>
      </w:r>
      <w:r>
        <w:rPr>
          <w:rFonts w:hint="eastAsia" w:ascii="宋体" w:hAnsi="宋体" w:eastAsia="宋体" w:cs="宋体"/>
          <w:color w:val="auto"/>
          <w:sz w:val="22"/>
          <w:szCs w:val="22"/>
          <w:highlight w:val="none"/>
          <w:shd w:val="clear" w:color="auto" w:fill="auto"/>
          <w:lang w:val="en-US" w:eastAsia="zh-CN"/>
        </w:rPr>
        <w:t xml:space="preserve">一</w:t>
      </w:r>
      <w:r>
        <w:rPr>
          <w:rFonts w:hint="eastAsia" w:ascii="宋体" w:hAnsi="宋体" w:eastAsia="宋体" w:cs="宋体"/>
          <w:color w:val="auto"/>
          <w:sz w:val="22"/>
          <w:szCs w:val="22"/>
          <w:highlight w:val="none"/>
          <w:shd w:val="clear" w:color="auto" w:fill="auto"/>
        </w:rPr>
        <w:t xml:space="preserve">份，送交甲乙双方的监督单位各一份</w:t>
      </w:r>
      <w:r>
        <w:rPr>
          <w:rFonts w:hint="eastAsia" w:ascii="宋体" w:hAnsi="宋体" w:eastAsia="宋体" w:cs="宋体"/>
          <w:color w:val="auto"/>
          <w:sz w:val="22"/>
          <w:szCs w:val="22"/>
          <w:highlight w:val="none"/>
          <w:shd w:val="clear" w:color="auto" w:fill="auto"/>
          <w:lang w:eastAsia="zh-CN"/>
        </w:rPr>
        <w:t xml:space="preserve">，中标单位贰份。</w:t>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甲方： (单位全称)  (盖章)             乙方：（单位全称）（盖章）</w:t>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法定代表人：                          法定代表人：</w:t>
      </w:r>
      <w:r/>
    </w:p>
    <w:p>
      <w:pPr>
        <w:ind w:firstLine="561"/>
        <w:keepLines w:val="0"/>
        <w:keepNext w:val="0"/>
        <w:pageBreakBefore w:val="0"/>
        <w:spacing w:line="420" w:lineRule="exact"/>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或其授权的代理人：（签字）            或其授权的代理人：（签字）  </w:t>
      </w:r>
      <w:r/>
    </w:p>
    <w:p>
      <w:pPr>
        <w:ind w:firstLine="561"/>
        <w:keepLines w:val="0"/>
        <w:keepNext w:val="0"/>
        <w:pageBreakBefore w:val="0"/>
        <w:spacing w:line="42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2"/>
          <w:szCs w:val="22"/>
          <w:highlight w:val="none"/>
          <w:shd w:val="clear" w:color="auto" w:fill="auto"/>
        </w:rPr>
        <w:t xml:space="preserve">日 期：  年  月  日                   日 期：  年  月  日 </w:t>
      </w:r>
      <w:r>
        <w:rPr>
          <w:rFonts w:hint="eastAsia" w:ascii="宋体" w:hAnsi="宋体" w:eastAsia="宋体" w:cs="宋体"/>
          <w:color w:val="auto"/>
          <w:sz w:val="24"/>
          <w:highlight w:val="none"/>
          <w:shd w:val="clear" w:color="auto" w:fill="auto"/>
        </w:rPr>
        <w:t xml:space="preserve"> </w:t>
      </w:r>
      <w:r/>
    </w:p>
    <w:p>
      <w:pPr>
        <w:jc w:val="left"/>
        <w:keepLines w:val="0"/>
        <w:keepNext w:val="0"/>
        <w:pageBreakBefore w:val="0"/>
        <w:spacing w:before="120" w:after="120" w:line="420" w:lineRule="exact"/>
        <w:widowControl w:val="off"/>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pStyle w:val="744"/>
        <w:tabs>
          <w:tab w:val="left" w:pos="1080" w:leader="none"/>
        </w:tabs>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附件</w:t>
      </w:r>
      <w:r>
        <w:rPr>
          <w:rFonts w:hint="eastAsia" w:ascii="宋体" w:hAnsi="宋体" w:eastAsia="宋体" w:cs="宋体"/>
          <w:color w:val="auto"/>
          <w:sz w:val="30"/>
          <w:szCs w:val="30"/>
          <w:highlight w:val="none"/>
          <w:shd w:val="clear" w:color="auto" w:fill="auto"/>
          <w:lang w:val="en-US" w:eastAsia="zh-CN"/>
        </w:rPr>
        <w:t xml:space="preserve">7</w:t>
      </w:r>
      <w:r>
        <w:rPr>
          <w:rFonts w:hint="eastAsia" w:ascii="宋体" w:hAnsi="宋体" w:eastAsia="宋体" w:cs="宋体"/>
          <w:color w:val="auto"/>
          <w:sz w:val="30"/>
          <w:szCs w:val="30"/>
          <w:highlight w:val="none"/>
          <w:shd w:val="clear" w:color="auto" w:fill="auto"/>
        </w:rPr>
        <w:t xml:space="preserve">：</w:t>
      </w:r>
      <w:r/>
    </w:p>
    <w:p>
      <w:pPr>
        <w:jc w:val="center"/>
        <w:spacing w:before="120" w:after="120"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不拖欠农民工工资承诺书</w:t>
      </w:r>
      <w:r/>
    </w:p>
    <w:p>
      <w:pPr>
        <w:ind w:left="1525" w:hanging="1525"/>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r>
      <w:r/>
    </w:p>
    <w:p>
      <w:pPr>
        <w:ind w:firstLine="525"/>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我公司承诺我公司承接的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项目按照国家规定、合同要求支付农民工工资，甲方每次按照合同节点支付的工程款，优先用于全部支部农民工工资，决不拖欠农民工工资，同时若甲方有要求，则设立农民工工资专项账户，根据农民工工资表进行支付。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left="1" w:right="1320"/>
        <w:jc w:val="cente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单位全称：（盖  章）</w:t>
      </w:r>
      <w:r/>
    </w:p>
    <w:p>
      <w:pPr>
        <w:ind w:left="1519" w:hanging="1329"/>
        <w:jc w:val="right"/>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left="1584" w:right="1320" w:firstLine="1386"/>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法定代表人或委托人：（签 字）</w:t>
      </w:r>
      <w:r/>
    </w:p>
    <w:p>
      <w:pPr>
        <w:ind w:left="1519" w:right="600" w:hanging="1329"/>
        <w:jc w:val="right"/>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left="1519" w:right="1080" w:hanging="1329"/>
        <w:jc w:val="cente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1"/>
          <w:szCs w:val="21"/>
          <w:highlight w:val="none"/>
          <w:shd w:val="clear" w:color="auto" w:fill="auto"/>
        </w:rPr>
        <w:t xml:space="preserve">                                      年  月  日</w:t>
      </w:r>
      <w:r/>
    </w:p>
    <w:p>
      <w:pPr>
        <w:spacing w:before="240" w:line="48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 xml:space="preserve">附件</w:t>
      </w:r>
      <w:r>
        <w:rPr>
          <w:rFonts w:hint="eastAsia" w:ascii="宋体" w:hAnsi="宋体" w:eastAsia="宋体" w:cs="宋体"/>
          <w:color w:val="auto"/>
          <w:sz w:val="30"/>
          <w:szCs w:val="30"/>
          <w:highlight w:val="none"/>
          <w:shd w:val="clear" w:color="auto" w:fill="auto"/>
          <w:lang w:val="en-US" w:eastAsia="zh-CN"/>
        </w:rPr>
        <w:t xml:space="preserve">8</w:t>
      </w:r>
      <w:r>
        <w:rPr>
          <w:rFonts w:hint="eastAsia" w:ascii="宋体" w:hAnsi="宋体" w:eastAsia="宋体" w:cs="宋体"/>
          <w:color w:val="auto"/>
          <w:sz w:val="30"/>
          <w:szCs w:val="30"/>
          <w:highlight w:val="none"/>
          <w:shd w:val="clear" w:color="auto" w:fill="auto"/>
        </w:rPr>
        <w:t xml:space="preserve">：</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30"/>
          <w:szCs w:val="30"/>
          <w:highlight w:val="none"/>
          <w:shd w:val="clear" w:color="auto" w:fill="auto"/>
        </w:rPr>
        <w:t xml:space="preserve">   </w:t>
      </w:r>
      <w:r/>
    </w:p>
    <w:p>
      <w:pPr>
        <w:jc w:val="left"/>
        <w:keepLines w:val="0"/>
        <w:keepNext w:val="0"/>
        <w:pageBreakBefore w:val="0"/>
        <w:spacing w:before="240" w:line="360" w:lineRule="exact"/>
        <w:widowControl w:val="off"/>
        <w:tabs>
          <w:tab w:val="left" w:pos="2374" w:leader="none"/>
          <w:tab w:val="center" w:pos="4535"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0"/>
          <w:szCs w:val="30"/>
          <w:highlight w:val="none"/>
          <w:shd w:val="clear" w:color="auto" w:fill="auto"/>
        </w:rPr>
        <w:tab/>
      </w:r>
      <w:r>
        <w:rPr>
          <w:rFonts w:hint="eastAsia" w:ascii="宋体" w:hAnsi="宋体" w:eastAsia="宋体" w:cs="宋体"/>
          <w:color w:val="auto"/>
          <w:sz w:val="30"/>
          <w:szCs w:val="30"/>
          <w:highlight w:val="none"/>
          <w:shd w:val="clear" w:color="auto" w:fill="auto"/>
        </w:rPr>
        <w:tab/>
      </w:r>
      <w:r>
        <w:rPr>
          <w:rFonts w:hint="eastAsia" w:ascii="宋体" w:hAnsi="宋体" w:eastAsia="宋体" w:cs="宋体"/>
          <w:color w:val="auto"/>
          <w:sz w:val="30"/>
          <w:szCs w:val="30"/>
          <w:highlight w:val="none"/>
          <w:shd w:val="clear" w:color="auto" w:fill="auto"/>
        </w:rPr>
        <w:t xml:space="preserve">中标人诚信承诺书</w:t>
      </w:r>
      <w:r/>
    </w:p>
    <w:p>
      <w:pPr>
        <w:ind w:firstLine="480"/>
        <w:keepLines w:val="0"/>
        <w:keepNext w:val="0"/>
        <w:pageBreakBefore w:val="0"/>
        <w:spacing w:line="36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我单位系</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公司作为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（建设单位）项目</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40" w:hanging="210"/>
        <w:keepLines w:val="0"/>
        <w:keepNext w:val="0"/>
        <w:pageBreakBefore w:val="0"/>
        <w:spacing w:line="360" w:lineRule="exact"/>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p>
    <w:p>
      <w:pPr>
        <w:ind w:firstLine="2940"/>
        <w:keepLines w:val="0"/>
        <w:keepNext w:val="0"/>
        <w:pageBreakBefore w:val="0"/>
        <w:spacing w:line="360" w:lineRule="exact"/>
        <w:widowControl w:val="off"/>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 建造师签字：</w:t>
      </w:r>
      <w:r>
        <w:rPr>
          <w:rFonts w:hint="eastAsia" w:ascii="宋体" w:hAnsi="宋体" w:eastAsia="宋体" w:cs="宋体"/>
          <w:color w:val="auto"/>
          <w:sz w:val="21"/>
          <w:szCs w:val="21"/>
          <w:highlight w:val="none"/>
          <w:u w:val="single"/>
          <w:shd w:val="clear" w:color="auto" w:fill="auto"/>
        </w:rPr>
        <w:t xml:space="preserve">             </w:t>
      </w:r>
      <w:r/>
    </w:p>
    <w:p>
      <w:pPr>
        <w:ind w:left="240" w:hanging="210"/>
        <w:keepLines w:val="0"/>
        <w:keepNext w:val="0"/>
        <w:pageBreakBefore w:val="0"/>
        <w:spacing w:line="360" w:lineRule="exact"/>
        <w:widowControl w:val="off"/>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r>
      <w:r/>
    </w:p>
    <w:p>
      <w:pPr>
        <w:ind w:left="334" w:firstLine="735"/>
        <w:keepLines w:val="0"/>
        <w:keepNext w:val="0"/>
        <w:pageBreakBefore w:val="0"/>
        <w:spacing w:line="360" w:lineRule="exact"/>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中标人法人代表或授权委托人签字：</w:t>
      </w:r>
      <w:r>
        <w:rPr>
          <w:rFonts w:hint="eastAsia" w:ascii="宋体" w:hAnsi="宋体" w:eastAsia="宋体" w:cs="宋体"/>
          <w:color w:val="auto"/>
          <w:sz w:val="21"/>
          <w:szCs w:val="21"/>
          <w:highlight w:val="none"/>
          <w:u w:val="single"/>
          <w:shd w:val="clear" w:color="auto" w:fill="auto"/>
        </w:rPr>
        <w:t xml:space="preserve">               </w:t>
      </w:r>
      <w:r/>
    </w:p>
    <w:p>
      <w:pPr>
        <w:keepLines w:val="0"/>
        <w:keepNext w:val="0"/>
        <w:pageBreakBefore w:val="0"/>
        <w:spacing w:line="360" w:lineRule="exact"/>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p>
    <w:p>
      <w:pPr>
        <w:keepLines w:val="0"/>
        <w:keepNext w:val="0"/>
        <w:pageBreakBefore w:val="0"/>
        <w:spacing w:line="360" w:lineRule="exact"/>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公   章              </w:t>
      </w:r>
      <w:r/>
    </w:p>
    <w:p>
      <w:pPr>
        <w:ind w:firstLine="483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auto"/>
        </w:rPr>
        <w:t xml:space="preserve">年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月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日</w:t>
      </w:r>
      <w:r/>
    </w:p>
    <w:p>
      <w:pPr>
        <w:contextualSpacing/>
        <w:spacing w:line="360" w:lineRule="auto"/>
        <w:rPr>
          <w:rStyle w:val="7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numPr>
          <w:ilvl w:val="0"/>
          <w:numId w:val="0"/>
        </w:numPr>
        <w:jc w:val="center"/>
        <w:spacing w:before="24" w:after="320"/>
        <w:rPr>
          <w:rFonts w:hint="eastAsia"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r>
      <w:r/>
    </w:p>
    <w:p>
      <w:pPr>
        <w:pStyle w:val="738"/>
        <w:numPr>
          <w:ilvl w:val="0"/>
          <w:numId w:val="0"/>
        </w:numPr>
        <w:jc w:val="center"/>
        <w:spacing w:before="24" w:after="320"/>
        <w:rPr>
          <w:rFonts w:hint="eastAsia"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r>
      <w:r/>
    </w:p>
    <w:p>
      <w:pPr>
        <w:pStyle w:val="738"/>
        <w:numPr>
          <w:ilvl w:val="0"/>
          <w:numId w:val="0"/>
        </w:numPr>
        <w:jc w:val="center"/>
        <w:spacing w:before="24" w:after="3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第四章  </w:t>
      </w:r>
      <w:r>
        <w:rPr>
          <w:rFonts w:hint="eastAsia" w:ascii="宋体" w:hAnsi="宋体" w:eastAsia="宋体" w:cs="宋体"/>
          <w:b/>
          <w:color w:val="auto"/>
          <w:sz w:val="32"/>
          <w:highlight w:val="none"/>
        </w:rPr>
        <w:t xml:space="preserve">项目需求</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说明：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一、工程建设标准及技术规范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w:t>
      </w:r>
      <w:r>
        <w:rPr>
          <w:rFonts w:hint="eastAsia" w:ascii="宋体" w:hAnsi="宋体" w:eastAsia="宋体" w:cs="宋体"/>
          <w:color w:val="auto"/>
          <w:sz w:val="21"/>
          <w:szCs w:val="21"/>
          <w:highlight w:val="none"/>
          <w:lang w:bidi="ar"/>
        </w:rPr>
        <w:t xml:space="preserve"> 本工程采用的计价规范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1、江苏省</w:t>
      </w:r>
      <w:r>
        <w:rPr>
          <w:rFonts w:hint="eastAsia" w:ascii="宋体" w:hAnsi="宋体" w:eastAsia="宋体" w:cs="宋体"/>
          <w:color w:val="auto"/>
          <w:sz w:val="21"/>
          <w:szCs w:val="21"/>
          <w:highlight w:val="none"/>
          <w:lang w:val="en-US" w:eastAsia="zh-CN" w:bidi="ar"/>
        </w:rPr>
        <w:t xml:space="preserve">市政</w:t>
      </w:r>
      <w:r>
        <w:rPr>
          <w:rFonts w:hint="eastAsia" w:ascii="宋体" w:hAnsi="宋体" w:eastAsia="宋体" w:cs="宋体"/>
          <w:color w:val="auto"/>
          <w:sz w:val="21"/>
          <w:szCs w:val="21"/>
          <w:highlight w:val="none"/>
          <w:lang w:bidi="ar"/>
        </w:rPr>
        <w:t xml:space="preserve">工程</w:t>
      </w:r>
      <w:r>
        <w:rPr>
          <w:rFonts w:hint="eastAsia" w:ascii="宋体" w:hAnsi="宋体" w:eastAsia="宋体" w:cs="宋体"/>
          <w:color w:val="auto"/>
          <w:sz w:val="21"/>
          <w:szCs w:val="21"/>
          <w:highlight w:val="none"/>
          <w:lang w:val="en-US" w:eastAsia="zh-CN" w:bidi="ar"/>
        </w:rPr>
        <w:t xml:space="preserve">消耗量</w:t>
      </w:r>
      <w:r>
        <w:rPr>
          <w:rFonts w:hint="eastAsia" w:ascii="宋体" w:hAnsi="宋体" w:eastAsia="宋体" w:cs="宋体"/>
          <w:color w:val="auto"/>
          <w:sz w:val="21"/>
          <w:szCs w:val="21"/>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2、连云港市及江苏省相关文件精神。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(二)、本工程采用的技术规范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1、采用国家现行相关的国家标准和行业标准，磋商单位在磋商文件中明确注明。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2、采用行业标准的不得低于国家标准；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4、如没有国颁标准的，按相应的行业标准执行。</w:t>
      </w:r>
      <w:r>
        <w:rPr>
          <w:rFonts w:hint="eastAsia" w:ascii="宋体" w:hAnsi="宋体" w:eastAsia="宋体" w:cs="宋体"/>
          <w:color w:val="auto"/>
          <w:sz w:val="21"/>
          <w:szCs w:val="21"/>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二、项目概况</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本项目属性为工程采购，采购标的对应的中小企业划分标准所属行业为</w:t>
      </w:r>
      <w:r>
        <w:rPr>
          <w:rFonts w:hint="eastAsia" w:ascii="宋体" w:hAnsi="宋体" w:eastAsia="宋体" w:cs="宋体"/>
          <w:b/>
          <w:bCs/>
          <w:color w:val="auto"/>
          <w:sz w:val="21"/>
          <w:szCs w:val="21"/>
          <w:highlight w:val="none"/>
          <w:lang w:eastAsia="zh-CN" w:bidi="ar"/>
        </w:rPr>
        <w:t xml:space="preserve">建筑</w:t>
      </w:r>
      <w:r>
        <w:rPr>
          <w:rFonts w:hint="eastAsia" w:ascii="宋体" w:hAnsi="宋体" w:eastAsia="宋体" w:cs="宋体"/>
          <w:b/>
          <w:bCs/>
          <w:color w:val="auto"/>
          <w:sz w:val="21"/>
          <w:szCs w:val="21"/>
          <w:highlight w:val="none"/>
          <w:lang w:val="en-US" w:eastAsia="zh-CN" w:bidi="ar"/>
        </w:rPr>
        <w:t xml:space="preserve">业</w:t>
      </w:r>
      <w:r>
        <w:rPr>
          <w:rFonts w:hint="eastAsia" w:ascii="宋体" w:hAnsi="宋体" w:eastAsia="宋体" w:cs="宋体"/>
          <w:b/>
          <w:bCs/>
          <w:color w:val="auto"/>
          <w:sz w:val="21"/>
          <w:szCs w:val="21"/>
          <w:highlight w:val="none"/>
          <w:lang w:bidi="ar"/>
        </w:rPr>
        <w:t xml:space="preserve">。 </w:t>
      </w:r>
      <w:r/>
    </w:p>
    <w:p>
      <w:pPr>
        <w:numPr>
          <w:ilvl w:val="0"/>
          <w:numId w:val="1"/>
        </w:numPr>
        <w:ind w:left="0" w:firstLine="48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建设地点：</w:t>
      </w:r>
      <w:r>
        <w:rPr>
          <w:rFonts w:hint="eastAsia" w:ascii="宋体" w:hAnsi="宋体" w:eastAsia="宋体" w:cs="宋体"/>
          <w:color w:val="auto"/>
          <w:sz w:val="21"/>
          <w:szCs w:val="21"/>
          <w:highlight w:val="none"/>
          <w:lang w:val="en-US" w:eastAsia="zh-CN"/>
        </w:rPr>
        <w:t xml:space="preserve">赣榆区</w:t>
      </w:r>
      <w:r>
        <w:rPr>
          <w:rFonts w:hint="eastAsia" w:cs="宋体"/>
          <w:color w:val="auto"/>
          <w:sz w:val="21"/>
          <w:szCs w:val="21"/>
          <w:highlight w:val="none"/>
          <w:lang w:val="en-US" w:eastAsia="zh-CN"/>
        </w:rPr>
        <w:t xml:space="preserve">城西</w:t>
      </w:r>
      <w:r>
        <w:rPr>
          <w:rFonts w:hint="eastAsia" w:ascii="宋体" w:hAnsi="宋体" w:eastAsia="宋体" w:cs="宋体"/>
          <w:color w:val="auto"/>
          <w:sz w:val="21"/>
          <w:szCs w:val="21"/>
          <w:highlight w:val="none"/>
          <w:lang w:val="en-US" w:eastAsia="zh-CN"/>
        </w:rPr>
        <w:t xml:space="preserve">镇</w:t>
      </w:r>
      <w:r>
        <w:rPr>
          <w:rFonts w:hint="eastAsia" w:cs="宋体"/>
          <w:color w:val="auto"/>
          <w:sz w:val="22"/>
          <w:highlight w:val="none"/>
          <w:lang w:val="en-US" w:eastAsia="zh-CN"/>
        </w:rPr>
        <w:t xml:space="preserve">店子村、大里村、袁望河村</w:t>
      </w:r>
      <w:bookmarkStart w:id="93" w:name="_GoBack"/>
      <w:r/>
      <w:bookmarkEnd w:id="93"/>
      <w:r>
        <w:rPr>
          <w:rFonts w:hint="eastAsia" w:ascii="宋体" w:hAnsi="宋体" w:eastAsia="宋体" w:cs="宋体"/>
          <w:color w:val="auto"/>
          <w:sz w:val="21"/>
          <w:szCs w:val="21"/>
          <w:highlight w:val="none"/>
          <w:lang w:val="en-US" w:eastAsia="zh-CN"/>
        </w:rPr>
        <w:t xml:space="preserve">。</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施工范围：</w:t>
      </w:r>
      <w:r>
        <w:rPr>
          <w:rFonts w:hint="eastAsia" w:ascii="宋体" w:hAnsi="宋体" w:eastAsia="宋体" w:cs="宋体"/>
          <w:color w:val="auto"/>
          <w:sz w:val="22"/>
          <w:highlight w:val="none"/>
          <w:lang w:eastAsia="zh-CN"/>
        </w:rPr>
        <w:t xml:space="preserve">赣榆区城西镇2026年村组道路户户通建设项目，本项目共改造村内道路40条，总长11649.3米，硬化总面积39444平方米，路面采用C35混凝土浇筑，厚度为0.12米。</w:t>
      </w:r>
      <w:r>
        <w:rPr>
          <w:rFonts w:hint="eastAsia" w:ascii="宋体" w:hAnsi="宋体" w:eastAsia="宋体" w:cs="宋体"/>
          <w:color w:val="auto"/>
          <w:sz w:val="22"/>
          <w:highlight w:val="none"/>
          <w:lang w:val="en-US" w:eastAsia="zh-CN"/>
        </w:rPr>
        <w:t xml:space="preserve">具体详见</w:t>
      </w:r>
      <w:r>
        <w:rPr>
          <w:rFonts w:hint="eastAsia" w:cs="宋体"/>
          <w:color w:val="auto"/>
          <w:sz w:val="22"/>
          <w:highlight w:val="none"/>
          <w:lang w:val="en-US" w:eastAsia="zh-CN"/>
        </w:rPr>
        <w:t xml:space="preserve">图纸及</w:t>
      </w:r>
      <w:r>
        <w:rPr>
          <w:rFonts w:hint="eastAsia" w:ascii="宋体" w:hAnsi="宋体" w:eastAsia="宋体" w:cs="宋体"/>
          <w:color w:val="auto"/>
          <w:sz w:val="22"/>
          <w:highlight w:val="none"/>
          <w:lang w:val="en-US" w:eastAsia="zh-CN"/>
        </w:rPr>
        <w:t xml:space="preserve">工程量清单</w:t>
      </w:r>
      <w:r>
        <w:rPr>
          <w:rFonts w:hint="eastAsia" w:ascii="宋体" w:hAnsi="宋体" w:eastAsia="宋体" w:cs="宋体"/>
          <w:color w:val="auto"/>
          <w:sz w:val="21"/>
          <w:szCs w:val="21"/>
          <w:highlight w:val="none"/>
          <w:lang w:val="en-US" w:eastAsia="zh-CN"/>
        </w:rPr>
        <w:t xml:space="preserve">。</w:t>
      </w:r>
      <w:r/>
    </w:p>
    <w:p>
      <w:pPr>
        <w:numPr>
          <w:numId w:val="0"/>
        </w:numPr>
        <w:ind w:left="48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承包方式：包工包料 </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b/>
          <w:bCs/>
          <w:color w:val="auto"/>
          <w:sz w:val="21"/>
          <w:szCs w:val="21"/>
          <w:highlight w:val="none"/>
          <w:lang w:bidi="ar"/>
        </w:rPr>
        <w:t xml:space="preserve">★</w:t>
      </w:r>
      <w:r>
        <w:rPr>
          <w:rFonts w:hint="eastAsia" w:ascii="宋体" w:hAnsi="宋体" w:eastAsia="宋体" w:cs="宋体"/>
          <w:b/>
          <w:bCs/>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质量标准：执行国家现行验收标准，等级为合格</w:t>
      </w:r>
      <w:r>
        <w:rPr>
          <w:rFonts w:hint="eastAsia" w:ascii="宋体" w:hAnsi="宋体" w:eastAsia="宋体" w:cs="宋体"/>
          <w:color w:val="auto"/>
          <w:sz w:val="21"/>
          <w:szCs w:val="21"/>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b/>
          <w:bCs/>
          <w:color w:val="auto"/>
          <w:sz w:val="21"/>
          <w:szCs w:val="21"/>
          <w:highlight w:val="none"/>
          <w:lang w:bidi="ar"/>
        </w:rPr>
        <w:t xml:space="preserve">★</w:t>
      </w:r>
      <w:r>
        <w:rPr>
          <w:rFonts w:hint="eastAsia" w:ascii="宋体" w:hAnsi="宋体" w:eastAsia="宋体" w:cs="宋体"/>
          <w:b/>
          <w:bCs/>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合同履行期限</w:t>
      </w:r>
      <w:r>
        <w:rPr>
          <w:rFonts w:hint="eastAsia" w:ascii="宋体" w:hAnsi="宋体" w:eastAsia="宋体" w:cs="宋体"/>
          <w:color w:val="auto"/>
          <w:sz w:val="21"/>
          <w:szCs w:val="21"/>
          <w:highlight w:val="none"/>
          <w:lang w:eastAsia="zh-CN" w:bidi="ar"/>
        </w:rPr>
        <w:t xml:space="preserve">：</w:t>
      </w:r>
      <w:r>
        <w:rPr>
          <w:rFonts w:hint="eastAsia" w:cs="宋体"/>
          <w:b/>
          <w:color w:val="auto"/>
          <w:sz w:val="21"/>
          <w:szCs w:val="21"/>
          <w:highlight w:val="none"/>
          <w:u w:val="single"/>
          <w:lang w:val="en-US" w:eastAsia="zh-CN"/>
        </w:rPr>
        <w:t xml:space="preserve">45</w:t>
      </w:r>
      <w:r>
        <w:rPr>
          <w:rFonts w:hint="eastAsia" w:ascii="宋体" w:hAnsi="宋体" w:eastAsia="宋体" w:cs="宋体"/>
          <w:b/>
          <w:color w:val="auto"/>
          <w:sz w:val="21"/>
          <w:szCs w:val="21"/>
          <w:highlight w:val="none"/>
          <w:u w:val="none"/>
          <w:lang w:val="en-US" w:eastAsia="zh-CN"/>
        </w:rPr>
        <w:t xml:space="preserve">日历天，具体开工日期以采购人发出的书面通知（开工令）为准。</w:t>
      </w:r>
      <w:r/>
    </w:p>
    <w:p>
      <w:pPr>
        <w:numPr>
          <w:ilvl w:val="0"/>
          <w:numId w:val="0"/>
        </w:numPr>
        <w:ind w:firstLine="480"/>
        <w:keepLines w:val="0"/>
        <w:keepNext w:val="0"/>
        <w:pageBreakBefore w:val="0"/>
        <w:spacing w:line="360" w:lineRule="auto"/>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6、</w:t>
      </w:r>
      <w:r>
        <w:rPr>
          <w:rFonts w:hint="eastAsia" w:ascii="宋体" w:hAnsi="宋体" w:eastAsia="宋体" w:cs="宋体"/>
          <w:b w:val="0"/>
          <w:bCs w:val="0"/>
          <w:color w:val="auto"/>
          <w:sz w:val="21"/>
          <w:szCs w:val="21"/>
          <w:highlight w:val="none"/>
          <w:lang w:val="en-US" w:eastAsia="zh-CN" w:bidi="ar"/>
        </w:rPr>
        <w:t xml:space="preserve">履约保证金：</w:t>
      </w:r>
      <w:r>
        <w:rPr>
          <w:rFonts w:hint="eastAsia" w:ascii="宋体" w:hAnsi="宋体" w:eastAsia="宋体" w:cs="宋体"/>
          <w:b/>
          <w:bCs/>
          <w:color w:val="auto"/>
          <w:sz w:val="21"/>
          <w:szCs w:val="21"/>
          <w:highlight w:val="none"/>
          <w:lang w:val="en-US" w:eastAsia="zh-CN" w:bidi="ar"/>
        </w:rPr>
        <w:t xml:space="preserve">本项目不收取履约保证金。</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u w:val="none"/>
          <w:shd w:val="clear" w:color="auto" w:fill="auto"/>
          <w:lang w:val="en-US" w:eastAsia="zh-CN" w:bidi="ar"/>
        </w:rPr>
      </w:pPr>
      <w:r>
        <w:rPr>
          <w:rFonts w:hint="eastAsia" w:ascii="宋体" w:hAnsi="宋体" w:eastAsia="宋体" w:cs="宋体"/>
          <w:b/>
          <w:bCs/>
          <w:color w:val="auto"/>
          <w:sz w:val="21"/>
          <w:szCs w:val="21"/>
          <w:highlight w:val="none"/>
          <w:lang w:val="en-US" w:eastAsia="zh-CN" w:bidi="ar"/>
        </w:rPr>
        <w:t xml:space="preserve">    </w:t>
      </w:r>
      <w:r>
        <w:rPr>
          <w:rFonts w:hint="eastAsia" w:ascii="宋体" w:hAnsi="宋体" w:eastAsia="宋体" w:cs="宋体"/>
          <w:b/>
          <w:bCs/>
          <w:color w:val="auto"/>
          <w:sz w:val="21"/>
          <w:szCs w:val="21"/>
          <w:highlight w:val="none"/>
          <w:lang w:bidi="ar"/>
        </w:rPr>
        <w:t xml:space="preserve">★</w:t>
      </w:r>
      <w:r>
        <w:rPr>
          <w:rFonts w:hint="eastAsia" w:ascii="宋体" w:hAnsi="宋体" w:eastAsia="宋体" w:cs="宋体"/>
          <w:b/>
          <w:bCs/>
          <w:color w:val="auto"/>
          <w:sz w:val="21"/>
          <w:szCs w:val="21"/>
          <w:highlight w:val="none"/>
          <w:lang w:val="en-US" w:eastAsia="zh-CN" w:bidi="ar"/>
        </w:rPr>
        <w:t xml:space="preserve">7、</w:t>
      </w:r>
      <w:r>
        <w:rPr>
          <w:rFonts w:hint="eastAsia" w:ascii="宋体" w:hAnsi="宋体" w:eastAsia="宋体" w:cs="宋体"/>
          <w:b w:val="0"/>
          <w:bCs/>
          <w:color w:val="auto"/>
          <w:sz w:val="21"/>
          <w:szCs w:val="21"/>
          <w:highlight w:val="none"/>
          <w:u w:val="none"/>
          <w:lang w:val="en-US" w:eastAsia="zh-CN"/>
        </w:rPr>
        <w:t xml:space="preserve">付款方式</w:t>
      </w:r>
      <w:r>
        <w:rPr>
          <w:rFonts w:hint="eastAsia" w:ascii="宋体" w:hAnsi="宋体" w:eastAsia="宋体" w:cs="宋体"/>
          <w:b/>
          <w:color w:val="auto"/>
          <w:sz w:val="21"/>
          <w:szCs w:val="21"/>
          <w:highlight w:val="none"/>
          <w:u w:val="none"/>
          <w:lang w:val="en-US" w:eastAsia="zh-CN"/>
        </w:rPr>
        <w:t xml:space="preserve">：合同签订并进场后7个工作日内，甲方支付合同金额的10%作为预付款，工程完工并验收合格后付至已完合格工程量价款的80%，审计完成后付至审定价的97%；留3%质保金，待缺陷责任期满后支付到审计价款的100%。</w:t>
      </w:r>
      <w:r/>
    </w:p>
    <w:p>
      <w:pPr>
        <w:ind w:firstLine="482"/>
        <w:keepLines w:val="0"/>
        <w:keepNext w:val="0"/>
        <w:pageBreakBefore w:val="0"/>
        <w:spacing w:line="360" w:lineRule="auto"/>
        <w:rPr>
          <w:rFonts w:hint="eastAsia" w:ascii="宋体" w:hAnsi="宋体" w:eastAsia="宋体" w:cs="宋体"/>
          <w:b/>
          <w:color w:val="auto"/>
          <w:sz w:val="21"/>
          <w:szCs w:val="21"/>
          <w:highlight w:val="none"/>
          <w:u w:val="none"/>
          <w:lang w:val="en-US" w:eastAsia="zh-CN"/>
        </w:rPr>
      </w:pPr>
      <w:r>
        <w:rPr>
          <w:rFonts w:hint="eastAsia" w:ascii="宋体" w:hAnsi="宋体" w:eastAsia="宋体" w:cs="宋体"/>
          <w:b/>
          <w:color w:val="auto"/>
          <w:sz w:val="21"/>
          <w:szCs w:val="21"/>
          <w:highlight w:val="none"/>
          <w:u w:val="none"/>
          <w:lang w:val="en-US" w:eastAsia="zh-CN"/>
        </w:rPr>
        <w:t xml:space="preserve">采购人对满足合同约定支付条件的项目自收到发票后10个工作日内将资金支付到约定的供应商账户 (以发票开具日期计算)。</w:t>
      </w:r>
      <w:r/>
    </w:p>
    <w:p>
      <w:pPr>
        <w:ind w:firstLine="482"/>
        <w:keepLines w:val="0"/>
        <w:keepNext w:val="0"/>
        <w:pageBreakBefore w:val="0"/>
        <w:spacing w:line="360" w:lineRule="auto"/>
        <w:rPr>
          <w:rFonts w:hint="eastAsia" w:ascii="宋体" w:hAnsi="宋体" w:eastAsia="宋体" w:cs="宋体"/>
          <w:b/>
          <w:color w:val="auto"/>
          <w:sz w:val="21"/>
          <w:szCs w:val="21"/>
          <w:highlight w:val="none"/>
          <w:u w:val="none"/>
          <w:lang w:val="en-US" w:eastAsia="zh-CN"/>
        </w:rPr>
      </w:pPr>
      <w:r>
        <w:rPr>
          <w:rFonts w:hint="eastAsia" w:ascii="宋体" w:hAnsi="宋体" w:eastAsia="宋体" w:cs="宋体"/>
          <w:b/>
          <w:color w:val="auto"/>
          <w:sz w:val="21"/>
          <w:szCs w:val="21"/>
          <w:highlight w:val="none"/>
          <w:u w:val="none"/>
          <w:lang w:val="en-US" w:eastAsia="zh-CN"/>
        </w:rPr>
      </w:r>
      <w:r/>
    </w:p>
    <w:p>
      <w:pPr>
        <w:ind w:firstLine="482"/>
        <w:keepLines w:val="0"/>
        <w:keepNext w:val="0"/>
        <w:pageBreakBefore w:val="0"/>
        <w:spacing w:line="360" w:lineRule="auto"/>
        <w:rPr>
          <w:rFonts w:hint="eastAsia" w:ascii="宋体" w:hAnsi="宋体" w:eastAsia="宋体" w:cs="宋体"/>
          <w:b/>
          <w:color w:val="auto"/>
          <w:sz w:val="21"/>
          <w:szCs w:val="21"/>
          <w:highlight w:val="none"/>
          <w:u w:val="none"/>
          <w:lang w:val="en-US" w:eastAsia="zh-CN"/>
        </w:rPr>
      </w:pPr>
      <w:r>
        <w:rPr>
          <w:rFonts w:hint="eastAsia" w:ascii="宋体" w:hAnsi="宋体" w:eastAsia="宋体" w:cs="宋体"/>
          <w:b/>
          <w:color w:val="auto"/>
          <w:sz w:val="21"/>
          <w:szCs w:val="21"/>
          <w:highlight w:val="none"/>
          <w:u w:val="none"/>
          <w:lang w:val="en-US" w:eastAsia="zh-CN"/>
        </w:rPr>
      </w:r>
      <w:r/>
    </w:p>
    <w:p>
      <w:pPr>
        <w:ind w:firstLine="482"/>
        <w:keepLines w:val="0"/>
        <w:keepNext w:val="0"/>
        <w:pageBreakBefore w:val="0"/>
        <w:spacing w:line="360" w:lineRule="auto"/>
        <w:rPr>
          <w:rFonts w:hint="eastAsia" w:ascii="宋体" w:hAnsi="宋体" w:eastAsia="宋体" w:cs="宋体"/>
          <w:b/>
          <w:color w:val="auto"/>
          <w:sz w:val="21"/>
          <w:szCs w:val="21"/>
          <w:highlight w:val="none"/>
          <w:u w:val="none"/>
          <w:lang w:val="en-US" w:eastAsia="zh-CN"/>
        </w:rPr>
      </w:pPr>
      <w:r>
        <w:rPr>
          <w:rFonts w:hint="eastAsia" w:ascii="宋体" w:hAnsi="宋体" w:eastAsia="宋体" w:cs="宋体"/>
          <w:b/>
          <w:color w:val="auto"/>
          <w:sz w:val="21"/>
          <w:szCs w:val="21"/>
          <w:highlight w:val="none"/>
          <w:u w:val="none"/>
          <w:lang w:val="en-US" w:eastAsia="zh-CN"/>
        </w:rPr>
      </w:r>
      <w:r/>
    </w:p>
    <w:p>
      <w:pPr>
        <w:ind w:firstLine="482"/>
        <w:keepLines w:val="0"/>
        <w:keepNext w:val="0"/>
        <w:pageBreakBefore w:val="0"/>
        <w:spacing w:line="360" w:lineRule="auto"/>
        <w:rPr>
          <w:rFonts w:hint="eastAsia" w:ascii="宋体" w:hAnsi="宋体" w:eastAsia="宋体" w:cs="宋体"/>
          <w:b/>
          <w:color w:val="auto"/>
          <w:sz w:val="21"/>
          <w:szCs w:val="21"/>
          <w:highlight w:val="none"/>
          <w:u w:val="none"/>
          <w:lang w:val="en-US" w:eastAsia="zh-CN"/>
        </w:rPr>
      </w:pPr>
      <w:r>
        <w:rPr>
          <w:rFonts w:hint="eastAsia" w:ascii="宋体" w:hAnsi="宋体" w:eastAsia="宋体" w:cs="宋体"/>
          <w:b/>
          <w:color w:val="auto"/>
          <w:sz w:val="21"/>
          <w:szCs w:val="21"/>
          <w:highlight w:val="none"/>
          <w:u w:val="none"/>
          <w:lang w:val="en-US" w:eastAsia="zh-CN"/>
        </w:rPr>
      </w:r>
      <w:r/>
    </w:p>
    <w:p>
      <w:pPr>
        <w:ind w:firstLine="482"/>
        <w:keepLines w:val="0"/>
        <w:keepNext w:val="0"/>
        <w:pageBreakBefore w:val="0"/>
        <w:spacing w:line="360" w:lineRule="auto"/>
        <w:rPr>
          <w:rFonts w:hint="eastAsia" w:ascii="宋体" w:hAnsi="宋体" w:eastAsia="宋体" w:cs="宋体"/>
          <w:b/>
          <w:color w:val="auto"/>
          <w:sz w:val="21"/>
          <w:szCs w:val="21"/>
          <w:highlight w:val="none"/>
          <w:u w:val="none"/>
          <w:lang w:val="en-US" w:eastAsia="zh-CN"/>
        </w:rPr>
      </w:pPr>
      <w:r>
        <w:rPr>
          <w:rFonts w:hint="eastAsia" w:ascii="宋体" w:hAnsi="宋体" w:eastAsia="宋体" w:cs="宋体"/>
          <w:b/>
          <w:color w:val="auto"/>
          <w:sz w:val="21"/>
          <w:szCs w:val="21"/>
          <w:highlight w:val="none"/>
          <w:u w:val="none"/>
          <w:lang w:val="en-US" w:eastAsia="zh-CN"/>
        </w:rPr>
      </w:r>
      <w:r/>
    </w:p>
    <w:p>
      <w:pPr>
        <w:ind w:firstLine="482"/>
        <w:keepLines w:val="0"/>
        <w:keepNext w:val="0"/>
        <w:pageBreakBefore w:val="0"/>
        <w:spacing w:line="360" w:lineRule="auto"/>
        <w:rPr>
          <w:rFonts w:hint="eastAsia" w:ascii="宋体" w:hAnsi="宋体" w:eastAsia="宋体" w:cs="宋体"/>
          <w:b/>
          <w:color w:val="auto"/>
          <w:sz w:val="21"/>
          <w:szCs w:val="21"/>
          <w:highlight w:val="none"/>
          <w:u w:val="none"/>
          <w:lang w:val="en-US" w:eastAsia="zh-CN"/>
        </w:rPr>
      </w:pPr>
      <w:r>
        <w:rPr>
          <w:rFonts w:hint="eastAsia" w:ascii="宋体" w:hAnsi="宋体" w:eastAsia="宋体" w:cs="宋体"/>
          <w:b/>
          <w:color w:val="auto"/>
          <w:sz w:val="21"/>
          <w:szCs w:val="21"/>
          <w:highlight w:val="none"/>
          <w:u w:val="none"/>
          <w:lang w:val="en-US" w:eastAsia="zh-CN"/>
        </w:rPr>
      </w:r>
      <w:r/>
    </w:p>
    <w:p>
      <w:pPr>
        <w:ind w:left="420" w:right="0" w:firstLine="42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b/>
          <w:color w:val="auto"/>
          <w:sz w:val="32"/>
          <w:highlight w:val="none"/>
        </w:rPr>
        <w:t xml:space="preserve">  </w:t>
      </w:r>
      <w:r/>
    </w:p>
    <w:p>
      <w:pPr>
        <w:pStyle w:val="738"/>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第五</w:t>
      </w:r>
      <w:r>
        <w:rPr>
          <w:rFonts w:hint="eastAsia" w:ascii="宋体" w:hAnsi="宋体" w:eastAsia="宋体" w:cs="宋体"/>
          <w:b/>
          <w:color w:val="auto"/>
          <w:sz w:val="32"/>
          <w:highlight w:val="none"/>
          <w:lang w:val="en-US" w:eastAsia="zh-CN"/>
        </w:rPr>
        <w:t xml:space="preserve">章</w:t>
      </w:r>
      <w:r>
        <w:rPr>
          <w:rFonts w:hint="eastAsia" w:ascii="宋体" w:hAnsi="宋体" w:eastAsia="宋体" w:cs="宋体"/>
          <w:b/>
          <w:color w:val="auto"/>
          <w:sz w:val="32"/>
          <w:highlight w:val="none"/>
        </w:rPr>
        <w:t xml:space="preserve"> 工程量清单（另附）</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pStyle w:val="74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74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738"/>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pStyle w:val="738"/>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第六章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 磋商响应文件格式</w:t>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 xml:space="preserve">(封 面)</w:t>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 xml:space="preserve">_______________________________</w:t>
      </w:r>
      <w:r>
        <w:rPr>
          <w:rFonts w:hint="eastAsia" w:ascii="宋体" w:hAnsi="宋体" w:eastAsia="宋体" w:cs="宋体"/>
          <w:color w:val="auto"/>
          <w:sz w:val="43"/>
          <w:szCs w:val="43"/>
          <w:highlight w:val="none"/>
          <w:lang w:bidi="ar"/>
        </w:rPr>
        <w:t xml:space="preserve">工程 </w:t>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bCs/>
          <w:color w:val="auto"/>
          <w:sz w:val="72"/>
          <w:szCs w:val="72"/>
          <w:highlight w:val="none"/>
          <w:lang w:bidi="ar"/>
        </w:rPr>
      </w:pPr>
      <w:r>
        <w:rPr>
          <w:rFonts w:hint="eastAsia" w:ascii="宋体" w:hAnsi="宋体" w:eastAsia="宋体" w:cs="宋体"/>
          <w:b/>
          <w:bCs/>
          <w:color w:val="auto"/>
          <w:sz w:val="72"/>
          <w:szCs w:val="72"/>
          <w:highlight w:val="none"/>
          <w:lang w:bidi="ar"/>
        </w:rPr>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72"/>
          <w:szCs w:val="72"/>
          <w:highlight w:val="none"/>
          <w:lang w:bidi="ar"/>
        </w:rPr>
        <w:t xml:space="preserve">竞争性磋商响应文件</w:t>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52"/>
          <w:szCs w:val="52"/>
          <w:highlight w:val="none"/>
          <w:lang w:bidi="ar"/>
        </w:rPr>
        <w:t xml:space="preserve">(正本或副本)</w:t>
      </w:r>
      <w:r/>
    </w:p>
    <w:p>
      <w:pPr>
        <w:jc w:val="center"/>
        <w:spacing w:line="360" w:lineRule="auto"/>
        <w:widowControl/>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 xml:space="preserve">项目编号：</w:t>
      </w:r>
      <w:r/>
    </w:p>
    <w:p>
      <w:pPr>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pStyle w:val="742"/>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720"/>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r>
      <w:r/>
    </w:p>
    <w:p>
      <w:pPr>
        <w:ind w:firstLine="60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r>
      <w:r/>
    </w:p>
    <w:p>
      <w:pPr>
        <w:ind w:firstLine="60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日</w:t>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br w:type="page" w:clear="all"/>
      </w:r>
      <w:r>
        <w:rPr>
          <w:rFonts w:hint="eastAsia" w:ascii="宋体" w:hAnsi="宋体" w:eastAsia="宋体" w:cs="宋体"/>
          <w:b/>
          <w:bCs/>
          <w:color w:val="auto"/>
          <w:sz w:val="31"/>
          <w:szCs w:val="31"/>
          <w:highlight w:val="none"/>
          <w:lang w:bidi="ar"/>
        </w:rPr>
        <w:t xml:space="preserve">一、磋商响应函</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致：</w:t>
      </w:r>
      <w:r>
        <w:rPr>
          <w:rFonts w:hint="eastAsia" w:ascii="宋体" w:hAnsi="宋体" w:eastAsia="宋体" w:cs="宋体"/>
          <w:color w:val="auto"/>
          <w:sz w:val="22"/>
          <w:szCs w:val="22"/>
          <w:highlight w:val="none"/>
          <w:u w:val="single"/>
          <w:lang w:val="en-US" w:eastAsia="zh-CN" w:bidi="ar"/>
        </w:rPr>
        <w:t xml:space="preserve">                        </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(一)根据已收到的采购编号为</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的</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（小写</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(三)我单位保证在收到贵单位发出的书面开工令后立即开工，并在</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天内竣工。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(四)我单位保证本工程质量达到</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(五)我单位保证在成交后派出</w:t>
      </w:r>
      <w:r>
        <w:rPr>
          <w:rFonts w:hint="eastAsia" w:ascii="宋体" w:hAnsi="宋体" w:eastAsia="宋体" w:cs="宋体"/>
          <w:color w:val="auto"/>
          <w:sz w:val="22"/>
          <w:szCs w:val="22"/>
          <w:highlight w:val="none"/>
          <w:u w:val="single"/>
          <w:lang w:bidi="ar"/>
        </w:rPr>
        <w:t xml:space="preserve">   (姓名    )</w:t>
      </w:r>
      <w:r>
        <w:rPr>
          <w:rFonts w:hint="eastAsia" w:ascii="宋体" w:hAnsi="宋体" w:eastAsia="宋体" w:cs="宋体"/>
          <w:color w:val="auto"/>
          <w:sz w:val="22"/>
          <w:szCs w:val="22"/>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磋商供应商：</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(盖章)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单位地址：</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邮政编码：</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法定代表人或委托代理人(签字或盖章)：</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电话：</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传真：</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开户银行名称：</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银行帐号：</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开户行地址：</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日</w:t>
      </w:r>
      <w:r/>
    </w:p>
    <w:p>
      <w:pPr>
        <w:pStyle w:val="752"/>
        <w:ind w:firstLine="480"/>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numPr>
          <w:ilvl w:val="0"/>
          <w:numId w:val="0"/>
        </w:numPr>
        <w:ind w:left="-202" w:firstLine="622"/>
        <w:jc w:val="center"/>
        <w:spacing w:line="360" w:lineRule="auto"/>
        <w:widowControl/>
        <w:rPr>
          <w:rFonts w:hint="eastAsia" w:ascii="宋体" w:hAnsi="宋体" w:eastAsia="宋体" w:cs="宋体"/>
          <w:b/>
          <w:bCs/>
          <w:color w:val="auto"/>
          <w:sz w:val="31"/>
          <w:szCs w:val="31"/>
          <w:highlight w:val="none"/>
          <w:lang w:val="en-US" w:eastAsia="en-US" w:bidi="ar"/>
        </w:rPr>
      </w:pPr>
      <w:r>
        <w:rPr>
          <w:rFonts w:hint="eastAsia" w:ascii="宋体" w:hAnsi="宋体" w:eastAsia="宋体" w:cs="宋体"/>
          <w:b/>
          <w:bCs/>
          <w:color w:val="auto"/>
          <w:sz w:val="31"/>
          <w:szCs w:val="31"/>
          <w:highlight w:val="none"/>
          <w:lang w:val="en-US" w:eastAsia="en-US" w:bidi="ar"/>
        </w:rPr>
      </w:r>
      <w:r/>
    </w:p>
    <w:p>
      <w:pPr>
        <w:numPr>
          <w:ilvl w:val="0"/>
          <w:numId w:val="0"/>
        </w:numPr>
        <w:ind w:left="-202" w:firstLine="622"/>
        <w:jc w:val="center"/>
        <w:spacing w:line="360" w:lineRule="auto"/>
        <w:widowControl/>
        <w:rPr>
          <w:rFonts w:hint="eastAsia" w:ascii="宋体" w:hAnsi="宋体" w:eastAsia="宋体" w:cs="宋体"/>
          <w:b/>
          <w:bCs/>
          <w:color w:val="auto"/>
          <w:sz w:val="31"/>
          <w:szCs w:val="31"/>
          <w:highlight w:val="none"/>
          <w:lang w:val="en-US" w:eastAsia="en-US" w:bidi="ar"/>
        </w:rPr>
      </w:pPr>
      <w:r>
        <w:rPr>
          <w:rFonts w:hint="eastAsia" w:ascii="宋体" w:hAnsi="宋体" w:eastAsia="宋体" w:cs="宋体"/>
          <w:b/>
          <w:bCs/>
          <w:color w:val="auto"/>
          <w:sz w:val="31"/>
          <w:szCs w:val="31"/>
          <w:highlight w:val="none"/>
          <w:lang w:val="en-US" w:eastAsia="en-US" w:bidi="ar"/>
        </w:rPr>
      </w:r>
      <w:r/>
    </w:p>
    <w:p>
      <w:pPr>
        <w:numPr>
          <w:ilvl w:val="0"/>
          <w:numId w:val="0"/>
        </w:numPr>
        <w:ind w:left="-202" w:firstLine="622"/>
        <w:jc w:val="center"/>
        <w:spacing w:line="360" w:lineRule="auto"/>
        <w:widowControl/>
        <w:rPr>
          <w:rFonts w:hint="eastAsia" w:ascii="宋体" w:hAnsi="宋体" w:eastAsia="宋体" w:cs="宋体"/>
          <w:b/>
          <w:bCs/>
          <w:color w:val="auto"/>
          <w:sz w:val="31"/>
          <w:szCs w:val="31"/>
          <w:highlight w:val="none"/>
          <w:lang w:val="en-US" w:eastAsia="en-US" w:bidi="ar"/>
        </w:rPr>
      </w:pPr>
      <w:r>
        <w:rPr>
          <w:rFonts w:hint="eastAsia" w:ascii="宋体" w:hAnsi="宋体" w:eastAsia="宋体" w:cs="宋体"/>
          <w:b/>
          <w:bCs/>
          <w:color w:val="auto"/>
          <w:sz w:val="31"/>
          <w:szCs w:val="31"/>
          <w:highlight w:val="none"/>
          <w:lang w:val="en-US" w:eastAsia="en-US" w:bidi="ar"/>
        </w:rPr>
      </w:r>
      <w:r/>
    </w:p>
    <w:p>
      <w:pPr>
        <w:numPr>
          <w:ilvl w:val="0"/>
          <w:numId w:val="0"/>
        </w:numPr>
        <w:ind w:left="-202" w:firstLine="622"/>
        <w:jc w:val="center"/>
        <w:spacing w:line="360" w:lineRule="auto"/>
        <w:widowControl/>
        <w:rPr>
          <w:rFonts w:hint="eastAsia" w:ascii="宋体" w:hAnsi="宋体" w:eastAsia="宋体" w:cs="宋体"/>
          <w:b/>
          <w:bCs/>
          <w:color w:val="auto"/>
          <w:sz w:val="31"/>
          <w:szCs w:val="31"/>
          <w:highlight w:val="none"/>
          <w:lang w:val="en-US" w:eastAsia="en-US" w:bidi="ar"/>
        </w:rPr>
      </w:pPr>
      <w:r>
        <w:rPr>
          <w:rFonts w:hint="eastAsia" w:ascii="宋体" w:hAnsi="宋体" w:eastAsia="宋体" w:cs="宋体"/>
          <w:b/>
          <w:bCs/>
          <w:color w:val="auto"/>
          <w:sz w:val="31"/>
          <w:szCs w:val="31"/>
          <w:highlight w:val="none"/>
          <w:lang w:val="en-US" w:eastAsia="en-US" w:bidi="ar"/>
        </w:rPr>
      </w:r>
      <w:r/>
    </w:p>
    <w:p>
      <w:pPr>
        <w:numPr>
          <w:ilvl w:val="0"/>
          <w:numId w:val="0"/>
        </w:numPr>
        <w:ind w:left="-202" w:firstLine="622"/>
        <w:jc w:val="center"/>
        <w:spacing w:line="360" w:lineRule="auto"/>
        <w:widowControl/>
        <w:rPr>
          <w:rFonts w:hint="eastAsia" w:ascii="宋体" w:hAnsi="宋体" w:eastAsia="宋体" w:cs="宋体"/>
          <w:b/>
          <w:bCs/>
          <w:color w:val="auto"/>
          <w:sz w:val="31"/>
          <w:szCs w:val="31"/>
          <w:highlight w:val="none"/>
          <w:lang w:val="en-US" w:eastAsia="en-US" w:bidi="ar"/>
        </w:rPr>
      </w:pPr>
      <w:r>
        <w:rPr>
          <w:rFonts w:hint="eastAsia" w:ascii="宋体" w:hAnsi="宋体" w:eastAsia="宋体" w:cs="宋体"/>
          <w:b/>
          <w:bCs/>
          <w:color w:val="auto"/>
          <w:sz w:val="31"/>
          <w:szCs w:val="31"/>
          <w:highlight w:val="none"/>
          <w:lang w:val="en-US" w:eastAsia="en-US" w:bidi="ar"/>
        </w:rPr>
      </w:r>
      <w:r/>
    </w:p>
    <w:p>
      <w:pPr>
        <w:numPr>
          <w:ilvl w:val="0"/>
          <w:numId w:val="0"/>
        </w:numPr>
        <w:ind w:left="-202" w:firstLine="622"/>
        <w:jc w:val="center"/>
        <w:spacing w:line="360" w:lineRule="auto"/>
        <w:widowControl/>
        <w:rPr>
          <w:rFonts w:hint="eastAsia" w:ascii="宋体" w:hAnsi="宋体" w:eastAsia="宋体" w:cs="宋体"/>
          <w:b/>
          <w:bCs/>
          <w:color w:val="auto"/>
          <w:sz w:val="31"/>
          <w:szCs w:val="31"/>
          <w:highlight w:val="none"/>
          <w:lang w:val="en-US" w:eastAsia="en-US" w:bidi="ar"/>
        </w:rPr>
      </w:pPr>
      <w:r>
        <w:rPr>
          <w:rFonts w:hint="eastAsia" w:ascii="宋体" w:hAnsi="宋体" w:eastAsia="宋体" w:cs="宋体"/>
          <w:b/>
          <w:bCs/>
          <w:color w:val="auto"/>
          <w:sz w:val="31"/>
          <w:szCs w:val="31"/>
          <w:highlight w:val="none"/>
          <w:lang w:val="en-US" w:eastAsia="en-US" w:bidi="ar"/>
        </w:rPr>
      </w:r>
      <w:r/>
    </w:p>
    <w:p>
      <w:pPr>
        <w:numPr>
          <w:ilvl w:val="0"/>
          <w:numId w:val="0"/>
        </w:num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val="en-US" w:eastAsia="en-US" w:bidi="ar"/>
        </w:rPr>
        <w:t xml:space="preserve">二、</w:t>
      </w:r>
      <w:r>
        <w:rPr>
          <w:rFonts w:hint="eastAsia" w:ascii="宋体" w:hAnsi="宋体" w:eastAsia="宋体" w:cs="宋体"/>
          <w:b/>
          <w:bCs/>
          <w:color w:val="auto"/>
          <w:sz w:val="31"/>
          <w:szCs w:val="31"/>
          <w:highlight w:val="none"/>
          <w:lang w:bidi="ar"/>
        </w:rPr>
        <w:t xml:space="preserve">开标一览表（首次磋商响应报价表）</w:t>
      </w:r>
      <w:r/>
    </w:p>
    <w:tbl>
      <w:tblPr>
        <w:tblStyle w:val="7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w:t>
            </w:r>
            <w:r/>
          </w:p>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7085" w:type="dxa"/>
            <w:textDirection w:val="lrTb"/>
            <w:noWrap w:val="false"/>
          </w:tcPr>
          <w:p>
            <w:pPr>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24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7085" w:type="dxa"/>
            <w:textDirection w:val="lrTb"/>
            <w:noWrap w:val="false"/>
          </w:tcPr>
          <w:p>
            <w:pPr>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bl>
    <w:p>
      <w:pPr>
        <w:pStyle w:val="75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法定代表人(授权代表)签名：</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746"/>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6"/>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6"/>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6"/>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6"/>
        <w:numPr>
          <w:ilvl w:val="0"/>
          <w:numId w:val="0"/>
        </w:numPr>
        <w:ind w:left="720" w:hanging="720"/>
        <w:jc w:val="center"/>
        <w:spacing w:line="300" w:lineRule="auto"/>
        <w:shd w:val="clear" w:color="auto" w:fill="ffffff"/>
        <w:rPr>
          <w:rFonts w:hint="eastAsia" w:ascii="宋体" w:hAnsi="宋体" w:eastAsia="宋体" w:cs="宋体"/>
          <w:b/>
          <w:bCs/>
          <w:color w:val="auto"/>
          <w:sz w:val="32"/>
          <w:szCs w:val="32"/>
          <w:highlight w:val="none"/>
        </w:rPr>
      </w:pPr>
      <w:r>
        <w:rPr>
          <w:rFonts w:hint="eastAsia" w:ascii="宋体" w:hAnsi="宋体" w:eastAsia="宋体" w:cs="宋体"/>
          <w:b/>
          <w:bCs/>
          <w:color w:val="auto"/>
          <w:sz w:val="31"/>
          <w:szCs w:val="32"/>
          <w:highlight w:val="none"/>
          <w:lang w:val="en-US" w:eastAsia="en-US" w:bidi="ar-SA"/>
        </w:rPr>
        <w:t xml:space="preserve">三、</w:t>
      </w:r>
      <w:r>
        <w:rPr>
          <w:rFonts w:hint="eastAsia" w:ascii="宋体" w:hAnsi="宋体" w:eastAsia="宋体" w:cs="宋体"/>
          <w:b/>
          <w:bCs/>
          <w:color w:val="auto"/>
          <w:sz w:val="32"/>
          <w:szCs w:val="32"/>
          <w:highlight w:val="none"/>
        </w:rPr>
        <w:t xml:space="preserve">工程量清单与报价表</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0"/>
          <w:szCs w:val="30"/>
          <w:highlight w:val="none"/>
        </w:rPr>
        <w:t xml:space="preserve">首次磋商报价明细表</w:t>
      </w:r>
      <w:r>
        <w:rPr>
          <w:rFonts w:hint="eastAsia" w:ascii="宋体" w:hAnsi="宋体" w:eastAsia="宋体" w:cs="宋体"/>
          <w:b/>
          <w:bCs/>
          <w:color w:val="auto"/>
          <w:sz w:val="32"/>
          <w:szCs w:val="32"/>
          <w:highlight w:val="none"/>
          <w:lang w:eastAsia="zh-CN"/>
        </w:rPr>
        <w:t xml:space="preserve">）</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highlight w:val="none"/>
        </w:rPr>
        <w:br w:type="page" w:clear="all"/>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四、政府采购政策</w:t>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本公司郑重声明，根据《政府采购促进中小企业发展管理办法》（财库﹝2020﹞46 号）的规定，本公司参加</w:t>
      </w:r>
      <w:r>
        <w:rPr>
          <w:rFonts w:hint="eastAsia" w:ascii="宋体" w:hAnsi="宋体" w:eastAsia="宋体" w:cs="宋体"/>
          <w:color w:val="auto"/>
          <w:sz w:val="22"/>
          <w:szCs w:val="22"/>
          <w:highlight w:val="none"/>
          <w:u w:val="single"/>
          <w:lang w:bidi="ar"/>
        </w:rPr>
        <w:t xml:space="preserve">           （单位名称）        </w:t>
      </w:r>
      <w:r>
        <w:rPr>
          <w:rFonts w:hint="eastAsia" w:ascii="宋体" w:hAnsi="宋体" w:eastAsia="宋体" w:cs="宋体"/>
          <w:color w:val="auto"/>
          <w:sz w:val="22"/>
          <w:szCs w:val="22"/>
          <w:highlight w:val="none"/>
          <w:lang w:bidi="ar"/>
        </w:rPr>
        <w:t xml:space="preserve">的 </w:t>
      </w:r>
      <w:r>
        <w:rPr>
          <w:rFonts w:hint="eastAsia" w:ascii="宋体" w:hAnsi="宋体" w:eastAsia="宋体" w:cs="宋体"/>
          <w:color w:val="auto"/>
          <w:sz w:val="22"/>
          <w:szCs w:val="22"/>
          <w:highlight w:val="none"/>
          <w:u w:val="single"/>
          <w:lang w:bidi="ar"/>
        </w:rPr>
        <w:t xml:space="preserve">  （项目名称）  </w:t>
      </w:r>
      <w:r>
        <w:rPr>
          <w:rFonts w:hint="eastAsia" w:ascii="宋体" w:hAnsi="宋体" w:eastAsia="宋体" w:cs="宋体"/>
          <w:color w:val="auto"/>
          <w:sz w:val="22"/>
          <w:szCs w:val="22"/>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lang w:bidi="ar"/>
        </w:rPr>
        <w:t xml:space="preserve">（标的名称）</w:t>
      </w:r>
      <w:r>
        <w:rPr>
          <w:rFonts w:hint="eastAsia" w:ascii="宋体" w:hAnsi="宋体" w:eastAsia="宋体" w:cs="宋体"/>
          <w:color w:val="auto"/>
          <w:sz w:val="22"/>
          <w:szCs w:val="22"/>
          <w:highlight w:val="none"/>
          <w:lang w:bidi="ar"/>
        </w:rPr>
        <w:t xml:space="preserve"> ，属于</w:t>
      </w:r>
      <w:r>
        <w:rPr>
          <w:rFonts w:hint="eastAsia" w:ascii="宋体" w:hAnsi="宋体" w:eastAsia="宋体" w:cs="宋体"/>
          <w:color w:val="auto"/>
          <w:sz w:val="22"/>
          <w:szCs w:val="22"/>
          <w:highlight w:val="none"/>
          <w:u w:val="single"/>
          <w:lang w:bidi="ar"/>
        </w:rPr>
        <w:t xml:space="preserve">（采购文件中明确的所属行业）</w:t>
      </w:r>
      <w:r>
        <w:rPr>
          <w:rFonts w:hint="eastAsia" w:ascii="宋体" w:hAnsi="宋体" w:eastAsia="宋体" w:cs="宋体"/>
          <w:color w:val="auto"/>
          <w:sz w:val="22"/>
          <w:szCs w:val="22"/>
          <w:highlight w:val="none"/>
          <w:lang w:bidi="ar"/>
        </w:rPr>
        <w:t xml:space="preserve"> 行业；承建企业为</w:t>
      </w:r>
      <w:r>
        <w:rPr>
          <w:rFonts w:hint="eastAsia" w:ascii="宋体" w:hAnsi="宋体" w:eastAsia="宋体" w:cs="宋体"/>
          <w:color w:val="auto"/>
          <w:sz w:val="22"/>
          <w:szCs w:val="22"/>
          <w:highlight w:val="none"/>
          <w:u w:val="single"/>
          <w:lang w:bidi="ar"/>
        </w:rPr>
        <w:t xml:space="preserve">（企业名称）</w:t>
      </w:r>
      <w:r>
        <w:rPr>
          <w:rFonts w:hint="eastAsia" w:ascii="宋体" w:hAnsi="宋体" w:eastAsia="宋体" w:cs="宋体"/>
          <w:color w:val="auto"/>
          <w:sz w:val="22"/>
          <w:szCs w:val="22"/>
          <w:highlight w:val="none"/>
          <w:lang w:bidi="ar"/>
        </w:rPr>
        <w:t xml:space="preserve">，从业人员人，营业收入为万元，资产总额为万元，属于</w:t>
      </w:r>
      <w:r>
        <w:rPr>
          <w:rFonts w:hint="eastAsia" w:ascii="宋体" w:hAnsi="宋体" w:eastAsia="宋体" w:cs="宋体"/>
          <w:color w:val="auto"/>
          <w:sz w:val="22"/>
          <w:szCs w:val="22"/>
          <w:highlight w:val="none"/>
          <w:u w:val="single"/>
          <w:lang w:bidi="ar"/>
        </w:rPr>
        <w:t xml:space="preserve">（中型企业、小型企业、微型企业）</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bidi="ar"/>
        </w:rPr>
        <w:t xml:space="preserve">企业名称（盖章）：</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bidi="ar"/>
        </w:rPr>
        <w:t xml:space="preserve">日 期：</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p>
      <w:pPr>
        <w:ind w:firstLine="480"/>
        <w:jc w:val="left"/>
        <w:spacing w:line="36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p>
      <w:pPr>
        <w:ind w:firstLine="480"/>
        <w:jc w:val="left"/>
        <w:spacing w:line="36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填报说明：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3、成交供应商的《中小企业声明函》随成交结果公开。</w:t>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bidi="ar"/>
        </w:rPr>
        <w:t xml:space="preserve">企业名称（盖章）：</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日</w:t>
      </w:r>
      <w:r/>
    </w:p>
    <w:p>
      <w:pPr>
        <w:ind w:firstLine="480"/>
        <w:jc w:val="left"/>
        <w:spacing w:line="36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填报说明：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2、成交供应商的《残疾人福利性单位声明函》随成交结果公开。</w:t>
      </w:r>
      <w:r/>
    </w:p>
    <w:p>
      <w:pPr>
        <w:ind w:firstLine="620"/>
        <w:jc w:val="left"/>
        <w:spacing w:line="36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52"/>
        <w:ind w:firstLine="622"/>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2"/>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spacing w:line="360" w:lineRule="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支持绿色发展</w:t>
      </w:r>
      <w:r/>
    </w:p>
    <w:p>
      <w:pPr>
        <w:jc w:val="center"/>
        <w:spacing w:line="360" w:lineRule="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pStyle w:val="75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line="360" w:lineRule="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关于符合本国产品标准的声明函</w:t>
      </w:r>
      <w:r/>
    </w:p>
    <w:p>
      <w:pPr>
        <w:jc w:val="both"/>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i/>
          <w:iCs/>
          <w:color w:val="auto"/>
          <w:sz w:val="22"/>
          <w:szCs w:val="22"/>
          <w:highlight w:val="none"/>
          <w:u w:val="single"/>
          <w:lang w:val="en-US" w:eastAsia="zh-CN"/>
        </w:rPr>
        <w:t xml:space="preserve">（产品名称1）</w:t>
      </w:r>
      <w:r>
        <w:rPr>
          <w:rFonts w:hint="eastAsia" w:ascii="宋体" w:hAnsi="宋体" w:eastAsia="宋体" w:cs="宋体"/>
          <w:i/>
          <w:iCs/>
          <w:color w:val="auto"/>
          <w:sz w:val="22"/>
          <w:szCs w:val="22"/>
          <w:highlight w:val="none"/>
          <w:u w:val="single"/>
          <w:vertAlign w:val="superscript"/>
          <w:lang w:val="en-US" w:eastAsia="zh-CN"/>
        </w:rPr>
        <w:t xml:space="preserve">1</w:t>
      </w:r>
      <w:r>
        <w:rPr>
          <w:rFonts w:hint="eastAsia" w:ascii="宋体" w:hAnsi="宋体" w:eastAsia="宋体" w:cs="宋体"/>
          <w:color w:val="auto"/>
          <w:sz w:val="22"/>
          <w:szCs w:val="22"/>
          <w:highlight w:val="none"/>
          <w:lang w:val="en-US" w:eastAsia="zh-CN"/>
        </w:rPr>
        <w:t xml:space="preserve">， 生产厂</w:t>
      </w:r>
      <w:r>
        <w:rPr>
          <w:rFonts w:hint="eastAsia" w:ascii="宋体" w:hAnsi="宋体" w:eastAsia="宋体" w:cs="宋体"/>
          <w:color w:val="auto"/>
          <w:sz w:val="22"/>
          <w:szCs w:val="22"/>
          <w:highlight w:val="none"/>
          <w:lang w:val="en-US" w:eastAsia="zh-CN"/>
        </w:rPr>
        <w:t xml:space="preserve">为</w:t>
      </w:r>
      <w:r>
        <w:rPr>
          <w:rFonts w:hint="eastAsia" w:ascii="宋体" w:hAnsi="宋体" w:eastAsia="宋体" w:cs="宋体"/>
          <w:i/>
          <w:iCs/>
          <w:color w:val="auto"/>
          <w:sz w:val="22"/>
          <w:szCs w:val="22"/>
          <w:highlight w:val="none"/>
          <w:u w:val="single"/>
          <w:lang w:val="en-US" w:eastAsia="zh-CN"/>
        </w:rPr>
        <w:t xml:space="preserve">（厂名）</w:t>
      </w:r>
      <w:r>
        <w:rPr>
          <w:rFonts w:hint="eastAsia" w:ascii="宋体" w:hAnsi="宋体" w:eastAsia="宋体" w:cs="宋体"/>
          <w:i/>
          <w:iCs/>
          <w:color w:val="auto"/>
          <w:sz w:val="22"/>
          <w:szCs w:val="22"/>
          <w:highlight w:val="none"/>
          <w:u w:val="single"/>
          <w:vertAlign w:val="superscript"/>
          <w:lang w:val="en-US" w:eastAsia="zh-CN"/>
        </w:rPr>
        <w:t xml:space="preserve">2</w:t>
      </w:r>
      <w:r>
        <w:rPr>
          <w:rFonts w:hint="eastAsia" w:ascii="宋体" w:hAnsi="宋体" w:eastAsia="宋体" w:cs="宋体"/>
          <w:color w:val="auto"/>
          <w:sz w:val="22"/>
          <w:szCs w:val="22"/>
          <w:highlight w:val="none"/>
          <w:lang w:val="en-US" w:eastAsia="zh-CN"/>
        </w:rPr>
        <w:t xml:space="preserve">，厂址为</w:t>
      </w:r>
      <w:r>
        <w:rPr>
          <w:rFonts w:hint="eastAsia" w:ascii="宋体" w:hAnsi="宋体" w:eastAsia="宋体" w:cs="宋体"/>
          <w:i/>
          <w:iCs/>
          <w:color w:val="auto"/>
          <w:sz w:val="22"/>
          <w:szCs w:val="22"/>
          <w:highlight w:val="none"/>
          <w:u w:val="single"/>
          <w:lang w:val="en-US" w:eastAsia="zh-CN"/>
        </w:rPr>
        <w:t xml:space="preserve">（生产厂址）</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i/>
          <w:iCs/>
          <w:color w:val="auto"/>
          <w:sz w:val="22"/>
          <w:szCs w:val="22"/>
          <w:highlight w:val="none"/>
          <w:u w:val="single"/>
          <w:lang w:val="en-US" w:eastAsia="zh-CN"/>
        </w:rPr>
        <w:t xml:space="preserve">(产品名称1) </w:t>
      </w:r>
      <w:r>
        <w:rPr>
          <w:rFonts w:hint="eastAsia" w:ascii="宋体" w:hAnsi="宋体" w:eastAsia="宋体" w:cs="宋体"/>
          <w:color w:val="auto"/>
          <w:sz w:val="22"/>
          <w:szCs w:val="22"/>
          <w:highlight w:val="none"/>
          <w:lang w:val="en-US" w:eastAsia="zh-CN"/>
        </w:rPr>
        <w:t xml:space="preserve">的中国境内生产的组件成本占比≥ </w:t>
      </w:r>
      <w:r>
        <w:rPr>
          <w:rFonts w:hint="eastAsia" w:ascii="宋体" w:hAnsi="宋体" w:eastAsia="宋体" w:cs="宋体"/>
          <w:i/>
          <w:iCs/>
          <w:color w:val="auto"/>
          <w:sz w:val="22"/>
          <w:szCs w:val="22"/>
          <w:highlight w:val="none"/>
          <w:u w:val="single"/>
          <w:lang w:val="en-US" w:eastAsia="zh-CN"/>
        </w:rPr>
        <w:t xml:space="preserve">（规定比例）</w:t>
      </w:r>
      <w:r>
        <w:rPr>
          <w:rFonts w:hint="eastAsia" w:ascii="宋体" w:hAnsi="宋体" w:eastAsia="宋体" w:cs="宋体"/>
          <w:i/>
          <w:iCs/>
          <w:color w:val="auto"/>
          <w:sz w:val="22"/>
          <w:szCs w:val="22"/>
          <w:highlight w:val="none"/>
          <w:u w:val="single"/>
          <w:vertAlign w:val="superscript"/>
          <w:lang w:val="en-US" w:eastAsia="zh-CN"/>
        </w:rPr>
        <w:t xml:space="preserve">3</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i/>
          <w:iCs/>
          <w:color w:val="auto"/>
          <w:sz w:val="22"/>
          <w:szCs w:val="22"/>
          <w:highlight w:val="none"/>
          <w:u w:val="single"/>
          <w:lang w:val="en-US" w:eastAsia="zh-CN"/>
        </w:rPr>
        <w:t xml:space="preserve">(产品名称1) </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i/>
          <w:iCs/>
          <w:color w:val="auto"/>
          <w:sz w:val="22"/>
          <w:szCs w:val="22"/>
          <w:highlight w:val="none"/>
          <w:u w:val="single"/>
          <w:lang w:val="en-US" w:eastAsia="zh-CN"/>
        </w:rPr>
        <w:t xml:space="preserve"> (关键组件)</w:t>
      </w:r>
      <w:r>
        <w:rPr>
          <w:rFonts w:hint="eastAsia" w:ascii="宋体" w:hAnsi="宋体" w:eastAsia="宋体" w:cs="宋体"/>
          <w:i/>
          <w:iCs/>
          <w:color w:val="auto"/>
          <w:sz w:val="22"/>
          <w:szCs w:val="22"/>
          <w:highlight w:val="none"/>
          <w:u w:val="single"/>
          <w:vertAlign w:val="superscript"/>
          <w:lang w:val="en-US" w:eastAsia="zh-CN"/>
        </w:rPr>
        <w:t xml:space="preserve">4</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在中国境内生产。</w:t>
      </w:r>
      <w:r>
        <w:rPr>
          <w:rFonts w:hint="eastAsia" w:ascii="宋体" w:hAnsi="宋体" w:eastAsia="宋体" w:cs="宋体"/>
          <w:i/>
          <w:iCs/>
          <w:color w:val="auto"/>
          <w:sz w:val="22"/>
          <w:szCs w:val="22"/>
          <w:highlight w:val="none"/>
          <w:u w:val="single"/>
          <w:lang w:val="en-US" w:eastAsia="zh-CN"/>
        </w:rPr>
        <w:t xml:space="preserve">(产品名称1)</w:t>
      </w:r>
      <w:r>
        <w:rPr>
          <w:rFonts w:hint="eastAsia" w:ascii="宋体" w:hAnsi="宋体" w:eastAsia="宋体" w:cs="宋体"/>
          <w:color w:val="auto"/>
          <w:sz w:val="22"/>
          <w:szCs w:val="22"/>
          <w:highlight w:val="none"/>
          <w:lang w:val="en-US" w:eastAsia="zh-CN"/>
        </w:rPr>
        <w:t xml:space="preserve">的 </w:t>
      </w:r>
      <w:r>
        <w:rPr>
          <w:rFonts w:hint="eastAsia" w:ascii="宋体" w:hAnsi="宋体" w:eastAsia="宋体" w:cs="宋体"/>
          <w:i/>
          <w:iCs/>
          <w:color w:val="auto"/>
          <w:sz w:val="22"/>
          <w:szCs w:val="22"/>
          <w:highlight w:val="none"/>
          <w:u w:val="single"/>
          <w:lang w:val="en-US" w:eastAsia="zh-CN"/>
        </w:rPr>
        <w:t xml:space="preserve">(关键工序)</w:t>
      </w:r>
      <w:r>
        <w:rPr>
          <w:rFonts w:hint="eastAsia" w:ascii="宋体" w:hAnsi="宋体" w:eastAsia="宋体" w:cs="宋体"/>
          <w:i/>
          <w:iCs/>
          <w:color w:val="auto"/>
          <w:sz w:val="22"/>
          <w:szCs w:val="22"/>
          <w:highlight w:val="none"/>
          <w:u w:val="single"/>
          <w:vertAlign w:val="superscript"/>
          <w:lang w:val="en-US" w:eastAsia="zh-CN"/>
        </w:rPr>
        <w:t xml:space="preserve">5</w:t>
      </w:r>
      <w:r>
        <w:rPr>
          <w:rFonts w:hint="eastAsia" w:ascii="宋体" w:hAnsi="宋体" w:eastAsia="宋体" w:cs="宋体"/>
          <w:color w:val="auto"/>
          <w:sz w:val="22"/>
          <w:szCs w:val="22"/>
          <w:highlight w:val="none"/>
          <w:lang w:val="en-US" w:eastAsia="zh-CN"/>
        </w:rPr>
        <w:t xml:space="preserve"> 在中国境内完成。</w:t>
      </w:r>
      <w:r/>
    </w:p>
    <w:p>
      <w:pPr>
        <w:ind w:firstLine="482"/>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i/>
          <w:iCs/>
          <w:color w:val="auto"/>
          <w:sz w:val="22"/>
          <w:szCs w:val="22"/>
          <w:highlight w:val="none"/>
          <w:u w:val="single"/>
          <w:lang w:val="en-US" w:eastAsia="zh-CN"/>
        </w:rPr>
        <w:t xml:space="preserve">（产品名称2） </w:t>
      </w:r>
      <w:r>
        <w:rPr>
          <w:rFonts w:hint="eastAsia" w:ascii="宋体" w:hAnsi="宋体" w:eastAsia="宋体" w:cs="宋体"/>
          <w:color w:val="auto"/>
          <w:sz w:val="22"/>
          <w:szCs w:val="22"/>
          <w:highlight w:val="none"/>
          <w:lang w:val="en-US" w:eastAsia="zh-CN"/>
        </w:rPr>
        <w:t xml:space="preserve">，生产厂为</w:t>
      </w:r>
      <w:r>
        <w:rPr>
          <w:rFonts w:hint="eastAsia" w:ascii="宋体" w:hAnsi="宋体" w:eastAsia="宋体" w:cs="宋体"/>
          <w:i/>
          <w:iCs/>
          <w:color w:val="auto"/>
          <w:sz w:val="22"/>
          <w:szCs w:val="22"/>
          <w:highlight w:val="none"/>
          <w:u w:val="single"/>
          <w:lang w:val="en-US" w:eastAsia="zh-CN"/>
        </w:rPr>
        <w:t xml:space="preserve">（厂名）</w:t>
      </w:r>
      <w:r>
        <w:rPr>
          <w:rFonts w:hint="eastAsia" w:ascii="宋体" w:hAnsi="宋体" w:eastAsia="宋体" w:cs="宋体"/>
          <w:color w:val="auto"/>
          <w:sz w:val="22"/>
          <w:szCs w:val="22"/>
          <w:highlight w:val="none"/>
          <w:lang w:val="en-US" w:eastAsia="zh-CN"/>
        </w:rPr>
        <w:t xml:space="preserve">，厂址为</w:t>
      </w:r>
      <w:r>
        <w:rPr>
          <w:rFonts w:hint="eastAsia" w:ascii="宋体" w:hAnsi="宋体" w:eastAsia="宋体" w:cs="宋体"/>
          <w:i/>
          <w:iCs/>
          <w:color w:val="auto"/>
          <w:sz w:val="22"/>
          <w:szCs w:val="22"/>
          <w:highlight w:val="none"/>
          <w:u w:val="single"/>
          <w:lang w:val="en-US" w:eastAsia="zh-CN"/>
        </w:rPr>
        <w:t xml:space="preserve">（生产厂址）</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i/>
          <w:iCs/>
          <w:color w:val="auto"/>
          <w:sz w:val="22"/>
          <w:szCs w:val="22"/>
          <w:highlight w:val="none"/>
          <w:u w:val="single"/>
          <w:lang w:val="en-US" w:eastAsia="zh-CN"/>
        </w:rPr>
        <w:t xml:space="preserve">（产品名称2）</w:t>
      </w:r>
      <w:r>
        <w:rPr>
          <w:rFonts w:hint="eastAsia" w:ascii="宋体" w:hAnsi="宋体" w:eastAsia="宋体" w:cs="宋体"/>
          <w:color w:val="auto"/>
          <w:sz w:val="22"/>
          <w:szCs w:val="22"/>
          <w:highlight w:val="none"/>
          <w:lang w:val="en-US" w:eastAsia="zh-CN"/>
        </w:rPr>
        <w:t xml:space="preserve">的中国境内生产的组件成本占比≥</w:t>
      </w:r>
      <w:r>
        <w:rPr>
          <w:rFonts w:hint="eastAsia" w:ascii="宋体" w:hAnsi="宋体" w:eastAsia="宋体" w:cs="宋体"/>
          <w:i/>
          <w:iCs/>
          <w:color w:val="auto"/>
          <w:sz w:val="22"/>
          <w:szCs w:val="22"/>
          <w:highlight w:val="none"/>
          <w:u w:val="single"/>
          <w:lang w:val="en-US" w:eastAsia="zh-CN"/>
        </w:rPr>
        <w:t xml:space="preserve">（规定比例）</w:t>
      </w:r>
      <w:r>
        <w:rPr>
          <w:rFonts w:hint="eastAsia" w:ascii="宋体" w:hAnsi="宋体" w:eastAsia="宋体" w:cs="宋体"/>
          <w:i/>
          <w:iCs/>
          <w:color w:val="auto"/>
          <w:sz w:val="22"/>
          <w:szCs w:val="22"/>
          <w:highlight w:val="none"/>
          <w:u w:val="none"/>
          <w:lang w:val="en-US" w:eastAsia="zh-CN"/>
        </w:rPr>
        <w:t xml:space="preserve">。</w:t>
      </w:r>
      <w:r>
        <w:rPr>
          <w:rFonts w:hint="eastAsia" w:ascii="宋体" w:hAnsi="宋体" w:eastAsia="宋体" w:cs="宋体"/>
          <w:i/>
          <w:iCs/>
          <w:color w:val="auto"/>
          <w:sz w:val="22"/>
          <w:szCs w:val="22"/>
          <w:highlight w:val="none"/>
          <w:u w:val="single"/>
          <w:lang w:val="en-US" w:eastAsia="zh-CN"/>
        </w:rPr>
        <w:t xml:space="preserve">（产品名称2）</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i/>
          <w:iCs/>
          <w:color w:val="auto"/>
          <w:sz w:val="22"/>
          <w:szCs w:val="22"/>
          <w:highlight w:val="none"/>
          <w:u w:val="single"/>
          <w:lang w:val="en-US" w:eastAsia="zh-CN"/>
        </w:rPr>
        <w:t xml:space="preserve"> （关键组件）</w:t>
      </w:r>
      <w:r>
        <w:rPr>
          <w:rFonts w:hint="eastAsia" w:ascii="宋体" w:hAnsi="宋体" w:eastAsia="宋体" w:cs="宋体"/>
          <w:color w:val="auto"/>
          <w:sz w:val="22"/>
          <w:szCs w:val="22"/>
          <w:highlight w:val="none"/>
          <w:lang w:val="en-US" w:eastAsia="zh-CN"/>
        </w:rPr>
        <w:t xml:space="preserve">在中国境内生产。</w:t>
      </w:r>
      <w:r>
        <w:rPr>
          <w:rFonts w:hint="eastAsia" w:ascii="宋体" w:hAnsi="宋体" w:eastAsia="宋体" w:cs="宋体"/>
          <w:i/>
          <w:iCs/>
          <w:color w:val="auto"/>
          <w:sz w:val="22"/>
          <w:szCs w:val="22"/>
          <w:highlight w:val="none"/>
          <w:u w:val="single"/>
          <w:lang w:val="en-US" w:eastAsia="zh-CN"/>
        </w:rPr>
        <w:t xml:space="preserve">（产品名称2）</w:t>
      </w:r>
      <w:r>
        <w:rPr>
          <w:rFonts w:hint="eastAsia" w:ascii="宋体" w:hAnsi="宋体" w:eastAsia="宋体" w:cs="宋体"/>
          <w:color w:val="auto"/>
          <w:sz w:val="22"/>
          <w:szCs w:val="22"/>
          <w:highlight w:val="none"/>
          <w:lang w:val="en-US" w:eastAsia="zh-CN"/>
        </w:rPr>
        <w:t xml:space="preserve">的 </w:t>
      </w:r>
      <w:r>
        <w:rPr>
          <w:rFonts w:hint="eastAsia" w:ascii="宋体" w:hAnsi="宋体" w:eastAsia="宋体" w:cs="宋体"/>
          <w:i/>
          <w:iCs/>
          <w:color w:val="auto"/>
          <w:sz w:val="22"/>
          <w:szCs w:val="22"/>
          <w:highlight w:val="none"/>
          <w:u w:val="single"/>
          <w:lang w:val="en-US" w:eastAsia="zh-CN"/>
        </w:rPr>
        <w:t xml:space="preserve">（关键工序）</w:t>
      </w:r>
      <w:r>
        <w:rPr>
          <w:rFonts w:hint="eastAsia" w:ascii="宋体" w:hAnsi="宋体" w:eastAsia="宋体" w:cs="宋体"/>
          <w:color w:val="auto"/>
          <w:sz w:val="22"/>
          <w:szCs w:val="22"/>
          <w:highlight w:val="none"/>
          <w:lang w:val="en-US" w:eastAsia="zh-CN"/>
        </w:rPr>
        <w:t xml:space="preserve">在中国境内完成。</w:t>
      </w:r>
      <w:r/>
    </w:p>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p>
    <w:p>
      <w:pPr>
        <w:jc w:val="both"/>
        <w:spacing w:line="360" w:lineRule="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u w:val="single"/>
          <w:lang w:val="en-US" w:eastAsia="zh-CN"/>
        </w:rPr>
        <w:t xml:space="preserve">                      </w:t>
      </w:r>
      <w:r/>
    </w:p>
    <w:p>
      <w:pPr>
        <w:ind w:firstLine="48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482"/>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ind w:firstLine="4459"/>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color w:val="auto"/>
          <w:sz w:val="22"/>
          <w:szCs w:val="22"/>
          <w:highlight w:val="none"/>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ascii="宋体" w:hAnsi="宋体" w:eastAsia="宋体" w:cs="宋体"/>
          <w:b/>
          <w:color w:val="auto"/>
          <w:highlight w:val="none"/>
          <w:lang w:val="en-US" w:eastAsia="zh-CN"/>
        </w:rPr>
        <w:t xml:space="preserve">的证明材料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none"/>
        </w:rPr>
        <w:t xml:space="preserve">原件扫描件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auto"/>
          <w:sz w:val="22"/>
          <w:highlight w:val="none"/>
          <w:lang w:val="en-US"/>
        </w:rPr>
      </w:pPr>
      <w:r>
        <w:rPr>
          <w:rFonts w:hint="eastAsia" w:ascii="宋体" w:hAnsi="宋体" w:eastAsia="宋体" w:cs="宋体"/>
          <w:b/>
          <w:bCs/>
          <w:color w:val="auto"/>
          <w:sz w:val="22"/>
          <w:highlight w:val="none"/>
          <w:lang w:val="en-US"/>
        </w:rPr>
      </w:r>
      <w:r/>
    </w:p>
    <w:p>
      <w:pPr>
        <w:pStyle w:val="752"/>
        <w:spacing w:line="44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2"/>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2"/>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2"/>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56"/>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56"/>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2"/>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9"/>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r>
      <w:r/>
    </w:p>
    <w:p>
      <w:pPr>
        <w:jc w:val="center"/>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val="en-US" w:eastAsia="zh-CN" w:bidi="ar"/>
        </w:rPr>
        <w:t xml:space="preserve">5.1</w:t>
      </w:r>
      <w:r>
        <w:rPr>
          <w:rFonts w:hint="eastAsia" w:ascii="宋体" w:hAnsi="宋体" w:eastAsia="宋体" w:cs="宋体"/>
          <w:b/>
          <w:color w:val="auto"/>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缴纳情况承诺函</w:t>
      </w:r>
      <w:r/>
    </w:p>
    <w:p>
      <w:pPr>
        <w:spacing w:line="560" w:lineRule="exact"/>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 xml:space="preserve">致：</w:t>
      </w:r>
      <w:r>
        <w:rPr>
          <w:rFonts w:hint="eastAsia" w:ascii="宋体" w:hAnsi="宋体" w:eastAsia="宋体" w:cs="宋体"/>
          <w:i w:val="0"/>
          <w:iCs w:val="0"/>
          <w:color w:val="auto"/>
          <w:sz w:val="22"/>
          <w:szCs w:val="22"/>
          <w:highlight w:val="none"/>
          <w:u w:val="single"/>
        </w:rPr>
        <w:t xml:space="preserve">采购人名称</w:t>
      </w:r>
      <w:r/>
    </w:p>
    <w:p>
      <w:pPr>
        <w:ind w:firstLine="480"/>
        <w:spacing w:line="560" w:lineRule="exact"/>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 xml:space="preserve">我方</w:t>
      </w:r>
      <w:r>
        <w:rPr>
          <w:rFonts w:hint="eastAsia" w:ascii="宋体" w:hAnsi="宋体" w:eastAsia="宋体" w:cs="宋体"/>
          <w:i w:val="0"/>
          <w:iCs w:val="0"/>
          <w:color w:val="auto"/>
          <w:sz w:val="22"/>
          <w:szCs w:val="22"/>
          <w:highlight w:val="none"/>
          <w:u w:val="single"/>
        </w:rPr>
        <w:t xml:space="preserve">供应商名称</w:t>
      </w:r>
      <w:r>
        <w:rPr>
          <w:rFonts w:hint="eastAsia" w:ascii="宋体" w:hAnsi="宋体" w:eastAsia="宋体" w:cs="宋体"/>
          <w:i w:val="0"/>
          <w:iCs w:val="0"/>
          <w:color w:val="auto"/>
          <w:sz w:val="22"/>
          <w:szCs w:val="22"/>
          <w:highlight w:val="none"/>
        </w:rPr>
        <w:t xml:space="preserve">参加</w:t>
      </w:r>
      <w:r>
        <w:rPr>
          <w:rFonts w:hint="eastAsia" w:ascii="宋体" w:hAnsi="宋体" w:eastAsia="宋体" w:cs="宋体"/>
          <w:i w:val="0"/>
          <w:iCs w:val="0"/>
          <w:color w:val="auto"/>
          <w:sz w:val="22"/>
          <w:szCs w:val="22"/>
          <w:highlight w:val="none"/>
          <w:u w:val="single"/>
        </w:rPr>
        <w:t xml:space="preserve">项目名称</w:t>
      </w:r>
      <w:r>
        <w:rPr>
          <w:rFonts w:hint="eastAsia" w:ascii="宋体" w:hAnsi="宋体" w:eastAsia="宋体" w:cs="宋体"/>
          <w:i w:val="0"/>
          <w:iCs w:val="0"/>
          <w:color w:val="auto"/>
          <w:sz w:val="22"/>
          <w:szCs w:val="22"/>
          <w:highlight w:val="none"/>
        </w:rPr>
        <w:t xml:space="preserve">（项目编号：</w:t>
      </w:r>
      <w:r>
        <w:rPr>
          <w:rFonts w:hint="eastAsia" w:ascii="宋体" w:hAnsi="宋体" w:eastAsia="宋体" w:cs="宋体"/>
          <w:i w:val="0"/>
          <w:iCs w:val="0"/>
          <w:color w:val="auto"/>
          <w:sz w:val="22"/>
          <w:szCs w:val="22"/>
          <w:highlight w:val="none"/>
          <w:u w:val="single"/>
        </w:rPr>
        <w:t xml:space="preserve">项目编号</w:t>
      </w:r>
      <w:r>
        <w:rPr>
          <w:rFonts w:hint="eastAsia" w:ascii="宋体" w:hAnsi="宋体" w:eastAsia="宋体" w:cs="宋体"/>
          <w:i w:val="0"/>
          <w:iCs w:val="0"/>
          <w:color w:val="auto"/>
          <w:sz w:val="22"/>
          <w:szCs w:val="22"/>
          <w:highlight w:val="none"/>
        </w:rPr>
        <w:t xml:space="preserve">）采购，根据《</w:t>
      </w:r>
      <w:r>
        <w:rPr>
          <w:rStyle w:val="751"/>
          <w:rFonts w:hint="eastAsia" w:ascii="宋体" w:hAnsi="宋体" w:eastAsia="宋体" w:cs="宋体"/>
          <w:b w:val="0"/>
          <w:i w:val="0"/>
          <w:iCs w:val="0"/>
          <w:color w:val="auto"/>
          <w:sz w:val="22"/>
          <w:szCs w:val="22"/>
          <w:highlight w:val="none"/>
        </w:rPr>
        <w:t xml:space="preserve">关于简化政府采购供应商资格审查有关事项的通知</w:t>
      </w:r>
      <w:r>
        <w:rPr>
          <w:rFonts w:hint="eastAsia" w:ascii="宋体" w:hAnsi="宋体" w:eastAsia="宋体" w:cs="宋体"/>
          <w:i w:val="0"/>
          <w:iCs w:val="0"/>
          <w:color w:val="auto"/>
          <w:sz w:val="22"/>
          <w:szCs w:val="22"/>
          <w:highlight w:val="none"/>
        </w:rPr>
        <w:t xml:space="preserve">》（连财购〔2023〕4号），我方承诺具备</w:t>
      </w:r>
      <w:r>
        <w:rPr>
          <w:rFonts w:hint="eastAsia" w:ascii="宋体" w:hAnsi="宋体" w:eastAsia="宋体" w:cs="宋体"/>
          <w:i w:val="0"/>
          <w:iCs w:val="0"/>
          <w:color w:val="auto"/>
          <w:sz w:val="22"/>
          <w:szCs w:val="22"/>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color w:val="auto"/>
          <w:sz w:val="22"/>
          <w:szCs w:val="22"/>
          <w:highlight w:val="none"/>
        </w:rPr>
        <w:t xml:space="preserve">具体包括：</w:t>
      </w:r>
      <w:r/>
    </w:p>
    <w:p>
      <w:pPr>
        <w:ind w:left="360" w:firstLine="240"/>
        <w:spacing w:line="560" w:lineRule="exact"/>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 xml:space="preserve">特此承诺</w:t>
      </w:r>
      <w:r/>
    </w:p>
    <w:p>
      <w:pPr>
        <w:ind w:left="360" w:firstLine="405"/>
        <w:spacing w:line="560" w:lineRule="exact"/>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r>
      <w:r/>
    </w:p>
    <w:p>
      <w:pPr>
        <w:ind w:left="360" w:firstLine="405"/>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360" w:firstLine="405"/>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          </w:t>
      </w:r>
      <w:r/>
    </w:p>
    <w:p>
      <w:pPr>
        <w:ind w:left="360" w:firstLine="405"/>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360" w:firstLine="405"/>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法定代表人或其委托代理人（签名或签章）：</w:t>
      </w:r>
      <w:r/>
    </w:p>
    <w:p>
      <w:pPr>
        <w:ind w:left="360" w:firstLine="405"/>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360" w:firstLine="405"/>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620"/>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pStyle w:val="749"/>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pStyle w:val="749"/>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0"/>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jc w:val="center"/>
        <w:spacing w:line="360" w:lineRule="auto"/>
        <w:widowControl/>
        <w:rPr>
          <w:rFonts w:hint="eastAsia"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lang w:bidi="ar"/>
        </w:rPr>
        <w:t xml:space="preserve">      (供应商名称)            </w:t>
      </w:r>
      <w:r>
        <w:rPr>
          <w:rFonts w:hint="eastAsia" w:ascii="宋体" w:hAnsi="宋体" w:eastAsia="宋体" w:cs="宋体"/>
          <w:color w:val="auto"/>
          <w:sz w:val="22"/>
          <w:szCs w:val="22"/>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主要设备有：</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主要专业技术能力有：</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b/>
          <w:bCs/>
          <w:color w:val="auto"/>
          <w:sz w:val="22"/>
          <w:szCs w:val="22"/>
          <w:highlight w:val="none"/>
          <w:lang w:eastAsia="zh-CN" w:bidi="ar"/>
        </w:rPr>
        <w:t xml:space="preserve">（</w:t>
      </w:r>
      <w:r>
        <w:rPr>
          <w:rFonts w:hint="eastAsia" w:ascii="宋体" w:hAnsi="宋体" w:eastAsia="宋体" w:cs="宋体"/>
          <w:b/>
          <w:bCs/>
          <w:color w:val="auto"/>
          <w:sz w:val="22"/>
          <w:szCs w:val="22"/>
          <w:highlight w:val="none"/>
          <w:lang w:val="en-US" w:eastAsia="zh-CN" w:bidi="ar"/>
        </w:rPr>
        <w:t xml:space="preserve">须附证明材料</w:t>
      </w:r>
      <w:r>
        <w:rPr>
          <w:rFonts w:hint="eastAsia" w:ascii="宋体" w:hAnsi="宋体" w:eastAsia="宋体" w:cs="宋体"/>
          <w:b/>
          <w:bCs/>
          <w:color w:val="auto"/>
          <w:sz w:val="22"/>
          <w:szCs w:val="22"/>
          <w:highlight w:val="none"/>
          <w:lang w:eastAsia="zh-CN" w:bidi="ar"/>
        </w:rPr>
        <w:t xml:space="preserve">）</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ind w:firstLine="480"/>
        <w:jc w:val="left"/>
        <w:spacing w:line="360" w:lineRule="auto"/>
        <w:widowControl/>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bidi="ar"/>
        </w:rPr>
        <w:t xml:space="preserve">声明人(公章)：</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日</w:t>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供应商名称(公章)：</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法定代表人或授权代表签字：</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日</w:t>
      </w:r>
      <w:r/>
    </w:p>
    <w:p>
      <w:pPr>
        <w:jc w:val="left"/>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致：</w:t>
      </w:r>
      <w:r>
        <w:rPr>
          <w:rFonts w:hint="eastAsia" w:ascii="宋体" w:hAnsi="宋体" w:eastAsia="宋体" w:cs="宋体"/>
          <w:color w:val="auto"/>
          <w:sz w:val="22"/>
          <w:szCs w:val="22"/>
          <w:highlight w:val="none"/>
          <w:u w:val="single"/>
          <w:lang w:val="en-US" w:eastAsia="zh-CN" w:bidi="ar"/>
        </w:rPr>
        <w:t xml:space="preserve">               </w:t>
      </w:r>
      <w:r>
        <w:rPr>
          <w:rFonts w:hint="eastAsia" w:ascii="宋体" w:hAnsi="宋体" w:eastAsia="宋体" w:cs="宋体"/>
          <w:color w:val="auto"/>
          <w:sz w:val="22"/>
          <w:szCs w:val="22"/>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我公司参与贵单位</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1、所报项目负责人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同志及本单位近</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所报项目负责人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同志无在建工程</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3、所报项目负责人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同志和法定代表人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同志近</w:t>
      </w:r>
      <w:r>
        <w:rPr>
          <w:rFonts w:hint="eastAsia" w:ascii="宋体" w:hAnsi="宋体" w:eastAsia="宋体" w:cs="宋体"/>
          <w:color w:val="auto"/>
          <w:sz w:val="22"/>
          <w:szCs w:val="22"/>
          <w:highlight w:val="none"/>
          <w:u w:val="single"/>
        </w:rPr>
        <w:t xml:space="preserve"> 5 </w:t>
      </w:r>
      <w:r>
        <w:rPr>
          <w:rFonts w:hint="eastAsia" w:ascii="宋体" w:hAnsi="宋体" w:eastAsia="宋体" w:cs="宋体"/>
          <w:color w:val="auto"/>
          <w:sz w:val="22"/>
          <w:szCs w:val="22"/>
          <w:highlight w:val="none"/>
        </w:rPr>
        <w:t xml:space="preserve">年以来及本单位近</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综上，</w:t>
      </w:r>
      <w:r>
        <w:rPr>
          <w:rFonts w:hint="eastAsia" w:ascii="宋体" w:hAnsi="宋体" w:eastAsia="宋体" w:cs="宋体"/>
          <w:color w:val="auto"/>
          <w:sz w:val="22"/>
          <w:szCs w:val="22"/>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磋商供应商：</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法定代表人：</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项目负责人：</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项目负责人证书编号：</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r>
      <w:r/>
    </w:p>
    <w:p>
      <w:pPr>
        <w:jc w:val="center"/>
        <w:spacing w:line="360" w:lineRule="auto"/>
        <w:widowControl/>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六、法定代表人身份证明书(格式)</w:t>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磋商供应商名称：</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地 址：</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经营期限：</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r/>
    </w:p>
    <w:p>
      <w:pPr>
        <w:ind w:firstLine="19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42"/>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42"/>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42"/>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620"/>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（姓名）系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（供应商名称）的法定代表人，现委托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（姓名）为我方代理人。代理人根据授权，以我方名义签署、澄清、说明、补正、递交、撤回、修改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。(同投标有效期)</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代理人无转委托权。</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w:t>
      </w:r>
      <w:r>
        <w:rPr>
          <w:rFonts w:hint="eastAsia" w:ascii="宋体" w:hAnsi="宋体" w:eastAsia="宋体" w:cs="宋体"/>
          <w:b/>
          <w:bCs/>
          <w:color w:val="auto"/>
          <w:sz w:val="22"/>
          <w:szCs w:val="22"/>
          <w:highlight w:val="none"/>
        </w:rPr>
        <w:t xml:space="preserve">法定代表人和委托代理人身份证复印件</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  标  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（盖单位章）</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（签字或盖章）</w:t>
      </w:r>
      <w:r/>
    </w:p>
    <w:p>
      <w:pPr>
        <w:ind w:firstLine="480"/>
        <w:jc w:val="left"/>
        <w:spacing w:line="36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身份证号码：</w:t>
      </w:r>
      <w:r>
        <w:rPr>
          <w:rFonts w:hint="eastAsia" w:ascii="宋体" w:hAnsi="宋体" w:eastAsia="宋体" w:cs="宋体"/>
          <w:color w:val="auto"/>
          <w:sz w:val="22"/>
          <w:szCs w:val="22"/>
          <w:highlight w:val="none"/>
          <w:u w:val="single"/>
        </w:rPr>
        <w:t xml:space="preserve">                                   </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委托代理人：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（签字）</w:t>
      </w:r>
      <w:r/>
    </w:p>
    <w:p>
      <w:pPr>
        <w:ind w:firstLine="480"/>
        <w:jc w:val="left"/>
        <w:spacing w:line="36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身份证号码：</w:t>
      </w:r>
      <w:r>
        <w:rPr>
          <w:rFonts w:hint="eastAsia" w:ascii="宋体" w:hAnsi="宋体" w:eastAsia="宋体" w:cs="宋体"/>
          <w:color w:val="auto"/>
          <w:sz w:val="22"/>
          <w:szCs w:val="22"/>
          <w:highlight w:val="none"/>
          <w:u w:val="single"/>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日</w:t>
      </w:r>
      <w:r/>
    </w:p>
    <w:p>
      <w:pPr>
        <w:pStyle w:val="752"/>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56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pStyle w:val="752"/>
        <w:ind w:firstLine="56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742"/>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742"/>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742"/>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val="en-US" w:eastAsia="zh-CN" w:bidi="ar"/>
        </w:rPr>
        <w:t xml:space="preserve">七</w:t>
      </w:r>
      <w:r>
        <w:rPr>
          <w:rFonts w:hint="eastAsia" w:ascii="宋体" w:hAnsi="宋体" w:eastAsia="宋体" w:cs="宋体"/>
          <w:b/>
          <w:bCs/>
          <w:color w:val="auto"/>
          <w:sz w:val="30"/>
          <w:szCs w:val="30"/>
          <w:highlight w:val="none"/>
          <w:lang w:bidi="ar"/>
        </w:rPr>
        <w:t xml:space="preserve">、商务条款偏离表</w:t>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111"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111"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012"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3"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111"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012"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3"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注：1、此表为表样，行数可自行添加，但表式不变。</w:t>
      </w:r>
      <w:r/>
    </w:p>
    <w:p>
      <w:pPr>
        <w:pStyle w:val="752"/>
        <w:ind w:firstLine="84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2、“偏离说明”填写“正偏离”“负偏离”或“无偏离”。</w:t>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供应商单位全称（公章):</w:t>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法定代表人（授权代表）签字：</w:t>
      </w:r>
      <w:r/>
    </w:p>
    <w:p>
      <w:pPr>
        <w:ind w:firstLine="2160"/>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年     月     日 </w:t>
      </w:r>
      <w:r/>
    </w:p>
    <w:p>
      <w:pPr>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    </w:t>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42"/>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42"/>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42"/>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42"/>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42"/>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spacing w:line="360" w:lineRule="auto"/>
        <w:widowControl/>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val="en-US" w:eastAsia="zh-CN" w:bidi="ar"/>
        </w:rPr>
        <w:t xml:space="preserve">八</w:t>
      </w:r>
      <w:r>
        <w:rPr>
          <w:rFonts w:hint="eastAsia" w:ascii="宋体" w:hAnsi="宋体" w:eastAsia="宋体" w:cs="宋体"/>
          <w:b/>
          <w:bCs/>
          <w:color w:val="auto"/>
          <w:sz w:val="44"/>
          <w:szCs w:val="44"/>
          <w:highlight w:val="none"/>
          <w:lang w:bidi="ar"/>
        </w:rPr>
        <w:t xml:space="preserve">、技术标</w:t>
      </w:r>
      <w:r/>
    </w:p>
    <w:p>
      <w:pPr>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val="en-US" w:eastAsia="zh-CN" w:bidi="ar"/>
        </w:rPr>
        <w:t xml:space="preserve">8.1</w:t>
      </w:r>
      <w:r>
        <w:rPr>
          <w:rFonts w:hint="eastAsia" w:ascii="宋体" w:hAnsi="宋体" w:eastAsia="宋体" w:cs="宋体"/>
          <w:b/>
          <w:bCs/>
          <w:color w:val="auto"/>
          <w:sz w:val="30"/>
          <w:szCs w:val="30"/>
          <w:highlight w:val="none"/>
          <w:lang w:bidi="ar"/>
        </w:rPr>
        <w:t xml:space="preserve">施工组织设计</w:t>
      </w:r>
      <w:r/>
    </w:p>
    <w:p>
      <w:pPr>
        <w:pStyle w:val="746"/>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(由供应商按采购文件要求等自行填写，格式自定)</w:t>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41"/>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磋商供应商（盖章）：</w:t>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法定代表人或委托代理人（签字或盖章）：</w:t>
      </w:r>
      <w:r/>
    </w:p>
    <w:p>
      <w:pPr>
        <w:ind w:firstLine="1440"/>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年     月     日</w:t>
      </w:r>
      <w:r/>
    </w:p>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color w:val="auto"/>
          <w:sz w:val="30"/>
          <w:szCs w:val="30"/>
          <w:highlight w:val="none"/>
          <w:lang w:eastAsia="zh-CN" w:bidi="ar"/>
        </w:rPr>
      </w:pPr>
      <w:r>
        <w:rPr>
          <w:rFonts w:hint="eastAsia" w:ascii="宋体" w:hAnsi="宋体" w:eastAsia="宋体" w:cs="宋体"/>
          <w:b/>
          <w:bCs/>
          <w:color w:val="auto"/>
          <w:sz w:val="30"/>
          <w:szCs w:val="30"/>
          <w:highlight w:val="none"/>
          <w:lang w:val="en-US" w:eastAsia="zh-CN" w:bidi="ar"/>
        </w:rPr>
        <w:t xml:space="preserve">8.2</w:t>
      </w:r>
      <w:r>
        <w:rPr>
          <w:rFonts w:hint="eastAsia" w:ascii="宋体" w:hAnsi="宋体" w:eastAsia="宋体" w:cs="宋体"/>
          <w:b/>
          <w:bCs/>
          <w:color w:val="auto"/>
          <w:sz w:val="30"/>
          <w:szCs w:val="30"/>
          <w:highlight w:val="none"/>
          <w:lang w:eastAsia="zh-CN" w:bidi="ar"/>
        </w:rPr>
        <w:t xml:space="preserve">商务标</w:t>
      </w:r>
      <w:r/>
    </w:p>
    <w:p>
      <w:pPr>
        <w:pStyle w:val="746"/>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 w:val="22"/>
          <w:szCs w:val="21"/>
          <w:highlight w:val="none"/>
          <w:lang w:val="en-US" w:eastAsia="en-US" w:bidi="ar-SA"/>
        </w:rPr>
        <w:t xml:space="preserve">1、</w:t>
      </w:r>
      <w:r>
        <w:rPr>
          <w:rFonts w:hint="eastAsia" w:ascii="宋体" w:hAnsi="宋体" w:eastAsia="宋体" w:cs="宋体"/>
          <w:color w:val="auto"/>
          <w:sz w:val="21"/>
          <w:szCs w:val="21"/>
          <w:highlight w:val="none"/>
          <w:lang w:val="en-US" w:eastAsia="zh-CN" w:bidi="ar"/>
        </w:rPr>
        <w:t xml:space="preserve">项目组人员</w:t>
      </w:r>
      <w:r/>
    </w:p>
    <w:p>
      <w:pPr>
        <w:pStyle w:val="746"/>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bidi="ar-SA"/>
        </w:rPr>
        <w:t xml:space="preserve">2、</w:t>
      </w:r>
      <w:r>
        <w:rPr>
          <w:rFonts w:hint="eastAsia" w:ascii="宋体" w:hAnsi="宋体" w:eastAsia="宋体" w:cs="宋体"/>
          <w:color w:val="auto"/>
          <w:sz w:val="21"/>
          <w:szCs w:val="21"/>
          <w:highlight w:val="none"/>
          <w:lang w:eastAsia="zh-CN" w:bidi="ar"/>
        </w:rPr>
        <w:t xml:space="preserve">类似</w:t>
      </w:r>
      <w:r>
        <w:rPr>
          <w:rFonts w:hint="eastAsia" w:ascii="宋体" w:hAnsi="宋体" w:eastAsia="宋体" w:cs="宋体"/>
          <w:color w:val="auto"/>
          <w:sz w:val="21"/>
          <w:szCs w:val="21"/>
          <w:highlight w:val="none"/>
          <w:lang w:bidi="ar"/>
        </w:rPr>
        <w:t xml:space="preserve">业绩</w:t>
      </w:r>
      <w:r/>
    </w:p>
    <w:p>
      <w:pPr>
        <w:pStyle w:val="746"/>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2"/>
        <w:ind w:firstLine="0"/>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752"/>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磋商供应商（盖章）：</w:t>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法定代表人或委托代理人（签字或盖章）：</w:t>
      </w:r>
      <w:r/>
    </w:p>
    <w:p>
      <w:pPr>
        <w:ind w:firstLine="1440"/>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年     月     日</w:t>
      </w:r>
      <w:r/>
    </w:p>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val="en-US" w:eastAsia="zh-CN" w:bidi="ar"/>
        </w:rPr>
        <w:t xml:space="preserve">九</w:t>
      </w:r>
      <w:r>
        <w:rPr>
          <w:rFonts w:hint="eastAsia" w:ascii="宋体" w:hAnsi="宋体" w:eastAsia="宋体" w:cs="宋体"/>
          <w:b/>
          <w:bCs/>
          <w:color w:val="auto"/>
          <w:sz w:val="30"/>
          <w:szCs w:val="30"/>
          <w:highlight w:val="none"/>
          <w:lang w:bidi="ar"/>
        </w:rPr>
        <w:t xml:space="preserve">、其他竞争性磋商文件要求与评标有关的所有资料</w:t>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0"/>
        <w:jc w:val="cente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（供应商根据实际情况编制）</w:t>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52"/>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评审方法和评审标准</w:t>
      </w:r>
      <w:r/>
    </w:p>
    <w:p>
      <w:pPr>
        <w:pStyle w:val="737"/>
        <w:ind w:left="0" w:firstLine="0"/>
        <w:jc w:val="center"/>
        <w:spacing w:before="0" w:line="288" w:lineRule="auto"/>
        <w:rPr>
          <w:rFonts w:hint="eastAsia" w:ascii="宋体" w:hAnsi="宋体" w:eastAsia="宋体" w:cs="宋体"/>
          <w:color w:val="auto"/>
          <w:highlight w:val="none"/>
        </w:rPr>
      </w:pPr>
      <w:r/>
      <w:bookmarkStart w:id="88" w:name="_Toc7552"/>
      <w:r/>
      <w:bookmarkStart w:id="89" w:name="_Toc11060"/>
      <w:r>
        <w:rPr>
          <w:rFonts w:hint="eastAsia" w:ascii="宋体" w:hAnsi="宋体" w:eastAsia="宋体" w:cs="宋体"/>
          <w:color w:val="auto"/>
          <w:highlight w:val="none"/>
        </w:rPr>
        <w:t xml:space="preserve">评标办法前附表</w:t>
      </w:r>
      <w:bookmarkEnd w:id="88"/>
      <w:r/>
      <w:bookmarkEnd w:id="89"/>
      <w:r/>
      <w:r/>
    </w:p>
    <w:tbl>
      <w:tblPr>
        <w:tblStyle w:val="741"/>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auto"/>
                <w:highlight w:val="none"/>
              </w:rPr>
            </w:pPr>
            <w:r/>
            <w:bookmarkStart w:id="90" w:name="_Toc184635093"/>
            <w:r/>
            <w:bookmarkStart w:id="91" w:name="_Toc24022"/>
            <w:r/>
            <w:bookmarkStart w:id="92" w:name="_Toc12629"/>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资格评审标准</w:t>
            </w:r>
            <w:r/>
          </w:p>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营业执照</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响应性评审标准</w:t>
            </w:r>
            <w:r/>
          </w:p>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lang w:eastAsia="zh-CN"/>
              </w:rPr>
            </w:pPr>
            <w:r>
              <w:rPr>
                <w:rFonts w:hint="eastAsia" w:cs="宋体"/>
                <w:color w:val="auto"/>
                <w:szCs w:val="21"/>
                <w:highlight w:val="none"/>
                <w:lang w:eastAsia="zh-CN"/>
              </w:rPr>
              <w:t xml:space="preserve">赣榆区城西镇2026年村组道路户户通建设项目(政府采购工程)(专门面向中小企业)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b/>
                <w:bCs w:val="0"/>
                <w:color w:val="auto"/>
                <w:szCs w:val="21"/>
                <w:highlight w:val="none"/>
                <w:u w:val="single"/>
                <w:lang w:val="en-US" w:eastAsia="zh-CN"/>
              </w:rPr>
              <w:t xml:space="preserve"> </w:t>
            </w:r>
            <w:r>
              <w:rPr>
                <w:rFonts w:hint="eastAsia" w:cs="宋体"/>
                <w:b/>
                <w:bCs w:val="0"/>
                <w:color w:val="auto"/>
                <w:szCs w:val="21"/>
                <w:highlight w:val="none"/>
                <w:u w:val="single"/>
                <w:lang w:val="en-US" w:eastAsia="zh-CN"/>
              </w:rPr>
              <w:t xml:space="preserve">45</w:t>
            </w:r>
            <w:r>
              <w:rPr>
                <w:rFonts w:hint="eastAsia" w:ascii="宋体" w:hAnsi="宋体" w:eastAsia="宋体" w:cs="宋体"/>
                <w:b/>
                <w:bCs w:val="0"/>
                <w:color w:val="auto"/>
                <w:szCs w:val="21"/>
                <w:highlight w:val="none"/>
              </w:rPr>
              <w:t xml:space="preserve">日历天</w:t>
            </w:r>
            <w:r>
              <w:rPr>
                <w:rFonts w:hint="eastAsia" w:ascii="宋体" w:hAnsi="宋体" w:eastAsia="宋体" w:cs="宋体"/>
                <w:b w:val="0"/>
                <w:bCs/>
                <w:color w:val="auto"/>
                <w:szCs w:val="21"/>
                <w:highlight w:val="none"/>
              </w:rPr>
              <w:t xml:space="preserve">，具体开工日期以采购人发出的书面通知（开工令）为准</w:t>
            </w:r>
            <w:r>
              <w:rPr>
                <w:rFonts w:hint="eastAsia" w:ascii="宋体" w:hAnsi="宋体" w:eastAsia="宋体" w:cs="宋体"/>
                <w:b w:val="0"/>
                <w:bCs/>
                <w:color w:val="auto"/>
                <w:szCs w:val="21"/>
                <w:highlight w:val="none"/>
                <w:lang w:eastAsia="zh-CN"/>
              </w:rPr>
              <w:t xml:space="preserve">。</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rPr>
                <w:rFonts w:hint="eastAsia" w:ascii="宋体" w:hAnsi="宋体" w:eastAsia="宋体" w:cs="宋体"/>
                <w:color w:val="auto"/>
                <w:highlight w:val="none"/>
              </w:rPr>
              <w:t xml:space="preserve">第二章“</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、磋商与评审”中</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738"/>
              <w:ind w:firstLine="103"/>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46"/>
              <w:jc w:val="left"/>
              <w:keepLines w:val="0"/>
              <w:keepNext w:val="0"/>
              <w:pageBreakBefore w:val="0"/>
              <w:spacing w:line="312"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评标基准分：</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w:t>
            </w:r>
            <w:r>
              <w:rPr>
                <w:rFonts w:hint="eastAsia" w:ascii="宋体" w:hAnsi="宋体" w:eastAsia="宋体" w:cs="宋体"/>
                <w:color w:val="auto"/>
                <w:szCs w:val="21"/>
                <w:highlight w:val="none"/>
                <w:lang w:eastAsia="zh-CN"/>
              </w:rPr>
              <w:t xml:space="preserve">。</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磋商报价得分=（磋商基准价/最后磋商报价）×</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0分（四舍五入后保留小数点后两位）</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项目评审过程中，不得去掉最后报价中的最高报价和最低报价。  </w:t>
            </w:r>
            <w:r/>
          </w:p>
        </w:tc>
      </w:tr>
      <w:tr>
        <w:trPr>
          <w:jc w:val="center"/>
          <w:trHeight w:val="3123"/>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752"/>
              <w:ind w:firstLine="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施工组织设计（</w:t>
            </w:r>
            <w:r>
              <w:rPr>
                <w:rFonts w:hint="eastAsia" w:hAnsi="宋体" w:cs="宋体"/>
                <w:color w:val="auto"/>
                <w:sz w:val="21"/>
                <w:szCs w:val="21"/>
                <w:highlight w:val="none"/>
                <w:lang w:val="en-US" w:eastAsia="zh-CN" w:bidi="ar"/>
              </w:rPr>
              <w:t xml:space="preserve">50</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46"/>
              <w:jc w:val="left"/>
              <w:keepLines w:val="0"/>
              <w:keepNext w:val="0"/>
              <w:pageBreakBefore w:val="0"/>
              <w:spacing w:line="312"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总体概述</w:t>
            </w:r>
            <w:r>
              <w:rPr>
                <w:rFonts w:hint="eastAsia" w:ascii="宋体" w:hAnsi="宋体" w:eastAsia="宋体" w:cs="宋体"/>
                <w:b/>
                <w:bCs/>
                <w:color w:val="auto"/>
                <w:szCs w:val="21"/>
                <w:highlight w:val="none"/>
                <w:lang w:eastAsia="zh-CN"/>
              </w:rPr>
              <w:t xml:space="preserve">（</w:t>
            </w:r>
            <w:r>
              <w:rPr>
                <w:rFonts w:hint="eastAsia"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lang w:val="en-US" w:eastAsia="zh-CN"/>
              </w:rPr>
              <w:t xml:space="preserve">分</w:t>
            </w:r>
            <w:r>
              <w:rPr>
                <w:rFonts w:hint="eastAsia" w:ascii="宋体" w:hAnsi="宋体" w:eastAsia="宋体" w:cs="宋体"/>
                <w:b/>
                <w:bCs/>
                <w:color w:val="auto"/>
                <w:szCs w:val="21"/>
                <w:highlight w:val="none"/>
                <w:lang w:eastAsia="zh-CN"/>
              </w:rPr>
              <w:t xml:space="preserve">）</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结合项目需求和实际情况，提供切实可行的项目实施总体概述，包括：</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①项目概况</w:t>
            </w:r>
            <w:r>
              <w:rPr>
                <w:rFonts w:hint="eastAsia" w:ascii="宋体" w:hAnsi="宋体" w:eastAsia="宋体" w:cs="宋体"/>
                <w:color w:val="auto"/>
                <w:szCs w:val="21"/>
                <w:highlight w:val="none"/>
                <w:lang w:val="en-US" w:eastAsia="zh-CN"/>
              </w:rPr>
              <w:t xml:space="preserve">及</w:t>
            </w:r>
            <w:r>
              <w:rPr>
                <w:rFonts w:hint="eastAsia" w:ascii="宋体" w:hAnsi="宋体" w:eastAsia="宋体" w:cs="宋体"/>
                <w:color w:val="auto"/>
                <w:szCs w:val="21"/>
                <w:highlight w:val="none"/>
              </w:rPr>
              <w:t xml:space="preserve">目标分析；</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②总体施工规划；</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③关键技术方案</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根据以上内容进行综合评审，上述内容完整详细且满足采购文件及采购需求的得</w:t>
            </w:r>
            <w:r>
              <w:rPr>
                <w:rFonts w:hint="eastAsia"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分，每缺少一项内容扣</w:t>
            </w:r>
            <w:r>
              <w:rPr>
                <w:rFonts w:hint="eastAsia"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分，评分项每存在一处错误或瑕疵的扣</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未提供方案不得分。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504" w:type="dxa"/>
            <w:vMerge w:val="continue"/>
            <w:textDirection w:val="lrTb"/>
            <w:noWrap w:val="false"/>
          </w:tcPr>
          <w:p>
            <w:pPr>
              <w:pStyle w:val="752"/>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46"/>
              <w:jc w:val="left"/>
              <w:keepLines w:val="0"/>
              <w:keepNext w:val="0"/>
              <w:pageBreakBefore w:val="0"/>
              <w:spacing w:line="312"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施工进度计划</w:t>
            </w:r>
            <w:r>
              <w:rPr>
                <w:rFonts w:hint="eastAsia" w:ascii="宋体" w:hAnsi="宋体" w:eastAsia="宋体" w:cs="宋体"/>
                <w:b/>
                <w:bCs/>
                <w:color w:val="auto"/>
                <w:szCs w:val="21"/>
                <w:highlight w:val="none"/>
                <w:lang w:val="en-US" w:eastAsia="zh-CN"/>
              </w:rPr>
              <w:t xml:space="preserve">（</w:t>
            </w:r>
            <w:r>
              <w:rPr>
                <w:rFonts w:hint="eastAsia"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lang w:val="en-US" w:eastAsia="zh-CN"/>
              </w:rPr>
              <w:t xml:space="preserve">分）</w:t>
            </w:r>
            <w:r/>
          </w:p>
          <w:p>
            <w:pPr>
              <w:pStyle w:val="746"/>
              <w:ind w:firstLine="440"/>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结合项目需求和实际情况，提供切实可行的项目施工进度计划，包括：</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①施工总体进度规划；</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②分阶段专项进度分解计划；</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③进度动态管控、滞后纠偏与应急保障</w:t>
            </w:r>
            <w:r/>
          </w:p>
          <w:p>
            <w:pPr>
              <w:pStyle w:val="746"/>
              <w:numPr>
                <w:ilvl w:val="0"/>
                <w:numId w:val="0"/>
              </w:numPr>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1"/>
                <w:szCs w:val="21"/>
                <w:highlight w:val="none"/>
                <w:lang w:val="en-US" w:eastAsia="zh-CN" w:bidi="ar"/>
              </w:rPr>
              <w:t xml:space="preserve">进度资源保障措施</w:t>
            </w:r>
            <w:r>
              <w:rPr>
                <w:rFonts w:hint="eastAsia" w:ascii="宋体" w:hAnsi="宋体" w:eastAsia="宋体" w:cs="宋体"/>
                <w:color w:val="auto"/>
                <w:szCs w:val="21"/>
                <w:highlight w:val="none"/>
              </w:rPr>
              <w:t xml:space="preserve">。</w:t>
            </w:r>
            <w:r/>
          </w:p>
          <w:p>
            <w:pPr>
              <w:pStyle w:val="746"/>
              <w:ind w:firstLine="440"/>
              <w:jc w:val="left"/>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根据以上内容进行综合评审，上述内容完整详细且满足采购文件及采购需求的得</w:t>
            </w:r>
            <w:r>
              <w:rPr>
                <w:rFonts w:hint="eastAsia"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分，每缺少一项内容扣</w:t>
            </w:r>
            <w:r>
              <w:rPr>
                <w:rFonts w:hint="eastAsia"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746"/>
              <w:jc w:val="left"/>
              <w:keepLines w:val="0"/>
              <w:keepNext w:val="0"/>
              <w:pageBreakBefore w:val="0"/>
              <w:spacing w:line="312"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未提供方案不得分。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504" w:type="dxa"/>
            <w:vMerge w:val="continue"/>
            <w:textDirection w:val="lrTb"/>
            <w:noWrap w:val="false"/>
          </w:tcPr>
          <w:p>
            <w:pPr>
              <w:pStyle w:val="752"/>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48"/>
              <w:ind w:left="0" w:right="0"/>
              <w:jc w:val="both"/>
              <w:keepLines w:val="0"/>
              <w:keepNext w:val="0"/>
              <w:spacing w:before="0" w:beforeAutospacing="0" w:after="0" w:afterAutospacing="0" w:line="0" w:lineRule="atLeast"/>
              <w:widowControl/>
              <w:rPr>
                <w:rFonts w:hint="eastAsia" w:ascii="宋体" w:hAnsi="宋体" w:eastAsia="宋体" w:cs="宋体"/>
                <w:b/>
                <w:bCs/>
                <w:color w:val="auto"/>
                <w:sz w:val="22"/>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2"/>
                <w:szCs w:val="21"/>
                <w:highlight w:val="none"/>
                <w:lang w:val="en-US" w:eastAsia="en-US" w:bidi="ar-SA"/>
              </w:rPr>
              <w:t xml:space="preserve">施工工艺及重难点分析方案</w:t>
            </w:r>
            <w:r>
              <w:rPr>
                <w:rFonts w:hint="eastAsia" w:ascii="宋体" w:hAnsi="宋体" w:eastAsia="宋体" w:cs="宋体"/>
                <w:b/>
                <w:bCs/>
                <w:color w:val="auto"/>
                <w:sz w:val="22"/>
                <w:szCs w:val="21"/>
                <w:highlight w:val="none"/>
                <w:lang w:val="en-US" w:eastAsia="zh-CN" w:bidi="ar-SA"/>
              </w:rPr>
              <w:t xml:space="preserve">（</w:t>
            </w:r>
            <w:r>
              <w:rPr>
                <w:rFonts w:hint="eastAsia" w:cs="宋体"/>
                <w:b/>
                <w:bCs/>
                <w:color w:val="auto"/>
                <w:sz w:val="22"/>
                <w:szCs w:val="21"/>
                <w:highlight w:val="none"/>
                <w:lang w:val="en-US" w:eastAsia="zh-CN" w:bidi="ar-SA"/>
              </w:rPr>
              <w:t xml:space="preserve">9</w:t>
            </w:r>
            <w:r>
              <w:rPr>
                <w:rFonts w:hint="eastAsia" w:ascii="宋体" w:hAnsi="宋体" w:eastAsia="宋体" w:cs="宋体"/>
                <w:b/>
                <w:bCs/>
                <w:color w:val="auto"/>
                <w:sz w:val="22"/>
                <w:szCs w:val="21"/>
                <w:highlight w:val="none"/>
                <w:lang w:val="en-US" w:eastAsia="zh-CN" w:bidi="ar-SA"/>
              </w:rPr>
              <w:t xml:space="preserve">分）</w:t>
            </w:r>
            <w:r/>
          </w:p>
          <w:p>
            <w:pPr>
              <w:pStyle w:val="748"/>
              <w:ind w:left="0" w:right="0" w:firstLine="440"/>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结合项目需求和实际情况，提供切实可行的施工工艺及重难点分析方案，包括：</w:t>
            </w:r>
            <w:r/>
          </w:p>
          <w:p>
            <w:pPr>
              <w:pStyle w:val="748"/>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①根据工程量清单确定核心施工工艺或施工方法；</w:t>
            </w:r>
            <w:r/>
          </w:p>
          <w:p>
            <w:pPr>
              <w:pStyle w:val="748"/>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②施工重点分析</w:t>
            </w:r>
            <w:r>
              <w:rPr>
                <w:rFonts w:hint="eastAsia" w:cs="宋体"/>
                <w:color w:val="auto"/>
                <w:sz w:val="22"/>
                <w:szCs w:val="21"/>
                <w:highlight w:val="none"/>
                <w:lang w:val="en-US" w:eastAsia="zh-CN" w:bidi="ar-SA"/>
              </w:rPr>
              <w:t xml:space="preserve">、</w:t>
            </w:r>
            <w:r>
              <w:rPr>
                <w:rFonts w:hint="eastAsia" w:ascii="宋体" w:hAnsi="宋体" w:eastAsia="宋体" w:cs="宋体"/>
                <w:color w:val="auto"/>
                <w:sz w:val="22"/>
                <w:szCs w:val="21"/>
                <w:highlight w:val="none"/>
                <w:lang w:val="en-US" w:eastAsia="en-US" w:bidi="ar-SA"/>
              </w:rPr>
              <w:t xml:space="preserve">施工难点分析及应对措施；</w:t>
            </w:r>
            <w:r/>
          </w:p>
          <w:p>
            <w:pPr>
              <w:pStyle w:val="748"/>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③工程合理化建议</w:t>
            </w:r>
            <w:r/>
          </w:p>
          <w:p>
            <w:pPr>
              <w:pStyle w:val="748"/>
              <w:ind w:firstLine="440"/>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根据以上内容进行综合评审，上述内容完整详细且满足采购文件及采购需求的得</w:t>
            </w:r>
            <w:r>
              <w:rPr>
                <w:rFonts w:hint="eastAsia" w:cs="宋体"/>
                <w:color w:val="auto"/>
                <w:sz w:val="22"/>
                <w:szCs w:val="21"/>
                <w:highlight w:val="none"/>
                <w:lang w:val="en-US" w:eastAsia="zh-CN" w:bidi="ar-SA"/>
              </w:rPr>
              <w:t xml:space="preserve">9</w:t>
            </w:r>
            <w:r>
              <w:rPr>
                <w:rFonts w:hint="eastAsia" w:ascii="宋体" w:hAnsi="宋体" w:eastAsia="宋体" w:cs="宋体"/>
                <w:color w:val="auto"/>
                <w:sz w:val="22"/>
                <w:szCs w:val="21"/>
                <w:highlight w:val="none"/>
                <w:lang w:val="en-US" w:eastAsia="en-US" w:bidi="ar-SA"/>
              </w:rPr>
              <w:t xml:space="preserve">分，每缺少一项内容扣</w:t>
            </w:r>
            <w:r>
              <w:rPr>
                <w:rFonts w:hint="eastAsia" w:cs="宋体"/>
                <w:color w:val="auto"/>
                <w:sz w:val="22"/>
                <w:szCs w:val="21"/>
                <w:highlight w:val="none"/>
                <w:lang w:val="en-US" w:eastAsia="zh-CN" w:bidi="ar-SA"/>
              </w:rPr>
              <w:t xml:space="preserve">3</w:t>
            </w:r>
            <w:r>
              <w:rPr>
                <w:rFonts w:hint="eastAsia" w:ascii="宋体" w:hAnsi="宋体" w:eastAsia="宋体" w:cs="宋体"/>
                <w:color w:val="auto"/>
                <w:sz w:val="22"/>
                <w:szCs w:val="21"/>
                <w:highlight w:val="none"/>
                <w:lang w:val="en-US" w:eastAsia="en-US" w:bidi="ar-SA"/>
              </w:rPr>
              <w:t xml:space="preserve">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748"/>
              <w:keepLines w:val="0"/>
              <w:keepNext w:val="0"/>
              <w:spacing w:before="0" w:beforeAutospacing="0" w:after="0" w:afterAutospacing="0" w:line="0" w:lineRule="atLeast"/>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未提供方案不得分。</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504" w:type="dxa"/>
            <w:vMerge w:val="continue"/>
            <w:textDirection w:val="lrTb"/>
            <w:noWrap w:val="false"/>
          </w:tcPr>
          <w:p>
            <w:pPr>
              <w:pStyle w:val="752"/>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numPr>
                <w:ilvl w:val="0"/>
                <w:numId w:val="0"/>
              </w:numPr>
              <w:jc w:val="both"/>
              <w:keepLines w:val="0"/>
              <w:keepNext w:val="0"/>
              <w:pageBreakBefore w:val="0"/>
              <w:spacing w:line="288" w:lineRule="auto"/>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劳动力配备（6分）</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结合项目需求和实际情况，提供切实可行的劳动力配置方案，包括：</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①项目管理组织机构及管理人员配置；</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②各施工阶段工种及作业人员动态配置；</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③劳动力进退场计划与高峰用工保障。</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根据以上内容进行综合评审，上述内容完整详细且满足采购文件及采购需求的得</w:t>
            </w:r>
            <w:r>
              <w:rPr>
                <w:rFonts w:hint="eastAsia" w:ascii="宋体" w:hAnsi="宋体" w:eastAsia="宋体" w:cs="宋体"/>
                <w:color w:val="auto"/>
                <w:sz w:val="22"/>
                <w:szCs w:val="21"/>
                <w:highlight w:val="none"/>
                <w:lang w:val="en-US" w:eastAsia="zh-CN" w:bidi="ar-SA"/>
              </w:rPr>
              <w:t xml:space="preserve">6</w:t>
            </w:r>
            <w:r>
              <w:rPr>
                <w:rFonts w:hint="eastAsia" w:ascii="宋体" w:hAnsi="宋体" w:eastAsia="宋体" w:cs="宋体"/>
                <w:color w:val="auto"/>
                <w:sz w:val="22"/>
                <w:szCs w:val="21"/>
                <w:highlight w:val="none"/>
                <w:lang w:val="en-US" w:eastAsia="en-US" w:bidi="ar-SA"/>
              </w:rPr>
              <w:t xml:space="preserve">分，每缺少一项内容扣</w:t>
            </w:r>
            <w:r>
              <w:rPr>
                <w:rFonts w:hint="eastAsia" w:ascii="宋体" w:hAnsi="宋体" w:eastAsia="宋体" w:cs="宋体"/>
                <w:color w:val="auto"/>
                <w:sz w:val="22"/>
                <w:szCs w:val="21"/>
                <w:highlight w:val="none"/>
                <w:lang w:val="en-US" w:eastAsia="zh-CN" w:bidi="ar-SA"/>
              </w:rPr>
              <w:t xml:space="preserve">2</w:t>
            </w:r>
            <w:r>
              <w:rPr>
                <w:rFonts w:hint="eastAsia" w:ascii="宋体" w:hAnsi="宋体" w:eastAsia="宋体" w:cs="宋体"/>
                <w:color w:val="auto"/>
                <w:sz w:val="22"/>
                <w:szCs w:val="21"/>
                <w:highlight w:val="none"/>
                <w:lang w:val="en-US" w:eastAsia="en-US" w:bidi="ar-SA"/>
              </w:rPr>
              <w:t xml:space="preserve">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748"/>
              <w:ind w:firstLine="442"/>
              <w:jc w:val="left"/>
              <w:keepLines w:val="0"/>
              <w:keepNext w:val="0"/>
              <w:spacing w:before="0" w:beforeAutospacing="0" w:after="0" w:afterAutospacing="0" w:line="0" w:lineRule="atLeast"/>
              <w:widowControl w:val="off"/>
              <w:rPr>
                <w:rFonts w:hint="eastAsia" w:ascii="宋体" w:hAnsi="宋体" w:eastAsia="宋体" w:cs="宋体"/>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2"/>
                <w:szCs w:val="21"/>
                <w:highlight w:val="none"/>
                <w:lang w:val="en-US" w:eastAsia="en-US" w:bidi="ar-SA"/>
              </w:rPr>
              <w:t xml:space="preserve">未提供方案不得分。</w:t>
            </w:r>
            <w:r/>
          </w:p>
        </w:tc>
      </w:tr>
      <w:tr>
        <w:trPr>
          <w:jc w:val="center"/>
          <w:trHeight w:val="293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504" w:type="dxa"/>
            <w:vMerge w:val="continue"/>
            <w:textDirection w:val="lrTb"/>
            <w:noWrap w:val="false"/>
          </w:tcPr>
          <w:p>
            <w:pPr>
              <w:pStyle w:val="752"/>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机械设备的投入（</w:t>
            </w:r>
            <w:r>
              <w:rPr>
                <w:rFonts w:hint="eastAsia" w:ascii="宋体" w:hAnsi="宋体" w:eastAsia="宋体" w:cs="宋体"/>
                <w:b/>
                <w:bCs/>
                <w:color w:val="auto"/>
                <w:highlight w:val="none"/>
                <w:lang w:val="en-US" w:eastAsia="zh-CN"/>
              </w:rPr>
              <w:t xml:space="preserve">6分</w:t>
            </w:r>
            <w:r>
              <w:rPr>
                <w:rFonts w:hint="eastAsia" w:ascii="宋体" w:hAnsi="宋体" w:eastAsia="宋体" w:cs="宋体"/>
                <w:b/>
                <w:bCs/>
                <w:color w:val="auto"/>
                <w:highlight w:val="none"/>
                <w:lang w:eastAsia="zh-CN"/>
              </w:rPr>
              <w:t xml:space="preserve">）</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结合项目需求和实际情况，提供切实可行的机械设备的投入方案，包括：</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①机械设备选型与配置方案；</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②设备安全作业规范；</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③设备管理</w:t>
            </w:r>
            <w:r>
              <w:rPr>
                <w:rFonts w:hint="eastAsia" w:ascii="宋体" w:hAnsi="宋体" w:eastAsia="宋体" w:cs="宋体"/>
                <w:color w:val="auto"/>
                <w:sz w:val="22"/>
                <w:szCs w:val="21"/>
                <w:highlight w:val="none"/>
                <w:lang w:val="en-US" w:eastAsia="zh-CN" w:bidi="ar-SA"/>
              </w:rPr>
              <w:t xml:space="preserve">及</w:t>
            </w:r>
            <w:r>
              <w:rPr>
                <w:rFonts w:hint="eastAsia" w:ascii="宋体" w:hAnsi="宋体" w:eastAsia="宋体" w:cs="宋体"/>
                <w:color w:val="auto"/>
                <w:sz w:val="22"/>
                <w:szCs w:val="21"/>
                <w:highlight w:val="none"/>
                <w:lang w:val="en-US" w:eastAsia="en-US" w:bidi="ar-SA"/>
              </w:rPr>
              <w:t xml:space="preserve">维护保养与故障处理。</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根据以上内容进行综合评审，上述内容完整详细且满足采购文件及采购需求的得</w:t>
            </w:r>
            <w:r>
              <w:rPr>
                <w:rFonts w:hint="eastAsia" w:ascii="宋体" w:hAnsi="宋体" w:eastAsia="宋体" w:cs="宋体"/>
                <w:color w:val="auto"/>
                <w:sz w:val="22"/>
                <w:szCs w:val="21"/>
                <w:highlight w:val="none"/>
                <w:lang w:val="en-US" w:eastAsia="zh-CN" w:bidi="ar-SA"/>
              </w:rPr>
              <w:t xml:space="preserve">6</w:t>
            </w:r>
            <w:r>
              <w:rPr>
                <w:rFonts w:hint="eastAsia" w:ascii="宋体" w:hAnsi="宋体" w:eastAsia="宋体" w:cs="宋体"/>
                <w:color w:val="auto"/>
                <w:sz w:val="22"/>
                <w:szCs w:val="21"/>
                <w:highlight w:val="none"/>
                <w:lang w:val="en-US" w:eastAsia="en-US" w:bidi="ar-SA"/>
              </w:rPr>
              <w:t xml:space="preserve">分，每缺少一项内容扣</w:t>
            </w:r>
            <w:r>
              <w:rPr>
                <w:rFonts w:hint="eastAsia" w:ascii="宋体" w:hAnsi="宋体" w:eastAsia="宋体" w:cs="宋体"/>
                <w:color w:val="auto"/>
                <w:sz w:val="22"/>
                <w:szCs w:val="21"/>
                <w:highlight w:val="none"/>
                <w:lang w:val="en-US" w:eastAsia="zh-CN" w:bidi="ar-SA"/>
              </w:rPr>
              <w:t xml:space="preserve">2</w:t>
            </w:r>
            <w:r>
              <w:rPr>
                <w:rFonts w:hint="eastAsia" w:ascii="宋体" w:hAnsi="宋体" w:eastAsia="宋体" w:cs="宋体"/>
                <w:color w:val="auto"/>
                <w:sz w:val="22"/>
                <w:szCs w:val="21"/>
                <w:highlight w:val="none"/>
                <w:lang w:val="en-US" w:eastAsia="en-US" w:bidi="ar-SA"/>
              </w:rPr>
              <w:t xml:space="preserve">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748"/>
              <w:keepLines w:val="0"/>
              <w:keepNext w:val="0"/>
              <w:spacing w:before="0" w:beforeAutospacing="0" w:after="0" w:afterAutospacing="0" w:line="0" w:lineRule="atLeas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2"/>
                <w:szCs w:val="22"/>
                <w:highlight w:val="none"/>
              </w:rPr>
              <w:t xml:space="preserve">未提供方案不得分。</w:t>
            </w:r>
            <w:r/>
          </w:p>
        </w:tc>
      </w:tr>
      <w:tr>
        <w:trPr>
          <w:jc w:val="center"/>
          <w:trHeight w:val="327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504" w:type="dxa"/>
            <w:vMerge w:val="continue"/>
            <w:textDirection w:val="lrTb"/>
            <w:noWrap w:val="false"/>
          </w:tcPr>
          <w:p>
            <w:pPr>
              <w:pStyle w:val="752"/>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48"/>
              <w:jc w:val="left"/>
              <w:keepLines w:val="0"/>
              <w:keepNext w:val="0"/>
              <w:spacing w:before="0" w:beforeAutospacing="0" w:after="0" w:afterAutospacing="0" w:line="0" w:lineRule="atLeast"/>
              <w:widowControl w:val="off"/>
              <w:rPr>
                <w:rFonts w:hint="eastAsia" w:ascii="宋体" w:hAnsi="宋体" w:eastAsia="宋体" w:cs="宋体"/>
                <w:b/>
                <w:bCs/>
                <w:color w:val="auto"/>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2"/>
                <w:szCs w:val="22"/>
                <w:highlight w:val="none"/>
                <w:lang w:val="en-US" w:eastAsia="zh-CN" w:bidi="ar-SA"/>
              </w:rPr>
              <w:t xml:space="preserve">安全文明施工措施（6分）</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zh-CN" w:bidi="ar-SA"/>
              </w:rPr>
              <w:t xml:space="preserve">结合项目需求和实际情况，提供切实可行的安全文明施工措施，包括：</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zh-CN" w:bidi="ar-SA"/>
              </w:rPr>
              <w:t xml:space="preserve">①安全生产管理体系与责任分工及职工安全教育培训制度；</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zh-CN" w:bidi="ar-SA"/>
              </w:rPr>
              <w:t xml:space="preserve">②安全生产保证措施；</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zh-CN" w:bidi="ar-SA"/>
              </w:rPr>
              <w:t xml:space="preserve">③现场安全检查制度及安全事故的处理规定。</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zh-CN" w:bidi="ar-SA"/>
              </w:rPr>
              <w:t xml:space="preserve">根据以上内容进行综合评审，上述内容完整详细且满足采购文件及采购需求的得6分，每缺少一项内容扣2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zh-CN" w:bidi="ar-SA"/>
              </w:rPr>
              <w:t xml:space="preserve">未提供方案不得分。</w:t>
            </w:r>
            <w:r/>
          </w:p>
        </w:tc>
      </w:tr>
      <w:tr>
        <w:trPr>
          <w:jc w:val="center"/>
          <w:trHeight w:val="257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504" w:type="dxa"/>
            <w:vMerge w:val="continue"/>
            <w:textDirection w:val="lrTb"/>
            <w:noWrap w:val="false"/>
          </w:tcPr>
          <w:p>
            <w:pPr>
              <w:pStyle w:val="752"/>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环境保护措施（</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lang w:eastAsia="zh-CN"/>
              </w:rPr>
              <w:t xml:space="preserve">分）</w:t>
            </w:r>
            <w:r/>
          </w:p>
          <w:p>
            <w:pPr>
              <w:ind w:firstLine="440"/>
              <w:jc w:val="left"/>
              <w:keepLines w:val="0"/>
              <w:keepNext w:val="0"/>
              <w:pageBreakBefore w:val="0"/>
              <w:spacing w:line="400" w:lineRule="exact"/>
              <w:widowControl w:val="off"/>
              <w:rPr>
                <w:rFonts w:hint="eastAsia" w:ascii="宋体" w:hAnsi="宋体" w:eastAsia="宋体" w:cs="宋体"/>
                <w:b w:val="0"/>
                <w:bCs w:val="0"/>
                <w:color w:val="auto"/>
                <w:highlight w:val="none"/>
                <w:lang w:val="en-US" w:eastAsia="en-US"/>
              </w:rPr>
            </w:pPr>
            <w:r>
              <w:rPr>
                <w:rFonts w:hint="eastAsia" w:ascii="宋体" w:hAnsi="宋体" w:eastAsia="宋体" w:cs="宋体"/>
                <w:b w:val="0"/>
                <w:bCs w:val="0"/>
                <w:color w:val="auto"/>
                <w:highlight w:val="none"/>
                <w:lang w:val="en-US" w:eastAsia="en-US"/>
              </w:rPr>
              <w:t xml:space="preserve">结合项目需求和户户通施工环境实际情况，制定扬尘防治、噪声管控、建筑垃圾及弃土处置、施工废水处理、施工后场地恢复等措施，包括：</w:t>
            </w:r>
            <w:r/>
          </w:p>
          <w:p>
            <w:pPr>
              <w:ind w:firstLine="440"/>
              <w:jc w:val="left"/>
              <w:keepLines w:val="0"/>
              <w:keepNext w:val="0"/>
              <w:pageBreakBefore w:val="0"/>
              <w:spacing w:line="400" w:lineRule="exact"/>
              <w:widowControl w:val="off"/>
              <w:rPr>
                <w:rFonts w:hint="eastAsia" w:ascii="宋体" w:hAnsi="宋体" w:eastAsia="宋体" w:cs="宋体"/>
                <w:b w:val="0"/>
                <w:bCs w:val="0"/>
                <w:color w:val="auto"/>
                <w:highlight w:val="none"/>
                <w:lang w:val="en-US" w:eastAsia="en-US"/>
              </w:rPr>
            </w:pPr>
            <w:r>
              <w:rPr>
                <w:rFonts w:hint="eastAsia" w:ascii="宋体" w:hAnsi="宋体" w:eastAsia="宋体" w:cs="宋体"/>
                <w:b w:val="0"/>
                <w:bCs w:val="0"/>
                <w:color w:val="auto"/>
                <w:highlight w:val="none"/>
                <w:lang w:val="en-US" w:eastAsia="en-US"/>
              </w:rPr>
              <w:t xml:space="preserve">①环境保护管理体系；</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②环境污染控制专项措施；</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③环境监测管理。</w:t>
            </w:r>
            <w:r/>
          </w:p>
          <w:p>
            <w:pPr>
              <w:pStyle w:val="748"/>
              <w:ind w:firstLine="440"/>
              <w:jc w:val="left"/>
              <w:keepLines w:val="0"/>
              <w:keepNext w:val="0"/>
              <w:spacing w:before="0" w:beforeAutospacing="0" w:after="0" w:afterAutospacing="0" w:line="0" w:lineRule="atLeast"/>
              <w:widowControl w:val="off"/>
              <w:rPr>
                <w:rFonts w:hint="eastAsia" w:ascii="宋体" w:hAnsi="宋体" w:eastAsia="宋体" w:cs="宋体"/>
                <w:color w:val="auto"/>
                <w:sz w:val="22"/>
                <w:szCs w:val="21"/>
                <w:highlight w:val="none"/>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1"/>
                <w:highlight w:val="none"/>
                <w:lang w:val="en-US" w:eastAsia="en-US" w:bidi="ar-SA"/>
              </w:rPr>
              <w:t xml:space="preserve">根据以上内容进行综合评审，上述内容完整详细且满足采购文件及采购需求的得6分，每缺少一项内容扣2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748"/>
              <w:ind w:firstLine="442"/>
              <w:jc w:val="left"/>
              <w:keepLines w:val="0"/>
              <w:keepNext w:val="0"/>
              <w:spacing w:before="0" w:beforeAutospacing="0" w:after="0" w:afterAutospacing="0" w:line="0" w:lineRule="atLeast"/>
              <w:widowControl w:val="off"/>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2"/>
                <w:szCs w:val="21"/>
                <w:highlight w:val="none"/>
                <w:lang w:val="en-US" w:eastAsia="en-US" w:bidi="ar-SA"/>
              </w:rPr>
              <w:t xml:space="preserve">未提供方案不得分。</w:t>
            </w:r>
            <w:r/>
          </w:p>
        </w:tc>
      </w:tr>
      <w:tr>
        <w:trPr>
          <w:jc w:val="center"/>
          <w:trHeight w:val="3523"/>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752"/>
              <w:ind w:firstLine="0"/>
              <w:jc w:val="center"/>
              <w:widowControl w:val="off"/>
              <w:rPr>
                <w:rFonts w:hint="eastAsia" w:ascii="宋体" w:hAnsi="宋体" w:eastAsia="宋体" w:cs="宋体"/>
                <w:color w:val="auto"/>
                <w:sz w:val="22"/>
                <w:szCs w:val="21"/>
                <w:highlight w:val="none"/>
                <w:lang w:val="en-US" w:eastAsia="zh-CN" w:bidi="ar"/>
              </w:rPr>
            </w:pPr>
            <w:r>
              <w:rPr>
                <w:rFonts w:hint="eastAsia" w:ascii="宋体" w:hAnsi="宋体" w:eastAsia="宋体" w:cs="宋体"/>
                <w:color w:val="auto"/>
                <w:sz w:val="22"/>
                <w:szCs w:val="21"/>
                <w:highlight w:val="none"/>
                <w:lang w:val="en-US" w:eastAsia="zh-CN" w:bidi="ar"/>
              </w:rPr>
              <w:t xml:space="preserve">商务</w:t>
            </w:r>
            <w:r/>
          </w:p>
          <w:p>
            <w:pPr>
              <w:pStyle w:val="752"/>
              <w:ind w:firstLine="0"/>
              <w:jc w:val="center"/>
              <w:widowControl w:val="off"/>
              <w:rPr>
                <w:rFonts w:hint="eastAsia" w:ascii="宋体" w:hAnsi="宋体" w:eastAsia="宋体" w:cs="宋体"/>
                <w:color w:val="auto"/>
                <w:sz w:val="22"/>
                <w:szCs w:val="21"/>
                <w:highlight w:val="none"/>
                <w:lang w:val="en-US" w:eastAsia="zh-CN" w:bidi="ar"/>
              </w:rPr>
            </w:pPr>
            <w:r>
              <w:rPr>
                <w:rFonts w:hint="eastAsia" w:ascii="宋体" w:hAnsi="宋体" w:eastAsia="宋体" w:cs="宋体"/>
                <w:color w:val="auto"/>
                <w:sz w:val="22"/>
                <w:szCs w:val="21"/>
                <w:highlight w:val="none"/>
                <w:lang w:val="en-US" w:eastAsia="zh-CN" w:bidi="ar"/>
              </w:rPr>
              <w:t xml:space="preserve">评审</w:t>
            </w:r>
            <w:r/>
          </w:p>
          <w:p>
            <w:pPr>
              <w:pStyle w:val="752"/>
              <w:ind w:firstLine="0"/>
              <w:jc w:val="center"/>
              <w:widowControl w:val="off"/>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项目组人员</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11分</w:t>
            </w:r>
            <w:r>
              <w:rPr>
                <w:rFonts w:hint="eastAsia" w:ascii="宋体" w:hAnsi="宋体" w:eastAsia="宋体" w:cs="宋体"/>
                <w:color w:val="auto"/>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en-US" w:bidi="ar"/>
              </w:rPr>
              <w:t xml:space="preserve">项目负责人具有建设工程类中级</w:t>
            </w:r>
            <w:r>
              <w:rPr>
                <w:rFonts w:hint="eastAsia" w:cs="宋体"/>
                <w:color w:val="auto"/>
                <w:sz w:val="21"/>
                <w:szCs w:val="21"/>
                <w:highlight w:val="none"/>
                <w:lang w:val="en-US" w:eastAsia="zh-CN" w:bidi="ar"/>
              </w:rPr>
              <w:t xml:space="preserve">及</w:t>
            </w:r>
            <w:r>
              <w:rPr>
                <w:rFonts w:hint="eastAsia" w:ascii="宋体" w:hAnsi="宋体" w:eastAsia="宋体" w:cs="宋体"/>
                <w:color w:val="auto"/>
                <w:sz w:val="21"/>
                <w:szCs w:val="21"/>
                <w:highlight w:val="none"/>
                <w:lang w:val="en-US" w:eastAsia="en-US" w:bidi="ar"/>
              </w:rPr>
              <w:t xml:space="preserve">以上职称的，得</w:t>
            </w:r>
            <w:r>
              <w:rPr>
                <w:rFonts w:hint="eastAsia"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en-US" w:bidi="ar"/>
              </w:rPr>
              <w:t xml:space="preserve">分。</w:t>
            </w:r>
            <w:r/>
          </w:p>
          <w:p>
            <w:pPr>
              <w:pStyle w:val="758"/>
              <w:numPr>
                <w:ilvl w:val="0"/>
                <w:numId w:val="0"/>
              </w:numPr>
              <w:jc w:val="left"/>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项目组成员（除项目负责人外）</w:t>
            </w:r>
            <w:r>
              <w:rPr>
                <w:rFonts w:hint="eastAsia" w:cs="宋体"/>
                <w:color w:val="auto"/>
                <w:sz w:val="21"/>
                <w:szCs w:val="21"/>
                <w:highlight w:val="none"/>
                <w:lang w:val="en-US" w:eastAsia="zh-CN" w:bidi="ar"/>
              </w:rPr>
              <w:t xml:space="preserve">配备</w:t>
            </w:r>
            <w:r>
              <w:rPr>
                <w:rFonts w:hint="eastAsia" w:ascii="宋体" w:hAnsi="宋体" w:eastAsia="宋体" w:cs="宋体"/>
                <w:color w:val="auto"/>
                <w:sz w:val="21"/>
                <w:szCs w:val="21"/>
                <w:highlight w:val="none"/>
                <w:lang w:bidi="ar"/>
              </w:rPr>
              <w:t xml:space="preserve">安全员、质量员、材料员、施工员的，每提供一人得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分，最高得</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p>
            <w:pPr>
              <w:pStyle w:val="758"/>
              <w:numPr>
                <w:ilvl w:val="0"/>
                <w:numId w:val="0"/>
              </w:numPr>
              <w:jc w:val="left"/>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w:t>
            </w:r>
            <w:r>
              <w:rPr>
                <w:rFonts w:hint="eastAsia"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项目组成员（除项目负责人外）具有中级及以上职称的每</w:t>
            </w:r>
            <w:r>
              <w:rPr>
                <w:rFonts w:hint="eastAsia" w:ascii="宋体" w:hAnsi="宋体" w:eastAsia="宋体" w:cs="宋体"/>
                <w:color w:val="auto"/>
                <w:sz w:val="21"/>
                <w:szCs w:val="21"/>
                <w:highlight w:val="none"/>
                <w:lang w:val="en-US" w:eastAsia="zh-CN" w:bidi="ar"/>
              </w:rPr>
              <w:t xml:space="preserve">有</w:t>
            </w:r>
            <w:r>
              <w:rPr>
                <w:rFonts w:hint="eastAsia" w:ascii="宋体" w:hAnsi="宋体" w:eastAsia="宋体" w:cs="宋体"/>
                <w:color w:val="auto"/>
                <w:sz w:val="21"/>
                <w:szCs w:val="21"/>
                <w:highlight w:val="none"/>
                <w:lang w:bidi="ar"/>
              </w:rPr>
              <w:t xml:space="preserve">一个</w:t>
            </w:r>
            <w:r>
              <w:rPr>
                <w:rFonts w:hint="eastAsia" w:ascii="宋体" w:hAnsi="宋体" w:eastAsia="宋体" w:cs="宋体"/>
                <w:color w:val="auto"/>
                <w:sz w:val="21"/>
                <w:szCs w:val="21"/>
                <w:highlight w:val="none"/>
                <w:lang w:val="en-US" w:eastAsia="zh-CN" w:bidi="ar"/>
              </w:rPr>
              <w:t xml:space="preserve">得2</w:t>
            </w:r>
            <w:r>
              <w:rPr>
                <w:rFonts w:hint="eastAsia" w:ascii="宋体" w:hAnsi="宋体" w:eastAsia="宋体" w:cs="宋体"/>
                <w:color w:val="auto"/>
                <w:sz w:val="21"/>
                <w:szCs w:val="21"/>
                <w:highlight w:val="none"/>
                <w:lang w:bidi="ar"/>
              </w:rPr>
              <w:t xml:space="preserve">分，最高得</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p>
            <w:pPr>
              <w:pStyle w:val="752"/>
              <w:ind w:left="0" w:firstLine="0"/>
              <w:jc w:val="both"/>
              <w:keepLines w:val="0"/>
              <w:keepNext w:val="0"/>
              <w:pageBreakBefore w:val="0"/>
              <w:spacing w:line="288" w:lineRule="auto"/>
              <w:widowControl/>
              <w:rPr>
                <w:rFonts w:hint="eastAsia" w:ascii="宋体" w:hAnsi="宋体" w:eastAsia="宋体" w:cs="宋体"/>
                <w:color w:val="auto"/>
                <w:szCs w:val="21"/>
                <w:highlight w:val="none"/>
                <w:lang w:bidi="ar"/>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需提供</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证书、社会保险缴纳证明（</w:t>
            </w:r>
            <w:r>
              <w:rPr>
                <w:rFonts w:hint="eastAsia" w:ascii="宋体" w:hAnsi="宋体" w:eastAsia="宋体" w:cs="宋体"/>
                <w:color w:val="auto"/>
                <w:sz w:val="21"/>
                <w:szCs w:val="21"/>
                <w:highlight w:val="none"/>
                <w:lang w:val="en-US" w:eastAsia="zh-CN"/>
              </w:rPr>
              <w:t xml:space="preserve">提供投标单位为其缴纳的</w:t>
            </w:r>
            <w:r>
              <w:rPr>
                <w:rFonts w:hint="eastAsia" w:ascii="宋体" w:hAnsi="宋体" w:eastAsia="宋体" w:cs="宋体"/>
                <w:b/>
                <w:bCs/>
                <w:color w:val="auto"/>
                <w:sz w:val="21"/>
                <w:szCs w:val="21"/>
                <w:highlight w:val="none"/>
                <w:lang w:val="en-US" w:eastAsia="zh-CN"/>
              </w:rPr>
              <w:t xml:space="preserve">2026年</w:t>
            </w:r>
            <w:r>
              <w:rPr>
                <w:rFonts w:hint="eastAsia"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en-US" w:eastAsia="zh-CN"/>
              </w:rPr>
              <w:t xml:space="preserve">月以来任意一个月的社保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社会保险缴纳证明必须由社保部门出具并加盖社保机构章或社保机构参保缴费证明电子专用章）</w:t>
            </w:r>
            <w:r>
              <w:rPr>
                <w:rFonts w:hint="eastAsia" w:ascii="宋体" w:hAnsi="宋体" w:eastAsia="宋体" w:cs="宋体"/>
                <w:color w:val="auto"/>
                <w:sz w:val="21"/>
                <w:szCs w:val="21"/>
                <w:highlight w:val="none"/>
                <w:lang w:val="en-US" w:eastAsia="zh-CN"/>
              </w:rPr>
              <w:t xml:space="preserve">等。</w:t>
            </w:r>
            <w:r/>
          </w:p>
        </w:tc>
      </w:tr>
      <w:tr>
        <w:trPr>
          <w:jc w:val="center"/>
          <w:trHeight w:val="175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pStyle w:val="752"/>
              <w:ind w:firstLine="0"/>
              <w:jc w:val="center"/>
              <w:widowControl w:val="off"/>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 xml:space="preserve">类似</w:t>
            </w:r>
            <w:r>
              <w:rPr>
                <w:rFonts w:hint="eastAsia" w:ascii="宋体" w:hAnsi="宋体" w:eastAsia="宋体" w:cs="宋体"/>
                <w:color w:val="auto"/>
                <w:sz w:val="21"/>
                <w:szCs w:val="21"/>
                <w:highlight w:val="none"/>
                <w:lang w:bidi="ar"/>
              </w:rPr>
              <w:t xml:space="preserve">业绩</w:t>
            </w:r>
            <w:r/>
          </w:p>
          <w:p>
            <w:pPr>
              <w:jc w:val="center"/>
              <w:keepLines w:val="0"/>
              <w:keepNext w:val="0"/>
              <w:pageBreakBefore w:val="0"/>
              <w:spacing w:line="240" w:lineRule="auto"/>
              <w:widowControl/>
              <w:rPr>
                <w:rFonts w:hint="eastAsia" w:ascii="宋体" w:hAnsi="宋体" w:eastAsia="宋体" w:cs="宋体"/>
                <w:color w:val="auto"/>
                <w:sz w:val="22"/>
                <w:szCs w:val="21"/>
                <w:highlight w:val="none"/>
                <w:lang w:val="en-US" w:eastAsia="en-US" w:bidi="ar"/>
              </w:rPr>
            </w:pPr>
            <w:r>
              <w:rPr>
                <w:rFonts w:hint="eastAsia" w:ascii="宋体" w:hAnsi="宋体" w:eastAsia="宋体" w:cs="宋体"/>
                <w:color w:val="auto"/>
                <w:sz w:val="21"/>
                <w:szCs w:val="21"/>
                <w:highlight w:val="none"/>
                <w:lang w:eastAsia="zh-CN" w:bidi="ar"/>
              </w:rPr>
              <w:t xml:space="preserve">（</w:t>
            </w:r>
            <w:r>
              <w:rPr>
                <w:rFonts w:hint="eastAsia"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分</w:t>
            </w:r>
            <w:r>
              <w:rPr>
                <w:rFonts w:hint="eastAsia" w:ascii="宋体" w:hAnsi="宋体" w:eastAsia="宋体" w:cs="宋体"/>
                <w:color w:val="auto"/>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color w:val="auto"/>
                <w:sz w:val="21"/>
                <w:szCs w:val="21"/>
                <w:highlight w:val="none"/>
                <w:shd w:val="clear" w:color="auto" w:fill="auto"/>
                <w:lang w:val="en-US" w:eastAsia="zh-CN"/>
              </w:rPr>
              <w:suppressLineNumbers w:val="0"/>
            </w:pPr>
            <w:r>
              <w:rPr>
                <w:rFonts w:hint="eastAsia" w:ascii="宋体" w:hAnsi="宋体" w:eastAsia="宋体" w:cs="宋体"/>
                <w:color w:val="auto"/>
                <w:sz w:val="21"/>
                <w:szCs w:val="21"/>
                <w:highlight w:val="none"/>
                <w:lang w:eastAsia="zh-CN"/>
              </w:rPr>
              <w:t xml:space="preserve">自</w:t>
            </w:r>
            <w:r>
              <w:rPr>
                <w:rFonts w:hint="eastAsia" w:ascii="宋体" w:hAnsi="宋体" w:eastAsia="宋体" w:cs="宋体"/>
                <w:b/>
                <w:bCs/>
                <w:color w:val="auto"/>
                <w:sz w:val="21"/>
                <w:szCs w:val="21"/>
                <w:highlight w:val="none"/>
              </w:rPr>
              <w:t xml:space="preserve">20</w:t>
            </w: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月1日</w:t>
            </w:r>
            <w:r>
              <w:rPr>
                <w:rFonts w:hint="eastAsia" w:ascii="宋体" w:hAnsi="宋体" w:eastAsia="宋体" w:cs="宋体"/>
                <w:color w:val="auto"/>
                <w:sz w:val="21"/>
                <w:szCs w:val="21"/>
                <w:highlight w:val="none"/>
                <w:lang w:bidi="ar"/>
              </w:rPr>
              <w:t xml:space="preserve">以来</w:t>
            </w:r>
            <w:r>
              <w:rPr>
                <w:rFonts w:hint="eastAsia" w:ascii="宋体" w:hAnsi="宋体" w:eastAsia="宋体" w:cs="宋体"/>
                <w:color w:val="auto"/>
                <w:sz w:val="21"/>
                <w:szCs w:val="21"/>
                <w:highlight w:val="none"/>
                <w:lang w:eastAsia="zh-CN" w:bidi="ar"/>
              </w:rPr>
              <w:t xml:space="preserve">（以施工合同签订时间为准）</w:t>
            </w:r>
            <w:r>
              <w:rPr>
                <w:rFonts w:hint="eastAsia" w:ascii="宋体" w:hAnsi="宋体" w:eastAsia="宋体" w:cs="宋体"/>
                <w:color w:val="auto"/>
                <w:sz w:val="21"/>
                <w:szCs w:val="21"/>
                <w:highlight w:val="none"/>
                <w:lang w:val="en-US" w:eastAsia="zh-CN" w:bidi="ar"/>
              </w:rPr>
              <w:t xml:space="preserve">完成过的类似道路工程项目业绩的，每提供1</w:t>
            </w:r>
            <w:r>
              <w:rPr>
                <w:rFonts w:hint="eastAsia" w:cs="宋体"/>
                <w:color w:val="auto"/>
                <w:sz w:val="21"/>
                <w:szCs w:val="21"/>
                <w:highlight w:val="none"/>
                <w:lang w:val="en-US" w:eastAsia="zh-CN" w:bidi="ar"/>
              </w:rPr>
              <w:t xml:space="preserve">个</w:t>
            </w:r>
            <w:r>
              <w:rPr>
                <w:rFonts w:hint="eastAsia" w:ascii="宋体" w:hAnsi="宋体" w:eastAsia="宋体" w:cs="宋体"/>
                <w:color w:val="auto"/>
                <w:sz w:val="21"/>
                <w:szCs w:val="21"/>
                <w:highlight w:val="none"/>
                <w:lang w:val="en-US" w:eastAsia="zh-CN" w:bidi="ar"/>
              </w:rPr>
              <w:t xml:space="preserve">业绩得</w:t>
            </w:r>
            <w:r>
              <w:rPr>
                <w:rFonts w:hint="eastAsia"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分，</w:t>
            </w:r>
            <w:r>
              <w:rPr>
                <w:rFonts w:hint="eastAsia" w:ascii="宋体" w:hAnsi="宋体" w:eastAsia="宋体" w:cs="宋体"/>
                <w:b/>
                <w:bCs/>
                <w:color w:val="auto"/>
                <w:sz w:val="21"/>
                <w:szCs w:val="21"/>
                <w:highlight w:val="none"/>
                <w:lang w:val="en-US" w:eastAsia="zh-CN" w:bidi="ar"/>
              </w:rPr>
              <w:t xml:space="preserve">本项最高得</w:t>
            </w:r>
            <w:r>
              <w:rPr>
                <w:rFonts w:hint="eastAsia" w:cs="宋体"/>
                <w:b/>
                <w:bCs/>
                <w:color w:val="auto"/>
                <w:sz w:val="21"/>
                <w:szCs w:val="21"/>
                <w:highlight w:val="none"/>
                <w:lang w:val="en-US" w:eastAsia="zh-CN" w:bidi="ar"/>
              </w:rPr>
              <w:t xml:space="preserve">9</w:t>
            </w:r>
            <w:r>
              <w:rPr>
                <w:rFonts w:hint="eastAsia" w:ascii="宋体" w:hAnsi="宋体" w:eastAsia="宋体" w:cs="宋体"/>
                <w:b/>
                <w:bCs/>
                <w:color w:val="auto"/>
                <w:sz w:val="21"/>
                <w:szCs w:val="21"/>
                <w:highlight w:val="none"/>
                <w:lang w:val="en-US" w:eastAsia="zh-CN" w:bidi="ar"/>
              </w:rPr>
              <w:t xml:space="preserve">分</w:t>
            </w:r>
            <w:r>
              <w:rPr>
                <w:rFonts w:hint="eastAsia" w:ascii="宋体" w:hAnsi="宋体" w:eastAsia="宋体" w:cs="宋体"/>
                <w:color w:val="auto"/>
                <w:sz w:val="21"/>
                <w:szCs w:val="21"/>
                <w:highlight w:val="none"/>
                <w:lang w:val="en-US" w:eastAsia="zh-CN" w:bidi="ar"/>
              </w:rPr>
              <w:t xml:space="preserve">。</w:t>
            </w:r>
            <w:r/>
          </w:p>
          <w:p>
            <w:pPr>
              <w:pStyle w:val="752"/>
              <w:ind w:left="0" w:firstLine="0"/>
              <w:jc w:val="both"/>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val="en-US" w:eastAsia="zh-CN" w:bidi="ar-SA"/>
              </w:rPr>
              <w:t xml:space="preserve">注：需提供施工合同原件扫描件上传至投标文件中，未提供或提供不全或模糊不清无法辨认的不予得分。</w:t>
            </w:r>
            <w:r/>
          </w:p>
        </w:tc>
      </w:tr>
    </w:tbl>
    <w:p>
      <w:pPr>
        <w:ind w:firstLine="440"/>
        <w:jc w:val="left"/>
        <w:keepLines w:val="0"/>
        <w:keepNext w:val="0"/>
        <w:pageBreakBefore w:val="0"/>
        <w:spacing w:line="312"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bidi="ar"/>
        </w:rPr>
        <w:t xml:space="preserve">投标文件中提供上述原件</w:t>
      </w:r>
      <w:r>
        <w:rPr>
          <w:rFonts w:hint="eastAsia" w:ascii="宋体" w:hAnsi="宋体" w:eastAsia="宋体" w:cs="宋体"/>
          <w:b/>
          <w:bCs/>
          <w:color w:val="auto"/>
          <w:szCs w:val="21"/>
          <w:highlight w:val="none"/>
          <w:lang w:val="en-US" w:eastAsia="zh-CN" w:bidi="ar"/>
        </w:rPr>
        <w:t xml:space="preserve">扫描件</w:t>
      </w:r>
      <w:r>
        <w:rPr>
          <w:rFonts w:hint="eastAsia" w:ascii="宋体" w:hAnsi="宋体" w:eastAsia="宋体" w:cs="宋体"/>
          <w:b/>
          <w:bCs/>
          <w:color w:val="auto"/>
          <w:szCs w:val="21"/>
          <w:highlight w:val="none"/>
          <w:lang w:bidi="ar"/>
        </w:rPr>
        <w:t xml:space="preserve">证明资料，</w:t>
      </w:r>
      <w:r>
        <w:rPr>
          <w:rFonts w:hint="eastAsia" w:ascii="宋体" w:hAnsi="宋体" w:eastAsia="宋体" w:cs="宋体"/>
          <w:b/>
          <w:color w:val="auto"/>
          <w:szCs w:val="21"/>
          <w:highlight w:val="none"/>
        </w:rPr>
        <w:t xml:space="preserve">提供的证明材料必须能清晰反映投标人名称、时间等需要明确的内容。没有明确、缺项、含糊不清的不予计分。</w:t>
      </w:r>
      <w:r/>
    </w:p>
    <w:p>
      <w:pPr>
        <w:ind w:firstLine="480"/>
        <w:jc w:val="left"/>
        <w:keepLines w:val="0"/>
        <w:keepNext w:val="0"/>
        <w:pageBreakBefore w:val="0"/>
        <w:spacing w:line="312"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一、磋商小组：</w:t>
      </w:r>
      <w:r>
        <w:rPr>
          <w:rFonts w:hint="eastAsia" w:ascii="宋体" w:hAnsi="宋体" w:eastAsia="宋体" w:cs="宋体"/>
          <w:color w:val="auto"/>
          <w:sz w:val="22"/>
          <w:szCs w:val="22"/>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bCs/>
          <w:color w:val="auto"/>
          <w:sz w:val="22"/>
          <w:szCs w:val="22"/>
          <w:highlight w:val="none"/>
          <w:lang w:val="en-US" w:eastAsia="en-US" w:bidi="ar-SA"/>
        </w:rPr>
      </w:pPr>
      <w:r>
        <w:rPr>
          <w:rFonts w:hint="eastAsia" w:ascii="宋体" w:hAnsi="宋体" w:eastAsia="宋体" w:cs="宋体"/>
          <w:bCs/>
          <w:color w:val="auto"/>
          <w:sz w:val="22"/>
          <w:szCs w:val="22"/>
          <w:highlight w:val="none"/>
          <w:lang w:val="en-US" w:eastAsia="en-US" w:bidi="ar-SA"/>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bCs/>
          <w:color w:val="auto"/>
          <w:sz w:val="22"/>
          <w:szCs w:val="22"/>
          <w:highlight w:val="none"/>
          <w:lang w:val="en-US" w:eastAsia="en-US" w:bidi="ar-SA"/>
        </w:rPr>
      </w:pPr>
      <w:r>
        <w:rPr>
          <w:rFonts w:hint="eastAsia" w:ascii="宋体" w:hAnsi="宋体" w:eastAsia="宋体" w:cs="宋体"/>
          <w:bCs/>
          <w:color w:val="auto"/>
          <w:sz w:val="22"/>
          <w:szCs w:val="22"/>
          <w:highlight w:val="none"/>
          <w:lang w:val="en-US" w:eastAsia="en-US" w:bidi="ar-SA"/>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价格分：</w:t>
      </w:r>
      <w:r>
        <w:rPr>
          <w:rFonts w:hint="eastAsia" w:ascii="宋体" w:hAnsi="宋体" w:eastAsia="宋体" w:cs="宋体"/>
          <w:color w:val="auto"/>
          <w:sz w:val="22"/>
          <w:szCs w:val="22"/>
          <w:highlight w:val="none"/>
          <w:lang w:val="en-US" w:eastAsia="zh-CN" w:bidi="ar"/>
        </w:rPr>
        <w:t xml:space="preserve">30</w:t>
      </w:r>
      <w:r>
        <w:rPr>
          <w:rFonts w:hint="eastAsia" w:ascii="宋体" w:hAnsi="宋体" w:eastAsia="宋体" w:cs="宋体"/>
          <w:color w:val="auto"/>
          <w:sz w:val="22"/>
          <w:szCs w:val="22"/>
          <w:highlight w:val="none"/>
          <w:lang w:bidi="ar"/>
        </w:rPr>
        <w:t xml:space="preserve">分      技术</w:t>
      </w:r>
      <w:r>
        <w:rPr>
          <w:rFonts w:hint="eastAsia" w:ascii="宋体" w:hAnsi="宋体" w:eastAsia="宋体" w:cs="宋体"/>
          <w:color w:val="auto"/>
          <w:sz w:val="22"/>
          <w:szCs w:val="22"/>
          <w:highlight w:val="none"/>
          <w:lang w:eastAsia="zh-CN" w:bidi="ar"/>
        </w:rPr>
        <w:t xml:space="preserve">商务</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val="en-US" w:eastAsia="zh-CN" w:bidi="ar"/>
        </w:rPr>
        <w:t xml:space="preserve">70</w:t>
      </w:r>
      <w:r>
        <w:rPr>
          <w:rFonts w:hint="eastAsia" w:ascii="宋体" w:hAnsi="宋体" w:eastAsia="宋体" w:cs="宋体"/>
          <w:color w:val="auto"/>
          <w:sz w:val="22"/>
          <w:szCs w:val="22"/>
          <w:highlight w:val="none"/>
          <w:lang w:bidi="ar"/>
        </w:rPr>
        <w:t xml:space="preserve">分    </w:t>
      </w:r>
      <w:r/>
    </w:p>
    <w:p>
      <w:pPr>
        <w:ind w:firstLine="480"/>
        <w:jc w:val="left"/>
        <w:keepLines w:val="0"/>
        <w:keepNext w:val="0"/>
        <w:pageBreakBefore w:val="0"/>
        <w:spacing w:line="312"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bidi="ar"/>
        </w:rPr>
        <w:t xml:space="preserve">总得分 =价格分+技术</w:t>
      </w:r>
      <w:r>
        <w:rPr>
          <w:rFonts w:hint="eastAsia" w:ascii="宋体" w:hAnsi="宋体" w:eastAsia="宋体" w:cs="宋体"/>
          <w:color w:val="auto"/>
          <w:sz w:val="22"/>
          <w:szCs w:val="22"/>
          <w:highlight w:val="none"/>
          <w:lang w:val="en-US" w:eastAsia="zh-CN" w:bidi="ar"/>
        </w:rPr>
        <w:t xml:space="preserve">商务</w:t>
      </w:r>
      <w:r>
        <w:rPr>
          <w:rFonts w:hint="eastAsia" w:ascii="宋体" w:hAnsi="宋体" w:eastAsia="宋体" w:cs="宋体"/>
          <w:color w:val="auto"/>
          <w:sz w:val="22"/>
          <w:szCs w:val="22"/>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评分标准详见评标办法前附表</w:t>
      </w:r>
      <w:bookmarkEnd w:id="90"/>
      <w:r/>
      <w:bookmarkEnd w:id="91"/>
      <w:r/>
      <w:bookmarkEnd w:id="92"/>
      <w:r/>
      <w:r/>
    </w:p>
    <w:p>
      <w:pPr>
        <w:ind w:firstLine="480"/>
        <w:jc w:val="left"/>
        <w:keepLines w:val="0"/>
        <w:keepNext w:val="0"/>
        <w:pageBreakBefore w:val="0"/>
        <w:spacing w:line="312"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五、成交标准：</w:t>
      </w:r>
      <w:r/>
    </w:p>
    <w:p>
      <w:pPr>
        <w:pStyle w:val="759"/>
        <w:ind w:firstLine="480"/>
        <w:keepNex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2"/>
          <w:szCs w:val="22"/>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2"/>
          <w:szCs w:val="22"/>
          <w:highlight w:val="none"/>
        </w:rPr>
        <w:t xml:space="preserve">评审得分且最后报价相同的，按照技术指标优劣顺序推荐</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2"/>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40"/>
    <w:link w:val="12"/>
    <w:uiPriority w:val="9"/>
    <w:rPr>
      <w:rFonts w:ascii="Arial" w:hAnsi="Arial" w:eastAsia="Arial" w:cs="Arial"/>
      <w:sz w:val="40"/>
      <w:szCs w:val="40"/>
    </w:rPr>
  </w:style>
  <w:style w:type="character" w:styleId="15">
    <w:name w:val="Heading 2 Char"/>
    <w:basedOn w:val="740"/>
    <w:link w:val="737"/>
    <w:uiPriority w:val="9"/>
    <w:rPr>
      <w:rFonts w:ascii="Arial" w:hAnsi="Arial" w:eastAsia="Arial" w:cs="Arial"/>
      <w:sz w:val="34"/>
    </w:rPr>
  </w:style>
  <w:style w:type="character" w:styleId="17">
    <w:name w:val="Heading 3 Char"/>
    <w:basedOn w:val="740"/>
    <w:link w:val="738"/>
    <w:uiPriority w:val="9"/>
    <w:rPr>
      <w:rFonts w:ascii="Arial" w:hAnsi="Arial" w:eastAsia="Arial" w:cs="Arial"/>
      <w:sz w:val="30"/>
      <w:szCs w:val="30"/>
    </w:rPr>
  </w:style>
  <w:style w:type="character" w:styleId="19">
    <w:name w:val="Heading 4 Char"/>
    <w:basedOn w:val="740"/>
    <w:link w:val="739"/>
    <w:uiPriority w:val="9"/>
    <w:rPr>
      <w:rFonts w:ascii="Arial" w:hAnsi="Arial" w:eastAsia="Arial" w:cs="Arial"/>
      <w:b/>
      <w:bCs/>
      <w:sz w:val="26"/>
      <w:szCs w:val="26"/>
    </w:rPr>
  </w:style>
  <w:style w:type="paragraph" w:styleId="20">
    <w:name w:val="Heading 5"/>
    <w:basedOn w:val="736"/>
    <w:next w:val="7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0"/>
    <w:link w:val="20"/>
    <w:uiPriority w:val="9"/>
    <w:rPr>
      <w:rFonts w:ascii="Arial" w:hAnsi="Arial" w:eastAsia="Arial" w:cs="Arial"/>
      <w:b/>
      <w:bCs/>
      <w:sz w:val="24"/>
      <w:szCs w:val="24"/>
    </w:rPr>
  </w:style>
  <w:style w:type="paragraph" w:styleId="22">
    <w:name w:val="Heading 6"/>
    <w:basedOn w:val="736"/>
    <w:next w:val="7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0"/>
    <w:link w:val="22"/>
    <w:uiPriority w:val="9"/>
    <w:rPr>
      <w:rFonts w:ascii="Arial" w:hAnsi="Arial" w:eastAsia="Arial" w:cs="Arial"/>
      <w:b/>
      <w:bCs/>
      <w:sz w:val="22"/>
      <w:szCs w:val="22"/>
    </w:rPr>
  </w:style>
  <w:style w:type="paragraph" w:styleId="24">
    <w:name w:val="Heading 7"/>
    <w:basedOn w:val="736"/>
    <w:next w:val="7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0"/>
    <w:link w:val="24"/>
    <w:uiPriority w:val="9"/>
    <w:rPr>
      <w:rFonts w:ascii="Arial" w:hAnsi="Arial" w:eastAsia="Arial" w:cs="Arial"/>
      <w:b/>
      <w:bCs/>
      <w:i/>
      <w:iCs/>
      <w:sz w:val="22"/>
      <w:szCs w:val="22"/>
    </w:rPr>
  </w:style>
  <w:style w:type="paragraph" w:styleId="26">
    <w:name w:val="Heading 8"/>
    <w:basedOn w:val="736"/>
    <w:next w:val="7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0"/>
    <w:link w:val="26"/>
    <w:uiPriority w:val="9"/>
    <w:rPr>
      <w:rFonts w:ascii="Arial" w:hAnsi="Arial" w:eastAsia="Arial" w:cs="Arial"/>
      <w:i/>
      <w:iCs/>
      <w:sz w:val="22"/>
      <w:szCs w:val="22"/>
    </w:rPr>
  </w:style>
  <w:style w:type="paragraph" w:styleId="28">
    <w:name w:val="Heading 9"/>
    <w:basedOn w:val="736"/>
    <w:next w:val="7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6"/>
    <w:next w:val="736"/>
    <w:link w:val="34"/>
    <w:uiPriority w:val="10"/>
    <w:qFormat/>
    <w:pPr>
      <w:contextualSpacing/>
      <w:spacing w:before="300" w:after="200"/>
    </w:pPr>
    <w:rPr>
      <w:sz w:val="48"/>
      <w:szCs w:val="48"/>
    </w:rPr>
  </w:style>
  <w:style w:type="character" w:styleId="34">
    <w:name w:val="Title Char"/>
    <w:basedOn w:val="740"/>
    <w:link w:val="33"/>
    <w:uiPriority w:val="10"/>
    <w:rPr>
      <w:sz w:val="48"/>
      <w:szCs w:val="48"/>
    </w:rPr>
  </w:style>
  <w:style w:type="paragraph" w:styleId="35">
    <w:name w:val="Subtitle"/>
    <w:basedOn w:val="736"/>
    <w:next w:val="736"/>
    <w:link w:val="36"/>
    <w:uiPriority w:val="11"/>
    <w:qFormat/>
    <w:pPr>
      <w:spacing w:before="200" w:after="200"/>
    </w:pPr>
    <w:rPr>
      <w:sz w:val="24"/>
      <w:szCs w:val="24"/>
    </w:rPr>
  </w:style>
  <w:style w:type="character" w:styleId="36">
    <w:name w:val="Subtitle Char"/>
    <w:basedOn w:val="740"/>
    <w:link w:val="35"/>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6"/>
    <w:link w:val="42"/>
    <w:uiPriority w:val="99"/>
    <w:unhideWhenUsed/>
    <w:pPr>
      <w:spacing w:after="0" w:line="240" w:lineRule="auto"/>
      <w:tabs>
        <w:tab w:val="center" w:pos="7143" w:leader="none"/>
        <w:tab w:val="right" w:pos="14287" w:leader="none"/>
      </w:tabs>
    </w:pPr>
  </w:style>
  <w:style w:type="character" w:styleId="42">
    <w:name w:val="Header Char"/>
    <w:basedOn w:val="740"/>
    <w:link w:val="41"/>
    <w:uiPriority w:val="99"/>
  </w:style>
  <w:style w:type="character" w:styleId="44">
    <w:name w:val="Footer Char"/>
    <w:basedOn w:val="740"/>
    <w:link w:val="747"/>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747"/>
    <w:uiPriority w:val="99"/>
  </w:style>
  <w:style w:type="table" w:styleId="48">
    <w:name w:val="Table Grid Light"/>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0"/>
    <w:uiPriority w:val="99"/>
    <w:unhideWhenUsed/>
    <w:rPr>
      <w:vertAlign w:val="superscript"/>
    </w:rPr>
  </w:style>
  <w:style w:type="paragraph" w:styleId="177">
    <w:name w:val="endnote text"/>
    <w:basedOn w:val="7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6"/>
    <w:next w:val="736"/>
    <w:uiPriority w:val="99"/>
    <w:unhideWhenUsed/>
    <w:pPr>
      <w:spacing w:after="0" w:afterAutospacing="0"/>
    </w:pPr>
  </w:style>
  <w:style w:type="paragraph" w:styleId="736" w:default="1">
    <w:name w:val="Normal"/>
    <w:uiPriority w:val="1"/>
    <w:qFormat/>
    <w:pPr>
      <w:widowControl w:val="off"/>
    </w:pPr>
    <w:rPr>
      <w:rFonts w:hint="default" w:ascii="宋体" w:hAnsi="宋体" w:eastAsia="宋体" w:cs="宋体"/>
      <w:sz w:val="22"/>
      <w:szCs w:val="22"/>
      <w:lang w:val="en-US" w:eastAsia="en-US" w:bidi="ar-SA"/>
    </w:rPr>
  </w:style>
  <w:style w:type="paragraph" w:styleId="737">
    <w:name w:val="Heading 2"/>
    <w:basedOn w:val="736"/>
    <w:next w:val="736"/>
    <w:uiPriority w:val="1"/>
    <w:qFormat/>
    <w:pPr>
      <w:ind w:left="2517"/>
      <w:spacing w:before="38"/>
      <w:outlineLvl w:val="1"/>
    </w:pPr>
    <w:rPr>
      <w:b/>
      <w:bCs/>
      <w:sz w:val="44"/>
      <w:szCs w:val="44"/>
    </w:rPr>
  </w:style>
  <w:style w:type="paragraph" w:styleId="738">
    <w:name w:val="Heading 3"/>
    <w:basedOn w:val="736"/>
    <w:next w:val="736"/>
    <w:uiPriority w:val="1"/>
    <w:qFormat/>
    <w:pPr>
      <w:jc w:val="center"/>
      <w:spacing w:before="24"/>
      <w:outlineLvl w:val="2"/>
    </w:pPr>
    <w:rPr>
      <w:b/>
      <w:bCs/>
      <w:sz w:val="32"/>
      <w:szCs w:val="32"/>
    </w:rPr>
  </w:style>
  <w:style w:type="paragraph" w:styleId="739">
    <w:name w:val="Heading 4"/>
    <w:basedOn w:val="736"/>
    <w:next w:val="736"/>
    <w:uiPriority w:val="1"/>
    <w:qFormat/>
    <w:pPr>
      <w:ind w:left="2" w:right="438"/>
      <w:jc w:val="center"/>
      <w:spacing w:before="23"/>
      <w:outlineLvl w:val="3"/>
    </w:pPr>
    <w:rPr>
      <w:b/>
      <w:bCs/>
      <w:sz w:val="30"/>
      <w:szCs w:val="30"/>
    </w:rPr>
  </w:style>
  <w:style w:type="character" w:styleId="740" w:default="1">
    <w:name w:val="Default Paragraph Font"/>
    <w:uiPriority w:val="0"/>
    <w:semiHidden/>
    <w:qFormat/>
  </w:style>
  <w:style w:type="table" w:styleId="741" w:default="1">
    <w:name w:val="Normal Table"/>
    <w:uiPriority w:val="0"/>
    <w:semiHidden/>
    <w:qFormat/>
    <w:tblPr>
      <w:tblCellMar>
        <w:left w:w="108" w:type="dxa"/>
        <w:top w:w="0" w:type="dxa"/>
        <w:right w:w="108" w:type="dxa"/>
        <w:bottom w:w="0" w:type="dxa"/>
      </w:tblCellMar>
    </w:tblPr>
  </w:style>
  <w:style w:type="paragraph" w:styleId="742">
    <w:name w:val="Body Text"/>
    <w:basedOn w:val="736"/>
    <w:next w:val="736"/>
    <w:uiPriority w:val="1"/>
    <w:qFormat/>
    <w:rPr>
      <w:sz w:val="24"/>
      <w:szCs w:val="24"/>
    </w:rPr>
  </w:style>
  <w:style w:type="paragraph" w:styleId="743">
    <w:name w:val="Body Text Indent"/>
    <w:basedOn w:val="736"/>
    <w:next w:val="744"/>
    <w:uiPriority w:val="0"/>
    <w:qFormat/>
    <w:pPr>
      <w:ind w:firstLine="645"/>
    </w:pPr>
    <w:rPr>
      <w:rFonts w:ascii="楷体_GB2312" w:eastAsia="楷体_GB2312"/>
      <w:sz w:val="32"/>
      <w:szCs w:val="20"/>
    </w:rPr>
  </w:style>
  <w:style w:type="paragraph" w:styleId="744">
    <w:name w:val="Body Text First Indent 2"/>
    <w:basedOn w:val="743"/>
    <w:uiPriority w:val="99"/>
    <w:unhideWhenUsed/>
    <w:qFormat/>
    <w:pPr>
      <w:ind w:left="420" w:firstLine="420"/>
    </w:pPr>
  </w:style>
  <w:style w:type="paragraph" w:styleId="745">
    <w:name w:val="Block Text"/>
    <w:basedOn w:val="736"/>
    <w:uiPriority w:val="0"/>
    <w:qFormat/>
    <w:pPr>
      <w:ind w:left="256" w:right="6" w:firstLine="624"/>
    </w:pPr>
    <w:rPr>
      <w:rFonts w:eastAsia="仿宋_GB2312"/>
      <w:sz w:val="28"/>
      <w:szCs w:val="20"/>
    </w:rPr>
  </w:style>
  <w:style w:type="paragraph" w:styleId="746">
    <w:name w:val="Plain Text"/>
    <w:basedOn w:val="736"/>
    <w:uiPriority w:val="0"/>
    <w:qFormat/>
    <w:rPr>
      <w:rFonts w:hAnsi="Courier New"/>
      <w:szCs w:val="20"/>
    </w:rPr>
  </w:style>
  <w:style w:type="paragraph" w:styleId="747">
    <w:name w:val="Footer"/>
    <w:basedOn w:val="736"/>
    <w:uiPriority w:val="0"/>
    <w:qFormat/>
    <w:pPr>
      <w:tabs>
        <w:tab w:val="center" w:pos="4153" w:leader="none"/>
        <w:tab w:val="right" w:pos="8306" w:leader="none"/>
      </w:tabs>
    </w:pPr>
    <w:rPr>
      <w:sz w:val="18"/>
    </w:rPr>
  </w:style>
  <w:style w:type="paragraph" w:styleId="748">
    <w:name w:val="Normal (Web)"/>
    <w:basedOn w:val="736"/>
    <w:uiPriority w:val="0"/>
    <w:qFormat/>
    <w:pPr>
      <w:ind w:left="0" w:right="0"/>
      <w:jc w:val="left"/>
      <w:spacing w:before="0" w:beforeAutospacing="1" w:after="0" w:afterAutospacing="1"/>
    </w:pPr>
    <w:rPr>
      <w:sz w:val="24"/>
      <w:lang w:val="en-US" w:eastAsia="zh-CN" w:bidi="ar"/>
    </w:rPr>
  </w:style>
  <w:style w:type="paragraph" w:styleId="749">
    <w:name w:val="Body Text First Indent"/>
    <w:basedOn w:val="742"/>
    <w:uiPriority w:val="0"/>
    <w:qFormat/>
    <w:pPr>
      <w:ind w:firstLine="100"/>
    </w:pPr>
  </w:style>
  <w:style w:type="table" w:styleId="750">
    <w:name w:val="Table Grid"/>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40"/>
    <w:uiPriority w:val="0"/>
    <w:qFormat/>
    <w:rPr>
      <w:b/>
      <w:bCs/>
    </w:rPr>
  </w:style>
  <w:style w:type="paragraph" w:styleId="752" w:customStyle="1">
    <w:name w:val="段"/>
    <w:next w:val="736"/>
    <w:uiPriority w:val="0"/>
    <w:qFormat/>
    <w:pPr>
      <w:ind w:firstLine="200"/>
      <w:jc w:val="both"/>
    </w:pPr>
    <w:rPr>
      <w:rFonts w:hint="default" w:ascii="宋体" w:hAnsi="Times New Roman" w:eastAsia="宋体" w:cs="Times New Roman"/>
      <w:sz w:val="21"/>
      <w:lang w:val="en-US" w:eastAsia="zh-CN" w:bidi="ar-SA"/>
    </w:rPr>
  </w:style>
  <w:style w:type="character" w:styleId="753" w:customStyle="1">
    <w:name w:val="NormalCharacter"/>
    <w:uiPriority w:val="0"/>
    <w:qFormat/>
  </w:style>
  <w:style w:type="paragraph" w:styleId="754" w:customStyle="1">
    <w:name w:val="正文1"/>
    <w:next w:val="736"/>
    <w:uiPriority w:val="99"/>
    <w:qFormat/>
    <w:pPr>
      <w:jc w:val="both"/>
      <w:widowControl w:val="off"/>
    </w:pPr>
    <w:rPr>
      <w:rFonts w:hint="default" w:ascii="Calibri" w:hAnsi="Calibri" w:eastAsia="宋体" w:cs="Calibri"/>
      <w:lang w:val="en-US" w:eastAsia="zh-CN" w:bidi="ar-SA"/>
    </w:rPr>
  </w:style>
  <w:style w:type="paragraph" w:styleId="755" w:customStyle="1">
    <w:name w:val="Address"/>
    <w:basedOn w:val="736"/>
    <w:next w:val="736"/>
    <w:uiPriority w:val="0"/>
    <w:qFormat/>
    <w:pPr>
      <w:jc w:val="left"/>
    </w:pPr>
    <w:rPr>
      <w:i/>
      <w:sz w:val="24"/>
      <w:szCs w:val="20"/>
    </w:rPr>
  </w:style>
  <w:style w:type="paragraph" w:styleId="756"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757" w:customStyle="1">
    <w:name w:val="首行缩进"/>
    <w:basedOn w:val="736"/>
    <w:uiPriority w:val="0"/>
    <w:qFormat/>
    <w:pPr>
      <w:ind w:firstLine="480"/>
    </w:pPr>
    <w:rPr>
      <w:lang w:val="zh-CN"/>
    </w:rPr>
  </w:style>
  <w:style w:type="paragraph" w:styleId="758">
    <w:name w:val="List Paragraph"/>
    <w:basedOn w:val="736"/>
    <w:uiPriority w:val="1"/>
    <w:qFormat/>
    <w:pPr>
      <w:ind w:left="760" w:firstLine="479"/>
    </w:pPr>
  </w:style>
  <w:style w:type="paragraph" w:styleId="759" w:customStyle="1">
    <w:name w:val="HTML 预设格式1"/>
    <w:basedOn w:val="7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numbering" w:styleId="16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于俊</cp:lastModifiedBy>
  <cp:revision>2</cp:revision>
  <dcterms:created xsi:type="dcterms:W3CDTF">2026-05-06T03:29:00Z</dcterms:created>
  <dcterms:modified xsi:type="dcterms:W3CDTF">2026-11-02T12:21:07Z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4ED5660EE0084F059480D73385EC69FB_11</vt:lpwstr>
  </property>
  <property fmtid="{D5CDD505-2E9C-101B-9397-08002B2CF9AE}" pid="4" name="KSOTemplateDocerSaveRecord">
    <vt:lpwstr>eyJoZGlkIjoiMDE2MjkxMTFmOTQyYjY2N2EyMGVhYjAyYTQzOGNlNjEiLCJ1c2VySWQiOiIxMTUzNzgzODM1In0=</vt:lpwstr>
  </property>
</Properties>
</file>