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JSZC-321192-HCZX-G2026-0039</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szCs w:val="36"/>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b/>
          <w:color w:val="auto"/>
          <w:sz w:val="36"/>
          <w:szCs w:val="36"/>
          <w:highlight w:val="none"/>
          <w:lang w:eastAsia="zh-CN"/>
        </w:rPr>
        <w:t xml:space="preserve">2026年镇江市第一人民医院经开区分院彩色多普勒超声系统采购项目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pStyle w:val="762"/>
        <w:jc w:val="both"/>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eastAsia="zh-CN"/>
        </w:rPr>
        <w:t xml:space="preserve">江苏汇诚投资咨询管理有限公司</w:t>
      </w:r>
      <w:r/>
    </w:p>
    <w:p>
      <w:pPr>
        <w:jc w:val="center"/>
        <w:spacing w:line="360" w:lineRule="auto"/>
        <w:rPr>
          <w:rFonts w:hint="default"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rPr>
        <w:t xml:space="preserve">202</w:t>
      </w:r>
      <w:r>
        <w:rPr>
          <w:rFonts w:hint="eastAsia" w:ascii="楷体" w:hAnsi="楷体" w:eastAsia="楷体" w:cs="楷体"/>
          <w:b/>
          <w:color w:val="auto"/>
          <w:sz w:val="36"/>
          <w:szCs w:val="36"/>
          <w:highlight w:val="none"/>
          <w:lang w:val="en-US" w:eastAsia="zh-CN"/>
        </w:rPr>
        <w:t xml:space="preserve">6</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11</w:t>
      </w:r>
      <w:r>
        <w:rPr>
          <w:rFonts w:hint="eastAsia" w:ascii="楷体" w:hAnsi="楷体" w:eastAsia="楷体" w:cs="楷体"/>
          <w:b/>
          <w:color w:val="auto"/>
          <w:sz w:val="36"/>
          <w:szCs w:val="36"/>
          <w:highlight w:val="none"/>
        </w:rPr>
        <w:t xml:space="preserve">-</w:t>
      </w:r>
      <w:r>
        <w:rPr>
          <w:rFonts w:hint="eastAsia" w:ascii="楷体" w:hAnsi="楷体" w:eastAsia="楷体" w:cs="楷体"/>
          <w:b/>
          <w:color w:val="auto"/>
          <w:sz w:val="36"/>
          <w:szCs w:val="36"/>
          <w:highlight w:val="none"/>
          <w:lang w:val="en-US" w:eastAsia="zh-CN"/>
        </w:rPr>
        <w:t xml:space="preserve">04</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pStyle w:val="788"/>
        <w:rPr>
          <w:rFonts w:hint="eastAsia"/>
        </w:rPr>
      </w:pPr>
      <w:r>
        <w:rPr>
          <w:rFonts w:hint="eastAsia"/>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63"/>
        <w:ind w:right="99"/>
        <w:jc w:val="center"/>
        <w:keepLines w:val="0"/>
        <w:keepNext w:val="0"/>
        <w:spacing w:before="200" w:after="200" w:line="360" w:lineRule="auto"/>
        <w:tabs>
          <w:tab w:val="left" w:pos="8190" w:leader="none"/>
        </w:tabs>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20732967"/>
      <w:r/>
      <w:bookmarkStart w:id="1" w:name="_Toc92167999"/>
      <w:r/>
      <w:bookmarkStart w:id="2" w:name="_Toc100386033"/>
      <w:r>
        <w:rPr>
          <w:rFonts w:hint="eastAsia" w:ascii="楷体" w:hAnsi="楷体" w:eastAsia="楷体" w:cs="楷体"/>
          <w:color w:val="auto"/>
          <w:sz w:val="36"/>
          <w:szCs w:val="36"/>
          <w:highlight w:val="none"/>
        </w:rPr>
        <w:t xml:space="preserve">第一部分  投标邀请</w:t>
      </w:r>
      <w:bookmarkEnd w:id="0"/>
      <w:r/>
      <w:bookmarkEnd w:id="1"/>
      <w:r/>
      <w:bookmarkEnd w:id="2"/>
      <w:r/>
      <w:r/>
    </w:p>
    <w:p>
      <w:pPr>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699"/>
      <w:r/>
      <w:bookmarkStart w:id="4" w:name="_Toc98669341"/>
      <w:r/>
      <w:bookmarkStart w:id="5" w:name="_Toc20732978"/>
      <w:r/>
      <w:bookmarkStart w:id="6" w:name="_Toc92168010"/>
      <w:r/>
      <w:bookmarkStart w:id="7" w:name="_Toc100386044"/>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rPr>
        <w:t xml:space="preserve">202</w:t>
      </w:r>
      <w:r>
        <w:rPr>
          <w:rFonts w:hint="eastAsia" w:ascii="楷体" w:hAnsi="楷体" w:eastAsia="楷体" w:cs="楷体"/>
          <w:color w:val="auto"/>
          <w:sz w:val="24"/>
          <w:szCs w:val="28"/>
          <w:highlight w:val="none"/>
          <w:u w:val="single"/>
          <w:lang w:val="en-US" w:eastAsia="zh-CN"/>
        </w:rPr>
        <w:t xml:space="preserve">6</w:t>
      </w:r>
      <w:r>
        <w:rPr>
          <w:rFonts w:hint="eastAsia" w:ascii="楷体" w:hAnsi="楷体" w:eastAsia="楷体" w:cs="楷体"/>
          <w:color w:val="auto"/>
          <w:sz w:val="24"/>
          <w:szCs w:val="28"/>
          <w:highlight w:val="none"/>
          <w:u w:val="single"/>
        </w:rPr>
        <w:t xml:space="preserve">年</w:t>
      </w:r>
      <w:r>
        <w:rPr>
          <w:rFonts w:hint="eastAsia" w:ascii="楷体" w:hAnsi="楷体" w:eastAsia="楷体" w:cs="楷体"/>
          <w:color w:val="auto"/>
          <w:sz w:val="24"/>
          <w:szCs w:val="28"/>
          <w:highlight w:val="none"/>
          <w:u w:val="single"/>
          <w:lang w:val="en-US" w:eastAsia="zh-CN"/>
        </w:rPr>
        <w:t xml:space="preserve">11</w:t>
      </w:r>
      <w:r>
        <w:rPr>
          <w:rFonts w:hint="eastAsia" w:ascii="楷体" w:hAnsi="楷体" w:eastAsia="楷体" w:cs="楷体"/>
          <w:color w:val="auto"/>
          <w:sz w:val="24"/>
          <w:szCs w:val="28"/>
          <w:highlight w:val="none"/>
          <w:u w:val="single"/>
        </w:rPr>
        <w:t xml:space="preserve">月</w:t>
      </w:r>
      <w:r>
        <w:rPr>
          <w:rFonts w:hint="eastAsia" w:ascii="楷体" w:hAnsi="楷体" w:eastAsia="楷体" w:cs="楷体"/>
          <w:color w:val="auto"/>
          <w:sz w:val="24"/>
          <w:szCs w:val="28"/>
          <w:highlight w:val="none"/>
          <w:u w:val="single"/>
          <w:lang w:val="en-US" w:eastAsia="zh-CN"/>
        </w:rPr>
        <w:t xml:space="preserve">25</w:t>
      </w:r>
      <w:r>
        <w:rPr>
          <w:rFonts w:hint="eastAsia" w:ascii="楷体" w:hAnsi="楷体" w:eastAsia="楷体" w:cs="楷体"/>
          <w:color w:val="auto"/>
          <w:sz w:val="24"/>
          <w:szCs w:val="28"/>
          <w:highlight w:val="none"/>
          <w:u w:val="single"/>
        </w:rPr>
        <w:t xml:space="preserve">日09点</w:t>
      </w:r>
      <w:r>
        <w:rPr>
          <w:rFonts w:hint="eastAsia" w:ascii="楷体" w:hAnsi="楷体" w:eastAsia="楷体" w:cs="楷体"/>
          <w:color w:val="auto"/>
          <w:sz w:val="24"/>
          <w:szCs w:val="28"/>
          <w:highlight w:val="none"/>
          <w:u w:val="single"/>
          <w:lang w:val="en-US" w:eastAsia="zh-CN"/>
        </w:rPr>
        <w:t xml:space="preserve">3</w:t>
      </w:r>
      <w:r>
        <w:rPr>
          <w:rFonts w:hint="eastAsia" w:ascii="楷体" w:hAnsi="楷体" w:eastAsia="楷体" w:cs="楷体"/>
          <w:color w:val="auto"/>
          <w:sz w:val="24"/>
          <w:szCs w:val="28"/>
          <w:highlight w:val="none"/>
          <w:u w:val="single"/>
        </w:rPr>
        <w:t xml:space="preserve">0分</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762"/>
        <w:ind w:left="-142"/>
        <w:jc w:val="both"/>
        <w:spacing w:line="360" w:lineRule="auto"/>
        <w:rPr>
          <w:rFonts w:hint="eastAsia" w:ascii="楷体" w:hAnsi="楷体" w:eastAsia="楷体" w:cs="楷体"/>
          <w:b w:val="0"/>
          <w:color w:val="auto"/>
          <w:sz w:val="24"/>
          <w:szCs w:val="28"/>
          <w:highlight w:val="none"/>
        </w:rPr>
      </w:pPr>
      <w:r/>
      <w:bookmarkStart w:id="8" w:name="_Toc35393621"/>
      <w:r/>
      <w:bookmarkStart w:id="9" w:name="_Toc28359002"/>
      <w:r/>
      <w:bookmarkStart w:id="10" w:name="_Toc28359079"/>
      <w:r/>
      <w:bookmarkStart w:id="11" w:name="_Toc35393790"/>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JSZC-321192-HCZX-G2026-0039</w:t>
      </w:r>
      <w:r/>
    </w:p>
    <w:p>
      <w:pPr>
        <w:ind w:left="0" w:firstLine="42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2026年镇江市第一人民医院经开区分院彩色多普勒超声系统采购项目</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140</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140</w:t>
      </w:r>
      <w:r>
        <w:rPr>
          <w:rFonts w:hint="eastAsia" w:ascii="楷体" w:hAnsi="楷体" w:eastAsia="楷体" w:cs="楷体"/>
          <w:color w:val="auto"/>
          <w:sz w:val="24"/>
          <w:szCs w:val="28"/>
          <w:highlight w:val="none"/>
        </w:rPr>
        <w:t xml:space="preserve">万元</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合同履行期限：合同签订后</w:t>
      </w:r>
      <w:r>
        <w:rPr>
          <w:rFonts w:hint="eastAsia" w:ascii="楷体" w:hAnsi="楷体" w:eastAsia="楷体" w:cs="楷体"/>
          <w:color w:val="auto"/>
          <w:sz w:val="24"/>
          <w:szCs w:val="28"/>
          <w:highlight w:val="none"/>
          <w:lang w:val="en-US" w:eastAsia="zh-CN"/>
        </w:rPr>
        <w:t xml:space="preserve">30</w:t>
      </w:r>
      <w:r>
        <w:rPr>
          <w:rFonts w:hint="eastAsia" w:ascii="楷体" w:hAnsi="楷体" w:eastAsia="楷体" w:cs="楷体"/>
          <w:color w:val="auto"/>
          <w:sz w:val="24"/>
          <w:szCs w:val="28"/>
          <w:highlight w:val="none"/>
        </w:rPr>
        <w:t xml:space="preserve">个日历日内完成供货及安装调试</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762"/>
        <w:ind w:left="-142"/>
        <w:jc w:val="both"/>
        <w:spacing w:line="360" w:lineRule="auto"/>
        <w:rPr>
          <w:rFonts w:hint="eastAsia" w:ascii="楷体" w:hAnsi="楷体" w:eastAsia="楷体" w:cs="楷体"/>
          <w:b w:val="0"/>
          <w:color w:val="auto"/>
          <w:sz w:val="24"/>
          <w:szCs w:val="28"/>
          <w:highlight w:val="none"/>
        </w:rPr>
      </w:pPr>
      <w:r/>
      <w:bookmarkStart w:id="13" w:name="_Toc35393791"/>
      <w:r/>
      <w:bookmarkStart w:id="14" w:name="_Toc28359080"/>
      <w:r/>
      <w:bookmarkStart w:id="15" w:name="_Toc28359003"/>
      <w:r/>
      <w:bookmarkStart w:id="16" w:name="_Toc35393622"/>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left="0" w:firstLine="420"/>
        <w:spacing w:line="360" w:lineRule="auto"/>
        <w:rPr>
          <w:rFonts w:hint="eastAsia" w:ascii="楷体" w:hAnsi="楷体" w:eastAsia="楷体" w:cs="楷体"/>
          <w:color w:val="auto"/>
          <w:sz w:val="24"/>
          <w:szCs w:val="28"/>
          <w:highlight w:val="none"/>
        </w:rPr>
      </w:pPr>
      <w:r/>
      <w:bookmarkStart w:id="17" w:name="_Toc28359081"/>
      <w:r/>
      <w:bookmarkStart w:id="18" w:name="_Toc28359004"/>
      <w:r/>
      <w:bookmarkStart w:id="19" w:name="_Toc35393623"/>
      <w:r/>
      <w:bookmarkStart w:id="20" w:name="_Toc35393792"/>
      <w:r>
        <w:rPr>
          <w:rFonts w:hint="eastAsia" w:ascii="楷体" w:hAnsi="楷体" w:eastAsia="楷体" w:cs="楷体"/>
          <w:color w:val="auto"/>
          <w:sz w:val="24"/>
          <w:szCs w:val="28"/>
          <w:highlight w:val="none"/>
        </w:rPr>
        <w:t xml:space="preserve">1.满足《中华人民共和国政府采购法》第二十二条规定：</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1.1具有独立承担民事责任的能力（提供法人或者其他组织的营业执照等证明文件扫描件；投标人为自然人的，提供其身份证扫描件）；</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w:t>
      </w:r>
      <w:r>
        <w:rPr>
          <w:rFonts w:hint="eastAsia" w:ascii="楷体" w:hAnsi="楷体" w:eastAsia="楷体" w:cs="楷体"/>
          <w:color w:val="auto"/>
          <w:sz w:val="24"/>
          <w:szCs w:val="28"/>
          <w:highlight w:val="none"/>
          <w:lang w:val="en-US" w:eastAsia="zh-CN"/>
        </w:rPr>
        <w:t xml:space="preserve">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1.5参加政府采购活动前三年内，在经营活动中没有重大违法记录[见投标函或提供资格承诺函（格式见第六部分）];</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不专门面向中小企业采购。中小微企业划型标准请对照《关于印发中小企业划型标准规定的通知》(工信部联企业(2011)300号)。本项目采购标的对应的行业为工业。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0"/>
        </w:numPr>
        <w:ind w:left="0" w:firstLine="42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本项目的特定资格要求：</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3.1投标人提供的产品按国家规定符合《医疗器械注册与备案管理办法》要求，投标人须提供所投产品的《医疗器械注册证》或《备案凭证》；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3.2投标人为医疗器械经营企业的，须提供投标人的《医疗器械经营许可证》；</w:t>
      </w:r>
      <w:r/>
    </w:p>
    <w:p>
      <w:pPr>
        <w:numPr>
          <w:ilvl w:val="0"/>
          <w:numId w:val="0"/>
        </w:numPr>
        <w:ind w:left="0" w:firstLine="42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3.3投标人为医疗器械生产企业的，须提供投标人的《医疗器械生产许可证》和《医疗器械经营许可证》。</w:t>
      </w:r>
      <w:r/>
    </w:p>
    <w:p>
      <w:pPr>
        <w:pStyle w:val="762"/>
        <w:ind w:left="-142"/>
        <w:jc w:val="both"/>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11</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 5</w:t>
      </w:r>
      <w:r>
        <w:rPr>
          <w:rFonts w:hint="eastAsia" w:ascii="楷体" w:hAnsi="楷体" w:eastAsia="楷体" w:cs="楷体"/>
          <w:color w:val="auto"/>
          <w:sz w:val="24"/>
          <w:szCs w:val="28"/>
          <w:highlight w:val="none"/>
        </w:rPr>
        <w:t xml:space="preserve">日00:00起至202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11</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11</w:t>
      </w:r>
      <w:r>
        <w:rPr>
          <w:rFonts w:hint="eastAsia" w:ascii="楷体" w:hAnsi="楷体" w:eastAsia="楷体" w:cs="楷体"/>
          <w:color w:val="auto"/>
          <w:sz w:val="24"/>
          <w:szCs w:val="28"/>
          <w:highlight w:val="none"/>
        </w:rPr>
        <w:t xml:space="preserve">日23:59（北京时间）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获取地点：苏采云（政府采购一体化平台）</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获取招标文件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（1）登录</w:t>
      </w:r>
      <w:r>
        <w:rPr>
          <w:rFonts w:hint="eastAsia" w:ascii="楷体" w:hAnsi="楷体" w:eastAsia="楷体" w:cs="楷体"/>
          <w:color w:val="auto"/>
          <w:sz w:val="24"/>
          <w:szCs w:val="28"/>
          <w:highlight w:val="none"/>
          <w:lang w:eastAsia="zh-CN"/>
        </w:rPr>
        <w:t xml:space="preserve">http://jszfcg.jsczt.cn/</w:t>
      </w:r>
      <w:r>
        <w:rPr>
          <w:rFonts w:hint="eastAsia" w:ascii="楷体" w:hAnsi="楷体" w:eastAsia="楷体" w:cs="楷体"/>
          <w:color w:val="auto"/>
          <w:sz w:val="24"/>
          <w:szCs w:val="28"/>
          <w:highlight w:val="none"/>
        </w:rPr>
        <w:t xml:space="preserve">首页点击“苏采云”进入系统。</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（2）获取招标文件的方式：</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62"/>
        <w:ind w:left="-142"/>
        <w:jc w:val="both"/>
        <w:spacing w:line="360" w:lineRule="auto"/>
        <w:rPr>
          <w:rFonts w:hint="eastAsia" w:ascii="楷体" w:hAnsi="楷体" w:eastAsia="楷体" w:cs="楷体"/>
          <w:b w:val="0"/>
          <w:color w:val="auto"/>
          <w:sz w:val="24"/>
          <w:szCs w:val="28"/>
          <w:highlight w:val="none"/>
        </w:rPr>
      </w:pPr>
      <w:r/>
      <w:bookmarkStart w:id="21" w:name="_Toc35393624"/>
      <w:r/>
      <w:bookmarkStart w:id="22" w:name="_Toc28359005"/>
      <w:r/>
      <w:bookmarkStart w:id="23" w:name="_Toc35393793"/>
      <w:r/>
      <w:bookmarkStart w:id="24" w:name="_Toc28359082"/>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single"/>
        </w:rPr>
        <w:t xml:space="preserve">202</w:t>
      </w:r>
      <w:r>
        <w:rPr>
          <w:rFonts w:hint="eastAsia" w:ascii="楷体" w:hAnsi="楷体" w:eastAsia="楷体" w:cs="楷体"/>
          <w:bCs/>
          <w:color w:val="auto"/>
          <w:sz w:val="24"/>
          <w:szCs w:val="28"/>
          <w:highlight w:val="none"/>
          <w:u w:val="single"/>
          <w:lang w:val="en-US" w:eastAsia="zh-CN"/>
        </w:rPr>
        <w:t xml:space="preserve">6</w:t>
      </w:r>
      <w:r>
        <w:rPr>
          <w:rFonts w:hint="eastAsia" w:ascii="楷体" w:hAnsi="楷体" w:eastAsia="楷体" w:cs="楷体"/>
          <w:bCs/>
          <w:color w:val="auto"/>
          <w:sz w:val="24"/>
          <w:szCs w:val="28"/>
          <w:highlight w:val="none"/>
          <w:u w:val="single"/>
        </w:rPr>
        <w:t xml:space="preserve">年</w:t>
      </w:r>
      <w:r>
        <w:rPr>
          <w:rFonts w:hint="eastAsia" w:ascii="楷体" w:hAnsi="楷体" w:eastAsia="楷体" w:cs="楷体"/>
          <w:bCs/>
          <w:color w:val="auto"/>
          <w:sz w:val="24"/>
          <w:szCs w:val="28"/>
          <w:highlight w:val="none"/>
          <w:u w:val="single"/>
          <w:lang w:val="en-US" w:eastAsia="zh-CN"/>
        </w:rPr>
        <w:t xml:space="preserve">11</w:t>
      </w:r>
      <w:r>
        <w:rPr>
          <w:rFonts w:hint="eastAsia" w:ascii="楷体" w:hAnsi="楷体" w:eastAsia="楷体" w:cs="楷体"/>
          <w:bCs/>
          <w:color w:val="auto"/>
          <w:sz w:val="24"/>
          <w:szCs w:val="28"/>
          <w:highlight w:val="none"/>
          <w:u w:val="single"/>
        </w:rPr>
        <w:t xml:space="preserve">月</w:t>
      </w:r>
      <w:r>
        <w:rPr>
          <w:rFonts w:hint="eastAsia" w:ascii="楷体" w:hAnsi="楷体" w:eastAsia="楷体" w:cs="楷体"/>
          <w:bCs/>
          <w:color w:val="auto"/>
          <w:sz w:val="24"/>
          <w:szCs w:val="28"/>
          <w:highlight w:val="none"/>
          <w:u w:val="single"/>
          <w:lang w:val="en-US" w:eastAsia="zh-CN"/>
        </w:rPr>
        <w:t xml:space="preserve">25</w:t>
      </w:r>
      <w:r>
        <w:rPr>
          <w:rFonts w:hint="eastAsia" w:ascii="楷体" w:hAnsi="楷体" w:eastAsia="楷体" w:cs="楷体"/>
          <w:bCs/>
          <w:color w:val="auto"/>
          <w:sz w:val="24"/>
          <w:szCs w:val="28"/>
          <w:highlight w:val="none"/>
          <w:u w:val="single"/>
        </w:rPr>
        <w:t xml:space="preserve">日09点</w:t>
      </w:r>
      <w:r>
        <w:rPr>
          <w:rFonts w:hint="eastAsia" w:ascii="楷体" w:hAnsi="楷体" w:eastAsia="楷体" w:cs="楷体"/>
          <w:bCs/>
          <w:color w:val="auto"/>
          <w:sz w:val="24"/>
          <w:szCs w:val="28"/>
          <w:highlight w:val="none"/>
          <w:u w:val="single"/>
          <w:lang w:val="en-US" w:eastAsia="zh-CN"/>
        </w:rPr>
        <w:t xml:space="preserve">3</w:t>
      </w:r>
      <w:r>
        <w:rPr>
          <w:rFonts w:hint="eastAsia" w:ascii="楷体" w:hAnsi="楷体" w:eastAsia="楷体" w:cs="楷体"/>
          <w:bCs/>
          <w:color w:val="auto"/>
          <w:sz w:val="24"/>
          <w:szCs w:val="28"/>
          <w:highlight w:val="none"/>
          <w:u w:val="single"/>
        </w:rPr>
        <w:t xml:space="preserve">0分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bookmarkStart w:id="25" w:name="_Toc35393794"/>
      <w:r/>
      <w:bookmarkStart w:id="26" w:name="_Toc35393625"/>
      <w:r/>
      <w:bookmarkStart w:id="27" w:name="_Toc28359007"/>
      <w:r/>
      <w:bookmarkStart w:id="28" w:name="_Toc28359084"/>
      <w:r>
        <w:rPr>
          <w:rFonts w:hint="eastAsia" w:ascii="楷体" w:hAnsi="楷体" w:eastAsia="楷体" w:cs="楷体"/>
          <w:color w:val="auto"/>
          <w:sz w:val="24"/>
          <w:szCs w:val="28"/>
          <w:highlight w:val="none"/>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线上地点：将后缀名为“.kedt”的投标响应文件导入政府采购客户端工具--制作投标响应文件--导出加密的投标响应文件(后缀名为zip) --通过“苏采云”系统上传投标响应文件。具体详见《江苏省政府采购管理交易系统(苏采云)供应商操作指南》。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（4）投标响应文件递交截止时间后，采购人或采购代理机构将在系统内公布投标人名单然后通过开标会议区发出投标响应文件解密的指令，投标人在各自地点按规定时间自行实施远程解密，投标人解密限定在投</w:t>
      </w:r>
      <w:r>
        <w:rPr>
          <w:rFonts w:hint="eastAsia" w:ascii="楷体" w:hAnsi="楷体" w:eastAsia="楷体" w:cs="楷体"/>
          <w:color w:val="auto"/>
          <w:sz w:val="24"/>
          <w:szCs w:val="28"/>
          <w:highlight w:val="none"/>
        </w:rPr>
        <w:t xml:space="preserve">标截止时间后30分钟之间完成。因投标人网络与电源不稳定、未按操作手册要求配置软硬件、解密锁发生故障或用错、故意不在要求时限内完成解密等自身原因，导致投标响应文件在规定时间内未能解密、解密失败或解密超时，视为投标人撤销其投标响应文件；因网上平台发生故障，导致无法按时完成投标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62"/>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62"/>
        <w:ind w:left="-142"/>
        <w:jc w:val="both"/>
        <w:spacing w:line="360" w:lineRule="auto"/>
        <w:rPr>
          <w:rFonts w:hint="eastAsia" w:ascii="楷体" w:hAnsi="楷体" w:eastAsia="楷体" w:cs="楷体"/>
          <w:b w:val="0"/>
          <w:color w:val="auto"/>
          <w:sz w:val="24"/>
          <w:szCs w:val="28"/>
          <w:highlight w:val="none"/>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35393796"/>
      <w:r/>
      <w:bookmarkStart w:id="32" w:name="_Toc28359008"/>
      <w:r/>
      <w:bookmarkStart w:id="33" w:name="_Toc35393627"/>
      <w:r/>
      <w:bookmarkStart w:id="34" w:name="_Toc28359085"/>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2、本项目无需缴纳招标保证金。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"http://jsxcmm.com/help/help.html" </w:instrText>
      </w:r>
      <w:r>
        <w:rPr>
          <w:rFonts w:hint="eastAsia" w:ascii="楷体" w:hAnsi="楷体" w:eastAsia="楷体" w:cs="楷体"/>
          <w:color w:val="auto"/>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62"/>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lang w:eastAsia="zh-CN"/>
        </w:rPr>
      </w:pPr>
      <w:r/>
      <w:bookmarkStart w:id="35" w:name="_Toc28359086"/>
      <w:r/>
      <w:bookmarkStart w:id="36" w:name="_Toc28359009"/>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镇江市第一人民医院经开区分院</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址：镇江</w:t>
      </w:r>
      <w:r>
        <w:rPr>
          <w:rFonts w:hint="eastAsia" w:ascii="楷体" w:hAnsi="楷体" w:eastAsia="楷体" w:cs="楷体"/>
          <w:color w:val="auto"/>
          <w:sz w:val="24"/>
          <w:szCs w:val="28"/>
          <w:highlight w:val="none"/>
          <w:lang w:val="en-US" w:eastAsia="zh-CN"/>
        </w:rPr>
        <w:t xml:space="preserve">经开区</w:t>
      </w:r>
      <w:r>
        <w:rPr>
          <w:rFonts w:hint="eastAsia" w:ascii="楷体" w:hAnsi="楷体" w:eastAsia="楷体" w:cs="楷体"/>
          <w:color w:val="auto"/>
          <w:sz w:val="24"/>
          <w:szCs w:val="28"/>
          <w:highlight w:val="none"/>
        </w:rPr>
        <w:t xml:space="preserve">大港兴港西路2号</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夏</w:t>
      </w:r>
      <w:r>
        <w:rPr>
          <w:rFonts w:hint="eastAsia" w:ascii="楷体" w:hAnsi="楷体" w:eastAsia="楷体" w:cs="楷体"/>
          <w:color w:val="auto"/>
          <w:sz w:val="24"/>
          <w:szCs w:val="28"/>
          <w:highlight w:val="none"/>
          <w:lang w:eastAsia="zh-CN"/>
        </w:rPr>
        <w:t xml:space="preserve">老师</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联系方式：0511-80900991</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5"/>
      <w:r/>
      <w:bookmarkEnd w:id="36"/>
      <w:r/>
      <w:r/>
    </w:p>
    <w:p>
      <w:pPr>
        <w:ind w:left="1079" w:hanging="300"/>
        <w:jc w:val="left"/>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江苏汇诚投资咨询管理有限公司</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地 址：镇江市优山美地优公馆240室</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联系方式：</w:t>
      </w:r>
      <w:bookmarkStart w:id="37" w:name="_Toc28359010"/>
      <w:r/>
      <w:bookmarkStart w:id="38" w:name="_Toc28359087"/>
      <w:r>
        <w:rPr>
          <w:rFonts w:hint="eastAsia" w:ascii="楷体" w:hAnsi="楷体" w:eastAsia="楷体" w:cs="楷体"/>
          <w:color w:val="auto"/>
          <w:sz w:val="24"/>
          <w:szCs w:val="28"/>
          <w:highlight w:val="none"/>
        </w:rPr>
        <w:t xml:space="preserve">17368080722</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37"/>
      <w:r/>
      <w:bookmarkEnd w:id="38"/>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孙工</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电 话：17368080722</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Cs w:val="32"/>
          <w:highlight w:val="none"/>
        </w:rPr>
      </w:pPr>
      <w:r>
        <w:rPr>
          <w:rFonts w:hint="eastAsia" w:ascii="楷体" w:hAnsi="楷体" w:eastAsia="楷体" w:cs="楷体"/>
          <w:color w:val="auto"/>
          <w:sz w:val="24"/>
          <w:szCs w:val="28"/>
          <w:highlight w:val="none"/>
          <w:lang w:eastAsia="zh-CN"/>
        </w:rPr>
        <w:t xml:space="preserve">江苏汇诚投资咨询管理有限公司</w:t>
      </w:r>
      <w:r>
        <w:rPr>
          <w:rFonts w:hint="eastAsia" w:ascii="楷体" w:hAnsi="楷体" w:eastAsia="楷体" w:cs="楷体"/>
          <w:color w:val="auto"/>
          <w:sz w:val="24"/>
          <w:szCs w:val="28"/>
          <w:highlight w:val="none"/>
        </w:rPr>
        <w:t xml:space="preserve">                                                 202</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11</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bookmarkStart w:id="39" w:name="_Toc92168000"/>
      <w:r/>
      <w:bookmarkStart w:id="40" w:name="_Toc100386034"/>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8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72"/>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tc>
      </w:tr>
      <w:tr>
        <w:trPr>
          <w:trHeight w:val="1366"/>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tc>
      </w:tr>
      <w:tr>
        <w:trPr>
          <w:trHeight w:val="1366"/>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w:t>
            </w:r>
            <w:r/>
          </w:p>
        </w:tc>
      </w:tr>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A货物类。</w:t>
            </w:r>
            <w:r/>
          </w:p>
          <w:p>
            <w:pPr>
              <w:pStyle w:val="772"/>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B服务类。</w:t>
            </w:r>
            <w:r/>
          </w:p>
          <w:p>
            <w:pPr>
              <w:jc w:val="left"/>
              <w:rPr>
                <w:rFonts w:hint="eastAsia" w:ascii="楷体" w:hAnsi="楷体" w:eastAsia="楷体" w:cs="楷体"/>
                <w:b/>
                <w:bCs/>
                <w:color w:val="auto"/>
                <w:sz w:val="44"/>
                <w:szCs w:val="44"/>
                <w:highlight w:val="none"/>
                <w:lang w:val="en-US" w:eastAsia="zh-CN"/>
              </w:rPr>
            </w:pPr>
            <w:r>
              <w:rPr>
                <w:rFonts w:hint="eastAsia" w:ascii="楷体" w:hAnsi="楷体" w:eastAsia="楷体" w:cs="楷体"/>
                <w:color w:val="auto"/>
                <w:sz w:val="24"/>
                <w:highlight w:val="none"/>
              </w:rPr>
              <w:t xml:space="preserve">本项目核心产品共</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种，分别为：</w:t>
            </w:r>
            <w:r>
              <w:rPr>
                <w:rFonts w:hint="eastAsia" w:ascii="楷体" w:hAnsi="楷体" w:eastAsia="楷体" w:cs="楷体"/>
                <w:color w:val="auto"/>
                <w:sz w:val="24"/>
                <w:highlight w:val="none"/>
                <w:lang w:val="en-US" w:eastAsia="zh-CN"/>
              </w:rPr>
              <w:t xml:space="preserve">超声设备</w:t>
            </w:r>
            <w:r/>
          </w:p>
        </w:tc>
      </w:tr>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工业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72"/>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highlight w:val="none"/>
              </w:rPr>
              <w:t xml:space="preserve">，</w:t>
            </w:r>
            <w:bookmarkStart w:id="42"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72"/>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72"/>
              <w:ind w:firstLine="0"/>
              <w:rPr>
                <w:rFonts w:hint="eastAsia" w:ascii="楷体" w:hAnsi="楷体" w:eastAsia="楷体" w:cs="楷体"/>
                <w:i/>
                <w:iCs/>
                <w:color w:val="auto"/>
                <w:sz w:val="24"/>
                <w:highlight w:val="none"/>
              </w:rPr>
            </w:pPr>
            <w:r>
              <w:rPr>
                <w:rFonts w:hint="eastAsia" w:ascii="楷体" w:hAnsi="楷体" w:eastAsia="楷体" w:cs="楷体"/>
                <w:i/>
                <w:iCs/>
                <w:color w:val="auto"/>
                <w:sz w:val="24"/>
                <w:highlight w:val="none"/>
              </w:rPr>
              <w:t xml:space="preserve">本项目支持《商品包装政府采购需求标准（试行）》《快递包装政府采购需求标准（试行）〉》（财办库〔2020〕123号）、《绿色数据中心政府采购需求标准（试行）》（财库〔2023〕7号）等政策。</w:t>
            </w:r>
            <w:r/>
          </w:p>
        </w:tc>
      </w:tr>
    </w:tbl>
    <w:p>
      <w:pPr>
        <w:pStyle w:val="763"/>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r>
      <w:r/>
    </w:p>
    <w:p>
      <w:pPr>
        <w:pStyle w:val="77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9"/>
      <w:r/>
      <w:bookmarkEnd w:id="40"/>
      <w:r/>
      <w:r/>
    </w:p>
    <w:p>
      <w:pPr>
        <w:pStyle w:val="763"/>
        <w:ind w:firstLine="446"/>
        <w:keepLines w:val="0"/>
        <w:keepNext w:val="0"/>
        <w:spacing w:before="0" w:after="0" w:line="360" w:lineRule="auto"/>
        <w:rPr>
          <w:rFonts w:hint="eastAsia" w:ascii="楷体" w:hAnsi="楷体" w:eastAsia="楷体" w:cs="楷体"/>
          <w:color w:val="auto"/>
          <w:sz w:val="30"/>
          <w:highlight w:val="none"/>
        </w:rPr>
      </w:pPr>
      <w:r/>
      <w:bookmarkStart w:id="43" w:name="_Toc92168001"/>
      <w:r/>
      <w:bookmarkStart w:id="44" w:name="_Toc100386035"/>
      <w:r>
        <w:rPr>
          <w:rFonts w:hint="eastAsia" w:ascii="楷体" w:hAnsi="楷体" w:eastAsia="楷体" w:cs="楷体"/>
          <w:color w:val="auto"/>
          <w:sz w:val="30"/>
          <w:highlight w:val="none"/>
        </w:rPr>
        <w:t xml:space="preserve">1．适用范围</w:t>
      </w:r>
      <w:bookmarkEnd w:id="43"/>
      <w:r/>
      <w:bookmarkEnd w:id="44"/>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highlight w:val="none"/>
          <w:u w:val="single"/>
        </w:rPr>
        <w:t xml:space="preserve">。</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bookmarkStart w:id="45" w:name="_Toc100386036"/>
      <w:r/>
      <w:bookmarkStart w:id="46" w:name="_Toc92168002"/>
      <w:r>
        <w:rPr>
          <w:rFonts w:hint="eastAsia" w:ascii="楷体" w:hAnsi="楷体" w:eastAsia="楷体" w:cs="楷体"/>
          <w:color w:val="auto"/>
          <w:sz w:val="30"/>
          <w:highlight w:val="none"/>
        </w:rPr>
        <w:t xml:space="preserve">2．定义</w:t>
      </w:r>
      <w:bookmarkEnd w:id="45"/>
      <w:r/>
      <w:bookmarkEnd w:id="46"/>
      <w:r/>
      <w:r/>
    </w:p>
    <w:p>
      <w:pPr>
        <w:ind w:firstLine="480"/>
        <w:spacing w:line="360" w:lineRule="auto"/>
        <w:rPr>
          <w:rFonts w:hint="eastAsia" w:ascii="楷体" w:hAnsi="楷体" w:eastAsia="楷体" w:cs="楷体"/>
          <w:color w:val="auto"/>
          <w:sz w:val="24"/>
          <w:highlight w:val="none"/>
        </w:rPr>
      </w:pPr>
      <w:r/>
      <w:bookmarkStart w:id="47" w:name="_Toc20732971"/>
      <w:r/>
      <w:bookmarkStart w:id="48" w:name="_Toc92168004"/>
      <w:r/>
      <w:bookmarkStart w:id="49" w:name="_Toc98669335"/>
      <w:r/>
      <w:bookmarkStart w:id="50" w:name="_Toc98669693"/>
      <w:r/>
      <w:bookmarkStart w:id="51" w:name="_Toc100386038"/>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eastAsia="zh-CN"/>
        </w:rPr>
        <w:t xml:space="preserve">镇江市第一人民医院经开区分院</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江苏汇诚投资咨询管理有限公司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2.4“货物”系指本招标文件所述采购标的涉及的各种形态和种类的物品，即：</w:t>
      </w:r>
      <w:r>
        <w:rPr>
          <w:rFonts w:hint="eastAsia" w:ascii="楷体" w:hAnsi="楷体" w:eastAsia="楷体" w:cs="楷体"/>
          <w:color w:val="auto"/>
          <w:sz w:val="24"/>
          <w:highlight w:val="none"/>
          <w:u w:val="single"/>
          <w:lang w:eastAsia="zh-CN"/>
        </w:rPr>
        <w:t xml:space="preserve">2026年镇江市第一人民医院经开区分院彩色多普勒超声系统采购项目</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63"/>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63"/>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6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 xml:space="preserve">其中</w:t>
      </w:r>
      <w:r>
        <w:rPr>
          <w:rFonts w:hint="eastAsia" w:ascii="楷体" w:hAnsi="楷体" w:eastAsia="楷体" w:cs="楷体"/>
          <w:color w:val="auto"/>
          <w:sz w:val="24"/>
          <w:highlight w:val="none"/>
        </w:rPr>
        <w:t xml:space="preserve">本项目采购代理服务</w:t>
      </w:r>
      <w:r>
        <w:rPr>
          <w:rFonts w:hint="eastAsia" w:ascii="楷体" w:hAnsi="楷体" w:eastAsia="楷体" w:cs="楷体"/>
          <w:color w:val="auto"/>
          <w:sz w:val="24"/>
          <w:highlight w:val="none"/>
          <w:lang w:val="en-US" w:eastAsia="zh-CN"/>
        </w:rPr>
        <w:t xml:space="preserve">费</w:t>
      </w:r>
      <w:r>
        <w:rPr>
          <w:rFonts w:hint="eastAsia" w:ascii="楷体" w:hAnsi="楷体" w:eastAsia="楷体" w:cs="楷体"/>
          <w:color w:val="auto"/>
          <w:sz w:val="24"/>
          <w:highlight w:val="none"/>
        </w:rPr>
        <w:t xml:space="preserve">参照《江苏省政府采购代理服务收费指导意见》苏政采协[202</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002</w:t>
      </w:r>
      <w:r>
        <w:rPr>
          <w:rFonts w:hint="eastAsia" w:ascii="楷体" w:hAnsi="楷体" w:eastAsia="楷体" w:cs="楷体"/>
          <w:color w:val="auto"/>
          <w:sz w:val="24"/>
          <w:highlight w:val="none"/>
        </w:rPr>
        <w:t xml:space="preserve">号，按预算金额计算后</w:t>
      </w:r>
      <w:r>
        <w:rPr>
          <w:rFonts w:hint="eastAsia" w:ascii="楷体" w:hAnsi="楷体" w:eastAsia="楷体" w:cs="楷体"/>
          <w:color w:val="auto"/>
          <w:sz w:val="24"/>
          <w:highlight w:val="none"/>
          <w:lang w:val="en-US" w:eastAsia="zh-CN"/>
        </w:rPr>
        <w:t xml:space="preserve">70</w:t>
      </w:r>
      <w:r>
        <w:rPr>
          <w:rFonts w:hint="eastAsia" w:ascii="楷体" w:hAnsi="楷体" w:eastAsia="楷体" w:cs="楷体"/>
          <w:color w:val="auto"/>
          <w:sz w:val="24"/>
          <w:highlight w:val="none"/>
        </w:rPr>
        <w:t xml:space="preserve">%计取，并按苏服采服务类网上商城本项目采购代理服务确定的收费金额收取人民币</w:t>
      </w:r>
      <w:r>
        <w:rPr>
          <w:rFonts w:hint="eastAsia" w:ascii="楷体" w:hAnsi="楷体" w:eastAsia="楷体" w:cs="楷体"/>
          <w:color w:val="auto"/>
          <w:sz w:val="24"/>
          <w:highlight w:val="none"/>
          <w:lang w:val="en-US" w:eastAsia="zh-CN"/>
        </w:rPr>
        <w:t xml:space="preserve">壹万陆仟元整</w:t>
      </w:r>
      <w:r>
        <w:rPr>
          <w:rFonts w:hint="eastAsia" w:ascii="楷体" w:hAnsi="楷体" w:eastAsia="楷体" w:cs="楷体"/>
          <w:color w:val="auto"/>
          <w:sz w:val="24"/>
          <w:highlight w:val="none"/>
          <w:lang w:eastAsia="zh-CN"/>
        </w:rPr>
        <w:t xml:space="preserve">，由</w:t>
      </w:r>
      <w:r>
        <w:rPr>
          <w:rFonts w:hint="eastAsia" w:ascii="楷体" w:hAnsi="楷体" w:eastAsia="楷体" w:cs="楷体"/>
          <w:color w:val="auto"/>
          <w:sz w:val="24"/>
          <w:highlight w:val="none"/>
          <w:lang w:val="en-US" w:eastAsia="zh-CN"/>
        </w:rPr>
        <w:t xml:space="preserve">采购人</w:t>
      </w:r>
      <w:r>
        <w:rPr>
          <w:rFonts w:hint="eastAsia" w:ascii="楷体" w:hAnsi="楷体" w:eastAsia="楷体" w:cs="楷体"/>
          <w:color w:val="auto"/>
          <w:sz w:val="24"/>
          <w:highlight w:val="none"/>
          <w:lang w:eastAsia="zh-CN"/>
        </w:rPr>
        <w:t xml:space="preserve">支付。</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招标代理费用收款信息：</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收款单位：江苏汇诚投资咨询管理有限公司润州分公司</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收款账号：381006702018010049529</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开户银行：交通银行股份有限公司镇江京口支行 </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bookmarkStart w:id="52" w:name="_Toc92168005"/>
      <w:r/>
      <w:bookmarkStart w:id="53" w:name="_Toc20732973"/>
      <w:r/>
      <w:bookmarkStart w:id="54" w:name="_Toc98669694"/>
      <w:r/>
      <w:bookmarkStart w:id="55" w:name="_Toc98669336"/>
      <w:r/>
      <w:bookmarkStart w:id="56" w:name="_Toc100386039"/>
      <w:r>
        <w:rPr>
          <w:rFonts w:hint="eastAsia" w:ascii="楷体" w:hAnsi="楷体" w:eastAsia="楷体" w:cs="楷体"/>
          <w:color w:val="auto"/>
          <w:sz w:val="30"/>
          <w:highlight w:val="none"/>
        </w:rPr>
        <w:t xml:space="preserve">5．政策功能</w:t>
      </w:r>
      <w:bookmarkEnd w:id="52"/>
      <w:r/>
      <w:bookmarkEnd w:id="53"/>
      <w:r/>
      <w:bookmarkEnd w:id="54"/>
      <w:r/>
      <w:bookmarkEnd w:id="55"/>
      <w:r/>
      <w:bookmarkEnd w:id="56"/>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5.1支持中小企业发展</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或</w:t>
      </w:r>
      <w:r>
        <w:rPr>
          <w:rFonts w:hint="eastAsia" w:ascii="楷体" w:hAnsi="楷体" w:eastAsia="楷体" w:cs="楷体"/>
          <w:color w:val="auto"/>
          <w:sz w:val="24"/>
          <w:highlight w:val="none"/>
        </w:rPr>
        <w:t xml:space="preserve">者分包意向协议约定小型、微型企业的协议合同金额占到合同总金额30%以上的，给予联合体6%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 </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5.2强制采购信息安全产品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5.3支持绿色发展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5.5支持创新发展</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77"/>
        <w:keepLines w:val="0"/>
        <w:keepNext w:val="0"/>
        <w:pageBreakBefore w:val="0"/>
        <w:spacing w:line="360" w:lineRule="auto"/>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5.6平等对待内外资企业和符合条件的破产重整企业</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5.7实施本国产品标准及相关政策</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5.7.1认定标准</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本国产品应当符合以下条件：</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（一）在中国境内生产</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产品应当在中国境内生产，即在中华人民共和国关境内实现从原材料、组件到产品的属性改变。</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1.为确保产品在运输或者储存期间保持某种状态而进行的操作；</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2.为产品运输或者销售进行的包装或者展示；</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3.在产品或者其包装上粘贴或者印刷品牌、标志、标识以及其他用于区别的标记；</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4.简单的上漆、磨光和分装；</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5.其他不属于属性改变的情形。</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（二）在中国境内生产的组件成本占比达到规定比例</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产品在中国境内生产的组件成本占比应当达到规定比例，计算公式为：</w:t>
      </w:r>
      <w:r/>
    </w:p>
    <w:p>
      <w:pPr>
        <w:pStyle w:val="772"/>
        <w:spacing w:line="460" w:lineRule="exact"/>
        <w:rPr>
          <w:rFonts w:hint="eastAsia" w:ascii="楷体" w:hAnsi="楷体" w:eastAsia="楷体" w:cs="楷体"/>
          <w:sz w:val="24"/>
          <w:szCs w:val="24"/>
        </w:rPr>
      </w:pPr>
      <w:r>
        <w:rPr>
          <w:rFonts w:hint="eastAsia" w:ascii="楷体" w:hAnsi="楷体" w:eastAsia="楷体" w:cs="楷体"/>
          <w:sz w:val="24"/>
          <w:szCs w:val="24"/>
        </w:rPr>
      </w:r>
      <w:r/>
    </w:p>
    <w:p>
      <w:pPr>
        <w:pStyle w:val="772"/>
        <w:spacing w:line="460" w:lineRule="exact"/>
        <w:rPr>
          <w:rFonts w:hint="eastAsia" w:ascii="楷体" w:hAnsi="楷体" w:eastAsia="楷体" w:cs="楷体"/>
          <w:sz w:val="24"/>
          <w:szCs w:val="24"/>
          <w:lang w:eastAsia="zh-CN"/>
        </w:rPr>
      </w:pPr>
      <w:r>
        <w:rPr>
          <w:rFonts w:hint="eastAsia" w:ascii="楷体" w:hAnsi="楷体" w:eastAsia="楷体" w:cs="楷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3"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2"/>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keepLines w:val="0"/>
        <w:keepNext w:val="0"/>
        <w:pageBreakBefore w:val="0"/>
        <w:spacing w:line="360" w:lineRule="auto"/>
        <w:widowControl w:val="off"/>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r>
      <w:r/>
    </w:p>
    <w:p>
      <w:pPr>
        <w:pStyle w:val="76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bookmarkStart w:id="57" w:name="_Toc92168008"/>
      <w:r/>
      <w:bookmarkStart w:id="58" w:name="_Toc100386042"/>
      <w:r/>
      <w:bookmarkStart w:id="59" w:name="_Toc98669697"/>
      <w:r/>
      <w:bookmarkStart w:id="60" w:name="_Toc98669339"/>
      <w:r/>
      <w:bookmarkStart w:id="61" w:name="_Toc20732976"/>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7"/>
      <w:r/>
      <w:bookmarkEnd w:id="58"/>
      <w:r/>
      <w:bookmarkEnd w:id="59"/>
      <w:r/>
      <w:bookmarkEnd w:id="60"/>
      <w:r/>
      <w:bookmarkEnd w:id="61"/>
      <w:r/>
      <w:bookmarkStart w:id="62" w:name="_Toc20732977"/>
      <w:r/>
      <w:bookmarkStart w:id="63" w:name="_Toc98669698"/>
      <w:r/>
      <w:bookmarkStart w:id="64" w:name="_Toc98669340"/>
      <w:r/>
      <w:bookmarkStart w:id="65" w:name="_Toc92168009"/>
      <w:r/>
      <w:bookmarkStart w:id="66" w:name="_Toc100386043"/>
      <w:r>
        <w:rPr>
          <w:rFonts w:hint="eastAsia" w:ascii="楷体" w:hAnsi="楷体" w:eastAsia="楷体" w:cs="楷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63"/>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6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投标人须通过江苏政府采购网提供的最新响应文件制作软件编制投标文件。</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90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63"/>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63"/>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30</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72"/>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72"/>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63"/>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72"/>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63"/>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7" w:name="_Hlk132702541"/>
      <w:r/>
      <w:bookmarkStart w:id="68" w:name="_Hlk132702790"/>
      <w:r>
        <w:rPr>
          <w:rFonts w:hint="eastAsia" w:ascii="楷体" w:hAnsi="楷体" w:eastAsia="楷体" w:cs="楷体"/>
          <w:color w:val="auto"/>
          <w:sz w:val="24"/>
          <w:highlight w:val="none"/>
        </w:rPr>
        <w:t xml:space="preserve">27.</w:t>
      </w:r>
      <w:bookmarkEnd w:id="67"/>
      <w:r>
        <w:rPr>
          <w:rFonts w:hint="eastAsia" w:ascii="楷体" w:hAnsi="楷体" w:eastAsia="楷体" w:cs="楷体"/>
          <w:color w:val="auto"/>
          <w:sz w:val="24"/>
          <w:highlight w:val="none"/>
        </w:rPr>
        <w:t xml:space="preserve">2</w:t>
      </w:r>
      <w:bookmarkEnd w:id="68"/>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63"/>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63"/>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63"/>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72"/>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☑本项目不收取履约保证金。</w:t>
      </w:r>
      <w:r/>
    </w:p>
    <w:p>
      <w:pPr>
        <w:pStyle w:val="772"/>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楷体" w:hAnsi="楷体" w:eastAsia="楷体" w:cs="楷体"/>
          <w:color w:val="auto"/>
          <w:sz w:val="24"/>
          <w:highlight w:val="none"/>
        </w:rPr>
        <w:t xml:space="preserve">政府采购监管部门</w:t>
      </w:r>
      <w:bookmarkEnd w:id="69"/>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32.4 </w:t>
      </w:r>
      <w:r>
        <w:rPr>
          <w:rFonts w:hint="eastAsia" w:ascii="楷体" w:hAnsi="楷体" w:eastAsia="楷体" w:cs="楷体"/>
          <w:color w:val="auto"/>
          <w:sz w:val="24"/>
          <w:highlight w:val="none"/>
          <w:u w:val="single"/>
        </w:rPr>
        <w:t xml:space="preserve">项目质疑流程及注意事项见“江苏政府采购网”网站首页-办事指南-投诉处理流程</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u w:val="single"/>
        </w:rPr>
        <w:t xml:space="preserve">（http://www.ccgp-jiangsu.gov.cn/jiangsu/tscllc/d1/d1d413a089cf47be917aa230fbf052c4.html）。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33.3投诉流程及注意事项见“江苏政府采购网”网站首页-办事指南-投诉处理流程</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63"/>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u w:val="single"/>
        </w:rPr>
        <w:t xml:space="preserve">采购代理机构</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拟签订的合同文本（货物、服务类）</w:t>
      </w:r>
      <w:r/>
    </w:p>
    <w:p>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281"/>
        <w:jc w:val="center"/>
        <w:keepLines w:val="0"/>
        <w:keepNext w:val="0"/>
        <w:pageBreakBefore w:val="0"/>
        <w:spacing w:line="360" w:lineRule="auto"/>
        <w:rPr>
          <w:rFonts w:hint="eastAsia" w:ascii="楷体" w:hAnsi="楷体" w:eastAsia="楷体" w:cs="楷体"/>
          <w:b/>
          <w:sz w:val="28"/>
          <w:szCs w:val="28"/>
        </w:rPr>
      </w:pPr>
      <w:r>
        <w:rPr>
          <w:rFonts w:hint="eastAsia" w:ascii="楷体" w:hAnsi="楷体" w:eastAsia="楷体" w:cs="楷体"/>
          <w:b/>
          <w:bCs/>
          <w:sz w:val="28"/>
          <w:szCs w:val="28"/>
        </w:rPr>
        <w:t xml:space="preserve">医疗设备</w:t>
      </w:r>
      <w:r>
        <w:rPr>
          <w:rFonts w:hint="eastAsia" w:ascii="楷体" w:hAnsi="楷体" w:eastAsia="楷体" w:cs="楷体"/>
          <w:b/>
          <w:sz w:val="28"/>
          <w:szCs w:val="28"/>
        </w:rPr>
        <w:t xml:space="preserve">购销合同</w:t>
      </w:r>
      <w:r/>
    </w:p>
    <w:p>
      <w:pPr>
        <w:ind w:firstLine="281"/>
        <w:jc w:val="cente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t xml:space="preserve">                            </w:t>
      </w:r>
      <w:r>
        <w:rPr>
          <w:rFonts w:hint="eastAsia" w:ascii="楷体" w:hAnsi="楷体" w:eastAsia="楷体" w:cs="楷体"/>
          <w:b w:val="0"/>
          <w:bCs/>
          <w:sz w:val="28"/>
          <w:szCs w:val="28"/>
          <w:lang w:val="en-US" w:eastAsia="zh-CN"/>
        </w:rPr>
        <w:t xml:space="preserve">合同编号：</w:t>
      </w:r>
      <w:r/>
    </w:p>
    <w:p>
      <w:pPr>
        <w:keepLines w:val="0"/>
        <w:keepNext w:val="0"/>
        <w:pageBreakBefore w:val="0"/>
        <w:spacing w:line="360" w:lineRule="auto"/>
        <w:rPr>
          <w:rFonts w:hint="eastAsia" w:ascii="楷体" w:hAnsi="楷体" w:eastAsia="楷体" w:cs="楷体"/>
          <w:b/>
          <w:sz w:val="28"/>
          <w:szCs w:val="28"/>
        </w:rPr>
      </w:pPr>
      <w:r>
        <w:rPr>
          <w:rFonts w:hint="eastAsia" w:ascii="楷体" w:hAnsi="楷体" w:eastAsia="楷体" w:cs="楷体"/>
          <w:b/>
          <w:bCs/>
          <w:sz w:val="28"/>
          <w:szCs w:val="28"/>
        </w:rPr>
        <w:t xml:space="preserve">甲方（买方）： 镇江市第一人民医院</w:t>
      </w:r>
      <w:r>
        <w:rPr>
          <w:rFonts w:hint="eastAsia" w:ascii="楷体" w:hAnsi="楷体" w:eastAsia="楷体" w:cs="楷体"/>
          <w:b/>
          <w:bCs/>
          <w:sz w:val="28"/>
          <w:szCs w:val="28"/>
          <w:lang w:val="en-US" w:eastAsia="zh-CN"/>
        </w:rPr>
        <w:t xml:space="preserve">经开</w:t>
      </w:r>
      <w:r>
        <w:rPr>
          <w:rFonts w:hint="eastAsia" w:ascii="楷体" w:hAnsi="楷体" w:eastAsia="楷体" w:cs="楷体"/>
          <w:b/>
          <w:bCs/>
          <w:sz w:val="28"/>
          <w:szCs w:val="28"/>
        </w:rPr>
        <w:t xml:space="preserve">区分院   </w:t>
      </w:r>
      <w:r>
        <w:rPr>
          <w:rFonts w:hint="eastAsia" w:ascii="楷体" w:hAnsi="楷体" w:eastAsia="楷体" w:cs="楷体"/>
          <w:b/>
          <w:sz w:val="28"/>
          <w:szCs w:val="28"/>
        </w:rPr>
        <w:t xml:space="preserve">　                   </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乙方（卖方）：                                     </w:t>
      </w:r>
      <w:r/>
    </w:p>
    <w:p>
      <w:pPr>
        <w:pStyle w:val="789"/>
        <w:ind w:left="422" w:hanging="560"/>
        <w:keepLines w:val="0"/>
        <w:keepNext w:val="0"/>
        <w:pageBreakBefore w:val="0"/>
        <w:spacing w:line="360" w:lineRule="auto"/>
        <w:rPr>
          <w:rFonts w:hint="eastAsia" w:ascii="楷体" w:hAnsi="楷体" w:eastAsia="楷体" w:cs="楷体"/>
          <w:sz w:val="28"/>
          <w:szCs w:val="28"/>
          <w:lang w:val="en-US" w:eastAsia="zh-CN" w:bidi="ar-SA"/>
        </w:rPr>
      </w:pPr>
      <w:r>
        <w:rPr>
          <w:rFonts w:hint="eastAsia" w:ascii="楷体" w:hAnsi="楷体" w:eastAsia="楷体" w:cs="楷体"/>
          <w:sz w:val="28"/>
          <w:szCs w:val="28"/>
          <w:lang w:val="en-US" w:eastAsia="zh-CN" w:bidi="ar-SA"/>
        </w:rPr>
        <w:t xml:space="preserve">1、甲乙双方根据《中华人民共和国民法典》，在平等互利、协商一致的基础上，买方同意向卖方购买同时卖方同意售予买方以下设备（以下设备器械均简称设备）：</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516"/>
        <w:gridCol w:w="1036"/>
        <w:gridCol w:w="678"/>
        <w:gridCol w:w="682"/>
        <w:gridCol w:w="1333"/>
        <w:gridCol w:w="1805"/>
      </w:tblGrid>
      <w:tr>
        <w:trPr>
          <w:trHeight w:val="702"/>
        </w:trPr>
        <w:tc>
          <w:tcPr>
            <w:tcW w:w="1809"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设备名称</w:t>
            </w:r>
            <w:r/>
          </w:p>
        </w:tc>
        <w:tc>
          <w:tcPr>
            <w:tcW w:w="1516"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品牌规格型号</w:t>
            </w:r>
            <w:r/>
          </w:p>
        </w:tc>
        <w:tc>
          <w:tcPr>
            <w:tcW w:w="1036"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原产地</w:t>
            </w:r>
            <w:r/>
          </w:p>
        </w:tc>
        <w:tc>
          <w:tcPr>
            <w:tcW w:w="678"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c>
          <w:tcPr>
            <w:tcW w:w="682"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单位</w:t>
            </w:r>
            <w:r/>
          </w:p>
        </w:tc>
        <w:tc>
          <w:tcPr>
            <w:tcW w:w="1333"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单价</w:t>
            </w:r>
            <w:r>
              <w:rPr>
                <w:rFonts w:hint="eastAsia" w:ascii="楷体" w:hAnsi="楷体" w:eastAsia="楷体" w:cs="楷体"/>
                <w:b/>
                <w:bCs/>
                <w:sz w:val="28"/>
                <w:szCs w:val="28"/>
                <w:lang w:val="en-US" w:eastAsia="zh-CN"/>
              </w:rPr>
              <w:t xml:space="preserve">(元）</w:t>
            </w:r>
            <w:r/>
          </w:p>
        </w:tc>
        <w:tc>
          <w:tcPr>
            <w:tcW w:w="1805"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rPr>
              <w:t xml:space="preserve">总价</w:t>
            </w:r>
            <w:r>
              <w:rPr>
                <w:rFonts w:hint="eastAsia" w:ascii="楷体" w:hAnsi="楷体" w:eastAsia="楷体" w:cs="楷体"/>
                <w:b/>
                <w:bCs/>
                <w:sz w:val="28"/>
                <w:szCs w:val="28"/>
                <w:lang w:eastAsia="zh-CN"/>
              </w:rPr>
              <w:t xml:space="preserve">（元）</w:t>
            </w:r>
            <w:r/>
          </w:p>
        </w:tc>
      </w:tr>
      <w:tr>
        <w:trPr>
          <w:trHeight w:val="640"/>
        </w:trPr>
        <w:tc>
          <w:tcPr>
            <w:tcW w:w="180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516"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036" w:type="dxa"/>
            <w:vAlign w:val="center"/>
            <w:textDirection w:val="lrTb"/>
            <w:noWrap w:val="false"/>
          </w:tcPr>
          <w:p>
            <w:pPr>
              <w:ind w:firstLine="280"/>
              <w:jc w:val="both"/>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678"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682"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333"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805"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trHeight w:val="580"/>
        </w:trPr>
        <w:tc>
          <w:tcPr>
            <w:tcW w:w="1809"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tc>
        <w:tc>
          <w:tcPr>
            <w:gridSpan w:val="5"/>
            <w:tcW w:w="5245" w:type="dxa"/>
            <w:vAlign w:val="center"/>
            <w:textDirection w:val="lrTb"/>
            <w:noWrap w:val="false"/>
          </w:tcPr>
          <w:p>
            <w:pPr>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合计成交金额：</w:t>
            </w:r>
            <w:r/>
          </w:p>
        </w:tc>
        <w:tc>
          <w:tcPr>
            <w:tcW w:w="1805" w:type="dxa"/>
            <w:vAlign w:val="center"/>
            <w:textDirection w:val="lrTb"/>
            <w:noWrap w:val="false"/>
          </w:tcPr>
          <w:p>
            <w:pPr>
              <w:ind w:firstLine="843"/>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r>
            <w:r/>
          </w:p>
        </w:tc>
      </w:tr>
    </w:tbl>
    <w:p>
      <w:pPr>
        <w:ind w:firstLine="560"/>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本合同若有详细的双方签字的配置清单，请详见附件。</w:t>
      </w:r>
      <w:r/>
    </w:p>
    <w:p>
      <w:pPr>
        <w:ind w:left="358" w:hanging="478"/>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2. 设备的交付期 </w:t>
      </w:r>
      <w:r>
        <w:rPr>
          <w:rFonts w:hint="eastAsia" w:ascii="楷体" w:hAnsi="楷体" w:eastAsia="楷体" w:cs="楷体"/>
          <w:sz w:val="28"/>
          <w:szCs w:val="28"/>
        </w:rPr>
        <w:t xml:space="preserve">乙方在合同生效后的</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30</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工作日内，向甲方交付上述设备。</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3. 设备运输、安装和验收</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3.1乙方确保设备安全无损地运抵甲方指定现场,并承担设备的运费、保险费等费用，装卸费由</w:t>
      </w:r>
      <w:r>
        <w:rPr>
          <w:rFonts w:hint="eastAsia" w:ascii="楷体" w:hAnsi="楷体" w:eastAsia="楷体" w:cs="楷体"/>
          <w:b/>
          <w:bCs/>
          <w:sz w:val="28"/>
          <w:szCs w:val="28"/>
          <w:u w:val="single"/>
        </w:rPr>
        <w:t xml:space="preserve">乙方</w:t>
      </w:r>
      <w:r>
        <w:rPr>
          <w:rFonts w:hint="eastAsia" w:ascii="楷体" w:hAnsi="楷体" w:eastAsia="楷体" w:cs="楷体"/>
          <w:sz w:val="28"/>
          <w:szCs w:val="28"/>
        </w:rPr>
        <w:t xml:space="preserve"> 承担。  </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3.2甲乙双方对设备进行开箱清点检查验收，如果发现数量不足或有质量、技术等问题，乙方应在</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7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天内，按照甲方的要求，采取补足、更换或退货等处理措施，并承担由此发生的一切损失和费用。</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3.3设备到货后，乙方应在接到甲方通知后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3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天内安装调试完成。</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3.4甲、乙双方在符合国家相关技术标准的基础上，根据合同的技术标准(见附件)进行技术验收，验收合格后，双方在甲方《</w:t>
      </w:r>
      <w:r>
        <w:rPr>
          <w:rFonts w:hint="eastAsia" w:ascii="楷体" w:hAnsi="楷体" w:eastAsia="楷体" w:cs="楷体"/>
          <w:sz w:val="28"/>
          <w:szCs w:val="28"/>
          <w:lang w:eastAsia="zh-CN"/>
        </w:rPr>
        <w:t xml:space="preserve">医疗器械验收安装报告</w:t>
      </w:r>
      <w:r>
        <w:rPr>
          <w:rFonts w:hint="eastAsia" w:ascii="楷体" w:hAnsi="楷体" w:eastAsia="楷体" w:cs="楷体"/>
          <w:sz w:val="28"/>
          <w:szCs w:val="28"/>
        </w:rPr>
        <w:t xml:space="preserve">》上签字确认。</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4</w:t>
      </w:r>
      <w:r>
        <w:rPr>
          <w:rFonts w:hint="eastAsia" w:ascii="楷体" w:hAnsi="楷体" w:eastAsia="楷体" w:cs="楷体"/>
          <w:sz w:val="28"/>
          <w:szCs w:val="28"/>
        </w:rPr>
        <w:t xml:space="preserve">.</w:t>
      </w:r>
      <w:r>
        <w:rPr>
          <w:rFonts w:hint="eastAsia" w:ascii="楷体" w:hAnsi="楷体" w:eastAsia="楷体" w:cs="楷体"/>
          <w:b/>
          <w:bCs/>
          <w:sz w:val="28"/>
          <w:szCs w:val="28"/>
        </w:rPr>
        <w:t xml:space="preserve">付款方式</w:t>
      </w:r>
      <w:r/>
    </w:p>
    <w:p>
      <w:pPr>
        <w:ind w:left="35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4.1合同签订，</w:t>
      </w:r>
      <w:r>
        <w:rPr>
          <w:rFonts w:hint="eastAsia" w:ascii="楷体" w:hAnsi="楷体" w:eastAsia="楷体" w:cs="楷体"/>
          <w:sz w:val="28"/>
          <w:szCs w:val="28"/>
        </w:rPr>
        <w:t xml:space="preserve">验收合格后支付货款的</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0 %计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元，</w:t>
      </w:r>
      <w:r/>
    </w:p>
    <w:p>
      <w:pPr>
        <w:ind w:left="359"/>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4.2正常使用半年后支付货款的60%计    元，</w:t>
      </w:r>
      <w:r/>
    </w:p>
    <w:p>
      <w:pPr>
        <w:pStyle w:val="788"/>
        <w:rPr>
          <w:rFonts w:hint="default"/>
          <w:lang w:val="en-US" w:eastAsia="zh-CN"/>
        </w:rPr>
      </w:pPr>
      <w:r>
        <w:rPr>
          <w:rFonts w:hint="eastAsia" w:ascii="楷体" w:hAnsi="楷体" w:eastAsia="楷体" w:cs="楷体"/>
          <w:sz w:val="28"/>
          <w:szCs w:val="28"/>
          <w:lang w:val="en-US" w:eastAsia="zh-CN"/>
        </w:rPr>
        <w:t xml:space="preserve">  4.3 正常使用一年后支付货款的10%计    元。</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sz w:val="28"/>
          <w:szCs w:val="28"/>
        </w:rPr>
        <w:t xml:space="preserve">5</w:t>
      </w:r>
      <w:r>
        <w:rPr>
          <w:rFonts w:hint="eastAsia" w:ascii="楷体" w:hAnsi="楷体" w:eastAsia="楷体" w:cs="楷体"/>
          <w:b/>
          <w:bCs/>
          <w:sz w:val="28"/>
          <w:szCs w:val="28"/>
        </w:rPr>
        <w:t xml:space="preserve">.伴随服务</w:t>
      </w:r>
      <w:r/>
    </w:p>
    <w:p>
      <w:pPr>
        <w:ind w:left="450" w:hanging="89"/>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5.1乙方应提供设备的技术文件，包括相应的图纸、操作手册、维护手册、质量保证文件、服务指南等，这些文件应随同设备一起发运至甲方。</w:t>
      </w:r>
      <w:r/>
    </w:p>
    <w:p>
      <w:pPr>
        <w:ind w:firstLine="4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5.2乙方还应免费提供下列服务：</w:t>
      </w:r>
      <w:r/>
    </w:p>
    <w:p>
      <w:pPr>
        <w:numPr>
          <w:ilvl w:val="0"/>
          <w:numId w:val="1"/>
        </w:num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设备的现场安装和调试</w:t>
      </w:r>
      <w:r/>
    </w:p>
    <w:p>
      <w:pPr>
        <w:numPr>
          <w:ilvl w:val="0"/>
          <w:numId w:val="1"/>
        </w:num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提供设备安装和维修所需的专用工具和辅助材料</w:t>
      </w:r>
      <w:r/>
    </w:p>
    <w:p>
      <w:pPr>
        <w:numPr>
          <w:ilvl w:val="0"/>
          <w:numId w:val="1"/>
        </w:num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乙方应派专业技术人员在项目现场对甲方使用人员进行培训或指导，在使用一段时间后可根据甲方的要求另行安排培训计划。</w:t>
      </w:r>
      <w:r/>
    </w:p>
    <w:p>
      <w:pPr>
        <w:numPr>
          <w:ilvl w:val="0"/>
          <w:numId w:val="1"/>
        </w:numP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因软件产生的相关费用由乙方承担并终身免费维护升级。</w:t>
      </w:r>
      <w:r/>
    </w:p>
    <w:p>
      <w:p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6.质量保证及售后服务</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6.1乙方应保证所供设备是全新未使用过</w:t>
      </w:r>
      <w:r>
        <w:rPr>
          <w:rFonts w:hint="eastAsia" w:ascii="楷体" w:hAnsi="楷体" w:eastAsia="楷体" w:cs="楷体"/>
          <w:sz w:val="28"/>
          <w:szCs w:val="28"/>
          <w:lang w:eastAsia="zh-CN"/>
        </w:rPr>
        <w:t xml:space="preserve">原装产品</w:t>
      </w:r>
      <w:r>
        <w:rPr>
          <w:rFonts w:hint="eastAsia" w:ascii="楷体" w:hAnsi="楷体" w:eastAsia="楷体" w:cs="楷体"/>
          <w:sz w:val="28"/>
          <w:szCs w:val="28"/>
        </w:rPr>
        <w:t xml:space="preserve">，符合国家有关标准、制造厂标准及合同技术标准要求。如果设备的质量或规格与合同不符，或</w:t>
      </w:r>
      <w:r>
        <w:rPr>
          <w:rFonts w:hint="eastAsia" w:ascii="楷体" w:hAnsi="楷体" w:eastAsia="楷体" w:cs="楷体"/>
          <w:sz w:val="28"/>
          <w:szCs w:val="28"/>
          <w:lang w:eastAsia="zh-CN"/>
        </w:rPr>
        <w:t xml:space="preserve">使用中</w:t>
      </w:r>
      <w:r>
        <w:rPr>
          <w:rFonts w:hint="eastAsia" w:ascii="楷体" w:hAnsi="楷体" w:eastAsia="楷体" w:cs="楷体"/>
          <w:sz w:val="28"/>
          <w:szCs w:val="28"/>
        </w:rPr>
        <w:t xml:space="preserve">证实设备是有缺陷</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包括潜在的缺陷或使用不符合要求的材料等</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，乙方应在接到甲方通知后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3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天内负责采</w:t>
      </w:r>
      <w:r>
        <w:rPr>
          <w:rFonts w:hint="eastAsia" w:ascii="楷体" w:hAnsi="楷体" w:eastAsia="楷体" w:cs="楷体"/>
          <w:sz w:val="28"/>
          <w:szCs w:val="28"/>
          <w:lang w:eastAsia="zh-CN"/>
        </w:rPr>
        <w:t xml:space="preserve">购</w:t>
      </w:r>
      <w:r>
        <w:rPr>
          <w:rFonts w:hint="eastAsia" w:ascii="楷体" w:hAnsi="楷体" w:eastAsia="楷体" w:cs="楷体"/>
          <w:sz w:val="28"/>
          <w:szCs w:val="28"/>
        </w:rPr>
        <w:t xml:space="preserve">符合合同规定的规格、质量和性能要求的新</w:t>
      </w:r>
      <w:r>
        <w:rPr>
          <w:rFonts w:hint="eastAsia" w:ascii="楷体" w:hAnsi="楷体" w:eastAsia="楷体" w:cs="楷体"/>
          <w:sz w:val="28"/>
          <w:szCs w:val="28"/>
          <w:lang w:eastAsia="zh-CN"/>
        </w:rPr>
        <w:t xml:space="preserve">设备（或零部件）</w:t>
      </w:r>
      <w:r>
        <w:rPr>
          <w:rFonts w:hint="eastAsia" w:ascii="楷体" w:hAnsi="楷体" w:eastAsia="楷体" w:cs="楷体"/>
          <w:sz w:val="28"/>
          <w:szCs w:val="28"/>
        </w:rPr>
        <w:t xml:space="preserve">来更换有缺陷的部分，</w:t>
      </w:r>
      <w:r>
        <w:rPr>
          <w:rFonts w:hint="eastAsia" w:ascii="楷体" w:hAnsi="楷体" w:eastAsia="楷体" w:cs="楷体"/>
          <w:sz w:val="28"/>
          <w:szCs w:val="28"/>
          <w:lang w:eastAsia="zh-CN"/>
        </w:rPr>
        <w:t xml:space="preserve">发生</w:t>
      </w:r>
      <w:r>
        <w:rPr>
          <w:rFonts w:hint="eastAsia" w:ascii="楷体" w:hAnsi="楷体" w:eastAsia="楷体" w:cs="楷体"/>
          <w:sz w:val="28"/>
          <w:szCs w:val="28"/>
        </w:rPr>
        <w:t xml:space="preserve">费用由乙方负担。同时，乙方应按本合同规定，</w:t>
      </w:r>
      <w:r>
        <w:rPr>
          <w:rFonts w:hint="eastAsia" w:ascii="楷体" w:hAnsi="楷体" w:eastAsia="楷体" w:cs="楷体"/>
          <w:sz w:val="28"/>
          <w:szCs w:val="28"/>
          <w:lang w:eastAsia="zh-CN"/>
        </w:rPr>
        <w:t xml:space="preserve">从更换新设备（零部件）起重新计算</w:t>
      </w:r>
      <w:r>
        <w:rPr>
          <w:rFonts w:hint="eastAsia" w:ascii="楷体" w:hAnsi="楷体" w:eastAsia="楷体" w:cs="楷体"/>
          <w:sz w:val="28"/>
          <w:szCs w:val="28"/>
        </w:rPr>
        <w:t xml:space="preserve">质量保证期。</w:t>
      </w:r>
      <w:r/>
    </w:p>
    <w:p>
      <w:pPr>
        <w:ind w:left="357" w:firstLine="1"/>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6.2</w:t>
      </w:r>
      <w:r>
        <w:rPr>
          <w:rFonts w:hint="eastAsia" w:ascii="楷体" w:hAnsi="楷体" w:eastAsia="楷体" w:cs="楷体"/>
          <w:sz w:val="28"/>
          <w:szCs w:val="28"/>
          <w:lang w:eastAsia="zh-CN"/>
        </w:rPr>
        <w:t xml:space="preserve">整机质保</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年，保修期的期限</w:t>
      </w:r>
      <w:r>
        <w:rPr>
          <w:rFonts w:hint="eastAsia" w:ascii="楷体" w:hAnsi="楷体" w:eastAsia="楷体" w:cs="楷体"/>
          <w:sz w:val="28"/>
          <w:szCs w:val="28"/>
          <w:lang w:eastAsia="zh-CN"/>
        </w:rPr>
        <w:t xml:space="preserve">从</w:t>
      </w:r>
      <w:r>
        <w:rPr>
          <w:rFonts w:hint="eastAsia" w:ascii="楷体" w:hAnsi="楷体" w:eastAsia="楷体" w:cs="楷体"/>
          <w:sz w:val="28"/>
          <w:szCs w:val="28"/>
        </w:rPr>
        <w:t xml:space="preserve">甲乙双方的验收合格之日起计算，保修期内免费更换零配件及工时费。乙方在保修期内应确保开机率为95%以上，如达不到此要求，即相应延长保修期。乙方在正常使用年限内提供免费保修，</w:t>
      </w:r>
      <w:r>
        <w:rPr>
          <w:rFonts w:hint="eastAsia" w:ascii="楷体" w:hAnsi="楷体" w:eastAsia="楷体" w:cs="楷体"/>
          <w:sz w:val="28"/>
          <w:szCs w:val="28"/>
          <w:lang w:eastAsia="zh-CN"/>
        </w:rPr>
        <w:t xml:space="preserve">维修期间</w:t>
      </w:r>
      <w:r>
        <w:rPr>
          <w:rFonts w:hint="eastAsia" w:ascii="楷体" w:hAnsi="楷体" w:eastAsia="楷体" w:cs="楷体"/>
          <w:sz w:val="28"/>
          <w:szCs w:val="28"/>
          <w:lang w:val="en-US" w:eastAsia="zh-CN"/>
        </w:rPr>
        <w:t xml:space="preserve">提供备用机。</w:t>
      </w:r>
      <w:r/>
    </w:p>
    <w:p>
      <w:pPr>
        <w:ind w:firstLine="4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6.3报修响应时间 </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小时，到场时间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小时。 </w:t>
      </w:r>
      <w:r/>
    </w:p>
    <w:p>
      <w:pPr>
        <w:ind w:left="637" w:hanging="280"/>
        <w:keepLines w:val="0"/>
        <w:keepNext w:val="0"/>
        <w:pageBreakBefore w:val="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6.4保修期满后，年度定期预防性维护保养次数，不少于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次。</w:t>
      </w:r>
      <w:r/>
    </w:p>
    <w:p>
      <w:pPr>
        <w:ind w:left="357" w:firstLine="1"/>
        <w:keepLines w:val="0"/>
        <w:keepNext w:val="0"/>
        <w:pageBreakBefore w:val="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6.5乙方负责设备的终身维修并应继续提供优质的服务，储备足够的零配件备库，</w:t>
      </w:r>
      <w:r>
        <w:rPr>
          <w:rFonts w:hint="eastAsia" w:ascii="楷体" w:hAnsi="楷体" w:eastAsia="楷体" w:cs="楷体"/>
          <w:sz w:val="28"/>
          <w:szCs w:val="28"/>
          <w:lang w:eastAsia="zh-CN"/>
        </w:rPr>
        <w:t xml:space="preserve">配件按报价的</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lang w:val="en-US" w:eastAsia="zh-CN"/>
        </w:rPr>
        <w:t xml:space="preserve">折优惠给医院</w:t>
      </w:r>
      <w:r>
        <w:rPr>
          <w:rFonts w:hint="eastAsia" w:ascii="楷体" w:hAnsi="楷体" w:eastAsia="楷体" w:cs="楷体"/>
          <w:sz w:val="28"/>
          <w:szCs w:val="28"/>
        </w:rPr>
        <w:t xml:space="preserve">。</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配件</w:t>
      </w:r>
      <w:r>
        <w:rPr>
          <w:rFonts w:hint="eastAsia" w:ascii="楷体" w:hAnsi="楷体" w:eastAsia="楷体" w:cs="楷体"/>
          <w:sz w:val="28"/>
          <w:szCs w:val="28"/>
          <w:lang w:eastAsia="zh-CN"/>
        </w:rPr>
        <w:t xml:space="preserve">报价见附件一）</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6.6 维修工程师姓名电话  </w:t>
      </w:r>
      <w:r>
        <w:rPr>
          <w:rFonts w:hint="eastAsia" w:ascii="楷体" w:hAnsi="楷体" w:eastAsia="楷体" w:cs="楷体"/>
          <w:sz w:val="28"/>
          <w:szCs w:val="28"/>
          <w:u w:val="single"/>
        </w:rPr>
        <w:t xml:space="preserve">联系人：</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7. 索赔条款</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  若保修期内经两次维修设备仍不能正常使用或存在严重危及人身安全隐患的，买方有权选择下列方式之一要求卖方进行补救：</w:t>
      </w:r>
      <w:r/>
    </w:p>
    <w:p>
      <w:pPr>
        <w:ind w:left="445" w:hanging="86"/>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7.1.1同意买方退货，并将全额货款偿还买方，并负担因退货而发生的一切直接损失和费用。</w:t>
      </w:r>
      <w:r/>
    </w:p>
    <w:p>
      <w:pPr>
        <w:ind w:left="445" w:hanging="86"/>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7.1.2按照货物的疵劣程度、损坏的范围和买方所遭受的损失，将货物贬值。</w:t>
      </w:r>
      <w:r/>
    </w:p>
    <w:p>
      <w:pPr>
        <w:ind w:left="445" w:hanging="86"/>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7.1.3调换有瑕疵的货物，换货必须全新并符合本合同规定的规格，质量和性能，卖方并负责因此而产生的一切费用和买方的一切直接损失。</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7.2如果乙方没有按照合同规定的时间交货和提供服务，甲方应从货款中扣除误期赔偿费而不影响合同项下的其他补救办法，延期交货和延期服务的赔偿费均按每周迟交仪器的合同价的百分之零点五（0.5％）计收，直至交货或提供服务为止。但误期赔偿费的最高限额不超过合同价的百分之五（5％）。一周按</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7   </w:t>
      </w:r>
      <w:r>
        <w:rPr>
          <w:rFonts w:hint="eastAsia" w:ascii="楷体" w:hAnsi="楷体" w:eastAsia="楷体" w:cs="楷体"/>
          <w:sz w:val="28"/>
          <w:szCs w:val="28"/>
        </w:rPr>
        <w:t xml:space="preserve">  天计算，不足</w:t>
      </w:r>
      <w:r>
        <w:rPr>
          <w:rFonts w:hint="eastAsia" w:ascii="楷体" w:hAnsi="楷体" w:eastAsia="楷体" w:cs="楷体"/>
          <w:sz w:val="28"/>
          <w:szCs w:val="28"/>
          <w:u w:val="single"/>
        </w:rPr>
        <w:t xml:space="preserve"> </w:t>
      </w:r>
      <w:r>
        <w:rPr>
          <w:rFonts w:hint="eastAsia" w:ascii="楷体" w:hAnsi="楷体" w:eastAsia="楷体" w:cs="楷体"/>
          <w:b w:val="0"/>
          <w:bCs w:val="0"/>
          <w:sz w:val="28"/>
          <w:szCs w:val="28"/>
          <w:u w:val="single"/>
        </w:rPr>
        <w:t xml:space="preserve"> </w:t>
      </w:r>
      <w:r>
        <w:rPr>
          <w:rFonts w:hint="eastAsia" w:ascii="楷体" w:hAnsi="楷体" w:eastAsia="楷体" w:cs="楷体"/>
          <w:b w:val="0"/>
          <w:bCs w:val="0"/>
          <w:sz w:val="28"/>
          <w:szCs w:val="28"/>
          <w:u w:val="single"/>
          <w:lang w:val="en-US" w:eastAsia="zh-CN"/>
        </w:rPr>
        <w:t xml:space="preserve">7 </w:t>
      </w:r>
      <w:r>
        <w:rPr>
          <w:rFonts w:hint="eastAsia" w:ascii="楷体" w:hAnsi="楷体" w:eastAsia="楷体" w:cs="楷体"/>
          <w:b/>
          <w:bCs/>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天按一周计算。一旦达到误期赔偿的最高限额，甲方有权终止合同。</w:t>
      </w:r>
      <w:r/>
    </w:p>
    <w:p>
      <w:pPr>
        <w:ind w:left="420"/>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7.3乙方应保证甲方和使用单位在使用该设备或其任何一部分时免受第三方提出侵犯其专利权、商标权或工业产权的起诉。</w:t>
      </w:r>
      <w:r/>
    </w:p>
    <w:p>
      <w:pPr>
        <w:ind w:left="420"/>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7.4乙方保证不从事商业贿赂行为，一旦被列入商业贿赂不良记录，购销合同将自动解除并承担违约责任。</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8.争端的解决</w:t>
      </w:r>
      <w:r/>
    </w:p>
    <w:p>
      <w:pPr>
        <w:ind w:left="357" w:firstLine="1"/>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双方如在履行合同中发生纠纷，首先应友好协商，协商不成，双方均可向甲方所在地法院起诉。</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9.合同生效</w:t>
      </w:r>
      <w:r/>
    </w:p>
    <w:p>
      <w:pPr>
        <w:ind w:left="439" w:hanging="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9.1 本合同在甲、乙双方签字盖章后生效。</w:t>
      </w:r>
      <w:r/>
    </w:p>
    <w:p>
      <w:pPr>
        <w:ind w:left="439" w:hanging="78"/>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t xml:space="preserve">9.2 本合同一式 </w:t>
      </w:r>
      <w:r>
        <w:rPr>
          <w:rFonts w:hint="eastAsia" w:ascii="楷体" w:hAnsi="楷体" w:eastAsia="楷体" w:cs="楷体"/>
          <w:b/>
          <w:sz w:val="28"/>
          <w:szCs w:val="28"/>
          <w:u w:val="single"/>
        </w:rPr>
        <w:t xml:space="preserve">  </w:t>
      </w:r>
      <w:r>
        <w:rPr>
          <w:rFonts w:hint="eastAsia" w:ascii="楷体" w:hAnsi="楷体" w:eastAsia="楷体" w:cs="楷体"/>
          <w:b/>
          <w:sz w:val="28"/>
          <w:szCs w:val="28"/>
          <w:u w:val="single"/>
          <w:lang w:val="en-US" w:eastAsia="zh-CN"/>
        </w:rPr>
        <w:t xml:space="preserve">肆</w:t>
      </w:r>
      <w:r>
        <w:rPr>
          <w:rFonts w:hint="eastAsia" w:ascii="楷体" w:hAnsi="楷体" w:eastAsia="楷体" w:cs="楷体"/>
          <w:b/>
          <w:sz w:val="28"/>
          <w:szCs w:val="28"/>
          <w:u w:val="single"/>
        </w:rPr>
        <w:t xml:space="preserve">  </w:t>
      </w:r>
      <w:r>
        <w:rPr>
          <w:rFonts w:hint="eastAsia" w:ascii="楷体" w:hAnsi="楷体" w:eastAsia="楷体" w:cs="楷体"/>
          <w:sz w:val="28"/>
          <w:szCs w:val="28"/>
        </w:rPr>
        <w:t xml:space="preserve">份，以中文书就，甲方执</w:t>
      </w:r>
      <w:r>
        <w:rPr>
          <w:rFonts w:hint="eastAsia" w:ascii="楷体" w:hAnsi="楷体" w:eastAsia="楷体" w:cs="楷体"/>
          <w:b/>
          <w:bCs/>
          <w:sz w:val="28"/>
          <w:szCs w:val="28"/>
          <w:lang w:val="en-US" w:eastAsia="zh-CN"/>
        </w:rPr>
        <w:t xml:space="preserve">叁</w:t>
      </w:r>
      <w:r>
        <w:rPr>
          <w:rFonts w:hint="eastAsia" w:ascii="楷体" w:hAnsi="楷体" w:eastAsia="楷体" w:cs="楷体"/>
          <w:sz w:val="28"/>
          <w:szCs w:val="28"/>
        </w:rPr>
        <w:t xml:space="preserve">份，乙方执</w:t>
      </w:r>
      <w:r>
        <w:rPr>
          <w:rFonts w:hint="eastAsia" w:ascii="楷体" w:hAnsi="楷体" w:eastAsia="楷体" w:cs="楷体"/>
          <w:b/>
          <w:bCs/>
          <w:sz w:val="28"/>
          <w:szCs w:val="28"/>
          <w:lang w:eastAsia="zh-CN"/>
        </w:rPr>
        <w:t xml:space="preserve">壹</w:t>
      </w:r>
      <w:r>
        <w:rPr>
          <w:rFonts w:hint="eastAsia" w:ascii="楷体" w:hAnsi="楷体" w:eastAsia="楷体" w:cs="楷体"/>
          <w:sz w:val="28"/>
          <w:szCs w:val="28"/>
        </w:rPr>
        <w:t xml:space="preserve">份，具有相同的法律效应。</w:t>
      </w:r>
      <w:r/>
    </w:p>
    <w:p>
      <w:pP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10.合同附件 </w:t>
      </w:r>
      <w:r>
        <w:rPr>
          <w:rFonts w:hint="eastAsia" w:ascii="楷体" w:hAnsi="楷体" w:eastAsia="楷体" w:cs="楷体"/>
          <w:sz w:val="28"/>
          <w:szCs w:val="28"/>
        </w:rPr>
        <w:t xml:space="preserve">合同附件是合同的不可分割的组成部分，与合同具有同等法律效力。</w:t>
      </w:r>
      <w:r/>
    </w:p>
    <w:p>
      <w:pP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   </w:t>
      </w:r>
      <w:r>
        <w:rPr>
          <w:rFonts w:hint="eastAsia" w:ascii="楷体" w:hAnsi="楷体" w:eastAsia="楷体" w:cs="楷体"/>
          <w:sz w:val="28"/>
          <w:szCs w:val="28"/>
          <w:lang w:val="en-US" w:eastAsia="zh-CN"/>
        </w:rPr>
        <w:t xml:space="preserve">10.1   配置清单</w:t>
      </w:r>
      <w:r>
        <w:rPr>
          <w:rFonts w:hint="eastAsia" w:ascii="楷体" w:hAnsi="楷体" w:eastAsia="楷体" w:cs="楷体"/>
          <w:sz w:val="28"/>
          <w:szCs w:val="28"/>
        </w:rPr>
        <w:t xml:space="preserve">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 </w:t>
      </w:r>
      <w:r>
        <w:rPr>
          <w:rFonts w:ascii="Wingdings" w:hAnsi="Wingdings" w:eastAsia="Wingdings" w:cs="Wingdings"/>
          <w:sz w:val="28"/>
          <w:szCs w:val="28"/>
          <w:lang w:val="en-US" w:eastAsia="zh-CN"/>
        </w:rPr>
        <w:t xml:space="preserve">þ</w:t>
      </w:r>
      <w:r>
        <w:rPr>
          <w:rFonts w:hint="eastAsia" w:ascii="楷体" w:hAnsi="楷体" w:eastAsia="楷体" w:cs="楷体"/>
          <w:sz w:val="28"/>
          <w:szCs w:val="28"/>
          <w:lang w:val="en-US" w:eastAsia="zh-CN"/>
        </w:rPr>
        <w:t xml:space="preserve">设备配置清单   </w:t>
      </w:r>
      <w:r>
        <w:rPr>
          <w:rFonts w:ascii="Wingdings" w:hAnsi="Wingdings" w:eastAsia="Wingdings" w:cs="Wingdings"/>
          <w:sz w:val="28"/>
          <w:szCs w:val="28"/>
          <w:lang w:val="en-US" w:eastAsia="zh-CN"/>
        </w:rPr>
        <w:t xml:space="preserve">¨</w:t>
      </w:r>
      <w:r>
        <w:rPr>
          <w:rFonts w:hint="eastAsia" w:ascii="楷体" w:hAnsi="楷体" w:eastAsia="楷体" w:cs="楷体"/>
          <w:sz w:val="28"/>
          <w:szCs w:val="28"/>
          <w:lang w:val="en-US" w:eastAsia="zh-CN"/>
        </w:rPr>
        <w:t xml:space="preserve">医疗设备相关耗材报价</w:t>
      </w:r>
      <w:r/>
    </w:p>
    <w:p>
      <w:pP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   10.2   技术标准   </w:t>
      </w:r>
      <w:r>
        <w:rPr>
          <w:rFonts w:ascii="Wingdings" w:hAnsi="Wingdings" w:eastAsia="Wingdings" w:cs="Wingdings"/>
          <w:sz w:val="28"/>
          <w:szCs w:val="28"/>
          <w:lang w:val="en-US" w:eastAsia="zh-CN"/>
        </w:rPr>
        <w:t xml:space="preserve">¨</w:t>
      </w:r>
      <w:r>
        <w:rPr>
          <w:rFonts w:hint="eastAsia" w:ascii="楷体" w:hAnsi="楷体" w:eastAsia="楷体" w:cs="楷体"/>
          <w:sz w:val="28"/>
          <w:szCs w:val="28"/>
          <w:lang w:val="en-US" w:eastAsia="zh-CN"/>
        </w:rPr>
        <w:t xml:space="preserve">设备技术说明   </w:t>
      </w:r>
      <w:r>
        <w:rPr>
          <w:rFonts w:ascii="Wingdings" w:hAnsi="Wingdings" w:eastAsia="Wingdings" w:cs="Wingdings"/>
          <w:sz w:val="28"/>
          <w:szCs w:val="28"/>
          <w:lang w:val="en-US" w:eastAsia="zh-CN"/>
        </w:rPr>
        <w:t xml:space="preserve">¨</w:t>
      </w:r>
      <w:r>
        <w:rPr>
          <w:rFonts w:hint="eastAsia" w:ascii="楷体" w:hAnsi="楷体" w:eastAsia="楷体" w:cs="楷体"/>
          <w:sz w:val="28"/>
          <w:szCs w:val="28"/>
          <w:lang w:val="en-US" w:eastAsia="zh-CN"/>
        </w:rPr>
        <w:t xml:space="preserve">医疗器械三证</w:t>
      </w:r>
      <w:r/>
    </w:p>
    <w:p>
      <w:pPr>
        <w:ind w:left="316" w:hanging="422"/>
        <w:keepLines w:val="0"/>
        <w:keepNext w:val="0"/>
        <w:pageBreakBefore w:val="0"/>
        <w:spacing w:line="360" w:lineRule="auto"/>
        <w:rPr>
          <w:rFonts w:hint="eastAsia" w:ascii="楷体" w:hAnsi="楷体" w:eastAsia="楷体" w:cs="楷体"/>
          <w:b/>
          <w:sz w:val="28"/>
          <w:szCs w:val="28"/>
          <w:u w:val="single"/>
        </w:rPr>
      </w:pPr>
      <w:r>
        <w:rPr>
          <w:rFonts w:hint="eastAsia" w:ascii="楷体" w:hAnsi="楷体" w:eastAsia="楷体" w:cs="楷体"/>
          <w:b/>
          <w:sz w:val="28"/>
          <w:szCs w:val="28"/>
        </w:rPr>
        <w:t xml:space="preserve">11、特别约定 </w:t>
      </w:r>
      <w:r>
        <w:rPr>
          <w:rFonts w:hint="eastAsia" w:ascii="楷体" w:hAnsi="楷体" w:eastAsia="楷体" w:cs="楷体"/>
          <w:b/>
          <w:sz w:val="28"/>
          <w:szCs w:val="28"/>
          <w:lang w:eastAsia="zh-CN"/>
        </w:rPr>
        <w:t xml:space="preserve">：</w:t>
      </w:r>
      <w:r>
        <w:rPr>
          <w:rFonts w:hint="eastAsia" w:ascii="楷体" w:hAnsi="楷体" w:eastAsia="楷体" w:cs="楷体"/>
          <w:b/>
          <w:sz w:val="28"/>
          <w:szCs w:val="28"/>
          <w:u w:val="single"/>
        </w:rPr>
        <w:t xml:space="preserve">                                                                      </w:t>
      </w:r>
      <w:r/>
    </w:p>
    <w:p>
      <w:pPr>
        <w:keepLines w:val="0"/>
        <w:keepNext w:val="0"/>
        <w:pageBreakBefore w:val="0"/>
        <w:spacing w:line="360" w:lineRule="auto"/>
        <w:rPr>
          <w:rFonts w:hint="eastAsia" w:ascii="楷体" w:hAnsi="楷体" w:eastAsia="楷体" w:cs="楷体"/>
          <w:b/>
          <w:sz w:val="28"/>
          <w:szCs w:val="28"/>
          <w:u w:val="single"/>
        </w:rPr>
      </w:pPr>
      <w:r>
        <w:rPr>
          <w:rFonts w:hint="eastAsia" w:ascii="楷体" w:hAnsi="楷体" w:eastAsia="楷体" w:cs="楷体"/>
          <w:b/>
          <w:sz w:val="28"/>
          <w:szCs w:val="28"/>
          <w:u w:val="single"/>
        </w:rPr>
      </w:r>
      <w:r/>
    </w:p>
    <w:p>
      <w:pPr>
        <w:keepLines w:val="0"/>
        <w:keepNext w:val="0"/>
        <w:pageBreakBefore w:val="0"/>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甲方：镇江市第一人民医院</w:t>
      </w:r>
      <w:r>
        <w:rPr>
          <w:rFonts w:hint="eastAsia" w:ascii="楷体" w:hAnsi="楷体" w:eastAsia="楷体" w:cs="楷体"/>
          <w:b/>
          <w:bCs/>
          <w:sz w:val="28"/>
          <w:szCs w:val="28"/>
          <w:lang w:val="en-US" w:eastAsia="zh-CN"/>
        </w:rPr>
        <w:t xml:space="preserve">经开</w:t>
      </w:r>
      <w:r>
        <w:rPr>
          <w:rFonts w:hint="eastAsia" w:ascii="楷体" w:hAnsi="楷体" w:eastAsia="楷体" w:cs="楷体"/>
          <w:b/>
          <w:bCs/>
          <w:sz w:val="28"/>
          <w:szCs w:val="28"/>
          <w:lang w:eastAsia="zh-CN"/>
        </w:rPr>
        <w:t xml:space="preserve">区分院</w:t>
      </w:r>
      <w:r>
        <w:rPr>
          <w:rFonts w:hint="eastAsia" w:ascii="楷体" w:hAnsi="楷体" w:eastAsia="楷体" w:cs="楷体"/>
          <w:b/>
          <w:bCs/>
          <w:sz w:val="28"/>
          <w:szCs w:val="28"/>
        </w:rPr>
        <w:t xml:space="preserve">     </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 xml:space="preserve">     乙方：</w:t>
      </w:r>
      <w:r/>
    </w:p>
    <w:p>
      <w:pP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（盖章）                               </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 xml:space="preserve"> （盖章）</w:t>
      </w:r>
      <w:r/>
    </w:p>
    <w:p>
      <w:pPr>
        <w:ind w:firstLine="413"/>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甲方法定代表人或授权委托人          乙方法定代表人或授权委托人</w:t>
      </w:r>
      <w:r/>
    </w:p>
    <w:p>
      <w:pPr>
        <w:keepLines w:val="0"/>
        <w:keepNext w:val="0"/>
        <w:pageBreakBefore w:val="0"/>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日期：____________________         日期：____________________  </w:t>
      </w:r>
      <w:r/>
    </w:p>
    <w:p>
      <w:p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r>
      <w:r/>
    </w:p>
    <w:p>
      <w:p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t xml:space="preserve">配置清单：</w:t>
      </w:r>
      <w:r/>
    </w:p>
    <w:tbl>
      <w:tblPr>
        <w:tblStyle w:val="771"/>
        <w:tblW w:w="8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184"/>
        <w:gridCol w:w="1188"/>
        <w:gridCol w:w="2799"/>
        <w:gridCol w:w="988"/>
      </w:tblGrid>
      <w:tr>
        <w:trPr>
          <w:jc w:val="center"/>
          <w:trHeight w:val="898"/>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序号</w:t>
            </w:r>
            <w:r/>
          </w:p>
        </w:tc>
        <w:tc>
          <w:tcPr>
            <w:tcW w:w="2184"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配置名称</w:t>
            </w:r>
            <w:r/>
          </w:p>
        </w:tc>
        <w:tc>
          <w:tcPr>
            <w:tcW w:w="1188"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规格型号</w:t>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原产地/制造商</w:t>
            </w:r>
            <w:r/>
          </w:p>
        </w:tc>
        <w:tc>
          <w:tcPr>
            <w:tcW w:w="988" w:type="dxa"/>
            <w:vAlign w:val="center"/>
            <w:textDirection w:val="lrTb"/>
            <w:noWrap w:val="false"/>
          </w:tcPr>
          <w:p>
            <w:pPr>
              <w:jc w:val="center"/>
              <w:keepLines w:val="0"/>
              <w:keepNext w:val="0"/>
              <w:pageBreakBefore w:val="0"/>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r>
        <w:trPr>
          <w:cantSplit/>
          <w:jc w:val="center"/>
          <w:trHeight w:val="465"/>
        </w:trPr>
        <w:tc>
          <w:tcPr>
            <w:tcW w:w="1664"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84" w:type="dxa"/>
            <w:vAlign w:val="center"/>
            <w:textDirection w:val="lrTb"/>
            <w:noWrap w:val="false"/>
          </w:tcPr>
          <w:p>
            <w:pPr>
              <w:jc w:val="left"/>
              <w:keepLines w:val="0"/>
              <w:keepNext w:val="0"/>
              <w:pageBreakBefore w:val="0"/>
              <w:spacing w:line="360" w:lineRule="auto"/>
              <w:rPr>
                <w:rFonts w:hint="eastAsia" w:ascii="楷体" w:hAnsi="楷体" w:eastAsia="楷体" w:cs="楷体"/>
                <w:b w:val="0"/>
                <w:bCs/>
                <w:color w:val="000000"/>
                <w:sz w:val="28"/>
                <w:szCs w:val="28"/>
              </w:rPr>
            </w:pPr>
            <w:r>
              <w:rPr>
                <w:rFonts w:hint="eastAsia" w:ascii="楷体" w:hAnsi="楷体" w:eastAsia="楷体" w:cs="楷体"/>
                <w:b w:val="0"/>
                <w:bCs/>
                <w:color w:val="000000"/>
                <w:sz w:val="28"/>
                <w:szCs w:val="28"/>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c>
          <w:tcPr>
            <w:tcW w:w="2799" w:type="dxa"/>
            <w:vAlign w:val="center"/>
            <w:textDirection w:val="lrTb"/>
            <w:noWrap w:val="false"/>
          </w:tcPr>
          <w:p>
            <w:pPr>
              <w:jc w:val="center"/>
              <w:keepLines w:val="0"/>
              <w:keepNext w:val="0"/>
              <w:pageBreakBefore w:val="0"/>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988" w:type="dxa"/>
            <w:vAlign w:val="center"/>
            <w:textDirection w:val="lrTb"/>
            <w:noWrap w:val="false"/>
          </w:tcPr>
          <w:p>
            <w:pPr>
              <w:jc w:val="center"/>
              <w:keepLines w:val="0"/>
              <w:keepNext w:val="0"/>
              <w:pageBreakBefore w:val="0"/>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tc>
      </w:tr>
    </w:tbl>
    <w:p>
      <w:pPr>
        <w:pStyle w:val="788"/>
        <w:numPr>
          <w:ilvl w:val="0"/>
          <w:numId w:val="0"/>
        </w:num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r>
      <w:r/>
    </w:p>
    <w:p>
      <w:pPr>
        <w:pStyle w:val="788"/>
        <w:numPr>
          <w:ilvl w:val="0"/>
          <w:numId w:val="0"/>
        </w:numPr>
        <w:keepLines w:val="0"/>
        <w:keepNext w:val="0"/>
        <w:pageBreakBefore w:val="0"/>
        <w:spacing w:line="360" w:lineRule="auto"/>
        <w:rPr>
          <w:rFonts w:hint="eastAsia" w:ascii="楷体" w:hAnsi="楷体" w:eastAsia="楷体" w:cs="楷体"/>
          <w:b/>
          <w:sz w:val="28"/>
          <w:szCs w:val="28"/>
          <w:lang w:val="en-US" w:eastAsia="zh-CN"/>
        </w:rPr>
      </w:pPr>
      <w:r>
        <w:rPr>
          <w:rFonts w:hint="eastAsia" w:ascii="楷体" w:hAnsi="楷体" w:eastAsia="楷体" w:cs="楷体"/>
          <w:b/>
          <w:sz w:val="28"/>
          <w:szCs w:val="28"/>
          <w:lang w:val="en-US" w:eastAsia="zh-CN"/>
        </w:rPr>
        <w:t xml:space="preserve">附件一：</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2270"/>
        <w:gridCol w:w="1808"/>
        <w:gridCol w:w="2402"/>
        <w:gridCol w:w="1214"/>
      </w:tblGrid>
      <w:tr>
        <w:trPr>
          <w:trHeight w:val="929"/>
        </w:trPr>
        <w:tc>
          <w:tcPr>
            <w:tcW w:w="134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序号</w:t>
            </w:r>
            <w:r/>
          </w:p>
        </w:tc>
        <w:tc>
          <w:tcPr>
            <w:tcW w:w="2270"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常用配件名称</w:t>
            </w:r>
            <w:r/>
          </w:p>
        </w:tc>
        <w:tc>
          <w:tcPr>
            <w:tcW w:w="1808"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规格型号</w:t>
            </w:r>
            <w:r/>
          </w:p>
        </w:tc>
        <w:tc>
          <w:tcPr>
            <w:tcW w:w="2402"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原产地/制造商</w:t>
            </w:r>
            <w:r/>
          </w:p>
        </w:tc>
        <w:tc>
          <w:tcPr>
            <w:tcW w:w="121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t xml:space="preserve">报价</w:t>
            </w:r>
            <w:r/>
          </w:p>
        </w:tc>
      </w:tr>
      <w:tr>
        <w:trPr>
          <w:trHeight w:val="857"/>
        </w:trPr>
        <w:tc>
          <w:tcPr>
            <w:tcW w:w="134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270"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808"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402"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21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r>
      <w:tr>
        <w:trPr>
          <w:trHeight w:val="884"/>
        </w:trPr>
        <w:tc>
          <w:tcPr>
            <w:tcW w:w="134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270"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808"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402"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21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r>
      <w:tr>
        <w:trPr>
          <w:trHeight w:val="917"/>
        </w:trPr>
        <w:tc>
          <w:tcPr>
            <w:tcW w:w="134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270"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808"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2402"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c>
          <w:tcPr>
            <w:tcW w:w="1214" w:type="dxa"/>
            <w:vAlign w:val="center"/>
            <w:textDirection w:val="lrTb"/>
            <w:noWrap w:val="false"/>
          </w:tcPr>
          <w:p>
            <w:pPr>
              <w:pStyle w:val="788"/>
              <w:numPr>
                <w:ilvl w:val="0"/>
                <w:numId w:val="0"/>
              </w:numPr>
              <w:jc w:val="center"/>
              <w:keepLines w:val="0"/>
              <w:keepNext w:val="0"/>
              <w:pageBreakBefore w:val="0"/>
              <w:spacing w:line="360" w:lineRule="auto"/>
              <w:rPr>
                <w:rFonts w:hint="eastAsia" w:ascii="楷体" w:hAnsi="楷体" w:eastAsia="楷体" w:cs="楷体"/>
                <w:b w:val="0"/>
                <w:bCs/>
                <w:sz w:val="28"/>
                <w:szCs w:val="28"/>
                <w:vertAlign w:val="baseline"/>
                <w:lang w:val="en-US" w:eastAsia="zh-CN"/>
              </w:rPr>
            </w:pPr>
            <w:r>
              <w:rPr>
                <w:rFonts w:hint="eastAsia" w:ascii="楷体" w:hAnsi="楷体" w:eastAsia="楷体" w:cs="楷体"/>
                <w:b w:val="0"/>
                <w:bCs/>
                <w:sz w:val="28"/>
                <w:szCs w:val="28"/>
                <w:vertAlign w:val="baseline"/>
                <w:lang w:val="en-US" w:eastAsia="zh-CN"/>
              </w:rPr>
            </w:r>
            <w:r/>
          </w:p>
        </w:tc>
      </w:tr>
    </w:tbl>
    <w:p>
      <w:pPr>
        <w:contextualSpacing/>
        <w:jc w:val="center"/>
        <w:spacing w:line="360" w:lineRule="auto"/>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pStyle w:val="762"/>
        <w:rPr>
          <w:rFonts w:hint="eastAsia" w:ascii="宋体" w:hAnsi="宋体"/>
          <w:b w:val="0"/>
          <w:sz w:val="36"/>
        </w:rPr>
      </w:pPr>
      <w:r>
        <w:rPr>
          <w:rFonts w:hint="eastAsia" w:ascii="宋体" w:hAnsi="宋体"/>
          <w:b w:val="0"/>
          <w:sz w:val="36"/>
        </w:rPr>
      </w:r>
      <w:r/>
    </w:p>
    <w:p>
      <w:pPr>
        <w:rPr>
          <w:rFonts w:hint="eastAsia" w:ascii="宋体" w:hAnsi="宋体"/>
          <w:b/>
          <w:sz w:val="36"/>
        </w:rPr>
      </w:pPr>
      <w:r>
        <w:rPr>
          <w:rFonts w:hint="eastAsia" w:ascii="宋体" w:hAnsi="宋体"/>
          <w:b/>
          <w:sz w:val="36"/>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jc w:val="center"/>
        <w:spacing w:line="360" w:lineRule="auto"/>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一.</w:t>
      </w:r>
      <w:r>
        <w:rPr>
          <w:rFonts w:hint="eastAsia" w:ascii="楷体" w:hAnsi="楷体" w:eastAsia="楷体" w:cs="楷体"/>
          <w:sz w:val="28"/>
          <w:szCs w:val="28"/>
        </w:rPr>
        <w:t xml:space="preserve">设备名称：</w:t>
      </w:r>
      <w:r>
        <w:rPr>
          <w:rFonts w:hint="eastAsia" w:ascii="楷体" w:hAnsi="楷体" w:eastAsia="楷体" w:cs="楷体"/>
          <w:color w:val="000000"/>
          <w:sz w:val="28"/>
          <w:szCs w:val="28"/>
        </w:rPr>
        <w:t xml:space="preserve">彩色多普勒超声系统</w:t>
      </w:r>
      <w:r/>
    </w:p>
    <w:p>
      <w:pPr>
        <w:jc w:val="left"/>
        <w:spacing w:line="360" w:lineRule="auto"/>
        <w:rPr>
          <w:rFonts w:hint="eastAsia" w:ascii="楷体" w:hAnsi="楷体" w:eastAsia="楷体" w:cs="楷体"/>
          <w:sz w:val="28"/>
          <w:szCs w:val="28"/>
        </w:rPr>
      </w:pPr>
      <w:r>
        <w:rPr>
          <w:rFonts w:hint="eastAsia" w:ascii="楷体" w:hAnsi="楷体" w:eastAsia="楷体" w:cs="楷体"/>
          <w:sz w:val="28"/>
          <w:szCs w:val="28"/>
        </w:rPr>
        <w:t xml:space="preserve">二.数量：壹套</w:t>
      </w:r>
      <w:r/>
    </w:p>
    <w:p>
      <w:pPr>
        <w:jc w:val="left"/>
        <w:spacing w:line="360" w:lineRule="auto"/>
        <w:rPr>
          <w:rFonts w:hint="eastAsia" w:ascii="楷体" w:hAnsi="楷体" w:eastAsia="楷体" w:cs="楷体"/>
          <w:color w:val="000000"/>
          <w:sz w:val="28"/>
          <w:szCs w:val="28"/>
        </w:rPr>
      </w:pPr>
      <w:r>
        <w:rPr>
          <w:rFonts w:hint="eastAsia" w:ascii="楷体" w:hAnsi="楷体" w:eastAsia="楷体" w:cs="楷体"/>
          <w:sz w:val="28"/>
          <w:szCs w:val="28"/>
        </w:rPr>
        <w:t xml:space="preserve">三.设备用途：</w:t>
      </w:r>
      <w:r>
        <w:rPr>
          <w:rFonts w:hint="eastAsia" w:ascii="楷体" w:hAnsi="楷体" w:eastAsia="楷体" w:cs="楷体"/>
          <w:color w:val="000000"/>
          <w:sz w:val="28"/>
          <w:szCs w:val="28"/>
        </w:rPr>
        <w:t xml:space="preserve">全身应用型彩色多普勒超声系统，主要用于腹部、心脏、妇产科、泌尿科、浅表组织与小器官、儿科、神经、血管及其他等</w:t>
      </w:r>
      <w:r/>
    </w:p>
    <w:p>
      <w:pPr>
        <w:jc w:val="left"/>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指标按重要性分为“★”、“▲”。★代表实质性指标，不满足该指标项将导致投标无效。▲代表重要指标，未标注的为一般指标项。</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四.探头配置与接口</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1.探头规格及数量：</w:t>
      </w:r>
      <w:r>
        <w:rPr>
          <w:rFonts w:hint="eastAsia" w:ascii="楷体" w:hAnsi="楷体" w:eastAsia="楷体" w:cs="楷体"/>
          <w:sz w:val="28"/>
          <w:szCs w:val="28"/>
        </w:rPr>
        <w:t xml:space="preserve">≥</w:t>
      </w:r>
      <w:r>
        <w:rPr>
          <w:rFonts w:hint="eastAsia" w:ascii="楷体" w:hAnsi="楷体" w:eastAsia="楷体" w:cs="楷体"/>
          <w:color w:val="000000"/>
          <w:sz w:val="28"/>
          <w:szCs w:val="28"/>
        </w:rPr>
        <w:t xml:space="preserve">五把探头，包含腹部探头、血管探头、甲乳探头、心脏探头、腔内探头，满足全身多部位检查需求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2.可支持探头类型：支持凸阵探头、线阵探头、相控阵探头、容积探头、腔内探头、穿刺介入探头、双平面探头等，方便后续升级</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3.★探头接口数量：≥5 个（非拓展外接，不包含笔式探头接口），支持多探头同时连接与快速切换</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4.▲探头频率范围：支持 1-23MHz 超宽频变频成像，二维、彩色、多普勒模式均可独立变频，适配不同检查场景</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5.▲所配单晶体（纯净波或冰晶）探头≥2把</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五.主要成像技术</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1.支持剪切波弹性成像技术，应变弹性成像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2.▲具备腔内剪切波弹性成像技术，可用于泌尿、前列腺和妇产领域</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3.具备立体血流成像和高分辨率血流成像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4.造影成像功能及定量分析技术：支持腹部造影、浅表造影、腔内造影、容积造影、左心室造影和低机械指数心肌造影 </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5.▲具有小儿髋关节自动测量功能，可一键自动计算α角,β角，从而进行临床分型</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6.支持自动肝肾比或声衰减测量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7.▲血管内中膜测量技术：自动实时测量，无需冻结图像，自动获取IMT内膜厚度值，并实时更新</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8.▲可支持盆底自动测量功能：支持二维盆腔自动测量，三维下肛提肌裂孔自动测量、三维肛门括约肌自动成像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9.可支持子宫内膜自动成像与容积分析功能，自动呈现子宫内膜冠状面成像、自动进行子宫内膜容积和厚度测量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10.▲支持影像融合功能：具有与CT、MRI设备实现影像融合功能</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11.支持主机直接浏览阅读CT，MR图像数据，非融合导航功能下实现多影像实时对比</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12.支持向量血流技术，可以通过带方向的箭头来描述血管内的血流动力学特征</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13.▲支持血管弹性评估软件，计算脉搏波速度以评估血管弹性</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14.支持心功能自动测量工具Auto EF</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15.组织声束矫正技术，适用于所有凸阵及线阵探头，多级可调，可显示具体数值</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16.组织谐波成像, 可用于全部成像探头，频率可视可调，具体中心频率数值可显示</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17.空间复合成像：支持所有凸阵、线阵及容积探头，具有帧平均、帧速率等多种可调节参数。具有最大、平均、混合三种复合模式，每个模式中都有三档开角可调节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18.高清放大功能，可对局部图像进行高清放大，并可以对照显示被放大组织在图像中所处位置关系</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19.二维灰阶成像单元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20.彩色多普勒成像单元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21.频谱多普勒成像显示和分析单元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22.能量多普勒成像单元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23.组织多普勒成像和分析单元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24.M型成像单元</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六.成像性能</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1.最大显示深度：≥45cm，满足深部组织检查需求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2.频谱多普勒最大速度: ≥7.60m/s，最小速度: ≤1 mm /s（非噪声信号）；连续多普勒最大速度: ≥30m/s</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3.▲取样容积: 0.5-30mm ,支持所有探头，适配不同血管及组织取样需求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4.▲二维灰阶成像：每帧图像线密度≥512，动态范围≥260dB，保证图像清晰度与细节呈现</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5.▲彩色多普勒性能：线阵探头扫描角度可左右偏转≥±30 度，彩色血流最低平均速度≤5mm/s（非噪声信号），有效抑制伪像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七．操作与显示配置</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1.显示器配置：≥21 英寸高分辨率彩色液晶显示器，分辨率≥1920×1080，无闪烁</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2.配备≥13 英寸彩色触摸屏，支持多点触控或智能跟踪式菜单3.</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4.▲具备中央刹车和直行锁功能</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5.▲操控系统：具有电动升降控制面板，方便操作调整</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6.配备主机一体化耦合剂加热装置，温度分级可调，提升或者舒适度</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八．扩展功能与兼容性</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1.▲宽景成像技术：支持灰阶及彩色超宽视野成像，最大成像长度≥100cm，支持旋转、缩放功能，适配线阵、凸阵等探头</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2.▲穿刺引导功能：支持多角度进针路径显示，可提供多种引导方式</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3.▲图像存储与导出：内置硬盘≥1TB，支持 DICOM 3.0 标准接口，图像存储格式支持 JPEG、PNG、DICOM 等，无需特殊软件转换；USB 接口≥5 个，方便数据传输</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4.测量分析功能：具备常规测量（距离、面积、周长等）、心脏功能测量、产科测量（含 NT 测量、胎儿生长曲线）、血管测量等全面的测量分析功能，支持自动多普勒频谱包络计算</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5.设备的所有软件和技术全开放，可满足未来临床应用扩展需求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九.售后服务要求</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1.★自验收合格之日起，整机设备（含探头）免费质保≥5年（包含人为损坏），供应商在用户当地或省会城市设有备件库及专业技术服务团队，提供及时的维修与培训服务</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2.保修期内产品在任何形式下发生故障，由供货方免费进行维修，更换配件时需提供全新原厂配件，探头发生故障由供货方免费更换同类型全新原厂探头</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3.维修响应时间≤2小时，工程技术人员24小时之内到达现场进行维修，维修时间达到3个工作日以上需提供备机</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4.质保期满后，供货方需提供终生免费维修服务，只收取配件费用，并且在投标文件内需提供配件采购价格并加盖公章</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5.提供一年4次或以上的保养服务以及一年2次或以上超声质控服务（需提供工单）</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6.负责装机调试并对相关人员进行最少72个小时现场讲解及培训，负责培训使用方工程师熟悉并掌握日常维修保养技术，并且有相应原厂临床工程师驻场指导≥30日 </w:t>
      </w:r>
      <w:r/>
    </w:p>
    <w:p>
      <w:pPr>
        <w:jc w:val="left"/>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7.提供设备的操作说明书和简易操作流程卡</w:t>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88"/>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88"/>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rPr>
          <w:rFonts w:hint="eastAsia"/>
        </w:rPr>
      </w:pPr>
      <w:r>
        <w:rPr>
          <w:rFonts w:hint="eastAsia"/>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70" w:name="_Toc98669372"/>
      <w:r/>
      <w:bookmarkStart w:id="71" w:name="_Toc76955302"/>
      <w:r/>
      <w:bookmarkStart w:id="72" w:name="_Toc100386076"/>
      <w:r/>
      <w:bookmarkStart w:id="73" w:name="_Toc20821546"/>
      <w:r/>
      <w:bookmarkStart w:id="74" w:name="_Toc98669730"/>
      <w:r>
        <w:rPr>
          <w:rFonts w:hint="eastAsia" w:ascii="楷体" w:hAnsi="楷体" w:eastAsia="楷体" w:cs="楷体"/>
          <w:b/>
          <w:color w:val="auto"/>
          <w:sz w:val="30"/>
          <w:highlight w:val="none"/>
        </w:rPr>
        <w:t xml:space="preserve">评标办法和标准</w:t>
      </w:r>
      <w:r/>
    </w:p>
    <w:p>
      <w:pPr>
        <w:pStyle w:val="76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72"/>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72"/>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63"/>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6.投标人资格审查（审查内容应对应资格要求）</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采用资格后审方式（默认）</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4059"/>
        <w:gridCol w:w="5018"/>
      </w:tblGrid>
      <w:tr>
        <w:trPr/>
        <w:tc>
          <w:tcPr>
            <w:tcW w:w="28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107"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605"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605"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lang w:val="en-US" w:eastAsia="zh-CN"/>
              </w:rPr>
              <w:t xml:space="preserve">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（1）投标函或资格承诺函。</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rPr>
                <w:rFonts w:hint="eastAsia" w:ascii="楷体" w:hAnsi="楷体" w:eastAsia="楷体" w:cs="楷体"/>
                <w:i/>
                <w:iCs/>
                <w:color w:val="auto"/>
                <w:sz w:val="24"/>
                <w:szCs w:val="28"/>
                <w:highlight w:val="none"/>
              </w:rPr>
              <w:t xml:space="preserve">（与资格要求对应）</w:t>
            </w:r>
            <w:r/>
          </w:p>
        </w:tc>
      </w:tr>
      <w:tr>
        <w:trPr/>
        <w:tc>
          <w:tcPr>
            <w:tcW w:w="287"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107"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60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1投标人提供的产品按国家规定符合《医疗器械注册与备案管理办法》要求，投标人须提供所投产品的《医疗器械注册证》或《备案凭证》；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2投标人为医疗器械经营企业的，须提供投标人的《医疗器械经营许可证》；</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3投标人为医疗器械生产企业的，须提供投标人的《医疗器械生产许可证》和《医疗器械经营许可证》。（提供有效期内的证书扫描件）</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982"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对招标文件响应程度</w:t>
            </w:r>
            <w:r/>
          </w:p>
        </w:tc>
        <w:tc>
          <w:tcPr>
            <w:tcW w:w="2539"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numPr>
          <w:ilvl w:val="0"/>
          <w:numId w:val="2"/>
        </w:num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商务和技术评估</w:t>
      </w:r>
      <w:r/>
    </w:p>
    <w:p>
      <w:pPr>
        <w:numPr>
          <w:ilvl w:val="0"/>
          <w:numId w:val="0"/>
        </w:numPr>
        <w:ind w:firstLine="480"/>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bookmarkEnd w:id="70"/>
      <w:r/>
      <w:bookmarkEnd w:id="71"/>
      <w:r/>
      <w:bookmarkEnd w:id="72"/>
      <w:r/>
      <w:bookmarkEnd w:id="73"/>
      <w:r/>
      <w:bookmarkEnd w:id="74"/>
      <w:r/>
      <w:r/>
    </w:p>
    <w:tbl>
      <w:tblPr>
        <w:tblStyle w:val="77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64</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6</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3</w:t>
            </w:r>
            <w:r>
              <w:rPr>
                <w:rFonts w:hint="eastAsia" w:ascii="楷体" w:hAnsi="楷体" w:eastAsia="楷体" w:cs="楷体"/>
                <w:b/>
                <w:color w:val="auto"/>
                <w:sz w:val="24"/>
                <w:highlight w:val="none"/>
              </w:rPr>
              <w:t xml:space="preserve">0分</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（一）技术评估</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1"/>
        <w:gridCol w:w="5973"/>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9" w:type="pct"/>
            <w:textDirection w:val="lrTb"/>
            <w:noWrap w:val="false"/>
          </w:tcPr>
          <w:p>
            <w:pPr>
              <w:jc w:val="left"/>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rPr>
                <w:rFonts w:hint="eastAsia" w:ascii="楷体" w:hAnsi="楷体" w:eastAsia="楷体" w:cs="楷体"/>
                <w:color w:val="auto"/>
                <w:sz w:val="24"/>
                <w:szCs w:val="28"/>
                <w:highlight w:val="none"/>
              </w:rPr>
              <w:t xml:space="preserve">（内容可编辑）</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p>
            <w:pPr>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szCs w:val="28"/>
                <w:highlight w:val="none"/>
              </w:rPr>
              <w:t xml:space="preserve">（内容可编辑）</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技术响应</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1、根据投标人的所投产品技术指标与招标要求的满足程度进行比较。投标产品的技术指标与需求的吻合程度和偏差情况，是否能够满足标书要求，是否体现一定先进性、可靠性、成熟性、易维护性、可扩展性等。</w:t>
            </w:r>
            <w:r/>
          </w:p>
          <w:p>
            <w:pPr>
              <w:ind w:firstLine="360"/>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各项参数完全响应无偏离的，得基础分</w:t>
            </w:r>
            <w:r>
              <w:rPr>
                <w:rFonts w:hint="eastAsia" w:ascii="楷体" w:hAnsi="楷体" w:eastAsia="楷体" w:cs="楷体"/>
                <w:bCs/>
                <w:color w:val="auto"/>
                <w:sz w:val="24"/>
                <w:highlight w:val="none"/>
                <w:lang w:val="en-US" w:eastAsia="zh-CN"/>
              </w:rPr>
              <w:t xml:space="preserve">30</w:t>
            </w:r>
            <w:r>
              <w:rPr>
                <w:rFonts w:hint="eastAsia" w:ascii="楷体" w:hAnsi="楷体" w:eastAsia="楷体" w:cs="楷体"/>
                <w:bCs/>
                <w:color w:val="auto"/>
                <w:sz w:val="24"/>
                <w:highlight w:val="none"/>
              </w:rPr>
              <w:t xml:space="preserve">分。</w:t>
            </w:r>
            <w:r/>
          </w:p>
          <w:p>
            <w:pPr>
              <w:ind w:firstLine="360"/>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标★的技术参数代表实质性指标，不满足该指标项将导致投标无效；标▲的技术参数，每有一条负偏离，扣</w:t>
            </w:r>
            <w:r>
              <w:rPr>
                <w:rFonts w:hint="eastAsia" w:ascii="楷体" w:hAnsi="楷体" w:eastAsia="楷体" w:cs="楷体"/>
                <w:bCs/>
                <w:color w:val="auto"/>
                <w:sz w:val="24"/>
                <w:highlight w:val="none"/>
                <w:lang w:val="en-US" w:eastAsia="zh-CN"/>
              </w:rPr>
              <w:t xml:space="preserve">1</w:t>
            </w:r>
            <w:r>
              <w:rPr>
                <w:rFonts w:hint="eastAsia" w:ascii="楷体" w:hAnsi="楷体" w:eastAsia="楷体" w:cs="楷体"/>
                <w:bCs/>
                <w:color w:val="auto"/>
                <w:sz w:val="24"/>
                <w:highlight w:val="none"/>
              </w:rPr>
              <w:t xml:space="preserve">分；其余</w:t>
            </w:r>
            <w:r>
              <w:rPr>
                <w:rFonts w:hint="eastAsia" w:ascii="楷体" w:hAnsi="楷体" w:eastAsia="楷体" w:cs="楷体"/>
                <w:bCs/>
                <w:color w:val="auto"/>
                <w:sz w:val="24"/>
                <w:highlight w:val="none"/>
                <w:lang w:val="en-US" w:eastAsia="zh-CN"/>
              </w:rPr>
              <w:t xml:space="preserve">的技术参数，每有一条负偏离，</w:t>
            </w:r>
            <w:r>
              <w:rPr>
                <w:rFonts w:hint="eastAsia" w:ascii="楷体" w:hAnsi="楷体" w:eastAsia="楷体" w:cs="楷体"/>
                <w:bCs/>
                <w:color w:val="auto"/>
                <w:sz w:val="24"/>
                <w:highlight w:val="none"/>
              </w:rPr>
              <w:t xml:space="preserve">扣0.</w:t>
            </w:r>
            <w:r>
              <w:rPr>
                <w:rFonts w:hint="eastAsia" w:ascii="楷体" w:hAnsi="楷体" w:eastAsia="楷体" w:cs="楷体"/>
                <w:bCs/>
                <w:color w:val="auto"/>
                <w:sz w:val="24"/>
                <w:highlight w:val="none"/>
                <w:lang w:val="en-US" w:eastAsia="zh-CN"/>
              </w:rPr>
              <w:t xml:space="preserve">5</w:t>
            </w:r>
            <w:r>
              <w:rPr>
                <w:rFonts w:hint="eastAsia" w:ascii="楷体" w:hAnsi="楷体" w:eastAsia="楷体" w:cs="楷体"/>
                <w:bCs/>
                <w:color w:val="auto"/>
                <w:sz w:val="24"/>
                <w:highlight w:val="none"/>
              </w:rPr>
              <w:t xml:space="preserve">分</w:t>
            </w:r>
            <w:r>
              <w:rPr>
                <w:rFonts w:hint="eastAsia" w:ascii="楷体" w:hAnsi="楷体" w:eastAsia="楷体" w:cs="楷体"/>
                <w:bCs/>
                <w:color w:val="auto"/>
                <w:sz w:val="24"/>
                <w:highlight w:val="none"/>
                <w:lang w:eastAsia="zh-CN"/>
              </w:rPr>
              <w:t xml:space="preserve">，</w:t>
            </w:r>
            <w:r>
              <w:rPr>
                <w:rFonts w:hint="eastAsia" w:ascii="楷体" w:hAnsi="楷体" w:eastAsia="楷体" w:cs="楷体"/>
                <w:bCs/>
                <w:color w:val="auto"/>
                <w:sz w:val="24"/>
                <w:highlight w:val="none"/>
                <w:lang w:val="en-US" w:eastAsia="zh-CN"/>
              </w:rPr>
              <w:t xml:space="preserve">扣完为止</w:t>
            </w:r>
            <w:r>
              <w:rPr>
                <w:rFonts w:hint="eastAsia" w:ascii="楷体" w:hAnsi="楷体" w:eastAsia="楷体" w:cs="楷体"/>
                <w:bCs/>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楷体" w:hAnsi="楷体" w:eastAsia="楷体" w:cs="楷体"/>
                <w:color w:val="auto"/>
                <w:sz w:val="24"/>
                <w:highlight w:val="none"/>
                <w:lang w:val="en-US"/>
              </w:rPr>
            </w:pPr>
            <w:r>
              <w:rPr>
                <w:rFonts w:hint="eastAsia" w:ascii="楷体" w:hAnsi="楷体" w:eastAsia="楷体" w:cs="楷体"/>
                <w:color w:val="auto"/>
                <w:sz w:val="24"/>
                <w:highlight w:val="none"/>
                <w:u w:val="none"/>
                <w:lang w:val="en-US" w:eastAsia="zh-CN"/>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项目</w:t>
            </w:r>
            <w:r>
              <w:rPr>
                <w:rFonts w:hint="eastAsia" w:ascii="楷体" w:hAnsi="楷体" w:eastAsia="楷体" w:cs="楷体"/>
                <w:bCs/>
                <w:color w:val="auto"/>
                <w:sz w:val="24"/>
                <w:highlight w:val="none"/>
                <w:lang w:val="en-US" w:eastAsia="zh-CN"/>
              </w:rPr>
              <w:t xml:space="preserve">培训</w:t>
            </w:r>
            <w:r>
              <w:rPr>
                <w:rFonts w:hint="eastAsia" w:ascii="楷体" w:hAnsi="楷体" w:eastAsia="楷体" w:cs="楷体"/>
                <w:bCs/>
                <w:color w:val="auto"/>
                <w:sz w:val="24"/>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3101" w:type="pct"/>
            <w:vAlign w:val="top"/>
            <w:textDirection w:val="lrTb"/>
            <w:noWrap w:val="false"/>
          </w:tcPr>
          <w:p>
            <w:pPr>
              <w:pStyle w:val="2298"/>
              <w:jc w:val="left"/>
              <w:spacing w:line="360" w:lineRule="auto"/>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评标委员会对培训方案进行评审，培训计划及方案应包括但不限于：培训内容、培训方法、培训师资等</w:t>
            </w:r>
            <w:r>
              <w:rPr>
                <w:rFonts w:hint="eastAsia" w:ascii="楷体" w:hAnsi="楷体" w:eastAsia="楷体" w:cs="楷体"/>
                <w:bCs/>
                <w:color w:val="auto"/>
                <w:sz w:val="24"/>
                <w:highlight w:val="none"/>
                <w:lang w:eastAsia="zh-CN"/>
              </w:rPr>
              <w:t xml:space="preserve">。</w:t>
            </w:r>
            <w:r/>
          </w:p>
          <w:p>
            <w:pPr>
              <w:pStyle w:val="2298"/>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lang w:val="en-US" w:eastAsia="zh-CN"/>
              </w:rPr>
              <w:t xml:space="preserve">完全包含上述要点的得6分，每缺一项扣2分。方案贴合采购人实际的加3.5分。方案具有操作性的加3.5分。本项最高得13分。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楷体" w:hAnsi="楷体" w:eastAsia="楷体" w:cs="楷体"/>
                <w:color w:val="auto"/>
                <w:sz w:val="24"/>
                <w:highlight w:val="none"/>
                <w:lang w:val="en-US"/>
              </w:rPr>
            </w:pPr>
            <w:r>
              <w:rPr>
                <w:rFonts w:hint="eastAsia" w:ascii="楷体" w:hAnsi="楷体" w:eastAsia="楷体" w:cs="楷体"/>
                <w:color w:val="auto"/>
                <w:sz w:val="24"/>
                <w:highlight w:val="none"/>
                <w:lang w:val="en-US" w:eastAsia="zh-CN"/>
              </w:rPr>
              <w:t xml:space="preserve">13</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lang w:val="en-US" w:eastAsia="zh-CN"/>
              </w:rPr>
              <w:t xml:space="preserve">设备到货、安装及调试方案</w:t>
            </w:r>
            <w:r/>
          </w:p>
        </w:tc>
        <w:tc>
          <w:tcPr>
            <w:tcBorders>
              <w:top w:val="single" w:color="000000" w:sz="4" w:space="0"/>
              <w:left w:val="single" w:color="000000" w:sz="4" w:space="0"/>
              <w:bottom w:val="single" w:color="000000" w:sz="4" w:space="0"/>
              <w:right w:val="single" w:color="000000" w:sz="4" w:space="0"/>
            </w:tcBorders>
            <w:tcW w:w="3101" w:type="pct"/>
            <w:vAlign w:val="center"/>
            <w:textDirection w:val="lrTb"/>
            <w:noWrap w:val="false"/>
          </w:tcPr>
          <w:p>
            <w:pPr>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lang w:val="en-US" w:eastAsia="zh-CN"/>
              </w:rPr>
              <w:t xml:space="preserve">根据供应商提供的设备到货安装方案、操作流程、配送方案及追溯措施、安装完成后与招标人对接保障其运行方案。完全包含上述要点的得4分，每缺一项扣1分。方案贴合采购人实际的加3分。方案具有操作性的加3分。本项最高得10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98"/>
              <w:jc w:val="center"/>
              <w:spacing w:line="360" w:lineRule="auto"/>
              <w:rPr>
                <w:rFonts w:hint="default" w:ascii="楷体" w:hAnsi="楷体" w:eastAsia="楷体" w:cs="楷体"/>
                <w:color w:val="auto"/>
                <w:sz w:val="24"/>
                <w:highlight w:val="none"/>
                <w:lang w:val="en-US"/>
              </w:rPr>
            </w:pPr>
            <w:r>
              <w:rPr>
                <w:rFonts w:hint="eastAsia" w:ascii="楷体" w:hAnsi="楷体" w:eastAsia="楷体" w:cs="楷体"/>
                <w:color w:val="auto"/>
                <w:sz w:val="24"/>
                <w:szCs w:val="24"/>
                <w:highlight w:val="none"/>
                <w:lang w:val="en-US" w:eastAsia="zh-CN" w:bidi="ar-SA"/>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jc w:val="left"/>
              <w:spacing w:line="360" w:lineRule="auto"/>
              <w:rPr>
                <w:rFonts w:hint="eastAsia" w:ascii="楷体" w:hAnsi="楷体" w:eastAsia="楷体" w:cs="楷体"/>
                <w:color w:val="auto"/>
                <w:highlight w:val="none"/>
              </w:rPr>
            </w:pPr>
            <w:r>
              <w:rPr>
                <w:rFonts w:hint="eastAsia" w:ascii="楷体" w:hAnsi="楷体" w:eastAsia="楷体" w:cs="楷体"/>
                <w:bCs/>
                <w:color w:val="auto"/>
                <w:sz w:val="24"/>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101" w:type="pct"/>
            <w:vAlign w:val="top"/>
            <w:textDirection w:val="lrTb"/>
            <w:noWrap w:val="false"/>
          </w:tcPr>
          <w:p>
            <w:pPr>
              <w:pStyle w:val="2298"/>
              <w:jc w:val="left"/>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评标委员会依据各投标人按项目要求提供的售后服务及应急措施方案阐述（包括但不限于：国内的常驻服务机构、设备库存零备件、售后服务是否及时、应急服务措施、重大故障处理能力等进行综合评分）。</w:t>
            </w:r>
            <w:r>
              <w:rPr>
                <w:rFonts w:hint="eastAsia" w:ascii="楷体" w:hAnsi="楷体" w:eastAsia="楷体" w:cs="楷体"/>
                <w:bCs/>
                <w:color w:val="auto"/>
                <w:sz w:val="24"/>
                <w:highlight w:val="none"/>
                <w:lang w:val="en-US" w:eastAsia="zh-CN"/>
              </w:rPr>
              <w:t xml:space="preserve">完全包含上述要点的得5分，每缺一项扣1分。方案贴合采购人实际的加3分。方案具有操作性的加3分。本项最高得11分。</w:t>
            </w:r>
            <w:r/>
          </w:p>
          <w:p>
            <w:pPr>
              <w:pStyle w:val="2298"/>
              <w:jc w:val="left"/>
              <w:spacing w:line="360" w:lineRule="auto"/>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对能提供及时响应维保服务，响应能力及保障方案，并提供相关佐证材料（提供配件储备的房产证明材料复印件或租赁合同复印件</w:t>
            </w:r>
            <w:r>
              <w:rPr>
                <w:rFonts w:hint="eastAsia" w:ascii="楷体" w:hAnsi="楷体" w:eastAsia="楷体" w:cs="楷体"/>
                <w:bCs/>
                <w:color w:val="auto"/>
                <w:sz w:val="24"/>
                <w:highlight w:val="none"/>
                <w:lang w:val="en-US" w:eastAsia="zh-CN"/>
              </w:rPr>
              <w:t xml:space="preserve">或承诺函</w:t>
            </w:r>
            <w:r>
              <w:rPr>
                <w:rFonts w:hint="eastAsia" w:ascii="楷体" w:hAnsi="楷体" w:eastAsia="楷体" w:cs="楷体"/>
                <w:bCs/>
                <w:color w:val="auto"/>
                <w:sz w:val="24"/>
                <w:highlight w:val="none"/>
              </w:rPr>
              <w:t xml:space="preserve">并加盖投标人公章）</w:t>
            </w:r>
            <w:r>
              <w:rPr>
                <w:rFonts w:hint="eastAsia" w:ascii="楷体" w:hAnsi="楷体" w:eastAsia="楷体" w:cs="楷体"/>
                <w:bCs/>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11</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（二）商务评估</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466"/>
        <w:gridCol w:w="6204"/>
        <w:gridCol w:w="817"/>
      </w:tblGrid>
      <w:tr>
        <w:trPr>
          <w:trHeight w:val="20"/>
        </w:trPr>
        <w:tc>
          <w:tcPr>
            <w:tcBorders>
              <w:top w:val="single" w:color="000000" w:sz="4" w:space="0"/>
              <w:left w:val="single" w:color="000000" w:sz="4" w:space="0"/>
              <w:bottom w:val="single" w:color="000000" w:sz="4" w:space="0"/>
              <w:right w:val="single" w:color="auto" w:sz="4" w:space="0"/>
            </w:tcBorders>
            <w:tcW w:w="593"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ind w:firstLine="470"/>
              <w:rPr>
                <w:rFonts w:hint="eastAsia" w:ascii="楷体" w:hAnsi="楷体" w:eastAsia="楷体" w:cs="楷体"/>
                <w:bCs/>
                <w:color w:val="auto"/>
                <w:sz w:val="24"/>
                <w:highlight w:val="none"/>
                <w:lang w:eastAsia="zh-CN"/>
              </w:rPr>
            </w:pPr>
            <w:r>
              <w:rPr>
                <w:rFonts w:hint="eastAsia" w:ascii="楷体" w:hAnsi="楷体" w:eastAsia="楷体" w:cs="楷体"/>
                <w:bCs/>
                <w:color w:val="auto"/>
                <w:sz w:val="24"/>
                <w:highlight w:val="none"/>
              </w:rPr>
              <w:t xml:space="preserve">提供202</w:t>
            </w:r>
            <w:r>
              <w:rPr>
                <w:rFonts w:hint="eastAsia" w:ascii="楷体" w:hAnsi="楷体" w:eastAsia="楷体" w:cs="楷体"/>
                <w:bCs/>
                <w:color w:val="auto"/>
                <w:sz w:val="24"/>
                <w:highlight w:val="none"/>
                <w:lang w:val="en-US" w:eastAsia="zh-CN"/>
              </w:rPr>
              <w:t xml:space="preserve">3</w:t>
            </w:r>
            <w:r>
              <w:rPr>
                <w:rFonts w:hint="eastAsia" w:ascii="楷体" w:hAnsi="楷体" w:eastAsia="楷体" w:cs="楷体"/>
                <w:bCs/>
                <w:color w:val="auto"/>
                <w:sz w:val="24"/>
                <w:highlight w:val="none"/>
              </w:rPr>
              <w:t xml:space="preserve">年</w:t>
            </w:r>
            <w:r>
              <w:rPr>
                <w:rFonts w:hint="eastAsia" w:ascii="楷体" w:hAnsi="楷体" w:eastAsia="楷体" w:cs="楷体"/>
                <w:bCs/>
                <w:color w:val="auto"/>
                <w:sz w:val="24"/>
                <w:highlight w:val="none"/>
                <w:lang w:val="en-US" w:eastAsia="zh-CN"/>
              </w:rPr>
              <w:t xml:space="preserve">1月1日</w:t>
            </w:r>
            <w:r>
              <w:rPr>
                <w:rFonts w:hint="eastAsia" w:ascii="楷体" w:hAnsi="楷体" w:eastAsia="楷体" w:cs="楷体"/>
                <w:bCs/>
                <w:color w:val="auto"/>
                <w:sz w:val="24"/>
                <w:highlight w:val="none"/>
              </w:rPr>
              <w:t xml:space="preserve">以来，</w:t>
            </w:r>
            <w:r>
              <w:rPr>
                <w:rFonts w:hint="eastAsia" w:ascii="楷体" w:hAnsi="楷体" w:eastAsia="楷体" w:cs="楷体"/>
                <w:bCs/>
                <w:color w:val="auto"/>
                <w:sz w:val="24"/>
                <w:highlight w:val="none"/>
                <w:lang w:val="en-US" w:eastAsia="zh-CN"/>
              </w:rPr>
              <w:t xml:space="preserve">类似设备销售合同</w:t>
            </w:r>
            <w:r>
              <w:rPr>
                <w:rFonts w:hint="eastAsia" w:ascii="楷体" w:hAnsi="楷体" w:eastAsia="楷体" w:cs="楷体"/>
                <w:bCs/>
                <w:color w:val="auto"/>
                <w:sz w:val="24"/>
                <w:highlight w:val="none"/>
              </w:rPr>
              <w:t xml:space="preserve">，</w:t>
            </w:r>
            <w:r>
              <w:rPr>
                <w:rFonts w:hint="eastAsia" w:ascii="楷体" w:hAnsi="楷体" w:eastAsia="楷体" w:cs="楷体"/>
                <w:bCs/>
                <w:color w:val="auto"/>
                <w:sz w:val="24"/>
                <w:highlight w:val="none"/>
                <w:lang w:val="en-US" w:eastAsia="zh-CN"/>
              </w:rPr>
              <w:t xml:space="preserve">毎</w:t>
            </w:r>
            <w:r>
              <w:rPr>
                <w:rFonts w:hint="eastAsia" w:ascii="楷体" w:hAnsi="楷体" w:eastAsia="楷体" w:cs="楷体"/>
                <w:bCs/>
                <w:color w:val="auto"/>
                <w:sz w:val="24"/>
                <w:highlight w:val="none"/>
              </w:rPr>
              <w:t xml:space="preserve">提供一份得</w:t>
            </w:r>
            <w:r>
              <w:rPr>
                <w:rFonts w:hint="eastAsia" w:ascii="楷体" w:hAnsi="楷体" w:eastAsia="楷体" w:cs="楷体"/>
                <w:bCs/>
                <w:color w:val="auto"/>
                <w:sz w:val="24"/>
                <w:highlight w:val="none"/>
                <w:lang w:val="en-US" w:eastAsia="zh-CN"/>
              </w:rPr>
              <w:t xml:space="preserve">3</w:t>
            </w:r>
            <w:r>
              <w:rPr>
                <w:rFonts w:hint="eastAsia" w:ascii="楷体" w:hAnsi="楷体" w:eastAsia="楷体" w:cs="楷体"/>
                <w:bCs/>
                <w:color w:val="auto"/>
                <w:sz w:val="24"/>
                <w:highlight w:val="none"/>
              </w:rPr>
              <w:t xml:space="preserve">分，满分</w:t>
            </w:r>
            <w:r>
              <w:rPr>
                <w:rFonts w:hint="eastAsia" w:ascii="楷体" w:hAnsi="楷体" w:eastAsia="楷体" w:cs="楷体"/>
                <w:bCs/>
                <w:color w:val="auto"/>
                <w:sz w:val="24"/>
                <w:highlight w:val="none"/>
                <w:lang w:val="en-US" w:eastAsia="zh-CN"/>
              </w:rPr>
              <w:t xml:space="preserve">6</w:t>
            </w:r>
            <w:r>
              <w:rPr>
                <w:rFonts w:hint="eastAsia" w:ascii="楷体" w:hAnsi="楷体" w:eastAsia="楷体" w:cs="楷体"/>
                <w:bCs/>
                <w:color w:val="auto"/>
                <w:sz w:val="24"/>
                <w:highlight w:val="none"/>
              </w:rPr>
              <w:t xml:space="preserve">分。</w:t>
            </w:r>
            <w:r>
              <w:rPr>
                <w:rFonts w:hint="eastAsia" w:ascii="楷体" w:hAnsi="楷体" w:eastAsia="楷体" w:cs="楷体"/>
                <w:bCs/>
                <w:color w:val="auto"/>
                <w:sz w:val="24"/>
                <w:highlight w:val="none"/>
                <w:lang w:eastAsia="zh-CN"/>
              </w:rPr>
              <w:t xml:space="preserve">（</w:t>
            </w:r>
            <w:r>
              <w:rPr>
                <w:rFonts w:hint="eastAsia" w:ascii="楷体" w:hAnsi="楷体" w:eastAsia="楷体" w:cs="楷体"/>
                <w:bCs/>
                <w:color w:val="auto"/>
                <w:sz w:val="24"/>
                <w:highlight w:val="none"/>
                <w:lang w:val="en-US" w:eastAsia="zh-CN"/>
              </w:rPr>
              <w:t xml:space="preserve">提供中标通知书、合同及发票扫描件</w:t>
            </w:r>
            <w:r>
              <w:rPr>
                <w:rFonts w:hint="eastAsia" w:ascii="楷体" w:hAnsi="楷体" w:eastAsia="楷体" w:cs="楷体"/>
                <w:bCs/>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6</w:t>
            </w:r>
            <w:r/>
          </w:p>
        </w:tc>
      </w:tr>
    </w:tbl>
    <w:p>
      <w:pPr>
        <w:jc w:val="left"/>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77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center"/>
              <w:rPr>
                <w:rFonts w:hint="eastAsia" w:ascii="楷体" w:hAnsi="楷体" w:eastAsia="楷体" w:cs="楷体"/>
                <w:b/>
                <w:color w:val="auto"/>
                <w:sz w:val="24"/>
                <w:highlight w:val="none"/>
                <w:u w:val="none"/>
                <w:lang w:val="en-US"/>
              </w:rPr>
            </w:pPr>
            <w:r>
              <w:rPr>
                <w:rFonts w:hint="eastAsia" w:ascii="楷体" w:hAnsi="楷体" w:eastAsia="楷体" w:cs="楷体"/>
                <w:color w:val="auto"/>
                <w:sz w:val="24"/>
                <w:highlight w:val="none"/>
                <w:u w:val="none"/>
                <w:lang w:val="en-US" w:eastAsia="zh-CN"/>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满足招标文件要求且投标报价最低的投标报价为评标基准价，其价格为满分。其他投标人的价格分按照下列公式计算：投标报价得分＝（评标基准价/投标报价）×</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0</w:t>
            </w:r>
            <w:r/>
          </w:p>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另根据财政部、工信部《政府采购促进中小企业发展暂行办法》中的规定，对小型、微型企业产品的价格给予10%的扣除，用扣除后价格参与评审。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注：《中小企业声明函》、《残疾人福利性单位声明函》填写格式见“第六部分”投标文件（格式）】。并对声明的真实性负责。</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(一)评审过程中出现下列情形之一的，评审委员会应当启动异常低价投标(响应)审查程序:</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1.投标(响应)报价低于采购项目预算50%的，即投标(响应)报价&lt;采购项目预算</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50%;</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2.投标(响应)报价低于采购项目最高限价45%的，即投标(响应)报价&lt;采购项目最高限价</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45%;</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pStyle w:val="762"/>
              <w:rPr>
                <w:rFonts w:hint="eastAsia"/>
              </w:rPr>
            </w:pPr>
            <w:r>
              <w:rPr>
                <w:rFonts w:hint="eastAsia" w:ascii="楷体" w:hAnsi="楷体" w:eastAsia="楷体" w:cs="楷体"/>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楷体" w:hAnsi="楷体" w:eastAsia="楷体" w:cs="楷体"/>
                <w:color w:val="auto"/>
                <w:sz w:val="24"/>
                <w:highlight w:val="none"/>
                <w:u w:val="none"/>
                <w:lang w:val="en-US"/>
              </w:rPr>
            </w:pPr>
            <w:r>
              <w:rPr>
                <w:rFonts w:hint="eastAsia" w:ascii="楷体" w:hAnsi="楷体" w:eastAsia="楷体" w:cs="楷体"/>
                <w:color w:val="auto"/>
                <w:sz w:val="24"/>
                <w:highlight w:val="none"/>
                <w:u w:val="none"/>
                <w:lang w:val="en-US" w:eastAsia="zh-CN"/>
              </w:rPr>
              <w:t xml:space="preserve">30</w:t>
            </w:r>
            <w:r/>
          </w:p>
        </w:tc>
      </w:tr>
    </w:tbl>
    <w:p>
      <w:pPr>
        <w:ind w:firstLine="640"/>
        <w:jc w:val="left"/>
        <w:spacing w:line="560" w:lineRule="exact"/>
        <w:rPr>
          <w:rFonts w:ascii="楷体" w:hAnsi="楷体" w:eastAsia="楷体"/>
          <w:color w:val="auto"/>
          <w:sz w:val="32"/>
          <w:szCs w:val="32"/>
          <w:highlight w:val="none"/>
        </w:rPr>
      </w:pPr>
      <w:r>
        <w:rPr>
          <w:rFonts w:ascii="楷体" w:hAnsi="楷体" w:eastAsia="楷体"/>
          <w:color w:val="auto"/>
          <w:sz w:val="32"/>
          <w:szCs w:val="32"/>
          <w:highlight w:val="none"/>
        </w:rPr>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63"/>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5" w:name="_Toc100386064"/>
      <w:r/>
      <w:bookmarkEnd w:id="75"/>
      <w:r/>
      <w:bookmarkStart w:id="76" w:name="_Toc98669361"/>
      <w:r/>
      <w:bookmarkEnd w:id="76"/>
      <w:r/>
      <w:bookmarkStart w:id="77" w:name="_Toc20732998"/>
      <w:r/>
      <w:bookmarkEnd w:id="77"/>
      <w:r/>
      <w:bookmarkStart w:id="78" w:name="_Toc92168030"/>
      <w:r/>
      <w:bookmarkEnd w:id="78"/>
      <w:r/>
      <w:bookmarkStart w:id="79" w:name="_Toc98669719"/>
      <w:r/>
      <w:bookmarkEnd w:id="79"/>
      <w:r/>
      <w:r/>
    </w:p>
    <w:p>
      <w:pPr>
        <w:pStyle w:val="76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815"/>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815"/>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30"/>
          <w:highlight w:val="none"/>
        </w:rPr>
      </w:pPr>
      <w:r>
        <w:rPr>
          <w:rFonts w:hint="eastAsia" w:ascii="楷体" w:hAnsi="楷体" w:eastAsia="楷体" w:cs="楷体"/>
          <w:b/>
          <w:color w:val="auto"/>
          <w:sz w:val="24"/>
          <w:highlight w:val="none"/>
          <w:u w:val="single"/>
        </w:rPr>
        <w:t xml:space="preserve">致×××</w:t>
      </w:r>
      <w:r>
        <w:rPr>
          <w:rFonts w:hint="eastAsia" w:ascii="楷体" w:hAnsi="楷体" w:eastAsia="楷体" w:cs="楷体"/>
          <w:b/>
          <w:color w:val="auto"/>
          <w:sz w:val="24"/>
          <w:szCs w:val="16"/>
          <w:highlight w:val="none"/>
          <w:u w:val="single"/>
        </w:rPr>
        <w:t xml:space="preserve">×（采购代理机构）</w:t>
      </w:r>
      <w:r>
        <w:rPr>
          <w:rFonts w:hint="eastAsia" w:ascii="楷体" w:hAnsi="楷体" w:eastAsia="楷体" w:cs="楷体"/>
          <w:b/>
          <w:bCs/>
          <w:color w:val="auto"/>
          <w:sz w:val="30"/>
          <w:highlight w:val="none"/>
        </w:rPr>
        <w:t xml:space="preserve">：</w:t>
      </w:r>
      <w:r/>
    </w:p>
    <w:p>
      <w:pPr>
        <w:pStyle w:val="815"/>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4"/>
          <w:highlight w:val="none"/>
        </w:rPr>
        <w:t xml:space="preserve">根据贵方</w:t>
      </w:r>
      <w:r>
        <w:rPr>
          <w:rFonts w:hint="eastAsia" w:ascii="楷体" w:hAnsi="楷体" w:eastAsia="楷体" w:cs="楷体"/>
          <w:color w:val="auto"/>
          <w:sz w:val="28"/>
          <w:szCs w:val="28"/>
          <w:highlight w:val="none"/>
        </w:rPr>
        <w:t xml:space="preserve">关于</w:t>
      </w:r>
      <w:r>
        <w:rPr>
          <w:rFonts w:hint="eastAsia" w:ascii="楷体" w:hAnsi="楷体" w:eastAsia="楷体" w:cs="楷体"/>
          <w:b/>
          <w:color w:val="auto"/>
          <w:sz w:val="24"/>
          <w:szCs w:val="16"/>
          <w:highlight w:val="none"/>
          <w:u w:val="single"/>
        </w:rPr>
        <w:t xml:space="preserve">××××（项目名称）（项目编号：××××）</w:t>
      </w:r>
      <w:r>
        <w:rPr>
          <w:rFonts w:hint="eastAsia" w:ascii="楷体" w:hAnsi="楷体" w:eastAsia="楷体" w:cs="楷体"/>
          <w:color w:val="auto"/>
          <w:sz w:val="28"/>
          <w:szCs w:val="24"/>
          <w:highlight w:val="none"/>
        </w:rPr>
        <w:t xml:space="preserve">的投标邀请</w:t>
      </w:r>
      <w:r>
        <w:rPr>
          <w:rFonts w:hint="eastAsia" w:ascii="楷体" w:hAnsi="楷体" w:eastAsia="楷体" w:cs="楷体"/>
          <w:color w:val="auto"/>
          <w:sz w:val="28"/>
          <w:szCs w:val="28"/>
          <w:highlight w:val="none"/>
        </w:rPr>
        <w:t xml:space="preserve">，我方已完全理解招标文件的所有内容。</w:t>
      </w:r>
      <w:r/>
    </w:p>
    <w:p>
      <w:pPr>
        <w:pStyle w:val="789"/>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8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w:t>
      </w:r>
      <w:r/>
    </w:p>
    <w:p>
      <w:pPr>
        <w:pStyle w:val="789"/>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62"/>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rPr>
          <w:rFonts w:hint="eastAsia" w:ascii="楷体" w:hAnsi="楷体" w:eastAsia="楷体" w:cs="楷体"/>
          <w:color w:val="auto"/>
          <w:sz w:val="32"/>
          <w:highlight w:val="none"/>
        </w:rPr>
        <w:br w:type="page" w:clear="all"/>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提供2024年度</w:t>
      </w:r>
      <w:r>
        <w:rPr>
          <w:rFonts w:hint="eastAsia" w:ascii="楷体" w:hAnsi="楷体" w:eastAsia="楷体" w:cs="楷体"/>
          <w:color w:val="auto"/>
          <w:sz w:val="28"/>
          <w:szCs w:val="28"/>
          <w:highlight w:val="none"/>
          <w:lang w:val="en-US" w:eastAsia="zh-CN"/>
        </w:rPr>
        <w:t xml:space="preserve">或2025年度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80" w:name="_Hlk131494070"/>
      <w:r>
        <w:rPr>
          <w:rFonts w:hint="eastAsia" w:ascii="楷体" w:hAnsi="楷体" w:eastAsia="楷体" w:cs="楷体"/>
          <w:color w:val="auto"/>
          <w:sz w:val="28"/>
          <w:szCs w:val="28"/>
          <w:highlight w:val="none"/>
        </w:rPr>
        <w:t xml:space="preserve">资格承诺函</w:t>
      </w:r>
      <w:bookmarkEnd w:id="80"/>
      <w:r/>
      <w:bookmarkStart w:id="81" w:name="_Hlk131494108"/>
      <w:r>
        <w:rPr>
          <w:rFonts w:hint="eastAsia" w:ascii="楷体" w:hAnsi="楷体" w:eastAsia="楷体" w:cs="楷体"/>
          <w:color w:val="auto"/>
          <w:sz w:val="28"/>
          <w:szCs w:val="28"/>
          <w:highlight w:val="none"/>
        </w:rPr>
        <w:t xml:space="preserve">（见本部分（六）资格承诺函）</w:t>
      </w:r>
      <w:bookmarkEnd w:id="81"/>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62"/>
        <w:numPr>
          <w:ilvl w:val="0"/>
          <w:numId w:val="3"/>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72"/>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rPr>
              <w:t xml:space="preserve">XXXX</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72"/>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72"/>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6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62"/>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6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89"/>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63"/>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本授权书于年月日签字生效，特此声明。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附：委托代理人居民身份证扫描件</w:t>
      </w:r>
      <w:r/>
    </w:p>
    <w:p>
      <w:pPr>
        <w:pStyle w:val="762"/>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注：“法定代表人”授权其他人（必须为投标人正式员工，证明材料：近半年内任意一个月社会保险缴纳材料附后）投标的，须填写法定代表人身份证明书和本委托书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63"/>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63"/>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63"/>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62"/>
        <w:spacing w:line="360" w:lineRule="auto"/>
        <w:rPr>
          <w:rFonts w:hint="eastAsia" w:ascii="楷体" w:hAnsi="楷体" w:eastAsia="楷体" w:cs="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62"/>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62"/>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88"/>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88"/>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71"/>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88"/>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62"/>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p>
      <w:pPr>
        <w:keepLines w:val="0"/>
        <w:keepNext w:val="0"/>
        <w:pageBreakBefore w:val="0"/>
        <w:spacing w:line="360" w:lineRule="auto"/>
        <w:widowControl w:val="off"/>
        <w:rPr>
          <w:rFonts w:hint="eastAsia" w:ascii="楷体" w:hAnsi="楷体" w:eastAsia="楷体" w:cs="楷体"/>
          <w:color w:val="auto"/>
          <w:position w:val="0"/>
          <w:sz w:val="24"/>
          <w:szCs w:val="24"/>
          <w:highlight w:val="none"/>
        </w:rPr>
      </w:pPr>
      <w:r>
        <w:rPr>
          <w:rFonts w:hint="eastAsia" w:ascii="楷体" w:hAnsi="楷体" w:eastAsia="楷体" w:cs="楷体"/>
          <w:b w:val="0"/>
          <w:color w:val="auto"/>
          <w:position w:val="0"/>
          <w:sz w:val="24"/>
          <w:szCs w:val="24"/>
          <w:highlight w:val="none"/>
        </w:rPr>
        <w:t xml:space="preserve">项目名称：</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项目编号：</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金额单位：</w:t>
      </w:r>
      <w:r>
        <w:rPr>
          <w:rFonts w:hint="eastAsia" w:ascii="楷体" w:hAnsi="楷体" w:eastAsia="楷体" w:cs="楷体"/>
          <w:b w:val="0"/>
          <w:bCs/>
          <w:color w:val="auto"/>
          <w:position w:val="0"/>
          <w:sz w:val="24"/>
          <w:szCs w:val="24"/>
          <w:highlight w:val="none"/>
          <w:lang w:val="en-US" w:eastAsia="zh-CN"/>
        </w:rPr>
        <w:t xml:space="preserve">    </w:t>
      </w:r>
      <w:r>
        <w:rPr>
          <w:rFonts w:hint="eastAsia" w:ascii="楷体" w:hAnsi="楷体" w:eastAsia="楷体" w:cs="楷体"/>
          <w:b w:val="0"/>
          <w:bCs/>
          <w:color w:val="auto"/>
          <w:position w:val="0"/>
          <w:sz w:val="24"/>
          <w:szCs w:val="24"/>
          <w:highlight w:val="none"/>
        </w:rPr>
        <w:t xml:space="preserve">人民币万元</w:t>
      </w:r>
      <w:r/>
    </w:p>
    <w:tbl>
      <w:tblPr>
        <w:tblStyle w:val="771"/>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 xml:space="preserve">本采购包中提供的符合本国产品标准的产品成本之和占该采购包提供的全部产品成本之和的比例为</w:t>
            </w:r>
            <w:r>
              <w:rPr>
                <w:rFonts w:hint="eastAsia" w:ascii="楷体" w:hAnsi="楷体" w:eastAsia="楷体" w:cs="楷体"/>
                <w:b w:val="0"/>
                <w:color w:val="auto"/>
                <w:position w:val="0"/>
                <w:sz w:val="24"/>
                <w:szCs w:val="24"/>
                <w:highlight w:val="none"/>
                <w:u w:val="single"/>
              </w:rPr>
              <w:t xml:space="preserve">      </w:t>
            </w:r>
            <w:r>
              <w:rPr>
                <w:rFonts w:hint="eastAsia" w:ascii="楷体" w:hAnsi="楷体" w:eastAsia="楷体" w:cs="楷体"/>
                <w:b w:val="0"/>
                <w:color w:val="auto"/>
                <w:position w:val="0"/>
                <w:sz w:val="24"/>
                <w:szCs w:val="24"/>
                <w:highlight w:val="none"/>
              </w:rPr>
              <w:t xml:space="preserve">%。</w:t>
            </w:r>
            <w:r/>
          </w:p>
        </w:tc>
      </w:tr>
    </w:tbl>
    <w:p>
      <w:pPr>
        <w:jc w:val="right"/>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left="525" w:right="-5" w:hanging="525"/>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r>
      <w:r/>
    </w:p>
    <w:p>
      <w:pPr>
        <w:ind w:firstLine="4080"/>
        <w:keepLines w:val="0"/>
        <w:keepNext w:val="0"/>
        <w:pageBreakBefore w:val="0"/>
        <w:spacing w:line="360" w:lineRule="auto"/>
        <w:widowControl w:val="off"/>
        <w:rPr>
          <w:rFonts w:hint="eastAsia" w:ascii="楷体" w:hAnsi="楷体" w:eastAsia="楷体" w:cs="楷体"/>
          <w:b w:val="0"/>
          <w:color w:val="auto"/>
          <w:position w:val="0"/>
          <w:sz w:val="24"/>
          <w:szCs w:val="24"/>
          <w:highlight w:val="none"/>
          <w:u w:val="single"/>
        </w:rPr>
      </w:pPr>
      <w:r>
        <w:rPr>
          <w:rFonts w:hint="eastAsia" w:ascii="楷体" w:hAnsi="楷体" w:eastAsia="楷体" w:cs="楷体"/>
          <w:b w:val="0"/>
          <w:color w:val="auto"/>
          <w:position w:val="0"/>
          <w:sz w:val="24"/>
          <w:szCs w:val="24"/>
          <w:highlight w:val="none"/>
        </w:rPr>
        <w:t xml:space="preserve">投标人代表（签字）：</w:t>
      </w:r>
      <w:r/>
    </w:p>
    <w:p>
      <w:pPr>
        <w:keepLines w:val="0"/>
        <w:keepNext w:val="0"/>
        <w:pageBreakBefore w:val="0"/>
        <w:spacing w:line="360" w:lineRule="auto"/>
        <w:widowControl w:val="off"/>
        <w:rPr>
          <w:rFonts w:hint="eastAsia" w:ascii="楷体" w:hAnsi="楷体" w:eastAsia="楷体" w:cs="楷体"/>
          <w:b w:val="0"/>
          <w:color w:val="auto"/>
          <w:position w:val="0"/>
          <w:sz w:val="24"/>
          <w:szCs w:val="24"/>
          <w:highlight w:val="none"/>
        </w:rPr>
      </w:pPr>
      <w:r>
        <w:rPr>
          <w:rFonts w:hint="eastAsia" w:ascii="楷体" w:hAnsi="楷体" w:eastAsia="楷体" w:cs="楷体"/>
          <w:b w:val="0"/>
          <w:color w:val="auto"/>
          <w:position w:val="0"/>
          <w:sz w:val="24"/>
          <w:szCs w:val="24"/>
          <w:highlight w:val="none"/>
        </w:rPr>
        <w:tab/>
      </w:r>
      <w:r>
        <w:rPr>
          <w:rFonts w:hint="eastAsia" w:ascii="楷体" w:hAnsi="楷体" w:eastAsia="楷体" w:cs="楷体"/>
          <w:b w:val="0"/>
          <w:color w:val="auto"/>
          <w:position w:val="0"/>
          <w:sz w:val="24"/>
          <w:szCs w:val="24"/>
          <w:highlight w:val="none"/>
        </w:rPr>
        <w:t xml:space="preserve">                               日期：     </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注：</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1.“投标总价”应包括所投货物（包含与货物相关的服务）/服务费用、安装调试费、测试验收费、培训费、运行维护费用、税金、国际（如果有）国内运输保险、报关清关（如果有）、开证（如果有）、办理全套免税手续费用（如果有）及其他有关的为完成本项目发生的所有费用，招标文件中另有规定的除外。“合计”数额为各“分项总价”之和。</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2.“投标分项报价表”中“合计”数额应当与“开标一览表”中“投标总报价”数额一致。</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4.投标人需认真填写本报价表，尤其注意规格型号的准确填写。</w:t>
      </w:r>
      <w:r/>
    </w:p>
    <w:p>
      <w:pPr>
        <w:keepLines w:val="0"/>
        <w:keepNext w:val="0"/>
        <w:pageBreakBefore w:val="0"/>
        <w:spacing w:line="360" w:lineRule="auto"/>
        <w:widowControl w:val="off"/>
        <w:tabs>
          <w:tab w:val="left" w:pos="840" w:leader="none"/>
        </w:tabs>
        <w:rPr>
          <w:rFonts w:hint="eastAsia" w:ascii="楷体" w:hAnsi="楷体" w:eastAsia="楷体" w:cs="楷体"/>
          <w:b w:val="0"/>
          <w:bCs/>
          <w:color w:val="auto"/>
          <w:position w:val="0"/>
          <w:sz w:val="24"/>
          <w:szCs w:val="24"/>
          <w:highlight w:val="none"/>
        </w:rPr>
      </w:pPr>
      <w:r>
        <w:rPr>
          <w:rFonts w:hint="eastAsia" w:ascii="楷体" w:hAnsi="楷体" w:eastAsia="楷体" w:cs="楷体"/>
          <w:b w:val="0"/>
          <w:bCs/>
          <w:color w:val="auto"/>
          <w:position w:val="0"/>
          <w:sz w:val="24"/>
          <w:szCs w:val="24"/>
          <w:highlight w:val="none"/>
        </w:rPr>
        <w:t xml:space="preserve">5.“分项报价表”中“合计”金额应当与“开标一览表”中“投标总价”金额一致。</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rPr>
        <w:t xml:space="preserve">6.涉及小型、微型、节能产品、环境标志等享受政府采购扶持政策的项目，需在备注中分别明确注明</w:t>
      </w:r>
      <w:r>
        <w:rPr>
          <w:rFonts w:hint="eastAsia" w:ascii="楷体" w:hAnsi="楷体" w:eastAsia="楷体" w:cs="楷体"/>
          <w:b w:val="0"/>
          <w:bCs/>
          <w:color w:val="auto"/>
          <w:position w:val="0"/>
          <w:sz w:val="24"/>
          <w:szCs w:val="24"/>
          <w:highlight w:val="none"/>
          <w:lang w:eastAsia="zh-CN"/>
        </w:rPr>
        <w:t xml:space="preserve">。</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88"/>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88"/>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72"/>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五、技术部分（与评分标准对应）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71"/>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9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keepLines w:val="0"/>
        <w:keepNext w:val="0"/>
        <w:pageBreakBefore w:val="0"/>
        <w:spacing w:line="360" w:lineRule="auto"/>
        <w:widowControl w:val="off"/>
        <w:rPr>
          <w:rFonts w:hint="eastAsia" w:ascii="楷体" w:hAnsi="楷体" w:eastAsia="楷体" w:cs="楷体"/>
          <w:b w:val="0"/>
          <w:bCs/>
          <w:color w:val="auto"/>
          <w:position w:val="0"/>
          <w:sz w:val="24"/>
          <w:szCs w:val="24"/>
          <w:highlight w:val="none"/>
          <w:lang w:eastAsia="zh-CN"/>
        </w:rPr>
      </w:pPr>
      <w:r>
        <w:rPr>
          <w:rFonts w:hint="eastAsia" w:ascii="楷体" w:hAnsi="楷体" w:eastAsia="楷体" w:cs="楷体"/>
          <w:b w:val="0"/>
          <w:bCs/>
          <w:color w:val="auto"/>
          <w:position w:val="0"/>
          <w:sz w:val="24"/>
          <w:szCs w:val="24"/>
          <w:highlight w:val="none"/>
          <w:lang w:eastAsia="zh-CN"/>
        </w:rPr>
      </w:r>
      <w:r/>
    </w:p>
    <w:p>
      <w:pPr>
        <w:pStyle w:val="788"/>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88"/>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82"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bookmarkEnd w:id="82"/>
      <w:r/>
      <w:r/>
    </w:p>
    <w:p>
      <w:pPr>
        <w:ind w:firstLine="560"/>
        <w:spacing w:line="360" w:lineRule="auto"/>
        <w:rPr>
          <w:rFonts w:hint="eastAsia" w:ascii="楷体" w:hAnsi="楷体" w:eastAsia="楷体" w:cs="楷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r/>
    </w:p>
    <w:p>
      <w:pPr>
        <w:pStyle w:val="772"/>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72"/>
        <w:ind w:firstLine="643"/>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（一）中小企业声明函（货物类）</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bookmarkStart w:id="83" w:name="_Hlk133157441"/>
      <w:r>
        <w:rPr>
          <w:rFonts w:hint="eastAsia" w:ascii="楷体" w:hAnsi="楷体" w:eastAsia="楷体" w:cs="楷体"/>
          <w:color w:val="auto"/>
          <w:spacing w:val="6"/>
          <w:sz w:val="28"/>
          <w:szCs w:val="28"/>
          <w:highlight w:val="none"/>
          <w:u w:val="single"/>
        </w:rPr>
        <w:t xml:space="preserve">（中型企业、小型企业、微型企业）</w:t>
      </w:r>
      <w:bookmarkEnd w:id="83"/>
      <w:r>
        <w:rPr>
          <w:rFonts w:hint="eastAsia" w:ascii="楷体" w:hAnsi="楷体" w:eastAsia="楷体" w:cs="楷体"/>
          <w:color w:val="auto"/>
          <w:spacing w:val="6"/>
          <w:sz w:val="28"/>
          <w:szCs w:val="28"/>
          <w:highlight w:val="none"/>
        </w:rPr>
        <w:t xml:space="preserve">；  </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 （标的名称）</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w:t>
      </w:r>
      <w:bookmarkStart w:id="84" w:name="_Hlk136503202"/>
      <w:r>
        <w:rPr>
          <w:rFonts w:hint="eastAsia" w:ascii="楷体" w:hAnsi="楷体" w:eastAsia="楷体" w:cs="楷体"/>
          <w:color w:val="auto"/>
          <w:spacing w:val="6"/>
          <w:sz w:val="28"/>
          <w:szCs w:val="28"/>
          <w:highlight w:val="none"/>
          <w:u w:val="single"/>
        </w:rPr>
        <w:t xml:space="preserve">采购文件中明确的所属行业</w:t>
      </w:r>
      <w:bookmarkEnd w:id="84"/>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行业；制造商为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，从业人员人，营业收入为万元，资产总额为万元，属于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72"/>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w:t>
      </w:r>
      <w:bookmarkStart w:id="85" w:name="_Hlk136448448"/>
      <w:r>
        <w:rPr>
          <w:rFonts w:hint="eastAsia" w:ascii="楷体" w:hAnsi="楷体" w:eastAsia="楷体" w:cs="楷体"/>
          <w:color w:val="auto"/>
          <w:spacing w:val="6"/>
          <w:sz w:val="28"/>
          <w:szCs w:val="28"/>
          <w:highlight w:val="none"/>
        </w:rPr>
        <w:t xml:space="preserve">1.从业人员、营业收入、资产总额填报上一年度数据，无上一年度数据的新成立企业可不填报。</w:t>
      </w:r>
      <w:bookmarkEnd w:id="85"/>
      <w:r/>
      <w:r/>
    </w:p>
    <w:p>
      <w:pPr>
        <w:pStyle w:val="772"/>
        <w:ind w:firstLine="1168"/>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72"/>
        <w:ind w:firstLine="584"/>
        <w:jc w:val="left"/>
        <w:spacing w:line="560" w:lineRule="exact"/>
        <w:rPr>
          <w:rFonts w:hint="eastAsia" w:ascii="楷体" w:hAnsi="楷体" w:eastAsia="楷体" w:cs="楷体"/>
          <w:color w:val="auto"/>
          <w:spacing w:val="6"/>
          <w:sz w:val="28"/>
          <w:szCs w:val="28"/>
          <w:highlight w:val="none"/>
        </w:rPr>
      </w:pPr>
      <w:r/>
      <w:bookmarkStart w:id="86" w:name="_Hlk136448662"/>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86"/>
      <w:r/>
      <w:r/>
    </w:p>
    <w:p>
      <w:pPr>
        <w:pStyle w:val="772"/>
        <w:ind w:firstLine="0"/>
        <w:jc w:val="left"/>
        <w:spacing w:line="560" w:lineRule="exact"/>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2"/>
          <w:szCs w:val="32"/>
          <w:highlight w:val="none"/>
        </w:rPr>
        <w:br w:type="page" w:clear="all"/>
      </w:r>
      <w:r/>
    </w:p>
    <w:p>
      <w:pPr>
        <w:pStyle w:val="772"/>
        <w:ind w:left="0" w:firstLine="0"/>
        <w:jc w:val="center"/>
        <w:spacing w:line="360" w:lineRule="auto"/>
        <w:rPr>
          <w:rFonts w:hint="eastAsia" w:ascii="楷体" w:hAnsi="楷体" w:eastAsia="楷体" w:cs="楷体"/>
          <w:b/>
          <w:color w:val="000000" w:themeColor="text1"/>
          <w:sz w:val="30"/>
          <w:szCs w:val="30"/>
          <w:highlight w:val="none"/>
          <w:lang w:val="en-US" w:eastAsia="zh-CN"/>
          <w14:textFill>
            <w14:solidFill>
              <w14:schemeClr w14:val="tx1"/>
            </w14:solidFill>
          </w14:textFill>
        </w:rPr>
      </w:pPr>
      <w:r>
        <w:rPr>
          <w:rFonts w:hint="eastAsia" w:ascii="楷体" w:hAnsi="楷体" w:eastAsia="楷体" w:cs="楷体"/>
          <w:b/>
          <w:color w:val="000000" w:themeColor="text1"/>
          <w:sz w:val="30"/>
          <w:szCs w:val="30"/>
          <w:highlight w:val="none"/>
          <w:lang w:val="en-US" w:eastAsia="zh-CN"/>
          <w14:textFill>
            <w14:solidFill>
              <w14:schemeClr w14:val="tx1"/>
            </w14:solidFill>
          </w14:textFill>
        </w:rPr>
        <w:t xml:space="preserve">(二)关于符合本国产品标准的声明函</w:t>
      </w:r>
      <w:r/>
    </w:p>
    <w:p>
      <w:pPr>
        <w:pStyle w:val="823"/>
        <w:ind w:right="0"/>
        <w:jc w:val="center"/>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themeColor="text1"/>
          <w:spacing w:val="0"/>
          <w:sz w:val="24"/>
          <w:szCs w:val="24"/>
          <w:highlight w:val="none"/>
          <w:shd w:val="clear" w:color="auto" w:fill="ffffff"/>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832"/>
          <w:rFonts w:hint="eastAsia" w:ascii="楷体" w:hAnsi="楷体" w:eastAsia="楷体" w:cs="楷体"/>
          <w:i w:val="0"/>
          <w:iCs w:val="0"/>
          <w:caps w:val="0"/>
          <w:color w:val="000000" w:themeColor="text1"/>
          <w:spacing w:val="0"/>
          <w:sz w:val="32"/>
          <w:szCs w:val="32"/>
          <w:highlight w:val="none"/>
          <w:shd w:val="clear" w:color="auto" w:fill="ffffff"/>
          <w14:textFill>
            <w14:solidFill>
              <w14:schemeClr w14:val="tx1"/>
            </w14:solidFill>
          </w14:textFill>
        </w:rPr>
        <w:t xml:space="preserve">关于符合本国产品标准的声明函</w:t>
      </w:r>
      <w:r>
        <w:rPr>
          <w:rStyle w:val="832"/>
          <w:rFonts w:hint="eastAsia" w:ascii="楷体" w:hAnsi="楷体" w:eastAsia="楷体" w:cs="楷体"/>
          <w:i w:val="0"/>
          <w:iCs w:val="0"/>
          <w:caps w:val="0"/>
          <w:color w:val="000000" w:themeColor="text1"/>
          <w:spacing w:val="0"/>
          <w:sz w:val="32"/>
          <w:szCs w:val="32"/>
          <w:highlight w:val="none"/>
          <w:shd w:val="clear" w:color="auto" w:fill="ffffff"/>
          <w:lang w:eastAsia="zh-CN"/>
          <w14:textFill>
            <w14:solidFill>
              <w14:schemeClr w14:val="tx1"/>
            </w14:solidFill>
          </w14:textFill>
        </w:rPr>
        <w:t xml:space="preserve">（</w:t>
      </w:r>
      <w:r>
        <w:rPr>
          <w:rStyle w:val="832"/>
          <w:rFonts w:hint="eastAsia" w:ascii="楷体" w:hAnsi="楷体" w:eastAsia="楷体" w:cs="楷体"/>
          <w:i w:val="0"/>
          <w:iCs w:val="0"/>
          <w:caps w:val="0"/>
          <w:color w:val="000000" w:themeColor="text1"/>
          <w:spacing w:val="0"/>
          <w:sz w:val="32"/>
          <w:szCs w:val="32"/>
          <w:highlight w:val="none"/>
          <w:shd w:val="clear" w:color="auto" w:fill="ffffff"/>
          <w:lang w:val="en-US" w:eastAsia="zh-CN"/>
          <w14:textFill>
            <w14:solidFill>
              <w14:schemeClr w14:val="tx1"/>
            </w14:solidFill>
          </w14:textFill>
        </w:rPr>
        <w:t xml:space="preserve">本项目不适用</w:t>
      </w:r>
      <w:r>
        <w:rPr>
          <w:rStyle w:val="832"/>
          <w:rFonts w:hint="eastAsia" w:ascii="楷体" w:hAnsi="楷体" w:eastAsia="楷体" w:cs="楷体"/>
          <w:i w:val="0"/>
          <w:iCs w:val="0"/>
          <w:caps w:val="0"/>
          <w:color w:val="000000" w:themeColor="text1"/>
          <w:spacing w:val="0"/>
          <w:sz w:val="32"/>
          <w:szCs w:val="32"/>
          <w:highlight w:val="none"/>
          <w:shd w:val="clear" w:color="auto" w:fill="ffffff"/>
          <w:lang w:eastAsia="zh-CN"/>
          <w14:textFill>
            <w14:solidFill>
              <w14:schemeClr w14:val="tx1"/>
            </w14:solidFill>
          </w14:textFill>
        </w:rPr>
        <w:t xml:space="preserve">）</w:t>
      </w:r>
      <w:r/>
    </w:p>
    <w:p>
      <w:pPr>
        <w:pStyle w:val="823"/>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提供的以下产品属于本国产品。具体情况如下：</w:t>
      </w:r>
      <w:r/>
    </w:p>
    <w:p>
      <w:pPr>
        <w:pStyle w:val="823"/>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（产品名称1）</w:t>
      </w:r>
      <w:r>
        <w:rPr>
          <w:rStyle w:val="836"/>
          <w:rFonts w:hint="eastAsia" w:ascii="楷体" w:hAnsi="楷体" w:eastAsia="楷体" w:cs="楷体"/>
          <w:i w:val="0"/>
          <w:iCs w:val="0"/>
          <w:caps w:val="0"/>
          <w:color w:val="000000" w:themeColor="text1"/>
          <w:spacing w:val="0"/>
          <w:sz w:val="24"/>
          <w:szCs w:val="24"/>
          <w:highlight w:val="none"/>
          <w:shd w:val="clear" w:color="auto" w:fill="ffffff"/>
          <w:vertAlign w:val="superscript"/>
          <w14:textFill>
            <w14:solidFill>
              <w14:schemeClr w14:val="tx1"/>
            </w14:solidFill>
          </w14:textFill>
        </w:rPr>
        <w:t xml:space="preserve">1</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（厂名）</w:t>
      </w:r>
      <w:r>
        <w:rPr>
          <w:rStyle w:val="836"/>
          <w:rFonts w:hint="eastAsia" w:ascii="楷体" w:hAnsi="楷体" w:eastAsia="楷体" w:cs="楷体"/>
          <w:i w:val="0"/>
          <w:iCs w:val="0"/>
          <w:caps w:val="0"/>
          <w:color w:val="000000" w:themeColor="text1"/>
          <w:spacing w:val="0"/>
          <w:sz w:val="24"/>
          <w:szCs w:val="24"/>
          <w:highlight w:val="none"/>
          <w:shd w:val="clear" w:color="auto" w:fill="ffffff"/>
          <w:vertAlign w:val="superscript"/>
          <w14:textFill>
            <w14:solidFill>
              <w14:schemeClr w14:val="tx1"/>
            </w14:solidFill>
          </w14:textFill>
        </w:rPr>
        <w:t xml:space="preserve">2</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（生产厂址）</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（产品名称1）</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（规定比例）</w:t>
      </w:r>
      <w:r>
        <w:rPr>
          <w:rStyle w:val="836"/>
          <w:rFonts w:hint="eastAsia" w:ascii="楷体" w:hAnsi="楷体" w:eastAsia="楷体" w:cs="楷体"/>
          <w:i w:val="0"/>
          <w:iCs w:val="0"/>
          <w:caps w:val="0"/>
          <w:color w:val="000000" w:themeColor="text1"/>
          <w:spacing w:val="0"/>
          <w:sz w:val="24"/>
          <w:szCs w:val="24"/>
          <w:highlight w:val="none"/>
          <w:shd w:val="clear" w:color="auto" w:fill="ffffff"/>
          <w:vertAlign w:val="superscript"/>
          <w14:textFill>
            <w14:solidFill>
              <w14:schemeClr w14:val="tx1"/>
            </w14:solidFill>
          </w14:textFill>
        </w:rPr>
        <w:t xml:space="preserve">3</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（产品名称1）</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（关键组件）</w:t>
      </w:r>
      <w:r>
        <w:rPr>
          <w:rStyle w:val="836"/>
          <w:rFonts w:hint="eastAsia" w:ascii="楷体" w:hAnsi="楷体" w:eastAsia="楷体" w:cs="楷体"/>
          <w:i w:val="0"/>
          <w:iCs w:val="0"/>
          <w:caps w:val="0"/>
          <w:color w:val="000000" w:themeColor="text1"/>
          <w:spacing w:val="0"/>
          <w:sz w:val="24"/>
          <w:szCs w:val="24"/>
          <w:highlight w:val="none"/>
          <w:shd w:val="clear" w:color="auto" w:fill="ffffff"/>
          <w:vertAlign w:val="superscript"/>
          <w14:textFill>
            <w14:solidFill>
              <w14:schemeClr w14:val="tx1"/>
            </w14:solidFill>
          </w14:textFill>
        </w:rPr>
        <w:t xml:space="preserve">4</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（产品名称1）</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（关键工序）</w:t>
      </w:r>
      <w:r>
        <w:rPr>
          <w:rStyle w:val="836"/>
          <w:rFonts w:hint="eastAsia" w:ascii="楷体" w:hAnsi="楷体" w:eastAsia="楷体" w:cs="楷体"/>
          <w:i w:val="0"/>
          <w:iCs w:val="0"/>
          <w:caps w:val="0"/>
          <w:color w:val="000000" w:themeColor="text1"/>
          <w:spacing w:val="0"/>
          <w:sz w:val="24"/>
          <w:szCs w:val="24"/>
          <w:highlight w:val="none"/>
          <w:shd w:val="clear" w:color="auto" w:fill="ffffff"/>
          <w:vertAlign w:val="superscript"/>
          <w14:textFill>
            <w14:solidFill>
              <w14:schemeClr w14:val="tx1"/>
            </w14:solidFill>
          </w14:textFill>
        </w:rPr>
        <w:t xml:space="preserve">5</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823"/>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2.</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（产品名称2）</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（厂名）</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（生产厂址）</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（产品名称2）</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（规定比例）</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（产品名称2）</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（关键组件）</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（产品名称2）</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Style w:val="836"/>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（关键工序）</w:t>
      </w:r>
      <w:r>
        <w:rPr>
          <w:rFonts w:hint="eastAsia" w:ascii="楷体" w:hAnsi="楷体" w:eastAsia="楷体" w:cs="楷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823"/>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w:t>
      </w:r>
      <w:r/>
    </w:p>
    <w:p>
      <w:pPr>
        <w:pStyle w:val="823"/>
        <w:ind w:left="0" w:right="0" w:firstLine="420"/>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2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r>
      <w:r/>
    </w:p>
    <w:p>
      <w:pPr>
        <w:pStyle w:val="82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公司（单位）名称（盖章）：      </w:t>
      </w:r>
      <w:r/>
    </w:p>
    <w:p>
      <w:pPr>
        <w:pStyle w:val="82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日期：　　　　　年　　月　日    </w:t>
      </w:r>
      <w:r/>
    </w:p>
    <w:p>
      <w:pPr>
        <w:pStyle w:val="82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r>
      <w:r/>
    </w:p>
    <w:p>
      <w:pPr>
        <w:pStyle w:val="823"/>
        <w:ind w:left="0" w:right="0" w:firstLine="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_____________________________</w:t>
      </w:r>
      <w:r/>
    </w:p>
    <w:p>
      <w:pPr>
        <w:pStyle w:val="823"/>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1.产品如有型号，请在“产品名称”栏一并填写。</w:t>
      </w:r>
      <w:r/>
    </w:p>
    <w:p>
      <w:pPr>
        <w:pStyle w:val="823"/>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823"/>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23"/>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823"/>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000000" w:themeColor="text1"/>
          <w:spacing w:val="0"/>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772"/>
        <w:ind w:firstLine="584"/>
        <w:jc w:val="left"/>
        <w:spacing w:line="560" w:lineRule="exact"/>
        <w:rPr>
          <w:rFonts w:hint="eastAsia" w:ascii="楷体" w:hAnsi="楷体" w:eastAsia="楷体" w:cs="楷体"/>
          <w:color w:val="000000" w:themeColor="text1"/>
          <w:spacing w:val="6"/>
          <w:sz w:val="28"/>
          <w:szCs w:val="28"/>
          <w:highlight w:val="none"/>
          <w14:textFill>
            <w14:solidFill>
              <w14:schemeClr w14:val="tx1"/>
            </w14:solidFill>
          </w14:textFill>
        </w:rPr>
      </w:pPr>
      <w:r>
        <w:rPr>
          <w:rFonts w:hint="eastAsia" w:ascii="楷体" w:hAnsi="楷体" w:eastAsia="楷体" w:cs="楷体"/>
          <w:color w:val="000000" w:themeColor="text1"/>
          <w:spacing w:val="6"/>
          <w:sz w:val="28"/>
          <w:szCs w:val="28"/>
          <w:highlight w:val="none"/>
          <w14:textFill>
            <w14:solidFill>
              <w14:schemeClr w14:val="tx1"/>
            </w14:solidFill>
          </w14:textFill>
        </w:rPr>
      </w:r>
      <w:r/>
    </w:p>
    <w:p>
      <w:pPr>
        <w:pStyle w:val="772"/>
        <w:ind w:firstLine="0"/>
        <w:jc w:val="left"/>
        <w:spacing w:line="560" w:lineRule="exact"/>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72"/>
        <w:ind w:firstLine="0"/>
        <w:jc w:val="left"/>
        <w:spacing w:line="560" w:lineRule="exact"/>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72"/>
        <w:ind w:firstLine="0"/>
        <w:jc w:val="left"/>
        <w:spacing w:line="560" w:lineRule="exact"/>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（三）按招标文件要求投标人所能提供的其他文件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both"/>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镇江市财政局</w:t>
      </w:r>
      <w:r/>
    </w:p>
    <w:p>
      <w:pPr>
        <w:pStyle w:val="762"/>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2"/>
        <w:rPr>
          <w:rFonts w:hint="eastAsia" w:ascii="楷体" w:hAnsi="楷体" w:eastAsia="楷体" w:cs="楷体"/>
          <w:color w:val="auto"/>
          <w:highlight w:val="none"/>
        </w:rPr>
      </w:pPr>
      <w:r/>
      <w:bookmarkStart w:id="87" w:name="_GoBack"/>
      <w:r/>
      <w:bookmarkEnd w:id="87"/>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fldChar w:fldCharType="begin"/>
    </w:r>
    <w:r>
      <w:rPr>
        <w:rStyle w:val="834"/>
      </w:rPr>
      <w:instrText xml:space="preserve"> PAGE </w:instrText>
    </w:r>
    <w:r>
      <w:fldChar w:fldCharType="separate"/>
    </w:r>
    <w:r>
      <w:rPr>
        <w:rStyle w:val="83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fldChar w:fldCharType="begin"/>
    </w:r>
    <w:r>
      <w:rPr>
        <w:rStyle w:val="834"/>
      </w:rPr>
      <w:instrText xml:space="preserve"> PAGE </w:instrText>
    </w:r>
    <w:r>
      <w:fldChar w:fldCharType="separate"/>
    </w:r>
    <w:r>
      <w:rPr>
        <w:rStyle w:val="83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52" w:hanging="720"/>
        <w:tabs>
          <w:tab w:val="left" w:pos="1152" w:leader="none"/>
        </w:tabs>
      </w:pPr>
      <w:rPr>
        <w:rFonts w:hint="eastAsia"/>
      </w:rPr>
    </w:lvl>
    <w:lvl w:ilvl="1">
      <w:start w:val="1"/>
      <w:numFmt w:val="lowerLetter"/>
      <w:isLgl w:val="false"/>
      <w:suff w:val="tab"/>
      <w:lvlText w:val="%2)"/>
      <w:lvlJc w:val="left"/>
      <w:pPr>
        <w:ind w:left="1272" w:hanging="420"/>
        <w:tabs>
          <w:tab w:val="left" w:pos="1272" w:leader="none"/>
        </w:tabs>
      </w:pPr>
    </w:lvl>
    <w:lvl w:ilvl="2">
      <w:start w:val="1"/>
      <w:numFmt w:val="lowerRoman"/>
      <w:isLgl w:val="false"/>
      <w:suff w:val="tab"/>
      <w:lvlText w:val="%3."/>
      <w:lvlJc w:val="right"/>
      <w:pPr>
        <w:ind w:left="1692" w:hanging="420"/>
        <w:tabs>
          <w:tab w:val="left" w:pos="1692" w:leader="none"/>
        </w:tabs>
      </w:pPr>
    </w:lvl>
    <w:lvl w:ilvl="3">
      <w:start w:val="1"/>
      <w:numFmt w:val="decimal"/>
      <w:isLgl w:val="false"/>
      <w:suff w:val="tab"/>
      <w:lvlText w:val="%4."/>
      <w:lvlJc w:val="left"/>
      <w:pPr>
        <w:ind w:left="2112" w:hanging="420"/>
        <w:tabs>
          <w:tab w:val="left" w:pos="2112" w:leader="none"/>
        </w:tabs>
      </w:pPr>
    </w:lvl>
    <w:lvl w:ilvl="4">
      <w:start w:val="1"/>
      <w:numFmt w:val="lowerLetter"/>
      <w:isLgl w:val="false"/>
      <w:suff w:val="tab"/>
      <w:lvlText w:val="%5)"/>
      <w:lvlJc w:val="left"/>
      <w:pPr>
        <w:ind w:left="2532" w:hanging="420"/>
        <w:tabs>
          <w:tab w:val="left" w:pos="2532" w:leader="none"/>
        </w:tabs>
      </w:pPr>
    </w:lvl>
    <w:lvl w:ilvl="5">
      <w:start w:val="1"/>
      <w:numFmt w:val="lowerRoman"/>
      <w:isLgl w:val="false"/>
      <w:suff w:val="tab"/>
      <w:lvlText w:val="%6."/>
      <w:lvlJc w:val="right"/>
      <w:pPr>
        <w:ind w:left="2952" w:hanging="420"/>
        <w:tabs>
          <w:tab w:val="left" w:pos="2952" w:leader="none"/>
        </w:tabs>
      </w:pPr>
    </w:lvl>
    <w:lvl w:ilvl="6">
      <w:start w:val="1"/>
      <w:numFmt w:val="decimal"/>
      <w:isLgl w:val="false"/>
      <w:suff w:val="tab"/>
      <w:lvlText w:val="%7."/>
      <w:lvlJc w:val="left"/>
      <w:pPr>
        <w:ind w:left="3372" w:hanging="420"/>
        <w:tabs>
          <w:tab w:val="left" w:pos="3372" w:leader="none"/>
        </w:tabs>
      </w:pPr>
    </w:lvl>
    <w:lvl w:ilvl="7">
      <w:start w:val="1"/>
      <w:numFmt w:val="lowerLetter"/>
      <w:isLgl w:val="false"/>
      <w:suff w:val="tab"/>
      <w:lvlText w:val="%8)"/>
      <w:lvlJc w:val="left"/>
      <w:pPr>
        <w:ind w:left="3792" w:hanging="420"/>
        <w:tabs>
          <w:tab w:val="left" w:pos="3792" w:leader="none"/>
        </w:tabs>
      </w:pPr>
    </w:lvl>
    <w:lvl w:ilvl="8">
      <w:start w:val="1"/>
      <w:numFmt w:val="lowerRoman"/>
      <w:isLgl w:val="false"/>
      <w:suff w:val="tab"/>
      <w:lvlText w:val="%9."/>
      <w:lvlJc w:val="right"/>
      <w:pPr>
        <w:ind w:left="4212" w:hanging="420"/>
        <w:tabs>
          <w:tab w:val="left" w:pos="4212"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Quote Char"/>
    <w:link w:val="859"/>
    <w:uiPriority w:val="29"/>
    <w:rPr>
      <w:i/>
    </w:rPr>
  </w:style>
  <w:style w:type="character" w:styleId="739">
    <w:name w:val="Intense Quote Char"/>
    <w:link w:val="861"/>
    <w:uiPriority w:val="30"/>
    <w:rPr>
      <w:i/>
    </w:rPr>
  </w:style>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1">
    <w:name w:val="Heading 1"/>
    <w:basedOn w:val="760"/>
    <w:next w:val="760"/>
    <w:link w:val="1025"/>
    <w:uiPriority w:val="0"/>
    <w:qFormat/>
    <w:pPr>
      <w:keepNext/>
      <w:outlineLvl w:val="0"/>
    </w:pPr>
    <w:rPr>
      <w:rFonts w:ascii="楷体_GB2312" w:eastAsia="楷体_GB2312"/>
      <w:sz w:val="28"/>
      <w:szCs w:val="20"/>
    </w:rPr>
  </w:style>
  <w:style w:type="paragraph" w:styleId="762">
    <w:name w:val="Heading 2"/>
    <w:basedOn w:val="760"/>
    <w:next w:val="760"/>
    <w:link w:val="999"/>
    <w:uiPriority w:val="0"/>
    <w:qFormat/>
    <w:pPr>
      <w:jc w:val="center"/>
      <w:keepLines/>
      <w:keepNext/>
      <w:spacing w:before="260" w:after="260" w:line="416" w:lineRule="auto"/>
      <w:outlineLvl w:val="1"/>
    </w:pPr>
    <w:rPr>
      <w:rFonts w:ascii="幼圆" w:hAnsi="Arial" w:eastAsia="楷体_GB2312"/>
      <w:b/>
      <w:sz w:val="44"/>
      <w:szCs w:val="20"/>
    </w:rPr>
  </w:style>
  <w:style w:type="paragraph" w:styleId="763">
    <w:name w:val="Heading 3"/>
    <w:basedOn w:val="760"/>
    <w:next w:val="772"/>
    <w:link w:val="1028"/>
    <w:uiPriority w:val="0"/>
    <w:qFormat/>
    <w:pPr>
      <w:keepLines/>
      <w:keepNext/>
      <w:spacing w:before="260" w:after="260" w:line="416" w:lineRule="auto"/>
      <w:outlineLvl w:val="2"/>
    </w:pPr>
    <w:rPr>
      <w:b/>
      <w:sz w:val="32"/>
      <w:szCs w:val="20"/>
    </w:rPr>
  </w:style>
  <w:style w:type="paragraph" w:styleId="764">
    <w:name w:val="Heading 4"/>
    <w:basedOn w:val="760"/>
    <w:next w:val="760"/>
    <w:link w:val="1029"/>
    <w:uiPriority w:val="0"/>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72"/>
    <w:link w:val="103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6">
    <w:name w:val="Heading 6"/>
    <w:basedOn w:val="760"/>
    <w:next w:val="772"/>
    <w:link w:val="101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7">
    <w:name w:val="Heading 7"/>
    <w:basedOn w:val="760"/>
    <w:next w:val="772"/>
    <w:link w:val="102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8">
    <w:name w:val="Heading 8"/>
    <w:basedOn w:val="760"/>
    <w:next w:val="772"/>
    <w:link w:val="102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9">
    <w:name w:val="Heading 9"/>
    <w:basedOn w:val="760"/>
    <w:next w:val="772"/>
    <w:link w:val="101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link w:val="1026"/>
    <w:uiPriority w:val="0"/>
    <w:unhideWhenUsed/>
    <w:qFormat/>
    <w:pPr>
      <w:ind w:firstLine="420"/>
    </w:pPr>
  </w:style>
  <w:style w:type="paragraph" w:styleId="773">
    <w:name w:val="toc 7"/>
    <w:basedOn w:val="760"/>
    <w:next w:val="760"/>
    <w:uiPriority w:val="39"/>
    <w:unhideWhenUsed/>
    <w:qFormat/>
    <w:pPr>
      <w:ind w:left="1701"/>
      <w:spacing w:after="57"/>
    </w:pPr>
  </w:style>
  <w:style w:type="paragraph" w:styleId="774">
    <w:name w:val="List Number 2"/>
    <w:basedOn w:val="760"/>
    <w:uiPriority w:val="0"/>
    <w:unhideWhenUsed/>
    <w:qFormat/>
    <w:pPr>
      <w:ind w:left="425" w:hanging="425"/>
      <w:spacing w:line="300" w:lineRule="auto"/>
      <w:tabs>
        <w:tab w:val="left" w:pos="425" w:leader="none"/>
        <w:tab w:val="left" w:pos="567" w:leader="none"/>
      </w:tabs>
    </w:pPr>
    <w:rPr>
      <w:sz w:val="28"/>
      <w:szCs w:val="20"/>
    </w:rPr>
  </w:style>
  <w:style w:type="paragraph" w:styleId="775">
    <w:name w:val="Note Heading"/>
    <w:basedOn w:val="760"/>
    <w:next w:val="760"/>
    <w:link w:val="1565"/>
    <w:uiPriority w:val="0"/>
    <w:qFormat/>
    <w:pPr>
      <w:jc w:val="center"/>
    </w:pPr>
    <w:rPr>
      <w:rFonts w:asciiTheme="minorHAnsi" w:hAnsiTheme="minorHAnsi" w:eastAsiaTheme="minorEastAsia" w:cstheme="minorBidi"/>
    </w:rPr>
  </w:style>
  <w:style w:type="paragraph" w:styleId="776">
    <w:name w:val="index 8"/>
    <w:basedOn w:val="760"/>
    <w:next w:val="760"/>
    <w:uiPriority w:val="0"/>
    <w:qFormat/>
    <w:pPr>
      <w:ind w:left="1680" w:hanging="210"/>
      <w:jc w:val="left"/>
    </w:pPr>
    <w:rPr>
      <w:rFonts w:ascii="Calibri" w:hAnsi="Calibri"/>
      <w:sz w:val="20"/>
      <w:szCs w:val="20"/>
    </w:rPr>
  </w:style>
  <w:style w:type="paragraph" w:styleId="777">
    <w:name w:val="List Number"/>
    <w:basedOn w:val="778"/>
    <w:uiPriority w:val="0"/>
    <w:qFormat/>
    <w:pPr>
      <w:ind w:left="720" w:right="720" w:hanging="360"/>
      <w:spacing w:before="120" w:after="240" w:line="240" w:lineRule="atLeast"/>
      <w:widowControl/>
    </w:pPr>
    <w:rPr>
      <w:rFonts w:ascii="宋体" w:hAnsi="Garamond"/>
      <w:spacing w:val="-5"/>
      <w:sz w:val="24"/>
      <w:szCs w:val="20"/>
    </w:rPr>
  </w:style>
  <w:style w:type="paragraph" w:styleId="778">
    <w:name w:val="List"/>
    <w:basedOn w:val="760"/>
    <w:uiPriority w:val="0"/>
    <w:qFormat/>
    <w:pPr>
      <w:ind w:left="200" w:hanging="200"/>
    </w:pPr>
  </w:style>
  <w:style w:type="paragraph" w:styleId="779">
    <w:name w:val="Caption"/>
    <w:basedOn w:val="760"/>
    <w:next w:val="760"/>
    <w:link w:val="1145"/>
    <w:uiPriority w:val="0"/>
    <w:qFormat/>
    <w:rPr>
      <w:rFonts w:ascii="Cambria" w:hAnsi="Cambria" w:eastAsia="黑体" w:cstheme="minorBidi"/>
      <w:szCs w:val="22"/>
    </w:rPr>
  </w:style>
  <w:style w:type="paragraph" w:styleId="780">
    <w:name w:val="index 5"/>
    <w:basedOn w:val="760"/>
    <w:next w:val="760"/>
    <w:uiPriority w:val="0"/>
    <w:qFormat/>
    <w:pPr>
      <w:ind w:left="1050" w:hanging="210"/>
      <w:jc w:val="left"/>
    </w:pPr>
    <w:rPr>
      <w:rFonts w:ascii="Calibri" w:hAnsi="Calibri"/>
      <w:sz w:val="20"/>
      <w:szCs w:val="20"/>
    </w:rPr>
  </w:style>
  <w:style w:type="paragraph" w:styleId="781">
    <w:name w:val="List Bullet"/>
    <w:basedOn w:val="760"/>
    <w:uiPriority w:val="99"/>
    <w:unhideWhenUsed/>
    <w:qFormat/>
    <w:pPr>
      <w:contextualSpacing/>
      <w:ind w:left="1236" w:hanging="1236"/>
      <w:tabs>
        <w:tab w:val="left" w:pos="360" w:leader="none"/>
      </w:tabs>
    </w:pPr>
    <w:rPr>
      <w:rFonts w:ascii="Calibri" w:hAnsi="Calibri"/>
      <w:szCs w:val="22"/>
    </w:rPr>
  </w:style>
  <w:style w:type="paragraph" w:styleId="782">
    <w:name w:val="Document Map"/>
    <w:basedOn w:val="760"/>
    <w:link w:val="1553"/>
    <w:uiPriority w:val="99"/>
    <w:qFormat/>
    <w:rPr>
      <w:rFonts w:ascii="宋体" w:hAnsiTheme="minorHAnsi" w:eastAsiaTheme="minorEastAsia" w:cstheme="minorBidi"/>
      <w:sz w:val="18"/>
      <w:szCs w:val="18"/>
    </w:rPr>
  </w:style>
  <w:style w:type="paragraph" w:styleId="783">
    <w:name w:val="annotation text"/>
    <w:basedOn w:val="760"/>
    <w:link w:val="1559"/>
    <w:uiPriority w:val="99"/>
    <w:qFormat/>
    <w:pPr>
      <w:jc w:val="left"/>
    </w:pPr>
    <w:rPr>
      <w:rFonts w:ascii="Calibri" w:hAnsi="Calibri" w:eastAsiaTheme="minorEastAsia" w:cstheme="minorBidi"/>
      <w:szCs w:val="22"/>
    </w:rPr>
  </w:style>
  <w:style w:type="paragraph" w:styleId="784">
    <w:name w:val="index 6"/>
    <w:basedOn w:val="760"/>
    <w:next w:val="760"/>
    <w:uiPriority w:val="0"/>
    <w:qFormat/>
    <w:pPr>
      <w:ind w:left="1260" w:hanging="210"/>
      <w:jc w:val="left"/>
    </w:pPr>
    <w:rPr>
      <w:rFonts w:ascii="Calibri" w:hAnsi="Calibri"/>
      <w:sz w:val="20"/>
      <w:szCs w:val="20"/>
    </w:rPr>
  </w:style>
  <w:style w:type="paragraph" w:styleId="785">
    <w:name w:val="Salutation"/>
    <w:basedOn w:val="760"/>
    <w:next w:val="760"/>
    <w:link w:val="1569"/>
    <w:uiPriority w:val="0"/>
    <w:unhideWhenUsed/>
    <w:qFormat/>
    <w:pPr>
      <w:ind w:firstLine="560"/>
      <w:spacing w:line="500" w:lineRule="exact"/>
    </w:pPr>
    <w:rPr>
      <w:rFonts w:ascii="Arial" w:hAnsi="Arial" w:eastAsia="方正仿宋_GBK" w:cs="Arial"/>
      <w:szCs w:val="22"/>
    </w:rPr>
  </w:style>
  <w:style w:type="paragraph" w:styleId="786">
    <w:name w:val="Body Text 3"/>
    <w:basedOn w:val="760"/>
    <w:link w:val="1563"/>
    <w:uiPriority w:val="0"/>
    <w:qFormat/>
    <w:rPr>
      <w:rFonts w:ascii="仿宋_GB2312" w:hAnsi="Arial" w:eastAsia="仿宋_GB2312" w:cstheme="minorBidi"/>
      <w:sz w:val="32"/>
      <w:szCs w:val="22"/>
    </w:rPr>
  </w:style>
  <w:style w:type="paragraph" w:styleId="787">
    <w:name w:val="List Bullet 3"/>
    <w:basedOn w:val="760"/>
    <w:uiPriority w:val="99"/>
    <w:unhideWhenUsed/>
    <w:qFormat/>
    <w:pPr>
      <w:contextualSpacing/>
      <w:ind w:left="1236" w:hanging="1236"/>
      <w:tabs>
        <w:tab w:val="left" w:pos="1200" w:leader="none"/>
      </w:tabs>
    </w:pPr>
  </w:style>
  <w:style w:type="paragraph" w:styleId="788">
    <w:name w:val="Body Text"/>
    <w:basedOn w:val="760"/>
    <w:next w:val="760"/>
    <w:link w:val="1561"/>
    <w:uiPriority w:val="0"/>
    <w:qFormat/>
    <w:rPr>
      <w:rFonts w:ascii="楷体_GB2312" w:hAnsi="Arial" w:eastAsia="楷体_GB2312" w:cstheme="minorBidi"/>
      <w:sz w:val="28"/>
      <w:szCs w:val="22"/>
    </w:rPr>
  </w:style>
  <w:style w:type="paragraph" w:styleId="789">
    <w:name w:val="Body Text Indent"/>
    <w:basedOn w:val="760"/>
    <w:link w:val="1560"/>
    <w:uiPriority w:val="0"/>
    <w:qFormat/>
    <w:pPr>
      <w:ind w:firstLine="645"/>
    </w:pPr>
    <w:rPr>
      <w:rFonts w:ascii="楷体_GB2312" w:eastAsia="楷体_GB2312" w:hAnsiTheme="minorHAnsi" w:cstheme="minorBidi"/>
      <w:sz w:val="32"/>
      <w:szCs w:val="22"/>
    </w:rPr>
  </w:style>
  <w:style w:type="paragraph" w:styleId="790">
    <w:name w:val="List Number 3"/>
    <w:basedOn w:val="760"/>
    <w:uiPriority w:val="0"/>
    <w:qFormat/>
    <w:pPr>
      <w:ind w:left="720" w:hanging="720"/>
      <w:tabs>
        <w:tab w:val="left" w:pos="1200" w:leader="none"/>
      </w:tabs>
    </w:pPr>
  </w:style>
  <w:style w:type="paragraph" w:styleId="791">
    <w:name w:val="List 2"/>
    <w:basedOn w:val="760"/>
    <w:uiPriority w:val="0"/>
    <w:unhideWhenUsed/>
    <w:qFormat/>
    <w:pPr>
      <w:ind w:left="100" w:hanging="200"/>
      <w:spacing w:line="500" w:lineRule="exact"/>
    </w:pPr>
    <w:rPr>
      <w:rFonts w:ascii="Arial" w:hAnsi="Arial" w:eastAsia="仿宋" w:cs="Arial"/>
      <w:sz w:val="28"/>
    </w:rPr>
  </w:style>
  <w:style w:type="paragraph" w:styleId="792">
    <w:name w:val="Block Text"/>
    <w:basedOn w:val="760"/>
    <w:uiPriority w:val="0"/>
    <w:qFormat/>
    <w:pPr>
      <w:ind w:left="630" w:right="630"/>
      <w:jc w:val="center"/>
    </w:pPr>
    <w:rPr>
      <w:rFonts w:ascii="宋体"/>
      <w:b/>
      <w:sz w:val="32"/>
    </w:rPr>
  </w:style>
  <w:style w:type="paragraph" w:styleId="793">
    <w:name w:val="List Bullet 2"/>
    <w:basedOn w:val="760"/>
    <w:uiPriority w:val="0"/>
    <w:qFormat/>
    <w:pPr>
      <w:ind w:left="1236" w:hanging="1236"/>
      <w:tabs>
        <w:tab w:val="left" w:pos="780" w:leader="none"/>
      </w:tabs>
    </w:pPr>
  </w:style>
  <w:style w:type="paragraph" w:styleId="794">
    <w:name w:val="HTML Address"/>
    <w:basedOn w:val="760"/>
    <w:link w:val="1555"/>
    <w:uiPriority w:val="0"/>
    <w:qFormat/>
    <w:rPr>
      <w:rFonts w:asciiTheme="minorHAnsi" w:hAnsiTheme="minorHAnsi" w:eastAsiaTheme="minorEastAsia" w:cstheme="minorBidi"/>
      <w:i/>
      <w:iCs/>
    </w:rPr>
  </w:style>
  <w:style w:type="paragraph" w:styleId="795">
    <w:name w:val="index 4"/>
    <w:basedOn w:val="760"/>
    <w:next w:val="760"/>
    <w:uiPriority w:val="0"/>
    <w:unhideWhenUsed/>
    <w:qFormat/>
    <w:pPr>
      <w:ind w:left="600"/>
    </w:pPr>
  </w:style>
  <w:style w:type="paragraph" w:styleId="796">
    <w:name w:val="toc 5"/>
    <w:basedOn w:val="760"/>
    <w:next w:val="760"/>
    <w:uiPriority w:val="39"/>
    <w:unhideWhenUsed/>
    <w:qFormat/>
    <w:pPr>
      <w:ind w:left="1134"/>
      <w:spacing w:after="57"/>
    </w:pPr>
  </w:style>
  <w:style w:type="paragraph" w:styleId="797">
    <w:name w:val="toc 3"/>
    <w:basedOn w:val="760"/>
    <w:next w:val="760"/>
    <w:uiPriority w:val="39"/>
    <w:semiHidden/>
    <w:unhideWhenUsed/>
    <w:qFormat/>
    <w:pPr>
      <w:ind w:left="840"/>
    </w:pPr>
  </w:style>
  <w:style w:type="paragraph" w:styleId="798">
    <w:name w:val="Plain Text"/>
    <w:basedOn w:val="760"/>
    <w:link w:val="1556"/>
    <w:uiPriority w:val="0"/>
    <w:qFormat/>
    <w:rPr>
      <w:rFonts w:ascii="宋体" w:hAnsi="Courier New" w:cs="Courier New" w:eastAsiaTheme="minorEastAsia"/>
      <w:szCs w:val="21"/>
    </w:rPr>
  </w:style>
  <w:style w:type="paragraph" w:styleId="799">
    <w:name w:val="List Bullet 5"/>
    <w:basedOn w:val="760"/>
    <w:uiPriority w:val="0"/>
    <w:qFormat/>
    <w:pPr>
      <w:spacing w:line="312" w:lineRule="atLeast"/>
    </w:pPr>
    <w:rPr>
      <w:szCs w:val="20"/>
    </w:rPr>
  </w:style>
  <w:style w:type="paragraph" w:styleId="800">
    <w:name w:val="toc 8"/>
    <w:basedOn w:val="760"/>
    <w:next w:val="760"/>
    <w:uiPriority w:val="39"/>
    <w:unhideWhenUsed/>
    <w:qFormat/>
    <w:pPr>
      <w:ind w:left="1984"/>
      <w:spacing w:after="57"/>
    </w:pPr>
  </w:style>
  <w:style w:type="paragraph" w:styleId="801">
    <w:name w:val="index 3"/>
    <w:basedOn w:val="760"/>
    <w:next w:val="760"/>
    <w:uiPriority w:val="0"/>
    <w:qFormat/>
    <w:pPr>
      <w:ind w:left="630" w:hanging="210"/>
      <w:jc w:val="left"/>
    </w:pPr>
    <w:rPr>
      <w:rFonts w:ascii="Calibri" w:hAnsi="Calibri"/>
      <w:sz w:val="20"/>
      <w:szCs w:val="20"/>
    </w:rPr>
  </w:style>
  <w:style w:type="paragraph" w:styleId="802">
    <w:name w:val="Date"/>
    <w:basedOn w:val="760"/>
    <w:next w:val="760"/>
    <w:link w:val="1554"/>
    <w:uiPriority w:val="0"/>
    <w:qFormat/>
    <w:pPr>
      <w:ind w:left="100"/>
    </w:pPr>
    <w:rPr>
      <w:rFonts w:ascii="仿宋_GB2312" w:eastAsia="仿宋_GB2312" w:hAnsiTheme="minorHAnsi" w:cstheme="minorBidi"/>
      <w:b/>
      <w:sz w:val="36"/>
    </w:rPr>
  </w:style>
  <w:style w:type="paragraph" w:styleId="803">
    <w:name w:val="Body Text Indent 2"/>
    <w:basedOn w:val="760"/>
    <w:link w:val="1562"/>
    <w:uiPriority w:val="0"/>
    <w:qFormat/>
    <w:pPr>
      <w:ind w:firstLine="560"/>
      <w:spacing w:line="520" w:lineRule="exact"/>
    </w:pPr>
    <w:rPr>
      <w:rFonts w:ascii="楷体_GB2312" w:eastAsia="楷体_GB2312" w:hAnsiTheme="minorHAnsi" w:cstheme="minorBidi"/>
      <w:sz w:val="28"/>
      <w:szCs w:val="28"/>
    </w:rPr>
  </w:style>
  <w:style w:type="paragraph" w:styleId="804">
    <w:name w:val="endnote text"/>
    <w:basedOn w:val="760"/>
    <w:link w:val="1571"/>
    <w:uiPriority w:val="0"/>
    <w:qFormat/>
    <w:pPr>
      <w:jc w:val="left"/>
    </w:pPr>
    <w:rPr>
      <w:rFonts w:asciiTheme="minorHAnsi" w:hAnsiTheme="minorHAnsi" w:eastAsiaTheme="minorEastAsia" w:cstheme="minorBidi"/>
      <w:lang w:val="zh-CN"/>
    </w:rPr>
  </w:style>
  <w:style w:type="paragraph" w:styleId="805">
    <w:name w:val="Balloon Text"/>
    <w:basedOn w:val="760"/>
    <w:link w:val="1567"/>
    <w:uiPriority w:val="0"/>
    <w:qFormat/>
    <w:rPr>
      <w:rFonts w:asciiTheme="minorHAnsi" w:hAnsiTheme="minorHAnsi" w:eastAsiaTheme="minorEastAsia" w:cstheme="minorBidi"/>
      <w:sz w:val="18"/>
      <w:szCs w:val="18"/>
    </w:rPr>
  </w:style>
  <w:style w:type="paragraph" w:styleId="806">
    <w:name w:val="Footer"/>
    <w:basedOn w:val="760"/>
    <w:link w:val="995"/>
    <w:uiPriority w:val="99"/>
    <w:unhideWhenUsed/>
    <w:qFormat/>
    <w:pPr>
      <w:jc w:val="left"/>
      <w:tabs>
        <w:tab w:val="center" w:pos="4153" w:leader="none"/>
        <w:tab w:val="right" w:pos="8306" w:leader="none"/>
      </w:tabs>
    </w:pPr>
    <w:rPr>
      <w:sz w:val="18"/>
      <w:szCs w:val="18"/>
    </w:rPr>
  </w:style>
  <w:style w:type="paragraph" w:styleId="807">
    <w:name w:val="Header"/>
    <w:basedOn w:val="760"/>
    <w:link w:val="9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60"/>
    <w:next w:val="760"/>
    <w:uiPriority w:val="39"/>
    <w:unhideWhenUsed/>
    <w:qFormat/>
    <w:pPr>
      <w:spacing w:after="57"/>
    </w:pPr>
  </w:style>
  <w:style w:type="paragraph" w:styleId="809">
    <w:name w:val="toc 4"/>
    <w:basedOn w:val="760"/>
    <w:next w:val="760"/>
    <w:uiPriority w:val="39"/>
    <w:unhideWhenUsed/>
    <w:qFormat/>
    <w:pPr>
      <w:ind w:left="850"/>
      <w:spacing w:after="57"/>
    </w:pPr>
  </w:style>
  <w:style w:type="paragraph" w:styleId="810">
    <w:name w:val="index heading"/>
    <w:basedOn w:val="760"/>
    <w:next w:val="811"/>
    <w:uiPriority w:val="0"/>
    <w:unhideWhenUsed/>
    <w:qFormat/>
    <w:pPr>
      <w:spacing w:line="300" w:lineRule="auto"/>
    </w:pPr>
    <w:rPr>
      <w:rFonts w:eastAsia="楷体_GB2312"/>
      <w:sz w:val="24"/>
    </w:rPr>
  </w:style>
  <w:style w:type="paragraph" w:styleId="811">
    <w:name w:val="index 1"/>
    <w:basedOn w:val="760"/>
    <w:next w:val="760"/>
    <w:uiPriority w:val="0"/>
    <w:unhideWhenUsed/>
    <w:qFormat/>
  </w:style>
  <w:style w:type="paragraph" w:styleId="812">
    <w:name w:val="Subtitle"/>
    <w:basedOn w:val="760"/>
    <w:next w:val="760"/>
    <w:link w:val="157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3">
    <w:name w:val="footnote text"/>
    <w:basedOn w:val="760"/>
    <w:link w:val="1558"/>
    <w:uiPriority w:val="0"/>
    <w:unhideWhenUsed/>
    <w:qFormat/>
    <w:pPr>
      <w:jc w:val="left"/>
    </w:pPr>
    <w:rPr>
      <w:rFonts w:ascii="Calibri" w:hAnsi="Calibri" w:eastAsiaTheme="minorEastAsia" w:cstheme="minorBidi"/>
      <w:sz w:val="18"/>
      <w:szCs w:val="18"/>
    </w:rPr>
  </w:style>
  <w:style w:type="paragraph" w:styleId="814">
    <w:name w:val="toc 6"/>
    <w:basedOn w:val="760"/>
    <w:next w:val="760"/>
    <w:uiPriority w:val="39"/>
    <w:unhideWhenUsed/>
    <w:qFormat/>
    <w:pPr>
      <w:ind w:left="1417"/>
      <w:spacing w:after="57"/>
    </w:pPr>
  </w:style>
  <w:style w:type="paragraph" w:styleId="815">
    <w:name w:val="Body Text Indent 3"/>
    <w:basedOn w:val="760"/>
    <w:link w:val="1564"/>
    <w:uiPriority w:val="0"/>
    <w:qFormat/>
    <w:pPr>
      <w:ind w:left="520" w:firstLine="425"/>
      <w:jc w:val="center"/>
    </w:pPr>
    <w:rPr>
      <w:rFonts w:ascii="方正行楷简体" w:hAnsi="Arial" w:eastAsia="方正行楷简体" w:cstheme="minorBidi"/>
      <w:sz w:val="36"/>
      <w:szCs w:val="22"/>
    </w:rPr>
  </w:style>
  <w:style w:type="paragraph" w:styleId="816">
    <w:name w:val="index 7"/>
    <w:basedOn w:val="760"/>
    <w:next w:val="760"/>
    <w:uiPriority w:val="0"/>
    <w:qFormat/>
    <w:pPr>
      <w:ind w:left="1470" w:hanging="210"/>
      <w:jc w:val="left"/>
    </w:pPr>
    <w:rPr>
      <w:rFonts w:ascii="Calibri" w:hAnsi="Calibri"/>
      <w:sz w:val="20"/>
      <w:szCs w:val="20"/>
    </w:rPr>
  </w:style>
  <w:style w:type="paragraph" w:styleId="817">
    <w:name w:val="index 9"/>
    <w:basedOn w:val="760"/>
    <w:next w:val="760"/>
    <w:uiPriority w:val="0"/>
    <w:qFormat/>
    <w:pPr>
      <w:ind w:left="1890" w:hanging="210"/>
      <w:jc w:val="left"/>
    </w:pPr>
    <w:rPr>
      <w:rFonts w:ascii="Calibri" w:hAnsi="Calibri"/>
      <w:sz w:val="20"/>
      <w:szCs w:val="20"/>
    </w:rPr>
  </w:style>
  <w:style w:type="paragraph" w:styleId="818">
    <w:name w:val="table of figures"/>
    <w:basedOn w:val="760"/>
    <w:next w:val="760"/>
    <w:uiPriority w:val="0"/>
    <w:unhideWhenUsed/>
    <w:qFormat/>
    <w:pPr>
      <w:ind w:left="420" w:hanging="420"/>
      <w:jc w:val="left"/>
      <w:spacing w:line="500" w:lineRule="exact"/>
    </w:pPr>
    <w:rPr>
      <w:rFonts w:ascii="Calibri" w:hAnsi="Calibri" w:eastAsia="仿宋"/>
      <w:smallCaps/>
      <w:sz w:val="20"/>
      <w:szCs w:val="20"/>
    </w:rPr>
  </w:style>
  <w:style w:type="paragraph" w:styleId="819">
    <w:name w:val="toc 2"/>
    <w:basedOn w:val="760"/>
    <w:next w:val="760"/>
    <w:uiPriority w:val="39"/>
    <w:semiHidden/>
    <w:unhideWhenUsed/>
    <w:qFormat/>
    <w:pPr>
      <w:ind w:left="420"/>
    </w:pPr>
  </w:style>
  <w:style w:type="paragraph" w:styleId="820">
    <w:name w:val="toc 9"/>
    <w:basedOn w:val="760"/>
    <w:next w:val="760"/>
    <w:uiPriority w:val="39"/>
    <w:semiHidden/>
    <w:unhideWhenUsed/>
    <w:qFormat/>
    <w:pPr>
      <w:ind w:left="3360"/>
    </w:pPr>
  </w:style>
  <w:style w:type="paragraph" w:styleId="821">
    <w:name w:val="Body Text 2"/>
    <w:basedOn w:val="760"/>
    <w:link w:val="1568"/>
    <w:uiPriority w:val="0"/>
    <w:qFormat/>
    <w:pPr>
      <w:spacing w:after="120" w:line="480" w:lineRule="auto"/>
    </w:pPr>
    <w:rPr>
      <w:rFonts w:asciiTheme="minorHAnsi" w:hAnsiTheme="minorHAnsi" w:eastAsiaTheme="minorEastAsia" w:cstheme="minorBidi"/>
    </w:rPr>
  </w:style>
  <w:style w:type="paragraph" w:styleId="822">
    <w:name w:val="HTML Preformatted"/>
    <w:basedOn w:val="760"/>
    <w:link w:val="1557"/>
    <w:uiPriority w:val="0"/>
    <w:qFormat/>
    <w:rPr>
      <w:rFonts w:ascii="Courier New" w:hAnsi="Courier New" w:cs="Courier New" w:eastAsiaTheme="minorEastAsia"/>
      <w:szCs w:val="22"/>
    </w:rPr>
  </w:style>
  <w:style w:type="paragraph" w:styleId="823">
    <w:name w:val="Normal (Web)"/>
    <w:basedOn w:val="760"/>
    <w:link w:val="115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4">
    <w:name w:val="index 2"/>
    <w:basedOn w:val="760"/>
    <w:next w:val="760"/>
    <w:uiPriority w:val="0"/>
    <w:qFormat/>
    <w:pPr>
      <w:ind w:left="420" w:hanging="210"/>
      <w:jc w:val="left"/>
    </w:pPr>
    <w:rPr>
      <w:rFonts w:ascii="Calibri" w:hAnsi="Calibri"/>
      <w:sz w:val="20"/>
      <w:szCs w:val="20"/>
    </w:rPr>
  </w:style>
  <w:style w:type="paragraph" w:styleId="825">
    <w:name w:val="Title"/>
    <w:basedOn w:val="760"/>
    <w:next w:val="760"/>
    <w:link w:val="1552"/>
    <w:uiPriority w:val="10"/>
    <w:qFormat/>
    <w:pPr>
      <w:jc w:val="center"/>
      <w:spacing w:before="240" w:after="60"/>
      <w:outlineLvl w:val="0"/>
    </w:pPr>
    <w:rPr>
      <w:rFonts w:ascii="Cambria" w:hAnsi="Cambria" w:eastAsiaTheme="minorEastAsia" w:cstheme="minorBidi"/>
      <w:b/>
      <w:bCs/>
      <w:sz w:val="32"/>
      <w:szCs w:val="32"/>
    </w:rPr>
  </w:style>
  <w:style w:type="paragraph" w:styleId="826">
    <w:name w:val="annotation subject"/>
    <w:basedOn w:val="783"/>
    <w:next w:val="783"/>
    <w:link w:val="1566"/>
    <w:uiPriority w:val="99"/>
    <w:qFormat/>
    <w:rPr>
      <w:b/>
      <w:bCs/>
    </w:rPr>
  </w:style>
  <w:style w:type="paragraph" w:styleId="827">
    <w:name w:val="Body Text First Indent"/>
    <w:basedOn w:val="788"/>
    <w:link w:val="2283"/>
    <w:uiPriority w:val="0"/>
    <w:semiHidden/>
    <w:unhideWhenUsed/>
    <w:qFormat/>
    <w:pPr>
      <w:ind w:firstLine="420"/>
      <w:spacing w:after="120"/>
    </w:pPr>
    <w:rPr>
      <w:rFonts w:ascii="Arial" w:eastAsiaTheme="minorEastAsia"/>
      <w:sz w:val="21"/>
      <w:szCs w:val="21"/>
    </w:rPr>
  </w:style>
  <w:style w:type="paragraph" w:styleId="828">
    <w:name w:val="Body Text First Indent 2"/>
    <w:basedOn w:val="789"/>
    <w:link w:val="2282"/>
    <w:uiPriority w:val="0"/>
    <w:semiHidden/>
    <w:unhideWhenUsed/>
    <w:qFormat/>
    <w:pPr>
      <w:ind w:left="420" w:firstLine="420"/>
      <w:spacing w:after="120"/>
    </w:pPr>
    <w:rPr>
      <w:rFonts w:ascii="Arial" w:hAnsi="Arial" w:eastAsia="方正仿宋_GBK" w:cs="Arial"/>
      <w:sz w:val="21"/>
      <w:szCs w:val="24"/>
    </w:rPr>
  </w:style>
  <w:style w:type="table" w:styleId="829">
    <w:name w:val="Table Grid"/>
    <w:basedOn w:val="7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name w:val="Table Theme"/>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name w:val="Table Elegant"/>
    <w:basedOn w:val="7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2">
    <w:name w:val="Strong"/>
    <w:uiPriority w:val="0"/>
    <w:qFormat/>
    <w:rPr>
      <w:b/>
      <w:bCs/>
    </w:rPr>
  </w:style>
  <w:style w:type="character" w:styleId="833">
    <w:name w:val="endnote reference"/>
    <w:uiPriority w:val="0"/>
    <w:qFormat/>
    <w:rPr>
      <w:vertAlign w:val="superscript"/>
    </w:rPr>
  </w:style>
  <w:style w:type="character" w:styleId="834">
    <w:name w:val="page number"/>
    <w:basedOn w:val="770"/>
    <w:uiPriority w:val="0"/>
    <w:qFormat/>
  </w:style>
  <w:style w:type="character" w:styleId="835">
    <w:name w:val="FollowedHyperlink"/>
    <w:basedOn w:val="770"/>
    <w:uiPriority w:val="99"/>
    <w:semiHidden/>
    <w:unhideWhenUsed/>
    <w:qFormat/>
    <w:rPr>
      <w:color w:val="954f72" w:themeColor="followedHyperlink"/>
      <w:u w:val="single"/>
      <w14:textFill>
        <w14:solidFill>
          <w14:schemeClr w14:val="folHlink"/>
        </w14:solidFill>
      </w14:textFill>
    </w:rPr>
  </w:style>
  <w:style w:type="character" w:styleId="836">
    <w:name w:val="Emphasis"/>
    <w:uiPriority w:val="20"/>
    <w:qFormat/>
    <w:rPr>
      <w:color w:val="cc0000"/>
    </w:rPr>
  </w:style>
  <w:style w:type="character" w:styleId="837">
    <w:name w:val="HTML Definition"/>
    <w:basedOn w:val="770"/>
    <w:uiPriority w:val="0"/>
    <w:unhideWhenUsed/>
    <w:qFormat/>
  </w:style>
  <w:style w:type="character" w:styleId="838">
    <w:name w:val="HTML Typewriter"/>
    <w:uiPriority w:val="0"/>
    <w:unhideWhenUsed/>
    <w:qFormat/>
    <w:rPr>
      <w:rFonts w:hint="default" w:ascii="Courier New" w:hAnsi="Courier New" w:eastAsia="Courier New" w:cs="Courier New"/>
      <w:sz w:val="24"/>
      <w:szCs w:val="24"/>
    </w:rPr>
  </w:style>
  <w:style w:type="character" w:styleId="839">
    <w:name w:val="HTML Acronym"/>
    <w:basedOn w:val="770"/>
    <w:uiPriority w:val="0"/>
    <w:qFormat/>
  </w:style>
  <w:style w:type="character" w:styleId="840">
    <w:name w:val="HTML Variable"/>
    <w:basedOn w:val="770"/>
    <w:uiPriority w:val="0"/>
    <w:unhideWhenUsed/>
    <w:qFormat/>
  </w:style>
  <w:style w:type="character" w:styleId="841">
    <w:name w:val="Hyperlink"/>
    <w:basedOn w:val="770"/>
    <w:uiPriority w:val="99"/>
    <w:qFormat/>
    <w:rPr>
      <w:color w:val="0000ff"/>
      <w:u w:val="none"/>
    </w:rPr>
  </w:style>
  <w:style w:type="character" w:styleId="842">
    <w:name w:val="HTML Code"/>
    <w:uiPriority w:val="0"/>
    <w:unhideWhenUsed/>
    <w:qFormat/>
    <w:rPr>
      <w:rFonts w:hint="default" w:ascii="Courier New" w:hAnsi="Courier New" w:eastAsia="Courier New" w:cs="Courier New"/>
      <w:sz w:val="24"/>
      <w:szCs w:val="24"/>
    </w:rPr>
  </w:style>
  <w:style w:type="character" w:styleId="843">
    <w:name w:val="annotation reference"/>
    <w:uiPriority w:val="99"/>
    <w:qFormat/>
    <w:rPr>
      <w:sz w:val="21"/>
      <w:szCs w:val="21"/>
    </w:rPr>
  </w:style>
  <w:style w:type="character" w:styleId="844">
    <w:name w:val="HTML Cite"/>
    <w:basedOn w:val="770"/>
    <w:uiPriority w:val="0"/>
    <w:unhideWhenUsed/>
    <w:qFormat/>
  </w:style>
  <w:style w:type="character" w:styleId="845">
    <w:name w:val="footnote reference"/>
    <w:uiPriority w:val="0"/>
    <w:unhideWhenUsed/>
    <w:qFormat/>
    <w:rPr>
      <w:vertAlign w:val="superscript"/>
    </w:rPr>
  </w:style>
  <w:style w:type="character" w:styleId="846">
    <w:name w:val="HTML Keyboard"/>
    <w:uiPriority w:val="0"/>
    <w:unhideWhenUsed/>
    <w:qFormat/>
    <w:rPr>
      <w:rFonts w:hint="default" w:ascii="Courier New" w:hAnsi="Courier New" w:eastAsia="Courier New" w:cs="Courier New"/>
      <w:sz w:val="24"/>
      <w:szCs w:val="24"/>
    </w:rPr>
  </w:style>
  <w:style w:type="character" w:styleId="847">
    <w:name w:val="HTML Sample"/>
    <w:uiPriority w:val="0"/>
    <w:unhideWhenUsed/>
    <w:qFormat/>
    <w:rPr>
      <w:rFonts w:hint="default" w:ascii="Courier New" w:hAnsi="Courier New" w:eastAsia="Courier New" w:cs="Courier New"/>
    </w:rPr>
  </w:style>
  <w:style w:type="character" w:styleId="848" w:customStyle="1">
    <w:name w:val="Heading 1 Char"/>
    <w:basedOn w:val="770"/>
    <w:uiPriority w:val="9"/>
    <w:qFormat/>
    <w:rPr>
      <w:rFonts w:ascii="Arial" w:hAnsi="Arial" w:eastAsia="Arial" w:cs="Arial"/>
      <w:sz w:val="40"/>
      <w:szCs w:val="40"/>
    </w:rPr>
  </w:style>
  <w:style w:type="character" w:styleId="849" w:customStyle="1">
    <w:name w:val="Heading 2 Char"/>
    <w:basedOn w:val="770"/>
    <w:uiPriority w:val="9"/>
    <w:qFormat/>
    <w:rPr>
      <w:rFonts w:ascii="Arial" w:hAnsi="Arial" w:eastAsia="Arial" w:cs="Arial"/>
      <w:sz w:val="34"/>
    </w:rPr>
  </w:style>
  <w:style w:type="character" w:styleId="850" w:customStyle="1">
    <w:name w:val="Heading 3 Char"/>
    <w:basedOn w:val="770"/>
    <w:uiPriority w:val="9"/>
    <w:qFormat/>
    <w:rPr>
      <w:rFonts w:ascii="Arial" w:hAnsi="Arial" w:eastAsia="Arial" w:cs="Arial"/>
      <w:sz w:val="30"/>
      <w:szCs w:val="30"/>
    </w:rPr>
  </w:style>
  <w:style w:type="character" w:styleId="851" w:customStyle="1">
    <w:name w:val="Heading 4 Char"/>
    <w:basedOn w:val="770"/>
    <w:uiPriority w:val="9"/>
    <w:qFormat/>
    <w:rPr>
      <w:rFonts w:ascii="Arial" w:hAnsi="Arial" w:eastAsia="Arial" w:cs="Arial"/>
      <w:b/>
      <w:bCs/>
      <w:sz w:val="26"/>
      <w:szCs w:val="26"/>
    </w:rPr>
  </w:style>
  <w:style w:type="character" w:styleId="852" w:customStyle="1">
    <w:name w:val="Heading 5 Char"/>
    <w:basedOn w:val="770"/>
    <w:uiPriority w:val="9"/>
    <w:qFormat/>
    <w:rPr>
      <w:rFonts w:ascii="Arial" w:hAnsi="Arial" w:eastAsia="Arial" w:cs="Arial"/>
      <w:b/>
      <w:bCs/>
      <w:sz w:val="24"/>
      <w:szCs w:val="24"/>
    </w:rPr>
  </w:style>
  <w:style w:type="character" w:styleId="853" w:customStyle="1">
    <w:name w:val="Heading 6 Char"/>
    <w:basedOn w:val="770"/>
    <w:uiPriority w:val="9"/>
    <w:qFormat/>
    <w:rPr>
      <w:rFonts w:ascii="Arial" w:hAnsi="Arial" w:eastAsia="Arial" w:cs="Arial"/>
      <w:b/>
      <w:bCs/>
      <w:sz w:val="22"/>
      <w:szCs w:val="22"/>
    </w:rPr>
  </w:style>
  <w:style w:type="character" w:styleId="854" w:customStyle="1">
    <w:name w:val="Heading 7 Char"/>
    <w:basedOn w:val="770"/>
    <w:uiPriority w:val="9"/>
    <w:qFormat/>
    <w:rPr>
      <w:rFonts w:ascii="Arial" w:hAnsi="Arial" w:eastAsia="Arial" w:cs="Arial"/>
      <w:b/>
      <w:bCs/>
      <w:i/>
      <w:iCs/>
      <w:sz w:val="22"/>
      <w:szCs w:val="22"/>
    </w:rPr>
  </w:style>
  <w:style w:type="character" w:styleId="855" w:customStyle="1">
    <w:name w:val="Heading 8 Char"/>
    <w:basedOn w:val="770"/>
    <w:uiPriority w:val="9"/>
    <w:qFormat/>
    <w:rPr>
      <w:rFonts w:ascii="Arial" w:hAnsi="Arial" w:eastAsia="Arial" w:cs="Arial"/>
      <w:i/>
      <w:iCs/>
      <w:sz w:val="22"/>
      <w:szCs w:val="22"/>
    </w:rPr>
  </w:style>
  <w:style w:type="character" w:styleId="856" w:customStyle="1">
    <w:name w:val="Heading 9 Char"/>
    <w:basedOn w:val="770"/>
    <w:uiPriority w:val="9"/>
    <w:qFormat/>
    <w:rPr>
      <w:rFonts w:ascii="Arial" w:hAnsi="Arial" w:eastAsia="Arial" w:cs="Arial"/>
      <w:i/>
      <w:iCs/>
      <w:sz w:val="21"/>
      <w:szCs w:val="21"/>
    </w:rPr>
  </w:style>
  <w:style w:type="character" w:styleId="857" w:customStyle="1">
    <w:name w:val="Title Char"/>
    <w:basedOn w:val="770"/>
    <w:uiPriority w:val="10"/>
    <w:qFormat/>
    <w:rPr>
      <w:sz w:val="48"/>
      <w:szCs w:val="48"/>
    </w:rPr>
  </w:style>
  <w:style w:type="character" w:styleId="858" w:customStyle="1">
    <w:name w:val="Subtitle Char"/>
    <w:basedOn w:val="770"/>
    <w:uiPriority w:val="11"/>
    <w:qFormat/>
    <w:rPr>
      <w:sz w:val="24"/>
      <w:szCs w:val="24"/>
    </w:rPr>
  </w:style>
  <w:style w:type="paragraph" w:styleId="859">
    <w:name w:val="Quote"/>
    <w:basedOn w:val="760"/>
    <w:next w:val="760"/>
    <w:link w:val="860"/>
    <w:uiPriority w:val="29"/>
    <w:qFormat/>
    <w:pPr>
      <w:ind w:left="720" w:right="720"/>
    </w:pPr>
    <w:rPr>
      <w:i/>
    </w:rPr>
  </w:style>
  <w:style w:type="character" w:styleId="860" w:customStyle="1">
    <w:name w:val="引用 字符2"/>
    <w:link w:val="859"/>
    <w:uiPriority w:val="29"/>
    <w:qFormat/>
    <w:rPr>
      <w:i/>
    </w:rPr>
  </w:style>
  <w:style w:type="paragraph" w:styleId="861">
    <w:name w:val="Intense Quote"/>
    <w:basedOn w:val="760"/>
    <w:next w:val="760"/>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2"/>
    <w:link w:val="861"/>
    <w:uiPriority w:val="30"/>
    <w:qFormat/>
    <w:rPr>
      <w:i/>
    </w:rPr>
  </w:style>
  <w:style w:type="character" w:styleId="863" w:customStyle="1">
    <w:name w:val="Header Char"/>
    <w:basedOn w:val="770"/>
    <w:uiPriority w:val="99"/>
    <w:qFormat/>
  </w:style>
  <w:style w:type="character" w:styleId="864" w:customStyle="1">
    <w:name w:val="Footer Char"/>
    <w:basedOn w:val="770"/>
    <w:uiPriority w:val="99"/>
    <w:qFormat/>
  </w:style>
  <w:style w:type="character" w:styleId="865" w:customStyle="1">
    <w:name w:val="Caption Char"/>
    <w:uiPriority w:val="99"/>
    <w:qFormat/>
  </w:style>
  <w:style w:type="table" w:styleId="866"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7"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5"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6"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7" w:customStyle="1">
    <w:name w:val="Grid Table 4 - Accent 4"/>
    <w:basedOn w:val="7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8" w:customStyle="1">
    <w:name w:val="Grid Table 4 - Accent 5"/>
    <w:basedOn w:val="7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9"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2"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6"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1" w:customStyle="1">
    <w:name w:val="Grid Table 6 Colorful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3"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4"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7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7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7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0"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1"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2" w:customStyle="1">
    <w:name w:val="List Table 2 - Accent 4"/>
    <w:basedOn w:val="7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3" w:customStyle="1">
    <w:name w:val="List Table 2 - Accent 5"/>
    <w:basedOn w:val="77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4"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7" w:customStyle="1">
    <w:name w:val="List Table 3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2"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4"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8"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清单表 6 彩色1"/>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7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8" w:customStyle="1">
    <w:name w:val="List Table 6 Colorful - Accent 2"/>
    <w:basedOn w:val="77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9"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0" w:customStyle="1">
    <w:name w:val="List Table 6 Colorful - Accent 4"/>
    <w:basedOn w:val="77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1" w:customStyle="1">
    <w:name w:val="List Table 6 Colorful - Accent 5"/>
    <w:basedOn w:val="77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2"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3" w:customStyle="1">
    <w:name w:val="清单表 7 彩色1"/>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7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7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7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7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7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7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2"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6"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9"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7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3" w:customStyle="1">
    <w:name w:val="Bordered &amp; Lined - Accent 6"/>
    <w:basedOn w:val="7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6"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0"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character" w:styleId="994" w:customStyle="1">
    <w:name w:val="页眉 字符2"/>
    <w:basedOn w:val="770"/>
    <w:link w:val="807"/>
    <w:uiPriority w:val="99"/>
    <w:qFormat/>
    <w:rPr>
      <w:rFonts w:ascii="Times New Roman" w:hAnsi="Times New Roman" w:eastAsia="宋体" w:cs="Times New Roman"/>
      <w:sz w:val="18"/>
      <w:szCs w:val="18"/>
    </w:rPr>
  </w:style>
  <w:style w:type="character" w:styleId="995" w:customStyle="1">
    <w:name w:val="页脚 字符2"/>
    <w:basedOn w:val="770"/>
    <w:link w:val="806"/>
    <w:uiPriority w:val="99"/>
    <w:qFormat/>
    <w:rPr>
      <w:rFonts w:ascii="Times New Roman" w:hAnsi="Times New Roman" w:eastAsia="宋体" w:cs="Times New Roman"/>
      <w:sz w:val="18"/>
      <w:szCs w:val="18"/>
    </w:rPr>
  </w:style>
  <w:style w:type="paragraph" w:styleId="996">
    <w:name w:val="List Paragraph"/>
    <w:basedOn w:val="760"/>
    <w:link w:val="997"/>
    <w:uiPriority w:val="34"/>
    <w:qFormat/>
    <w:pPr>
      <w:ind w:firstLine="420"/>
    </w:pPr>
  </w:style>
  <w:style w:type="character" w:styleId="997" w:customStyle="1">
    <w:name w:val="列出段落 字符"/>
    <w:link w:val="996"/>
    <w:uiPriority w:val="34"/>
    <w:qFormat/>
    <w:rPr>
      <w:rFonts w:ascii="Times New Roman" w:hAnsi="Times New Roman" w:eastAsia="宋体" w:cs="Times New Roman"/>
      <w:szCs w:val="24"/>
    </w:rPr>
  </w:style>
  <w:style w:type="paragraph" w:styleId="998" w:customStyle="1">
    <w:name w:val="_Style 18"/>
    <w:basedOn w:val="760"/>
    <w:next w:val="996"/>
    <w:uiPriority w:val="34"/>
    <w:qFormat/>
    <w:pPr>
      <w:ind w:firstLine="420"/>
    </w:pPr>
    <w:rPr>
      <w:rFonts w:ascii="Calibri" w:hAnsi="Calibri"/>
      <w:szCs w:val="22"/>
    </w:rPr>
  </w:style>
  <w:style w:type="character" w:styleId="999" w:customStyle="1">
    <w:name w:val="标题 2 字符2"/>
    <w:basedOn w:val="770"/>
    <w:link w:val="762"/>
    <w:uiPriority w:val="9"/>
    <w:qFormat/>
    <w:rPr>
      <w:rFonts w:ascii="幼圆" w:hAnsi="Arial" w:eastAsia="楷体_GB2312" w:cs="Times New Roman"/>
      <w:b/>
      <w:sz w:val="44"/>
      <w:szCs w:val="20"/>
    </w:rPr>
  </w:style>
  <w:style w:type="character" w:styleId="1000" w:customStyle="1">
    <w:name w:val="htd0"/>
    <w:basedOn w:val="770"/>
    <w:uiPriority w:val="0"/>
    <w:qFormat/>
  </w:style>
  <w:style w:type="character" w:styleId="1001" w:customStyle="1">
    <w:name w:val="标题 1 Char"/>
    <w:basedOn w:val="770"/>
    <w:uiPriority w:val="9"/>
    <w:qFormat/>
    <w:rPr>
      <w:rFonts w:ascii="Times New Roman" w:hAnsi="Times New Roman" w:eastAsia="宋体" w:cs="Times New Roman"/>
      <w:b/>
      <w:bCs/>
      <w:sz w:val="44"/>
      <w:szCs w:val="44"/>
    </w:rPr>
  </w:style>
  <w:style w:type="character" w:styleId="1002" w:customStyle="1">
    <w:name w:val="标题 3 Char"/>
    <w:basedOn w:val="770"/>
    <w:uiPriority w:val="9"/>
    <w:qFormat/>
    <w:rPr>
      <w:rFonts w:ascii="Times New Roman" w:hAnsi="Times New Roman" w:eastAsia="宋体" w:cs="Times New Roman"/>
      <w:b/>
      <w:bCs/>
      <w:sz w:val="32"/>
      <w:szCs w:val="32"/>
    </w:rPr>
  </w:style>
  <w:style w:type="character" w:styleId="1003" w:customStyle="1">
    <w:name w:val="标题 4 Char"/>
    <w:basedOn w:val="770"/>
    <w:uiPriority w:val="9"/>
    <w:semiHidden/>
    <w:qFormat/>
    <w:rPr>
      <w:rFonts w:asciiTheme="majorHAnsi" w:hAnsiTheme="majorHAnsi" w:eastAsiaTheme="majorEastAsia" w:cstheme="majorBidi"/>
      <w:b/>
      <w:bCs/>
      <w:sz w:val="28"/>
      <w:szCs w:val="28"/>
    </w:rPr>
  </w:style>
  <w:style w:type="character" w:styleId="1004" w:customStyle="1">
    <w:name w:val="标题 5 Char"/>
    <w:basedOn w:val="770"/>
    <w:uiPriority w:val="9"/>
    <w:semiHidden/>
    <w:qFormat/>
    <w:rPr>
      <w:rFonts w:ascii="Times New Roman" w:hAnsi="Times New Roman" w:eastAsia="宋体" w:cs="Times New Roman"/>
      <w:b/>
      <w:bCs/>
      <w:sz w:val="28"/>
      <w:szCs w:val="28"/>
    </w:rPr>
  </w:style>
  <w:style w:type="character" w:styleId="1005" w:customStyle="1">
    <w:name w:val="标题 6 Char"/>
    <w:basedOn w:val="770"/>
    <w:uiPriority w:val="9"/>
    <w:semiHidden/>
    <w:qFormat/>
    <w:rPr>
      <w:rFonts w:asciiTheme="majorHAnsi" w:hAnsiTheme="majorHAnsi" w:eastAsiaTheme="majorEastAsia" w:cstheme="majorBidi"/>
      <w:b/>
      <w:bCs/>
      <w:sz w:val="24"/>
      <w:szCs w:val="24"/>
    </w:rPr>
  </w:style>
  <w:style w:type="character" w:styleId="1006" w:customStyle="1">
    <w:name w:val="标题 7 Char"/>
    <w:basedOn w:val="770"/>
    <w:uiPriority w:val="9"/>
    <w:semiHidden/>
    <w:qFormat/>
    <w:rPr>
      <w:rFonts w:ascii="Times New Roman" w:hAnsi="Times New Roman" w:eastAsia="宋体" w:cs="Times New Roman"/>
      <w:b/>
      <w:bCs/>
      <w:sz w:val="24"/>
      <w:szCs w:val="24"/>
    </w:rPr>
  </w:style>
  <w:style w:type="character" w:styleId="1007" w:customStyle="1">
    <w:name w:val="标题 8 Char"/>
    <w:basedOn w:val="770"/>
    <w:uiPriority w:val="9"/>
    <w:semiHidden/>
    <w:qFormat/>
    <w:rPr>
      <w:rFonts w:asciiTheme="majorHAnsi" w:hAnsiTheme="majorHAnsi" w:eastAsiaTheme="majorEastAsia" w:cstheme="majorBidi"/>
      <w:sz w:val="24"/>
      <w:szCs w:val="24"/>
    </w:rPr>
  </w:style>
  <w:style w:type="character" w:styleId="1008" w:customStyle="1">
    <w:name w:val="标题 9 Char"/>
    <w:basedOn w:val="770"/>
    <w:uiPriority w:val="9"/>
    <w:semiHidden/>
    <w:qFormat/>
    <w:rPr>
      <w:rFonts w:asciiTheme="majorHAnsi" w:hAnsiTheme="majorHAnsi" w:eastAsiaTheme="majorEastAsia" w:cstheme="majorBidi"/>
      <w:szCs w:val="21"/>
    </w:rPr>
  </w:style>
  <w:style w:type="paragraph" w:styleId="1009" w:customStyle="1">
    <w:name w:val="_Style 31"/>
    <w:basedOn w:val="760"/>
    <w:next w:val="996"/>
    <w:uiPriority w:val="34"/>
    <w:qFormat/>
    <w:pPr>
      <w:ind w:firstLine="420"/>
    </w:pPr>
    <w:rPr>
      <w:rFonts w:ascii="Calibri" w:hAnsi="Calibri"/>
      <w:szCs w:val="22"/>
    </w:rPr>
  </w:style>
  <w:style w:type="character" w:styleId="1010" w:customStyle="1">
    <w:name w:val="style31"/>
    <w:uiPriority w:val="0"/>
    <w:qFormat/>
    <w:rPr>
      <w:sz w:val="21"/>
      <w:szCs w:val="21"/>
    </w:rPr>
  </w:style>
  <w:style w:type="character" w:styleId="1011" w:customStyle="1">
    <w:name w:val="页脚 字符"/>
    <w:uiPriority w:val="99"/>
    <w:qFormat/>
    <w:rPr>
      <w:sz w:val="18"/>
    </w:rPr>
  </w:style>
  <w:style w:type="character" w:styleId="1012" w:customStyle="1">
    <w:name w:val="正文文本缩进 Char4"/>
    <w:uiPriority w:val="0"/>
    <w:qFormat/>
    <w:rPr>
      <w:rFonts w:ascii="楷体_GB2312" w:eastAsia="楷体_GB2312"/>
      <w:sz w:val="32"/>
    </w:rPr>
  </w:style>
  <w:style w:type="character" w:styleId="1013" w:customStyle="1">
    <w:name w:val="普通文字 Char Char Char"/>
    <w:uiPriority w:val="0"/>
    <w:qFormat/>
    <w:rPr>
      <w:rFonts w:ascii="宋体" w:hAnsi="Courier New" w:eastAsia="宋体" w:cs="Courier New"/>
      <w:sz w:val="21"/>
      <w:szCs w:val="21"/>
      <w:lang w:val="en-US" w:eastAsia="zh-CN" w:bidi="ar-SA"/>
    </w:rPr>
  </w:style>
  <w:style w:type="character" w:styleId="1014" w:customStyle="1">
    <w:name w:val="段落 Char1"/>
    <w:link w:val="1015"/>
    <w:uiPriority w:val="0"/>
    <w:qFormat/>
    <w:rPr>
      <w:rFonts w:eastAsia="仿宋_GB2312"/>
      <w:sz w:val="24"/>
      <w:szCs w:val="24"/>
    </w:rPr>
  </w:style>
  <w:style w:type="paragraph" w:styleId="1015" w:customStyle="1">
    <w:name w:val="段落"/>
    <w:link w:val="1014"/>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16" w:customStyle="1">
    <w:name w:val="标题 6 字符"/>
    <w:link w:val="766"/>
    <w:uiPriority w:val="0"/>
    <w:qFormat/>
    <w:rPr>
      <w:rFonts w:ascii="Arial" w:hAnsi="Arial" w:eastAsia="黑体" w:cs="Times New Roman"/>
      <w:b/>
      <w:spacing w:val="-2"/>
      <w:position w:val="-6"/>
      <w:sz w:val="24"/>
      <w:szCs w:val="20"/>
    </w:rPr>
  </w:style>
  <w:style w:type="character" w:styleId="1017" w:customStyle="1">
    <w:name w:val="批注框文本 Char4"/>
    <w:uiPriority w:val="0"/>
    <w:qFormat/>
    <w:rPr>
      <w:sz w:val="18"/>
      <w:szCs w:val="18"/>
    </w:rPr>
  </w:style>
  <w:style w:type="character" w:styleId="1018" w:customStyle="1">
    <w:name w:val="标题 9 字符"/>
    <w:link w:val="769"/>
    <w:uiPriority w:val="0"/>
    <w:qFormat/>
    <w:rPr>
      <w:rFonts w:ascii="Arial" w:hAnsi="Arial" w:eastAsia="黑体" w:cs="Times New Roman"/>
      <w:spacing w:val="-2"/>
      <w:position w:val="-6"/>
      <w:sz w:val="28"/>
      <w:szCs w:val="20"/>
    </w:rPr>
  </w:style>
  <w:style w:type="character" w:styleId="1019" w:customStyle="1">
    <w:name w:val="纯文本 Char3"/>
    <w:uiPriority w:val="0"/>
    <w:qFormat/>
    <w:rPr>
      <w:rFonts w:ascii="宋体" w:hAnsi="Courier New" w:cs="Courier New"/>
      <w:szCs w:val="21"/>
    </w:rPr>
  </w:style>
  <w:style w:type="character" w:styleId="1020" w:customStyle="1">
    <w:name w:val="_正文段落 Char Char"/>
    <w:link w:val="1021"/>
    <w:uiPriority w:val="0"/>
    <w:qFormat/>
    <w:rPr>
      <w:rFonts w:ascii="宋体" w:hAnsi="宋体"/>
      <w:sz w:val="24"/>
      <w:szCs w:val="28"/>
    </w:rPr>
  </w:style>
  <w:style w:type="paragraph" w:styleId="1021" w:customStyle="1">
    <w:name w:val="_正文段落"/>
    <w:basedOn w:val="760"/>
    <w:link w:val="1020"/>
    <w:uiPriority w:val="0"/>
    <w:qFormat/>
    <w:pPr>
      <w:ind w:firstLine="480"/>
      <w:spacing w:line="360" w:lineRule="auto"/>
    </w:pPr>
    <w:rPr>
      <w:rFonts w:ascii="宋体" w:hAnsi="宋体" w:eastAsiaTheme="minorEastAsia" w:cstheme="minorBidi"/>
      <w:sz w:val="24"/>
      <w:szCs w:val="28"/>
    </w:rPr>
  </w:style>
  <w:style w:type="character" w:styleId="1022" w:customStyle="1">
    <w:name w:val="正文文本 Char4"/>
    <w:uiPriority w:val="0"/>
    <w:qFormat/>
    <w:rPr>
      <w:rFonts w:ascii="楷体_GB2312" w:hAnsi="Arial" w:eastAsia="楷体_GB2312"/>
      <w:sz w:val="28"/>
    </w:rPr>
  </w:style>
  <w:style w:type="character" w:styleId="1023" w:customStyle="1">
    <w:name w:val="标题 8 字符"/>
    <w:link w:val="768"/>
    <w:uiPriority w:val="0"/>
    <w:qFormat/>
    <w:rPr>
      <w:rFonts w:ascii="Arial" w:hAnsi="Arial" w:eastAsia="黑体" w:cs="Times New Roman"/>
      <w:spacing w:val="-2"/>
      <w:position w:val="-6"/>
      <w:sz w:val="24"/>
      <w:szCs w:val="20"/>
    </w:rPr>
  </w:style>
  <w:style w:type="character" w:styleId="1024" w:customStyle="1">
    <w:name w:val="标题 7 字符"/>
    <w:link w:val="767"/>
    <w:uiPriority w:val="0"/>
    <w:qFormat/>
    <w:rPr>
      <w:rFonts w:ascii="宋体" w:hAnsi="Times New Roman" w:eastAsia="宋体" w:cs="Times New Roman"/>
      <w:b/>
      <w:spacing w:val="-2"/>
      <w:position w:val="-6"/>
      <w:sz w:val="24"/>
      <w:szCs w:val="20"/>
    </w:rPr>
  </w:style>
  <w:style w:type="character" w:styleId="1025" w:customStyle="1">
    <w:name w:val="标题 1 字符"/>
    <w:link w:val="761"/>
    <w:uiPriority w:val="0"/>
    <w:qFormat/>
    <w:rPr>
      <w:rFonts w:ascii="楷体_GB2312" w:hAnsi="Times New Roman" w:eastAsia="楷体_GB2312" w:cs="Times New Roman"/>
      <w:sz w:val="28"/>
      <w:szCs w:val="20"/>
    </w:rPr>
  </w:style>
  <w:style w:type="character" w:styleId="1026" w:customStyle="1">
    <w:name w:val="正文缩进 字符"/>
    <w:link w:val="772"/>
    <w:uiPriority w:val="0"/>
    <w:qFormat/>
    <w:rPr>
      <w:rFonts w:ascii="Times New Roman" w:hAnsi="Times New Roman" w:eastAsia="宋体" w:cs="Times New Roman"/>
      <w:szCs w:val="24"/>
    </w:rPr>
  </w:style>
  <w:style w:type="character" w:styleId="1027" w:customStyle="1">
    <w:name w:val="标题 2 字符"/>
    <w:uiPriority w:val="0"/>
    <w:qFormat/>
    <w:rPr>
      <w:rFonts w:ascii="幼圆" w:hAnsi="Arial" w:eastAsia="楷体_GB2312"/>
      <w:b/>
      <w:sz w:val="44"/>
    </w:rPr>
  </w:style>
  <w:style w:type="character" w:styleId="1028" w:customStyle="1">
    <w:name w:val="标题 3 字符2"/>
    <w:link w:val="763"/>
    <w:uiPriority w:val="0"/>
    <w:qFormat/>
    <w:rPr>
      <w:rFonts w:ascii="Times New Roman" w:hAnsi="Times New Roman" w:eastAsia="宋体" w:cs="Times New Roman"/>
      <w:b/>
      <w:sz w:val="32"/>
      <w:szCs w:val="20"/>
    </w:rPr>
  </w:style>
  <w:style w:type="character" w:styleId="1029" w:customStyle="1">
    <w:name w:val="标题 4 字符"/>
    <w:link w:val="764"/>
    <w:uiPriority w:val="0"/>
    <w:qFormat/>
    <w:rPr>
      <w:rFonts w:ascii="Arial" w:hAnsi="Arial" w:eastAsia="黑体" w:cs="Times New Roman"/>
      <w:b/>
      <w:bCs/>
      <w:sz w:val="28"/>
      <w:szCs w:val="28"/>
    </w:rPr>
  </w:style>
  <w:style w:type="character" w:styleId="1030" w:customStyle="1">
    <w:name w:val="标题 5 字符"/>
    <w:link w:val="765"/>
    <w:uiPriority w:val="0"/>
    <w:qFormat/>
    <w:rPr>
      <w:rFonts w:ascii="宋体" w:hAnsi="Times New Roman" w:eastAsia="宋体" w:cs="Times New Roman"/>
      <w:b/>
      <w:spacing w:val="-2"/>
      <w:position w:val="-6"/>
      <w:sz w:val="28"/>
      <w:szCs w:val="20"/>
    </w:rPr>
  </w:style>
  <w:style w:type="character" w:styleId="1031" w:customStyle="1">
    <w:name w:val="font"/>
    <w:basedOn w:val="770"/>
    <w:uiPriority w:val="0"/>
    <w:qFormat/>
  </w:style>
  <w:style w:type="character" w:styleId="1032" w:customStyle="1">
    <w:name w:val="pt9-hui-line201"/>
    <w:uiPriority w:val="0"/>
    <w:qFormat/>
    <w:rPr>
      <w:color w:val="333333"/>
      <w:spacing w:val="300"/>
      <w:sz w:val="18"/>
      <w:szCs w:val="18"/>
      <w:u w:val="none"/>
    </w:rPr>
  </w:style>
  <w:style w:type="character" w:styleId="1033" w:customStyle="1">
    <w:name w:val="正文文本缩进 2 Char4"/>
    <w:uiPriority w:val="0"/>
    <w:qFormat/>
    <w:rPr>
      <w:rFonts w:ascii="楷体_GB2312" w:eastAsia="楷体_GB2312"/>
      <w:sz w:val="28"/>
      <w:szCs w:val="28"/>
    </w:rPr>
  </w:style>
  <w:style w:type="character" w:styleId="1034" w:customStyle="1">
    <w:name w:val="批注主题 Char4"/>
    <w:uiPriority w:val="99"/>
    <w:qFormat/>
    <w:rPr>
      <w:rFonts w:ascii="Calibri" w:hAnsi="Calibri"/>
      <w:b/>
      <w:bCs/>
    </w:rPr>
  </w:style>
  <w:style w:type="character" w:styleId="1035" w:customStyle="1">
    <w:name w:val="批注文字 Char4"/>
    <w:uiPriority w:val="99"/>
    <w:qFormat/>
    <w:rPr>
      <w:rFonts w:ascii="Calibri" w:hAnsi="Calibri"/>
    </w:rPr>
  </w:style>
  <w:style w:type="character" w:styleId="1036" w:customStyle="1">
    <w:name w:val="样式 正文文本缩进 + 左  0 字符 Char Char"/>
    <w:link w:val="1037"/>
    <w:uiPriority w:val="0"/>
    <w:qFormat/>
    <w:rPr>
      <w:rFonts w:cs="宋体"/>
      <w:sz w:val="24"/>
    </w:rPr>
  </w:style>
  <w:style w:type="paragraph" w:styleId="1037" w:customStyle="1">
    <w:name w:val="样式 正文文本缩进 + 左  0 字符"/>
    <w:basedOn w:val="789"/>
    <w:link w:val="1036"/>
    <w:uiPriority w:val="0"/>
    <w:qFormat/>
    <w:pPr>
      <w:ind w:firstLine="250"/>
      <w:spacing w:line="360" w:lineRule="auto"/>
    </w:pPr>
    <w:rPr>
      <w:rFonts w:cs="宋体" w:asciiTheme="minorHAnsi" w:eastAsiaTheme="minorEastAsia"/>
      <w:sz w:val="24"/>
    </w:rPr>
  </w:style>
  <w:style w:type="character" w:styleId="1038" w:customStyle="1">
    <w:name w:val="带缩进的正文 Char Char"/>
    <w:link w:val="1039"/>
    <w:uiPriority w:val="0"/>
    <w:qFormat/>
    <w:rPr>
      <w:rFonts w:ascii="Calibri" w:hAnsi="Calibri"/>
      <w:sz w:val="24"/>
    </w:rPr>
  </w:style>
  <w:style w:type="paragraph" w:styleId="1039" w:customStyle="1">
    <w:name w:val="带缩进的正文"/>
    <w:basedOn w:val="760"/>
    <w:link w:val="1038"/>
    <w:uiPriority w:val="0"/>
    <w:qFormat/>
    <w:pPr>
      <w:ind w:firstLine="480"/>
      <w:spacing w:line="360" w:lineRule="auto"/>
    </w:pPr>
    <w:rPr>
      <w:rFonts w:ascii="Calibri" w:hAnsi="Calibri" w:eastAsiaTheme="minorEastAsia" w:cstheme="minorBidi"/>
      <w:sz w:val="24"/>
      <w:szCs w:val="22"/>
    </w:rPr>
  </w:style>
  <w:style w:type="character" w:styleId="1040" w:customStyle="1">
    <w:name w:val="bodybold1"/>
    <w:uiPriority w:val="0"/>
    <w:qFormat/>
    <w:rPr>
      <w:rFonts w:hint="default" w:ascii="Taipei" w:hAnsi="Taipei"/>
      <w:b/>
      <w:bCs/>
      <w:color w:val="0066ff"/>
      <w:sz w:val="26"/>
      <w:szCs w:val="26"/>
      <w:u w:val="none"/>
    </w:rPr>
  </w:style>
  <w:style w:type="character" w:styleId="1041" w:customStyle="1">
    <w:name w:val="flname8"/>
    <w:basedOn w:val="770"/>
    <w:uiPriority w:val="0"/>
    <w:qFormat/>
  </w:style>
  <w:style w:type="character" w:styleId="1042" w:customStyle="1">
    <w:name w:val="正文（首行缩进两字） Char Char"/>
    <w:uiPriority w:val="0"/>
    <w:qFormat/>
    <w:rPr>
      <w:rFonts w:eastAsia="宋体"/>
      <w:sz w:val="24"/>
      <w:lang w:val="en-US" w:eastAsia="zh-CN" w:bidi="ar-SA"/>
    </w:rPr>
  </w:style>
  <w:style w:type="character" w:styleId="1043" w:customStyle="1">
    <w:name w:val="标题 3 Char Char"/>
    <w:uiPriority w:val="0"/>
    <w:qFormat/>
    <w:rPr>
      <w:rFonts w:eastAsia="宋体"/>
      <w:b/>
      <w:sz w:val="32"/>
      <w:lang w:val="en-US" w:eastAsia="zh-CN" w:bidi="ar-SA"/>
    </w:rPr>
  </w:style>
  <w:style w:type="character" w:styleId="1044" w:customStyle="1">
    <w:name w:val="样式6 Char Char"/>
    <w:link w:val="1045"/>
    <w:uiPriority w:val="0"/>
    <w:qFormat/>
    <w:rPr>
      <w:rFonts w:ascii="宋体" w:hAnsi="宋体"/>
      <w:sz w:val="28"/>
      <w:szCs w:val="28"/>
    </w:rPr>
  </w:style>
  <w:style w:type="paragraph" w:styleId="1045" w:customStyle="1">
    <w:name w:val="样式6"/>
    <w:basedOn w:val="760"/>
    <w:link w:val="1044"/>
    <w:uiPriority w:val="0"/>
    <w:qFormat/>
    <w:pPr>
      <w:ind w:left="980" w:hanging="420"/>
      <w:spacing w:line="360" w:lineRule="auto"/>
    </w:pPr>
    <w:rPr>
      <w:rFonts w:ascii="宋体" w:hAnsi="宋体" w:eastAsiaTheme="minorEastAsia" w:cstheme="minorBidi"/>
      <w:sz w:val="28"/>
      <w:szCs w:val="28"/>
    </w:rPr>
  </w:style>
  <w:style w:type="character" w:styleId="1046" w:customStyle="1">
    <w:name w:val="页眉 字符"/>
    <w:uiPriority w:val="99"/>
    <w:qFormat/>
    <w:rPr>
      <w:sz w:val="18"/>
      <w:szCs w:val="18"/>
    </w:rPr>
  </w:style>
  <w:style w:type="character" w:styleId="1047" w:customStyle="1">
    <w:name w:val="WW8Num11z1"/>
    <w:uiPriority w:val="0"/>
    <w:qFormat/>
    <w:rPr>
      <w:rFonts w:ascii="Wingdings" w:hAnsi="Wingdings"/>
    </w:rPr>
  </w:style>
  <w:style w:type="character" w:styleId="1048" w:customStyle="1">
    <w:name w:val="样式 正文缩进 + 首行缩进:  2 字符 Char Char"/>
    <w:link w:val="1049"/>
    <w:uiPriority w:val="0"/>
    <w:qFormat/>
    <w:rPr>
      <w:rFonts w:cs="宋体"/>
      <w:sz w:val="24"/>
    </w:rPr>
  </w:style>
  <w:style w:type="paragraph" w:styleId="1049" w:customStyle="1">
    <w:name w:val="样式 正文缩进 + 首行缩进:  2 字符"/>
    <w:basedOn w:val="772"/>
    <w:link w:val="1048"/>
    <w:uiPriority w:val="0"/>
    <w:qFormat/>
    <w:pPr>
      <w:ind w:firstLine="200"/>
      <w:spacing w:line="360" w:lineRule="auto"/>
    </w:pPr>
    <w:rPr>
      <w:rFonts w:cs="宋体" w:asciiTheme="minorHAnsi" w:hAnsiTheme="minorHAnsi" w:eastAsiaTheme="minorEastAsia"/>
      <w:sz w:val="24"/>
      <w:szCs w:val="22"/>
    </w:rPr>
  </w:style>
  <w:style w:type="character" w:styleId="1050" w:customStyle="1">
    <w:name w:val="彩色网格 - 强调文字颜色 1 Char"/>
    <w:link w:val="1051"/>
    <w:uiPriority w:val="0"/>
    <w:qFormat/>
    <w:rPr>
      <w:rFonts w:eastAsia="方正仿宋_GBK"/>
      <w:i/>
      <w:iCs/>
      <w:color w:val="000000"/>
      <w:szCs w:val="24"/>
    </w:rPr>
  </w:style>
  <w:style w:type="paragraph" w:styleId="1051" w:customStyle="1">
    <w:name w:val="彩色网格 - 强调文字颜色 11"/>
    <w:basedOn w:val="760"/>
    <w:next w:val="760"/>
    <w:link w:val="1050"/>
    <w:uiPriority w:val="0"/>
    <w:qFormat/>
    <w:pPr>
      <w:ind w:firstLine="560"/>
      <w:spacing w:line="360" w:lineRule="auto"/>
    </w:pPr>
    <w:rPr>
      <w:rFonts w:eastAsia="方正仿宋_GBK" w:asciiTheme="minorHAnsi" w:hAnsiTheme="minorHAnsi" w:cstheme="minorBidi"/>
      <w:i/>
      <w:iCs/>
      <w:color w:val="000000"/>
    </w:rPr>
  </w:style>
  <w:style w:type="character" w:styleId="1052" w:customStyle="1">
    <w:name w:val="文档结构图 Char3"/>
    <w:uiPriority w:val="99"/>
    <w:qFormat/>
    <w:rPr>
      <w:rFonts w:ascii="宋体"/>
      <w:sz w:val="18"/>
      <w:szCs w:val="18"/>
    </w:rPr>
  </w:style>
  <w:style w:type="character" w:styleId="1053" w:customStyle="1">
    <w:name w:val="正文首行缩进 2 Char3"/>
    <w:uiPriority w:val="0"/>
    <w:semiHidden/>
    <w:qFormat/>
    <w:rPr>
      <w:rFonts w:ascii="Arial" w:hAnsi="Arial" w:eastAsia="方正仿宋_GBK" w:cs="Arial"/>
      <w:szCs w:val="24"/>
    </w:rPr>
  </w:style>
  <w:style w:type="character" w:styleId="1054" w:customStyle="1">
    <w:name w:val="样式7 Char Char"/>
    <w:link w:val="1055"/>
    <w:uiPriority w:val="0"/>
    <w:qFormat/>
    <w:rPr>
      <w:rFonts w:ascii="宋体" w:hAnsi="宋体"/>
      <w:sz w:val="28"/>
      <w:szCs w:val="28"/>
    </w:rPr>
  </w:style>
  <w:style w:type="paragraph" w:styleId="1055" w:customStyle="1">
    <w:name w:val="样式7"/>
    <w:basedOn w:val="760"/>
    <w:link w:val="1054"/>
    <w:uiPriority w:val="0"/>
    <w:qFormat/>
    <w:pPr>
      <w:ind w:left="980" w:hanging="420"/>
      <w:spacing w:line="360" w:lineRule="auto"/>
    </w:pPr>
    <w:rPr>
      <w:rFonts w:ascii="宋体" w:hAnsi="宋体" w:eastAsiaTheme="minorEastAsia" w:cstheme="minorBidi"/>
      <w:sz w:val="28"/>
      <w:szCs w:val="28"/>
    </w:rPr>
  </w:style>
  <w:style w:type="character" w:styleId="1056" w:customStyle="1">
    <w:name w:val="WW-Absatz-Standardschriftart11"/>
    <w:uiPriority w:val="0"/>
    <w:qFormat/>
  </w:style>
  <w:style w:type="character" w:styleId="1057" w:customStyle="1">
    <w:name w:val="正文文本 3 Char3"/>
    <w:uiPriority w:val="0"/>
    <w:qFormat/>
    <w:rPr>
      <w:rFonts w:ascii="仿宋_GB2312" w:hAnsi="Arial" w:eastAsia="仿宋_GB2312"/>
      <w:sz w:val="32"/>
    </w:rPr>
  </w:style>
  <w:style w:type="character" w:styleId="1058" w:customStyle="1">
    <w:name w:val="WW8Num34z2"/>
    <w:uiPriority w:val="0"/>
    <w:qFormat/>
    <w:rPr>
      <w:rFonts w:ascii="StarSymbol" w:hAnsi="StarSymbol" w:cs="StarSymbol"/>
      <w:sz w:val="18"/>
      <w:szCs w:val="18"/>
    </w:rPr>
  </w:style>
  <w:style w:type="character" w:styleId="1059" w:customStyle="1">
    <w:name w:val="日期 Char4"/>
    <w:uiPriority w:val="0"/>
    <w:qFormat/>
    <w:rPr>
      <w:rFonts w:ascii="仿宋_GB2312" w:eastAsia="仿宋_GB2312"/>
      <w:b/>
      <w:sz w:val="36"/>
      <w:szCs w:val="24"/>
    </w:rPr>
  </w:style>
  <w:style w:type="character" w:styleId="1060" w:customStyle="1">
    <w:name w:val="正文文本缩进 3 字符1"/>
    <w:uiPriority w:val="99"/>
    <w:qFormat/>
    <w:rPr>
      <w:rFonts w:ascii="宋体" w:hAnsi="Times New Roman" w:eastAsia="方正仿宋_GBK" w:cs="Times New Roman"/>
      <w:sz w:val="16"/>
      <w:szCs w:val="16"/>
    </w:rPr>
  </w:style>
  <w:style w:type="character" w:styleId="1061" w:customStyle="1">
    <w:name w:val="正文文本缩进 3 Char3"/>
    <w:uiPriority w:val="0"/>
    <w:qFormat/>
    <w:rPr>
      <w:rFonts w:ascii="方正行楷简体" w:hAnsi="Arial" w:eastAsia="方正行楷简体"/>
      <w:sz w:val="36"/>
    </w:rPr>
  </w:style>
  <w:style w:type="character" w:styleId="1062" w:customStyle="1">
    <w:name w:val="WW8Num6z1"/>
    <w:uiPriority w:val="0"/>
    <w:qFormat/>
    <w:rPr>
      <w:rFonts w:ascii="Wingdings" w:hAnsi="Wingdings"/>
    </w:rPr>
  </w:style>
  <w:style w:type="character" w:styleId="1063" w:customStyle="1">
    <w:name w:val="正文文本 2 Char3"/>
    <w:uiPriority w:val="0"/>
    <w:qFormat/>
    <w:rPr>
      <w:szCs w:val="24"/>
    </w:rPr>
  </w:style>
  <w:style w:type="character" w:styleId="1064" w:customStyle="1">
    <w:name w:val="WW8Num32z2"/>
    <w:uiPriority w:val="0"/>
    <w:qFormat/>
    <w:rPr>
      <w:rFonts w:ascii="StarSymbol" w:hAnsi="StarSymbol" w:cs="StarSymbol"/>
      <w:sz w:val="18"/>
      <w:szCs w:val="18"/>
    </w:rPr>
  </w:style>
  <w:style w:type="character" w:styleId="1065" w:customStyle="1">
    <w:name w:val="列表段落 字符1"/>
    <w:uiPriority w:val="34"/>
    <w:qFormat/>
    <w:rPr>
      <w:rFonts w:ascii="Calibri" w:hAnsi="Calibri"/>
      <w:sz w:val="21"/>
      <w:szCs w:val="22"/>
    </w:rPr>
  </w:style>
  <w:style w:type="character" w:styleId="1066" w:customStyle="1">
    <w:name w:val="WW8Num28z0"/>
    <w:uiPriority w:val="0"/>
    <w:qFormat/>
    <w:rPr>
      <w:rFonts w:ascii="Wingdings" w:hAnsi="Wingdings" w:cs="StarSymbol"/>
      <w:sz w:val="18"/>
      <w:szCs w:val="18"/>
    </w:rPr>
  </w:style>
  <w:style w:type="character" w:styleId="1067" w:customStyle="1">
    <w:name w:val="WW8Num2z2"/>
    <w:uiPriority w:val="0"/>
    <w:qFormat/>
    <w:rPr>
      <w:rFonts w:ascii="StarSymbol" w:hAnsi="StarSymbol" w:cs="StarSymbol"/>
      <w:sz w:val="18"/>
      <w:szCs w:val="18"/>
    </w:rPr>
  </w:style>
  <w:style w:type="character" w:styleId="1068" w:customStyle="1">
    <w:name w:val="apple-converted-space"/>
    <w:basedOn w:val="770"/>
    <w:uiPriority w:val="0"/>
    <w:qFormat/>
  </w:style>
  <w:style w:type="character" w:styleId="1069" w:customStyle="1">
    <w:name w:val="WW8Num35z2"/>
    <w:uiPriority w:val="0"/>
    <w:qFormat/>
    <w:rPr>
      <w:rFonts w:ascii="StarSymbol" w:hAnsi="StarSymbol" w:cs="StarSymbol"/>
      <w:sz w:val="18"/>
      <w:szCs w:val="18"/>
    </w:rPr>
  </w:style>
  <w:style w:type="character" w:styleId="1070" w:customStyle="1">
    <w:name w:val="标题 Char3"/>
    <w:uiPriority w:val="10"/>
    <w:qFormat/>
    <w:rPr>
      <w:rFonts w:ascii="Cambria" w:hAnsi="Cambria"/>
      <w:b/>
      <w:bCs/>
      <w:sz w:val="32"/>
      <w:szCs w:val="32"/>
    </w:rPr>
  </w:style>
  <w:style w:type="character" w:styleId="1071" w:customStyle="1">
    <w:name w:val="WW8Num10z0"/>
    <w:uiPriority w:val="0"/>
    <w:qFormat/>
    <w:rPr>
      <w:rFonts w:ascii="Wingdings" w:hAnsi="Wingdings" w:cs="StarSymbol"/>
      <w:sz w:val="18"/>
      <w:szCs w:val="18"/>
    </w:rPr>
  </w:style>
  <w:style w:type="character" w:styleId="1072" w:customStyle="1">
    <w:name w:val="正文首行缩进 Char5"/>
    <w:uiPriority w:val="0"/>
    <w:semiHidden/>
    <w:qFormat/>
    <w:rPr>
      <w:rFonts w:ascii="Arial" w:hAnsi="Arial"/>
      <w:szCs w:val="21"/>
    </w:rPr>
  </w:style>
  <w:style w:type="character" w:styleId="1073" w:customStyle="1">
    <w:name w:val="WW8Num32z0"/>
    <w:uiPriority w:val="0"/>
    <w:qFormat/>
    <w:rPr>
      <w:rFonts w:ascii="Wingdings" w:hAnsi="Wingdings" w:cs="StarSymbol"/>
      <w:sz w:val="18"/>
      <w:szCs w:val="18"/>
    </w:rPr>
  </w:style>
  <w:style w:type="character" w:styleId="1074" w:customStyle="1">
    <w:name w:val="正文首行缩进 Char1"/>
    <w:uiPriority w:val="0"/>
    <w:qFormat/>
    <w:rPr>
      <w:rFonts w:ascii="Times New Roman" w:hAnsi="Times New Roman" w:eastAsia="宋体" w:cs="Times New Roman"/>
      <w:szCs w:val="24"/>
    </w:rPr>
  </w:style>
  <w:style w:type="character" w:styleId="1075" w:customStyle="1">
    <w:name w:val="标题 3 字符1"/>
    <w:uiPriority w:val="0"/>
    <w:qFormat/>
    <w:rPr>
      <w:rFonts w:ascii="仿宋" w:eastAsia="仿宋"/>
      <w:b/>
      <w:sz w:val="32"/>
      <w:szCs w:val="32"/>
    </w:rPr>
  </w:style>
  <w:style w:type="character" w:styleId="1076" w:customStyle="1">
    <w:name w:val="正文首行缩进 Char2"/>
    <w:uiPriority w:val="0"/>
    <w:qFormat/>
    <w:rPr>
      <w:rFonts w:ascii="楷体_GB2312" w:hAnsi="Arial" w:eastAsia="楷体_GB2312"/>
      <w:sz w:val="21"/>
      <w:szCs w:val="24"/>
    </w:rPr>
  </w:style>
  <w:style w:type="character" w:styleId="1077" w:customStyle="1">
    <w:name w:val="正文文本 2 字符1"/>
    <w:uiPriority w:val="99"/>
    <w:semiHidden/>
    <w:qFormat/>
    <w:rPr>
      <w:rFonts w:ascii="Times New Roman" w:hAnsi="Times New Roman" w:eastAsia="方正仿宋_GBK" w:cs="Times New Roman"/>
      <w:sz w:val="24"/>
      <w:szCs w:val="24"/>
    </w:rPr>
  </w:style>
  <w:style w:type="character" w:styleId="1078" w:customStyle="1">
    <w:name w:val="Table Heading Char1"/>
    <w:link w:val="1079"/>
    <w:uiPriority w:val="0"/>
    <w:qFormat/>
    <w:rPr>
      <w:rFonts w:ascii="Book Antiqua" w:hAnsi="Book Antiqua" w:eastAsia="黑体" w:cs="Book Antiqua"/>
      <w:bCs/>
      <w:szCs w:val="21"/>
    </w:rPr>
  </w:style>
  <w:style w:type="paragraph" w:styleId="1079" w:customStyle="1">
    <w:name w:val="Table Heading"/>
    <w:basedOn w:val="760"/>
    <w:link w:val="1078"/>
    <w:uiPriority w:val="0"/>
    <w:qFormat/>
    <w:pPr>
      <w:jc w:val="left"/>
      <w:keepNext/>
      <w:spacing w:before="80" w:after="80" w:line="240" w:lineRule="atLeast"/>
    </w:pPr>
    <w:rPr>
      <w:rFonts w:ascii="Book Antiqua" w:hAnsi="Book Antiqua" w:eastAsia="黑体" w:cs="Book Antiqua"/>
      <w:bCs/>
      <w:szCs w:val="21"/>
    </w:rPr>
  </w:style>
  <w:style w:type="character" w:styleId="1080" w:customStyle="1">
    <w:name w:val="二级采标题 字符"/>
    <w:link w:val="1081"/>
    <w:uiPriority w:val="0"/>
    <w:qFormat/>
    <w:rPr>
      <w:rFonts w:ascii="Calibri" w:hAnsi="Calibri"/>
    </w:rPr>
  </w:style>
  <w:style w:type="paragraph" w:styleId="1081" w:customStyle="1">
    <w:name w:val="二级采标题"/>
    <w:next w:val="1082"/>
    <w:link w:val="1080"/>
    <w:uiPriority w:val="0"/>
    <w:qFormat/>
    <w:pPr>
      <w:ind w:left="1134" w:hanging="1134"/>
    </w:pPr>
    <w:rPr>
      <w:rFonts w:ascii="Calibri" w:hAnsi="Calibri" w:eastAsiaTheme="minorEastAsia" w:cstheme="minorBidi"/>
      <w:sz w:val="21"/>
      <w:szCs w:val="22"/>
      <w:lang w:val="en-US" w:eastAsia="zh-CN" w:bidi="ar-SA"/>
    </w:rPr>
  </w:style>
  <w:style w:type="paragraph" w:styleId="1082" w:customStyle="1">
    <w:name w:val="段"/>
    <w:uiPriority w:val="0"/>
    <w:qFormat/>
    <w:pPr>
      <w:ind w:firstLine="200"/>
      <w:jc w:val="both"/>
    </w:pPr>
    <w:rPr>
      <w:rFonts w:ascii="宋体" w:hAnsi="Times New Roman" w:eastAsia="宋体" w:cs="Times New Roman"/>
      <w:sz w:val="21"/>
      <w:lang w:val="en-US" w:eastAsia="zh-CN" w:bidi="ar-SA"/>
    </w:rPr>
  </w:style>
  <w:style w:type="character" w:styleId="1083" w:customStyle="1">
    <w:name w:val="Table Text Char"/>
    <w:link w:val="1084"/>
    <w:uiPriority w:val="0"/>
    <w:qFormat/>
    <w:rPr>
      <w:rFonts w:cs="Arial"/>
      <w:szCs w:val="21"/>
    </w:rPr>
  </w:style>
  <w:style w:type="paragraph" w:styleId="1084" w:customStyle="1">
    <w:name w:val="Table Text"/>
    <w:basedOn w:val="760"/>
    <w:link w:val="1083"/>
    <w:uiPriority w:val="0"/>
    <w:qFormat/>
    <w:pPr>
      <w:jc w:val="left"/>
      <w:spacing w:before="80" w:after="80" w:line="240" w:lineRule="atLeast"/>
    </w:pPr>
    <w:rPr>
      <w:rFonts w:cs="Arial" w:asciiTheme="minorHAnsi" w:hAnsiTheme="minorHAnsi" w:eastAsiaTheme="minorEastAsia"/>
      <w:szCs w:val="21"/>
    </w:rPr>
  </w:style>
  <w:style w:type="character" w:styleId="1085" w:customStyle="1">
    <w:name w:val="WW8Num28z2"/>
    <w:uiPriority w:val="0"/>
    <w:qFormat/>
    <w:rPr>
      <w:rFonts w:ascii="StarSymbol" w:hAnsi="StarSymbol" w:cs="StarSymbol"/>
      <w:sz w:val="18"/>
      <w:szCs w:val="18"/>
    </w:rPr>
  </w:style>
  <w:style w:type="character" w:styleId="1086" w:customStyle="1">
    <w:name w:val="标题2 Char"/>
    <w:link w:val="1087"/>
    <w:uiPriority w:val="0"/>
    <w:qFormat/>
    <w:rPr>
      <w:rFonts w:ascii="宋体" w:hAnsi="宋体"/>
      <w:b/>
      <w:bCs/>
      <w:sz w:val="28"/>
      <w:szCs w:val="28"/>
    </w:rPr>
  </w:style>
  <w:style w:type="paragraph" w:styleId="1087" w:customStyle="1">
    <w:name w:val="标题2"/>
    <w:basedOn w:val="762"/>
    <w:next w:val="760"/>
    <w:link w:val="1086"/>
    <w:uiPriority w:val="0"/>
    <w:qFormat/>
    <w:pPr>
      <w:ind w:left="425"/>
      <w:jc w:val="left"/>
      <w:spacing w:before="0" w:after="0" w:line="360" w:lineRule="auto"/>
    </w:pPr>
    <w:rPr>
      <w:rFonts w:ascii="宋体" w:hAnsi="宋体" w:eastAsiaTheme="minorEastAsia" w:cstheme="minorBidi"/>
      <w:bCs/>
      <w:sz w:val="28"/>
      <w:szCs w:val="28"/>
    </w:rPr>
  </w:style>
  <w:style w:type="character" w:styleId="1088" w:customStyle="1">
    <w:name w:val="WW8Num17z1"/>
    <w:uiPriority w:val="0"/>
    <w:qFormat/>
    <w:rPr>
      <w:rFonts w:ascii="Wingdings 2" w:hAnsi="Wingdings 2" w:cs="StarSymbol"/>
      <w:sz w:val="18"/>
      <w:szCs w:val="18"/>
    </w:rPr>
  </w:style>
  <w:style w:type="character" w:styleId="1089" w:customStyle="1">
    <w:name w:val="font01"/>
    <w:uiPriority w:val="0"/>
    <w:qFormat/>
    <w:rPr>
      <w:rFonts w:hint="eastAsia" w:ascii="楷体" w:hAnsi="楷体" w:eastAsia="楷体" w:cs="楷体"/>
      <w:color w:val="ff0000"/>
      <w:sz w:val="22"/>
      <w:szCs w:val="22"/>
      <w:u w:val="none"/>
    </w:rPr>
  </w:style>
  <w:style w:type="character" w:styleId="1090" w:customStyle="1">
    <w:name w:val="WW8Num23z0"/>
    <w:uiPriority w:val="0"/>
    <w:qFormat/>
    <w:rPr>
      <w:rFonts w:ascii="Wingdings" w:hAnsi="Wingdings" w:cs="StarSymbol"/>
      <w:sz w:val="18"/>
      <w:szCs w:val="18"/>
    </w:rPr>
  </w:style>
  <w:style w:type="character" w:styleId="1091" w:customStyle="1">
    <w:name w:val="font21"/>
    <w:uiPriority w:val="0"/>
    <w:qFormat/>
    <w:rPr>
      <w:rFonts w:hint="eastAsia" w:ascii="楷体" w:hAnsi="楷体" w:eastAsia="楷体" w:cs="楷体"/>
      <w:color w:val="000000"/>
      <w:sz w:val="22"/>
      <w:szCs w:val="22"/>
      <w:u w:val="none"/>
    </w:rPr>
  </w:style>
  <w:style w:type="character" w:styleId="1092" w:customStyle="1">
    <w:name w:val="Absatz-Standardschriftart"/>
    <w:uiPriority w:val="0"/>
    <w:qFormat/>
  </w:style>
  <w:style w:type="character" w:styleId="1093" w:customStyle="1">
    <w:name w:val="批注文字 Char1"/>
    <w:uiPriority w:val="0"/>
    <w:qFormat/>
    <w:rPr>
      <w:rFonts w:ascii="Times New Roman" w:hAnsi="Times New Roman" w:eastAsia="宋体" w:cs="Times New Roman"/>
      <w:szCs w:val="24"/>
    </w:rPr>
  </w:style>
  <w:style w:type="character" w:styleId="1094" w:customStyle="1">
    <w:name w:val="WW8Num20z1"/>
    <w:uiPriority w:val="0"/>
    <w:qFormat/>
    <w:rPr>
      <w:rFonts w:ascii="Wingdings 2" w:hAnsi="Wingdings 2" w:cs="StarSymbol"/>
      <w:sz w:val="18"/>
      <w:szCs w:val="18"/>
    </w:rPr>
  </w:style>
  <w:style w:type="character" w:styleId="1095" w:customStyle="1">
    <w:name w:val="font31"/>
    <w:uiPriority w:val="0"/>
    <w:qFormat/>
    <w:rPr>
      <w:rFonts w:hint="eastAsia" w:ascii="宋体" w:hAnsi="宋体" w:eastAsia="宋体" w:cs="宋体"/>
      <w:b/>
      <w:color w:val="000000"/>
      <w:sz w:val="24"/>
      <w:szCs w:val="24"/>
      <w:u w:val="none"/>
    </w:rPr>
  </w:style>
  <w:style w:type="character" w:styleId="1096" w:customStyle="1">
    <w:name w:val="金宏发行正文 Char Char Char"/>
    <w:uiPriority w:val="0"/>
    <w:qFormat/>
    <w:rPr>
      <w:rFonts w:hint="eastAsia" w:ascii="仿宋_GB2312" w:eastAsia="仿宋_GB2312" w:cs="宋体"/>
      <w:sz w:val="28"/>
    </w:rPr>
  </w:style>
  <w:style w:type="character" w:styleId="1097" w:customStyle="1">
    <w:name w:val="se11"/>
    <w:uiPriority w:val="0"/>
    <w:qFormat/>
    <w:rPr>
      <w:rFonts w:ascii="Tahoma" w:hAnsi="Tahoma" w:cs="Times New Roman"/>
      <w:color w:val="000000"/>
      <w:sz w:val="24"/>
      <w:lang w:bidi="ar-SA"/>
    </w:rPr>
  </w:style>
  <w:style w:type="character" w:styleId="1098" w:customStyle="1">
    <w:name w:val="WW8Num6z2"/>
    <w:uiPriority w:val="0"/>
    <w:qFormat/>
    <w:rPr>
      <w:rFonts w:ascii="StarSymbol" w:hAnsi="StarSymbol" w:cs="StarSymbol"/>
      <w:sz w:val="18"/>
      <w:szCs w:val="18"/>
    </w:rPr>
  </w:style>
  <w:style w:type="character" w:styleId="1099" w:customStyle="1">
    <w:name w:val="模板正文 Char"/>
    <w:link w:val="1100"/>
    <w:uiPriority w:val="0"/>
    <w:qFormat/>
    <w:rPr>
      <w:rFonts w:ascii="Calibri" w:hAnsi="Calibri"/>
      <w:sz w:val="28"/>
      <w:szCs w:val="21"/>
    </w:rPr>
  </w:style>
  <w:style w:type="paragraph" w:styleId="1100" w:customStyle="1">
    <w:name w:val="模板正文"/>
    <w:basedOn w:val="760"/>
    <w:link w:val="1099"/>
    <w:uiPriority w:val="0"/>
    <w:qFormat/>
    <w:pPr>
      <w:ind w:firstLine="200"/>
      <w:spacing w:line="360" w:lineRule="auto"/>
    </w:pPr>
    <w:rPr>
      <w:rFonts w:ascii="Calibri" w:hAnsi="Calibri" w:eastAsiaTheme="minorEastAsia" w:cstheme="minorBidi"/>
      <w:sz w:val="28"/>
      <w:szCs w:val="21"/>
    </w:rPr>
  </w:style>
  <w:style w:type="character" w:styleId="1101" w:customStyle="1">
    <w:name w:val="批注框文本 字符1"/>
    <w:uiPriority w:val="99"/>
    <w:qFormat/>
    <w:rPr>
      <w:rFonts w:ascii="Times New Roman" w:hAnsi="Times New Roman" w:eastAsia="方正仿宋_GBK" w:cs="Times New Roman"/>
      <w:sz w:val="18"/>
      <w:szCs w:val="18"/>
    </w:rPr>
  </w:style>
  <w:style w:type="character" w:styleId="1102" w:customStyle="1">
    <w:name w:val="标书正文 Char"/>
    <w:link w:val="1103"/>
    <w:uiPriority w:val="0"/>
    <w:qFormat/>
    <w:rPr>
      <w:rFonts w:ascii="Calibri" w:hAnsi="Calibri"/>
    </w:rPr>
  </w:style>
  <w:style w:type="paragraph" w:styleId="1103" w:customStyle="1">
    <w:name w:val="标书正文"/>
    <w:basedOn w:val="760"/>
    <w:link w:val="1102"/>
    <w:uiPriority w:val="0"/>
    <w:qFormat/>
    <w:pPr>
      <w:ind w:firstLine="200"/>
      <w:spacing w:before="120" w:line="360" w:lineRule="auto"/>
    </w:pPr>
    <w:rPr>
      <w:rFonts w:ascii="Calibri" w:hAnsi="Calibri" w:eastAsiaTheme="minorEastAsia" w:cstheme="minorBidi"/>
      <w:szCs w:val="22"/>
    </w:rPr>
  </w:style>
  <w:style w:type="character" w:styleId="1104" w:customStyle="1">
    <w:name w:val="二级条标题 字符"/>
    <w:link w:val="1105"/>
    <w:uiPriority w:val="0"/>
    <w:qFormat/>
    <w:rPr>
      <w:rFonts w:ascii="黑体" w:eastAsia="黑体"/>
    </w:rPr>
  </w:style>
  <w:style w:type="paragraph" w:styleId="1105" w:customStyle="1">
    <w:name w:val="二级条标题"/>
    <w:basedOn w:val="1106"/>
    <w:next w:val="1082"/>
    <w:link w:val="1104"/>
    <w:uiPriority w:val="0"/>
    <w:qFormat/>
    <w:pPr>
      <w:ind w:left="630"/>
      <w:tabs>
        <w:tab w:val="left" w:pos="567" w:leader="none"/>
        <w:tab w:val="left" w:pos="780" w:leader="none"/>
      </w:tabs>
      <w:outlineLvl w:val="3"/>
    </w:pPr>
  </w:style>
  <w:style w:type="paragraph" w:styleId="1106" w:customStyle="1">
    <w:name w:val="一级条标题"/>
    <w:basedOn w:val="1107"/>
    <w:next w:val="1082"/>
    <w:link w:val="1220"/>
    <w:uiPriority w:val="0"/>
    <w:qFormat/>
    <w:pPr>
      <w:ind w:left="420" w:hanging="420"/>
      <w:tabs>
        <w:tab w:val="left" w:pos="567" w:leader="none"/>
        <w:tab w:val="left" w:pos="780" w:leader="none"/>
      </w:tabs>
      <w:outlineLvl w:val="2"/>
    </w:pPr>
  </w:style>
  <w:style w:type="paragraph" w:styleId="1107" w:customStyle="1">
    <w:name w:val="章标题"/>
    <w:next w:val="1082"/>
    <w:link w:val="1428"/>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08" w:customStyle="1">
    <w:name w:val="页脚 Char1"/>
    <w:uiPriority w:val="0"/>
    <w:qFormat/>
    <w:rPr>
      <w:sz w:val="18"/>
      <w:szCs w:val="18"/>
    </w:rPr>
  </w:style>
  <w:style w:type="character" w:styleId="1109" w:customStyle="1">
    <w:name w:val="WW8Num15z1"/>
    <w:uiPriority w:val="0"/>
    <w:qFormat/>
    <w:rPr>
      <w:rFonts w:ascii="Wingdings 2" w:hAnsi="Wingdings 2" w:cs="StarSymbol"/>
      <w:sz w:val="18"/>
      <w:szCs w:val="18"/>
    </w:rPr>
  </w:style>
  <w:style w:type="character" w:styleId="1110" w:customStyle="1">
    <w:name w:val="n正文 Char"/>
    <w:link w:val="1111"/>
    <w:uiPriority w:val="0"/>
    <w:qFormat/>
    <w:rPr>
      <w:rFonts w:eastAsia="仿宋_GB2312"/>
      <w:color w:val="000000"/>
      <w:sz w:val="28"/>
      <w:szCs w:val="28"/>
    </w:rPr>
  </w:style>
  <w:style w:type="paragraph" w:styleId="1111" w:customStyle="1">
    <w:name w:val="n正文"/>
    <w:link w:val="1110"/>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12" w:customStyle="1">
    <w:name w:val="Table Text Char1"/>
    <w:uiPriority w:val="0"/>
    <w:qFormat/>
    <w:rPr>
      <w:sz w:val="21"/>
      <w:szCs w:val="21"/>
    </w:rPr>
  </w:style>
  <w:style w:type="character" w:styleId="1113" w:customStyle="1">
    <w:name w:val="正文文本缩进 Char1"/>
    <w:uiPriority w:val="0"/>
    <w:qFormat/>
    <w:rPr>
      <w:rFonts w:ascii="Calibri" w:hAnsi="Calibri" w:eastAsia="宋体" w:cs="Times New Roman"/>
    </w:rPr>
  </w:style>
  <w:style w:type="character" w:styleId="1114" w:customStyle="1">
    <w:name w:val="文章正文 Char"/>
    <w:uiPriority w:val="0"/>
    <w:qFormat/>
    <w:rPr>
      <w:rFonts w:hint="default" w:ascii="Calibri" w:hAnsi="Calibri"/>
      <w:sz w:val="21"/>
      <w:szCs w:val="24"/>
    </w:rPr>
  </w:style>
  <w:style w:type="character" w:styleId="1115" w:customStyle="1">
    <w:name w:val="GEO正文 Char"/>
    <w:link w:val="1116"/>
    <w:uiPriority w:val="0"/>
    <w:qFormat/>
    <w:rPr>
      <w:rFonts w:eastAsia="仿宋_GB2312"/>
      <w:sz w:val="28"/>
    </w:rPr>
  </w:style>
  <w:style w:type="paragraph" w:styleId="1116" w:customStyle="1">
    <w:name w:val="GEO正文"/>
    <w:basedOn w:val="760"/>
    <w:link w:val="1115"/>
    <w:uiPriority w:val="0"/>
    <w:qFormat/>
    <w:pPr>
      <w:ind w:firstLine="200"/>
      <w:spacing w:line="360" w:lineRule="auto"/>
    </w:pPr>
    <w:rPr>
      <w:rFonts w:eastAsia="仿宋_GB2312" w:asciiTheme="minorHAnsi" w:hAnsiTheme="minorHAnsi" w:cstheme="minorBidi"/>
      <w:sz w:val="28"/>
      <w:szCs w:val="22"/>
    </w:rPr>
  </w:style>
  <w:style w:type="character" w:styleId="1117" w:customStyle="1">
    <w:name w:val="WW8Num35z1"/>
    <w:uiPriority w:val="0"/>
    <w:qFormat/>
    <w:rPr>
      <w:rFonts w:ascii="Wingdings 2" w:hAnsi="Wingdings 2" w:cs="StarSymbol"/>
      <w:sz w:val="18"/>
      <w:szCs w:val="18"/>
    </w:rPr>
  </w:style>
  <w:style w:type="character" w:styleId="1118" w:customStyle="1">
    <w:name w:val="页眉 Char1"/>
    <w:uiPriority w:val="0"/>
    <w:qFormat/>
    <w:rPr>
      <w:sz w:val="18"/>
      <w:szCs w:val="18"/>
    </w:rPr>
  </w:style>
  <w:style w:type="character" w:styleId="1119" w:customStyle="1">
    <w:name w:val="WW8Num34z1"/>
    <w:uiPriority w:val="0"/>
    <w:qFormat/>
    <w:rPr>
      <w:rFonts w:ascii="Wingdings 2" w:hAnsi="Wingdings 2" w:cs="StarSymbol"/>
      <w:sz w:val="18"/>
      <w:szCs w:val="18"/>
    </w:rPr>
  </w:style>
  <w:style w:type="character" w:styleId="1120" w:customStyle="1">
    <w:name w:val="文档结构图 Char1"/>
    <w:uiPriority w:val="0"/>
    <w:qFormat/>
    <w:rPr>
      <w:rFonts w:ascii="宋体" w:hAnsi="Calibri" w:eastAsia="宋体" w:cs="Times New Roman"/>
      <w:sz w:val="18"/>
      <w:szCs w:val="18"/>
    </w:rPr>
  </w:style>
  <w:style w:type="character" w:styleId="1121" w:customStyle="1">
    <w:name w:val="WW8Num21z0"/>
    <w:uiPriority w:val="0"/>
    <w:qFormat/>
    <w:rPr>
      <w:rFonts w:ascii="Wingdings" w:hAnsi="Wingdings" w:cs="StarSymbol"/>
      <w:sz w:val="18"/>
      <w:szCs w:val="18"/>
    </w:rPr>
  </w:style>
  <w:style w:type="character" w:styleId="1122" w:customStyle="1">
    <w:name w:val="页脚 Char2"/>
    <w:uiPriority w:val="99"/>
    <w:qFormat/>
    <w:rPr>
      <w:sz w:val="18"/>
      <w:szCs w:val="18"/>
    </w:rPr>
  </w:style>
  <w:style w:type="character" w:styleId="1123" w:customStyle="1">
    <w:name w:val="WW8Num1z1"/>
    <w:uiPriority w:val="0"/>
    <w:qFormat/>
    <w:rPr>
      <w:rFonts w:ascii="Wingdings" w:hAnsi="Wingdings"/>
    </w:rPr>
  </w:style>
  <w:style w:type="character" w:styleId="1124" w:customStyle="1">
    <w:name w:val="批注主题 Char1"/>
    <w:uiPriority w:val="0"/>
    <w:qFormat/>
    <w:rPr>
      <w:rFonts w:ascii="Calibri" w:hAnsi="Calibri" w:eastAsia="宋体" w:cs="Times New Roman"/>
      <w:b/>
      <w:bCs/>
      <w:sz w:val="21"/>
      <w:szCs w:val="22"/>
    </w:rPr>
  </w:style>
  <w:style w:type="character" w:styleId="1125" w:customStyle="1">
    <w:name w:val="我的图表标题 Char"/>
    <w:uiPriority w:val="0"/>
    <w:qFormat/>
    <w:rPr>
      <w:rFonts w:hint="default" w:ascii="Cambria" w:hAnsi="Cambria" w:eastAsia="黑体" w:cs="宋体"/>
      <w:sz w:val="24"/>
    </w:rPr>
  </w:style>
  <w:style w:type="character" w:styleId="1126" w:customStyle="1">
    <w:name w:val="页眉 Char2"/>
    <w:uiPriority w:val="99"/>
    <w:qFormat/>
    <w:rPr>
      <w:sz w:val="18"/>
      <w:szCs w:val="18"/>
    </w:rPr>
  </w:style>
  <w:style w:type="character" w:styleId="1127" w:customStyle="1">
    <w:name w:val="WW8Num14z2"/>
    <w:uiPriority w:val="0"/>
    <w:qFormat/>
    <w:rPr>
      <w:rFonts w:ascii="StarSymbol" w:hAnsi="StarSymbol" w:cs="StarSymbol"/>
      <w:sz w:val="18"/>
      <w:szCs w:val="18"/>
    </w:rPr>
  </w:style>
  <w:style w:type="character" w:styleId="1128" w:customStyle="1">
    <w:name w:val="正文文本缩进 2 Char1"/>
    <w:uiPriority w:val="0"/>
    <w:qFormat/>
    <w:rPr>
      <w:rFonts w:ascii="Calibri" w:hAnsi="Calibri" w:eastAsia="宋体" w:cs="Times New Roman"/>
    </w:rPr>
  </w:style>
  <w:style w:type="character" w:styleId="1129" w:customStyle="1">
    <w:name w:val="不明显强调1"/>
    <w:uiPriority w:val="0"/>
    <w:qFormat/>
    <w:rPr>
      <w:i/>
      <w:iCs/>
      <w:color w:val="808080"/>
    </w:rPr>
  </w:style>
  <w:style w:type="character" w:styleId="1130" w:customStyle="1">
    <w:name w:val="正文文本缩进 3 Char1"/>
    <w:uiPriority w:val="0"/>
    <w:qFormat/>
    <w:rPr>
      <w:rFonts w:ascii="Calibri" w:hAnsi="Calibri" w:eastAsia="宋体" w:cs="Times New Roman"/>
      <w:sz w:val="16"/>
      <w:szCs w:val="16"/>
    </w:rPr>
  </w:style>
  <w:style w:type="character" w:styleId="1131" w:customStyle="1">
    <w:name w:val="批注文字 字符1"/>
    <w:uiPriority w:val="0"/>
    <w:qFormat/>
    <w:rPr>
      <w:rFonts w:ascii="Times New Roman" w:hAnsi="Times New Roman" w:eastAsia="方正仿宋_GBK" w:cs="Times New Roman"/>
      <w:sz w:val="24"/>
      <w:szCs w:val="24"/>
    </w:rPr>
  </w:style>
  <w:style w:type="character" w:styleId="1132" w:customStyle="1">
    <w:name w:val="纯文本 Char2"/>
    <w:uiPriority w:val="0"/>
    <w:qFormat/>
    <w:rPr>
      <w:rFonts w:ascii="宋体" w:hAnsi="Courier New" w:eastAsia="宋体" w:cs="Courier New"/>
      <w:szCs w:val="21"/>
    </w:rPr>
  </w:style>
  <w:style w:type="character" w:styleId="1133" w:customStyle="1">
    <w:name w:val="WW8Num19z1"/>
    <w:uiPriority w:val="0"/>
    <w:qFormat/>
    <w:rPr>
      <w:rFonts w:ascii="Wingdings" w:hAnsi="Wingdings"/>
    </w:rPr>
  </w:style>
  <w:style w:type="character" w:styleId="1134" w:customStyle="1">
    <w:name w:val="正文文本缩进 Char2"/>
    <w:uiPriority w:val="99"/>
    <w:semiHidden/>
    <w:qFormat/>
    <w:rPr>
      <w:sz w:val="21"/>
      <w:szCs w:val="22"/>
    </w:rPr>
  </w:style>
  <w:style w:type="character" w:styleId="1135" w:customStyle="1">
    <w:name w:val="WW8Num14z7"/>
    <w:uiPriority w:val="0"/>
    <w:qFormat/>
    <w:rPr>
      <w:rFonts w:ascii="Wingdings" w:hAnsi="Wingdings"/>
    </w:rPr>
  </w:style>
  <w:style w:type="character" w:styleId="1136" w:customStyle="1">
    <w:name w:val="正文文本缩进 2 Char2"/>
    <w:uiPriority w:val="99"/>
    <w:semiHidden/>
    <w:qFormat/>
    <w:rPr>
      <w:sz w:val="21"/>
      <w:szCs w:val="22"/>
    </w:rPr>
  </w:style>
  <w:style w:type="character" w:styleId="1137" w:customStyle="1">
    <w:name w:val="WW8Num23z1"/>
    <w:uiPriority w:val="0"/>
    <w:qFormat/>
    <w:rPr>
      <w:rFonts w:ascii="Wingdings 2" w:hAnsi="Wingdings 2" w:cs="StarSymbol"/>
      <w:sz w:val="18"/>
      <w:szCs w:val="18"/>
    </w:rPr>
  </w:style>
  <w:style w:type="character" w:styleId="1138" w:customStyle="1">
    <w:name w:val="批注框文本 Char1"/>
    <w:uiPriority w:val="0"/>
    <w:qFormat/>
    <w:rPr>
      <w:sz w:val="18"/>
      <w:szCs w:val="18"/>
    </w:rPr>
  </w:style>
  <w:style w:type="character" w:styleId="1139" w:customStyle="1">
    <w:name w:val="WW8Num3z2"/>
    <w:uiPriority w:val="0"/>
    <w:qFormat/>
    <w:rPr>
      <w:rFonts w:ascii="StarSymbol" w:hAnsi="StarSymbol" w:cs="StarSymbol"/>
      <w:sz w:val="18"/>
      <w:szCs w:val="18"/>
    </w:rPr>
  </w:style>
  <w:style w:type="character" w:styleId="1140" w:customStyle="1">
    <w:name w:val="文档结构图 Char2"/>
    <w:uiPriority w:val="99"/>
    <w:qFormat/>
    <w:rPr>
      <w:rFonts w:ascii="宋体"/>
      <w:sz w:val="18"/>
      <w:szCs w:val="18"/>
    </w:rPr>
  </w:style>
  <w:style w:type="character" w:styleId="1141" w:customStyle="1">
    <w:name w:val="样式 InfoBlue + 倾斜 Char"/>
    <w:uiPriority w:val="0"/>
    <w:qFormat/>
    <w:rPr>
      <w:color w:val="0000ff"/>
      <w:sz w:val="21"/>
    </w:rPr>
  </w:style>
  <w:style w:type="character" w:styleId="1142" w:customStyle="1">
    <w:name w:val="批注文字 Char2"/>
    <w:uiPriority w:val="0"/>
    <w:qFormat/>
    <w:rPr>
      <w:sz w:val="21"/>
      <w:szCs w:val="22"/>
    </w:rPr>
  </w:style>
  <w:style w:type="character" w:styleId="1143" w:customStyle="1">
    <w:name w:val="批注主题 Char2"/>
    <w:uiPriority w:val="0"/>
    <w:qFormat/>
    <w:rPr>
      <w:b/>
      <w:bCs/>
      <w:sz w:val="21"/>
      <w:szCs w:val="22"/>
    </w:rPr>
  </w:style>
  <w:style w:type="character" w:styleId="1144" w:customStyle="1">
    <w:name w:val="Char Char6"/>
    <w:uiPriority w:val="0"/>
    <w:qFormat/>
    <w:rPr>
      <w:b/>
      <w:bCs/>
      <w:sz w:val="44"/>
      <w:szCs w:val="44"/>
    </w:rPr>
  </w:style>
  <w:style w:type="character" w:styleId="1145" w:customStyle="1">
    <w:name w:val="题注 字符"/>
    <w:link w:val="779"/>
    <w:uiPriority w:val="0"/>
    <w:qFormat/>
    <w:rPr>
      <w:rFonts w:ascii="Cambria" w:hAnsi="Cambria" w:eastAsia="黑体"/>
    </w:rPr>
  </w:style>
  <w:style w:type="character" w:styleId="1146" w:customStyle="1">
    <w:name w:val="p0 Char"/>
    <w:link w:val="1147"/>
    <w:uiPriority w:val="0"/>
    <w:qFormat/>
    <w:rPr>
      <w:szCs w:val="21"/>
    </w:rPr>
  </w:style>
  <w:style w:type="paragraph" w:styleId="1147" w:customStyle="1">
    <w:name w:val="p0"/>
    <w:basedOn w:val="760"/>
    <w:link w:val="1146"/>
    <w:uiPriority w:val="0"/>
    <w:qFormat/>
    <w:pPr>
      <w:widowControl/>
    </w:pPr>
    <w:rPr>
      <w:rFonts w:asciiTheme="minorHAnsi" w:hAnsiTheme="minorHAnsi" w:eastAsiaTheme="minorEastAsia" w:cstheme="minorBidi"/>
      <w:szCs w:val="21"/>
    </w:rPr>
  </w:style>
  <w:style w:type="character" w:styleId="1148" w:customStyle="1">
    <w:name w:val="脚注文本 Char3"/>
    <w:uiPriority w:val="0"/>
    <w:qFormat/>
    <w:rPr>
      <w:rFonts w:ascii="Calibri" w:hAnsi="Calibri"/>
      <w:sz w:val="18"/>
      <w:szCs w:val="18"/>
    </w:rPr>
  </w:style>
  <w:style w:type="character" w:styleId="1149" w:customStyle="1">
    <w:name w:val="标准文本 Char"/>
    <w:link w:val="1150"/>
    <w:uiPriority w:val="0"/>
    <w:qFormat/>
    <w:rPr>
      <w:rFonts w:cs="宋体"/>
      <w:szCs w:val="21"/>
    </w:rPr>
  </w:style>
  <w:style w:type="paragraph" w:styleId="1150" w:customStyle="1">
    <w:name w:val="标准文本"/>
    <w:basedOn w:val="760"/>
    <w:link w:val="1149"/>
    <w:uiPriority w:val="0"/>
    <w:qFormat/>
    <w:pPr>
      <w:ind w:firstLine="420"/>
      <w:spacing w:line="360" w:lineRule="auto"/>
    </w:pPr>
    <w:rPr>
      <w:rFonts w:cs="宋体" w:asciiTheme="minorHAnsi" w:hAnsiTheme="minorHAnsi" w:eastAsiaTheme="minorEastAsia"/>
      <w:szCs w:val="21"/>
    </w:rPr>
  </w:style>
  <w:style w:type="character" w:styleId="1151" w:customStyle="1">
    <w:name w:val="普通(网站) 字符"/>
    <w:link w:val="823"/>
    <w:uiPriority w:val="0"/>
    <w:qFormat/>
    <w:rPr>
      <w:rFonts w:ascii="宋体" w:hAnsi="宋体" w:cs="宋体"/>
      <w:color w:val="000000"/>
      <w:sz w:val="24"/>
      <w:szCs w:val="24"/>
    </w:rPr>
  </w:style>
  <w:style w:type="character" w:styleId="1152" w:customStyle="1">
    <w:name w:val="无间隔 字符1"/>
    <w:link w:val="1153"/>
    <w:uiPriority w:val="0"/>
    <w:qFormat/>
    <w:rPr>
      <w:rFonts w:ascii="Calibri" w:hAnsi="Calibri"/>
    </w:rPr>
  </w:style>
  <w:style w:type="paragraph" w:styleId="1153">
    <w:name w:val="No Spacing"/>
    <w:link w:val="1152"/>
    <w:uiPriority w:val="0"/>
    <w:qFormat/>
    <w:pPr>
      <w:jc w:val="both"/>
      <w:widowControl w:val="off"/>
    </w:pPr>
    <w:rPr>
      <w:rFonts w:ascii="Calibri" w:hAnsi="Calibri" w:eastAsiaTheme="minorEastAsia" w:cstheme="minorBidi"/>
      <w:sz w:val="21"/>
      <w:szCs w:val="22"/>
      <w:lang w:val="en-US" w:eastAsia="zh-CN" w:bidi="ar-SA"/>
    </w:rPr>
  </w:style>
  <w:style w:type="character" w:styleId="1154" w:customStyle="1">
    <w:name w:val="页码1"/>
    <w:basedOn w:val="770"/>
    <w:uiPriority w:val="0"/>
    <w:qFormat/>
  </w:style>
  <w:style w:type="character" w:styleId="1155" w:customStyle="1">
    <w:name w:val="11111 Char"/>
    <w:uiPriority w:val="0"/>
    <w:qFormat/>
    <w:rPr>
      <w:rFonts w:hint="eastAsia" w:ascii="宋体" w:hAnsi="宋体" w:eastAsia="宋体" w:cs="宋体"/>
      <w:color w:val="000000"/>
      <w:sz w:val="24"/>
      <w:szCs w:val="24"/>
      <w:lang w:val="zh-CN"/>
    </w:rPr>
  </w:style>
  <w:style w:type="character" w:styleId="1156" w:customStyle="1">
    <w:name w:val="正文文本 Char1"/>
    <w:uiPriority w:val="0"/>
    <w:qFormat/>
    <w:rPr>
      <w:rFonts w:ascii="Times New Roman" w:hAnsi="Times New Roman" w:eastAsia="宋体" w:cs="Times New Roman"/>
      <w:szCs w:val="24"/>
    </w:rPr>
  </w:style>
  <w:style w:type="character" w:styleId="1157" w:customStyle="1">
    <w:name w:val="WW8Num26z1"/>
    <w:uiPriority w:val="0"/>
    <w:qFormat/>
    <w:rPr>
      <w:rFonts w:ascii="Wingdings 2" w:hAnsi="Wingdings 2" w:cs="StarSymbol"/>
      <w:sz w:val="18"/>
      <w:szCs w:val="18"/>
    </w:rPr>
  </w:style>
  <w:style w:type="character" w:styleId="1158" w:customStyle="1">
    <w:name w:val="font51"/>
    <w:uiPriority w:val="0"/>
    <w:qFormat/>
    <w:rPr>
      <w:rFonts w:hint="default" w:ascii="Arial" w:hAnsi="Arial" w:cs="Arial"/>
      <w:color w:val="000000"/>
      <w:sz w:val="20"/>
      <w:szCs w:val="20"/>
      <w:u w:val="none"/>
    </w:rPr>
  </w:style>
  <w:style w:type="character" w:styleId="1159" w:customStyle="1">
    <w:name w:val="WW8Num25z0"/>
    <w:uiPriority w:val="0"/>
    <w:qFormat/>
    <w:rPr>
      <w:rFonts w:ascii="Wingdings" w:hAnsi="Wingdings" w:cs="StarSymbol"/>
      <w:sz w:val="18"/>
      <w:szCs w:val="18"/>
    </w:rPr>
  </w:style>
  <w:style w:type="character" w:styleId="1160" w:customStyle="1">
    <w:name w:val="paramlista1"/>
    <w:uiPriority w:val="0"/>
    <w:qFormat/>
    <w:rPr>
      <w:rFonts w:ascii="Calibri" w:hAnsi="Calibri" w:eastAsia="宋体" w:cs="Times New Roman"/>
      <w:sz w:val="18"/>
      <w:szCs w:val="18"/>
    </w:rPr>
  </w:style>
  <w:style w:type="character" w:styleId="1161" w:customStyle="1">
    <w:name w:val="high-light-bg4"/>
    <w:uiPriority w:val="0"/>
    <w:qFormat/>
  </w:style>
  <w:style w:type="character" w:styleId="1162" w:customStyle="1">
    <w:name w:val="Char Char201"/>
    <w:uiPriority w:val="0"/>
    <w:qFormat/>
    <w:rPr>
      <w:rFonts w:ascii="楷体_GB2312" w:eastAsia="楷体_GB2312"/>
      <w:sz w:val="28"/>
    </w:rPr>
  </w:style>
  <w:style w:type="character" w:styleId="1163" w:customStyle="1">
    <w:name w:val="页脚 字符1"/>
    <w:uiPriority w:val="99"/>
    <w:qFormat/>
    <w:rPr>
      <w:rFonts w:ascii="Times New Roman" w:hAnsi="Times New Roman" w:eastAsia="方正仿宋_GBK" w:cs="Times New Roman"/>
      <w:sz w:val="18"/>
      <w:szCs w:val="18"/>
    </w:rPr>
  </w:style>
  <w:style w:type="character" w:styleId="1164" w:customStyle="1">
    <w:name w:val="font41"/>
    <w:uiPriority w:val="0"/>
    <w:qFormat/>
    <w:rPr>
      <w:rFonts w:hint="eastAsia" w:ascii="宋体" w:hAnsi="宋体" w:eastAsia="宋体" w:cs="宋体"/>
      <w:color w:val="000000"/>
      <w:sz w:val="20"/>
      <w:szCs w:val="20"/>
      <w:u w:val="none"/>
    </w:rPr>
  </w:style>
  <w:style w:type="character" w:styleId="1165" w:customStyle="1">
    <w:name w:val="WW8Num38z0"/>
    <w:uiPriority w:val="0"/>
    <w:qFormat/>
    <w:rPr>
      <w:rFonts w:ascii="Wingdings" w:hAnsi="Wingdings" w:cs="StarSymbol"/>
      <w:sz w:val="18"/>
      <w:szCs w:val="18"/>
    </w:rPr>
  </w:style>
  <w:style w:type="character" w:styleId="1166" w:customStyle="1">
    <w:name w:val="+正文 Char3"/>
    <w:link w:val="1167"/>
    <w:uiPriority w:val="0"/>
    <w:qFormat/>
    <w:rPr>
      <w:sz w:val="28"/>
    </w:rPr>
  </w:style>
  <w:style w:type="paragraph" w:styleId="1167" w:customStyle="1">
    <w:name w:val="+正文"/>
    <w:basedOn w:val="760"/>
    <w:link w:val="1166"/>
    <w:uiPriority w:val="0"/>
    <w:qFormat/>
    <w:pPr>
      <w:ind w:firstLine="200"/>
      <w:spacing w:line="360" w:lineRule="auto"/>
    </w:pPr>
    <w:rPr>
      <w:rFonts w:asciiTheme="minorHAnsi" w:hAnsiTheme="minorHAnsi" w:eastAsiaTheme="minorEastAsia" w:cstheme="minorBidi"/>
      <w:sz w:val="28"/>
      <w:szCs w:val="22"/>
    </w:rPr>
  </w:style>
  <w:style w:type="character" w:styleId="1168" w:customStyle="1">
    <w:name w:val="正文文本 3 字符1"/>
    <w:uiPriority w:val="99"/>
    <w:qFormat/>
    <w:rPr>
      <w:rFonts w:ascii="Times New Roman" w:hAnsi="Times New Roman" w:eastAsia="方正仿宋_GBK" w:cs="Times New Roman"/>
      <w:sz w:val="16"/>
      <w:szCs w:val="16"/>
    </w:rPr>
  </w:style>
  <w:style w:type="character" w:styleId="1169" w:customStyle="1">
    <w:name w:val="Char Char171"/>
    <w:uiPriority w:val="0"/>
    <w:qFormat/>
    <w:rPr>
      <w:rFonts w:ascii="Arial" w:hAnsi="Arial" w:eastAsia="黑体"/>
      <w:b/>
      <w:spacing w:val="-2"/>
      <w:position w:val="-6"/>
      <w:sz w:val="24"/>
    </w:rPr>
  </w:style>
  <w:style w:type="character" w:styleId="1170" w:customStyle="1">
    <w:name w:val="style241"/>
    <w:uiPriority w:val="0"/>
    <w:qFormat/>
    <w:rPr>
      <w:rFonts w:hint="eastAsia" w:ascii="宋体" w:hAnsi="宋体" w:eastAsia="宋体"/>
      <w:color w:val="333333"/>
      <w:lang w:val="en-US" w:eastAsia="zh-CN" w:bidi="ar-SA"/>
    </w:rPr>
  </w:style>
  <w:style w:type="character" w:styleId="1171" w:customStyle="1">
    <w:name w:val="fontstyle01"/>
    <w:uiPriority w:val="0"/>
    <w:qFormat/>
    <w:rPr>
      <w:rFonts w:hint="default" w:ascii="楷体" w:hAnsi="楷体"/>
      <w:color w:val="000000"/>
      <w:sz w:val="24"/>
      <w:szCs w:val="24"/>
    </w:rPr>
  </w:style>
  <w:style w:type="character" w:styleId="1172" w:customStyle="1">
    <w:name w:val="Numbering Symbols"/>
    <w:uiPriority w:val="0"/>
    <w:qFormat/>
  </w:style>
  <w:style w:type="character" w:styleId="1173" w:customStyle="1">
    <w:name w:val="标题 1 Char1"/>
    <w:uiPriority w:val="0"/>
    <w:qFormat/>
    <w:rPr>
      <w:b/>
      <w:sz w:val="44"/>
    </w:rPr>
  </w:style>
  <w:style w:type="character" w:styleId="1174" w:customStyle="1">
    <w:name w:val="引用 Char1"/>
    <w:uiPriority w:val="29"/>
    <w:qFormat/>
    <w:rPr>
      <w:i/>
      <w:iCs/>
      <w:color w:val="404040"/>
      <w:sz w:val="21"/>
    </w:rPr>
  </w:style>
  <w:style w:type="character" w:styleId="1175" w:customStyle="1">
    <w:name w:val="Char Char181"/>
    <w:uiPriority w:val="0"/>
    <w:qFormat/>
    <w:rPr>
      <w:rFonts w:ascii="宋体"/>
      <w:b/>
      <w:spacing w:val="-2"/>
      <w:position w:val="-6"/>
      <w:sz w:val="28"/>
    </w:rPr>
  </w:style>
  <w:style w:type="character" w:styleId="1176" w:customStyle="1">
    <w:name w:val="Table Heading Char"/>
    <w:uiPriority w:val="0"/>
    <w:qFormat/>
    <w:rPr>
      <w:rFonts w:hint="default" w:ascii="Book Antiqua" w:hAnsi="Book Antiqua" w:eastAsia="黑体"/>
      <w:bCs/>
      <w:sz w:val="21"/>
      <w:szCs w:val="21"/>
    </w:rPr>
  </w:style>
  <w:style w:type="character" w:styleId="1177" w:customStyle="1">
    <w:name w:val="Char Char151"/>
    <w:uiPriority w:val="0"/>
    <w:qFormat/>
    <w:rPr>
      <w:rFonts w:ascii="Arial" w:hAnsi="Arial" w:eastAsia="黑体"/>
      <w:spacing w:val="-2"/>
      <w:position w:val="-6"/>
      <w:sz w:val="24"/>
    </w:rPr>
  </w:style>
  <w:style w:type="character" w:styleId="1178" w:customStyle="1">
    <w:name w:val="WW8Num14z1"/>
    <w:uiPriority w:val="0"/>
    <w:qFormat/>
    <w:rPr>
      <w:rFonts w:ascii="Wingdings 2" w:hAnsi="Wingdings 2" w:cs="StarSymbol"/>
      <w:sz w:val="18"/>
      <w:szCs w:val="18"/>
    </w:rPr>
  </w:style>
  <w:style w:type="character" w:styleId="1179" w:customStyle="1">
    <w:name w:val="font111"/>
    <w:uiPriority w:val="0"/>
    <w:qFormat/>
    <w:rPr>
      <w:rFonts w:hint="eastAsia" w:ascii="宋体" w:hAnsi="宋体" w:eastAsia="宋体" w:cs="宋体"/>
      <w:color w:val="000000"/>
      <w:sz w:val="21"/>
      <w:szCs w:val="21"/>
      <w:u w:val="none"/>
    </w:rPr>
  </w:style>
  <w:style w:type="character" w:styleId="1180" w:customStyle="1">
    <w:name w:val="样式2 Char"/>
    <w:uiPriority w:val="0"/>
    <w:qFormat/>
    <w:rPr>
      <w:rFonts w:hint="eastAsia" w:ascii="方正仿宋_GBK" w:eastAsia="方正仿宋_GBK"/>
      <w:bCs/>
      <w:sz w:val="32"/>
      <w:szCs w:val="24"/>
    </w:rPr>
  </w:style>
  <w:style w:type="character" w:styleId="1181" w:customStyle="1">
    <w:name w:val="Char Char18"/>
    <w:uiPriority w:val="0"/>
    <w:qFormat/>
    <w:rPr>
      <w:rFonts w:ascii="宋体"/>
      <w:b/>
      <w:spacing w:val="-2"/>
      <w:position w:val="-6"/>
      <w:sz w:val="28"/>
    </w:rPr>
  </w:style>
  <w:style w:type="character" w:styleId="1182" w:customStyle="1">
    <w:name w:val="WW8Num25z7"/>
    <w:uiPriority w:val="0"/>
    <w:qFormat/>
    <w:rPr>
      <w:rFonts w:ascii="Wingdings" w:hAnsi="Wingdings"/>
    </w:rPr>
  </w:style>
  <w:style w:type="character" w:styleId="1183" w:customStyle="1">
    <w:name w:val="font71"/>
    <w:uiPriority w:val="0"/>
    <w:qFormat/>
    <w:rPr>
      <w:rFonts w:hint="default" w:ascii="Arial" w:hAnsi="Arial" w:cs="Arial"/>
      <w:color w:val="000000"/>
      <w:sz w:val="20"/>
      <w:szCs w:val="20"/>
      <w:u w:val="none"/>
    </w:rPr>
  </w:style>
  <w:style w:type="character" w:styleId="1184" w:customStyle="1">
    <w:name w:val="WW8Num8z0"/>
    <w:uiPriority w:val="0"/>
    <w:qFormat/>
    <w:rPr>
      <w:rFonts w:ascii="Wingdings" w:hAnsi="Wingdings" w:cs="StarSymbol"/>
      <w:sz w:val="18"/>
      <w:szCs w:val="18"/>
    </w:rPr>
  </w:style>
  <w:style w:type="character" w:styleId="1185" w:customStyle="1">
    <w:name w:val="页码2"/>
    <w:basedOn w:val="770"/>
    <w:uiPriority w:val="0"/>
    <w:qFormat/>
  </w:style>
  <w:style w:type="character" w:styleId="1186" w:customStyle="1">
    <w:name w:val="WW8Num12z0"/>
    <w:uiPriority w:val="0"/>
    <w:qFormat/>
    <w:rPr>
      <w:rFonts w:ascii="Wingdings" w:hAnsi="Wingdings" w:cs="StarSymbol"/>
      <w:sz w:val="18"/>
      <w:szCs w:val="18"/>
    </w:rPr>
  </w:style>
  <w:style w:type="character" w:styleId="1187" w:customStyle="1">
    <w:name w:val="方案文档 Char"/>
    <w:link w:val="1188"/>
    <w:uiPriority w:val="0"/>
    <w:qFormat/>
    <w:rPr>
      <w:sz w:val="24"/>
      <w:szCs w:val="24"/>
    </w:rPr>
  </w:style>
  <w:style w:type="paragraph" w:styleId="1188" w:customStyle="1">
    <w:name w:val="方案文档"/>
    <w:link w:val="1187"/>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89" w:customStyle="1">
    <w:name w:val="称呼 Char3"/>
    <w:uiPriority w:val="0"/>
    <w:qFormat/>
    <w:rPr>
      <w:rFonts w:ascii="Arial" w:hAnsi="Arial" w:eastAsia="方正仿宋_GBK" w:cs="Arial"/>
    </w:rPr>
  </w:style>
  <w:style w:type="character" w:styleId="1190" w:customStyle="1">
    <w:name w:val="font141"/>
    <w:uiPriority w:val="0"/>
    <w:qFormat/>
    <w:rPr>
      <w:rFonts w:hint="eastAsia" w:ascii="宋体" w:hAnsi="宋体" w:eastAsia="宋体" w:cs="宋体"/>
      <w:color w:val="000000"/>
      <w:sz w:val="20"/>
      <w:szCs w:val="20"/>
      <w:u w:val="none"/>
    </w:rPr>
  </w:style>
  <w:style w:type="character" w:styleId="1191" w:customStyle="1">
    <w:name w:val="WW8Num13z2"/>
    <w:uiPriority w:val="0"/>
    <w:qFormat/>
    <w:rPr>
      <w:rFonts w:ascii="StarSymbol" w:hAnsi="StarSymbol" w:cs="StarSymbol"/>
      <w:sz w:val="18"/>
      <w:szCs w:val="18"/>
    </w:rPr>
  </w:style>
  <w:style w:type="character" w:styleId="1192" w:customStyle="1">
    <w:name w:val="项目编号B Char"/>
    <w:link w:val="1193"/>
    <w:uiPriority w:val="0"/>
    <w:qFormat/>
    <w:rPr>
      <w:sz w:val="24"/>
      <w:szCs w:val="24"/>
    </w:rPr>
  </w:style>
  <w:style w:type="paragraph" w:styleId="1193" w:customStyle="1">
    <w:name w:val="项目编号B"/>
    <w:link w:val="1192"/>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94" w:customStyle="1">
    <w:name w:val="WW8Num33z1"/>
    <w:uiPriority w:val="0"/>
    <w:qFormat/>
    <w:rPr>
      <w:rFonts w:ascii="Wingdings 2" w:hAnsi="Wingdings 2" w:cs="StarSymbol"/>
      <w:sz w:val="18"/>
      <w:szCs w:val="18"/>
    </w:rPr>
  </w:style>
  <w:style w:type="character" w:styleId="1195" w:customStyle="1">
    <w:name w:val="项目编号A Char Char"/>
    <w:link w:val="1196"/>
    <w:uiPriority w:val="0"/>
    <w:qFormat/>
    <w:rPr>
      <w:sz w:val="24"/>
      <w:szCs w:val="24"/>
    </w:rPr>
  </w:style>
  <w:style w:type="paragraph" w:styleId="1196" w:customStyle="1">
    <w:name w:val="项目编号A"/>
    <w:link w:val="1195"/>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97" w:customStyle="1">
    <w:name w:val="style11"/>
    <w:uiPriority w:val="0"/>
    <w:qFormat/>
    <w:rPr>
      <w:color w:val="ff0000"/>
    </w:rPr>
  </w:style>
  <w:style w:type="character" w:styleId="1198" w:customStyle="1">
    <w:name w:val="Char Char15"/>
    <w:uiPriority w:val="0"/>
    <w:qFormat/>
    <w:rPr>
      <w:rFonts w:ascii="Arial" w:hAnsi="Arial" w:eastAsia="黑体"/>
      <w:spacing w:val="-2"/>
      <w:position w:val="-6"/>
      <w:sz w:val="24"/>
    </w:rPr>
  </w:style>
  <w:style w:type="character" w:styleId="1199" w:customStyle="1">
    <w:name w:val="WW8Num14z0"/>
    <w:uiPriority w:val="0"/>
    <w:qFormat/>
    <w:rPr>
      <w:rFonts w:ascii="Wingdings" w:hAnsi="Wingdings" w:cs="StarSymbol"/>
      <w:sz w:val="18"/>
      <w:szCs w:val="18"/>
    </w:rPr>
  </w:style>
  <w:style w:type="character" w:styleId="1200" w:customStyle="1">
    <w:name w:val="Char Char17"/>
    <w:uiPriority w:val="0"/>
    <w:qFormat/>
    <w:rPr>
      <w:rFonts w:ascii="Arial" w:hAnsi="Arial" w:eastAsia="黑体"/>
      <w:b/>
      <w:spacing w:val="-2"/>
      <w:position w:val="-6"/>
      <w:sz w:val="24"/>
    </w:rPr>
  </w:style>
  <w:style w:type="character" w:styleId="1201" w:customStyle="1">
    <w:name w:val="表格内容 Char"/>
    <w:uiPriority w:val="0"/>
    <w:qFormat/>
    <w:rPr>
      <w:rFonts w:hint="eastAsia" w:ascii="微软雅黑" w:hAnsi="微软雅黑" w:eastAsia="微软雅黑"/>
      <w:sz w:val="18"/>
      <w:szCs w:val="24"/>
      <w:lang w:val="en-GB"/>
    </w:rPr>
  </w:style>
  <w:style w:type="character" w:styleId="1202" w:customStyle="1">
    <w:name w:val="武汉表格 Char"/>
    <w:link w:val="1203"/>
    <w:uiPriority w:val="0"/>
    <w:qFormat/>
    <w:rPr>
      <w:rFonts w:eastAsia="黑体"/>
      <w:szCs w:val="21"/>
    </w:rPr>
  </w:style>
  <w:style w:type="paragraph" w:styleId="1203" w:customStyle="1">
    <w:name w:val="武汉表格"/>
    <w:basedOn w:val="760"/>
    <w:link w:val="1202"/>
    <w:uiPriority w:val="0"/>
    <w:qFormat/>
    <w:rPr>
      <w:rFonts w:eastAsia="黑体" w:asciiTheme="minorHAnsi" w:hAnsiTheme="minorHAnsi" w:cstheme="minorBidi"/>
      <w:szCs w:val="21"/>
    </w:rPr>
  </w:style>
  <w:style w:type="character" w:styleId="1204" w:customStyle="1">
    <w:name w:val="WW8Num12z1"/>
    <w:uiPriority w:val="0"/>
    <w:qFormat/>
    <w:rPr>
      <w:rFonts w:ascii="Wingdings 2" w:hAnsi="Wingdings 2" w:cs="StarSymbol"/>
      <w:sz w:val="18"/>
      <w:szCs w:val="18"/>
    </w:rPr>
  </w:style>
  <w:style w:type="character" w:styleId="1205" w:customStyle="1">
    <w:name w:val="Char Char20"/>
    <w:uiPriority w:val="0"/>
    <w:qFormat/>
    <w:rPr>
      <w:rFonts w:ascii="楷体_GB2312" w:eastAsia="楷体_GB2312"/>
      <w:sz w:val="28"/>
    </w:rPr>
  </w:style>
  <w:style w:type="character" w:styleId="1206" w:customStyle="1">
    <w:name w:val="con_text1"/>
    <w:uiPriority w:val="0"/>
    <w:qFormat/>
  </w:style>
  <w:style w:type="character" w:styleId="1207" w:customStyle="1">
    <w:name w:val="批注引用2"/>
    <w:uiPriority w:val="0"/>
    <w:qFormat/>
    <w:rPr>
      <w:sz w:val="21"/>
      <w:szCs w:val="21"/>
    </w:rPr>
  </w:style>
  <w:style w:type="character" w:styleId="1208" w:customStyle="1">
    <w:name w:val="WW8Num5z2"/>
    <w:uiPriority w:val="0"/>
    <w:qFormat/>
    <w:rPr>
      <w:rFonts w:ascii="StarSymbol" w:hAnsi="StarSymbol" w:cs="StarSymbol"/>
      <w:sz w:val="18"/>
      <w:szCs w:val="18"/>
    </w:rPr>
  </w:style>
  <w:style w:type="character" w:styleId="1209" w:customStyle="1">
    <w:name w:val="正文缩进 Char2"/>
    <w:uiPriority w:val="0"/>
    <w:qFormat/>
    <w:rPr>
      <w:rFonts w:eastAsia="宋体"/>
      <w:sz w:val="21"/>
      <w:lang w:val="en-US" w:eastAsia="zh-CN" w:bidi="ar-SA"/>
    </w:rPr>
  </w:style>
  <w:style w:type="character" w:styleId="121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11" w:customStyle="1">
    <w:name w:val="Char Char16"/>
    <w:uiPriority w:val="0"/>
    <w:qFormat/>
    <w:rPr>
      <w:rFonts w:ascii="宋体"/>
      <w:b/>
      <w:spacing w:val="-2"/>
      <w:position w:val="-6"/>
      <w:sz w:val="24"/>
    </w:rPr>
  </w:style>
  <w:style w:type="character" w:styleId="1212" w:customStyle="1">
    <w:name w:val="批注主题 字符1"/>
    <w:uiPriority w:val="99"/>
    <w:qFormat/>
    <w:rPr>
      <w:rFonts w:ascii="Times New Roman" w:hAnsi="Times New Roman" w:eastAsia="方正仿宋_GBK" w:cs="Times New Roman"/>
      <w:b/>
      <w:bCs/>
      <w:sz w:val="24"/>
      <w:szCs w:val="24"/>
    </w:rPr>
  </w:style>
  <w:style w:type="character" w:styleId="1213" w:customStyle="1">
    <w:name w:val="Char Char161"/>
    <w:uiPriority w:val="0"/>
    <w:qFormat/>
    <w:rPr>
      <w:rFonts w:ascii="宋体"/>
      <w:b/>
      <w:spacing w:val="-2"/>
      <w:position w:val="-6"/>
      <w:sz w:val="24"/>
    </w:rPr>
  </w:style>
  <w:style w:type="character" w:styleId="1214" w:customStyle="1">
    <w:name w:val="引用 Char"/>
    <w:uiPriority w:val="0"/>
    <w:qFormat/>
    <w:rPr>
      <w:rFonts w:ascii="Times New Roman" w:hAnsi="Times New Roman" w:eastAsia="方正仿宋_GBK" w:cs="Times New Roman"/>
      <w:i/>
      <w:iCs/>
      <w:color w:val="000000"/>
      <w:sz w:val="24"/>
      <w:szCs w:val="20"/>
    </w:rPr>
  </w:style>
  <w:style w:type="character" w:styleId="1215" w:customStyle="1">
    <w:name w:val="标题 3 Char1"/>
    <w:uiPriority w:val="0"/>
    <w:qFormat/>
    <w:rPr>
      <w:b/>
      <w:sz w:val="32"/>
    </w:rPr>
  </w:style>
  <w:style w:type="character" w:styleId="1216" w:customStyle="1">
    <w:name w:val="InfoBlue Char"/>
    <w:uiPriority w:val="0"/>
    <w:qFormat/>
    <w:rPr>
      <w:color w:val="0000ff"/>
      <w:sz w:val="21"/>
    </w:rPr>
  </w:style>
  <w:style w:type="character" w:styleId="1217" w:customStyle="1">
    <w:name w:val="副标题 Char3"/>
    <w:uiPriority w:val="0"/>
    <w:qFormat/>
    <w:rPr>
      <w:b/>
      <w:bCs/>
      <w:sz w:val="32"/>
      <w:szCs w:val="32"/>
    </w:rPr>
  </w:style>
  <w:style w:type="character" w:styleId="1218" w:customStyle="1">
    <w:name w:val="title_orange1"/>
    <w:uiPriority w:val="0"/>
    <w:qFormat/>
    <w:rPr>
      <w:b/>
      <w:bCs/>
      <w:color w:val="cc6600"/>
      <w:sz w:val="33"/>
      <w:szCs w:val="33"/>
      <w:u w:val="none"/>
    </w:rPr>
  </w:style>
  <w:style w:type="character" w:styleId="1219" w:customStyle="1">
    <w:name w:val="font61"/>
    <w:uiPriority w:val="0"/>
    <w:qFormat/>
    <w:rPr>
      <w:rFonts w:hint="default" w:ascii="Arial" w:hAnsi="Arial" w:cs="Arial"/>
      <w:b/>
      <w:color w:val="000000"/>
      <w:sz w:val="20"/>
      <w:szCs w:val="20"/>
      <w:u w:val="none"/>
    </w:rPr>
  </w:style>
  <w:style w:type="character" w:styleId="1220" w:customStyle="1">
    <w:name w:val="一级条标题 Char Char"/>
    <w:link w:val="1106"/>
    <w:uiPriority w:val="0"/>
    <w:qFormat/>
    <w:rPr>
      <w:rFonts w:ascii="黑体" w:eastAsia="黑体"/>
    </w:rPr>
  </w:style>
  <w:style w:type="character" w:styleId="1221" w:customStyle="1">
    <w:name w:val="Char Char191"/>
    <w:uiPriority w:val="0"/>
    <w:qFormat/>
    <w:rPr>
      <w:rFonts w:ascii="Arial" w:hAnsi="Arial" w:eastAsia="黑体"/>
      <w:b/>
      <w:bCs/>
      <w:sz w:val="28"/>
      <w:szCs w:val="28"/>
    </w:rPr>
  </w:style>
  <w:style w:type="character" w:styleId="1222" w:customStyle="1">
    <w:name w:val="WW8Num33z0"/>
    <w:uiPriority w:val="0"/>
    <w:qFormat/>
    <w:rPr>
      <w:rFonts w:ascii="Wingdings" w:hAnsi="Wingdings" w:cs="StarSymbol"/>
      <w:sz w:val="18"/>
      <w:szCs w:val="18"/>
    </w:rPr>
  </w:style>
  <w:style w:type="character" w:styleId="1223" w:customStyle="1">
    <w:name w:val="font91"/>
    <w:uiPriority w:val="0"/>
    <w:qFormat/>
    <w:rPr>
      <w:rFonts w:hint="eastAsia" w:ascii="宋体" w:hAnsi="宋体" w:eastAsia="宋体" w:cs="宋体"/>
      <w:color w:val="000000"/>
      <w:sz w:val="20"/>
      <w:szCs w:val="20"/>
      <w:u w:val="none"/>
    </w:rPr>
  </w:style>
  <w:style w:type="character" w:styleId="1224" w:customStyle="1">
    <w:name w:val="op_dict_text21"/>
    <w:uiPriority w:val="0"/>
    <w:qFormat/>
  </w:style>
  <w:style w:type="character" w:styleId="1225" w:customStyle="1">
    <w:name w:val="normal91"/>
    <w:uiPriority w:val="0"/>
    <w:qFormat/>
    <w:rPr>
      <w:rFonts w:ascii="Calibri" w:hAnsi="Calibri" w:eastAsia="宋体" w:cs="Times New Roman"/>
      <w:sz w:val="20"/>
      <w:szCs w:val="20"/>
    </w:rPr>
  </w:style>
  <w:style w:type="character" w:styleId="1226" w:customStyle="1">
    <w:name w:val="WW8Num18z1"/>
    <w:uiPriority w:val="0"/>
    <w:qFormat/>
    <w:rPr>
      <w:rFonts w:ascii="Wingdings 2" w:hAnsi="Wingdings 2" w:cs="StarSymbol"/>
      <w:sz w:val="18"/>
      <w:szCs w:val="18"/>
    </w:rPr>
  </w:style>
  <w:style w:type="character" w:styleId="1227" w:customStyle="1">
    <w:name w:val="font121"/>
    <w:uiPriority w:val="0"/>
    <w:qFormat/>
    <w:rPr>
      <w:rFonts w:hint="eastAsia" w:ascii="宋体" w:hAnsi="宋体" w:eastAsia="宋体" w:cs="宋体"/>
      <w:b/>
      <w:color w:val="000000"/>
      <w:sz w:val="20"/>
      <w:szCs w:val="20"/>
      <w:u w:val="none"/>
    </w:rPr>
  </w:style>
  <w:style w:type="character" w:styleId="1228" w:customStyle="1">
    <w:name w:val="标题 4 Char1"/>
    <w:uiPriority w:val="0"/>
    <w:qFormat/>
    <w:rPr>
      <w:rFonts w:hint="default" w:ascii="Cambria" w:hAnsi="Cambria" w:eastAsia="宋体" w:cs="Times New Roman"/>
      <w:b/>
      <w:bCs/>
      <w:sz w:val="28"/>
      <w:szCs w:val="28"/>
    </w:rPr>
  </w:style>
  <w:style w:type="character" w:styleId="1229" w:customStyle="1">
    <w:name w:val="Char Char19"/>
    <w:uiPriority w:val="0"/>
    <w:qFormat/>
    <w:rPr>
      <w:rFonts w:ascii="Arial" w:hAnsi="Arial" w:eastAsia="黑体"/>
      <w:b/>
      <w:bCs/>
      <w:sz w:val="28"/>
      <w:szCs w:val="28"/>
    </w:rPr>
  </w:style>
  <w:style w:type="character" w:styleId="1230" w:customStyle="1">
    <w:name w:val="标题 9 字符1"/>
    <w:uiPriority w:val="9"/>
    <w:qFormat/>
    <w:rPr>
      <w:rFonts w:ascii="Arial" w:hAnsi="Arial" w:eastAsia="黑体" w:cs="Times New Roman"/>
      <w:sz w:val="24"/>
      <w:szCs w:val="21"/>
    </w:rPr>
  </w:style>
  <w:style w:type="character" w:styleId="1231" w:customStyle="1">
    <w:name w:val="font131"/>
    <w:uiPriority w:val="0"/>
    <w:qFormat/>
    <w:rPr>
      <w:rFonts w:hint="eastAsia" w:ascii="宋体" w:hAnsi="宋体" w:eastAsia="宋体" w:cs="宋体"/>
      <w:color w:val="000000"/>
      <w:sz w:val="18"/>
      <w:szCs w:val="18"/>
      <w:u w:val="none"/>
    </w:rPr>
  </w:style>
  <w:style w:type="character" w:styleId="1232" w:customStyle="1">
    <w:name w:val="标题G Char"/>
    <w:uiPriority w:val="0"/>
    <w:qFormat/>
    <w:rPr>
      <w:rFonts w:hint="eastAsia" w:ascii="方正小标宋_GBK" w:hAnsi="方正小标宋_GBK" w:eastAsia="方正小标宋_GBK"/>
      <w:color w:val="000000"/>
      <w:spacing w:val="-20"/>
      <w:sz w:val="44"/>
      <w:szCs w:val="52"/>
    </w:rPr>
  </w:style>
  <w:style w:type="character" w:styleId="1233" w:customStyle="1">
    <w:name w:val="批注引用1"/>
    <w:uiPriority w:val="0"/>
    <w:qFormat/>
    <w:rPr>
      <w:sz w:val="21"/>
      <w:szCs w:val="21"/>
    </w:rPr>
  </w:style>
  <w:style w:type="character" w:styleId="1234" w:customStyle="1">
    <w:name w:val="WW-Absatz-Standardschriftart111"/>
    <w:uiPriority w:val="0"/>
    <w:qFormat/>
  </w:style>
  <w:style w:type="character" w:styleId="1235" w:customStyle="1">
    <w:name w:val="font81"/>
    <w:uiPriority w:val="0"/>
    <w:qFormat/>
    <w:rPr>
      <w:rFonts w:hint="eastAsia" w:ascii="宋体" w:hAnsi="宋体" w:eastAsia="宋体" w:cs="宋体"/>
      <w:b/>
      <w:color w:val="000000"/>
      <w:sz w:val="20"/>
      <w:szCs w:val="20"/>
      <w:u w:val="none"/>
    </w:rPr>
  </w:style>
  <w:style w:type="character" w:styleId="1236" w:customStyle="1">
    <w:name w:val="m1"/>
    <w:uiPriority w:val="0"/>
    <w:qFormat/>
    <w:rPr>
      <w:rFonts w:hint="eastAsia" w:ascii="宋体" w:hAnsi="宋体" w:eastAsia="宋体"/>
      <w:color w:val="0000ff"/>
      <w:lang w:val="en-US" w:eastAsia="zh-CN" w:bidi="ar-SA"/>
    </w:rPr>
  </w:style>
  <w:style w:type="character" w:styleId="1237" w:customStyle="1">
    <w:name w:val="表格 Char Char"/>
    <w:link w:val="1238"/>
    <w:uiPriority w:val="0"/>
    <w:qFormat/>
    <w:rPr>
      <w:rFonts w:ascii="Arial" w:hAnsi="Arial"/>
      <w:sz w:val="24"/>
      <w:szCs w:val="24"/>
    </w:rPr>
  </w:style>
  <w:style w:type="paragraph" w:styleId="1238" w:customStyle="1">
    <w:name w:val="表格"/>
    <w:basedOn w:val="760"/>
    <w:link w:val="1237"/>
    <w:uiPriority w:val="0"/>
    <w:qFormat/>
    <w:rPr>
      <w:rFonts w:ascii="Arial" w:hAnsi="Arial" w:eastAsiaTheme="minorEastAsia" w:cstheme="minorBidi"/>
      <w:sz w:val="24"/>
    </w:rPr>
  </w:style>
  <w:style w:type="character" w:styleId="1239" w:customStyle="1">
    <w:name w:val="WW8Num21z2"/>
    <w:uiPriority w:val="0"/>
    <w:qFormat/>
    <w:rPr>
      <w:rFonts w:ascii="StarSymbol" w:hAnsi="StarSymbol" w:cs="StarSymbol"/>
      <w:sz w:val="18"/>
      <w:szCs w:val="18"/>
    </w:rPr>
  </w:style>
  <w:style w:type="character" w:styleId="1240" w:customStyle="1">
    <w:name w:val="副标题 Char1"/>
    <w:uiPriority w:val="0"/>
    <w:qFormat/>
    <w:rPr>
      <w:rFonts w:ascii="Cambria" w:hAnsi="Cambria" w:cs="Times New Roman"/>
      <w:b/>
      <w:bCs/>
      <w:sz w:val="32"/>
      <w:szCs w:val="32"/>
    </w:rPr>
  </w:style>
  <w:style w:type="character" w:styleId="1241" w:customStyle="1">
    <w:name w:val="atitle31"/>
    <w:uiPriority w:val="0"/>
    <w:qFormat/>
    <w:rPr>
      <w:rFonts w:hint="default" w:ascii="Arial" w:hAnsi="Arial" w:cs="Arial"/>
      <w:b/>
      <w:bCs/>
      <w:sz w:val="29"/>
      <w:szCs w:val="29"/>
    </w:rPr>
  </w:style>
  <w:style w:type="character" w:styleId="1242" w:customStyle="1">
    <w:name w:val="副标题 Char2"/>
    <w:uiPriority w:val="0"/>
    <w:qFormat/>
    <w:rPr>
      <w:rFonts w:ascii="Cambria" w:hAnsi="Cambria" w:cs="Times New Roman"/>
      <w:b/>
      <w:bCs/>
      <w:sz w:val="32"/>
      <w:szCs w:val="32"/>
    </w:rPr>
  </w:style>
  <w:style w:type="character" w:styleId="1243" w:customStyle="1">
    <w:name w:val="WW8Num21z1"/>
    <w:uiPriority w:val="0"/>
    <w:qFormat/>
    <w:rPr>
      <w:rFonts w:ascii="Wingdings" w:hAnsi="Wingdings"/>
    </w:rPr>
  </w:style>
  <w:style w:type="character" w:styleId="1244" w:customStyle="1">
    <w:name w:val="font191"/>
    <w:uiPriority w:val="0"/>
    <w:qFormat/>
    <w:rPr>
      <w:rFonts w:hint="default" w:ascii="Arial" w:hAnsi="Arial" w:cs="Arial"/>
      <w:b/>
      <w:color w:val="000000"/>
      <w:sz w:val="20"/>
      <w:szCs w:val="20"/>
      <w:u w:val="none"/>
    </w:rPr>
  </w:style>
  <w:style w:type="character" w:styleId="1245" w:customStyle="1">
    <w:name w:val="MM Topic 2 Char"/>
    <w:link w:val="1246"/>
    <w:uiPriority w:val="0"/>
    <w:qFormat/>
    <w:rPr>
      <w:rFonts w:ascii="Cambria" w:hAnsi="Cambria"/>
      <w:b/>
      <w:bCs/>
      <w:sz w:val="32"/>
      <w:szCs w:val="32"/>
      <w:lang w:val="zh-CN"/>
    </w:rPr>
  </w:style>
  <w:style w:type="paragraph" w:styleId="1246" w:customStyle="1">
    <w:name w:val="MM Topic 2"/>
    <w:basedOn w:val="762"/>
    <w:link w:val="124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7" w:customStyle="1">
    <w:name w:val="注释标题 Char"/>
    <w:uiPriority w:val="0"/>
    <w:qFormat/>
    <w:rPr>
      <w:sz w:val="21"/>
      <w:szCs w:val="24"/>
    </w:rPr>
  </w:style>
  <w:style w:type="character" w:styleId="1248" w:customStyle="1">
    <w:name w:val="页眉 字符1"/>
    <w:uiPriority w:val="0"/>
    <w:qFormat/>
    <w:rPr>
      <w:rFonts w:ascii="Times New Roman" w:hAnsi="Times New Roman" w:eastAsia="方正仿宋_GBK" w:cs="Times New Roman"/>
      <w:sz w:val="18"/>
      <w:szCs w:val="18"/>
    </w:rPr>
  </w:style>
  <w:style w:type="character" w:styleId="1249" w:customStyle="1">
    <w:name w:val="称呼 Char"/>
    <w:uiPriority w:val="0"/>
    <w:qFormat/>
    <w:rPr>
      <w:sz w:val="21"/>
      <w:szCs w:val="24"/>
    </w:rPr>
  </w:style>
  <w:style w:type="character" w:styleId="1250" w:customStyle="1">
    <w:name w:val="WW8Num16z2"/>
    <w:uiPriority w:val="0"/>
    <w:qFormat/>
    <w:rPr>
      <w:rFonts w:ascii="StarSymbol" w:hAnsi="StarSymbol" w:cs="StarSymbol"/>
      <w:sz w:val="18"/>
      <w:szCs w:val="18"/>
    </w:rPr>
  </w:style>
  <w:style w:type="character" w:styleId="1251" w:customStyle="1">
    <w:name w:val="HTML 地址 Char"/>
    <w:uiPriority w:val="0"/>
    <w:qFormat/>
    <w:rPr>
      <w:i/>
      <w:iCs/>
      <w:sz w:val="21"/>
      <w:szCs w:val="24"/>
    </w:rPr>
  </w:style>
  <w:style w:type="character" w:styleId="1252" w:customStyle="1">
    <w:name w:val="WW8Num22z0"/>
    <w:uiPriority w:val="0"/>
    <w:qFormat/>
    <w:rPr>
      <w:rFonts w:ascii="Wingdings" w:hAnsi="Wingdings" w:cs="StarSymbol"/>
      <w:sz w:val="18"/>
      <w:szCs w:val="18"/>
    </w:rPr>
  </w:style>
  <w:style w:type="character" w:styleId="1253" w:customStyle="1">
    <w:name w:val="尾注文本 Char1"/>
    <w:uiPriority w:val="0"/>
    <w:qFormat/>
    <w:rPr>
      <w:szCs w:val="24"/>
      <w:lang w:val="zh-CN"/>
    </w:rPr>
  </w:style>
  <w:style w:type="character" w:styleId="1254" w:customStyle="1">
    <w:name w:val="WW8Num18z0"/>
    <w:uiPriority w:val="0"/>
    <w:qFormat/>
    <w:rPr>
      <w:rFonts w:ascii="Wingdings" w:hAnsi="Wingdings" w:cs="StarSymbol"/>
      <w:sz w:val="18"/>
      <w:szCs w:val="18"/>
    </w:rPr>
  </w:style>
  <w:style w:type="character" w:styleId="1255" w:customStyle="1">
    <w:name w:val="HTML 预设格式 Char"/>
    <w:uiPriority w:val="99"/>
    <w:qFormat/>
    <w:rPr>
      <w:rFonts w:ascii="Courier New" w:hAnsi="Courier New" w:cs="Courier New"/>
    </w:rPr>
  </w:style>
  <w:style w:type="character" w:styleId="1256" w:customStyle="1">
    <w:name w:val="WW8Num27z2"/>
    <w:uiPriority w:val="0"/>
    <w:qFormat/>
    <w:rPr>
      <w:rFonts w:ascii="StarSymbol" w:hAnsi="StarSymbol" w:cs="StarSymbol"/>
      <w:sz w:val="18"/>
      <w:szCs w:val="18"/>
    </w:rPr>
  </w:style>
  <w:style w:type="character" w:styleId="1257" w:customStyle="1">
    <w:name w:val="正文首行缩进 2 Char"/>
    <w:uiPriority w:val="0"/>
    <w:qFormat/>
    <w:rPr>
      <w:rFonts w:ascii="楷体_GB2312" w:eastAsia="楷体_GB2312"/>
      <w:sz w:val="21"/>
      <w:szCs w:val="24"/>
    </w:rPr>
  </w:style>
  <w:style w:type="character" w:styleId="1258" w:customStyle="1">
    <w:name w:val="atitle21"/>
    <w:uiPriority w:val="0"/>
    <w:qFormat/>
    <w:rPr>
      <w:rFonts w:hint="default" w:ascii="Arial" w:hAnsi="Arial" w:cs="Arial"/>
      <w:b/>
      <w:bCs/>
      <w:sz w:val="35"/>
      <w:szCs w:val="35"/>
    </w:rPr>
  </w:style>
  <w:style w:type="character" w:styleId="1259" w:customStyle="1">
    <w:name w:val="标题 1 Char2"/>
    <w:uiPriority w:val="0"/>
    <w:qFormat/>
    <w:rPr>
      <w:rFonts w:ascii="Times New Roman" w:hAnsi="Times New Roman" w:eastAsia="宋体" w:cs="Times New Roman"/>
      <w:b/>
      <w:bCs/>
      <w:sz w:val="32"/>
      <w:szCs w:val="28"/>
    </w:rPr>
  </w:style>
  <w:style w:type="character" w:styleId="1260" w:customStyle="1">
    <w:name w:val="op_dict3_lineone_result_tip"/>
    <w:uiPriority w:val="0"/>
    <w:qFormat/>
    <w:rPr>
      <w:color w:val="999999"/>
    </w:rPr>
  </w:style>
  <w:style w:type="character" w:styleId="1261" w:customStyle="1">
    <w:name w:val="标题 2 Char2"/>
    <w:uiPriority w:val="0"/>
    <w:qFormat/>
    <w:rPr>
      <w:rFonts w:ascii="Times New Roman" w:hAnsi="Times New Roman" w:eastAsia="宋体" w:cs="Times New Roman"/>
      <w:b/>
      <w:bCs/>
      <w:sz w:val="30"/>
      <w:szCs w:val="32"/>
    </w:rPr>
  </w:style>
  <w:style w:type="character" w:styleId="1262" w:customStyle="1">
    <w:name w:val="标题 3 Char2"/>
    <w:uiPriority w:val="0"/>
    <w:qFormat/>
    <w:rPr>
      <w:rFonts w:ascii="Times New Roman" w:hAnsi="Times New Roman" w:eastAsia="宋体" w:cs="Times New Roman"/>
      <w:b/>
      <w:bCs/>
      <w:sz w:val="28"/>
      <w:szCs w:val="18"/>
    </w:rPr>
  </w:style>
  <w:style w:type="character" w:styleId="1263" w:customStyle="1">
    <w:name w:val="WW8Num9z2"/>
    <w:uiPriority w:val="0"/>
    <w:qFormat/>
    <w:rPr>
      <w:rFonts w:ascii="StarSymbol" w:hAnsi="StarSymbol" w:cs="StarSymbol"/>
      <w:sz w:val="18"/>
      <w:szCs w:val="18"/>
    </w:rPr>
  </w:style>
  <w:style w:type="character" w:styleId="1264" w:customStyle="1">
    <w:name w:val="标题 4 Char2"/>
    <w:uiPriority w:val="0"/>
    <w:qFormat/>
    <w:rPr>
      <w:rFonts w:ascii="Times New Roman" w:hAnsi="Times New Roman" w:eastAsia="宋体" w:cs="Times New Roman"/>
      <w:b/>
      <w:bCs/>
      <w:sz w:val="24"/>
      <w:szCs w:val="28"/>
    </w:rPr>
  </w:style>
  <w:style w:type="character" w:styleId="1265" w:customStyle="1">
    <w:name w:val="WW8Num13z1"/>
    <w:uiPriority w:val="0"/>
    <w:qFormat/>
    <w:rPr>
      <w:rFonts w:ascii="Wingdings 2" w:hAnsi="Wingdings 2" w:cs="StarSymbol"/>
      <w:sz w:val="18"/>
      <w:szCs w:val="18"/>
    </w:rPr>
  </w:style>
  <w:style w:type="character" w:styleId="1266" w:customStyle="1">
    <w:name w:val="标题 5 Char2"/>
    <w:uiPriority w:val="0"/>
    <w:qFormat/>
    <w:rPr>
      <w:rFonts w:ascii="Times New Roman" w:hAnsi="Times New Roman" w:eastAsia="宋体" w:cs="Times New Roman"/>
      <w:b/>
      <w:bCs/>
      <w:sz w:val="21"/>
      <w:szCs w:val="28"/>
      <w:lang w:val="zh-CN"/>
    </w:rPr>
  </w:style>
  <w:style w:type="character" w:styleId="1267" w:customStyle="1">
    <w:name w:val="WW8Num15z7"/>
    <w:uiPriority w:val="0"/>
    <w:qFormat/>
    <w:rPr>
      <w:rFonts w:ascii="Wingdings" w:hAnsi="Wingdings"/>
    </w:rPr>
  </w:style>
  <w:style w:type="character" w:styleId="1268" w:customStyle="1">
    <w:name w:val="标题 6 Char2"/>
    <w:uiPriority w:val="0"/>
    <w:qFormat/>
    <w:rPr>
      <w:rFonts w:ascii="Cambria" w:hAnsi="Cambria" w:eastAsia="宋体" w:cs="Times New Roman"/>
      <w:b/>
      <w:bCs/>
      <w:sz w:val="24"/>
      <w:szCs w:val="24"/>
      <w:lang w:val="zh-CN"/>
    </w:rPr>
  </w:style>
  <w:style w:type="character" w:styleId="1269" w:customStyle="1">
    <w:name w:val="WW8Num26z0"/>
    <w:uiPriority w:val="0"/>
    <w:qFormat/>
    <w:rPr>
      <w:rFonts w:ascii="Wingdings" w:hAnsi="Wingdings" w:cs="StarSymbol"/>
      <w:sz w:val="18"/>
      <w:szCs w:val="18"/>
    </w:rPr>
  </w:style>
  <w:style w:type="character" w:styleId="1270" w:customStyle="1">
    <w:name w:val="正文文本缩进 Char3"/>
    <w:uiPriority w:val="0"/>
    <w:qFormat/>
    <w:rPr>
      <w:rFonts w:ascii="Times New Roman" w:hAnsi="Times New Roman" w:eastAsia="宋体" w:cs="Times New Roman"/>
      <w:szCs w:val="24"/>
      <w:lang w:val="zh-CN" w:eastAsia="zh-CN"/>
    </w:rPr>
  </w:style>
  <w:style w:type="character" w:styleId="1271" w:customStyle="1">
    <w:name w:val="WW8Num26z2"/>
    <w:uiPriority w:val="0"/>
    <w:qFormat/>
    <w:rPr>
      <w:rFonts w:ascii="StarSymbol" w:hAnsi="StarSymbol" w:cs="StarSymbol"/>
      <w:sz w:val="18"/>
      <w:szCs w:val="18"/>
    </w:rPr>
  </w:style>
  <w:style w:type="character" w:styleId="1272" w:customStyle="1">
    <w:name w:val="批注框文本 Char3"/>
    <w:uiPriority w:val="99"/>
    <w:qFormat/>
    <w:rPr>
      <w:rFonts w:ascii="Times New Roman" w:hAnsi="Times New Roman" w:eastAsia="宋体" w:cs="Times New Roman"/>
      <w:sz w:val="18"/>
      <w:szCs w:val="18"/>
    </w:rPr>
  </w:style>
  <w:style w:type="character" w:styleId="1273" w:customStyle="1">
    <w:name w:val="bz-content"/>
    <w:uiPriority w:val="0"/>
    <w:qFormat/>
  </w:style>
  <w:style w:type="character" w:styleId="1274" w:customStyle="1">
    <w:name w:val="标题 Char2"/>
    <w:uiPriority w:val="0"/>
    <w:qFormat/>
    <w:rPr>
      <w:rFonts w:ascii="Cambria" w:hAnsi="Cambria" w:eastAsia="黑体" w:cs="Times New Roman"/>
      <w:b/>
      <w:bCs/>
      <w:sz w:val="52"/>
      <w:szCs w:val="32"/>
    </w:rPr>
  </w:style>
  <w:style w:type="character" w:styleId="1275" w:customStyle="1">
    <w:name w:val="标题 字符1"/>
    <w:uiPriority w:val="0"/>
    <w:qFormat/>
    <w:rPr>
      <w:rFonts w:ascii="宋体" w:hAnsi="宋体" w:eastAsia="方正小标宋_GBK" w:cs="Times New Roman"/>
      <w:color w:val="000000"/>
      <w:sz w:val="52"/>
      <w:szCs w:val="52"/>
    </w:rPr>
  </w:style>
  <w:style w:type="character" w:styleId="1276" w:customStyle="1">
    <w:name w:val="正文2 字符"/>
    <w:link w:val="1277"/>
    <w:uiPriority w:val="0"/>
    <w:qFormat/>
    <w:rPr>
      <w:szCs w:val="24"/>
    </w:rPr>
  </w:style>
  <w:style w:type="paragraph" w:styleId="1277" w:customStyle="1">
    <w:name w:val="正文2"/>
    <w:basedOn w:val="760"/>
    <w:link w:val="1276"/>
    <w:uiPriority w:val="0"/>
    <w:qFormat/>
    <w:pPr>
      <w:ind w:firstLine="420"/>
      <w:spacing w:line="360" w:lineRule="auto"/>
    </w:pPr>
    <w:rPr>
      <w:rFonts w:asciiTheme="minorHAnsi" w:hAnsiTheme="minorHAnsi" w:eastAsiaTheme="minorEastAsia" w:cstheme="minorBidi"/>
    </w:rPr>
  </w:style>
  <w:style w:type="character" w:styleId="1278" w:customStyle="1">
    <w:name w:val="WW8Num4z2"/>
    <w:uiPriority w:val="0"/>
    <w:qFormat/>
    <w:rPr>
      <w:rFonts w:ascii="StarSymbol" w:hAnsi="StarSymbol" w:cs="StarSymbol"/>
      <w:sz w:val="18"/>
      <w:szCs w:val="18"/>
    </w:rPr>
  </w:style>
  <w:style w:type="character" w:styleId="1279" w:customStyle="1">
    <w:name w:val="标题 7 Char2"/>
    <w:uiPriority w:val="0"/>
    <w:qFormat/>
    <w:rPr>
      <w:rFonts w:ascii="Times New Roman" w:hAnsi="Times New Roman" w:eastAsia="宋体" w:cs="Times New Roman"/>
      <w:b/>
      <w:bCs/>
      <w:sz w:val="24"/>
      <w:szCs w:val="24"/>
    </w:rPr>
  </w:style>
  <w:style w:type="character" w:styleId="1280" w:customStyle="1">
    <w:name w:val="WW-Absatz-Standardschriftart1"/>
    <w:uiPriority w:val="0"/>
    <w:qFormat/>
  </w:style>
  <w:style w:type="character" w:styleId="1281" w:customStyle="1">
    <w:name w:val="标题 9 Char2"/>
    <w:uiPriority w:val="0"/>
    <w:qFormat/>
    <w:rPr>
      <w:rFonts w:ascii="Times New Roman" w:hAnsi="Times New Roman" w:eastAsia="宋体" w:cs="Times New Roman"/>
      <w:b/>
      <w:bCs/>
      <w:sz w:val="30"/>
      <w:szCs w:val="18"/>
    </w:rPr>
  </w:style>
  <w:style w:type="character" w:styleId="1282" w:customStyle="1">
    <w:name w:val="WW8Num3z1"/>
    <w:uiPriority w:val="0"/>
    <w:qFormat/>
    <w:rPr>
      <w:rFonts w:ascii="Wingdings 2" w:hAnsi="Wingdings 2" w:cs="StarSymbol"/>
      <w:sz w:val="18"/>
      <w:szCs w:val="18"/>
    </w:rPr>
  </w:style>
  <w:style w:type="character" w:styleId="1283" w:customStyle="1">
    <w:name w:val="批注文字 Char3"/>
    <w:uiPriority w:val="99"/>
    <w:qFormat/>
    <w:rPr>
      <w:rFonts w:ascii="Times New Roman" w:hAnsi="Times New Roman" w:eastAsia="宋体" w:cs="Times New Roman"/>
      <w:szCs w:val="24"/>
      <w:lang w:val="zh-CN"/>
    </w:rPr>
  </w:style>
  <w:style w:type="character" w:styleId="1284" w:customStyle="1">
    <w:name w:val="WW8Num29z1"/>
    <w:uiPriority w:val="0"/>
    <w:qFormat/>
    <w:rPr>
      <w:rFonts w:ascii="Wingdings 2" w:hAnsi="Wingdings 2" w:cs="StarSymbol"/>
      <w:sz w:val="18"/>
      <w:szCs w:val="18"/>
    </w:rPr>
  </w:style>
  <w:style w:type="character" w:styleId="1285" w:customStyle="1">
    <w:name w:val="正文文本 Char3"/>
    <w:uiPriority w:val="0"/>
    <w:qFormat/>
    <w:rPr>
      <w:rFonts w:ascii="Times New Roman" w:hAnsi="Times New Roman" w:eastAsia="宋体" w:cs="Times New Roman"/>
      <w:szCs w:val="24"/>
    </w:rPr>
  </w:style>
  <w:style w:type="character" w:styleId="1286" w:customStyle="1">
    <w:name w:val="WW8Num9z1"/>
    <w:uiPriority w:val="0"/>
    <w:qFormat/>
    <w:rPr>
      <w:rFonts w:ascii="Wingdings 2" w:hAnsi="Wingdings 2" w:cs="StarSymbol"/>
      <w:sz w:val="18"/>
      <w:szCs w:val="18"/>
    </w:rPr>
  </w:style>
  <w:style w:type="character" w:styleId="1287" w:customStyle="1">
    <w:name w:val="日期 Char3"/>
    <w:uiPriority w:val="0"/>
    <w:qFormat/>
    <w:rPr>
      <w:rFonts w:ascii="Times New Roman" w:hAnsi="Times New Roman" w:eastAsia="宋体" w:cs="Times New Roman"/>
      <w:szCs w:val="24"/>
    </w:rPr>
  </w:style>
  <w:style w:type="character" w:styleId="1288" w:customStyle="1">
    <w:name w:val="WW8Num5z1"/>
    <w:uiPriority w:val="0"/>
    <w:qFormat/>
    <w:rPr>
      <w:rFonts w:ascii="Wingdings 2" w:hAnsi="Wingdings 2" w:cs="StarSymbol"/>
      <w:sz w:val="18"/>
      <w:szCs w:val="18"/>
    </w:rPr>
  </w:style>
  <w:style w:type="character" w:styleId="1289" w:customStyle="1">
    <w:name w:val="正文首行缩进 Char4"/>
    <w:basedOn w:val="1285"/>
    <w:uiPriority w:val="0"/>
    <w:qFormat/>
    <w:rPr>
      <w:rFonts w:ascii="Times New Roman" w:hAnsi="Times New Roman" w:eastAsia="宋体" w:cs="Times New Roman"/>
      <w:szCs w:val="24"/>
    </w:rPr>
  </w:style>
  <w:style w:type="character" w:styleId="1290" w:customStyle="1">
    <w:name w:val="标题 4 字符1"/>
    <w:uiPriority w:val="9"/>
    <w:qFormat/>
    <w:rPr>
      <w:rFonts w:ascii="仿宋" w:hAnsi="仿宋" w:eastAsia="仿宋"/>
      <w:b/>
      <w:bCs/>
      <w:sz w:val="32"/>
      <w:szCs w:val="32"/>
    </w:rPr>
  </w:style>
  <w:style w:type="character" w:styleId="1291" w:customStyle="1">
    <w:name w:val="正文文本 2 Char2"/>
    <w:uiPriority w:val="0"/>
    <w:qFormat/>
    <w:rPr>
      <w:rFonts w:ascii="Times New Roman" w:hAnsi="Times New Roman" w:eastAsia="宋体" w:cs="Times New Roman"/>
      <w:szCs w:val="24"/>
    </w:rPr>
  </w:style>
  <w:style w:type="character" w:styleId="1292" w:customStyle="1">
    <w:name w:val="Bullets"/>
    <w:uiPriority w:val="0"/>
    <w:qFormat/>
    <w:rPr>
      <w:rFonts w:ascii="StarSymbol" w:hAnsi="StarSymbol" w:eastAsia="StarSymbol" w:cs="StarSymbol"/>
      <w:sz w:val="18"/>
      <w:szCs w:val="18"/>
    </w:rPr>
  </w:style>
  <w:style w:type="character" w:styleId="1293" w:customStyle="1">
    <w:name w:val="正文文本 3 Char2"/>
    <w:uiPriority w:val="0"/>
    <w:qFormat/>
    <w:rPr>
      <w:rFonts w:ascii="Times New Roman" w:hAnsi="Times New Roman" w:eastAsia="宋体" w:cs="Times New Roman"/>
      <w:sz w:val="16"/>
      <w:szCs w:val="16"/>
    </w:rPr>
  </w:style>
  <w:style w:type="character" w:styleId="1294" w:customStyle="1">
    <w:name w:val="WW8Num39z2"/>
    <w:uiPriority w:val="0"/>
    <w:qFormat/>
    <w:rPr>
      <w:rFonts w:ascii="StarSymbol" w:hAnsi="StarSymbol" w:cs="StarSymbol"/>
      <w:sz w:val="18"/>
      <w:szCs w:val="18"/>
    </w:rPr>
  </w:style>
  <w:style w:type="character" w:styleId="1295" w:customStyle="1">
    <w:name w:val="正文文本缩进 2 Char3"/>
    <w:uiPriority w:val="0"/>
    <w:qFormat/>
    <w:rPr>
      <w:rFonts w:ascii="Times New Roman" w:hAnsi="Times New Roman" w:eastAsia="楷体_GB2312" w:cs="Times New Roman"/>
      <w:sz w:val="24"/>
      <w:szCs w:val="24"/>
    </w:rPr>
  </w:style>
  <w:style w:type="character" w:styleId="1296" w:customStyle="1">
    <w:name w:val="WW8Num11z2"/>
    <w:uiPriority w:val="0"/>
    <w:qFormat/>
    <w:rPr>
      <w:rFonts w:ascii="StarSymbol" w:hAnsi="StarSymbol" w:cs="StarSymbol"/>
      <w:sz w:val="18"/>
      <w:szCs w:val="18"/>
    </w:rPr>
  </w:style>
  <w:style w:type="character" w:styleId="1297" w:customStyle="1">
    <w:name w:val="正文文本缩进 3 Char2"/>
    <w:uiPriority w:val="0"/>
    <w:qFormat/>
    <w:rPr>
      <w:rFonts w:ascii="Times New Roman" w:hAnsi="Times New Roman" w:eastAsia="宋体" w:cs="Times New Roman"/>
      <w:sz w:val="16"/>
      <w:szCs w:val="16"/>
    </w:rPr>
  </w:style>
  <w:style w:type="character" w:styleId="1298" w:customStyle="1">
    <w:name w:val="WW8Num4z1"/>
    <w:uiPriority w:val="0"/>
    <w:qFormat/>
    <w:rPr>
      <w:rFonts w:ascii="Wingdings" w:hAnsi="Wingdings"/>
    </w:rPr>
  </w:style>
  <w:style w:type="character" w:styleId="1299" w:customStyle="1">
    <w:name w:val="方案正文 Char1"/>
    <w:link w:val="1300"/>
    <w:uiPriority w:val="0"/>
    <w:qFormat/>
    <w:rPr>
      <w:rFonts w:ascii="宋体" w:hAnsi="宋体" w:cs="宋体"/>
      <w:szCs w:val="28"/>
    </w:rPr>
  </w:style>
  <w:style w:type="paragraph" w:styleId="1300" w:customStyle="1">
    <w:name w:val="方案正文"/>
    <w:basedOn w:val="760"/>
    <w:next w:val="760"/>
    <w:link w:val="1299"/>
    <w:uiPriority w:val="0"/>
    <w:qFormat/>
    <w:pPr>
      <w:ind w:firstLine="200"/>
      <w:jc w:val="left"/>
      <w:spacing w:line="440" w:lineRule="exact"/>
    </w:pPr>
    <w:rPr>
      <w:rFonts w:ascii="宋体" w:hAnsi="宋体" w:cs="宋体" w:eastAsiaTheme="minorEastAsia"/>
      <w:szCs w:val="28"/>
    </w:rPr>
  </w:style>
  <w:style w:type="character" w:styleId="1301" w:customStyle="1">
    <w:name w:val="标题 8 字符1"/>
    <w:uiPriority w:val="9"/>
    <w:qFormat/>
    <w:rPr>
      <w:rFonts w:ascii="Arial" w:hAnsi="Arial" w:eastAsia="黑体" w:cs="Times New Roman"/>
      <w:sz w:val="24"/>
      <w:szCs w:val="24"/>
    </w:rPr>
  </w:style>
  <w:style w:type="character" w:styleId="1302" w:customStyle="1">
    <w:name w:val="FA正文 Char"/>
    <w:link w:val="1303"/>
    <w:uiPriority w:val="0"/>
    <w:qFormat/>
    <w:rPr>
      <w:rFonts w:ascii="宋体" w:hAnsi="宋体"/>
      <w:spacing w:val="10"/>
      <w:sz w:val="24"/>
      <w:szCs w:val="24"/>
    </w:rPr>
  </w:style>
  <w:style w:type="paragraph" w:styleId="1303" w:customStyle="1">
    <w:name w:val="FA正文"/>
    <w:basedOn w:val="760"/>
    <w:link w:val="130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4" w:customStyle="1">
    <w:name w:val="WW8Num18z7"/>
    <w:uiPriority w:val="0"/>
    <w:qFormat/>
    <w:rPr>
      <w:rFonts w:ascii="Wingdings" w:hAnsi="Wingdings"/>
    </w:rPr>
  </w:style>
  <w:style w:type="character" w:styleId="1305" w:customStyle="1">
    <w:name w:val="方案正文-样式 小四 行距: 1.5 倍行距 Char"/>
    <w:link w:val="1306"/>
    <w:uiPriority w:val="0"/>
    <w:qFormat/>
    <w:rPr>
      <w:sz w:val="24"/>
      <w:lang w:val="zh-CN"/>
    </w:rPr>
  </w:style>
  <w:style w:type="paragraph" w:styleId="1306" w:customStyle="1">
    <w:name w:val="方案正文-样式 小四 行距: 1.5 倍行距"/>
    <w:basedOn w:val="760"/>
    <w:link w:val="130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7" w:customStyle="1">
    <w:name w:val="WW8Num36z2"/>
    <w:uiPriority w:val="0"/>
    <w:qFormat/>
    <w:rPr>
      <w:rFonts w:ascii="StarSymbol" w:hAnsi="StarSymbol" w:cs="StarSymbol"/>
      <w:sz w:val="18"/>
      <w:szCs w:val="18"/>
    </w:rPr>
  </w:style>
  <w:style w:type="character" w:styleId="1308" w:customStyle="1">
    <w:name w:val="label_list1"/>
    <w:uiPriority w:val="0"/>
    <w:qFormat/>
  </w:style>
  <w:style w:type="character" w:styleId="1309" w:customStyle="1">
    <w:name w:val="WW8Num9z0"/>
    <w:uiPriority w:val="0"/>
    <w:qFormat/>
    <w:rPr>
      <w:rFonts w:ascii="Wingdings" w:hAnsi="Wingdings" w:cs="StarSymbol"/>
      <w:sz w:val="18"/>
      <w:szCs w:val="18"/>
    </w:rPr>
  </w:style>
  <w:style w:type="character" w:styleId="1310" w:customStyle="1">
    <w:name w:val="p11b1"/>
    <w:uiPriority w:val="0"/>
    <w:qFormat/>
    <w:rPr>
      <w:color w:val="000000"/>
      <w:spacing w:val="320"/>
      <w:sz w:val="20"/>
      <w:szCs w:val="20"/>
      <w:u w:val="none"/>
    </w:rPr>
  </w:style>
  <w:style w:type="character" w:styleId="1311" w:customStyle="1">
    <w:name w:val="WW8Num8z1"/>
    <w:uiPriority w:val="0"/>
    <w:qFormat/>
    <w:rPr>
      <w:rFonts w:ascii="Wingdings 2" w:hAnsi="Wingdings 2" w:cs="StarSymbol"/>
      <w:sz w:val="18"/>
      <w:szCs w:val="18"/>
    </w:rPr>
  </w:style>
  <w:style w:type="character" w:styleId="1312" w:customStyle="1">
    <w:name w:val="Indent Normal Char"/>
    <w:uiPriority w:val="0"/>
    <w:qFormat/>
    <w:rPr>
      <w:rFonts w:hint="eastAsia" w:ascii="宋体" w:hAnsi="宋体" w:eastAsia="宋体"/>
      <w:sz w:val="21"/>
      <w:szCs w:val="24"/>
      <w:lang w:val="en-US" w:eastAsia="zh-CN" w:bidi="ar-SA"/>
    </w:rPr>
  </w:style>
  <w:style w:type="character" w:styleId="1313" w:customStyle="1">
    <w:name w:val="标题 2 字符1"/>
    <w:uiPriority w:val="0"/>
    <w:qFormat/>
    <w:rPr>
      <w:rFonts w:ascii="楷体" w:eastAsia="楷体"/>
      <w:b/>
      <w:bCs/>
      <w:color w:val="000000"/>
      <w:sz w:val="32"/>
      <w:szCs w:val="28"/>
    </w:rPr>
  </w:style>
  <w:style w:type="character" w:styleId="1314" w:customStyle="1">
    <w:name w:val="large1"/>
    <w:uiPriority w:val="0"/>
    <w:qFormat/>
    <w:rPr>
      <w:rFonts w:hint="eastAsia" w:ascii="宋体" w:hAnsi="宋体" w:eastAsia="宋体"/>
      <w:sz w:val="22"/>
      <w:szCs w:val="22"/>
    </w:rPr>
  </w:style>
  <w:style w:type="character" w:styleId="1315" w:customStyle="1">
    <w:name w:val="WW8Num32z1"/>
    <w:uiPriority w:val="0"/>
    <w:qFormat/>
    <w:rPr>
      <w:rFonts w:ascii="Wingdings 2" w:hAnsi="Wingdings 2" w:cs="StarSymbol"/>
      <w:sz w:val="18"/>
      <w:szCs w:val="18"/>
    </w:rPr>
  </w:style>
  <w:style w:type="character" w:styleId="1316" w:customStyle="1">
    <w:name w:val="f141"/>
    <w:uiPriority w:val="0"/>
    <w:qFormat/>
    <w:rPr>
      <w:sz w:val="21"/>
      <w:szCs w:val="21"/>
    </w:rPr>
  </w:style>
  <w:style w:type="character" w:styleId="1317" w:customStyle="1">
    <w:name w:val="WW8Num25z2"/>
    <w:uiPriority w:val="0"/>
    <w:qFormat/>
    <w:rPr>
      <w:rFonts w:ascii="StarSymbol" w:hAnsi="StarSymbol" w:cs="StarSymbol"/>
      <w:sz w:val="18"/>
      <w:szCs w:val="18"/>
    </w:rPr>
  </w:style>
  <w:style w:type="character" w:styleId="1318" w:customStyle="1">
    <w:name w:val="14_black1"/>
    <w:uiPriority w:val="0"/>
    <w:qFormat/>
    <w:rPr>
      <w:color w:val="000000"/>
      <w:sz w:val="23"/>
      <w:szCs w:val="23"/>
    </w:rPr>
  </w:style>
  <w:style w:type="character" w:styleId="1319" w:customStyle="1">
    <w:name w:val="WW8Num20z0"/>
    <w:uiPriority w:val="0"/>
    <w:qFormat/>
    <w:rPr>
      <w:rFonts w:ascii="Wingdings" w:hAnsi="Wingdings"/>
    </w:rPr>
  </w:style>
  <w:style w:type="character" w:styleId="1320" w:customStyle="1">
    <w:name w:val="正文2 Char Char"/>
    <w:uiPriority w:val="0"/>
    <w:qFormat/>
    <w:rPr>
      <w:rFonts w:hint="eastAsia" w:ascii="仿宋_GB2312" w:eastAsia="仿宋_GB2312"/>
      <w:sz w:val="24"/>
    </w:rPr>
  </w:style>
  <w:style w:type="character" w:styleId="1321" w:customStyle="1">
    <w:name w:val="WW8Num2z0"/>
    <w:uiPriority w:val="0"/>
    <w:qFormat/>
    <w:rPr>
      <w:rFonts w:ascii="Wingdings" w:hAnsi="Wingdings" w:cs="StarSymbol"/>
      <w:sz w:val="18"/>
      <w:szCs w:val="18"/>
    </w:rPr>
  </w:style>
  <w:style w:type="character" w:styleId="1322" w:customStyle="1">
    <w:name w:val="mini-tree-nodetext2"/>
    <w:basedOn w:val="770"/>
    <w:uiPriority w:val="0"/>
    <w:qFormat/>
  </w:style>
  <w:style w:type="character" w:styleId="1323" w:customStyle="1">
    <w:name w:val="WW8Num8z2"/>
    <w:uiPriority w:val="0"/>
    <w:qFormat/>
    <w:rPr>
      <w:rFonts w:ascii="StarSymbol" w:hAnsi="StarSymbol" w:cs="StarSymbol"/>
      <w:sz w:val="18"/>
      <w:szCs w:val="18"/>
    </w:rPr>
  </w:style>
  <w:style w:type="character" w:styleId="1324" w:customStyle="1">
    <w:name w:val="before"/>
    <w:basedOn w:val="770"/>
    <w:uiPriority w:val="0"/>
    <w:qFormat/>
  </w:style>
  <w:style w:type="character" w:styleId="1325" w:customStyle="1">
    <w:name w:val="WW8Num39z0"/>
    <w:uiPriority w:val="0"/>
    <w:qFormat/>
    <w:rPr>
      <w:rFonts w:ascii="Wingdings" w:hAnsi="Wingdings" w:cs="StarSymbol"/>
      <w:sz w:val="18"/>
      <w:szCs w:val="18"/>
    </w:rPr>
  </w:style>
  <w:style w:type="character" w:styleId="1326" w:customStyle="1">
    <w:name w:val="first-child"/>
    <w:basedOn w:val="770"/>
    <w:uiPriority w:val="0"/>
    <w:qFormat/>
  </w:style>
  <w:style w:type="character" w:styleId="1327" w:customStyle="1">
    <w:name w:val="WW8Num6z0"/>
    <w:uiPriority w:val="0"/>
    <w:qFormat/>
    <w:rPr>
      <w:rFonts w:ascii="Wingdings" w:hAnsi="Wingdings" w:cs="StarSymbol"/>
      <w:sz w:val="18"/>
      <w:szCs w:val="18"/>
    </w:rPr>
  </w:style>
  <w:style w:type="character" w:styleId="1328" w:customStyle="1">
    <w:name w:val="icon501"/>
    <w:uiPriority w:val="0"/>
    <w:qFormat/>
    <w:rPr>
      <w:color w:val="a6a6a6"/>
      <w:sz w:val="27"/>
      <w:szCs w:val="27"/>
    </w:rPr>
  </w:style>
  <w:style w:type="character" w:styleId="1329" w:customStyle="1">
    <w:name w:val="WW8Num36z0"/>
    <w:uiPriority w:val="0"/>
    <w:qFormat/>
    <w:rPr>
      <w:rFonts w:ascii="Wingdings" w:hAnsi="Wingdings" w:cs="StarSymbol"/>
      <w:sz w:val="18"/>
      <w:szCs w:val="18"/>
    </w:rPr>
  </w:style>
  <w:style w:type="character" w:styleId="1330" w:customStyle="1">
    <w:name w:val="range-menu-item-main-content"/>
    <w:basedOn w:val="770"/>
    <w:uiPriority w:val="0"/>
    <w:qFormat/>
  </w:style>
  <w:style w:type="character" w:styleId="1331" w:customStyle="1">
    <w:name w:val="WW8Num37z2"/>
    <w:uiPriority w:val="0"/>
    <w:qFormat/>
    <w:rPr>
      <w:rFonts w:ascii="StarSymbol" w:hAnsi="StarSymbol" w:cs="StarSymbol"/>
      <w:sz w:val="18"/>
      <w:szCs w:val="18"/>
    </w:rPr>
  </w:style>
  <w:style w:type="character" w:styleId="1332" w:customStyle="1">
    <w:name w:val="first-child1"/>
    <w:basedOn w:val="770"/>
    <w:uiPriority w:val="0"/>
    <w:qFormat/>
  </w:style>
  <w:style w:type="character" w:styleId="1333" w:customStyle="1">
    <w:name w:val="默认段落字体1"/>
    <w:uiPriority w:val="0"/>
    <w:qFormat/>
  </w:style>
  <w:style w:type="character" w:styleId="1334" w:customStyle="1">
    <w:name w:val="active__1oyv"/>
    <w:uiPriority w:val="0"/>
    <w:qFormat/>
    <w:rPr>
      <w:color w:val="383838"/>
    </w:rPr>
  </w:style>
  <w:style w:type="character" w:styleId="1335" w:customStyle="1">
    <w:name w:val="WW8Num36z1"/>
    <w:uiPriority w:val="0"/>
    <w:qFormat/>
    <w:rPr>
      <w:rFonts w:ascii="Wingdings 2" w:hAnsi="Wingdings 2" w:cs="StarSymbol"/>
      <w:sz w:val="18"/>
      <w:szCs w:val="18"/>
    </w:rPr>
  </w:style>
  <w:style w:type="character" w:styleId="1336" w:customStyle="1">
    <w:name w:val="icon499"/>
    <w:uiPriority w:val="0"/>
    <w:qFormat/>
    <w:rPr>
      <w:color w:val="a6a6a6"/>
      <w:sz w:val="27"/>
      <w:szCs w:val="27"/>
    </w:rPr>
  </w:style>
  <w:style w:type="character" w:styleId="1337" w:customStyle="1">
    <w:name w:val="main1"/>
    <w:uiPriority w:val="0"/>
    <w:qFormat/>
    <w:rPr>
      <w:rFonts w:hint="default" w:ascii="ˎ̥" w:hAnsi="ˎ̥" w:eastAsia="宋体"/>
      <w:b/>
      <w:sz w:val="21"/>
      <w:szCs w:val="21"/>
      <w:lang w:val="en-US" w:eastAsia="zh-CN" w:bidi="ar-SA"/>
    </w:rPr>
  </w:style>
  <w:style w:type="character" w:styleId="1338" w:customStyle="1">
    <w:name w:val="first-child2"/>
    <w:basedOn w:val="770"/>
    <w:uiPriority w:val="0"/>
    <w:qFormat/>
  </w:style>
  <w:style w:type="character" w:styleId="133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0" w:customStyle="1">
    <w:name w:val="icon500"/>
    <w:basedOn w:val="770"/>
    <w:uiPriority w:val="0"/>
    <w:qFormat/>
  </w:style>
  <w:style w:type="character" w:styleId="1341" w:customStyle="1">
    <w:name w:val="WW8Num15z2"/>
    <w:uiPriority w:val="0"/>
    <w:qFormat/>
    <w:rPr>
      <w:rFonts w:ascii="StarSymbol" w:hAnsi="StarSymbol" w:cs="StarSymbol"/>
      <w:sz w:val="18"/>
      <w:szCs w:val="18"/>
    </w:rPr>
  </w:style>
  <w:style w:type="character" w:styleId="1342" w:customStyle="1">
    <w:name w:val="range-menu-item-main-content1"/>
    <w:basedOn w:val="770"/>
    <w:uiPriority w:val="0"/>
    <w:qFormat/>
  </w:style>
  <w:style w:type="character" w:styleId="1343" w:customStyle="1">
    <w:name w:val="WW8Num3z0"/>
    <w:uiPriority w:val="0"/>
    <w:qFormat/>
    <w:rPr>
      <w:rFonts w:ascii="Wingdings" w:hAnsi="Wingdings" w:cs="StarSymbol"/>
      <w:sz w:val="18"/>
      <w:szCs w:val="18"/>
    </w:rPr>
  </w:style>
  <w:style w:type="character" w:styleId="1344" w:customStyle="1">
    <w:name w:val="overdue"/>
    <w:basedOn w:val="770"/>
    <w:uiPriority w:val="0"/>
    <w:qFormat/>
  </w:style>
  <w:style w:type="character" w:styleId="1345" w:customStyle="1">
    <w:name w:val="正文文本 字符1"/>
    <w:uiPriority w:val="0"/>
    <w:semiHidden/>
    <w:qFormat/>
    <w:rPr>
      <w:rFonts w:ascii="Times New Roman" w:hAnsi="Times New Roman" w:eastAsia="方正仿宋_GBK" w:cs="Times New Roman"/>
      <w:sz w:val="24"/>
      <w:szCs w:val="20"/>
    </w:rPr>
  </w:style>
  <w:style w:type="character" w:styleId="1346" w:customStyle="1">
    <w:name w:val="overdue2"/>
    <w:basedOn w:val="770"/>
    <w:uiPriority w:val="0"/>
    <w:qFormat/>
  </w:style>
  <w:style w:type="character" w:styleId="1347" w:customStyle="1">
    <w:name w:val="表头样式 Char"/>
    <w:uiPriority w:val="0"/>
    <w:qFormat/>
    <w:rPr>
      <w:rFonts w:hint="default" w:ascii="Arial" w:hAnsi="Arial" w:cs="Arial"/>
      <w:b/>
      <w:sz w:val="21"/>
      <w:szCs w:val="21"/>
    </w:rPr>
  </w:style>
  <w:style w:type="character" w:styleId="1348" w:customStyle="1">
    <w:name w:val="dls-icon[data-role=icon]"/>
    <w:uiPriority w:val="0"/>
    <w:qFormat/>
    <w:rPr>
      <w:sz w:val="24"/>
      <w:szCs w:val="24"/>
    </w:rPr>
  </w:style>
  <w:style w:type="character" w:styleId="1349" w:customStyle="1">
    <w:name w:val="maintext1"/>
    <w:uiPriority w:val="0"/>
    <w:qFormat/>
    <w:rPr>
      <w:rFonts w:hint="default" w:ascii="Arial" w:hAnsi="Arial" w:cs="Arial"/>
      <w:color w:val="000000"/>
      <w:sz w:val="18"/>
      <w:szCs w:val="18"/>
    </w:rPr>
  </w:style>
  <w:style w:type="character" w:styleId="1350" w:customStyle="1">
    <w:name w:val="icon502"/>
    <w:uiPriority w:val="0"/>
    <w:qFormat/>
    <w:rPr>
      <w:color w:val="a6a6a6"/>
      <w:sz w:val="27"/>
      <w:szCs w:val="27"/>
    </w:rPr>
  </w:style>
  <w:style w:type="character" w:styleId="1351" w:customStyle="1">
    <w:name w:val="tw4winMark"/>
    <w:uiPriority w:val="0"/>
    <w:qFormat/>
    <w:rPr>
      <w:rFonts w:hint="default" w:ascii="Courier New" w:hAnsi="Courier New" w:cs="Courier New"/>
      <w:vanish/>
      <w:color w:val="800080"/>
      <w:vertAlign w:val="subscript"/>
    </w:rPr>
  </w:style>
  <w:style w:type="character" w:styleId="1352" w:customStyle="1">
    <w:name w:val="列表段落 字符"/>
    <w:link w:val="1353"/>
    <w:uiPriority w:val="0"/>
    <w:qFormat/>
    <w:rPr>
      <w:szCs w:val="24"/>
    </w:rPr>
  </w:style>
  <w:style w:type="paragraph" w:styleId="1353" w:customStyle="1">
    <w:name w:val="列表段落1"/>
    <w:basedOn w:val="760"/>
    <w:link w:val="1352"/>
    <w:uiPriority w:val="0"/>
    <w:qFormat/>
    <w:pPr>
      <w:ind w:firstLine="420"/>
    </w:pPr>
    <w:rPr>
      <w:rFonts w:asciiTheme="minorHAnsi" w:hAnsiTheme="minorHAnsi" w:eastAsiaTheme="minorEastAsia" w:cstheme="minorBidi"/>
    </w:rPr>
  </w:style>
  <w:style w:type="character" w:styleId="1354" w:customStyle="1">
    <w:name w:val="称呼 Char1"/>
    <w:uiPriority w:val="0"/>
    <w:qFormat/>
    <w:rPr>
      <w:sz w:val="21"/>
    </w:rPr>
  </w:style>
  <w:style w:type="character" w:styleId="1355" w:customStyle="1">
    <w:name w:val="批注主题 Char3"/>
    <w:uiPriority w:val="99"/>
    <w:qFormat/>
    <w:rPr>
      <w:rFonts w:ascii="Times New Roman" w:hAnsi="Times New Roman" w:eastAsia="宋体" w:cs="Times New Roman"/>
      <w:b/>
      <w:bCs/>
      <w:szCs w:val="24"/>
      <w:lang w:val="zh-CN"/>
    </w:rPr>
  </w:style>
  <w:style w:type="character" w:styleId="1356" w:customStyle="1">
    <w:name w:val="正文Normal Char"/>
    <w:uiPriority w:val="0"/>
    <w:qFormat/>
    <w:rPr>
      <w:rFonts w:hint="default" w:ascii="Arial" w:hAnsi="Arial" w:cs="Arial"/>
      <w:sz w:val="24"/>
      <w:szCs w:val="24"/>
    </w:rPr>
  </w:style>
  <w:style w:type="character" w:styleId="1357" w:customStyle="1">
    <w:name w:val="定制正文 Arial 小四 首行缩进:  0.74 厘米 行距: 1.5 倍行距1 + 宋体 Char"/>
    <w:link w:val="1358"/>
    <w:uiPriority w:val="0"/>
    <w:qFormat/>
    <w:rPr>
      <w:rFonts w:ascii="Arial" w:hAnsi="Arial" w:cs="宋体"/>
      <w:bCs/>
      <w:szCs w:val="21"/>
    </w:rPr>
  </w:style>
  <w:style w:type="paragraph" w:styleId="1358" w:customStyle="1">
    <w:name w:val="定制正文 Arial 小四 首行缩进:  0.74 厘米 行距: 1.5 倍行距1 + 宋体"/>
    <w:basedOn w:val="760"/>
    <w:link w:val="1357"/>
    <w:uiPriority w:val="0"/>
    <w:qFormat/>
    <w:pPr>
      <w:ind w:firstLine="420"/>
      <w:spacing w:line="360" w:lineRule="auto"/>
    </w:pPr>
    <w:rPr>
      <w:rFonts w:ascii="Arial" w:hAnsi="Arial" w:cs="宋体" w:eastAsiaTheme="minorEastAsia"/>
      <w:bCs/>
      <w:szCs w:val="21"/>
    </w:rPr>
  </w:style>
  <w:style w:type="character" w:styleId="1359" w:customStyle="1">
    <w:name w:val="WW8Num16z1"/>
    <w:uiPriority w:val="0"/>
    <w:qFormat/>
    <w:rPr>
      <w:rFonts w:ascii="Wingdings" w:hAnsi="Wingdings"/>
    </w:rPr>
  </w:style>
  <w:style w:type="character" w:styleId="1360" w:customStyle="1">
    <w:name w:val="Indent Normal Char1"/>
    <w:link w:val="1361"/>
    <w:uiPriority w:val="0"/>
    <w:qFormat/>
    <w:rPr>
      <w:sz w:val="24"/>
      <w:szCs w:val="24"/>
    </w:rPr>
  </w:style>
  <w:style w:type="paragraph" w:styleId="1361" w:customStyle="1">
    <w:name w:val="Indent Normal"/>
    <w:basedOn w:val="760"/>
    <w:link w:val="1360"/>
    <w:uiPriority w:val="0"/>
    <w:qFormat/>
    <w:pPr>
      <w:ind w:firstLine="150"/>
      <w:spacing w:line="360" w:lineRule="auto"/>
    </w:pPr>
    <w:rPr>
      <w:rFonts w:asciiTheme="minorHAnsi" w:hAnsiTheme="minorHAnsi" w:eastAsiaTheme="minorEastAsia" w:cstheme="minorBidi"/>
      <w:sz w:val="24"/>
    </w:rPr>
  </w:style>
  <w:style w:type="character" w:styleId="1362" w:customStyle="1">
    <w:name w:val="WW8Num7z2"/>
    <w:uiPriority w:val="0"/>
    <w:qFormat/>
    <w:rPr>
      <w:rFonts w:ascii="StarSymbol" w:hAnsi="StarSymbol" w:cs="StarSymbol"/>
      <w:sz w:val="18"/>
      <w:szCs w:val="18"/>
    </w:rPr>
  </w:style>
  <w:style w:type="character" w:styleId="1363" w:customStyle="1">
    <w:name w:val="正文-new Char"/>
    <w:link w:val="1364"/>
    <w:uiPriority w:val="0"/>
    <w:qFormat/>
    <w:rPr>
      <w:rFonts w:ascii="宋体" w:hAnsi="宋体" w:cs="宋体"/>
      <w:szCs w:val="21"/>
    </w:rPr>
  </w:style>
  <w:style w:type="paragraph" w:styleId="1364" w:customStyle="1">
    <w:name w:val="正文-new"/>
    <w:basedOn w:val="760"/>
    <w:link w:val="1363"/>
    <w:uiPriority w:val="0"/>
    <w:qFormat/>
    <w:pPr>
      <w:ind w:firstLine="425"/>
      <w:spacing w:line="360" w:lineRule="auto"/>
    </w:pPr>
    <w:rPr>
      <w:rFonts w:ascii="宋体" w:hAnsi="宋体" w:cs="宋体" w:eastAsiaTheme="minorEastAsia"/>
      <w:szCs w:val="21"/>
    </w:rPr>
  </w:style>
  <w:style w:type="character" w:styleId="1365" w:customStyle="1">
    <w:name w:val="WW8Num24z0"/>
    <w:uiPriority w:val="0"/>
    <w:qFormat/>
    <w:rPr>
      <w:rFonts w:ascii="Wingdings" w:hAnsi="Wingdings" w:cs="StarSymbol"/>
      <w:sz w:val="18"/>
      <w:szCs w:val="18"/>
    </w:rPr>
  </w:style>
  <w:style w:type="character" w:styleId="1366" w:customStyle="1">
    <w:name w:val="_正文段落 Char"/>
    <w:uiPriority w:val="0"/>
    <w:qFormat/>
    <w:rPr>
      <w:sz w:val="24"/>
      <w:szCs w:val="24"/>
    </w:rPr>
  </w:style>
  <w:style w:type="character" w:styleId="1367" w:customStyle="1">
    <w:name w:val="WW8Num33z2"/>
    <w:uiPriority w:val="0"/>
    <w:qFormat/>
    <w:rPr>
      <w:rFonts w:ascii="StarSymbol" w:hAnsi="StarSymbol" w:cs="StarSymbol"/>
      <w:sz w:val="18"/>
      <w:szCs w:val="18"/>
    </w:rPr>
  </w:style>
  <w:style w:type="character" w:styleId="1368" w:customStyle="1">
    <w:name w:val="样式 宋体 小四 段前: 7.8 磅 行距: 1.5 倍行距 Char"/>
    <w:link w:val="1369"/>
    <w:uiPriority w:val="0"/>
    <w:qFormat/>
    <w:rPr>
      <w:rFonts w:ascii="宋体" w:hAnsi="宋体"/>
      <w:szCs w:val="21"/>
    </w:rPr>
  </w:style>
  <w:style w:type="paragraph" w:styleId="1369" w:customStyle="1">
    <w:name w:val="样式 宋体 小四 段前: 7.8 磅 行距: 1.5 倍行距"/>
    <w:basedOn w:val="760"/>
    <w:link w:val="1368"/>
    <w:uiPriority w:val="0"/>
    <w:qFormat/>
    <w:pPr>
      <w:ind w:firstLine="420"/>
      <w:jc w:val="left"/>
      <w:spacing w:line="360" w:lineRule="auto"/>
    </w:pPr>
    <w:rPr>
      <w:rFonts w:ascii="宋体" w:hAnsi="宋体" w:eastAsiaTheme="minorEastAsia" w:cstheme="minorBidi"/>
      <w:szCs w:val="21"/>
    </w:rPr>
  </w:style>
  <w:style w:type="character" w:styleId="1370" w:customStyle="1">
    <w:name w:val="WW8Num38z1"/>
    <w:uiPriority w:val="0"/>
    <w:qFormat/>
    <w:rPr>
      <w:rFonts w:ascii="Wingdings 2" w:hAnsi="Wingdings 2" w:cs="StarSymbol"/>
      <w:sz w:val="18"/>
      <w:szCs w:val="18"/>
    </w:rPr>
  </w:style>
  <w:style w:type="character" w:styleId="1371" w:customStyle="1">
    <w:name w:val="表格样式 宋体 5号 Char"/>
    <w:link w:val="1372"/>
    <w:uiPriority w:val="0"/>
    <w:qFormat/>
    <w:rPr>
      <w:rFonts w:ascii="宋体" w:hAnsi="宋体"/>
      <w:szCs w:val="21"/>
      <w:lang w:val="zh-CN"/>
    </w:rPr>
  </w:style>
  <w:style w:type="paragraph" w:styleId="1372" w:customStyle="1">
    <w:name w:val="表格样式 宋体 5号"/>
    <w:basedOn w:val="760"/>
    <w:link w:val="1371"/>
    <w:uiPriority w:val="0"/>
    <w:qFormat/>
    <w:pPr>
      <w:jc w:val="left"/>
    </w:pPr>
    <w:rPr>
      <w:rFonts w:ascii="宋体" w:hAnsi="宋体" w:eastAsiaTheme="minorEastAsia" w:cstheme="minorBidi"/>
      <w:szCs w:val="21"/>
      <w:lang w:val="zh-CN"/>
    </w:rPr>
  </w:style>
  <w:style w:type="character" w:styleId="1373" w:customStyle="1">
    <w:name w:val="WW8Num7z1"/>
    <w:uiPriority w:val="0"/>
    <w:qFormat/>
    <w:rPr>
      <w:rFonts w:ascii="Wingdings 2" w:hAnsi="Wingdings 2" w:cs="StarSymbol"/>
      <w:sz w:val="18"/>
      <w:szCs w:val="18"/>
    </w:rPr>
  </w:style>
  <w:style w:type="character" w:styleId="1374" w:customStyle="1">
    <w:name w:val="样式 宋体 四号"/>
    <w:uiPriority w:val="0"/>
    <w:qFormat/>
    <w:rPr>
      <w:rFonts w:ascii="宋体" w:hAnsi="宋体" w:eastAsia="仿宋_GB2312"/>
      <w:sz w:val="28"/>
    </w:rPr>
  </w:style>
  <w:style w:type="character" w:styleId="1375" w:customStyle="1">
    <w:name w:val="WW8Num17z2"/>
    <w:uiPriority w:val="0"/>
    <w:qFormat/>
    <w:rPr>
      <w:rFonts w:ascii="StarSymbol" w:hAnsi="StarSymbol" w:cs="StarSymbol"/>
      <w:sz w:val="18"/>
      <w:szCs w:val="18"/>
    </w:rPr>
  </w:style>
  <w:style w:type="character" w:styleId="1376" w:customStyle="1">
    <w:name w:val="我的正文 Char"/>
    <w:link w:val="1377"/>
    <w:uiPriority w:val="0"/>
    <w:qFormat/>
    <w:rPr>
      <w:rFonts w:ascii="Arial" w:hAnsi="Arial"/>
      <w:sz w:val="24"/>
      <w:szCs w:val="18"/>
    </w:rPr>
  </w:style>
  <w:style w:type="paragraph" w:styleId="1377" w:customStyle="1">
    <w:name w:val="我的正文"/>
    <w:basedOn w:val="760"/>
    <w:link w:val="1376"/>
    <w:uiPriority w:val="0"/>
    <w:qFormat/>
    <w:pPr>
      <w:ind w:firstLine="200"/>
      <w:spacing w:line="360" w:lineRule="auto"/>
      <w:widowControl/>
    </w:pPr>
    <w:rPr>
      <w:rFonts w:ascii="Arial" w:hAnsi="Arial" w:eastAsiaTheme="minorEastAsia" w:cstheme="minorBidi"/>
      <w:sz w:val="24"/>
      <w:szCs w:val="18"/>
    </w:rPr>
  </w:style>
  <w:style w:type="character" w:styleId="1378" w:customStyle="1">
    <w:name w:val="WW8Num10z1"/>
    <w:uiPriority w:val="0"/>
    <w:qFormat/>
    <w:rPr>
      <w:rFonts w:ascii="Wingdings 2" w:hAnsi="Wingdings 2" w:cs="StarSymbol"/>
      <w:sz w:val="18"/>
      <w:szCs w:val="18"/>
    </w:rPr>
  </w:style>
  <w:style w:type="character" w:styleId="1379" w:customStyle="1">
    <w:name w:val="脚注文本 字符"/>
    <w:uiPriority w:val="0"/>
    <w:qFormat/>
    <w:rPr>
      <w:rFonts w:ascii="Times New Roman" w:hAnsi="Times New Roman" w:eastAsia="宋体" w:cs="Times New Roman"/>
      <w:sz w:val="18"/>
      <w:szCs w:val="18"/>
    </w:rPr>
  </w:style>
  <w:style w:type="character" w:styleId="1380" w:customStyle="1">
    <w:name w:val="WW8Num27z0"/>
    <w:uiPriority w:val="0"/>
    <w:qFormat/>
    <w:rPr>
      <w:rFonts w:ascii="Wingdings" w:hAnsi="Wingdings" w:cs="StarSymbol"/>
      <w:sz w:val="18"/>
      <w:szCs w:val="18"/>
    </w:rPr>
  </w:style>
  <w:style w:type="character" w:styleId="1381" w:customStyle="1">
    <w:name w:val="脚注文本 Char2"/>
    <w:uiPriority w:val="0"/>
    <w:qFormat/>
    <w:rPr>
      <w:rFonts w:ascii="Times New Roman" w:hAnsi="Times New Roman" w:eastAsia="宋体" w:cs="Times New Roman"/>
      <w:sz w:val="18"/>
      <w:szCs w:val="18"/>
    </w:rPr>
  </w:style>
  <w:style w:type="character" w:styleId="1382" w:customStyle="1">
    <w:name w:val="WW8Num10z2"/>
    <w:uiPriority w:val="0"/>
    <w:qFormat/>
    <w:rPr>
      <w:rFonts w:ascii="StarSymbol" w:hAnsi="StarSymbol" w:cs="StarSymbol"/>
      <w:sz w:val="18"/>
      <w:szCs w:val="18"/>
    </w:rPr>
  </w:style>
  <w:style w:type="character" w:styleId="1383" w:customStyle="1">
    <w:name w:val="HTML 地址 字符"/>
    <w:uiPriority w:val="0"/>
    <w:qFormat/>
    <w:rPr>
      <w:rFonts w:ascii="Times New Roman" w:hAnsi="Times New Roman" w:eastAsia="宋体" w:cs="Times New Roman"/>
      <w:i/>
      <w:iCs/>
      <w:szCs w:val="24"/>
    </w:rPr>
  </w:style>
  <w:style w:type="character" w:styleId="1384" w:customStyle="1">
    <w:name w:val="pi1"/>
    <w:uiPriority w:val="0"/>
    <w:qFormat/>
    <w:rPr>
      <w:color w:val="0000ff"/>
    </w:rPr>
  </w:style>
  <w:style w:type="character" w:styleId="1385" w:customStyle="1">
    <w:name w:val="HTML 地址 Char2"/>
    <w:uiPriority w:val="0"/>
    <w:qFormat/>
    <w:rPr>
      <w:i/>
      <w:iCs/>
      <w:szCs w:val="24"/>
    </w:rPr>
  </w:style>
  <w:style w:type="character" w:styleId="1386" w:customStyle="1">
    <w:name w:val="WW-Absatz-Standardschriftart"/>
    <w:uiPriority w:val="0"/>
    <w:qFormat/>
  </w:style>
  <w:style w:type="character" w:styleId="1387" w:customStyle="1">
    <w:name w:val="HTML 预设格式 字符"/>
    <w:uiPriority w:val="0"/>
    <w:qFormat/>
    <w:rPr>
      <w:rFonts w:ascii="Courier New" w:hAnsi="Courier New" w:eastAsia="宋体" w:cs="Courier New"/>
      <w:sz w:val="20"/>
      <w:szCs w:val="20"/>
    </w:rPr>
  </w:style>
  <w:style w:type="character" w:styleId="1388" w:customStyle="1">
    <w:name w:val="WW8Num27z1"/>
    <w:uiPriority w:val="0"/>
    <w:qFormat/>
    <w:rPr>
      <w:rFonts w:ascii="Wingdings 2" w:hAnsi="Wingdings 2" w:cs="StarSymbol"/>
      <w:sz w:val="18"/>
      <w:szCs w:val="18"/>
    </w:rPr>
  </w:style>
  <w:style w:type="character" w:styleId="1389" w:customStyle="1">
    <w:name w:val="HTML 预设格式 Char2"/>
    <w:uiPriority w:val="0"/>
    <w:qFormat/>
    <w:rPr>
      <w:rFonts w:ascii="Courier New" w:hAnsi="Courier New" w:cs="Courier New"/>
    </w:rPr>
  </w:style>
  <w:style w:type="character" w:styleId="1390" w:customStyle="1">
    <w:name w:val="WW8Num20z2"/>
    <w:uiPriority w:val="0"/>
    <w:qFormat/>
    <w:rPr>
      <w:rFonts w:ascii="StarSymbol" w:hAnsi="StarSymbol" w:cs="StarSymbol"/>
      <w:sz w:val="18"/>
      <w:szCs w:val="18"/>
    </w:rPr>
  </w:style>
  <w:style w:type="character" w:styleId="1391" w:customStyle="1">
    <w:name w:val="发布"/>
    <w:uiPriority w:val="0"/>
    <w:qFormat/>
    <w:rPr>
      <w:rFonts w:ascii="黑体" w:eastAsia="黑体"/>
      <w:spacing w:val="22"/>
      <w:position w:val="3"/>
      <w:sz w:val="28"/>
    </w:rPr>
  </w:style>
  <w:style w:type="character" w:styleId="1392" w:customStyle="1">
    <w:name w:val="WW8Num29z0"/>
    <w:uiPriority w:val="0"/>
    <w:qFormat/>
    <w:rPr>
      <w:rFonts w:ascii="Wingdings" w:hAnsi="Wingdings" w:cs="StarSymbol"/>
      <w:sz w:val="18"/>
      <w:szCs w:val="18"/>
    </w:rPr>
  </w:style>
  <w:style w:type="character" w:styleId="1393" w:customStyle="1">
    <w:name w:val="EmailStyle87"/>
    <w:uiPriority w:val="0"/>
    <w:qFormat/>
    <w:rPr>
      <w:rFonts w:ascii="Arial" w:hAnsi="Arial" w:eastAsia="宋体" w:cs="Arial"/>
      <w:color w:val="auto"/>
      <w:sz w:val="20"/>
    </w:rPr>
  </w:style>
  <w:style w:type="character" w:styleId="1394" w:customStyle="1">
    <w:name w:val="WW8Num24z2"/>
    <w:uiPriority w:val="0"/>
    <w:qFormat/>
    <w:rPr>
      <w:rFonts w:ascii="StarSymbol" w:hAnsi="StarSymbol" w:cs="StarSymbol"/>
      <w:sz w:val="18"/>
      <w:szCs w:val="18"/>
    </w:rPr>
  </w:style>
  <w:style w:type="character" w:styleId="1395" w:customStyle="1">
    <w:name w:val="EmailStyle88"/>
    <w:uiPriority w:val="0"/>
    <w:qFormat/>
    <w:rPr>
      <w:rFonts w:ascii="Arial" w:hAnsi="Arial" w:eastAsia="宋体" w:cs="Arial"/>
      <w:color w:val="auto"/>
      <w:sz w:val="20"/>
    </w:rPr>
  </w:style>
  <w:style w:type="character" w:styleId="1396" w:customStyle="1">
    <w:name w:val="称呼 字符1"/>
    <w:uiPriority w:val="0"/>
    <w:qFormat/>
    <w:rPr>
      <w:rFonts w:ascii="Times New Roman" w:hAnsi="Times New Roman" w:eastAsia="宋体" w:cs="Times New Roman"/>
      <w:szCs w:val="24"/>
    </w:rPr>
  </w:style>
  <w:style w:type="character" w:styleId="1397" w:customStyle="1">
    <w:name w:val="FA正文 Char Char"/>
    <w:uiPriority w:val="0"/>
    <w:qFormat/>
    <w:rPr>
      <w:rFonts w:hAnsi="宋体" w:cs="宋体"/>
      <w:sz w:val="24"/>
      <w:szCs w:val="21"/>
    </w:rPr>
  </w:style>
  <w:style w:type="character" w:styleId="1398" w:customStyle="1">
    <w:name w:val="副标题 字符1"/>
    <w:uiPriority w:val="0"/>
    <w:qFormat/>
    <w:rPr>
      <w:b/>
      <w:bCs/>
      <w:sz w:val="32"/>
      <w:szCs w:val="32"/>
    </w:rPr>
  </w:style>
  <w:style w:type="character" w:styleId="1399" w:customStyle="1">
    <w:name w:val="注释标题 字符"/>
    <w:uiPriority w:val="0"/>
    <w:qFormat/>
    <w:rPr>
      <w:rFonts w:ascii="Times New Roman" w:hAnsi="Times New Roman" w:eastAsia="宋体" w:cs="Times New Roman"/>
      <w:szCs w:val="24"/>
    </w:rPr>
  </w:style>
  <w:style w:type="character" w:styleId="1400" w:customStyle="1">
    <w:name w:val="正文文本首行缩进 2 字符1"/>
    <w:basedOn w:val="1270"/>
    <w:uiPriority w:val="0"/>
    <w:qFormat/>
    <w:rPr>
      <w:rFonts w:ascii="Times New Roman" w:hAnsi="Times New Roman" w:eastAsia="宋体" w:cs="Times New Roman"/>
      <w:szCs w:val="24"/>
      <w:lang w:val="zh-CN" w:eastAsia="zh-CN"/>
    </w:rPr>
  </w:style>
  <w:style w:type="character" w:styleId="1401" w:customStyle="1">
    <w:name w:val="注释标题 Char3"/>
    <w:uiPriority w:val="0"/>
    <w:qFormat/>
    <w:rPr>
      <w:szCs w:val="24"/>
    </w:rPr>
  </w:style>
  <w:style w:type="character" w:styleId="1402" w:customStyle="1">
    <w:name w:val="Char Char312"/>
    <w:uiPriority w:val="0"/>
    <w:qFormat/>
    <w:rPr>
      <w:rFonts w:eastAsia="宋体"/>
      <w:sz w:val="21"/>
      <w:szCs w:val="24"/>
      <w:lang w:val="en-US" w:eastAsia="zh-CN" w:bidi="ar-SA"/>
    </w:rPr>
  </w:style>
  <w:style w:type="character" w:styleId="1403" w:customStyle="1">
    <w:name w:val="EmailStyle127"/>
    <w:uiPriority w:val="0"/>
    <w:qFormat/>
    <w:rPr>
      <w:rFonts w:ascii="Arial" w:hAnsi="Arial" w:eastAsia="宋体" w:cs="Arial"/>
      <w:color w:val="auto"/>
      <w:sz w:val="20"/>
    </w:rPr>
  </w:style>
  <w:style w:type="character" w:styleId="1404" w:customStyle="1">
    <w:name w:val="!BECC正文 Char"/>
    <w:link w:val="1405"/>
    <w:uiPriority w:val="0"/>
    <w:qFormat/>
    <w:rPr>
      <w:sz w:val="24"/>
      <w:szCs w:val="24"/>
    </w:rPr>
  </w:style>
  <w:style w:type="paragraph" w:styleId="1405" w:customStyle="1">
    <w:name w:val="!BECC正文"/>
    <w:basedOn w:val="760"/>
    <w:link w:val="140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6" w:customStyle="1">
    <w:name w:val="EmailStyle128"/>
    <w:uiPriority w:val="0"/>
    <w:qFormat/>
    <w:rPr>
      <w:rFonts w:ascii="Arial" w:hAnsi="Arial" w:eastAsia="宋体" w:cs="Arial"/>
      <w:color w:val="auto"/>
      <w:sz w:val="20"/>
    </w:rPr>
  </w:style>
  <w:style w:type="character" w:styleId="1407" w:customStyle="1">
    <w:name w:val="ordinary-span-edit2"/>
    <w:uiPriority w:val="0"/>
    <w:qFormat/>
  </w:style>
  <w:style w:type="character" w:styleId="1408" w:customStyle="1">
    <w:name w:val="标题 2 Char1"/>
    <w:uiPriority w:val="0"/>
    <w:qFormat/>
    <w:rPr>
      <w:b/>
      <w:bCs/>
      <w:sz w:val="30"/>
      <w:szCs w:val="32"/>
    </w:rPr>
  </w:style>
  <w:style w:type="character" w:styleId="1409" w:customStyle="1">
    <w:name w:val="!RepPar_alt+p Char"/>
    <w:link w:val="1410"/>
    <w:uiPriority w:val="0"/>
    <w:qFormat/>
    <w:rPr>
      <w:sz w:val="24"/>
      <w:szCs w:val="24"/>
      <w:lang w:val="zh-CN"/>
    </w:rPr>
  </w:style>
  <w:style w:type="paragraph" w:styleId="1410" w:customStyle="1">
    <w:name w:val="!RepPar_alt+p"/>
    <w:basedOn w:val="760"/>
    <w:link w:val="1409"/>
    <w:uiPriority w:val="0"/>
    <w:qFormat/>
    <w:pPr>
      <w:ind w:firstLine="200"/>
      <w:spacing w:line="360" w:lineRule="auto"/>
    </w:pPr>
    <w:rPr>
      <w:rFonts w:asciiTheme="minorHAnsi" w:hAnsiTheme="minorHAnsi" w:eastAsiaTheme="minorEastAsia" w:cstheme="minorBidi"/>
      <w:sz w:val="24"/>
      <w:lang w:val="zh-CN"/>
    </w:rPr>
  </w:style>
  <w:style w:type="character" w:styleId="1411" w:customStyle="1">
    <w:name w:val="bz-content1"/>
    <w:uiPriority w:val="0"/>
    <w:qFormat/>
    <w:rPr>
      <w:sz w:val="20"/>
      <w:szCs w:val="20"/>
      <w:u w:val="none"/>
    </w:rPr>
  </w:style>
  <w:style w:type="character" w:styleId="1412" w:customStyle="1">
    <w:name w:val="highlight1"/>
    <w:uiPriority w:val="0"/>
    <w:qFormat/>
    <w:rPr>
      <w:shd w:val="clear" w:color="auto" w:fill="ffff00"/>
    </w:rPr>
  </w:style>
  <w:style w:type="character" w:styleId="1413" w:customStyle="1">
    <w:name w:val="Char Char3"/>
    <w:uiPriority w:val="0"/>
    <w:qFormat/>
    <w:rPr>
      <w:rFonts w:eastAsia="宋体"/>
      <w:sz w:val="21"/>
      <w:szCs w:val="24"/>
      <w:lang w:val="en-US" w:eastAsia="zh-CN" w:bidi="ar-SA"/>
    </w:rPr>
  </w:style>
  <w:style w:type="character" w:styleId="1414" w:customStyle="1">
    <w:name w:val="highlight"/>
    <w:uiPriority w:val="0"/>
    <w:qFormat/>
  </w:style>
  <w:style w:type="character" w:styleId="1415" w:customStyle="1">
    <w:name w:val="style12"/>
    <w:uiPriority w:val="0"/>
    <w:qFormat/>
  </w:style>
  <w:style w:type="character" w:styleId="1416" w:customStyle="1">
    <w:name w:val="样式1 Char"/>
    <w:link w:val="1417"/>
    <w:uiPriority w:val="0"/>
    <w:qFormat/>
    <w:rPr>
      <w:sz w:val="24"/>
      <w:szCs w:val="24"/>
    </w:rPr>
  </w:style>
  <w:style w:type="paragraph" w:styleId="1417" w:customStyle="1">
    <w:name w:val="样式1"/>
    <w:basedOn w:val="760"/>
    <w:link w:val="1416"/>
    <w:uiPriority w:val="0"/>
    <w:qFormat/>
    <w:pPr>
      <w:ind w:firstLine="480"/>
      <w:spacing w:line="300" w:lineRule="auto"/>
    </w:pPr>
    <w:rPr>
      <w:rFonts w:asciiTheme="minorHAnsi" w:hAnsiTheme="minorHAnsi" w:eastAsiaTheme="minorEastAsia" w:cstheme="minorBidi"/>
      <w:sz w:val="24"/>
    </w:rPr>
  </w:style>
  <w:style w:type="character" w:styleId="1418" w:customStyle="1">
    <w:name w:val="font201"/>
    <w:uiPriority w:val="0"/>
    <w:qFormat/>
    <w:rPr>
      <w:spacing w:val="300"/>
    </w:rPr>
  </w:style>
  <w:style w:type="character" w:styleId="1419" w:customStyle="1">
    <w:name w:val="明显强调1"/>
    <w:uiPriority w:val="0"/>
    <w:qFormat/>
    <w:rPr>
      <w:i/>
      <w:iCs/>
      <w:color w:val="5b9bd5"/>
    </w:rPr>
  </w:style>
  <w:style w:type="character" w:styleId="1420" w:customStyle="1">
    <w:name w:val="lawsitemtext1"/>
    <w:uiPriority w:val="0"/>
    <w:qFormat/>
    <w:rPr>
      <w:color w:val="696969"/>
      <w:spacing w:val="280"/>
      <w:sz w:val="21"/>
      <w:szCs w:val="21"/>
    </w:rPr>
  </w:style>
  <w:style w:type="character" w:styleId="1421" w:customStyle="1">
    <w:name w:val="文字 Char Char"/>
    <w:link w:val="1422"/>
    <w:uiPriority w:val="0"/>
    <w:qFormat/>
    <w:rPr>
      <w:rFonts w:ascii="楷体_GB2312" w:eastAsia="楷体_GB2312"/>
      <w:sz w:val="28"/>
    </w:rPr>
  </w:style>
  <w:style w:type="paragraph" w:styleId="1422" w:customStyle="1">
    <w:name w:val="文字"/>
    <w:basedOn w:val="760"/>
    <w:link w:val="142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23" w:customStyle="1">
    <w:name w:val="l151"/>
    <w:uiPriority w:val="0"/>
    <w:qFormat/>
  </w:style>
  <w:style w:type="character" w:styleId="1424" w:customStyle="1">
    <w:name w:val="Char Char31"/>
    <w:uiPriority w:val="0"/>
    <w:qFormat/>
    <w:rPr>
      <w:rFonts w:eastAsia="宋体"/>
      <w:sz w:val="21"/>
      <w:szCs w:val="24"/>
      <w:lang w:val="en-US" w:eastAsia="zh-CN" w:bidi="ar-SA"/>
    </w:rPr>
  </w:style>
  <w:style w:type="character" w:styleId="1425" w:customStyle="1">
    <w:name w:val="EmailStyle891"/>
    <w:uiPriority w:val="0"/>
    <w:qFormat/>
    <w:rPr>
      <w:rFonts w:ascii="Arial" w:hAnsi="Arial" w:eastAsia="宋体" w:cs="Arial"/>
      <w:color w:val="auto"/>
      <w:sz w:val="20"/>
    </w:rPr>
  </w:style>
  <w:style w:type="character" w:styleId="1426" w:customStyle="1">
    <w:name w:val="一级条标题 Char"/>
    <w:uiPriority w:val="0"/>
    <w:qFormat/>
    <w:rPr>
      <w:rFonts w:ascii="黑体" w:hAnsi="Times New Roman" w:eastAsia="黑体" w:cs="Times New Roman"/>
      <w:szCs w:val="20"/>
    </w:rPr>
  </w:style>
  <w:style w:type="character" w:styleId="1427" w:customStyle="1">
    <w:name w:val="EmailStyle901"/>
    <w:uiPriority w:val="0"/>
    <w:qFormat/>
    <w:rPr>
      <w:rFonts w:ascii="Arial" w:hAnsi="Arial" w:eastAsia="宋体" w:cs="Arial"/>
      <w:color w:val="auto"/>
      <w:sz w:val="20"/>
    </w:rPr>
  </w:style>
  <w:style w:type="character" w:styleId="1428" w:customStyle="1">
    <w:name w:val="章标题 Char"/>
    <w:link w:val="1107"/>
    <w:uiPriority w:val="0"/>
    <w:qFormat/>
    <w:rPr>
      <w:rFonts w:ascii="黑体" w:eastAsia="黑体"/>
    </w:rPr>
  </w:style>
  <w:style w:type="character" w:styleId="1429" w:customStyle="1">
    <w:name w:val="small1"/>
    <w:uiPriority w:val="0"/>
    <w:qFormat/>
    <w:rPr>
      <w:rFonts w:hint="default" w:ascii="Verdana" w:hAnsi="Verdana"/>
      <w:sz w:val="18"/>
      <w:szCs w:val="18"/>
    </w:rPr>
  </w:style>
  <w:style w:type="character" w:styleId="1430" w:customStyle="1">
    <w:name w:val="二级条标题 Char"/>
    <w:uiPriority w:val="0"/>
    <w:qFormat/>
    <w:rPr>
      <w:rFonts w:ascii="黑体" w:hAnsi="Times New Roman" w:eastAsia="黑体" w:cs="Times New Roman"/>
      <w:szCs w:val="20"/>
    </w:rPr>
  </w:style>
  <w:style w:type="character" w:styleId="1431" w:customStyle="1">
    <w:name w:val="fnt1"/>
    <w:uiPriority w:val="0"/>
    <w:qFormat/>
    <w:rPr>
      <w:rFonts w:hint="default" w:ascii="Verdana" w:hAnsi="Verdana"/>
      <w:color w:val="666666"/>
      <w:sz w:val="18"/>
      <w:szCs w:val="18"/>
    </w:rPr>
  </w:style>
  <w:style w:type="character" w:styleId="1432" w:customStyle="1">
    <w:name w:val="三级条标题 Char"/>
    <w:link w:val="1433"/>
    <w:uiPriority w:val="0"/>
    <w:qFormat/>
    <w:rPr>
      <w:rFonts w:ascii="黑体" w:eastAsia="黑体"/>
    </w:rPr>
  </w:style>
  <w:style w:type="paragraph" w:styleId="1433" w:customStyle="1">
    <w:name w:val="三级条标题"/>
    <w:basedOn w:val="1105"/>
    <w:next w:val="1082"/>
    <w:link w:val="1432"/>
    <w:uiPriority w:val="0"/>
    <w:qFormat/>
    <w:pPr>
      <w:ind w:left="780" w:hanging="360"/>
      <w:tabs>
        <w:tab w:val="left" w:pos="1440" w:leader="none"/>
      </w:tabs>
      <w:outlineLvl w:val="4"/>
    </w:pPr>
  </w:style>
  <w:style w:type="character" w:styleId="1434" w:customStyle="1">
    <w:name w:val="paragraph1 Char"/>
    <w:link w:val="1435"/>
    <w:uiPriority w:val="0"/>
    <w:qFormat/>
    <w:rPr>
      <w:rFonts w:ascii="仿宋_GB2312" w:eastAsia="仿宋_GB2312"/>
      <w:sz w:val="28"/>
      <w:szCs w:val="24"/>
    </w:rPr>
  </w:style>
  <w:style w:type="paragraph" w:styleId="1435" w:customStyle="1">
    <w:name w:val="paragraph1"/>
    <w:basedOn w:val="760"/>
    <w:link w:val="1434"/>
    <w:uiPriority w:val="0"/>
    <w:qFormat/>
    <w:pPr>
      <w:ind w:firstLine="200"/>
      <w:spacing w:line="360" w:lineRule="auto"/>
    </w:pPr>
    <w:rPr>
      <w:rFonts w:ascii="仿宋_GB2312" w:eastAsia="仿宋_GB2312" w:hAnsiTheme="minorHAnsi" w:cstheme="minorBidi"/>
      <w:sz w:val="28"/>
    </w:rPr>
  </w:style>
  <w:style w:type="character" w:styleId="1436" w:customStyle="1">
    <w:name w:val="注： Char"/>
    <w:link w:val="1437"/>
    <w:uiPriority w:val="0"/>
    <w:qFormat/>
    <w:rPr>
      <w:rFonts w:ascii="宋体"/>
      <w:sz w:val="18"/>
    </w:rPr>
  </w:style>
  <w:style w:type="paragraph" w:styleId="1437" w:customStyle="1">
    <w:name w:val="注："/>
    <w:next w:val="1082"/>
    <w:link w:val="1436"/>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38" w:customStyle="1">
    <w:name w:val="EmailStyle1271"/>
    <w:uiPriority w:val="0"/>
    <w:qFormat/>
    <w:rPr>
      <w:rFonts w:ascii="Arial" w:hAnsi="Arial" w:eastAsia="宋体" w:cs="Arial"/>
      <w:color w:val="auto"/>
      <w:sz w:val="20"/>
    </w:rPr>
  </w:style>
  <w:style w:type="character" w:styleId="1439" w:customStyle="1">
    <w:name w:val="WW-Absatz-Standardschriftart1111"/>
    <w:uiPriority w:val="0"/>
    <w:qFormat/>
  </w:style>
  <w:style w:type="character" w:styleId="1440" w:customStyle="1">
    <w:name w:val="EmailStyle1281"/>
    <w:uiPriority w:val="0"/>
    <w:qFormat/>
    <w:rPr>
      <w:rFonts w:ascii="Arial" w:hAnsi="Arial" w:eastAsia="宋体" w:cs="Arial"/>
      <w:color w:val="auto"/>
      <w:sz w:val="20"/>
    </w:rPr>
  </w:style>
  <w:style w:type="character" w:styleId="1441" w:customStyle="1">
    <w:name w:val="WW8Num1z7"/>
    <w:uiPriority w:val="0"/>
    <w:qFormat/>
    <w:rPr>
      <w:rFonts w:ascii="Wingdings" w:hAnsi="Wingdings"/>
    </w:rPr>
  </w:style>
  <w:style w:type="character" w:styleId="1442" w:customStyle="1">
    <w:name w:val="EmailStyle170"/>
    <w:uiPriority w:val="0"/>
    <w:qFormat/>
    <w:rPr>
      <w:rFonts w:ascii="Arial" w:hAnsi="Arial" w:eastAsia="宋体" w:cs="Arial"/>
      <w:color w:val="auto"/>
      <w:sz w:val="20"/>
    </w:rPr>
  </w:style>
  <w:style w:type="character" w:styleId="1443" w:customStyle="1">
    <w:name w:val="WW8Num19z2"/>
    <w:uiPriority w:val="0"/>
    <w:qFormat/>
    <w:rPr>
      <w:rFonts w:ascii="StarSymbol" w:hAnsi="StarSymbol" w:cs="StarSymbol"/>
      <w:sz w:val="18"/>
      <w:szCs w:val="18"/>
    </w:rPr>
  </w:style>
  <w:style w:type="character" w:styleId="1444" w:customStyle="1">
    <w:name w:val="EmailStyle171"/>
    <w:uiPriority w:val="0"/>
    <w:qFormat/>
    <w:rPr>
      <w:rFonts w:ascii="Arial" w:hAnsi="Arial" w:eastAsia="宋体" w:cs="Arial"/>
      <w:color w:val="auto"/>
      <w:sz w:val="20"/>
    </w:rPr>
  </w:style>
  <w:style w:type="character" w:styleId="1445" w:customStyle="1">
    <w:name w:val="WW8Num7z0"/>
    <w:uiPriority w:val="0"/>
    <w:qFormat/>
    <w:rPr>
      <w:rFonts w:ascii="Wingdings" w:hAnsi="Wingdings"/>
    </w:rPr>
  </w:style>
  <w:style w:type="character" w:styleId="1446" w:customStyle="1">
    <w:name w:val="Char Char311"/>
    <w:uiPriority w:val="0"/>
    <w:qFormat/>
    <w:rPr>
      <w:rFonts w:eastAsia="宋体"/>
      <w:sz w:val="21"/>
      <w:szCs w:val="24"/>
      <w:lang w:val="en-US" w:eastAsia="zh-CN" w:bidi="ar-SA"/>
    </w:rPr>
  </w:style>
  <w:style w:type="character" w:styleId="1447" w:customStyle="1">
    <w:name w:val="WW8Num25z1"/>
    <w:uiPriority w:val="0"/>
    <w:qFormat/>
    <w:rPr>
      <w:rFonts w:ascii="Wingdings 2" w:hAnsi="Wingdings 2" w:cs="StarSymbol"/>
      <w:sz w:val="18"/>
      <w:szCs w:val="18"/>
    </w:rPr>
  </w:style>
  <w:style w:type="character" w:styleId="1448" w:customStyle="1">
    <w:name w:val="EmailStyle200"/>
    <w:uiPriority w:val="0"/>
    <w:qFormat/>
    <w:rPr>
      <w:rFonts w:ascii="Arial" w:hAnsi="Arial" w:eastAsia="宋体" w:cs="Arial"/>
      <w:color w:val="auto"/>
      <w:sz w:val="20"/>
    </w:rPr>
  </w:style>
  <w:style w:type="character" w:styleId="1449" w:customStyle="1">
    <w:name w:val="WW8Num11z0"/>
    <w:uiPriority w:val="0"/>
    <w:qFormat/>
    <w:rPr>
      <w:rFonts w:ascii="Wingdings" w:hAnsi="Wingdings" w:cs="StarSymbol"/>
      <w:sz w:val="18"/>
      <w:szCs w:val="18"/>
    </w:rPr>
  </w:style>
  <w:style w:type="character" w:styleId="1450" w:customStyle="1">
    <w:name w:val="EmailStyle201"/>
    <w:uiPriority w:val="0"/>
    <w:qFormat/>
    <w:rPr>
      <w:rFonts w:ascii="Arial" w:hAnsi="Arial" w:eastAsia="宋体" w:cs="Arial"/>
      <w:color w:val="auto"/>
      <w:sz w:val="20"/>
    </w:rPr>
  </w:style>
  <w:style w:type="character" w:styleId="1451" w:customStyle="1">
    <w:name w:val="个人撰写风格"/>
    <w:uiPriority w:val="0"/>
    <w:qFormat/>
    <w:rPr>
      <w:rFonts w:ascii="Arial" w:hAnsi="Arial" w:eastAsia="宋体" w:cs="Arial"/>
      <w:color w:val="auto"/>
      <w:sz w:val="20"/>
    </w:rPr>
  </w:style>
  <w:style w:type="character" w:styleId="1452" w:customStyle="1">
    <w:name w:val="zn2 Char"/>
    <w:link w:val="1453"/>
    <w:uiPriority w:val="0"/>
    <w:qFormat/>
    <w:rPr>
      <w:rFonts w:ascii="华文楷体" w:hAnsi="Cambria" w:eastAsia="仿宋_GB2312"/>
      <w:b/>
      <w:bCs/>
      <w:sz w:val="32"/>
      <w:szCs w:val="32"/>
    </w:rPr>
  </w:style>
  <w:style w:type="paragraph" w:styleId="1453" w:customStyle="1">
    <w:name w:val="zn2"/>
    <w:basedOn w:val="762"/>
    <w:link w:val="145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4" w:customStyle="1">
    <w:name w:val="引用 字符1"/>
    <w:uiPriority w:val="99"/>
    <w:qFormat/>
    <w:rPr>
      <w:rFonts w:ascii="Times New Roman" w:hAnsi="Times New Roman" w:eastAsia="宋体" w:cs="Times New Roman"/>
      <w:i/>
      <w:iCs/>
      <w:color w:val="404040"/>
      <w:szCs w:val="24"/>
    </w:rPr>
  </w:style>
  <w:style w:type="character" w:styleId="1455" w:customStyle="1">
    <w:name w:val="zn3 Char"/>
    <w:link w:val="1456"/>
    <w:uiPriority w:val="0"/>
    <w:qFormat/>
    <w:rPr>
      <w:rFonts w:ascii="仿宋_GB2312" w:hAnsi="仿宋_GB2312" w:eastAsia="仿宋_GB2312"/>
      <w:b/>
      <w:bCs/>
      <w:sz w:val="32"/>
      <w:szCs w:val="32"/>
    </w:rPr>
  </w:style>
  <w:style w:type="paragraph" w:styleId="1456" w:customStyle="1">
    <w:name w:val="zn3"/>
    <w:basedOn w:val="763"/>
    <w:next w:val="760"/>
    <w:link w:val="145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7" w:customStyle="1">
    <w:name w:val="明显引用 字符"/>
    <w:link w:val="1458"/>
    <w:uiPriority w:val="0"/>
    <w:qFormat/>
    <w:rPr>
      <w:b/>
      <w:bCs/>
      <w:i/>
      <w:iCs/>
      <w:color w:val="4f81bd"/>
      <w:sz w:val="22"/>
      <w:lang w:eastAsia="en-US" w:bidi="en-US"/>
    </w:rPr>
  </w:style>
  <w:style w:type="paragraph" w:styleId="1458" w:customStyle="1">
    <w:name w:val="明显引用1"/>
    <w:basedOn w:val="760"/>
    <w:next w:val="760"/>
    <w:link w:val="145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9" w:customStyle="1">
    <w:name w:val="标题 5 Char1"/>
    <w:uiPriority w:val="0"/>
    <w:qFormat/>
    <w:rPr>
      <w:b/>
      <w:bCs/>
      <w:sz w:val="28"/>
      <w:szCs w:val="28"/>
    </w:rPr>
  </w:style>
  <w:style w:type="character" w:styleId="1460" w:customStyle="1">
    <w:name w:val="明显引用 字符1"/>
    <w:uiPriority w:val="99"/>
    <w:qFormat/>
    <w:rPr>
      <w:rFonts w:ascii="Times New Roman" w:hAnsi="Times New Roman" w:eastAsia="宋体" w:cs="Times New Roman"/>
      <w:i/>
      <w:iCs/>
      <w:color w:val="4f81bd"/>
      <w:szCs w:val="24"/>
    </w:rPr>
  </w:style>
  <w:style w:type="character" w:styleId="1461" w:customStyle="1">
    <w:name w:val="标题 6 Char1"/>
    <w:uiPriority w:val="0"/>
    <w:qFormat/>
    <w:rPr>
      <w:rFonts w:ascii="Calibri Light" w:hAnsi="Calibri Light" w:eastAsia="宋体" w:cs="Times New Roman"/>
      <w:b/>
      <w:bCs/>
      <w:sz w:val="24"/>
      <w:szCs w:val="24"/>
    </w:rPr>
  </w:style>
  <w:style w:type="character" w:styleId="1462" w:customStyle="1">
    <w:name w:val="明显引用 Char1"/>
    <w:uiPriority w:val="30"/>
    <w:qFormat/>
    <w:rPr>
      <w:i/>
      <w:iCs/>
      <w:color w:val="5b9bd5"/>
      <w:sz w:val="24"/>
    </w:rPr>
  </w:style>
  <w:style w:type="character" w:styleId="1463" w:customStyle="1">
    <w:name w:val="标题 7 Char1"/>
    <w:uiPriority w:val="0"/>
    <w:qFormat/>
    <w:rPr>
      <w:b/>
      <w:bCs/>
      <w:sz w:val="24"/>
      <w:szCs w:val="24"/>
    </w:rPr>
  </w:style>
  <w:style w:type="character" w:styleId="1464" w:customStyle="1">
    <w:name w:val="引用 字符"/>
    <w:link w:val="1465"/>
    <w:uiPriority w:val="0"/>
    <w:qFormat/>
    <w:rPr>
      <w:i/>
      <w:iCs/>
      <w:color w:val="000000"/>
      <w:sz w:val="22"/>
      <w:lang w:eastAsia="en-US" w:bidi="en-US"/>
    </w:rPr>
  </w:style>
  <w:style w:type="paragraph" w:styleId="1465" w:customStyle="1">
    <w:name w:val="引用1"/>
    <w:basedOn w:val="760"/>
    <w:next w:val="760"/>
    <w:link w:val="146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6" w:customStyle="1">
    <w:name w:val="标题 8 Char1"/>
    <w:uiPriority w:val="0"/>
    <w:qFormat/>
    <w:rPr>
      <w:rFonts w:ascii="Calibri Light" w:hAnsi="Calibri Light" w:eastAsia="宋体" w:cs="Times New Roman"/>
      <w:sz w:val="24"/>
      <w:szCs w:val="24"/>
    </w:rPr>
  </w:style>
  <w:style w:type="character" w:styleId="1467" w:customStyle="1">
    <w:name w:val="不明显参考1"/>
    <w:uiPriority w:val="0"/>
    <w:qFormat/>
    <w:rPr>
      <w:smallCaps/>
      <w:color w:val="c0504d"/>
      <w:u w:val="single"/>
    </w:rPr>
  </w:style>
  <w:style w:type="character" w:styleId="1468" w:customStyle="1">
    <w:name w:val="标题 9 Char1"/>
    <w:uiPriority w:val="0"/>
    <w:qFormat/>
    <w:rPr>
      <w:rFonts w:ascii="Calibri Light" w:hAnsi="Calibri Light" w:eastAsia="宋体" w:cs="Times New Roman"/>
      <w:sz w:val="21"/>
      <w:szCs w:val="21"/>
    </w:rPr>
  </w:style>
  <w:style w:type="character" w:styleId="1469" w:customStyle="1">
    <w:name w:val="明显参考1"/>
    <w:uiPriority w:val="0"/>
    <w:qFormat/>
    <w:rPr>
      <w:b/>
      <w:bCs/>
      <w:smallCaps/>
      <w:color w:val="c0504d"/>
      <w:spacing w:val="5"/>
      <w:u w:val="single"/>
    </w:rPr>
  </w:style>
  <w:style w:type="character" w:styleId="1470" w:customStyle="1">
    <w:name w:val="脚注文本 Char1"/>
    <w:uiPriority w:val="0"/>
    <w:semiHidden/>
    <w:qFormat/>
    <w:rPr>
      <w:sz w:val="18"/>
      <w:szCs w:val="18"/>
    </w:rPr>
  </w:style>
  <w:style w:type="character" w:styleId="1471" w:customStyle="1">
    <w:name w:val="tpc_content1"/>
    <w:uiPriority w:val="0"/>
    <w:qFormat/>
    <w:rPr>
      <w:sz w:val="19"/>
      <w:szCs w:val="19"/>
    </w:rPr>
  </w:style>
  <w:style w:type="character" w:styleId="1472" w:customStyle="1">
    <w:name w:val="日期 Char1"/>
    <w:uiPriority w:val="0"/>
    <w:qFormat/>
    <w:rPr>
      <w:sz w:val="21"/>
      <w:szCs w:val="24"/>
    </w:rPr>
  </w:style>
  <w:style w:type="character" w:styleId="1473" w:customStyle="1">
    <w:name w:val="书籍标题1"/>
    <w:uiPriority w:val="0"/>
    <w:qFormat/>
    <w:rPr>
      <w:b/>
      <w:bCs/>
      <w:smallCaps/>
      <w:spacing w:val="5"/>
    </w:rPr>
  </w:style>
  <w:style w:type="character" w:styleId="1474" w:customStyle="1">
    <w:name w:val="正文文本 2 Char1"/>
    <w:uiPriority w:val="99"/>
    <w:qFormat/>
    <w:rPr>
      <w:sz w:val="21"/>
      <w:szCs w:val="24"/>
    </w:rPr>
  </w:style>
  <w:style w:type="character" w:styleId="1475" w:customStyle="1">
    <w:name w:val="short_text1"/>
    <w:uiPriority w:val="0"/>
    <w:qFormat/>
    <w:rPr>
      <w:sz w:val="26"/>
      <w:szCs w:val="26"/>
    </w:rPr>
  </w:style>
  <w:style w:type="character" w:styleId="1476" w:customStyle="1">
    <w:name w:val="正文文本 3 Char1"/>
    <w:uiPriority w:val="0"/>
    <w:qFormat/>
    <w:rPr>
      <w:sz w:val="16"/>
      <w:szCs w:val="16"/>
    </w:rPr>
  </w:style>
  <w:style w:type="character" w:styleId="1477" w:customStyle="1">
    <w:name w:val="ABC标题下的小点 Char"/>
    <w:link w:val="1478"/>
    <w:uiPriority w:val="0"/>
    <w:qFormat/>
    <w:rPr>
      <w:rFonts w:ascii="宋体" w:hAnsi="宋体"/>
    </w:rPr>
  </w:style>
  <w:style w:type="paragraph" w:styleId="1478" w:customStyle="1">
    <w:name w:val="ABC标题下的小点"/>
    <w:basedOn w:val="760"/>
    <w:link w:val="147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79" w:customStyle="1">
    <w:name w:val="标题 Char1"/>
    <w:uiPriority w:val="0"/>
    <w:qFormat/>
    <w:rPr>
      <w:rFonts w:ascii="Calibri Light" w:hAnsi="Calibri Light" w:cs="Times New Roman"/>
      <w:b/>
      <w:bCs/>
      <w:sz w:val="32"/>
      <w:szCs w:val="32"/>
    </w:rPr>
  </w:style>
  <w:style w:type="character" w:styleId="1480" w:customStyle="1">
    <w:name w:val="style21"/>
    <w:uiPriority w:val="0"/>
    <w:qFormat/>
    <w:rPr>
      <w:color w:val="000080"/>
    </w:rPr>
  </w:style>
  <w:style w:type="character" w:styleId="1481" w:customStyle="1">
    <w:name w:val="注释标题 Char1"/>
    <w:uiPriority w:val="0"/>
    <w:qFormat/>
    <w:rPr>
      <w:sz w:val="21"/>
      <w:szCs w:val="24"/>
    </w:rPr>
  </w:style>
  <w:style w:type="character" w:styleId="1482" w:customStyle="1">
    <w:name w:val="ns1"/>
    <w:uiPriority w:val="0"/>
    <w:qFormat/>
    <w:rPr>
      <w:color w:val="ff0000"/>
    </w:rPr>
  </w:style>
  <w:style w:type="character" w:styleId="1483" w:customStyle="1">
    <w:name w:val="zn1 Char"/>
    <w:link w:val="1484"/>
    <w:uiPriority w:val="0"/>
    <w:qFormat/>
    <w:rPr>
      <w:rFonts w:ascii="黑体" w:hAnsi="仿宋_GB2312" w:eastAsia="黑体"/>
      <w:bCs/>
      <w:sz w:val="36"/>
      <w:szCs w:val="32"/>
      <w:lang w:val="zh-CN"/>
    </w:rPr>
  </w:style>
  <w:style w:type="paragraph" w:styleId="1484" w:customStyle="1">
    <w:name w:val="zn1"/>
    <w:basedOn w:val="761"/>
    <w:link w:val="148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5" w:customStyle="1">
    <w:name w:val="hilite2"/>
    <w:uiPriority w:val="0"/>
    <w:qFormat/>
  </w:style>
  <w:style w:type="character" w:styleId="1486" w:customStyle="1">
    <w:name w:val="WC三级 Char"/>
    <w:link w:val="1487"/>
    <w:uiPriority w:val="0"/>
    <w:qFormat/>
    <w:rPr>
      <w:b/>
      <w:sz w:val="32"/>
      <w:lang w:val="zh-CN"/>
    </w:rPr>
  </w:style>
  <w:style w:type="paragraph" w:styleId="1487" w:customStyle="1">
    <w:name w:val="WC三级"/>
    <w:basedOn w:val="763"/>
    <w:link w:val="148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8" w:customStyle="1">
    <w:name w:val="个人答复风格"/>
    <w:uiPriority w:val="0"/>
    <w:qFormat/>
    <w:rPr>
      <w:rFonts w:ascii="Arial" w:hAnsi="Arial" w:eastAsia="宋体" w:cs="Arial"/>
      <w:color w:val="auto"/>
      <w:sz w:val="20"/>
    </w:rPr>
  </w:style>
  <w:style w:type="character" w:styleId="1489" w:customStyle="1">
    <w:name w:val="WC二级 Char"/>
    <w:link w:val="1490"/>
    <w:uiPriority w:val="0"/>
    <w:qFormat/>
    <w:rPr>
      <w:rFonts w:ascii="Arial" w:hAnsi="Arial" w:eastAsia="黑体"/>
      <w:b/>
      <w:sz w:val="32"/>
      <w:lang w:val="zh-CN"/>
    </w:rPr>
  </w:style>
  <w:style w:type="paragraph" w:styleId="1490" w:customStyle="1">
    <w:name w:val="WC二级"/>
    <w:basedOn w:val="762"/>
    <w:link w:val="148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1" w:customStyle="1">
    <w:name w:val="b1"/>
    <w:uiPriority w:val="0"/>
    <w:qFormat/>
    <w:rPr>
      <w:rFonts w:hint="default" w:ascii="Courier New" w:hAnsi="Courier New" w:cs="Courier New"/>
      <w:b/>
      <w:bCs/>
      <w:color w:val="ff0000"/>
      <w:u w:val="none"/>
    </w:rPr>
  </w:style>
  <w:style w:type="character" w:styleId="1492" w:customStyle="1">
    <w:name w:val="样式sjw Char"/>
    <w:link w:val="1493"/>
    <w:uiPriority w:val="0"/>
    <w:qFormat/>
    <w:rPr>
      <w:rFonts w:ascii="宋体" w:hAnsi="宋体"/>
      <w:caps/>
      <w:color w:val="000000"/>
      <w:sz w:val="18"/>
      <w:szCs w:val="18"/>
      <w:shd w:val="pct10" w:color="auto" w:fill="auto"/>
      <w:lang w:val="zh-CN"/>
    </w:rPr>
  </w:style>
  <w:style w:type="paragraph" w:styleId="1493" w:customStyle="1">
    <w:name w:val="样式sjw"/>
    <w:basedOn w:val="760"/>
    <w:link w:val="149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4" w:customStyle="1">
    <w:name w:val="myp1111"/>
    <w:uiPriority w:val="0"/>
    <w:qFormat/>
    <w:rPr>
      <w:rFonts w:hint="default" w:ascii="ˎ̥" w:hAnsi="ˎ̥"/>
      <w:color w:val="000000"/>
      <w:sz w:val="20"/>
      <w:szCs w:val="20"/>
      <w:u w:val="none"/>
    </w:rPr>
  </w:style>
  <w:style w:type="character" w:styleId="1495" w:customStyle="1">
    <w:name w:val="faqa1"/>
    <w:uiPriority w:val="0"/>
    <w:qFormat/>
    <w:rPr>
      <w:rFonts w:hint="eastAsia" w:ascii="微软雅黑" w:hAnsi="微软雅黑" w:eastAsia="微软雅黑"/>
      <w:b/>
      <w:bCs/>
      <w:sz w:val="27"/>
      <w:szCs w:val="27"/>
    </w:rPr>
  </w:style>
  <w:style w:type="character" w:styleId="1496" w:customStyle="1">
    <w:name w:val="表头文字(同正文大小) Char"/>
    <w:link w:val="1497"/>
    <w:uiPriority w:val="0"/>
    <w:qFormat/>
    <w:rPr>
      <w:rFonts w:eastAsia="黑体"/>
      <w:lang w:eastAsia="en-US"/>
    </w:rPr>
  </w:style>
  <w:style w:type="paragraph" w:styleId="1497" w:customStyle="1">
    <w:name w:val="表头文字(同正文大小)"/>
    <w:basedOn w:val="760"/>
    <w:link w:val="1496"/>
    <w:uiPriority w:val="0"/>
    <w:qFormat/>
    <w:pPr>
      <w:jc w:val="center"/>
      <w:spacing w:line="264" w:lineRule="auto"/>
    </w:pPr>
    <w:rPr>
      <w:rFonts w:eastAsia="黑体" w:asciiTheme="minorHAnsi" w:hAnsiTheme="minorHAnsi" w:cstheme="minorBidi"/>
      <w:szCs w:val="22"/>
      <w:lang w:eastAsia="en-US"/>
    </w:rPr>
  </w:style>
  <w:style w:type="character" w:styleId="1498" w:customStyle="1">
    <w:name w:val="faqq1"/>
    <w:uiPriority w:val="0"/>
    <w:qFormat/>
    <w:rPr>
      <w:rFonts w:hint="eastAsia" w:ascii="微软雅黑" w:hAnsi="微软雅黑" w:eastAsia="微软雅黑"/>
      <w:sz w:val="24"/>
      <w:szCs w:val="24"/>
    </w:rPr>
  </w:style>
  <w:style w:type="character" w:styleId="1499" w:customStyle="1">
    <w:name w:val="表格 Char"/>
    <w:uiPriority w:val="0"/>
    <w:qFormat/>
    <w:rPr>
      <w:rFonts w:ascii="Times New Roman" w:hAnsi="Times New Roman" w:eastAsia="宋体" w:cs="Times New Roman"/>
      <w:sz w:val="24"/>
      <w:szCs w:val="24"/>
    </w:rPr>
  </w:style>
  <w:style w:type="character" w:styleId="1500" w:customStyle="1">
    <w:name w:val="题注 Char1"/>
    <w:uiPriority w:val="0"/>
    <w:qFormat/>
    <w:rPr>
      <w:rFonts w:ascii="Arial" w:hAnsi="Arial" w:eastAsia="黑体" w:cs="Arial"/>
      <w:sz w:val="20"/>
      <w:szCs w:val="20"/>
    </w:rPr>
  </w:style>
  <w:style w:type="character" w:styleId="1501" w:customStyle="1">
    <w:name w:val="未处理的提及1"/>
    <w:uiPriority w:val="99"/>
    <w:unhideWhenUsed/>
    <w:qFormat/>
    <w:rPr>
      <w:color w:val="605e5c"/>
      <w:shd w:val="clear" w:color="auto" w:fill="e1dfdd"/>
    </w:rPr>
  </w:style>
  <w:style w:type="character" w:styleId="1502" w:customStyle="1">
    <w:name w:val="Char Char32"/>
    <w:uiPriority w:val="0"/>
    <w:qFormat/>
    <w:rPr>
      <w:rFonts w:eastAsia="宋体"/>
      <w:sz w:val="21"/>
      <w:szCs w:val="24"/>
      <w:lang w:val="en-US" w:eastAsia="zh-CN" w:bidi="ar-SA"/>
    </w:rPr>
  </w:style>
  <w:style w:type="character" w:styleId="1503" w:customStyle="1">
    <w:name w:val="WW8Num22z1"/>
    <w:uiPriority w:val="0"/>
    <w:qFormat/>
    <w:rPr>
      <w:rFonts w:ascii="Wingdings 2" w:hAnsi="Wingdings 2" w:cs="StarSymbol"/>
      <w:sz w:val="18"/>
      <w:szCs w:val="18"/>
    </w:rPr>
  </w:style>
  <w:style w:type="character" w:styleId="1504" w:customStyle="1">
    <w:name w:val="正文文本缩进 字符1"/>
    <w:uiPriority w:val="0"/>
    <w:semiHidden/>
    <w:qFormat/>
    <w:rPr>
      <w:rFonts w:ascii="方正仿宋_GBK" w:hAnsi="Times New Roman" w:eastAsia="方正仿宋_GBK" w:cs="Times New Roman"/>
      <w:sz w:val="32"/>
      <w:szCs w:val="20"/>
    </w:rPr>
  </w:style>
  <w:style w:type="character" w:styleId="1505" w:customStyle="1">
    <w:name w:val="WW8Num38z2"/>
    <w:uiPriority w:val="0"/>
    <w:qFormat/>
    <w:rPr>
      <w:rFonts w:ascii="StarSymbol" w:hAnsi="StarSymbol" w:cs="StarSymbol"/>
      <w:sz w:val="18"/>
      <w:szCs w:val="18"/>
    </w:rPr>
  </w:style>
  <w:style w:type="character" w:styleId="1506" w:customStyle="1">
    <w:name w:val="样式 加粗"/>
    <w:uiPriority w:val="0"/>
    <w:qFormat/>
    <w:rPr>
      <w:rFonts w:hint="eastAsia" w:ascii="宋体" w:hAnsi="宋体" w:eastAsia="宋体"/>
      <w:b/>
      <w:bCs/>
      <w:lang w:val="en-US" w:eastAsia="zh-CN" w:bidi="ar-SA"/>
    </w:rPr>
  </w:style>
  <w:style w:type="character" w:styleId="1507" w:customStyle="1">
    <w:name w:val="WW8Num18z2"/>
    <w:uiPriority w:val="0"/>
    <w:qFormat/>
    <w:rPr>
      <w:rFonts w:ascii="StarSymbol" w:hAnsi="StarSymbol" w:cs="StarSymbol"/>
      <w:sz w:val="18"/>
      <w:szCs w:val="18"/>
    </w:rPr>
  </w:style>
  <w:style w:type="character" w:styleId="1508" w:customStyle="1">
    <w:name w:val="myp112"/>
    <w:uiPriority w:val="0"/>
    <w:qFormat/>
    <w:rPr>
      <w:rFonts w:hint="default"/>
      <w:color w:val="000000"/>
      <w:sz w:val="22"/>
      <w:szCs w:val="22"/>
      <w:u w:val="none"/>
    </w:rPr>
  </w:style>
  <w:style w:type="character" w:styleId="1509" w:customStyle="1">
    <w:name w:val="fontstyle21"/>
    <w:uiPriority w:val="0"/>
    <w:qFormat/>
    <w:rPr>
      <w:rFonts w:hint="default" w:ascii="Arial" w:hAnsi="Arial" w:cs="Arial"/>
      <w:color w:val="000000"/>
      <w:sz w:val="24"/>
      <w:szCs w:val="24"/>
    </w:rPr>
  </w:style>
  <w:style w:type="character" w:styleId="1510" w:customStyle="1">
    <w:name w:val="WW8Num2z1"/>
    <w:uiPriority w:val="0"/>
    <w:qFormat/>
    <w:rPr>
      <w:rFonts w:ascii="Wingdings 2" w:hAnsi="Wingdings 2" w:cs="StarSymbol"/>
      <w:sz w:val="18"/>
      <w:szCs w:val="18"/>
    </w:rPr>
  </w:style>
  <w:style w:type="character" w:styleId="1511" w:customStyle="1">
    <w:name w:val="日期 字符1"/>
    <w:uiPriority w:val="0"/>
    <w:semiHidden/>
    <w:qFormat/>
    <w:rPr>
      <w:rFonts w:ascii="Times New Roman" w:hAnsi="Times New Roman" w:eastAsia="方正仿宋_GBK" w:cs="Times New Roman"/>
      <w:szCs w:val="20"/>
    </w:rPr>
  </w:style>
  <w:style w:type="character" w:styleId="1512" w:customStyle="1">
    <w:name w:val="正文首行缩进 2 Char1"/>
    <w:uiPriority w:val="0"/>
    <w:qFormat/>
    <w:rPr>
      <w:rFonts w:hint="eastAsia" w:ascii="方正仿宋_GBK" w:eastAsia="方正仿宋_GBK"/>
      <w:sz w:val="32"/>
      <w:szCs w:val="28"/>
    </w:rPr>
  </w:style>
  <w:style w:type="character" w:styleId="1513" w:customStyle="1">
    <w:name w:val="WW8Num35z0"/>
    <w:uiPriority w:val="0"/>
    <w:qFormat/>
    <w:rPr>
      <w:rFonts w:ascii="Wingdings" w:hAnsi="Wingdings" w:cs="StarSymbol"/>
      <w:sz w:val="18"/>
      <w:szCs w:val="18"/>
    </w:rPr>
  </w:style>
  <w:style w:type="character" w:styleId="1514" w:customStyle="1">
    <w:name w:val="WW8Num12z2"/>
    <w:uiPriority w:val="0"/>
    <w:qFormat/>
    <w:rPr>
      <w:rFonts w:ascii="StarSymbol" w:hAnsi="StarSymbol" w:cs="StarSymbol"/>
      <w:sz w:val="18"/>
      <w:szCs w:val="18"/>
    </w:rPr>
  </w:style>
  <w:style w:type="character" w:styleId="1515" w:customStyle="1">
    <w:name w:val="WW8Num16z0"/>
    <w:uiPriority w:val="0"/>
    <w:qFormat/>
    <w:rPr>
      <w:rFonts w:ascii="Wingdings" w:hAnsi="Wingdings" w:cs="StarSymbol"/>
      <w:sz w:val="18"/>
      <w:szCs w:val="18"/>
    </w:rPr>
  </w:style>
  <w:style w:type="character" w:styleId="1516" w:customStyle="1">
    <w:name w:val="Bid_正文 Char"/>
    <w:uiPriority w:val="0"/>
    <w:qFormat/>
    <w:rPr>
      <w:sz w:val="24"/>
    </w:rPr>
  </w:style>
  <w:style w:type="character" w:styleId="1517" w:customStyle="1">
    <w:name w:val="WW8Num13z0"/>
    <w:uiPriority w:val="0"/>
    <w:qFormat/>
    <w:rPr>
      <w:rFonts w:ascii="Wingdings" w:hAnsi="Wingdings" w:cs="StarSymbol"/>
      <w:sz w:val="18"/>
      <w:szCs w:val="18"/>
    </w:rPr>
  </w:style>
  <w:style w:type="character" w:styleId="1518" w:customStyle="1">
    <w:name w:val="WW8Num37z0"/>
    <w:uiPriority w:val="0"/>
    <w:qFormat/>
    <w:rPr>
      <w:rFonts w:ascii="Wingdings" w:hAnsi="Wingdings" w:cs="StarSymbol"/>
      <w:sz w:val="18"/>
      <w:szCs w:val="18"/>
    </w:rPr>
  </w:style>
  <w:style w:type="character" w:styleId="1519" w:customStyle="1">
    <w:name w:val="WW8Num37z1"/>
    <w:uiPriority w:val="0"/>
    <w:qFormat/>
    <w:rPr>
      <w:rFonts w:ascii="Wingdings 2" w:hAnsi="Wingdings 2" w:cs="StarSymbol"/>
      <w:sz w:val="18"/>
      <w:szCs w:val="18"/>
    </w:rPr>
  </w:style>
  <w:style w:type="character" w:styleId="1520" w:customStyle="1">
    <w:name w:val="WW8Num34z0"/>
    <w:uiPriority w:val="0"/>
    <w:qFormat/>
    <w:rPr>
      <w:rFonts w:ascii="Wingdings" w:hAnsi="Wingdings" w:cs="StarSymbol"/>
      <w:sz w:val="18"/>
      <w:szCs w:val="18"/>
    </w:rPr>
  </w:style>
  <w:style w:type="character" w:styleId="1521" w:customStyle="1">
    <w:name w:val="WW8Num17z0"/>
    <w:uiPriority w:val="0"/>
    <w:qFormat/>
    <w:rPr>
      <w:rFonts w:ascii="Wingdings" w:hAnsi="Wingdings"/>
    </w:rPr>
  </w:style>
  <w:style w:type="character" w:styleId="1522" w:customStyle="1">
    <w:name w:val="WW8Num15z0"/>
    <w:uiPriority w:val="0"/>
    <w:qFormat/>
    <w:rPr>
      <w:rFonts w:ascii="Wingdings" w:hAnsi="Wingdings" w:cs="StarSymbol"/>
      <w:sz w:val="18"/>
      <w:szCs w:val="18"/>
    </w:rPr>
  </w:style>
  <w:style w:type="character" w:styleId="1523" w:customStyle="1">
    <w:name w:val="WW8Num28z1"/>
    <w:uiPriority w:val="0"/>
    <w:qFormat/>
    <w:rPr>
      <w:rFonts w:ascii="Wingdings 2" w:hAnsi="Wingdings 2" w:cs="StarSymbol"/>
      <w:sz w:val="18"/>
      <w:szCs w:val="18"/>
    </w:rPr>
  </w:style>
  <w:style w:type="character" w:styleId="1524" w:customStyle="1">
    <w:name w:val="WW8Num4z0"/>
    <w:uiPriority w:val="0"/>
    <w:qFormat/>
    <w:rPr>
      <w:rFonts w:ascii="Wingdings" w:hAnsi="Wingdings" w:cs="StarSymbol"/>
      <w:sz w:val="18"/>
      <w:szCs w:val="18"/>
    </w:rPr>
  </w:style>
  <w:style w:type="character" w:styleId="1525" w:customStyle="1">
    <w:name w:val="style101"/>
    <w:uiPriority w:val="0"/>
    <w:qFormat/>
    <w:rPr>
      <w:rFonts w:hint="eastAsia" w:ascii="宋体" w:hAnsi="宋体" w:eastAsia="宋体"/>
      <w:b/>
      <w:bCs/>
      <w:color w:val="ffffff"/>
      <w:sz w:val="21"/>
      <w:szCs w:val="21"/>
      <w:lang w:val="en-US" w:eastAsia="zh-CN" w:bidi="ar-SA"/>
    </w:rPr>
  </w:style>
  <w:style w:type="character" w:styleId="1526" w:customStyle="1">
    <w:name w:val="WW8Num5z0"/>
    <w:uiPriority w:val="0"/>
    <w:qFormat/>
    <w:rPr>
      <w:rFonts w:ascii="Wingdings" w:hAnsi="Wingdings" w:cs="StarSymbol"/>
      <w:sz w:val="18"/>
      <w:szCs w:val="18"/>
    </w:rPr>
  </w:style>
  <w:style w:type="character" w:styleId="1527" w:customStyle="1">
    <w:name w:val="无首行缩进正文 Char"/>
    <w:uiPriority w:val="0"/>
    <w:qFormat/>
  </w:style>
  <w:style w:type="character" w:styleId="1528" w:customStyle="1">
    <w:name w:val="批注框文本 Char2"/>
    <w:uiPriority w:val="0"/>
    <w:qFormat/>
    <w:rPr>
      <w:rFonts w:ascii="Times New Roman" w:hAnsi="Times New Roman" w:eastAsia="方正仿宋_GBK" w:cs="Times New Roman"/>
      <w:sz w:val="18"/>
      <w:szCs w:val="18"/>
    </w:rPr>
  </w:style>
  <w:style w:type="character" w:styleId="1529" w:customStyle="1">
    <w:name w:val="WW8Num29z2"/>
    <w:uiPriority w:val="0"/>
    <w:qFormat/>
    <w:rPr>
      <w:rFonts w:ascii="StarSymbol" w:hAnsi="StarSymbol" w:cs="StarSymbol"/>
      <w:sz w:val="18"/>
      <w:szCs w:val="18"/>
    </w:rPr>
  </w:style>
  <w:style w:type="character" w:styleId="1530" w:customStyle="1">
    <w:name w:val="WW8Num23z2"/>
    <w:uiPriority w:val="0"/>
    <w:qFormat/>
    <w:rPr>
      <w:rFonts w:ascii="StarSymbol" w:hAnsi="StarSymbol" w:cs="StarSymbol"/>
      <w:sz w:val="18"/>
      <w:szCs w:val="18"/>
    </w:rPr>
  </w:style>
  <w:style w:type="character" w:styleId="1531" w:customStyle="1">
    <w:name w:val="WW8Num19z0"/>
    <w:uiPriority w:val="0"/>
    <w:qFormat/>
    <w:rPr>
      <w:rFonts w:ascii="Wingdings" w:hAnsi="Wingdings" w:cs="StarSymbol"/>
      <w:sz w:val="18"/>
      <w:szCs w:val="18"/>
    </w:rPr>
  </w:style>
  <w:style w:type="character" w:styleId="1532" w:customStyle="1">
    <w:name w:val="WW8Num22z2"/>
    <w:uiPriority w:val="0"/>
    <w:qFormat/>
    <w:rPr>
      <w:rFonts w:ascii="StarSymbol" w:hAnsi="StarSymbol" w:cs="StarSymbol"/>
      <w:sz w:val="18"/>
      <w:szCs w:val="18"/>
    </w:rPr>
  </w:style>
  <w:style w:type="character" w:styleId="1533" w:customStyle="1">
    <w:name w:val="WW8Num24z1"/>
    <w:uiPriority w:val="0"/>
    <w:qFormat/>
    <w:rPr>
      <w:rFonts w:ascii="Wingdings 2" w:hAnsi="Wingdings 2" w:cs="StarSymbol"/>
      <w:sz w:val="18"/>
      <w:szCs w:val="18"/>
    </w:rPr>
  </w:style>
  <w:style w:type="character" w:styleId="1534" w:customStyle="1">
    <w:name w:val="标题 7 字符1"/>
    <w:uiPriority w:val="9"/>
    <w:qFormat/>
    <w:rPr>
      <w:rFonts w:ascii="Times New Roman" w:hAnsi="Times New Roman" w:eastAsia="方正仿宋_GBK" w:cs="Times New Roman"/>
      <w:b/>
      <w:bCs/>
      <w:sz w:val="24"/>
      <w:szCs w:val="24"/>
    </w:rPr>
  </w:style>
  <w:style w:type="character" w:styleId="1535" w:customStyle="1">
    <w:name w:val="标题 6 字符1"/>
    <w:uiPriority w:val="9"/>
    <w:qFormat/>
    <w:rPr>
      <w:rFonts w:ascii="仿宋" w:hAnsi="仿宋" w:eastAsia="仿宋"/>
      <w:bCs/>
      <w:sz w:val="32"/>
      <w:szCs w:val="32"/>
    </w:rPr>
  </w:style>
  <w:style w:type="character" w:styleId="1536" w:customStyle="1">
    <w:name w:val="WW8Num39z1"/>
    <w:uiPriority w:val="0"/>
    <w:qFormat/>
    <w:rPr>
      <w:rFonts w:ascii="Wingdings 2" w:hAnsi="Wingdings 2" w:cs="StarSymbol"/>
      <w:sz w:val="18"/>
      <w:szCs w:val="18"/>
    </w:rPr>
  </w:style>
  <w:style w:type="character" w:styleId="1537" w:customStyle="1">
    <w:name w:val="apple-style-span"/>
    <w:uiPriority w:val="0"/>
    <w:qFormat/>
  </w:style>
  <w:style w:type="character" w:styleId="1538" w:customStyle="1">
    <w:name w:val="注×： Char"/>
    <w:link w:val="1539"/>
    <w:uiPriority w:val="0"/>
    <w:qFormat/>
    <w:rPr>
      <w:rFonts w:ascii="宋体"/>
      <w:sz w:val="18"/>
    </w:rPr>
  </w:style>
  <w:style w:type="paragraph" w:styleId="1539" w:customStyle="1">
    <w:name w:val="注×："/>
    <w:link w:val="1538"/>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40" w:customStyle="1">
    <w:name w:val="附录公式 Char"/>
    <w:link w:val="1541"/>
    <w:uiPriority w:val="0"/>
    <w:qFormat/>
    <w:rPr>
      <w:rFonts w:ascii="宋体"/>
    </w:rPr>
  </w:style>
  <w:style w:type="paragraph" w:styleId="1541" w:customStyle="1">
    <w:name w:val="附录公式"/>
    <w:basedOn w:val="1082"/>
    <w:next w:val="1082"/>
    <w:link w:val="154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2" w:customStyle="1">
    <w:name w:val="附录图标题 Char"/>
    <w:link w:val="1543"/>
    <w:uiPriority w:val="0"/>
    <w:qFormat/>
    <w:rPr>
      <w:rFonts w:ascii="黑体" w:eastAsia="黑体"/>
    </w:rPr>
  </w:style>
  <w:style w:type="paragraph" w:styleId="1543" w:customStyle="1">
    <w:name w:val="附录图标题"/>
    <w:next w:val="1082"/>
    <w:link w:val="1542"/>
    <w:uiPriority w:val="0"/>
    <w:qFormat/>
    <w:pPr>
      <w:jc w:val="center"/>
    </w:pPr>
    <w:rPr>
      <w:rFonts w:ascii="黑体" w:eastAsia="黑体" w:hAnsiTheme="minorHAnsi" w:cstheme="minorBidi"/>
      <w:sz w:val="21"/>
      <w:szCs w:val="22"/>
      <w:lang w:val="en-US" w:eastAsia="zh-CN" w:bidi="ar-SA"/>
    </w:rPr>
  </w:style>
  <w:style w:type="character" w:styleId="1544" w:customStyle="1">
    <w:name w:val="附录章标题 Char"/>
    <w:link w:val="1545"/>
    <w:uiPriority w:val="0"/>
    <w:qFormat/>
    <w:rPr>
      <w:rFonts w:ascii="黑体" w:eastAsia="黑体"/>
    </w:rPr>
  </w:style>
  <w:style w:type="paragraph" w:styleId="1545" w:customStyle="1">
    <w:name w:val="附录章标题"/>
    <w:next w:val="1082"/>
    <w:link w:val="1544"/>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46" w:customStyle="1">
    <w:name w:val="附录一级条标题 Char"/>
    <w:link w:val="1547"/>
    <w:uiPriority w:val="0"/>
    <w:qFormat/>
    <w:rPr>
      <w:rFonts w:ascii="黑体" w:eastAsia="黑体"/>
    </w:rPr>
  </w:style>
  <w:style w:type="paragraph" w:styleId="1547" w:customStyle="1">
    <w:name w:val="附录一级条标题"/>
    <w:basedOn w:val="1545"/>
    <w:next w:val="1082"/>
    <w:link w:val="1546"/>
    <w:uiPriority w:val="0"/>
    <w:qFormat/>
    <w:pPr>
      <w:ind w:left="0" w:firstLine="0"/>
      <w:outlineLvl w:val="2"/>
    </w:pPr>
  </w:style>
  <w:style w:type="character" w:styleId="1548" w:customStyle="1">
    <w:name w:val="首示例 Char"/>
    <w:link w:val="1549"/>
    <w:uiPriority w:val="0"/>
    <w:qFormat/>
    <w:rPr>
      <w:rFonts w:ascii="宋体" w:hAnsi="宋体"/>
      <w:sz w:val="18"/>
      <w:szCs w:val="18"/>
    </w:rPr>
  </w:style>
  <w:style w:type="paragraph" w:styleId="1549" w:customStyle="1">
    <w:name w:val="首示例"/>
    <w:next w:val="1082"/>
    <w:link w:val="1548"/>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50" w:customStyle="1">
    <w:name w:val="无间隔 字符"/>
    <w:link w:val="1551"/>
    <w:uiPriority w:val="0"/>
    <w:qFormat/>
    <w:rPr>
      <w:rFonts w:ascii="Calibri" w:hAnsi="Calibri"/>
    </w:rPr>
  </w:style>
  <w:style w:type="paragraph" w:styleId="1551" w:customStyle="1">
    <w:name w:val="无间隔1"/>
    <w:link w:val="1550"/>
    <w:uiPriority w:val="0"/>
    <w:qFormat/>
    <w:pPr>
      <w:jc w:val="both"/>
      <w:widowControl w:val="off"/>
    </w:pPr>
    <w:rPr>
      <w:rFonts w:ascii="Calibri" w:hAnsi="Calibri" w:eastAsiaTheme="minorEastAsia" w:cstheme="minorBidi"/>
      <w:sz w:val="21"/>
      <w:szCs w:val="22"/>
      <w:lang w:val="en-US" w:eastAsia="zh-CN" w:bidi="ar-SA"/>
    </w:rPr>
  </w:style>
  <w:style w:type="character" w:styleId="1552" w:customStyle="1">
    <w:name w:val="标题 字符"/>
    <w:basedOn w:val="770"/>
    <w:link w:val="825"/>
    <w:uiPriority w:val="10"/>
    <w:qFormat/>
    <w:rPr>
      <w:rFonts w:eastAsia="宋体" w:asciiTheme="majorHAnsi" w:hAnsiTheme="majorHAnsi" w:cstheme="majorBidi"/>
      <w:b/>
      <w:bCs/>
      <w:sz w:val="32"/>
      <w:szCs w:val="32"/>
    </w:rPr>
  </w:style>
  <w:style w:type="character" w:styleId="1553" w:customStyle="1">
    <w:name w:val="文档结构图 字符"/>
    <w:basedOn w:val="770"/>
    <w:link w:val="782"/>
    <w:uiPriority w:val="99"/>
    <w:semiHidden/>
    <w:qFormat/>
    <w:rPr>
      <w:rFonts w:ascii="宋体" w:hAnsi="Times New Roman" w:eastAsia="宋体" w:cs="Times New Roman"/>
      <w:sz w:val="18"/>
      <w:szCs w:val="18"/>
    </w:rPr>
  </w:style>
  <w:style w:type="character" w:styleId="1554" w:customStyle="1">
    <w:name w:val="日期 字符"/>
    <w:basedOn w:val="770"/>
    <w:link w:val="802"/>
    <w:uiPriority w:val="99"/>
    <w:semiHidden/>
    <w:qFormat/>
    <w:rPr>
      <w:rFonts w:ascii="Times New Roman" w:hAnsi="Times New Roman" w:eastAsia="宋体" w:cs="Times New Roman"/>
      <w:szCs w:val="24"/>
    </w:rPr>
  </w:style>
  <w:style w:type="character" w:styleId="1555" w:customStyle="1">
    <w:name w:val="HTML 地址 字符1"/>
    <w:basedOn w:val="770"/>
    <w:link w:val="794"/>
    <w:uiPriority w:val="99"/>
    <w:semiHidden/>
    <w:qFormat/>
    <w:rPr>
      <w:rFonts w:ascii="Times New Roman" w:hAnsi="Times New Roman" w:eastAsia="宋体" w:cs="Times New Roman"/>
      <w:i/>
      <w:iCs/>
      <w:szCs w:val="24"/>
    </w:rPr>
  </w:style>
  <w:style w:type="character" w:styleId="1556" w:customStyle="1">
    <w:name w:val="纯文本 字符"/>
    <w:basedOn w:val="770"/>
    <w:link w:val="798"/>
    <w:uiPriority w:val="99"/>
    <w:qFormat/>
    <w:rPr>
      <w:rFonts w:ascii="宋体" w:hAnsi="Courier New" w:eastAsia="宋体" w:cs="Courier New"/>
      <w:szCs w:val="21"/>
    </w:rPr>
  </w:style>
  <w:style w:type="character" w:styleId="1557" w:customStyle="1">
    <w:name w:val="HTML 预设格式 字符1"/>
    <w:basedOn w:val="770"/>
    <w:link w:val="822"/>
    <w:uiPriority w:val="99"/>
    <w:semiHidden/>
    <w:qFormat/>
    <w:rPr>
      <w:rFonts w:ascii="Courier New" w:hAnsi="Courier New" w:eastAsia="宋体" w:cs="Courier New"/>
      <w:sz w:val="20"/>
      <w:szCs w:val="20"/>
    </w:rPr>
  </w:style>
  <w:style w:type="character" w:styleId="1558" w:customStyle="1">
    <w:name w:val="脚注文本 字符1"/>
    <w:basedOn w:val="770"/>
    <w:link w:val="813"/>
    <w:uiPriority w:val="99"/>
    <w:semiHidden/>
    <w:qFormat/>
    <w:rPr>
      <w:rFonts w:ascii="Times New Roman" w:hAnsi="Times New Roman" w:eastAsia="宋体" w:cs="Times New Roman"/>
      <w:sz w:val="18"/>
      <w:szCs w:val="18"/>
    </w:rPr>
  </w:style>
  <w:style w:type="character" w:styleId="1559" w:customStyle="1">
    <w:name w:val="批注文字 字符"/>
    <w:basedOn w:val="770"/>
    <w:link w:val="783"/>
    <w:uiPriority w:val="99"/>
    <w:semiHidden/>
    <w:qFormat/>
    <w:rPr>
      <w:rFonts w:ascii="Times New Roman" w:hAnsi="Times New Roman" w:eastAsia="宋体" w:cs="Times New Roman"/>
      <w:szCs w:val="24"/>
    </w:rPr>
  </w:style>
  <w:style w:type="character" w:styleId="1560" w:customStyle="1">
    <w:name w:val="正文文本缩进 字符"/>
    <w:basedOn w:val="770"/>
    <w:link w:val="789"/>
    <w:uiPriority w:val="99"/>
    <w:semiHidden/>
    <w:qFormat/>
    <w:rPr>
      <w:rFonts w:ascii="Times New Roman" w:hAnsi="Times New Roman" w:eastAsia="宋体" w:cs="Times New Roman"/>
      <w:szCs w:val="24"/>
    </w:rPr>
  </w:style>
  <w:style w:type="character" w:styleId="1561" w:customStyle="1">
    <w:name w:val="正文文本 字符"/>
    <w:basedOn w:val="770"/>
    <w:link w:val="788"/>
    <w:uiPriority w:val="99"/>
    <w:semiHidden/>
    <w:qFormat/>
    <w:rPr>
      <w:rFonts w:ascii="Times New Roman" w:hAnsi="Times New Roman" w:eastAsia="宋体" w:cs="Times New Roman"/>
      <w:szCs w:val="24"/>
    </w:rPr>
  </w:style>
  <w:style w:type="character" w:styleId="1562" w:customStyle="1">
    <w:name w:val="正文文本缩进 2 字符"/>
    <w:basedOn w:val="770"/>
    <w:link w:val="803"/>
    <w:uiPriority w:val="99"/>
    <w:semiHidden/>
    <w:qFormat/>
    <w:rPr>
      <w:rFonts w:ascii="Times New Roman" w:hAnsi="Times New Roman" w:eastAsia="宋体" w:cs="Times New Roman"/>
      <w:szCs w:val="24"/>
    </w:rPr>
  </w:style>
  <w:style w:type="character" w:styleId="1563" w:customStyle="1">
    <w:name w:val="正文文本 3 字符"/>
    <w:basedOn w:val="770"/>
    <w:link w:val="786"/>
    <w:uiPriority w:val="99"/>
    <w:semiHidden/>
    <w:qFormat/>
    <w:rPr>
      <w:rFonts w:ascii="Times New Roman" w:hAnsi="Times New Roman" w:eastAsia="宋体" w:cs="Times New Roman"/>
      <w:sz w:val="16"/>
      <w:szCs w:val="16"/>
    </w:rPr>
  </w:style>
  <w:style w:type="character" w:styleId="1564" w:customStyle="1">
    <w:name w:val="正文文本缩进 3 字符"/>
    <w:basedOn w:val="770"/>
    <w:link w:val="815"/>
    <w:uiPriority w:val="99"/>
    <w:semiHidden/>
    <w:qFormat/>
    <w:rPr>
      <w:rFonts w:ascii="Times New Roman" w:hAnsi="Times New Roman" w:eastAsia="宋体" w:cs="Times New Roman"/>
      <w:sz w:val="16"/>
      <w:szCs w:val="16"/>
    </w:rPr>
  </w:style>
  <w:style w:type="character" w:styleId="1565" w:customStyle="1">
    <w:name w:val="注释标题 字符1"/>
    <w:basedOn w:val="770"/>
    <w:link w:val="775"/>
    <w:uiPriority w:val="99"/>
    <w:semiHidden/>
    <w:qFormat/>
    <w:rPr>
      <w:rFonts w:ascii="Times New Roman" w:hAnsi="Times New Roman" w:eastAsia="宋体" w:cs="Times New Roman"/>
      <w:szCs w:val="24"/>
    </w:rPr>
  </w:style>
  <w:style w:type="character" w:styleId="1566" w:customStyle="1">
    <w:name w:val="批注主题 字符"/>
    <w:basedOn w:val="1559"/>
    <w:link w:val="826"/>
    <w:uiPriority w:val="99"/>
    <w:semiHidden/>
    <w:qFormat/>
    <w:rPr>
      <w:rFonts w:ascii="Times New Roman" w:hAnsi="Times New Roman" w:eastAsia="宋体" w:cs="Times New Roman"/>
      <w:b/>
      <w:bCs/>
      <w:szCs w:val="24"/>
    </w:rPr>
  </w:style>
  <w:style w:type="character" w:styleId="1567" w:customStyle="1">
    <w:name w:val="批注框文本 字符"/>
    <w:basedOn w:val="770"/>
    <w:link w:val="805"/>
    <w:uiPriority w:val="99"/>
    <w:semiHidden/>
    <w:qFormat/>
    <w:rPr>
      <w:rFonts w:ascii="Times New Roman" w:hAnsi="Times New Roman" w:eastAsia="宋体" w:cs="Times New Roman"/>
      <w:sz w:val="18"/>
      <w:szCs w:val="18"/>
    </w:rPr>
  </w:style>
  <w:style w:type="character" w:styleId="1568" w:customStyle="1">
    <w:name w:val="正文文本 2 字符"/>
    <w:basedOn w:val="770"/>
    <w:link w:val="821"/>
    <w:uiPriority w:val="99"/>
    <w:semiHidden/>
    <w:qFormat/>
    <w:rPr>
      <w:rFonts w:ascii="Times New Roman" w:hAnsi="Times New Roman" w:eastAsia="宋体" w:cs="Times New Roman"/>
      <w:szCs w:val="24"/>
    </w:rPr>
  </w:style>
  <w:style w:type="character" w:styleId="1569" w:customStyle="1">
    <w:name w:val="称呼 字符"/>
    <w:basedOn w:val="770"/>
    <w:link w:val="785"/>
    <w:uiPriority w:val="99"/>
    <w:semiHidden/>
    <w:qFormat/>
    <w:rPr>
      <w:rFonts w:ascii="Times New Roman" w:hAnsi="Times New Roman" w:eastAsia="宋体" w:cs="Times New Roman"/>
      <w:szCs w:val="24"/>
    </w:rPr>
  </w:style>
  <w:style w:type="character" w:styleId="1570" w:customStyle="1">
    <w:name w:val="副标题 字符"/>
    <w:basedOn w:val="770"/>
    <w:link w:val="812"/>
    <w:uiPriority w:val="11"/>
    <w:qFormat/>
    <w:rPr>
      <w:rFonts w:eastAsia="宋体" w:asciiTheme="majorHAnsi" w:hAnsiTheme="majorHAnsi" w:cstheme="majorBidi"/>
      <w:b/>
      <w:bCs/>
      <w:sz w:val="32"/>
      <w:szCs w:val="32"/>
    </w:rPr>
  </w:style>
  <w:style w:type="character" w:styleId="1571" w:customStyle="1">
    <w:name w:val="尾注文本 字符"/>
    <w:basedOn w:val="770"/>
    <w:link w:val="804"/>
    <w:uiPriority w:val="99"/>
    <w:semiHidden/>
    <w:qFormat/>
    <w:rPr>
      <w:rFonts w:ascii="Times New Roman" w:hAnsi="Times New Roman" w:eastAsia="宋体" w:cs="Times New Roman"/>
      <w:szCs w:val="24"/>
    </w:rPr>
  </w:style>
  <w:style w:type="paragraph" w:styleId="1572" w:customStyle="1">
    <w:name w:val="xl1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19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标准书眉一"/>
    <w:uiPriority w:val="0"/>
    <w:qFormat/>
    <w:pPr>
      <w:jc w:val="both"/>
    </w:pPr>
    <w:rPr>
      <w:rFonts w:ascii="Times New Roman" w:hAnsi="Times New Roman" w:eastAsia="宋体" w:cs="Times New Roman"/>
      <w:lang w:val="en-US" w:eastAsia="zh-CN" w:bidi="ar-SA"/>
    </w:rPr>
  </w:style>
  <w:style w:type="paragraph" w:styleId="1575" w:customStyle="1">
    <w:name w:val="xl25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hands-on正文"/>
    <w:basedOn w:val="760"/>
    <w:uiPriority w:val="0"/>
    <w:qFormat/>
    <w:pPr>
      <w:ind w:firstLine="420"/>
      <w:jc w:val="left"/>
      <w:spacing w:before="40" w:after="80" w:line="320" w:lineRule="exact"/>
    </w:pPr>
    <w:rPr>
      <w:rFonts w:ascii="宋体" w:hAnsi="宋体" w:cs="宋体"/>
      <w:color w:val="000000"/>
      <w:szCs w:val="20"/>
    </w:rPr>
  </w:style>
  <w:style w:type="paragraph" w:styleId="1577" w:customStyle="1">
    <w:name w:val="标题3"/>
    <w:basedOn w:val="763"/>
    <w:uiPriority w:val="0"/>
    <w:qFormat/>
    <w:pPr>
      <w:keepLines w:val="0"/>
      <w:keepNext w:val="0"/>
      <w:spacing w:before="0" w:after="0" w:line="360" w:lineRule="auto"/>
    </w:pPr>
    <w:rPr>
      <w:rFonts w:eastAsia="仿宋_GB2312"/>
      <w:b w:val="0"/>
      <w:bCs/>
      <w:sz w:val="30"/>
      <w:szCs w:val="32"/>
    </w:rPr>
  </w:style>
  <w:style w:type="paragraph" w:styleId="1578" w:customStyle="1">
    <w:name w:val="xl1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三级无标题条"/>
    <w:basedOn w:val="760"/>
    <w:uiPriority w:val="0"/>
    <w:qFormat/>
    <w:pPr>
      <w:ind w:hanging="420"/>
    </w:pPr>
  </w:style>
  <w:style w:type="paragraph" w:styleId="1580" w:customStyle="1">
    <w:name w:val="列出段落3"/>
    <w:basedOn w:val="760"/>
    <w:uiPriority w:val="99"/>
    <w:qFormat/>
    <w:pPr>
      <w:ind w:firstLine="420"/>
    </w:pPr>
    <w:rPr>
      <w:rFonts w:ascii="Calibri" w:hAnsi="Calibri"/>
      <w:szCs w:val="22"/>
    </w:rPr>
  </w:style>
  <w:style w:type="paragraph" w:styleId="1581" w:customStyle="1">
    <w:name w:val="参考文献、索引标题"/>
    <w:basedOn w:val="1582"/>
    <w:next w:val="760"/>
    <w:uiPriority w:val="0"/>
    <w:qFormat/>
    <w:pPr>
      <w:spacing w:after="200"/>
      <w:tabs>
        <w:tab w:val="left" w:pos="425" w:leader="none"/>
      </w:tabs>
    </w:pPr>
    <w:rPr>
      <w:sz w:val="21"/>
    </w:rPr>
  </w:style>
  <w:style w:type="paragraph" w:styleId="1582" w:customStyle="1">
    <w:name w:val="前言、引言标题"/>
    <w:next w:val="76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3" w:customStyle="1">
    <w:name w:val="xl2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小四缩进"/>
    <w:basedOn w:val="760"/>
    <w:uiPriority w:val="0"/>
    <w:qFormat/>
    <w:pPr>
      <w:ind w:firstLine="480"/>
      <w:spacing w:line="360" w:lineRule="auto"/>
    </w:pPr>
    <w:rPr>
      <w:sz w:val="24"/>
    </w:rPr>
  </w:style>
  <w:style w:type="paragraph" w:styleId="1585" w:customStyle="1">
    <w:name w:val="xl1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示例"/>
    <w:next w:val="1082"/>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7" w:customStyle="1">
    <w:name w:val="xl47"/>
    <w:basedOn w:val="760"/>
    <w:uiPriority w:val="0"/>
    <w:qFormat/>
    <w:pPr>
      <w:jc w:val="center"/>
      <w:spacing w:before="100" w:beforeAutospacing="1" w:after="100" w:afterAutospacing="1"/>
      <w:widowControl/>
    </w:pPr>
    <w:rPr>
      <w:rFonts w:hint="eastAsia" w:ascii="黑体" w:hAnsi="Arial Unicode MS" w:eastAsia="黑体"/>
      <w:b/>
      <w:bCs/>
      <w:sz w:val="24"/>
    </w:rPr>
  </w:style>
  <w:style w:type="paragraph" w:styleId="1588" w:customStyle="1">
    <w:name w:val="xl16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1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5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1" w:customStyle="1">
    <w:name w:val="xl2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可研正文"/>
    <w:basedOn w:val="7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3" w:customStyle="1">
    <w:name w:val="正文文本 31"/>
    <w:basedOn w:val="760"/>
    <w:uiPriority w:val="0"/>
    <w:qFormat/>
    <w:rPr>
      <w:rFonts w:ascii="仿宋_GB2312" w:hAnsi="Arial" w:eastAsia="仿宋_GB2312"/>
      <w:sz w:val="32"/>
      <w:szCs w:val="20"/>
    </w:rPr>
  </w:style>
  <w:style w:type="paragraph" w:styleId="1594" w:customStyle="1">
    <w:name w:val="xl1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实施日期"/>
    <w:basedOn w:val="1596"/>
    <w:uiPriority w:val="0"/>
    <w:qFormat/>
    <w:pPr>
      <w:ind w:left="2580" w:hanging="420"/>
      <w:jc w:val="right"/>
      <w:framePr w:hSpace="0" w:wrap="around" w:xAlign="right"/>
    </w:pPr>
  </w:style>
  <w:style w:type="paragraph" w:styleId="159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7" w:customStyle="1">
    <w:name w:val="xl30"/>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xl309"/>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8"/>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00" w:customStyle="1">
    <w:name w:val="xl28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我的标题1"/>
    <w:basedOn w:val="7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2" w:customStyle="1">
    <w:name w:val="无间隔11"/>
    <w:next w:val="1551"/>
    <w:uiPriority w:val="1"/>
    <w:qFormat/>
    <w:rPr>
      <w:rFonts w:ascii="Calibri" w:hAnsi="Calibri" w:eastAsia="宋体" w:cs="Times New Roman"/>
      <w:sz w:val="22"/>
      <w:szCs w:val="22"/>
      <w:lang w:val="en-US" w:eastAsia="zh-CN" w:bidi="ar-SA"/>
    </w:rPr>
  </w:style>
  <w:style w:type="paragraph" w:styleId="1603" w:customStyle="1">
    <w:name w:val="标准"/>
    <w:basedOn w:val="760"/>
    <w:uiPriority w:val="0"/>
    <w:qFormat/>
    <w:pPr>
      <w:spacing w:line="240" w:lineRule="atLeast"/>
    </w:pPr>
    <w:rPr>
      <w:rFonts w:eastAsia="楷体_GB2312"/>
      <w:sz w:val="24"/>
      <w:szCs w:val="20"/>
    </w:rPr>
  </w:style>
  <w:style w:type="paragraph" w:styleId="1604" w:customStyle="1">
    <w:name w:val="xl18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四级条标题"/>
    <w:basedOn w:val="1433"/>
    <w:next w:val="1082"/>
    <w:uiPriority w:val="0"/>
    <w:qFormat/>
    <w:pPr>
      <w:ind w:left="2520" w:hanging="420"/>
      <w:outlineLvl w:val="5"/>
    </w:pPr>
  </w:style>
  <w:style w:type="paragraph" w:styleId="160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7" w:customStyle="1">
    <w:name w:val="xl27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3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7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0" w:customStyle="1">
    <w:name w:val="xl24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4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3" w:customStyle="1">
    <w:name w:val="正文(首行缩进)"/>
    <w:basedOn w:val="760"/>
    <w:uiPriority w:val="0"/>
    <w:qFormat/>
    <w:pPr>
      <w:ind w:firstLine="480"/>
      <w:jc w:val="left"/>
      <w:spacing w:line="360" w:lineRule="auto"/>
    </w:pPr>
    <w:rPr>
      <w:rFonts w:ascii="楷体_GB2312" w:hAnsi="宋体" w:eastAsia="楷体_GB2312"/>
      <w:color w:val="000000"/>
      <w:sz w:val="24"/>
    </w:rPr>
  </w:style>
  <w:style w:type="paragraph" w:styleId="1614" w:customStyle="1">
    <w:name w:val="批注主题2"/>
    <w:basedOn w:val="783"/>
    <w:next w:val="783"/>
    <w:uiPriority w:val="0"/>
    <w:qFormat/>
    <w:rPr>
      <w:b/>
      <w:bCs/>
    </w:rPr>
  </w:style>
  <w:style w:type="paragraph" w:styleId="1615" w:customStyle="1">
    <w:name w:val="xl32"/>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16" w:customStyle="1">
    <w:name w:val="普通(网站)2"/>
    <w:basedOn w:val="760"/>
    <w:uiPriority w:val="0"/>
    <w:qFormat/>
    <w:pPr>
      <w:jc w:val="left"/>
      <w:spacing w:before="100" w:beforeAutospacing="1" w:after="100" w:afterAutospacing="1"/>
      <w:widowControl/>
    </w:pPr>
    <w:rPr>
      <w:rFonts w:ascii="宋体" w:hAnsi="宋体" w:cs="宋体"/>
      <w:color w:val="000000"/>
      <w:sz w:val="24"/>
    </w:rPr>
  </w:style>
  <w:style w:type="paragraph" w:styleId="1617" w:customStyle="1">
    <w:name w:val="xl22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条文脚注"/>
    <w:basedOn w:val="813"/>
    <w:uiPriority w:val="0"/>
    <w:qFormat/>
    <w:pPr>
      <w:ind w:left="780" w:hanging="360"/>
      <w:jc w:val="both"/>
    </w:pPr>
    <w:rPr>
      <w:rFonts w:ascii="宋体" w:hAnsi="Times New Roman"/>
    </w:rPr>
  </w:style>
  <w:style w:type="paragraph" w:styleId="1619" w:customStyle="1">
    <w:name w:val="22h222heading2hiddenhead"/>
    <w:basedOn w:val="760"/>
    <w:uiPriority w:val="0"/>
    <w:qFormat/>
    <w:pPr>
      <w:jc w:val="left"/>
      <w:spacing w:before="100" w:beforeAutospacing="1" w:after="100" w:afterAutospacing="1"/>
      <w:widowControl/>
    </w:pPr>
    <w:rPr>
      <w:rFonts w:ascii="宋体" w:hAnsi="宋体" w:cs="宋体"/>
      <w:sz w:val="24"/>
    </w:rPr>
  </w:style>
  <w:style w:type="paragraph" w:styleId="1620" w:customStyle="1">
    <w:name w:val="xl2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28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3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正文·"/>
    <w:basedOn w:val="7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4" w:customStyle="1">
    <w:name w:val="标题4"/>
    <w:basedOn w:val="763"/>
    <w:uiPriority w:val="0"/>
    <w:qFormat/>
    <w:pPr>
      <w:jc w:val="center"/>
      <w:spacing w:before="120" w:after="120" w:line="415" w:lineRule="auto"/>
    </w:pPr>
    <w:rPr>
      <w:rFonts w:eastAsia="仿宋_GB2312"/>
    </w:rPr>
  </w:style>
  <w:style w:type="paragraph" w:styleId="1625" w:customStyle="1">
    <w:name w:val="xl16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font0"/>
    <w:basedOn w:val="760"/>
    <w:uiPriority w:val="0"/>
    <w:qFormat/>
    <w:pPr>
      <w:jc w:val="left"/>
      <w:spacing w:before="100" w:beforeAutospacing="1" w:after="100" w:afterAutospacing="1"/>
      <w:widowControl/>
    </w:pPr>
    <w:rPr>
      <w:rFonts w:hint="eastAsia" w:ascii="宋体" w:hAnsi="宋体"/>
      <w:sz w:val="24"/>
    </w:rPr>
  </w:style>
  <w:style w:type="paragraph" w:styleId="162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8" w:customStyle="1">
    <w:name w:val="xl23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16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31" w:customStyle="1">
    <w:name w:val="font13"/>
    <w:basedOn w:val="760"/>
    <w:uiPriority w:val="0"/>
    <w:qFormat/>
    <w:pPr>
      <w:jc w:val="left"/>
      <w:spacing w:before="100" w:beforeAutospacing="1" w:after="100" w:afterAutospacing="1"/>
      <w:widowControl/>
    </w:pPr>
    <w:rPr>
      <w:rFonts w:hint="eastAsia" w:ascii="宋体" w:hAnsi="宋体"/>
      <w:b/>
      <w:bCs/>
      <w:sz w:val="20"/>
      <w:szCs w:val="20"/>
    </w:rPr>
  </w:style>
  <w:style w:type="paragraph" w:styleId="1632" w:customStyle="1">
    <w:name w:val="样式4"/>
    <w:basedOn w:val="760"/>
    <w:uiPriority w:val="0"/>
    <w:qFormat/>
    <w:pPr>
      <w:ind w:left="-2"/>
      <w:spacing w:line="440" w:lineRule="exact"/>
    </w:pPr>
    <w:rPr>
      <w:rFonts w:ascii="宋体" w:hAnsi="宋体"/>
      <w:sz w:val="28"/>
    </w:rPr>
  </w:style>
  <w:style w:type="paragraph" w:styleId="1633" w:customStyle="1">
    <w:name w:val="Char2"/>
    <w:basedOn w:val="760"/>
    <w:uiPriority w:val="0"/>
    <w:qFormat/>
    <w:pPr>
      <w:tabs>
        <w:tab w:val="left" w:pos="360" w:leader="none"/>
      </w:tabs>
    </w:pPr>
    <w:rPr>
      <w:sz w:val="24"/>
    </w:rPr>
  </w:style>
  <w:style w:type="paragraph" w:styleId="1634" w:customStyle="1">
    <w:name w:val="正文文本缩进1"/>
    <w:basedOn w:val="760"/>
    <w:uiPriority w:val="0"/>
    <w:qFormat/>
    <w:pPr>
      <w:ind w:firstLine="645"/>
    </w:pPr>
    <w:rPr>
      <w:rFonts w:ascii="楷体_GB2312" w:eastAsia="楷体_GB2312"/>
      <w:sz w:val="32"/>
      <w:szCs w:val="20"/>
    </w:rPr>
  </w:style>
  <w:style w:type="paragraph" w:styleId="1635" w:customStyle="1">
    <w:name w:val="xl25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4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列表2"/>
    <w:basedOn w:val="760"/>
    <w:next w:val="760"/>
    <w:uiPriority w:val="0"/>
    <w:qFormat/>
    <w:pPr>
      <w:ind w:left="200" w:hanging="200"/>
    </w:pPr>
  </w:style>
  <w:style w:type="paragraph" w:styleId="1638" w:customStyle="1">
    <w:name w:val="Char Char1 Char Char Char Char Char Char Char Char"/>
    <w:basedOn w:val="760"/>
    <w:uiPriority w:val="0"/>
    <w:qFormat/>
    <w:pPr>
      <w:spacing w:line="360" w:lineRule="auto"/>
    </w:pPr>
  </w:style>
  <w:style w:type="paragraph" w:styleId="1639" w:customStyle="1">
    <w:name w:val="正文4"/>
    <w:basedOn w:val="760"/>
    <w:uiPriority w:val="0"/>
    <w:qFormat/>
    <w:pPr>
      <w:ind w:firstLine="480"/>
      <w:spacing w:line="360" w:lineRule="auto"/>
    </w:pPr>
    <w:rPr>
      <w:rFonts w:ascii="楷体_GB2312" w:hAnsi="宋体" w:eastAsia="楷体_GB2312"/>
      <w:sz w:val="24"/>
      <w:szCs w:val="20"/>
    </w:rPr>
  </w:style>
  <w:style w:type="paragraph" w:styleId="1640" w:customStyle="1">
    <w:name w:val="封面标准号2"/>
    <w:basedOn w:val="1630"/>
    <w:uiPriority w:val="0"/>
    <w:qFormat/>
    <w:pPr>
      <w:spacing w:before="357" w:line="280" w:lineRule="exact"/>
      <w:framePr w:w="9138" w:h="1244" w:wrap="around" w:vAnchor="page" w:hAnchor="margin" w:y="2908" w:hRule="exact"/>
    </w:pPr>
  </w:style>
  <w:style w:type="paragraph" w:styleId="1641" w:customStyle="1">
    <w:name w:val="xl26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日期3"/>
    <w:basedOn w:val="760"/>
    <w:next w:val="760"/>
    <w:uiPriority w:val="0"/>
    <w:qFormat/>
    <w:pPr>
      <w:ind w:left="100"/>
    </w:pPr>
    <w:rPr>
      <w:rFonts w:ascii="仿宋_GB2312" w:eastAsia="仿宋_GB2312"/>
      <w:b/>
      <w:sz w:val="36"/>
    </w:rPr>
  </w:style>
  <w:style w:type="paragraph" w:styleId="1643" w:customStyle="1">
    <w:name w:val="xl21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2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批注主题1"/>
    <w:basedOn w:val="783"/>
    <w:next w:val="783"/>
    <w:uiPriority w:val="0"/>
    <w:qFormat/>
    <w:rPr>
      <w:b/>
      <w:bCs/>
    </w:rPr>
  </w:style>
  <w:style w:type="paragraph" w:styleId="1646" w:customStyle="1">
    <w:name w:val="xl77"/>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7"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8" w:customStyle="1">
    <w:name w:val="xl64"/>
    <w:basedOn w:val="7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9" w:customStyle="1">
    <w:name w:val="xl22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列出段落11"/>
    <w:basedOn w:val="760"/>
    <w:uiPriority w:val="0"/>
    <w:qFormat/>
    <w:pPr>
      <w:ind w:firstLine="420"/>
    </w:pPr>
  </w:style>
  <w:style w:type="paragraph" w:styleId="1651" w:customStyle="1">
    <w:name w:val="Style Heading 2 节 + Before:  0.35 line After:  0.35 line"/>
    <w:basedOn w:val="1652"/>
    <w:uiPriority w:val="0"/>
    <w:qFormat/>
    <w:pPr>
      <w:ind w:left="0" w:firstLine="0"/>
      <w:tabs>
        <w:tab w:val="left" w:pos="576" w:leader="none"/>
      </w:tabs>
    </w:pPr>
    <w:rPr>
      <w:szCs w:val="20"/>
    </w:rPr>
  </w:style>
  <w:style w:type="paragraph" w:styleId="1652" w:customStyle="1">
    <w:name w:val="Heading 2 节"/>
    <w:next w:val="76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3" w:customStyle="1">
    <w:name w:val="正文文本 32"/>
    <w:basedOn w:val="760"/>
    <w:uiPriority w:val="0"/>
    <w:qFormat/>
    <w:rPr>
      <w:rFonts w:ascii="仿宋_GB2312" w:hAnsi="Arial" w:eastAsia="仿宋_GB2312"/>
      <w:sz w:val="32"/>
      <w:szCs w:val="20"/>
    </w:rPr>
  </w:style>
  <w:style w:type="paragraph" w:styleId="1654" w:customStyle="1">
    <w:name w:val="xl1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27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5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7" w:customStyle="1">
    <w:name w:val="xl1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TOC 标题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9" w:customStyle="1">
    <w:name w:val="xl1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0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GP正文(首行缩进)"/>
    <w:basedOn w:val="760"/>
    <w:uiPriority w:val="0"/>
    <w:qFormat/>
    <w:pPr>
      <w:ind w:firstLine="200"/>
      <w:jc w:val="left"/>
      <w:spacing w:line="360" w:lineRule="auto"/>
    </w:pPr>
    <w:rPr>
      <w:sz w:val="24"/>
      <w:szCs w:val="21"/>
    </w:rPr>
  </w:style>
  <w:style w:type="paragraph" w:styleId="1662" w:customStyle="1">
    <w:name w:val="xl26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5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4" w:customStyle="1">
    <w:name w:val="xl2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font9"/>
    <w:basedOn w:val="760"/>
    <w:uiPriority w:val="0"/>
    <w:qFormat/>
    <w:pPr>
      <w:jc w:val="left"/>
      <w:spacing w:before="100" w:beforeAutospacing="1" w:after="100" w:afterAutospacing="1"/>
      <w:widowControl/>
    </w:pPr>
    <w:rPr>
      <w:rFonts w:eastAsia="Arial Unicode MS"/>
      <w:sz w:val="20"/>
      <w:szCs w:val="20"/>
    </w:rPr>
  </w:style>
  <w:style w:type="paragraph" w:styleId="1666" w:customStyle="1">
    <w:name w:val="xl3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7" w:customStyle="1">
    <w:name w:val="正文文本 21"/>
    <w:basedOn w:val="760"/>
    <w:uiPriority w:val="0"/>
    <w:qFormat/>
    <w:pPr>
      <w:spacing w:after="120" w:line="480" w:lineRule="auto"/>
    </w:pPr>
  </w:style>
  <w:style w:type="paragraph" w:styleId="1668" w:customStyle="1">
    <w:name w:val="五级条标题"/>
    <w:basedOn w:val="1605"/>
    <w:next w:val="1082"/>
    <w:uiPriority w:val="0"/>
    <w:qFormat/>
    <w:pPr>
      <w:ind w:left="1276" w:hanging="1276"/>
      <w:tabs>
        <w:tab w:val="clear" w:pos="780" w:leader="none"/>
        <w:tab w:val="left" w:pos="1800" w:leader="none"/>
      </w:tabs>
      <w:outlineLvl w:val="6"/>
    </w:pPr>
  </w:style>
  <w:style w:type="paragraph" w:styleId="1669" w:customStyle="1">
    <w:name w:val="xl303"/>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0" w:customStyle="1">
    <w:name w:val="xl2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编号"/>
    <w:basedOn w:val="7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2" w:customStyle="1">
    <w:name w:val="xl301"/>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61"/>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4" w:customStyle="1">
    <w:name w:val="xl2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28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封面正文"/>
    <w:uiPriority w:val="0"/>
    <w:qFormat/>
    <w:pPr>
      <w:jc w:val="both"/>
    </w:pPr>
    <w:rPr>
      <w:rFonts w:ascii="Times New Roman" w:hAnsi="Times New Roman" w:eastAsia="宋体" w:cs="Times New Roman"/>
      <w:lang w:val="en-US" w:eastAsia="zh-CN" w:bidi="ar-SA"/>
    </w:rPr>
  </w:style>
  <w:style w:type="paragraph" w:styleId="1677" w:customStyle="1">
    <w:name w:val="xl21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制作人文字"/>
    <w:basedOn w:val="760"/>
    <w:uiPriority w:val="0"/>
    <w:qFormat/>
    <w:rPr>
      <w:rFonts w:ascii="Arial" w:hAnsi="Arial" w:eastAsia="仿宋_GB2312"/>
      <w:bCs/>
      <w:sz w:val="28"/>
      <w:szCs w:val="20"/>
    </w:rPr>
  </w:style>
  <w:style w:type="paragraph" w:styleId="1679" w:customStyle="1">
    <w:name w:val="xl5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0" w:customStyle="1">
    <w:name w:val="xl2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1" w:customStyle="1">
    <w:name w:val="xl3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2" w:customStyle="1">
    <w:name w:val="font10"/>
    <w:basedOn w:val="760"/>
    <w:uiPriority w:val="0"/>
    <w:qFormat/>
    <w:pPr>
      <w:jc w:val="left"/>
      <w:spacing w:before="100" w:beforeAutospacing="1" w:after="100" w:afterAutospacing="1"/>
      <w:widowControl/>
    </w:pPr>
    <w:rPr>
      <w:rFonts w:eastAsia="Arial Unicode MS"/>
      <w:color w:val="000000"/>
      <w:sz w:val="20"/>
      <w:szCs w:val="20"/>
    </w:rPr>
  </w:style>
  <w:style w:type="paragraph" w:styleId="1683" w:customStyle="1">
    <w:name w:val="纯文本2"/>
    <w:basedOn w:val="760"/>
    <w:uiPriority w:val="0"/>
    <w:qFormat/>
    <w:rPr>
      <w:rFonts w:ascii="宋体" w:hAnsi="Courier New"/>
      <w:szCs w:val="21"/>
    </w:rPr>
  </w:style>
  <w:style w:type="paragraph" w:styleId="1684" w:customStyle="1">
    <w:name w:val="font12"/>
    <w:basedOn w:val="760"/>
    <w:uiPriority w:val="0"/>
    <w:qFormat/>
    <w:pPr>
      <w:jc w:val="left"/>
      <w:spacing w:before="100" w:beforeAutospacing="1" w:after="100" w:afterAutospacing="1"/>
      <w:widowControl/>
    </w:pPr>
    <w:rPr>
      <w:rFonts w:eastAsia="Arial Unicode MS"/>
      <w:b/>
      <w:bCs/>
      <w:sz w:val="20"/>
      <w:szCs w:val="20"/>
    </w:rPr>
  </w:style>
  <w:style w:type="paragraph" w:styleId="1685" w:customStyle="1">
    <w:name w:val="xl3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6" w:customStyle="1">
    <w:name w:val="xl6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3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6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29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附录标识"/>
    <w:basedOn w:val="1582"/>
    <w:uiPriority w:val="0"/>
    <w:qFormat/>
    <w:pPr>
      <w:ind w:left="780" w:hanging="360"/>
      <w:spacing w:after="200"/>
      <w:tabs>
        <w:tab w:val="left" w:pos="780" w:leader="none"/>
        <w:tab w:val="left" w:pos="6405" w:leader="none"/>
      </w:tabs>
    </w:pPr>
    <w:rPr>
      <w:sz w:val="21"/>
    </w:rPr>
  </w:style>
  <w:style w:type="paragraph" w:styleId="1691"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2" w:customStyle="1">
    <w:name w:val="xl2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文本1"/>
    <w:basedOn w:val="760"/>
    <w:uiPriority w:val="0"/>
    <w:qFormat/>
    <w:pPr>
      <w:jc w:val="left"/>
      <w:spacing w:after="120" w:line="288" w:lineRule="auto"/>
      <w:widowControl/>
    </w:pPr>
    <w:rPr>
      <w:rFonts w:ascii="Verdana" w:hAnsi="Verdana"/>
      <w:sz w:val="24"/>
      <w:szCs w:val="20"/>
      <w:lang w:eastAsia="en-US"/>
    </w:rPr>
  </w:style>
  <w:style w:type="paragraph" w:styleId="1694" w:customStyle="1">
    <w:name w:val="font5"/>
    <w:basedOn w:val="760"/>
    <w:uiPriority w:val="0"/>
    <w:qFormat/>
    <w:pPr>
      <w:jc w:val="left"/>
      <w:spacing w:before="100" w:beforeAutospacing="1" w:after="100" w:afterAutospacing="1"/>
      <w:widowControl/>
    </w:pPr>
    <w:rPr>
      <w:rFonts w:ascii="Tahoma" w:hAnsi="Tahoma" w:eastAsia="Arial Unicode MS" w:cs="Tahoma"/>
      <w:sz w:val="20"/>
      <w:szCs w:val="20"/>
    </w:rPr>
  </w:style>
  <w:style w:type="paragraph" w:styleId="1695" w:customStyle="1">
    <w:name w:val="xl19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7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_Style 5"/>
    <w:basedOn w:val="760"/>
    <w:uiPriority w:val="34"/>
    <w:qFormat/>
  </w:style>
  <w:style w:type="paragraph" w:styleId="1698" w:customStyle="1">
    <w:name w:val="xl2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ont6"/>
    <w:basedOn w:val="7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0" w:customStyle="1">
    <w:name w:val="xl300"/>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1" w:customStyle="1">
    <w:name w:val="样式1111"/>
    <w:basedOn w:val="760"/>
    <w:uiPriority w:val="0"/>
    <w:qFormat/>
    <w:pPr>
      <w:ind w:firstLine="200"/>
      <w:jc w:val="left"/>
      <w:spacing w:line="360" w:lineRule="auto"/>
    </w:pPr>
    <w:rPr>
      <w:sz w:val="24"/>
    </w:rPr>
  </w:style>
  <w:style w:type="paragraph" w:styleId="1702" w:customStyle="1">
    <w:name w:val="xl7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31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4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3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6" w:customStyle="1">
    <w:name w:val="TOC 标题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7" w:customStyle="1">
    <w:name w:val="样式 样式 标题 3H3Heading 3 - oldh3sect1.2.3BOD 0level_3PIM 3Leve... +..."/>
    <w:basedOn w:val="760"/>
    <w:uiPriority w:val="0"/>
    <w:qFormat/>
    <w:pPr>
      <w:ind w:left="709" w:hanging="709"/>
      <w:spacing w:line="300" w:lineRule="auto"/>
      <w:tabs>
        <w:tab w:val="left" w:pos="709" w:leader="none"/>
      </w:tabs>
    </w:pPr>
  </w:style>
  <w:style w:type="paragraph" w:styleId="1708" w:customStyle="1">
    <w:name w:val="Char11"/>
    <w:basedOn w:val="760"/>
    <w:uiPriority w:val="0"/>
    <w:qFormat/>
    <w:rPr>
      <w:rFonts w:ascii="Tahoma" w:hAnsi="Tahoma"/>
      <w:sz w:val="24"/>
      <w:szCs w:val="20"/>
    </w:rPr>
  </w:style>
  <w:style w:type="paragraph" w:styleId="1709" w:customStyle="1">
    <w:name w:val="xl17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我的表格文字"/>
    <w:basedOn w:val="760"/>
    <w:uiPriority w:val="0"/>
    <w:qFormat/>
    <w:pPr>
      <w:jc w:val="left"/>
      <w:widowControl/>
    </w:pPr>
    <w:rPr>
      <w:rFonts w:ascii="Arial" w:hAnsi="Arial" w:cs="Microsoft Sans Serif"/>
      <w:sz w:val="24"/>
      <w:szCs w:val="18"/>
    </w:rPr>
  </w:style>
  <w:style w:type="paragraph" w:styleId="1712" w:customStyle="1">
    <w:name w:val="xl24"/>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正文文本 22"/>
    <w:basedOn w:val="760"/>
    <w:uiPriority w:val="0"/>
    <w:qFormat/>
    <w:pPr>
      <w:spacing w:after="120" w:line="480" w:lineRule="auto"/>
    </w:pPr>
  </w:style>
  <w:style w:type="paragraph" w:styleId="1714" w:customStyle="1">
    <w:name w:val="xl3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5" w:customStyle="1">
    <w:name w:val="xl2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附录二级条标题"/>
    <w:basedOn w:val="1547"/>
    <w:next w:val="1082"/>
    <w:uiPriority w:val="0"/>
    <w:qFormat/>
    <w:pPr>
      <w:ind w:left="1779" w:hanging="1069"/>
      <w:outlineLvl w:val="3"/>
    </w:pPr>
  </w:style>
  <w:style w:type="paragraph" w:styleId="1718" w:customStyle="1">
    <w:name w:val="xl6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9" w:customStyle="1">
    <w:name w:val="xl1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FA正文+标号"/>
    <w:basedOn w:val="7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1" w:customStyle="1">
    <w:name w:val="xl6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2" w:customStyle="1">
    <w:name w:val="xl1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附录三级条标题"/>
    <w:basedOn w:val="1717"/>
    <w:next w:val="1082"/>
    <w:uiPriority w:val="0"/>
    <w:qFormat/>
    <w:pPr>
      <w:ind w:left="851" w:hanging="851"/>
      <w:outlineLvl w:val="4"/>
    </w:pPr>
  </w:style>
  <w:style w:type="paragraph" w:styleId="1724" w:customStyle="1">
    <w:name w:val="xl29"/>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725" w:customStyle="1">
    <w:name w:val="文档结构图2"/>
    <w:basedOn w:val="760"/>
    <w:uiPriority w:val="0"/>
    <w:qFormat/>
    <w:rPr>
      <w:rFonts w:ascii="宋体"/>
      <w:sz w:val="18"/>
      <w:szCs w:val="18"/>
    </w:rPr>
  </w:style>
  <w:style w:type="paragraph" w:styleId="1726" w:customStyle="1">
    <w:name w:val="xl5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7" w:customStyle="1">
    <w:name w:val="xl206"/>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8" w:customStyle="1">
    <w:name w:val="xl3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9" w:customStyle="1">
    <w:name w:val="xl3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0" w:customStyle="1">
    <w:name w:val="附录四级条标题"/>
    <w:basedOn w:val="1723"/>
    <w:next w:val="1082"/>
    <w:uiPriority w:val="0"/>
    <w:qFormat/>
    <w:pPr>
      <w:ind w:left="992" w:hanging="992"/>
      <w:outlineLvl w:val="5"/>
    </w:pPr>
  </w:style>
  <w:style w:type="paragraph" w:styleId="1731" w:customStyle="1">
    <w:name w:val="font8"/>
    <w:basedOn w:val="760"/>
    <w:uiPriority w:val="0"/>
    <w:qFormat/>
    <w:pPr>
      <w:jc w:val="left"/>
      <w:spacing w:before="100" w:beforeAutospacing="1" w:after="100" w:afterAutospacing="1"/>
      <w:widowControl/>
    </w:pPr>
    <w:rPr>
      <w:rFonts w:hint="eastAsia" w:ascii="宋体" w:hAnsi="宋体"/>
      <w:color w:val="000000"/>
      <w:sz w:val="20"/>
      <w:szCs w:val="20"/>
    </w:rPr>
  </w:style>
  <w:style w:type="paragraph" w:styleId="1732" w:customStyle="1">
    <w:name w:val="xl1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符号编号"/>
    <w:basedOn w:val="760"/>
    <w:uiPriority w:val="0"/>
    <w:qFormat/>
    <w:pPr>
      <w:ind w:left="1395" w:hanging="600"/>
      <w:spacing w:line="360" w:lineRule="auto"/>
      <w:tabs>
        <w:tab w:val="left" w:pos="1395" w:leader="none"/>
      </w:tabs>
    </w:pPr>
    <w:rPr>
      <w:sz w:val="24"/>
      <w:szCs w:val="20"/>
    </w:rPr>
  </w:style>
  <w:style w:type="paragraph" w:styleId="1735" w:customStyle="1">
    <w:name w:val="xl31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 + 四号"/>
    <w:basedOn w:val="760"/>
    <w:uiPriority w:val="0"/>
    <w:qFormat/>
    <w:pPr>
      <w:spacing w:line="480" w:lineRule="exact"/>
    </w:pPr>
    <w:rPr>
      <w:sz w:val="28"/>
      <w:szCs w:val="20"/>
    </w:rPr>
  </w:style>
  <w:style w:type="paragraph" w:styleId="1738" w:customStyle="1">
    <w:name w:val="xl15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Char1 Char Char Char"/>
    <w:basedOn w:val="760"/>
    <w:uiPriority w:val="99"/>
    <w:qFormat/>
    <w:rPr>
      <w:rFonts w:ascii="Tahoma" w:hAnsi="Tahoma"/>
      <w:sz w:val="24"/>
      <w:szCs w:val="20"/>
    </w:rPr>
  </w:style>
  <w:style w:type="paragraph" w:styleId="1740" w:customStyle="1">
    <w:name w:val="xl5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1" w:customStyle="1">
    <w:name w:val="xl29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附录五级条标题"/>
    <w:basedOn w:val="1730"/>
    <w:next w:val="1082"/>
    <w:uiPriority w:val="0"/>
    <w:qFormat/>
    <w:pPr>
      <w:ind w:left="2940" w:hanging="420"/>
      <w:tabs>
        <w:tab w:val="left" w:pos="780" w:leader="none"/>
        <w:tab w:val="left" w:pos="1800" w:leader="none"/>
      </w:tabs>
      <w:outlineLvl w:val="6"/>
    </w:pPr>
  </w:style>
  <w:style w:type="paragraph" w:styleId="1743" w:customStyle="1">
    <w:name w:val="font11"/>
    <w:basedOn w:val="760"/>
    <w:uiPriority w:val="0"/>
    <w:qFormat/>
    <w:pPr>
      <w:jc w:val="left"/>
      <w:spacing w:before="100" w:beforeAutospacing="1" w:after="100" w:afterAutospacing="1"/>
      <w:widowControl/>
    </w:pPr>
    <w:rPr>
      <w:rFonts w:hint="eastAsia" w:ascii="宋体" w:hAnsi="宋体"/>
      <w:sz w:val="20"/>
      <w:szCs w:val="20"/>
    </w:rPr>
  </w:style>
  <w:style w:type="paragraph" w:styleId="1744" w:customStyle="1">
    <w:name w:val="xl173"/>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正文首行缩进1"/>
    <w:basedOn w:val="760"/>
    <w:uiPriority w:val="0"/>
    <w:qFormat/>
    <w:pPr>
      <w:ind w:firstLine="420"/>
      <w:spacing w:line="360" w:lineRule="auto"/>
    </w:pPr>
    <w:rPr>
      <w:rFonts w:ascii="Arial" w:hAnsi="Arial"/>
      <w:sz w:val="20"/>
      <w:szCs w:val="21"/>
    </w:rPr>
  </w:style>
  <w:style w:type="paragraph" w:styleId="1746" w:customStyle="1">
    <w:name w:val="图表目录1"/>
    <w:basedOn w:val="799"/>
    <w:uiPriority w:val="0"/>
    <w:qFormat/>
    <w:pPr>
      <w:jc w:val="center"/>
      <w:spacing w:after="120" w:line="360" w:lineRule="auto"/>
    </w:pPr>
    <w:rPr>
      <w:rFonts w:ascii="楷体"/>
      <w:sz w:val="28"/>
    </w:rPr>
  </w:style>
  <w:style w:type="paragraph" w:styleId="1747" w:customStyle="1">
    <w:name w:val="xl2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8" w:customStyle="1">
    <w:name w:val="xl2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46"/>
    <w:basedOn w:val="760"/>
    <w:uiPriority w:val="0"/>
    <w:qFormat/>
    <w:pPr>
      <w:jc w:val="left"/>
      <w:spacing w:before="100" w:beforeAutospacing="1" w:after="100" w:afterAutospacing="1"/>
      <w:widowControl/>
    </w:pPr>
    <w:rPr>
      <w:rFonts w:ascii="Arial Unicode MS" w:hAnsi="Arial Unicode MS" w:eastAsia="Arial Unicode MS"/>
      <w:sz w:val="24"/>
    </w:rPr>
  </w:style>
  <w:style w:type="paragraph" w:styleId="1750" w:customStyle="1">
    <w:name w:val="xl7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1" w:customStyle="1">
    <w:name w:val="xl22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表格1"/>
    <w:basedOn w:val="760"/>
    <w:uiPriority w:val="0"/>
    <w:qFormat/>
    <w:rPr>
      <w:rFonts w:ascii="宋体"/>
      <w:szCs w:val="21"/>
    </w:rPr>
  </w:style>
  <w:style w:type="paragraph" w:styleId="1754" w:customStyle="1">
    <w:name w:val="TOC 51"/>
    <w:basedOn w:val="760"/>
    <w:next w:val="760"/>
    <w:uiPriority w:val="39"/>
    <w:qFormat/>
    <w:pPr>
      <w:ind w:left="1680"/>
    </w:pPr>
    <w:rPr>
      <w:rFonts w:ascii="Calibri" w:hAnsi="Calibri"/>
      <w:szCs w:val="22"/>
    </w:rPr>
  </w:style>
  <w:style w:type="paragraph" w:styleId="1755" w:customStyle="1">
    <w:name w:val="xl1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Style Heading 3H31.1.1标题 3Level 3 Headlevel_3PIM 3h3sect1.2...."/>
    <w:basedOn w:val="763"/>
    <w:uiPriority w:val="0"/>
    <w:qFormat/>
    <w:pPr>
      <w:ind w:left="720" w:hanging="720"/>
      <w:spacing w:before="120" w:after="120" w:line="360" w:lineRule="auto"/>
    </w:pPr>
    <w:rPr>
      <w:rFonts w:eastAsia="黑体"/>
      <w:bCs/>
      <w:sz w:val="24"/>
    </w:rPr>
  </w:style>
  <w:style w:type="paragraph" w:styleId="1757" w:customStyle="1">
    <w:name w:val="xl2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6"/>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xl30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61" w:customStyle="1">
    <w:name w:val="Char1"/>
    <w:basedOn w:val="760"/>
    <w:uiPriority w:val="0"/>
    <w:qFormat/>
    <w:pPr>
      <w:ind w:left="840" w:hanging="420"/>
      <w:tabs>
        <w:tab w:val="left" w:pos="840" w:leader="none"/>
      </w:tabs>
    </w:pPr>
    <w:rPr>
      <w:sz w:val="24"/>
    </w:rPr>
  </w:style>
  <w:style w:type="paragraph" w:styleId="1762" w:customStyle="1">
    <w:name w:val="xl25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font14"/>
    <w:basedOn w:val="760"/>
    <w:uiPriority w:val="0"/>
    <w:qFormat/>
    <w:pPr>
      <w:jc w:val="left"/>
      <w:spacing w:before="100" w:beforeAutospacing="1" w:after="100" w:afterAutospacing="1"/>
      <w:widowControl/>
    </w:pPr>
    <w:rPr>
      <w:rFonts w:ascii="宋体" w:hAnsi="宋体" w:cs="宋体"/>
      <w:sz w:val="20"/>
      <w:szCs w:val="20"/>
    </w:rPr>
  </w:style>
  <w:style w:type="paragraph" w:styleId="1764" w:customStyle="1">
    <w:name w:val="font7"/>
    <w:basedOn w:val="760"/>
    <w:uiPriority w:val="0"/>
    <w:qFormat/>
    <w:pPr>
      <w:jc w:val="left"/>
      <w:spacing w:before="100" w:beforeAutospacing="1" w:after="100" w:afterAutospacing="1"/>
      <w:widowControl/>
    </w:pPr>
    <w:rPr>
      <w:rFonts w:eastAsia="Arial Unicode MS"/>
      <w:b/>
      <w:bCs/>
      <w:color w:val="000000"/>
      <w:sz w:val="20"/>
      <w:szCs w:val="20"/>
    </w:rPr>
  </w:style>
  <w:style w:type="paragraph" w:styleId="1765" w:customStyle="1">
    <w:name w:val="xl22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3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TOC 81"/>
    <w:basedOn w:val="760"/>
    <w:next w:val="760"/>
    <w:uiPriority w:val="39"/>
    <w:qFormat/>
    <w:pPr>
      <w:ind w:left="2940"/>
    </w:pPr>
    <w:rPr>
      <w:rFonts w:ascii="Calibri" w:hAnsi="Calibri"/>
      <w:szCs w:val="22"/>
    </w:rPr>
  </w:style>
  <w:style w:type="paragraph" w:styleId="1768" w:customStyle="1">
    <w:name w:val="xl2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标志"/>
    <w:next w:val="76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70" w:customStyle="1">
    <w:name w:val="xl45"/>
    <w:basedOn w:val="760"/>
    <w:uiPriority w:val="0"/>
    <w:qFormat/>
    <w:pPr>
      <w:jc w:val="left"/>
      <w:spacing w:before="100" w:beforeAutospacing="1" w:after="100" w:afterAutospacing="1"/>
      <w:widowControl/>
    </w:pPr>
    <w:rPr>
      <w:rFonts w:hint="eastAsia" w:ascii="黑体" w:hAnsi="Arial Unicode MS" w:eastAsia="黑体"/>
      <w:b/>
      <w:bCs/>
      <w:sz w:val="24"/>
    </w:rPr>
  </w:style>
  <w:style w:type="paragraph" w:styleId="1771" w:customStyle="1">
    <w:name w:val="xl19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3" w:customStyle="1">
    <w:name w:val="xl1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TOC 标题121"/>
    <w:basedOn w:val="761"/>
    <w:next w:val="7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5" w:customStyle="1">
    <w:name w:val="标准称谓"/>
    <w:next w:val="76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6" w:customStyle="1">
    <w:name w:val="xl1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文本块2"/>
    <w:basedOn w:val="760"/>
    <w:uiPriority w:val="0"/>
    <w:qFormat/>
    <w:pPr>
      <w:ind w:left="630" w:right="630"/>
      <w:jc w:val="center"/>
    </w:pPr>
    <w:rPr>
      <w:rFonts w:ascii="宋体"/>
      <w:b/>
      <w:sz w:val="32"/>
    </w:rPr>
  </w:style>
  <w:style w:type="paragraph" w:styleId="1778" w:customStyle="1">
    <w:name w:val="正文格式"/>
    <w:basedOn w:val="760"/>
    <w:uiPriority w:val="0"/>
    <w:qFormat/>
    <w:pPr>
      <w:ind w:firstLine="482"/>
      <w:spacing w:line="400" w:lineRule="exact"/>
      <w:widowControl/>
    </w:pPr>
    <w:rPr>
      <w:rFonts w:ascii="Arial" w:hAnsi="Arial" w:eastAsia="新宋体"/>
      <w:sz w:val="24"/>
      <w:szCs w:val="20"/>
    </w:rPr>
  </w:style>
  <w:style w:type="paragraph" w:styleId="1779" w:customStyle="1">
    <w:name w:val="xl1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9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TOC 41"/>
    <w:basedOn w:val="760"/>
    <w:next w:val="760"/>
    <w:uiPriority w:val="39"/>
    <w:qFormat/>
    <w:pPr>
      <w:ind w:left="1260"/>
    </w:pPr>
    <w:rPr>
      <w:rFonts w:ascii="Calibri" w:hAnsi="Calibri"/>
      <w:szCs w:val="22"/>
    </w:rPr>
  </w:style>
  <w:style w:type="paragraph" w:styleId="1782" w:customStyle="1">
    <w:name w:val="xl26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目次、标准名称标题"/>
    <w:basedOn w:val="1582"/>
    <w:next w:val="1082"/>
    <w:uiPriority w:val="0"/>
    <w:qFormat/>
    <w:pPr>
      <w:spacing w:line="460" w:lineRule="exact"/>
    </w:pPr>
  </w:style>
  <w:style w:type="paragraph" w:styleId="1784" w:customStyle="1">
    <w:name w:val="xl6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5" w:customStyle="1">
    <w:name w:val="xl1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8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8" w:customStyle="1">
    <w:name w:val="xl4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9" w:customStyle="1">
    <w:name w:val="xl298"/>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22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普通正文"/>
    <w:basedOn w:val="760"/>
    <w:uiPriority w:val="0"/>
    <w:qFormat/>
    <w:pPr>
      <w:ind w:firstLine="480"/>
      <w:jc w:val="left"/>
      <w:spacing w:before="120" w:after="120" w:line="360" w:lineRule="auto"/>
    </w:pPr>
    <w:rPr>
      <w:rFonts w:ascii="Arial" w:hAnsi="Arial"/>
      <w:sz w:val="24"/>
    </w:rPr>
  </w:style>
  <w:style w:type="paragraph" w:styleId="1792" w:customStyle="1">
    <w:name w:val="TOC 61"/>
    <w:basedOn w:val="760"/>
    <w:next w:val="760"/>
    <w:uiPriority w:val="39"/>
    <w:qFormat/>
    <w:pPr>
      <w:ind w:left="2100"/>
    </w:pPr>
    <w:rPr>
      <w:rFonts w:ascii="Calibri" w:hAnsi="Calibri"/>
      <w:szCs w:val="22"/>
    </w:rPr>
  </w:style>
  <w:style w:type="paragraph" w:styleId="1793" w:customStyle="1">
    <w:name w:val="xl23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5" w:customStyle="1">
    <w:name w:val="样式 标题 2市检方案标题2第一层条h22章标题节标题第一章 标题 2Heading 2 HiddenHead..."/>
    <w:basedOn w:val="762"/>
    <w:uiPriority w:val="0"/>
    <w:qFormat/>
    <w:pPr>
      <w:jc w:val="left"/>
      <w:spacing w:before="120" w:after="120" w:line="264" w:lineRule="auto"/>
    </w:pPr>
    <w:rPr>
      <w:rFonts w:ascii="楷体_GB2312" w:hAnsi="楷体" w:cs="宋体"/>
      <w:color w:val="000000"/>
      <w:sz w:val="28"/>
      <w:szCs w:val="28"/>
    </w:rPr>
  </w:style>
  <w:style w:type="paragraph" w:styleId="1796" w:customStyle="1">
    <w:name w:val="xl2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Item List in Table"/>
    <w:basedOn w:val="7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8" w:customStyle="1">
    <w:name w:val="Char Char1"/>
    <w:basedOn w:val="760"/>
    <w:uiPriority w:val="99"/>
    <w:semiHidden/>
    <w:qFormat/>
    <w:pPr>
      <w:jc w:val="left"/>
      <w:spacing w:after="160" w:line="240" w:lineRule="exact"/>
      <w:widowControl/>
    </w:pPr>
    <w:rPr>
      <w:rFonts w:ascii="Verdana" w:hAnsi="Verdana"/>
      <w:sz w:val="20"/>
      <w:lang w:eastAsia="en-US"/>
    </w:rPr>
  </w:style>
  <w:style w:type="paragraph" w:styleId="1799" w:customStyle="1">
    <w:name w:val="xl6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0" w:customStyle="1">
    <w:name w:val="日期2"/>
    <w:basedOn w:val="760"/>
    <w:next w:val="760"/>
    <w:uiPriority w:val="0"/>
    <w:qFormat/>
    <w:pPr>
      <w:ind w:left="100"/>
    </w:pPr>
    <w:rPr>
      <w:rFonts w:ascii="仿宋_GB2312" w:eastAsia="仿宋_GB2312"/>
      <w:b/>
      <w:sz w:val="36"/>
    </w:rPr>
  </w:style>
  <w:style w:type="paragraph" w:styleId="1801" w:customStyle="1">
    <w:name w:val="xl3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2" w:customStyle="1">
    <w:name w:val="xl20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样式4 Char"/>
    <w:basedOn w:val="760"/>
    <w:uiPriority w:val="0"/>
    <w:qFormat/>
    <w:pPr>
      <w:ind w:firstLine="480"/>
      <w:jc w:val="left"/>
      <w:spacing w:line="360" w:lineRule="auto"/>
      <w:widowControl/>
    </w:pPr>
    <w:rPr>
      <w:color w:val="000000"/>
      <w:sz w:val="24"/>
    </w:rPr>
  </w:style>
  <w:style w:type="paragraph" w:styleId="1805" w:customStyle="1">
    <w:name w:val="xl5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xl20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1"/>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08" w:customStyle="1">
    <w:name w:val="xl297"/>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9" w:customStyle="1">
    <w:name w:val="xl15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22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xl27"/>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12" w:customStyle="1">
    <w:name w:val="xl26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306"/>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标准书眉_偶数页"/>
    <w:basedOn w:val="1815"/>
    <w:next w:val="760"/>
    <w:uiPriority w:val="0"/>
    <w:qFormat/>
    <w:pPr>
      <w:jc w:val="left"/>
      <w:tabs>
        <w:tab w:val="center" w:pos="4154" w:leader="none"/>
        <w:tab w:val="right" w:pos="8306" w:leader="none"/>
      </w:tabs>
    </w:pPr>
  </w:style>
  <w:style w:type="paragraph" w:styleId="1815" w:customStyle="1">
    <w:name w:val="标准书眉_奇数页"/>
    <w:next w:val="76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6" w:customStyle="1">
    <w:name w:val="xl5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7" w:customStyle="1">
    <w:name w:val="xl1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5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内容标题"/>
    <w:basedOn w:val="760"/>
    <w:uiPriority w:val="0"/>
    <w:qFormat/>
    <w:pPr>
      <w:shd w:val="clear" w:color="auto" w:fill="000080"/>
    </w:pPr>
    <w:rPr>
      <w:rFonts w:ascii="Tahoma" w:hAnsi="Tahoma"/>
      <w:sz w:val="24"/>
      <w:shd w:val="clear" w:color="auto" w:fill="000080"/>
    </w:rPr>
  </w:style>
  <w:style w:type="paragraph" w:styleId="1820" w:customStyle="1">
    <w:name w:val="xl19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3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样式2"/>
    <w:basedOn w:val="760"/>
    <w:uiPriority w:val="0"/>
    <w:qFormat/>
    <w:pPr>
      <w:ind w:left="624" w:hanging="720"/>
    </w:pPr>
    <w:rPr>
      <w:rFonts w:ascii="黑体" w:eastAsia="黑体"/>
      <w:b/>
      <w:sz w:val="30"/>
    </w:rPr>
  </w:style>
  <w:style w:type="paragraph" w:styleId="1823" w:customStyle="1">
    <w:name w:val="xl1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14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默认段落字体 Para Char Char Char Char Char Char Char"/>
    <w:basedOn w:val="760"/>
    <w:uiPriority w:val="0"/>
    <w:qFormat/>
    <w:pPr>
      <w:ind w:left="200"/>
      <w:jc w:val="left"/>
      <w:spacing w:line="360" w:lineRule="auto"/>
    </w:pPr>
    <w:rPr>
      <w:rFonts w:ascii="宋体" w:hAnsi="宋体"/>
      <w:color w:val="000000"/>
      <w:sz w:val="24"/>
      <w:szCs w:val="20"/>
    </w:rPr>
  </w:style>
  <w:style w:type="paragraph" w:styleId="1826" w:customStyle="1">
    <w:name w:val="xl14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76"/>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8" w:customStyle="1">
    <w:name w:val="xl18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表格文字"/>
    <w:basedOn w:val="760"/>
    <w:uiPriority w:val="0"/>
    <w:qFormat/>
    <w:pPr>
      <w:jc w:val="center"/>
      <w:tabs>
        <w:tab w:val="left" w:pos="7740" w:leader="none"/>
      </w:tabs>
    </w:pPr>
    <w:rPr>
      <w:rFonts w:ascii="宋体" w:hAnsi="宋体"/>
      <w:sz w:val="24"/>
      <w:szCs w:val="20"/>
    </w:rPr>
  </w:style>
  <w:style w:type="paragraph" w:styleId="1830" w:customStyle="1">
    <w:name w:val="xl21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表格文本"/>
    <w:basedOn w:val="760"/>
    <w:uiPriority w:val="0"/>
    <w:qFormat/>
    <w:pPr>
      <w:jc w:val="left"/>
      <w:tabs>
        <w:tab w:val="decimal" w:pos="0" w:leader="none"/>
      </w:tabs>
    </w:pPr>
    <w:rPr>
      <w:rFonts w:ascii="Arial" w:hAnsi="Arial"/>
      <w:szCs w:val="21"/>
    </w:rPr>
  </w:style>
  <w:style w:type="paragraph" w:styleId="1833" w:customStyle="1">
    <w:name w:val="xl3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5" w:customStyle="1">
    <w:name w:val="xl17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abletext"/>
    <w:basedOn w:val="760"/>
    <w:uiPriority w:val="0"/>
    <w:qFormat/>
    <w:pPr>
      <w:jc w:val="left"/>
      <w:spacing w:before="100" w:beforeAutospacing="1" w:after="100" w:afterAutospacing="1" w:line="284" w:lineRule="atLeast"/>
      <w:widowControl/>
    </w:pPr>
    <w:rPr>
      <w:rFonts w:ascii="宋体" w:hAnsi="宋体" w:cs="宋体"/>
      <w:szCs w:val="21"/>
    </w:rPr>
  </w:style>
  <w:style w:type="paragraph" w:styleId="1837" w:customStyle="1">
    <w:name w:val="xl24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Style First line:  2 ch"/>
    <w:basedOn w:val="760"/>
    <w:uiPriority w:val="0"/>
    <w:qFormat/>
    <w:pPr>
      <w:ind w:firstLine="200"/>
      <w:spacing w:line="440" w:lineRule="exact"/>
    </w:pPr>
    <w:rPr>
      <w:sz w:val="24"/>
    </w:rPr>
  </w:style>
  <w:style w:type="paragraph" w:styleId="1839" w:customStyle="1">
    <w:name w:val="xl16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正文４"/>
    <w:basedOn w:val="760"/>
    <w:uiPriority w:val="0"/>
    <w:qFormat/>
    <w:pPr>
      <w:ind w:firstLine="480"/>
      <w:spacing w:line="360" w:lineRule="auto"/>
    </w:pPr>
    <w:rPr>
      <w:sz w:val="24"/>
      <w:szCs w:val="20"/>
    </w:rPr>
  </w:style>
  <w:style w:type="paragraph" w:styleId="1841" w:customStyle="1">
    <w:name w:val="普通(网站)1"/>
    <w:basedOn w:val="760"/>
    <w:uiPriority w:val="0"/>
    <w:qFormat/>
    <w:pPr>
      <w:jc w:val="left"/>
      <w:spacing w:before="100" w:beforeAutospacing="1" w:after="100" w:afterAutospacing="1"/>
      <w:widowControl/>
    </w:pPr>
    <w:rPr>
      <w:rFonts w:ascii="宋体" w:hAnsi="宋体" w:cs="宋体"/>
      <w:color w:val="000000"/>
      <w:sz w:val="24"/>
    </w:rPr>
  </w:style>
  <w:style w:type="paragraph" w:styleId="1842" w:customStyle="1">
    <w:name w:val="图表脚注"/>
    <w:next w:val="1082"/>
    <w:uiPriority w:val="0"/>
    <w:qFormat/>
    <w:pPr>
      <w:ind w:left="300" w:hanging="100"/>
      <w:jc w:val="both"/>
    </w:pPr>
    <w:rPr>
      <w:rFonts w:ascii="宋体" w:hAnsi="Times New Roman" w:eastAsia="宋体" w:cs="Times New Roman"/>
      <w:sz w:val="18"/>
      <w:lang w:val="en-US" w:eastAsia="zh-CN" w:bidi="ar-SA"/>
    </w:rPr>
  </w:style>
  <w:style w:type="paragraph" w:styleId="1843" w:customStyle="1">
    <w:name w:val="列出段落1"/>
    <w:basedOn w:val="760"/>
    <w:uiPriority w:val="0"/>
    <w:qFormat/>
    <w:pPr>
      <w:ind w:firstLine="420"/>
    </w:pPr>
  </w:style>
  <w:style w:type="paragraph" w:styleId="1844" w:customStyle="1">
    <w:name w:val="无标题条"/>
    <w:next w:val="1082"/>
    <w:uiPriority w:val="0"/>
    <w:qFormat/>
    <w:pPr>
      <w:jc w:val="both"/>
    </w:pPr>
    <w:rPr>
      <w:rFonts w:ascii="Times New Roman" w:hAnsi="Times New Roman" w:eastAsia="宋体" w:cs="Times New Roman"/>
      <w:sz w:val="21"/>
      <w:lang w:val="en-US" w:eastAsia="zh-CN" w:bidi="ar-SA"/>
    </w:rPr>
  </w:style>
  <w:style w:type="paragraph" w:styleId="1845" w:customStyle="1">
    <w:name w:val="xl177"/>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注示头"/>
    <w:basedOn w:val="760"/>
    <w:uiPriority w:val="0"/>
    <w:qFormat/>
    <w:pPr>
      <w:pBdr>
        <w:top w:val="single" w:color="000000" w:sz="4" w:space="1"/>
      </w:pBdr>
    </w:pPr>
    <w:rPr>
      <w:rFonts w:ascii="Arial" w:hAnsi="Arial" w:eastAsia="黑体"/>
      <w:sz w:val="18"/>
      <w:szCs w:val="20"/>
    </w:rPr>
  </w:style>
  <w:style w:type="paragraph" w:styleId="1847" w:customStyle="1">
    <w:name w:val="xl20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9" w:customStyle="1">
    <w:name w:val="xl25"/>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0" w:customStyle="1">
    <w:name w:val="xl23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5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DLP3.4.4"/>
    <w:basedOn w:val="760"/>
    <w:uiPriority w:val="0"/>
    <w:qFormat/>
    <w:pPr>
      <w:ind w:left="1069" w:hanging="709"/>
      <w:keepLines/>
      <w:keepNext/>
      <w:spacing w:before="260" w:after="260" w:line="416" w:lineRule="auto"/>
      <w:tabs>
        <w:tab w:val="left" w:pos="1069" w:leader="none"/>
      </w:tabs>
      <w:outlineLvl w:val="2"/>
    </w:pPr>
    <w:rPr>
      <w:b/>
      <w:sz w:val="30"/>
    </w:rPr>
  </w:style>
  <w:style w:type="paragraph" w:styleId="185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4" w:customStyle="1">
    <w:name w:val="纯文本1"/>
    <w:basedOn w:val="760"/>
    <w:link w:val="2294"/>
    <w:uiPriority w:val="0"/>
    <w:qFormat/>
    <w:rPr>
      <w:rFonts w:ascii="宋体" w:hAnsi="Courier New"/>
      <w:szCs w:val="21"/>
    </w:rPr>
  </w:style>
  <w:style w:type="paragraph" w:styleId="1855" w:customStyle="1">
    <w:name w:val="列出段落2"/>
    <w:basedOn w:val="760"/>
    <w:uiPriority w:val="0"/>
    <w:qFormat/>
    <w:pPr>
      <w:ind w:firstLine="420"/>
    </w:pPr>
    <w:rPr>
      <w:rFonts w:ascii="Calibri" w:hAnsi="Calibri" w:eastAsia="仿宋_GB2312"/>
      <w:sz w:val="24"/>
      <w:szCs w:val="22"/>
    </w:rPr>
  </w:style>
  <w:style w:type="paragraph" w:styleId="1856" w:customStyle="1">
    <w:name w:val="图5"/>
    <w:basedOn w:val="760"/>
    <w:uiPriority w:val="0"/>
    <w:qFormat/>
    <w:pPr>
      <w:jc w:val="center"/>
      <w:spacing w:line="220" w:lineRule="exact"/>
    </w:pPr>
    <w:rPr>
      <w:rFonts w:ascii="仿宋_GB2312" w:eastAsia="仿宋_GB2312"/>
      <w:szCs w:val="20"/>
    </w:rPr>
  </w:style>
  <w:style w:type="paragraph" w:styleId="185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8" w:customStyle="1">
    <w:name w:val="xl70"/>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9" w:customStyle="1">
    <w:name w:val="xl16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正文缩进2"/>
    <w:basedOn w:val="760"/>
    <w:uiPriority w:val="0"/>
    <w:qFormat/>
    <w:pPr>
      <w:ind w:firstLine="420"/>
    </w:pPr>
    <w:rPr>
      <w:szCs w:val="20"/>
    </w:rPr>
  </w:style>
  <w:style w:type="paragraph" w:styleId="1861" w:customStyle="1">
    <w:name w:val="xl176"/>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6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5" w:customStyle="1">
    <w:name w:val="xl23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2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Heading 1 前言"/>
    <w:next w:val="760"/>
    <w:uiPriority w:val="0"/>
    <w:qFormat/>
    <w:pPr>
      <w:jc w:val="center"/>
    </w:pPr>
    <w:rPr>
      <w:rFonts w:ascii="黑体" w:hAnsi="黑体" w:eastAsia="黑体" w:cs="Times New Roman"/>
      <w:b/>
      <w:bCs/>
      <w:sz w:val="32"/>
      <w:lang w:val="en-US" w:eastAsia="zh-CN" w:bidi="ar-SA"/>
    </w:rPr>
  </w:style>
  <w:style w:type="paragraph" w:styleId="1868" w:customStyle="1">
    <w:name w:val="xl2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7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0" w:customStyle="1">
    <w:name w:val="列表1"/>
    <w:basedOn w:val="760"/>
    <w:uiPriority w:val="0"/>
    <w:qFormat/>
    <w:pPr>
      <w:ind w:left="200" w:hanging="200"/>
    </w:pPr>
  </w:style>
  <w:style w:type="paragraph" w:styleId="1871" w:customStyle="1">
    <w:name w:val="xl2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6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Char1 Char Char Char11"/>
    <w:basedOn w:val="760"/>
    <w:uiPriority w:val="0"/>
    <w:qFormat/>
    <w:rPr>
      <w:rFonts w:ascii="Tahoma" w:hAnsi="Tahoma"/>
      <w:sz w:val="24"/>
      <w:szCs w:val="20"/>
    </w:rPr>
  </w:style>
  <w:style w:type="paragraph" w:styleId="1874" w:customStyle="1">
    <w:name w:val="xl308"/>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5" w:customStyle="1">
    <w:name w:val="日期1"/>
    <w:basedOn w:val="760"/>
    <w:next w:val="760"/>
    <w:uiPriority w:val="0"/>
    <w:qFormat/>
    <w:pPr>
      <w:jc w:val="right"/>
      <w:spacing w:line="312" w:lineRule="atLeast"/>
    </w:pPr>
    <w:rPr>
      <w:rFonts w:ascii="黑体" w:eastAsia="黑体"/>
      <w:b/>
      <w:sz w:val="32"/>
      <w:szCs w:val="20"/>
    </w:rPr>
  </w:style>
  <w:style w:type="paragraph" w:styleId="1876" w:customStyle="1">
    <w:name w:val="xl3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Char"/>
    <w:basedOn w:val="760"/>
    <w:uiPriority w:val="99"/>
    <w:qFormat/>
    <w:pPr>
      <w:spacing w:line="360" w:lineRule="auto"/>
    </w:pPr>
    <w:rPr>
      <w:sz w:val="24"/>
      <w:szCs w:val="20"/>
    </w:rPr>
  </w:style>
  <w:style w:type="paragraph" w:styleId="1878" w:customStyle="1">
    <w:name w:val="文档结构图1"/>
    <w:basedOn w:val="760"/>
    <w:uiPriority w:val="0"/>
    <w:qFormat/>
    <w:rPr>
      <w:rFonts w:ascii="宋体"/>
      <w:sz w:val="18"/>
      <w:szCs w:val="18"/>
    </w:rPr>
  </w:style>
  <w:style w:type="paragraph" w:styleId="1879" w:customStyle="1">
    <w:name w:val="表格正文"/>
    <w:basedOn w:val="760"/>
    <w:uiPriority w:val="0"/>
    <w:qFormat/>
    <w:pPr>
      <w:jc w:val="center"/>
    </w:pPr>
    <w:rPr>
      <w:rFonts w:eastAsia="仿宋_GB2312"/>
    </w:rPr>
  </w:style>
  <w:style w:type="paragraph" w:styleId="1880" w:customStyle="1">
    <w:name w:val="xl5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1" w:customStyle="1">
    <w:name w:val="xl205"/>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2" w:customStyle="1">
    <w:name w:val="xl30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3" w:customStyle="1">
    <w:name w:val="Birdseed"/>
    <w:basedOn w:val="760"/>
    <w:uiPriority w:val="0"/>
    <w:qFormat/>
    <w:pPr>
      <w:jc w:val="left"/>
      <w:widowControl/>
    </w:pPr>
    <w:rPr>
      <w:rFonts w:ascii="Palatino Linotype" w:hAnsi="Palatino Linotype"/>
      <w:sz w:val="18"/>
      <w:szCs w:val="20"/>
    </w:rPr>
  </w:style>
  <w:style w:type="paragraph" w:styleId="1884" w:customStyle="1">
    <w:name w:val="TOC 91"/>
    <w:basedOn w:val="760"/>
    <w:next w:val="760"/>
    <w:uiPriority w:val="39"/>
    <w:qFormat/>
    <w:pPr>
      <w:ind w:left="3360"/>
    </w:pPr>
    <w:rPr>
      <w:rFonts w:ascii="Calibri" w:hAnsi="Calibri"/>
      <w:szCs w:val="22"/>
    </w:rPr>
  </w:style>
  <w:style w:type="paragraph" w:styleId="1885" w:customStyle="1">
    <w:name w:val="xl24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65"/>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7" w:customStyle="1">
    <w:name w:val="xl1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正文--表格内正文"/>
    <w:basedOn w:val="760"/>
    <w:uiPriority w:val="0"/>
    <w:qFormat/>
    <w:pPr>
      <w:jc w:val="center"/>
      <w:spacing w:line="0" w:lineRule="atLeast"/>
    </w:pPr>
    <w:rPr>
      <w:rFonts w:ascii="宋体" w:hAnsi="宋体"/>
      <w:sz w:val="24"/>
    </w:rPr>
  </w:style>
  <w:style w:type="paragraph" w:styleId="1889" w:customStyle="1">
    <w:name w:val="xl2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样式 行距: 1.5 倍行距"/>
    <w:basedOn w:val="760"/>
    <w:uiPriority w:val="0"/>
    <w:qFormat/>
    <w:pPr>
      <w:spacing w:line="360" w:lineRule="auto"/>
    </w:pPr>
    <w:rPr>
      <w:rFonts w:ascii="宋体" w:hAnsi="宋体"/>
      <w:bCs/>
      <w:sz w:val="28"/>
      <w:szCs w:val="20"/>
    </w:rPr>
  </w:style>
  <w:style w:type="paragraph" w:styleId="1891" w:customStyle="1">
    <w:name w:val="正文首行缩进2"/>
    <w:basedOn w:val="760"/>
    <w:uiPriority w:val="0"/>
    <w:qFormat/>
    <w:pPr>
      <w:ind w:firstLine="420"/>
      <w:spacing w:line="360" w:lineRule="auto"/>
    </w:pPr>
    <w:rPr>
      <w:rFonts w:ascii="Arial" w:hAnsi="Arial"/>
      <w:sz w:val="20"/>
      <w:szCs w:val="21"/>
    </w:rPr>
  </w:style>
  <w:style w:type="paragraph" w:styleId="1892" w:customStyle="1">
    <w:name w:val="Table Paragraph"/>
    <w:basedOn w:val="760"/>
    <w:uiPriority w:val="0"/>
    <w:qFormat/>
    <w:pPr>
      <w:jc w:val="left"/>
    </w:pPr>
    <w:rPr>
      <w:rFonts w:ascii="Calibri" w:hAnsi="Calibri" w:cs="黑体"/>
      <w:sz w:val="22"/>
      <w:szCs w:val="22"/>
      <w:lang w:eastAsia="en-US"/>
    </w:rPr>
  </w:style>
  <w:style w:type="paragraph" w:styleId="1893" w:customStyle="1">
    <w:name w:val="列出段落4"/>
    <w:basedOn w:val="760"/>
    <w:uiPriority w:val="0"/>
    <w:qFormat/>
    <w:pPr>
      <w:ind w:firstLine="420"/>
    </w:pPr>
    <w:rPr>
      <w:rFonts w:ascii="Calibri" w:hAnsi="Calibri"/>
      <w:szCs w:val="22"/>
    </w:rPr>
  </w:style>
  <w:style w:type="paragraph" w:styleId="1894" w:customStyle="1">
    <w:name w:val="其他发布部门"/>
    <w:basedOn w:val="1895"/>
    <w:uiPriority w:val="0"/>
    <w:qFormat/>
    <w:pPr>
      <w:spacing w:line="0" w:lineRule="atLeast"/>
      <w:framePr w:wrap="around"/>
    </w:pPr>
    <w:rPr>
      <w:rFonts w:ascii="黑体" w:eastAsia="黑体"/>
      <w:b w:val="0"/>
    </w:rPr>
  </w:style>
  <w:style w:type="paragraph" w:styleId="1895" w:customStyle="1">
    <w:name w:val="发布部门"/>
    <w:next w:val="1082"/>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6" w:customStyle="1">
    <w:name w:val="xl103"/>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7" w:customStyle="1">
    <w:name w:val="二级无标题条"/>
    <w:basedOn w:val="760"/>
    <w:uiPriority w:val="0"/>
    <w:qFormat/>
    <w:pPr>
      <w:ind w:hanging="420"/>
    </w:pPr>
  </w:style>
  <w:style w:type="paragraph" w:styleId="1898" w:customStyle="1">
    <w:name w:val="表格文字1"/>
    <w:basedOn w:val="760"/>
    <w:uiPriority w:val="0"/>
    <w:qFormat/>
    <w:pPr>
      <w:jc w:val="center"/>
    </w:pPr>
    <w:rPr>
      <w:rFonts w:ascii="宋体" w:hAnsi="宋体"/>
      <w:szCs w:val="21"/>
      <w:shd w:val="clear" w:color="auto" w:fill="ffffff"/>
    </w:rPr>
  </w:style>
  <w:style w:type="paragraph" w:styleId="1899" w:customStyle="1">
    <w:name w:val="xl1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3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正文文本缩进2"/>
    <w:basedOn w:val="760"/>
    <w:uiPriority w:val="0"/>
    <w:qFormat/>
    <w:pPr>
      <w:ind w:firstLine="645"/>
    </w:pPr>
    <w:rPr>
      <w:rFonts w:ascii="楷体_GB2312" w:eastAsia="楷体_GB2312"/>
      <w:sz w:val="32"/>
      <w:szCs w:val="20"/>
    </w:rPr>
  </w:style>
  <w:style w:type="paragraph" w:styleId="1902" w:customStyle="1">
    <w:name w:val="xl22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4" w:customStyle="1">
    <w:name w:val="xl31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一级无标题条"/>
    <w:basedOn w:val="760"/>
    <w:uiPriority w:val="0"/>
    <w:qFormat/>
    <w:pPr>
      <w:ind w:left="3420" w:hanging="420"/>
    </w:pPr>
  </w:style>
  <w:style w:type="paragraph" w:styleId="1907" w:customStyle="1">
    <w:name w:val="xl27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_Style 6"/>
    <w:basedOn w:val="760"/>
    <w:uiPriority w:val="34"/>
    <w:qFormat/>
    <w:pPr>
      <w:ind w:firstLine="420"/>
    </w:pPr>
  </w:style>
  <w:style w:type="paragraph" w:styleId="1909" w:customStyle="1">
    <w:name w:val="列出段落12"/>
    <w:basedOn w:val="760"/>
    <w:uiPriority w:val="0"/>
    <w:qFormat/>
    <w:pPr>
      <w:ind w:firstLine="420"/>
    </w:pPr>
  </w:style>
  <w:style w:type="paragraph" w:styleId="1910" w:customStyle="1">
    <w:name w:val="样式 首行缩进:  0 字符"/>
    <w:basedOn w:val="760"/>
    <w:uiPriority w:val="0"/>
    <w:qFormat/>
    <w:pPr>
      <w:ind w:firstLine="200"/>
      <w:spacing w:line="360" w:lineRule="auto"/>
    </w:pPr>
    <w:rPr>
      <w:rFonts w:cs="宋体"/>
      <w:sz w:val="24"/>
      <w:szCs w:val="20"/>
    </w:rPr>
  </w:style>
  <w:style w:type="paragraph" w:styleId="1911" w:customStyle="1">
    <w:name w:val="xl137"/>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2" w:customStyle="1">
    <w:name w:val="xl105"/>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3" w:customStyle="1">
    <w:name w:val="xl178"/>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39"/>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5" w:customStyle="1">
    <w:name w:val="xl10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6" w:customStyle="1">
    <w:name w:val="正文段"/>
    <w:basedOn w:val="760"/>
    <w:uiPriority w:val="0"/>
    <w:qFormat/>
    <w:pPr>
      <w:ind w:firstLine="454"/>
      <w:spacing w:after="240" w:line="360" w:lineRule="atLeast"/>
      <w:widowControl/>
    </w:pPr>
    <w:rPr>
      <w:rFonts w:ascii="宋体"/>
      <w:sz w:val="24"/>
      <w:szCs w:val="20"/>
    </w:rPr>
  </w:style>
  <w:style w:type="paragraph" w:styleId="1917" w:customStyle="1">
    <w:name w:val="xl22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1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文档正文"/>
    <w:basedOn w:val="760"/>
    <w:uiPriority w:val="99"/>
    <w:qFormat/>
    <w:pPr>
      <w:ind w:firstLine="567"/>
      <w:spacing w:line="312" w:lineRule="atLeast"/>
    </w:pPr>
    <w:rPr>
      <w:rFonts w:ascii="长城仿宋" w:eastAsia="长城仿宋"/>
      <w:sz w:val="28"/>
      <w:szCs w:val="20"/>
    </w:rPr>
  </w:style>
  <w:style w:type="paragraph" w:styleId="1921" w:customStyle="1">
    <w:name w:val="Char Char 字元 字元 字元 Char Char Char Char"/>
    <w:basedOn w:val="760"/>
    <w:uiPriority w:val="99"/>
    <w:unhideWhenUsed/>
    <w:qFormat/>
    <w:pPr>
      <w:spacing w:line="360" w:lineRule="auto"/>
    </w:pPr>
    <w:rPr>
      <w:rFonts w:hint="eastAsia"/>
    </w:rPr>
  </w:style>
  <w:style w:type="paragraph" w:styleId="1922" w:customStyle="1">
    <w:name w:val="xl2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41"/>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4" w:customStyle="1">
    <w:name w:val="xl109"/>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5" w:customStyle="1">
    <w:name w:val="xl7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1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7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1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8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1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8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2" w:customStyle="1">
    <w:name w:val="xl2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技术方案正文样式"/>
    <w:basedOn w:val="760"/>
    <w:uiPriority w:val="0"/>
    <w:qFormat/>
    <w:pPr>
      <w:ind w:firstLine="480"/>
      <w:spacing w:line="400" w:lineRule="exact"/>
    </w:pPr>
    <w:rPr>
      <w:rFonts w:ascii="宋体" w:hAnsi="宋体" w:cs="宋体"/>
      <w:sz w:val="24"/>
      <w:szCs w:val="21"/>
    </w:rPr>
  </w:style>
  <w:style w:type="paragraph" w:styleId="1934" w:customStyle="1">
    <w:name w:val="xl114"/>
    <w:basedOn w:val="7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5" w:customStyle="1">
    <w:name w:val="xl8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1"/>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7" w:customStyle="1">
    <w:name w:val="xl11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3"/>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24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3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11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8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5" w:customStyle="1">
    <w:name w:val="xl18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Char Char2 Char"/>
    <w:basedOn w:val="760"/>
    <w:uiPriority w:val="0"/>
    <w:qFormat/>
    <w:pPr>
      <w:ind w:left="390" w:hanging="390"/>
      <w:keepLines/>
      <w:keepNext/>
      <w:pageBreakBefore/>
      <w:tabs>
        <w:tab w:val="left" w:pos="390" w:leader="none"/>
      </w:tabs>
    </w:pPr>
    <w:rPr>
      <w:szCs w:val="20"/>
    </w:rPr>
  </w:style>
  <w:style w:type="paragraph" w:styleId="1947" w:customStyle="1">
    <w:name w:val="xl11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7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1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2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样式 首行缩进:  2.25 字符"/>
    <w:basedOn w:val="760"/>
    <w:uiPriority w:val="0"/>
    <w:qFormat/>
    <w:pPr>
      <w:ind w:firstLine="225"/>
      <w:spacing w:line="360" w:lineRule="auto"/>
    </w:pPr>
    <w:rPr>
      <w:rFonts w:cs="宋体"/>
      <w:sz w:val="24"/>
      <w:szCs w:val="20"/>
    </w:rPr>
  </w:style>
  <w:style w:type="paragraph" w:styleId="1954" w:customStyle="1">
    <w:name w:val="xl12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88"/>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2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12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8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一级标题"/>
    <w:basedOn w:val="761"/>
    <w:uiPriority w:val="0"/>
    <w:qFormat/>
    <w:pPr>
      <w:jc w:val="center"/>
      <w:keepNext w:val="0"/>
      <w:spacing w:line="360" w:lineRule="auto"/>
    </w:pPr>
    <w:rPr>
      <w:rFonts w:ascii="宋体" w:hAnsi="宋体" w:eastAsia="宋体"/>
      <w:b/>
      <w:sz w:val="32"/>
      <w:szCs w:val="28"/>
    </w:rPr>
  </w:style>
  <w:style w:type="paragraph" w:styleId="1960" w:customStyle="1">
    <w:name w:val="xl12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2" w:customStyle="1">
    <w:name w:val="二级标题"/>
    <w:basedOn w:val="76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3" w:customStyle="1">
    <w:name w:val="xl12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04-标书-标题4"/>
    <w:basedOn w:val="7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6" w:customStyle="1">
    <w:name w:val="xl12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8" w:customStyle="1">
    <w:name w:val="xl12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9" w:customStyle="1">
    <w:name w:val="xl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1" w:customStyle="1">
    <w:name w:val="xl94"/>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12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xl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1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9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2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缺省文本"/>
    <w:basedOn w:val="760"/>
    <w:uiPriority w:val="0"/>
    <w:qFormat/>
    <w:pPr>
      <w:ind w:firstLine="200"/>
      <w:jc w:val="left"/>
      <w:spacing w:line="360" w:lineRule="auto"/>
    </w:pPr>
    <w:rPr>
      <w:sz w:val="24"/>
    </w:rPr>
  </w:style>
  <w:style w:type="paragraph" w:styleId="1979" w:customStyle="1">
    <w:name w:val="xl13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0" w:customStyle="1">
    <w:name w:val="xl9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reader-word-layer"/>
    <w:basedOn w:val="760"/>
    <w:uiPriority w:val="0"/>
    <w:qFormat/>
    <w:pPr>
      <w:jc w:val="left"/>
      <w:spacing w:before="100" w:beforeAutospacing="1" w:after="100" w:afterAutospacing="1"/>
      <w:widowControl/>
    </w:pPr>
    <w:rPr>
      <w:rFonts w:ascii="宋体" w:hAnsi="宋体" w:cs="宋体"/>
      <w:sz w:val="24"/>
    </w:rPr>
  </w:style>
  <w:style w:type="paragraph" w:styleId="1982" w:customStyle="1">
    <w:name w:val="xl131"/>
    <w:basedOn w:val="760"/>
    <w:uiPriority w:val="0"/>
    <w:qFormat/>
    <w:pPr>
      <w:jc w:val="left"/>
      <w:spacing w:before="100" w:beforeAutospacing="1" w:after="100" w:afterAutospacing="1"/>
      <w:widowControl/>
    </w:pPr>
    <w:rPr>
      <w:rFonts w:ascii="宋体" w:hAnsi="宋体" w:cs="宋体"/>
      <w:sz w:val="24"/>
    </w:rPr>
  </w:style>
  <w:style w:type="paragraph" w:styleId="1983" w:customStyle="1">
    <w:name w:val="xl9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13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00"/>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6" w:customStyle="1">
    <w:name w:val="xl133"/>
    <w:basedOn w:val="7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7" w:customStyle="1">
    <w:name w:val="xl10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正文 首行缩进:  2 字符 Char"/>
    <w:basedOn w:val="760"/>
    <w:uiPriority w:val="0"/>
    <w:qFormat/>
    <w:pPr>
      <w:ind w:firstLine="480"/>
      <w:spacing w:line="360" w:lineRule="auto"/>
    </w:pPr>
    <w:rPr>
      <w:rFonts w:cs="宋体"/>
      <w:sz w:val="24"/>
      <w:szCs w:val="20"/>
    </w:rPr>
  </w:style>
  <w:style w:type="paragraph" w:styleId="1989" w:customStyle="1">
    <w:name w:val="xl134"/>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xl102"/>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1" w:customStyle="1">
    <w:name w:val="xl136"/>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4"/>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3" w:customStyle="1">
    <w:name w:val="xl24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38"/>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5" w:customStyle="1">
    <w:name w:val="xl10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7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_Style 1"/>
    <w:basedOn w:val="760"/>
    <w:uiPriority w:val="99"/>
    <w:qFormat/>
    <w:pPr>
      <w:ind w:firstLine="420"/>
      <w:jc w:val="left"/>
      <w:spacing w:line="400" w:lineRule="exact"/>
    </w:pPr>
    <w:rPr>
      <w:rFonts w:ascii="Calibri" w:hAnsi="Calibri" w:eastAsia="仿宋_GB2312"/>
      <w:sz w:val="24"/>
      <w:szCs w:val="22"/>
    </w:rPr>
  </w:style>
  <w:style w:type="paragraph" w:styleId="1998" w:customStyle="1">
    <w:name w:val="xl11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2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xl135"/>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3" w:customStyle="1">
    <w:name w:val="表头"/>
    <w:basedOn w:val="760"/>
    <w:uiPriority w:val="0"/>
    <w:qFormat/>
    <w:pPr>
      <w:jc w:val="center"/>
      <w:spacing w:line="360" w:lineRule="auto"/>
    </w:pPr>
    <w:rPr>
      <w:rFonts w:ascii="Calibri" w:hAnsi="Calibri" w:cs="宋体"/>
      <w:b/>
      <w:bCs/>
      <w:color w:val="000000"/>
      <w:szCs w:val="20"/>
    </w:rPr>
  </w:style>
  <w:style w:type="paragraph" w:styleId="2004" w:customStyle="1">
    <w:name w:val="样式 标题 2标题 2 Char Char子子系统子系统1子系统2子系统3子系统4子系统11子系统21子系统..."/>
    <w:basedOn w:val="762"/>
    <w:uiPriority w:val="0"/>
    <w:qFormat/>
    <w:pPr>
      <w:ind w:left="786" w:hanging="360"/>
      <w:jc w:val="both"/>
      <w:spacing w:before="0" w:after="0" w:line="240" w:lineRule="auto"/>
      <w:tabs>
        <w:tab w:val="left" w:pos="360" w:leader="none"/>
      </w:tabs>
    </w:pPr>
    <w:rPr>
      <w:rFonts w:ascii="Arial" w:eastAsia="黑体"/>
      <w:sz w:val="30"/>
    </w:rPr>
  </w:style>
  <w:style w:type="paragraph" w:styleId="2005" w:customStyle="1">
    <w:name w:val="居中图片"/>
    <w:basedOn w:val="760"/>
    <w:uiPriority w:val="0"/>
    <w:qFormat/>
    <w:pPr>
      <w:jc w:val="center"/>
    </w:pPr>
    <w:rPr>
      <w:rFonts w:ascii="Calibri" w:hAnsi="Calibri" w:eastAsia="仿宋"/>
      <w:sz w:val="28"/>
      <w:szCs w:val="21"/>
    </w:rPr>
  </w:style>
  <w:style w:type="paragraph" w:styleId="2006" w:customStyle="1">
    <w:name w:val="01-标书-标题1"/>
    <w:next w:val="76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9" w:customStyle="1">
    <w:name w:val="xl30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正文文本缩进 32"/>
    <w:basedOn w:val="760"/>
    <w:uiPriority w:val="0"/>
    <w:qFormat/>
    <w:pPr>
      <w:ind w:left="520" w:firstLine="425"/>
      <w:jc w:val="center"/>
    </w:pPr>
    <w:rPr>
      <w:rFonts w:ascii="方正行楷简体" w:hAnsi="Arial" w:eastAsia="方正行楷简体"/>
      <w:sz w:val="36"/>
      <w:szCs w:val="20"/>
    </w:rPr>
  </w:style>
  <w:style w:type="paragraph" w:styleId="2011" w:customStyle="1">
    <w:name w:val="xl20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正文文本缩进 21"/>
    <w:basedOn w:val="760"/>
    <w:uiPriority w:val="0"/>
    <w:qFormat/>
    <w:pPr>
      <w:ind w:firstLine="560"/>
      <w:spacing w:line="520" w:lineRule="exact"/>
    </w:pPr>
    <w:rPr>
      <w:rFonts w:ascii="楷体_GB2312" w:eastAsia="楷体_GB2312"/>
      <w:sz w:val="28"/>
      <w:szCs w:val="28"/>
    </w:rPr>
  </w:style>
  <w:style w:type="paragraph" w:styleId="2013" w:customStyle="1">
    <w:name w:val="Char Char3 Char Char Char Char"/>
    <w:basedOn w:val="760"/>
    <w:uiPriority w:val="0"/>
    <w:qFormat/>
    <w:pPr>
      <w:jc w:val="left"/>
      <w:spacing w:after="160" w:line="240" w:lineRule="exact"/>
      <w:widowControl/>
    </w:pPr>
    <w:rPr>
      <w:rFonts w:ascii="Verdana" w:hAnsi="Verdana"/>
      <w:sz w:val="20"/>
      <w:szCs w:val="20"/>
      <w:lang w:eastAsia="en-US"/>
    </w:rPr>
  </w:style>
  <w:style w:type="paragraph" w:styleId="2014" w:customStyle="1">
    <w:name w:val="目录标题"/>
    <w:next w:val="1188"/>
    <w:uiPriority w:val="0"/>
    <w:qFormat/>
    <w:pPr>
      <w:jc w:val="center"/>
      <w:spacing w:before="240" w:after="120"/>
    </w:pPr>
    <w:rPr>
      <w:rFonts w:ascii="Calibri" w:hAnsi="Calibri" w:eastAsia="华文新魏" w:cs="Times New Roman"/>
      <w:sz w:val="44"/>
      <w:szCs w:val="24"/>
      <w:lang w:val="en-US" w:eastAsia="zh-CN" w:bidi="ar-SA"/>
    </w:rPr>
  </w:style>
  <w:style w:type="paragraph" w:styleId="2015" w:customStyle="1">
    <w:name w:val="xl16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封面标准代替信息"/>
    <w:basedOn w:val="1640"/>
    <w:uiPriority w:val="0"/>
    <w:qFormat/>
    <w:pPr>
      <w:spacing w:before="57"/>
      <w:framePr w:wrap="around"/>
    </w:pPr>
    <w:rPr>
      <w:rFonts w:ascii="宋体"/>
      <w:sz w:val="21"/>
    </w:rPr>
  </w:style>
  <w:style w:type="paragraph" w:styleId="2017" w:customStyle="1">
    <w:name w:val="xl2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9" w:customStyle="1">
    <w:name w:val="xl2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9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样式 小四 首行缩进:  0.74 厘米"/>
    <w:basedOn w:val="760"/>
    <w:uiPriority w:val="0"/>
    <w:qFormat/>
    <w:pPr>
      <w:ind w:firstLine="420"/>
      <w:spacing w:line="360" w:lineRule="auto"/>
    </w:pPr>
    <w:rPr>
      <w:rFonts w:cs="宋体"/>
      <w:sz w:val="24"/>
      <w:szCs w:val="20"/>
    </w:rPr>
  </w:style>
  <w:style w:type="paragraph" w:styleId="2023" w:customStyle="1">
    <w:name w:val="正文文本缩进 22"/>
    <w:basedOn w:val="760"/>
    <w:uiPriority w:val="0"/>
    <w:qFormat/>
    <w:pPr>
      <w:ind w:firstLine="560"/>
      <w:spacing w:line="520" w:lineRule="exact"/>
    </w:pPr>
    <w:rPr>
      <w:rFonts w:ascii="楷体_GB2312" w:eastAsia="楷体_GB2312"/>
      <w:sz w:val="28"/>
      <w:szCs w:val="28"/>
    </w:rPr>
  </w:style>
  <w:style w:type="paragraph" w:styleId="2024" w:customStyle="1">
    <w:name w:val="xl26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正文文本缩进 31"/>
    <w:basedOn w:val="760"/>
    <w:uiPriority w:val="0"/>
    <w:qFormat/>
    <w:pPr>
      <w:ind w:left="520" w:firstLine="425"/>
      <w:jc w:val="center"/>
    </w:pPr>
    <w:rPr>
      <w:rFonts w:ascii="方正行楷简体" w:hAnsi="Arial" w:eastAsia="方正行楷简体"/>
      <w:sz w:val="36"/>
      <w:szCs w:val="20"/>
    </w:rPr>
  </w:style>
  <w:style w:type="paragraph" w:styleId="2026" w:customStyle="1">
    <w:name w:val="DLP正文"/>
    <w:basedOn w:val="760"/>
    <w:uiPriority w:val="0"/>
    <w:qFormat/>
    <w:pPr>
      <w:ind w:firstLine="473"/>
    </w:pPr>
    <w:rPr>
      <w:rFonts w:hAnsi="宋体"/>
      <w:szCs w:val="22"/>
    </w:rPr>
  </w:style>
  <w:style w:type="paragraph" w:styleId="2027" w:customStyle="1">
    <w:name w:val="xl14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4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30" w:customStyle="1">
    <w:name w:val="xl29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5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正文图标题"/>
    <w:next w:val="1082"/>
    <w:uiPriority w:val="0"/>
    <w:qFormat/>
    <w:pPr>
      <w:jc w:val="center"/>
    </w:pPr>
    <w:rPr>
      <w:rFonts w:ascii="黑体" w:hAnsi="Times New Roman" w:eastAsia="黑体" w:cs="Times New Roman"/>
      <w:sz w:val="21"/>
      <w:lang w:val="en-US" w:eastAsia="zh-CN" w:bidi="ar-SA"/>
    </w:rPr>
  </w:style>
  <w:style w:type="paragraph" w:styleId="2033" w:customStyle="1">
    <w:name w:val="文本块1"/>
    <w:basedOn w:val="760"/>
    <w:uiPriority w:val="0"/>
    <w:qFormat/>
    <w:pPr>
      <w:ind w:left="630" w:right="630"/>
      <w:jc w:val="center"/>
    </w:pPr>
    <w:rPr>
      <w:rFonts w:ascii="宋体"/>
      <w:b/>
      <w:sz w:val="32"/>
    </w:rPr>
  </w:style>
  <w:style w:type="paragraph" w:styleId="2034" w:customStyle="1">
    <w:name w:val="xl27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xl2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4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2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_Style 2"/>
    <w:basedOn w:val="760"/>
    <w:uiPriority w:val="34"/>
    <w:qFormat/>
    <w:pPr>
      <w:ind w:firstLine="420"/>
    </w:pPr>
    <w:rPr>
      <w:rFonts w:ascii="Calibri" w:hAnsi="Calibri"/>
      <w:szCs w:val="22"/>
    </w:rPr>
  </w:style>
  <w:style w:type="paragraph" w:styleId="2039" w:customStyle="1">
    <w:name w:val="xl3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li_正文"/>
    <w:basedOn w:val="760"/>
    <w:uiPriority w:val="0"/>
    <w:qFormat/>
    <w:pPr>
      <w:ind w:firstLine="560"/>
      <w:spacing w:line="360" w:lineRule="auto"/>
    </w:pPr>
    <w:rPr>
      <w:rFonts w:ascii="仿宋_GB2312" w:eastAsia="仿宋_GB2312"/>
      <w:sz w:val="28"/>
      <w:szCs w:val="28"/>
    </w:rPr>
  </w:style>
  <w:style w:type="paragraph" w:styleId="2041" w:customStyle="1">
    <w:name w:val="xl20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7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附录表标题"/>
    <w:next w:val="1082"/>
    <w:uiPriority w:val="0"/>
    <w:qFormat/>
    <w:pPr>
      <w:jc w:val="center"/>
    </w:pPr>
    <w:rPr>
      <w:rFonts w:ascii="黑体" w:hAnsi="Times New Roman" w:eastAsia="黑体" w:cs="Times New Roman"/>
      <w:sz w:val="21"/>
      <w:lang w:val="en-US" w:eastAsia="zh-CN" w:bidi="ar-SA"/>
    </w:rPr>
  </w:style>
  <w:style w:type="paragraph" w:styleId="2045" w:customStyle="1">
    <w:name w:val="xl14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5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10"/>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8" w:customStyle="1">
    <w:name w:val="正文缩进1"/>
    <w:basedOn w:val="760"/>
    <w:uiPriority w:val="0"/>
    <w:qFormat/>
    <w:pPr>
      <w:ind w:firstLine="420"/>
    </w:pPr>
    <w:rPr>
      <w:szCs w:val="20"/>
    </w:rPr>
  </w:style>
  <w:style w:type="paragraph" w:styleId="2049" w:customStyle="1">
    <w:name w:val="xl27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TOC 标题1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1" w:customStyle="1">
    <w:name w:val="xl14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31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Char Char Char"/>
    <w:basedOn w:val="760"/>
    <w:uiPriority w:val="0"/>
    <w:qFormat/>
    <w:pPr>
      <w:ind w:hanging="425"/>
      <w:keepNext/>
      <w:spacing w:before="80" w:after="80"/>
      <w:widowControl/>
      <w:tabs>
        <w:tab w:val="left" w:pos="425" w:leader="none"/>
      </w:tabs>
    </w:pPr>
    <w:rPr>
      <w:rFonts w:ascii="Arial" w:hAnsi="Arial" w:cs="Arial"/>
      <w:sz w:val="20"/>
      <w:szCs w:val="20"/>
    </w:rPr>
  </w:style>
  <w:style w:type="paragraph" w:styleId="2054" w:customStyle="1">
    <w:name w:val="xl23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四号正文"/>
    <w:basedOn w:val="760"/>
    <w:uiPriority w:val="0"/>
    <w:qFormat/>
    <w:pPr>
      <w:ind w:firstLine="560"/>
      <w:spacing w:line="360" w:lineRule="auto"/>
    </w:pPr>
    <w:rPr>
      <w:sz w:val="28"/>
      <w:szCs w:val="28"/>
    </w:rPr>
  </w:style>
  <w:style w:type="paragraph" w:styleId="2056"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7" w:customStyle="1">
    <w:name w:val="五号字体"/>
    <w:basedOn w:val="760"/>
    <w:uiPriority w:val="0"/>
    <w:qFormat/>
    <w:pPr>
      <w:jc w:val="center"/>
    </w:pPr>
  </w:style>
  <w:style w:type="paragraph" w:styleId="205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9" w:customStyle="1">
    <w:name w:val="msonormal"/>
    <w:basedOn w:val="760"/>
    <w:uiPriority w:val="0"/>
    <w:qFormat/>
    <w:pPr>
      <w:jc w:val="left"/>
      <w:spacing w:before="100" w:beforeAutospacing="1" w:after="100" w:afterAutospacing="1" w:line="360" w:lineRule="auto"/>
      <w:widowControl/>
    </w:pPr>
    <w:rPr>
      <w:rFonts w:ascii="宋体" w:hAnsi="宋体" w:cs="宋体"/>
      <w:sz w:val="24"/>
    </w:rPr>
  </w:style>
  <w:style w:type="paragraph" w:styleId="2060" w:customStyle="1">
    <w:name w:val="简单回函地址"/>
    <w:basedOn w:val="760"/>
    <w:uiPriority w:val="0"/>
    <w:qFormat/>
    <w:pPr>
      <w:tabs>
        <w:tab w:val="left" w:pos="1140" w:leader="none"/>
      </w:tabs>
    </w:pPr>
  </w:style>
  <w:style w:type="paragraph" w:styleId="2061" w:customStyle="1">
    <w:name w:val="TOC 标题1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2" w:customStyle="1">
    <w:name w:val="Char Char111"/>
    <w:basedOn w:val="760"/>
    <w:uiPriority w:val="99"/>
    <w:semiHidden/>
    <w:qFormat/>
    <w:pPr>
      <w:jc w:val="left"/>
      <w:spacing w:after="160" w:line="240" w:lineRule="exact"/>
      <w:widowControl/>
    </w:pPr>
    <w:rPr>
      <w:rFonts w:ascii="Verdana" w:hAnsi="Verdana"/>
      <w:sz w:val="20"/>
      <w:lang w:eastAsia="en-US"/>
    </w:rPr>
  </w:style>
  <w:style w:type="paragraph" w:styleId="2063" w:customStyle="1">
    <w:name w:val="TOC 71"/>
    <w:basedOn w:val="760"/>
    <w:next w:val="760"/>
    <w:uiPriority w:val="39"/>
    <w:qFormat/>
    <w:pPr>
      <w:ind w:left="2520"/>
    </w:pPr>
    <w:rPr>
      <w:rFonts w:ascii="Calibri" w:hAnsi="Calibri"/>
      <w:szCs w:val="22"/>
    </w:rPr>
  </w:style>
  <w:style w:type="paragraph" w:styleId="2064" w:customStyle="1">
    <w:name w:val="paragraphindent"/>
    <w:basedOn w:val="760"/>
    <w:uiPriority w:val="0"/>
    <w:qFormat/>
    <w:pPr>
      <w:ind w:firstLine="480"/>
      <w:jc w:val="left"/>
      <w:spacing w:before="100" w:beforeAutospacing="1" w:after="100" w:afterAutospacing="1"/>
      <w:widowControl/>
    </w:pPr>
    <w:rPr>
      <w:rFonts w:ascii="宋体" w:hAnsi="宋体" w:cs="宋体"/>
      <w:sz w:val="24"/>
    </w:rPr>
  </w:style>
  <w:style w:type="paragraph" w:styleId="2065" w:customStyle="1">
    <w:name w:val="助手文本"/>
    <w:basedOn w:val="760"/>
    <w:uiPriority w:val="0"/>
    <w:qFormat/>
    <w:pPr>
      <w:ind w:left="14" w:firstLine="434"/>
      <w:spacing w:line="360" w:lineRule="auto"/>
    </w:pPr>
    <w:rPr>
      <w:rFonts w:ascii="楷体_GB2312" w:eastAsia="楷体_GB2312"/>
      <w:sz w:val="24"/>
      <w:szCs w:val="20"/>
      <w:u w:val="single"/>
    </w:rPr>
  </w:style>
  <w:style w:type="paragraph" w:styleId="2066" w:customStyle="1">
    <w:name w:val="正文无缩进"/>
    <w:basedOn w:val="760"/>
    <w:uiPriority w:val="0"/>
    <w:qFormat/>
    <w:pPr>
      <w:jc w:val="center"/>
      <w:spacing w:line="300" w:lineRule="auto"/>
    </w:pPr>
    <w:rPr>
      <w:rFonts w:ascii="宋体" w:hAnsi="宋体"/>
      <w:sz w:val="24"/>
    </w:rPr>
  </w:style>
  <w:style w:type="paragraph" w:styleId="2067"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2068" w:customStyle="1">
    <w:name w:val="È±Ê¡ÎÄ±¾"/>
    <w:basedOn w:val="760"/>
    <w:uiPriority w:val="0"/>
    <w:qFormat/>
    <w:pPr>
      <w:jc w:val="left"/>
      <w:widowControl/>
    </w:pPr>
    <w:rPr>
      <w:sz w:val="24"/>
      <w:szCs w:val="20"/>
    </w:rPr>
  </w:style>
  <w:style w:type="paragraph" w:styleId="2069" w:customStyle="1">
    <w:name w:val="14_black"/>
    <w:basedOn w:val="760"/>
    <w:uiPriority w:val="0"/>
    <w:qFormat/>
    <w:pPr>
      <w:jc w:val="left"/>
      <w:spacing w:before="100" w:beforeAutospacing="1" w:after="100" w:afterAutospacing="1"/>
      <w:widowControl/>
    </w:pPr>
    <w:rPr>
      <w:rFonts w:ascii="宋体" w:hAnsi="宋体" w:cs="宋体"/>
      <w:color w:val="000000"/>
      <w:sz w:val="23"/>
      <w:szCs w:val="23"/>
    </w:rPr>
  </w:style>
  <w:style w:type="paragraph" w:styleId="2070" w:customStyle="1">
    <w:name w:val="Char Char Char Char"/>
    <w:basedOn w:val="782"/>
    <w:uiPriority w:val="0"/>
    <w:qFormat/>
    <w:pPr>
      <w:ind w:firstLine="454"/>
      <w:jc w:val="left"/>
      <w:shd w:val="clear" w:color="auto" w:fill="000080"/>
      <w:widowControl/>
    </w:pPr>
    <w:rPr>
      <w:rFonts w:ascii="Tahoma" w:hAnsi="Tahoma" w:cs="宋体"/>
      <w:sz w:val="21"/>
      <w:szCs w:val="20"/>
    </w:rPr>
  </w:style>
  <w:style w:type="paragraph" w:styleId="207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7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4" w:customStyle="1">
    <w:name w:val="四级无标题条"/>
    <w:basedOn w:val="760"/>
    <w:uiPriority w:val="0"/>
    <w:qFormat/>
    <w:pPr>
      <w:ind w:left="2520" w:hanging="420"/>
    </w:pPr>
  </w:style>
  <w:style w:type="paragraph" w:styleId="2075" w:customStyle="1">
    <w:name w:val="五级无标题条"/>
    <w:basedOn w:val="760"/>
    <w:uiPriority w:val="0"/>
    <w:qFormat/>
    <w:pPr>
      <w:ind w:left="2940" w:hanging="420"/>
    </w:pPr>
  </w:style>
  <w:style w:type="paragraph" w:styleId="2076" w:customStyle="1">
    <w:name w:val="正文表标题"/>
    <w:next w:val="1082"/>
    <w:uiPriority w:val="0"/>
    <w:qFormat/>
    <w:pPr>
      <w:ind w:left="1740" w:hanging="420"/>
      <w:jc w:val="center"/>
    </w:pPr>
    <w:rPr>
      <w:rFonts w:ascii="黑体" w:hAnsi="Times New Roman" w:eastAsia="黑体" w:cs="Times New Roman"/>
      <w:sz w:val="21"/>
      <w:lang w:val="en-US" w:eastAsia="zh-CN" w:bidi="ar-SA"/>
    </w:rPr>
  </w:style>
  <w:style w:type="paragraph" w:styleId="2077" w:customStyle="1">
    <w:name w:val="我的图片"/>
    <w:basedOn w:val="760"/>
    <w:next w:val="1377"/>
    <w:uiPriority w:val="0"/>
    <w:qFormat/>
    <w:pPr>
      <w:jc w:val="center"/>
      <w:spacing w:line="360" w:lineRule="auto"/>
      <w:widowControl/>
    </w:pPr>
    <w:rPr>
      <w:rFonts w:ascii="Arial" w:hAnsi="Arial" w:eastAsia="楷体_GB2312"/>
      <w:sz w:val="24"/>
    </w:rPr>
  </w:style>
  <w:style w:type="paragraph" w:styleId="2078" w:customStyle="1">
    <w:name w:val="1 Char Char Char Char"/>
    <w:basedOn w:val="760"/>
    <w:uiPriority w:val="0"/>
    <w:qFormat/>
    <w:rPr>
      <w:rFonts w:ascii="Tahoma" w:hAnsi="Tahoma"/>
      <w:sz w:val="24"/>
      <w:szCs w:val="20"/>
    </w:rPr>
  </w:style>
  <w:style w:type="paragraph" w:styleId="2079" w:customStyle="1">
    <w:name w:val="NAP Normal"/>
    <w:basedOn w:val="760"/>
    <w:uiPriority w:val="0"/>
    <w:qFormat/>
    <w:pPr>
      <w:spacing w:line="240" w:lineRule="exact"/>
    </w:pPr>
    <w:rPr>
      <w:sz w:val="22"/>
      <w:szCs w:val="20"/>
    </w:rPr>
  </w:style>
  <w:style w:type="paragraph" w:styleId="2080" w:customStyle="1">
    <w:name w:val="样式 标题 2第一章 标题 2Heading 2 HiddenHeading 2 CCBSH2h22nd level..."/>
    <w:basedOn w:val="76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1" w:customStyle="1">
    <w:name w:val="Char Char Char Char Char Char Char Char Char Char"/>
    <w:basedOn w:val="76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2" w:customStyle="1">
    <w:name w:val="zn4"/>
    <w:basedOn w:val="1456"/>
    <w:next w:val="764"/>
    <w:uiPriority w:val="0"/>
    <w:qFormat/>
    <w:pPr>
      <w:ind w:left="851" w:hanging="851"/>
      <w:tabs>
        <w:tab w:val="clear" w:pos="780" w:leader="none"/>
        <w:tab w:val="clear" w:pos="1069" w:leader="none"/>
        <w:tab w:val="left" w:pos="1080" w:leader="none"/>
      </w:tabs>
      <w:outlineLvl w:val="3"/>
    </w:pPr>
    <w:rPr>
      <w:lang w:val="zh-CN"/>
    </w:rPr>
  </w:style>
  <w:style w:type="paragraph" w:styleId="2083" w:customStyle="1">
    <w:name w:val="图表"/>
    <w:basedOn w:val="760"/>
    <w:uiPriority w:val="99"/>
    <w:qFormat/>
    <w:pPr>
      <w:ind w:firstLine="200"/>
      <w:jc w:val="center"/>
      <w:spacing w:line="360" w:lineRule="auto"/>
    </w:pPr>
    <w:rPr>
      <w:rFonts w:ascii="方正仿宋_GBK" w:hAnsi="方正仿宋_GBK" w:eastAsia="方正仿宋_GBK"/>
      <w:sz w:val="32"/>
      <w:szCs w:val="22"/>
    </w:rPr>
  </w:style>
  <w:style w:type="paragraph" w:styleId="2084" w:customStyle="1">
    <w:name w:val="图释"/>
    <w:basedOn w:val="760"/>
    <w:uiPriority w:val="99"/>
    <w:qFormat/>
    <w:pPr>
      <w:ind w:firstLine="200"/>
      <w:jc w:val="center"/>
      <w:spacing w:line="560" w:lineRule="exact"/>
    </w:pPr>
    <w:rPr>
      <w:rFonts w:ascii="方正仿宋_GBK" w:hAnsi="方正仿宋_GBK" w:eastAsia="方正楷体_GBK"/>
      <w:sz w:val="28"/>
      <w:szCs w:val="22"/>
    </w:rPr>
  </w:style>
  <w:style w:type="paragraph" w:styleId="2085" w:customStyle="1">
    <w:name w:val="修订1"/>
    <w:uiPriority w:val="99"/>
    <w:semiHidden/>
    <w:qFormat/>
    <w:rPr>
      <w:rFonts w:ascii="Times New Roman" w:hAnsi="Times New Roman" w:eastAsia="仿宋" w:cs="Times New Roman"/>
      <w:sz w:val="28"/>
      <w:szCs w:val="24"/>
      <w:lang w:val="en-US" w:eastAsia="zh-CN" w:bidi="ar-SA"/>
    </w:rPr>
  </w:style>
  <w:style w:type="paragraph" w:styleId="2086" w:customStyle="1">
    <w:name w:val="五号正文项目（标准）"/>
    <w:basedOn w:val="7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7" w:customStyle="1">
    <w:name w:val="序列1"/>
    <w:basedOn w:val="76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8" w:customStyle="1">
    <w:name w:val="标题8"/>
    <w:basedOn w:val="76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9" w:customStyle="1">
    <w:name w:val="wx正文+标号"/>
    <w:basedOn w:val="760"/>
    <w:uiPriority w:val="0"/>
    <w:semiHidden/>
    <w:qFormat/>
    <w:pPr>
      <w:ind w:left="510" w:hanging="340"/>
      <w:spacing w:line="360" w:lineRule="auto"/>
      <w:tabs>
        <w:tab w:val="left" w:pos="510" w:leader="none"/>
      </w:tabs>
    </w:pPr>
    <w:rPr>
      <w:rFonts w:cs="宋体"/>
      <w:sz w:val="24"/>
      <w:szCs w:val="20"/>
    </w:rPr>
  </w:style>
  <w:style w:type="paragraph" w:styleId="2090" w:customStyle="1">
    <w:name w:val="text-center"/>
    <w:basedOn w:val="760"/>
    <w:uiPriority w:val="0"/>
    <w:qFormat/>
    <w:pPr>
      <w:jc w:val="center"/>
      <w:spacing w:after="150"/>
      <w:widowControl/>
    </w:pPr>
    <w:rPr>
      <w:rFonts w:ascii="宋体" w:hAnsi="宋体" w:cs="宋体"/>
      <w:sz w:val="24"/>
    </w:rPr>
  </w:style>
  <w:style w:type="paragraph" w:styleId="2091" w:customStyle="1">
    <w:name w:val="faqa"/>
    <w:basedOn w:val="760"/>
    <w:uiPriority w:val="0"/>
    <w:qFormat/>
    <w:pPr>
      <w:jc w:val="left"/>
      <w:spacing w:after="150"/>
      <w:widowControl/>
    </w:pPr>
    <w:rPr>
      <w:rFonts w:ascii="微软雅黑" w:hAnsi="微软雅黑" w:eastAsia="微软雅黑" w:cs="宋体"/>
      <w:b/>
      <w:bCs/>
      <w:sz w:val="27"/>
      <w:szCs w:val="27"/>
    </w:rPr>
  </w:style>
  <w:style w:type="paragraph" w:styleId="2092" w:customStyle="1">
    <w:name w:val="样式 标题 55l4H5h5Second Subheading + 段前: 0.5 行 段后: 0.5 行 行距:..."/>
    <w:basedOn w:val="7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3" w:customStyle="1">
    <w:name w:val="Test2"/>
    <w:basedOn w:val="76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4" w:customStyle="1">
    <w:name w:val="正文编号项"/>
    <w:basedOn w:val="78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5" w:customStyle="1">
    <w:name w:val="正文文本2"/>
    <w:basedOn w:val="760"/>
    <w:uiPriority w:val="99"/>
    <w:qFormat/>
    <w:pPr>
      <w:jc w:val="left"/>
      <w:spacing w:after="120" w:line="288" w:lineRule="auto"/>
      <w:widowControl/>
    </w:pPr>
    <w:rPr>
      <w:rFonts w:ascii="Verdana" w:hAnsi="Verdana"/>
      <w:sz w:val="24"/>
      <w:szCs w:val="20"/>
      <w:lang w:eastAsia="en-US"/>
    </w:rPr>
  </w:style>
  <w:style w:type="paragraph" w:styleId="2096" w:customStyle="1">
    <w:name w:val="Char21"/>
    <w:basedOn w:val="760"/>
    <w:uiPriority w:val="0"/>
    <w:qFormat/>
    <w:rPr>
      <w:rFonts w:ascii="仿宋_GB2312" w:eastAsia="仿宋_GB2312"/>
      <w:b/>
      <w:sz w:val="32"/>
      <w:szCs w:val="32"/>
    </w:rPr>
  </w:style>
  <w:style w:type="paragraph" w:styleId="2097" w:customStyle="1">
    <w:name w:val="Char1 Char Char Char21"/>
    <w:basedOn w:val="760"/>
    <w:uiPriority w:val="0"/>
    <w:qFormat/>
    <w:rPr>
      <w:rFonts w:ascii="Tahoma" w:hAnsi="Tahoma"/>
      <w:sz w:val="24"/>
      <w:szCs w:val="20"/>
    </w:rPr>
  </w:style>
  <w:style w:type="paragraph" w:styleId="2098" w:customStyle="1">
    <w:name w:val="Char Char12"/>
    <w:basedOn w:val="760"/>
    <w:uiPriority w:val="0"/>
    <w:qFormat/>
    <w:pPr>
      <w:jc w:val="left"/>
      <w:spacing w:after="160" w:line="240" w:lineRule="exact"/>
      <w:widowControl/>
    </w:pPr>
    <w:rPr>
      <w:rFonts w:ascii="Verdana" w:hAnsi="Verdana"/>
      <w:sz w:val="20"/>
      <w:lang w:eastAsia="en-US"/>
    </w:rPr>
  </w:style>
  <w:style w:type="paragraph" w:styleId="2099" w:customStyle="1">
    <w:name w:val="Normal (Web)1"/>
    <w:basedOn w:val="760"/>
    <w:uiPriority w:val="0"/>
    <w:qFormat/>
    <w:pPr>
      <w:jc w:val="left"/>
      <w:spacing w:before="100" w:beforeAutospacing="1" w:after="100" w:afterAutospacing="1"/>
      <w:widowControl/>
    </w:pPr>
    <w:rPr>
      <w:rFonts w:ascii="宋体" w:hAnsi="宋体" w:cs="宋体"/>
      <w:sz w:val="24"/>
    </w:rPr>
  </w:style>
  <w:style w:type="paragraph" w:styleId="2100" w:customStyle="1">
    <w:name w:val="_Style 171"/>
    <w:basedOn w:val="760"/>
    <w:next w:val="760"/>
    <w:uiPriority w:val="0"/>
    <w:qFormat/>
    <w:pPr>
      <w:ind w:firstLine="560"/>
      <w:spacing w:line="500" w:lineRule="exact"/>
    </w:pPr>
    <w:rPr>
      <w:rFonts w:ascii="Cambria" w:hAnsi="Cambria" w:eastAsia="仿宋"/>
      <w:color w:val="000000"/>
      <w:sz w:val="28"/>
      <w:szCs w:val="20"/>
    </w:rPr>
  </w:style>
  <w:style w:type="paragraph" w:styleId="2101" w:customStyle="1">
    <w:name w:val="中等深浅底纹 1 - 着色 11"/>
    <w:next w:val="2102"/>
    <w:uiPriority w:val="0"/>
    <w:qFormat/>
    <w:pPr>
      <w:widowControl w:val="off"/>
    </w:pPr>
    <w:rPr>
      <w:rFonts w:ascii="宋体" w:hAnsi="Calibri" w:eastAsia="宋体" w:cs="Times New Roman"/>
      <w:sz w:val="21"/>
      <w:szCs w:val="22"/>
      <w:lang w:val="en-US" w:eastAsia="zh-CN" w:bidi="ar-SA"/>
    </w:rPr>
  </w:style>
  <w:style w:type="paragraph" w:styleId="2102" w:customStyle="1">
    <w:name w:val="D表"/>
    <w:basedOn w:val="760"/>
    <w:next w:val="782"/>
    <w:uiPriority w:val="0"/>
    <w:qFormat/>
    <w:pPr>
      <w:ind w:hanging="2"/>
      <w:spacing w:line="500" w:lineRule="exact"/>
    </w:pPr>
    <w:rPr>
      <w:rFonts w:ascii="Calibri" w:hAnsi="Calibri" w:eastAsia="仿宋"/>
      <w:sz w:val="18"/>
      <w:szCs w:val="18"/>
    </w:rPr>
  </w:style>
  <w:style w:type="paragraph" w:styleId="2103" w:customStyle="1">
    <w:name w:val="金宏发行正文 Char Char"/>
    <w:basedOn w:val="760"/>
    <w:next w:val="2074"/>
    <w:uiPriority w:val="0"/>
    <w:qFormat/>
    <w:pPr>
      <w:ind w:firstLine="560"/>
      <w:spacing w:line="500" w:lineRule="exact"/>
    </w:pPr>
    <w:rPr>
      <w:rFonts w:ascii="Calibri" w:hAnsi="Calibri" w:eastAsia="仿宋_GB2312" w:cs="宋体"/>
      <w:sz w:val="28"/>
      <w:szCs w:val="20"/>
    </w:rPr>
  </w:style>
  <w:style w:type="paragraph" w:styleId="2104" w:customStyle="1">
    <w:name w:val="Char1 Char Char Char2"/>
    <w:basedOn w:val="760"/>
    <w:uiPriority w:val="0"/>
    <w:qFormat/>
    <w:pPr>
      <w:ind w:firstLine="560"/>
      <w:spacing w:line="500" w:lineRule="exact"/>
    </w:pPr>
    <w:rPr>
      <w:rFonts w:ascii="Tahoma" w:hAnsi="Tahoma" w:eastAsia="仿宋"/>
      <w:sz w:val="28"/>
      <w:szCs w:val="20"/>
    </w:rPr>
  </w:style>
  <w:style w:type="paragraph" w:styleId="2105" w:customStyle="1">
    <w:name w:val="Char Char Char Char2"/>
    <w:basedOn w:val="760"/>
    <w:uiPriority w:val="0"/>
    <w:qFormat/>
    <w:pPr>
      <w:ind w:firstLine="560"/>
      <w:spacing w:line="500" w:lineRule="exact"/>
    </w:pPr>
    <w:rPr>
      <w:rFonts w:ascii="Calibri" w:hAnsi="Calibri" w:eastAsia="仿宋"/>
      <w:sz w:val="28"/>
    </w:rPr>
  </w:style>
  <w:style w:type="paragraph" w:styleId="2106" w:customStyle="1">
    <w:name w:val="Heading"/>
    <w:basedOn w:val="760"/>
    <w:next w:val="78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7" w:customStyle="1">
    <w:name w:val="Char Char Char Char1"/>
    <w:basedOn w:val="760"/>
    <w:uiPriority w:val="0"/>
    <w:qFormat/>
    <w:pPr>
      <w:ind w:firstLine="560"/>
      <w:spacing w:line="500" w:lineRule="exact"/>
    </w:pPr>
    <w:rPr>
      <w:rFonts w:ascii="Calibri" w:hAnsi="Calibri" w:eastAsia="仿宋"/>
      <w:sz w:val="28"/>
    </w:rPr>
  </w:style>
  <w:style w:type="paragraph" w:styleId="2108" w:customStyle="1">
    <w:name w:val="Char Char Char Char Char Char Char Char Char Char Char Char Char Char Char Char Char Char Char Char"/>
    <w:basedOn w:val="760"/>
    <w:next w:val="760"/>
    <w:uiPriority w:val="0"/>
    <w:qFormat/>
    <w:pPr>
      <w:ind w:left="420" w:hanging="420"/>
      <w:spacing w:line="360" w:lineRule="auto"/>
      <w:tabs>
        <w:tab w:val="left" w:pos="851" w:leader="none"/>
      </w:tabs>
    </w:pPr>
    <w:rPr>
      <w:rFonts w:ascii="Calibri" w:hAnsi="Calibri" w:eastAsia="仿宋"/>
      <w:sz w:val="28"/>
    </w:rPr>
  </w:style>
  <w:style w:type="paragraph" w:styleId="2109" w:customStyle="1">
    <w:name w:val="中等深浅网格 1 - 着色 21"/>
    <w:basedOn w:val="760"/>
    <w:uiPriority w:val="34"/>
    <w:qFormat/>
    <w:pPr>
      <w:ind w:firstLine="420"/>
    </w:pPr>
    <w:rPr>
      <w:rFonts w:ascii="Calibri" w:hAnsi="Calibri" w:eastAsia="仿宋"/>
      <w:sz w:val="28"/>
      <w:szCs w:val="22"/>
    </w:rPr>
  </w:style>
  <w:style w:type="paragraph" w:styleId="2110" w:customStyle="1">
    <w:name w:val="注意事项"/>
    <w:basedOn w:val="760"/>
    <w:uiPriority w:val="0"/>
    <w:qFormat/>
    <w:pPr>
      <w:ind w:firstLine="200"/>
      <w:spacing w:before="60" w:after="60" w:line="360" w:lineRule="auto"/>
    </w:pPr>
    <w:rPr>
      <w:rFonts w:ascii="仿宋" w:hAnsi="仿宋"/>
      <w:b/>
      <w:bCs/>
      <w:sz w:val="28"/>
      <w:lang w:eastAsia="ar-SA"/>
    </w:rPr>
  </w:style>
  <w:style w:type="paragraph" w:styleId="211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12" w:customStyle="1">
    <w:name w:val="无编号标题"/>
    <w:basedOn w:val="760"/>
    <w:next w:val="1630"/>
    <w:uiPriority w:val="0"/>
    <w:qFormat/>
    <w:pPr>
      <w:ind w:firstLine="560"/>
      <w:jc w:val="center"/>
      <w:pageBreakBefore/>
      <w:spacing w:line="480" w:lineRule="auto"/>
      <w:suppressLineNumbers/>
    </w:pPr>
    <w:rPr>
      <w:rFonts w:ascii="宋体" w:hAnsi="宋体" w:eastAsia="仿宋"/>
      <w:b/>
      <w:sz w:val="36"/>
      <w:szCs w:val="44"/>
    </w:rPr>
  </w:style>
  <w:style w:type="paragraph" w:styleId="2113" w:customStyle="1">
    <w:name w:val="Bid_正文"/>
    <w:basedOn w:val="772"/>
    <w:next w:val="2114"/>
    <w:uiPriority w:val="0"/>
    <w:qFormat/>
    <w:pPr>
      <w:ind w:firstLine="200"/>
      <w:jc w:val="left"/>
      <w:spacing w:line="590" w:lineRule="atLeast"/>
      <w:widowControl/>
    </w:pPr>
    <w:rPr>
      <w:rFonts w:ascii="方正仿宋_GBK" w:hAnsi="Calibri" w:eastAsia="仿宋"/>
      <w:spacing w:val="-25"/>
      <w:sz w:val="32"/>
      <w:szCs w:val="20"/>
    </w:rPr>
  </w:style>
  <w:style w:type="paragraph" w:styleId="2114" w:customStyle="1">
    <w:name w:val="p1"/>
    <w:basedOn w:val="760"/>
    <w:next w:val="77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5" w:customStyle="1">
    <w:name w:val="正文首行缩进 Char3"/>
    <w:basedOn w:val="760"/>
    <w:uiPriority w:val="0"/>
    <w:qFormat/>
    <w:pPr>
      <w:ind w:firstLine="560"/>
      <w:spacing w:line="500" w:lineRule="exact"/>
    </w:pPr>
    <w:rPr>
      <w:rFonts w:ascii="Calibri" w:hAnsi="Calibri" w:eastAsia="仿宋"/>
      <w:sz w:val="28"/>
      <w:szCs w:val="20"/>
    </w:rPr>
  </w:style>
  <w:style w:type="paragraph" w:styleId="2116" w:customStyle="1">
    <w:name w:val="表格内容"/>
    <w:basedOn w:val="760"/>
    <w:next w:val="1895"/>
    <w:uiPriority w:val="0"/>
    <w:qFormat/>
    <w:pPr>
      <w:ind w:firstLine="560"/>
      <w:jc w:val="left"/>
      <w:spacing w:line="360" w:lineRule="auto"/>
    </w:pPr>
    <w:rPr>
      <w:rFonts w:ascii="微软雅黑" w:hAnsi="微软雅黑" w:eastAsia="微软雅黑"/>
      <w:sz w:val="18"/>
      <w:lang w:val="en-GB"/>
    </w:rPr>
  </w:style>
  <w:style w:type="paragraph" w:styleId="2117" w:customStyle="1">
    <w:name w:val="文章正文"/>
    <w:basedOn w:val="760"/>
    <w:next w:val="2118"/>
    <w:uiPriority w:val="0"/>
    <w:qFormat/>
    <w:pPr>
      <w:ind w:firstLine="482"/>
      <w:spacing w:line="360" w:lineRule="auto"/>
    </w:pPr>
    <w:rPr>
      <w:rFonts w:ascii="Calibri" w:hAnsi="Calibri" w:eastAsia="仿宋"/>
    </w:rPr>
  </w:style>
  <w:style w:type="paragraph" w:styleId="2118" w:customStyle="1">
    <w:name w:val="我的图表标题"/>
    <w:basedOn w:val="760"/>
    <w:next w:val="1084"/>
    <w:uiPriority w:val="0"/>
    <w:qFormat/>
    <w:pPr>
      <w:ind w:firstLine="560"/>
      <w:jc w:val="center"/>
      <w:spacing w:line="360" w:lineRule="auto"/>
    </w:pPr>
    <w:rPr>
      <w:rFonts w:ascii="Cambria" w:hAnsi="Cambria" w:eastAsia="黑体" w:cs="宋体"/>
      <w:sz w:val="28"/>
      <w:szCs w:val="20"/>
    </w:rPr>
  </w:style>
  <w:style w:type="paragraph" w:styleId="2119" w:customStyle="1">
    <w:name w:val="11111"/>
    <w:basedOn w:val="760"/>
    <w:next w:val="2120"/>
    <w:uiPriority w:val="0"/>
    <w:qFormat/>
    <w:pPr>
      <w:ind w:firstLine="200"/>
      <w:spacing w:after="120" w:line="360" w:lineRule="auto"/>
    </w:pPr>
    <w:rPr>
      <w:rFonts w:ascii="宋体" w:hAnsi="Calibri" w:eastAsia="仿宋" w:cs="宋体"/>
      <w:color w:val="000000"/>
      <w:sz w:val="28"/>
      <w:lang w:val="zh-CN"/>
    </w:rPr>
  </w:style>
  <w:style w:type="paragraph" w:styleId="2120" w:customStyle="1">
    <w:name w:val="Char Char Char Char Char Char Char Char Char Char Char Char Char"/>
    <w:basedOn w:val="760"/>
    <w:next w:val="772"/>
    <w:uiPriority w:val="0"/>
    <w:qFormat/>
    <w:pPr>
      <w:jc w:val="left"/>
      <w:spacing w:after="160" w:line="240" w:lineRule="exact"/>
      <w:widowControl/>
    </w:pPr>
    <w:rPr>
      <w:rFonts w:ascii="Verdana" w:hAnsi="Verdana" w:eastAsia="仿宋_GB2312"/>
      <w:sz w:val="28"/>
      <w:szCs w:val="20"/>
      <w:lang w:eastAsia="en-US"/>
    </w:rPr>
  </w:style>
  <w:style w:type="paragraph" w:styleId="2121" w:customStyle="1">
    <w:name w:val="标题 41"/>
    <w:basedOn w:val="763"/>
    <w:next w:val="78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2" w:customStyle="1">
    <w:name w:val="Char Char Char Char Char Char Char Char Char1 Char Char Char Char Char Char Char Char Char Char"/>
    <w:basedOn w:val="760"/>
    <w:next w:val="212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3" w:customStyle="1">
    <w:name w:val="样式3"/>
    <w:basedOn w:val="760"/>
    <w:uiPriority w:val="0"/>
    <w:qFormat/>
    <w:pPr>
      <w:ind w:firstLine="420"/>
      <w:spacing w:line="360" w:lineRule="auto"/>
      <w:tabs>
        <w:tab w:val="left" w:pos="695" w:leader="none"/>
      </w:tabs>
    </w:pPr>
    <w:rPr>
      <w:rFonts w:ascii="Calibri" w:hAnsi="Calibri" w:eastAsia="仿宋"/>
      <w:sz w:val="28"/>
    </w:rPr>
  </w:style>
  <w:style w:type="paragraph" w:styleId="2124" w:customStyle="1">
    <w:name w:val="正文Normal"/>
    <w:basedOn w:val="760"/>
    <w:next w:val="996"/>
    <w:uiPriority w:val="0"/>
    <w:qFormat/>
    <w:pPr>
      <w:ind w:firstLine="480"/>
      <w:spacing w:after="120" w:line="360" w:lineRule="auto"/>
    </w:pPr>
    <w:rPr>
      <w:rFonts w:ascii="Arial" w:hAnsi="Arial" w:eastAsia="仿宋" w:cs="Arial"/>
      <w:sz w:val="28"/>
    </w:rPr>
  </w:style>
  <w:style w:type="paragraph" w:styleId="2125" w:customStyle="1">
    <w:name w:val="标准正文"/>
    <w:basedOn w:val="760"/>
    <w:next w:val="769"/>
    <w:uiPriority w:val="0"/>
    <w:qFormat/>
    <w:pPr>
      <w:ind w:firstLine="560"/>
      <w:spacing w:line="500" w:lineRule="exact"/>
    </w:pPr>
    <w:rPr>
      <w:rFonts w:ascii="Calibri" w:hAnsi="Calibri" w:eastAsia="仿宋"/>
      <w:sz w:val="28"/>
      <w:lang w:val="en-GB"/>
    </w:rPr>
  </w:style>
  <w:style w:type="paragraph" w:styleId="2126" w:customStyle="1">
    <w:name w:val="_Style 62"/>
    <w:next w:val="820"/>
    <w:uiPriority w:val="0"/>
    <w:qFormat/>
    <w:pPr>
      <w:jc w:val="both"/>
      <w:widowControl w:val="off"/>
    </w:pPr>
    <w:rPr>
      <w:rFonts w:ascii="Calibri" w:hAnsi="Calibri" w:eastAsia="宋体" w:cs="Times New Roman"/>
      <w:sz w:val="21"/>
      <w:szCs w:val="22"/>
      <w:lang w:val="en-US" w:eastAsia="zh-CN" w:bidi="ar-SA"/>
    </w:rPr>
  </w:style>
  <w:style w:type="paragraph" w:styleId="2127" w:customStyle="1">
    <w:name w:val="_Style 54"/>
    <w:next w:val="1543"/>
    <w:uiPriority w:val="0"/>
    <w:qFormat/>
    <w:rPr>
      <w:rFonts w:ascii="Calibri" w:hAnsi="Calibri" w:eastAsia="宋体" w:cs="Times New Roman"/>
      <w:sz w:val="24"/>
      <w:szCs w:val="24"/>
      <w:lang w:val="en-US" w:eastAsia="zh-CN" w:bidi="ar-SA"/>
    </w:rPr>
  </w:style>
  <w:style w:type="paragraph" w:styleId="2128" w:customStyle="1">
    <w:name w:val="样式 标题 2 + 行距: 最小值 12 磅"/>
    <w:basedOn w:val="762"/>
    <w:next w:val="7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9" w:customStyle="1">
    <w:name w:val="ABC_正文"/>
    <w:basedOn w:val="760"/>
    <w:uiPriority w:val="0"/>
    <w:qFormat/>
    <w:pPr>
      <w:ind w:firstLine="200"/>
      <w:widowControl/>
    </w:pPr>
    <w:rPr>
      <w:rFonts w:ascii="Calibri" w:hAnsi="宋体" w:eastAsia="Times New Roman"/>
      <w:sz w:val="20"/>
      <w:szCs w:val="20"/>
    </w:rPr>
  </w:style>
  <w:style w:type="paragraph" w:styleId="2130" w:customStyle="1">
    <w:name w:val="InfoBlue"/>
    <w:basedOn w:val="760"/>
    <w:uiPriority w:val="0"/>
    <w:qFormat/>
    <w:pPr>
      <w:ind w:left="720" w:firstLine="560"/>
      <w:jc w:val="left"/>
      <w:spacing w:after="120" w:line="360" w:lineRule="auto"/>
    </w:pPr>
    <w:rPr>
      <w:rFonts w:ascii="Calibri" w:hAnsi="Calibri" w:eastAsia="仿宋"/>
      <w:color w:val="0000ff"/>
      <w:szCs w:val="20"/>
    </w:rPr>
  </w:style>
  <w:style w:type="paragraph" w:styleId="2131" w:customStyle="1">
    <w:name w:val="样式 标题 3"/>
    <w:basedOn w:val="763"/>
    <w:next w:val="79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2"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3" w:customStyle="1">
    <w:name w:val="Char Char Char Char Char Char Char Char Char Char Char Char Char Char Char1 Char"/>
    <w:basedOn w:val="760"/>
    <w:next w:val="789"/>
    <w:uiPriority w:val="0"/>
    <w:qFormat/>
    <w:pPr>
      <w:ind w:firstLine="560"/>
      <w:jc w:val="left"/>
      <w:spacing w:after="160" w:line="240" w:lineRule="exact"/>
      <w:widowControl/>
    </w:pPr>
    <w:rPr>
      <w:rFonts w:ascii="Verdana" w:hAnsi="Verdana" w:eastAsia="仿宋"/>
      <w:sz w:val="20"/>
      <w:szCs w:val="20"/>
      <w:lang w:eastAsia="en-US"/>
    </w:rPr>
  </w:style>
  <w:style w:type="paragraph" w:styleId="2134" w:customStyle="1">
    <w:name w:val="无首行缩进正文"/>
    <w:basedOn w:val="2118"/>
    <w:next w:val="2070"/>
    <w:uiPriority w:val="0"/>
    <w:qFormat/>
    <w:pPr>
      <w:ind w:firstLine="0"/>
      <w:jc w:val="both"/>
    </w:pPr>
    <w:rPr>
      <w:rFonts w:ascii="Calibri" w:hAnsi="Calibri" w:eastAsia="方正仿宋_GBK" w:cs="Times New Roman"/>
      <w:sz w:val="21"/>
      <w:szCs w:val="24"/>
    </w:rPr>
  </w:style>
  <w:style w:type="paragraph" w:styleId="2135" w:customStyle="1">
    <w:name w:val="Plain Text1"/>
    <w:basedOn w:val="760"/>
    <w:next w:val="775"/>
    <w:uiPriority w:val="0"/>
    <w:qFormat/>
    <w:pPr>
      <w:ind w:firstLine="560"/>
      <w:spacing w:line="360" w:lineRule="auto"/>
    </w:pPr>
    <w:rPr>
      <w:rFonts w:ascii="宋体" w:hAnsi="宋体" w:eastAsia="仿宋"/>
      <w:sz w:val="28"/>
      <w:szCs w:val="20"/>
    </w:rPr>
  </w:style>
  <w:style w:type="paragraph" w:styleId="2136" w:customStyle="1">
    <w:name w:val="Char Char Char Char Char Char Char Char Char Char Char Char Char1"/>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Tabletext + 五号 加粗 居中 段后: 0 磅 行距: 1.5 倍行距"/>
    <w:basedOn w:val="760"/>
    <w:uiPriority w:val="0"/>
    <w:qFormat/>
    <w:pPr>
      <w:ind w:firstLine="560"/>
      <w:spacing w:line="500" w:lineRule="exact"/>
    </w:pPr>
    <w:rPr>
      <w:rFonts w:ascii="Calibri" w:hAnsi="Calibri" w:eastAsia="仿宋"/>
      <w:sz w:val="28"/>
      <w:szCs w:val="20"/>
    </w:rPr>
  </w:style>
  <w:style w:type="paragraph" w:styleId="2138" w:customStyle="1">
    <w:name w:val="Subject"/>
    <w:basedOn w:val="760"/>
    <w:uiPriority w:val="0"/>
    <w:qFormat/>
    <w:pPr>
      <w:jc w:val="center"/>
      <w:widowControl/>
    </w:pPr>
    <w:rPr>
      <w:rFonts w:ascii="Calibri" w:hAnsi="Calibri" w:eastAsia="黑体"/>
      <w:b/>
      <w:sz w:val="48"/>
    </w:rPr>
  </w:style>
  <w:style w:type="paragraph" w:styleId="2139" w:customStyle="1">
    <w:name w:val="题注1"/>
    <w:basedOn w:val="760"/>
    <w:uiPriority w:val="0"/>
    <w:qFormat/>
    <w:pPr>
      <w:ind w:firstLine="720"/>
      <w:spacing w:before="120" w:after="120" w:line="360" w:lineRule="auto"/>
      <w:suppressLineNumbers/>
    </w:pPr>
    <w:rPr>
      <w:rFonts w:ascii="仿宋" w:hAnsi="仿宋"/>
      <w:i/>
      <w:iCs/>
      <w:sz w:val="28"/>
      <w:lang w:eastAsia="ar-SA"/>
    </w:rPr>
  </w:style>
  <w:style w:type="paragraph" w:styleId="2140" w:customStyle="1">
    <w:name w:val="默认段落字体 Para Char Char Char Char"/>
    <w:basedOn w:val="760"/>
    <w:next w:val="797"/>
    <w:uiPriority w:val="0"/>
    <w:qFormat/>
    <w:pPr>
      <w:ind w:firstLine="560"/>
      <w:spacing w:line="360" w:lineRule="auto"/>
    </w:pPr>
    <w:rPr>
      <w:rFonts w:ascii="Calibri" w:hAnsi="Calibri" w:eastAsia="仿宋"/>
      <w:sz w:val="28"/>
      <w:szCs w:val="20"/>
    </w:rPr>
  </w:style>
  <w:style w:type="paragraph" w:styleId="2141" w:customStyle="1">
    <w:name w:val="样式 标题 1 + 行距: 最小值 12 磅"/>
    <w:basedOn w:val="761"/>
    <w:next w:val="213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2" w:customStyle="1">
    <w:name w:val="_Style 224"/>
    <w:basedOn w:val="760"/>
    <w:next w:val="760"/>
    <w:uiPriority w:val="39"/>
    <w:unhideWhenUsed/>
    <w:qFormat/>
    <w:pPr>
      <w:ind w:left="2100"/>
      <w:jc w:val="left"/>
      <w:widowControl/>
    </w:pPr>
    <w:rPr>
      <w:rFonts w:ascii="Calibri" w:hAnsi="Calibri"/>
      <w:szCs w:val="22"/>
    </w:rPr>
  </w:style>
  <w:style w:type="paragraph" w:styleId="2143" w:customStyle="1">
    <w:name w:val="图中文字"/>
    <w:basedOn w:val="760"/>
    <w:next w:val="1545"/>
    <w:uiPriority w:val="0"/>
    <w:qFormat/>
    <w:pPr>
      <w:ind w:firstLine="560"/>
      <w:jc w:val="center"/>
      <w:spacing w:line="500" w:lineRule="exact"/>
      <w:widowControl/>
    </w:pPr>
    <w:rPr>
      <w:rFonts w:ascii="Calibri" w:hAnsi="Calibri" w:eastAsia="仿宋_GB2312"/>
      <w:sz w:val="28"/>
      <w:szCs w:val="20"/>
    </w:rPr>
  </w:style>
  <w:style w:type="paragraph" w:styleId="2144" w:customStyle="1">
    <w:name w:val="标题 11"/>
    <w:basedOn w:val="760"/>
    <w:next w:val="760"/>
    <w:uiPriority w:val="0"/>
    <w:qFormat/>
    <w:pPr>
      <w:keepLines/>
      <w:keepNext/>
      <w:spacing w:line="590" w:lineRule="exact"/>
      <w:outlineLvl w:val="0"/>
    </w:pPr>
    <w:rPr>
      <w:rFonts w:ascii="Calibri" w:hAnsi="Calibri" w:eastAsia="方正黑体_GBK"/>
      <w:bCs/>
      <w:sz w:val="32"/>
      <w:szCs w:val="44"/>
    </w:rPr>
  </w:style>
  <w:style w:type="paragraph" w:styleId="2145" w:customStyle="1">
    <w:name w:val="样式 标题 + 右"/>
    <w:basedOn w:val="778"/>
    <w:next w:val="2032"/>
    <w:uiPriority w:val="0"/>
    <w:qFormat/>
    <w:pPr>
      <w:ind w:left="0" w:firstLine="560"/>
      <w:jc w:val="right"/>
      <w:spacing w:line="500" w:lineRule="exact"/>
    </w:pPr>
    <w:rPr>
      <w:rFonts w:ascii="宋体" w:hAnsi="Calibri" w:eastAsia="方正小标宋_GBK" w:cs="宋体"/>
      <w:color w:val="000000"/>
      <w:sz w:val="28"/>
      <w:szCs w:val="20"/>
    </w:rPr>
  </w:style>
  <w:style w:type="paragraph" w:styleId="2146" w:customStyle="1">
    <w:name w:val="表号"/>
    <w:basedOn w:val="760"/>
    <w:next w:val="107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7" w:customStyle="1">
    <w:name w:val="表头样式"/>
    <w:basedOn w:val="760"/>
    <w:uiPriority w:val="0"/>
    <w:qFormat/>
    <w:pPr>
      <w:ind w:firstLine="560"/>
      <w:jc w:val="center"/>
      <w:keepNext/>
      <w:spacing w:line="500" w:lineRule="exact"/>
    </w:pPr>
    <w:rPr>
      <w:rFonts w:ascii="Arial" w:hAnsi="Arial" w:eastAsia="仿宋"/>
      <w:b/>
      <w:szCs w:val="21"/>
    </w:rPr>
  </w:style>
  <w:style w:type="paragraph" w:styleId="2148" w:customStyle="1">
    <w:name w:val="评估表"/>
    <w:basedOn w:val="760"/>
    <w:uiPriority w:val="0"/>
    <w:qFormat/>
    <w:pPr>
      <w:spacing w:line="240" w:lineRule="exact"/>
    </w:pPr>
    <w:rPr>
      <w:rFonts w:ascii="方正仿宋_GBK" w:hAnsi="方正仿宋_GBK" w:eastAsia="方正仿宋_GBK"/>
      <w:sz w:val="18"/>
      <w:szCs w:val="18"/>
    </w:rPr>
  </w:style>
  <w:style w:type="paragraph" w:styleId="2149" w:customStyle="1">
    <w:name w:val="Table Contents"/>
    <w:basedOn w:val="760"/>
    <w:uiPriority w:val="0"/>
    <w:qFormat/>
    <w:pPr>
      <w:ind w:firstLine="720"/>
      <w:spacing w:line="360" w:lineRule="auto"/>
      <w:suppressLineNumbers/>
    </w:pPr>
    <w:rPr>
      <w:rFonts w:ascii="仿宋" w:hAnsi="仿宋"/>
      <w:sz w:val="28"/>
      <w:lang w:eastAsia="ar-SA"/>
    </w:rPr>
  </w:style>
  <w:style w:type="paragraph" w:styleId="2150" w:customStyle="1">
    <w:name w:val="Paragraph1"/>
    <w:basedOn w:val="760"/>
    <w:next w:val="1794"/>
    <w:uiPriority w:val="0"/>
    <w:qFormat/>
    <w:pPr>
      <w:ind w:firstLine="560"/>
      <w:spacing w:before="80" w:line="500" w:lineRule="exact"/>
    </w:pPr>
    <w:rPr>
      <w:rFonts w:ascii="宋体" w:hAnsi="Calibri" w:eastAsia="仿宋"/>
      <w:sz w:val="20"/>
      <w:szCs w:val="20"/>
    </w:rPr>
  </w:style>
  <w:style w:type="paragraph" w:styleId="2151" w:customStyle="1">
    <w:name w:val="Tabletext"/>
    <w:basedOn w:val="760"/>
    <w:next w:val="1708"/>
    <w:uiPriority w:val="0"/>
    <w:qFormat/>
    <w:pPr>
      <w:ind w:firstLine="560"/>
      <w:jc w:val="left"/>
      <w:keepLines/>
      <w:spacing w:after="120" w:line="240" w:lineRule="atLeast"/>
    </w:pPr>
    <w:rPr>
      <w:rFonts w:ascii="Calibri" w:hAnsi="Calibri" w:eastAsia="仿宋"/>
      <w:sz w:val="28"/>
      <w:szCs w:val="20"/>
      <w:lang w:eastAsia="en-US"/>
    </w:rPr>
  </w:style>
  <w:style w:type="paragraph" w:styleId="2152" w:customStyle="1">
    <w:name w:val="编写建议"/>
    <w:basedOn w:val="760"/>
    <w:next w:val="788"/>
    <w:uiPriority w:val="0"/>
    <w:qFormat/>
    <w:pPr>
      <w:ind w:firstLine="420"/>
      <w:jc w:val="left"/>
      <w:spacing w:line="360" w:lineRule="auto"/>
    </w:pPr>
    <w:rPr>
      <w:rFonts w:ascii="Arial" w:hAnsi="Arial" w:cs="宋体"/>
      <w:i/>
      <w:iCs/>
      <w:color w:val="0000ff"/>
      <w:sz w:val="28"/>
      <w:lang w:eastAsia="ar-SA"/>
    </w:rPr>
  </w:style>
  <w:style w:type="paragraph" w:styleId="2153" w:customStyle="1">
    <w:name w:val="引用 Char2"/>
    <w:basedOn w:val="760"/>
    <w:uiPriority w:val="0"/>
    <w:qFormat/>
    <w:pPr>
      <w:ind w:firstLine="560"/>
      <w:spacing w:line="500" w:lineRule="exact"/>
    </w:pPr>
    <w:rPr>
      <w:rFonts w:ascii="Calibri" w:hAnsi="Calibri" w:eastAsia="仿宋"/>
      <w:sz w:val="28"/>
      <w:szCs w:val="20"/>
    </w:rPr>
  </w:style>
  <w:style w:type="paragraph" w:styleId="2154" w:customStyle="1">
    <w:name w:val="文档名称"/>
    <w:basedOn w:val="760"/>
    <w:uiPriority w:val="0"/>
    <w:qFormat/>
    <w:pPr>
      <w:ind w:firstLine="720"/>
      <w:jc w:val="center"/>
      <w:spacing w:line="360" w:lineRule="auto"/>
    </w:pPr>
    <w:rPr>
      <w:rFonts w:ascii="仿宋" w:hAnsi="仿宋" w:eastAsia="黑体"/>
      <w:b/>
      <w:sz w:val="48"/>
      <w:szCs w:val="48"/>
      <w:lang w:eastAsia="ar-SA"/>
    </w:rPr>
  </w:style>
  <w:style w:type="paragraph" w:styleId="2155" w:customStyle="1">
    <w:name w:val="explanation"/>
    <w:basedOn w:val="760"/>
    <w:next w:val="1764"/>
    <w:uiPriority w:val="0"/>
    <w:qFormat/>
    <w:pPr>
      <w:ind w:firstLine="560"/>
      <w:spacing w:line="500" w:lineRule="exact"/>
    </w:pPr>
    <w:rPr>
      <w:rFonts w:ascii="Calibri" w:hAnsi="Calibri" w:eastAsia="仿宋"/>
      <w:sz w:val="28"/>
    </w:rPr>
  </w:style>
  <w:style w:type="paragraph" w:styleId="2156" w:customStyle="1">
    <w:name w:val="左对齐的表内文字"/>
    <w:basedOn w:val="760"/>
    <w:next w:val="819"/>
    <w:uiPriority w:val="0"/>
    <w:qFormat/>
    <w:pPr>
      <w:ind w:firstLine="560"/>
      <w:spacing w:line="500" w:lineRule="exact"/>
    </w:pPr>
    <w:rPr>
      <w:rFonts w:ascii="Calibri" w:hAnsi="Calibri" w:eastAsia="仿宋_GB2312" w:cs="宋体"/>
      <w:sz w:val="28"/>
      <w:szCs w:val="20"/>
    </w:rPr>
  </w:style>
  <w:style w:type="paragraph" w:styleId="2157" w:customStyle="1">
    <w:name w:val="_Style 44"/>
    <w:next w:val="760"/>
    <w:uiPriority w:val="0"/>
    <w:qFormat/>
    <w:pPr>
      <w:jc w:val="both"/>
      <w:widowControl w:val="off"/>
    </w:pPr>
    <w:rPr>
      <w:rFonts w:ascii="Calibri" w:hAnsi="Calibri" w:eastAsia="宋体" w:cs="Times New Roman"/>
      <w:sz w:val="24"/>
      <w:szCs w:val="24"/>
      <w:lang w:val="en-US" w:eastAsia="zh-CN" w:bidi="ar-SA"/>
    </w:rPr>
  </w:style>
  <w:style w:type="paragraph" w:styleId="2158" w:customStyle="1">
    <w:name w:val="样式 标题 3 + 非加粗 倾斜"/>
    <w:basedOn w:val="763"/>
    <w:next w:val="215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9" w:customStyle="1">
    <w:name w:val="样式 标题 2 + 五号"/>
    <w:basedOn w:val="762"/>
    <w:next w:val="82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0" w:customStyle="1">
    <w:name w:val="版权申明"/>
    <w:basedOn w:val="760"/>
    <w:uiPriority w:val="0"/>
    <w:qFormat/>
    <w:pPr>
      <w:ind w:firstLine="720"/>
      <w:jc w:val="center"/>
      <w:spacing w:line="360" w:lineRule="auto"/>
    </w:pPr>
    <w:rPr>
      <w:rFonts w:ascii="宋体" w:hAnsi="宋体" w:cs="宋体"/>
      <w:b/>
      <w:bCs/>
      <w:color w:val="000000"/>
      <w:sz w:val="28"/>
      <w:szCs w:val="20"/>
      <w:lang w:eastAsia="ar-SA"/>
    </w:rPr>
  </w:style>
  <w:style w:type="paragraph" w:styleId="2161" w:customStyle="1">
    <w:name w:val="标题G"/>
    <w:basedOn w:val="778"/>
    <w:next w:val="214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2" w:customStyle="1">
    <w:name w:val="标题5"/>
    <w:basedOn w:val="760"/>
    <w:uiPriority w:val="0"/>
    <w:qFormat/>
    <w:pPr>
      <w:ind w:firstLine="560"/>
      <w:jc w:val="center"/>
      <w:spacing w:line="500" w:lineRule="exact"/>
    </w:pPr>
    <w:rPr>
      <w:rFonts w:ascii="宋体" w:hAnsi="宋体" w:eastAsia="仿宋"/>
      <w:b/>
      <w:sz w:val="52"/>
      <w:szCs w:val="22"/>
    </w:rPr>
  </w:style>
  <w:style w:type="paragraph" w:styleId="2163" w:customStyle="1">
    <w:name w:val="修订11"/>
    <w:uiPriority w:val="99"/>
    <w:qFormat/>
    <w:rPr>
      <w:rFonts w:ascii="宋体" w:hAnsi="Calibri" w:eastAsia="宋体" w:cs="Times New Roman"/>
      <w:sz w:val="21"/>
      <w:lang w:val="en-US" w:eastAsia="zh-CN" w:bidi="ar-SA"/>
    </w:rPr>
  </w:style>
  <w:style w:type="paragraph" w:styleId="2164"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5" w:customStyle="1">
    <w:name w:val="目录标题2"/>
    <w:basedOn w:val="761"/>
    <w:next w:val="7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6" w:customStyle="1">
    <w:name w:val="Char1 Char Char Char1"/>
    <w:basedOn w:val="760"/>
    <w:uiPriority w:val="0"/>
    <w:qFormat/>
    <w:pPr>
      <w:ind w:firstLine="560"/>
      <w:spacing w:line="500" w:lineRule="exact"/>
    </w:pPr>
    <w:rPr>
      <w:rFonts w:ascii="Tahoma" w:hAnsi="Tahoma" w:eastAsia="仿宋"/>
      <w:sz w:val="28"/>
      <w:szCs w:val="20"/>
    </w:rPr>
  </w:style>
  <w:style w:type="paragraph" w:styleId="2167" w:customStyle="1">
    <w:name w:val="Bullet Text"/>
    <w:basedOn w:val="760"/>
    <w:next w:val="2131"/>
    <w:uiPriority w:val="0"/>
    <w:qFormat/>
    <w:pPr>
      <w:ind w:left="360" w:hanging="360"/>
      <w:jc w:val="left"/>
      <w:spacing w:after="60" w:line="500" w:lineRule="exact"/>
    </w:pPr>
    <w:rPr>
      <w:rFonts w:ascii="Arial" w:hAnsi="Arial" w:eastAsia="仿宋"/>
      <w:sz w:val="20"/>
      <w:szCs w:val="20"/>
    </w:rPr>
  </w:style>
  <w:style w:type="paragraph" w:styleId="2168" w:customStyle="1">
    <w:name w:val="_Style 47"/>
    <w:basedOn w:val="760"/>
    <w:next w:val="1051"/>
    <w:uiPriority w:val="0"/>
    <w:qFormat/>
    <w:pPr>
      <w:ind w:firstLine="420"/>
      <w:jc w:val="left"/>
      <w:spacing w:line="360" w:lineRule="auto"/>
    </w:pPr>
    <w:rPr>
      <w:rFonts w:ascii="宋体" w:hAnsi="Calibri"/>
      <w:szCs w:val="20"/>
    </w:rPr>
  </w:style>
  <w:style w:type="paragraph" w:styleId="2169" w:customStyle="1">
    <w:name w:val="_Style 196"/>
    <w:basedOn w:val="760"/>
    <w:next w:val="760"/>
    <w:uiPriority w:val="0"/>
    <w:qFormat/>
    <w:pPr>
      <w:ind w:firstLine="560"/>
      <w:spacing w:line="500" w:lineRule="exact"/>
    </w:pPr>
    <w:rPr>
      <w:rFonts w:ascii="Calibri Light" w:hAnsi="Calibri Light" w:eastAsia="仿宋"/>
      <w:color w:val="000000"/>
      <w:sz w:val="28"/>
      <w:szCs w:val="20"/>
    </w:rPr>
  </w:style>
  <w:style w:type="paragraph" w:styleId="2170" w:customStyle="1">
    <w:name w:val="Contents 10"/>
    <w:basedOn w:val="2171"/>
    <w:uiPriority w:val="0"/>
    <w:qFormat/>
    <w:pPr>
      <w:ind w:left="2547"/>
      <w:tabs>
        <w:tab w:val="right" w:pos="24919" w:leader="dot"/>
      </w:tabs>
    </w:pPr>
  </w:style>
  <w:style w:type="paragraph" w:styleId="2171" w:customStyle="1">
    <w:name w:val="Index"/>
    <w:basedOn w:val="760"/>
    <w:uiPriority w:val="0"/>
    <w:qFormat/>
    <w:pPr>
      <w:ind w:firstLine="720"/>
      <w:spacing w:line="360" w:lineRule="auto"/>
      <w:suppressLineNumbers/>
    </w:pPr>
    <w:rPr>
      <w:rFonts w:ascii="仿宋" w:hAnsi="仿宋"/>
      <w:sz w:val="28"/>
      <w:lang w:eastAsia="ar-SA"/>
    </w:rPr>
  </w:style>
  <w:style w:type="paragraph" w:styleId="2172" w:customStyle="1">
    <w:name w:val="subhead1"/>
    <w:basedOn w:val="760"/>
    <w:next w:val="803"/>
    <w:uiPriority w:val="0"/>
    <w:qFormat/>
    <w:pPr>
      <w:ind w:firstLine="560"/>
      <w:jc w:val="left"/>
      <w:spacing w:line="500" w:lineRule="exact"/>
    </w:pPr>
    <w:rPr>
      <w:rFonts w:ascii="Arial" w:hAnsi="Arial" w:eastAsia="仿宋"/>
      <w:b/>
      <w:sz w:val="28"/>
      <w:szCs w:val="20"/>
    </w:rPr>
  </w:style>
  <w:style w:type="paragraph" w:styleId="2173" w:customStyle="1">
    <w:name w:val="txt"/>
    <w:basedOn w:val="760"/>
    <w:next w:val="167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4" w:customStyle="1">
    <w:name w:val="目录标题1"/>
    <w:basedOn w:val="761"/>
    <w:next w:val="7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5" w:customStyle="1">
    <w:name w:val="Header Odd"/>
    <w:basedOn w:val="2176"/>
    <w:next w:val="1730"/>
    <w:uiPriority w:val="0"/>
    <w:qFormat/>
    <w:pPr>
      <w:jc w:val="right"/>
      <w:widowControl/>
      <w:pBdr>
        <w:bottom w:val="single" w:color="4F81BD" w:sz="4" w:space="1"/>
      </w:pBdr>
    </w:pPr>
    <w:rPr>
      <w:b/>
      <w:bCs/>
      <w:color w:val="1f497d"/>
      <w:sz w:val="20"/>
      <w:szCs w:val="23"/>
    </w:rPr>
  </w:style>
  <w:style w:type="paragraph" w:styleId="217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7" w:customStyle="1">
    <w:name w:val="样式 两端对齐"/>
    <w:basedOn w:val="760"/>
    <w:next w:val="2137"/>
    <w:uiPriority w:val="0"/>
    <w:qFormat/>
    <w:pPr>
      <w:ind w:firstLine="560"/>
      <w:spacing w:line="360" w:lineRule="auto"/>
    </w:pPr>
    <w:rPr>
      <w:rFonts w:ascii="宋体" w:hAnsi="Calibri" w:eastAsia="仿宋" w:cs="宋体"/>
      <w:sz w:val="28"/>
      <w:szCs w:val="20"/>
    </w:rPr>
  </w:style>
  <w:style w:type="paragraph" w:styleId="2178" w:customStyle="1">
    <w:name w:val="样式 行距: 固定值 20 磅 首行缩进:  2 字符"/>
    <w:basedOn w:val="760"/>
    <w:next w:val="2112"/>
    <w:uiPriority w:val="0"/>
    <w:qFormat/>
    <w:pPr>
      <w:ind w:firstLine="200"/>
      <w:jc w:val="left"/>
      <w:spacing w:line="360" w:lineRule="auto"/>
    </w:pPr>
    <w:rPr>
      <w:rFonts w:ascii="宋体" w:hAnsi="Calibri" w:eastAsia="仿宋" w:cs="宋体"/>
      <w:sz w:val="28"/>
      <w:szCs w:val="20"/>
    </w:rPr>
  </w:style>
  <w:style w:type="paragraph" w:styleId="2179" w:customStyle="1">
    <w:name w:val="_Style 3"/>
    <w:basedOn w:val="760"/>
    <w:uiPriority w:val="34"/>
    <w:qFormat/>
    <w:pPr>
      <w:jc w:val="left"/>
      <w:spacing w:before="100" w:beforeAutospacing="1" w:after="100" w:afterAutospacing="1"/>
      <w:widowControl/>
    </w:pPr>
    <w:rPr>
      <w:rFonts w:ascii="宋体" w:hAnsi="宋体" w:cs="宋体"/>
      <w:sz w:val="28"/>
    </w:rPr>
  </w:style>
  <w:style w:type="paragraph" w:styleId="2180" w:customStyle="1">
    <w:name w:val="文头"/>
    <w:basedOn w:val="76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81" w:customStyle="1">
    <w:name w:val="日期 Char2"/>
    <w:basedOn w:val="760"/>
    <w:uiPriority w:val="0"/>
    <w:qFormat/>
    <w:pPr>
      <w:ind w:firstLine="560"/>
      <w:spacing w:line="500" w:lineRule="exact"/>
    </w:pPr>
    <w:rPr>
      <w:rFonts w:ascii="Calibri" w:hAnsi="Calibri" w:eastAsia="仿宋"/>
      <w:sz w:val="28"/>
      <w:szCs w:val="20"/>
    </w:rPr>
  </w:style>
  <w:style w:type="paragraph" w:styleId="2182" w:customStyle="1">
    <w:name w:val="样式 正文内容 + 左侧:  0.74 厘米 首行缩进:  0.85 厘米"/>
    <w:basedOn w:val="760"/>
    <w:uiPriority w:val="0"/>
    <w:qFormat/>
    <w:pPr>
      <w:ind w:left="420" w:firstLine="480"/>
      <w:spacing w:line="380" w:lineRule="exact"/>
    </w:pPr>
    <w:rPr>
      <w:rFonts w:ascii="宋体" w:hAnsi="宋体" w:cs="宋体"/>
      <w:sz w:val="28"/>
      <w:szCs w:val="20"/>
      <w:lang w:eastAsia="ar-SA"/>
    </w:rPr>
  </w:style>
  <w:style w:type="paragraph" w:styleId="2183" w:customStyle="1">
    <w:name w:val="标题11"/>
    <w:basedOn w:val="760"/>
    <w:next w:val="7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4" w:customStyle="1">
    <w:name w:val="正文3"/>
    <w:basedOn w:val="760"/>
    <w:uiPriority w:val="0"/>
    <w:qFormat/>
    <w:pPr>
      <w:ind w:firstLine="560"/>
      <w:spacing w:line="500" w:lineRule="exact"/>
      <w:widowControl/>
    </w:pPr>
    <w:rPr>
      <w:rFonts w:ascii="Calibri" w:hAnsi="Calibri" w:eastAsia="仿宋"/>
      <w:sz w:val="28"/>
      <w:szCs w:val="20"/>
    </w:rPr>
  </w:style>
  <w:style w:type="paragraph" w:styleId="2185" w:customStyle="1">
    <w:name w:val="正文文本 Char2"/>
    <w:basedOn w:val="760"/>
    <w:uiPriority w:val="0"/>
    <w:qFormat/>
    <w:pPr>
      <w:ind w:firstLine="560"/>
      <w:spacing w:line="500" w:lineRule="exact"/>
    </w:pPr>
    <w:rPr>
      <w:rFonts w:ascii="Calibri" w:hAnsi="Calibri" w:eastAsia="仿宋"/>
      <w:sz w:val="28"/>
      <w:szCs w:val="20"/>
    </w:rPr>
  </w:style>
  <w:style w:type="paragraph" w:styleId="2186"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7" w:customStyle="1">
    <w:name w:val="样式 InfoBlue + 倾斜"/>
    <w:basedOn w:val="2158"/>
    <w:next w:val="212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8" w:customStyle="1">
    <w:name w:val="Char Char Char Char Char Char Char Char Char Char Char Char Char2"/>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9" w:customStyle="1">
    <w:name w:val="样式 正文文本缩进 + 左侧:  2 字符 行距: 固定值 20 磅 首行缩进:  2 字符"/>
    <w:basedOn w:val="783"/>
    <w:next w:val="1574"/>
    <w:uiPriority w:val="0"/>
    <w:qFormat/>
    <w:pPr>
      <w:ind w:left="400" w:firstLine="400"/>
      <w:jc w:val="both"/>
      <w:spacing w:line="360" w:lineRule="auto"/>
    </w:pPr>
    <w:rPr>
      <w:rFonts w:cs="宋体"/>
      <w:szCs w:val="20"/>
    </w:rPr>
  </w:style>
  <w:style w:type="paragraph" w:styleId="2190" w:customStyle="1">
    <w:name w:val="正文文本4"/>
    <w:basedOn w:val="760"/>
    <w:uiPriority w:val="99"/>
    <w:qFormat/>
    <w:pPr>
      <w:jc w:val="left"/>
      <w:spacing w:after="120" w:line="288" w:lineRule="auto"/>
      <w:widowControl/>
    </w:pPr>
    <w:rPr>
      <w:rFonts w:ascii="Verdana" w:hAnsi="Verdana"/>
      <w:sz w:val="24"/>
      <w:szCs w:val="20"/>
      <w:lang w:eastAsia="en-US"/>
    </w:rPr>
  </w:style>
  <w:style w:type="paragraph" w:styleId="2191" w:customStyle="1">
    <w:name w:val="Char1 Char Char Char3"/>
    <w:basedOn w:val="760"/>
    <w:uiPriority w:val="0"/>
    <w:qFormat/>
    <w:rPr>
      <w:rFonts w:ascii="Tahoma" w:hAnsi="Tahoma"/>
      <w:sz w:val="24"/>
      <w:szCs w:val="20"/>
    </w:rPr>
  </w:style>
  <w:style w:type="paragraph" w:styleId="2192" w:customStyle="1">
    <w:name w:val="Char Char112"/>
    <w:basedOn w:val="760"/>
    <w:uiPriority w:val="0"/>
    <w:semiHidden/>
    <w:qFormat/>
    <w:pPr>
      <w:jc w:val="left"/>
      <w:spacing w:after="160" w:line="240" w:lineRule="exact"/>
      <w:widowControl/>
    </w:pPr>
    <w:rPr>
      <w:rFonts w:ascii="Verdana" w:hAnsi="Verdana"/>
      <w:sz w:val="20"/>
      <w:lang w:eastAsia="en-US"/>
    </w:rPr>
  </w:style>
  <w:style w:type="paragraph" w:styleId="2193" w:customStyle="1">
    <w:name w:val="TOC Heading1"/>
    <w:basedOn w:val="761"/>
    <w:next w:val="7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4" w:customStyle="1">
    <w:name w:val="一级项目符号"/>
    <w:basedOn w:val="760"/>
    <w:next w:val="7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5" w:customStyle="1">
    <w:name w:val="正文排列"/>
    <w:basedOn w:val="760"/>
    <w:uiPriority w:val="0"/>
    <w:qFormat/>
    <w:pPr>
      <w:ind w:left="902"/>
      <w:tabs>
        <w:tab w:val="left" w:pos="902" w:leader="none"/>
      </w:tabs>
    </w:pPr>
    <w:rPr>
      <w:rFonts w:eastAsia="仿宋"/>
      <w:sz w:val="28"/>
      <w:szCs w:val="20"/>
    </w:rPr>
  </w:style>
  <w:style w:type="paragraph" w:styleId="2196" w:customStyle="1">
    <w:name w:val="H2 List Num cont"/>
    <w:basedOn w:val="7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7" w:customStyle="1">
    <w:name w:val="number0"/>
    <w:basedOn w:val="78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8" w:customStyle="1">
    <w:name w:val="文件标题1.1"/>
    <w:basedOn w:val="7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9" w:customStyle="1">
    <w:name w:val="编号1-2"/>
    <w:basedOn w:val="760"/>
    <w:next w:val="7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0" w:customStyle="1">
    <w:name w:val="章正文 Char"/>
    <w:basedOn w:val="7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1" w:customStyle="1">
    <w:name w:val="ordinary-output"/>
    <w:basedOn w:val="7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3" w:customStyle="1">
    <w:name w:val="Char Char11"/>
    <w:basedOn w:val="760"/>
    <w:uiPriority w:val="0"/>
    <w:semiHidden/>
    <w:qFormat/>
    <w:pPr>
      <w:jc w:val="left"/>
      <w:spacing w:after="160" w:line="240" w:lineRule="exact"/>
      <w:widowControl/>
    </w:pPr>
    <w:rPr>
      <w:rFonts w:ascii="Verdana" w:hAnsi="Verdana"/>
      <w:sz w:val="20"/>
      <w:lang w:eastAsia="en-US"/>
    </w:rPr>
  </w:style>
  <w:style w:type="paragraph" w:styleId="2204"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7" w:customStyle="1">
    <w:name w:val="列项◆（三级）"/>
    <w:basedOn w:val="760"/>
    <w:uiPriority w:val="0"/>
    <w:qFormat/>
    <w:pPr>
      <w:ind w:left="1680" w:hanging="420"/>
    </w:pPr>
    <w:rPr>
      <w:rFonts w:ascii="宋体"/>
      <w:szCs w:val="21"/>
    </w:rPr>
  </w:style>
  <w:style w:type="paragraph" w:styleId="2208"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9" w:customStyle="1">
    <w:name w:val="示例×："/>
    <w:basedOn w:val="1107"/>
    <w:uiPriority w:val="0"/>
    <w:qFormat/>
    <w:pPr>
      <w:ind w:left="842" w:hanging="420"/>
      <w:tabs>
        <w:tab w:val="left" w:pos="360" w:leader="none"/>
        <w:tab w:val="clear" w:pos="780" w:leader="none"/>
      </w:tabs>
      <w:outlineLvl w:val="9"/>
    </w:pPr>
    <w:rPr>
      <w:rFonts w:ascii="宋体" w:eastAsia="宋体"/>
      <w:sz w:val="18"/>
      <w:szCs w:val="18"/>
    </w:rPr>
  </w:style>
  <w:style w:type="paragraph" w:styleId="2210" w:customStyle="1">
    <w:name w:val="二级无"/>
    <w:basedOn w:val="1105"/>
    <w:uiPriority w:val="0"/>
    <w:qFormat/>
    <w:pPr>
      <w:ind w:left="0" w:firstLine="0"/>
      <w:jc w:val="left"/>
    </w:pPr>
    <w:rPr>
      <w:rFonts w:ascii="宋体" w:eastAsia="宋体"/>
      <w:szCs w:val="21"/>
      <w:lang w:val="zh-CN"/>
    </w:rPr>
  </w:style>
  <w:style w:type="paragraph" w:styleId="2211" w:customStyle="1">
    <w:name w:val="注：（正文）"/>
    <w:basedOn w:val="1437"/>
    <w:next w:val="1082"/>
    <w:uiPriority w:val="0"/>
    <w:qFormat/>
    <w:pPr>
      <w:ind w:left="425" w:hanging="425"/>
      <w:tabs>
        <w:tab w:val="left" w:pos="425" w:leader="none"/>
        <w:tab w:val="clear" w:pos="1200" w:leader="none"/>
      </w:tabs>
    </w:pPr>
    <w:rPr>
      <w:szCs w:val="18"/>
    </w:rPr>
  </w:style>
  <w:style w:type="paragraph" w:styleId="221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3" w:customStyle="1">
    <w:name w:val="参考文献"/>
    <w:basedOn w:val="760"/>
    <w:next w:val="108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4" w:customStyle="1">
    <w:name w:val="附录标题"/>
    <w:basedOn w:val="1082"/>
    <w:next w:val="1082"/>
    <w:uiPriority w:val="0"/>
    <w:qFormat/>
    <w:pPr>
      <w:ind w:firstLine="0"/>
      <w:jc w:val="center"/>
      <w:tabs>
        <w:tab w:val="center" w:pos="4201" w:leader="none"/>
        <w:tab w:val="right" w:pos="9298" w:leader="dot"/>
      </w:tabs>
    </w:pPr>
    <w:rPr>
      <w:rFonts w:ascii="黑体" w:eastAsia="黑体"/>
    </w:rPr>
  </w:style>
  <w:style w:type="paragraph" w:styleId="2215" w:customStyle="1">
    <w:name w:val="附录表标号"/>
    <w:basedOn w:val="760"/>
    <w:next w:val="1082"/>
    <w:uiPriority w:val="0"/>
    <w:qFormat/>
    <w:pPr>
      <w:ind w:left="811" w:hanging="448"/>
      <w:jc w:val="center"/>
      <w:spacing w:line="14" w:lineRule="exact"/>
      <w:outlineLvl w:val="0"/>
    </w:pPr>
    <w:rPr>
      <w:color w:val="ffffff"/>
    </w:rPr>
  </w:style>
  <w:style w:type="paragraph" w:styleId="2216" w:customStyle="1">
    <w:name w:val="附录二级无"/>
    <w:basedOn w:val="1717"/>
    <w:uiPriority w:val="0"/>
    <w:qFormat/>
    <w:pPr>
      <w:ind w:left="851" w:hanging="851"/>
      <w:tabs>
        <w:tab w:val="left" w:pos="360" w:leader="none"/>
      </w:tabs>
    </w:pPr>
    <w:rPr>
      <w:rFonts w:ascii="宋体" w:eastAsia="宋体"/>
      <w:szCs w:val="21"/>
    </w:rPr>
  </w:style>
  <w:style w:type="paragraph" w:styleId="2217" w:customStyle="1">
    <w:name w:val="附录公式编号制表符"/>
    <w:basedOn w:val="760"/>
    <w:next w:val="1082"/>
    <w:uiPriority w:val="0"/>
    <w:qFormat/>
    <w:pPr>
      <w:widowControl/>
      <w:tabs>
        <w:tab w:val="center" w:pos="4201" w:leader="none"/>
        <w:tab w:val="right" w:pos="9298" w:leader="dot"/>
      </w:tabs>
    </w:pPr>
    <w:rPr>
      <w:rFonts w:ascii="宋体"/>
      <w:szCs w:val="20"/>
    </w:rPr>
  </w:style>
  <w:style w:type="paragraph" w:styleId="2218" w:customStyle="1">
    <w:name w:val="附录三级无"/>
    <w:basedOn w:val="1723"/>
    <w:uiPriority w:val="0"/>
    <w:qFormat/>
    <w:pPr>
      <w:ind w:left="992" w:hanging="992"/>
      <w:tabs>
        <w:tab w:val="left" w:pos="360" w:leader="none"/>
      </w:tabs>
    </w:pPr>
    <w:rPr>
      <w:rFonts w:ascii="宋体" w:eastAsia="宋体"/>
      <w:szCs w:val="21"/>
    </w:rPr>
  </w:style>
  <w:style w:type="paragraph" w:styleId="2219"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20" w:customStyle="1">
    <w:name w:val="附录四级无"/>
    <w:basedOn w:val="1730"/>
    <w:uiPriority w:val="0"/>
    <w:qFormat/>
    <w:pPr>
      <w:ind w:left="1134" w:hanging="1134"/>
      <w:tabs>
        <w:tab w:val="left" w:pos="360" w:leader="none"/>
      </w:tabs>
    </w:pPr>
    <w:rPr>
      <w:rFonts w:ascii="宋体" w:eastAsia="宋体"/>
      <w:szCs w:val="21"/>
    </w:rPr>
  </w:style>
  <w:style w:type="paragraph" w:styleId="2221" w:customStyle="1">
    <w:name w:val="附录图标号"/>
    <w:basedOn w:val="760"/>
    <w:uiPriority w:val="0"/>
    <w:qFormat/>
    <w:pPr>
      <w:ind w:firstLine="363"/>
      <w:jc w:val="center"/>
      <w:keepNext/>
      <w:pageBreakBefore/>
      <w:spacing w:line="14" w:lineRule="exact"/>
      <w:widowControl/>
      <w:outlineLvl w:val="0"/>
    </w:pPr>
    <w:rPr>
      <w:color w:val="ffffff"/>
    </w:rPr>
  </w:style>
  <w:style w:type="paragraph" w:styleId="2222" w:customStyle="1">
    <w:name w:val="附录五级无"/>
    <w:basedOn w:val="1742"/>
    <w:uiPriority w:val="0"/>
    <w:qFormat/>
    <w:pPr>
      <w:ind w:left="980"/>
      <w:tabs>
        <w:tab w:val="left" w:pos="360" w:leader="none"/>
        <w:tab w:val="clear" w:pos="780" w:leader="none"/>
      </w:tabs>
    </w:pPr>
    <w:rPr>
      <w:rFonts w:ascii="宋体" w:eastAsia="宋体"/>
      <w:szCs w:val="21"/>
    </w:rPr>
  </w:style>
  <w:style w:type="paragraph" w:styleId="2223" w:customStyle="1">
    <w:name w:val="附录一级无"/>
    <w:basedOn w:val="1547"/>
    <w:uiPriority w:val="0"/>
    <w:qFormat/>
    <w:pPr>
      <w:ind w:left="1779" w:hanging="1069"/>
      <w:tabs>
        <w:tab w:val="left" w:pos="360" w:leader="none"/>
      </w:tabs>
    </w:pPr>
    <w:rPr>
      <w:rFonts w:ascii="宋体" w:eastAsia="宋体"/>
      <w:szCs w:val="21"/>
    </w:rPr>
  </w:style>
  <w:style w:type="paragraph" w:styleId="2224"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5" w:customStyle="1">
    <w:name w:val="列项说明"/>
    <w:basedOn w:val="760"/>
    <w:uiPriority w:val="0"/>
    <w:qFormat/>
    <w:pPr>
      <w:ind w:left="400" w:hanging="200"/>
      <w:jc w:val="left"/>
      <w:spacing w:line="320" w:lineRule="exact"/>
    </w:pPr>
    <w:rPr>
      <w:rFonts w:ascii="宋体"/>
      <w:szCs w:val="20"/>
    </w:rPr>
  </w:style>
  <w:style w:type="paragraph" w:styleId="2226"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7" w:customStyle="1">
    <w:name w:val="其他标准标志"/>
    <w:basedOn w:val="1769"/>
    <w:uiPriority w:val="0"/>
    <w:qFormat/>
    <w:pPr>
      <w:framePr w:w="6101" w:h="1389" w:vSpace="181" w:hSpace="181" w:wrap="around" w:vAnchor="page" w:hAnchor="page" w:x="4673" w:y="942" w:hRule="exact"/>
    </w:pPr>
    <w:rPr>
      <w:szCs w:val="96"/>
    </w:rPr>
  </w:style>
  <w:style w:type="paragraph" w:styleId="2228" w:customStyle="1">
    <w:name w:val="三级无"/>
    <w:basedOn w:val="1433"/>
    <w:uiPriority w:val="0"/>
    <w:qFormat/>
    <w:pPr>
      <w:jc w:val="left"/>
    </w:pPr>
    <w:rPr>
      <w:rFonts w:ascii="宋体" w:eastAsia="宋体"/>
      <w:szCs w:val="21"/>
      <w:lang w:val="zh-CN"/>
    </w:rPr>
  </w:style>
  <w:style w:type="paragraph" w:styleId="2229" w:customStyle="1">
    <w:name w:val="示例后文字"/>
    <w:basedOn w:val="1082"/>
    <w:next w:val="1082"/>
    <w:uiPriority w:val="0"/>
    <w:qFormat/>
    <w:pPr>
      <w:ind w:firstLine="360"/>
      <w:tabs>
        <w:tab w:val="center" w:pos="4201" w:leader="none"/>
        <w:tab w:val="right" w:pos="9298" w:leader="dot"/>
      </w:tabs>
    </w:pPr>
    <w:rPr>
      <w:sz w:val="18"/>
    </w:rPr>
  </w:style>
  <w:style w:type="paragraph" w:styleId="2230" w:customStyle="1">
    <w:name w:val="四级无"/>
    <w:basedOn w:val="1605"/>
    <w:uiPriority w:val="0"/>
    <w:qFormat/>
    <w:pPr>
      <w:jc w:val="left"/>
    </w:pPr>
    <w:rPr>
      <w:rFonts w:ascii="宋体" w:eastAsia="宋体"/>
      <w:szCs w:val="21"/>
      <w:lang w:val="zh-CN"/>
    </w:rPr>
  </w:style>
  <w:style w:type="paragraph" w:styleId="2231" w:customStyle="1">
    <w:name w:val="图标脚注说明"/>
    <w:basedOn w:val="1082"/>
    <w:uiPriority w:val="0"/>
    <w:qFormat/>
    <w:pPr>
      <w:ind w:left="840" w:hanging="420"/>
      <w:tabs>
        <w:tab w:val="center" w:pos="4201" w:leader="none"/>
        <w:tab w:val="right" w:pos="9298" w:leader="dot"/>
      </w:tabs>
    </w:pPr>
    <w:rPr>
      <w:sz w:val="18"/>
      <w:szCs w:val="18"/>
    </w:rPr>
  </w:style>
  <w:style w:type="paragraph" w:styleId="2232" w:customStyle="1">
    <w:name w:val="图表脚注说明"/>
    <w:basedOn w:val="760"/>
    <w:uiPriority w:val="0"/>
    <w:qFormat/>
    <w:pPr>
      <w:ind w:left="811" w:hanging="448"/>
    </w:pPr>
    <w:rPr>
      <w:rFonts w:ascii="宋体"/>
      <w:sz w:val="18"/>
      <w:szCs w:val="18"/>
    </w:rPr>
  </w:style>
  <w:style w:type="paragraph" w:styleId="2233" w:customStyle="1">
    <w:name w:val="图的脚注"/>
    <w:next w:val="1082"/>
    <w:uiPriority w:val="0"/>
    <w:qFormat/>
    <w:pPr>
      <w:ind w:left="840" w:hanging="420"/>
      <w:jc w:val="both"/>
      <w:widowControl w:val="off"/>
    </w:pPr>
    <w:rPr>
      <w:rFonts w:ascii="宋体" w:hAnsi="Times New Roman" w:eastAsia="宋体" w:cs="Times New Roman"/>
      <w:sz w:val="18"/>
      <w:lang w:val="en-US" w:eastAsia="zh-CN" w:bidi="ar-SA"/>
    </w:rPr>
  </w:style>
  <w:style w:type="paragraph" w:styleId="2234" w:customStyle="1">
    <w:name w:val="五级无"/>
    <w:basedOn w:val="1668"/>
    <w:uiPriority w:val="0"/>
    <w:qFormat/>
    <w:pPr>
      <w:jc w:val="left"/>
    </w:pPr>
    <w:rPr>
      <w:rFonts w:ascii="宋体" w:eastAsia="宋体"/>
      <w:szCs w:val="21"/>
      <w:lang w:val="zh-CN"/>
    </w:rPr>
  </w:style>
  <w:style w:type="paragraph" w:styleId="2235" w:customStyle="1">
    <w:name w:val="一级无"/>
    <w:basedOn w:val="1106"/>
    <w:uiPriority w:val="0"/>
    <w:qFormat/>
    <w:pPr>
      <w:ind w:left="0" w:firstLine="0"/>
      <w:jc w:val="left"/>
    </w:pPr>
    <w:rPr>
      <w:rFonts w:ascii="宋体" w:eastAsia="宋体"/>
      <w:szCs w:val="21"/>
    </w:rPr>
  </w:style>
  <w:style w:type="paragraph" w:styleId="2236" w:customStyle="1">
    <w:name w:val="正文公式编号制表符"/>
    <w:basedOn w:val="1082"/>
    <w:next w:val="1082"/>
    <w:uiPriority w:val="0"/>
    <w:qFormat/>
    <w:pPr>
      <w:ind w:firstLine="0"/>
      <w:tabs>
        <w:tab w:val="center" w:pos="4201" w:leader="none"/>
        <w:tab w:val="right" w:pos="9298" w:leader="dot"/>
      </w:tabs>
    </w:pPr>
  </w:style>
  <w:style w:type="paragraph" w:styleId="2237" w:customStyle="1">
    <w:name w:val="终结线"/>
    <w:basedOn w:val="760"/>
    <w:uiPriority w:val="0"/>
    <w:qFormat/>
    <w:pPr>
      <w:framePr w:vSpace="181" w:hSpace="181" w:wrap="around" w:vAnchor="text" w:hAnchor="margin" w:xAlign="center" w:y="285"/>
    </w:pPr>
  </w:style>
  <w:style w:type="paragraph" w:styleId="2238" w:customStyle="1">
    <w:name w:val="其他发布日期"/>
    <w:basedOn w:val="1596"/>
    <w:uiPriority w:val="0"/>
    <w:qFormat/>
    <w:pPr>
      <w:framePr w:w="3997" w:h="471" w:vSpace="181" w:hSpace="0" w:wrap="around" w:vAnchor="page" w:hAnchor="page" w:x="1419" w:y="14097" w:hRule="exact"/>
    </w:pPr>
  </w:style>
  <w:style w:type="paragraph" w:styleId="2239" w:customStyle="1">
    <w:name w:val="其他实施日期"/>
    <w:basedOn w:val="1595"/>
    <w:uiPriority w:val="0"/>
    <w:qFormat/>
    <w:pPr>
      <w:ind w:left="0" w:firstLine="0"/>
      <w:framePr w:w="3997" w:h="471" w:vSpace="181" w:wrap="around" w:vAnchor="page" w:hAnchor="page" w:x="7089" w:y="14097" w:hRule="exact"/>
    </w:pPr>
  </w:style>
  <w:style w:type="paragraph" w:styleId="2240" w:customStyle="1">
    <w:name w:val="封面标准名称2"/>
    <w:basedOn w:val="1848"/>
    <w:uiPriority w:val="0"/>
    <w:qFormat/>
    <w:pPr>
      <w:framePr w:w="9639" w:wrap="around" w:vAnchor="page" w:hAnchor="page" w:y="4469"/>
    </w:pPr>
  </w:style>
  <w:style w:type="paragraph" w:styleId="2241" w:customStyle="1">
    <w:name w:val="封面标准英文名称2"/>
    <w:basedOn w:val="1647"/>
    <w:uiPriority w:val="0"/>
    <w:qFormat/>
    <w:pPr>
      <w:framePr w:w="9639" w:h="6917" w:wrap="around" w:vAnchor="page" w:hAnchor="page" w:xAlign="center" w:y="4469" w:hRule="exact"/>
    </w:pPr>
    <w:rPr>
      <w:rFonts w:eastAsia="黑体"/>
      <w:szCs w:val="28"/>
    </w:rPr>
  </w:style>
  <w:style w:type="paragraph" w:styleId="2242" w:customStyle="1">
    <w:name w:val="封面一致性程度标识2"/>
    <w:basedOn w:val="2029"/>
    <w:uiPriority w:val="0"/>
    <w:qFormat/>
    <w:pPr>
      <w:widowControl w:val="off"/>
      <w:framePr w:w="9639" w:h="6917" w:wrap="around" w:vAnchor="page" w:hAnchor="page" w:xAlign="center" w:y="4469" w:hRule="exact"/>
    </w:pPr>
    <w:rPr>
      <w:szCs w:val="28"/>
    </w:rPr>
  </w:style>
  <w:style w:type="paragraph" w:styleId="2243" w:customStyle="1">
    <w:name w:val="封面标准文稿类别2"/>
    <w:basedOn w:val="1903"/>
    <w:uiPriority w:val="0"/>
    <w:qFormat/>
    <w:pPr>
      <w:spacing w:after="160" w:line="240" w:lineRule="auto"/>
      <w:widowControl w:val="off"/>
      <w:framePr w:w="9639" w:h="6917" w:wrap="around" w:vAnchor="page" w:hAnchor="page" w:xAlign="center" w:y="4469" w:hRule="exact"/>
    </w:pPr>
    <w:rPr>
      <w:szCs w:val="28"/>
    </w:rPr>
  </w:style>
  <w:style w:type="paragraph" w:styleId="2244" w:customStyle="1">
    <w:name w:val="封面标准文稿编辑信息2"/>
    <w:basedOn w:val="2071"/>
    <w:uiPriority w:val="0"/>
    <w:qFormat/>
    <w:pPr>
      <w:spacing w:after="160"/>
      <w:widowControl w:val="off"/>
      <w:framePr w:w="9639" w:h="6917" w:wrap="around" w:vAnchor="page" w:hAnchor="page" w:xAlign="center" w:y="4469" w:hRule="exact"/>
    </w:pPr>
    <w:rPr>
      <w:szCs w:val="28"/>
    </w:rPr>
  </w:style>
  <w:style w:type="paragraph" w:styleId="224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6" w:customStyle="1">
    <w:name w:val="封面正文内容"/>
    <w:basedOn w:val="760"/>
    <w:next w:val="760"/>
    <w:uiPriority w:val="0"/>
    <w:qFormat/>
    <w:rPr>
      <w:rFonts w:ascii="宋体" w:hAnsi="宋体" w:cs="宋体"/>
      <w:sz w:val="30"/>
      <w:szCs w:val="30"/>
    </w:rPr>
  </w:style>
  <w:style w:type="paragraph" w:styleId="2247" w:customStyle="1">
    <w:name w:val="a"/>
    <w:basedOn w:val="760"/>
    <w:uiPriority w:val="0"/>
    <w:qFormat/>
    <w:pPr>
      <w:jc w:val="left"/>
      <w:spacing w:before="100" w:beforeAutospacing="1" w:after="100" w:afterAutospacing="1"/>
      <w:widowControl/>
    </w:pPr>
    <w:rPr>
      <w:rFonts w:ascii="宋体" w:hAnsi="宋体" w:cs="宋体"/>
      <w:sz w:val="24"/>
    </w:rPr>
  </w:style>
  <w:style w:type="paragraph" w:styleId="2248" w:customStyle="1">
    <w:name w:val="方框下的ABC标题"/>
    <w:basedOn w:val="760"/>
    <w:uiPriority w:val="0"/>
    <w:qFormat/>
    <w:pPr>
      <w:spacing w:line="360" w:lineRule="auto"/>
    </w:pPr>
    <w:rPr>
      <w:rFonts w:hAnsi="宋体"/>
    </w:rPr>
  </w:style>
  <w:style w:type="paragraph" w:styleId="2249" w:customStyle="1">
    <w:name w:val="SUR-方框下的ABC标题"/>
    <w:basedOn w:val="760"/>
    <w:uiPriority w:val="0"/>
    <w:qFormat/>
    <w:pPr>
      <w:ind w:left="726" w:hanging="363"/>
      <w:jc w:val="left"/>
      <w:spacing w:line="360" w:lineRule="auto"/>
      <w:tabs>
        <w:tab w:val="left" w:pos="1140" w:leader="none"/>
      </w:tabs>
    </w:pPr>
    <w:rPr>
      <w:szCs w:val="20"/>
      <w:lang w:eastAsia="en-US"/>
    </w:rPr>
  </w:style>
  <w:style w:type="paragraph" w:styleId="225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51" w:customStyle="1">
    <w:name w:val="D标题二"/>
    <w:basedOn w:val="2250"/>
    <w:next w:val="2250"/>
    <w:uiPriority w:val="0"/>
    <w:qFormat/>
    <w:rPr>
      <w:rFonts w:eastAsia="黑体"/>
    </w:rPr>
  </w:style>
  <w:style w:type="paragraph" w:styleId="2252" w:customStyle="1">
    <w:name w:val="点对点应答文字"/>
    <w:basedOn w:val="760"/>
    <w:uiPriority w:val="0"/>
    <w:qFormat/>
    <w:pPr>
      <w:jc w:val="left"/>
      <w:spacing w:line="360" w:lineRule="auto"/>
    </w:pPr>
    <w:rPr>
      <w:i/>
      <w:color w:val="0000ff"/>
      <w:szCs w:val="20"/>
      <w:lang w:eastAsia="en-US"/>
    </w:rPr>
  </w:style>
  <w:style w:type="paragraph" w:styleId="2253" w:customStyle="1">
    <w:name w:val="SUR-方框标题"/>
    <w:basedOn w:val="760"/>
    <w:uiPriority w:val="0"/>
    <w:qFormat/>
    <w:pPr>
      <w:jc w:val="left"/>
      <w:spacing w:line="360" w:lineRule="auto"/>
    </w:pPr>
    <w:rPr>
      <w:szCs w:val="20"/>
      <w:lang w:eastAsia="en-US"/>
    </w:rPr>
  </w:style>
  <w:style w:type="paragraph" w:styleId="2254" w:customStyle="1">
    <w:name w:val="表内文字"/>
    <w:uiPriority w:val="0"/>
    <w:qFormat/>
    <w:rPr>
      <w:rFonts w:ascii="Times New Roman" w:hAnsi="Times New Roman" w:eastAsia="宋体" w:cs="Times New Roman"/>
      <w:sz w:val="21"/>
      <w:lang w:val="en-US" w:eastAsia="zh-CN" w:bidi="ar-SA"/>
    </w:rPr>
  </w:style>
  <w:style w:type="paragraph" w:styleId="2255" w:customStyle="1">
    <w:name w:val="示意图说明"/>
    <w:basedOn w:val="760"/>
    <w:next w:val="772"/>
    <w:uiPriority w:val="0"/>
    <w:qFormat/>
    <w:pPr>
      <w:jc w:val="center"/>
      <w:spacing w:line="360" w:lineRule="auto"/>
    </w:pPr>
    <w:rPr>
      <w:rFonts w:eastAsia="黑体"/>
      <w:szCs w:val="20"/>
      <w:lang w:eastAsia="en-US"/>
    </w:rPr>
  </w:style>
  <w:style w:type="paragraph" w:styleId="2256" w:customStyle="1">
    <w:name w:val="方框标题"/>
    <w:basedOn w:val="760"/>
    <w:next w:val="760"/>
    <w:uiPriority w:val="0"/>
    <w:qFormat/>
    <w:pPr>
      <w:ind w:firstLine="397"/>
      <w:spacing w:line="360" w:lineRule="auto"/>
      <w:tabs>
        <w:tab w:val="left" w:pos="420" w:leader="none"/>
      </w:tabs>
    </w:pPr>
    <w:rPr>
      <w:rFonts w:eastAsia="黑体"/>
    </w:rPr>
  </w:style>
  <w:style w:type="paragraph" w:styleId="2257"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8" w:customStyle="1">
    <w:name w:val="MM Topic 1"/>
    <w:basedOn w:val="76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9" w:customStyle="1">
    <w:name w:val="MM Topic 3"/>
    <w:basedOn w:val="763"/>
    <w:uiPriority w:val="0"/>
    <w:qFormat/>
    <w:pPr>
      <w:ind w:left="420" w:hanging="420"/>
      <w:tabs>
        <w:tab w:val="left" w:pos="0" w:leader="none"/>
      </w:tabs>
    </w:pPr>
    <w:rPr>
      <w:rFonts w:ascii="Calibri" w:hAnsi="Calibri"/>
      <w:bCs/>
      <w:szCs w:val="32"/>
      <w:lang w:val="zh-CN"/>
    </w:rPr>
  </w:style>
  <w:style w:type="paragraph" w:styleId="2260" w:customStyle="1">
    <w:name w:val="p15"/>
    <w:basedOn w:val="760"/>
    <w:uiPriority w:val="0"/>
    <w:qFormat/>
    <w:pPr>
      <w:jc w:val="left"/>
      <w:spacing w:before="156" w:after="156"/>
      <w:widowControl/>
    </w:pPr>
    <w:rPr>
      <w:rFonts w:ascii="黑体" w:hAnsi="黑体" w:eastAsia="黑体" w:cs="宋体"/>
      <w:szCs w:val="21"/>
    </w:rPr>
  </w:style>
  <w:style w:type="paragraph" w:styleId="2261" w:customStyle="1">
    <w:name w:val="p16"/>
    <w:basedOn w:val="760"/>
    <w:uiPriority w:val="0"/>
    <w:qFormat/>
    <w:pPr>
      <w:ind w:firstLine="420"/>
      <w:widowControl/>
    </w:pPr>
    <w:rPr>
      <w:rFonts w:ascii="宋体" w:hAnsi="宋体" w:cs="宋体"/>
      <w:sz w:val="20"/>
      <w:szCs w:val="20"/>
    </w:rPr>
  </w:style>
  <w:style w:type="paragraph" w:styleId="2262" w:customStyle="1">
    <w:name w:val="p17"/>
    <w:basedOn w:val="760"/>
    <w:uiPriority w:val="0"/>
    <w:qFormat/>
    <w:pPr>
      <w:jc w:val="center"/>
      <w:spacing w:before="156" w:after="156"/>
      <w:widowControl/>
    </w:pPr>
    <w:rPr>
      <w:rFonts w:ascii="黑体" w:hAnsi="黑体" w:eastAsia="黑体" w:cs="宋体"/>
      <w:szCs w:val="21"/>
    </w:rPr>
  </w:style>
  <w:style w:type="paragraph" w:styleId="2263" w:customStyle="1">
    <w:name w:val="0-投标正文"/>
    <w:basedOn w:val="76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4" w:customStyle="1">
    <w:name w:val="网格型1"/>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2"/>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1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3"/>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1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4"/>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1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2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5"/>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6"/>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1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2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7"/>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8"/>
    <w:basedOn w:val="7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80" w:customStyle="1">
    <w:name w:val="普通(网站) Char"/>
    <w:uiPriority w:val="0"/>
    <w:qFormat/>
    <w:rPr>
      <w:rFonts w:ascii="宋体" w:hAnsi="宋体" w:cs="宋体"/>
      <w:color w:val="000000"/>
      <w:sz w:val="24"/>
      <w:szCs w:val="24"/>
    </w:rPr>
  </w:style>
  <w:style w:type="character" w:styleId="2281" w:customStyle="1">
    <w:name w:val="正文缩进 Char"/>
    <w:uiPriority w:val="0"/>
    <w:qFormat/>
    <w:rPr>
      <w:rFonts w:eastAsia="宋体"/>
      <w:sz w:val="21"/>
      <w:lang w:val="en-US" w:eastAsia="zh-CN" w:bidi="ar-SA"/>
    </w:rPr>
  </w:style>
  <w:style w:type="character" w:styleId="2282" w:customStyle="1">
    <w:name w:val="正文首行缩进 2 字符"/>
    <w:basedOn w:val="1560"/>
    <w:link w:val="828"/>
    <w:uiPriority w:val="99"/>
    <w:semiHidden/>
    <w:qFormat/>
    <w:rPr>
      <w:rFonts w:ascii="Times New Roman" w:hAnsi="Times New Roman" w:eastAsia="宋体" w:cs="Times New Roman"/>
      <w:szCs w:val="24"/>
    </w:rPr>
  </w:style>
  <w:style w:type="character" w:styleId="2283" w:customStyle="1">
    <w:name w:val="正文首行缩进 字符"/>
    <w:basedOn w:val="1561"/>
    <w:link w:val="827"/>
    <w:uiPriority w:val="99"/>
    <w:semiHidden/>
    <w:qFormat/>
    <w:rPr>
      <w:rFonts w:ascii="Times New Roman" w:hAnsi="Times New Roman" w:eastAsia="宋体" w:cs="Times New Roman"/>
      <w:szCs w:val="24"/>
    </w:rPr>
  </w:style>
  <w:style w:type="paragraph" w:styleId="2284" w:customStyle="1">
    <w:name w:val="Andy_正文格式"/>
    <w:basedOn w:val="760"/>
    <w:uiPriority w:val="0"/>
    <w:qFormat/>
    <w:pPr>
      <w:ind w:firstLine="560"/>
      <w:jc w:val="left"/>
    </w:pPr>
    <w:rPr>
      <w:rFonts w:ascii="仿宋_GB2312" w:eastAsia="仿宋_GB2312"/>
      <w:sz w:val="28"/>
      <w:szCs w:val="28"/>
    </w:rPr>
  </w:style>
  <w:style w:type="character" w:styleId="2285" w:customStyle="1">
    <w:name w:val="p141"/>
    <w:uiPriority w:val="0"/>
    <w:qFormat/>
    <w:rPr>
      <w:sz w:val="21"/>
      <w:szCs w:val="21"/>
    </w:rPr>
  </w:style>
  <w:style w:type="character" w:styleId="2286" w:customStyle="1">
    <w:name w:val="标题 3 字符"/>
    <w:uiPriority w:val="0"/>
    <w:qFormat/>
    <w:rPr>
      <w:b/>
      <w:sz w:val="32"/>
    </w:rPr>
  </w:style>
  <w:style w:type="paragraph" w:styleId="228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8" w:customStyle="1">
    <w:name w:val="px_10"/>
    <w:basedOn w:val="770"/>
    <w:uiPriority w:val="0"/>
    <w:qFormat/>
  </w:style>
  <w:style w:type="paragraph" w:styleId="2289"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90" w:customStyle="1">
    <w:name w:val="text-tag"/>
    <w:basedOn w:val="760"/>
    <w:uiPriority w:val="99"/>
    <w:semiHidden/>
    <w:qFormat/>
    <w:pPr>
      <w:jc w:val="left"/>
      <w:spacing w:before="100" w:beforeAutospacing="1" w:after="100" w:afterAutospacing="1"/>
      <w:widowControl/>
    </w:pPr>
    <w:rPr>
      <w:rFonts w:ascii="宋体" w:hAnsi="宋体" w:cs="宋体"/>
      <w:sz w:val="24"/>
    </w:rPr>
  </w:style>
  <w:style w:type="paragraph" w:styleId="2291" w:customStyle="1">
    <w:name w:val="_Style 1379"/>
    <w:basedOn w:val="760"/>
    <w:next w:val="760"/>
    <w:uiPriority w:val="0"/>
    <w:qFormat/>
    <w:pPr>
      <w:jc w:val="center"/>
      <w:pBdr>
        <w:bottom w:val="single" w:color="auto" w:sz="6" w:space="1"/>
      </w:pBdr>
    </w:pPr>
    <w:rPr>
      <w:rFonts w:ascii="Arial"/>
      <w:vanish/>
      <w:sz w:val="16"/>
    </w:rPr>
  </w:style>
  <w:style w:type="paragraph" w:styleId="2292" w:customStyle="1">
    <w:name w:val="_Style 1380"/>
    <w:basedOn w:val="760"/>
    <w:next w:val="760"/>
    <w:uiPriority w:val="0"/>
    <w:qFormat/>
    <w:pPr>
      <w:jc w:val="center"/>
      <w:pBdr>
        <w:top w:val="single" w:color="auto" w:sz="6" w:space="1"/>
      </w:pBdr>
    </w:pPr>
    <w:rPr>
      <w:rFonts w:ascii="Arial"/>
      <w:vanish/>
      <w:sz w:val="16"/>
    </w:rPr>
  </w:style>
  <w:style w:type="paragraph" w:styleId="229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94" w:customStyle="1">
    <w:name w:val="纯文本 Char1"/>
    <w:link w:val="1854"/>
    <w:uiPriority w:val="0"/>
    <w:qFormat/>
    <w:rPr>
      <w:rFonts w:ascii="宋体" w:hAnsi="Courier New"/>
      <w:sz w:val="21"/>
      <w:szCs w:val="21"/>
    </w:rPr>
  </w:style>
  <w:style w:type="paragraph" w:styleId="2295" w:customStyle="1">
    <w:name w:val="索引 11"/>
    <w:basedOn w:val="760"/>
    <w:next w:val="760"/>
    <w:uiPriority w:val="99"/>
    <w:qFormat/>
    <w:pPr>
      <w:spacing w:line="360" w:lineRule="auto"/>
    </w:pPr>
    <w:rPr>
      <w:rFonts w:ascii="仿宋_GB2312" w:eastAsia="仿宋_GB2312"/>
      <w:sz w:val="24"/>
      <w:szCs w:val="20"/>
    </w:rPr>
  </w:style>
  <w:style w:type="paragraph" w:styleId="2296"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297" w:customStyle="1">
    <w:name w:val="10"/>
    <w:uiPriority w:val="0"/>
    <w:qFormat/>
    <w:rPr>
      <w:rFonts w:hint="eastAsia" w:ascii="等线" w:hAnsi="等线" w:eastAsia="等线"/>
    </w:rPr>
  </w:style>
  <w:style w:type="paragraph" w:styleId="2298" w:customStyle="1">
    <w:name w:val="Normal_1"/>
    <w:uiPriority w:val="0"/>
    <w:qFormat/>
    <w:rPr>
      <w:rFonts w:ascii="Times New Roman" w:hAnsi="Times New Roman" w:eastAsia="Times New Roman" w:cs="Times New Roman"/>
      <w:sz w:val="24"/>
      <w:szCs w:val="24"/>
      <w:lang w:val="en-US" w:eastAsia="zh-CN" w:bidi="ar-SA"/>
    </w:rPr>
  </w:style>
  <w:style w:type="paragraph" w:styleId="22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300" w:customStyle="1">
    <w:name w:val="正文（缩进）"/>
    <w:basedOn w:val="760"/>
    <w:uiPriority w:val="0"/>
    <w:qFormat/>
    <w:pPr>
      <w:ind w:firstLine="480"/>
      <w:jc w:val="left"/>
      <w:spacing w:line="360" w:lineRule="auto"/>
    </w:pPr>
    <w:rPr>
      <w:rFonts w:ascii="宋体" w:hAnsi="宋体" w:cs="宋体"/>
      <w:sz w:val="24"/>
      <w:szCs w:val="22"/>
      <w:lang w:val="zh-CN" w:bidi="zh-CN"/>
    </w:rPr>
  </w:style>
  <w:style w:type="paragraph" w:styleId="2301" w:customStyle="1">
    <w:name w:val="正文缩进_0"/>
    <w:basedOn w:val="760"/>
    <w:uiPriority w:val="0"/>
    <w:qFormat/>
    <w:pPr>
      <w:ind w:firstLine="482"/>
      <w:spacing w:line="360" w:lineRule="atLeast"/>
    </w:pPr>
    <w:rPr>
      <w:sz w:val="24"/>
      <w:szCs w:val="20"/>
    </w:rPr>
  </w:style>
  <w:style w:type="paragraph" w:styleId="2302"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2303" w:customStyle="1">
    <w:name w:val="titlebody"/>
    <w:basedOn w:val="770"/>
    <w:uiPriority w:val="0"/>
    <w:qFormat/>
    <w:rPr>
      <w:rFonts w:ascii="宋体" w:hAnsi="宋体" w:eastAsia="宋体" w:cs="宋体"/>
      <w:b/>
      <w:bCs/>
      <w:color w:val="000000"/>
      <w:sz w:val="24"/>
      <w:szCs w:val="24"/>
    </w:rPr>
  </w:style>
  <w:style w:type="paragraph" w:styleId="2304" w:customStyle="1">
    <w:name w:val="Normal_5"/>
    <w:uiPriority w:val="0"/>
    <w:qFormat/>
    <w:rPr>
      <w:rFonts w:ascii="Times New Roman" w:hAnsi="Times New Roman" w:eastAsia="Times New Roman" w:cs="Times New Roman"/>
      <w:sz w:val="24"/>
      <w:szCs w:val="24"/>
      <w:lang w:val="en-US" w:eastAsia="zh-CN" w:bidi="ar-SA"/>
    </w:rPr>
  </w:style>
  <w:style w:type="paragraph" w:styleId="2305" w:customStyle="1">
    <w:name w:val="Normal_3"/>
    <w:uiPriority w:val="0"/>
    <w:qFormat/>
    <w:rPr>
      <w:rFonts w:ascii="Times New Roman" w:hAnsi="Times New Roman" w:eastAsia="Times New Roman" w:cs="Times New Roman"/>
      <w:sz w:val="24"/>
      <w:szCs w:val="24"/>
      <w:lang w:val="en-US" w:eastAsia="zh-CN" w:bidi="ar-SA"/>
    </w:rPr>
  </w:style>
  <w:style w:type="paragraph" w:styleId="2306" w:customStyle="1">
    <w:name w:val="正文_1"/>
    <w:uiPriority w:val="0"/>
    <w:qFormat/>
    <w:pPr>
      <w:jc w:val="both"/>
      <w:widowControl w:val="off"/>
    </w:pPr>
    <w:rPr>
      <w:rFonts w:hint="default" w:ascii="Calibri" w:hAnsi="Calibri" w:eastAsia="宋体" w:cs="Times New Roman"/>
      <w:sz w:val="21"/>
      <w:szCs w:val="22"/>
    </w:rPr>
  </w:style>
  <w:style w:type="paragraph" w:styleId="2307" w:customStyle="1">
    <w:name w:val="List Paragraph_2e1ebbca-7031-490b-aac6-7e93ae497afc"/>
    <w:basedOn w:val="760"/>
    <w:uiPriority w:val="34"/>
    <w:qFormat/>
    <w:pPr>
      <w:ind w:firstLine="420"/>
    </w:pPr>
  </w:style>
  <w:style w:type="numbering" w:styleId="2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248A0C-89D9-48AF-A01D-2EFB66D3553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孙昊冲</cp:lastModifiedBy>
  <cp:revision>11</cp:revision>
  <dcterms:created xsi:type="dcterms:W3CDTF">2025-11-17T00:40:00Z</dcterms:created>
  <dcterms:modified xsi:type="dcterms:W3CDTF">2026-11-04T03:31:39Z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6EC54BFA800E4B0797211BF1D5045C66_13</vt:lpwstr>
  </property>
  <property fmtid="{D5CDD505-2E9C-101B-9397-08002B2CF9AE}" pid="4" name="KSOTemplateDocerSaveRecord">
    <vt:lpwstr>eyJoZGlkIjoiYjk5ODM0YmMxOWJiYWQyNDU4MGIzYWRmYTA0ZmI5NDciLCJ1c2VySWQiOiI0NDE2OTI4MTEifQ==</vt:lpwstr>
  </property>
</Properties>
</file>