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center"/>
        <w:rPr>
          <w:rFonts w:ascii="宋体" w:hAnsi="宋体" w:eastAsia="宋体" w:cs="宋体"/>
          <w:b/>
          <w:sz w:val="84"/>
          <w:szCs w:val="84"/>
        </w:rPr>
      </w:pPr>
      <w:r>
        <w:rPr>
          <w:rFonts w:ascii="宋体" w:hAnsi="宋体" w:eastAsia="宋体" w:cs="宋体"/>
          <w:b/>
          <w:sz w:val="84"/>
          <w:szCs w:val="84"/>
        </w:rPr>
      </w:r>
      <w:r/>
    </w:p>
    <w:p>
      <w:pPr>
        <w:jc w:val="center"/>
        <w:rPr>
          <w:rFonts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ascii="宋体" w:hAnsi="宋体" w:eastAsia="宋体" w:cs="宋体"/>
          <w:b/>
          <w:bCs/>
          <w:sz w:val="32"/>
          <w:szCs w:val="24"/>
        </w:rPr>
      </w:pPr>
      <w:r>
        <w:rPr>
          <w:rFonts w:ascii="宋体" w:hAnsi="宋体" w:eastAsia="宋体" w:cs="宋体"/>
          <w:b/>
          <w:bCs/>
          <w:sz w:val="32"/>
          <w:szCs w:val="24"/>
        </w:rPr>
      </w:r>
      <w:r/>
    </w:p>
    <w:p>
      <w:pPr>
        <w:ind w:firstLine="2249"/>
        <w:jc w:val="left"/>
        <w:spacing w:line="480" w:lineRule="auto"/>
        <w:rPr>
          <w:rFonts w:ascii="宋体" w:hAnsi="宋体" w:eastAsia="宋体" w:cs="宋体"/>
          <w:b/>
          <w:bCs/>
          <w:sz w:val="32"/>
          <w:szCs w:val="24"/>
        </w:rPr>
      </w:pPr>
      <w:r>
        <w:rPr>
          <w:rFonts w:ascii="宋体" w:hAnsi="宋体" w:eastAsia="宋体" w:cs="宋体"/>
          <w:b/>
          <w:bCs/>
          <w:sz w:val="32"/>
          <w:szCs w:val="24"/>
        </w:rPr>
      </w:r>
      <w:r/>
    </w:p>
    <w:p>
      <w:pPr>
        <w:ind w:firstLine="2249"/>
        <w:jc w:val="left"/>
        <w:spacing w:line="480" w:lineRule="auto"/>
        <w:rPr>
          <w:rFonts w:ascii="宋体" w:hAnsi="宋体" w:eastAsia="宋体" w:cs="宋体"/>
          <w:b/>
          <w:bCs/>
          <w:sz w:val="32"/>
          <w:szCs w:val="24"/>
        </w:rPr>
      </w:pPr>
      <w:r>
        <w:rPr>
          <w:rFonts w:ascii="宋体" w:hAnsi="宋体" w:eastAsia="宋体" w:cs="宋体"/>
          <w:b/>
          <w:bCs/>
          <w:sz w:val="32"/>
          <w:szCs w:val="24"/>
        </w:rPr>
      </w:r>
      <w:r/>
    </w:p>
    <w:p>
      <w:pPr>
        <w:ind w:firstLine="2249"/>
        <w:jc w:val="left"/>
        <w:spacing w:line="480" w:lineRule="auto"/>
        <w:rPr>
          <w:rFonts w:ascii="宋体" w:hAnsi="宋体" w:eastAsia="宋体" w:cs="宋体"/>
          <w:b/>
          <w:bCs/>
          <w:sz w:val="32"/>
          <w:szCs w:val="24"/>
        </w:rPr>
      </w:pPr>
      <w:r>
        <w:rPr>
          <w:rFonts w:ascii="宋体" w:hAnsi="宋体" w:eastAsia="宋体" w:cs="宋体"/>
          <w:b/>
          <w:bCs/>
          <w:sz w:val="32"/>
          <w:szCs w:val="24"/>
        </w:rPr>
      </w:r>
      <w:r/>
    </w:p>
    <w:p>
      <w:pPr>
        <w:ind w:firstLine="2249"/>
        <w:jc w:val="left"/>
        <w:spacing w:line="480" w:lineRule="auto"/>
        <w:rPr>
          <w:rFonts w:ascii="宋体" w:hAnsi="宋体" w:eastAsia="宋体" w:cs="宋体"/>
          <w:b/>
          <w:bCs/>
          <w:sz w:val="32"/>
          <w:szCs w:val="24"/>
        </w:rPr>
      </w:pPr>
      <w:r>
        <w:rPr>
          <w:rFonts w:ascii="宋体" w:hAnsi="宋体" w:eastAsia="宋体" w:cs="宋体"/>
          <w:b/>
          <w:bCs/>
          <w:sz w:val="32"/>
          <w:szCs w:val="24"/>
        </w:rPr>
      </w:r>
      <w:r/>
    </w:p>
    <w:p>
      <w:pPr>
        <w:ind w:firstLine="2249"/>
        <w:jc w:val="left"/>
        <w:spacing w:line="480" w:lineRule="auto"/>
        <w:rPr>
          <w:rFonts w:ascii="宋体" w:hAnsi="宋体" w:eastAsia="宋体" w:cs="宋体"/>
          <w:b/>
          <w:bCs/>
          <w:sz w:val="32"/>
          <w:szCs w:val="24"/>
        </w:rPr>
      </w:pPr>
      <w:r>
        <w:rPr>
          <w:rFonts w:ascii="宋体" w:hAnsi="宋体" w:eastAsia="宋体" w:cs="宋体"/>
          <w:b/>
          <w:bCs/>
          <w:sz w:val="32"/>
          <w:szCs w:val="24"/>
        </w:rPr>
      </w:r>
      <w:r/>
    </w:p>
    <w:p>
      <w:pPr>
        <w:ind w:firstLine="1285"/>
        <w:spacing w:line="480" w:lineRule="auto"/>
        <w:rPr>
          <w:rFonts w:ascii="宋体" w:hAnsi="宋体" w:eastAsia="宋体" w:cs="宋体"/>
          <w:b/>
          <w:sz w:val="44"/>
          <w:szCs w:val="21"/>
        </w:rPr>
      </w:pPr>
      <w:r>
        <w:rPr>
          <w:rFonts w:hint="eastAsia" w:ascii="宋体" w:hAnsi="宋体" w:eastAsia="宋体" w:cs="宋体"/>
          <w:b/>
          <w:bCs/>
          <w:sz w:val="32"/>
          <w:szCs w:val="24"/>
        </w:rPr>
        <w:t xml:space="preserve">项目名称：赣榆区中医院物业服务项目</w:t>
      </w:r>
      <w:r/>
    </w:p>
    <w:p>
      <w:pPr>
        <w:ind w:firstLine="1285"/>
        <w:spacing w:line="480" w:lineRule="auto"/>
        <w:rPr>
          <w:rFonts w:ascii="宋体" w:hAnsi="宋体" w:eastAsia="宋体" w:cs="宋体"/>
          <w:b/>
          <w:sz w:val="44"/>
          <w:szCs w:val="21"/>
        </w:rPr>
      </w:pPr>
      <w:r>
        <w:rPr>
          <w:rFonts w:hint="eastAsia" w:ascii="宋体" w:hAnsi="宋体" w:eastAsia="宋体" w:cs="宋体"/>
          <w:b/>
          <w:bCs/>
          <w:sz w:val="32"/>
          <w:szCs w:val="24"/>
        </w:rPr>
        <w:t xml:space="preserve">项目编号：</w:t>
      </w:r>
      <w:r>
        <w:rPr>
          <w:rFonts w:ascii="宋体" w:hAnsi="宋体" w:eastAsia="宋体" w:cs="宋体"/>
          <w:b/>
          <w:bCs/>
          <w:sz w:val="32"/>
          <w:szCs w:val="24"/>
        </w:rPr>
        <w:t xml:space="preserve">JSZC-320707-JZCG-G2026-0006</w:t>
      </w:r>
      <w:r/>
    </w:p>
    <w:p>
      <w:pPr>
        <w:jc w:val="center"/>
        <w:spacing w:line="480" w:lineRule="auto"/>
        <w:rPr>
          <w:rFonts w:ascii="宋体" w:hAnsi="宋体" w:eastAsia="宋体" w:cs="宋体"/>
          <w:b/>
          <w:sz w:val="44"/>
          <w:szCs w:val="21"/>
        </w:rPr>
      </w:pPr>
      <w:r>
        <w:rPr>
          <w:rFonts w:ascii="宋体" w:hAnsi="宋体" w:eastAsia="宋体" w:cs="宋体"/>
          <w:b/>
          <w:sz w:val="44"/>
          <w:szCs w:val="21"/>
        </w:rPr>
      </w:r>
      <w:r/>
    </w:p>
    <w:p>
      <w:pPr>
        <w:jc w:val="left"/>
        <w:spacing w:line="480" w:lineRule="auto"/>
        <w:rPr>
          <w:rFonts w:ascii="宋体" w:hAnsi="宋体" w:eastAsia="宋体" w:cs="宋体"/>
          <w:b/>
          <w:sz w:val="44"/>
          <w:szCs w:val="21"/>
        </w:rPr>
      </w:pPr>
      <w:r>
        <w:rPr>
          <w:rFonts w:ascii="宋体" w:hAnsi="宋体" w:eastAsia="宋体" w:cs="宋体"/>
          <w:b/>
          <w:sz w:val="44"/>
          <w:szCs w:val="21"/>
        </w:rPr>
      </w:r>
      <w:r/>
    </w:p>
    <w:p>
      <w:pPr>
        <w:jc w:val="center"/>
        <w:spacing w:before="120" w:after="120" w:line="360" w:lineRule="auto"/>
        <w:rPr>
          <w:rFonts w:ascii="宋体" w:hAnsi="宋体" w:eastAsia="宋体" w:cs="宋体"/>
          <w:b/>
          <w:bCs/>
          <w:sz w:val="32"/>
          <w:szCs w:val="24"/>
        </w:rPr>
      </w:pPr>
      <w:r>
        <w:rPr>
          <w:rFonts w:hint="eastAsia" w:ascii="宋体" w:hAnsi="宋体" w:eastAsia="宋体" w:cs="宋体"/>
          <w:b/>
          <w:bCs/>
          <w:sz w:val="32"/>
          <w:szCs w:val="24"/>
        </w:rPr>
        <w:t xml:space="preserve">连云港市赣榆区公共资源交易中心</w:t>
      </w:r>
      <w:r/>
    </w:p>
    <w:p>
      <w:pPr>
        <w:pStyle w:val="750"/>
        <w:jc w:val="center"/>
        <w:spacing w:line="360" w:lineRule="auto"/>
        <w:rPr>
          <w:rFonts w:ascii="宋体" w:hAnsi="宋体" w:eastAsia="宋体" w:cs="宋体"/>
        </w:rPr>
      </w:pPr>
      <w:r/>
      <w:bookmarkStart w:id="0" w:name="_Toc30625"/>
      <w:r>
        <w:rPr>
          <w:rFonts w:hint="eastAsia" w:ascii="宋体" w:hAnsi="宋体" w:eastAsia="宋体" w:cs="宋体"/>
          <w:sz w:val="32"/>
          <w:szCs w:val="24"/>
        </w:rPr>
        <w:t xml:space="preserve">2026年</w:t>
      </w:r>
      <w:r>
        <w:rPr>
          <w:rFonts w:hint="eastAsia" w:ascii="宋体" w:hAnsi="宋体" w:eastAsia="宋体" w:cs="宋体"/>
          <w:sz w:val="32"/>
          <w:szCs w:val="24"/>
        </w:rPr>
        <w:t xml:space="preserve">09</w:t>
      </w:r>
      <w:r>
        <w:rPr>
          <w:rFonts w:hint="eastAsia" w:ascii="宋体" w:hAnsi="宋体" w:eastAsia="宋体" w:cs="宋体"/>
          <w:sz w:val="32"/>
          <w:szCs w:val="24"/>
        </w:rPr>
        <w:t xml:space="preserve">月</w:t>
      </w:r>
      <w:r>
        <w:rPr>
          <w:rFonts w:hint="eastAsia" w:ascii="宋体" w:hAnsi="宋体" w:eastAsia="宋体" w:cs="宋体"/>
        </w:rPr>
        <w:br w:type="page" w:clear="all"/>
      </w:r>
      <w:bookmarkEnd w:id="0"/>
      <w:r/>
      <w:r/>
    </w:p>
    <w:p>
      <w:pPr>
        <w:pStyle w:val="750"/>
        <w:jc w:val="center"/>
        <w:spacing w:line="360" w:lineRule="auto"/>
        <w:rPr>
          <w:rFonts w:ascii="宋体" w:hAnsi="宋体" w:eastAsia="宋体" w:cs="宋体"/>
          <w:sz w:val="24"/>
        </w:rPr>
      </w:pPr>
      <w:r>
        <w:rPr>
          <w:rFonts w:hint="eastAsia" w:ascii="宋体" w:hAnsi="宋体" w:eastAsia="宋体" w:cs="宋体"/>
        </w:rPr>
        <w:t xml:space="preserve">目  录</w:t>
      </w:r>
      <w:r>
        <w:rPr>
          <w:rFonts w:hint="eastAsia" w:ascii="宋体" w:hAnsi="宋体" w:eastAsia="宋体" w:cs="宋体"/>
          <w:sz w:val="24"/>
        </w:rPr>
        <w:fldChar w:fldCharType="begin"/>
      </w:r>
      <w:r>
        <w:rPr>
          <w:rFonts w:hint="eastAsia" w:ascii="宋体" w:hAnsi="宋体" w:eastAsia="宋体" w:cs="宋体"/>
          <w:sz w:val="24"/>
        </w:rPr>
        <w:instrText xml:space="preserve"> TOC \o "1-1" \u </w:instrText>
      </w:r>
      <w:r>
        <w:rPr>
          <w:rFonts w:hint="eastAsia" w:ascii="宋体" w:hAnsi="宋体" w:eastAsia="宋体" w:cs="宋体"/>
          <w:sz w:val="24"/>
        </w:rPr>
        <w:fldChar w:fldCharType="separate"/>
      </w:r>
      <w:r/>
    </w:p>
    <w:p>
      <w:pPr>
        <w:pStyle w:val="777"/>
        <w:tabs>
          <w:tab w:val="clear" w:pos="9628" w:leader="none"/>
          <w:tab w:val="right" w:pos="9637" w:leader="dot"/>
        </w:tabs>
      </w:pPr>
      <w:r>
        <w:rPr>
          <w:rFonts w:hint="eastAsia" w:ascii="宋体" w:hAnsi="宋体" w:eastAsia="宋体" w:cs="宋体"/>
        </w:rPr>
        <w:t xml:space="preserve">第一章  投标邀请</w:t>
      </w:r>
      <w:r>
        <w:tab/>
      </w:r>
      <w:r>
        <w:fldChar w:fldCharType="begin"/>
      </w:r>
      <w:r>
        <w:instrText xml:space="preserve"> PAGEREF _Toc9864 \h </w:instrText>
      </w:r>
      <w:r>
        <w:fldChar w:fldCharType="separate"/>
      </w:r>
      <w:r>
        <w:t xml:space="preserve">1</w:t>
      </w:r>
      <w:r>
        <w:fldChar w:fldCharType="end"/>
      </w:r>
      <w:r/>
    </w:p>
    <w:p>
      <w:pPr>
        <w:pStyle w:val="777"/>
        <w:tabs>
          <w:tab w:val="clear" w:pos="9628" w:leader="none"/>
          <w:tab w:val="right" w:pos="9637" w:leader="dot"/>
        </w:tabs>
      </w:pPr>
      <w:r>
        <w:rPr>
          <w:rFonts w:hint="eastAsia" w:ascii="宋体" w:hAnsi="宋体" w:eastAsia="宋体" w:cs="宋体"/>
        </w:rPr>
        <w:t xml:space="preserve">第二章  投标人须知</w:t>
      </w:r>
      <w:r>
        <w:tab/>
      </w:r>
      <w:r>
        <w:fldChar w:fldCharType="begin"/>
      </w:r>
      <w:r>
        <w:instrText xml:space="preserve"> PAGEREF _Toc27036 \h </w:instrText>
      </w:r>
      <w:r>
        <w:fldChar w:fldCharType="separate"/>
      </w:r>
      <w:r>
        <w:t xml:space="preserve">6</w:t>
      </w:r>
      <w:r>
        <w:fldChar w:fldCharType="end"/>
      </w:r>
      <w:r/>
    </w:p>
    <w:p>
      <w:pPr>
        <w:pStyle w:val="777"/>
        <w:tabs>
          <w:tab w:val="clear" w:pos="9628" w:leader="none"/>
          <w:tab w:val="right" w:pos="9637" w:leader="dot"/>
        </w:tabs>
      </w:pPr>
      <w:r>
        <w:rPr>
          <w:rFonts w:hint="eastAsia" w:ascii="宋体" w:hAnsi="宋体" w:eastAsia="宋体" w:cs="宋体"/>
        </w:rPr>
        <w:t xml:space="preserve">第三章  合同文本</w:t>
      </w:r>
      <w:r>
        <w:tab/>
      </w:r>
      <w:r>
        <w:fldChar w:fldCharType="begin"/>
      </w:r>
      <w:r>
        <w:instrText xml:space="preserve"> PAGEREF _Toc16757 \h </w:instrText>
      </w:r>
      <w:r>
        <w:fldChar w:fldCharType="separate"/>
      </w:r>
      <w:r>
        <w:t xml:space="preserve">19</w:t>
      </w:r>
      <w:r>
        <w:fldChar w:fldCharType="end"/>
      </w:r>
      <w:r/>
    </w:p>
    <w:p>
      <w:pPr>
        <w:pStyle w:val="777"/>
        <w:tabs>
          <w:tab w:val="clear" w:pos="9628" w:leader="none"/>
          <w:tab w:val="right" w:pos="9637" w:leader="dot"/>
        </w:tabs>
      </w:pPr>
      <w:r>
        <w:rPr>
          <w:rFonts w:hint="eastAsia" w:ascii="宋体" w:hAnsi="宋体" w:eastAsia="宋体" w:cs="宋体"/>
        </w:rPr>
        <w:t xml:space="preserve">第四章  采购需求</w:t>
      </w:r>
      <w:r>
        <w:tab/>
      </w:r>
      <w:r>
        <w:fldChar w:fldCharType="begin"/>
      </w:r>
      <w:r>
        <w:instrText xml:space="preserve"> PAGEREF _Toc25949 \h </w:instrText>
      </w:r>
      <w:r>
        <w:fldChar w:fldCharType="separate"/>
      </w:r>
      <w:r>
        <w:t xml:space="preserve">45</w:t>
      </w:r>
      <w:r>
        <w:fldChar w:fldCharType="end"/>
      </w:r>
      <w:r/>
    </w:p>
    <w:p>
      <w:pPr>
        <w:pStyle w:val="777"/>
        <w:tabs>
          <w:tab w:val="clear" w:pos="9628" w:leader="none"/>
          <w:tab w:val="right" w:pos="9637" w:leader="dot"/>
        </w:tabs>
      </w:pPr>
      <w:r>
        <w:rPr>
          <w:rFonts w:hint="eastAsia" w:ascii="宋体" w:hAnsi="宋体" w:eastAsia="宋体" w:cs="宋体"/>
        </w:rPr>
        <w:t xml:space="preserve">第五章  评标方法与评标标准</w:t>
      </w:r>
      <w:r>
        <w:tab/>
      </w:r>
      <w:r>
        <w:fldChar w:fldCharType="begin"/>
      </w:r>
      <w:r>
        <w:instrText xml:space="preserve"> PAGEREF _Toc2873 \h </w:instrText>
      </w:r>
      <w:r>
        <w:fldChar w:fldCharType="separate"/>
      </w:r>
      <w:r>
        <w:t xml:space="preserve">72</w:t>
      </w:r>
      <w:r>
        <w:fldChar w:fldCharType="end"/>
      </w:r>
      <w:r/>
    </w:p>
    <w:p>
      <w:pPr>
        <w:pStyle w:val="777"/>
        <w:tabs>
          <w:tab w:val="clear" w:pos="9628" w:leader="none"/>
          <w:tab w:val="right" w:pos="9637" w:leader="dot"/>
        </w:tabs>
      </w:pPr>
      <w:r>
        <w:rPr>
          <w:rFonts w:hint="eastAsia" w:ascii="宋体" w:hAnsi="宋体" w:eastAsia="宋体" w:cs="宋体"/>
        </w:rPr>
        <w:t xml:space="preserve">第六章  投标文件格式</w:t>
      </w:r>
      <w:r>
        <w:tab/>
      </w:r>
      <w:r>
        <w:fldChar w:fldCharType="begin"/>
      </w:r>
      <w:r>
        <w:instrText xml:space="preserve"> PAGEREF _Toc26908 \h </w:instrText>
      </w:r>
      <w:r>
        <w:fldChar w:fldCharType="separate"/>
      </w:r>
      <w:r>
        <w:t xml:space="preserve">77</w:t>
      </w:r>
      <w:r>
        <w:fldChar w:fldCharType="end"/>
      </w:r>
      <w:r/>
    </w:p>
    <w:p>
      <w:pPr>
        <w:jc w:val="center"/>
        <w:spacing w:before="120" w:after="120" w:line="360" w:lineRule="auto"/>
        <w:rPr>
          <w:rFonts w:ascii="宋体" w:hAnsi="宋体" w:eastAsia="宋体" w:cs="宋体"/>
          <w:sz w:val="24"/>
        </w:rPr>
        <w:sectPr>
          <w:headerReference w:type="default" r:id="rId9"/>
          <w:footnotePr/>
          <w:endnotePr/>
          <w:type w:val="nextPage"/>
          <w:pgSz w:w="11905" w:h="16838" w:orient="portrait"/>
          <w:pgMar w:top="1134" w:right="1134" w:bottom="1134" w:left="1134" w:header="850" w:footer="992" w:gutter="0"/>
          <w:pgNumType w:start="1"/>
          <w:cols w:num="1" w:sep="0" w:space="0" w:equalWidth="1"/>
          <w:docGrid w:linePitch="360"/>
        </w:sectPr>
      </w:pPr>
      <w:r>
        <w:rPr>
          <w:rFonts w:hint="eastAsia" w:ascii="宋体" w:hAnsi="宋体" w:eastAsia="宋体" w:cs="宋体"/>
          <w:sz w:val="24"/>
        </w:rPr>
        <w:fldChar w:fldCharType="end"/>
      </w:r>
      <w:r/>
    </w:p>
    <w:p>
      <w:pPr>
        <w:pStyle w:val="750"/>
        <w:jc w:val="center"/>
        <w:spacing w:line="360" w:lineRule="auto"/>
        <w:rPr>
          <w:rFonts w:ascii="宋体" w:hAnsi="宋体" w:eastAsia="宋体" w:cs="宋体"/>
          <w:b w:val="0"/>
        </w:rPr>
      </w:pPr>
      <w:r/>
      <w:bookmarkStart w:id="1" w:name="_Toc9864"/>
      <w:r>
        <w:rPr>
          <w:rFonts w:hint="eastAsia" w:ascii="宋体" w:hAnsi="宋体" w:eastAsia="宋体" w:cs="宋体"/>
          <w:b w:val="0"/>
        </w:rPr>
        <w:t xml:space="preserve">第一章 投标邀请</w:t>
      </w:r>
      <w:bookmarkEnd w:id="1"/>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受连云港市赣榆区中医院的委托，连云港市赣榆区公共资源交易中心就赣榆区中医院物业服务项目（项目编号：</w:t>
      </w:r>
      <w:r>
        <w:rPr>
          <w:rFonts w:ascii="宋体" w:hAnsi="宋体" w:eastAsia="宋体" w:cs="宋体"/>
          <w:sz w:val="24"/>
          <w:szCs w:val="24"/>
        </w:rPr>
        <w:t xml:space="preserve">JSZC-320707-JZCG-G2026-0006</w:t>
      </w:r>
      <w:r>
        <w:rPr>
          <w:rFonts w:hint="eastAsia" w:ascii="宋体" w:hAnsi="宋体" w:eastAsia="宋体" w:cs="宋体"/>
          <w:sz w:val="24"/>
          <w:szCs w:val="24"/>
        </w:rPr>
        <w:t xml:space="preserve">）项目进行公开招标采购，欢迎符合条件的供应商投标。</w:t>
      </w:r>
      <w:r/>
    </w:p>
    <w:tbl>
      <w:tblPr>
        <w:tblStyle w:val="787"/>
        <w:tblW w:w="0" w:type="auto"/>
        <w:tblLook w:val="04A0" w:firstRow="1" w:lastRow="0" w:firstColumn="1" w:lastColumn="0" w:noHBand="0" w:noVBand="1"/>
      </w:tblPr>
      <w:tblGrid>
        <w:gridCol w:w="9747"/>
      </w:tblGrid>
      <w:tr>
        <w:trPr/>
        <w:tc>
          <w:tcPr>
            <w:tcW w:w="9747" w:type="dxa"/>
            <w:textDirection w:val="lrTb"/>
            <w:noWrap w:val="false"/>
          </w:tcPr>
          <w:p>
            <w:pPr>
              <w:spacing w:line="500" w:lineRule="exact"/>
              <w:rPr>
                <w:rFonts w:ascii="宋体" w:hAnsi="宋体" w:eastAsia="宋体" w:cs="宋体"/>
                <w:sz w:val="24"/>
                <w:szCs w:val="24"/>
              </w:rPr>
            </w:pPr>
            <w:r>
              <w:rPr>
                <w:rFonts w:hint="eastAsia" w:ascii="宋体" w:hAnsi="宋体" w:eastAsia="宋体" w:cs="宋体"/>
                <w:sz w:val="24"/>
                <w:szCs w:val="24"/>
              </w:rPr>
              <w:t xml:space="preserve">项目概况</w:t>
            </w:r>
            <w:r/>
          </w:p>
          <w:p>
            <w:pPr>
              <w:spacing w:line="500" w:lineRule="exact"/>
              <w:rPr>
                <w:rFonts w:ascii="宋体" w:hAnsi="宋体" w:eastAsia="宋体" w:cs="宋体"/>
                <w:sz w:val="24"/>
                <w:szCs w:val="24"/>
              </w:rPr>
            </w:pPr>
            <w:r>
              <w:rPr>
                <w:rFonts w:hint="eastAsia" w:ascii="宋体" w:hAnsi="宋体" w:eastAsia="宋体" w:cs="宋体"/>
                <w:b/>
                <w:sz w:val="24"/>
                <w:szCs w:val="24"/>
                <w:u w:val="single"/>
              </w:rPr>
              <w:t xml:space="preserve">赣榆区中医院物业服务项目</w:t>
            </w:r>
            <w:r>
              <w:rPr>
                <w:rFonts w:hint="eastAsia" w:ascii="宋体" w:hAnsi="宋体" w:eastAsia="宋体" w:cs="宋体"/>
                <w:sz w:val="24"/>
                <w:szCs w:val="24"/>
              </w:rPr>
              <w:t xml:space="preserve">招标项目的潜在投标人应在</w:t>
            </w:r>
            <w:r>
              <w:rPr>
                <w:rFonts w:hint="eastAsia" w:ascii="宋体" w:hAnsi="宋体" w:eastAsia="宋体" w:cs="宋体"/>
                <w:b/>
                <w:sz w:val="24"/>
                <w:szCs w:val="24"/>
                <w:u w:val="single"/>
              </w:rPr>
              <w:t xml:space="preserve">江苏政府采购网</w:t>
            </w:r>
            <w:r>
              <w:rPr>
                <w:rFonts w:hint="eastAsia" w:ascii="宋体" w:hAnsi="宋体" w:eastAsia="宋体" w:cs="宋体"/>
                <w:sz w:val="24"/>
                <w:szCs w:val="24"/>
              </w:rPr>
              <w:t xml:space="preserve">自行免费下载招标文件，并于</w:t>
            </w:r>
            <w:r>
              <w:rPr>
                <w:rFonts w:hint="eastAsia" w:ascii="宋体" w:hAnsi="宋体" w:eastAsia="宋体" w:cs="宋体"/>
                <w:b/>
                <w:sz w:val="24"/>
                <w:szCs w:val="24"/>
                <w:u w:val="single"/>
              </w:rPr>
              <w:t xml:space="preserve">2026年</w:t>
            </w:r>
            <w:r>
              <w:rPr>
                <w:rFonts w:hint="eastAsia" w:ascii="宋体" w:hAnsi="宋体" w:eastAsia="宋体" w:cs="宋体"/>
                <w:b/>
                <w:sz w:val="24"/>
                <w:szCs w:val="24"/>
                <w:u w:val="single"/>
              </w:rPr>
              <w:t xml:space="preserve">11</w:t>
            </w:r>
            <w:r>
              <w:rPr>
                <w:rFonts w:hint="eastAsia" w:ascii="宋体" w:hAnsi="宋体" w:eastAsia="宋体" w:cs="宋体"/>
                <w:b/>
                <w:sz w:val="24"/>
                <w:szCs w:val="24"/>
                <w:u w:val="single"/>
              </w:rPr>
              <w:t xml:space="preserve">月</w:t>
            </w:r>
            <w:r>
              <w:rPr>
                <w:rFonts w:hint="eastAsia" w:ascii="宋体" w:hAnsi="宋体" w:eastAsia="宋体" w:cs="宋体"/>
                <w:b/>
                <w:sz w:val="24"/>
                <w:szCs w:val="24"/>
                <w:u w:val="single"/>
              </w:rPr>
              <w:t xml:space="preserve">04日9:00:00</w:t>
            </w:r>
            <w:r>
              <w:rPr>
                <w:rFonts w:hint="eastAsia" w:ascii="宋体" w:hAnsi="宋体" w:eastAsia="宋体" w:cs="宋体"/>
                <w:sz w:val="24"/>
                <w:szCs w:val="24"/>
              </w:rPr>
              <w:t xml:space="preserve">（北京时间）前递交（上传）投标文件。</w:t>
            </w:r>
            <w:r/>
          </w:p>
        </w:tc>
      </w:tr>
    </w:tbl>
    <w:p>
      <w:pPr>
        <w:pStyle w:val="751"/>
        <w:spacing w:before="0" w:after="0" w:line="500" w:lineRule="exact"/>
        <w:rPr>
          <w:rFonts w:ascii="宋体" w:hAnsi="宋体" w:eastAsia="宋体" w:cs="宋体"/>
        </w:rPr>
      </w:pPr>
      <w:r>
        <w:rPr>
          <w:rFonts w:hint="eastAsia" w:ascii="宋体" w:hAnsi="宋体" w:eastAsia="宋体" w:cs="宋体"/>
        </w:rPr>
        <w:t xml:space="preserve">一、项目基本情况</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项目编号：</w:t>
      </w:r>
      <w:r>
        <w:rPr>
          <w:rFonts w:ascii="宋体" w:hAnsi="宋体" w:eastAsia="宋体" w:cs="宋体"/>
          <w:sz w:val="24"/>
          <w:szCs w:val="24"/>
        </w:rPr>
        <w:t xml:space="preserve">JSZC-320707-JZCG-G2026-0006</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项目名称：赣榆区中医院物业服务项目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预算金额：人民币400万元/年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最高限价（如有）：270万元/年，投标报价超过最高限价的投标无效。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采购需求：医院门诊楼（1号楼）、医技楼（2号楼）、急诊楼（3号楼）、药剂楼、</w:t>
      </w:r>
      <w:r>
        <w:rPr>
          <w:rFonts w:hint="eastAsia"/>
          <w:sz w:val="24"/>
        </w:rPr>
        <w:t xml:space="preserve">病区、办公区、宿舍、电梯、卫生间、污物间、停车场（地下和地上）、外环境等</w:t>
      </w:r>
      <w:r>
        <w:rPr>
          <w:rFonts w:hint="eastAsia" w:ascii="宋体" w:hAnsi="宋体"/>
          <w:sz w:val="24"/>
        </w:rPr>
        <w:t xml:space="preserve">范围内地面、墙面、顶棚、门、窗、宣传栏、雕塑、岗亭、生活设施、护栏、绿化带、鱼池等卫生</w:t>
      </w:r>
      <w:r>
        <w:rPr>
          <w:rFonts w:hint="eastAsia"/>
          <w:sz w:val="24"/>
        </w:rPr>
        <w:t xml:space="preserve">的保洁</w:t>
      </w:r>
      <w:r>
        <w:rPr>
          <w:rFonts w:hint="eastAsia" w:ascii="宋体" w:hAnsi="宋体"/>
          <w:sz w:val="24"/>
        </w:rPr>
        <w:t xml:space="preserve">室内外和公共区域瓷砖及石材地面、</w:t>
      </w:r>
      <w:r>
        <w:rPr>
          <w:rFonts w:ascii="宋体" w:hAnsi="宋体"/>
          <w:sz w:val="24"/>
        </w:rPr>
        <w:t xml:space="preserve">PVC</w:t>
      </w:r>
      <w:r>
        <w:rPr>
          <w:rFonts w:hint="eastAsia" w:ascii="宋体" w:hAnsi="宋体"/>
          <w:sz w:val="24"/>
        </w:rPr>
        <w:t xml:space="preserve">地面（含打蜡）、地毯等养护；设立</w:t>
      </w:r>
      <w:r>
        <w:rPr>
          <w:rFonts w:ascii="宋体" w:hAnsi="宋体"/>
          <w:sz w:val="24"/>
        </w:rPr>
        <w:t xml:space="preserve">24</w:t>
      </w:r>
      <w:r>
        <w:rPr>
          <w:rFonts w:hint="eastAsia" w:ascii="宋体" w:hAnsi="宋体"/>
          <w:sz w:val="24"/>
        </w:rPr>
        <w:t xml:space="preserve">小时的运送服务中心，统一管理、调度指挥运送工作的开展；</w:t>
      </w:r>
      <w:r>
        <w:rPr>
          <w:rFonts w:hint="eastAsia" w:hAnsi="宋体"/>
          <w:sz w:val="24"/>
        </w:rPr>
        <w:t xml:space="preserve">维持</w:t>
      </w:r>
      <w:r>
        <w:rPr>
          <w:rFonts w:hint="eastAsia"/>
          <w:sz w:val="24"/>
        </w:rPr>
        <w:t xml:space="preserve">电梯安全运行和保洁、消毒管理；</w:t>
      </w:r>
      <w:r>
        <w:rPr>
          <w:rFonts w:hint="eastAsia" w:ascii="宋体" w:hAnsi="宋体"/>
          <w:sz w:val="24"/>
        </w:rPr>
        <w:t xml:space="preserve">完成手术室、血液透析、ICU及其他重点科室相关后勤保障服务工作；</w:t>
      </w:r>
      <w:r>
        <w:rPr>
          <w:rFonts w:hint="eastAsia" w:ascii="宋体" w:hAnsi="宋体" w:eastAsia="宋体" w:cs="宋体"/>
          <w:sz w:val="24"/>
          <w:szCs w:val="24"/>
        </w:rPr>
        <w:t xml:space="preserve">总建筑面积约8.1万平方米，具体服务要求详见第四章采购需求。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合同履行期限：二年（合同约定时间起算），每年考核合格后续签。</w:t>
      </w:r>
      <w:r/>
    </w:p>
    <w:p>
      <w:pPr>
        <w:ind w:firstLine="480"/>
        <w:jc w:val="left"/>
        <w:spacing w:line="500" w:lineRule="exact"/>
        <w:rPr>
          <w:sz w:val="24"/>
          <w:szCs w:val="24"/>
        </w:rPr>
      </w:pPr>
      <w:r>
        <w:rPr>
          <w:rFonts w:hint="eastAsia"/>
          <w:sz w:val="24"/>
          <w:szCs w:val="24"/>
        </w:rPr>
        <w:t xml:space="preserve">本项目（是</w:t>
      </w:r>
      <w:r>
        <w:rPr>
          <w:sz w:val="24"/>
          <w:szCs w:val="24"/>
        </w:rPr>
        <w:t xml:space="preserve">/</w:t>
      </w:r>
      <w:r>
        <w:rPr>
          <w:rFonts w:hint="eastAsia"/>
          <w:sz w:val="24"/>
          <w:szCs w:val="24"/>
        </w:rPr>
        <w:t xml:space="preserve">否）接受联合体投标：不接受联合体。</w:t>
      </w:r>
      <w:r/>
    </w:p>
    <w:p>
      <w:pPr>
        <w:pStyle w:val="751"/>
        <w:spacing w:before="0" w:after="0" w:line="500" w:lineRule="exact"/>
        <w:rPr>
          <w:rFonts w:ascii="宋体" w:hAnsi="宋体" w:eastAsia="宋体" w:cs="宋体"/>
        </w:rPr>
      </w:pPr>
      <w:r>
        <w:rPr>
          <w:rFonts w:hint="eastAsia" w:ascii="宋体" w:hAnsi="宋体" w:eastAsia="宋体" w:cs="宋体"/>
        </w:rPr>
        <w:t xml:space="preserve">二、申请人的资格要求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根据</w:t>
      </w:r>
      <w:r>
        <w:rPr>
          <w:rFonts w:hint="eastAsia" w:ascii="宋体" w:hAnsi="宋体" w:eastAsia="宋体" w:cs="宋体"/>
          <w:b/>
          <w:bCs/>
          <w:sz w:val="24"/>
          <w:szCs w:val="24"/>
        </w:rPr>
        <w:t xml:space="preserve">连财购</w:t>
      </w:r>
      <w:r>
        <w:rPr>
          <w:rFonts w:hint="eastAsia" w:ascii="宋体" w:hAnsi="宋体" w:eastAsia="宋体" w:cs="宋体"/>
          <w:b/>
          <w:bCs/>
          <w:sz w:val="24"/>
          <w:szCs w:val="24"/>
        </w:rPr>
        <w:t xml:space="preserve">〔2023〕4号文件精神，2、3项可以提供《财务状况报告及税收、社会保障资金缴纳情况承诺函》，详见投标文件格式。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rPr>
          <w:rFonts w:hint="eastAsia" w:ascii="宋体" w:hAnsi="宋体" w:eastAsia="宋体" w:cs="宋体"/>
          <w:b/>
          <w:bCs/>
          <w:sz w:val="24"/>
          <w:szCs w:val="24"/>
        </w:rPr>
        <w:t xml:space="preserve">（提供承诺，格式自拟）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落实政府采购政策需满足的资格要求：本项目专门面向中型企业、小型企业、微型企业、残疾人福利性单位、监狱企业采购，符合要求的投标人须提供《中小企业声明函》（详见投标文件格式）或《残疾人福利性单位声明函》（详见投标文件格式）或属于监狱企业的证明文件，否则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（三）本项目的特定资格要求：</w:t>
      </w:r>
      <w:r>
        <w:rPr>
          <w:rFonts w:hint="eastAsia" w:ascii="宋体" w:hAnsi="宋体" w:eastAsia="宋体" w:cs="宋体"/>
          <w:b/>
          <w:bCs/>
          <w:sz w:val="24"/>
          <w:szCs w:val="24"/>
          <w:u w:val="single"/>
        </w:rPr>
        <w:t xml:space="preserve">供应商/投标主体及其法定代表人、项目负责人未被列入“连云港市赣榆区行贿人联合惩戒信息库。” （投标时不需提供证明材料，评标时采购人/招标人和区公共资源交易中心通过赣榆区行贿人联合惩戒信息库，对供应商/投标主体情况进行内部查询，查询结果页面打印留存。)</w:t>
      </w:r>
      <w:r/>
    </w:p>
    <w:p>
      <w:pPr>
        <w:pStyle w:val="751"/>
        <w:spacing w:before="0" w:after="0" w:line="500" w:lineRule="exact"/>
        <w:rPr>
          <w:rFonts w:ascii="宋体" w:hAnsi="宋体" w:eastAsia="宋体" w:cs="宋体"/>
          <w:bCs w:val="0"/>
          <w:szCs w:val="22"/>
        </w:rPr>
      </w:pPr>
      <w:r>
        <w:rPr>
          <w:rFonts w:hint="eastAsia" w:ascii="宋体" w:hAnsi="宋体" w:eastAsia="宋体" w:cs="宋体"/>
          <w:bCs w:val="0"/>
          <w:szCs w:val="22"/>
        </w:rPr>
        <w:t xml:space="preserve">三、获取招标文件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sz w:val="24"/>
          <w:szCs w:val="24"/>
        </w:rPr>
        <w:t xml:space="preserve">自征集公告发布之日起五个工作日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地点：在“江苏政府采购网”自行免费下载招标文件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方式：投标人办理江苏省政府采购交易系统CA数字证书，登录“苏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”政府采购交易系统，自行下载。</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售价：0.00元</w:t>
      </w:r>
      <w:r/>
    </w:p>
    <w:p>
      <w:pPr>
        <w:pStyle w:val="751"/>
        <w:spacing w:before="0" w:after="0" w:line="500" w:lineRule="exact"/>
        <w:rPr>
          <w:rFonts w:ascii="宋体" w:hAnsi="宋体" w:eastAsia="宋体" w:cs="宋体"/>
          <w:bCs w:val="0"/>
          <w:szCs w:val="22"/>
        </w:rPr>
      </w:pPr>
      <w:r>
        <w:rPr>
          <w:rFonts w:hint="eastAsia" w:ascii="宋体" w:hAnsi="宋体" w:eastAsia="宋体" w:cs="宋体"/>
          <w:bCs w:val="0"/>
          <w:szCs w:val="22"/>
        </w:rPr>
        <w:t xml:space="preserve">四、提交投标文件截止时间、开标时间和地点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提交投标文件截止时间：2026年</w:t>
      </w:r>
      <w:r>
        <w:rPr>
          <w:rFonts w:hint="eastAsia" w:ascii="宋体" w:hAnsi="宋体" w:eastAsia="宋体" w:cs="宋体"/>
          <w:sz w:val="24"/>
          <w:szCs w:val="24"/>
        </w:rPr>
        <w:t xml:space="preserve">11</w:t>
      </w:r>
      <w:r>
        <w:rPr>
          <w:rFonts w:hint="eastAsia" w:ascii="宋体" w:hAnsi="宋体" w:eastAsia="宋体" w:cs="宋体"/>
          <w:sz w:val="24"/>
          <w:szCs w:val="24"/>
        </w:rPr>
        <w:t xml:space="preserve">月</w:t>
      </w:r>
      <w:r>
        <w:rPr>
          <w:rFonts w:hint="eastAsia" w:ascii="宋体" w:hAnsi="宋体" w:eastAsia="宋体" w:cs="宋体"/>
          <w:sz w:val="24"/>
          <w:szCs w:val="24"/>
        </w:rPr>
        <w:t xml:space="preserve">04日9:00:00（北京时间）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开标时间：提交投标文件截止时间</w:t>
      </w:r>
      <w:r/>
    </w:p>
    <w:p>
      <w:pPr>
        <w:ind w:firstLine="480"/>
        <w:spacing w:line="500" w:lineRule="exact"/>
        <w:rPr>
          <w:rFonts w:ascii="宋体" w:hAnsi="宋体" w:eastAsia="宋体" w:cs="宋体"/>
        </w:rPr>
      </w:pPr>
      <w:r>
        <w:rPr>
          <w:rFonts w:hint="eastAsia" w:ascii="宋体" w:hAnsi="宋体" w:eastAsia="宋体" w:cs="宋体"/>
          <w:sz w:val="24"/>
          <w:szCs w:val="24"/>
        </w:rPr>
        <w:t xml:space="preserve">开标地点：“苏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”政府采购交易系统网上开标大厅</w:t>
      </w:r>
      <w:r/>
    </w:p>
    <w:p>
      <w:pPr>
        <w:pStyle w:val="751"/>
        <w:spacing w:before="0" w:after="0" w:line="500" w:lineRule="exact"/>
        <w:rPr>
          <w:rFonts w:ascii="宋体" w:hAnsi="宋体" w:eastAsia="宋体" w:cs="宋体"/>
          <w:bCs w:val="0"/>
          <w:szCs w:val="22"/>
        </w:rPr>
      </w:pPr>
      <w:r>
        <w:rPr>
          <w:rFonts w:hint="eastAsia" w:ascii="宋体" w:hAnsi="宋体" w:eastAsia="宋体" w:cs="宋体"/>
          <w:bCs w:val="0"/>
          <w:szCs w:val="22"/>
        </w:rPr>
        <w:t xml:space="preserve">五、公告期限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751"/>
        <w:spacing w:before="0" w:after="0" w:line="500" w:lineRule="exact"/>
        <w:rPr>
          <w:rFonts w:ascii="宋体" w:hAnsi="宋体" w:eastAsia="宋体" w:cs="宋体"/>
          <w:bCs w:val="0"/>
          <w:szCs w:val="22"/>
        </w:rPr>
      </w:pPr>
      <w:r>
        <w:rPr>
          <w:rFonts w:hint="eastAsia" w:ascii="宋体" w:hAnsi="宋体" w:eastAsia="宋体" w:cs="宋体"/>
          <w:bCs w:val="0"/>
          <w:szCs w:val="22"/>
        </w:rPr>
        <w:t xml:space="preserve">六、其他补充事宜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4.根据江苏省财政厅《关于更换全省政府采购交易系统CA数字证书和电子签章的通知》（</w:t>
      </w:r>
      <w:r>
        <w:rPr>
          <w:rFonts w:hint="eastAsia" w:ascii="宋体" w:hAnsi="宋体" w:eastAsia="宋体" w:cs="宋体"/>
          <w:sz w:val="24"/>
          <w:szCs w:val="24"/>
        </w:rPr>
        <w:t xml:space="preserve">苏财购〔2023〕</w:t>
      </w:r>
      <w:r>
        <w:rPr>
          <w:rFonts w:hint="eastAsia" w:ascii="宋体" w:hAnsi="宋体" w:eastAsia="宋体" w:cs="宋体"/>
          <w:sz w:val="24"/>
          <w:szCs w:val="24"/>
        </w:rPr>
        <w:t xml:space="preserve">101号）要求，“苏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”政府采购交易系统的CA数字证书、电子签章已更换为江苏省电子政务证书认证中心CA和方正国际软件（北京）有限公司电子签章。投标人通过“苏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”系统参与政府采购项目，需要办理（更换）CA数字证书和电子签章。具体办理指南和操作手册见链接：</w:t>
      </w:r>
      <w:r/>
    </w:p>
    <w:p>
      <w:pPr>
        <w:ind w:firstLine="482"/>
        <w:spacing w:line="500" w:lineRule="exact"/>
        <w:rPr>
          <w:rFonts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w:t>
      </w:r>
      <w:r>
        <w:rPr>
          <w:rFonts w:hint="eastAsia" w:ascii="宋体" w:hAnsi="宋体" w:eastAsia="宋体" w:cs="宋体"/>
          <w:sz w:val="24"/>
          <w:szCs w:val="24"/>
        </w:rPr>
        <w:t xml:space="preserve">具的、处于有效期之内的节能产品、环境标志产品认证证书，对获得证书的产品实施政府优先采购或强制采购。供应商须按招标文件要求提供相关产品认证证书。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5.3政府采购项目执行《财政部生态环境部工业和信息化部关于印发&lt;绿色数据中心政府采购需求标准(试行)&gt;的通知》(财库(2023)7号)相关要求。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500" w:lineRule="exact"/>
        <w:rPr>
          <w:sz w:val="24"/>
          <w:szCs w:val="24"/>
        </w:rPr>
      </w:pPr>
      <w:r/>
      <w:bookmarkStart w:id="2" w:name="OLE_LINK21"/>
      <w:r>
        <w:rPr>
          <w:rFonts w:hint="eastAsia"/>
          <w:sz w:val="24"/>
          <w:szCs w:val="24"/>
        </w:rPr>
        <w:t xml:space="preserve">6</w:t>
      </w:r>
      <w:r>
        <w:rPr>
          <w:sz w:val="24"/>
          <w:szCs w:val="24"/>
        </w:rPr>
        <w:t xml:space="preserve">.</w:t>
      </w:r>
      <w:r>
        <w:rPr>
          <w:rFonts w:hint="eastAsia"/>
          <w:sz w:val="24"/>
          <w:szCs w:val="24"/>
        </w:rPr>
        <w:t xml:space="preserve">采购本国产品的支持政策</w:t>
      </w:r>
      <w:r/>
    </w:p>
    <w:p>
      <w:pPr>
        <w:ind w:firstLine="480"/>
        <w:jc w:val="left"/>
        <w:spacing w:line="500" w:lineRule="exact"/>
        <w:rPr>
          <w:sz w:val="24"/>
          <w:szCs w:val="24"/>
        </w:rPr>
      </w:pPr>
      <w:r>
        <w:rPr>
          <w:rFonts w:hint="eastAsia"/>
          <w:sz w:val="24"/>
          <w:szCs w:val="24"/>
        </w:rPr>
        <w:t xml:space="preserve">6</w:t>
      </w:r>
      <w:r>
        <w:rPr>
          <w:sz w:val="24"/>
          <w:szCs w:val="24"/>
        </w:rPr>
        <w:t xml:space="preserve">.1</w:t>
      </w:r>
      <w:r>
        <w:rPr>
          <w:rFonts w:hint="eastAsia"/>
          <w:sz w:val="24"/>
          <w:szCs w:val="24"/>
        </w:rPr>
        <w:t xml:space="preserve">《国务院办公厅关于在政府采购中实施本国产品标准及相关政策的通知》国办发</w:t>
      </w:r>
      <w:r>
        <w:rPr>
          <w:sz w:val="24"/>
          <w:szCs w:val="24"/>
        </w:rPr>
        <w:t xml:space="preserve">(2025)34</w:t>
      </w:r>
      <w:r>
        <w:rPr>
          <w:rFonts w:hint="eastAsia"/>
          <w:sz w:val="24"/>
          <w:szCs w:val="24"/>
        </w:rPr>
        <w:t xml:space="preserve">号，政府采购活动中既有本国产品又有非本国产品参与竞争的，依法对本国产品给予价格评审优惠，对本国产品的报价给予</w:t>
      </w:r>
      <w:r>
        <w:rPr>
          <w:sz w:val="24"/>
          <w:szCs w:val="24"/>
        </w:rPr>
        <w:t xml:space="preserve">20%</w:t>
      </w:r>
      <w:r>
        <w:rPr>
          <w:rFonts w:hint="eastAsia"/>
          <w:sz w:val="24"/>
          <w:szCs w:val="24"/>
        </w:rPr>
        <w:t xml:space="preserve">的价格扣除，用扣除后的价格参与评审。符合文件要求的供应商应提交《关于符合本国产品标准的声明函》证明文件，并上传至电子响应文件中，详见响应文件格式。</w:t>
      </w:r>
      <w:r/>
    </w:p>
    <w:p>
      <w:pPr>
        <w:ind w:firstLine="480"/>
        <w:jc w:val="left"/>
        <w:spacing w:line="500" w:lineRule="exact"/>
        <w:rPr>
          <w:sz w:val="24"/>
          <w:szCs w:val="24"/>
        </w:rPr>
      </w:pPr>
      <w:r>
        <w:rPr>
          <w:rFonts w:hint="eastAsia"/>
          <w:sz w:val="24"/>
          <w:szCs w:val="24"/>
        </w:rPr>
        <w:t xml:space="preserve">6</w:t>
      </w:r>
      <w:r>
        <w:rPr>
          <w:sz w:val="24"/>
          <w:szCs w:val="24"/>
        </w:rPr>
        <w:t xml:space="preserve">.2</w:t>
      </w:r>
      <w:r>
        <w:rPr>
          <w:rFonts w:hint="eastAsia"/>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sz w:val="24"/>
          <w:szCs w:val="24"/>
        </w:rPr>
      </w:pPr>
      <w:r>
        <w:rPr>
          <w:rFonts w:hint="eastAsia"/>
          <w:sz w:val="24"/>
          <w:szCs w:val="24"/>
        </w:rPr>
        <w:t xml:space="preserve">6</w:t>
      </w:r>
      <w:r>
        <w:rPr>
          <w:sz w:val="24"/>
          <w:szCs w:val="24"/>
        </w:rPr>
        <w:t xml:space="preserve">.3</w:t>
      </w:r>
      <w:r>
        <w:rPr>
          <w:rFonts w:hint="eastAsia"/>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
      <w:r/>
      <w:r/>
    </w:p>
    <w:p>
      <w:pPr>
        <w:pStyle w:val="751"/>
        <w:spacing w:before="0" w:after="0" w:line="500" w:lineRule="exact"/>
        <w:rPr>
          <w:rFonts w:ascii="宋体" w:hAnsi="宋体" w:eastAsia="宋体" w:cs="宋体"/>
          <w:bCs w:val="0"/>
          <w:szCs w:val="22"/>
        </w:rPr>
      </w:pPr>
      <w:r>
        <w:rPr>
          <w:rFonts w:hint="eastAsia" w:ascii="宋体" w:hAnsi="宋体" w:eastAsia="宋体" w:cs="宋体"/>
          <w:bCs w:val="0"/>
          <w:szCs w:val="22"/>
        </w:rPr>
        <w:t xml:space="preserve">七、对本次招标提出询问，请按以下方式联系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名    称：连云港市赣榆区中医院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地    址：连云港市赣榆区黄海路47号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联系方式：0518-86685908</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500" w:lineRule="exact"/>
        <w:rPr>
          <w:sz w:val="24"/>
          <w:szCs w:val="24"/>
          <w:highlight w:val="yellow"/>
        </w:rPr>
      </w:pPr>
      <w:r>
        <w:rPr>
          <w:rFonts w:hint="eastAsia"/>
          <w:sz w:val="24"/>
          <w:szCs w:val="24"/>
          <w:highlight w:val="yellow"/>
        </w:rPr>
        <w:t xml:space="preserve">名</w:t>
      </w:r>
      <w:r>
        <w:rPr>
          <w:sz w:val="24"/>
          <w:szCs w:val="24"/>
          <w:highlight w:val="yellow"/>
        </w:rPr>
        <w:t xml:space="preserve">    </w:t>
      </w:r>
      <w:r>
        <w:rPr>
          <w:rFonts w:hint="eastAsia"/>
          <w:sz w:val="24"/>
          <w:szCs w:val="24"/>
          <w:highlight w:val="yellow"/>
        </w:rPr>
        <w:t xml:space="preserve">称：连云港市赣榆区公共资源交易中心</w:t>
      </w:r>
      <w:r/>
    </w:p>
    <w:p>
      <w:pPr>
        <w:ind w:firstLine="480"/>
        <w:jc w:val="left"/>
        <w:spacing w:line="500" w:lineRule="exact"/>
        <w:rPr>
          <w:sz w:val="24"/>
          <w:szCs w:val="24"/>
          <w:highlight w:val="yellow"/>
        </w:rPr>
      </w:pPr>
      <w:r>
        <w:rPr>
          <w:rFonts w:hint="eastAsia"/>
          <w:sz w:val="24"/>
          <w:szCs w:val="24"/>
          <w:highlight w:val="yellow"/>
        </w:rPr>
        <w:t xml:space="preserve">地</w:t>
      </w:r>
      <w:r>
        <w:rPr>
          <w:sz w:val="24"/>
          <w:szCs w:val="24"/>
          <w:highlight w:val="yellow"/>
        </w:rPr>
        <w:t xml:space="preserve">    </w:t>
      </w:r>
      <w:r>
        <w:rPr>
          <w:rFonts w:hint="eastAsia"/>
          <w:sz w:val="24"/>
          <w:szCs w:val="24"/>
          <w:highlight w:val="yellow"/>
        </w:rPr>
        <w:t xml:space="preserve">址：</w:t>
      </w:r>
      <w:r>
        <w:rPr>
          <w:rFonts w:hint="eastAsia" w:ascii="宋体" w:hAnsi="宋体" w:cs="宋体"/>
          <w:color w:val="000000"/>
          <w:sz w:val="24"/>
          <w:szCs w:val="24"/>
          <w:highlight w:val="yellow"/>
        </w:rPr>
        <w:t xml:space="preserve">赣榆区青口镇文化路东路300号行政</w:t>
      </w:r>
      <w:r>
        <w:rPr>
          <w:rFonts w:hint="eastAsia" w:ascii="宋体" w:hAnsi="宋体" w:cs="宋体"/>
          <w:color w:val="000000"/>
          <w:sz w:val="24"/>
          <w:szCs w:val="24"/>
          <w:highlight w:val="yellow"/>
        </w:rPr>
        <w:t xml:space="preserve">中心东辅楼</w:t>
      </w:r>
      <w:r>
        <w:rPr>
          <w:rFonts w:hint="eastAsia" w:ascii="宋体" w:hAnsi="宋体" w:cs="宋体"/>
          <w:color w:val="000000"/>
          <w:sz w:val="24"/>
          <w:szCs w:val="24"/>
          <w:highlight w:val="yellow"/>
        </w:rPr>
        <w:t xml:space="preserve">公共资源交易中心</w:t>
      </w:r>
      <w:r/>
    </w:p>
    <w:p>
      <w:pPr>
        <w:ind w:firstLine="480"/>
        <w:jc w:val="left"/>
        <w:spacing w:line="500" w:lineRule="exact"/>
        <w:rPr>
          <w:sz w:val="24"/>
          <w:szCs w:val="24"/>
          <w:highlight w:val="yellow"/>
        </w:rPr>
      </w:pPr>
      <w:r>
        <w:rPr>
          <w:rFonts w:hint="eastAsia"/>
          <w:sz w:val="24"/>
          <w:szCs w:val="24"/>
          <w:highlight w:val="yellow"/>
        </w:rPr>
        <w:t xml:space="preserve">联</w:t>
      </w:r>
      <w:r>
        <w:rPr>
          <w:sz w:val="24"/>
          <w:szCs w:val="24"/>
          <w:highlight w:val="yellow"/>
        </w:rPr>
        <w:t xml:space="preserve"> </w:t>
      </w:r>
      <w:r>
        <w:rPr>
          <w:rFonts w:hint="eastAsia"/>
          <w:sz w:val="24"/>
          <w:szCs w:val="24"/>
          <w:highlight w:val="yellow"/>
        </w:rPr>
        <w:t xml:space="preserve">系</w:t>
      </w:r>
      <w:r>
        <w:rPr>
          <w:sz w:val="24"/>
          <w:szCs w:val="24"/>
          <w:highlight w:val="yellow"/>
        </w:rPr>
        <w:t xml:space="preserve"> </w:t>
      </w:r>
      <w:r>
        <w:rPr>
          <w:rFonts w:hint="eastAsia"/>
          <w:sz w:val="24"/>
          <w:szCs w:val="24"/>
          <w:highlight w:val="yellow"/>
        </w:rPr>
        <w:t xml:space="preserve">人：刘工</w:t>
      </w:r>
      <w:r/>
    </w:p>
    <w:p>
      <w:pPr>
        <w:ind w:firstLine="480"/>
        <w:jc w:val="left"/>
        <w:spacing w:line="500" w:lineRule="exact"/>
        <w:rPr>
          <w:sz w:val="24"/>
          <w:szCs w:val="24"/>
          <w:highlight w:val="yellow"/>
        </w:rPr>
      </w:pPr>
      <w:r>
        <w:rPr>
          <w:rFonts w:hint="eastAsia"/>
          <w:sz w:val="24"/>
          <w:szCs w:val="24"/>
          <w:highlight w:val="yellow"/>
        </w:rPr>
        <w:t xml:space="preserve">联系电话：</w:t>
      </w:r>
      <w:r>
        <w:rPr>
          <w:rFonts w:hint="eastAsia"/>
          <w:sz w:val="24"/>
          <w:szCs w:val="24"/>
          <w:highlight w:val="yellow"/>
        </w:rPr>
        <w:t xml:space="preserve">0518-86260257</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项目联系人：刘老师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电      话：87183570</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pStyle w:val="750"/>
        <w:jc w:val="center"/>
        <w:spacing w:line="360" w:lineRule="auto"/>
        <w:rPr>
          <w:rFonts w:ascii="宋体" w:hAnsi="宋体" w:eastAsia="宋体" w:cs="宋体"/>
          <w:b w:val="0"/>
        </w:rPr>
      </w:pPr>
      <w:r/>
      <w:bookmarkStart w:id="3" w:name="_Toc27036"/>
      <w:r>
        <w:rPr>
          <w:rFonts w:hint="eastAsia" w:ascii="宋体" w:hAnsi="宋体" w:eastAsia="宋体" w:cs="宋体"/>
          <w:b w:val="0"/>
        </w:rPr>
        <w:t xml:space="preserve">第二章  投标人须知</w:t>
      </w:r>
      <w:bookmarkEnd w:id="3"/>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一、总则</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1、采购方式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2、合格的投标人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3、适用法律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4、投标费用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二、招标文件</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6、招标文件的构成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请仔细检查招标文件是否齐全，如有</w:t>
      </w:r>
      <w:r>
        <w:rPr>
          <w:rFonts w:hint="eastAsia" w:ascii="宋体" w:hAnsi="宋体" w:eastAsia="宋体" w:cs="宋体"/>
          <w:sz w:val="24"/>
          <w:szCs w:val="24"/>
        </w:rPr>
        <w:t xml:space="preserve">缺漏请</w:t>
      </w:r>
      <w:r>
        <w:rPr>
          <w:rFonts w:hint="eastAsia" w:ascii="宋体" w:hAnsi="宋体" w:eastAsia="宋体" w:cs="宋体"/>
          <w:sz w:val="24"/>
          <w:szCs w:val="24"/>
        </w:rPr>
        <w:t xml:space="preserve">立即与交易中心联系解决。</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7、招标文件的澄清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任何要求对招标文件进行澄清的投标人，应在投标截止时间十日前按招标公告中的通讯地址，以书面形式通知采购人或者交易中心。</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8、招标文件的修改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8.1 在投标截止时间前，采购人和交易中心可以对招标文件进行修改。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8.2 采购人和交易中心有权按照法定的要求推迟投标截止时间和开标时间。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三、投标文件编制</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9、投标文件编写注意事项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w:t>
      </w:r>
      <w:r>
        <w:rPr>
          <w:rFonts w:hint="eastAsia" w:ascii="宋体" w:hAnsi="宋体" w:eastAsia="宋体" w:cs="宋体"/>
          <w:sz w:val="24"/>
          <w:szCs w:val="24"/>
        </w:rPr>
        <w:t xml:space="preserve">作出</w:t>
      </w:r>
      <w:r>
        <w:rPr>
          <w:rFonts w:hint="eastAsia" w:ascii="宋体" w:hAnsi="宋体" w:eastAsia="宋体" w:cs="宋体"/>
          <w:sz w:val="24"/>
          <w:szCs w:val="24"/>
        </w:rPr>
        <w:t xml:space="preserve">明确响应，并保证所提供的全部资料的真实性，否则作无效响应处理。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响应是指投标人必须对招标文件中标明实质性要求和条件的技术参数及性能配置、数量、价格、售后服务、合同主要条款及其它要求等内容逐条</w:t>
      </w:r>
      <w:r>
        <w:rPr>
          <w:rFonts w:hint="eastAsia" w:ascii="宋体" w:hAnsi="宋体" w:eastAsia="宋体" w:cs="宋体"/>
          <w:sz w:val="24"/>
          <w:szCs w:val="24"/>
        </w:rPr>
        <w:t xml:space="preserve">作出</w:t>
      </w:r>
      <w:r>
        <w:rPr>
          <w:rFonts w:hint="eastAsia" w:ascii="宋体" w:hAnsi="宋体" w:eastAsia="宋体" w:cs="宋体"/>
          <w:sz w:val="24"/>
          <w:szCs w:val="24"/>
        </w:rPr>
        <w:t xml:space="preserve">满足原要求和条件的响应。</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10、投标文件的语言及度量衡单位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11、投标文件的构成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w:t>
      </w:r>
      <w:r>
        <w:rPr>
          <w:rFonts w:hint="eastAsia" w:ascii="宋体" w:hAnsi="宋体" w:eastAsia="宋体" w:cs="宋体"/>
          <w:sz w:val="24"/>
          <w:szCs w:val="24"/>
        </w:rPr>
        <w:t xml:space="preserve">表、技术要求响应及偏离表、商务要求响应及偏离表、其他证明文件、投标函、开标一览表等部分。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12、证明投标人及投标标的符合招标文件规定的文件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13、投标分项报价表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14、技术要求响应及偏离表、商务要求响应及偏离表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 技术要求是指对采购标的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功能和质量要求，包括性能、材料、结构、外观、安全，或者服务内容和标准等。商务要求是指取得采购标的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时间、地点、财务和服务要求，包括交付（实施）的时间（期限）和地点（范围），付款条件（进度和方式），包装和运输，售后服务，保险等。投标人应对招标文件中的技术要求与商务要求逐项</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响应或偏离。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15、服务承诺、培训计划、人员安排及其他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15.3 投标人应根据招标文件要求提供所投标的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主要组成部分、功能设计、实现思路及关键技术等。</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16、投标函和开标一览表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17、投标有效期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17.2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四、投标文件递交</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18、电子投标文件的递交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并递交（上传）电子投标文件。</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19、投标截止时间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w:t>
      </w:r>
      <w:r>
        <w:rPr>
          <w:rFonts w:hint="eastAsia" w:ascii="宋体" w:hAnsi="宋体" w:eastAsia="宋体" w:cs="宋体"/>
          <w:sz w:val="24"/>
          <w:szCs w:val="24"/>
        </w:rPr>
        <w:t xml:space="preserve">定作</w:t>
      </w:r>
      <w:r>
        <w:rPr>
          <w:rFonts w:hint="eastAsia" w:ascii="宋体" w:hAnsi="宋体" w:eastAsia="宋体" w:cs="宋体"/>
          <w:sz w:val="24"/>
          <w:szCs w:val="24"/>
        </w:rPr>
        <w:t xml:space="preserve">无效投标处理。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20、投标文件的拒收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20.1 交易中心拒绝接收在招标文件规定的投标截止时间后递交（上传）的任何投标文件。</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21、投标文件的撤回和修改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w:t>
      </w:r>
      <w:r>
        <w:rPr>
          <w:rFonts w:hint="eastAsia" w:ascii="宋体" w:hAnsi="宋体" w:eastAsia="宋体" w:cs="宋体"/>
          <w:sz w:val="24"/>
          <w:szCs w:val="24"/>
        </w:rPr>
        <w:t xml:space="preserve">作手册》。在投标截止时间之后，投标人不得对其电子投标文件做任何修改。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五、开标与评标</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22、开标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”系统规定的时间内对其投标文件进行解密。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22.2 开标仪式由交易中心组织。“苏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”系统将自动对项目进行开标，并宣布各投标人名称和投标价格。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”系统《开标记录表》宣布后5分钟内提出的，视同认可开标结果。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”系统查阅、答复相关信息，并安排专人与交易中心及评委会联系。</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23、评标委员会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w:t>
      </w:r>
      <w:r>
        <w:rPr>
          <w:rFonts w:hint="eastAsia" w:ascii="宋体" w:hAnsi="宋体" w:eastAsia="宋体" w:cs="宋体"/>
          <w:sz w:val="24"/>
          <w:szCs w:val="24"/>
        </w:rPr>
        <w:t xml:space="preserve">且人员</w:t>
      </w:r>
      <w:r>
        <w:rPr>
          <w:rFonts w:hint="eastAsia" w:ascii="宋体" w:hAnsi="宋体" w:eastAsia="宋体" w:cs="宋体"/>
          <w:sz w:val="24"/>
          <w:szCs w:val="24"/>
        </w:rPr>
        <w:t xml:space="preserve">构成符合政府采购有关规定。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24、评标过程的保密与公正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”系统查看自己的评审得分及排序情况。</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25、投标文件的澄清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w:t>
      </w:r>
      <w:r>
        <w:rPr>
          <w:rFonts w:hint="eastAsia" w:ascii="宋体" w:hAnsi="宋体" w:eastAsia="宋体" w:cs="宋体"/>
          <w:sz w:val="24"/>
          <w:szCs w:val="24"/>
        </w:rPr>
        <w:t xml:space="preserve">作出</w:t>
      </w:r>
      <w:r>
        <w:rPr>
          <w:rFonts w:hint="eastAsia" w:ascii="宋体" w:hAnsi="宋体" w:eastAsia="宋体" w:cs="宋体"/>
          <w:sz w:val="24"/>
          <w:szCs w:val="24"/>
        </w:rPr>
        <w:t xml:space="preserve">必要的澄清、说明或者补正。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”系统向供应商发出“澄清要求函”，接到“澄清要求函”的投标人应当按照要求在“苏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”系统中提交“澄清响应函”，并加盖CA电子公章。澄清、说明或者补正的内容作为投标文件的补充部分，具体操作方法见《操作手册》。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26、对投标文件的初审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w:t>
      </w:r>
      <w:r>
        <w:rPr>
          <w:rFonts w:hint="eastAsia" w:ascii="宋体" w:hAnsi="宋体" w:eastAsia="宋体" w:cs="宋体"/>
          <w:sz w:val="24"/>
          <w:szCs w:val="24"/>
        </w:rPr>
        <w:t xml:space="preserve">作出</w:t>
      </w:r>
      <w:r>
        <w:rPr>
          <w:rFonts w:hint="eastAsia" w:ascii="宋体" w:hAnsi="宋体" w:eastAsia="宋体" w:cs="宋体"/>
          <w:sz w:val="24"/>
          <w:szCs w:val="24"/>
        </w:rPr>
        <w:t xml:space="preserve">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”系统中告知其未通过的原因，评审结束后，将不再告知。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26.1.1政府采购异常低价审查：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（一）评审过程中出现下列情形之一的，评委会应当启动异常低价投标（响应）审查程序：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w:t>
      </w:r>
      <w:r>
        <w:rPr>
          <w:rFonts w:hint="eastAsia" w:ascii="宋体" w:hAnsi="宋体" w:eastAsia="宋体" w:cs="宋体"/>
          <w:sz w:val="24"/>
          <w:szCs w:val="24"/>
        </w:rPr>
        <w:t xml:space="preserve">标(响应)报价&lt;全部通过符合性审查供应商投标(响应)报价平均值×50%；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4.评委会基于专业判断，认为供应商报价过低，有可能影响产品质量或者不能诚信履约的其他情形。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w:t>
      </w:r>
      <w:r>
        <w:rPr>
          <w:rFonts w:hint="eastAsia" w:ascii="宋体" w:hAnsi="宋体" w:eastAsia="宋体" w:cs="宋体"/>
          <w:sz w:val="24"/>
          <w:szCs w:val="24"/>
        </w:rPr>
        <w:t xml:space="preserve">作出</w:t>
      </w:r>
      <w:r>
        <w:rPr>
          <w:rFonts w:hint="eastAsia" w:ascii="宋体" w:hAnsi="宋体" w:eastAsia="宋体" w:cs="宋体"/>
          <w:sz w:val="24"/>
          <w:szCs w:val="24"/>
        </w:rPr>
        <w:t xml:space="preserve">解释，提供项目具体成本测算等与报价合理性相关的书面说明及必要的证明材料，包括但不限于原材料</w:t>
      </w:r>
      <w:r>
        <w:rPr>
          <w:rFonts w:hint="eastAsia" w:ascii="宋体" w:hAnsi="宋体" w:eastAsia="宋体" w:cs="宋体"/>
          <w:sz w:val="24"/>
          <w:szCs w:val="24"/>
        </w:rPr>
        <w:t xml:space="preserve">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w:t>
      </w:r>
      <w:r>
        <w:rPr>
          <w:rFonts w:hint="eastAsia" w:ascii="宋体" w:hAnsi="宋体" w:eastAsia="宋体" w:cs="宋体"/>
          <w:sz w:val="24"/>
          <w:szCs w:val="24"/>
        </w:rPr>
        <w:t xml:space="preserve">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”系统要求其在合理的时间内提供书面说明、证明材料。未通过资格审查或符合性审查的投标人，将通过“苏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”系统中告知其未通过的原因，评审结束后，将不再告知。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须</w:t>
      </w:r>
      <w:r>
        <w:rPr>
          <w:rFonts w:hint="eastAsia" w:ascii="宋体" w:hAnsi="宋体" w:eastAsia="宋体" w:cs="宋体"/>
          <w:sz w:val="24"/>
          <w:szCs w:val="24"/>
        </w:rPr>
        <w:t xml:space="preserve">经过评委会以少数服从多数的原则</w:t>
      </w:r>
      <w:r>
        <w:rPr>
          <w:rFonts w:hint="eastAsia" w:ascii="宋体" w:hAnsi="宋体" w:eastAsia="宋体" w:cs="宋体"/>
          <w:sz w:val="24"/>
          <w:szCs w:val="24"/>
        </w:rPr>
        <w:t xml:space="preserve">作出</w:t>
      </w:r>
      <w:r>
        <w:rPr>
          <w:rFonts w:hint="eastAsia" w:ascii="宋体" w:hAnsi="宋体" w:eastAsia="宋体" w:cs="宋体"/>
          <w:sz w:val="24"/>
          <w:szCs w:val="24"/>
        </w:rPr>
        <w:t xml:space="preserve">结论。评委会决定投标文件的</w:t>
      </w:r>
      <w:r>
        <w:rPr>
          <w:rFonts w:hint="eastAsia" w:ascii="宋体" w:hAnsi="宋体" w:eastAsia="宋体" w:cs="宋体"/>
          <w:sz w:val="24"/>
          <w:szCs w:val="24"/>
        </w:rPr>
        <w:t xml:space="preserve">响应性只根据</w:t>
      </w:r>
      <w:r>
        <w:rPr>
          <w:rFonts w:hint="eastAsia" w:ascii="宋体" w:hAnsi="宋体" w:eastAsia="宋体" w:cs="宋体"/>
          <w:sz w:val="24"/>
          <w:szCs w:val="24"/>
        </w:rPr>
        <w:t xml:space="preserve">投标文件本身的内容，而不寻求外部的证据。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”系统告知投标人，调整后的价格对投标人具有约束力。如果投标人不接受修正后的价格，则其投标将被拒绝。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27、无效投标条款</w:t>
      </w:r>
      <w:r>
        <w:rPr>
          <w:rFonts w:hint="eastAsia" w:ascii="宋体" w:hAnsi="宋体" w:eastAsia="宋体" w:cs="宋体"/>
          <w:sz w:val="24"/>
          <w:szCs w:val="24"/>
        </w:rPr>
        <w:t xml:space="preserve">和废标条款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”系统规定的时间内未成功解密电子投标文件的。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”系统要求其在合理的时间内提供说明，必要时提交相关证明材料，投标人不能证明其报价合理性的。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（9）本项目采购产品（如有）被财政部、</w:t>
      </w:r>
      <w:r>
        <w:rPr>
          <w:rFonts w:hint="eastAsia" w:ascii="宋体" w:hAnsi="宋体" w:eastAsia="宋体" w:cs="宋体"/>
          <w:sz w:val="24"/>
          <w:szCs w:val="24"/>
        </w:rPr>
        <w:t xml:space="preserve">国家发改委</w:t>
      </w:r>
      <w:r>
        <w:rPr>
          <w:rFonts w:hint="eastAsia" w:ascii="宋体" w:hAnsi="宋体" w:eastAsia="宋体" w:cs="宋体"/>
          <w:sz w:val="24"/>
          <w:szCs w:val="24"/>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27.3 </w:t>
      </w:r>
      <w:r>
        <w:rPr>
          <w:rFonts w:hint="eastAsia" w:ascii="宋体" w:hAnsi="宋体" w:eastAsia="宋体" w:cs="宋体"/>
          <w:sz w:val="24"/>
          <w:szCs w:val="24"/>
        </w:rPr>
        <w:t xml:space="preserve">废标条款</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（1）因“苏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”系统故障原因造成开标不成功的。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六、定标</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28、确定中标单位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（3）与采购人、其他供应商或者交易中心恶意串通的。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29、中标通知书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”系统及时领取（下载）中标通知书。因系统存储空间有限，自中标结果公告届满之日起30日后，“苏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”系统不再保证提供中标通知书下载服务，因未及时下载造成的不利后果由中标人自行承担。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29.3 中标人应在中标后七个工作日内，向采购人和交易中心各提供一份与电子投标文件一致的纸质打印胶装投标文件，封面、骑缝需加盖公章。</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七、授予合同</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30、签订合同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950"/>
        <w:ind w:firstLine="480"/>
        <w:jc w:val="both"/>
        <w:spacing w:line="360" w:lineRule="auto"/>
        <w:rPr>
          <w:rFonts w:ascii="宋体" w:hAnsi="宋体" w:cs="宋体"/>
          <w:color w:val="00b0f0"/>
          <w:sz w:val="24"/>
        </w:rPr>
      </w:pPr>
      <w:r>
        <w:rPr>
          <w:rFonts w:hint="eastAsia" w:ascii="宋体" w:hAnsi="宋体" w:cs="宋体"/>
          <w:color w:val="auto"/>
          <w:sz w:val="24"/>
        </w:rPr>
        <w:t xml:space="preserve">30.4 签订合同后，采购人须2个工作日内进行合同公告。</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31、合同标的</w:t>
      </w:r>
      <w:r>
        <w:rPr>
          <w:rFonts w:hint="eastAsia" w:ascii="宋体" w:hAnsi="宋体" w:eastAsia="宋体" w:cs="宋体"/>
          <w:sz w:val="24"/>
          <w:szCs w:val="24"/>
        </w:rPr>
        <w:t xml:space="preserve">的</w:t>
      </w:r>
      <w:r>
        <w:rPr>
          <w:rFonts w:hint="eastAsia" w:ascii="宋体" w:hAnsi="宋体" w:eastAsia="宋体" w:cs="宋体"/>
          <w:sz w:val="24"/>
          <w:szCs w:val="24"/>
        </w:rPr>
        <w:t xml:space="preserve">追加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32、政府采购履约资金扶持政策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八、询问与质疑</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33、询问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答复，但答复的内容不得涉及商业秘密。供应商提出的询问超出采购人对交易中心委托授权范围的，交易中心应当告知其向采购人提出。</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34、质疑提出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w:t>
      </w:r>
      <w:r>
        <w:rPr>
          <w:rFonts w:hint="eastAsia" w:ascii="宋体" w:hAnsi="宋体" w:eastAsia="宋体" w:cs="宋体"/>
          <w:sz w:val="24"/>
          <w:szCs w:val="24"/>
        </w:rPr>
        <w:t xml:space="preserve">作出</w:t>
      </w:r>
      <w:r>
        <w:rPr>
          <w:rFonts w:hint="eastAsia" w:ascii="宋体" w:hAnsi="宋体" w:eastAsia="宋体" w:cs="宋体"/>
          <w:sz w:val="24"/>
          <w:szCs w:val="24"/>
        </w:rPr>
        <w:t xml:space="preserve">相关认定的事项，质疑供应商应当依法申请具有法定职权的部门查清、认定，并将相关结果提供给采购人、交易中心。采购人、交易中心不具有法定调查、认定权限。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34.5 质疑</w:t>
      </w:r>
      <w:r>
        <w:rPr>
          <w:rFonts w:hint="eastAsia" w:ascii="宋体" w:hAnsi="宋体" w:eastAsia="宋体" w:cs="宋体"/>
          <w:sz w:val="24"/>
          <w:szCs w:val="24"/>
        </w:rPr>
        <w:t xml:space="preserve">函应当</w:t>
      </w:r>
      <w:r>
        <w:rPr>
          <w:rFonts w:hint="eastAsia" w:ascii="宋体" w:hAnsi="宋体" w:eastAsia="宋体" w:cs="宋体"/>
          <w:sz w:val="24"/>
          <w:szCs w:val="24"/>
        </w:rPr>
        <w:t xml:space="preserve">使用范本，详见招标文件第六章。供应商提出质疑应当提交质疑函和必要的证明材料，应当包括下列内容：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35、质疑函的受理和答复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w:t>
      </w:r>
      <w:r>
        <w:rPr>
          <w:rFonts w:hint="eastAsia" w:ascii="宋体" w:hAnsi="宋体" w:eastAsia="宋体" w:cs="宋体"/>
          <w:sz w:val="24"/>
          <w:szCs w:val="24"/>
        </w:rPr>
        <w:t xml:space="preserve">质疑函将不予</w:t>
      </w:r>
      <w:r>
        <w:rPr>
          <w:rFonts w:hint="eastAsia" w:ascii="宋体" w:hAnsi="宋体" w:eastAsia="宋体" w:cs="宋体"/>
          <w:sz w:val="24"/>
          <w:szCs w:val="24"/>
        </w:rPr>
        <w:t xml:space="preserve">受理。必要的证明材料要具备客观性、关联性、合法性，无法查实的（如宣传册、媒体报道、猜测、推理等）不能作为证明材料。采购人、交易中心不负责搜集必要的证明材料等工作。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对不符合质疑要求的，采购人、交易中心有权要求其补充必要的证明材料，质疑供应商未在法定时间内补充必要的证明材料的，视同放弃质疑。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w:t>
      </w:r>
      <w:r>
        <w:rPr>
          <w:rFonts w:hint="eastAsia" w:ascii="宋体" w:hAnsi="宋体" w:eastAsia="宋体" w:cs="宋体"/>
          <w:sz w:val="24"/>
          <w:szCs w:val="24"/>
        </w:rPr>
        <w:t xml:space="preserve">作出</w:t>
      </w:r>
      <w:r>
        <w:rPr>
          <w:rFonts w:hint="eastAsia" w:ascii="宋体" w:hAnsi="宋体" w:eastAsia="宋体" w:cs="宋体"/>
          <w:sz w:val="24"/>
          <w:szCs w:val="24"/>
        </w:rPr>
        <w:t xml:space="preserve">答复。</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36、质疑处理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36.1 质疑供应商未按照法定程序进行质疑投诉的，视为一般失信行为。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36.2 质疑供应商不配合或者采取不正当手段干扰政府采购质疑、投诉处理工作的，视为一般失信行为。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36.3 质疑供应</w:t>
      </w:r>
      <w:r>
        <w:rPr>
          <w:rFonts w:hint="eastAsia" w:ascii="宋体" w:hAnsi="宋体" w:eastAsia="宋体" w:cs="宋体"/>
          <w:sz w:val="24"/>
          <w:szCs w:val="24"/>
        </w:rPr>
        <w:t xml:space="preserve">商投诉</w:t>
      </w:r>
      <w:r>
        <w:rPr>
          <w:rFonts w:hint="eastAsia" w:ascii="宋体" w:hAnsi="宋体" w:eastAsia="宋体" w:cs="宋体"/>
          <w:sz w:val="24"/>
          <w:szCs w:val="24"/>
        </w:rPr>
        <w:t xml:space="preserve">受理期间，就同一事项多头举报，干扰财政部门投诉处理的，视为一般失信行为。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36.4 质疑供应商在全国范围12个月内三次以上质疑查无实据的，视为一般失信行为。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36.6 质疑供应商在全国范围12个月内三次以上投诉查无实据的，视为严重失信行为。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pStyle w:val="751"/>
        <w:ind w:firstLine="480"/>
        <w:keepLines w:val="0"/>
        <w:keepNext w:val="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九、政府采购政策功能</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37、促进中小企业发展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37.2 参加本项目政府采购活动的供应商应当提供的材料：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（1）投标人为中型企业、小型企业、微型企业的，提供《中小企业声明函》（第六章 投标文件格式）。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37.3 享受扶持政策获得政府采购合同的，小微型企业不得将合同分包给大中型企业，中型企业不得将合同分包给大型企业。</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38、支持绿色发展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950"/>
        <w:ind w:firstLine="480"/>
        <w:jc w:val="both"/>
        <w:spacing w:line="360" w:lineRule="auto"/>
        <w:rPr>
          <w:rFonts w:ascii="宋体" w:hAnsi="宋体" w:cs="宋体"/>
          <w:color w:val="auto"/>
          <w:sz w:val="24"/>
        </w:rPr>
      </w:pPr>
      <w:r>
        <w:rPr>
          <w:rFonts w:hint="eastAsia" w:ascii="宋体" w:hAnsi="宋体" w:cs="宋体"/>
          <w:color w:val="auto"/>
          <w:sz w:val="24"/>
        </w:rPr>
        <w:t xml:space="preserve">    38.3 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752"/>
        <w:ind w:firstLine="482"/>
        <w:keepLines w:val="0"/>
        <w:keepNext w:val="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39、政府采购需求标准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39.1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r>
        <w:rPr>
          <w:rFonts w:hint="eastAsia" w:ascii="宋体" w:hAnsi="宋体" w:eastAsia="宋体" w:cs="宋体"/>
          <w:sz w:val="24"/>
          <w:szCs w:val="24"/>
        </w:rPr>
        <w:t xml:space="preserve">一</w:t>
      </w:r>
      <w:r>
        <w:rPr>
          <w:rFonts w:hint="eastAsia" w:ascii="宋体" w:hAnsi="宋体" w:eastAsia="宋体" w:cs="宋体"/>
          <w:sz w:val="24"/>
          <w:szCs w:val="24"/>
        </w:rPr>
        <w:t xml:space="preserve">体式计算机、工作站、通用服务器、操作系统、数据库的，执行相关政府采购需求标准。</w:t>
      </w:r>
      <w:r/>
    </w:p>
    <w:p>
      <w:pPr>
        <w:ind w:firstLine="482"/>
        <w:jc w:val="left"/>
        <w:spacing w:line="500" w:lineRule="exact"/>
        <w:rPr>
          <w:rFonts w:ascii="宋体" w:hAnsi="宋体" w:eastAsia="宋体" w:cs="宋体"/>
          <w:b/>
          <w:bCs/>
          <w:sz w:val="24"/>
          <w:szCs w:val="24"/>
        </w:rPr>
      </w:pPr>
      <w:r>
        <w:rPr>
          <w:rFonts w:hint="eastAsia" w:ascii="宋体" w:hAnsi="宋体" w:eastAsia="宋体" w:cs="宋体"/>
          <w:b/>
          <w:bCs/>
          <w:sz w:val="24"/>
          <w:szCs w:val="24"/>
        </w:rPr>
        <w:t xml:space="preserve">40</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采购本国产品的支持政策</w:t>
      </w:r>
      <w:r/>
    </w:p>
    <w:p>
      <w:pPr>
        <w:ind w:firstLine="480"/>
        <w:jc w:val="left"/>
        <w:spacing w:line="500" w:lineRule="exact"/>
        <w:rPr>
          <w:sz w:val="24"/>
          <w:szCs w:val="24"/>
        </w:rPr>
      </w:pPr>
      <w:r>
        <w:rPr>
          <w:rFonts w:hint="eastAsia"/>
          <w:sz w:val="24"/>
          <w:szCs w:val="24"/>
        </w:rPr>
        <w:t xml:space="preserve">40</w:t>
      </w:r>
      <w:r>
        <w:rPr>
          <w:sz w:val="24"/>
          <w:szCs w:val="24"/>
        </w:rPr>
        <w:t xml:space="preserve">.1</w:t>
      </w:r>
      <w:r>
        <w:rPr>
          <w:rFonts w:hint="eastAsia"/>
          <w:sz w:val="24"/>
          <w:szCs w:val="24"/>
        </w:rPr>
        <w:t xml:space="preserve">《国务院办公厅关于在政府采购中实施本国产品标准及相关政策的通知》国办发</w:t>
      </w:r>
      <w:r>
        <w:rPr>
          <w:sz w:val="24"/>
          <w:szCs w:val="24"/>
        </w:rPr>
        <w:t xml:space="preserve">(2025)34</w:t>
      </w:r>
      <w:r>
        <w:rPr>
          <w:rFonts w:hint="eastAsia"/>
          <w:sz w:val="24"/>
          <w:szCs w:val="24"/>
        </w:rPr>
        <w:t xml:space="preserve">号，政府采购活动中既有本国产品又有非本国产品参与竞争的，依法对本国产品给予价格评审优惠，对本国产品的报价给予</w:t>
      </w:r>
      <w:r>
        <w:rPr>
          <w:sz w:val="24"/>
          <w:szCs w:val="24"/>
        </w:rPr>
        <w:t xml:space="preserve">20%</w:t>
      </w:r>
      <w:r>
        <w:rPr>
          <w:rFonts w:hint="eastAsia"/>
          <w:sz w:val="24"/>
          <w:szCs w:val="24"/>
        </w:rPr>
        <w:t xml:space="preserve">的价格扣除，用扣除后的价格参与评审。符合</w:t>
      </w:r>
      <w:r>
        <w:rPr>
          <w:rFonts w:hint="eastAsia"/>
          <w:sz w:val="24"/>
          <w:szCs w:val="24"/>
        </w:rPr>
        <w:t xml:space="preserve">文件要求的供应商应提交《关于符合本国产品标准的声明函》证明文件，并上传至电子响应文件中，详见响应文件格式。</w:t>
      </w:r>
      <w:r/>
    </w:p>
    <w:p>
      <w:pPr>
        <w:ind w:firstLine="480"/>
        <w:jc w:val="left"/>
        <w:spacing w:line="500" w:lineRule="exact"/>
        <w:rPr>
          <w:sz w:val="24"/>
          <w:szCs w:val="24"/>
        </w:rPr>
      </w:pPr>
      <w:r>
        <w:rPr>
          <w:rFonts w:hint="eastAsia"/>
          <w:sz w:val="24"/>
          <w:szCs w:val="24"/>
        </w:rPr>
        <w:t xml:space="preserve">40</w:t>
      </w:r>
      <w:r>
        <w:rPr>
          <w:sz w:val="24"/>
          <w:szCs w:val="24"/>
        </w:rPr>
        <w:t xml:space="preserve">.2</w:t>
      </w:r>
      <w:r>
        <w:rPr>
          <w:rFonts w:hint="eastAsia"/>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sz w:val="24"/>
          <w:szCs w:val="24"/>
        </w:rPr>
      </w:pPr>
      <w:r>
        <w:rPr>
          <w:rFonts w:hint="eastAsia"/>
          <w:sz w:val="24"/>
          <w:szCs w:val="24"/>
        </w:rPr>
        <w:t xml:space="preserve">40</w:t>
      </w:r>
      <w:r>
        <w:rPr>
          <w:sz w:val="24"/>
          <w:szCs w:val="24"/>
        </w:rPr>
        <w:t xml:space="preserve">.3</w:t>
      </w:r>
      <w:r>
        <w:rPr>
          <w:rFonts w:hint="eastAsia"/>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2"/>
        <w:spacing w:line="500" w:lineRule="exact"/>
        <w:rPr>
          <w:rFonts w:ascii="宋体" w:hAnsi="宋体" w:eastAsia="宋体" w:cs="宋体"/>
          <w:bCs/>
          <w:sz w:val="24"/>
        </w:rPr>
      </w:pPr>
      <w:r>
        <w:rPr>
          <w:rFonts w:ascii="宋体" w:hAnsi="宋体" w:eastAsia="宋体" w:cs="宋体"/>
          <w:bCs/>
          <w:sz w:val="24"/>
        </w:rPr>
      </w:r>
      <w:r/>
    </w:p>
    <w:p>
      <w:pPr>
        <w:rPr>
          <w:rFonts w:ascii="宋体" w:hAnsi="宋体" w:eastAsia="宋体" w:cs="宋体"/>
        </w:rPr>
      </w:pPr>
      <w:r>
        <w:rPr>
          <w:rFonts w:ascii="宋体" w:hAnsi="宋体" w:eastAsia="宋体" w:cs="宋体"/>
        </w:rPr>
      </w:r>
      <w:r/>
    </w:p>
    <w:p>
      <w:pPr>
        <w:pStyle w:val="750"/>
        <w:jc w:val="center"/>
        <w:keepLines w:val="0"/>
        <w:keepNext w:val="0"/>
        <w:spacing w:line="360" w:lineRule="auto"/>
        <w:rPr>
          <w:rFonts w:ascii="宋体" w:hAnsi="宋体" w:eastAsia="宋体" w:cs="宋体"/>
          <w:bCs w:val="0"/>
        </w:rPr>
      </w:pPr>
      <w:r/>
      <w:bookmarkStart w:id="4" w:name="_Toc16757"/>
      <w:r/>
      <w:r/>
    </w:p>
    <w:p>
      <w:pPr>
        <w:pStyle w:val="750"/>
        <w:jc w:val="center"/>
        <w:keepLines w:val="0"/>
        <w:keepNext w:val="0"/>
        <w:spacing w:line="360" w:lineRule="auto"/>
        <w:rPr>
          <w:rFonts w:ascii="宋体" w:hAnsi="宋体" w:eastAsia="宋体" w:cs="宋体"/>
          <w:bCs w:val="0"/>
        </w:rPr>
      </w:pPr>
      <w:r>
        <w:rPr>
          <w:rFonts w:ascii="宋体" w:hAnsi="宋体" w:eastAsia="宋体" w:cs="宋体"/>
          <w:bCs w:val="0"/>
        </w:rPr>
      </w:r>
      <w:r/>
    </w:p>
    <w:p>
      <w:r/>
      <w:r/>
    </w:p>
    <w:p>
      <w:r/>
      <w:r/>
    </w:p>
    <w:p>
      <w:r/>
      <w:r/>
    </w:p>
    <w:p>
      <w:r/>
      <w:r/>
    </w:p>
    <w:p>
      <w:r/>
      <w:r/>
    </w:p>
    <w:p>
      <w:r/>
      <w:r/>
    </w:p>
    <w:p>
      <w:r/>
      <w:r/>
    </w:p>
    <w:p>
      <w:r/>
      <w:r/>
    </w:p>
    <w:p>
      <w:r/>
      <w:r/>
    </w:p>
    <w:p>
      <w:r/>
      <w:r/>
    </w:p>
    <w:p>
      <w:r/>
      <w:r/>
    </w:p>
    <w:p>
      <w:r/>
      <w:r/>
    </w:p>
    <w:p>
      <w:r/>
      <w:r/>
    </w:p>
    <w:p>
      <w:r/>
      <w:r/>
    </w:p>
    <w:p>
      <w:r/>
      <w:r/>
    </w:p>
    <w:p>
      <w:r/>
      <w:r/>
    </w:p>
    <w:p>
      <w:r/>
      <w:r/>
    </w:p>
    <w:p>
      <w:r/>
      <w:r/>
    </w:p>
    <w:p>
      <w:r/>
      <w:r/>
    </w:p>
    <w:p>
      <w:pPr>
        <w:pStyle w:val="750"/>
        <w:jc w:val="center"/>
        <w:keepLines w:val="0"/>
        <w:keepNext w:val="0"/>
        <w:spacing w:line="360" w:lineRule="auto"/>
        <w:rPr>
          <w:rFonts w:ascii="宋体" w:hAnsi="宋体" w:eastAsia="宋体" w:cs="宋体"/>
          <w:bCs w:val="0"/>
        </w:rPr>
      </w:pPr>
      <w:r>
        <w:rPr>
          <w:rFonts w:hint="eastAsia" w:ascii="宋体" w:hAnsi="宋体" w:eastAsia="宋体" w:cs="宋体"/>
          <w:bCs w:val="0"/>
        </w:rPr>
        <w:t xml:space="preserve">第三章  合同文本</w:t>
      </w:r>
      <w:bookmarkEnd w:id="4"/>
      <w:r/>
      <w:r/>
    </w:p>
    <w:p>
      <w:pPr>
        <w:pStyle w:val="770"/>
        <w:jc w:val="center"/>
        <w:rPr>
          <w:rFonts w:hAnsi="宋体" w:cs="宋体"/>
          <w:b/>
          <w:sz w:val="36"/>
          <w:szCs w:val="32"/>
        </w:rPr>
      </w:pPr>
      <w:r>
        <w:rPr>
          <w:rFonts w:hint="eastAsia" w:hAnsi="宋体" w:cs="宋体"/>
          <w:b/>
          <w:sz w:val="36"/>
          <w:szCs w:val="32"/>
        </w:rPr>
        <w:t xml:space="preserve">赣榆区中医院物业服务项目合同</w:t>
      </w:r>
      <w:r/>
    </w:p>
    <w:p>
      <w:pPr>
        <w:pStyle w:val="770"/>
        <w:jc w:val="center"/>
        <w:spacing w:line="360" w:lineRule="auto"/>
        <w:rPr>
          <w:rFonts w:hAnsi="宋体" w:cs="宋体"/>
          <w:sz w:val="24"/>
          <w:szCs w:val="24"/>
        </w:rPr>
      </w:pPr>
      <w:r>
        <w:rPr>
          <w:rFonts w:hAnsi="宋体" w:cs="宋体"/>
          <w:sz w:val="24"/>
          <w:szCs w:val="24"/>
        </w:rPr>
      </w:r>
      <w:r/>
    </w:p>
    <w:p>
      <w:pPr>
        <w:pStyle w:val="770"/>
        <w:jc w:val="center"/>
        <w:spacing w:line="360" w:lineRule="auto"/>
        <w:rPr>
          <w:rFonts w:hAnsi="宋体" w:cs="宋体"/>
          <w:sz w:val="24"/>
          <w:szCs w:val="24"/>
        </w:rPr>
      </w:pPr>
      <w:r>
        <w:rPr>
          <w:rFonts w:hint="eastAsia" w:hAnsi="宋体" w:cs="宋体"/>
          <w:sz w:val="24"/>
          <w:szCs w:val="24"/>
        </w:rPr>
        <w:t xml:space="preserve">（本合同为基本模板，合同具体内容以招标文件规定和中标人的投标人为准，后期签订合同将以按照此模板约定具体事项）</w:t>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rPr>
          <w:rFonts w:hAnsi="宋体" w:cs="宋体"/>
        </w:rPr>
      </w:pPr>
      <w:r>
        <w:rPr>
          <w:rFonts w:hAnsi="宋体" w:cs="宋体"/>
        </w:rPr>
      </w:r>
      <w:r/>
    </w:p>
    <w:p>
      <w:pPr>
        <w:pStyle w:val="770"/>
        <w:ind w:firstLine="1760"/>
        <w:spacing w:line="360" w:lineRule="auto"/>
        <w:rPr>
          <w:rFonts w:hAnsi="宋体" w:cs="宋体"/>
          <w:sz w:val="32"/>
          <w:szCs w:val="24"/>
        </w:rPr>
      </w:pPr>
      <w:r>
        <w:rPr>
          <w:rFonts w:hint="eastAsia" w:hAnsi="宋体" w:cs="宋体"/>
          <w:sz w:val="32"/>
          <w:szCs w:val="24"/>
        </w:rPr>
        <w:t xml:space="preserve">采购人：连云港市赣榆区中医院</w:t>
      </w:r>
      <w:r/>
    </w:p>
    <w:p>
      <w:pPr>
        <w:pStyle w:val="770"/>
        <w:ind w:firstLine="1760"/>
        <w:spacing w:line="360" w:lineRule="auto"/>
        <w:rPr>
          <w:rFonts w:hAnsi="宋体" w:cs="宋体"/>
          <w:sz w:val="32"/>
          <w:szCs w:val="24"/>
        </w:rPr>
      </w:pPr>
      <w:r>
        <w:rPr>
          <w:rFonts w:hint="eastAsia" w:hAnsi="宋体" w:cs="宋体"/>
          <w:sz w:val="32"/>
          <w:szCs w:val="24"/>
        </w:rPr>
        <w:t xml:space="preserve">中标人：</w:t>
      </w:r>
      <w:r/>
    </w:p>
    <w:p>
      <w:pPr>
        <w:pStyle w:val="770"/>
        <w:spacing w:line="360" w:lineRule="auto"/>
        <w:rPr>
          <w:rFonts w:hAnsi="宋体" w:cs="宋体"/>
          <w:sz w:val="32"/>
          <w:szCs w:val="24"/>
        </w:rPr>
      </w:pPr>
      <w:r>
        <w:rPr>
          <w:rFonts w:hAnsi="宋体" w:cs="宋体"/>
          <w:sz w:val="32"/>
          <w:szCs w:val="24"/>
        </w:rPr>
      </w:r>
      <w:r/>
    </w:p>
    <w:p>
      <w:pPr>
        <w:jc w:val="left"/>
        <w:spacing w:before="169" w:line="219" w:lineRule="auto"/>
        <w:rPr>
          <w:rFonts w:ascii="宋体" w:hAnsi="宋体" w:eastAsia="宋体" w:cs="宋体"/>
          <w:b/>
          <w:bCs/>
          <w:sz w:val="36"/>
          <w:szCs w:val="20"/>
        </w:rPr>
        <w:sectPr>
          <w:footerReference w:type="default" r:id="rId10"/>
          <w:footnotePr/>
          <w:endnotePr/>
          <w:type w:val="nextPage"/>
          <w:pgSz w:w="11905" w:h="16838" w:orient="portrait"/>
          <w:pgMar w:top="1134" w:right="1134" w:bottom="1134" w:left="1134" w:header="850" w:footer="992" w:gutter="0"/>
          <w:pgNumType w:start="1"/>
          <w:cols w:num="1" w:sep="0" w:space="0" w:equalWidth="1"/>
          <w:docGrid w:linePitch="360"/>
        </w:sectPr>
        <w:outlineLvl w:val="0"/>
      </w:pPr>
      <w:r>
        <w:rPr>
          <w:rFonts w:ascii="宋体" w:hAnsi="宋体" w:eastAsia="宋体" w:cs="宋体"/>
          <w:b/>
          <w:bCs/>
          <w:sz w:val="36"/>
          <w:szCs w:val="20"/>
        </w:rPr>
      </w:r>
      <w:r/>
    </w:p>
    <w:p>
      <w:pPr>
        <w:pStyle w:val="770"/>
        <w:jc w:val="center"/>
        <w:rPr>
          <w:rFonts w:hAnsi="宋体" w:cs="宋体"/>
          <w:b/>
          <w:bCs/>
          <w:sz w:val="36"/>
        </w:rPr>
      </w:pPr>
      <w:r>
        <w:rPr>
          <w:rFonts w:hint="eastAsia" w:hAnsi="宋体" w:cs="宋体"/>
          <w:b/>
          <w:bCs/>
          <w:sz w:val="36"/>
        </w:rPr>
        <w:t xml:space="preserve">政府采购合同</w:t>
      </w:r>
      <w:r/>
    </w:p>
    <w:p>
      <w:pPr>
        <w:pStyle w:val="770"/>
        <w:rPr>
          <w:rFonts w:hAnsi="宋体" w:cs="宋体"/>
        </w:rPr>
      </w:pPr>
      <w:r>
        <w:rPr>
          <w:rFonts w:hAnsi="宋体" w:cs="宋体"/>
        </w:rPr>
      </w:r>
      <w:r/>
    </w:p>
    <w:p>
      <w:pPr>
        <w:pStyle w:val="770"/>
        <w:spacing w:line="360" w:lineRule="auto"/>
        <w:rPr>
          <w:rFonts w:hAnsi="宋体" w:cs="宋体"/>
          <w:sz w:val="24"/>
          <w:szCs w:val="24"/>
        </w:rPr>
      </w:pPr>
      <w:r>
        <w:rPr>
          <w:rFonts w:hint="eastAsia" w:hAnsi="宋体" w:cs="宋体"/>
          <w:sz w:val="24"/>
          <w:szCs w:val="24"/>
        </w:rPr>
        <w:t xml:space="preserve">甲方：</w:t>
      </w:r>
      <w:r/>
    </w:p>
    <w:p>
      <w:pPr>
        <w:pStyle w:val="770"/>
        <w:spacing w:line="360" w:lineRule="auto"/>
        <w:rPr>
          <w:rFonts w:hAnsi="宋体" w:cs="宋体"/>
          <w:sz w:val="24"/>
          <w:szCs w:val="24"/>
        </w:rPr>
      </w:pPr>
      <w:r>
        <w:rPr>
          <w:rFonts w:hint="eastAsia" w:hAnsi="宋体" w:cs="宋体"/>
          <w:sz w:val="24"/>
          <w:szCs w:val="24"/>
        </w:rPr>
        <w:t xml:space="preserve">乙方：</w:t>
      </w:r>
      <w:r/>
    </w:p>
    <w:p>
      <w:pPr>
        <w:pStyle w:val="770"/>
        <w:spacing w:line="360" w:lineRule="auto"/>
        <w:rPr>
          <w:rFonts w:hAnsi="宋体" w:cs="宋体"/>
          <w:sz w:val="24"/>
          <w:szCs w:val="24"/>
        </w:rPr>
      </w:pPr>
      <w:r>
        <w:rPr>
          <w:rFonts w:hint="eastAsia" w:hAnsi="宋体" w:cs="宋体"/>
          <w:sz w:val="24"/>
          <w:szCs w:val="24"/>
        </w:rPr>
        <w:t xml:space="preserve">甲、乙双方根据   年   月   日</w:t>
      </w:r>
      <w:r>
        <w:rPr>
          <w:rFonts w:hint="eastAsia" w:hAnsi="宋体" w:cs="宋体"/>
          <w:sz w:val="24"/>
          <w:szCs w:val="24"/>
          <w:u w:val="single"/>
        </w:rPr>
        <w:t xml:space="preserve">赣榆区中医院物业服务项目</w:t>
      </w:r>
      <w:r>
        <w:rPr>
          <w:rFonts w:hint="eastAsia" w:hAnsi="宋体" w:cs="宋体"/>
          <w:sz w:val="24"/>
          <w:szCs w:val="24"/>
        </w:rPr>
        <w:t xml:space="preserve">（标段编号：）招标的结果，签订本合同。</w:t>
      </w:r>
      <w:r/>
    </w:p>
    <w:p>
      <w:pPr>
        <w:pStyle w:val="770"/>
        <w:ind w:firstLine="482"/>
        <w:spacing w:line="360" w:lineRule="auto"/>
        <w:rPr>
          <w:rFonts w:hAnsi="宋体" w:cs="宋体"/>
          <w:b/>
          <w:sz w:val="24"/>
          <w:szCs w:val="24"/>
        </w:rPr>
      </w:pPr>
      <w:r>
        <w:rPr>
          <w:rFonts w:hint="eastAsia" w:hAnsi="宋体" w:cs="宋体"/>
          <w:b/>
          <w:sz w:val="24"/>
          <w:szCs w:val="24"/>
        </w:rPr>
        <w:t xml:space="preserve">一、采购标的</w:t>
      </w:r>
      <w:r/>
    </w:p>
    <w:p>
      <w:pPr>
        <w:pStyle w:val="770"/>
        <w:ind w:firstLine="480"/>
        <w:spacing w:line="360" w:lineRule="auto"/>
        <w:rPr>
          <w:rFonts w:hAnsi="宋体" w:cs="宋体"/>
          <w:sz w:val="24"/>
          <w:szCs w:val="24"/>
        </w:rPr>
      </w:pPr>
      <w:r>
        <w:rPr>
          <w:rFonts w:hint="eastAsia" w:hAnsi="宋体" w:cs="宋体"/>
          <w:sz w:val="24"/>
          <w:szCs w:val="24"/>
        </w:rPr>
        <w:t xml:space="preserve">1.1 服务内容：</w:t>
      </w:r>
      <w:r>
        <w:rPr>
          <w:rFonts w:hint="eastAsia"/>
          <w:spacing w:val="-11"/>
          <w:sz w:val="24"/>
        </w:rPr>
        <w:t xml:space="preserve">保洁、水电维修、物品运送、120急救运送</w:t>
      </w:r>
      <w:r>
        <w:rPr>
          <w:rFonts w:hint="eastAsia" w:hAnsi="宋体"/>
          <w:sz w:val="24"/>
        </w:rPr>
        <w:t xml:space="preserve">、感染防控等服务</w:t>
      </w:r>
      <w:r>
        <w:rPr>
          <w:rFonts w:hint="eastAsia" w:hAnsi="宋体" w:cs="宋体"/>
          <w:sz w:val="24"/>
          <w:szCs w:val="24"/>
        </w:rPr>
        <w:t xml:space="preserve">内容。</w:t>
      </w:r>
      <w:r/>
    </w:p>
    <w:p>
      <w:pPr>
        <w:pStyle w:val="770"/>
        <w:ind w:firstLine="480"/>
        <w:spacing w:line="360" w:lineRule="auto"/>
        <w:rPr>
          <w:rFonts w:hAnsi="宋体" w:cs="宋体"/>
          <w:sz w:val="24"/>
          <w:szCs w:val="24"/>
        </w:rPr>
      </w:pPr>
      <w:r>
        <w:rPr>
          <w:rFonts w:hint="eastAsia" w:hAnsi="宋体" w:cs="宋体"/>
          <w:sz w:val="24"/>
          <w:szCs w:val="24"/>
        </w:rPr>
        <w:t xml:space="preserve">1.2 服务范围：</w:t>
      </w:r>
      <w:r>
        <w:rPr>
          <w:rFonts w:hint="eastAsia"/>
          <w:sz w:val="24"/>
        </w:rPr>
        <w:t xml:space="preserve">病区、办公区、宿舍、电梯、卫生间、污物间、停车场（地下和地上）、外环境等</w:t>
      </w:r>
      <w:r>
        <w:rPr>
          <w:rFonts w:hint="eastAsia" w:hAnsi="宋体"/>
          <w:sz w:val="24"/>
        </w:rPr>
        <w:t xml:space="preserve">范围内地面、墙面、顶棚、门、窗、宣传栏、雕塑、岗亭、生活设施、护栏、绿化带、鱼池等卫生</w:t>
      </w:r>
      <w:r>
        <w:rPr>
          <w:rFonts w:hint="eastAsia"/>
          <w:sz w:val="24"/>
        </w:rPr>
        <w:t xml:space="preserve">的保洁；</w:t>
      </w:r>
      <w:r>
        <w:rPr>
          <w:rFonts w:hint="eastAsia" w:hAnsi="宋体"/>
          <w:sz w:val="24"/>
        </w:rPr>
        <w:t xml:space="preserve">室内外和公共区域瓷砖及石材地面、</w:t>
      </w:r>
      <w:r>
        <w:rPr>
          <w:rFonts w:hAnsi="宋体"/>
          <w:sz w:val="24"/>
        </w:rPr>
        <w:t xml:space="preserve">PVC</w:t>
      </w:r>
      <w:r>
        <w:rPr>
          <w:rFonts w:hint="eastAsia" w:hAnsi="宋体"/>
          <w:sz w:val="24"/>
        </w:rPr>
        <w:t xml:space="preserve">地面（含打蜡）、地毯等养护；设立</w:t>
      </w:r>
      <w:r>
        <w:rPr>
          <w:rFonts w:hAnsi="宋体"/>
          <w:sz w:val="24"/>
        </w:rPr>
        <w:t xml:space="preserve">24</w:t>
      </w:r>
      <w:r>
        <w:rPr>
          <w:rFonts w:hint="eastAsia" w:hAnsi="宋体"/>
          <w:sz w:val="24"/>
        </w:rPr>
        <w:t xml:space="preserve">小时的运送服务中心，统一管理、调度指挥运送工作的开展；维持</w:t>
      </w:r>
      <w:r>
        <w:rPr>
          <w:rFonts w:hint="eastAsia"/>
          <w:sz w:val="24"/>
        </w:rPr>
        <w:t xml:space="preserve">电梯安全运行和保洁、消毒管理；</w:t>
      </w:r>
      <w:r>
        <w:rPr>
          <w:rFonts w:hint="eastAsia" w:hAnsi="宋体"/>
          <w:sz w:val="24"/>
        </w:rPr>
        <w:t xml:space="preserve">完成手术室、血液透析、ICU及其他重点科室相关后勤保障</w:t>
      </w:r>
      <w:r>
        <w:rPr>
          <w:rFonts w:hint="eastAsia" w:hAnsi="宋体" w:cs="宋体"/>
          <w:sz w:val="24"/>
          <w:szCs w:val="24"/>
        </w:rPr>
        <w:t xml:space="preserve">等物业服务工作。</w:t>
      </w:r>
      <w:r/>
    </w:p>
    <w:p>
      <w:pPr>
        <w:pStyle w:val="770"/>
        <w:ind w:firstLine="480"/>
        <w:spacing w:line="360" w:lineRule="auto"/>
        <w:rPr>
          <w:rFonts w:hAnsi="宋体" w:cs="宋体"/>
          <w:sz w:val="24"/>
          <w:szCs w:val="24"/>
        </w:rPr>
      </w:pPr>
      <w:r>
        <w:rPr>
          <w:rFonts w:hint="eastAsia" w:hAnsi="宋体" w:cs="宋体"/>
          <w:sz w:val="24"/>
          <w:szCs w:val="24"/>
        </w:rPr>
        <w:t xml:space="preserve">1.3 服务要求与服务标准：</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1.3.1总体要求</w:t>
      </w:r>
      <w:r/>
    </w:p>
    <w:p>
      <w:pPr>
        <w:numPr>
          <w:ilvl w:val="0"/>
          <w:numId w:val="1"/>
        </w:numPr>
        <w:ind w:firstLine="480"/>
        <w:spacing w:line="360" w:lineRule="auto"/>
        <w:rPr>
          <w:rFonts w:ascii="宋体" w:hAnsi="宋体"/>
          <w:sz w:val="24"/>
        </w:rPr>
      </w:pPr>
      <w:r>
        <w:rPr>
          <w:rFonts w:hint="eastAsia" w:ascii="宋体" w:hAnsi="宋体"/>
          <w:sz w:val="24"/>
          <w:lang w:val="zh-CN"/>
        </w:rPr>
        <w:t xml:space="preserve">服务人员要严格遵守院内的各项规章制度，认真履行各岗位职责，</w:t>
      </w:r>
      <w:r>
        <w:rPr>
          <w:rFonts w:hint="eastAsia" w:ascii="宋体" w:hAnsi="宋体"/>
          <w:sz w:val="24"/>
        </w:rPr>
        <w:t xml:space="preserve">严格执行招标方的各项规章制度和相关法律法规。按合同约定的内容完成各项工作任务，确保人员在岗在位，无脱岗、串岗现象的发生；</w:t>
      </w:r>
      <w:r/>
    </w:p>
    <w:p>
      <w:pPr>
        <w:numPr>
          <w:ilvl w:val="0"/>
          <w:numId w:val="1"/>
        </w:numPr>
        <w:ind w:firstLine="480"/>
        <w:spacing w:line="360" w:lineRule="auto"/>
        <w:rPr>
          <w:rFonts w:ascii="宋体" w:hAnsi="宋体"/>
          <w:sz w:val="24"/>
        </w:rPr>
      </w:pPr>
      <w:r>
        <w:rPr>
          <w:rFonts w:hint="eastAsia" w:ascii="宋体" w:hAnsi="宋体"/>
          <w:sz w:val="24"/>
        </w:rPr>
        <w:t xml:space="preserve">具备完善的规章制度和操作规范及各岗位工作标准等，并制定具体的落实措施和考核方法；</w:t>
      </w:r>
      <w:r/>
    </w:p>
    <w:p>
      <w:pPr>
        <w:numPr>
          <w:ilvl w:val="0"/>
          <w:numId w:val="1"/>
        </w:numPr>
        <w:ind w:firstLine="480"/>
        <w:spacing w:line="360" w:lineRule="auto"/>
        <w:rPr>
          <w:rFonts w:ascii="宋体" w:hAnsi="宋体"/>
          <w:sz w:val="24"/>
        </w:rPr>
      </w:pPr>
      <w:r>
        <w:rPr>
          <w:rFonts w:hint="eastAsia" w:ascii="宋体" w:hAnsi="宋体"/>
          <w:sz w:val="24"/>
          <w:lang w:val="zh-CN"/>
        </w:rPr>
        <w:t xml:space="preserve">配合医院做好节能工作，爱护采购人财物，若失责造成损失，应当按价赔偿；爱护资源，节约水电，</w:t>
      </w:r>
      <w:r>
        <w:rPr>
          <w:rFonts w:hint="eastAsia" w:ascii="宋体" w:hAnsi="宋体"/>
          <w:sz w:val="24"/>
          <w:lang w:val="zh-CN"/>
        </w:rPr>
        <w:t xml:space="preserve">杜绝长</w:t>
      </w:r>
      <w:r>
        <w:rPr>
          <w:rFonts w:hint="eastAsia" w:ascii="宋体" w:hAnsi="宋体"/>
          <w:sz w:val="24"/>
          <w:lang w:val="zh-CN"/>
        </w:rPr>
        <w:t xml:space="preserve">流水、长明灯，杜绝浪费；</w:t>
      </w:r>
      <w:r/>
    </w:p>
    <w:p>
      <w:pPr>
        <w:numPr>
          <w:ilvl w:val="0"/>
          <w:numId w:val="1"/>
        </w:numPr>
        <w:ind w:firstLine="480"/>
        <w:spacing w:line="360" w:lineRule="auto"/>
        <w:rPr>
          <w:rFonts w:ascii="宋体" w:hAnsi="宋体"/>
          <w:sz w:val="24"/>
        </w:rPr>
      </w:pPr>
      <w:r>
        <w:rPr>
          <w:rFonts w:hint="eastAsia" w:ascii="宋体" w:hAnsi="宋体"/>
          <w:sz w:val="24"/>
        </w:rPr>
        <w:t xml:space="preserve">所有员工必须统一着装，着装规范，保持服装整洁并定期清洗，同时佩戴含</w:t>
      </w:r>
      <w:r>
        <w:rPr>
          <w:rFonts w:hint="eastAsia" w:ascii="宋体" w:hAnsi="宋体"/>
          <w:sz w:val="24"/>
        </w:rPr>
        <w:t xml:space="preserve">门禁卡</w:t>
      </w:r>
      <w:r>
        <w:rPr>
          <w:rFonts w:hint="eastAsia" w:ascii="宋体" w:hAnsi="宋体"/>
          <w:sz w:val="24"/>
        </w:rPr>
        <w:t xml:space="preserve">或姓名的胸牌；</w:t>
      </w:r>
      <w:r/>
    </w:p>
    <w:p>
      <w:pPr>
        <w:numPr>
          <w:ilvl w:val="0"/>
          <w:numId w:val="1"/>
        </w:numPr>
        <w:ind w:firstLine="480"/>
        <w:spacing w:line="360" w:lineRule="auto"/>
        <w:rPr>
          <w:rFonts w:ascii="宋体" w:hAnsi="宋体"/>
          <w:sz w:val="24"/>
        </w:rPr>
      </w:pPr>
      <w:r>
        <w:rPr>
          <w:rFonts w:hint="eastAsia" w:ascii="宋体" w:hAnsi="宋体"/>
          <w:sz w:val="24"/>
        </w:rPr>
        <w:t xml:space="preserve">所有员工应表情自然和蔼、亲切，行为规范，工作时主动、热情，使用文明用语，不得使用服务忌语，禁止员工与医院职工、病人、家属或访客发生争执或冲突；如因员工原因引发冲突，需承担全部损失；</w:t>
      </w:r>
      <w:r/>
    </w:p>
    <w:p>
      <w:pPr>
        <w:numPr>
          <w:ilvl w:val="0"/>
          <w:numId w:val="1"/>
        </w:numPr>
        <w:ind w:firstLine="480"/>
        <w:spacing w:line="360" w:lineRule="auto"/>
        <w:rPr>
          <w:rFonts w:ascii="宋体" w:hAnsi="宋体"/>
          <w:sz w:val="24"/>
        </w:rPr>
      </w:pPr>
      <w:r>
        <w:rPr>
          <w:rFonts w:hint="eastAsia" w:ascii="宋体" w:hAnsi="宋体"/>
          <w:sz w:val="24"/>
          <w:lang w:val="zh-CN"/>
        </w:rPr>
        <w:t xml:space="preserve">全年无</w:t>
      </w:r>
      <w:r>
        <w:rPr>
          <w:rFonts w:hint="eastAsia" w:ascii="宋体" w:hAnsi="宋体"/>
          <w:sz w:val="24"/>
        </w:rPr>
        <w:t xml:space="preserve">环境作业、运送作业、</w:t>
      </w:r>
      <w:r>
        <w:rPr>
          <w:rFonts w:hint="eastAsia" w:ascii="宋体" w:hAnsi="宋体"/>
          <w:sz w:val="24"/>
        </w:rPr>
        <w:t xml:space="preserve">司梯服务</w:t>
      </w:r>
      <w:r>
        <w:rPr>
          <w:rFonts w:hint="eastAsia" w:ascii="宋体" w:hAnsi="宋体"/>
          <w:sz w:val="24"/>
          <w:lang w:val="zh-CN"/>
        </w:rPr>
        <w:t xml:space="preserve">等重大安全事故的发生，</w:t>
      </w:r>
      <w:r>
        <w:rPr>
          <w:rFonts w:hint="eastAsia" w:ascii="宋体" w:hAnsi="宋体"/>
          <w:sz w:val="24"/>
        </w:rPr>
        <w:t xml:space="preserve">避免因物业操作导致医院职工、病人及家属、以及其他来访者发生意外，并承担相关损失；</w:t>
      </w:r>
      <w:r/>
    </w:p>
    <w:p>
      <w:pPr>
        <w:numPr>
          <w:ilvl w:val="0"/>
          <w:numId w:val="1"/>
        </w:numPr>
        <w:ind w:firstLine="480"/>
        <w:spacing w:line="360" w:lineRule="auto"/>
        <w:rPr>
          <w:rFonts w:ascii="宋体" w:hAnsi="宋体"/>
          <w:sz w:val="24"/>
        </w:rPr>
      </w:pPr>
      <w:r>
        <w:rPr>
          <w:rFonts w:hint="eastAsia" w:ascii="宋体" w:hAnsi="宋体"/>
          <w:sz w:val="24"/>
        </w:rPr>
        <w:t xml:space="preserve">建立24小时168服务，并及时处理，有回访制度和记录；</w:t>
      </w:r>
      <w:r/>
    </w:p>
    <w:p>
      <w:pPr>
        <w:numPr>
          <w:ilvl w:val="0"/>
          <w:numId w:val="1"/>
        </w:numPr>
        <w:ind w:firstLine="480"/>
        <w:spacing w:line="360" w:lineRule="auto"/>
        <w:rPr>
          <w:rFonts w:ascii="宋体" w:hAnsi="宋体"/>
          <w:sz w:val="24"/>
        </w:rPr>
      </w:pPr>
      <w:r>
        <w:rPr>
          <w:rFonts w:hint="eastAsia" w:ascii="宋体" w:hAnsi="宋体"/>
          <w:sz w:val="24"/>
        </w:rPr>
        <w:t xml:space="preserve">所有工作服务项目应符合：院内感染控制规范、医疗诊疗常规、政府环保规范、院内医疗废物回收规范。院区干净整洁，后勤保障服务按要求落实到位。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1.3.2普通保洁工作要求与服务标准：</w:t>
      </w:r>
      <w:r/>
    </w:p>
    <w:p>
      <w:pPr>
        <w:pStyle w:val="767"/>
        <w:ind w:firstLine="482"/>
        <w:spacing w:after="0" w:line="360" w:lineRule="auto"/>
        <w:rPr>
          <w:rFonts w:ascii="宋体" w:hAnsi="宋体" w:eastAsia="宋体" w:cs="宋体"/>
          <w:sz w:val="24"/>
          <w:szCs w:val="24"/>
        </w:rPr>
      </w:pPr>
      <w:r>
        <w:rPr>
          <w:rFonts w:hint="eastAsia" w:ascii="宋体" w:hAnsi="宋体" w:eastAsia="宋体" w:cs="宋体"/>
          <w:b/>
          <w:sz w:val="24"/>
          <w:szCs w:val="24"/>
        </w:rPr>
        <w:t xml:space="preserve">工作要求：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sz w:val="24"/>
        </w:rPr>
        <w:t xml:space="preserve">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r>
        <w:rPr>
          <w:rFonts w:hint="eastAsia" w:ascii="宋体" w:hAnsi="宋体" w:eastAsia="宋体"/>
          <w:sz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sz w:val="24"/>
        </w:rPr>
        <w:t xml:space="preserve">为防止交叉感染，对不同区域的清洁工具按医院感染预防与控制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rPr>
          <w:rFonts w:hint="eastAsia" w:ascii="宋体" w:hAnsi="宋体" w:eastAsia="宋体"/>
          <w:sz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按医院感染预防与控制的要求，定点定期进行院内环境消毒，根据岗位风险为工作人员配备符合要求的个人防护用品并规范穿戴，对清洁工具每天进行清洗消毒，避免用手洗，防止发生交叉感染，保洁员按院方要求协助院方病媒生物防治工作。</w:t>
      </w:r>
      <w:r/>
    </w:p>
    <w:p>
      <w:pPr>
        <w:ind w:firstLine="480"/>
        <w:spacing w:line="360" w:lineRule="auto"/>
        <w:rPr>
          <w:rFonts w:ascii="宋体" w:hAnsi="宋体"/>
          <w:sz w:val="24"/>
        </w:rPr>
      </w:pPr>
      <w:r>
        <w:rPr>
          <w:rFonts w:hint="eastAsia" w:ascii="宋体" w:hAnsi="宋体" w:eastAsia="宋体" w:cs="宋体"/>
          <w:sz w:val="24"/>
          <w:szCs w:val="24"/>
        </w:rPr>
        <w:t xml:space="preserve">4.乙方提供保洁用的清洁剂、洗涤剂和地面保护材料，必须是通过国家相关部门审批并予以使用的产品。</w:t>
      </w:r>
      <w:r>
        <w:rPr>
          <w:rFonts w:hint="eastAsia" w:ascii="宋体" w:hAnsi="宋体"/>
          <w:sz w:val="24"/>
        </w:rPr>
        <w:t xml:space="preserve">所用消毒产品必须是通过国家相应行业标准并符合医院感染预防与控制的要求；配备专职医疗垃圾清运人员，提供医疗垃圾车、垃圾袋、锐器盒、垃圾桶。</w:t>
      </w:r>
      <w:r/>
    </w:p>
    <w:p>
      <w:pPr>
        <w:ind w:firstLine="480"/>
        <w:spacing w:line="360" w:lineRule="auto"/>
        <w:rPr>
          <w:rFonts w:ascii="宋体" w:hAnsi="宋体" w:eastAsia="宋体"/>
          <w:sz w:val="24"/>
        </w:rPr>
      </w:pPr>
      <w:r>
        <w:rPr>
          <w:rFonts w:hint="eastAsia" w:ascii="宋体" w:hAnsi="宋体" w:eastAsia="宋体"/>
          <w:sz w:val="24"/>
        </w:rPr>
        <w:t xml:space="preserve">5.</w:t>
      </w:r>
      <w:r>
        <w:rPr>
          <w:rFonts w:hint="eastAsia" w:ascii="宋体" w:hAnsi="宋体"/>
          <w:sz w:val="24"/>
        </w:rPr>
        <w:t xml:space="preserve">为本项目配备使用的清洁车须经采购人确认</w:t>
      </w:r>
      <w:r>
        <w:rPr>
          <w:rFonts w:hint="eastAsia" w:ascii="宋体" w:hAnsi="宋体" w:eastAsia="宋体"/>
          <w:sz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6.对环境保洁进行科学划分，并且具有计划性。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进入病房保洁作业时，应做到“三轻”，尽量避免在患者休息和用餐时进行清洁，清洁时动作轻，不得碰坏患者用品，轻拿轻放，不得私自拿取患者物品。工作时规范礼貌用语，不得与患者家属发生争执，产生矛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7.每天对病区被服、水壶保管，送单送套；负责拆药品、大输液等包装袋；人员更换要做好交接；被服、</w:t>
      </w:r>
      <w:r>
        <w:rPr>
          <w:rFonts w:hint="eastAsia" w:ascii="宋体" w:hAnsi="宋体" w:eastAsia="宋体" w:cs="宋体"/>
          <w:sz w:val="24"/>
          <w:szCs w:val="24"/>
        </w:rPr>
        <w:t xml:space="preserve">床单元</w:t>
      </w:r>
      <w:r>
        <w:rPr>
          <w:rFonts w:hint="eastAsia" w:ascii="宋体" w:hAnsi="宋体" w:eastAsia="宋体" w:cs="宋体"/>
          <w:sz w:val="24"/>
          <w:szCs w:val="24"/>
        </w:rPr>
        <w:t xml:space="preserve">暂存间保持清洁卫生、防止霉变、污染，定期消毒。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8.避免长明灯、长流水情况发生，空调及门窗定时关闭，及时报修损坏的水、电设施；看护公共区域绿植，定期浇水养护。</w:t>
      </w:r>
      <w:r/>
    </w:p>
    <w:p>
      <w:pPr>
        <w:ind w:firstLine="480"/>
        <w:spacing w:line="360" w:lineRule="auto"/>
        <w:rPr>
          <w:rFonts w:ascii="宋体" w:hAnsi="宋体" w:eastAsia="宋体" w:cs="宋体"/>
          <w:sz w:val="24"/>
          <w:szCs w:val="24"/>
        </w:rPr>
      </w:pPr>
      <w:r>
        <w:rPr>
          <w:rFonts w:hint="eastAsia" w:ascii="宋体" w:hAnsi="宋体" w:eastAsia="宋体"/>
          <w:sz w:val="24"/>
        </w:rPr>
        <w:t xml:space="preserve">9.</w:t>
      </w:r>
      <w:r>
        <w:rPr>
          <w:rFonts w:hint="eastAsia" w:ascii="宋体" w:hAnsi="宋体"/>
          <w:sz w:val="24"/>
        </w:rPr>
        <w:t xml:space="preserve">不得在工作时间做私活，如院内洗私人衣物等等。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10.如未详尽事宜以院方要求为准。</w:t>
      </w:r>
      <w:r/>
    </w:p>
    <w:p>
      <w:pPr>
        <w:pStyle w:val="767"/>
        <w:ind w:firstLine="482"/>
        <w:spacing w:after="0" w:line="360" w:lineRule="auto"/>
        <w:rPr>
          <w:rFonts w:ascii="宋体" w:hAnsi="宋体" w:eastAsia="宋体" w:cs="宋体"/>
          <w:sz w:val="24"/>
          <w:szCs w:val="24"/>
        </w:rPr>
      </w:pPr>
      <w:r>
        <w:rPr>
          <w:rFonts w:hint="eastAsia" w:ascii="宋体" w:hAnsi="宋体" w:eastAsia="宋体" w:cs="宋体"/>
          <w:b/>
          <w:bCs/>
          <w:sz w:val="24"/>
          <w:szCs w:val="24"/>
        </w:rPr>
        <w:t xml:space="preserve">服务标准：</w:t>
      </w:r>
      <w:r/>
    </w:p>
    <w:p>
      <w:pPr>
        <w:ind w:firstLine="482"/>
        <w:spacing w:line="360" w:lineRule="auto"/>
        <w:rPr>
          <w:rFonts w:ascii="宋体" w:hAnsi="宋体" w:eastAsia="宋体" w:cs="宋体"/>
          <w:b/>
          <w:sz w:val="24"/>
          <w:szCs w:val="24"/>
          <w:lang w:val="zh-CN" w:bidi="zh-CN"/>
        </w:rPr>
      </w:pPr>
      <w:r>
        <w:rPr>
          <w:rFonts w:hint="eastAsia" w:ascii="宋体" w:hAnsi="宋体" w:eastAsia="宋体" w:cs="宋体"/>
          <w:b/>
          <w:sz w:val="24"/>
          <w:szCs w:val="24"/>
          <w:lang w:bidi="zh-CN"/>
        </w:rPr>
        <w:t xml:space="preserve">门诊、医技、行政办公等公共区域</w:t>
      </w:r>
      <w:r>
        <w:rPr>
          <w:rFonts w:hint="eastAsia" w:ascii="宋体" w:hAnsi="宋体" w:eastAsia="宋体" w:cs="宋体"/>
          <w:b/>
          <w:sz w:val="24"/>
          <w:szCs w:val="24"/>
          <w:lang w:val="zh-CN" w:bidi="zh-CN"/>
        </w:rPr>
        <w:t xml:space="preserve">保洁</w:t>
      </w:r>
      <w:r/>
    </w:p>
    <w:tbl>
      <w:tblPr>
        <w:tblW w:w="49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44"/>
        <w:gridCol w:w="2280"/>
        <w:gridCol w:w="2573"/>
        <w:gridCol w:w="3326"/>
      </w:tblGrid>
      <w:tr>
        <w:trPr>
          <w:jc w:val="center"/>
          <w:trHeight w:val="90"/>
        </w:trPr>
        <w:tc>
          <w:tcPr>
            <w:tcW w:w="154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服务区域</w:t>
            </w:r>
            <w:r/>
          </w:p>
        </w:tc>
        <w:tc>
          <w:tcPr>
            <w:tcW w:w="228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服务内容</w:t>
            </w:r>
            <w:r/>
          </w:p>
        </w:tc>
        <w:tc>
          <w:tcPr>
            <w:tcW w:w="257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服务标准</w:t>
            </w:r>
            <w:r/>
          </w:p>
        </w:tc>
        <w:tc>
          <w:tcPr>
            <w:tcW w:w="332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服务要求</w:t>
            </w:r>
            <w:r/>
          </w:p>
        </w:tc>
      </w:tr>
      <w:tr>
        <w:trPr>
          <w:cantSplit/>
          <w:jc w:val="center"/>
          <w:trHeight w:val="1365"/>
        </w:trPr>
        <w:tc>
          <w:tcPr>
            <w:tcW w:w="1545"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大厅、诊室、检查室、办公区</w:t>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地面、垃圾桶</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地面无垃圾、烟头、积水；</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垃圾</w:t>
            </w:r>
            <w:r>
              <w:rPr>
                <w:rFonts w:hint="eastAsia" w:ascii="宋体" w:hAnsi="宋体" w:cs="宋体"/>
                <w:sz w:val="24"/>
                <w:szCs w:val="24"/>
                <w:lang w:val="zh-CN" w:bidi="zh-CN"/>
              </w:rPr>
              <w:t xml:space="preserve">做到日产日清，并定期消杀；</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垃圾桶无异味、外部无污迹、周围无洒落垃圾</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val="zh-CN" w:bidi="zh-CN"/>
              </w:rPr>
              <w:t xml:space="preserve">天</w:t>
            </w:r>
            <w:r>
              <w:rPr>
                <w:rFonts w:hint="eastAsia" w:ascii="宋体" w:hAnsi="宋体" w:cs="宋体"/>
                <w:sz w:val="24"/>
                <w:szCs w:val="24"/>
                <w:lang w:bidi="zh-CN"/>
              </w:rPr>
              <w:t xml:space="preserve">湿</w:t>
            </w:r>
            <w:r>
              <w:rPr>
                <w:rFonts w:hint="eastAsia" w:ascii="宋体" w:hAnsi="宋体" w:cs="宋体"/>
                <w:sz w:val="24"/>
                <w:szCs w:val="24"/>
                <w:lang w:val="zh-CN" w:bidi="zh-CN"/>
              </w:rPr>
              <w:t xml:space="preserve">拖地面</w:t>
            </w:r>
            <w:r/>
          </w:p>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1次/</w:t>
            </w:r>
            <w:r>
              <w:rPr>
                <w:rFonts w:hint="eastAsia" w:ascii="宋体" w:hAnsi="宋体" w:cs="宋体"/>
                <w:sz w:val="24"/>
                <w:szCs w:val="24"/>
                <w:lang w:bidi="zh-CN"/>
              </w:rPr>
              <w:t xml:space="preserve">天</w:t>
            </w:r>
            <w:r>
              <w:rPr>
                <w:rFonts w:hint="eastAsia" w:ascii="宋体" w:hAnsi="宋体" w:cs="宋体"/>
                <w:sz w:val="24"/>
                <w:szCs w:val="24"/>
                <w:lang w:val="zh-CN" w:bidi="zh-CN"/>
              </w:rPr>
              <w:t xml:space="preserve">尘推</w:t>
            </w:r>
            <w:r>
              <w:rPr>
                <w:rFonts w:hint="eastAsia" w:ascii="宋体" w:hAnsi="宋体" w:cs="宋体"/>
                <w:sz w:val="24"/>
                <w:szCs w:val="24"/>
                <w:lang w:val="zh-CN" w:bidi="zh-CN"/>
              </w:rPr>
              <w:t xml:space="preserve">+</w:t>
            </w:r>
            <w:r>
              <w:rPr>
                <w:rFonts w:hint="eastAsia" w:ascii="宋体" w:hAnsi="宋体" w:cs="宋体"/>
                <w:sz w:val="24"/>
                <w:szCs w:val="24"/>
                <w:lang w:bidi="zh-CN"/>
              </w:rPr>
              <w:t xml:space="preserve">静电除</w:t>
            </w:r>
            <w:r>
              <w:rPr>
                <w:rFonts w:hint="eastAsia" w:ascii="宋体" w:hAnsi="宋体" w:cs="宋体"/>
                <w:sz w:val="24"/>
                <w:szCs w:val="24"/>
                <w:lang w:val="zh-CN" w:bidi="zh-CN"/>
              </w:rPr>
              <w:t xml:space="preserve">尘剂</w:t>
            </w:r>
            <w:r>
              <w:rPr>
                <w:rFonts w:hint="eastAsia" w:ascii="宋体" w:hAnsi="宋体" w:cs="宋体"/>
                <w:sz w:val="24"/>
                <w:szCs w:val="24"/>
                <w:lang w:bidi="zh-CN"/>
              </w:rPr>
              <w:t xml:space="preserve">地面</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次/</w:t>
            </w:r>
            <w:r>
              <w:rPr>
                <w:rFonts w:hint="eastAsia" w:ascii="宋体" w:hAnsi="宋体" w:cs="宋体"/>
                <w:sz w:val="24"/>
                <w:szCs w:val="24"/>
                <w:lang w:val="zh-CN" w:bidi="zh-CN"/>
              </w:rPr>
              <w:t xml:space="preserve">天换垃圾袋</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val="zh-CN" w:bidi="zh-CN"/>
              </w:rPr>
              <w:t xml:space="preserve">天擦垃圾桶</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2次/周洗垃圾桶</w:t>
            </w:r>
            <w:r/>
          </w:p>
        </w:tc>
      </w:tr>
      <w:tr>
        <w:trPr>
          <w:cantSplit/>
          <w:jc w:val="center"/>
          <w:trHeight w:val="2179"/>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pStyle w:val="950"/>
              <w:jc w:val="both"/>
              <w:spacing w:line="440" w:lineRule="exact"/>
              <w:rPr>
                <w:rFonts w:ascii="宋体" w:hAnsi="宋体" w:cs="宋体"/>
                <w:sz w:val="24"/>
              </w:rPr>
            </w:pPr>
            <w:r>
              <w:rPr>
                <w:rFonts w:hint="eastAsia" w:ascii="宋体" w:hAnsi="宋体" w:cs="宋体"/>
                <w:sz w:val="24"/>
                <w:lang w:val="zh-CN"/>
              </w:rPr>
              <w:t xml:space="preserve">  门窗、挂件、</w:t>
            </w:r>
            <w:r>
              <w:rPr>
                <w:rFonts w:hint="eastAsia" w:ascii="宋体" w:hAnsi="宋体" w:cs="宋体"/>
                <w:sz w:val="24"/>
              </w:rPr>
              <w:t xml:space="preserve">办公桌椅、</w:t>
            </w:r>
            <w:r>
              <w:rPr>
                <w:rFonts w:hint="eastAsia" w:ascii="宋体" w:hAnsi="宋体" w:cs="宋体"/>
                <w:sz w:val="24"/>
                <w:lang w:val="zh-CN"/>
              </w:rPr>
              <w:t xml:space="preserve">墙面张贴、等候椅、</w:t>
            </w:r>
            <w:r>
              <w:rPr>
                <w:rFonts w:hint="eastAsia" w:ascii="宋体" w:hAnsi="宋体" w:cs="宋体"/>
                <w:sz w:val="24"/>
              </w:rPr>
              <w:t xml:space="preserve">各类低处标牌、开关盒、栏杆、把手、</w:t>
            </w:r>
            <w:r>
              <w:rPr>
                <w:rFonts w:hint="eastAsia" w:ascii="宋体" w:hAnsi="宋体" w:cs="宋体"/>
                <w:sz w:val="24"/>
                <w:lang w:val="zh-CN"/>
              </w:rPr>
              <w:t xml:space="preserve">消防设施、空调的出回风口、灯具、</w:t>
            </w:r>
            <w:r>
              <w:rPr>
                <w:rFonts w:hint="eastAsia" w:ascii="宋体" w:hAnsi="宋体" w:cs="宋体"/>
                <w:sz w:val="24"/>
              </w:rPr>
              <w:t xml:space="preserve">微波炉、开水炉、</w:t>
            </w:r>
            <w:r>
              <w:rPr>
                <w:rFonts w:hint="eastAsia" w:ascii="宋体" w:hAnsi="宋体" w:cs="宋体"/>
                <w:sz w:val="24"/>
              </w:rPr>
              <w:t xml:space="preserve">绿植等</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手摸无灰尘、污渍；</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无过期、破损张贴</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bidi="zh-CN"/>
              </w:rPr>
              <w:t xml:space="preserve">天</w:t>
            </w:r>
            <w:r>
              <w:rPr>
                <w:rFonts w:hint="eastAsia" w:ascii="宋体" w:hAnsi="宋体" w:cs="宋体"/>
                <w:sz w:val="24"/>
                <w:szCs w:val="24"/>
                <w:lang w:val="zh-CN" w:bidi="zh-CN"/>
              </w:rPr>
              <w:t xml:space="preserve">擦拭</w:t>
            </w:r>
            <w:r/>
          </w:p>
        </w:tc>
      </w:tr>
      <w:tr>
        <w:trPr>
          <w:cantSplit/>
          <w:jc w:val="center"/>
          <w:trHeight w:val="711"/>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非医疗不锈钢物体表面保养</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无污迹、光亮如新</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1次/半月保养</w:t>
            </w:r>
            <w:r/>
          </w:p>
        </w:tc>
      </w:tr>
      <w:tr>
        <w:trPr>
          <w:cantSplit/>
          <w:jc w:val="center"/>
          <w:trHeight w:val="1904"/>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区域内电脑、电话、仪器（特殊仪器在医院人员指导下进行）、低处电器表面清洗或擦拭消毒；诊室内洗手池、电脑桌、就诊</w:t>
            </w:r>
            <w:r>
              <w:rPr>
                <w:rFonts w:hint="eastAsia" w:ascii="宋体" w:hAnsi="宋体" w:cs="宋体"/>
                <w:sz w:val="24"/>
                <w:szCs w:val="24"/>
                <w:lang w:bidi="zh-CN"/>
              </w:rPr>
              <w:t xml:space="preserve">椅</w:t>
            </w:r>
            <w:r>
              <w:rPr>
                <w:rFonts w:hint="eastAsia" w:ascii="宋体" w:hAnsi="宋体" w:cs="宋体"/>
                <w:sz w:val="24"/>
                <w:szCs w:val="24"/>
                <w:lang w:bidi="zh-CN"/>
              </w:rPr>
              <w:t xml:space="preserve">擦拭消毒。</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手摸无灰尘、污渍</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bidi="zh-CN"/>
              </w:rPr>
              <w:t xml:space="preserve">天</w:t>
            </w:r>
            <w:r>
              <w:rPr>
                <w:rFonts w:hint="eastAsia" w:ascii="宋体" w:hAnsi="宋体" w:cs="宋体"/>
                <w:sz w:val="24"/>
                <w:szCs w:val="24"/>
                <w:lang w:val="zh-CN" w:bidi="zh-CN"/>
              </w:rPr>
              <w:t xml:space="preserve">擦拭清除</w:t>
            </w:r>
            <w:r/>
          </w:p>
        </w:tc>
      </w:tr>
      <w:tr>
        <w:trPr>
          <w:cantSplit/>
          <w:jc w:val="center"/>
          <w:trHeight w:val="828"/>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center"/>
              <w:spacing w:line="440" w:lineRule="exact"/>
              <w:rPr>
                <w:rFonts w:ascii="宋体" w:hAnsi="宋体" w:cs="宋体"/>
                <w:sz w:val="24"/>
                <w:szCs w:val="24"/>
                <w:lang w:val="zh-CN" w:bidi="zh-CN"/>
              </w:rPr>
            </w:pPr>
            <w:r>
              <w:rPr>
                <w:rFonts w:hint="eastAsia" w:ascii="宋体" w:hAnsi="宋体" w:cs="宋体"/>
                <w:sz w:val="24"/>
                <w:szCs w:val="24"/>
                <w:lang w:bidi="zh-CN"/>
              </w:rPr>
              <w:t xml:space="preserve">低处墙面除尘、落地瓷砖、踢脚板、地角、低处管道擦拭消毒</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手摸无灰尘、污渍</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w:t>
            </w:r>
            <w:r/>
          </w:p>
        </w:tc>
      </w:tr>
      <w:tr>
        <w:trPr>
          <w:cantSplit/>
          <w:jc w:val="center"/>
          <w:trHeight w:val="828"/>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通风口、管道、风扇、空调等高处设备、标牌擦拭消毒。 </w:t>
            </w:r>
            <w:r/>
          </w:p>
        </w:tc>
        <w:tc>
          <w:tcPr>
            <w:tcW w:w="2573"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无灰尘、无污渍、无蜘蛛网</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bidi="zh-CN"/>
              </w:rPr>
              <w:t xml:space="preserve">月擦拭消毒</w:t>
            </w:r>
            <w:r/>
          </w:p>
        </w:tc>
      </w:tr>
      <w:tr>
        <w:trPr>
          <w:cantSplit/>
          <w:jc w:val="center"/>
          <w:trHeight w:val="550"/>
        </w:trPr>
        <w:tc>
          <w:tcPr>
            <w:tcW w:w="1545" w:type="dxa"/>
            <w:vAlign w:val="center"/>
            <w:vMerge w:val="restart"/>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会议室</w:t>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地面、桌面</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地面、桌面无灰尘、污迹</w:t>
            </w:r>
            <w:r/>
          </w:p>
        </w:tc>
        <w:tc>
          <w:tcPr>
            <w:tcW w:w="3326"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会前、会后打扫一次</w:t>
            </w:r>
            <w:r/>
          </w:p>
        </w:tc>
      </w:tr>
      <w:tr>
        <w:trPr>
          <w:cantSplit/>
          <w:jc w:val="center"/>
          <w:trHeight w:val="828"/>
        </w:trPr>
        <w:tc>
          <w:tcPr>
            <w:tcW w:w="1545" w:type="dxa"/>
            <w:vAlign w:val="center"/>
            <w:vMerge w:val="continue"/>
            <w:textDirection w:val="lrTb"/>
            <w:noWrap w:val="false"/>
          </w:tcPr>
          <w:p>
            <w:pPr>
              <w:ind w:right="63"/>
              <w:jc w:val="center"/>
              <w:spacing w:line="440" w:lineRule="exact"/>
              <w:rPr>
                <w:rFonts w:ascii="宋体" w:hAnsi="宋体" w:cs="宋体"/>
                <w:b/>
                <w:sz w:val="24"/>
                <w:szCs w:val="24"/>
                <w:lang w:val="zh-CN" w:bidi="zh-CN"/>
              </w:rPr>
            </w:pPr>
            <w:r>
              <w:rPr>
                <w:rFonts w:ascii="宋体" w:hAnsi="宋体" w:cs="宋体"/>
                <w:b/>
                <w:sz w:val="24"/>
                <w:szCs w:val="24"/>
                <w:lang w:val="zh-CN" w:bidi="zh-CN"/>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门窗、挂件、玻璃、空调出回风口、灯具</w:t>
            </w:r>
            <w:r/>
          </w:p>
        </w:tc>
        <w:tc>
          <w:tcPr>
            <w:tcW w:w="2573"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手摸无灰尘、玻璃洁净</w:t>
            </w:r>
            <w:r/>
          </w:p>
        </w:tc>
        <w:tc>
          <w:tcPr>
            <w:tcW w:w="3326"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次/周擦拭</w:t>
            </w:r>
            <w:r/>
          </w:p>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次/月擦拭玻璃、出回风口、灯具</w:t>
            </w:r>
            <w:r/>
          </w:p>
        </w:tc>
      </w:tr>
      <w:tr>
        <w:trPr>
          <w:cantSplit/>
          <w:jc w:val="center"/>
          <w:trHeight w:val="581"/>
        </w:trPr>
        <w:tc>
          <w:tcPr>
            <w:tcW w:w="1545"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走道楼梯</w:t>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地面、</w:t>
            </w:r>
            <w:r>
              <w:rPr>
                <w:rFonts w:hint="eastAsia" w:ascii="宋体" w:hAnsi="宋体" w:cs="宋体"/>
                <w:sz w:val="24"/>
                <w:szCs w:val="24"/>
                <w:lang w:val="zh-CN" w:bidi="zh-CN"/>
              </w:rPr>
              <w:t xml:space="preserve">台阶</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  无杂物、烟头、痰迹、积水、踢脚无灰尘</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2次/天清拖</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1次/周刷洗</w:t>
            </w:r>
            <w:r/>
          </w:p>
        </w:tc>
      </w:tr>
      <w:tr>
        <w:trPr>
          <w:cantSplit/>
          <w:jc w:val="center"/>
          <w:trHeight w:val="558"/>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扶手、玻璃、窗台、灯具、通风口</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手摸无灰尘、窗台无污渍</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1次/天擦拭扶手、窗台</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1次/周擦拭玻璃、通风口、灯具</w:t>
            </w:r>
            <w:r/>
          </w:p>
        </w:tc>
      </w:tr>
      <w:tr>
        <w:trPr>
          <w:cantSplit/>
          <w:jc w:val="center"/>
          <w:trHeight w:val="1097"/>
        </w:trPr>
        <w:tc>
          <w:tcPr>
            <w:tcW w:w="1545"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公共卫生间</w:t>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地面、便池斗</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室内无异味；</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地面无杂物、积水；</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便池斗内无污迹、尿垢；卫生球随时更换</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val="zh-CN" w:bidi="zh-CN"/>
              </w:rPr>
              <w:t xml:space="preserve">天拖洗</w:t>
            </w:r>
            <w:r>
              <w:rPr>
                <w:rFonts w:hint="eastAsia" w:ascii="宋体" w:hAnsi="宋体" w:cs="宋体"/>
                <w:sz w:val="24"/>
                <w:szCs w:val="24"/>
                <w:lang w:val="zh-CN" w:bidi="zh-CN"/>
              </w:rPr>
              <w:t xml:space="preserve">地面</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2次/天刷洗消毒便池</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及时巡视</w:t>
            </w:r>
            <w:r/>
          </w:p>
        </w:tc>
      </w:tr>
      <w:tr>
        <w:trPr>
          <w:cantSplit/>
          <w:jc w:val="center"/>
          <w:trHeight w:val="821"/>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洗手池、拖把池、台面、水龙头、镜面</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 无污迹、附着物；</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台面、镜面无水迹、洁净</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w:t>
            </w:r>
            <w:r/>
          </w:p>
        </w:tc>
      </w:tr>
      <w:tr>
        <w:trPr>
          <w:cantSplit/>
          <w:jc w:val="center"/>
          <w:trHeight w:val="550"/>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bidi="zh-CN"/>
              </w:rPr>
            </w:pPr>
            <w:r>
              <w:rPr>
                <w:rFonts w:hint="eastAsia" w:ascii="宋体" w:hAnsi="宋体" w:cs="宋体"/>
                <w:sz w:val="24"/>
                <w:szCs w:val="24"/>
                <w:lang w:val="zh-CN" w:bidi="zh-CN"/>
              </w:rPr>
              <w:t xml:space="preserve">门、隔板、墙面、</w:t>
            </w:r>
            <w:r>
              <w:rPr>
                <w:rFonts w:hint="eastAsia" w:ascii="宋体" w:hAnsi="宋体" w:cs="宋体"/>
                <w:sz w:val="24"/>
                <w:szCs w:val="24"/>
                <w:lang w:bidi="zh-CN"/>
              </w:rPr>
              <w:t xml:space="preserve">厕门</w:t>
            </w:r>
            <w:r/>
          </w:p>
        </w:tc>
        <w:tc>
          <w:tcPr>
            <w:tcW w:w="2573" w:type="dxa"/>
            <w:vAlign w:val="center"/>
            <w:textDirection w:val="lrTb"/>
            <w:noWrap w:val="false"/>
          </w:tcPr>
          <w:p>
            <w:pPr>
              <w:ind w:right="63"/>
              <w:jc w:val="left"/>
              <w:spacing w:line="440" w:lineRule="exact"/>
              <w:rPr>
                <w:rFonts w:ascii="宋体" w:hAnsi="宋体" w:cs="宋体"/>
                <w:sz w:val="24"/>
                <w:szCs w:val="24"/>
                <w:lang w:bidi="zh-CN"/>
              </w:rPr>
            </w:pPr>
            <w:r>
              <w:rPr>
                <w:rFonts w:hint="eastAsia" w:ascii="宋体" w:hAnsi="宋体" w:cs="宋体"/>
                <w:sz w:val="24"/>
                <w:szCs w:val="24"/>
                <w:lang w:val="zh-CN" w:bidi="zh-CN"/>
              </w:rPr>
              <w:t xml:space="preserve">无污渍、无张贴、无涂画、</w:t>
            </w:r>
            <w:r>
              <w:rPr>
                <w:rFonts w:hint="eastAsia" w:ascii="宋体" w:hAnsi="宋体" w:cs="宋体"/>
                <w:sz w:val="24"/>
                <w:szCs w:val="24"/>
                <w:lang w:bidi="zh-CN"/>
              </w:rPr>
              <w:t xml:space="preserve">无“牛皮癣”</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w:t>
            </w:r>
            <w:r/>
          </w:p>
        </w:tc>
      </w:tr>
      <w:tr>
        <w:trPr>
          <w:cantSplit/>
          <w:jc w:val="center"/>
          <w:trHeight w:val="610"/>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天花、玻璃、灯具、风口</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目视无灰尘、蜘蛛网、玻璃光洁</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1次/周擦拭除尘</w:t>
            </w:r>
            <w:r/>
          </w:p>
        </w:tc>
      </w:tr>
      <w:tr>
        <w:trPr>
          <w:cantSplit/>
          <w:jc w:val="center"/>
          <w:trHeight w:val="1097"/>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垃圾篓、桶</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无满溢、无散落垃圾；</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内外洁净</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随时倾倒</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val="zh-CN" w:bidi="zh-CN"/>
              </w:rPr>
              <w:t xml:space="preserve">天换垃圾袋</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val="zh-CN" w:bidi="zh-CN"/>
              </w:rPr>
              <w:t xml:space="preserve">天擦垃圾桶</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2次/周洗垃圾篓</w:t>
            </w:r>
            <w:r/>
          </w:p>
        </w:tc>
      </w:tr>
      <w:tr>
        <w:trPr>
          <w:cantSplit/>
          <w:jc w:val="center"/>
          <w:trHeight w:val="632"/>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门、窗台、墙面</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无污渍、无张贴、涂画</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1次/天擦拭窗台</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1次/周擦拭墙面、门</w:t>
            </w:r>
            <w:r/>
          </w:p>
        </w:tc>
      </w:tr>
      <w:tr>
        <w:trPr>
          <w:jc w:val="center"/>
          <w:trHeight w:val="975"/>
        </w:trPr>
        <w:tc>
          <w:tcPr>
            <w:tcW w:w="1545"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备注</w:t>
            </w:r>
            <w:r/>
          </w:p>
        </w:tc>
        <w:tc>
          <w:tcPr>
            <w:gridSpan w:val="3"/>
            <w:tcW w:w="8179"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所有区域不间断巡视，遇突发情况能及时处理，反应时间不超过15分钟。服务内容每周安排</w:t>
            </w:r>
            <w:r>
              <w:rPr>
                <w:rFonts w:hint="eastAsia" w:ascii="宋体" w:hAnsi="宋体" w:cs="宋体"/>
                <w:sz w:val="24"/>
                <w:szCs w:val="24"/>
                <w:lang w:val="zh-CN" w:bidi="zh-CN"/>
              </w:rPr>
              <w:t xml:space="preserve">周重点</w:t>
            </w:r>
            <w:r>
              <w:rPr>
                <w:rFonts w:hint="eastAsia" w:ascii="宋体" w:hAnsi="宋体" w:cs="宋体"/>
                <w:sz w:val="24"/>
                <w:szCs w:val="24"/>
                <w:lang w:val="zh-CN" w:bidi="zh-CN"/>
              </w:rPr>
              <w:t xml:space="preserve">细做一次。</w:t>
            </w:r>
            <w:r/>
          </w:p>
        </w:tc>
      </w:tr>
    </w:tbl>
    <w:p>
      <w:pPr>
        <w:ind w:firstLine="482"/>
        <w:spacing w:line="360" w:lineRule="auto"/>
        <w:rPr>
          <w:rFonts w:ascii="宋体" w:hAnsi="宋体" w:eastAsia="宋体" w:cs="宋体"/>
          <w:b/>
          <w:sz w:val="24"/>
          <w:szCs w:val="24"/>
          <w:lang w:val="zh-CN" w:bidi="zh-CN"/>
        </w:rPr>
      </w:pPr>
      <w:r>
        <w:rPr>
          <w:rFonts w:hint="eastAsia" w:ascii="宋体" w:hAnsi="宋体" w:eastAsia="宋体" w:cs="宋体"/>
          <w:b/>
          <w:sz w:val="24"/>
          <w:szCs w:val="24"/>
          <w:lang w:val="zh-CN" w:bidi="zh-CN"/>
        </w:rPr>
        <w:t xml:space="preserve">病区保洁</w:t>
      </w:r>
      <w:r/>
    </w:p>
    <w:tbl>
      <w:tblPr>
        <w:tblW w:w="49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20"/>
        <w:gridCol w:w="2283"/>
        <w:gridCol w:w="2246"/>
        <w:gridCol w:w="3649"/>
      </w:tblGrid>
      <w:tr>
        <w:trPr>
          <w:jc w:val="center"/>
          <w:trHeight w:val="526"/>
        </w:trPr>
        <w:tc>
          <w:tcPr>
            <w:tcW w:w="1381"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服务区域</w:t>
            </w:r>
            <w:r/>
          </w:p>
        </w:tc>
        <w:tc>
          <w:tcPr>
            <w:tcW w:w="194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服务内容</w:t>
            </w:r>
            <w:r/>
          </w:p>
        </w:tc>
        <w:tc>
          <w:tcPr>
            <w:tcW w:w="191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服务标准</w:t>
            </w:r>
            <w:r/>
          </w:p>
        </w:tc>
        <w:tc>
          <w:tcPr>
            <w:tcW w:w="310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服务要求</w:t>
            </w:r>
            <w:r/>
          </w:p>
        </w:tc>
      </w:tr>
      <w:tr>
        <w:trPr>
          <w:cantSplit/>
          <w:jc w:val="center"/>
          <w:trHeight w:val="945"/>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病房保洁</w:t>
            </w:r>
            <w:r/>
          </w:p>
        </w:tc>
        <w:tc>
          <w:tcPr>
            <w:tcW w:w="1945" w:type="dxa"/>
            <w:vAlign w:val="center"/>
            <w:textDirection w:val="lrTb"/>
            <w:noWrap w:val="false"/>
          </w:tcPr>
          <w:p>
            <w:pPr>
              <w:spacing w:line="440" w:lineRule="exact"/>
              <w:rPr>
                <w:rFonts w:ascii="宋体" w:hAnsi="宋体" w:cs="宋体"/>
                <w:b/>
                <w:bCs/>
                <w:sz w:val="24"/>
                <w:szCs w:val="24"/>
              </w:rPr>
            </w:pPr>
            <w:r>
              <w:rPr>
                <w:rFonts w:hint="eastAsia" w:ascii="宋体" w:hAnsi="宋体" w:cs="宋体"/>
                <w:sz w:val="24"/>
                <w:szCs w:val="24"/>
              </w:rPr>
              <w:t xml:space="preserve">地面、垃圾桶、标识标牌</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无垃圾、积水、污渍、无死角</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垃圾</w:t>
            </w:r>
            <w:r>
              <w:rPr>
                <w:rFonts w:hint="eastAsia" w:ascii="宋体" w:hAnsi="宋体" w:cs="宋体"/>
                <w:sz w:val="24"/>
                <w:szCs w:val="24"/>
                <w:lang w:val="zh-CN" w:bidi="zh-CN"/>
              </w:rPr>
              <w:t xml:space="preserve">做到日产日清，并定期消杀；</w:t>
            </w:r>
            <w:r/>
          </w:p>
          <w:p>
            <w:pPr>
              <w:pStyle w:val="950"/>
              <w:spacing w:line="440" w:lineRule="exact"/>
              <w:rPr>
                <w:rFonts w:ascii="宋体" w:hAnsi="宋体" w:cs="宋体"/>
                <w:sz w:val="24"/>
              </w:rPr>
            </w:pPr>
            <w:r>
              <w:rPr>
                <w:rFonts w:hint="eastAsia" w:ascii="宋体" w:hAnsi="宋体" w:cs="宋体"/>
                <w:sz w:val="24"/>
              </w:rPr>
              <w:t xml:space="preserve">标识标牌手摸无灰尘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w:t>
            </w:r>
            <w:r>
              <w:rPr>
                <w:rFonts w:hint="eastAsia" w:ascii="宋体" w:hAnsi="宋体" w:cs="宋体"/>
                <w:sz w:val="24"/>
                <w:szCs w:val="24"/>
              </w:rPr>
              <w:t xml:space="preserve">天地面清拖</w:t>
            </w:r>
            <w:r>
              <w:rPr>
                <w:rFonts w:hint="eastAsia" w:ascii="宋体" w:hAnsi="宋体" w:cs="宋体"/>
                <w:sz w:val="24"/>
                <w:szCs w:val="24"/>
              </w:rPr>
              <w:t xml:space="preserve">消毒（</w:t>
            </w:r>
            <w:r>
              <w:rPr>
                <w:rFonts w:hint="eastAsia" w:ascii="宋体" w:hAnsi="宋体" w:cs="宋体"/>
                <w:sz w:val="24"/>
                <w:szCs w:val="24"/>
              </w:rPr>
              <w:t xml:space="preserve">一</w:t>
            </w:r>
            <w:r>
              <w:rPr>
                <w:rFonts w:hint="eastAsia" w:ascii="宋体" w:hAnsi="宋体" w:cs="宋体"/>
                <w:sz w:val="24"/>
                <w:szCs w:val="24"/>
              </w:rPr>
              <w:t xml:space="preserve">房一拖）</w:t>
            </w:r>
            <w:r/>
          </w:p>
          <w:p>
            <w:pPr>
              <w:spacing w:line="440" w:lineRule="exact"/>
              <w:rPr>
                <w:rFonts w:ascii="宋体" w:hAnsi="宋体" w:cs="宋体"/>
                <w:sz w:val="24"/>
                <w:szCs w:val="24"/>
              </w:rPr>
            </w:pPr>
            <w:r>
              <w:rPr>
                <w:rFonts w:hint="eastAsia" w:ascii="宋体" w:hAnsi="宋体" w:cs="宋体"/>
                <w:sz w:val="24"/>
                <w:szCs w:val="24"/>
              </w:rPr>
              <w:t xml:space="preserve">1次/天移开地面清拖</w:t>
            </w:r>
            <w:r/>
          </w:p>
          <w:p>
            <w:pPr>
              <w:spacing w:line="440" w:lineRule="exact"/>
              <w:rPr>
                <w:rFonts w:ascii="宋体" w:hAnsi="宋体" w:cs="宋体"/>
                <w:sz w:val="24"/>
                <w:szCs w:val="24"/>
              </w:rPr>
            </w:pPr>
            <w:r>
              <w:rPr>
                <w:rFonts w:hint="eastAsia" w:ascii="宋体" w:hAnsi="宋体" w:cs="宋体"/>
                <w:sz w:val="24"/>
                <w:szCs w:val="24"/>
              </w:rPr>
              <w:t xml:space="preserve">(能移动的设备)</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次/</w:t>
            </w:r>
            <w:r>
              <w:rPr>
                <w:rFonts w:hint="eastAsia" w:ascii="宋体" w:hAnsi="宋体" w:cs="宋体"/>
                <w:sz w:val="24"/>
                <w:szCs w:val="24"/>
                <w:lang w:val="zh-CN" w:bidi="zh-CN"/>
              </w:rPr>
              <w:t xml:space="preserve">天换垃圾袋</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val="zh-CN" w:bidi="zh-CN"/>
              </w:rPr>
              <w:t xml:space="preserve">天擦垃圾桶</w:t>
            </w:r>
            <w:r/>
          </w:p>
          <w:p>
            <w:pPr>
              <w:pStyle w:val="950"/>
              <w:spacing w:line="440" w:lineRule="exact"/>
              <w:rPr>
                <w:rFonts w:ascii="宋体" w:hAnsi="宋体" w:cs="宋体"/>
                <w:sz w:val="24"/>
                <w:lang w:val="zh-CN" w:bidi="zh-CN"/>
              </w:rPr>
            </w:pPr>
            <w:r>
              <w:rPr>
                <w:rFonts w:hint="eastAsia" w:ascii="宋体" w:hAnsi="宋体" w:cs="宋体"/>
                <w:sz w:val="24"/>
                <w:lang w:val="zh-CN" w:bidi="zh-CN"/>
              </w:rPr>
              <w:t xml:space="preserve">2次/周洗垃圾桶</w:t>
            </w:r>
            <w:r/>
          </w:p>
          <w:p>
            <w:pPr>
              <w:pStyle w:val="950"/>
              <w:spacing w:line="440" w:lineRule="exact"/>
              <w:rPr>
                <w:rFonts w:ascii="宋体" w:hAnsi="宋体" w:cs="宋体"/>
                <w:sz w:val="24"/>
                <w:lang w:bidi="zh-CN"/>
              </w:rPr>
            </w:pPr>
            <w:r>
              <w:rPr>
                <w:rFonts w:hint="eastAsia" w:ascii="宋体" w:hAnsi="宋体" w:cs="宋体"/>
                <w:sz w:val="24"/>
                <w:lang w:bidi="zh-CN"/>
              </w:rPr>
              <w:t xml:space="preserve">1</w:t>
            </w:r>
            <w:r>
              <w:rPr>
                <w:rFonts w:hint="eastAsia" w:ascii="宋体" w:hAnsi="宋体" w:cs="宋体"/>
                <w:sz w:val="24"/>
                <w:lang w:val="zh-CN" w:bidi="zh-CN"/>
              </w:rPr>
              <w:t xml:space="preserve">次/周</w:t>
            </w:r>
            <w:r>
              <w:rPr>
                <w:rFonts w:hint="eastAsia" w:ascii="宋体" w:hAnsi="宋体" w:cs="宋体"/>
                <w:sz w:val="24"/>
                <w:lang w:bidi="zh-CN"/>
              </w:rPr>
              <w:t xml:space="preserve">擦标识标牌</w:t>
            </w:r>
            <w:r/>
          </w:p>
          <w:p>
            <w:pPr>
              <w:pStyle w:val="950"/>
              <w:spacing w:line="440" w:lineRule="exact"/>
              <w:rPr>
                <w:rFonts w:ascii="宋体" w:hAnsi="宋体" w:cs="宋体"/>
                <w:sz w:val="24"/>
                <w:lang w:val="zh-CN" w:bidi="zh-CN"/>
              </w:rPr>
            </w:pPr>
            <w:r>
              <w:rPr>
                <w:rFonts w:ascii="宋体" w:hAnsi="宋体" w:cs="宋体"/>
                <w:sz w:val="24"/>
                <w:lang w:val="zh-CN" w:bidi="zh-CN"/>
              </w:rPr>
            </w:r>
            <w:r/>
          </w:p>
        </w:tc>
      </w:tr>
      <w:tr>
        <w:trPr>
          <w:cantSplit/>
          <w:jc w:val="center"/>
          <w:trHeight w:val="943"/>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b/>
                <w:bCs/>
                <w:sz w:val="24"/>
                <w:szCs w:val="24"/>
              </w:rPr>
            </w:pPr>
            <w:r>
              <w:rPr>
                <w:rFonts w:hint="eastAsia" w:ascii="宋体" w:hAnsi="宋体" w:cs="宋体"/>
                <w:sz w:val="24"/>
                <w:szCs w:val="24"/>
              </w:rPr>
              <w:t xml:space="preserve">挂件、电视机、设备带、输液吊架、贴脚线</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手摸无灰尘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1次/周擦拭（其中设备带1次/天）</w:t>
            </w:r>
            <w:r/>
          </w:p>
        </w:tc>
      </w:tr>
      <w:tr>
        <w:trPr>
          <w:cantSplit/>
          <w:jc w:val="center"/>
          <w:trHeight w:val="1875"/>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卫生间、洗手池清洁、明亮</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室内无异味；地面无积水；淋浴房、防滑垫、墙面无污渍；台面镜面龙头光亮无水迹；马桶内无尿垢、外围底盘无积垢；垃圾袋无满溢；洗手池清洁、明亮</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1次/天擦拭消毒</w:t>
            </w:r>
            <w:r/>
          </w:p>
          <w:p>
            <w:pPr>
              <w:spacing w:line="440" w:lineRule="exact"/>
              <w:rPr>
                <w:rFonts w:ascii="宋体" w:hAnsi="宋体" w:cs="宋体"/>
                <w:sz w:val="24"/>
                <w:szCs w:val="24"/>
              </w:rPr>
            </w:pPr>
            <w:r>
              <w:rPr>
                <w:rFonts w:hint="eastAsia" w:ascii="宋体" w:hAnsi="宋体" w:cs="宋体"/>
                <w:sz w:val="24"/>
                <w:szCs w:val="24"/>
              </w:rPr>
              <w:t xml:space="preserve">2次/</w:t>
            </w:r>
            <w:r>
              <w:rPr>
                <w:rFonts w:hint="eastAsia" w:ascii="宋体" w:hAnsi="宋体" w:cs="宋体"/>
                <w:sz w:val="24"/>
                <w:szCs w:val="24"/>
              </w:rPr>
              <w:t xml:space="preserve">天刷消</w:t>
            </w:r>
            <w:r>
              <w:rPr>
                <w:rFonts w:hint="eastAsia" w:ascii="宋体" w:hAnsi="宋体" w:cs="宋体"/>
                <w:sz w:val="24"/>
                <w:szCs w:val="24"/>
              </w:rPr>
              <w:t xml:space="preserve">马桶</w:t>
            </w:r>
            <w:r/>
          </w:p>
          <w:p>
            <w:pPr>
              <w:spacing w:line="440" w:lineRule="exact"/>
              <w:rPr>
                <w:rFonts w:ascii="宋体" w:hAnsi="宋体" w:cs="宋体"/>
                <w:sz w:val="24"/>
                <w:szCs w:val="24"/>
              </w:rPr>
            </w:pPr>
            <w:r>
              <w:rPr>
                <w:rFonts w:hint="eastAsia" w:ascii="宋体" w:hAnsi="宋体" w:cs="宋体"/>
                <w:sz w:val="24"/>
                <w:szCs w:val="24"/>
              </w:rPr>
              <w:t xml:space="preserve">2次/</w:t>
            </w:r>
            <w:r>
              <w:rPr>
                <w:rFonts w:hint="eastAsia" w:ascii="宋体" w:hAnsi="宋体" w:cs="宋体"/>
                <w:sz w:val="24"/>
                <w:szCs w:val="24"/>
              </w:rPr>
              <w:t xml:space="preserve">天换垃圾袋</w:t>
            </w:r>
            <w:r/>
          </w:p>
          <w:p>
            <w:pPr>
              <w:spacing w:line="440" w:lineRule="exact"/>
              <w:rPr>
                <w:rFonts w:ascii="宋体" w:hAnsi="宋体" w:cs="宋体"/>
                <w:sz w:val="24"/>
                <w:szCs w:val="24"/>
              </w:rPr>
            </w:pPr>
            <w:r>
              <w:rPr>
                <w:rFonts w:hint="eastAsia" w:ascii="宋体" w:hAnsi="宋体" w:cs="宋体"/>
                <w:sz w:val="24"/>
                <w:szCs w:val="24"/>
              </w:rPr>
              <w:t xml:space="preserve">随时倾倒垃圾</w:t>
            </w:r>
            <w:r/>
          </w:p>
          <w:p>
            <w:pPr>
              <w:spacing w:line="440" w:lineRule="exact"/>
              <w:rPr>
                <w:rFonts w:ascii="宋体" w:hAnsi="宋体" w:cs="宋体"/>
                <w:sz w:val="24"/>
                <w:szCs w:val="24"/>
              </w:rPr>
            </w:pPr>
            <w:r>
              <w:rPr>
                <w:rFonts w:hint="eastAsia" w:ascii="宋体" w:hAnsi="宋体" w:cs="宋体"/>
                <w:sz w:val="24"/>
                <w:szCs w:val="24"/>
              </w:rPr>
              <w:t xml:space="preserve">2次/周洗垃圾桶</w:t>
            </w:r>
            <w:r/>
          </w:p>
          <w:p>
            <w:pPr>
              <w:spacing w:line="440" w:lineRule="exact"/>
              <w:rPr>
                <w:rFonts w:ascii="宋体" w:hAnsi="宋体" w:cs="宋体"/>
                <w:sz w:val="24"/>
                <w:szCs w:val="24"/>
              </w:rPr>
            </w:pPr>
            <w:r>
              <w:rPr>
                <w:rFonts w:hint="eastAsia" w:ascii="宋体" w:hAnsi="宋体" w:cs="宋体"/>
                <w:sz w:val="24"/>
                <w:szCs w:val="24"/>
              </w:rPr>
              <w:t xml:space="preserve">防滑垫1次/半月</w:t>
            </w:r>
            <w:r/>
          </w:p>
        </w:tc>
      </w:tr>
      <w:tr>
        <w:trPr>
          <w:cantSplit/>
          <w:jc w:val="center"/>
          <w:trHeight w:val="945"/>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床单元、紫外线灯、终</w:t>
            </w:r>
            <w:r>
              <w:rPr>
                <w:rFonts w:hint="eastAsia" w:ascii="宋体" w:hAnsi="宋体" w:cs="宋体"/>
                <w:sz w:val="24"/>
                <w:szCs w:val="24"/>
              </w:rPr>
              <w:t xml:space="preserve">末处理</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无污渍，灰尘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2次/天一床</w:t>
            </w:r>
            <w:r>
              <w:rPr>
                <w:rFonts w:hint="eastAsia" w:ascii="宋体" w:hAnsi="宋体" w:cs="宋体"/>
                <w:sz w:val="24"/>
                <w:szCs w:val="24"/>
              </w:rPr>
              <w:t xml:space="preserve">一</w:t>
            </w:r>
            <w:r>
              <w:rPr>
                <w:rFonts w:hint="eastAsia" w:ascii="宋体" w:hAnsi="宋体" w:cs="宋体"/>
                <w:sz w:val="24"/>
                <w:szCs w:val="24"/>
              </w:rPr>
              <w:t xml:space="preserve">巾</w:t>
            </w:r>
            <w:r/>
          </w:p>
          <w:p>
            <w:pPr>
              <w:pStyle w:val="950"/>
              <w:jc w:val="both"/>
              <w:spacing w:line="440" w:lineRule="exact"/>
              <w:rPr>
                <w:rFonts w:ascii="宋体" w:hAnsi="宋体" w:cs="宋体"/>
                <w:sz w:val="24"/>
              </w:rPr>
            </w:pPr>
            <w:r>
              <w:rPr>
                <w:rFonts w:hint="eastAsia" w:ascii="宋体" w:hAnsi="宋体" w:cs="宋体"/>
                <w:sz w:val="24"/>
              </w:rPr>
              <w:t xml:space="preserve">1次/天</w:t>
            </w:r>
            <w:r>
              <w:rPr>
                <w:rFonts w:hint="eastAsia" w:ascii="宋体" w:hAnsi="宋体" w:cs="宋体"/>
                <w:sz w:val="24"/>
              </w:rPr>
              <w:t xml:space="preserve">一</w:t>
            </w:r>
            <w:r>
              <w:rPr>
                <w:rFonts w:hint="eastAsia" w:ascii="宋体" w:hAnsi="宋体" w:cs="宋体"/>
                <w:sz w:val="24"/>
              </w:rPr>
              <w:t xml:space="preserve">房</w:t>
            </w:r>
            <w:r>
              <w:rPr>
                <w:rFonts w:hint="eastAsia" w:ascii="宋体" w:hAnsi="宋体" w:cs="宋体"/>
                <w:sz w:val="24"/>
              </w:rPr>
              <w:t xml:space="preserve">一</w:t>
            </w:r>
            <w:r>
              <w:rPr>
                <w:rFonts w:hint="eastAsia" w:ascii="宋体" w:hAnsi="宋体" w:cs="宋体"/>
                <w:sz w:val="24"/>
              </w:rPr>
              <w:t xml:space="preserve">巾</w:t>
            </w:r>
            <w:r/>
          </w:p>
          <w:p>
            <w:pPr>
              <w:pStyle w:val="950"/>
              <w:jc w:val="both"/>
              <w:spacing w:line="440" w:lineRule="exact"/>
              <w:rPr>
                <w:rFonts w:ascii="宋体" w:hAnsi="宋体" w:cs="宋体"/>
                <w:sz w:val="24"/>
              </w:rPr>
            </w:pPr>
            <w:r>
              <w:rPr>
                <w:rFonts w:hint="eastAsia" w:ascii="宋体" w:hAnsi="宋体" w:cs="宋体"/>
                <w:sz w:val="24"/>
              </w:rPr>
              <w:t xml:space="preserve">终</w:t>
            </w:r>
            <w:r>
              <w:rPr>
                <w:rFonts w:hint="eastAsia" w:ascii="宋体" w:hAnsi="宋体" w:cs="宋体"/>
                <w:sz w:val="24"/>
              </w:rPr>
              <w:t xml:space="preserve">末处理</w:t>
            </w:r>
            <w:r>
              <w:rPr>
                <w:rFonts w:hint="eastAsia" w:ascii="宋体" w:hAnsi="宋体" w:cs="宋体"/>
                <w:sz w:val="24"/>
              </w:rPr>
              <w:t xml:space="preserve">随时</w:t>
            </w:r>
            <w:r/>
          </w:p>
        </w:tc>
      </w:tr>
      <w:tr>
        <w:trPr>
          <w:cantSplit/>
          <w:jc w:val="center"/>
          <w:trHeight w:val="1254"/>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b/>
                <w:bCs/>
                <w:sz w:val="24"/>
                <w:szCs w:val="24"/>
              </w:rPr>
            </w:pPr>
            <w:r>
              <w:rPr>
                <w:rFonts w:hint="eastAsia" w:ascii="宋体" w:hAnsi="宋体" w:cs="宋体"/>
                <w:sz w:val="24"/>
                <w:szCs w:val="24"/>
              </w:rPr>
              <w:t xml:space="preserve">门、把手、橱门、窗台、玻璃、空调出回风口、高处灯具</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无污渍、灰尘、周围无污染</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2次/周擦拭橱、门</w:t>
            </w:r>
            <w:r/>
          </w:p>
          <w:p>
            <w:pPr>
              <w:spacing w:line="440" w:lineRule="exact"/>
              <w:rPr>
                <w:rFonts w:ascii="宋体" w:hAnsi="宋体" w:cs="宋体"/>
                <w:sz w:val="24"/>
                <w:szCs w:val="24"/>
              </w:rPr>
            </w:pPr>
            <w:r>
              <w:rPr>
                <w:rFonts w:hint="eastAsia" w:ascii="宋体" w:hAnsi="宋体" w:cs="宋体"/>
                <w:sz w:val="24"/>
                <w:szCs w:val="24"/>
              </w:rPr>
              <w:t xml:space="preserve">1次/天擦拭消毒门把手、窗台</w:t>
            </w:r>
            <w:r/>
          </w:p>
          <w:p>
            <w:pPr>
              <w:spacing w:line="440" w:lineRule="exact"/>
              <w:rPr>
                <w:rFonts w:ascii="宋体" w:hAnsi="宋体" w:cs="宋体"/>
                <w:sz w:val="24"/>
                <w:szCs w:val="24"/>
              </w:rPr>
            </w:pPr>
            <w:r>
              <w:rPr>
                <w:rFonts w:hint="eastAsia" w:ascii="宋体" w:hAnsi="宋体" w:cs="宋体"/>
                <w:sz w:val="24"/>
                <w:szCs w:val="24"/>
              </w:rPr>
              <w:t xml:space="preserve">1次/半月擦拭玻璃、空调风口、灯具</w:t>
            </w:r>
            <w:r/>
          </w:p>
        </w:tc>
      </w:tr>
      <w:tr>
        <w:trPr>
          <w:cantSplit/>
          <w:jc w:val="center"/>
          <w:trHeight w:val="962"/>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辅助用房</w:t>
            </w:r>
            <w:r/>
          </w:p>
        </w:tc>
        <w:tc>
          <w:tcPr>
            <w:tcW w:w="1945" w:type="dxa"/>
            <w:vAlign w:val="center"/>
            <w:textDirection w:val="lrTb"/>
            <w:noWrap w:val="false"/>
          </w:tcPr>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地面、水池</w:t>
            </w:r>
            <w:r/>
          </w:p>
          <w:p>
            <w:pPr>
              <w:spacing w:line="440" w:lineRule="exact"/>
              <w:rPr>
                <w:rFonts w:ascii="宋体" w:hAnsi="宋体" w:cs="宋体"/>
                <w:sz w:val="24"/>
                <w:szCs w:val="24"/>
              </w:rPr>
            </w:pPr>
            <w:r>
              <w:rPr>
                <w:rFonts w:ascii="宋体" w:hAnsi="宋体" w:cs="宋体"/>
                <w:sz w:val="24"/>
                <w:szCs w:val="24"/>
              </w:rPr>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无垃圾污渍、踢脚无灰尘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1次/天清拖擦拭</w:t>
            </w:r>
            <w:r/>
          </w:p>
          <w:p>
            <w:pPr>
              <w:spacing w:line="440" w:lineRule="exact"/>
              <w:rPr>
                <w:rFonts w:ascii="宋体" w:hAnsi="宋体" w:cs="宋体"/>
                <w:sz w:val="24"/>
                <w:szCs w:val="24"/>
              </w:rPr>
            </w:pPr>
            <w:r>
              <w:rPr>
                <w:rFonts w:hint="eastAsia" w:ascii="宋体" w:hAnsi="宋体" w:cs="宋体"/>
                <w:sz w:val="24"/>
                <w:szCs w:val="24"/>
              </w:rPr>
              <w:t xml:space="preserve">2次/天处置室、治疗室、换药室、随脏随保洁</w:t>
            </w:r>
            <w:r/>
          </w:p>
        </w:tc>
      </w:tr>
      <w:tr>
        <w:trPr>
          <w:cantSplit/>
          <w:jc w:val="center"/>
          <w:trHeight w:val="945"/>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门、窗、窗台、挂件及办公用具、家具、仪器等</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橱柜顶部内部、床架、床下无灰尘、污迹</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2次/周擦窗台</w:t>
            </w:r>
            <w:r/>
          </w:p>
          <w:p>
            <w:pPr>
              <w:spacing w:line="440" w:lineRule="exact"/>
              <w:rPr>
                <w:rFonts w:ascii="宋体" w:hAnsi="宋体" w:cs="宋体"/>
                <w:sz w:val="24"/>
                <w:szCs w:val="24"/>
              </w:rPr>
            </w:pPr>
            <w:r>
              <w:rPr>
                <w:rFonts w:hint="eastAsia" w:ascii="宋体" w:hAnsi="宋体" w:cs="宋体"/>
                <w:sz w:val="24"/>
                <w:szCs w:val="24"/>
              </w:rPr>
              <w:t xml:space="preserve">1次/周擦拭、上油</w:t>
            </w:r>
            <w:r/>
          </w:p>
        </w:tc>
      </w:tr>
      <w:tr>
        <w:trPr>
          <w:cantSplit/>
          <w:jc w:val="center"/>
          <w:trHeight w:val="731"/>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天花、墙面、玻璃、出回风口、灯具</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手摸无灰尘、目视无蜘蛛网</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1次/月除尘</w:t>
            </w:r>
            <w:r/>
          </w:p>
        </w:tc>
      </w:tr>
      <w:tr>
        <w:trPr>
          <w:cantSplit/>
          <w:jc w:val="center"/>
          <w:trHeight w:val="637"/>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垃圾桶</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无满溢、外围无污迹</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w:t>
            </w:r>
            <w:r>
              <w:rPr>
                <w:rFonts w:hint="eastAsia" w:ascii="宋体" w:hAnsi="宋体" w:cs="宋体"/>
                <w:sz w:val="24"/>
                <w:szCs w:val="24"/>
              </w:rPr>
              <w:t xml:space="preserve">天换垃圾袋</w:t>
            </w:r>
            <w:r/>
          </w:p>
          <w:p>
            <w:pPr>
              <w:spacing w:line="440" w:lineRule="exact"/>
              <w:rPr>
                <w:rFonts w:ascii="宋体" w:hAnsi="宋体" w:cs="宋体"/>
                <w:sz w:val="24"/>
                <w:szCs w:val="24"/>
              </w:rPr>
            </w:pPr>
            <w:r>
              <w:rPr>
                <w:rFonts w:hint="eastAsia" w:ascii="宋体" w:hAnsi="宋体" w:cs="宋体"/>
                <w:sz w:val="24"/>
                <w:szCs w:val="24"/>
              </w:rPr>
              <w:t xml:space="preserve">1次/周洗垃圾桶   及时倾倒</w:t>
            </w:r>
            <w:r/>
          </w:p>
        </w:tc>
      </w:tr>
      <w:tr>
        <w:trPr>
          <w:cantSplit/>
          <w:jc w:val="center"/>
          <w:trHeight w:val="329"/>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走廊通道</w:t>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地面</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无积水污迹、踢脚无灰尘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2次/天清拖</w:t>
            </w:r>
            <w:r/>
          </w:p>
        </w:tc>
      </w:tr>
      <w:tr>
        <w:trPr>
          <w:cantSplit/>
          <w:jc w:val="center"/>
          <w:trHeight w:val="408"/>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扶手</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手摸无灰尘、污渍</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1次/天擦拭消毒</w:t>
            </w:r>
            <w:r/>
          </w:p>
        </w:tc>
      </w:tr>
      <w:tr>
        <w:trPr>
          <w:cantSplit/>
          <w:jc w:val="center"/>
          <w:trHeight w:val="945"/>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天花、挂件、绿植、电梯厅墙面、风口、灯具、消防设施</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目视无灰尘、蜘蛛网、不锈钢光亮无手印</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1次/半月擦拭除尘</w:t>
            </w:r>
            <w:r/>
          </w:p>
          <w:p>
            <w:pPr>
              <w:spacing w:line="440" w:lineRule="exact"/>
              <w:rPr>
                <w:rFonts w:ascii="宋体" w:hAnsi="宋体" w:cs="宋体"/>
                <w:sz w:val="24"/>
                <w:szCs w:val="24"/>
              </w:rPr>
            </w:pPr>
            <w:r>
              <w:rPr>
                <w:rFonts w:hint="eastAsia" w:ascii="宋体" w:hAnsi="宋体" w:cs="宋体"/>
                <w:sz w:val="24"/>
                <w:szCs w:val="24"/>
              </w:rPr>
              <w:t xml:space="preserve">1次/周擦消防设施、挂件</w:t>
            </w:r>
            <w:r/>
          </w:p>
        </w:tc>
      </w:tr>
      <w:tr>
        <w:trPr>
          <w:cantSplit/>
          <w:jc w:val="center"/>
          <w:trHeight w:val="502"/>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sz w:val="24"/>
                <w:szCs w:val="24"/>
              </w:rPr>
              <w:t xml:space="preserve">配餐间、开水间、洗漱间</w:t>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地面、设施</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无积水、无污渍</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2次/天清拖擦拭</w:t>
            </w:r>
            <w:r/>
          </w:p>
        </w:tc>
      </w:tr>
      <w:tr>
        <w:trPr>
          <w:cantSplit/>
          <w:jc w:val="center"/>
          <w:trHeight w:val="945"/>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水池、龙头、微波炉、墙面、消毒柜、开水炉、灯具</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无积垢、灰尘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1次/天擦拭</w:t>
            </w:r>
            <w:r/>
          </w:p>
          <w:p>
            <w:pPr>
              <w:spacing w:line="440" w:lineRule="exact"/>
              <w:rPr>
                <w:rFonts w:ascii="宋体" w:hAnsi="宋体" w:cs="宋体"/>
                <w:sz w:val="24"/>
                <w:szCs w:val="24"/>
              </w:rPr>
            </w:pPr>
            <w:r>
              <w:rPr>
                <w:rFonts w:hint="eastAsia" w:ascii="宋体" w:hAnsi="宋体" w:cs="宋体"/>
                <w:sz w:val="24"/>
                <w:szCs w:val="24"/>
              </w:rPr>
              <w:t xml:space="preserve">1次/周擦拭墙面、 灯具</w:t>
            </w:r>
            <w:r/>
          </w:p>
        </w:tc>
      </w:tr>
      <w:tr>
        <w:trPr>
          <w:jc w:val="center"/>
          <w:trHeight w:val="637"/>
        </w:trPr>
        <w:tc>
          <w:tcPr>
            <w:tcW w:w="1381"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医护及病区公用卫生间</w:t>
            </w:r>
            <w:r/>
          </w:p>
        </w:tc>
        <w:tc>
          <w:tcPr>
            <w:gridSpan w:val="3"/>
            <w:tcW w:w="6968"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sz w:val="24"/>
                <w:szCs w:val="24"/>
              </w:rPr>
              <w:t xml:space="preserve">保洁标准、要求同表</w:t>
            </w:r>
            <w:r>
              <w:rPr>
                <w:rFonts w:hint="eastAsia" w:ascii="宋体" w:hAnsi="宋体" w:cs="宋体"/>
                <w:sz w:val="24"/>
                <w:szCs w:val="24"/>
              </w:rPr>
              <w:t xml:space="preserve">一</w:t>
            </w:r>
            <w:r>
              <w:rPr>
                <w:rFonts w:hint="eastAsia" w:ascii="宋体" w:hAnsi="宋体" w:cs="宋体"/>
                <w:sz w:val="24"/>
                <w:szCs w:val="24"/>
              </w:rPr>
              <w:t xml:space="preserve">公共区卫生间</w:t>
            </w:r>
            <w:r/>
          </w:p>
        </w:tc>
      </w:tr>
      <w:tr>
        <w:trPr>
          <w:jc w:val="center"/>
          <w:trHeight w:val="723"/>
        </w:trPr>
        <w:tc>
          <w:tcPr>
            <w:tcW w:w="1381"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备注</w:t>
            </w:r>
            <w:r/>
          </w:p>
        </w:tc>
        <w:tc>
          <w:tcPr>
            <w:gridSpan w:val="3"/>
            <w:tcW w:w="6968"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rPr>
              <w:t xml:space="preserve">周彻底</w:t>
            </w:r>
            <w:r>
              <w:rPr>
                <w:rFonts w:hint="eastAsia" w:ascii="宋体" w:hAnsi="宋体" w:cs="宋体"/>
                <w:sz w:val="24"/>
                <w:szCs w:val="24"/>
              </w:rPr>
              <w:t xml:space="preserve">擦拭消毒病历车、病历夹、平车、轮椅等，随脏</w:t>
            </w:r>
            <w:r>
              <w:rPr>
                <w:rFonts w:hint="eastAsia" w:ascii="宋体" w:hAnsi="宋体" w:cs="宋体"/>
                <w:sz w:val="24"/>
                <w:szCs w:val="24"/>
              </w:rPr>
              <w:t xml:space="preserve">随擦每周</w:t>
            </w:r>
            <w:r>
              <w:rPr>
                <w:rFonts w:hint="eastAsia" w:ascii="宋体" w:hAnsi="宋体" w:cs="宋体"/>
                <w:sz w:val="24"/>
                <w:szCs w:val="24"/>
              </w:rPr>
              <w:t xml:space="preserve">给各种车辆清理线头并加润滑油，所有区域工作要及时跟踪快速处理并每周安排</w:t>
            </w:r>
            <w:r>
              <w:rPr>
                <w:rFonts w:hint="eastAsia" w:ascii="宋体" w:hAnsi="宋体" w:cs="宋体"/>
                <w:sz w:val="24"/>
                <w:szCs w:val="24"/>
              </w:rPr>
              <w:t xml:space="preserve">周重点</w:t>
            </w:r>
            <w:r>
              <w:rPr>
                <w:rFonts w:hint="eastAsia" w:ascii="宋体" w:hAnsi="宋体" w:cs="宋体"/>
                <w:sz w:val="24"/>
                <w:szCs w:val="24"/>
              </w:rPr>
              <w:t xml:space="preserve">细做一次。</w:t>
            </w:r>
            <w:r/>
          </w:p>
        </w:tc>
      </w:tr>
    </w:tbl>
    <w:p>
      <w:pPr>
        <w:spacing w:line="360" w:lineRule="auto"/>
        <w:rPr>
          <w:rFonts w:ascii="宋体" w:hAnsi="宋体" w:eastAsia="宋体" w:cs="宋体"/>
          <w:b/>
          <w:bCs/>
          <w:sz w:val="24"/>
          <w:szCs w:val="24"/>
          <w:lang w:val="zh-CN" w:bidi="zh-CN"/>
        </w:rPr>
      </w:pPr>
      <w:r>
        <w:rPr>
          <w:rFonts w:ascii="宋体" w:hAnsi="宋体" w:eastAsia="宋体" w:cs="宋体"/>
          <w:b/>
          <w:bCs/>
          <w:sz w:val="24"/>
          <w:szCs w:val="24"/>
          <w:lang w:val="zh-CN" w:bidi="zh-CN"/>
        </w:rPr>
      </w:r>
      <w:r/>
    </w:p>
    <w:p>
      <w:pPr>
        <w:ind w:firstLine="482"/>
        <w:spacing w:line="360" w:lineRule="auto"/>
        <w:rPr>
          <w:rFonts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专项保洁</w:t>
      </w:r>
      <w:r/>
    </w:p>
    <w:tbl>
      <w:tblPr>
        <w:tblW w:w="50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638"/>
        <w:gridCol w:w="2609"/>
        <w:gridCol w:w="2451"/>
        <w:gridCol w:w="3138"/>
      </w:tblGrid>
      <w:tr>
        <w:trPr>
          <w:jc w:val="center"/>
          <w:trHeight w:val="556"/>
        </w:trPr>
        <w:tc>
          <w:tcPr>
            <w:tcW w:w="1636" w:type="dxa"/>
            <w:vAlign w:val="center"/>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服务区域</w:t>
            </w:r>
            <w:r/>
          </w:p>
        </w:tc>
        <w:tc>
          <w:tcPr>
            <w:tcW w:w="2606" w:type="dxa"/>
            <w:vAlign w:val="center"/>
            <w:textDirection w:val="lrTb"/>
            <w:noWrap w:val="false"/>
          </w:tcPr>
          <w:p>
            <w:pPr>
              <w:jc w:val="center"/>
              <w:spacing w:line="440" w:lineRule="exact"/>
              <w:rPr>
                <w:rFonts w:ascii="宋体" w:hAnsi="宋体" w:cs="宋体"/>
                <w:b/>
                <w:sz w:val="24"/>
                <w:szCs w:val="24"/>
                <w:lang w:val="zh-CN" w:bidi="zh-CN"/>
              </w:rPr>
            </w:pPr>
            <w:r>
              <w:rPr>
                <w:rFonts w:hint="eastAsia" w:ascii="宋体" w:hAnsi="宋体" w:cs="宋体"/>
                <w:b/>
                <w:bCs/>
                <w:sz w:val="24"/>
                <w:szCs w:val="24"/>
              </w:rPr>
              <w:t xml:space="preserve">服务内容</w:t>
            </w:r>
            <w:r/>
          </w:p>
        </w:tc>
        <w:tc>
          <w:tcPr>
            <w:tcW w:w="2449" w:type="dxa"/>
            <w:vAlign w:val="center"/>
            <w:textDirection w:val="lrTb"/>
            <w:noWrap w:val="false"/>
          </w:tcPr>
          <w:p>
            <w:pPr>
              <w:jc w:val="center"/>
              <w:spacing w:line="440" w:lineRule="exact"/>
              <w:rPr>
                <w:rFonts w:ascii="宋体" w:hAnsi="宋体" w:cs="宋体"/>
                <w:b/>
                <w:sz w:val="24"/>
                <w:szCs w:val="24"/>
                <w:lang w:val="zh-CN" w:bidi="zh-CN"/>
              </w:rPr>
            </w:pPr>
            <w:r>
              <w:rPr>
                <w:rFonts w:hint="eastAsia" w:ascii="宋体" w:hAnsi="宋体" w:cs="宋体"/>
                <w:b/>
                <w:bCs/>
                <w:sz w:val="24"/>
                <w:szCs w:val="24"/>
              </w:rPr>
              <w:t xml:space="preserve">服务标准</w:t>
            </w:r>
            <w:r/>
          </w:p>
        </w:tc>
        <w:tc>
          <w:tcPr>
            <w:tcW w:w="3135" w:type="dxa"/>
            <w:vAlign w:val="center"/>
            <w:textDirection w:val="lrTb"/>
            <w:noWrap w:val="false"/>
          </w:tcPr>
          <w:p>
            <w:pPr>
              <w:jc w:val="center"/>
              <w:spacing w:line="440" w:lineRule="exact"/>
              <w:rPr>
                <w:rFonts w:ascii="宋体" w:hAnsi="宋体" w:cs="宋体"/>
                <w:b/>
                <w:sz w:val="24"/>
                <w:szCs w:val="24"/>
                <w:lang w:val="zh-CN" w:bidi="zh-CN"/>
              </w:rPr>
            </w:pPr>
            <w:r>
              <w:rPr>
                <w:rFonts w:hint="eastAsia" w:ascii="宋体" w:hAnsi="宋体" w:cs="宋体"/>
                <w:b/>
                <w:bCs/>
                <w:sz w:val="24"/>
                <w:szCs w:val="24"/>
              </w:rPr>
              <w:t xml:space="preserve">服务要求</w:t>
            </w:r>
            <w:r/>
          </w:p>
        </w:tc>
      </w:tr>
      <w:tr>
        <w:trPr>
          <w:cantSplit/>
          <w:jc w:val="center"/>
          <w:trHeight w:val="553"/>
        </w:trPr>
        <w:tc>
          <w:tcPr>
            <w:tcW w:w="1636" w:type="dxa"/>
            <w:vAlign w:val="center"/>
            <w:vMerge w:val="restart"/>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电梯</w:t>
            </w:r>
            <w:r/>
          </w:p>
        </w:tc>
        <w:tc>
          <w:tcPr>
            <w:tcW w:w="2606"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轿厢地面、壁、按键、顶、门、槽、照明</w:t>
            </w:r>
            <w:r/>
          </w:p>
        </w:tc>
        <w:tc>
          <w:tcPr>
            <w:tcW w:w="2449"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无杂物、污渍、灰尘、手印、纹路清晰</w:t>
            </w:r>
            <w:r/>
          </w:p>
        </w:tc>
        <w:tc>
          <w:tcPr>
            <w:tcW w:w="3135"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2次/天清拖地面并及时巡视</w:t>
            </w:r>
            <w:r/>
          </w:p>
        </w:tc>
      </w:tr>
      <w:tr>
        <w:trPr>
          <w:cantSplit/>
          <w:jc w:val="center"/>
          <w:trHeight w:val="439"/>
        </w:trPr>
        <w:tc>
          <w:tcPr>
            <w:tcW w:w="1636" w:type="dxa"/>
            <w:vAlign w:val="center"/>
            <w:vMerge w:val="continue"/>
            <w:textDirection w:val="lrTb"/>
            <w:noWrap w:val="false"/>
          </w:tcPr>
          <w:p>
            <w:pPr>
              <w:ind w:left="63" w:right="63" w:firstLine="420"/>
              <w:jc w:val="center"/>
              <w:spacing w:line="440" w:lineRule="exact"/>
              <w:rPr>
                <w:rFonts w:ascii="宋体" w:hAnsi="宋体" w:cs="宋体"/>
                <w:sz w:val="24"/>
                <w:szCs w:val="24"/>
                <w:lang w:val="zh-CN" w:bidi="zh-CN"/>
              </w:rPr>
            </w:pPr>
            <w:r>
              <w:rPr>
                <w:rFonts w:ascii="宋体" w:hAnsi="宋体" w:cs="宋体"/>
                <w:sz w:val="24"/>
                <w:szCs w:val="24"/>
                <w:lang w:val="zh-CN" w:bidi="zh-CN"/>
              </w:rPr>
            </w:r>
            <w:r/>
          </w:p>
        </w:tc>
        <w:tc>
          <w:tcPr>
            <w:tcW w:w="260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不锈钢保养</w:t>
            </w:r>
            <w:r/>
          </w:p>
        </w:tc>
        <w:tc>
          <w:tcPr>
            <w:tcW w:w="2449"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无手印、积灰、光亮</w:t>
            </w:r>
            <w:r/>
          </w:p>
        </w:tc>
        <w:tc>
          <w:tcPr>
            <w:tcW w:w="3135"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次/周保养</w:t>
            </w:r>
            <w:r/>
          </w:p>
        </w:tc>
      </w:tr>
      <w:tr>
        <w:trPr>
          <w:jc w:val="center"/>
          <w:trHeight w:val="637"/>
        </w:trPr>
        <w:tc>
          <w:tcPr>
            <w:tcW w:w="1636" w:type="dxa"/>
            <w:vAlign w:val="center"/>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不锈钢</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门套、护栏、扶手</w:t>
            </w:r>
            <w:r/>
          </w:p>
        </w:tc>
        <w:tc>
          <w:tcPr>
            <w:tcW w:w="2449"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无手印、积灰、光亮</w:t>
            </w:r>
            <w:r/>
          </w:p>
        </w:tc>
        <w:tc>
          <w:tcPr>
            <w:tcW w:w="3135"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次/日清洁</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次/半月保养</w:t>
            </w:r>
            <w:r/>
          </w:p>
        </w:tc>
      </w:tr>
      <w:tr>
        <w:trPr>
          <w:jc w:val="center"/>
          <w:trHeight w:val="1095"/>
        </w:trPr>
        <w:tc>
          <w:tcPr>
            <w:tcW w:w="1636" w:type="dxa"/>
            <w:vAlign w:val="center"/>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大理石</w:t>
            </w:r>
            <w:r/>
          </w:p>
        </w:tc>
        <w:tc>
          <w:tcPr>
            <w:tcW w:w="260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地面、墙面</w:t>
            </w:r>
            <w:r/>
          </w:p>
        </w:tc>
        <w:tc>
          <w:tcPr>
            <w:tcW w:w="2449"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光亮、无积灰</w:t>
            </w:r>
            <w:r/>
          </w:p>
        </w:tc>
        <w:tc>
          <w:tcPr>
            <w:tcW w:w="3135"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1 次/天洗地机清洗地面、</w:t>
            </w:r>
            <w:r>
              <w:rPr>
                <w:rFonts w:hint="eastAsia" w:ascii="宋体" w:hAnsi="宋体" w:cs="宋体"/>
                <w:sz w:val="24"/>
                <w:szCs w:val="24"/>
                <w:lang w:bidi="zh-CN"/>
              </w:rPr>
              <w:t xml:space="preserve">室内石材地面结晶1次/年</w:t>
            </w:r>
            <w:r>
              <w:rPr>
                <w:rFonts w:hint="eastAsia" w:ascii="宋体" w:hAnsi="宋体" w:cs="宋体"/>
                <w:sz w:val="24"/>
                <w:szCs w:val="24"/>
                <w:lang w:val="zh-CN" w:bidi="zh-CN"/>
              </w:rPr>
              <w:t xml:space="preserve">，</w:t>
            </w:r>
            <w:r>
              <w:rPr>
                <w:rFonts w:hint="eastAsia" w:ascii="宋体" w:hAnsi="宋体" w:cs="宋体"/>
                <w:sz w:val="24"/>
                <w:szCs w:val="24"/>
                <w:lang w:bidi="zh-CN"/>
              </w:rPr>
              <w:t xml:space="preserve">室内石材墙面</w:t>
            </w:r>
            <w:r>
              <w:rPr>
                <w:rFonts w:hint="eastAsia" w:ascii="宋体" w:hAnsi="宋体" w:cs="宋体"/>
                <w:sz w:val="24"/>
                <w:szCs w:val="24"/>
                <w:lang w:val="zh-CN" w:bidi="zh-CN"/>
              </w:rPr>
              <w:t xml:space="preserve">1 次/周，</w:t>
            </w:r>
            <w:r>
              <w:rPr>
                <w:rFonts w:hint="eastAsia" w:ascii="宋体" w:hAnsi="宋体" w:cs="宋体"/>
                <w:sz w:val="24"/>
                <w:szCs w:val="24"/>
                <w:lang w:bidi="zh-CN"/>
              </w:rPr>
              <w:t xml:space="preserve">室外石材地面刷洗1次/月，</w:t>
            </w:r>
            <w:r/>
          </w:p>
        </w:tc>
      </w:tr>
      <w:tr>
        <w:trPr>
          <w:jc w:val="center"/>
          <w:trHeight w:val="553"/>
        </w:trPr>
        <w:tc>
          <w:tcPr>
            <w:tcW w:w="1636"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PVC地面、地毯</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全院所有PVC地面、地毯</w:t>
            </w:r>
            <w:r/>
          </w:p>
        </w:tc>
        <w:tc>
          <w:tcPr>
            <w:tcW w:w="2449"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光亮、无积灰、无污渍</w:t>
            </w:r>
            <w:r/>
          </w:p>
        </w:tc>
        <w:tc>
          <w:tcPr>
            <w:tcW w:w="3135"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抛光、打蜡 2 次/年</w:t>
            </w:r>
            <w:r/>
          </w:p>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地毯清洗 2 次/年</w:t>
            </w:r>
            <w:r/>
          </w:p>
        </w:tc>
      </w:tr>
      <w:tr>
        <w:trPr>
          <w:jc w:val="center"/>
          <w:trHeight w:val="553"/>
        </w:trPr>
        <w:tc>
          <w:tcPr>
            <w:tcW w:w="1636"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玻璃</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室内所有玻璃，室外3米以下玻璃</w:t>
            </w:r>
            <w:r/>
          </w:p>
        </w:tc>
        <w:tc>
          <w:tcPr>
            <w:tcW w:w="2449"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rPr>
              <w:t xml:space="preserve">光</w:t>
            </w:r>
            <w:r>
              <w:rPr>
                <w:rFonts w:hint="eastAsia" w:ascii="宋体" w:hAnsi="宋体" w:cs="宋体"/>
                <w:sz w:val="24"/>
                <w:szCs w:val="24"/>
                <w:lang w:val="zh-CN" w:bidi="zh-CN"/>
              </w:rPr>
              <w:t xml:space="preserve">亮，无污迹、</w:t>
            </w:r>
            <w:r>
              <w:rPr>
                <w:rFonts w:hint="eastAsia" w:ascii="宋体" w:hAnsi="宋体" w:cs="宋体"/>
                <w:sz w:val="24"/>
                <w:szCs w:val="24"/>
                <w:lang w:bidi="zh-CN"/>
              </w:rPr>
              <w:t xml:space="preserve">无手印</w:t>
            </w:r>
            <w:r/>
          </w:p>
        </w:tc>
        <w:tc>
          <w:tcPr>
            <w:tcW w:w="3135"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1 次/周擦拭</w:t>
            </w:r>
            <w:r/>
          </w:p>
        </w:tc>
      </w:tr>
      <w:tr>
        <w:trPr>
          <w:jc w:val="center"/>
          <w:trHeight w:val="2205"/>
        </w:trPr>
        <w:tc>
          <w:tcPr>
            <w:tcW w:w="1636"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医疗垃圾、生活垃圾、未被污染输液瓶（袋）</w:t>
            </w:r>
            <w:r/>
          </w:p>
        </w:tc>
        <w:tc>
          <w:tcPr>
            <w:tcW w:w="2606" w:type="dxa"/>
            <w:vAlign w:val="center"/>
            <w:textDirection w:val="lrTb"/>
            <w:noWrap w:val="false"/>
          </w:tcPr>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按照医院感染预防与控制要求，对全院产生所有的医疗垃圾、生活垃圾、未被污染输液瓶（袋），进行院内回收、院内临时贮存</w:t>
            </w:r>
            <w:r/>
          </w:p>
        </w:tc>
        <w:tc>
          <w:tcPr>
            <w:tcW w:w="2449" w:type="dxa"/>
            <w:vAlign w:val="center"/>
            <w:textDirection w:val="lrTb"/>
            <w:noWrap w:val="false"/>
          </w:tcPr>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专人按规定时间、路线回收医疗废弃物；</w:t>
            </w:r>
            <w:r/>
          </w:p>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使用专用运输工具，回收工具每天清洗、消毒，转运到</w:t>
            </w:r>
            <w:r>
              <w:rPr>
                <w:rFonts w:hint="eastAsia" w:ascii="宋体" w:hAnsi="宋体" w:cs="宋体"/>
                <w:sz w:val="24"/>
                <w:szCs w:val="24"/>
                <w:lang w:val="zh-CN" w:bidi="zh-CN"/>
              </w:rPr>
              <w:t xml:space="preserve">院内指定地</w:t>
            </w:r>
            <w:r>
              <w:rPr>
                <w:rFonts w:hint="eastAsia" w:ascii="宋体" w:hAnsi="宋体" w:cs="宋体"/>
                <w:sz w:val="24"/>
                <w:szCs w:val="24"/>
                <w:lang w:bidi="zh-CN"/>
              </w:rPr>
              <w:t xml:space="preserve">；</w:t>
            </w:r>
            <w:r/>
          </w:p>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暂存地管理符合要求，保证固废回收工作无差错、无丢失；</w:t>
            </w:r>
            <w:r/>
          </w:p>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内部回收、内部临时贮存统计准确；</w:t>
            </w:r>
            <w:r/>
          </w:p>
          <w:p>
            <w:pPr>
              <w:spacing w:line="440" w:lineRule="exact"/>
              <w:widowControl/>
              <w:rPr>
                <w:rFonts w:ascii="宋体" w:hAnsi="宋体" w:cs="宋体"/>
                <w:sz w:val="24"/>
                <w:szCs w:val="24"/>
                <w:shd w:val="clear" w:color="auto" w:fill="ffffff"/>
              </w:rPr>
            </w:pPr>
            <w:r>
              <w:rPr>
                <w:rFonts w:hint="eastAsia" w:ascii="宋体" w:hAnsi="宋体" w:cs="宋体"/>
                <w:sz w:val="24"/>
                <w:szCs w:val="24"/>
                <w:lang w:val="zh-CN" w:bidi="zh-CN"/>
              </w:rPr>
              <w:t xml:space="preserve">认真登记</w:t>
            </w:r>
            <w:r>
              <w:rPr>
                <w:rFonts w:hint="eastAsia" w:ascii="宋体" w:hAnsi="宋体" w:cs="宋体"/>
                <w:sz w:val="24"/>
                <w:szCs w:val="24"/>
                <w:lang w:val="zh-CN" w:bidi="zh-CN"/>
              </w:rPr>
              <w:t xml:space="preserve">医</w:t>
            </w:r>
            <w:r>
              <w:rPr>
                <w:rFonts w:hint="eastAsia" w:ascii="宋体" w:hAnsi="宋体" w:cs="宋体"/>
                <w:sz w:val="24"/>
                <w:szCs w:val="24"/>
                <w:lang w:val="zh-CN" w:bidi="zh-CN"/>
              </w:rPr>
              <w:t xml:space="preserve">废回收记录本，并且做好“双签”工作。</w:t>
            </w:r>
            <w:r/>
          </w:p>
        </w:tc>
        <w:tc>
          <w:tcPr>
            <w:tcW w:w="3135"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①生活垃圾转运</w:t>
            </w:r>
            <w:r>
              <w:rPr>
                <w:rFonts w:hint="eastAsia" w:ascii="宋体" w:hAnsi="宋体" w:cs="宋体"/>
                <w:sz w:val="24"/>
                <w:szCs w:val="24"/>
                <w:lang w:bidi="zh-CN"/>
              </w:rPr>
              <w:t xml:space="preserve">2</w:t>
            </w:r>
            <w:r>
              <w:rPr>
                <w:rFonts w:hint="eastAsia" w:ascii="宋体" w:hAnsi="宋体" w:cs="宋体"/>
                <w:sz w:val="24"/>
                <w:szCs w:val="24"/>
                <w:lang w:val="zh-CN" w:bidi="zh-CN"/>
              </w:rPr>
              <w:t xml:space="preserve">次/日</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②医疗垃圾、未被污染输液瓶（袋）</w:t>
            </w:r>
            <w:r>
              <w:rPr>
                <w:rFonts w:hint="eastAsia" w:ascii="宋体" w:hAnsi="宋体" w:cs="宋体"/>
                <w:sz w:val="24"/>
                <w:szCs w:val="24"/>
                <w:lang w:bidi="zh-CN"/>
              </w:rPr>
              <w:t xml:space="preserve">回收</w:t>
            </w:r>
            <w:r>
              <w:rPr>
                <w:rFonts w:hint="eastAsia" w:ascii="宋体" w:hAnsi="宋体" w:cs="宋体"/>
                <w:sz w:val="24"/>
                <w:szCs w:val="24"/>
                <w:lang w:val="zh-CN" w:bidi="zh-CN"/>
              </w:rPr>
              <w:t xml:space="preserve">2次/日</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③</w:t>
            </w:r>
            <w:r>
              <w:rPr>
                <w:rFonts w:hint="eastAsia" w:ascii="宋体" w:hAnsi="宋体" w:cs="宋体"/>
                <w:sz w:val="24"/>
                <w:szCs w:val="24"/>
                <w:lang w:bidi="zh-CN"/>
              </w:rPr>
              <w:t xml:space="preserve">院内回收</w:t>
            </w:r>
            <w:r>
              <w:rPr>
                <w:rFonts w:hint="eastAsia" w:ascii="宋体" w:hAnsi="宋体" w:cs="宋体"/>
                <w:sz w:val="24"/>
                <w:szCs w:val="24"/>
                <w:lang w:val="zh-CN" w:bidi="zh-CN"/>
              </w:rPr>
              <w:t xml:space="preserve">医疗废物时做好防护，规范封装（如使用鹅颈法扎紧），禁止拆包。</w:t>
            </w:r>
            <w:r/>
          </w:p>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④严禁贩卖或偷盗医疗废物；涉事人员立即开除并移交公安机关，公司承担全部</w:t>
            </w:r>
            <w:r>
              <w:rPr>
                <w:rFonts w:hint="eastAsia" w:ascii="宋体" w:hAnsi="宋体" w:cs="宋体"/>
                <w:sz w:val="24"/>
                <w:szCs w:val="24"/>
                <w:lang w:bidi="zh-CN"/>
              </w:rPr>
              <w:t xml:space="preserve">损失</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⑤严格执行医院生活垃圾分类制度，配合回收单位进行分类回收。</w:t>
            </w:r>
            <w:r/>
          </w:p>
        </w:tc>
      </w:tr>
      <w:tr>
        <w:trPr>
          <w:jc w:val="center"/>
          <w:trHeight w:val="824"/>
        </w:trPr>
        <w:tc>
          <w:tcPr>
            <w:tcW w:w="1636"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洗地</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全院所有PVC、大理石地面机器清洁</w:t>
            </w:r>
            <w:r/>
          </w:p>
        </w:tc>
        <w:tc>
          <w:tcPr>
            <w:tcW w:w="2449"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干净，无污渍，无水迹</w:t>
            </w:r>
            <w:r/>
          </w:p>
        </w:tc>
        <w:tc>
          <w:tcPr>
            <w:tcW w:w="3135"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 次/日清洁，</w:t>
            </w:r>
            <w:r>
              <w:rPr>
                <w:rFonts w:hint="eastAsia" w:ascii="宋体" w:hAnsi="宋体" w:cs="宋体"/>
                <w:sz w:val="24"/>
                <w:szCs w:val="24"/>
                <w:lang w:bidi="zh-CN"/>
              </w:rPr>
              <w:t xml:space="preserve">打蜡后</w:t>
            </w:r>
            <w:r>
              <w:rPr>
                <w:rFonts w:hint="eastAsia" w:ascii="宋体" w:hAnsi="宋体" w:cs="宋体"/>
                <w:sz w:val="24"/>
                <w:szCs w:val="24"/>
                <w:lang w:val="zh-CN" w:bidi="zh-CN"/>
              </w:rPr>
              <w:t xml:space="preserve">地面光洁透亮，</w:t>
            </w:r>
            <w:r>
              <w:rPr>
                <w:rFonts w:hint="eastAsia" w:ascii="宋体" w:hAnsi="宋体" w:cs="宋体"/>
                <w:sz w:val="24"/>
                <w:szCs w:val="24"/>
                <w:lang w:val="zh-CN" w:bidi="zh-CN"/>
              </w:rPr>
              <w:t xml:space="preserve">蜡面均匀</w:t>
            </w:r>
            <w:r>
              <w:rPr>
                <w:rFonts w:hint="eastAsia" w:ascii="宋体" w:hAnsi="宋体" w:cs="宋体"/>
                <w:sz w:val="24"/>
                <w:szCs w:val="24"/>
                <w:lang w:val="zh-CN" w:bidi="zh-CN"/>
              </w:rPr>
              <w:t xml:space="preserve">，不留缝隙，内无污迹，无死角；感官效果好</w:t>
            </w:r>
            <w:r/>
          </w:p>
        </w:tc>
      </w:tr>
      <w:tr>
        <w:trPr>
          <w:jc w:val="center"/>
          <w:trHeight w:val="592"/>
        </w:trPr>
        <w:tc>
          <w:tcPr>
            <w:tcW w:w="1636"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地下室</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车库，停车位，坡道、排水沟</w:t>
            </w:r>
            <w:r/>
          </w:p>
        </w:tc>
        <w:tc>
          <w:tcPr>
            <w:tcW w:w="2449"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地面无灰尘、污迹</w:t>
            </w:r>
            <w:r/>
          </w:p>
          <w:p>
            <w:pPr>
              <w:pStyle w:val="950"/>
              <w:spacing w:line="440" w:lineRule="exact"/>
              <w:rPr>
                <w:rFonts w:ascii="宋体" w:hAnsi="宋体" w:cs="宋体"/>
                <w:sz w:val="24"/>
                <w:lang w:val="zh-CN" w:bidi="zh-CN"/>
              </w:rPr>
            </w:pPr>
            <w:r>
              <w:rPr>
                <w:rFonts w:hint="eastAsia" w:ascii="宋体" w:hAnsi="宋体" w:cs="宋体"/>
                <w:sz w:val="24"/>
                <w:lang w:val="zh-CN" w:bidi="zh-CN"/>
              </w:rPr>
              <w:t xml:space="preserve">排水沟内无杂物</w:t>
            </w:r>
            <w:r/>
          </w:p>
        </w:tc>
        <w:tc>
          <w:tcPr>
            <w:tcW w:w="3135"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1 次/日清扫；</w:t>
            </w:r>
            <w:r>
              <w:rPr>
                <w:rFonts w:hint="eastAsia" w:ascii="宋体" w:hAnsi="宋体" w:cs="宋体"/>
                <w:sz w:val="24"/>
                <w:szCs w:val="24"/>
              </w:rPr>
              <w:t xml:space="preserve">水道明渠每月清理 1次</w:t>
            </w:r>
            <w:r/>
          </w:p>
        </w:tc>
      </w:tr>
      <w:tr>
        <w:trPr>
          <w:jc w:val="center"/>
          <w:trHeight w:val="729"/>
        </w:trPr>
        <w:tc>
          <w:tcPr>
            <w:tcW w:w="1636"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地巾、</w:t>
            </w:r>
            <w:r>
              <w:rPr>
                <w:rFonts w:hint="eastAsia" w:ascii="宋体" w:hAnsi="宋体" w:cs="宋体"/>
                <w:b/>
                <w:sz w:val="24"/>
                <w:szCs w:val="24"/>
                <w:lang w:bidi="zh-CN"/>
              </w:rPr>
              <w:t xml:space="preserve">毛巾洗</w:t>
            </w:r>
            <w:r>
              <w:rPr>
                <w:rFonts w:hint="eastAsia" w:ascii="宋体" w:hAnsi="宋体" w:cs="宋体"/>
                <w:b/>
                <w:sz w:val="24"/>
                <w:szCs w:val="24"/>
                <w:lang w:bidi="zh-CN"/>
              </w:rPr>
              <w:t xml:space="preserve">送</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保洁员使用后的毛巾</w:t>
            </w:r>
            <w:r>
              <w:rPr>
                <w:rFonts w:hint="eastAsia" w:ascii="宋体" w:hAnsi="宋体" w:cs="宋体"/>
                <w:sz w:val="24"/>
                <w:szCs w:val="24"/>
                <w:lang w:bidi="zh-CN"/>
              </w:rPr>
              <w:t xml:space="preserve">及</w:t>
            </w:r>
            <w:r>
              <w:rPr>
                <w:rFonts w:hint="eastAsia" w:ascii="宋体" w:hAnsi="宋体" w:cs="宋体"/>
                <w:sz w:val="24"/>
                <w:szCs w:val="24"/>
                <w:lang w:bidi="zh-CN"/>
              </w:rPr>
              <w:t xml:space="preserve">地巾</w:t>
            </w:r>
            <w:r/>
          </w:p>
        </w:tc>
        <w:tc>
          <w:tcPr>
            <w:tcW w:w="2449"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按照医院感染预防与</w:t>
            </w:r>
            <w:r>
              <w:rPr>
                <w:rFonts w:hint="eastAsia" w:ascii="宋体" w:hAnsi="宋体" w:cs="宋体"/>
                <w:sz w:val="24"/>
                <w:szCs w:val="24"/>
                <w:lang w:bidi="zh-CN"/>
              </w:rPr>
              <w:t xml:space="preserve">控制要求，浸泡清洁消毒</w:t>
            </w:r>
            <w:r/>
          </w:p>
        </w:tc>
        <w:tc>
          <w:tcPr>
            <w:tcW w:w="3135"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随时清洁更换，收送</w:t>
            </w:r>
            <w:r/>
          </w:p>
        </w:tc>
      </w:tr>
      <w:tr>
        <w:trPr>
          <w:cantSplit/>
          <w:jc w:val="center"/>
          <w:trHeight w:val="1365"/>
        </w:trPr>
        <w:tc>
          <w:tcPr>
            <w:tcW w:w="1636"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外场</w:t>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地面、停车场、绿化地、排水道、台阶、</w:t>
            </w:r>
            <w:r>
              <w:rPr>
                <w:rFonts w:hint="eastAsia" w:ascii="宋体" w:hAnsi="宋体" w:cs="宋体"/>
                <w:sz w:val="24"/>
                <w:szCs w:val="24"/>
                <w:lang w:val="zh-CN" w:bidi="zh-CN"/>
              </w:rPr>
              <w:t xml:space="preserve">屋顶</w:t>
            </w:r>
            <w:r/>
          </w:p>
        </w:tc>
        <w:tc>
          <w:tcPr>
            <w:tcW w:w="2449"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bidi="zh-CN"/>
              </w:rPr>
              <w:t xml:space="preserve">垃圾滞留不超过 1 小时，目视地面无明显</w:t>
            </w:r>
            <w:r>
              <w:rPr>
                <w:rFonts w:hint="eastAsia" w:ascii="宋体" w:hAnsi="宋体" w:cs="宋体"/>
                <w:sz w:val="24"/>
                <w:szCs w:val="24"/>
                <w:lang w:bidi="zh-CN"/>
              </w:rPr>
              <w:t xml:space="preserve">积水、</w:t>
            </w:r>
            <w:r>
              <w:rPr>
                <w:rFonts w:hint="eastAsia" w:ascii="宋体" w:hAnsi="宋体" w:cs="宋体"/>
                <w:sz w:val="24"/>
                <w:szCs w:val="24"/>
                <w:lang w:val="zh-CN" w:bidi="zh-CN"/>
              </w:rPr>
              <w:t xml:space="preserve">杂物、青苔、油污、痰迹、污垢；下水道口无杂物堵塞，如有堵塞负责及时疏通</w:t>
            </w:r>
            <w:r/>
          </w:p>
        </w:tc>
        <w:tc>
          <w:tcPr>
            <w:tcW w:w="3135"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rPr>
              <w:t xml:space="preserve">1次/小时巡视道路、停车场；雨后地面无大面</w:t>
            </w:r>
            <w:r>
              <w:rPr>
                <w:rFonts w:hint="eastAsia" w:ascii="宋体" w:hAnsi="宋体" w:cs="宋体"/>
                <w:sz w:val="24"/>
                <w:szCs w:val="24"/>
              </w:rPr>
              <w:t xml:space="preserve">积积</w:t>
            </w:r>
            <w:r>
              <w:rPr>
                <w:rFonts w:hint="eastAsia" w:ascii="宋体" w:hAnsi="宋体" w:cs="宋体"/>
                <w:sz w:val="24"/>
                <w:szCs w:val="24"/>
              </w:rPr>
              <w:t xml:space="preserve">水；</w:t>
            </w:r>
            <w:r>
              <w:rPr>
                <w:rFonts w:hint="eastAsia" w:ascii="宋体" w:hAnsi="宋体" w:cs="宋体"/>
                <w:sz w:val="24"/>
                <w:szCs w:val="24"/>
                <w:lang w:val="zh-CN"/>
              </w:rPr>
              <w:t xml:space="preserve">1次/周刷洗台阶；</w:t>
            </w:r>
            <w:r>
              <w:rPr>
                <w:rFonts w:hint="eastAsia" w:ascii="宋体" w:hAnsi="宋体" w:cs="宋体"/>
                <w:sz w:val="24"/>
                <w:szCs w:val="24"/>
              </w:rPr>
              <w:t xml:space="preserve">水道明渠每月清理 2 次；绿化带每天捡拾1次，1小时跟踪1次；屋顶清理2次/月</w:t>
            </w:r>
            <w:r/>
          </w:p>
        </w:tc>
      </w:tr>
      <w:tr>
        <w:trPr>
          <w:cantSplit/>
          <w:jc w:val="center"/>
          <w:trHeight w:val="553"/>
        </w:trPr>
        <w:tc>
          <w:tcPr>
            <w:tcW w:w="1636"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遮阳棚、</w:t>
            </w:r>
            <w:r>
              <w:rPr>
                <w:rFonts w:hint="eastAsia" w:ascii="宋体" w:hAnsi="宋体" w:cs="宋体"/>
                <w:sz w:val="24"/>
                <w:szCs w:val="24"/>
              </w:rPr>
              <w:t xml:space="preserve">宣传栏、雕塑、岗亭、标示牌</w:t>
            </w:r>
            <w:r/>
          </w:p>
        </w:tc>
        <w:tc>
          <w:tcPr>
            <w:tcW w:w="2449"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bidi="zh-CN"/>
              </w:rPr>
              <w:t xml:space="preserve">目视无明显杂物、小广告、污渍、积尘、蛛网</w:t>
            </w:r>
            <w:r/>
          </w:p>
        </w:tc>
        <w:tc>
          <w:tcPr>
            <w:tcW w:w="3135"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rPr>
              <w:t xml:space="preserve">1次/日巡视清洁</w:t>
            </w:r>
            <w:r>
              <w:rPr>
                <w:rFonts w:hint="eastAsia" w:ascii="宋体" w:hAnsi="宋体" w:cs="宋体"/>
                <w:sz w:val="24"/>
                <w:szCs w:val="24"/>
              </w:rPr>
              <w:t xml:space="preserve">；</w:t>
            </w:r>
            <w:r>
              <w:rPr>
                <w:rFonts w:hint="eastAsia" w:ascii="宋体" w:hAnsi="宋体" w:cs="宋体"/>
                <w:sz w:val="24"/>
                <w:szCs w:val="24"/>
                <w:lang w:val="zh-CN"/>
              </w:rPr>
              <w:t xml:space="preserve">1次/月彻底清洁</w:t>
            </w:r>
            <w:r/>
          </w:p>
        </w:tc>
      </w:tr>
      <w:tr>
        <w:trPr>
          <w:cantSplit/>
          <w:jc w:val="center"/>
          <w:trHeight w:val="1106"/>
        </w:trPr>
        <w:tc>
          <w:tcPr>
            <w:tcW w:w="1636"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60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rPr>
              <w:t xml:space="preserve">垃圾箱、垃圾暂存处</w:t>
            </w:r>
            <w:r/>
          </w:p>
        </w:tc>
        <w:tc>
          <w:tcPr>
            <w:tcW w:w="2449"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bidi="zh-CN"/>
              </w:rPr>
              <w:t xml:space="preserve">及时清运，垃圾</w:t>
            </w:r>
            <w:r>
              <w:rPr>
                <w:rFonts w:hint="eastAsia" w:ascii="宋体" w:hAnsi="宋体" w:cs="宋体"/>
                <w:sz w:val="24"/>
                <w:szCs w:val="24"/>
                <w:lang w:val="zh-CN" w:bidi="zh-CN"/>
              </w:rPr>
              <w:t xml:space="preserve">不</w:t>
            </w:r>
            <w:r>
              <w:rPr>
                <w:rFonts w:hint="eastAsia" w:ascii="宋体" w:hAnsi="宋体" w:cs="宋体"/>
                <w:sz w:val="24"/>
                <w:szCs w:val="24"/>
                <w:lang w:val="zh-CN" w:bidi="zh-CN"/>
              </w:rPr>
              <w:t xml:space="preserve">外溢，箱体无污迹；周围无明显杂物、污水；2米外无臭味</w:t>
            </w:r>
            <w:r/>
          </w:p>
        </w:tc>
        <w:tc>
          <w:tcPr>
            <w:tcW w:w="3135"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rPr>
              <w:t xml:space="preserve">垃圾达到2/3 倾倒，更换垃圾袋；表面清洁1次/日；垃圾转运桶每日冲洗；暂存处地面清洗，室内空气消毒2次/日</w:t>
            </w:r>
            <w:r/>
          </w:p>
        </w:tc>
      </w:tr>
    </w:tbl>
    <w:p>
      <w:pPr>
        <w:pStyle w:val="950"/>
        <w:ind w:firstLine="482"/>
        <w:jc w:val="both"/>
        <w:spacing w:line="360" w:lineRule="auto"/>
        <w:rPr>
          <w:rFonts w:ascii="宋体" w:hAnsi="宋体" w:cs="宋体"/>
          <w:b/>
          <w:color w:val="auto"/>
          <w:sz w:val="24"/>
        </w:rPr>
      </w:pPr>
      <w:r>
        <w:rPr>
          <w:rFonts w:ascii="宋体" w:hAnsi="宋体" w:cs="宋体"/>
          <w:b/>
          <w:color w:val="auto"/>
          <w:sz w:val="24"/>
        </w:rPr>
      </w:r>
      <w:r/>
    </w:p>
    <w:p>
      <w:pPr>
        <w:ind w:firstLine="482"/>
        <w:spacing w:line="360" w:lineRule="auto"/>
        <w:rPr>
          <w:rFonts w:ascii="宋体" w:hAnsi="宋体"/>
          <w:b/>
          <w:sz w:val="24"/>
        </w:rPr>
      </w:pPr>
      <w:r>
        <w:rPr>
          <w:rFonts w:hint="eastAsia" w:ascii="宋体" w:hAnsi="宋体"/>
          <w:b/>
          <w:sz w:val="24"/>
        </w:rPr>
        <w:t xml:space="preserve">全院卫生间工作要求</w:t>
      </w:r>
      <w:r/>
    </w:p>
    <w:p>
      <w:pPr>
        <w:ind w:firstLine="480"/>
        <w:spacing w:line="360" w:lineRule="auto"/>
        <w:rPr>
          <w:rFonts w:ascii="宋体" w:hAnsi="宋体"/>
          <w:sz w:val="24"/>
        </w:rPr>
      </w:pPr>
      <w:r>
        <w:rPr>
          <w:rFonts w:hint="eastAsia" w:ascii="宋体" w:hAnsi="宋体"/>
          <w:sz w:val="24"/>
        </w:rPr>
        <w:t xml:space="preserve">（1）准备工作:带上卫生间组合工具车，在门口放置温馨提示牌。</w:t>
      </w:r>
      <w:r/>
    </w:p>
    <w:p>
      <w:pPr>
        <w:ind w:firstLine="480"/>
        <w:spacing w:line="360" w:lineRule="auto"/>
        <w:rPr>
          <w:rFonts w:ascii="宋体" w:hAnsi="宋体"/>
          <w:sz w:val="24"/>
        </w:rPr>
      </w:pPr>
      <w:r>
        <w:rPr>
          <w:rFonts w:hint="eastAsia" w:ascii="宋体" w:hAnsi="宋体"/>
          <w:sz w:val="24"/>
        </w:rPr>
        <w:t xml:space="preserve">（2）先收集垃圾并更换垃圾袋。</w:t>
      </w:r>
      <w:r/>
    </w:p>
    <w:p>
      <w:pPr>
        <w:ind w:firstLine="480"/>
        <w:spacing w:line="360" w:lineRule="auto"/>
        <w:rPr>
          <w:rFonts w:ascii="宋体" w:hAnsi="宋体"/>
          <w:sz w:val="24"/>
        </w:rPr>
      </w:pPr>
      <w:r>
        <w:rPr>
          <w:rFonts w:hint="eastAsia" w:ascii="宋体" w:hAnsi="宋体"/>
          <w:sz w:val="24"/>
        </w:rPr>
        <w:t xml:space="preserve">（3）清理牛皮癣:使用配置好的药剂或玻璃铲刀对牛皮癣进行处理，切记处理完后要用清水过洗。</w:t>
      </w:r>
      <w:r/>
    </w:p>
    <w:p>
      <w:pPr>
        <w:ind w:firstLine="480"/>
        <w:spacing w:line="360" w:lineRule="auto"/>
        <w:rPr>
          <w:rFonts w:ascii="宋体" w:hAnsi="宋体"/>
          <w:sz w:val="24"/>
        </w:rPr>
      </w:pPr>
      <w:r>
        <w:rPr>
          <w:rFonts w:hint="eastAsia" w:ascii="宋体" w:hAnsi="宋体"/>
          <w:sz w:val="24"/>
        </w:rPr>
        <w:t xml:space="preserve">（4）清洁</w:t>
      </w:r>
      <w:r>
        <w:rPr>
          <w:rFonts w:hint="eastAsia" w:ascii="宋体" w:hAnsi="宋体"/>
          <w:sz w:val="24"/>
        </w:rPr>
        <w:t xml:space="preserve">蹲厕及厕门</w:t>
      </w:r>
      <w:r>
        <w:rPr>
          <w:rFonts w:hint="eastAsia" w:ascii="宋体" w:hAnsi="宋体"/>
          <w:sz w:val="24"/>
        </w:rPr>
        <w:t xml:space="preserve">:先冲水；再处理厕门重点污渍;再用清洁剂刷洗蹲厕，过水后用</w:t>
      </w:r>
      <w:r>
        <w:rPr>
          <w:rFonts w:hint="eastAsia" w:ascii="宋体" w:hAnsi="宋体"/>
          <w:sz w:val="24"/>
        </w:rPr>
        <w:t xml:space="preserve">湿拖和干拖清洁</w:t>
      </w:r>
      <w:r>
        <w:rPr>
          <w:rFonts w:hint="eastAsia" w:ascii="宋体" w:hAnsi="宋体"/>
          <w:sz w:val="24"/>
        </w:rPr>
        <w:t xml:space="preserve">地面。疏通马桶、蹲便池。</w:t>
      </w:r>
      <w:r/>
    </w:p>
    <w:p>
      <w:pPr>
        <w:ind w:firstLine="480"/>
        <w:spacing w:line="360" w:lineRule="auto"/>
        <w:rPr>
          <w:rFonts w:ascii="宋体" w:hAnsi="宋体"/>
          <w:sz w:val="24"/>
        </w:rPr>
      </w:pPr>
      <w:r>
        <w:rPr>
          <w:rFonts w:hint="eastAsia" w:ascii="宋体" w:hAnsi="宋体"/>
          <w:sz w:val="24"/>
        </w:rPr>
        <w:t xml:space="preserve">（5）清洁小便池:先冲水，再用消毒清洁剂浸泡便池；然后使用百洁</w:t>
      </w:r>
      <w:r>
        <w:rPr>
          <w:rFonts w:hint="eastAsia" w:ascii="宋体" w:hAnsi="宋体"/>
          <w:sz w:val="24"/>
        </w:rPr>
        <w:t xml:space="preserve">布重点</w:t>
      </w:r>
      <w:r>
        <w:rPr>
          <w:rFonts w:hint="eastAsia" w:ascii="宋体" w:hAnsi="宋体"/>
          <w:sz w:val="24"/>
        </w:rPr>
        <w:t xml:space="preserve">去污；刷洗内外过水后拭干表面。疏通小便池、除味等。</w:t>
      </w:r>
      <w:r/>
    </w:p>
    <w:p>
      <w:pPr>
        <w:ind w:firstLine="480"/>
        <w:spacing w:line="360" w:lineRule="auto"/>
        <w:rPr>
          <w:rFonts w:ascii="宋体" w:hAnsi="宋体"/>
          <w:sz w:val="24"/>
        </w:rPr>
      </w:pPr>
      <w:r>
        <w:rPr>
          <w:rFonts w:hint="eastAsia" w:ascii="宋体" w:hAnsi="宋体"/>
          <w:sz w:val="24"/>
        </w:rPr>
        <w:t xml:space="preserve">（6）清洁洗手盆及台面和玻璃:先用干湿毛巾擦净玻璃;再用百洁</w:t>
      </w:r>
      <w:r>
        <w:rPr>
          <w:rFonts w:hint="eastAsia" w:ascii="宋体" w:hAnsi="宋体"/>
          <w:sz w:val="24"/>
        </w:rPr>
        <w:t xml:space="preserve">布配合</w:t>
      </w:r>
      <w:r>
        <w:rPr>
          <w:rFonts w:hint="eastAsia" w:ascii="宋体" w:hAnsi="宋体"/>
          <w:sz w:val="24"/>
        </w:rPr>
        <w:t xml:space="preserve">清洁剂清洁洗手台及洗手盆。过水后用于湿毛巾清洁并拭干。清洁镜面、疏通洗手盆下水道等。</w:t>
      </w:r>
      <w:r/>
    </w:p>
    <w:p>
      <w:pPr>
        <w:ind w:firstLine="480"/>
        <w:spacing w:line="360" w:lineRule="auto"/>
        <w:rPr>
          <w:rFonts w:ascii="宋体" w:hAnsi="宋体"/>
          <w:sz w:val="24"/>
        </w:rPr>
      </w:pPr>
      <w:r>
        <w:rPr>
          <w:rFonts w:hint="eastAsia" w:ascii="宋体" w:hAnsi="宋体"/>
          <w:sz w:val="24"/>
        </w:rPr>
        <w:t xml:space="preserve">（7）矮墙面清洁:先去除重点污渍；再用</w:t>
      </w:r>
      <w:r>
        <w:rPr>
          <w:rFonts w:hint="eastAsia" w:ascii="宋体" w:hAnsi="宋体"/>
          <w:sz w:val="24"/>
        </w:rPr>
        <w:t xml:space="preserve">干净墙推</w:t>
      </w:r>
      <w:r>
        <w:rPr>
          <w:rFonts w:hint="eastAsia" w:ascii="宋体" w:hAnsi="宋体"/>
          <w:sz w:val="24"/>
        </w:rPr>
        <w:t xml:space="preserve">或湿毛巾擦拭即可。</w:t>
      </w:r>
      <w:r/>
    </w:p>
    <w:p>
      <w:pPr>
        <w:ind w:firstLine="480"/>
        <w:spacing w:line="360" w:lineRule="auto"/>
        <w:rPr>
          <w:rFonts w:ascii="宋体" w:hAnsi="宋体"/>
          <w:sz w:val="24"/>
        </w:rPr>
      </w:pPr>
      <w:r>
        <w:rPr>
          <w:rFonts w:hint="eastAsia" w:ascii="宋体" w:hAnsi="宋体"/>
          <w:sz w:val="24"/>
        </w:rPr>
        <w:t xml:space="preserve">（8）清洁地面:</w:t>
      </w:r>
      <w:r>
        <w:rPr>
          <w:rFonts w:hint="eastAsia" w:ascii="宋体" w:hAnsi="宋体"/>
          <w:sz w:val="24"/>
        </w:rPr>
        <w:t xml:space="preserve">先刮干地面</w:t>
      </w:r>
      <w:r>
        <w:rPr>
          <w:rFonts w:hint="eastAsia" w:ascii="宋体" w:hAnsi="宋体"/>
          <w:sz w:val="24"/>
        </w:rPr>
        <w:t xml:space="preserve">污水和杂质;然后用</w:t>
      </w:r>
      <w:r>
        <w:rPr>
          <w:rFonts w:hint="eastAsia" w:ascii="宋体" w:hAnsi="宋体"/>
          <w:sz w:val="24"/>
        </w:rPr>
        <w:t xml:space="preserve">消毒剂湿拖地面</w:t>
      </w:r>
      <w:r>
        <w:rPr>
          <w:rFonts w:hint="eastAsia" w:ascii="宋体" w:hAnsi="宋体"/>
          <w:sz w:val="24"/>
        </w:rPr>
        <w:t xml:space="preserve">反应2分钟，最后再刮干地面并用干拖拖干地面，疏通地漏等。</w:t>
      </w:r>
      <w:r/>
    </w:p>
    <w:p>
      <w:pPr>
        <w:ind w:firstLine="480"/>
        <w:spacing w:line="360" w:lineRule="auto"/>
        <w:rPr>
          <w:rFonts w:ascii="宋体" w:hAnsi="宋体"/>
          <w:sz w:val="24"/>
        </w:rPr>
      </w:pPr>
      <w:r>
        <w:rPr>
          <w:rFonts w:hint="eastAsia" w:ascii="宋体" w:hAnsi="宋体"/>
          <w:sz w:val="24"/>
        </w:rPr>
        <w:t xml:space="preserve">（9）空气净化:使用喷壶喷洒3-5次空气清新剂，卫生间无异味。</w:t>
      </w:r>
      <w:r/>
    </w:p>
    <w:p>
      <w:pPr>
        <w:ind w:firstLine="480"/>
        <w:spacing w:line="360" w:lineRule="auto"/>
        <w:rPr>
          <w:rFonts w:ascii="宋体" w:hAnsi="宋体"/>
          <w:sz w:val="24"/>
        </w:rPr>
      </w:pPr>
      <w:r>
        <w:rPr>
          <w:rFonts w:hint="eastAsia" w:ascii="宋体" w:hAnsi="宋体"/>
          <w:sz w:val="24"/>
        </w:rPr>
        <w:t xml:space="preserve">（10）开关把手消毒:用消毒剂对门把手、水龙头开关、便池开关进行消毒;再用清水毛巾清洁并拭干。</w:t>
      </w:r>
      <w:r/>
    </w:p>
    <w:p>
      <w:pPr>
        <w:ind w:firstLine="480"/>
        <w:spacing w:line="360" w:lineRule="auto"/>
        <w:rPr>
          <w:rFonts w:ascii="宋体" w:hAnsi="宋体"/>
          <w:b/>
          <w:sz w:val="24"/>
        </w:rPr>
      </w:pPr>
      <w:r>
        <w:rPr>
          <w:rFonts w:hint="eastAsia" w:ascii="宋体" w:hAnsi="宋体"/>
          <w:sz w:val="24"/>
        </w:rPr>
        <w:t xml:space="preserve">（11）工具消毒:对使用过的所有工具进行浸泡消毒，以备下次使用。</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1.3.3特殊科室服务工作要求：</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手术室</w:t>
      </w:r>
      <w:r/>
    </w:p>
    <w:p>
      <w:pPr>
        <w:ind w:firstLine="480"/>
        <w:spacing w:line="360" w:lineRule="auto"/>
        <w:rPr>
          <w:rFonts w:ascii="宋体" w:hAnsi="宋体"/>
          <w:sz w:val="24"/>
        </w:rPr>
      </w:pPr>
      <w:r>
        <w:rPr>
          <w:rFonts w:hint="eastAsia" w:ascii="宋体" w:hAnsi="宋体"/>
          <w:sz w:val="24"/>
        </w:rPr>
        <w:t xml:space="preserve">（1）常规收送病理切片；</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运手术</w:t>
      </w:r>
      <w:r>
        <w:rPr>
          <w:rFonts w:hint="eastAsia" w:ascii="宋体" w:hAnsi="宋体"/>
          <w:sz w:val="24"/>
        </w:rPr>
        <w:t xml:space="preserve">病人到手术室，送术后病人回病房；</w:t>
      </w:r>
      <w:r/>
    </w:p>
    <w:p>
      <w:pPr>
        <w:ind w:firstLine="480"/>
        <w:spacing w:line="360" w:lineRule="auto"/>
        <w:rPr>
          <w:rFonts w:ascii="宋体" w:hAnsi="宋体"/>
          <w:sz w:val="24"/>
        </w:rPr>
      </w:pPr>
      <w:r>
        <w:rPr>
          <w:rFonts w:hint="eastAsia" w:ascii="宋体" w:hAnsi="宋体"/>
          <w:sz w:val="24"/>
        </w:rPr>
        <w:t xml:space="preserve">（3）医疗设备送修、报修；领办公用品、医疗用品及摆放，送资料或文件；</w:t>
      </w:r>
      <w:r/>
    </w:p>
    <w:p>
      <w:pPr>
        <w:ind w:firstLine="480"/>
        <w:spacing w:line="360" w:lineRule="auto"/>
        <w:rPr>
          <w:rFonts w:ascii="宋体" w:hAnsi="宋体"/>
          <w:sz w:val="24"/>
        </w:rPr>
      </w:pPr>
      <w:r>
        <w:rPr>
          <w:rFonts w:hint="eastAsia" w:ascii="宋体" w:hAnsi="宋体"/>
          <w:sz w:val="24"/>
        </w:rPr>
        <w:t xml:space="preserve">（4）将消毒包送到供应室，从供应室取回消毒包；</w:t>
      </w:r>
      <w:r/>
    </w:p>
    <w:p>
      <w:pPr>
        <w:ind w:firstLine="480"/>
        <w:spacing w:line="360" w:lineRule="auto"/>
        <w:rPr>
          <w:rFonts w:ascii="宋体" w:hAnsi="宋体"/>
          <w:sz w:val="24"/>
        </w:rPr>
      </w:pPr>
      <w:r>
        <w:rPr>
          <w:rFonts w:hint="eastAsia" w:ascii="宋体" w:hAnsi="宋体"/>
          <w:sz w:val="24"/>
        </w:rPr>
        <w:t xml:space="preserve">（5）药品和一次性医疗用品拆箱；</w:t>
      </w:r>
      <w:r/>
    </w:p>
    <w:p>
      <w:pPr>
        <w:ind w:firstLine="480"/>
        <w:spacing w:line="360" w:lineRule="auto"/>
        <w:rPr>
          <w:rFonts w:ascii="宋体" w:hAnsi="宋体"/>
          <w:sz w:val="24"/>
        </w:rPr>
      </w:pPr>
      <w:r>
        <w:rPr>
          <w:rFonts w:hint="eastAsia" w:ascii="宋体" w:hAnsi="宋体"/>
          <w:sz w:val="24"/>
        </w:rPr>
        <w:t xml:space="preserve">（6）标本消毒液更换，盐水、药品等上架；</w:t>
      </w:r>
      <w:r/>
    </w:p>
    <w:p>
      <w:pPr>
        <w:ind w:firstLine="480"/>
        <w:spacing w:line="360" w:lineRule="auto"/>
        <w:rPr>
          <w:rFonts w:ascii="宋体" w:hAnsi="宋体"/>
          <w:sz w:val="24"/>
        </w:rPr>
      </w:pPr>
      <w:r>
        <w:rPr>
          <w:rFonts w:hint="eastAsia" w:ascii="宋体" w:hAnsi="宋体"/>
          <w:sz w:val="24"/>
        </w:rPr>
        <w:t xml:space="preserve">（7）洗拖鞋、脚垫、体位架；</w:t>
      </w:r>
      <w:r/>
    </w:p>
    <w:p>
      <w:pPr>
        <w:ind w:firstLine="480"/>
        <w:spacing w:line="360" w:lineRule="auto"/>
        <w:rPr>
          <w:rFonts w:ascii="宋体" w:hAnsi="宋体"/>
          <w:sz w:val="24"/>
        </w:rPr>
      </w:pPr>
      <w:r>
        <w:rPr>
          <w:rFonts w:hint="eastAsia" w:ascii="宋体" w:hAnsi="宋体"/>
          <w:sz w:val="24"/>
        </w:rPr>
        <w:t xml:space="preserve">（8）布类打包，送洗；</w:t>
      </w:r>
      <w:r/>
    </w:p>
    <w:p>
      <w:pPr>
        <w:ind w:firstLine="480"/>
        <w:spacing w:line="360" w:lineRule="auto"/>
        <w:rPr>
          <w:rFonts w:ascii="宋体" w:hAnsi="宋体"/>
          <w:sz w:val="24"/>
        </w:rPr>
      </w:pPr>
      <w:r>
        <w:rPr>
          <w:rFonts w:hint="eastAsia" w:ascii="宋体" w:hAnsi="宋体"/>
          <w:sz w:val="24"/>
        </w:rPr>
        <w:t xml:space="preserve">（9）收集固体废物送到指定地点；</w:t>
      </w:r>
      <w:r/>
    </w:p>
    <w:p>
      <w:pPr>
        <w:ind w:firstLine="480"/>
        <w:spacing w:line="360" w:lineRule="auto"/>
        <w:rPr>
          <w:rFonts w:ascii="宋体" w:hAnsi="宋体"/>
          <w:sz w:val="24"/>
        </w:rPr>
      </w:pPr>
      <w:r>
        <w:rPr>
          <w:rFonts w:hint="eastAsia" w:ascii="宋体" w:hAnsi="宋体"/>
          <w:sz w:val="24"/>
        </w:rPr>
        <w:t xml:space="preserve">（10）内部保洁工作随时清扫；</w:t>
      </w:r>
      <w:r/>
    </w:p>
    <w:p>
      <w:pPr>
        <w:ind w:firstLine="480"/>
        <w:spacing w:line="360" w:lineRule="auto"/>
        <w:rPr>
          <w:rFonts w:ascii="宋体" w:hAnsi="宋体"/>
          <w:sz w:val="24"/>
        </w:rPr>
      </w:pPr>
      <w:r>
        <w:rPr>
          <w:rFonts w:hint="eastAsia" w:ascii="宋体" w:hAnsi="宋体"/>
          <w:sz w:val="24"/>
        </w:rPr>
        <w:t xml:space="preserve">（11）如未详尽事宜以实际操作情况为准。</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血液净化室</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）服从科室及护士长的领导，并在其指导下进行工作。</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）熟练掌握消毒隔离垃圾分类等知识，</w:t>
      </w:r>
      <w:r>
        <w:rPr>
          <w:rFonts w:hint="eastAsia" w:ascii="宋体" w:hAnsi="宋体"/>
          <w:sz w:val="24"/>
          <w:lang w:val="zh-CN"/>
        </w:rPr>
        <w:t xml:space="preserve">保洁要求</w:t>
      </w:r>
      <w:r>
        <w:rPr>
          <w:rFonts w:hint="eastAsia" w:ascii="宋体" w:hAnsi="宋体"/>
          <w:sz w:val="24"/>
          <w:lang w:val="zh-CN"/>
        </w:rPr>
        <w:t xml:space="preserve">同表所述标准；</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）热情接待患者，给发放病人拖鞋等，指引患者进入血透室治疗；</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）按需领取各种耗材、补液外用药等，保证安全，认真清点交接并负责送标本、取药等；</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）整理换下的被服、治疗巾、及时到洗衣房更换；</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将废弃的</w:t>
      </w:r>
      <w:r>
        <w:rPr>
          <w:rFonts w:hint="eastAsia" w:ascii="宋体" w:hAnsi="宋体"/>
          <w:sz w:val="24"/>
          <w:lang w:val="zh-CN"/>
        </w:rPr>
        <w:t xml:space="preserve">血路管</w:t>
      </w:r>
      <w:r>
        <w:rPr>
          <w:rFonts w:hint="eastAsia" w:ascii="宋体" w:hAnsi="宋体"/>
          <w:sz w:val="24"/>
        </w:rPr>
        <w:t xml:space="preserve">道收集并</w:t>
      </w:r>
      <w:r>
        <w:rPr>
          <w:rFonts w:hint="eastAsia" w:ascii="宋体" w:hAnsi="宋体"/>
          <w:sz w:val="24"/>
          <w:lang w:val="zh-CN"/>
        </w:rPr>
        <w:t xml:space="preserve">送</w:t>
      </w:r>
      <w:r>
        <w:rPr>
          <w:rFonts w:hint="eastAsia" w:ascii="宋体" w:hAnsi="宋体"/>
          <w:sz w:val="24"/>
        </w:rPr>
        <w:t xml:space="preserve">医废暂存地</w:t>
      </w:r>
      <w:r>
        <w:rPr>
          <w:rFonts w:hint="eastAsia" w:ascii="宋体" w:hAnsi="宋体"/>
          <w:sz w:val="24"/>
          <w:lang w:val="zh-CN"/>
        </w:rPr>
        <w:t xml:space="preserve">，下班前准备第二天透析液；</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）巡视病房，协助护士整理</w:t>
      </w:r>
      <w:r>
        <w:rPr>
          <w:rFonts w:hint="eastAsia" w:ascii="宋体" w:hAnsi="宋体"/>
          <w:sz w:val="24"/>
          <w:lang w:val="zh-CN"/>
        </w:rPr>
        <w:t xml:space="preserve">床单元</w:t>
      </w:r>
      <w:r>
        <w:rPr>
          <w:rFonts w:hint="eastAsia" w:ascii="宋体" w:hAnsi="宋体"/>
          <w:sz w:val="24"/>
          <w:lang w:val="zh-CN"/>
        </w:rPr>
        <w:t xml:space="preserve">以及终</w:t>
      </w:r>
      <w:r>
        <w:rPr>
          <w:rFonts w:hint="eastAsia" w:ascii="宋体" w:hAnsi="宋体"/>
          <w:sz w:val="24"/>
          <w:lang w:val="zh-CN"/>
        </w:rPr>
        <w:t xml:space="preserve">末处理</w:t>
      </w:r>
      <w:r>
        <w:rPr>
          <w:rFonts w:hint="eastAsia" w:ascii="宋体" w:hAnsi="宋体"/>
          <w:sz w:val="24"/>
          <w:lang w:val="zh-CN"/>
        </w:rPr>
        <w:t xml:space="preserve">工作，在护士指导下协助病人各种生活所需，如餐前洗手、协助进食、如厕等。</w:t>
      </w:r>
      <w:r/>
    </w:p>
    <w:p>
      <w:pPr>
        <w:ind w:firstLine="480"/>
        <w:spacing w:line="360" w:lineRule="auto"/>
        <w:rPr>
          <w:rFonts w:ascii="宋体" w:hAnsi="宋体" w:eastAsia="宋体" w:cs="宋体"/>
          <w:sz w:val="24"/>
          <w:szCs w:val="24"/>
        </w:rPr>
      </w:pPr>
      <w:r>
        <w:rPr>
          <w:rFonts w:hint="eastAsia" w:ascii="宋体" w:hAnsi="宋体"/>
          <w:sz w:val="24"/>
        </w:rPr>
        <w:t xml:space="preserve">（8）如未详尽事宜以实际操作情况为准。</w:t>
      </w:r>
      <w:r/>
    </w:p>
    <w:p>
      <w:pPr>
        <w:pStyle w:val="950"/>
        <w:ind w:firstLine="482"/>
        <w:jc w:val="both"/>
        <w:spacing w:line="360" w:lineRule="auto"/>
        <w:rPr>
          <w:rFonts w:ascii="宋体" w:hAnsi="宋体" w:cs="宋体"/>
          <w:b/>
          <w:color w:val="auto"/>
          <w:sz w:val="24"/>
        </w:rPr>
      </w:pPr>
      <w:r>
        <w:rPr>
          <w:rFonts w:hint="eastAsia" w:ascii="宋体" w:hAnsi="宋体" w:cs="宋体"/>
          <w:b/>
          <w:bCs/>
          <w:color w:val="auto"/>
          <w:sz w:val="24"/>
        </w:rPr>
        <w:t xml:space="preserve">1.3.4</w:t>
      </w:r>
      <w:r>
        <w:rPr>
          <w:rFonts w:hint="eastAsia" w:ascii="宋体" w:hAnsi="宋体"/>
          <w:b/>
          <w:sz w:val="24"/>
        </w:rPr>
        <w:t xml:space="preserve">运送工作要求及标准</w:t>
      </w:r>
      <w:r>
        <w:rPr>
          <w:rFonts w:hint="eastAsia" w:ascii="宋体" w:hAnsi="宋体" w:cs="宋体"/>
          <w:b/>
          <w:color w:val="auto"/>
          <w:sz w:val="24"/>
        </w:rPr>
        <w:t xml:space="preserve">：</w:t>
      </w:r>
      <w:r/>
    </w:p>
    <w:p>
      <w:pPr>
        <w:pStyle w:val="950"/>
        <w:ind w:firstLine="482"/>
        <w:jc w:val="both"/>
        <w:spacing w:line="360" w:lineRule="auto"/>
        <w:rPr>
          <w:rFonts w:ascii="宋体" w:hAnsi="宋体" w:cs="宋体"/>
          <w:b/>
          <w:color w:val="auto"/>
          <w:sz w:val="24"/>
        </w:rPr>
      </w:pPr>
      <w:r>
        <w:rPr>
          <w:rFonts w:hint="eastAsia" w:ascii="宋体" w:hAnsi="宋体"/>
          <w:b/>
          <w:sz w:val="24"/>
        </w:rPr>
        <w:t xml:space="preserve">运送</w:t>
      </w:r>
      <w:r>
        <w:rPr>
          <w:rFonts w:hint="eastAsia" w:ascii="宋体" w:hAnsi="宋体" w:cs="宋体"/>
          <w:b/>
          <w:color w:val="auto"/>
          <w:sz w:val="24"/>
        </w:rPr>
        <w:t xml:space="preserve">工作要求：</w:t>
      </w:r>
      <w:r/>
    </w:p>
    <w:p>
      <w:pPr>
        <w:ind w:firstLine="480"/>
        <w:spacing w:line="360" w:lineRule="auto"/>
        <w:rPr>
          <w:rFonts w:ascii="宋体" w:hAnsi="宋体"/>
          <w:sz w:val="24"/>
        </w:rPr>
      </w:pPr>
      <w:r>
        <w:rPr>
          <w:rFonts w:hint="eastAsia" w:ascii="宋体" w:hAnsi="宋体"/>
          <w:sz w:val="24"/>
        </w:rPr>
        <w:t xml:space="preserve">（1）设立</w:t>
      </w:r>
      <w:r>
        <w:rPr>
          <w:rFonts w:ascii="宋体" w:hAnsi="宋体"/>
          <w:sz w:val="24"/>
        </w:rPr>
        <w:t xml:space="preserve">24</w:t>
      </w:r>
      <w:r>
        <w:rPr>
          <w:rFonts w:hint="eastAsia" w:ascii="宋体" w:hAnsi="宋体"/>
          <w:sz w:val="24"/>
        </w:rPr>
        <w:t xml:space="preserve">小时的运送服务中心，统一管理、调度指挥运送工作的开展；</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24</w:t>
      </w:r>
      <w:r>
        <w:rPr>
          <w:rFonts w:hint="eastAsia" w:ascii="宋体" w:hAnsi="宋体"/>
          <w:sz w:val="24"/>
        </w:rPr>
        <w:t xml:space="preserve">小时提供病人的运送服务；</w:t>
      </w:r>
      <w:r/>
    </w:p>
    <w:p>
      <w:pPr>
        <w:ind w:firstLine="480"/>
        <w:spacing w:line="360" w:lineRule="auto"/>
        <w:rPr>
          <w:rFonts w:ascii="宋体" w:hAnsi="宋体"/>
          <w:sz w:val="24"/>
        </w:rPr>
      </w:pPr>
      <w:r>
        <w:rPr>
          <w:rFonts w:hint="eastAsia" w:ascii="宋体" w:hAnsi="宋体"/>
          <w:sz w:val="24"/>
        </w:rPr>
        <w:t xml:space="preserve">（3）负责所属范围内各病区医疗物品的运送工作，包括但不仅限于运送各类单据、标本、器皿、消毒包、药品、设备和其他卫生材料，并做好签收工作，不发生漏送、</w:t>
      </w:r>
      <w:r>
        <w:rPr>
          <w:rFonts w:hint="eastAsia" w:ascii="宋体" w:hAnsi="宋体"/>
          <w:sz w:val="24"/>
        </w:rPr>
        <w:t xml:space="preserve">误送和</w:t>
      </w:r>
      <w:r>
        <w:rPr>
          <w:rFonts w:hint="eastAsia" w:ascii="宋体" w:hAnsi="宋体"/>
          <w:sz w:val="24"/>
        </w:rPr>
        <w:t xml:space="preserve">遗失；领办公用品、医疗用品，</w:t>
      </w:r>
      <w:r>
        <w:rPr>
          <w:rFonts w:hint="eastAsia" w:ascii="宋体" w:hAnsi="宋体"/>
          <w:sz w:val="24"/>
        </w:rPr>
        <w:t xml:space="preserve">去供应</w:t>
      </w:r>
      <w:r>
        <w:rPr>
          <w:rFonts w:hint="eastAsia" w:ascii="宋体" w:hAnsi="宋体"/>
          <w:sz w:val="24"/>
        </w:rPr>
        <w:t xml:space="preserve">室取送消毒物品，</w:t>
      </w:r>
      <w:r>
        <w:rPr>
          <w:rFonts w:hint="eastAsia"/>
          <w:sz w:val="24"/>
        </w:rPr>
        <w:t xml:space="preserve">借还各类物品（包括无菌物品）；</w:t>
      </w:r>
      <w:r/>
    </w:p>
    <w:p>
      <w:pPr>
        <w:ind w:firstLine="480"/>
        <w:spacing w:line="360" w:lineRule="auto"/>
        <w:rPr>
          <w:rFonts w:ascii="宋体" w:hAnsi="宋体"/>
          <w:sz w:val="24"/>
        </w:rPr>
      </w:pPr>
      <w:r>
        <w:rPr>
          <w:rFonts w:hint="eastAsia" w:ascii="宋体" w:hAnsi="宋体"/>
          <w:sz w:val="24"/>
        </w:rPr>
        <w:t xml:space="preserve">（4）取送各类医疗器械，如</w:t>
      </w:r>
      <w:r>
        <w:rPr>
          <w:rFonts w:hint="eastAsia" w:ascii="宋体" w:hAnsi="宋体"/>
          <w:sz w:val="24"/>
        </w:rPr>
        <w:t xml:space="preserve">送大型</w:t>
      </w:r>
      <w:r>
        <w:rPr>
          <w:rFonts w:hint="eastAsia" w:ascii="宋体" w:hAnsi="宋体"/>
          <w:sz w:val="24"/>
        </w:rPr>
        <w:t xml:space="preserve">的医疗器械，必须在医务人员陪同、指导下进行；</w:t>
      </w:r>
      <w:r/>
    </w:p>
    <w:p>
      <w:pPr>
        <w:ind w:firstLine="480"/>
        <w:spacing w:line="360" w:lineRule="auto"/>
        <w:rPr>
          <w:rFonts w:ascii="宋体" w:hAnsi="宋体"/>
          <w:sz w:val="24"/>
        </w:rPr>
      </w:pPr>
      <w:r>
        <w:rPr>
          <w:rFonts w:hint="eastAsia" w:ascii="宋体" w:hAnsi="宋体"/>
          <w:sz w:val="24"/>
        </w:rPr>
        <w:t xml:space="preserve">（5）护送住院病人做各项辅助检查和治疗，特殊危重病人须有医护人员陪同；</w:t>
      </w:r>
      <w:r/>
    </w:p>
    <w:p>
      <w:pPr>
        <w:ind w:firstLine="480"/>
        <w:spacing w:line="360" w:lineRule="auto"/>
        <w:rPr>
          <w:rFonts w:ascii="宋体" w:hAnsi="宋体"/>
          <w:sz w:val="24"/>
        </w:rPr>
      </w:pPr>
      <w:r>
        <w:rPr>
          <w:rFonts w:hint="eastAsia" w:ascii="宋体" w:hAnsi="宋体"/>
          <w:sz w:val="24"/>
        </w:rPr>
        <w:t xml:space="preserve">（6）送急诊病人到病房，陪急诊病人做检查，急诊接诊工作；</w:t>
      </w:r>
      <w:r/>
    </w:p>
    <w:p>
      <w:pPr>
        <w:ind w:firstLine="480"/>
        <w:spacing w:line="360" w:lineRule="auto"/>
        <w:rPr>
          <w:sz w:val="24"/>
        </w:rPr>
      </w:pPr>
      <w:r>
        <w:rPr>
          <w:rFonts w:hint="eastAsia"/>
          <w:sz w:val="24"/>
        </w:rPr>
        <w:t xml:space="preserve">（</w:t>
      </w:r>
      <w:r>
        <w:rPr>
          <w:rFonts w:hint="eastAsia"/>
          <w:sz w:val="24"/>
        </w:rPr>
        <w:t xml:space="preserve">7</w:t>
      </w:r>
      <w:r>
        <w:rPr>
          <w:rFonts w:hint="eastAsia"/>
          <w:sz w:val="24"/>
        </w:rPr>
        <w:t xml:space="preserve">）标本运送，做到安全、及时、规范、防止打破或外溢引发医疗纠纷，并承担全部赔偿，严格按照医院标本转运要求，尤其</w:t>
      </w:r>
      <w:r>
        <w:rPr>
          <w:rFonts w:hint="eastAsia"/>
          <w:sz w:val="24"/>
        </w:rPr>
        <w:t xml:space="preserve">是急查标本</w:t>
      </w:r>
      <w:r>
        <w:rPr>
          <w:rFonts w:hint="eastAsia"/>
          <w:sz w:val="24"/>
        </w:rPr>
        <w:t xml:space="preserve">应在</w:t>
      </w:r>
      <w:r>
        <w:rPr>
          <w:rFonts w:hint="eastAsia"/>
          <w:sz w:val="24"/>
        </w:rPr>
        <w:t xml:space="preserve">30</w:t>
      </w:r>
      <w:r>
        <w:rPr>
          <w:rFonts w:hint="eastAsia"/>
          <w:sz w:val="24"/>
        </w:rPr>
        <w:t xml:space="preserve">分钟内送至检验科，普通标本应在</w:t>
      </w:r>
      <w:r>
        <w:rPr>
          <w:rFonts w:hint="eastAsia"/>
          <w:sz w:val="24"/>
        </w:rPr>
        <w:t xml:space="preserve">2</w:t>
      </w:r>
      <w:r>
        <w:rPr>
          <w:rFonts w:hint="eastAsia"/>
          <w:sz w:val="24"/>
        </w:rPr>
        <w:t xml:space="preserve">小时内送达；</w:t>
      </w:r>
      <w:r/>
    </w:p>
    <w:p>
      <w:pPr>
        <w:ind w:firstLine="480"/>
        <w:spacing w:line="360" w:lineRule="auto"/>
        <w:rPr>
          <w:rFonts w:ascii="宋体" w:hAnsi="宋体"/>
          <w:sz w:val="24"/>
        </w:rPr>
      </w:pPr>
      <w:r>
        <w:rPr>
          <w:rFonts w:hint="eastAsia" w:ascii="宋体" w:hAnsi="宋体"/>
          <w:sz w:val="24"/>
        </w:rPr>
        <w:t xml:space="preserve">（8）收送检查预约单并预约,并把检查结果送至科室；</w:t>
      </w:r>
      <w:r/>
    </w:p>
    <w:p>
      <w:pPr>
        <w:ind w:firstLine="480"/>
        <w:spacing w:line="360" w:lineRule="auto"/>
        <w:rPr>
          <w:rFonts w:ascii="宋体" w:hAnsi="宋体"/>
          <w:sz w:val="24"/>
        </w:rPr>
      </w:pPr>
      <w:r>
        <w:rPr>
          <w:rFonts w:hint="eastAsia" w:ascii="宋体" w:hAnsi="宋体"/>
          <w:sz w:val="24"/>
        </w:rPr>
        <w:t xml:space="preserve">（9）负</w:t>
      </w:r>
      <w:r>
        <w:rPr>
          <w:rFonts w:hint="eastAsia"/>
          <w:sz w:val="24"/>
        </w:rPr>
        <w:t xml:space="preserve">责搬运各种加床、桌椅、板凳、家具、设备等；</w:t>
      </w:r>
      <w:r/>
    </w:p>
    <w:p>
      <w:pPr>
        <w:ind w:firstLine="480"/>
        <w:spacing w:line="360" w:lineRule="auto"/>
        <w:rPr>
          <w:rFonts w:ascii="宋体" w:hAnsi="宋体"/>
          <w:sz w:val="24"/>
        </w:rPr>
      </w:pPr>
      <w:r>
        <w:rPr>
          <w:rFonts w:hint="eastAsia" w:ascii="宋体" w:hAnsi="宋体"/>
          <w:sz w:val="24"/>
        </w:rPr>
        <w:t xml:space="preserve">（10）在护士长及护士指导下进行工作，严格执行各项规章制度和技术操作规程；</w:t>
      </w:r>
      <w:r/>
    </w:p>
    <w:p>
      <w:pPr>
        <w:ind w:firstLine="480"/>
        <w:spacing w:line="360" w:lineRule="auto"/>
        <w:rPr>
          <w:rFonts w:ascii="宋体" w:hAnsi="宋体"/>
          <w:sz w:val="24"/>
        </w:rPr>
      </w:pPr>
      <w:r>
        <w:rPr>
          <w:rFonts w:hint="eastAsia" w:ascii="宋体" w:hAnsi="宋体"/>
          <w:sz w:val="24"/>
        </w:rPr>
        <w:t xml:space="preserve">（11）提供轮椅、平车服务，负责借用、运送、维修；</w:t>
      </w:r>
      <w:r/>
    </w:p>
    <w:p>
      <w:pPr>
        <w:ind w:firstLine="480"/>
        <w:spacing w:line="360" w:lineRule="auto"/>
        <w:rPr>
          <w:rFonts w:ascii="宋体" w:hAnsi="宋体"/>
          <w:sz w:val="24"/>
        </w:rPr>
      </w:pPr>
      <w:r>
        <w:rPr>
          <w:rFonts w:hint="eastAsia" w:ascii="宋体" w:hAnsi="宋体"/>
          <w:sz w:val="24"/>
        </w:rPr>
        <w:t xml:space="preserve">（12）规范着装，文明礼貌用语，服务耐心周到，不允许与病人发生争吵；</w:t>
      </w:r>
      <w:r/>
    </w:p>
    <w:p>
      <w:pPr>
        <w:ind w:firstLine="480"/>
        <w:spacing w:line="360" w:lineRule="auto"/>
        <w:rPr>
          <w:rFonts w:ascii="宋体" w:hAnsi="宋体"/>
          <w:sz w:val="24"/>
        </w:rPr>
      </w:pPr>
      <w:r>
        <w:rPr>
          <w:rFonts w:hint="eastAsia" w:ascii="宋体" w:hAnsi="宋体"/>
          <w:sz w:val="24"/>
        </w:rPr>
        <w:t xml:space="preserve">（13）发现需维修事项及时向维修职能部门报修；</w:t>
      </w:r>
      <w:r/>
    </w:p>
    <w:p>
      <w:pPr>
        <w:ind w:firstLine="480"/>
        <w:spacing w:line="360" w:lineRule="auto"/>
        <w:rPr>
          <w:rFonts w:ascii="宋体" w:hAnsi="宋体"/>
          <w:sz w:val="24"/>
        </w:rPr>
      </w:pPr>
      <w:r>
        <w:rPr>
          <w:rFonts w:hint="eastAsia" w:ascii="宋体" w:hAnsi="宋体"/>
          <w:sz w:val="24"/>
        </w:rPr>
        <w:t xml:space="preserve">（14）服从医院临时性物品搬运工作安排；</w:t>
      </w:r>
      <w:r/>
    </w:p>
    <w:p>
      <w:pPr>
        <w:ind w:firstLine="480"/>
        <w:spacing w:line="360" w:lineRule="auto"/>
        <w:rPr>
          <w:rFonts w:ascii="宋体" w:hAnsi="宋体"/>
          <w:sz w:val="24"/>
        </w:rPr>
      </w:pPr>
      <w:r>
        <w:rPr>
          <w:rFonts w:hint="eastAsia" w:ascii="宋体" w:hAnsi="宋体"/>
          <w:sz w:val="24"/>
        </w:rPr>
        <w:t xml:space="preserve">（15）为</w:t>
      </w:r>
      <w:r>
        <w:rPr>
          <w:rFonts w:hint="eastAsia" w:ascii="宋体" w:hAnsi="宋体"/>
          <w:sz w:val="24"/>
        </w:rPr>
        <w:t xml:space="preserve">医</w:t>
      </w:r>
      <w:r>
        <w:rPr>
          <w:rFonts w:hint="eastAsia" w:ascii="宋体" w:hAnsi="宋体"/>
          <w:sz w:val="24"/>
        </w:rPr>
        <w:t xml:space="preserve">教研提供相关的后勤服务，协调做好其他服务工作；</w:t>
      </w:r>
      <w:r/>
    </w:p>
    <w:p>
      <w:pPr>
        <w:ind w:firstLine="480"/>
        <w:spacing w:line="360" w:lineRule="auto"/>
        <w:rPr>
          <w:rFonts w:ascii="宋体" w:hAnsi="宋体"/>
          <w:sz w:val="24"/>
        </w:rPr>
      </w:pPr>
      <w:r>
        <w:rPr>
          <w:rFonts w:hint="eastAsia" w:ascii="宋体" w:hAnsi="宋体"/>
          <w:sz w:val="24"/>
        </w:rPr>
        <w:t xml:space="preserve">（16）如未详尽事宜以实际操作情况为准。</w:t>
      </w:r>
      <w:r/>
    </w:p>
    <w:p>
      <w:pPr>
        <w:pStyle w:val="950"/>
        <w:ind w:firstLine="482"/>
        <w:jc w:val="both"/>
        <w:spacing w:line="360" w:lineRule="auto"/>
        <w:rPr>
          <w:rFonts w:ascii="宋体" w:hAnsi="宋体" w:cs="宋体"/>
          <w:b/>
          <w:bCs/>
          <w:color w:val="auto"/>
          <w:sz w:val="24"/>
        </w:rPr>
      </w:pPr>
      <w:r>
        <w:rPr>
          <w:rFonts w:hint="eastAsia" w:ascii="宋体" w:hAnsi="宋体" w:cs="宋体"/>
          <w:b/>
          <w:bCs/>
          <w:color w:val="auto"/>
          <w:sz w:val="24"/>
        </w:rPr>
        <w:t xml:space="preserve"> 服务标准：</w:t>
      </w:r>
      <w:r/>
    </w:p>
    <w:p>
      <w:pPr>
        <w:ind w:firstLine="480"/>
        <w:spacing w:line="360" w:lineRule="auto"/>
        <w:rPr>
          <w:rFonts w:ascii="宋体" w:hAnsi="宋体"/>
          <w:sz w:val="24"/>
        </w:rPr>
      </w:pPr>
      <w:r>
        <w:rPr>
          <w:rFonts w:hint="eastAsia" w:ascii="宋体" w:hAnsi="宋体"/>
          <w:sz w:val="24"/>
        </w:rPr>
        <w:t xml:space="preserve">（1）经物业培训后上岗知晓岗位职责、工作流程、着装挂牌上岗、语言文明、态度好，熟悉医院所有科室、病区分布位置与功能；工作期间不能以拾、卖废品为主；</w:t>
      </w:r>
      <w:r/>
    </w:p>
    <w:p>
      <w:pPr>
        <w:ind w:firstLine="480"/>
        <w:spacing w:line="360" w:lineRule="auto"/>
        <w:rPr>
          <w:rFonts w:ascii="宋体" w:hAnsi="宋体"/>
          <w:sz w:val="24"/>
        </w:rPr>
      </w:pPr>
      <w:r>
        <w:rPr>
          <w:rFonts w:hint="eastAsia" w:ascii="宋体" w:hAnsi="宋体"/>
          <w:sz w:val="24"/>
        </w:rPr>
        <w:t xml:space="preserve">（2）工作期间禁止玩手机、喝酒、打架、争吵、吸烟、干私活、</w:t>
      </w:r>
      <w:r>
        <w:rPr>
          <w:rFonts w:hint="eastAsia" w:ascii="宋体" w:hAnsi="宋体"/>
          <w:sz w:val="24"/>
        </w:rPr>
        <w:t xml:space="preserve">串岗串岗</w:t>
      </w:r>
      <w:r>
        <w:rPr>
          <w:rFonts w:hint="eastAsia" w:ascii="宋体" w:hAnsi="宋体"/>
          <w:sz w:val="24"/>
        </w:rPr>
        <w:t xml:space="preserve">聊天、睡觉； 禁止向病人兜售任何物品；</w:t>
      </w:r>
      <w:r/>
    </w:p>
    <w:p>
      <w:pPr>
        <w:ind w:firstLine="480"/>
        <w:spacing w:line="360" w:lineRule="auto"/>
        <w:rPr>
          <w:rFonts w:ascii="宋体" w:hAnsi="宋体"/>
          <w:sz w:val="24"/>
        </w:rPr>
      </w:pPr>
      <w:r>
        <w:rPr>
          <w:rFonts w:hint="eastAsia" w:ascii="宋体" w:hAnsi="宋体"/>
          <w:sz w:val="24"/>
        </w:rPr>
        <w:t xml:space="preserve">（3）调度：对来电（铃响三声）必有应答，态度和气，语气亲切，迅速准确地分配任务至具体责任人5分钟内到达；记录完整、件件落实；接到求救或需要协调的电话应立即无条件帮助解决，不得推诿；</w:t>
      </w:r>
      <w:r/>
    </w:p>
    <w:p>
      <w:pPr>
        <w:ind w:firstLine="480"/>
        <w:spacing w:line="360" w:lineRule="auto"/>
        <w:rPr>
          <w:rFonts w:ascii="宋体" w:hAnsi="宋体"/>
          <w:sz w:val="24"/>
        </w:rPr>
      </w:pPr>
      <w:r>
        <w:rPr>
          <w:rFonts w:hint="eastAsia" w:ascii="宋体" w:hAnsi="宋体"/>
          <w:sz w:val="24"/>
        </w:rPr>
        <w:t xml:space="preserve">（4）陪检：陪送病人做各种检查。不得丢下病人干其它活或离开病人；使用推车、轮椅方法正确，运行过程中要扶着病人确保安全，病人检查时帮助将病人移动到检查床上，不得将病人的被子放到地上；</w:t>
      </w:r>
      <w:r/>
    </w:p>
    <w:p>
      <w:pPr>
        <w:ind w:firstLine="480"/>
        <w:spacing w:line="360" w:lineRule="auto"/>
        <w:rPr>
          <w:rFonts w:ascii="宋体" w:hAnsi="宋体"/>
          <w:sz w:val="24"/>
        </w:rPr>
      </w:pPr>
      <w:r>
        <w:rPr>
          <w:rFonts w:hint="eastAsia" w:ascii="宋体" w:hAnsi="宋体"/>
          <w:sz w:val="24"/>
        </w:rPr>
        <w:t xml:space="preserve">（5）运送：各类单据、文件、设备、物资等运送及时并做好交接签收工作，不发生漏</w:t>
      </w:r>
      <w:r>
        <w:rPr>
          <w:rFonts w:hint="eastAsia" w:ascii="宋体" w:hAnsi="宋体"/>
          <w:sz w:val="24"/>
        </w:rPr>
        <w:t xml:space="preserve">送、</w:t>
      </w:r>
      <w:r>
        <w:rPr>
          <w:rFonts w:hint="eastAsia" w:ascii="宋体" w:hAnsi="宋体"/>
          <w:sz w:val="24"/>
        </w:rPr>
        <w:t xml:space="preserve">误送和</w:t>
      </w:r>
      <w:r>
        <w:rPr>
          <w:rFonts w:hint="eastAsia" w:ascii="宋体" w:hAnsi="宋体"/>
          <w:sz w:val="24"/>
        </w:rPr>
        <w:t xml:space="preserve">遗失；</w:t>
      </w:r>
      <w:r/>
    </w:p>
    <w:p>
      <w:pPr>
        <w:ind w:firstLine="480"/>
        <w:spacing w:line="360" w:lineRule="auto"/>
        <w:rPr>
          <w:rFonts w:ascii="宋体" w:hAnsi="宋体"/>
          <w:sz w:val="24"/>
        </w:rPr>
      </w:pPr>
      <w:r>
        <w:rPr>
          <w:rFonts w:hint="eastAsia" w:ascii="宋体" w:hAnsi="宋体"/>
          <w:sz w:val="24"/>
        </w:rPr>
        <w:t xml:space="preserve">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w:t>
      </w:r>
      <w:r/>
    </w:p>
    <w:p>
      <w:pPr>
        <w:ind w:firstLine="480"/>
        <w:spacing w:line="360" w:lineRule="auto"/>
        <w:rPr>
          <w:rFonts w:ascii="宋体" w:hAnsi="宋体"/>
          <w:sz w:val="24"/>
        </w:rPr>
      </w:pPr>
      <w:r>
        <w:rPr>
          <w:rFonts w:hint="eastAsia" w:ascii="宋体" w:hAnsi="宋体"/>
          <w:sz w:val="24"/>
        </w:rPr>
        <w:t xml:space="preserve">药品运送：禁止将药品放到标本箱中与标本混在一起运送，特殊药品需使用固定装置运送；</w:t>
      </w:r>
      <w:r/>
    </w:p>
    <w:p>
      <w:pPr>
        <w:ind w:firstLine="480"/>
        <w:spacing w:line="360" w:lineRule="auto"/>
        <w:rPr>
          <w:rFonts w:ascii="宋体" w:hAnsi="宋体"/>
          <w:sz w:val="24"/>
        </w:rPr>
      </w:pPr>
      <w:r>
        <w:rPr>
          <w:rFonts w:hint="eastAsia" w:ascii="宋体" w:hAnsi="宋体"/>
          <w:sz w:val="24"/>
        </w:rPr>
        <w:t xml:space="preserve">设备、仪器运送：做到轻拿轻放、切勿粗暴以免损坏，做好交接登记手续；</w:t>
      </w:r>
      <w:r/>
    </w:p>
    <w:p>
      <w:pPr>
        <w:ind w:firstLine="480"/>
        <w:spacing w:line="360" w:lineRule="auto"/>
        <w:rPr>
          <w:rFonts w:ascii="宋体" w:hAnsi="宋体"/>
          <w:sz w:val="24"/>
        </w:rPr>
      </w:pPr>
      <w:r>
        <w:rPr>
          <w:rFonts w:hint="eastAsia" w:ascii="宋体" w:hAnsi="宋体"/>
          <w:sz w:val="24"/>
        </w:rPr>
        <w:t xml:space="preserve">（6）遇有医院重大事件需运送时必须立即响应配合医院行动。</w:t>
      </w:r>
      <w:r/>
    </w:p>
    <w:p>
      <w:pPr>
        <w:pStyle w:val="950"/>
        <w:ind w:firstLine="482"/>
        <w:jc w:val="both"/>
        <w:spacing w:line="360" w:lineRule="auto"/>
        <w:rPr>
          <w:rFonts w:ascii="宋体" w:hAnsi="宋体" w:cs="宋体"/>
          <w:b/>
          <w:bCs/>
          <w:color w:val="auto"/>
          <w:sz w:val="24"/>
        </w:rPr>
      </w:pPr>
      <w:r>
        <w:rPr>
          <w:rFonts w:hint="eastAsia" w:ascii="宋体" w:hAnsi="宋体" w:cs="宋体"/>
          <w:b/>
          <w:bCs/>
          <w:color w:val="auto"/>
          <w:sz w:val="24"/>
        </w:rPr>
        <w:t xml:space="preserve">1.3.5 水电维修工作要求及标准：</w:t>
      </w:r>
      <w:r/>
    </w:p>
    <w:p>
      <w:pPr>
        <w:numPr>
          <w:ilvl w:val="0"/>
          <w:numId w:val="2"/>
        </w:numPr>
        <w:ind w:left="0" w:firstLine="480"/>
        <w:spacing w:line="360" w:lineRule="auto"/>
        <w:rPr>
          <w:rFonts w:ascii="宋体" w:hAnsi="宋体"/>
          <w:sz w:val="24"/>
        </w:rPr>
      </w:pPr>
      <w:r>
        <w:rPr>
          <w:rFonts w:hint="eastAsia" w:ascii="宋体" w:hAnsi="宋体"/>
          <w:sz w:val="24"/>
        </w:rPr>
        <w:t xml:space="preserve">进行水电气暖的运维和维修，耗材由院方提供。</w:t>
      </w:r>
      <w:r/>
    </w:p>
    <w:p>
      <w:pPr>
        <w:numPr>
          <w:ilvl w:val="0"/>
          <w:numId w:val="2"/>
        </w:numPr>
        <w:ind w:left="0" w:firstLine="480"/>
        <w:spacing w:line="360" w:lineRule="auto"/>
        <w:rPr>
          <w:rFonts w:ascii="宋体" w:hAnsi="宋体"/>
          <w:sz w:val="24"/>
        </w:rPr>
      </w:pPr>
      <w:r>
        <w:rPr>
          <w:rFonts w:hint="eastAsia" w:ascii="宋体" w:hAnsi="宋体"/>
          <w:sz w:val="24"/>
        </w:rPr>
        <w:t xml:space="preserve">负责医院供水、供电系统（如配电箱、管线、水泵等）的日常巡检，定期巡检并做好巡检记录，确保水电供应安全稳定。及时处理水管漏水、电路短路、照明故障等问题。突发停水、停电时快速响应，配合医院应急电源（如发电机）和备用供水系统切换。</w:t>
      </w:r>
      <w:r/>
    </w:p>
    <w:p>
      <w:pPr>
        <w:numPr>
          <w:ilvl w:val="0"/>
          <w:numId w:val="2"/>
        </w:numPr>
        <w:ind w:left="0" w:firstLine="480"/>
        <w:spacing w:line="360" w:lineRule="auto"/>
        <w:rPr>
          <w:rFonts w:ascii="宋体" w:hAnsi="宋体"/>
          <w:sz w:val="24"/>
        </w:rPr>
      </w:pPr>
      <w:r>
        <w:rPr>
          <w:rFonts w:hint="eastAsia" w:ascii="宋体" w:hAnsi="宋体"/>
          <w:sz w:val="24"/>
        </w:rPr>
        <w:t xml:space="preserve">维护水电计量设备，记录能耗数据，协助节能管理。严格遵守医疗场所电气安全标准（如手术室、ICU等特殊区域的用电要求）。</w:t>
      </w:r>
      <w:r/>
    </w:p>
    <w:p>
      <w:pPr>
        <w:pStyle w:val="950"/>
        <w:ind w:firstLine="482"/>
        <w:jc w:val="both"/>
        <w:spacing w:line="360" w:lineRule="auto"/>
        <w:rPr>
          <w:rFonts w:ascii="宋体" w:hAnsi="宋体" w:cs="宋体"/>
          <w:b/>
          <w:bCs/>
          <w:color w:val="auto"/>
          <w:sz w:val="24"/>
        </w:rPr>
      </w:pPr>
      <w:r>
        <w:rPr>
          <w:rFonts w:hint="eastAsia" w:ascii="宋体" w:hAnsi="宋体" w:cs="宋体"/>
          <w:b/>
          <w:bCs/>
          <w:color w:val="auto"/>
          <w:sz w:val="24"/>
        </w:rPr>
        <w:t xml:space="preserve">1.3.6 花园绿植、鱼池、喷泉维护：</w:t>
      </w:r>
      <w:r/>
    </w:p>
    <w:p>
      <w:pPr>
        <w:numPr>
          <w:ilvl w:val="0"/>
          <w:numId w:val="3"/>
        </w:numPr>
        <w:ind w:left="0" w:firstLine="480"/>
        <w:spacing w:line="360" w:lineRule="auto"/>
        <w:rPr>
          <w:rFonts w:ascii="宋体" w:hAnsi="宋体"/>
          <w:sz w:val="24"/>
        </w:rPr>
      </w:pPr>
      <w:r>
        <w:rPr>
          <w:rFonts w:hint="eastAsia" w:ascii="宋体" w:hAnsi="宋体"/>
          <w:sz w:val="24"/>
        </w:rPr>
        <w:t xml:space="preserve">全院花园及</w:t>
      </w:r>
      <w:r>
        <w:rPr>
          <w:rFonts w:hint="eastAsia" w:ascii="宋体" w:hAnsi="宋体"/>
          <w:sz w:val="24"/>
        </w:rPr>
        <w:t xml:space="preserve">室内绿植的</w:t>
      </w:r>
      <w:r>
        <w:rPr>
          <w:rFonts w:hint="eastAsia" w:ascii="宋体" w:hAnsi="宋体"/>
          <w:sz w:val="24"/>
        </w:rPr>
        <w:t xml:space="preserve">养护、修剪，定期浇水、除虫、防病。</w:t>
      </w:r>
      <w:r/>
    </w:p>
    <w:p>
      <w:pPr>
        <w:numPr>
          <w:ilvl w:val="0"/>
          <w:numId w:val="3"/>
        </w:numPr>
        <w:ind w:left="0" w:firstLine="480"/>
        <w:spacing w:line="360" w:lineRule="auto"/>
        <w:rPr>
          <w:rFonts w:ascii="宋体" w:hAnsi="宋体"/>
          <w:sz w:val="24"/>
        </w:rPr>
      </w:pPr>
      <w:r>
        <w:rPr>
          <w:rFonts w:hint="eastAsia" w:ascii="宋体" w:hAnsi="宋体"/>
          <w:sz w:val="24"/>
        </w:rPr>
        <w:t xml:space="preserve">鱼池水量、水质保持，养护养殖鱼类。</w:t>
      </w:r>
      <w:r/>
    </w:p>
    <w:p>
      <w:pPr>
        <w:numPr>
          <w:ilvl w:val="0"/>
          <w:numId w:val="3"/>
        </w:numPr>
        <w:ind w:left="0" w:firstLine="480"/>
        <w:spacing w:line="360" w:lineRule="auto"/>
        <w:rPr>
          <w:rFonts w:ascii="宋体" w:hAnsi="宋体"/>
          <w:sz w:val="24"/>
        </w:rPr>
      </w:pPr>
      <w:r>
        <w:rPr>
          <w:rFonts w:hint="eastAsia" w:ascii="宋体" w:hAnsi="宋体"/>
          <w:sz w:val="24"/>
        </w:rPr>
        <w:t xml:space="preserve">保持喷泉设备能够正常运行，定期检修、维护。</w:t>
      </w:r>
      <w:r/>
    </w:p>
    <w:p>
      <w:pPr>
        <w:ind w:firstLine="480"/>
        <w:spacing w:line="360" w:lineRule="auto"/>
        <w:rPr>
          <w:rFonts w:ascii="宋体" w:hAnsi="宋体"/>
          <w:sz w:val="24"/>
        </w:rPr>
      </w:pPr>
      <w:r>
        <w:rPr>
          <w:rFonts w:hint="eastAsia" w:ascii="宋体" w:hAnsi="宋体"/>
          <w:b/>
          <w:bCs/>
          <w:sz w:val="24"/>
        </w:rPr>
        <w:t xml:space="preserve">1.4服务时间：</w:t>
      </w:r>
      <w:r>
        <w:rPr>
          <w:rFonts w:hint="eastAsia" w:ascii="宋体" w:hAnsi="宋体"/>
          <w:sz w:val="24"/>
        </w:rPr>
        <w:t xml:space="preserve">合同总有效期二年，自   年   月   日至   年   月   日。</w:t>
      </w:r>
      <w:r/>
    </w:p>
    <w:p>
      <w:pPr>
        <w:ind w:firstLine="480"/>
        <w:spacing w:line="360" w:lineRule="auto"/>
        <w:rPr>
          <w:rFonts w:ascii="宋体" w:hAnsi="宋体"/>
          <w:sz w:val="24"/>
        </w:rPr>
      </w:pPr>
      <w:r>
        <w:rPr>
          <w:rFonts w:hint="eastAsia" w:ascii="宋体" w:hAnsi="宋体"/>
          <w:sz w:val="24"/>
        </w:rPr>
        <w:t xml:space="preserve">本合同一年一签，每年度合同期满后，经甲方考核合格后，签订下一年度合同；续签合同，甲方将根据实际情况进行考核标准的适当调整。</w:t>
      </w:r>
      <w:r/>
    </w:p>
    <w:p>
      <w:pPr>
        <w:pStyle w:val="770"/>
        <w:ind w:firstLine="482"/>
        <w:spacing w:line="360" w:lineRule="auto"/>
        <w:rPr>
          <w:rFonts w:hAnsi="宋体" w:cs="宋体"/>
          <w:b/>
          <w:sz w:val="24"/>
          <w:szCs w:val="24"/>
        </w:rPr>
      </w:pPr>
      <w:r>
        <w:rPr>
          <w:rFonts w:hint="eastAsia" w:hAnsi="宋体" w:cs="宋体"/>
          <w:b/>
          <w:sz w:val="24"/>
          <w:szCs w:val="24"/>
        </w:rPr>
        <w:t xml:space="preserve">二、合同金额</w:t>
      </w:r>
      <w:r/>
    </w:p>
    <w:p>
      <w:pPr>
        <w:pStyle w:val="770"/>
        <w:ind w:firstLine="480"/>
        <w:spacing w:line="360" w:lineRule="auto"/>
        <w:rPr>
          <w:rFonts w:hAnsi="宋体" w:cs="宋体"/>
          <w:sz w:val="24"/>
          <w:szCs w:val="24"/>
        </w:rPr>
      </w:pPr>
      <w:r>
        <w:rPr>
          <w:rFonts w:hint="eastAsia" w:hAnsi="宋体" w:cs="宋体"/>
          <w:sz w:val="24"/>
          <w:szCs w:val="24"/>
        </w:rPr>
        <w:t xml:space="preserve">2.1 本合同金额为（大写）： (¥），价格含税。</w:t>
      </w:r>
      <w:r/>
    </w:p>
    <w:p>
      <w:pPr>
        <w:pStyle w:val="770"/>
        <w:ind w:firstLine="480"/>
        <w:spacing w:line="360" w:lineRule="auto"/>
        <w:rPr>
          <w:rFonts w:hAnsi="宋体" w:cs="宋体"/>
          <w:sz w:val="24"/>
          <w:szCs w:val="24"/>
        </w:rPr>
      </w:pPr>
      <w:r>
        <w:rPr>
          <w:rFonts w:hint="eastAsia" w:hAnsi="宋体" w:cs="宋体"/>
          <w:sz w:val="24"/>
          <w:szCs w:val="24"/>
        </w:rPr>
        <w:t xml:space="preserve">本合同价款包含但不限于完成所有服务内容及配套工作及费用所需的人工费、社保福利费、加班费、管理费、利润、税费、工具设备费、耗材费、保险费、政策性文件规定及合同包含的所有风险、责任等费用。遇有国家文明、卫生城市检查，以及国家省市有关专项检查中包含但不限对加班人员激励的迎检方案、措施，不得另行向甲方主张任何其他结算费用。</w:t>
      </w:r>
      <w:r/>
    </w:p>
    <w:p>
      <w:pPr>
        <w:pStyle w:val="770"/>
        <w:ind w:firstLine="480"/>
        <w:spacing w:line="360" w:lineRule="auto"/>
        <w:rPr>
          <w:rFonts w:hAnsi="宋体" w:cs="宋体"/>
          <w:sz w:val="24"/>
          <w:szCs w:val="24"/>
        </w:rPr>
      </w:pPr>
      <w:r>
        <w:rPr>
          <w:rFonts w:hint="eastAsia" w:hAnsi="宋体" w:cs="宋体"/>
          <w:sz w:val="24"/>
          <w:szCs w:val="24"/>
        </w:rPr>
        <w:t xml:space="preserve">2.2 </w:t>
      </w:r>
      <w:r>
        <w:rPr>
          <w:rFonts w:hint="eastAsia" w:hAnsi="宋体" w:cs="宋体"/>
          <w:sz w:val="24"/>
          <w:szCs w:val="24"/>
        </w:rPr>
        <w:t xml:space="preserve">本价格</w:t>
      </w:r>
      <w:r>
        <w:rPr>
          <w:rFonts w:hint="eastAsia" w:hAnsi="宋体" w:cs="宋体"/>
          <w:sz w:val="24"/>
          <w:szCs w:val="24"/>
        </w:rPr>
        <w:t xml:space="preserve">为包干制。合同执行中不因市场波动调整。</w:t>
      </w:r>
      <w:r/>
    </w:p>
    <w:p>
      <w:pPr>
        <w:pStyle w:val="770"/>
        <w:ind w:firstLine="482"/>
        <w:spacing w:line="360" w:lineRule="auto"/>
        <w:rPr>
          <w:rFonts w:hAnsi="宋体" w:cs="宋体"/>
          <w:b/>
          <w:sz w:val="24"/>
          <w:szCs w:val="24"/>
        </w:rPr>
      </w:pPr>
      <w:r>
        <w:rPr>
          <w:rFonts w:hint="eastAsia" w:hAnsi="宋体" w:cs="宋体"/>
          <w:b/>
          <w:sz w:val="24"/>
          <w:szCs w:val="24"/>
        </w:rPr>
        <w:t xml:space="preserve">三、技术资料</w:t>
      </w:r>
      <w:r/>
    </w:p>
    <w:p>
      <w:pPr>
        <w:pStyle w:val="770"/>
        <w:ind w:firstLine="480"/>
        <w:spacing w:line="360" w:lineRule="auto"/>
        <w:rPr>
          <w:rFonts w:hAnsi="宋体" w:cs="宋体"/>
          <w:sz w:val="24"/>
          <w:szCs w:val="24"/>
        </w:rPr>
      </w:pPr>
      <w:r>
        <w:rPr>
          <w:rFonts w:hint="eastAsia" w:hAnsi="宋体" w:cs="宋体"/>
          <w:sz w:val="24"/>
          <w:szCs w:val="24"/>
        </w:rPr>
        <w:t xml:space="preserve">3.1 乙方应按招标文件规定的时间向甲方提供有关技术资料。</w:t>
      </w:r>
      <w:r/>
    </w:p>
    <w:p>
      <w:pPr>
        <w:pStyle w:val="770"/>
        <w:ind w:firstLine="480"/>
        <w:spacing w:line="360" w:lineRule="auto"/>
        <w:rPr>
          <w:rFonts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没有甲方事先书面同意，乙方不得将由甲方提供的有关合同或任何合同条文、规格、计划、图纸、样品或资料提供给与履行本合同无关的任何其他人。即使</w:t>
      </w:r>
      <w:r>
        <w:rPr>
          <w:rFonts w:hint="eastAsia" w:hAnsi="宋体" w:cs="宋体"/>
          <w:sz w:val="24"/>
          <w:szCs w:val="24"/>
        </w:rPr>
        <w:t xml:space="preserve">向履行</w:t>
      </w:r>
      <w:r>
        <w:rPr>
          <w:rFonts w:hint="eastAsia" w:hAnsi="宋体" w:cs="宋体"/>
          <w:sz w:val="24"/>
          <w:szCs w:val="24"/>
        </w:rPr>
        <w:t xml:space="preserve">本 合同有关的人员提供，也应注意保密并限于履行合同的必需范围。</w:t>
      </w:r>
      <w:r/>
    </w:p>
    <w:p>
      <w:pPr>
        <w:pStyle w:val="770"/>
        <w:ind w:firstLine="482"/>
        <w:spacing w:line="360" w:lineRule="auto"/>
        <w:rPr>
          <w:rFonts w:hAnsi="宋体" w:cs="宋体"/>
          <w:b/>
          <w:sz w:val="24"/>
          <w:szCs w:val="24"/>
        </w:rPr>
      </w:pPr>
      <w:r>
        <w:rPr>
          <w:rFonts w:hint="eastAsia" w:hAnsi="宋体" w:cs="宋体"/>
          <w:b/>
          <w:sz w:val="24"/>
          <w:szCs w:val="24"/>
        </w:rPr>
        <w:t xml:space="preserve">四、知识产权</w:t>
      </w:r>
      <w:r/>
    </w:p>
    <w:p>
      <w:pPr>
        <w:pStyle w:val="770"/>
        <w:ind w:firstLine="480"/>
        <w:spacing w:line="360" w:lineRule="auto"/>
        <w:rPr>
          <w:rFonts w:hAnsi="宋体" w:cs="宋体"/>
          <w:sz w:val="24"/>
          <w:szCs w:val="24"/>
        </w:rPr>
      </w:pPr>
      <w:r>
        <w:rPr>
          <w:rFonts w:hint="eastAsia" w:hAnsi="宋体" w:cs="宋体"/>
          <w:sz w:val="24"/>
          <w:szCs w:val="24"/>
        </w:rPr>
        <w:t xml:space="preserve">4.1 乙方应保证甲方在使用、接受本合同中产品和服务或其任何一部分时不受第三方提出侵犯其专利权、版权、商标权和工业设计权等知识产权的起诉。一旦出现侵权， 由乙方负全部责任。</w:t>
      </w:r>
      <w:r/>
    </w:p>
    <w:p>
      <w:pPr>
        <w:pStyle w:val="770"/>
        <w:ind w:firstLine="482"/>
        <w:spacing w:line="360" w:lineRule="auto"/>
        <w:rPr>
          <w:rFonts w:hAnsi="宋体" w:cs="宋体"/>
          <w:b/>
          <w:sz w:val="24"/>
          <w:szCs w:val="24"/>
        </w:rPr>
      </w:pPr>
      <w:r>
        <w:rPr>
          <w:rFonts w:hint="eastAsia" w:hAnsi="宋体" w:cs="宋体"/>
          <w:b/>
          <w:sz w:val="24"/>
          <w:szCs w:val="24"/>
        </w:rPr>
        <w:t xml:space="preserve">五、产权担保</w:t>
      </w:r>
      <w:r/>
    </w:p>
    <w:p>
      <w:pPr>
        <w:pStyle w:val="770"/>
        <w:ind w:firstLine="480"/>
        <w:spacing w:line="360" w:lineRule="auto"/>
        <w:rPr>
          <w:rFonts w:hAnsi="宋体" w:cs="宋体"/>
          <w:sz w:val="24"/>
          <w:szCs w:val="24"/>
        </w:rPr>
      </w:pPr>
      <w:r>
        <w:rPr>
          <w:rFonts w:hint="eastAsia" w:hAnsi="宋体" w:cs="宋体"/>
          <w:sz w:val="24"/>
          <w:szCs w:val="24"/>
        </w:rPr>
        <w:t xml:space="preserve">5.1 乙方保证所交付标的</w:t>
      </w:r>
      <w:r>
        <w:rPr>
          <w:rFonts w:hint="eastAsia" w:hAnsi="宋体" w:cs="宋体"/>
          <w:sz w:val="24"/>
          <w:szCs w:val="24"/>
        </w:rPr>
        <w:t xml:space="preserve">的</w:t>
      </w:r>
      <w:r>
        <w:rPr>
          <w:rFonts w:hint="eastAsia" w:hAnsi="宋体" w:cs="宋体"/>
          <w:sz w:val="24"/>
          <w:szCs w:val="24"/>
        </w:rPr>
        <w:t xml:space="preserve">所有权完全属于</w:t>
      </w:r>
      <w:r>
        <w:rPr>
          <w:rFonts w:hint="eastAsia" w:hAnsi="宋体" w:cs="宋体"/>
          <w:sz w:val="24"/>
          <w:szCs w:val="24"/>
        </w:rPr>
        <w:t xml:space="preserve">乙方且</w:t>
      </w:r>
      <w:r>
        <w:rPr>
          <w:rFonts w:hint="eastAsia" w:hAnsi="宋体" w:cs="宋体"/>
          <w:sz w:val="24"/>
          <w:szCs w:val="24"/>
        </w:rPr>
        <w:t xml:space="preserve">无任何抵押、查封等产权瑕疵。</w:t>
      </w:r>
      <w:r/>
    </w:p>
    <w:p>
      <w:pPr>
        <w:pStyle w:val="770"/>
        <w:ind w:firstLine="482"/>
        <w:spacing w:line="360" w:lineRule="auto"/>
        <w:rPr>
          <w:rFonts w:hAnsi="宋体" w:cs="宋体"/>
          <w:b/>
          <w:sz w:val="24"/>
          <w:szCs w:val="24"/>
        </w:rPr>
      </w:pPr>
      <w:r>
        <w:rPr>
          <w:rFonts w:hint="eastAsia" w:hAnsi="宋体" w:cs="宋体"/>
          <w:b/>
          <w:sz w:val="24"/>
          <w:szCs w:val="24"/>
        </w:rPr>
        <w:t xml:space="preserve">六、履约保证金</w:t>
      </w:r>
      <w:r/>
    </w:p>
    <w:p>
      <w:pPr>
        <w:pStyle w:val="770"/>
        <w:ind w:firstLine="480"/>
        <w:spacing w:line="360" w:lineRule="auto"/>
        <w:rPr>
          <w:rFonts w:hAnsi="宋体" w:cs="宋体"/>
          <w:sz w:val="24"/>
          <w:szCs w:val="24"/>
        </w:rPr>
      </w:pPr>
      <w:r>
        <w:rPr>
          <w:rFonts w:hint="eastAsia" w:hAnsi="宋体" w:cs="宋体"/>
          <w:sz w:val="24"/>
          <w:szCs w:val="24"/>
        </w:rPr>
        <w:t xml:space="preserve">6.1 本项目收取履约保证金，金额为合同金额的4%。</w:t>
      </w:r>
      <w:r/>
    </w:p>
    <w:p>
      <w:pPr>
        <w:pStyle w:val="770"/>
        <w:ind w:firstLine="482"/>
        <w:spacing w:line="360" w:lineRule="auto"/>
        <w:rPr>
          <w:rFonts w:hAnsi="宋体" w:cs="宋体"/>
          <w:b/>
          <w:sz w:val="24"/>
          <w:szCs w:val="24"/>
        </w:rPr>
      </w:pPr>
      <w:r>
        <w:rPr>
          <w:rFonts w:hint="eastAsia" w:hAnsi="宋体" w:cs="宋体"/>
          <w:b/>
          <w:sz w:val="24"/>
          <w:szCs w:val="24"/>
        </w:rPr>
        <w:t xml:space="preserve">七、人员配备要求</w:t>
      </w:r>
      <w:r/>
    </w:p>
    <w:p>
      <w:pPr>
        <w:pStyle w:val="770"/>
        <w:ind w:firstLine="482"/>
        <w:spacing w:line="360" w:lineRule="auto"/>
        <w:rPr>
          <w:rFonts w:hAnsi="宋体" w:cs="宋体"/>
          <w:b/>
          <w:sz w:val="24"/>
          <w:szCs w:val="24"/>
        </w:rPr>
      </w:pPr>
      <w:r>
        <w:rPr>
          <w:rFonts w:hint="eastAsia" w:hAnsi="宋体" w:cs="宋体"/>
          <w:b/>
          <w:sz w:val="24"/>
          <w:szCs w:val="24"/>
        </w:rPr>
        <w:t xml:space="preserve">7.1 </w:t>
      </w:r>
      <w:r>
        <w:rPr>
          <w:rFonts w:hint="eastAsia" w:hAnsi="宋体"/>
          <w:b/>
          <w:sz w:val="24"/>
        </w:rPr>
        <w:t xml:space="preserve">人员基本要求</w:t>
      </w:r>
      <w:r/>
    </w:p>
    <w:p>
      <w:pPr>
        <w:pStyle w:val="770"/>
        <w:ind w:firstLine="480"/>
        <w:spacing w:line="360" w:lineRule="auto"/>
        <w:rPr>
          <w:rFonts w:hAnsi="宋体" w:cs="宋体"/>
          <w:sz w:val="24"/>
          <w:szCs w:val="24"/>
        </w:rPr>
      </w:pPr>
      <w:r>
        <w:rPr>
          <w:rFonts w:hint="eastAsia" w:hAnsi="宋体" w:cs="宋体"/>
          <w:sz w:val="24"/>
          <w:szCs w:val="24"/>
        </w:rPr>
        <w:t xml:space="preserve">7.1.1 </w:t>
      </w:r>
      <w:r>
        <w:rPr>
          <w:rFonts w:hint="eastAsia" w:hAnsi="宋体"/>
          <w:sz w:val="24"/>
        </w:rPr>
        <w:t xml:space="preserve">本项目配备服务人员最低拟定为67人。其中各岗位人员配备要求为：项目经理1人，项目主管2人，内勤3人，120司机1人，120跟车1人，</w:t>
      </w:r>
      <w:r>
        <w:rPr>
          <w:rFonts w:hint="eastAsia" w:hAnsi="宋体"/>
          <w:sz w:val="24"/>
        </w:rPr>
        <w:t xml:space="preserve">电梯员</w:t>
      </w:r>
      <w:r>
        <w:rPr>
          <w:rFonts w:hint="eastAsia" w:hAnsi="宋体"/>
          <w:sz w:val="24"/>
        </w:rPr>
        <w:t xml:space="preserve">1人，水电工3人（水工1人、电工2人），保洁员55人。</w:t>
      </w:r>
      <w:r/>
    </w:p>
    <w:p>
      <w:pPr>
        <w:pStyle w:val="770"/>
        <w:ind w:firstLine="480"/>
        <w:spacing w:line="360" w:lineRule="auto"/>
        <w:rPr>
          <w:rFonts w:hAnsi="宋体"/>
          <w:sz w:val="24"/>
        </w:rPr>
      </w:pPr>
      <w:r>
        <w:rPr>
          <w:rFonts w:hint="eastAsia" w:hAnsi="宋体" w:cs="宋体"/>
          <w:sz w:val="24"/>
          <w:szCs w:val="24"/>
        </w:rPr>
        <w:t xml:space="preserve">7.1.2 </w:t>
      </w:r>
      <w:r>
        <w:rPr>
          <w:rFonts w:hint="eastAsia" w:hAnsi="宋体"/>
          <w:sz w:val="24"/>
        </w:rPr>
        <w:t xml:space="preserve">本项目岗位为常规岗位，配置人员数量为最低要求。若在合同履行期间因医院发展或其他原因需要增加的岗位时，按照中标人同岗位的工资予以计算增加。</w:t>
      </w:r>
      <w:r/>
    </w:p>
    <w:p>
      <w:pPr>
        <w:pStyle w:val="770"/>
        <w:ind w:firstLine="480"/>
        <w:spacing w:line="360" w:lineRule="auto"/>
        <w:rPr>
          <w:rFonts w:hAnsi="宋体"/>
          <w:sz w:val="24"/>
        </w:rPr>
      </w:pPr>
      <w:r>
        <w:rPr>
          <w:rFonts w:hint="eastAsia" w:hAnsi="宋体"/>
          <w:sz w:val="24"/>
        </w:rPr>
        <w:t xml:space="preserve">7.1.3 合理调整人员劳动时长，依法缴纳社保，确保人员工作时</w:t>
      </w:r>
      <w:r>
        <w:rPr>
          <w:rFonts w:hint="eastAsia" w:hAnsi="宋体"/>
          <w:sz w:val="24"/>
        </w:rPr>
        <w:t xml:space="preserve">长满足</w:t>
      </w:r>
      <w:r>
        <w:rPr>
          <w:rFonts w:hint="eastAsia" w:hAnsi="宋体"/>
          <w:sz w:val="24"/>
        </w:rPr>
        <w:t xml:space="preserve">法定要求。因上述问题产生的劳动纠纷由中标人承担。</w:t>
      </w:r>
      <w:r/>
    </w:p>
    <w:p>
      <w:pPr>
        <w:pStyle w:val="770"/>
        <w:ind w:firstLine="480"/>
        <w:spacing w:line="360" w:lineRule="auto"/>
        <w:rPr>
          <w:rFonts w:hAnsi="宋体"/>
          <w:sz w:val="24"/>
        </w:rPr>
      </w:pPr>
      <w:r>
        <w:rPr>
          <w:rFonts w:hint="eastAsia" w:hAnsi="宋体"/>
          <w:sz w:val="24"/>
        </w:rPr>
        <w:t xml:space="preserve">7.1.4 严格按照本项目投标文件中响应的人员进场。进场人员在投标中的得分</w:t>
      </w:r>
      <w:r>
        <w:rPr>
          <w:rFonts w:hint="eastAsia" w:hAnsi="宋体"/>
          <w:sz w:val="24"/>
        </w:rPr>
        <w:t xml:space="preserve">项人员</w:t>
      </w:r>
      <w:r>
        <w:rPr>
          <w:rFonts w:hint="eastAsia" w:hAnsi="宋体"/>
          <w:sz w:val="24"/>
        </w:rPr>
        <w:t xml:space="preserve">不得更换。如有特殊原因需更换，须经采购人考核认可后方可更换。中标人未经同意擅自更换或未配备足够人员的，采购人有权扣除服务费3000元，且中标人应于2日内换回</w:t>
      </w:r>
      <w:r>
        <w:rPr>
          <w:rFonts w:hint="eastAsia" w:hAnsi="宋体"/>
          <w:sz w:val="24"/>
        </w:rPr>
        <w:t xml:space="preserve">原人员</w:t>
      </w:r>
      <w:r>
        <w:rPr>
          <w:rFonts w:hint="eastAsia" w:hAnsi="宋体"/>
          <w:sz w:val="24"/>
        </w:rPr>
        <w:t xml:space="preserve">或配足人员，每延迟一日，应另行偿付采购人违约金1000元。</w:t>
      </w:r>
      <w:r/>
    </w:p>
    <w:p>
      <w:pPr>
        <w:pStyle w:val="770"/>
        <w:ind w:firstLine="480"/>
        <w:spacing w:line="360" w:lineRule="auto"/>
        <w:rPr>
          <w:rFonts w:hAnsi="宋体"/>
          <w:b/>
          <w:sz w:val="24"/>
        </w:rPr>
      </w:pPr>
      <w:r>
        <w:rPr>
          <w:rFonts w:hint="eastAsia" w:hAnsi="宋体" w:cs="宋体"/>
          <w:b/>
          <w:sz w:val="24"/>
          <w:szCs w:val="24"/>
        </w:rPr>
        <w:t xml:space="preserve">7.2 </w:t>
      </w:r>
      <w:r>
        <w:rPr>
          <w:rFonts w:hint="eastAsia" w:hAnsi="宋体"/>
          <w:b/>
          <w:sz w:val="24"/>
        </w:rPr>
        <w:t xml:space="preserve">岗位基本要求</w:t>
      </w:r>
      <w:r/>
    </w:p>
    <w:p>
      <w:pPr>
        <w:ind w:firstLine="480"/>
        <w:spacing w:line="360" w:lineRule="auto"/>
        <w:rPr>
          <w:rFonts w:ascii="宋体" w:hAnsi="宋体"/>
          <w:bCs/>
          <w:sz w:val="24"/>
          <w:szCs w:val="24"/>
        </w:rPr>
      </w:pPr>
      <w:r>
        <w:rPr>
          <w:rFonts w:hint="eastAsia" w:ascii="宋体" w:hAnsi="宋体" w:eastAsia="宋体"/>
          <w:bCs/>
          <w:sz w:val="24"/>
          <w:szCs w:val="24"/>
        </w:rPr>
        <w:t xml:space="preserve">7.</w:t>
      </w:r>
      <w:r>
        <w:rPr>
          <w:rFonts w:hint="eastAsia" w:ascii="宋体" w:hAnsi="宋体"/>
          <w:bCs/>
          <w:sz w:val="24"/>
          <w:szCs w:val="24"/>
        </w:rPr>
        <w:t xml:space="preserve">2.1</w:t>
      </w:r>
      <w:r>
        <w:rPr>
          <w:rFonts w:hint="eastAsia" w:ascii="宋体" w:hAnsi="宋体" w:eastAsia="宋体"/>
          <w:bCs/>
          <w:sz w:val="24"/>
          <w:szCs w:val="24"/>
        </w:rPr>
        <w:t xml:space="preserve"> </w:t>
      </w:r>
      <w:r>
        <w:rPr>
          <w:rFonts w:hint="eastAsia" w:ascii="宋体" w:hAnsi="宋体"/>
          <w:bCs/>
          <w:sz w:val="24"/>
          <w:szCs w:val="24"/>
        </w:rPr>
        <w:t xml:space="preserve">项目经理具有良好的沟通、协调、管理能力。投标人一经中标，项目经理不得更换，如有特殊原因需更换，须经采购人考核认可后，方可更换。</w:t>
      </w:r>
      <w:r/>
    </w:p>
    <w:p>
      <w:pPr>
        <w:ind w:firstLine="480"/>
        <w:spacing w:line="360" w:lineRule="auto"/>
        <w:rPr>
          <w:bCs/>
          <w:sz w:val="24"/>
          <w:szCs w:val="24"/>
        </w:rPr>
      </w:pPr>
      <w:r>
        <w:rPr>
          <w:rFonts w:hint="eastAsia" w:ascii="宋体" w:hAnsi="宋体" w:eastAsia="宋体"/>
          <w:bCs/>
          <w:sz w:val="24"/>
          <w:szCs w:val="24"/>
        </w:rPr>
        <w:t xml:space="preserve">7.</w:t>
      </w:r>
      <w:r>
        <w:rPr>
          <w:rFonts w:hint="eastAsia" w:ascii="宋体" w:hAnsi="宋体"/>
          <w:bCs/>
          <w:sz w:val="24"/>
          <w:szCs w:val="24"/>
        </w:rPr>
        <w:t xml:space="preserve">2.2</w:t>
      </w:r>
      <w:r>
        <w:rPr>
          <w:rFonts w:hint="eastAsia" w:ascii="宋体" w:hAnsi="宋体" w:eastAsia="宋体"/>
          <w:bCs/>
          <w:sz w:val="24"/>
          <w:szCs w:val="24"/>
        </w:rPr>
        <w:t xml:space="preserve"> </w:t>
      </w:r>
      <w:r>
        <w:rPr>
          <w:rFonts w:hint="eastAsia" w:ascii="宋体" w:hAnsi="宋体"/>
          <w:bCs/>
          <w:sz w:val="24"/>
          <w:szCs w:val="24"/>
        </w:rPr>
        <w:t xml:space="preserve">服务人员</w:t>
      </w:r>
      <w:r>
        <w:rPr>
          <w:rFonts w:ascii="宋体" w:hAnsi="宋体"/>
          <w:bCs/>
          <w:sz w:val="24"/>
          <w:szCs w:val="24"/>
        </w:rPr>
        <w:t xml:space="preserve">100%</w:t>
      </w:r>
      <w:r>
        <w:rPr>
          <w:rFonts w:hint="eastAsia" w:ascii="宋体" w:hAnsi="宋体"/>
          <w:bCs/>
          <w:sz w:val="24"/>
          <w:szCs w:val="24"/>
        </w:rPr>
        <w:t xml:space="preserve">经过岗前培训合格才上岗，岗位</w:t>
      </w:r>
      <w:r>
        <w:rPr>
          <w:rFonts w:hint="eastAsia" w:ascii="宋体" w:hAnsi="宋体"/>
          <w:bCs/>
          <w:sz w:val="24"/>
          <w:szCs w:val="24"/>
        </w:rPr>
        <w:t xml:space="preserve">须相对</w:t>
      </w:r>
      <w:r>
        <w:rPr>
          <w:rFonts w:hint="eastAsia" w:ascii="宋体" w:hAnsi="宋体"/>
          <w:bCs/>
          <w:sz w:val="24"/>
          <w:szCs w:val="24"/>
        </w:rPr>
        <w:t xml:space="preserve">较固定。</w:t>
      </w:r>
      <w:r/>
    </w:p>
    <w:p>
      <w:pPr>
        <w:ind w:firstLine="480"/>
        <w:spacing w:line="360" w:lineRule="auto"/>
        <w:rPr>
          <w:highlight w:val="green"/>
        </w:rPr>
      </w:pPr>
      <w:r>
        <w:rPr>
          <w:rStyle w:val="959"/>
          <w:rFonts w:ascii="宋体" w:hAnsi="宋体"/>
          <w:sz w:val="24"/>
        </w:rPr>
        <w:t xml:space="preserve">定期</w:t>
      </w:r>
      <w:r>
        <w:rPr>
          <w:rStyle w:val="959"/>
          <w:rFonts w:hint="eastAsia" w:ascii="宋体" w:hAnsi="宋体"/>
          <w:sz w:val="24"/>
        </w:rPr>
        <w:t xml:space="preserve">对服务人员</w:t>
      </w:r>
      <w:r>
        <w:rPr>
          <w:rStyle w:val="959"/>
          <w:rFonts w:ascii="宋体" w:hAnsi="宋体"/>
          <w:sz w:val="24"/>
        </w:rPr>
        <w:t xml:space="preserve">组织</w:t>
      </w:r>
      <w:r>
        <w:rPr>
          <w:rStyle w:val="959"/>
          <w:rFonts w:hint="eastAsia" w:ascii="宋体" w:hAnsi="宋体"/>
          <w:sz w:val="24"/>
        </w:rPr>
        <w:t xml:space="preserve">安全培训、</w:t>
      </w:r>
      <w:r>
        <w:rPr>
          <w:rStyle w:val="959"/>
          <w:rFonts w:ascii="宋体" w:hAnsi="宋体"/>
          <w:sz w:val="24"/>
        </w:rPr>
        <w:t xml:space="preserve">技能培训和测评工作，</w:t>
      </w:r>
      <w:r>
        <w:rPr>
          <w:rStyle w:val="959"/>
          <w:rFonts w:hint="eastAsia" w:ascii="宋体" w:hAnsi="宋体"/>
          <w:sz w:val="24"/>
        </w:rPr>
        <w:t xml:space="preserve">安全培训每月不少于1次，</w:t>
      </w:r>
      <w:r>
        <w:rPr>
          <w:rStyle w:val="959"/>
          <w:rFonts w:ascii="宋体" w:hAnsi="宋体"/>
          <w:sz w:val="24"/>
        </w:rPr>
        <w:t xml:space="preserve">技能培训每</w:t>
      </w:r>
      <w:r>
        <w:rPr>
          <w:rStyle w:val="959"/>
          <w:rFonts w:hint="eastAsia" w:ascii="宋体" w:hAnsi="宋体"/>
          <w:sz w:val="24"/>
        </w:rPr>
        <w:t xml:space="preserve">季度</w:t>
      </w:r>
      <w:r>
        <w:rPr>
          <w:rStyle w:val="959"/>
          <w:rFonts w:ascii="宋体" w:hAnsi="宋体"/>
          <w:sz w:val="24"/>
        </w:rPr>
        <w:t xml:space="preserve">不少于</w:t>
      </w:r>
      <w:r>
        <w:rPr>
          <w:rStyle w:val="959"/>
          <w:rFonts w:hint="eastAsia" w:ascii="宋体" w:hAnsi="宋体"/>
          <w:sz w:val="24"/>
        </w:rPr>
        <w:t xml:space="preserve">2</w:t>
      </w:r>
      <w:r>
        <w:rPr>
          <w:rStyle w:val="959"/>
          <w:rFonts w:ascii="宋体" w:hAnsi="宋体"/>
          <w:sz w:val="24"/>
        </w:rPr>
        <w:t xml:space="preserve">次，知识测评每年不少于2次；培训内容包括思想教育</w:t>
      </w:r>
      <w:r>
        <w:rPr>
          <w:rStyle w:val="959"/>
          <w:rFonts w:hint="eastAsia" w:ascii="宋体" w:hAnsi="宋体"/>
          <w:sz w:val="24"/>
        </w:rPr>
        <w:t xml:space="preserve">、</w:t>
      </w:r>
      <w:r>
        <w:rPr>
          <w:rStyle w:val="959"/>
          <w:rFonts w:ascii="宋体" w:hAnsi="宋体"/>
          <w:sz w:val="24"/>
        </w:rPr>
        <w:t xml:space="preserve">纪律制度、消防安全、</w:t>
      </w:r>
      <w:r>
        <w:rPr>
          <w:rStyle w:val="959"/>
          <w:rFonts w:hint="eastAsia" w:ascii="宋体" w:hAnsi="宋体"/>
          <w:sz w:val="24"/>
        </w:rPr>
        <w:t xml:space="preserve">生产安全、感染防控、应急救援、</w:t>
      </w:r>
      <w:r>
        <w:rPr>
          <w:rStyle w:val="959"/>
          <w:rFonts w:ascii="宋体" w:hAnsi="宋体"/>
          <w:sz w:val="24"/>
        </w:rPr>
        <w:t xml:space="preserve">仪容</w:t>
      </w:r>
      <w:r>
        <w:rPr>
          <w:rStyle w:val="959"/>
          <w:rFonts w:hint="eastAsia" w:ascii="宋体" w:hAnsi="宋体"/>
          <w:sz w:val="24"/>
        </w:rPr>
        <w:t xml:space="preserve">仪表</w:t>
      </w:r>
      <w:r>
        <w:rPr>
          <w:rStyle w:val="959"/>
          <w:rFonts w:ascii="宋体" w:hAnsi="宋体"/>
          <w:sz w:val="24"/>
        </w:rPr>
        <w:t xml:space="preserve">、礼节礼貌、服务技巧、重点服务对象</w:t>
      </w:r>
      <w:r>
        <w:rPr>
          <w:rStyle w:val="959"/>
          <w:rFonts w:ascii="宋体" w:hAnsi="宋体"/>
          <w:sz w:val="24"/>
        </w:rPr>
        <w:t xml:space="preserve">须知、</w:t>
      </w:r>
      <w:r>
        <w:rPr>
          <w:rStyle w:val="959"/>
          <w:rFonts w:hint="eastAsia" w:ascii="宋体" w:hAnsi="宋体"/>
          <w:sz w:val="24"/>
        </w:rPr>
        <w:t xml:space="preserve">节能知识、垃圾分类</w:t>
      </w:r>
      <w:r>
        <w:rPr>
          <w:rStyle w:val="959"/>
          <w:rFonts w:ascii="宋体" w:hAnsi="宋体"/>
          <w:sz w:val="24"/>
        </w:rPr>
        <w:t xml:space="preserve">等</w:t>
      </w:r>
      <w:r>
        <w:rPr>
          <w:rStyle w:val="959"/>
          <w:rFonts w:hint="eastAsia" w:ascii="宋体" w:hAnsi="宋体"/>
          <w:sz w:val="24"/>
        </w:rPr>
        <w:t xml:space="preserve">。</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2.3</w:t>
      </w:r>
      <w:r>
        <w:rPr>
          <w:rFonts w:hint="eastAsia" w:ascii="宋体" w:hAnsi="宋体" w:eastAsia="宋体"/>
          <w:sz w:val="24"/>
        </w:rPr>
        <w:t xml:space="preserve"> </w:t>
      </w:r>
      <w:r>
        <w:rPr>
          <w:rFonts w:hint="eastAsia" w:ascii="宋体" w:hAnsi="宋体"/>
          <w:sz w:val="24"/>
        </w:rPr>
        <w:t xml:space="preserve">有正常的劳动技能，具有一定的文化程度,会使用智能手机。</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2.4</w:t>
      </w:r>
      <w:r>
        <w:rPr>
          <w:rFonts w:hint="eastAsia" w:ascii="宋体" w:hAnsi="宋体" w:eastAsia="宋体"/>
          <w:sz w:val="24"/>
        </w:rPr>
        <w:t xml:space="preserve"> </w:t>
      </w:r>
      <w:r>
        <w:rPr>
          <w:rFonts w:hint="eastAsia" w:ascii="宋体" w:hAnsi="宋体"/>
          <w:sz w:val="24"/>
        </w:rPr>
        <w:t xml:space="preserve">无传染病或卫生部门规定服务业限制的其它疾病。</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2.5</w:t>
      </w:r>
      <w:r>
        <w:rPr>
          <w:rFonts w:hint="eastAsia" w:ascii="宋体" w:hAnsi="宋体" w:eastAsia="宋体"/>
          <w:sz w:val="24"/>
        </w:rPr>
        <w:t xml:space="preserve"> </w:t>
      </w:r>
      <w:r>
        <w:rPr>
          <w:rFonts w:hint="eastAsia" w:ascii="宋体" w:hAnsi="宋体"/>
          <w:sz w:val="24"/>
        </w:rPr>
        <w:t xml:space="preserve">遵纪守法，无劣迹，职业道德良好。</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2.6</w:t>
      </w:r>
      <w:r>
        <w:rPr>
          <w:rFonts w:hint="eastAsia" w:ascii="宋体" w:hAnsi="宋体" w:eastAsia="宋体"/>
          <w:sz w:val="24"/>
        </w:rPr>
        <w:t xml:space="preserve"> </w:t>
      </w:r>
      <w:r>
        <w:rPr>
          <w:rFonts w:hint="eastAsia" w:ascii="宋体" w:hAnsi="宋体"/>
          <w:sz w:val="24"/>
        </w:rPr>
        <w:t xml:space="preserve">固定科室保洁员应服从科室负责人及护士长的合理安排。</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2.7</w:t>
      </w:r>
      <w:r>
        <w:rPr>
          <w:rFonts w:hint="eastAsia" w:ascii="宋体" w:hAnsi="宋体" w:eastAsia="宋体"/>
          <w:sz w:val="24"/>
        </w:rPr>
        <w:t xml:space="preserve"> </w:t>
      </w:r>
      <w:r>
        <w:rPr>
          <w:rFonts w:hint="eastAsia" w:ascii="宋体" w:hAnsi="宋体"/>
          <w:sz w:val="24"/>
        </w:rPr>
        <w:t xml:space="preserve">统一着装，佩戴工号牌，文明用语，礼貌待人。</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2.8</w:t>
      </w:r>
      <w:r>
        <w:rPr>
          <w:rFonts w:hint="eastAsia" w:ascii="宋体" w:hAnsi="宋体" w:eastAsia="宋体"/>
          <w:sz w:val="24"/>
        </w:rPr>
        <w:t xml:space="preserve"> </w:t>
      </w:r>
      <w:r>
        <w:rPr>
          <w:rFonts w:hint="eastAsia" w:ascii="宋体" w:hAnsi="宋体"/>
          <w:sz w:val="24"/>
        </w:rPr>
        <w:t xml:space="preserve">按时上下班，上班时间不得</w:t>
      </w:r>
      <w:r>
        <w:rPr>
          <w:rFonts w:hint="eastAsia" w:ascii="宋体" w:hAnsi="宋体"/>
          <w:sz w:val="24"/>
        </w:rPr>
        <w:t xml:space="preserve">串岗串岗</w:t>
      </w:r>
      <w:r>
        <w:rPr>
          <w:rFonts w:hint="eastAsia" w:ascii="宋体" w:hAnsi="宋体"/>
          <w:sz w:val="24"/>
        </w:rPr>
        <w:t xml:space="preserve">聊天。</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2.9</w:t>
      </w:r>
      <w:r>
        <w:rPr>
          <w:rFonts w:hint="eastAsia" w:ascii="宋体" w:hAnsi="宋体" w:eastAsia="宋体" w:cs="宋体"/>
          <w:sz w:val="24"/>
          <w:szCs w:val="24"/>
        </w:rPr>
        <w:t xml:space="preserve"> </w:t>
      </w:r>
      <w:r>
        <w:rPr>
          <w:rFonts w:hint="eastAsia" w:ascii="宋体" w:hAnsi="宋体" w:cs="宋体"/>
          <w:sz w:val="24"/>
          <w:szCs w:val="24"/>
        </w:rPr>
        <w:t xml:space="preserve">熟悉岗位职责、操作程序。</w:t>
      </w:r>
      <w:r/>
    </w:p>
    <w:p>
      <w:pPr>
        <w:pStyle w:val="770"/>
        <w:ind w:firstLine="480"/>
        <w:spacing w:line="360" w:lineRule="auto"/>
        <w:rPr>
          <w:rFonts w:hAnsi="宋体"/>
          <w:b/>
          <w:bCs/>
          <w:sz w:val="24"/>
        </w:rPr>
      </w:pPr>
      <w:r>
        <w:rPr>
          <w:rFonts w:hint="eastAsia" w:hAnsi="宋体"/>
          <w:b/>
          <w:sz w:val="24"/>
        </w:rPr>
        <w:t xml:space="preserve">7.3 </w:t>
      </w:r>
      <w:r>
        <w:rPr>
          <w:rFonts w:hint="eastAsia" w:hAnsi="宋体"/>
          <w:b/>
          <w:bCs/>
          <w:sz w:val="24"/>
        </w:rPr>
        <w:t xml:space="preserve">总体岗位设置</w:t>
      </w:r>
      <w:r/>
    </w:p>
    <w:tbl>
      <w:tblPr>
        <w:tblW w:w="10089"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1005"/>
        <w:gridCol w:w="1342"/>
        <w:gridCol w:w="1041"/>
        <w:gridCol w:w="2519"/>
        <w:gridCol w:w="3405"/>
      </w:tblGrid>
      <w:tr>
        <w:trPr>
          <w:trHeight w:val="23"/>
        </w:trPr>
        <w:tc>
          <w:tcPr>
            <w:tcW w:w="777" w:type="dxa"/>
            <w:vAlign w:val="center"/>
            <w:textDirection w:val="lrTb"/>
            <w:noWrap w:val="false"/>
          </w:tcPr>
          <w:p>
            <w:pPr>
              <w:jc w:val="center"/>
              <w:spacing w:line="440" w:lineRule="exact"/>
              <w:widowControl/>
              <w:rPr>
                <w:rFonts w:ascii="宋体" w:hAnsi="宋体" w:cs="宋体"/>
                <w:b/>
                <w:bCs/>
                <w:sz w:val="24"/>
                <w:szCs w:val="24"/>
              </w:rPr>
            </w:pPr>
            <w:r/>
            <w:bookmarkStart w:id="5" w:name="OLE_LINK11"/>
            <w:r>
              <w:rPr>
                <w:rFonts w:hint="eastAsia" w:ascii="宋体" w:hAnsi="宋体" w:cs="宋体"/>
                <w:b/>
                <w:bCs/>
                <w:sz w:val="24"/>
                <w:szCs w:val="24"/>
              </w:rPr>
              <w:t xml:space="preserve">序号</w:t>
            </w:r>
            <w:r/>
          </w:p>
        </w:tc>
        <w:tc>
          <w:tcPr>
            <w:tcW w:w="1005"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名称</w:t>
            </w:r>
            <w:r/>
          </w:p>
        </w:tc>
        <w:tc>
          <w:tcPr>
            <w:tcW w:w="1342"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区域</w:t>
            </w:r>
            <w:r/>
          </w:p>
        </w:tc>
        <w:tc>
          <w:tcPr>
            <w:tcW w:w="1041"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岗位</w:t>
            </w:r>
            <w:r/>
          </w:p>
        </w:tc>
        <w:tc>
          <w:tcPr>
            <w:tcW w:w="2519"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年龄要求</w:t>
            </w:r>
            <w:r/>
          </w:p>
        </w:tc>
        <w:tc>
          <w:tcPr>
            <w:tcW w:w="3405"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素质要求</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bookmarkStart w:id="6" w:name="OLE_LINK12"/>
            <w:r/>
            <w:bookmarkStart w:id="7" w:name="_Hlk204613256"/>
            <w:r/>
            <w:bookmarkStart w:id="8" w:name="OLE_LINK13"/>
            <w:r>
              <w:rPr>
                <w:rFonts w:hint="eastAsia" w:ascii="宋体" w:hAnsi="宋体" w:cs="宋体"/>
                <w:sz w:val="24"/>
                <w:szCs w:val="24"/>
              </w:rPr>
              <w:t xml:space="preserve">1</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经理</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女性年龄25周岁-45周岁优先，男性年龄25周岁-50周岁优先</w:t>
            </w:r>
            <w:r/>
          </w:p>
        </w:tc>
        <w:tc>
          <w:tcPr>
            <w:tcW w:w="34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本科及以上学历，不低于三年相关工作经验，具有相关岗位证书，身体健康，沟通能力和责任心强。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主管</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女性年龄25周岁-45周岁优先，男性年龄25周岁-50周岁优先</w:t>
            </w:r>
            <w:r/>
          </w:p>
        </w:tc>
        <w:tc>
          <w:tcPr>
            <w:tcW w:w="34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专科及以上学历，不低于三年相关工作经验，具有相关岗位证书，身体健康，沟通能力和责任心强。</w:t>
            </w:r>
            <w:r/>
          </w:p>
        </w:tc>
      </w:tr>
      <w:tr>
        <w:trPr>
          <w:cantSplit/>
          <w:trHeight w:val="23"/>
        </w:trPr>
        <w:tc>
          <w:tcPr>
            <w:tcW w:w="777"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10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保洁</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急诊楼</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小学及以上文化程度，有保洁经验，身体健康，有一定的沟通能力，责任心强。</w:t>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住院部</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16</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药剂楼</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门诊楼</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19</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外围、地下室等其他</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4</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专项保洁</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ICU、导管室、静脉用药配置中心、手术室、血透室等</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7</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女性55周岁以下，25周岁-45周岁优先；男性60周岁以下，25周岁-50周岁优先；</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初中及以上文化程度，身体健康，会使用电子设备，无传染疾病，有一定的沟通能力，责任心强。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5</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运送</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由保洁员兼职</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女性55周岁以下，25周岁-45周岁优先；男性60周岁以下，25周岁-50周岁优先；</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小学及以上文化程度，会使用电子设备，身体健康，有一定的沟通能力，责任心强。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6</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120司机</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男性18–55 周岁；</w:t>
            </w:r>
            <w:r/>
          </w:p>
        </w:tc>
        <w:tc>
          <w:tcPr>
            <w:tcW w:w="3405" w:type="dxa"/>
            <w:vAlign w:val="center"/>
            <w:textDirection w:val="lrTb"/>
            <w:noWrap w:val="false"/>
          </w:tcPr>
          <w:p>
            <w:pPr>
              <w:spacing w:line="360" w:lineRule="atLeast"/>
              <w:widowControl/>
              <w:rPr>
                <w:rFonts w:ascii="宋体" w:hAnsi="宋体" w:eastAsia="宋体" w:cs="宋体"/>
                <w:sz w:val="24"/>
                <w:szCs w:val="24"/>
              </w:rPr>
            </w:pPr>
            <w:r>
              <w:rPr>
                <w:rFonts w:ascii="Arial" w:hAnsi="Arial" w:eastAsia="宋体" w:cs="Arial"/>
                <w:color w:val="000000"/>
                <w:sz w:val="24"/>
              </w:rPr>
              <w:t xml:space="preserve">高中及以上</w:t>
            </w:r>
            <w:r>
              <w:rPr>
                <w:rFonts w:hint="eastAsia" w:ascii="Arial" w:hAnsi="Arial" w:eastAsia="宋体" w:cs="Arial"/>
                <w:color w:val="000000"/>
                <w:sz w:val="24"/>
              </w:rPr>
              <w:t xml:space="preserve">学历；具有</w:t>
            </w:r>
            <w:r>
              <w:rPr>
                <w:rFonts w:ascii="Arial" w:hAnsi="Arial" w:eastAsia="宋体" w:cs="Arial"/>
                <w:color w:val="000000"/>
                <w:sz w:val="24"/>
              </w:rPr>
              <w:t xml:space="preserve">B1 </w:t>
            </w:r>
            <w:r>
              <w:rPr>
                <w:rFonts w:ascii="Arial" w:hAnsi="Arial" w:eastAsia="宋体" w:cs="Arial"/>
                <w:color w:val="000000"/>
                <w:sz w:val="24"/>
              </w:rPr>
              <w:t xml:space="preserve">及以上</w:t>
            </w:r>
            <w:r>
              <w:rPr>
                <w:rFonts w:hint="eastAsia" w:ascii="Arial" w:hAnsi="Arial" w:eastAsia="宋体" w:cs="Arial"/>
                <w:color w:val="000000"/>
                <w:sz w:val="24"/>
              </w:rPr>
              <w:t xml:space="preserve">驾驶证；</w:t>
            </w:r>
            <w:r>
              <w:rPr>
                <w:rFonts w:ascii="Arial" w:hAnsi="Arial" w:eastAsia="宋体" w:cs="Arial"/>
                <w:color w:val="000000"/>
                <w:sz w:val="24"/>
              </w:rPr>
              <w:t xml:space="preserve">3–5 </w:t>
            </w:r>
            <w:r>
              <w:rPr>
                <w:rFonts w:ascii="Arial" w:hAnsi="Arial" w:eastAsia="宋体" w:cs="Arial"/>
                <w:color w:val="000000"/>
                <w:sz w:val="24"/>
              </w:rPr>
              <w:t xml:space="preserve">年及以上驾龄</w:t>
            </w:r>
            <w:r>
              <w:rPr>
                <w:rFonts w:hint="eastAsia" w:ascii="Arial" w:hAnsi="Arial" w:eastAsia="宋体" w:cs="Arial"/>
                <w:color w:val="000000"/>
                <w:sz w:val="24"/>
              </w:rPr>
              <w:t xml:space="preserve">；</w:t>
            </w:r>
            <w:r>
              <w:rPr>
                <w:rFonts w:ascii="Arial" w:hAnsi="Arial" w:eastAsia="宋体" w:cs="Arial"/>
                <w:color w:val="000000"/>
                <w:sz w:val="24"/>
              </w:rPr>
              <w:t xml:space="preserve">无重大交通事故、无酒</w:t>
            </w:r>
            <w:r>
              <w:rPr>
                <w:rFonts w:ascii="Arial" w:hAnsi="Arial" w:eastAsia="宋体" w:cs="Arial"/>
                <w:color w:val="000000"/>
                <w:sz w:val="24"/>
              </w:rPr>
              <w:t xml:space="preserve">驾醉驾</w:t>
            </w:r>
            <w:r>
              <w:rPr>
                <w:rFonts w:ascii="Arial" w:hAnsi="Arial" w:eastAsia="宋体" w:cs="Arial"/>
                <w:color w:val="000000"/>
                <w:sz w:val="24"/>
              </w:rPr>
              <w:t xml:space="preserve">、无严重交通违法</w:t>
            </w:r>
            <w:r>
              <w:rPr>
                <w:rFonts w:hint="eastAsia" w:ascii="Arial" w:hAnsi="Arial" w:eastAsia="宋体" w:cs="Arial"/>
                <w:color w:val="000000"/>
                <w:sz w:val="24"/>
              </w:rPr>
              <w:t xml:space="preserve">；</w:t>
            </w:r>
            <w:r>
              <w:rPr>
                <w:rFonts w:ascii="Arial" w:hAnsi="Arial" w:eastAsia="宋体" w:cs="Arial"/>
                <w:color w:val="000000"/>
                <w:sz w:val="24"/>
              </w:rPr>
              <w:t xml:space="preserve">无违法犯罪记录、无吸毒史、无失信记录</w:t>
            </w:r>
            <w:r>
              <w:rPr>
                <w:rFonts w:hint="eastAsia" w:ascii="Arial" w:hAnsi="Arial" w:eastAsia="宋体" w:cs="Arial"/>
                <w:color w:val="000000"/>
                <w:sz w:val="24"/>
              </w:rPr>
              <w:t xml:space="preserve">；</w:t>
            </w:r>
            <w:r>
              <w:rPr>
                <w:rFonts w:ascii="Arial" w:hAnsi="Arial" w:eastAsia="宋体" w:cs="Arial"/>
                <w:color w:val="000000"/>
                <w:sz w:val="24"/>
              </w:rPr>
              <w:t xml:space="preserve">身体健康，无妨碍安全驾驶的疾病（如色盲、严重心脑血管疾病）</w:t>
            </w:r>
            <w:r>
              <w:rPr>
                <w:rFonts w:hint="eastAsia" w:ascii="Arial" w:hAnsi="Arial" w:eastAsia="宋体" w:cs="Arial"/>
                <w:color w:val="000000"/>
                <w:sz w:val="24"/>
              </w:rPr>
              <w:t xml:space="preserve">；</w:t>
            </w:r>
            <w:r>
              <w:rPr>
                <w:rFonts w:ascii="Arial" w:hAnsi="Arial" w:eastAsia="宋体" w:cs="Arial"/>
                <w:color w:val="000000"/>
                <w:sz w:val="24"/>
              </w:rPr>
              <w:t xml:space="preserve">参加院前医疗急救岗前培训并考核合格</w:t>
            </w:r>
            <w:r>
              <w:rPr>
                <w:rFonts w:hint="eastAsia" w:ascii="Arial" w:hAnsi="Arial" w:eastAsia="宋体" w:cs="Arial"/>
                <w:color w:val="000000"/>
                <w:sz w:val="24"/>
              </w:rPr>
              <w:t xml:space="preserve">。</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7</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水电维修</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水工1人、电工2人</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男性60周岁以下，25周岁-50周岁优先；</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水电工具有中专及以上学历；电工人员为电气专业优先；电工人员能轮班、24小时应急抢修；无重大电气安全事故、违章作业记录；电工至少1人具备高低压电工证。</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内勤</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女性45周岁以下；</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高中以上学历。</w:t>
            </w:r>
            <w:bookmarkEnd w:id="5"/>
            <w:r/>
            <w:bookmarkEnd w:id="6"/>
            <w:r/>
            <w:bookmarkEnd w:id="7"/>
            <w:r/>
            <w:bookmarkEnd w:id="8"/>
            <w:r/>
            <w:r/>
          </w:p>
        </w:tc>
      </w:tr>
    </w:tbl>
    <w:p>
      <w:pPr>
        <w:pStyle w:val="770"/>
        <w:ind w:firstLine="480"/>
        <w:spacing w:line="360" w:lineRule="auto"/>
        <w:rPr>
          <w:rFonts w:hAnsi="宋体"/>
          <w:b/>
          <w:bCs/>
          <w:sz w:val="24"/>
        </w:rPr>
      </w:pPr>
      <w:r>
        <w:rPr>
          <w:rFonts w:hint="eastAsia" w:hAnsi="宋体" w:cs="宋体"/>
          <w:b/>
          <w:i/>
          <w:sz w:val="24"/>
          <w:szCs w:val="24"/>
          <w:u w:val="single"/>
        </w:rPr>
        <w:t xml:space="preserve">上述各岗位设置服务人数为最低要求，投标人必须书面承诺人员配置不少于各岗位最低人数配置及要求。上岗前必须进行健康体检，确保身体健康，无慢性病史。服务期</w:t>
      </w:r>
      <w:r>
        <w:rPr>
          <w:rFonts w:hint="eastAsia" w:hAnsi="宋体" w:cs="宋体"/>
          <w:b/>
          <w:i/>
          <w:sz w:val="24"/>
          <w:szCs w:val="24"/>
          <w:u w:val="single"/>
        </w:rPr>
        <w:t xml:space="preserve">内岗位</w:t>
      </w:r>
      <w:r>
        <w:rPr>
          <w:rFonts w:hint="eastAsia" w:hAnsi="宋体" w:cs="宋体"/>
          <w:b/>
          <w:i/>
          <w:sz w:val="24"/>
          <w:szCs w:val="24"/>
          <w:u w:val="single"/>
        </w:rPr>
        <w:t xml:space="preserve">调整或更换人员须经采购人批准后执行。（投标文件中提供加盖投标人公章的承诺书，否则投标无效。格式详见第六章投标文件格式）。</w:t>
      </w:r>
      <w:r/>
    </w:p>
    <w:p>
      <w:pPr>
        <w:pStyle w:val="770"/>
        <w:ind w:firstLine="482"/>
        <w:spacing w:line="360" w:lineRule="auto"/>
        <w:rPr>
          <w:rFonts w:hAnsi="宋体" w:cs="宋体"/>
          <w:b/>
          <w:sz w:val="24"/>
          <w:szCs w:val="24"/>
        </w:rPr>
      </w:pPr>
      <w:r>
        <w:rPr>
          <w:rFonts w:hint="eastAsia" w:hAnsi="宋体" w:cs="宋体"/>
          <w:b/>
          <w:sz w:val="24"/>
          <w:szCs w:val="24"/>
        </w:rPr>
        <w:t xml:space="preserve">八、双方的责任</w:t>
      </w:r>
      <w:r/>
    </w:p>
    <w:p>
      <w:pPr>
        <w:pStyle w:val="770"/>
        <w:ind w:firstLine="480"/>
        <w:spacing w:line="360" w:lineRule="auto"/>
        <w:rPr>
          <w:rFonts w:hAnsi="宋体" w:cs="宋体"/>
          <w:sz w:val="24"/>
          <w:szCs w:val="24"/>
        </w:rPr>
      </w:pPr>
      <w:r>
        <w:rPr>
          <w:rFonts w:hint="eastAsia" w:hAnsi="宋体" w:cs="宋体"/>
          <w:sz w:val="24"/>
          <w:szCs w:val="24"/>
        </w:rPr>
        <w:t xml:space="preserve">（一）甲方责任：</w:t>
      </w:r>
      <w:r/>
    </w:p>
    <w:p>
      <w:pPr>
        <w:pStyle w:val="770"/>
        <w:ind w:firstLine="480"/>
        <w:spacing w:line="360" w:lineRule="auto"/>
        <w:rPr>
          <w:rFonts w:hAnsi="宋体" w:cs="宋体"/>
          <w:sz w:val="24"/>
          <w:szCs w:val="24"/>
        </w:rPr>
      </w:pPr>
      <w:r>
        <w:rPr>
          <w:rFonts w:hint="eastAsia" w:hAnsi="宋体" w:cs="宋体"/>
          <w:sz w:val="24"/>
          <w:szCs w:val="24"/>
        </w:rPr>
        <w:t xml:space="preserve">1.1 为乙方管理部门提供办公用房及通讯设施（1 部市内固定电话）；并指定专人作为甲方联系人予以协调工作。加强与乙方沟通，交流情况，互通信息。</w:t>
      </w:r>
      <w:r/>
    </w:p>
    <w:p>
      <w:pPr>
        <w:pStyle w:val="770"/>
        <w:ind w:firstLine="480"/>
        <w:spacing w:line="360" w:lineRule="auto"/>
        <w:rPr>
          <w:rFonts w:hAnsi="宋体" w:cs="宋体"/>
          <w:sz w:val="24"/>
          <w:szCs w:val="24"/>
        </w:rPr>
      </w:pPr>
      <w:r>
        <w:rPr>
          <w:rFonts w:hint="eastAsia" w:hAnsi="宋体" w:cs="宋体"/>
          <w:sz w:val="24"/>
          <w:szCs w:val="24"/>
        </w:rPr>
        <w:t xml:space="preserve">1.2 甲方应教育所属人员尊重乙方工作人员的劳动成果，积极配合乙方工作人员履行好合同所规定的职责和义务。</w:t>
      </w:r>
      <w:r/>
    </w:p>
    <w:p>
      <w:pPr>
        <w:pStyle w:val="770"/>
        <w:ind w:firstLine="480"/>
        <w:spacing w:line="360" w:lineRule="auto"/>
        <w:rPr>
          <w:rFonts w:hAnsi="宋体" w:cs="宋体"/>
          <w:sz w:val="24"/>
          <w:szCs w:val="24"/>
        </w:rPr>
      </w:pPr>
      <w:r>
        <w:rPr>
          <w:rFonts w:hint="eastAsia" w:hAnsi="宋体" w:cs="宋体"/>
          <w:sz w:val="24"/>
          <w:szCs w:val="24"/>
        </w:rPr>
        <w:t xml:space="preserve">1.3甲方对乙方的工作每月实施考核。</w:t>
      </w:r>
      <w:r/>
    </w:p>
    <w:p>
      <w:pPr>
        <w:pStyle w:val="770"/>
        <w:ind w:firstLine="480"/>
        <w:spacing w:line="360" w:lineRule="auto"/>
        <w:rPr>
          <w:rFonts w:hAnsi="宋体" w:cs="宋体"/>
          <w:sz w:val="24"/>
          <w:szCs w:val="24"/>
        </w:rPr>
      </w:pPr>
      <w:r>
        <w:rPr>
          <w:rFonts w:hint="eastAsia" w:hAnsi="宋体" w:cs="宋体"/>
          <w:sz w:val="24"/>
          <w:szCs w:val="24"/>
        </w:rPr>
        <w:t xml:space="preserve">（二）乙方责任：</w:t>
      </w:r>
      <w:r/>
    </w:p>
    <w:p>
      <w:pPr>
        <w:pStyle w:val="770"/>
        <w:ind w:firstLine="480"/>
        <w:spacing w:line="360" w:lineRule="auto"/>
        <w:rPr>
          <w:rFonts w:hAnsi="宋体" w:cs="宋体"/>
          <w:sz w:val="24"/>
          <w:szCs w:val="24"/>
        </w:rPr>
      </w:pPr>
      <w:r>
        <w:rPr>
          <w:rFonts w:hint="eastAsia" w:hAnsi="宋体" w:cs="宋体"/>
          <w:sz w:val="24"/>
          <w:szCs w:val="24"/>
        </w:rPr>
        <w:t xml:space="preserve">2.1项目经理岗位职责</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）负责项目的整体管理运作，对各部门工作情况进行巡视、督导、协调；</w:t>
      </w:r>
      <w:r/>
    </w:p>
    <w:p>
      <w:pPr>
        <w:ind w:firstLine="468"/>
        <w:spacing w:line="360" w:lineRule="auto"/>
        <w:rPr>
          <w:rFonts w:ascii="宋体" w:hAnsi="宋体"/>
          <w:sz w:val="24"/>
        </w:rPr>
      </w:pPr>
      <w:r>
        <w:rPr>
          <w:rFonts w:hint="eastAsia" w:ascii="宋体" w:hAnsi="宋体"/>
          <w:spacing w:val="-3"/>
          <w:sz w:val="24"/>
        </w:rPr>
        <w:t xml:space="preserve">（2）定期开展客户满意度调查，收集客户需求信息，并用之完善日常</w:t>
      </w:r>
      <w:r>
        <w:rPr>
          <w:rFonts w:hint="eastAsia" w:ascii="宋体" w:hAnsi="宋体"/>
          <w:sz w:val="24"/>
        </w:rPr>
        <w:t xml:space="preserve">工作；</w:t>
      </w:r>
      <w:r/>
    </w:p>
    <w:p>
      <w:pPr>
        <w:ind w:firstLine="464"/>
        <w:spacing w:line="360" w:lineRule="auto"/>
        <w:rPr>
          <w:rFonts w:ascii="宋体" w:hAnsi="宋体"/>
          <w:sz w:val="24"/>
        </w:rPr>
      </w:pPr>
      <w:r>
        <w:rPr>
          <w:rFonts w:hint="eastAsia" w:ascii="宋体" w:hAnsi="宋体"/>
          <w:spacing w:val="-4"/>
          <w:sz w:val="24"/>
        </w:rPr>
        <w:t xml:space="preserve">（3）统筹协调管理好各部门，做好相关必要台账等重要文档记录并归档。每日不</w:t>
      </w:r>
      <w:r>
        <w:rPr>
          <w:rFonts w:hint="eastAsia" w:ascii="宋体" w:hAnsi="宋体"/>
          <w:spacing w:val="-4"/>
          <w:sz w:val="24"/>
        </w:rPr>
        <w:t xml:space="preserve">定时要</w:t>
      </w:r>
      <w:r>
        <w:rPr>
          <w:rFonts w:hint="eastAsia" w:ascii="宋体" w:hAnsi="宋体"/>
          <w:spacing w:val="-4"/>
          <w:sz w:val="24"/>
        </w:rPr>
        <w:t xml:space="preserve">对项目所辖区</w:t>
      </w:r>
      <w:r>
        <w:rPr>
          <w:rFonts w:hint="eastAsia" w:ascii="宋体" w:hAnsi="宋体"/>
          <w:spacing w:val="-4"/>
          <w:sz w:val="24"/>
        </w:rPr>
        <w:t xml:space="preserve">域工作</w:t>
      </w:r>
      <w:r>
        <w:rPr>
          <w:rFonts w:hint="eastAsia" w:ascii="宋体" w:hAnsi="宋体"/>
          <w:spacing w:val="-4"/>
          <w:sz w:val="24"/>
        </w:rPr>
        <w:t xml:space="preserve">内容巡查和督导至少1次，督促下属员工的日常工作，检查各项工作的落实完成情况，并公正、公平的评价员</w:t>
      </w:r>
      <w:r>
        <w:rPr>
          <w:rFonts w:hint="eastAsia" w:ascii="宋体" w:hAnsi="宋体"/>
          <w:sz w:val="24"/>
        </w:rPr>
        <w:t xml:space="preserve">工，做好员工的考核工作；</w:t>
      </w:r>
      <w:r/>
    </w:p>
    <w:p>
      <w:pPr>
        <w:pStyle w:val="770"/>
        <w:ind w:firstLine="480"/>
        <w:spacing w:line="360" w:lineRule="auto"/>
        <w:rPr>
          <w:rFonts w:hAnsi="宋体" w:cs="宋体"/>
          <w:sz w:val="24"/>
          <w:szCs w:val="24"/>
        </w:rPr>
      </w:pPr>
      <w:r>
        <w:rPr>
          <w:rFonts w:hint="eastAsia" w:hAnsi="宋体"/>
          <w:sz w:val="24"/>
        </w:rPr>
        <w:t xml:space="preserve">（4）</w:t>
      </w:r>
      <w:r>
        <w:rPr>
          <w:rFonts w:hint="eastAsia" w:hAnsi="宋体"/>
          <w:spacing w:val="-3"/>
          <w:sz w:val="24"/>
        </w:rPr>
        <w:t xml:space="preserve">做好项目各类应急预案管理，加强对各部门进行周期性的预案演练。成立应急小组，明确责任分化到人，各司其责，完成应急工作并将事件记录归档。</w:t>
      </w:r>
      <w:r/>
    </w:p>
    <w:p>
      <w:pPr>
        <w:pStyle w:val="770"/>
        <w:ind w:firstLine="480"/>
        <w:spacing w:line="360" w:lineRule="auto"/>
        <w:rPr>
          <w:rFonts w:hAnsi="宋体" w:cs="宋体"/>
          <w:sz w:val="24"/>
          <w:szCs w:val="24"/>
        </w:rPr>
      </w:pPr>
      <w:r>
        <w:rPr>
          <w:rFonts w:hint="eastAsia" w:hAnsi="宋体" w:cs="宋体"/>
          <w:sz w:val="24"/>
          <w:szCs w:val="24"/>
        </w:rPr>
        <w:t xml:space="preserve">2.2项目主管岗位职责</w:t>
      </w:r>
      <w:r/>
    </w:p>
    <w:p>
      <w:pPr>
        <w:ind w:firstLine="480"/>
        <w:spacing w:line="360" w:lineRule="auto"/>
        <w:rPr>
          <w:rFonts w:ascii="宋体" w:hAnsi="宋体"/>
          <w:sz w:val="24"/>
        </w:rPr>
      </w:pPr>
      <w:r>
        <w:rPr>
          <w:rFonts w:hint="eastAsia" w:ascii="宋体" w:hAnsi="宋体"/>
          <w:sz w:val="24"/>
        </w:rPr>
        <w:t xml:space="preserve">（1）公文的起草工作，包括电脑文档的保管和保存，统筹项目上所有人事管理工作；</w:t>
      </w:r>
      <w:r/>
    </w:p>
    <w:p>
      <w:pPr>
        <w:ind w:firstLine="480"/>
        <w:spacing w:line="360" w:lineRule="auto"/>
        <w:rPr>
          <w:rFonts w:ascii="宋体" w:hAnsi="宋体"/>
          <w:sz w:val="24"/>
        </w:rPr>
      </w:pPr>
      <w:r>
        <w:rPr>
          <w:rFonts w:hint="eastAsia" w:ascii="宋体" w:hAnsi="宋体"/>
          <w:sz w:val="24"/>
        </w:rPr>
        <w:t xml:space="preserve">（2）协助项目经理对各部门条线进行物业信息化大数据的采集、调控、落实等相关必要的</w:t>
      </w:r>
      <w:r>
        <w:rPr>
          <w:rFonts w:hint="eastAsia" w:ascii="宋体" w:hAnsi="宋体"/>
          <w:sz w:val="24"/>
        </w:rPr>
        <w:t xml:space="preserve">数据台</w:t>
      </w:r>
      <w:r>
        <w:rPr>
          <w:rFonts w:hint="eastAsia" w:ascii="宋体" w:hAnsi="宋体"/>
          <w:sz w:val="24"/>
        </w:rPr>
        <w:t xml:space="preserve">账的建立。重要文档记录后并归档；</w:t>
      </w:r>
      <w:r/>
    </w:p>
    <w:p>
      <w:pPr>
        <w:ind w:firstLine="480"/>
        <w:spacing w:line="360" w:lineRule="auto"/>
        <w:rPr>
          <w:rFonts w:ascii="宋体" w:hAnsi="宋体"/>
          <w:sz w:val="24"/>
        </w:rPr>
      </w:pPr>
      <w:r>
        <w:rPr>
          <w:rFonts w:hint="eastAsia" w:ascii="宋体" w:hAnsi="宋体"/>
          <w:sz w:val="24"/>
        </w:rPr>
        <w:t xml:space="preserve">（3）公司对内、外的宣传，信息沟通工作，协助领导及相关部门进行文件检索、查询、核实工作并进行登记；</w:t>
      </w:r>
      <w:r/>
    </w:p>
    <w:p>
      <w:pPr>
        <w:pStyle w:val="960"/>
        <w:ind w:left="0" w:firstLine="480"/>
        <w:spacing w:after="0" w:line="360" w:lineRule="auto"/>
      </w:pPr>
      <w:r>
        <w:rPr>
          <w:rFonts w:hint="eastAsia" w:ascii="宋体" w:hAnsi="宋体"/>
          <w:sz w:val="24"/>
        </w:rPr>
        <w:t xml:space="preserve">（4）做好项目各部门的人力资源管控、员工入职等培训，每月对各部门人员入职、离职数据进行分析、汇总反馈至项目部和各部门；</w:t>
      </w:r>
      <w:r/>
    </w:p>
    <w:p>
      <w:pPr>
        <w:ind w:firstLine="480"/>
        <w:spacing w:line="360" w:lineRule="auto"/>
        <w:rPr>
          <w:rFonts w:ascii="宋体" w:hAnsi="宋体" w:eastAsia="宋体" w:cs="宋体"/>
          <w:sz w:val="24"/>
          <w:szCs w:val="24"/>
        </w:rPr>
      </w:pPr>
      <w:r>
        <w:rPr>
          <w:rFonts w:hint="eastAsia" w:ascii="宋体" w:hAnsi="宋体"/>
          <w:sz w:val="24"/>
        </w:rPr>
        <w:t xml:space="preserve">（5）完成上级领导分派的其他工作任务。</w:t>
      </w:r>
      <w:r/>
    </w:p>
    <w:p>
      <w:pPr>
        <w:pStyle w:val="770"/>
        <w:ind w:firstLine="480"/>
        <w:spacing w:line="360" w:lineRule="auto"/>
        <w:rPr>
          <w:rFonts w:hAnsi="宋体" w:cs="宋体"/>
          <w:sz w:val="24"/>
          <w:szCs w:val="24"/>
        </w:rPr>
      </w:pPr>
      <w:r>
        <w:rPr>
          <w:rFonts w:hint="eastAsia" w:hAnsi="宋体" w:cs="宋体"/>
          <w:sz w:val="24"/>
          <w:szCs w:val="24"/>
        </w:rPr>
        <w:t xml:space="preserve">2.3保洁岗位职责</w:t>
      </w:r>
      <w:r/>
    </w:p>
    <w:p>
      <w:pPr>
        <w:pStyle w:val="770"/>
        <w:ind w:firstLine="480"/>
        <w:spacing w:line="360" w:lineRule="auto"/>
        <w:rPr>
          <w:rFonts w:hAnsi="宋体" w:cs="宋体"/>
          <w:sz w:val="24"/>
          <w:szCs w:val="24"/>
        </w:rPr>
      </w:pPr>
      <w:r>
        <w:rPr>
          <w:rFonts w:hint="eastAsia" w:hAnsi="宋体" w:cs="宋体"/>
          <w:sz w:val="24"/>
          <w:szCs w:val="24"/>
        </w:rPr>
        <w:t xml:space="preserve">2.3.1 普通保洁岗位职责：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地面、墙面、室内生活设施、卫生间、垃圾桶、基础设施、楼梯道、停车场、绿化带，宣传栏，标识牌等的清洁消毒工作并做好相关记录；负责所辖区域内的高处除尘、垃圾清运工作，负责对使用的清洁工具进行管理；</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eastAsia="宋体"/>
          <w:sz w:val="24"/>
        </w:rPr>
        <w:t xml:space="preserve">3</w:t>
      </w:r>
      <w:r>
        <w:rPr>
          <w:rFonts w:ascii="宋体" w:hAnsi="宋体"/>
          <w:sz w:val="24"/>
        </w:rPr>
        <w:t xml:space="preserve">）</w:t>
      </w:r>
      <w:r>
        <w:rPr>
          <w:rFonts w:hint="eastAsia" w:ascii="宋体" w:hAnsi="宋体"/>
          <w:sz w:val="24"/>
        </w:rPr>
        <w:t xml:space="preserve">按规范的工作流程做好岗位工作，并提高现场服务质量；积极落实上级部门下达的周、月、年等各类工作计划，保证各类工作计划的顺利完成；</w:t>
      </w:r>
      <w:r/>
    </w:p>
    <w:p>
      <w:pPr>
        <w:ind w:firstLine="480"/>
        <w:spacing w:line="360" w:lineRule="auto"/>
        <w:rPr>
          <w:rFonts w:ascii="宋体" w:hAnsi="宋体" w:eastAsia="宋体" w:cs="宋体"/>
          <w:sz w:val="24"/>
          <w:szCs w:val="24"/>
        </w:rPr>
      </w:pPr>
      <w:r>
        <w:rPr>
          <w:rFonts w:hint="eastAsia" w:ascii="宋体" w:hAnsi="宋体"/>
          <w:sz w:val="24"/>
        </w:rPr>
        <w:t xml:space="preserve">（</w:t>
      </w:r>
      <w:r>
        <w:rPr>
          <w:rFonts w:hint="eastAsia" w:ascii="宋体" w:hAnsi="宋体" w:eastAsia="宋体"/>
          <w:sz w:val="24"/>
        </w:rPr>
        <w:t xml:space="preserve">4</w:t>
      </w:r>
      <w:r>
        <w:rPr>
          <w:rFonts w:ascii="宋体" w:hAnsi="宋体"/>
          <w:sz w:val="24"/>
        </w:rPr>
        <w:t xml:space="preserve">）</w:t>
      </w:r>
      <w:r>
        <w:rPr>
          <w:rFonts w:hint="eastAsia" w:ascii="宋体" w:hAnsi="宋体"/>
          <w:sz w:val="24"/>
        </w:rPr>
        <w:t xml:space="preserve">负责完成主管安排的其它工作。</w:t>
      </w:r>
      <w:r/>
    </w:p>
    <w:p>
      <w:pPr>
        <w:pStyle w:val="770"/>
        <w:ind w:firstLine="480"/>
        <w:spacing w:line="360" w:lineRule="auto"/>
        <w:rPr>
          <w:rFonts w:hAnsi="宋体" w:cs="宋体"/>
          <w:sz w:val="24"/>
          <w:szCs w:val="24"/>
        </w:rPr>
      </w:pPr>
      <w:r>
        <w:rPr>
          <w:rFonts w:hint="eastAsia" w:hAnsi="宋体" w:cs="宋体"/>
          <w:sz w:val="24"/>
          <w:szCs w:val="24"/>
        </w:rPr>
        <w:t xml:space="preserve">2.3.2 专项保洁岗位职责：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负责对所辖区域内的地面清洗、养护，不锈钢、玻璃的清洁，地毯清洁、窗户清洁，</w:t>
      </w:r>
      <w:r>
        <w:rPr>
          <w:rFonts w:ascii="宋体" w:hAnsi="宋体"/>
          <w:sz w:val="24"/>
        </w:rPr>
        <w:t xml:space="preserve">3 </w:t>
      </w:r>
      <w:r>
        <w:rPr>
          <w:rFonts w:hint="eastAsia" w:ascii="宋体" w:hAnsi="宋体"/>
          <w:sz w:val="24"/>
        </w:rPr>
        <w:t xml:space="preserve">米以下</w:t>
      </w:r>
      <w:r>
        <w:rPr>
          <w:rFonts w:hint="eastAsia" w:ascii="宋体" w:hAnsi="宋体"/>
          <w:sz w:val="24"/>
        </w:rPr>
        <w:t xml:space="preserve">除尘等清洁工作；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负责按规定路线运送全院医疗垃圾、生活垃圾、未被污染输液瓶（袋），按照要求规范送到指定的暂存点，完成相关的工作记录，针对运送过程中的突发情况能合理处理，并及时上报主管；</w:t>
      </w:r>
      <w:r/>
    </w:p>
    <w:p>
      <w:pPr>
        <w:pStyle w:val="960"/>
        <w:ind w:left="0" w:firstLine="480"/>
        <w:spacing w:after="0"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学习并落实部门培训的工具、设备、物料、药剂等使用培训，以及消防安全、应急预案、感染预防与控制等综合培训规程；</w:t>
      </w:r>
      <w:r/>
    </w:p>
    <w:p>
      <w:pPr>
        <w:pStyle w:val="960"/>
        <w:ind w:left="0" w:firstLine="480"/>
        <w:spacing w:after="0"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pStyle w:val="770"/>
        <w:ind w:firstLine="480"/>
        <w:spacing w:line="360" w:lineRule="auto"/>
        <w:rPr>
          <w:rFonts w:hAnsi="宋体" w:cs="宋体"/>
          <w:sz w:val="24"/>
          <w:szCs w:val="24"/>
        </w:rPr>
      </w:pPr>
      <w:r>
        <w:rPr>
          <w:rFonts w:hint="eastAsia" w:hAnsi="宋体" w:cs="宋体"/>
          <w:sz w:val="24"/>
          <w:szCs w:val="24"/>
        </w:rPr>
        <w:t xml:space="preserve">2.3.3 住院部保洁岗位职责：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负责所辖区域内的垃圾桶清洁保养，垃圾袋更换，生活垃圾清运工作，负责病房内床单元、卫生间的清洁消毒工作；负责所辖区域内的地面、墙面，窗户、玻璃、台面等基础设施的清洁消毒工作；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协助病区和运送中心做好急诊检验项目送检；</w:t>
      </w:r>
      <w:r/>
    </w:p>
    <w:p>
      <w:pPr>
        <w:pStyle w:val="770"/>
        <w:ind w:firstLine="480"/>
        <w:spacing w:line="360" w:lineRule="auto"/>
        <w:rPr>
          <w:rFonts w:hAnsi="宋体" w:cs="宋体"/>
          <w:sz w:val="24"/>
          <w:szCs w:val="24"/>
        </w:rPr>
      </w:pPr>
      <w:r>
        <w:rPr>
          <w:rFonts w:hint="eastAsia" w:hAnsi="宋体"/>
          <w:sz w:val="24"/>
        </w:rPr>
        <w:t xml:space="preserve">（5</w:t>
      </w:r>
      <w:r>
        <w:rPr>
          <w:rFonts w:hAnsi="宋体"/>
          <w:sz w:val="24"/>
        </w:rPr>
        <w:t xml:space="preserve">）</w:t>
      </w:r>
      <w:r>
        <w:rPr>
          <w:rFonts w:hint="eastAsia" w:hAnsi="宋体"/>
          <w:sz w:val="24"/>
        </w:rPr>
        <w:t xml:space="preserve">负责完成主管安排的其它工作。</w:t>
      </w:r>
      <w:r/>
    </w:p>
    <w:p>
      <w:pPr>
        <w:pStyle w:val="770"/>
        <w:ind w:firstLine="480"/>
        <w:spacing w:line="360" w:lineRule="auto"/>
        <w:rPr>
          <w:rFonts w:hAnsi="宋体" w:cs="宋体"/>
          <w:sz w:val="24"/>
          <w:szCs w:val="24"/>
        </w:rPr>
      </w:pPr>
      <w:r>
        <w:rPr>
          <w:rFonts w:hint="eastAsia" w:hAnsi="宋体" w:cs="宋体"/>
          <w:sz w:val="24"/>
          <w:szCs w:val="24"/>
        </w:rPr>
        <w:t xml:space="preserve">2.3.4 手术室保洁岗位职责：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按手术室规定操作，认真做好区域内的清洁、消毒工作，及时处理手术室的垃圾，</w:t>
      </w:r>
      <w:r>
        <w:rPr>
          <w:rFonts w:hint="eastAsia" w:ascii="宋体" w:hAnsi="宋体"/>
          <w:sz w:val="24"/>
        </w:rPr>
        <w:t xml:space="preserve">保证所属责任区卫生质量达标；</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做好手术患者转运工作，突发情况及时上报；</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地面每天</w:t>
      </w:r>
      <w:r>
        <w:rPr>
          <w:rFonts w:hint="eastAsia" w:ascii="宋体" w:hAnsi="宋体"/>
          <w:sz w:val="24"/>
        </w:rPr>
        <w:t xml:space="preserve">二拖二扫</w:t>
      </w:r>
      <w:r>
        <w:rPr>
          <w:rFonts w:hint="eastAsia" w:ascii="宋体" w:hAnsi="宋体"/>
          <w:sz w:val="24"/>
        </w:rPr>
        <w:t xml:space="preserve">，随时清洁，每天两次清洁手术间、手术台、手术床、椅子、窗台、门、治疗车，托盘等；</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定期清洁空调口，灯罩，每周擦拭紫外线灯一次；</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完成上级领导交办的各项任务。</w:t>
      </w:r>
      <w:r/>
    </w:p>
    <w:p>
      <w:pPr>
        <w:pStyle w:val="770"/>
        <w:ind w:firstLine="480"/>
        <w:spacing w:line="360" w:lineRule="auto"/>
        <w:rPr>
          <w:rFonts w:hAnsi="宋体" w:cs="宋体"/>
          <w:sz w:val="24"/>
          <w:szCs w:val="24"/>
        </w:rPr>
      </w:pPr>
      <w:r>
        <w:rPr>
          <w:rFonts w:hint="eastAsia" w:hAnsi="宋体" w:cs="宋体"/>
          <w:sz w:val="24"/>
          <w:szCs w:val="24"/>
        </w:rPr>
        <w:t xml:space="preserve">2.3.5 ICU 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w:t>
      </w:r>
      <w:r>
        <w:rPr>
          <w:rFonts w:ascii="宋体" w:hAnsi="宋体"/>
          <w:sz w:val="24"/>
        </w:rPr>
        <w:t xml:space="preserve"> </w:t>
      </w:r>
      <w:r>
        <w:rPr>
          <w:rFonts w:hint="eastAsia" w:ascii="宋体" w:hAnsi="宋体"/>
          <w:sz w:val="24"/>
        </w:rPr>
        <w:t xml:space="preserve">垃圾清运工作，负责床单元、卫生间的清洁消毒工作；负责所辖区域内的地面、墙面、窗户、玻璃、台面等基础设施的清洁消毒工作；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熟练掌握多重耐药菌病人的清洁消毒流程；</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pStyle w:val="770"/>
        <w:ind w:firstLine="480"/>
        <w:spacing w:line="360" w:lineRule="auto"/>
        <w:rPr>
          <w:rFonts w:hAnsi="宋体" w:cs="宋体"/>
          <w:sz w:val="24"/>
          <w:szCs w:val="24"/>
        </w:rPr>
      </w:pPr>
      <w:r>
        <w:rPr>
          <w:rFonts w:hint="eastAsia" w:hAnsi="宋体" w:cs="宋体"/>
          <w:sz w:val="24"/>
          <w:szCs w:val="24"/>
        </w:rPr>
        <w:t xml:space="preserve">2.3.6 血液净化室保洁岗位职责：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负责日常保洁、消毒、垃圾清运工作，完成日常透析液运送及其它的运送任务；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按照供应室的要求在规定的时间内完成对消毒物品上送下发，负责对辅料进行打包、分类等；</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负责床单套更换、</w:t>
      </w:r>
      <w:r>
        <w:rPr>
          <w:rFonts w:hint="eastAsia" w:ascii="宋体" w:hAnsi="宋体"/>
          <w:sz w:val="24"/>
        </w:rPr>
        <w:t xml:space="preserve">床单元</w:t>
      </w:r>
      <w:r>
        <w:rPr>
          <w:rFonts w:hint="eastAsia" w:ascii="宋体" w:hAnsi="宋体"/>
          <w:sz w:val="24"/>
        </w:rPr>
        <w:t xml:space="preserve">擦拭消毒、配消毒液等；</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协助不便患者入厕所、上下床、协助推送轮椅至门口等；</w:t>
      </w:r>
      <w:r/>
    </w:p>
    <w:p>
      <w:pPr>
        <w:ind w:firstLine="480"/>
        <w:spacing w:line="360" w:lineRule="auto"/>
        <w:rPr>
          <w:rFonts w:ascii="宋体" w:hAnsi="宋体" w:eastAsia="宋体" w:cs="宋体"/>
          <w:sz w:val="24"/>
          <w:szCs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pStyle w:val="770"/>
        <w:ind w:firstLine="480"/>
        <w:spacing w:line="360" w:lineRule="auto"/>
        <w:rPr>
          <w:rFonts w:hAnsi="宋体" w:cs="宋体"/>
          <w:sz w:val="24"/>
          <w:szCs w:val="24"/>
        </w:rPr>
      </w:pPr>
      <w:r>
        <w:rPr>
          <w:rFonts w:hint="eastAsia" w:hAnsi="宋体" w:cs="宋体"/>
          <w:sz w:val="24"/>
          <w:szCs w:val="24"/>
        </w:rPr>
        <w:t xml:space="preserve">2.3.7运送员岗位职责：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负责物品配送、文件运送、标本运送，仪器运送，病区退药等，并按规定完成相关的工作记录；</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负责使用所需运送工具对住院病人进行陪检，对运送患者过程中突发事件合理处理，并及时上报；</w:t>
      </w:r>
      <w:r/>
    </w:p>
    <w:p>
      <w:pPr>
        <w:pStyle w:val="960"/>
        <w:ind w:left="0" w:firstLine="480"/>
        <w:spacing w:after="0"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负责执行医院及公司的物业网络信息化数据全面的铺开；</w:t>
      </w:r>
      <w:r/>
    </w:p>
    <w:p>
      <w:pPr>
        <w:ind w:firstLine="480"/>
        <w:spacing w:line="360" w:lineRule="auto"/>
        <w:rPr>
          <w:rFonts w:ascii="宋体" w:hAnsi="宋体" w:eastAsia="宋体" w:cs="宋体"/>
          <w:sz w:val="24"/>
          <w:szCs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负责完成各项任务的合理调度，并按交接班要求开展交接班作业，就工作过程中发现的问题以及运送中心接到的投诉能及时向主管报告。</w:t>
      </w:r>
      <w:r/>
    </w:p>
    <w:p>
      <w:pPr>
        <w:pStyle w:val="770"/>
        <w:ind w:firstLine="480"/>
        <w:spacing w:line="360" w:lineRule="auto"/>
        <w:rPr>
          <w:rFonts w:hAnsi="宋体" w:cs="宋体"/>
          <w:sz w:val="24"/>
          <w:szCs w:val="24"/>
        </w:rPr>
      </w:pPr>
      <w:r>
        <w:rPr>
          <w:rFonts w:hint="eastAsia" w:hAnsi="宋体" w:cs="宋体"/>
          <w:sz w:val="24"/>
          <w:szCs w:val="24"/>
        </w:rPr>
        <w:t xml:space="preserve">2.3.8</w:t>
      </w:r>
      <w:r>
        <w:rPr>
          <w:rFonts w:hint="eastAsia" w:hAnsi="宋体" w:cs="宋体"/>
          <w:sz w:val="24"/>
          <w:szCs w:val="24"/>
        </w:rPr>
        <w:t xml:space="preserve">电梯员</w:t>
      </w:r>
      <w:r>
        <w:rPr>
          <w:rFonts w:hint="eastAsia" w:hAnsi="宋体" w:cs="宋体"/>
          <w:sz w:val="24"/>
          <w:szCs w:val="24"/>
        </w:rPr>
        <w:t xml:space="preserve">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熟知各楼层科室分布，引导</w:t>
      </w:r>
      <w:r>
        <w:rPr>
          <w:rFonts w:hint="eastAsia" w:ascii="宋体" w:hAnsi="宋体"/>
          <w:sz w:val="24"/>
        </w:rPr>
        <w:t xml:space="preserve">病人入梯后</w:t>
      </w:r>
      <w:r>
        <w:rPr>
          <w:rFonts w:hint="eastAsia" w:ascii="宋体" w:hAnsi="宋体"/>
          <w:sz w:val="24"/>
        </w:rPr>
        <w:t xml:space="preserve">，主动寻问并报站；</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文明服务，礼貌待人。要有高度的工作责任心，对乘客的安全负责。当班时间不擅离工作岗位，做好乘</w:t>
      </w:r>
      <w:r>
        <w:rPr>
          <w:rFonts w:hint="eastAsia" w:ascii="宋体" w:hAnsi="宋体"/>
          <w:sz w:val="24"/>
        </w:rPr>
        <w:t xml:space="preserve">梯人员</w:t>
      </w:r>
      <w:r>
        <w:rPr>
          <w:rFonts w:hint="eastAsia" w:ascii="宋体" w:hAnsi="宋体"/>
          <w:sz w:val="24"/>
        </w:rPr>
        <w:t xml:space="preserve">引导，维持</w:t>
      </w:r>
      <w:r>
        <w:rPr>
          <w:rFonts w:hint="eastAsia" w:ascii="宋体" w:hAnsi="宋体"/>
          <w:sz w:val="24"/>
        </w:rPr>
        <w:t xml:space="preserve">等梯人员</w:t>
      </w:r>
      <w:r>
        <w:rPr>
          <w:rFonts w:hint="eastAsia" w:ascii="宋体" w:hAnsi="宋体"/>
          <w:sz w:val="24"/>
        </w:rPr>
        <w:t xml:space="preserve">秩序；</w:t>
      </w:r>
      <w:r/>
    </w:p>
    <w:p>
      <w:pPr>
        <w:ind w:firstLine="480"/>
        <w:spacing w:line="360" w:lineRule="auto"/>
        <w:rPr>
          <w:rFonts w:ascii="宋体" w:hAnsi="宋体"/>
          <w:sz w:val="24"/>
        </w:rPr>
      </w:pPr>
      <w:r>
        <w:rPr>
          <w:rFonts w:hint="eastAsia" w:ascii="宋体" w:hAnsi="宋体"/>
          <w:sz w:val="24"/>
        </w:rPr>
        <w:t xml:space="preserve">（4）熟悉和掌握电梯性能，按照上级领导的要求建立电梯运行记录。建立电梯服务规范、安全生产制度、规范操作规程等档案；</w:t>
      </w:r>
      <w:r/>
    </w:p>
    <w:p>
      <w:pPr>
        <w:ind w:firstLine="480"/>
        <w:spacing w:line="360" w:lineRule="auto"/>
        <w:rPr>
          <w:rFonts w:ascii="宋体" w:hAnsi="宋体"/>
          <w:sz w:val="24"/>
        </w:rPr>
      </w:pPr>
      <w:r>
        <w:rPr>
          <w:rFonts w:hint="eastAsia" w:ascii="宋体" w:hAnsi="宋体"/>
          <w:sz w:val="24"/>
        </w:rPr>
        <w:t xml:space="preserve">（5）熟知电梯操作规程和乘</w:t>
      </w:r>
      <w:r>
        <w:rPr>
          <w:rFonts w:hint="eastAsia" w:ascii="宋体" w:hAnsi="宋体"/>
          <w:sz w:val="24"/>
        </w:rPr>
        <w:t xml:space="preserve">梯安全</w:t>
      </w:r>
      <w:r>
        <w:rPr>
          <w:rFonts w:hint="eastAsia" w:ascii="宋体" w:hAnsi="宋体"/>
          <w:sz w:val="24"/>
        </w:rPr>
        <w:t xml:space="preserve">规则，确保电梯安全运行，防止事故发生；</w:t>
      </w:r>
      <w:r/>
    </w:p>
    <w:p>
      <w:pPr>
        <w:ind w:firstLine="480"/>
        <w:spacing w:line="360" w:lineRule="auto"/>
        <w:rPr>
          <w:rFonts w:ascii="宋体" w:hAnsi="宋体"/>
          <w:sz w:val="24"/>
        </w:rPr>
      </w:pPr>
      <w:r>
        <w:rPr>
          <w:rFonts w:hint="eastAsia" w:ascii="宋体" w:hAnsi="宋体"/>
          <w:sz w:val="24"/>
        </w:rPr>
        <w:t xml:space="preserve">（6）确保不带故障运行，不超载运行，能够正常使用电梯设备并能及时判断电梯运行情况，在出现故障时能及时通知维修人员进行维修；</w:t>
      </w:r>
      <w:r/>
    </w:p>
    <w:p>
      <w:pPr>
        <w:ind w:firstLine="480"/>
        <w:spacing w:line="360" w:lineRule="auto"/>
        <w:rPr>
          <w:rFonts w:ascii="宋体" w:hAnsi="宋体"/>
          <w:sz w:val="24"/>
        </w:rPr>
      </w:pPr>
      <w:r>
        <w:rPr>
          <w:rFonts w:hint="eastAsia" w:ascii="宋体" w:hAnsi="宋体"/>
          <w:sz w:val="24"/>
        </w:rPr>
        <w:t xml:space="preserve">（7）负责电梯轿厢及地面的清洁消毒工作。</w:t>
      </w:r>
      <w:r/>
    </w:p>
    <w:p>
      <w:pPr>
        <w:pStyle w:val="770"/>
        <w:ind w:firstLine="480"/>
        <w:spacing w:line="360" w:lineRule="auto"/>
        <w:rPr>
          <w:rFonts w:hAnsi="宋体" w:cs="宋体"/>
          <w:sz w:val="24"/>
          <w:szCs w:val="24"/>
        </w:rPr>
      </w:pPr>
      <w:r>
        <w:rPr>
          <w:rFonts w:hint="eastAsia" w:hAnsi="宋体" w:cs="宋体"/>
          <w:sz w:val="24"/>
          <w:szCs w:val="24"/>
        </w:rPr>
        <w:t xml:space="preserve">2.3.9水电维修工岗位职责</w:t>
      </w:r>
      <w:r/>
    </w:p>
    <w:p>
      <w:pPr>
        <w:ind w:firstLine="480"/>
        <w:spacing w:line="360" w:lineRule="auto"/>
        <w:rPr>
          <w:rFonts w:ascii="宋体" w:hAnsi="宋体"/>
          <w:color w:val="000000"/>
          <w:sz w:val="24"/>
        </w:rPr>
      </w:pPr>
      <w:r>
        <w:rPr>
          <w:rFonts w:hint="eastAsia" w:ascii="宋体" w:hAnsi="宋体"/>
          <w:color w:val="000000"/>
          <w:sz w:val="24"/>
        </w:rPr>
        <w:t xml:space="preserve">（1）遵守医院管理规定，所有人员必须服从科室及电工班组管理，统一着装、持证上岗，认真开展当值安全生产工作，做好设备运行记录;</w:t>
      </w:r>
      <w:r/>
    </w:p>
    <w:p>
      <w:pPr>
        <w:ind w:firstLine="480"/>
        <w:spacing w:line="360" w:lineRule="auto"/>
        <w:rPr>
          <w:rFonts w:ascii="宋体" w:hAnsi="宋体"/>
          <w:color w:val="000000"/>
          <w:sz w:val="24"/>
        </w:rPr>
      </w:pPr>
      <w:r>
        <w:rPr>
          <w:rFonts w:hint="eastAsia" w:ascii="宋体" w:hAnsi="宋体"/>
          <w:color w:val="000000"/>
          <w:sz w:val="24"/>
        </w:rPr>
        <w:t xml:space="preserve">（2）熟悉电气设备安装、运行、检修、巡视和维护等一系列有关工作；参与院区公共系统设备的巡查、保养和维修工作，及时发现院内电气设备设施运行的隐患，并上报班组，参与班组各类突发事件（包括高压、低压突发事件）的应急处理；做好巡检维修记录。</w:t>
      </w:r>
      <w:r/>
    </w:p>
    <w:p>
      <w:pPr>
        <w:ind w:firstLine="480"/>
        <w:spacing w:line="360" w:lineRule="auto"/>
        <w:rPr>
          <w:rFonts w:ascii="宋体" w:hAnsi="宋体"/>
          <w:color w:val="000000"/>
          <w:sz w:val="24"/>
        </w:rPr>
      </w:pPr>
      <w:r>
        <w:rPr>
          <w:rFonts w:hint="eastAsia" w:ascii="宋体" w:hAnsi="宋体"/>
          <w:color w:val="000000"/>
          <w:sz w:val="24"/>
        </w:rPr>
        <w:t xml:space="preserve">（3）使用礼貌用语，文明服务，严禁与院方人员、病员及家属、以及供应商人</w:t>
      </w:r>
      <w:r>
        <w:rPr>
          <w:rFonts w:hint="eastAsia" w:ascii="宋体" w:hAnsi="宋体"/>
          <w:color w:val="000000"/>
          <w:sz w:val="24"/>
        </w:rPr>
        <w:t xml:space="preserve">员内部</w:t>
      </w:r>
      <w:r>
        <w:rPr>
          <w:rFonts w:hint="eastAsia" w:ascii="宋体" w:hAnsi="宋体"/>
          <w:color w:val="000000"/>
          <w:sz w:val="24"/>
        </w:rPr>
        <w:t xml:space="preserve">发生争吵或斗殴。</w:t>
      </w:r>
      <w:r/>
    </w:p>
    <w:p>
      <w:pPr>
        <w:ind w:firstLine="480"/>
        <w:spacing w:line="360" w:lineRule="auto"/>
        <w:rPr>
          <w:rFonts w:ascii="宋体" w:hAnsi="宋体"/>
          <w:color w:val="000000"/>
          <w:sz w:val="24"/>
        </w:rPr>
      </w:pPr>
      <w:r>
        <w:rPr>
          <w:rFonts w:hint="eastAsia" w:ascii="宋体" w:hAnsi="宋体"/>
          <w:color w:val="000000"/>
          <w:sz w:val="24"/>
        </w:rPr>
        <w:t xml:space="preserve">（4）配合院方做好各项安全检查工作，并做好各项随机性、指令性的工作。</w:t>
      </w:r>
      <w:r/>
    </w:p>
    <w:p>
      <w:pPr>
        <w:ind w:firstLine="480"/>
        <w:spacing w:line="360" w:lineRule="auto"/>
        <w:rPr>
          <w:rFonts w:ascii="宋体" w:hAnsi="宋体"/>
          <w:color w:val="000000"/>
          <w:sz w:val="24"/>
        </w:rPr>
      </w:pPr>
      <w:r>
        <w:rPr>
          <w:rFonts w:hint="eastAsia" w:ascii="宋体" w:hAnsi="宋体"/>
          <w:color w:val="000000"/>
          <w:sz w:val="24"/>
        </w:rPr>
        <w:t xml:space="preserve">（5）定期参与院内安全生产培训。</w:t>
      </w:r>
      <w:r/>
    </w:p>
    <w:p>
      <w:pPr>
        <w:ind w:firstLine="480"/>
        <w:spacing w:line="360" w:lineRule="auto"/>
        <w:rPr>
          <w:rFonts w:ascii="宋体" w:hAnsi="宋体"/>
          <w:color w:val="000000"/>
          <w:sz w:val="24"/>
        </w:rPr>
      </w:pPr>
      <w:r>
        <w:rPr>
          <w:rFonts w:hint="eastAsia" w:ascii="宋体" w:hAnsi="宋体"/>
          <w:color w:val="000000"/>
          <w:sz w:val="24"/>
        </w:rPr>
        <w:t xml:space="preserve">（6）参与节能降耗工作，避免长明灯、长流水，不开无人灯；</w:t>
      </w:r>
      <w:r/>
    </w:p>
    <w:p>
      <w:pPr>
        <w:ind w:firstLine="480"/>
        <w:spacing w:line="400" w:lineRule="exact"/>
        <w:rPr>
          <w:rFonts w:ascii="宋体" w:hAnsi="宋体" w:eastAsia="宋体" w:cs="宋体"/>
          <w:sz w:val="24"/>
          <w:szCs w:val="24"/>
        </w:rPr>
      </w:pPr>
      <w:r>
        <w:rPr>
          <w:rFonts w:hint="eastAsia" w:ascii="宋体" w:hAnsi="宋体"/>
          <w:color w:val="000000"/>
          <w:sz w:val="24"/>
        </w:rPr>
        <w:t xml:space="preserve">（7）参与电工班组运维值班，负责值班期间的巡检及应急处置工作</w:t>
      </w:r>
      <w:r>
        <w:rPr>
          <w:rFonts w:hint="eastAsia" w:ascii="宋体" w:hAnsi="宋体" w:eastAsia="宋体"/>
          <w:color w:val="000000"/>
          <w:sz w:val="24"/>
        </w:rPr>
        <w:t xml:space="preserve">。</w:t>
      </w:r>
      <w:r/>
    </w:p>
    <w:p>
      <w:pPr>
        <w:ind w:firstLine="482"/>
        <w:jc w:val="left"/>
        <w:spacing w:line="360" w:lineRule="auto"/>
        <w:rPr>
          <w:rFonts w:ascii="宋体" w:hAnsi="宋体"/>
          <w:b/>
          <w:bCs/>
          <w:sz w:val="24"/>
          <w:szCs w:val="24"/>
        </w:rPr>
      </w:pPr>
      <w:r>
        <w:rPr>
          <w:rFonts w:hint="eastAsia" w:ascii="宋体" w:hAnsi="宋体" w:eastAsia="宋体" w:cs="宋体"/>
          <w:b/>
          <w:bCs/>
          <w:sz w:val="24"/>
          <w:szCs w:val="24"/>
        </w:rPr>
        <w:t xml:space="preserve">九、</w:t>
      </w:r>
      <w:r>
        <w:rPr>
          <w:rFonts w:hint="eastAsia" w:ascii="宋体" w:hAnsi="宋体"/>
          <w:b/>
          <w:bCs/>
          <w:sz w:val="24"/>
          <w:szCs w:val="24"/>
        </w:rPr>
        <w:t xml:space="preserve">付款方式与履约保证金</w:t>
      </w:r>
      <w:r/>
    </w:p>
    <w:p>
      <w:pPr>
        <w:ind w:firstLine="480"/>
        <w:jc w:val="left"/>
        <w:spacing w:line="500" w:lineRule="exact"/>
        <w:rPr>
          <w:sz w:val="24"/>
          <w:szCs w:val="24"/>
        </w:rPr>
      </w:pPr>
      <w:r>
        <w:rPr>
          <w:rFonts w:hint="eastAsia" w:ascii="宋体" w:hAnsi="宋体" w:cs="宋体"/>
          <w:b/>
          <w:bCs/>
          <w:i/>
          <w:iCs/>
          <w:sz w:val="24"/>
          <w:szCs w:val="24"/>
          <w:u w:val="single"/>
        </w:rPr>
        <w:t xml:space="preserve">1.付款方式</w:t>
      </w:r>
      <w:bookmarkStart w:id="9" w:name="OLE_LINK113"/>
      <w:r/>
      <w:bookmarkStart w:id="10" w:name="OLE_LINK114"/>
      <w:r>
        <w:rPr>
          <w:rFonts w:hint="eastAsia" w:ascii="宋体" w:hAnsi="宋体" w:cs="宋体"/>
          <w:b/>
          <w:bCs/>
          <w:i/>
          <w:iCs/>
          <w:sz w:val="24"/>
          <w:szCs w:val="24"/>
          <w:u w:val="single"/>
        </w:rPr>
        <w:t xml:space="preserve">：</w:t>
      </w:r>
      <w:r>
        <w:rPr>
          <w:rFonts w:hint="eastAsia" w:ascii="宋体" w:hAnsi="宋体" w:cs="宋体"/>
          <w:b/>
          <w:bCs/>
          <w:i/>
          <w:iCs/>
          <w:sz w:val="24"/>
          <w:u w:val="single"/>
        </w:rPr>
        <w:t xml:space="preserve">每个月的5号前提供上月完整准确的</w:t>
      </w:r>
      <w:r>
        <w:rPr>
          <w:rFonts w:hint="eastAsia" w:ascii="宋体" w:hAnsi="宋体" w:cs="宋体"/>
          <w:b/>
          <w:bCs/>
          <w:i/>
          <w:iCs/>
          <w:sz w:val="24"/>
          <w:u w:val="single"/>
        </w:rPr>
        <w:t xml:space="preserve">相关台</w:t>
      </w:r>
      <w:r>
        <w:rPr>
          <w:rFonts w:hint="eastAsia" w:ascii="宋体" w:hAnsi="宋体" w:cs="宋体"/>
          <w:b/>
          <w:bCs/>
          <w:i/>
          <w:iCs/>
          <w:sz w:val="24"/>
          <w:u w:val="single"/>
        </w:rPr>
        <w:t xml:space="preserve">账资料（岗位分布明细（需科室确认）、</w:t>
      </w:r>
      <w:r>
        <w:rPr>
          <w:rFonts w:hint="eastAsia" w:ascii="宋体" w:hAnsi="宋体" w:cs="宋体"/>
          <w:b/>
          <w:bCs/>
          <w:i/>
          <w:iCs/>
          <w:sz w:val="24"/>
          <w:u w:val="single"/>
        </w:rPr>
        <w:t xml:space="preserve">离入职</w:t>
      </w:r>
      <w:r>
        <w:rPr>
          <w:rFonts w:hint="eastAsia" w:ascii="宋体" w:hAnsi="宋体" w:cs="宋体"/>
          <w:b/>
          <w:bCs/>
          <w:i/>
          <w:iCs/>
          <w:sz w:val="24"/>
          <w:u w:val="single"/>
        </w:rPr>
        <w:t xml:space="preserve">报审单、考勤表、工资发放清单、培训记录）等资料，根据考核结果，中标人应提供符合税法的等额增值税发票，因中标人逾期提供发票导致延迟付款的，采购人不承担任何责任。</w:t>
      </w:r>
      <w:r>
        <w:rPr>
          <w:rFonts w:hint="eastAsia" w:ascii="宋体" w:hAnsi="宋体" w:cs="宋体"/>
          <w:b/>
          <w:bCs/>
          <w:i/>
          <w:iCs/>
          <w:sz w:val="24"/>
          <w:u w:val="single"/>
        </w:rPr>
        <w:t xml:space="preserve">每次付款前乙方应向甲方开具正规发票，甲方自收到发票后10 </w:t>
      </w:r>
      <w:r>
        <w:rPr>
          <w:rFonts w:hint="eastAsia" w:ascii="宋体" w:hAnsi="宋体" w:cs="宋体"/>
          <w:b/>
          <w:bCs/>
          <w:i/>
          <w:iCs/>
          <w:sz w:val="24"/>
          <w:u w:val="single"/>
        </w:rPr>
        <w:t xml:space="preserve">个</w:t>
      </w:r>
      <w:r>
        <w:rPr>
          <w:rFonts w:hint="eastAsia" w:ascii="宋体" w:hAnsi="宋体" w:cs="宋体"/>
          <w:b/>
          <w:bCs/>
          <w:i/>
          <w:iCs/>
          <w:sz w:val="24"/>
          <w:u w:val="single"/>
        </w:rPr>
        <w:t xml:space="preserve">工作日内将资金支付至合同约定的乙方账户 (发票开具日期计算)。</w:t>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w:t>
      </w:r>
      <w:bookmarkEnd w:id="9"/>
      <w:r/>
      <w:bookmarkEnd w:id="10"/>
      <w:r/>
      <w:r/>
    </w:p>
    <w:p>
      <w:pPr>
        <w:ind w:firstLine="482"/>
        <w:spacing w:line="360" w:lineRule="auto"/>
        <w:rPr>
          <w:rFonts w:ascii="宋体" w:hAnsi="宋体"/>
          <w:b/>
          <w:bCs/>
          <w:sz w:val="24"/>
        </w:rPr>
      </w:pPr>
      <w:r>
        <w:rPr>
          <w:rFonts w:hint="eastAsia" w:ascii="宋体" w:hAnsi="宋体"/>
          <w:b/>
          <w:bCs/>
          <w:sz w:val="24"/>
        </w:rPr>
        <w:t xml:space="preserve">2.履约保证金</w:t>
      </w:r>
      <w:r/>
    </w:p>
    <w:p>
      <w:pPr>
        <w:ind w:firstLine="482"/>
        <w:spacing w:line="360" w:lineRule="auto"/>
        <w:rPr>
          <w:rFonts w:ascii="宋体" w:hAnsi="宋体"/>
          <w:b/>
          <w:bCs/>
          <w:sz w:val="24"/>
        </w:rPr>
      </w:pPr>
      <w:r>
        <w:rPr>
          <w:rFonts w:hint="eastAsia" w:ascii="宋体" w:hAnsi="宋体"/>
          <w:b/>
          <w:bCs/>
          <w:sz w:val="24"/>
        </w:rPr>
        <w:t xml:space="preserve">本项目收取履约保证金，金额为合同金额的</w:t>
      </w:r>
      <w:r>
        <w:rPr>
          <w:rFonts w:hint="eastAsia" w:ascii="宋体" w:hAnsi="宋体"/>
          <w:b/>
          <w:bCs/>
          <w:sz w:val="24"/>
          <w:u w:val="single"/>
        </w:rPr>
        <w:t xml:space="preserve"> 4 % </w:t>
      </w:r>
      <w:r>
        <w:rPr>
          <w:rFonts w:hint="eastAsia" w:ascii="宋体" w:hAnsi="宋体"/>
          <w:b/>
          <w:bCs/>
          <w:sz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中标人应当以支票、汇票、本票或者金融机构、担保机构出具的保函等非现金形式在合同签订前提交。本项目支持和鼓励供应商使用江苏政府采购电子履约保函（保险）代替缴纳履约保证金。以履约保函（保险）形式向采购人缴纳的，按照《关于在全省政府采购领域推行电子履约保函（保险）的通知》（</w:t>
      </w:r>
      <w:r>
        <w:rPr>
          <w:rFonts w:hint="eastAsia" w:ascii="宋体" w:hAnsi="宋体" w:eastAsia="宋体" w:cs="宋体"/>
          <w:sz w:val="24"/>
        </w:rPr>
        <w:t xml:space="preserve">苏财购〔2023〕</w:t>
      </w:r>
      <w:r>
        <w:rPr>
          <w:rFonts w:hint="eastAsia" w:ascii="宋体" w:hAnsi="宋体" w:eastAsia="宋体" w:cs="宋体"/>
          <w:sz w:val="24"/>
        </w:rPr>
        <w:t xml:space="preserve">150号），登录江苏政府采购网，选择“保险保函”模块，进行相关操作。供应商可登陆江苏政府采购网“资料下载”栏目下载“政府采购电子履约（保函）保险操作手册。</w:t>
      </w:r>
      <w:r/>
    </w:p>
    <w:p>
      <w:pPr>
        <w:pStyle w:val="770"/>
        <w:ind w:firstLine="480"/>
        <w:spacing w:line="360" w:lineRule="auto"/>
        <w:rPr>
          <w:rFonts w:hAnsi="宋体" w:cs="宋体"/>
          <w:sz w:val="24"/>
          <w:szCs w:val="24"/>
        </w:rPr>
      </w:pPr>
      <w:r>
        <w:rPr>
          <w:rFonts w:hint="eastAsia" w:hAnsi="宋体" w:cs="宋体"/>
          <w:sz w:val="24"/>
        </w:rPr>
        <w:t xml:space="preserve">履约保证金自合同生效之日起至合同约定的中标人主要义务履行完毕止，采购人按合同约定退还履约保证金。中标人违约的，采购人将按照合同约定扣除其全部或部分履约保证金。如中标人违约给采购人造成的损失超过履约保证金的，应当依法赔偿超过部分的损失。甲方无故逾期验收和办理合同款支付手续的,甲方应按逾期付款总额每日万分之五向乙方支付违约金，最高限额为本合同总价的百分之五。</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十、考核标准及考核办法</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（一）考核标准</w:t>
      </w:r>
      <w:r/>
    </w:p>
    <w:p>
      <w:pPr>
        <w:ind w:firstLine="480"/>
        <w:spacing w:line="360" w:lineRule="auto"/>
        <w:rPr>
          <w:rFonts w:ascii="宋体" w:hAnsi="宋体"/>
          <w:color w:val="000000"/>
          <w:sz w:val="24"/>
          <w:szCs w:val="24"/>
        </w:rPr>
      </w:pPr>
      <w:r>
        <w:rPr>
          <w:rFonts w:hint="eastAsia" w:ascii="宋体" w:hAnsi="宋体" w:eastAsia="宋体" w:cs="宋体"/>
          <w:sz w:val="24"/>
          <w:szCs w:val="24"/>
        </w:rPr>
        <w:t xml:space="preserve">1.</w:t>
      </w:r>
      <w:r>
        <w:rPr>
          <w:rFonts w:hint="eastAsia" w:ascii="宋体" w:hAnsi="宋体"/>
          <w:color w:val="000000"/>
          <w:sz w:val="24"/>
          <w:szCs w:val="24"/>
        </w:rPr>
        <w:t xml:space="preserve">基础管理（20分）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432"/>
        <w:gridCol w:w="2640"/>
        <w:gridCol w:w="1080"/>
        <w:gridCol w:w="1232"/>
        <w:gridCol w:w="1152"/>
      </w:tblGrid>
      <w:tr>
        <w:trPr>
          <w:jc w:val="center"/>
          <w:trHeight w:val="699"/>
        </w:trPr>
        <w:tc>
          <w:tcPr>
            <w:tcW w:w="3432"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tcW w:w="2640"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tcW w:w="1080"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1232"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W w:w="1152"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得分</w:t>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1.有完善的规章制度和操作规范，包括设备运行操作规程、安全操作规程、事故处理规程、巡视检查制度、维护制度、值班、交接班制度及各岗位工作标准等，并制定具体的落实措施和考核方法。</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制度不健全，缺一项扣0.5分。</w:t>
            </w:r>
            <w:r>
              <w:rPr>
                <w:rFonts w:hint="eastAsia" w:ascii="宋体" w:hAnsi="宋体" w:cs="宋体"/>
                <w:bCs/>
                <w:sz w:val="24"/>
                <w:szCs w:val="24"/>
              </w:rPr>
              <w:t xml:space="preserve">无考核</w:t>
            </w:r>
            <w:r>
              <w:rPr>
                <w:rFonts w:hint="eastAsia" w:ascii="宋体" w:hAnsi="宋体" w:cs="宋体"/>
                <w:bCs/>
                <w:sz w:val="24"/>
                <w:szCs w:val="24"/>
              </w:rPr>
              <w:t xml:space="preserve">办法扣1分。</w:t>
            </w:r>
            <w:r/>
          </w:p>
          <w:p>
            <w:pPr>
              <w:spacing w:line="440" w:lineRule="exact"/>
              <w:rPr>
                <w:rFonts w:ascii="宋体" w:hAnsi="宋体" w:cs="宋体"/>
                <w:bCs/>
                <w:sz w:val="24"/>
                <w:szCs w:val="24"/>
              </w:rPr>
            </w:pPr>
            <w:r>
              <w:rPr>
                <w:rFonts w:ascii="宋体" w:hAnsi="宋体" w:cs="宋体"/>
                <w:bCs/>
                <w:sz w:val="24"/>
                <w:szCs w:val="24"/>
              </w:rPr>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2.物业管理企业的管理人员和专业技术人员持证上岗，员工着装规范，佩戴胸卡，工作规范，工作作风严谨。各岗位人员分布应满足投标书和合同的约定配备。</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专业技术人员，无专业技术证书发现一人扣0.5分，着装不规范、发现一人扣0.5分。抽查各工种岗位人数，发现少一人扣1分。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3.员工着装规范，佩戴统一标志，仪表端庄、大方，衣着整洁，表情自然和蔼、亲切。行</w:t>
            </w:r>
            <w:r>
              <w:rPr>
                <w:rFonts w:hint="eastAsia" w:ascii="宋体" w:hAnsi="宋体" w:cs="宋体"/>
                <w:bCs/>
                <w:sz w:val="24"/>
                <w:szCs w:val="24"/>
              </w:rPr>
              <w:t xml:space="preserve">为规范，工作时主动、热情。语言规范，用语准确，称呼恰当，使用文明用语，不得使用服务忌语。不得与病人及家属、医生、护士发生口角。</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员工无佩戴标识、衣着不规范、服务态度生硬、工作时间使用服务</w:t>
            </w:r>
            <w:r>
              <w:rPr>
                <w:rFonts w:hint="eastAsia" w:ascii="宋体" w:hAnsi="宋体" w:cs="宋体"/>
                <w:bCs/>
                <w:sz w:val="24"/>
                <w:szCs w:val="24"/>
              </w:rPr>
              <w:t xml:space="preserve">忌语发现一人扣0.5分。与病人及家属、医生、护士发生口角、争吵发现一次扣1分。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2376"/>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4.建立24小时168服务，并及时处理，有回访制度和记录。</w:t>
            </w:r>
            <w:r/>
          </w:p>
          <w:p>
            <w:pPr>
              <w:spacing w:line="440" w:lineRule="exact"/>
              <w:rPr>
                <w:rFonts w:ascii="宋体" w:hAnsi="宋体" w:cs="宋体"/>
                <w:bCs/>
                <w:sz w:val="24"/>
                <w:szCs w:val="24"/>
              </w:rPr>
            </w:pPr>
            <w:r>
              <w:rPr>
                <w:rFonts w:ascii="宋体" w:hAnsi="宋体" w:cs="宋体"/>
                <w:bCs/>
                <w:sz w:val="24"/>
                <w:szCs w:val="24"/>
              </w:rPr>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电话无人接听、用语不规范、态度生硬抽查发现。一次扣0.5分。投诉无信息反馈和记录扣0.5分，无回访制度和记录扣1分。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5.定期向招标方发放物业管理服务工作征求意见单，对合理的建议及时整改，满意率达90%以上。</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满意度平均低于90%，每低于5个百分点，扣0.5分。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710"/>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6.物业管理企业在社保等方面执行有关规定和合同约定。</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社保等</w:t>
            </w:r>
            <w:r>
              <w:rPr>
                <w:rFonts w:hint="eastAsia" w:ascii="宋体" w:hAnsi="宋体" w:cs="宋体"/>
                <w:bCs/>
                <w:color w:val="000000"/>
                <w:sz w:val="24"/>
                <w:szCs w:val="24"/>
              </w:rPr>
              <w:t xml:space="preserve">未</w:t>
            </w:r>
            <w:r>
              <w:rPr>
                <w:rFonts w:hint="eastAsia" w:ascii="宋体" w:hAnsi="宋体" w:cs="宋体"/>
                <w:bCs/>
                <w:sz w:val="24"/>
                <w:szCs w:val="24"/>
              </w:rPr>
              <w:t xml:space="preserve">按合同约定，每发现一次扣1分。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7.物管企业全体员工。严格执行招标方的各项规章制度和相关法律法规。按合同约定的内容完成各项工作任务，确保人员在岗在位，无脱岗、串岗现象的发生。</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物业人员违反医院工作制度和相关的法律法规，影响医院的正常工作秩序，造成较坏的负面印象，该项不得分。工作人员脱岗、串岗发现一次扣0.5分。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pPr>
        <w:pStyle w:val="961"/>
        <w:ind w:left="0" w:firstLine="0"/>
      </w:pPr>
      <w:r/>
      <w:r/>
    </w:p>
    <w:p>
      <w:pPr>
        <w:ind w:firstLine="240"/>
        <w:spacing w:line="360" w:lineRule="auto"/>
        <w:rPr>
          <w:rFonts w:ascii="宋体" w:hAnsi="宋体"/>
          <w:color w:val="000000"/>
          <w:sz w:val="24"/>
          <w:szCs w:val="24"/>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2.</w:t>
      </w:r>
      <w:r>
        <w:rPr>
          <w:rFonts w:hint="eastAsia" w:ascii="宋体" w:hAnsi="宋体"/>
          <w:color w:val="000000"/>
          <w:sz w:val="24"/>
          <w:szCs w:val="24"/>
        </w:rPr>
        <w:t xml:space="preserve">门诊、外环境保洁（15分）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44"/>
        <w:gridCol w:w="2130"/>
        <w:gridCol w:w="1080"/>
        <w:gridCol w:w="1275"/>
        <w:gridCol w:w="1110"/>
      </w:tblGrid>
      <w:tr>
        <w:trPr>
          <w:jc w:val="center"/>
        </w:trPr>
        <w:tc>
          <w:tcPr>
            <w:tcW w:w="3944"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项目</w:t>
            </w:r>
            <w:r/>
          </w:p>
        </w:tc>
        <w:tc>
          <w:tcPr>
            <w:tcW w:w="2130"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考核</w:t>
            </w:r>
            <w:r/>
          </w:p>
        </w:tc>
        <w:tc>
          <w:tcPr>
            <w:tcW w:w="1080"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分值</w:t>
            </w:r>
            <w:r/>
          </w:p>
        </w:tc>
        <w:tc>
          <w:tcPr>
            <w:tcW w:w="1275"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扣分原因</w:t>
            </w:r>
            <w:r/>
          </w:p>
        </w:tc>
        <w:tc>
          <w:tcPr>
            <w:tcW w:w="111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得分</w:t>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1.主干道、绿化带、广场地面光积水、杂物、杂草、白色垃圾、脏迹。公共设施、宣传牌、导向牌无污、无灰、无乱张贴物，保持光亮</w:t>
            </w:r>
            <w:r>
              <w:rPr>
                <w:rFonts w:hint="eastAsia" w:ascii="宋体" w:hAnsi="宋体" w:cs="宋体"/>
                <w:bCs/>
                <w:sz w:val="24"/>
                <w:szCs w:val="24"/>
              </w:rPr>
              <w:t xml:space="preserve">美观。垃圾桶、垃圾箱外部无脏迹、垃圾无外露，做到日产日清，并定期消杀。</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地面有杂物、积水、脏</w:t>
            </w:r>
            <w:r>
              <w:rPr>
                <w:rFonts w:hint="eastAsia" w:ascii="宋体" w:hAnsi="宋体" w:cs="宋体"/>
                <w:bCs/>
                <w:sz w:val="24"/>
                <w:szCs w:val="24"/>
              </w:rPr>
              <w:t xml:space="preserve">迹发现</w:t>
            </w:r>
            <w:r>
              <w:rPr>
                <w:rFonts w:hint="eastAsia" w:ascii="宋体" w:hAnsi="宋体" w:cs="宋体"/>
                <w:bCs/>
                <w:sz w:val="24"/>
                <w:szCs w:val="24"/>
              </w:rPr>
              <w:t xml:space="preserve">一处扣0.5分。各种标识物等公共</w:t>
            </w:r>
            <w:r>
              <w:rPr>
                <w:rFonts w:hint="eastAsia" w:ascii="宋体" w:hAnsi="宋体" w:cs="宋体"/>
                <w:bCs/>
                <w:sz w:val="24"/>
                <w:szCs w:val="24"/>
              </w:rPr>
              <w:t xml:space="preserve">设施有灰迹、脏迹，发现一处扣0.2分。垃圾</w:t>
            </w:r>
            <w:r>
              <w:rPr>
                <w:rFonts w:hint="eastAsia" w:ascii="宋体" w:hAnsi="宋体" w:cs="宋体"/>
                <w:bCs/>
                <w:sz w:val="24"/>
                <w:szCs w:val="24"/>
              </w:rPr>
              <w:t xml:space="preserve">末做到</w:t>
            </w:r>
            <w:r>
              <w:rPr>
                <w:rFonts w:hint="eastAsia" w:ascii="宋体" w:hAnsi="宋体" w:cs="宋体"/>
                <w:bCs/>
                <w:sz w:val="24"/>
                <w:szCs w:val="24"/>
              </w:rPr>
              <w:t xml:space="preserve">日产日清发现一次扣1分，垃圾盛器未定</w:t>
            </w:r>
            <w:r>
              <w:rPr>
                <w:rFonts w:hint="eastAsia" w:ascii="宋体" w:hAnsi="宋体" w:cs="宋体"/>
                <w:bCs/>
                <w:sz w:val="24"/>
                <w:szCs w:val="24"/>
              </w:rPr>
              <w:t xml:space="preserve">期消杀发现</w:t>
            </w:r>
            <w:r>
              <w:rPr>
                <w:rFonts w:hint="eastAsia" w:ascii="宋体" w:hAnsi="宋体" w:cs="宋体"/>
                <w:bCs/>
                <w:sz w:val="24"/>
                <w:szCs w:val="24"/>
              </w:rPr>
              <w:t xml:space="preserve">一次扣0.2分。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2.按时擦抹门厅玻璃、病房门窗玻璃、</w:t>
            </w:r>
            <w:r/>
          </w:p>
          <w:p>
            <w:pPr>
              <w:spacing w:line="440" w:lineRule="exact"/>
              <w:rPr>
                <w:rFonts w:ascii="宋体" w:hAnsi="宋体" w:cs="宋体"/>
                <w:bCs/>
                <w:sz w:val="24"/>
                <w:szCs w:val="24"/>
              </w:rPr>
            </w:pPr>
            <w:r>
              <w:rPr>
                <w:rFonts w:hint="eastAsia" w:ascii="宋体" w:hAnsi="宋体" w:cs="宋体"/>
                <w:bCs/>
                <w:sz w:val="24"/>
                <w:szCs w:val="24"/>
              </w:rPr>
              <w:t xml:space="preserve">医护办公室、治疗室</w:t>
            </w:r>
            <w:r>
              <w:rPr>
                <w:rFonts w:hint="eastAsia" w:ascii="宋体" w:hAnsi="宋体" w:cs="宋体"/>
                <w:bCs/>
                <w:sz w:val="24"/>
                <w:szCs w:val="24"/>
              </w:rPr>
              <w:t xml:space="preserve">玻璃内窗和</w:t>
            </w:r>
            <w:r>
              <w:rPr>
                <w:rFonts w:hint="eastAsia" w:ascii="宋体" w:hAnsi="宋体" w:cs="宋体"/>
                <w:bCs/>
                <w:sz w:val="24"/>
                <w:szCs w:val="24"/>
              </w:rPr>
              <w:t xml:space="preserve">门窗的玻璃，保持透明光亮、无污渍、无灰尘、无手印。诊室、检查室、值班室，保持墙面、墙角无灰尘、无蜘蛛网、无死角，地面光洁无杂物，桌面物品放置整齐。保持洗手池清洁、明亮。手术室严格执行消毒隔离制度，保持地面清洁</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室内地面、墙面、玻璃、家具不清洁、有灰尘、有蛛网发现一处扣0.2分。诊室桌面物品放置不整齐，</w:t>
            </w:r>
            <w:r>
              <w:rPr>
                <w:rFonts w:hint="eastAsia" w:ascii="宋体" w:hAnsi="宋体" w:cs="宋体"/>
                <w:bCs/>
                <w:sz w:val="24"/>
                <w:szCs w:val="24"/>
              </w:rPr>
              <w:t xml:space="preserve">洗手池不清洁</w:t>
            </w:r>
            <w:r>
              <w:rPr>
                <w:rFonts w:hint="eastAsia" w:ascii="宋体" w:hAnsi="宋体" w:cs="宋体"/>
                <w:bCs/>
                <w:sz w:val="24"/>
                <w:szCs w:val="24"/>
              </w:rPr>
              <w:t xml:space="preserve">发现一处扣0.1分。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4分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450"/>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大厅、走廊、楼梯等公共区域地面不清洁、有污渍、烟头、痰迹发现一处扣0.2分、大理石、地板、门窗内外框、洗手台面有灰尘发现一处扣0.2分。便池有污垢、便纸外溢、厕所有异味发现一处扣0.5分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4.定期打扫门诊等公共设施的门</w:t>
            </w:r>
            <w:r>
              <w:rPr>
                <w:rFonts w:hint="eastAsia" w:ascii="宋体" w:hAnsi="宋体" w:cs="宋体"/>
                <w:bCs/>
                <w:sz w:val="24"/>
                <w:szCs w:val="24"/>
              </w:rPr>
              <w:t xml:space="preserve">框、门楣、窗台、扶手、墙角、消防设施、公共电话、宣传画及立柱、墙面等，保持无污渍、无浮灰、无蜘蛛网。定期清洗消毒垃圾纸篓、污物桶、痰盂，保持内外清洁、无污迹、垃圾</w:t>
            </w:r>
            <w:r>
              <w:rPr>
                <w:rFonts w:hint="eastAsia" w:ascii="宋体" w:hAnsi="宋体" w:cs="宋体"/>
                <w:bCs/>
                <w:sz w:val="24"/>
                <w:szCs w:val="24"/>
              </w:rPr>
              <w:t xml:space="preserve">不</w:t>
            </w:r>
            <w:r>
              <w:rPr>
                <w:rFonts w:hint="eastAsia" w:ascii="宋体" w:hAnsi="宋体" w:cs="宋体"/>
                <w:bCs/>
                <w:sz w:val="24"/>
                <w:szCs w:val="24"/>
              </w:rPr>
              <w:t xml:space="preserve">外溢。</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公共设施的门</w:t>
            </w:r>
            <w:r>
              <w:rPr>
                <w:rFonts w:hint="eastAsia" w:ascii="宋体" w:hAnsi="宋体" w:cs="宋体"/>
                <w:bCs/>
                <w:sz w:val="24"/>
                <w:szCs w:val="24"/>
              </w:rPr>
              <w:t xml:space="preserve">框、门楣、窗台、扶手、墙角、消防设施、公共电话、宣传画及立柱等有灰尘、污渍、蛛网发现一处扣0.2分。污物、痰盂器皿内外有污迹，纸篓垃圾外溢发现一处扣0.2分。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5.适时关闭所管辖保洁区域内的公共照明灯。刷洗保洁物品时须节约用水，避免长流水现象。定时关启公共区域的空调和门窗，规范操作节约用电、用水。及时报修损坏的水、电设施。不得在院内洗私人衣物。</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对所管辖保洁区域内的公共照明灯、自来水、空调及门窗未定时关闭，发现一处扣0.2分。工作时间做私活，发现一次扣0.5分。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pPr>
        <w:ind w:firstLine="240"/>
        <w:spacing w:line="360" w:lineRule="auto"/>
        <w:rPr>
          <w:rFonts w:ascii="宋体" w:hAnsi="宋体"/>
          <w:color w:val="000000"/>
          <w:sz w:val="24"/>
          <w:szCs w:val="24"/>
        </w:rPr>
      </w:pPr>
      <w:r>
        <w:rPr>
          <w:rFonts w:ascii="宋体" w:hAnsi="宋体"/>
          <w:color w:val="000000"/>
          <w:sz w:val="24"/>
          <w:szCs w:val="24"/>
        </w:rPr>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3.</w:t>
      </w:r>
      <w:r>
        <w:rPr>
          <w:rFonts w:hint="eastAsia" w:ascii="宋体" w:hAnsi="宋体"/>
          <w:color w:val="000000"/>
          <w:sz w:val="24"/>
          <w:szCs w:val="24"/>
        </w:rPr>
        <w:t xml:space="preserve">病房保洁（20分）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25"/>
        <w:gridCol w:w="2190"/>
        <w:gridCol w:w="975"/>
        <w:gridCol w:w="1376"/>
        <w:gridCol w:w="1095"/>
      </w:tblGrid>
      <w:tr>
        <w:trPr>
          <w:jc w:val="center"/>
        </w:trPr>
        <w:tc>
          <w:tcPr>
            <w:tcW w:w="392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tcW w:w="219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1376"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W w:w="109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得分</w:t>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1.病区通道地面光积水、杂物、脏迹。公共设施、宣传牌、导向牌无污、无灰、无乱张贴物，保持光亮美观。垃圾桶、垃圾箱外部无脏迹、垃圾无外露，做到日产日清，并定期消杀。</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地面有杂物、积水、脏</w:t>
            </w:r>
            <w:r>
              <w:rPr>
                <w:rFonts w:hint="eastAsia" w:ascii="宋体" w:hAnsi="宋体" w:cs="宋体"/>
                <w:bCs/>
                <w:sz w:val="24"/>
                <w:szCs w:val="24"/>
              </w:rPr>
              <w:t xml:space="preserve">迹发现</w:t>
            </w:r>
            <w:r>
              <w:rPr>
                <w:rFonts w:hint="eastAsia" w:ascii="宋体" w:hAnsi="宋体" w:cs="宋体"/>
                <w:bCs/>
                <w:sz w:val="24"/>
                <w:szCs w:val="24"/>
              </w:rPr>
              <w:t xml:space="preserve">一处扣0.5分。各种标识物等公共设施有灰迹、脏迹，发现一处扣0.2分。垃</w:t>
            </w:r>
            <w:r>
              <w:rPr>
                <w:rFonts w:hint="eastAsia" w:ascii="宋体" w:hAnsi="宋体" w:cs="宋体"/>
                <w:bCs/>
                <w:sz w:val="24"/>
                <w:szCs w:val="24"/>
              </w:rPr>
              <w:t xml:space="preserve">圾</w:t>
            </w:r>
            <w:r>
              <w:rPr>
                <w:rFonts w:hint="eastAsia" w:ascii="宋体" w:hAnsi="宋体" w:cs="宋体"/>
                <w:bCs/>
                <w:sz w:val="24"/>
                <w:szCs w:val="24"/>
              </w:rPr>
              <w:t xml:space="preserve">末做到</w:t>
            </w:r>
            <w:r>
              <w:rPr>
                <w:rFonts w:hint="eastAsia" w:ascii="宋体" w:hAnsi="宋体" w:cs="宋体"/>
                <w:bCs/>
                <w:sz w:val="24"/>
                <w:szCs w:val="24"/>
              </w:rPr>
              <w:t xml:space="preserve">日产日清发现一次扣1分，垃圾盛器未定</w:t>
            </w:r>
            <w:r>
              <w:rPr>
                <w:rFonts w:hint="eastAsia" w:ascii="宋体" w:hAnsi="宋体" w:cs="宋体"/>
                <w:bCs/>
                <w:sz w:val="24"/>
                <w:szCs w:val="24"/>
              </w:rPr>
              <w:t xml:space="preserve">期消杀发现</w:t>
            </w:r>
            <w:r>
              <w:rPr>
                <w:rFonts w:hint="eastAsia" w:ascii="宋体" w:hAnsi="宋体" w:cs="宋体"/>
                <w:bCs/>
                <w:sz w:val="24"/>
                <w:szCs w:val="24"/>
              </w:rPr>
              <w:t xml:space="preserve">一次扣0.2分。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2.按时擦抹门厅玻璃、病房门窗玻璃、</w:t>
            </w:r>
            <w:r/>
          </w:p>
          <w:p>
            <w:pPr>
              <w:spacing w:line="440" w:lineRule="exact"/>
              <w:rPr>
                <w:rFonts w:ascii="宋体" w:hAnsi="宋体" w:cs="宋体"/>
                <w:bCs/>
                <w:sz w:val="24"/>
                <w:szCs w:val="24"/>
              </w:rPr>
            </w:pPr>
            <w:r>
              <w:rPr>
                <w:rFonts w:hint="eastAsia" w:ascii="宋体" w:hAnsi="宋体" w:cs="宋体"/>
                <w:bCs/>
                <w:sz w:val="24"/>
                <w:szCs w:val="24"/>
              </w:rPr>
              <w:t xml:space="preserve">医护办公室、治疗室</w:t>
            </w:r>
            <w:r>
              <w:rPr>
                <w:rFonts w:hint="eastAsia" w:ascii="宋体" w:hAnsi="宋体" w:cs="宋体"/>
                <w:bCs/>
                <w:sz w:val="24"/>
                <w:szCs w:val="24"/>
              </w:rPr>
              <w:t xml:space="preserve">玻璃内窗和</w:t>
            </w:r>
            <w:r>
              <w:rPr>
                <w:rFonts w:hint="eastAsia" w:ascii="宋体" w:hAnsi="宋体" w:cs="宋体"/>
                <w:bCs/>
                <w:sz w:val="24"/>
                <w:szCs w:val="24"/>
              </w:rPr>
              <w:t xml:space="preserve">门窗的玻璃，保持透明光亮、无污渍、无灰尘、无手印。诊室、检查室、值班室，保持墙面、墙角无灰尘、无蜘蛛网、无死角，地面光洁无杂物，桌面物品放置整齐。保持洗手池清洁、明亮。手术室严格执行消毒隔离制度，保持地面清洁</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室内地面、墙面、玻璃、家具不清洁、有灰尘、有蛛网发现一处扣0.2分。诊室桌面物品放置不整齐，</w:t>
            </w:r>
            <w:r>
              <w:rPr>
                <w:rFonts w:hint="eastAsia" w:ascii="宋体" w:hAnsi="宋体" w:cs="宋体"/>
                <w:bCs/>
                <w:sz w:val="24"/>
                <w:szCs w:val="24"/>
              </w:rPr>
              <w:t xml:space="preserve">洗手池不清洁</w:t>
            </w:r>
            <w:r>
              <w:rPr>
                <w:rFonts w:hint="eastAsia" w:ascii="宋体" w:hAnsi="宋体" w:cs="宋体"/>
                <w:bCs/>
                <w:sz w:val="24"/>
                <w:szCs w:val="24"/>
              </w:rPr>
              <w:t xml:space="preserve">发现一处扣0.1分。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450"/>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大厅、走廊、楼梯等公共区域地面不清洁、有污渍、烟头、痰迹发现一处扣0.2分、大理石、地板、门窗内外框、洗手台面有灰尘发现一处扣0.2分。便池有污垢、便纸外溢、厕所有异味发现一处扣0.5分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4.定期打扫病区等公共设施的门框、门楣、窗台、扶手、墙角、消防设施、公共电话、宣传画及立柱、墙面等，保持无污渍、无浮灰、无蜘蛛网。定期清洗消毒垃圾</w:t>
            </w:r>
            <w:r>
              <w:rPr>
                <w:rFonts w:hint="eastAsia" w:ascii="宋体" w:hAnsi="宋体" w:cs="宋体"/>
                <w:bCs/>
                <w:sz w:val="24"/>
                <w:szCs w:val="24"/>
              </w:rPr>
              <w:t xml:space="preserve">纸篓、污物桶、痰盂，保持内外清洁、无污迹、垃圾</w:t>
            </w:r>
            <w:r>
              <w:rPr>
                <w:rFonts w:hint="eastAsia" w:ascii="宋体" w:hAnsi="宋体" w:cs="宋体"/>
                <w:bCs/>
                <w:sz w:val="24"/>
                <w:szCs w:val="24"/>
              </w:rPr>
              <w:t xml:space="preserve">不</w:t>
            </w:r>
            <w:r>
              <w:rPr>
                <w:rFonts w:hint="eastAsia" w:ascii="宋体" w:hAnsi="宋体" w:cs="宋体"/>
                <w:bCs/>
                <w:sz w:val="24"/>
                <w:szCs w:val="24"/>
              </w:rPr>
              <w:t xml:space="preserve">外溢。</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公共设施的门框、门楣、窗台、扶手、墙角、消防设施、公共电话、宣传画及立柱等有灰</w:t>
            </w:r>
            <w:r>
              <w:rPr>
                <w:rFonts w:hint="eastAsia" w:ascii="宋体" w:hAnsi="宋体" w:cs="宋体"/>
                <w:bCs/>
                <w:sz w:val="24"/>
                <w:szCs w:val="24"/>
              </w:rPr>
              <w:t xml:space="preserve">尘、污渍、蛛网发现一处扣0.2分。污物、痰盂器皿内外有污迹，纸篓垃圾外溢发现一处扣0.2分。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5.做好床单元、床架、床栏及床头柜内外的清洁，达到无污迹、无灰尘。紫外线灯应每周擦拭一次。做好一人</w:t>
            </w:r>
            <w:r>
              <w:rPr>
                <w:rFonts w:hint="eastAsia" w:ascii="宋体" w:hAnsi="宋体" w:cs="宋体"/>
                <w:bCs/>
                <w:sz w:val="24"/>
                <w:szCs w:val="24"/>
              </w:rPr>
              <w:t xml:space="preserve">一巾工作</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病室内床单元、家具、医疗器械、门窗有浮灰、污迹发现一处扣0.2分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5分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6.适时关闭所管辖保洁区域内的公共照明灯。刷洗保洁物品时须节约用水，避免长流水现象。定时关启公共区域的空调和门窗，规范操作节约用电、用水。及时报修损坏的水、电设施。不得在院内洗私人衣物。</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对所管辖保洁区域内的公共照明灯、自来水、空调及门窗未定时关闭，发现一处扣0.2分。工作时间做私活，发现一次扣0.5分。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pPr>
        <w:ind w:firstLine="240"/>
        <w:spacing w:line="360" w:lineRule="auto"/>
        <w:rPr>
          <w:rFonts w:ascii="宋体" w:hAnsi="宋体"/>
          <w:color w:val="000000"/>
          <w:sz w:val="24"/>
          <w:szCs w:val="24"/>
        </w:rPr>
      </w:pPr>
      <w:r>
        <w:rPr>
          <w:rFonts w:ascii="宋体" w:hAnsi="宋体"/>
          <w:color w:val="000000"/>
          <w:sz w:val="24"/>
          <w:szCs w:val="24"/>
        </w:rPr>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4.</w:t>
      </w:r>
      <w:r>
        <w:rPr>
          <w:rFonts w:hint="eastAsia" w:ascii="宋体" w:hAnsi="宋体"/>
          <w:color w:val="000000"/>
          <w:sz w:val="24"/>
          <w:szCs w:val="24"/>
        </w:rPr>
        <w:t xml:space="preserve">医疗废物收集（15分）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06"/>
        <w:gridCol w:w="2205"/>
        <w:gridCol w:w="1005"/>
        <w:gridCol w:w="1350"/>
        <w:gridCol w:w="1147"/>
      </w:tblGrid>
      <w:tr>
        <w:trPr>
          <w:jc w:val="center"/>
          <w:trHeight w:val="365"/>
        </w:trPr>
        <w:tc>
          <w:tcPr>
            <w:tcW w:w="3906"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tcW w:w="220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tcW w:w="100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135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W w:w="1147"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得分</w:t>
            </w:r>
            <w:r/>
          </w:p>
        </w:tc>
      </w:tr>
      <w:tr>
        <w:trPr>
          <w:jc w:val="center"/>
        </w:trPr>
        <w:tc>
          <w:tcPr>
            <w:tcW w:w="3906"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严格执行医疗废物的回收制度，熟悉医院分布，严格按照规定路线回收医疗废物，保证医疗废物回收工作无差错、无丢失。认真登记</w:t>
            </w:r>
            <w:r>
              <w:rPr>
                <w:rFonts w:hint="eastAsia" w:ascii="宋体" w:hAnsi="宋体" w:cs="宋体"/>
                <w:bCs/>
                <w:sz w:val="24"/>
                <w:szCs w:val="24"/>
              </w:rPr>
              <w:t xml:space="preserve">医废转移</w:t>
            </w:r>
            <w:r>
              <w:rPr>
                <w:rFonts w:hint="eastAsia" w:ascii="宋体" w:hAnsi="宋体" w:cs="宋体"/>
                <w:bCs/>
                <w:sz w:val="24"/>
                <w:szCs w:val="24"/>
              </w:rPr>
              <w:t xml:space="preserve">联单，并且做好“双签”工作。回收途中车辆执行安全操作，</w:t>
            </w:r>
            <w:bookmarkStart w:id="11" w:name="OLE_LINK14"/>
            <w:r>
              <w:rPr>
                <w:rFonts w:hint="eastAsia" w:ascii="宋体" w:hAnsi="宋体" w:cs="宋体"/>
                <w:bCs/>
                <w:sz w:val="24"/>
                <w:szCs w:val="24"/>
              </w:rPr>
              <w:t xml:space="preserve">回收</w:t>
            </w:r>
            <w:bookmarkEnd w:id="11"/>
            <w:r>
              <w:rPr>
                <w:rFonts w:hint="eastAsia" w:ascii="宋体" w:hAnsi="宋体" w:cs="宋体"/>
                <w:bCs/>
                <w:sz w:val="24"/>
                <w:szCs w:val="24"/>
              </w:rPr>
              <w:t xml:space="preserve">操作时做好安全防范工作及车辆的清洗、消毒和保养，工作发现异常情况（如丢失、人为损坏等）</w:t>
            </w:r>
            <w:r>
              <w:rPr>
                <w:rFonts w:hint="eastAsia" w:ascii="宋体" w:hAnsi="宋体" w:cs="宋体"/>
                <w:bCs/>
                <w:sz w:val="24"/>
                <w:szCs w:val="24"/>
              </w:rPr>
              <w:t xml:space="preserve">应及时向主管汇报。</w:t>
            </w:r>
            <w:r/>
          </w:p>
        </w:tc>
        <w:tc>
          <w:tcPr>
            <w:tcW w:w="220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未按规定时间、路线回收医疗废弃物，发现一次扣0.3分。回收出现差错，丢失医疗废物发现一次扣0.5分。转移联单未及时填写，无签字，发现一次扣0.5</w:t>
            </w:r>
            <w:r>
              <w:rPr>
                <w:rFonts w:hint="eastAsia" w:ascii="宋体" w:hAnsi="宋体" w:cs="宋体"/>
                <w:bCs/>
                <w:sz w:val="24"/>
                <w:szCs w:val="24"/>
              </w:rPr>
              <w:t xml:space="preserve">分。对回收工具未定划清洗、消毒发现一次扣0.5分。</w:t>
            </w:r>
            <w:r/>
          </w:p>
        </w:tc>
        <w:tc>
          <w:tcPr>
            <w:tcW w:w="100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15</w:t>
            </w:r>
            <w:r/>
          </w:p>
        </w:tc>
        <w:tc>
          <w:tcPr>
            <w:tcW w:w="135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47"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color w:val="000000"/>
          <w:sz w:val="24"/>
          <w:szCs w:val="24"/>
        </w:rPr>
      </w:pPr>
      <w:r>
        <w:rPr>
          <w:rFonts w:hint="eastAsia" w:ascii="宋体" w:hAnsi="宋体" w:eastAsia="宋体" w:cs="宋体"/>
          <w:bCs/>
          <w:color w:val="000000"/>
          <w:sz w:val="24"/>
          <w:szCs w:val="24"/>
        </w:rPr>
        <w:t xml:space="preserve">5.</w:t>
      </w:r>
      <w:r>
        <w:rPr>
          <w:rFonts w:hint="eastAsia" w:ascii="宋体" w:hAnsi="宋体" w:cs="宋体"/>
          <w:bCs/>
          <w:color w:val="000000"/>
          <w:sz w:val="24"/>
          <w:szCs w:val="24"/>
        </w:rPr>
        <w:t xml:space="preserve">电梯员</w:t>
      </w:r>
      <w:r>
        <w:rPr>
          <w:rFonts w:hint="eastAsia" w:ascii="宋体" w:hAnsi="宋体" w:cs="宋体"/>
          <w:bCs/>
          <w:color w:val="000000"/>
          <w:sz w:val="24"/>
          <w:szCs w:val="24"/>
        </w:rPr>
        <w:t xml:space="preserve">考核表</w:t>
      </w:r>
      <w:r>
        <w:rPr>
          <w:rFonts w:hint="eastAsia" w:ascii="宋体" w:hAnsi="宋体" w:cs="宋体"/>
          <w:color w:val="000000"/>
          <w:sz w:val="24"/>
          <w:szCs w:val="24"/>
        </w:rPr>
        <w:t xml:space="preserve">（15分）</w:t>
      </w:r>
      <w:r/>
    </w:p>
    <w:tbl>
      <w:tblPr>
        <w:tblW w:w="9673" w:type="dxa"/>
        <w:tblInd w:w="-10" w:type="dxa"/>
        <w:tblLayout w:type="fixed"/>
        <w:tblLook w:val="04A0" w:firstRow="1" w:lastRow="0" w:firstColumn="1" w:lastColumn="0" w:noHBand="0" w:noVBand="1"/>
      </w:tblPr>
      <w:tblGrid>
        <w:gridCol w:w="3357"/>
        <w:gridCol w:w="2791"/>
        <w:gridCol w:w="1015"/>
        <w:gridCol w:w="1370"/>
        <w:gridCol w:w="1140"/>
      </w:tblGrid>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spacing w:line="440" w:lineRule="exact"/>
              <w:rPr>
                <w:rFonts w:ascii="宋体" w:hAnsi="宋体" w:cs="宋体"/>
                <w:bCs/>
                <w:sz w:val="24"/>
                <w:szCs w:val="24"/>
              </w:rPr>
            </w:pPr>
            <w:r>
              <w:rPr>
                <w:rFonts w:hint="eastAsia" w:ascii="宋体" w:hAnsi="宋体" w:cs="宋体"/>
                <w:bCs/>
                <w:sz w:val="24"/>
                <w:szCs w:val="24"/>
              </w:rPr>
              <w:t xml:space="preserve">得分</w:t>
            </w:r>
            <w:r/>
          </w:p>
        </w:tc>
      </w:tr>
      <w:tr>
        <w:trPr>
          <w:trHeight w:val="104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1.经物业培训后持证上岗知晓岗位职责、工作流程、着装挂牌上岗、语言文明、态度好，楼层与病区的联系</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未持证上岗/未着工装/未挂牌发现一人扣0.1分/项；不熟悉职责/流程/语言态度</w:t>
            </w:r>
            <w:r>
              <w:rPr>
                <w:rFonts w:hint="eastAsia" w:ascii="宋体" w:hAnsi="宋体" w:cs="宋体"/>
                <w:bCs/>
                <w:sz w:val="24"/>
                <w:szCs w:val="24"/>
              </w:rPr>
              <w:t xml:space="preserve">差发现</w:t>
            </w:r>
            <w:r>
              <w:rPr>
                <w:rFonts w:hint="eastAsia" w:ascii="宋体" w:hAnsi="宋体" w:cs="宋体"/>
                <w:bCs/>
                <w:sz w:val="24"/>
                <w:szCs w:val="24"/>
              </w:rPr>
              <w:t xml:space="preserve">一人扣0.1分/项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790"/>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2.工作期间站立服务，到站报站，禁止放置凳子在轿厢内</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工作期间坐凳/未站立服务发现一人扣0.1分/项；到站未语音报站发现一人扣0.1分/项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104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3.工作期间禁止向病人</w:t>
            </w:r>
            <w:r>
              <w:rPr>
                <w:rFonts w:hint="eastAsia" w:ascii="宋体" w:hAnsi="宋体" w:cs="宋体"/>
                <w:bCs/>
                <w:sz w:val="24"/>
                <w:szCs w:val="24"/>
              </w:rPr>
              <w:t xml:space="preserve">卖任何</w:t>
            </w:r>
            <w:r>
              <w:rPr>
                <w:rFonts w:hint="eastAsia" w:ascii="宋体" w:hAnsi="宋体" w:cs="宋体"/>
                <w:bCs/>
                <w:sz w:val="24"/>
                <w:szCs w:val="24"/>
              </w:rPr>
              <w:t xml:space="preserve">物品、玩手机、喝酒、打架、争吵、吸烟、干私活、睡觉、聊天</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向病人兜售物品发现一人扣0.5分/项；玩手机/干私活/睡觉/闲聊发现一人扣0.5分/项；饮酒/打架/争吵/吸烟发现一人扣0.5分/项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85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4.轿厢内、轿门地槽、地面、轿厢四周不锈钢墙面清洁光泽，无污迹、痰渍、果皮、手印、小广告等杂物</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轿厢地面/墙面/地槽有污渍、杂物扣0.2分/项；发现小广告未清除扣0.5分/处</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5.电梯在行驶中，应劝阻乘客</w:t>
            </w:r>
            <w:r>
              <w:rPr>
                <w:rFonts w:hint="eastAsia" w:ascii="宋体" w:hAnsi="宋体" w:cs="宋体"/>
                <w:bCs/>
                <w:sz w:val="24"/>
                <w:szCs w:val="24"/>
              </w:rPr>
              <w:t xml:space="preserve">勿</w:t>
            </w:r>
            <w:r>
              <w:rPr>
                <w:rFonts w:hint="eastAsia" w:ascii="宋体" w:hAnsi="宋体" w:cs="宋体"/>
                <w:bCs/>
                <w:sz w:val="24"/>
                <w:szCs w:val="24"/>
              </w:rPr>
              <w:t xml:space="preserve">靠在轿厢门上，电梯内严禁吸烟</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未劝阻乘客靠门/轿厢内吸烟扣0.5分/次</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85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6.当电梯使用中听到异常震动和异常声音及发生故障时，应</w:t>
            </w:r>
            <w:r>
              <w:rPr>
                <w:rFonts w:hint="eastAsia" w:ascii="宋体" w:hAnsi="宋体" w:cs="宋体"/>
                <w:bCs/>
                <w:sz w:val="24"/>
                <w:szCs w:val="24"/>
              </w:rPr>
              <w:t xml:space="preserve">立即通知维修人员，停用检修</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发现异常声响/震动未立即停用并报修扣1分</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85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7.手术电梯若发生故障，应立即通知维修，通知相关病区，</w:t>
            </w:r>
            <w:r>
              <w:rPr>
                <w:rFonts w:hint="eastAsia" w:ascii="宋体" w:hAnsi="宋体" w:cs="宋体"/>
                <w:bCs/>
                <w:sz w:val="24"/>
                <w:szCs w:val="24"/>
              </w:rPr>
              <w:t xml:space="preserve">护理总</w:t>
            </w:r>
            <w:r>
              <w:rPr>
                <w:rFonts w:hint="eastAsia" w:ascii="宋体" w:hAnsi="宋体" w:cs="宋体"/>
                <w:bCs/>
                <w:sz w:val="24"/>
                <w:szCs w:val="24"/>
              </w:rPr>
              <w:t xml:space="preserve">值班，医疗总值班，行政总值班。</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手术梯故障未同步通知四值班岗扣1分</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8.检查专用电梯优先方便住院检查病人使用，同时协调兼顾好其他用途</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未优先保障住院检查病人扣0.2分/次</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9.遇有老、弱、病、残、军应优先帮助进入电梯；遇有多个重危或大批病人应快速帮助进入电梯转运至病区</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未主动协助老弱病残军优先</w:t>
            </w:r>
            <w:r>
              <w:rPr>
                <w:rFonts w:hint="eastAsia" w:ascii="宋体" w:hAnsi="宋体" w:cs="宋体"/>
                <w:bCs/>
                <w:sz w:val="24"/>
                <w:szCs w:val="24"/>
              </w:rPr>
              <w:t xml:space="preserve">乘梯扣</w:t>
            </w:r>
            <w:r>
              <w:rPr>
                <w:rFonts w:hint="eastAsia" w:ascii="宋体" w:hAnsi="宋体" w:cs="宋体"/>
                <w:bCs/>
                <w:sz w:val="24"/>
                <w:szCs w:val="24"/>
              </w:rPr>
              <w:t xml:space="preserve">0.5分/次；危重病人滞留超5分钟未协调转运扣0.5分/次</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110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10.电梯使用完毕停用时，将轿厢停在基站，将外面上锁，灯自动断电及自动关门。电梯长期停用，应将电梯机房总电源关掉</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未按规定停靠基站/未锁梯/未关电源扣0.5分/项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1073"/>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11.严禁</w:t>
            </w:r>
            <w:r>
              <w:rPr>
                <w:rFonts w:hint="eastAsia" w:ascii="宋体" w:hAnsi="宋体" w:cs="宋体"/>
                <w:bCs/>
                <w:sz w:val="24"/>
                <w:szCs w:val="24"/>
              </w:rPr>
              <w:t xml:space="preserve">在层门开启</w:t>
            </w:r>
            <w:r>
              <w:rPr>
                <w:rFonts w:hint="eastAsia" w:ascii="宋体" w:hAnsi="宋体" w:cs="宋体"/>
                <w:bCs/>
                <w:sz w:val="24"/>
                <w:szCs w:val="24"/>
              </w:rPr>
              <w:t xml:space="preserve">情况下，</w:t>
            </w:r>
            <w:r>
              <w:rPr>
                <w:rFonts w:hint="eastAsia" w:ascii="宋体" w:hAnsi="宋体" w:cs="宋体"/>
                <w:bCs/>
                <w:sz w:val="24"/>
                <w:szCs w:val="24"/>
              </w:rPr>
              <w:t xml:space="preserve">掀按检修</w:t>
            </w:r>
            <w:r>
              <w:rPr>
                <w:rFonts w:hint="eastAsia" w:ascii="宋体" w:hAnsi="宋体" w:cs="宋体"/>
                <w:bCs/>
                <w:sz w:val="24"/>
                <w:szCs w:val="24"/>
              </w:rPr>
              <w:t xml:space="preserve">按钮来开动电梯作一般行驶不</w:t>
            </w:r>
            <w:r>
              <w:rPr>
                <w:rFonts w:hint="eastAsia" w:ascii="宋体" w:hAnsi="宋体" w:cs="宋体"/>
                <w:bCs/>
                <w:sz w:val="24"/>
                <w:szCs w:val="24"/>
              </w:rPr>
              <w:t xml:space="preserve">允许掀按检修</w:t>
            </w:r>
            <w:r>
              <w:rPr>
                <w:rFonts w:hint="eastAsia" w:ascii="宋体" w:hAnsi="宋体" w:cs="宋体"/>
                <w:bCs/>
                <w:sz w:val="24"/>
                <w:szCs w:val="24"/>
              </w:rPr>
              <w:t xml:space="preserve">、急停按钮来消除正常行驶中</w:t>
            </w:r>
            <w:r>
              <w:rPr>
                <w:rFonts w:hint="eastAsia" w:ascii="宋体" w:hAnsi="宋体" w:cs="宋体"/>
                <w:bCs/>
                <w:sz w:val="24"/>
                <w:szCs w:val="24"/>
              </w:rPr>
              <w:t xml:space="preserve">的选层信号</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违规操作检修按钮/急停按钮 </w:t>
            </w:r>
            <w:r>
              <w:rPr>
                <w:rFonts w:hint="eastAsia" w:ascii="宋体" w:hAnsi="宋体" w:cs="宋体"/>
                <w:bCs/>
                <w:sz w:val="24"/>
                <w:szCs w:val="24"/>
              </w:rPr>
              <w:br w:type="textWrapping" w:clear="all"/>
              <w:t xml:space="preserve">扣0.5分/项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591"/>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12.当有人被关在电梯内应立即启动应急预案，同时安抚被关人员</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困人未启动预案/未安抚乘客扣1分</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748"/>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13.遇有医院重大事件需配合医院的行动</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重大事件（如急救/消防）拒不配合调度扣1分</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bl>
    <w:p>
      <w:pPr>
        <w:ind w:firstLine="240"/>
        <w:spacing w:line="360" w:lineRule="auto"/>
        <w:rPr>
          <w:rFonts w:ascii="宋体" w:hAnsi="宋体"/>
          <w:color w:val="000000"/>
          <w:sz w:val="24"/>
          <w:szCs w:val="24"/>
        </w:rPr>
      </w:pPr>
      <w:r>
        <w:rPr>
          <w:rFonts w:ascii="宋体" w:hAnsi="宋体"/>
          <w:color w:val="000000"/>
          <w:sz w:val="24"/>
          <w:szCs w:val="24"/>
        </w:rPr>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cs="宋体"/>
          <w:color w:val="000000"/>
          <w:sz w:val="24"/>
          <w:szCs w:val="24"/>
        </w:rPr>
      </w:pPr>
      <w:r>
        <w:rPr>
          <w:rFonts w:hint="eastAsia" w:ascii="宋体" w:hAnsi="宋体" w:eastAsia="宋体" w:cs="宋体"/>
          <w:bCs/>
          <w:color w:val="000000"/>
          <w:sz w:val="24"/>
          <w:szCs w:val="24"/>
        </w:rPr>
        <w:t xml:space="preserve">6.</w:t>
      </w:r>
      <w:r>
        <w:rPr>
          <w:rFonts w:hint="eastAsia" w:ascii="宋体" w:hAnsi="宋体" w:cs="宋体"/>
          <w:bCs/>
          <w:color w:val="000000"/>
          <w:sz w:val="24"/>
          <w:szCs w:val="24"/>
        </w:rPr>
        <w:t xml:space="preserve">运送员考核表</w:t>
      </w:r>
      <w:r>
        <w:rPr>
          <w:rFonts w:hint="eastAsia" w:ascii="宋体" w:hAnsi="宋体" w:cs="宋体"/>
          <w:color w:val="000000"/>
          <w:sz w:val="24"/>
          <w:szCs w:val="24"/>
        </w:rPr>
        <w:t xml:space="preserve">（15分）</w:t>
      </w:r>
      <w:r/>
    </w:p>
    <w:tbl>
      <w:tblPr>
        <w:tblW w:w="9688" w:type="dxa"/>
        <w:tblInd w:w="-10" w:type="dxa"/>
        <w:tblLayout w:type="fixed"/>
        <w:tblLook w:val="04A0" w:firstRow="1" w:lastRow="0" w:firstColumn="1" w:lastColumn="0" w:noHBand="0" w:noVBand="1"/>
      </w:tblPr>
      <w:tblGrid>
        <w:gridCol w:w="3388"/>
        <w:gridCol w:w="2745"/>
        <w:gridCol w:w="1005"/>
        <w:gridCol w:w="1380"/>
        <w:gridCol w:w="1170"/>
      </w:tblGrid>
      <w:tr>
        <w:trPr>
          <w:trHeight w:val="1237"/>
        </w:trPr>
        <w:tc>
          <w:tcPr>
            <w:shd w:val="clear" w:color="auto" w:fill="ffffff"/>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考核</w:t>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spacing w:line="440" w:lineRule="exact"/>
              <w:rPr>
                <w:rFonts w:ascii="宋体" w:hAnsi="宋体" w:cs="宋体"/>
                <w:bCs/>
                <w:sz w:val="24"/>
                <w:szCs w:val="24"/>
              </w:rPr>
            </w:pPr>
            <w:r>
              <w:rPr>
                <w:rFonts w:hint="eastAsia" w:ascii="宋体" w:hAnsi="宋体" w:cs="宋体"/>
                <w:bCs/>
                <w:sz w:val="24"/>
                <w:szCs w:val="24"/>
              </w:rPr>
              <w:t xml:space="preserve">得分</w:t>
            </w:r>
            <w:r/>
          </w:p>
        </w:tc>
      </w:tr>
      <w:tr>
        <w:trPr>
          <w:trHeight w:val="1237"/>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1.经物业培训后上岗知晓岗位职责、工作流程、着装挂牌上岗、语言文明、态度好，工作期间不能以拾、卖废品为主</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未持证上岗/未着工装/未挂牌发现一人扣0.1分/项；语言不文明/态度差（投诉核实）0.2分/次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154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2.工作期间禁止向病人</w:t>
            </w:r>
            <w:r>
              <w:rPr>
                <w:rFonts w:hint="eastAsia" w:ascii="宋体" w:hAnsi="宋体" w:cs="宋体"/>
                <w:bCs/>
                <w:sz w:val="24"/>
                <w:szCs w:val="24"/>
              </w:rPr>
              <w:t xml:space="preserve">卖任何</w:t>
            </w:r>
            <w:r>
              <w:rPr>
                <w:rFonts w:hint="eastAsia" w:ascii="宋体" w:hAnsi="宋体" w:cs="宋体"/>
                <w:bCs/>
                <w:sz w:val="24"/>
                <w:szCs w:val="24"/>
              </w:rPr>
              <w:t xml:space="preserve">物品、玩手机、喝酒、打架、争吵、吸烟、干私活、聊天、睡觉</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向病人兜售物品发现一人扣0.5分/项；玩手机/干私活/睡觉/闲聊发现一人扣0.5分/项；饮酒/打架/争吵/吸烟发现一人扣0.5分/项</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2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3.熟悉医院所有科室、病区分布位置与功能</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不熟悉科室病区位置功能（抽查错误）扣0.5分/人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835"/>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调度：接到电话后迅速应答准确地分配任务至具体责任人5分钟内到达；对病房来电、铃响三声，必有应答态度和气，语气亲切、记录完整、件件落实；接到求救或需要协调的电话应立即无条件帮助解决，不得推诿</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调度电话未三声内应答扣0.2分/次；任务分配错误/延误超5分钟扣0.5分/次;求救电话未无条件响应或推诿扣0.5分/次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1850"/>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5.陪检：陪送病人做各种检查。不得丢下病人干其它活或离开病人；使用推车、轮椅方法正确，运行过程中要扶着病人确保安全，病人检查时帮助将病人移动到检查床上，不得</w:t>
            </w:r>
            <w:r>
              <w:rPr>
                <w:rFonts w:hint="eastAsia" w:ascii="宋体" w:hAnsi="宋体" w:cs="宋体"/>
                <w:bCs/>
                <w:sz w:val="24"/>
                <w:szCs w:val="24"/>
              </w:rPr>
              <w:t xml:space="preserve">将病人的被子放到地上</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丢下病人干私活/擅</w:t>
            </w:r>
            <w:r>
              <w:rPr>
                <w:rFonts w:hint="eastAsia" w:ascii="宋体" w:hAnsi="宋体" w:cs="宋体"/>
                <w:bCs/>
                <w:sz w:val="24"/>
                <w:szCs w:val="24"/>
              </w:rPr>
              <w:t xml:space="preserve">离岗位扣</w:t>
            </w:r>
            <w:r>
              <w:rPr>
                <w:rFonts w:hint="eastAsia" w:ascii="宋体" w:hAnsi="宋体" w:cs="宋体"/>
                <w:bCs/>
                <w:sz w:val="24"/>
                <w:szCs w:val="24"/>
              </w:rPr>
              <w:t xml:space="preserve">0.2分/次；推车/轮椅操作不当</w:t>
            </w:r>
            <w:r>
              <w:rPr>
                <w:rFonts w:hint="eastAsia" w:ascii="宋体" w:hAnsi="宋体" w:cs="宋体"/>
                <w:bCs/>
                <w:sz w:val="24"/>
                <w:szCs w:val="24"/>
              </w:rPr>
              <w:t xml:space="preserve">未扶稳病人</w:t>
            </w:r>
            <w:r>
              <w:rPr>
                <w:rFonts w:hint="eastAsia" w:ascii="宋体" w:hAnsi="宋体" w:cs="宋体"/>
                <w:bCs/>
                <w:sz w:val="24"/>
                <w:szCs w:val="24"/>
              </w:rPr>
              <w:t xml:space="preserve">扣0.5分/次；移动病人时被子触地扣0.2分/次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70"/>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6.运送：及时送病历、会诊单、各种检查报告单并做好签收工作，不发生漏送、</w:t>
            </w:r>
            <w:r>
              <w:rPr>
                <w:rFonts w:hint="eastAsia" w:ascii="宋体" w:hAnsi="宋体" w:cs="宋体"/>
                <w:bCs/>
                <w:sz w:val="24"/>
                <w:szCs w:val="24"/>
              </w:rPr>
              <w:t xml:space="preserve">误送和</w:t>
            </w:r>
            <w:r>
              <w:rPr>
                <w:rFonts w:hint="eastAsia" w:ascii="宋体" w:hAnsi="宋体" w:cs="宋体"/>
                <w:bCs/>
                <w:sz w:val="24"/>
                <w:szCs w:val="24"/>
              </w:rPr>
              <w:t xml:space="preserve">遗失；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药品运送：禁止将药品放到标本箱中与标本混在一起运送，特殊药品需使用固定装置运送；设备、仪器运送：做到轻拿轻放轻拿轻放、切勿粗暴以免损坏，做好交接登记手续</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漏送/</w:t>
            </w:r>
            <w:r>
              <w:rPr>
                <w:rFonts w:hint="eastAsia" w:ascii="宋体" w:hAnsi="宋体" w:cs="宋体"/>
                <w:bCs/>
                <w:sz w:val="24"/>
                <w:szCs w:val="24"/>
              </w:rPr>
              <w:t xml:space="preserve">误送</w:t>
            </w:r>
            <w:r>
              <w:rPr>
                <w:rFonts w:hint="eastAsia" w:ascii="宋体" w:hAnsi="宋体" w:cs="宋体"/>
                <w:bCs/>
                <w:sz w:val="24"/>
                <w:szCs w:val="24"/>
              </w:rPr>
              <w:t xml:space="preserve">/遗失文件（未签收）扣1分/件；</w:t>
            </w:r>
            <w:r>
              <w:rPr>
                <w:rFonts w:hint="eastAsia" w:ascii="宋体" w:hAnsi="宋体" w:cs="宋体"/>
                <w:bCs/>
                <w:sz w:val="24"/>
                <w:szCs w:val="24"/>
              </w:rPr>
              <w:t xml:space="preserve">徒手拿</w:t>
            </w:r>
            <w:r>
              <w:rPr>
                <w:rFonts w:hint="eastAsia" w:ascii="宋体" w:hAnsi="宋体" w:cs="宋体"/>
                <w:bCs/>
                <w:sz w:val="24"/>
                <w:szCs w:val="24"/>
              </w:rPr>
              <w:t xml:space="preserve">标本扣0.1分/次；标本未用专用箱/运送员间转手扣0.1分/次；急诊</w:t>
            </w:r>
            <w:r>
              <w:rPr>
                <w:rFonts w:hint="eastAsia" w:ascii="宋体" w:hAnsi="宋体" w:cs="宋体"/>
                <w:bCs/>
                <w:sz w:val="24"/>
                <w:szCs w:val="24"/>
              </w:rPr>
              <w:t xml:space="preserve">标本超</w:t>
            </w:r>
            <w:r>
              <w:rPr>
                <w:rFonts w:hint="eastAsia" w:ascii="宋体" w:hAnsi="宋体" w:cs="宋体"/>
                <w:bCs/>
                <w:sz w:val="24"/>
                <w:szCs w:val="24"/>
              </w:rPr>
              <w:t xml:space="preserve">30分钟送达扣0.5分/次；普通</w:t>
            </w:r>
            <w:r>
              <w:rPr>
                <w:rFonts w:hint="eastAsia" w:ascii="宋体" w:hAnsi="宋体" w:cs="宋体"/>
                <w:bCs/>
                <w:sz w:val="24"/>
                <w:szCs w:val="24"/>
              </w:rPr>
              <w:t xml:space="preserve">标本超</w:t>
            </w:r>
            <w:r>
              <w:rPr>
                <w:rFonts w:hint="eastAsia" w:ascii="宋体" w:hAnsi="宋体" w:cs="宋体"/>
                <w:bCs/>
                <w:sz w:val="24"/>
                <w:szCs w:val="24"/>
              </w:rPr>
              <w:t xml:space="preserve">2小时送达扣0.5分/次；药品与标本</w:t>
            </w:r>
            <w:r>
              <w:rPr>
                <w:rFonts w:hint="eastAsia" w:ascii="宋体" w:hAnsi="宋体" w:cs="宋体"/>
                <w:bCs/>
                <w:sz w:val="24"/>
                <w:szCs w:val="24"/>
              </w:rPr>
              <w:t xml:space="preserve">混放扣</w:t>
            </w:r>
            <w:r>
              <w:rPr>
                <w:rFonts w:hint="eastAsia" w:ascii="宋体" w:hAnsi="宋体" w:cs="宋体"/>
                <w:bCs/>
                <w:sz w:val="24"/>
                <w:szCs w:val="24"/>
              </w:rPr>
              <w:t xml:space="preserve">0.5分/次；设备粗暴搬运致损坏扣0.5分/次；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2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7.禁止再执行运送任务期间躲在楼梯或其他地方坐着聊天、玩手机</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运送中躲藏聊天/玩手机扣0.2分/人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3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8.遇有医院重大事件需运送时必须立即响应配合医院行动</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重大事件（急救/消防）未立即响应扣1分</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numPr>
          <w:ilvl w:val="0"/>
          <w:numId w:val="4"/>
        </w:num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考核办法</w:t>
      </w:r>
      <w:r/>
    </w:p>
    <w:p>
      <w:pPr>
        <w:pStyle w:val="767"/>
        <w:ind w:firstLine="480"/>
        <w:spacing w:after="0" w:line="360" w:lineRule="auto"/>
        <w:rPr>
          <w:rFonts w:ascii="宋体" w:hAnsi="宋体" w:eastAsia="宋体" w:cs="宋体"/>
          <w:sz w:val="24"/>
          <w:szCs w:val="24"/>
        </w:rPr>
      </w:pPr>
      <w:r>
        <w:rPr>
          <w:rFonts w:hint="eastAsia" w:ascii="宋体" w:hAnsi="宋体" w:eastAsia="宋体" w:cs="宋体"/>
          <w:sz w:val="24"/>
          <w:szCs w:val="24"/>
        </w:rPr>
        <w:t xml:space="preserve">甲方按乙方承担的服务项目，由医院分管领导、总务科、护理部、</w:t>
      </w:r>
      <w:r>
        <w:rPr>
          <w:rFonts w:hint="eastAsia" w:ascii="宋体" w:hAnsi="宋体" w:eastAsia="宋体" w:cs="宋体"/>
          <w:sz w:val="24"/>
          <w:szCs w:val="24"/>
        </w:rPr>
        <w:t xml:space="preserve">院感科</w:t>
      </w:r>
      <w:r>
        <w:rPr>
          <w:rFonts w:hint="eastAsia" w:ascii="宋体" w:hAnsi="宋体" w:eastAsia="宋体" w:cs="宋体"/>
          <w:sz w:val="24"/>
          <w:szCs w:val="24"/>
        </w:rPr>
        <w:t xml:space="preserve">共同参与，分别通过现场督查、监控回放抽查等方式对乙方的工作质量进行检查，并以对门诊区域和住院</w:t>
      </w:r>
      <w:r>
        <w:rPr>
          <w:rFonts w:hint="eastAsia" w:ascii="宋体" w:hAnsi="宋体" w:eastAsia="宋体" w:cs="宋体"/>
          <w:sz w:val="24"/>
          <w:szCs w:val="24"/>
        </w:rPr>
        <w:t xml:space="preserve">区域考核得分的平均</w:t>
      </w:r>
      <w:r>
        <w:rPr>
          <w:rFonts w:hint="eastAsia" w:ascii="宋体" w:hAnsi="宋体" w:eastAsia="宋体" w:cs="宋体"/>
          <w:sz w:val="24"/>
          <w:szCs w:val="24"/>
        </w:rPr>
        <w:t xml:space="preserve">分作为</w:t>
      </w:r>
      <w:r>
        <w:rPr>
          <w:rFonts w:hint="eastAsia" w:ascii="宋体" w:hAnsi="宋体" w:eastAsia="宋体" w:cs="宋体"/>
          <w:sz w:val="24"/>
          <w:szCs w:val="24"/>
        </w:rPr>
        <w:t xml:space="preserve">考核总得分，将督查扣</w:t>
      </w:r>
      <w:r>
        <w:rPr>
          <w:rFonts w:hint="eastAsia" w:ascii="宋体" w:hAnsi="宋体" w:eastAsia="宋体" w:cs="宋体"/>
          <w:sz w:val="24"/>
          <w:szCs w:val="24"/>
        </w:rPr>
        <w:t xml:space="preserve">分按照</w:t>
      </w:r>
      <w:r>
        <w:rPr>
          <w:rFonts w:hint="eastAsia" w:ascii="宋体" w:hAnsi="宋体" w:eastAsia="宋体" w:cs="宋体"/>
          <w:sz w:val="24"/>
          <w:szCs w:val="24"/>
        </w:rPr>
        <w:t xml:space="preserve">百分制考核进行扣款。</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1.考核办法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当月实际付款=合同应付款—当月考核扣款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当月考核扣款=日常考核扣款额+月度考核扣款额</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医院每月对中标人负责的保洁、电梯使</w:t>
      </w:r>
      <w:r>
        <w:rPr>
          <w:rFonts w:hint="eastAsia" w:ascii="宋体" w:hAnsi="宋体" w:cs="宋体"/>
          <w:sz w:val="24"/>
          <w:szCs w:val="24"/>
        </w:rPr>
        <w:t xml:space="preserve">用、物业服务中心等服务工作进行检查，根据日常考核细则及考核表内容进行考核；中标人每月应提供人员岗位分布明细（需科室确认）、</w:t>
      </w:r>
      <w:r>
        <w:rPr>
          <w:rFonts w:hint="eastAsia" w:ascii="宋体" w:hAnsi="宋体" w:cs="宋体"/>
          <w:sz w:val="24"/>
          <w:szCs w:val="24"/>
        </w:rPr>
        <w:t xml:space="preserve">离入职</w:t>
      </w:r>
      <w:r>
        <w:rPr>
          <w:rFonts w:hint="eastAsia" w:ascii="宋体" w:hAnsi="宋体" w:cs="宋体"/>
          <w:sz w:val="24"/>
          <w:szCs w:val="24"/>
        </w:rPr>
        <w:t xml:space="preserve">报审单、考勤表、工资发放清单、培训记录、考核表等资料。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医院不定期组织考核小组进行临时抽查考核，对全院的各项物业管理情况进行综合评分，评分依据为基础评分标准和分项评分标准。连续两次抽查考核得分低于满分的80%，按照考评办法对物业公司进行处罚。连续三次抽查考核均低于满分的80%，本院即可单方面解除物业服务合同。</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1.1月度考核实行办法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（1）月度考核按护理单元、职能科室、门诊医技,患者满意度四个维度；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（2）护理单元维度的数据来源为《病房保洁考核表)》(20分)、《运送员考核表》(15分)；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（3）职能科室维度的数据来源为《基础管理考核表》(20分)、《医疗废物回收考核表》(15分)；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（4）门诊、医技维度的数据来源为《门诊及外环境保洁考核表》(15分)相关部分、《运送员考核表》(15分)；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（5）患者</w:t>
      </w:r>
      <w:r>
        <w:rPr>
          <w:rFonts w:hint="eastAsia" w:ascii="宋体" w:hAnsi="宋体" w:cs="宋体"/>
          <w:color w:val="000000"/>
          <w:sz w:val="24"/>
          <w:szCs w:val="24"/>
        </w:rPr>
        <w:t xml:space="preserve">满意度维度</w:t>
      </w:r>
      <w:r>
        <w:rPr>
          <w:rFonts w:hint="eastAsia" w:ascii="宋体" w:hAnsi="宋体" w:cs="宋体"/>
          <w:color w:val="000000"/>
          <w:sz w:val="24"/>
          <w:szCs w:val="24"/>
        </w:rPr>
        <w:t xml:space="preserve">的数据通过问卷星单独进行问卷调查；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（6）除总务科月度考核、护理单元考核外，参与</w:t>
      </w:r>
      <w:r>
        <w:rPr>
          <w:rFonts w:hint="eastAsia" w:ascii="宋体" w:hAnsi="宋体" w:cs="宋体"/>
          <w:color w:val="000000"/>
          <w:sz w:val="24"/>
          <w:szCs w:val="24"/>
        </w:rPr>
        <w:t xml:space="preserve">打分职能</w:t>
      </w:r>
      <w:r>
        <w:rPr>
          <w:rFonts w:hint="eastAsia" w:ascii="宋体" w:hAnsi="宋体" w:cs="宋体"/>
          <w:color w:val="000000"/>
          <w:sz w:val="24"/>
          <w:szCs w:val="24"/>
        </w:rPr>
        <w:t xml:space="preserve">科室为护理部、感染管理科、行风办；参与门诊、医技维度打分科室为门、急诊，手术室、检验科、康体中心；患者满意</w:t>
      </w:r>
      <w:r>
        <w:rPr>
          <w:rFonts w:hint="eastAsia" w:ascii="宋体" w:hAnsi="宋体" w:cs="宋体"/>
          <w:color w:val="000000"/>
          <w:sz w:val="24"/>
          <w:szCs w:val="24"/>
        </w:rPr>
        <w:t xml:space="preserve">度每个</w:t>
      </w:r>
      <w:r>
        <w:rPr>
          <w:rFonts w:hint="eastAsia" w:ascii="宋体" w:hAnsi="宋体" w:cs="宋体"/>
          <w:color w:val="000000"/>
          <w:sz w:val="24"/>
          <w:szCs w:val="24"/>
        </w:rPr>
        <w:t xml:space="preserve">病区不少于三份3份。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（7）计算方法:总务科月度考核表得分纳入总分，每个维度的百分制得分后计算最终平均得分，按最终平均得分落实月度考核扣款。</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1.2.日常考核细则</w:t>
      </w:r>
      <w:r/>
    </w:p>
    <w:p>
      <w:pPr>
        <w:ind w:firstLine="480"/>
        <w:spacing w:line="360" w:lineRule="auto"/>
        <w:rPr>
          <w:rFonts w:ascii="宋体" w:hAnsi="宋体" w:cs="宋体"/>
          <w:sz w:val="24"/>
          <w:szCs w:val="24"/>
        </w:rPr>
      </w:pPr>
      <w:r>
        <w:rPr>
          <w:rFonts w:hint="eastAsia" w:ascii="宋体" w:hAnsi="宋体" w:cs="宋体"/>
          <w:sz w:val="24"/>
          <w:szCs w:val="24"/>
        </w:rPr>
        <w:t xml:space="preserve">（1）采购人收到关于物业公司有效投诉，每次扣款50—2000元不等，扣款从当月的服务费中扣除。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（2）物业公司员工需按要求统一着装，穿戴整齐，服装定期清洗、保持整洁，并佩戴胸牌（包含</w:t>
      </w:r>
      <w:r>
        <w:rPr>
          <w:rFonts w:hint="eastAsia" w:ascii="宋体" w:hAnsi="宋体" w:cs="宋体"/>
          <w:sz w:val="24"/>
          <w:szCs w:val="24"/>
        </w:rPr>
        <w:t xml:space="preserve">门禁卡</w:t>
      </w:r>
      <w:r>
        <w:rPr>
          <w:rFonts w:hint="eastAsia" w:ascii="宋体" w:hAnsi="宋体" w:cs="宋体"/>
          <w:sz w:val="24"/>
          <w:szCs w:val="24"/>
        </w:rPr>
        <w:t xml:space="preserve">或带姓名的胸针）。如发现未达标，则按50元/人进行扣款，扣款从当月的服务费中扣除。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（3）物业公司应严格执行医院要求，做到所有员工培训后上岗，严格做到一人一岗实名制管理，未执行的，每次扣款50—500元不等，扣款从当月的服务费中扣除。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（4）物业公司员工不得</w:t>
      </w:r>
      <w:r>
        <w:rPr>
          <w:rFonts w:hint="eastAsia" w:ascii="宋体" w:hAnsi="宋体" w:cs="宋体"/>
          <w:sz w:val="24"/>
          <w:szCs w:val="24"/>
        </w:rPr>
        <w:t xml:space="preserve">无故与</w:t>
      </w:r>
      <w:r>
        <w:rPr>
          <w:rFonts w:hint="eastAsia" w:ascii="宋体" w:hAnsi="宋体" w:cs="宋体"/>
          <w:sz w:val="24"/>
          <w:szCs w:val="24"/>
        </w:rPr>
        <w:t xml:space="preserve">医院员工、病人及家属、其他来访者发生争执，如发生争执甚至进一步冲突，经核实为物业公司员工原因导致冲突，物业公司承担所有因此造成的损失，并扣 1000 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（5）因物业公司原因导致医院员工、病人及家属、其他来访者发生意外的，所有损失由物业公司承担，并扣款 1000 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（6）物业公司员工不得在院内非吸烟区吸烟，因在非吸烟区吸烟现象，造成不良影响的，每个月每次扣款 50—1000元不等，扣款从当月的服务费中扣除。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（7）物业公司每月固定时间（与签字单等资料提交时间一致）之前向医院物业管理科报备次月值班表。</w:t>
      </w:r>
      <w:r/>
    </w:p>
    <w:p>
      <w:pPr>
        <w:ind w:firstLine="480"/>
        <w:spacing w:line="360" w:lineRule="auto"/>
        <w:rPr>
          <w:rFonts w:ascii="宋体" w:hAnsi="宋体" w:cs="宋体"/>
          <w:sz w:val="24"/>
          <w:szCs w:val="24"/>
        </w:rPr>
      </w:pPr>
      <w:r>
        <w:rPr>
          <w:rFonts w:hint="eastAsia" w:ascii="宋体" w:hAnsi="宋体" w:cs="宋体"/>
          <w:sz w:val="24"/>
          <w:szCs w:val="24"/>
        </w:rPr>
        <w:t xml:space="preserve">（8）标本打破、外溢造成医疗纠纷的，扣款 1000 元，扣款从当月的服务费中扣除，物业公司承担全部赔偿费用。</w:t>
      </w:r>
      <w:r/>
    </w:p>
    <w:p>
      <w:pPr>
        <w:ind w:firstLine="480"/>
        <w:spacing w:line="360" w:lineRule="auto"/>
        <w:rPr>
          <w:rFonts w:ascii="宋体" w:hAnsi="宋体" w:cs="宋体"/>
          <w:sz w:val="24"/>
          <w:szCs w:val="24"/>
        </w:rPr>
      </w:pPr>
      <w:r>
        <w:rPr>
          <w:rFonts w:hint="eastAsia" w:ascii="宋体" w:hAnsi="宋体" w:cs="宋体"/>
          <w:sz w:val="24"/>
          <w:szCs w:val="24"/>
        </w:rPr>
        <w:t xml:space="preserve">（9）因运送不及时造成延误治疗的，扣款 1000 元，扣款从当月的服务费中扣除，物业公司承担全部赔偿费用。</w:t>
      </w:r>
      <w:r/>
    </w:p>
    <w:p>
      <w:pPr>
        <w:ind w:firstLine="480"/>
        <w:spacing w:line="360" w:lineRule="auto"/>
        <w:rPr>
          <w:rFonts w:ascii="宋体" w:hAnsi="宋体" w:cs="宋体"/>
          <w:sz w:val="24"/>
          <w:szCs w:val="24"/>
        </w:rPr>
      </w:pPr>
      <w:r>
        <w:rPr>
          <w:rFonts w:hint="eastAsia" w:ascii="宋体" w:hAnsi="宋体" w:cs="宋体"/>
          <w:sz w:val="24"/>
          <w:szCs w:val="24"/>
        </w:rPr>
        <w:t xml:space="preserve">（10）院内回收医疗废物未按要求做防护，有拆包、未按鹅颈法扎紧等行为，扣款 20-200元/次，扣款从当月的服务费中扣除。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（11）一经发现贩卖、偷盗医疗废物，立即开除涉事人员，扣款 5000 元，扣款从当月的服务费中扣除，造成的损失由物业公司全部承担，涉事人员根据相关法律移交公安机关处理。</w:t>
      </w:r>
      <w:r/>
    </w:p>
    <w:p>
      <w:pPr>
        <w:ind w:firstLine="480"/>
        <w:spacing w:line="360" w:lineRule="auto"/>
        <w:rPr>
          <w:rFonts w:ascii="宋体" w:hAnsi="宋体" w:cs="宋体"/>
          <w:sz w:val="24"/>
          <w:szCs w:val="24"/>
        </w:rPr>
      </w:pPr>
      <w:r>
        <w:rPr>
          <w:rFonts w:hint="eastAsia" w:ascii="宋体" w:hAnsi="宋体" w:cs="宋体"/>
          <w:sz w:val="24"/>
          <w:szCs w:val="24"/>
        </w:rPr>
        <w:t xml:space="preserve">（12）物业公司按照生活垃圾分类相关要求，配合回收单位分类回收。履行医院生活垃圾分类制度，并按照制度进行考核。日常发现一次违规行为，扣款100元，扣款从当月的服务费中扣除。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（13）一经发现贩卖、偷盗医院物资，立即开除涉事人员，扣款 5000 元，从当月的服务费中扣除，涉事人员根据相关法律移交公安机关处理。</w:t>
      </w:r>
      <w:r/>
    </w:p>
    <w:p>
      <w:pPr>
        <w:ind w:firstLine="480"/>
        <w:spacing w:line="360" w:lineRule="auto"/>
        <w:rPr>
          <w:rFonts w:ascii="宋体" w:hAnsi="宋体" w:cs="宋体"/>
          <w:sz w:val="24"/>
          <w:szCs w:val="24"/>
        </w:rPr>
      </w:pPr>
      <w:r>
        <w:rPr>
          <w:rFonts w:hint="eastAsia" w:ascii="宋体" w:hAnsi="宋体" w:cs="宋体"/>
          <w:sz w:val="24"/>
          <w:szCs w:val="24"/>
        </w:rPr>
        <w:t xml:space="preserve">（14）不允许在管道井内堆放物品，一经发现，扣款 50-500 元/处不等，扣款从当月的服务费中扣除。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（15）一经发现</w:t>
      </w:r>
      <w:r>
        <w:rPr>
          <w:rFonts w:hint="eastAsia" w:ascii="宋体" w:hAnsi="宋体" w:cs="宋体"/>
          <w:sz w:val="24"/>
          <w:szCs w:val="24"/>
        </w:rPr>
        <w:t xml:space="preserve">私自对</w:t>
      </w:r>
      <w:r>
        <w:rPr>
          <w:rFonts w:hint="eastAsia" w:ascii="宋体" w:hAnsi="宋体" w:cs="宋体"/>
          <w:sz w:val="24"/>
          <w:szCs w:val="24"/>
        </w:rPr>
        <w:t xml:space="preserve">病人提供有偿服务，向病人索要、收受礼物及钱款，立即开除涉事员工，扣款 2000 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（16）对主管及经理进行考核，发生有效投诉，主管扣款 200 元/次，经理扣款 500 元/次，日常巡查未完成按照投诉处理。扣款从当月的服务费中扣除。合同期内超过3次投</w:t>
      </w:r>
      <w:r>
        <w:rPr>
          <w:rFonts w:hint="eastAsia" w:ascii="宋体" w:hAnsi="宋体" w:cs="宋体"/>
          <w:sz w:val="24"/>
          <w:szCs w:val="24"/>
        </w:rPr>
        <w:t xml:space="preserve">诉的主管或经理，甲方有权要求更换人员。</w:t>
      </w:r>
      <w:r/>
    </w:p>
    <w:p>
      <w:pPr>
        <w:ind w:firstLine="480"/>
        <w:spacing w:line="360" w:lineRule="auto"/>
        <w:rPr>
          <w:rFonts w:ascii="宋体" w:hAnsi="宋体" w:cs="宋体"/>
          <w:sz w:val="24"/>
          <w:szCs w:val="24"/>
        </w:rPr>
      </w:pPr>
      <w:r>
        <w:rPr>
          <w:rFonts w:hint="eastAsia" w:ascii="宋体" w:hAnsi="宋体" w:cs="宋体"/>
          <w:sz w:val="24"/>
          <w:szCs w:val="24"/>
        </w:rPr>
        <w:t xml:space="preserve">（17）物业公司管理人员服从总务科管理，如不服从管理，将视情节轻重扣罚1000—5000元，物业公司保洁人员服从病房管理科，如不服从管理，将视情节轻重扣罚100—2000元。</w:t>
      </w:r>
      <w:r/>
    </w:p>
    <w:p>
      <w:pPr>
        <w:ind w:firstLine="480"/>
        <w:spacing w:line="360" w:lineRule="auto"/>
        <w:rPr>
          <w:rFonts w:ascii="宋体" w:hAnsi="宋体" w:cs="宋体"/>
          <w:sz w:val="24"/>
          <w:szCs w:val="24"/>
        </w:rPr>
      </w:pPr>
      <w:r>
        <w:rPr>
          <w:rFonts w:hint="eastAsia" w:ascii="宋体" w:hAnsi="宋体" w:cs="宋体"/>
          <w:sz w:val="24"/>
          <w:szCs w:val="24"/>
        </w:rPr>
        <w:t xml:space="preserve">（18）请销假相关事宜：物业公司人员请假需要上报物业管理科，请假期间公司需要及时安排机动人员做好相关工作，保持环境卫生质量，否则视为缺岗；同一院区管理人员不可三位同时请假或休息（节假日值班除外），如超过3天者需物业公司向物业管理科出具书面文件及派遣相应的管理人员到岗代理工作，否则算缺岗，一次性扣罚3000元。</w:t>
      </w:r>
      <w:r/>
    </w:p>
    <w:p>
      <w:pPr>
        <w:ind w:firstLine="480"/>
        <w:spacing w:line="360" w:lineRule="auto"/>
        <w:rPr>
          <w:rFonts w:ascii="宋体" w:hAnsi="宋体" w:cs="宋体"/>
          <w:sz w:val="24"/>
          <w:szCs w:val="24"/>
        </w:rPr>
      </w:pPr>
      <w:r>
        <w:rPr>
          <w:rFonts w:hint="eastAsia" w:ascii="宋体" w:hAnsi="宋体" w:cs="宋体"/>
          <w:sz w:val="24"/>
          <w:szCs w:val="24"/>
        </w:rPr>
        <w:t xml:space="preserve">（19）物业公司应每周至少1次（至少3个区域）组织经理和主管部门联合检查；主管每天现场指导监督保洁工人的保洁质量并做好记录；物业公司每月底将所有检查监督的记录资料交总务科审查。物业公司未上交检查结果扣2000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（21）特殊、重大、非常规性事件处置不力的（含防汛、雨雪清除等），可依据情节严重程度经甲方评估后予以处理，将视情节轻重扣罚2000-5000元不等，扣款从当月的服务费中扣除。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（22）根据检查结果发放问题质量问题整改通知书，物业公司按甲方要求上交整改措施及效果，未按期整改并提交整改报告的，每次扣罚500元-5000元，扣款从当月的服务费中扣除。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(23)乙方每月服务人员离职率不超过2%，每超1%，考核扣除当月乙方服务费用 3000元。</w:t>
      </w:r>
      <w:r/>
    </w:p>
    <w:p>
      <w:pPr>
        <w:ind w:firstLine="480"/>
        <w:spacing w:line="360" w:lineRule="auto"/>
        <w:rPr>
          <w:rFonts w:ascii="宋体" w:hAnsi="宋体" w:cs="宋体"/>
          <w:sz w:val="24"/>
          <w:szCs w:val="24"/>
        </w:rPr>
      </w:pPr>
      <w:r>
        <w:rPr>
          <w:rFonts w:hint="eastAsia" w:ascii="宋体" w:hAnsi="宋体" w:cs="宋体"/>
          <w:sz w:val="24"/>
          <w:szCs w:val="24"/>
        </w:rPr>
        <w:t xml:space="preserve">(24)服务人员离职后，需3日内完成新服务人员招录，每超1日，考核扣除当月乙方服务费用100元。</w:t>
      </w:r>
      <w:r/>
    </w:p>
    <w:p>
      <w:pPr>
        <w:ind w:firstLine="480"/>
        <w:spacing w:line="360" w:lineRule="auto"/>
        <w:rPr>
          <w:rFonts w:ascii="宋体" w:hAnsi="宋体" w:cs="宋体"/>
          <w:sz w:val="24"/>
          <w:szCs w:val="24"/>
        </w:rPr>
      </w:pPr>
      <w:r>
        <w:rPr>
          <w:rFonts w:hint="eastAsia" w:ascii="宋体" w:hAnsi="宋体" w:cs="宋体"/>
          <w:sz w:val="24"/>
          <w:szCs w:val="24"/>
        </w:rPr>
        <w:t xml:space="preserve">(25)当月出现损坏病员利益、违反消防安全、生产安全的情形，每次扣罚物业公司5000元。</w:t>
      </w:r>
      <w:r/>
    </w:p>
    <w:p>
      <w:pPr>
        <w:pStyle w:val="961"/>
        <w:ind w:left="0" w:firstLine="480"/>
      </w:pPr>
      <w:r>
        <w:rPr>
          <w:rFonts w:hint="eastAsia" w:ascii="宋体" w:hAnsi="宋体" w:cs="宋体"/>
          <w:sz w:val="24"/>
          <w:szCs w:val="24"/>
        </w:rPr>
        <w:t xml:space="preserve">（26）甲方因环境卫生、控烟等物业服务范围内的问题被上级部门通报，每次扣罚物业公司2000元。</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1.3月度考核</w:t>
      </w:r>
      <w:r/>
    </w:p>
    <w:p>
      <w:pPr>
        <w:ind w:firstLine="480"/>
        <w:spacing w:line="360" w:lineRule="auto"/>
        <w:rPr>
          <w:rFonts w:ascii="宋体" w:hAnsi="宋体" w:cs="宋体"/>
          <w:sz w:val="24"/>
          <w:szCs w:val="24"/>
        </w:rPr>
      </w:pPr>
      <w:r>
        <w:rPr>
          <w:rFonts w:hint="eastAsia" w:ascii="宋体" w:hAnsi="宋体" w:cs="宋体"/>
          <w:sz w:val="24"/>
          <w:szCs w:val="24"/>
        </w:rPr>
        <w:t xml:space="preserve">扣罚标准甲方每月对乙方上月的服务质量按考核表进行考核，考评结果与物业服务费挂钩，每月累加计算，次月清零重新计算：</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0.1 分/次的，50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0.2 分/次的，70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0.3 分/次的，90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0.4 分/次的，120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0.5 分/次的，140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1 分/次的，180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2 分/次的，200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2.5 分/次的，400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3 分/次的，1000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5 分/次的，2000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10≥考核扣分&gt;5 每次的，5000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考核扣分分值&gt;10 分/次的，12000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每月累计扣分≤10 分，按照分值扣除相应金额。 </w:t>
      </w:r>
      <w:r/>
    </w:p>
    <w:p>
      <w:pPr>
        <w:ind w:firstLine="480"/>
        <w:spacing w:line="360" w:lineRule="auto"/>
        <w:rPr>
          <w:rFonts w:ascii="宋体" w:hAnsi="宋体" w:cs="宋体"/>
          <w:sz w:val="24"/>
          <w:szCs w:val="24"/>
        </w:rPr>
      </w:pPr>
      <w:r>
        <w:rPr>
          <w:rFonts w:hint="eastAsia" w:ascii="宋体" w:hAnsi="宋体" w:cs="宋体"/>
          <w:sz w:val="24"/>
          <w:szCs w:val="24"/>
        </w:rPr>
        <w:t xml:space="preserve">15≥每月累计扣分＞10 分，按照分值扣除相应金额，甲方对乙方给予警告一次，责令整改； </w:t>
      </w:r>
      <w:r/>
    </w:p>
    <w:p>
      <w:pPr>
        <w:ind w:firstLine="480"/>
        <w:spacing w:line="360" w:lineRule="auto"/>
        <w:rPr>
          <w:rFonts w:ascii="宋体" w:hAnsi="宋体" w:cs="宋体"/>
          <w:sz w:val="24"/>
          <w:szCs w:val="24"/>
        </w:rPr>
      </w:pPr>
      <w:r>
        <w:rPr>
          <w:rFonts w:hint="eastAsia" w:ascii="宋体" w:hAnsi="宋体" w:cs="宋体"/>
          <w:sz w:val="24"/>
          <w:szCs w:val="24"/>
        </w:rPr>
        <w:t xml:space="preserve">20≥每月累计扣分＞15 分，按照分值扣除相应金额，并扣除20000元作为罚款；</w:t>
      </w:r>
      <w:r/>
    </w:p>
    <w:p>
      <w:pPr>
        <w:ind w:firstLine="480"/>
        <w:spacing w:line="360" w:lineRule="auto"/>
        <w:rPr>
          <w:rFonts w:ascii="宋体" w:hAnsi="宋体" w:cs="宋体"/>
          <w:sz w:val="24"/>
          <w:szCs w:val="24"/>
        </w:rPr>
      </w:pPr>
      <w:r>
        <w:rPr>
          <w:rFonts w:hint="eastAsia" w:ascii="宋体" w:hAnsi="宋体" w:cs="宋体"/>
          <w:sz w:val="24"/>
          <w:szCs w:val="24"/>
        </w:rPr>
        <w:t xml:space="preserve">20≥每月累计扣分＞15 分，按照分值扣除相应金额，并扣除30000元作为罚款；</w:t>
      </w:r>
      <w:r/>
    </w:p>
    <w:p>
      <w:pPr>
        <w:ind w:firstLine="480"/>
        <w:spacing w:line="360" w:lineRule="auto"/>
        <w:rPr>
          <w:rFonts w:ascii="宋体" w:hAnsi="宋体" w:cs="宋体"/>
          <w:sz w:val="24"/>
          <w:szCs w:val="24"/>
        </w:rPr>
      </w:pPr>
      <w:r>
        <w:rPr>
          <w:rFonts w:hint="eastAsia" w:ascii="宋体" w:hAnsi="宋体" w:cs="宋体"/>
          <w:sz w:val="24"/>
          <w:szCs w:val="24"/>
        </w:rPr>
        <w:t xml:space="preserve">每月累计扣分＞20 分，按照分值扣除相应金额，并扣除100000元作为罚款，且甲方有权提前解除合同；若连续2个月累计扣分大于20分，合同终止；</w:t>
      </w:r>
      <w:r/>
    </w:p>
    <w:p>
      <w:pPr>
        <w:ind w:firstLine="480"/>
        <w:spacing w:line="360" w:lineRule="auto"/>
        <w:rPr>
          <w:rFonts w:ascii="宋体" w:hAnsi="宋体" w:cs="宋体"/>
          <w:sz w:val="24"/>
          <w:szCs w:val="24"/>
        </w:rPr>
      </w:pPr>
      <w:r>
        <w:rPr>
          <w:rFonts w:hint="eastAsia" w:ascii="宋体" w:hAnsi="宋体" w:cs="宋体"/>
          <w:sz w:val="24"/>
          <w:szCs w:val="24"/>
        </w:rPr>
        <w:t xml:space="preserve">甲方下达整改通知，乙方拒不整改的，或一周内整改没有成效的，甲方有权提前解除合同。 </w:t>
      </w:r>
      <w:r/>
    </w:p>
    <w:p>
      <w:pPr>
        <w:ind w:firstLine="480"/>
        <w:spacing w:line="360" w:lineRule="auto"/>
        <w:rPr>
          <w:rFonts w:ascii="宋体" w:hAnsi="宋体" w:cs="宋体"/>
          <w:sz w:val="24"/>
          <w:szCs w:val="24"/>
        </w:rPr>
      </w:pPr>
      <w:r>
        <w:rPr>
          <w:rFonts w:hint="eastAsia" w:ascii="宋体" w:hAnsi="宋体" w:cs="宋体"/>
          <w:sz w:val="24"/>
          <w:szCs w:val="24"/>
        </w:rPr>
        <w:t xml:space="preserve">因乙方在履约过程中提供虚假证书，造成上级管理部门对甲方的处罚的，由乙方承担相应后果。</w:t>
      </w:r>
      <w:r/>
    </w:p>
    <w:p>
      <w:pPr>
        <w:pStyle w:val="770"/>
        <w:ind w:firstLine="482"/>
        <w:spacing w:line="360" w:lineRule="auto"/>
        <w:rPr>
          <w:rFonts w:hAnsi="宋体" w:cs="宋体"/>
          <w:b/>
          <w:sz w:val="24"/>
          <w:szCs w:val="24"/>
        </w:rPr>
      </w:pPr>
      <w:r>
        <w:rPr>
          <w:rFonts w:hint="eastAsia" w:hAnsi="宋体" w:cs="宋体"/>
          <w:b/>
          <w:sz w:val="24"/>
          <w:szCs w:val="24"/>
        </w:rPr>
        <w:t xml:space="preserve">十一、税费</w:t>
      </w:r>
      <w:r/>
    </w:p>
    <w:p>
      <w:pPr>
        <w:pStyle w:val="770"/>
        <w:ind w:firstLine="480"/>
        <w:spacing w:line="360" w:lineRule="auto"/>
        <w:rPr>
          <w:rFonts w:hAnsi="宋体" w:cs="宋体"/>
          <w:sz w:val="24"/>
          <w:szCs w:val="24"/>
        </w:rPr>
      </w:pPr>
      <w:r>
        <w:rPr>
          <w:rFonts w:hint="eastAsia" w:hAnsi="宋体" w:cs="宋体"/>
          <w:sz w:val="24"/>
          <w:szCs w:val="24"/>
        </w:rPr>
        <w:t xml:space="preserve">11.1 本合同执行中相关的一切税费均由乙方负担。</w:t>
      </w:r>
      <w:r/>
    </w:p>
    <w:p>
      <w:pPr>
        <w:pStyle w:val="770"/>
        <w:ind w:firstLine="482"/>
        <w:spacing w:line="360" w:lineRule="auto"/>
        <w:rPr>
          <w:rFonts w:hAnsi="宋体" w:cs="宋体"/>
          <w:b/>
          <w:sz w:val="24"/>
          <w:szCs w:val="24"/>
        </w:rPr>
      </w:pPr>
      <w:r>
        <w:rPr>
          <w:rFonts w:hint="eastAsia" w:hAnsi="宋体" w:cs="宋体"/>
          <w:b/>
          <w:sz w:val="24"/>
          <w:szCs w:val="24"/>
        </w:rPr>
        <w:t xml:space="preserve">十二、服务质量保证</w:t>
      </w:r>
      <w:r/>
    </w:p>
    <w:p>
      <w:pPr>
        <w:pStyle w:val="770"/>
        <w:ind w:firstLine="480"/>
        <w:spacing w:line="360" w:lineRule="auto"/>
        <w:rPr>
          <w:rFonts w:hAnsi="宋体" w:cs="宋体"/>
          <w:sz w:val="24"/>
          <w:szCs w:val="24"/>
        </w:rPr>
      </w:pPr>
      <w:r>
        <w:rPr>
          <w:rFonts w:hint="eastAsia" w:hAnsi="宋体" w:cs="宋体"/>
          <w:sz w:val="24"/>
          <w:szCs w:val="24"/>
        </w:rPr>
        <w:t xml:space="preserve">12.1 乙方应按招标文件规定和投标文件承诺的性能、技术要求、质量标准向甲方 提供产品或服务。</w:t>
      </w:r>
      <w:r/>
    </w:p>
    <w:p>
      <w:pPr>
        <w:pStyle w:val="770"/>
        <w:ind w:firstLine="480"/>
        <w:spacing w:line="360" w:lineRule="auto"/>
        <w:rPr>
          <w:rFonts w:hAnsi="宋体" w:cs="宋体"/>
          <w:sz w:val="24"/>
          <w:szCs w:val="24"/>
        </w:rPr>
      </w:pPr>
      <w:r>
        <w:rPr>
          <w:rFonts w:hint="eastAsia" w:hAnsi="宋体" w:cs="宋体"/>
          <w:sz w:val="24"/>
          <w:szCs w:val="24"/>
        </w:rPr>
        <w:t xml:space="preserve">12.2 乙方提供的产品或服务在服务期内因其本身出现质量问题，根据实际情况， 经双方协商，可按以下办法处理：</w:t>
      </w:r>
      <w:r/>
    </w:p>
    <w:p>
      <w:pPr>
        <w:pStyle w:val="770"/>
        <w:ind w:firstLine="480"/>
        <w:spacing w:line="360" w:lineRule="auto"/>
        <w:rPr>
          <w:rFonts w:hAnsi="宋体" w:cs="宋体"/>
          <w:sz w:val="24"/>
          <w:szCs w:val="24"/>
        </w:rPr>
      </w:pPr>
      <w:r>
        <w:rPr>
          <w:rFonts w:hint="eastAsia" w:hAnsi="宋体" w:cs="宋体"/>
          <w:sz w:val="24"/>
          <w:szCs w:val="24"/>
        </w:rPr>
        <w:t xml:space="preserve">（1）更换：由乙方承担所发生的全部费用。</w:t>
      </w:r>
      <w:r/>
    </w:p>
    <w:p>
      <w:pPr>
        <w:pStyle w:val="770"/>
        <w:ind w:firstLine="480"/>
        <w:spacing w:line="360" w:lineRule="auto"/>
        <w:rPr>
          <w:rFonts w:hAnsi="宋体" w:cs="宋体"/>
          <w:sz w:val="24"/>
          <w:szCs w:val="24"/>
        </w:rPr>
      </w:pPr>
      <w:r>
        <w:rPr>
          <w:rFonts w:hint="eastAsia" w:hAnsi="宋体" w:cs="宋体"/>
          <w:sz w:val="24"/>
          <w:szCs w:val="24"/>
        </w:rPr>
        <w:t xml:space="preserve">（2）合同终止处理：合同终止，并退还甲方支付的合同款，同时应承担由此产生的所有费用，甲方不承担发生任何费用。</w:t>
      </w:r>
      <w:r/>
    </w:p>
    <w:p>
      <w:pPr>
        <w:pStyle w:val="770"/>
        <w:ind w:firstLine="480"/>
        <w:spacing w:line="360" w:lineRule="auto"/>
        <w:rPr>
          <w:rFonts w:hAnsi="宋体" w:cs="宋体"/>
          <w:sz w:val="24"/>
          <w:szCs w:val="24"/>
        </w:rPr>
      </w:pPr>
      <w:r>
        <w:rPr>
          <w:rFonts w:hint="eastAsia" w:hAnsi="宋体" w:cs="宋体"/>
          <w:sz w:val="24"/>
          <w:szCs w:val="24"/>
        </w:rPr>
        <w:t xml:space="preserve">12.3 如在使用过程中发生质量问题，乙方在接到甲方通知后在24小时内到达甲方现场。</w:t>
      </w:r>
      <w:r/>
    </w:p>
    <w:p>
      <w:pPr>
        <w:pStyle w:val="770"/>
        <w:ind w:firstLine="480"/>
        <w:spacing w:line="360" w:lineRule="auto"/>
        <w:rPr>
          <w:rFonts w:hAnsi="宋体" w:cs="宋体"/>
          <w:sz w:val="24"/>
          <w:szCs w:val="24"/>
        </w:rPr>
      </w:pPr>
      <w:r>
        <w:rPr>
          <w:rFonts w:hint="eastAsia" w:hAnsi="宋体" w:cs="宋体"/>
          <w:sz w:val="24"/>
          <w:szCs w:val="24"/>
        </w:rPr>
        <w:t xml:space="preserve">12.4 在服务期内，乙方应对产品或服务出现的质量及安全问题负责处理解决并承担一切费用。</w:t>
      </w:r>
      <w:r/>
    </w:p>
    <w:p>
      <w:pPr>
        <w:pStyle w:val="770"/>
        <w:ind w:firstLine="482"/>
        <w:spacing w:line="360" w:lineRule="auto"/>
        <w:rPr>
          <w:rFonts w:hAnsi="宋体" w:cs="宋体"/>
          <w:b/>
          <w:sz w:val="24"/>
          <w:szCs w:val="24"/>
        </w:rPr>
      </w:pPr>
      <w:r>
        <w:rPr>
          <w:rFonts w:hint="eastAsia" w:hAnsi="宋体" w:cs="宋体"/>
          <w:b/>
          <w:sz w:val="24"/>
          <w:szCs w:val="24"/>
        </w:rPr>
        <w:t xml:space="preserve">十三、违约责任</w:t>
      </w:r>
      <w:r/>
    </w:p>
    <w:p>
      <w:pPr>
        <w:pStyle w:val="770"/>
        <w:ind w:firstLine="480"/>
        <w:spacing w:line="360" w:lineRule="auto"/>
        <w:rPr>
          <w:rFonts w:hAnsi="宋体" w:cs="宋体"/>
          <w:sz w:val="24"/>
          <w:szCs w:val="24"/>
        </w:rPr>
      </w:pPr>
      <w:r>
        <w:rPr>
          <w:rFonts w:hint="eastAsia" w:hAnsi="宋体" w:cs="宋体"/>
          <w:sz w:val="24"/>
          <w:szCs w:val="24"/>
        </w:rPr>
        <w:t xml:space="preserve">13.1 甲方无正当理由拒绝乙方服务的，甲方向乙方偿付拒绝服务总值的百分之五违约金。</w:t>
      </w:r>
      <w:r/>
    </w:p>
    <w:p>
      <w:pPr>
        <w:pStyle w:val="770"/>
        <w:ind w:firstLine="480"/>
        <w:spacing w:line="360" w:lineRule="auto"/>
        <w:rPr>
          <w:rFonts w:hAnsi="宋体" w:cs="宋体"/>
          <w:sz w:val="24"/>
          <w:szCs w:val="24"/>
        </w:rPr>
      </w:pPr>
      <w:r>
        <w:rPr>
          <w:rFonts w:hint="eastAsia" w:hAnsi="宋体" w:cs="宋体"/>
          <w:sz w:val="24"/>
          <w:szCs w:val="24"/>
        </w:rPr>
        <w:t xml:space="preserve">13.2 甲方无故逾期办理合同款支付手续的，甲方应按逾期付款总额每日万分之五向乙方支付违约金，最高限额为本合同总价的百分之五。</w:t>
      </w:r>
      <w:r/>
    </w:p>
    <w:p>
      <w:pPr>
        <w:pStyle w:val="770"/>
        <w:ind w:firstLine="480"/>
        <w:spacing w:line="360" w:lineRule="auto"/>
        <w:rPr>
          <w:rFonts w:hAnsi="宋体" w:cs="宋体"/>
          <w:sz w:val="24"/>
          <w:szCs w:val="24"/>
        </w:rPr>
      </w:pPr>
      <w:r>
        <w:rPr>
          <w:rFonts w:hint="eastAsia" w:hAnsi="宋体" w:cs="宋体"/>
          <w:sz w:val="24"/>
          <w:szCs w:val="24"/>
        </w:rPr>
        <w:t xml:space="preserve">13.3 乙方逾期交付合同标的</w:t>
      </w:r>
      <w:r>
        <w:rPr>
          <w:rFonts w:hint="eastAsia" w:hAnsi="宋体" w:cs="宋体"/>
          <w:sz w:val="24"/>
          <w:szCs w:val="24"/>
        </w:rPr>
        <w:t xml:space="preserve">的</w:t>
      </w:r>
      <w:r>
        <w:rPr>
          <w:rFonts w:hint="eastAsia" w:hAnsi="宋体" w:cs="宋体"/>
          <w:sz w:val="24"/>
          <w:szCs w:val="24"/>
        </w:rPr>
        <w:t xml:space="preserve">，乙方应按逾期提供服务总额每日万分之五向甲方支付违约金，由甲方从待付合同款中扣除，最高限额为本合同总价的百分之五。逾期超过约定日期 10 </w:t>
      </w:r>
      <w:r>
        <w:rPr>
          <w:rFonts w:hint="eastAsia" w:hAnsi="宋体" w:cs="宋体"/>
          <w:sz w:val="24"/>
          <w:szCs w:val="24"/>
        </w:rPr>
        <w:t xml:space="preserve">个</w:t>
      </w:r>
      <w:r>
        <w:rPr>
          <w:rFonts w:hint="eastAsia" w:hAnsi="宋体" w:cs="宋体"/>
          <w:sz w:val="24"/>
          <w:szCs w:val="24"/>
        </w:rPr>
        <w:t xml:space="preserve">工作日不能交付的，甲方可解除本合同。乙方因逾期交付或因其他违约行为导致甲方解除合同的，乙方应向甲方支付合同总值百分之二十的违约金，如造成甲方损失超过违约金的，超出部分由乙方继续承担赔偿责任。</w:t>
      </w:r>
      <w:r/>
    </w:p>
    <w:p>
      <w:pPr>
        <w:pStyle w:val="770"/>
        <w:ind w:firstLine="480"/>
        <w:spacing w:line="360" w:lineRule="auto"/>
        <w:rPr>
          <w:rFonts w:hAnsi="宋体" w:cs="宋体"/>
          <w:sz w:val="24"/>
          <w:szCs w:val="24"/>
        </w:rPr>
      </w:pPr>
      <w:r>
        <w:rPr>
          <w:rFonts w:hint="eastAsia" w:hAnsi="宋体" w:cs="宋体"/>
          <w:sz w:val="24"/>
          <w:szCs w:val="24"/>
        </w:rPr>
        <w:t xml:space="preserve">13.4 乙方所交的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pStyle w:val="770"/>
        <w:ind w:firstLine="480"/>
        <w:spacing w:line="360" w:lineRule="auto"/>
        <w:rPr>
          <w:rFonts w:hAnsi="宋体" w:cs="宋体"/>
          <w:sz w:val="24"/>
          <w:szCs w:val="24"/>
        </w:rPr>
      </w:pPr>
      <w:r>
        <w:rPr>
          <w:rFonts w:hint="eastAsia" w:hAnsi="宋体" w:cs="宋体"/>
          <w:sz w:val="24"/>
          <w:szCs w:val="24"/>
        </w:rPr>
        <w:t xml:space="preserve">13.5 乙方虚报岗位人数，经查实，除扣回相关费用外同时扣罚双倍虚报费用。</w:t>
      </w:r>
      <w:r/>
    </w:p>
    <w:p>
      <w:pPr>
        <w:pStyle w:val="770"/>
        <w:ind w:firstLine="480"/>
        <w:spacing w:line="360" w:lineRule="auto"/>
        <w:rPr>
          <w:rFonts w:hAnsi="宋体" w:cs="宋体"/>
          <w:sz w:val="24"/>
          <w:szCs w:val="24"/>
        </w:rPr>
      </w:pPr>
      <w:r>
        <w:rPr>
          <w:rFonts w:hint="eastAsia" w:hAnsi="宋体" w:cs="宋体"/>
          <w:sz w:val="24"/>
          <w:szCs w:val="24"/>
        </w:rPr>
        <w:t xml:space="preserve">13.6 在合同有效期</w:t>
      </w:r>
      <w:r>
        <w:rPr>
          <w:rFonts w:hint="eastAsia" w:hAnsi="宋体" w:cs="宋体"/>
          <w:sz w:val="24"/>
          <w:szCs w:val="24"/>
        </w:rPr>
        <w:t xml:space="preserve">内一方</w:t>
      </w:r>
      <w:r>
        <w:rPr>
          <w:rFonts w:hint="eastAsia" w:hAnsi="宋体" w:cs="宋体"/>
          <w:sz w:val="24"/>
          <w:szCs w:val="24"/>
        </w:rPr>
        <w:t xml:space="preserve">不得擅自变更或中止此项合同，如未经双方同意，擅自变更或中止此项的一方需承担违约责任。违约方应双倍支付给守约</w:t>
      </w:r>
      <w:r>
        <w:rPr>
          <w:rFonts w:hint="eastAsia" w:hAnsi="宋体" w:cs="宋体"/>
          <w:sz w:val="24"/>
          <w:szCs w:val="24"/>
        </w:rPr>
        <w:t xml:space="preserve">方带来</w:t>
      </w:r>
      <w:r>
        <w:rPr>
          <w:rFonts w:hint="eastAsia" w:hAnsi="宋体" w:cs="宋体"/>
          <w:sz w:val="24"/>
          <w:szCs w:val="24"/>
        </w:rPr>
        <w:t xml:space="preserve">的经济损失，守约方将保留进一步追究违约方行政、法律责任的权利。一方违约后，另一方要求违约方 继续履行合同时，违约方承担上述违约责任后仍应继续履行合同。</w:t>
      </w:r>
      <w:r/>
    </w:p>
    <w:p>
      <w:pPr>
        <w:pStyle w:val="770"/>
        <w:ind w:firstLine="480"/>
        <w:spacing w:line="360" w:lineRule="auto"/>
        <w:rPr>
          <w:rFonts w:hAnsi="宋体" w:cs="宋体"/>
          <w:sz w:val="24"/>
          <w:szCs w:val="24"/>
        </w:rPr>
      </w:pPr>
      <w:r>
        <w:rPr>
          <w:rFonts w:hint="eastAsia" w:hAnsi="宋体" w:cs="宋体"/>
          <w:sz w:val="24"/>
          <w:szCs w:val="24"/>
        </w:rPr>
        <w:t xml:space="preserve">13.7 乙方未经甲方书面同意，将本合同项下全部或部分服务事项转包、分包或交由任何第三方完成的，视为根本性违约。甲方有权立即单方面解除本合同，并要求乙方支付合同总金额20%的违约金；若违约金不足以弥补甲方损失的，乙方应就超出部分继续承担赔偿责任。甲方亦有权直接从应付未付的服务费、履约保证金中扣除上述违约金及损失。</w:t>
      </w:r>
      <w:r/>
    </w:p>
    <w:p>
      <w:pPr>
        <w:pStyle w:val="770"/>
        <w:ind w:firstLine="482"/>
        <w:spacing w:line="360" w:lineRule="auto"/>
        <w:rPr>
          <w:rFonts w:hAnsi="宋体" w:cs="宋体"/>
          <w:b/>
          <w:sz w:val="24"/>
          <w:szCs w:val="24"/>
        </w:rPr>
      </w:pPr>
      <w:r>
        <w:rPr>
          <w:rFonts w:hint="eastAsia" w:hAnsi="宋体" w:cs="宋体"/>
          <w:b/>
          <w:sz w:val="24"/>
          <w:szCs w:val="24"/>
        </w:rPr>
        <w:t xml:space="preserve">十四、合同终止</w:t>
      </w:r>
      <w:r/>
    </w:p>
    <w:p>
      <w:pPr>
        <w:pStyle w:val="770"/>
        <w:ind w:firstLine="480"/>
        <w:spacing w:line="360" w:lineRule="auto"/>
        <w:rPr>
          <w:rFonts w:hAnsi="宋体" w:cs="宋体"/>
          <w:sz w:val="24"/>
          <w:szCs w:val="24"/>
        </w:rPr>
      </w:pPr>
      <w:r>
        <w:rPr>
          <w:rFonts w:hint="eastAsia" w:hAnsi="宋体" w:cs="宋体"/>
          <w:sz w:val="24"/>
          <w:szCs w:val="24"/>
        </w:rPr>
        <w:t xml:space="preserve">出现下列情况之一的，合同将终止：</w:t>
      </w:r>
      <w:r/>
    </w:p>
    <w:p>
      <w:pPr>
        <w:pStyle w:val="770"/>
        <w:ind w:firstLine="480"/>
        <w:spacing w:line="360" w:lineRule="auto"/>
        <w:rPr>
          <w:rFonts w:hAnsi="宋体" w:cs="宋体"/>
          <w:sz w:val="24"/>
          <w:szCs w:val="24"/>
        </w:rPr>
      </w:pPr>
      <w:r>
        <w:rPr>
          <w:rFonts w:hint="eastAsia" w:hAnsi="宋体" w:cs="宋体"/>
          <w:sz w:val="24"/>
          <w:szCs w:val="24"/>
        </w:rPr>
        <w:t xml:space="preserve">14.1 双方取得一致意见，都同意终止；</w:t>
      </w:r>
      <w:r/>
    </w:p>
    <w:p>
      <w:pPr>
        <w:pStyle w:val="770"/>
        <w:ind w:firstLine="480"/>
        <w:spacing w:line="360" w:lineRule="auto"/>
        <w:rPr>
          <w:rFonts w:hAnsi="宋体" w:cs="宋体"/>
          <w:sz w:val="24"/>
          <w:szCs w:val="24"/>
        </w:rPr>
      </w:pPr>
      <w:r>
        <w:rPr>
          <w:rFonts w:hint="eastAsia" w:hAnsi="宋体" w:cs="宋体"/>
          <w:sz w:val="24"/>
          <w:szCs w:val="24"/>
        </w:rPr>
        <w:t xml:space="preserve">14.2 国家法律法规、条例进行调整， 禁止本合同延续的；或被国家执法机关查封 关闭的；</w:t>
      </w:r>
      <w:r/>
    </w:p>
    <w:p>
      <w:pPr>
        <w:pStyle w:val="770"/>
        <w:ind w:firstLine="480"/>
        <w:spacing w:line="360" w:lineRule="auto"/>
        <w:rPr>
          <w:rFonts w:hAnsi="宋体" w:cs="宋体"/>
          <w:sz w:val="24"/>
          <w:szCs w:val="24"/>
        </w:rPr>
      </w:pPr>
      <w:r>
        <w:rPr>
          <w:rFonts w:hint="eastAsia" w:hAnsi="宋体" w:cs="宋体"/>
          <w:sz w:val="24"/>
          <w:szCs w:val="24"/>
        </w:rPr>
        <w:t xml:space="preserve">14.3 乙方不能按照工作标准完成工作任务或不服从甲方安排应对突发事件的；</w:t>
      </w:r>
      <w:r/>
    </w:p>
    <w:p>
      <w:pPr>
        <w:pStyle w:val="770"/>
        <w:ind w:firstLine="480"/>
        <w:spacing w:line="360" w:lineRule="auto"/>
        <w:rPr>
          <w:rFonts w:hAnsi="宋体" w:cs="宋体"/>
          <w:sz w:val="24"/>
          <w:szCs w:val="24"/>
        </w:rPr>
      </w:pPr>
      <w:r>
        <w:rPr>
          <w:rFonts w:hint="eastAsia" w:hAnsi="宋体" w:cs="宋体"/>
          <w:sz w:val="24"/>
          <w:szCs w:val="24"/>
        </w:rPr>
        <w:t xml:space="preserve">14.4 乙方连续 2 </w:t>
      </w:r>
      <w:r>
        <w:rPr>
          <w:rFonts w:hint="eastAsia" w:hAnsi="宋体" w:cs="宋体"/>
          <w:sz w:val="24"/>
          <w:szCs w:val="24"/>
        </w:rPr>
        <w:t xml:space="preserve">个</w:t>
      </w:r>
      <w:r>
        <w:rPr>
          <w:rFonts w:hint="eastAsia" w:hAnsi="宋体" w:cs="宋体"/>
          <w:sz w:val="24"/>
          <w:szCs w:val="24"/>
        </w:rPr>
        <w:t xml:space="preserve">月被服务对象不满意、整体考核低于80分；</w:t>
      </w:r>
      <w:r/>
    </w:p>
    <w:p>
      <w:pPr>
        <w:pStyle w:val="770"/>
        <w:ind w:firstLine="480"/>
        <w:spacing w:line="360" w:lineRule="auto"/>
        <w:rPr>
          <w:rFonts w:hAnsi="宋体" w:cs="宋体"/>
          <w:sz w:val="24"/>
          <w:szCs w:val="24"/>
        </w:rPr>
      </w:pPr>
      <w:r>
        <w:rPr>
          <w:rFonts w:hint="eastAsia" w:hAnsi="宋体" w:cs="宋体"/>
          <w:sz w:val="24"/>
          <w:szCs w:val="24"/>
        </w:rPr>
        <w:t xml:space="preserve">14.5 乙方发生严重纠纷、事故， 影响医疗秩序的，以及其他严重影响医院声誉情况 的；</w:t>
      </w:r>
      <w:r/>
    </w:p>
    <w:p>
      <w:pPr>
        <w:pStyle w:val="770"/>
        <w:ind w:firstLine="480"/>
        <w:spacing w:line="360" w:lineRule="auto"/>
        <w:rPr>
          <w:rFonts w:hAnsi="宋体" w:cs="宋体"/>
          <w:sz w:val="24"/>
          <w:szCs w:val="24"/>
        </w:rPr>
      </w:pPr>
      <w:r>
        <w:rPr>
          <w:rFonts w:hint="eastAsia" w:hAnsi="宋体" w:cs="宋体"/>
          <w:sz w:val="24"/>
          <w:szCs w:val="24"/>
        </w:rPr>
        <w:t xml:space="preserve">14.6 乙方管理不到位出现员工罢工、工作推不动等各种恶劣情况和后果的；</w:t>
      </w:r>
      <w:r/>
    </w:p>
    <w:p>
      <w:pPr>
        <w:pStyle w:val="770"/>
        <w:ind w:firstLine="480"/>
        <w:spacing w:line="360" w:lineRule="auto"/>
        <w:rPr>
          <w:rFonts w:hAnsi="宋体" w:cs="宋体"/>
          <w:sz w:val="24"/>
          <w:szCs w:val="24"/>
        </w:rPr>
      </w:pPr>
      <w:r>
        <w:rPr>
          <w:rFonts w:hint="eastAsia" w:hAnsi="宋体" w:cs="宋体"/>
          <w:sz w:val="24"/>
          <w:szCs w:val="24"/>
        </w:rPr>
        <w:t xml:space="preserve">14.7 乙方发生分包、转包行为的；</w:t>
      </w:r>
      <w:r/>
    </w:p>
    <w:p>
      <w:pPr>
        <w:pStyle w:val="770"/>
        <w:ind w:firstLine="480"/>
        <w:spacing w:line="360" w:lineRule="auto"/>
        <w:rPr>
          <w:rFonts w:hAnsi="宋体" w:cs="宋体"/>
          <w:sz w:val="24"/>
          <w:szCs w:val="24"/>
        </w:rPr>
      </w:pPr>
      <w:r>
        <w:rPr>
          <w:rFonts w:hint="eastAsia" w:hAnsi="宋体" w:cs="宋体"/>
          <w:sz w:val="24"/>
          <w:szCs w:val="24"/>
        </w:rPr>
        <w:t xml:space="preserve">14.8 乙方发生 2 次虚报岗位人数的；</w:t>
      </w:r>
      <w:r/>
    </w:p>
    <w:p>
      <w:pPr>
        <w:pStyle w:val="770"/>
        <w:ind w:firstLine="480"/>
        <w:spacing w:line="360" w:lineRule="auto"/>
        <w:rPr>
          <w:rFonts w:hAnsi="宋体" w:cs="宋体"/>
          <w:sz w:val="24"/>
          <w:szCs w:val="24"/>
        </w:rPr>
      </w:pPr>
      <w:r>
        <w:rPr>
          <w:rFonts w:hint="eastAsia" w:hAnsi="宋体" w:cs="宋体"/>
          <w:sz w:val="24"/>
          <w:szCs w:val="24"/>
        </w:rPr>
        <w:t xml:space="preserve">14.9 当乙方出现违约情况而不改正或不停止违约行为已达7日时；</w:t>
      </w:r>
      <w:r/>
    </w:p>
    <w:p>
      <w:pPr>
        <w:pStyle w:val="770"/>
        <w:ind w:firstLine="480"/>
        <w:spacing w:line="360" w:lineRule="auto"/>
        <w:rPr>
          <w:rFonts w:hAnsi="宋体" w:cs="宋体"/>
          <w:sz w:val="24"/>
          <w:szCs w:val="24"/>
        </w:rPr>
      </w:pPr>
      <w:r>
        <w:rPr>
          <w:rFonts w:hint="eastAsia" w:hAnsi="宋体" w:cs="宋体"/>
          <w:sz w:val="24"/>
          <w:szCs w:val="24"/>
        </w:rPr>
        <w:t xml:space="preserve">14.10 发生法律法规禁止或严重损害甲方利益的行为的；</w:t>
      </w:r>
      <w:r/>
    </w:p>
    <w:p>
      <w:pPr>
        <w:pStyle w:val="770"/>
        <w:ind w:firstLine="480"/>
        <w:spacing w:line="360" w:lineRule="auto"/>
        <w:rPr>
          <w:rFonts w:hAnsi="宋体" w:cs="宋体"/>
          <w:sz w:val="24"/>
          <w:szCs w:val="24"/>
        </w:rPr>
      </w:pPr>
      <w:r>
        <w:rPr>
          <w:rFonts w:hint="eastAsia" w:hAnsi="宋体" w:cs="宋体"/>
          <w:sz w:val="24"/>
          <w:szCs w:val="24"/>
        </w:rPr>
        <w:t xml:space="preserve">14.11 发生其他比较严重足以导致合同必须终止的情况的。</w:t>
      </w:r>
      <w:r/>
    </w:p>
    <w:p>
      <w:pPr>
        <w:pStyle w:val="770"/>
        <w:ind w:firstLine="480"/>
        <w:spacing w:line="360" w:lineRule="auto"/>
        <w:rPr>
          <w:rFonts w:hAnsi="宋体" w:cs="宋体"/>
          <w:sz w:val="24"/>
          <w:szCs w:val="24"/>
        </w:rPr>
      </w:pPr>
      <w:r>
        <w:rPr>
          <w:rFonts w:hint="eastAsia" w:hAnsi="宋体" w:cs="宋体"/>
          <w:sz w:val="24"/>
          <w:szCs w:val="24"/>
        </w:rPr>
        <w:t xml:space="preserve">14.12 因上级政府部门政策影响需要终止合同的，甲乙双方友好协商解除。</w:t>
      </w:r>
      <w:r/>
    </w:p>
    <w:p>
      <w:pPr>
        <w:pStyle w:val="770"/>
        <w:ind w:firstLine="480"/>
        <w:spacing w:line="360" w:lineRule="auto"/>
        <w:rPr>
          <w:rFonts w:hAnsi="宋体" w:cs="宋体"/>
          <w:sz w:val="24"/>
          <w:szCs w:val="24"/>
        </w:rPr>
      </w:pPr>
      <w:r>
        <w:rPr>
          <w:rFonts w:hint="eastAsia" w:hAnsi="宋体" w:cs="宋体"/>
          <w:sz w:val="24"/>
          <w:szCs w:val="24"/>
        </w:rPr>
        <w:t xml:space="preserve">合同终止时，</w:t>
      </w:r>
      <w:r>
        <w:rPr>
          <w:rFonts w:hint="eastAsia" w:hAnsi="宋体" w:cs="宋体"/>
          <w:sz w:val="24"/>
          <w:szCs w:val="24"/>
        </w:rPr>
        <w:t xml:space="preserve">不</w:t>
      </w:r>
      <w:r>
        <w:rPr>
          <w:rFonts w:hint="eastAsia" w:hAnsi="宋体" w:cs="宋体"/>
          <w:sz w:val="24"/>
          <w:szCs w:val="24"/>
        </w:rPr>
        <w:t xml:space="preserve">免除违约方</w:t>
      </w:r>
      <w:r>
        <w:rPr>
          <w:rFonts w:hint="eastAsia" w:hAnsi="宋体" w:cs="宋体"/>
          <w:sz w:val="24"/>
          <w:szCs w:val="24"/>
        </w:rPr>
        <w:t xml:space="preserve">此前应</w:t>
      </w:r>
      <w:r>
        <w:rPr>
          <w:rFonts w:hint="eastAsia" w:hAnsi="宋体" w:cs="宋体"/>
          <w:sz w:val="24"/>
          <w:szCs w:val="24"/>
        </w:rPr>
        <w:t xml:space="preserve">履行的义务，同时守约方可按“违约责任”追责。</w:t>
      </w:r>
      <w:r/>
    </w:p>
    <w:p>
      <w:pPr>
        <w:pStyle w:val="770"/>
        <w:ind w:firstLine="480"/>
        <w:spacing w:line="360" w:lineRule="auto"/>
        <w:rPr>
          <w:rFonts w:hAnsi="宋体" w:cs="宋体"/>
          <w:sz w:val="24"/>
          <w:szCs w:val="24"/>
        </w:rPr>
      </w:pPr>
      <w:r>
        <w:rPr>
          <w:rFonts w:hint="eastAsia" w:hAnsi="宋体" w:cs="宋体"/>
          <w:sz w:val="24"/>
          <w:szCs w:val="24"/>
        </w:rPr>
        <w:t xml:space="preserve">乙方在合同规定的承包期内，因故要提前终止其承包的任务，应提前三个月书面通 知甲方，在这三个月内，乙方人员不得撤离，并要配合甲方做好相应的交接工作，同时 在费用结算中，未结算部分的费用甲方不再支付，并没收其履约保证金。</w:t>
      </w:r>
      <w:r/>
    </w:p>
    <w:p>
      <w:pPr>
        <w:pStyle w:val="770"/>
        <w:ind w:firstLine="482"/>
        <w:spacing w:line="360" w:lineRule="auto"/>
        <w:rPr>
          <w:rFonts w:hAnsi="宋体" w:cs="宋体"/>
          <w:b/>
          <w:sz w:val="24"/>
          <w:szCs w:val="24"/>
        </w:rPr>
      </w:pPr>
      <w:r>
        <w:rPr>
          <w:rFonts w:hint="eastAsia" w:hAnsi="宋体" w:cs="宋体"/>
          <w:b/>
          <w:sz w:val="24"/>
          <w:szCs w:val="24"/>
        </w:rPr>
        <w:t xml:space="preserve">十五、不可抗力事件处理</w:t>
      </w:r>
      <w:r/>
    </w:p>
    <w:p>
      <w:pPr>
        <w:pStyle w:val="770"/>
        <w:ind w:firstLine="480"/>
        <w:spacing w:line="360" w:lineRule="auto"/>
        <w:rPr>
          <w:rFonts w:hAnsi="宋体" w:cs="宋体"/>
          <w:sz w:val="24"/>
          <w:szCs w:val="24"/>
        </w:rPr>
      </w:pPr>
      <w:r>
        <w:rPr>
          <w:rFonts w:hint="eastAsia" w:hAnsi="宋体" w:cs="宋体"/>
          <w:sz w:val="24"/>
          <w:szCs w:val="24"/>
        </w:rPr>
        <w:t xml:space="preserve">15.1 在合同有效期内，任何一方因不可抗力事件导致不能履行合同，则合同履行 期延长，其延长期与不可抗力影响期相同。</w:t>
      </w:r>
      <w:r/>
    </w:p>
    <w:p>
      <w:pPr>
        <w:pStyle w:val="770"/>
        <w:ind w:firstLine="480"/>
        <w:spacing w:line="360" w:lineRule="auto"/>
        <w:rPr>
          <w:rFonts w:hAnsi="宋体" w:cs="宋体"/>
          <w:sz w:val="24"/>
          <w:szCs w:val="24"/>
        </w:rPr>
      </w:pPr>
      <w:r>
        <w:rPr>
          <w:rFonts w:hint="eastAsia" w:hAnsi="宋体" w:cs="宋体"/>
          <w:sz w:val="24"/>
          <w:szCs w:val="24"/>
        </w:rPr>
        <w:t xml:space="preserve">15.2 不可抗力事件发生后，应立即通知对方，并寄送有关权威机构出具的证明。</w:t>
      </w:r>
      <w:r/>
    </w:p>
    <w:p>
      <w:pPr>
        <w:pStyle w:val="770"/>
        <w:ind w:firstLine="480"/>
        <w:spacing w:line="360" w:lineRule="auto"/>
        <w:rPr>
          <w:rFonts w:hAnsi="宋体" w:cs="宋体"/>
          <w:sz w:val="24"/>
          <w:szCs w:val="24"/>
        </w:rPr>
      </w:pPr>
      <w:r>
        <w:rPr>
          <w:rFonts w:hint="eastAsia" w:hAnsi="宋体" w:cs="宋体"/>
          <w:sz w:val="24"/>
          <w:szCs w:val="24"/>
        </w:rPr>
        <w:t xml:space="preserve">15.3 不可抗力事件延续 120 天以上，双方应通过友好协商，确定是否继续履行合 同。</w:t>
      </w:r>
      <w:r/>
    </w:p>
    <w:p>
      <w:pPr>
        <w:pStyle w:val="770"/>
        <w:ind w:firstLine="482"/>
        <w:spacing w:line="360" w:lineRule="auto"/>
        <w:rPr>
          <w:rFonts w:hAnsi="宋体" w:cs="宋体"/>
          <w:b/>
          <w:sz w:val="24"/>
          <w:szCs w:val="24"/>
        </w:rPr>
      </w:pPr>
      <w:r>
        <w:rPr>
          <w:rFonts w:hint="eastAsia" w:hAnsi="宋体" w:cs="宋体"/>
          <w:b/>
          <w:sz w:val="24"/>
          <w:szCs w:val="24"/>
        </w:rPr>
        <w:t xml:space="preserve">十六、争议解决</w:t>
      </w:r>
      <w:r/>
    </w:p>
    <w:p>
      <w:pPr>
        <w:pStyle w:val="770"/>
        <w:ind w:firstLine="480"/>
        <w:spacing w:line="360" w:lineRule="auto"/>
        <w:rPr>
          <w:rFonts w:hAnsi="宋体" w:cs="宋体"/>
          <w:sz w:val="24"/>
          <w:szCs w:val="24"/>
        </w:rPr>
      </w:pPr>
      <w:r>
        <w:rPr>
          <w:rFonts w:hint="eastAsia" w:hAnsi="宋体" w:cs="宋体"/>
          <w:sz w:val="24"/>
          <w:szCs w:val="24"/>
        </w:rPr>
        <w:t xml:space="preserve">16.1 双方在执行合同中所发生的一切争议，应通过协商解决。如协商不成，双方均可向连云港市赣榆区人民法院提起诉讼。</w:t>
      </w:r>
      <w:r/>
    </w:p>
    <w:p>
      <w:pPr>
        <w:pStyle w:val="770"/>
        <w:ind w:firstLine="482"/>
        <w:spacing w:line="360" w:lineRule="auto"/>
        <w:rPr>
          <w:rFonts w:hAnsi="宋体" w:cs="宋体"/>
          <w:b/>
          <w:sz w:val="24"/>
          <w:szCs w:val="24"/>
        </w:rPr>
      </w:pPr>
      <w:r>
        <w:rPr>
          <w:rFonts w:hint="eastAsia" w:hAnsi="宋体" w:cs="宋体"/>
          <w:b/>
          <w:sz w:val="24"/>
          <w:szCs w:val="24"/>
        </w:rPr>
        <w:t xml:space="preserve">十七、合同生效及其它</w:t>
      </w:r>
      <w:r/>
    </w:p>
    <w:p>
      <w:pPr>
        <w:pStyle w:val="770"/>
        <w:ind w:firstLine="480"/>
        <w:spacing w:line="360" w:lineRule="auto"/>
        <w:rPr>
          <w:rFonts w:hAnsi="宋体" w:cs="宋体"/>
          <w:sz w:val="24"/>
          <w:szCs w:val="24"/>
        </w:rPr>
      </w:pPr>
      <w:r>
        <w:rPr>
          <w:rFonts w:hint="eastAsia" w:hAnsi="宋体" w:cs="宋体"/>
          <w:sz w:val="24"/>
          <w:szCs w:val="24"/>
        </w:rPr>
        <w:t xml:space="preserve">17.1 合同经双方法定代表人或委托代理人签名并盖章后生效。</w:t>
      </w:r>
      <w:r/>
    </w:p>
    <w:p>
      <w:pPr>
        <w:pStyle w:val="770"/>
        <w:ind w:firstLine="480"/>
        <w:spacing w:line="360" w:lineRule="auto"/>
        <w:rPr>
          <w:rFonts w:hAnsi="宋体" w:cs="宋体"/>
          <w:sz w:val="24"/>
          <w:szCs w:val="24"/>
        </w:rPr>
      </w:pPr>
      <w:r>
        <w:rPr>
          <w:rFonts w:hint="eastAsia" w:hAnsi="宋体" w:cs="宋体"/>
          <w:sz w:val="24"/>
          <w:szCs w:val="24"/>
        </w:rPr>
        <w:t xml:space="preserve">17.2 下述合同附件为本合同不可分割的部分并与本合同具有同等效力：</w:t>
      </w:r>
      <w:r/>
    </w:p>
    <w:p>
      <w:pPr>
        <w:pStyle w:val="770"/>
        <w:ind w:firstLine="480"/>
        <w:spacing w:line="360" w:lineRule="auto"/>
        <w:rPr>
          <w:rFonts w:hAnsi="宋体" w:cs="宋体"/>
          <w:sz w:val="24"/>
          <w:szCs w:val="24"/>
        </w:rPr>
      </w:pPr>
      <w:r>
        <w:rPr>
          <w:rFonts w:hint="eastAsia" w:hAnsi="宋体" w:cs="宋体"/>
          <w:sz w:val="24"/>
          <w:szCs w:val="24"/>
        </w:rPr>
        <w:t xml:space="preserve">（1）清单和分项价格表</w:t>
      </w:r>
      <w:r/>
    </w:p>
    <w:p>
      <w:pPr>
        <w:pStyle w:val="770"/>
        <w:ind w:firstLine="480"/>
        <w:spacing w:line="360" w:lineRule="auto"/>
        <w:rPr>
          <w:rFonts w:hAnsi="宋体" w:cs="宋体"/>
          <w:sz w:val="24"/>
          <w:szCs w:val="24"/>
        </w:rPr>
      </w:pPr>
      <w:r>
        <w:rPr>
          <w:rFonts w:hint="eastAsia" w:hAnsi="宋体" w:cs="宋体"/>
          <w:sz w:val="24"/>
          <w:szCs w:val="24"/>
        </w:rPr>
        <w:t xml:space="preserve">（2）技术方案</w:t>
      </w:r>
      <w:r/>
    </w:p>
    <w:p>
      <w:pPr>
        <w:pStyle w:val="770"/>
        <w:ind w:firstLine="480"/>
        <w:spacing w:line="360" w:lineRule="auto"/>
        <w:rPr>
          <w:rFonts w:hAnsi="宋体" w:cs="宋体"/>
          <w:sz w:val="24"/>
          <w:szCs w:val="24"/>
        </w:rPr>
      </w:pPr>
      <w:r>
        <w:rPr>
          <w:rFonts w:hint="eastAsia" w:hAnsi="宋体" w:cs="宋体"/>
          <w:sz w:val="24"/>
          <w:szCs w:val="24"/>
        </w:rPr>
        <w:t xml:space="preserve">（3）乙方报价函的内容及其澄清内容</w:t>
      </w:r>
      <w:r/>
    </w:p>
    <w:p>
      <w:pPr>
        <w:pStyle w:val="770"/>
        <w:ind w:firstLine="480"/>
        <w:spacing w:line="360" w:lineRule="auto"/>
        <w:rPr>
          <w:rFonts w:hAnsi="宋体" w:cs="宋体"/>
          <w:sz w:val="24"/>
          <w:szCs w:val="24"/>
        </w:rPr>
      </w:pPr>
      <w:r>
        <w:rPr>
          <w:rFonts w:hint="eastAsia" w:hAnsi="宋体" w:cs="宋体"/>
          <w:sz w:val="24"/>
          <w:szCs w:val="24"/>
        </w:rPr>
        <w:t xml:space="preserve">（4）本项目招标文件和乙方投标文件</w:t>
      </w:r>
      <w:r/>
    </w:p>
    <w:p>
      <w:pPr>
        <w:pStyle w:val="770"/>
        <w:ind w:firstLine="480"/>
        <w:spacing w:line="360" w:lineRule="auto"/>
        <w:rPr>
          <w:rFonts w:hAnsi="宋体" w:cs="宋体"/>
          <w:sz w:val="24"/>
          <w:szCs w:val="24"/>
        </w:rPr>
      </w:pPr>
      <w:r>
        <w:rPr>
          <w:rFonts w:hint="eastAsia" w:hAnsi="宋体" w:cs="宋体"/>
          <w:sz w:val="24"/>
          <w:szCs w:val="24"/>
        </w:rPr>
        <w:t xml:space="preserve">（5）其他与本合同相关的资料</w:t>
      </w:r>
      <w:r/>
    </w:p>
    <w:p>
      <w:pPr>
        <w:pStyle w:val="770"/>
        <w:ind w:firstLine="480"/>
        <w:spacing w:line="360" w:lineRule="auto"/>
        <w:rPr>
          <w:rFonts w:hAnsi="宋体" w:cs="宋体"/>
          <w:sz w:val="24"/>
          <w:szCs w:val="24"/>
        </w:rPr>
      </w:pPr>
      <w:r>
        <w:rPr>
          <w:rFonts w:hint="eastAsia" w:hAnsi="宋体" w:cs="宋体"/>
          <w:sz w:val="24"/>
          <w:szCs w:val="24"/>
        </w:rPr>
        <w:t xml:space="preserve">（6）本合同适用的特殊条款</w:t>
      </w:r>
      <w:r/>
    </w:p>
    <w:p>
      <w:pPr>
        <w:pStyle w:val="770"/>
        <w:ind w:firstLine="480"/>
        <w:spacing w:line="360" w:lineRule="auto"/>
        <w:rPr>
          <w:rFonts w:hAnsi="宋体" w:cs="宋体"/>
          <w:sz w:val="24"/>
          <w:szCs w:val="24"/>
        </w:rPr>
      </w:pPr>
      <w:r>
        <w:rPr>
          <w:rFonts w:hint="eastAsia" w:hAnsi="宋体" w:cs="宋体"/>
          <w:sz w:val="24"/>
          <w:szCs w:val="24"/>
        </w:rPr>
        <w:t xml:space="preserve">17.3 本合同未尽事宜，遵照《中华人民共和国民法典》有关条文执行。</w:t>
      </w:r>
      <w:r/>
    </w:p>
    <w:p>
      <w:pPr>
        <w:pStyle w:val="770"/>
        <w:ind w:firstLine="480"/>
        <w:spacing w:line="360" w:lineRule="auto"/>
        <w:rPr>
          <w:rFonts w:hAnsi="宋体" w:cs="宋体"/>
          <w:sz w:val="24"/>
          <w:szCs w:val="24"/>
        </w:rPr>
      </w:pPr>
      <w:r>
        <w:rPr>
          <w:rFonts w:hint="eastAsia" w:hAnsi="宋体" w:cs="宋体"/>
          <w:sz w:val="24"/>
          <w:szCs w:val="24"/>
        </w:rPr>
        <w:t xml:space="preserve">17.4 未经甲乙双方签署书面文件，不得对本合同进行更改；本合同的任何修改，均需另行签订书面补充协议，否则，一律视为无效。未尽事宜，由双方另行协商书面确定。如需补充协议条款及承诺，应另行签订，签订的补充协议条款和承诺均与本合同具有同等法律效力。</w:t>
      </w:r>
      <w:r/>
    </w:p>
    <w:p>
      <w:pPr>
        <w:pStyle w:val="770"/>
        <w:ind w:firstLine="480"/>
        <w:spacing w:line="360" w:lineRule="auto"/>
        <w:rPr>
          <w:rFonts w:hAnsi="宋体" w:cs="宋体"/>
          <w:sz w:val="24"/>
          <w:szCs w:val="24"/>
        </w:rPr>
      </w:pPr>
      <w:r>
        <w:rPr>
          <w:rFonts w:hint="eastAsia" w:hAnsi="宋体" w:cs="宋体"/>
          <w:sz w:val="24"/>
          <w:szCs w:val="24"/>
        </w:rPr>
        <w:t xml:space="preserve">17.5 事先未经对方书面同意，一方不得将其在本合同中的权利或义务全部或部分转让给任何第三方。</w:t>
      </w:r>
      <w:r/>
    </w:p>
    <w:p>
      <w:pPr>
        <w:pStyle w:val="770"/>
        <w:ind w:firstLine="480"/>
        <w:spacing w:line="360" w:lineRule="auto"/>
        <w:rPr>
          <w:rFonts w:hAnsi="宋体" w:cs="宋体"/>
          <w:sz w:val="24"/>
          <w:szCs w:val="24"/>
        </w:rPr>
      </w:pPr>
      <w:r>
        <w:rPr>
          <w:rFonts w:hint="eastAsia" w:hAnsi="宋体" w:cs="宋体"/>
          <w:sz w:val="24"/>
          <w:szCs w:val="24"/>
        </w:rPr>
        <w:t xml:space="preserve">17.6 本合同各条款相互制约，不可断章取义。</w:t>
      </w:r>
      <w:r/>
    </w:p>
    <w:p>
      <w:pPr>
        <w:pStyle w:val="770"/>
        <w:ind w:firstLine="480"/>
        <w:spacing w:line="360" w:lineRule="auto"/>
        <w:rPr>
          <w:rFonts w:hAnsi="宋体" w:cs="宋体"/>
          <w:sz w:val="24"/>
          <w:szCs w:val="24"/>
        </w:rPr>
      </w:pPr>
      <w:r>
        <w:rPr>
          <w:rFonts w:hint="eastAsia" w:hAnsi="宋体" w:cs="宋体"/>
          <w:sz w:val="24"/>
          <w:szCs w:val="24"/>
        </w:rPr>
        <w:t xml:space="preserve">17.7 本合同正本一式三份，具有同等法律效力，甲方、乙方及财政监管部门各执一份。</w:t>
      </w:r>
      <w:r/>
    </w:p>
    <w:p>
      <w:pPr>
        <w:pStyle w:val="770"/>
        <w:ind w:firstLine="480"/>
        <w:spacing w:line="360" w:lineRule="auto"/>
        <w:rPr>
          <w:rFonts w:hAnsi="宋体" w:cs="宋体"/>
          <w:sz w:val="24"/>
          <w:szCs w:val="24"/>
        </w:rPr>
      </w:pPr>
      <w:r>
        <w:rPr>
          <w:rFonts w:hint="eastAsia" w:hAnsi="宋体" w:cs="宋体"/>
          <w:sz w:val="24"/>
          <w:szCs w:val="24"/>
        </w:rPr>
        <w:t xml:space="preserve">17.8 《反商业贿赂协议》作为本合同的补充协议，与本合同具有同等法律效力。</w:t>
      </w:r>
      <w:r/>
    </w:p>
    <w:p>
      <w:pPr>
        <w:pStyle w:val="770"/>
        <w:ind w:firstLine="480"/>
        <w:spacing w:line="360" w:lineRule="auto"/>
        <w:rPr>
          <w:rFonts w:hAnsi="宋体" w:cs="宋体"/>
          <w:sz w:val="24"/>
          <w:szCs w:val="24"/>
        </w:rPr>
      </w:pPr>
      <w:r>
        <w:rPr>
          <w:rFonts w:hAnsi="宋体" w:cs="宋体"/>
          <w:sz w:val="24"/>
          <w:szCs w:val="24"/>
        </w:rPr>
      </w:r>
      <w:r/>
    </w:p>
    <w:p>
      <w:pPr>
        <w:pStyle w:val="770"/>
        <w:ind w:firstLine="480"/>
        <w:spacing w:line="360" w:lineRule="auto"/>
        <w:rPr>
          <w:rFonts w:hAnsi="宋体" w:cs="宋体"/>
          <w:sz w:val="24"/>
          <w:szCs w:val="24"/>
        </w:rPr>
      </w:pPr>
      <w:r>
        <w:rPr>
          <w:rFonts w:hint="eastAsia" w:hAnsi="宋体" w:cs="宋体"/>
          <w:sz w:val="24"/>
          <w:szCs w:val="24"/>
        </w:rPr>
        <w:t xml:space="preserve">甲方：                                    乙方：</w:t>
      </w:r>
      <w:r/>
    </w:p>
    <w:p>
      <w:pPr>
        <w:pStyle w:val="770"/>
        <w:ind w:firstLine="480"/>
        <w:spacing w:line="360" w:lineRule="auto"/>
        <w:rPr>
          <w:rFonts w:hAnsi="宋体" w:cs="宋体"/>
          <w:sz w:val="24"/>
          <w:szCs w:val="24"/>
        </w:rPr>
      </w:pPr>
      <w:r>
        <w:rPr>
          <w:rFonts w:hint="eastAsia" w:hAnsi="宋体" w:cs="宋体"/>
          <w:sz w:val="24"/>
          <w:szCs w:val="24"/>
        </w:rPr>
        <w:t xml:space="preserve">地址：                                    地址：</w:t>
      </w:r>
      <w:r/>
    </w:p>
    <w:p>
      <w:pPr>
        <w:pStyle w:val="770"/>
        <w:ind w:firstLine="480"/>
        <w:spacing w:line="360" w:lineRule="auto"/>
        <w:rPr>
          <w:rFonts w:hAnsi="宋体" w:cs="宋体"/>
          <w:sz w:val="24"/>
          <w:szCs w:val="24"/>
        </w:rPr>
      </w:pPr>
      <w:r>
        <w:rPr>
          <w:rFonts w:hint="eastAsia" w:hAnsi="宋体" w:cs="宋体"/>
          <w:sz w:val="24"/>
          <w:szCs w:val="24"/>
        </w:rPr>
        <w:t xml:space="preserve">法定代表人：                              法定代表人：</w:t>
      </w:r>
      <w:r/>
    </w:p>
    <w:p>
      <w:pPr>
        <w:pStyle w:val="770"/>
        <w:ind w:firstLine="480"/>
        <w:spacing w:line="360" w:lineRule="auto"/>
        <w:rPr>
          <w:rFonts w:hAnsi="宋体" w:cs="宋体"/>
          <w:sz w:val="24"/>
          <w:szCs w:val="24"/>
        </w:rPr>
      </w:pPr>
      <w:r>
        <w:rPr>
          <w:rFonts w:hint="eastAsia" w:hAnsi="宋体" w:cs="宋体"/>
          <w:sz w:val="24"/>
          <w:szCs w:val="24"/>
        </w:rPr>
        <w:t xml:space="preserve">委托代理人：                              委托代理人：</w:t>
      </w:r>
      <w:r/>
    </w:p>
    <w:p>
      <w:pPr>
        <w:pStyle w:val="770"/>
        <w:ind w:firstLine="480"/>
        <w:spacing w:line="360" w:lineRule="auto"/>
        <w:rPr>
          <w:rFonts w:hAnsi="宋体" w:cs="宋体"/>
          <w:sz w:val="24"/>
          <w:szCs w:val="24"/>
        </w:rPr>
      </w:pPr>
      <w:r>
        <w:rPr>
          <w:rFonts w:hint="eastAsia" w:hAnsi="宋体" w:cs="宋体"/>
          <w:sz w:val="24"/>
          <w:szCs w:val="24"/>
        </w:rPr>
        <w:t xml:space="preserve">电话：                                    电话：</w:t>
      </w:r>
      <w:r/>
    </w:p>
    <w:p>
      <w:pPr>
        <w:pStyle w:val="770"/>
        <w:ind w:firstLine="5520"/>
        <w:spacing w:line="360" w:lineRule="auto"/>
        <w:rPr>
          <w:rFonts w:hAnsi="宋体" w:cs="宋体"/>
          <w:sz w:val="24"/>
          <w:szCs w:val="24"/>
        </w:rPr>
      </w:pPr>
      <w:r>
        <w:rPr>
          <w:rFonts w:hAnsi="宋体" w:cs="宋体"/>
          <w:sz w:val="24"/>
          <w:szCs w:val="24"/>
        </w:rPr>
      </w:r>
      <w:r/>
    </w:p>
    <w:p>
      <w:pPr>
        <w:pStyle w:val="770"/>
        <w:ind w:firstLine="5520"/>
        <w:spacing w:line="360" w:lineRule="auto"/>
        <w:rPr>
          <w:rFonts w:hAnsi="宋体" w:cs="宋体"/>
          <w:sz w:val="24"/>
          <w:szCs w:val="24"/>
        </w:rPr>
      </w:pPr>
      <w:r>
        <w:rPr>
          <w:rFonts w:hint="eastAsia" w:hAnsi="宋体" w:cs="宋体"/>
          <w:sz w:val="24"/>
          <w:szCs w:val="24"/>
        </w:rPr>
        <w:t xml:space="preserve">签订日期：     年    月    日</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bookmarkStart w:id="12" w:name="_GoBack"/>
      <w:r/>
      <w:bookmarkEnd w:id="12"/>
      <w:r>
        <w:rPr>
          <w:rFonts w:hint="eastAsia" w:ascii="宋体" w:hAnsi="宋体" w:cs="宋体"/>
          <w:b/>
          <w:sz w:val="32"/>
          <w:szCs w:val="32"/>
        </w:rPr>
        <w:t xml:space="preserve">反 商 业 贿 </w:t>
      </w:r>
      <w:r>
        <w:rPr>
          <w:rFonts w:hint="eastAsia" w:ascii="宋体" w:hAnsi="宋体" w:cs="宋体"/>
          <w:b/>
          <w:sz w:val="32"/>
          <w:szCs w:val="32"/>
        </w:rPr>
        <w:t xml:space="preserve">赂</w:t>
      </w:r>
      <w:r>
        <w:rPr>
          <w:rFonts w:hint="eastAsia" w:ascii="宋体" w:hAnsi="宋体" w:cs="宋体"/>
          <w:b/>
          <w:sz w:val="32"/>
          <w:szCs w:val="32"/>
        </w:rPr>
        <w:t xml:space="preserve"> 协 议</w:t>
      </w:r>
      <w:r/>
    </w:p>
    <w:p>
      <w:pPr>
        <w:ind w:firstLine="7480"/>
        <w:spacing w:line="360" w:lineRule="auto"/>
        <w:rPr>
          <w:rFonts w:ascii="宋体" w:hAnsi="宋体" w:cs="宋体"/>
          <w:bCs/>
          <w:sz w:val="22"/>
        </w:rPr>
        <w:outlineLvl w:val="3"/>
      </w:pPr>
      <w:r>
        <w:rPr>
          <w:rFonts w:hint="eastAsia" w:ascii="宋体" w:hAnsi="宋体" w:cs="宋体"/>
          <w:bCs/>
          <w:sz w:val="22"/>
        </w:rPr>
        <w:t xml:space="preserve">协议编号：</w:t>
      </w:r>
      <w:r/>
    </w:p>
    <w:p>
      <w:pPr>
        <w:ind w:firstLine="480"/>
        <w:spacing w:line="360" w:lineRule="auto"/>
        <w:rPr>
          <w:rFonts w:ascii="宋体" w:hAnsi="宋体" w:cs="宋体"/>
          <w:sz w:val="24"/>
        </w:rPr>
      </w:pPr>
      <w:r>
        <w:rPr>
          <w:rFonts w:hint="eastAsia" w:ascii="宋体" w:hAnsi="宋体" w:cs="宋体"/>
          <w:sz w:val="24"/>
        </w:rPr>
        <w:t xml:space="preserve">甲方：</w:t>
      </w:r>
      <w:r>
        <w:rPr>
          <w:rFonts w:hint="eastAsia" w:ascii="宋体" w:hAnsi="宋体" w:cs="宋体"/>
          <w:b/>
          <w:bCs/>
          <w:sz w:val="24"/>
        </w:rPr>
        <w:t xml:space="preserve">连云港市赣榆区</w:t>
      </w:r>
      <w:r>
        <w:rPr>
          <w:rFonts w:hint="eastAsia" w:ascii="宋体" w:hAnsi="宋体" w:eastAsia="宋体" w:cs="宋体"/>
          <w:b/>
          <w:bCs/>
          <w:sz w:val="24"/>
        </w:rPr>
        <w:t xml:space="preserve">中</w:t>
      </w:r>
      <w:r>
        <w:rPr>
          <w:rFonts w:hint="eastAsia" w:ascii="宋体" w:hAnsi="宋体" w:cs="宋体"/>
          <w:b/>
          <w:bCs/>
          <w:sz w:val="24"/>
        </w:rPr>
        <w:t xml:space="preserve">医院</w:t>
      </w:r>
      <w:r/>
    </w:p>
    <w:p>
      <w:pPr>
        <w:ind w:firstLine="480"/>
        <w:spacing w:line="360" w:lineRule="auto"/>
        <w:rPr>
          <w:rFonts w:ascii="宋体" w:hAnsi="宋体" w:cs="宋体"/>
          <w:sz w:val="24"/>
        </w:rPr>
      </w:pPr>
      <w:r>
        <w:rPr>
          <w:rFonts w:hint="eastAsia" w:ascii="宋体" w:hAnsi="宋体" w:cs="宋体"/>
          <w:sz w:val="24"/>
        </w:rPr>
        <w:t xml:space="preserve">乙方：  </w:t>
      </w:r>
      <w:r/>
    </w:p>
    <w:p>
      <w:pPr>
        <w:ind w:firstLine="480"/>
        <w:spacing w:line="360" w:lineRule="auto"/>
        <w:rPr>
          <w:rFonts w:ascii="宋体" w:hAnsi="宋体" w:cs="宋体"/>
          <w:sz w:val="24"/>
        </w:rPr>
      </w:pPr>
      <w:r>
        <w:rPr>
          <w:rFonts w:hint="eastAsia" w:ascii="宋体" w:hAnsi="宋体" w:cs="宋体"/>
          <w:sz w:val="24"/>
        </w:rPr>
        <w:t xml:space="preserve">为了规范甲、乙双方业务合作，杜绝业务活动（包括但不限于商业谈判、招投标、报价、签约、履约等）中商业贿赂及腐败行为发生，保护双方合法权益，经甲、乙双方协商同意签署本反商业贿赂协议，并确保在业务活动中切实履行。</w:t>
      </w:r>
      <w:r/>
    </w:p>
    <w:p>
      <w:pPr>
        <w:ind w:firstLine="480"/>
        <w:spacing w:line="360" w:lineRule="auto"/>
        <w:rPr>
          <w:rFonts w:ascii="宋体" w:hAnsi="宋体" w:cs="宋体"/>
          <w:sz w:val="24"/>
        </w:rPr>
      </w:pPr>
      <w:r>
        <w:rPr>
          <w:rFonts w:hint="eastAsia" w:ascii="宋体" w:hAnsi="宋体" w:cs="宋体"/>
          <w:sz w:val="24"/>
        </w:rPr>
        <w:t xml:space="preserve">一、乙方不得进行以下商业贿赂行为：</w:t>
      </w:r>
      <w:r/>
    </w:p>
    <w:p>
      <w:pPr>
        <w:ind w:firstLine="480"/>
        <w:spacing w:line="360" w:lineRule="auto"/>
        <w:rPr>
          <w:rFonts w:ascii="宋体" w:hAnsi="宋体" w:cs="宋体"/>
          <w:sz w:val="24"/>
        </w:rPr>
      </w:pPr>
      <w:r>
        <w:rPr>
          <w:rFonts w:hint="eastAsia" w:ascii="宋体" w:hAnsi="宋体" w:cs="宋体"/>
          <w:sz w:val="24"/>
        </w:rPr>
        <w:t xml:space="preserve">1、向甲方或者甲方代理人、代表、职员提供礼品、礼金、购物卡券、有价证券、好处费、感谢费等现金和实物。</w:t>
      </w:r>
      <w:r/>
    </w:p>
    <w:p>
      <w:pPr>
        <w:ind w:firstLine="480"/>
        <w:spacing w:line="360" w:lineRule="auto"/>
        <w:rPr>
          <w:rFonts w:ascii="宋体" w:hAnsi="宋体" w:cs="宋体"/>
          <w:sz w:val="24"/>
        </w:rPr>
      </w:pPr>
      <w:r>
        <w:rPr>
          <w:rFonts w:hint="eastAsia" w:ascii="宋体" w:hAnsi="宋体" w:cs="宋体"/>
          <w:sz w:val="24"/>
        </w:rPr>
        <w:t xml:space="preserve">2、为甲方或者甲方代理人、代表、职员报销应由甲方或者个人承担的费用。</w:t>
      </w:r>
      <w:r/>
    </w:p>
    <w:p>
      <w:pPr>
        <w:ind w:firstLine="480"/>
        <w:spacing w:line="360" w:lineRule="auto"/>
        <w:rPr>
          <w:rFonts w:ascii="宋体" w:hAnsi="宋体" w:cs="宋体"/>
          <w:sz w:val="24"/>
        </w:rPr>
      </w:pPr>
      <w:r>
        <w:rPr>
          <w:rFonts w:hint="eastAsia" w:ascii="宋体" w:hAnsi="宋体" w:cs="宋体"/>
          <w:sz w:val="24"/>
        </w:rPr>
        <w:t xml:space="preserve">3、为甲方代理人、代表、职员提供可能影响公正执行业务活动的宴请、健身、娱乐、培训等高消费活动。</w:t>
      </w:r>
      <w:r/>
    </w:p>
    <w:p>
      <w:pPr>
        <w:ind w:firstLine="480"/>
        <w:spacing w:line="360" w:lineRule="auto"/>
        <w:rPr>
          <w:rFonts w:ascii="宋体" w:hAnsi="宋体" w:cs="宋体"/>
          <w:sz w:val="24"/>
        </w:rPr>
      </w:pPr>
      <w:r>
        <w:rPr>
          <w:rFonts w:hint="eastAsia" w:ascii="宋体" w:hAnsi="宋体" w:cs="宋体"/>
          <w:sz w:val="24"/>
        </w:rPr>
        <w:t xml:space="preserve">4、为甲方代理人、代表、职员装修住房、婚丧嫁娶、配偶子女的工作安排、出国（境）、旅游、借款、长期使用车辆等活动提供方便，或者提供给付财物以外的其他利益。</w:t>
      </w:r>
      <w:r/>
    </w:p>
    <w:p>
      <w:pPr>
        <w:ind w:firstLine="480"/>
        <w:spacing w:line="360" w:lineRule="auto"/>
        <w:rPr>
          <w:rFonts w:ascii="宋体" w:hAnsi="宋体" w:cs="宋体"/>
          <w:sz w:val="24"/>
        </w:rPr>
      </w:pPr>
      <w:r>
        <w:rPr>
          <w:rFonts w:hint="eastAsia" w:ascii="宋体" w:hAnsi="宋体" w:cs="宋体"/>
          <w:sz w:val="24"/>
        </w:rPr>
        <w:t xml:space="preserve">5、接受甲方代理人、代表、职员的商业贿赂。</w:t>
      </w:r>
      <w:r/>
    </w:p>
    <w:p>
      <w:pPr>
        <w:ind w:firstLine="480"/>
        <w:spacing w:line="360" w:lineRule="auto"/>
        <w:rPr>
          <w:rFonts w:ascii="宋体" w:hAnsi="宋体" w:cs="宋体"/>
          <w:sz w:val="24"/>
        </w:rPr>
      </w:pPr>
      <w:r>
        <w:rPr>
          <w:rFonts w:hint="eastAsia" w:ascii="宋体" w:hAnsi="宋体" w:cs="宋体"/>
          <w:sz w:val="24"/>
        </w:rPr>
        <w:t xml:space="preserve">6、法律法规规定的其他商业贿赂行为等。</w:t>
      </w:r>
      <w:r/>
    </w:p>
    <w:p>
      <w:pPr>
        <w:ind w:firstLine="480"/>
        <w:spacing w:line="360" w:lineRule="auto"/>
        <w:rPr>
          <w:rFonts w:ascii="宋体" w:hAnsi="宋体" w:cs="宋体"/>
          <w:sz w:val="24"/>
        </w:rPr>
      </w:pPr>
      <w:r>
        <w:rPr>
          <w:rFonts w:hint="eastAsia" w:ascii="宋体" w:hAnsi="宋体" w:cs="宋体"/>
          <w:sz w:val="24"/>
        </w:rPr>
        <w:t xml:space="preserve">二、甲方致力于维护商业行为的诚信度，反对商业贿赂，乙方明确知道甲方代理人、代表、职员不得进行以下行为：</w:t>
      </w:r>
      <w:r/>
    </w:p>
    <w:p>
      <w:pPr>
        <w:ind w:firstLine="480"/>
        <w:spacing w:line="360" w:lineRule="auto"/>
        <w:rPr>
          <w:rFonts w:ascii="宋体" w:hAnsi="宋体" w:cs="宋体"/>
          <w:sz w:val="24"/>
        </w:rPr>
      </w:pPr>
      <w:r>
        <w:rPr>
          <w:rFonts w:hint="eastAsia" w:ascii="宋体" w:hAnsi="宋体" w:cs="宋体"/>
          <w:sz w:val="24"/>
        </w:rPr>
        <w:t xml:space="preserve">1、向乙方索要或接受回扣、礼品、礼金、购物卡券、有价证券和好处费、感谢费等现金和实物。</w:t>
      </w:r>
      <w:r/>
    </w:p>
    <w:p>
      <w:pPr>
        <w:ind w:firstLine="480"/>
        <w:spacing w:line="360" w:lineRule="auto"/>
        <w:rPr>
          <w:rFonts w:ascii="宋体" w:hAnsi="宋体" w:cs="宋体"/>
          <w:sz w:val="24"/>
        </w:rPr>
      </w:pPr>
      <w:r>
        <w:rPr>
          <w:rFonts w:hint="eastAsia" w:ascii="宋体" w:hAnsi="宋体" w:cs="宋体"/>
          <w:sz w:val="24"/>
        </w:rPr>
        <w:t xml:space="preserve">2、在乙方报销任何应由甲方或个人承担的费用。</w:t>
      </w:r>
      <w:r/>
    </w:p>
    <w:p>
      <w:pPr>
        <w:ind w:firstLine="480"/>
        <w:spacing w:line="360" w:lineRule="auto"/>
        <w:rPr>
          <w:rFonts w:ascii="宋体" w:hAnsi="宋体" w:cs="宋体"/>
          <w:sz w:val="24"/>
        </w:rPr>
      </w:pPr>
      <w:r>
        <w:rPr>
          <w:rFonts w:hint="eastAsia" w:ascii="宋体" w:hAnsi="宋体" w:cs="宋体"/>
          <w:sz w:val="24"/>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spacing w:line="360" w:lineRule="auto"/>
        <w:rPr>
          <w:rFonts w:ascii="宋体" w:hAnsi="宋体" w:cs="宋体"/>
          <w:sz w:val="24"/>
        </w:rPr>
      </w:pPr>
      <w:r>
        <w:rPr>
          <w:rFonts w:hint="eastAsia" w:ascii="宋体" w:hAnsi="宋体" w:cs="宋体"/>
          <w:sz w:val="24"/>
        </w:rPr>
        <w:t xml:space="preserve">4、参加有可能影响公正执行业务活动的宴请、健身、娱乐、培训等高消费活动。</w:t>
      </w:r>
      <w:r/>
    </w:p>
    <w:p>
      <w:pPr>
        <w:ind w:firstLine="480"/>
        <w:spacing w:line="360" w:lineRule="auto"/>
        <w:rPr>
          <w:rFonts w:ascii="宋体" w:hAnsi="宋体" w:cs="宋体"/>
          <w:sz w:val="24"/>
        </w:rPr>
      </w:pPr>
      <w:r>
        <w:rPr>
          <w:rFonts w:hint="eastAsia" w:ascii="宋体" w:hAnsi="宋体" w:cs="宋体"/>
          <w:sz w:val="24"/>
        </w:rPr>
        <w:t xml:space="preserve">5、向乙方介绍、推荐同甲方合作项目有关的设备采购、材料供应、工程分包、劳务等</w:t>
      </w:r>
      <w:r>
        <w:rPr>
          <w:rFonts w:hint="eastAsia" w:ascii="宋体" w:hAnsi="宋体" w:cs="宋体"/>
          <w:sz w:val="24"/>
        </w:rPr>
        <w:t xml:space="preserve">经济活动。</w:t>
      </w:r>
      <w:r/>
    </w:p>
    <w:p>
      <w:pPr>
        <w:ind w:firstLine="480"/>
        <w:spacing w:line="360" w:lineRule="auto"/>
        <w:rPr>
          <w:rFonts w:ascii="宋体" w:hAnsi="宋体" w:cs="宋体"/>
          <w:sz w:val="24"/>
        </w:rPr>
      </w:pPr>
      <w:r>
        <w:rPr>
          <w:rFonts w:hint="eastAsia" w:ascii="宋体" w:hAnsi="宋体" w:cs="宋体"/>
          <w:sz w:val="24"/>
        </w:rPr>
        <w:t xml:space="preserve">6、甲方代理人、代表、职员的配偶、子女、其他亲属参与同甲方合作项目有关的经济活动。</w:t>
      </w:r>
      <w:r/>
    </w:p>
    <w:p>
      <w:pPr>
        <w:ind w:firstLine="480"/>
        <w:spacing w:line="360" w:lineRule="auto"/>
        <w:rPr>
          <w:rFonts w:ascii="宋体" w:hAnsi="宋体" w:cs="宋体"/>
          <w:sz w:val="24"/>
        </w:rPr>
      </w:pPr>
      <w:r>
        <w:rPr>
          <w:rFonts w:hint="eastAsia" w:ascii="宋体" w:hAnsi="宋体" w:cs="宋体"/>
          <w:sz w:val="24"/>
        </w:rPr>
        <w:t xml:space="preserve">7、利用任何方式对提出意见和投诉的合作伙伴进行打击报复。</w:t>
      </w:r>
      <w:r/>
    </w:p>
    <w:p>
      <w:pPr>
        <w:ind w:firstLine="480"/>
        <w:spacing w:line="360" w:lineRule="auto"/>
        <w:rPr>
          <w:rFonts w:ascii="宋体" w:hAnsi="宋体" w:cs="宋体"/>
          <w:sz w:val="24"/>
        </w:rPr>
      </w:pPr>
      <w:r>
        <w:rPr>
          <w:rFonts w:hint="eastAsia" w:ascii="宋体" w:hAnsi="宋体" w:cs="宋体"/>
          <w:sz w:val="24"/>
        </w:rPr>
        <w:t xml:space="preserve">8、私自利用职权或影响力使特定客户、供应商、经销商、施工单位等合作对象得到特殊待遇。</w:t>
      </w:r>
      <w:r/>
    </w:p>
    <w:p>
      <w:pPr>
        <w:ind w:firstLine="480"/>
        <w:spacing w:line="360" w:lineRule="auto"/>
        <w:rPr>
          <w:rFonts w:ascii="宋体" w:hAnsi="宋体" w:cs="宋体"/>
          <w:sz w:val="24"/>
        </w:rPr>
      </w:pPr>
      <w:r>
        <w:rPr>
          <w:rFonts w:hint="eastAsia" w:ascii="宋体" w:hAnsi="宋体" w:cs="宋体"/>
          <w:sz w:val="24"/>
        </w:rPr>
        <w:t xml:space="preserve">三、乙方对于甲方代理人、代表、职员的商业贿赂及腐败行为负有及时如实呈报的义务。</w:t>
      </w:r>
      <w:r/>
    </w:p>
    <w:p>
      <w:pPr>
        <w:ind w:firstLine="480"/>
        <w:spacing w:line="360" w:lineRule="auto"/>
        <w:rPr>
          <w:rFonts w:ascii="宋体" w:hAnsi="宋体" w:cs="宋体"/>
          <w:sz w:val="24"/>
        </w:rPr>
      </w:pPr>
      <w:r>
        <w:rPr>
          <w:rFonts w:hint="eastAsia" w:ascii="宋体" w:hAnsi="宋体" w:cs="宋体"/>
          <w:sz w:val="24"/>
        </w:rPr>
        <w:t xml:space="preserve">1、对于乙方实名呈报的甲方人员违反本协议约定的情形，甲方应对呈报人的资料严格保密，并对呈报事项及时进行调查，根据调查情况进行处理。</w:t>
      </w:r>
      <w:r/>
    </w:p>
    <w:p>
      <w:pPr>
        <w:ind w:firstLine="480"/>
        <w:spacing w:line="360" w:lineRule="auto"/>
        <w:rPr>
          <w:rFonts w:ascii="宋体" w:hAnsi="宋体" w:cs="宋体"/>
          <w:sz w:val="24"/>
        </w:rPr>
      </w:pPr>
      <w:r>
        <w:rPr>
          <w:rFonts w:hint="eastAsia" w:ascii="宋体" w:hAnsi="宋体" w:cs="宋体"/>
          <w:sz w:val="24"/>
        </w:rPr>
        <w:t xml:space="preserve">2、呈报邮箱：可以直接向甲方纪检组进行投诉举报，并分别抄送甲方和医院院长；或者直接向医院院长投诉举报。</w:t>
      </w:r>
      <w:r/>
    </w:p>
    <w:p>
      <w:pPr>
        <w:ind w:firstLine="480"/>
        <w:spacing w:line="360" w:lineRule="auto"/>
        <w:rPr>
          <w:rFonts w:ascii="宋体" w:hAnsi="宋体" w:cs="宋体"/>
          <w:sz w:val="24"/>
        </w:rPr>
      </w:pPr>
      <w:r>
        <w:rPr>
          <w:rFonts w:hint="eastAsia" w:ascii="宋体" w:hAnsi="宋体" w:cs="宋体"/>
          <w:sz w:val="24"/>
        </w:rPr>
        <w:t xml:space="preserve">四、违约责任</w:t>
      </w:r>
      <w:r/>
    </w:p>
    <w:p>
      <w:pPr>
        <w:ind w:firstLine="480"/>
        <w:spacing w:line="360" w:lineRule="auto"/>
        <w:rPr>
          <w:rFonts w:ascii="宋体" w:hAnsi="宋体" w:cs="宋体"/>
          <w:sz w:val="24"/>
        </w:rPr>
      </w:pPr>
      <w:r>
        <w:rPr>
          <w:rFonts w:hint="eastAsia" w:ascii="宋体" w:hAnsi="宋体" w:cs="宋体"/>
          <w:sz w:val="24"/>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spacing w:line="360" w:lineRule="auto"/>
        <w:rPr>
          <w:rFonts w:ascii="宋体" w:hAnsi="宋体" w:cs="宋体"/>
          <w:sz w:val="24"/>
        </w:rPr>
      </w:pPr>
      <w:r>
        <w:rPr>
          <w:rFonts w:hint="eastAsia" w:ascii="宋体" w:hAnsi="宋体" w:cs="宋体"/>
          <w:sz w:val="24"/>
        </w:rPr>
        <w:t xml:space="preserve">2、甲方员工有本协议第二条约定的行为的，一经查实，甲方将根据内部管理规定给予严肃处理；涉嫌犯罪的，将依法提请司法机关追究刑事责任。</w:t>
      </w:r>
      <w:r/>
    </w:p>
    <w:p>
      <w:pPr>
        <w:ind w:firstLine="480"/>
        <w:spacing w:line="360" w:lineRule="auto"/>
        <w:rPr>
          <w:rFonts w:ascii="宋体" w:hAnsi="宋体" w:cs="宋体"/>
          <w:sz w:val="24"/>
        </w:rPr>
      </w:pPr>
      <w:r>
        <w:rPr>
          <w:rFonts w:hint="eastAsia" w:ascii="宋体" w:hAnsi="宋体" w:cs="宋体"/>
          <w:sz w:val="24"/>
        </w:rPr>
        <w:t xml:space="preserve">五、其他</w:t>
      </w:r>
      <w:r/>
    </w:p>
    <w:p>
      <w:pPr>
        <w:ind w:firstLine="480"/>
        <w:spacing w:line="360" w:lineRule="auto"/>
        <w:rPr>
          <w:rFonts w:ascii="宋体" w:hAnsi="宋体" w:cs="宋体"/>
          <w:sz w:val="24"/>
        </w:rPr>
      </w:pPr>
      <w:r>
        <w:rPr>
          <w:rFonts w:hint="eastAsia" w:ascii="宋体" w:hAnsi="宋体" w:cs="宋体"/>
          <w:sz w:val="24"/>
        </w:rPr>
        <w:t xml:space="preserve">1、本协议条款与甲、乙双方签署的其他合同、协议、意向书等内容不一致的，以本协议条款为准。</w:t>
      </w:r>
      <w:r/>
    </w:p>
    <w:p>
      <w:pPr>
        <w:ind w:firstLine="480"/>
        <w:spacing w:line="360" w:lineRule="auto"/>
        <w:rPr>
          <w:rFonts w:ascii="宋体" w:hAnsi="宋体" w:cs="宋体"/>
          <w:sz w:val="24"/>
        </w:rPr>
      </w:pPr>
      <w:r>
        <w:rPr>
          <w:rFonts w:hint="eastAsia" w:ascii="宋体" w:hAnsi="宋体" w:cs="宋体"/>
          <w:sz w:val="24"/>
        </w:rPr>
        <w:t xml:space="preserve">2、本协议适用中华人民共和国法律。凡因本协议引起的或与本协议有关的一切争议，双方应友好协商解决，协商不成的，任何一方均可将争议提交连云港市赣榆区人民法院裁决。</w:t>
      </w:r>
      <w:r/>
    </w:p>
    <w:p>
      <w:pPr>
        <w:ind w:firstLine="480"/>
        <w:spacing w:line="360" w:lineRule="auto"/>
        <w:rPr>
          <w:rFonts w:ascii="宋体" w:hAnsi="宋体" w:cs="宋体"/>
          <w:sz w:val="24"/>
        </w:rPr>
      </w:pPr>
      <w:r>
        <w:rPr>
          <w:rFonts w:hint="eastAsia" w:ascii="宋体" w:hAnsi="宋体" w:cs="宋体"/>
          <w:sz w:val="24"/>
        </w:rPr>
        <w:t xml:space="preserve">3、本协议一经双方订立即生效，至甲、乙双方业务合作终止之日失效。</w:t>
      </w:r>
      <w:r/>
    </w:p>
    <w:p>
      <w:pPr>
        <w:ind w:firstLine="480"/>
        <w:spacing w:line="360" w:lineRule="auto"/>
        <w:rPr>
          <w:rFonts w:ascii="宋体" w:hAnsi="宋体" w:cs="宋体"/>
          <w:sz w:val="24"/>
        </w:rPr>
      </w:pPr>
      <w:r>
        <w:rPr>
          <w:rFonts w:hint="eastAsia" w:ascii="宋体" w:hAnsi="宋体" w:cs="宋体"/>
          <w:sz w:val="24"/>
        </w:rPr>
        <w:t xml:space="preserve">4、本协议一式肆份，甲方执叁份，乙方执壹份。</w:t>
      </w:r>
      <w:r/>
    </w:p>
    <w:p>
      <w:pPr>
        <w:ind w:firstLine="480"/>
        <w:spacing w:line="360" w:lineRule="auto"/>
        <w:tabs>
          <w:tab w:val="left" w:pos="1200" w:leader="none"/>
        </w:tabs>
        <w:rPr>
          <w:rFonts w:ascii="宋体" w:hAnsi="宋体" w:cs="宋体"/>
          <w:sz w:val="24"/>
        </w:rPr>
      </w:pPr>
      <w:r>
        <w:rPr>
          <w:rFonts w:ascii="宋体" w:hAnsi="宋体" w:cs="宋体"/>
          <w:sz w:val="24"/>
        </w:rPr>
      </w:r>
      <w:r/>
    </w:p>
    <w:p>
      <w:pPr>
        <w:ind w:firstLine="480"/>
        <w:spacing w:line="360" w:lineRule="auto"/>
        <w:tabs>
          <w:tab w:val="left" w:pos="1200" w:leader="none"/>
        </w:tabs>
        <w:rPr>
          <w:rFonts w:ascii="宋体" w:hAnsi="宋体" w:cs="宋体"/>
          <w:sz w:val="24"/>
        </w:rPr>
      </w:pPr>
      <w:r>
        <w:rPr>
          <w:rFonts w:hint="eastAsia" w:ascii="宋体" w:hAnsi="宋体" w:cs="宋体"/>
          <w:sz w:val="24"/>
        </w:rPr>
        <w:t xml:space="preserve">甲方（单位盖章）：                          乙方（单位盖章）：</w:t>
      </w:r>
      <w:r/>
    </w:p>
    <w:p>
      <w:pPr>
        <w:ind w:firstLine="480"/>
        <w:spacing w:line="360" w:lineRule="auto"/>
        <w:tabs>
          <w:tab w:val="left" w:pos="1200" w:leader="none"/>
        </w:tabs>
        <w:rPr>
          <w:rFonts w:ascii="宋体" w:hAnsi="宋体" w:cs="宋体"/>
          <w:sz w:val="24"/>
        </w:rPr>
      </w:pPr>
      <w:r>
        <w:rPr>
          <w:rFonts w:hint="eastAsia" w:ascii="宋体" w:hAnsi="宋体" w:cs="宋体"/>
          <w:sz w:val="24"/>
        </w:rPr>
        <w:t xml:space="preserve">代表人签字：                                 代表人签字：</w:t>
      </w:r>
      <w:r/>
    </w:p>
    <w:p>
      <w:pPr>
        <w:ind w:firstLine="480"/>
        <w:spacing w:line="360" w:lineRule="auto"/>
        <w:tabs>
          <w:tab w:val="left" w:pos="1200" w:leader="none"/>
        </w:tabs>
        <w:rPr>
          <w:rFonts w:ascii="宋体" w:hAnsi="宋体" w:cs="宋体"/>
          <w:b/>
          <w:sz w:val="24"/>
        </w:rPr>
      </w:pPr>
      <w:r>
        <w:rPr>
          <w:rFonts w:hint="eastAsia" w:ascii="宋体" w:hAnsi="宋体" w:cs="宋体"/>
          <w:sz w:val="24"/>
        </w:rPr>
        <w:t xml:space="preserve">年     月    日                             年     月    日</w:t>
      </w:r>
      <w:r/>
    </w:p>
    <w:p>
      <w:pPr>
        <w:pStyle w:val="770"/>
        <w:ind w:firstLine="5520"/>
        <w:spacing w:line="360" w:lineRule="auto"/>
        <w:rPr>
          <w:rFonts w:hAnsi="宋体" w:cs="宋体"/>
          <w:sz w:val="24"/>
          <w:szCs w:val="24"/>
        </w:rPr>
      </w:pPr>
      <w:r>
        <w:rPr>
          <w:rFonts w:hAnsi="宋体" w:cs="宋体"/>
          <w:sz w:val="24"/>
          <w:szCs w:val="24"/>
        </w:rPr>
      </w:r>
      <w:r/>
    </w:p>
    <w:p>
      <w:pPr>
        <w:pStyle w:val="770"/>
        <w:ind w:firstLine="5520"/>
        <w:spacing w:line="360" w:lineRule="auto"/>
        <w:rPr>
          <w:rFonts w:hAnsi="宋体" w:cs="宋体"/>
          <w:sz w:val="24"/>
          <w:szCs w:val="24"/>
        </w:rPr>
      </w:pPr>
      <w:r>
        <w:rPr>
          <w:rFonts w:hAnsi="宋体" w:cs="宋体"/>
          <w:sz w:val="24"/>
          <w:szCs w:val="24"/>
        </w:rPr>
      </w:r>
      <w:r/>
    </w:p>
    <w:p>
      <w:pPr>
        <w:pStyle w:val="770"/>
        <w:ind w:firstLine="5520"/>
        <w:spacing w:line="360" w:lineRule="auto"/>
        <w:rPr>
          <w:rFonts w:hAnsi="宋体" w:cs="宋体"/>
          <w:sz w:val="24"/>
          <w:szCs w:val="24"/>
        </w:rPr>
      </w:pPr>
      <w:r>
        <w:rPr>
          <w:rFonts w:hAnsi="宋体" w:cs="宋体"/>
          <w:sz w:val="24"/>
          <w:szCs w:val="24"/>
        </w:rPr>
      </w:r>
      <w:r/>
    </w:p>
    <w:p>
      <w:pPr>
        <w:pStyle w:val="770"/>
        <w:ind w:firstLine="5520"/>
        <w:spacing w:line="360" w:lineRule="auto"/>
        <w:rPr>
          <w:rFonts w:hAnsi="宋体" w:cs="宋体"/>
          <w:sz w:val="24"/>
          <w:szCs w:val="24"/>
        </w:rPr>
      </w:pPr>
      <w:r>
        <w:rPr>
          <w:rFonts w:hAnsi="宋体" w:cs="宋体"/>
          <w:sz w:val="24"/>
          <w:szCs w:val="24"/>
        </w:rPr>
      </w:r>
      <w:r/>
    </w:p>
    <w:p>
      <w:pPr>
        <w:pStyle w:val="750"/>
        <w:jc w:val="center"/>
        <w:spacing w:line="360" w:lineRule="auto"/>
        <w:rPr>
          <w:rFonts w:ascii="宋体" w:hAnsi="宋体" w:eastAsia="宋体" w:cs="宋体"/>
          <w:b w:val="0"/>
        </w:rPr>
      </w:pPr>
      <w:r/>
      <w:bookmarkStart w:id="13" w:name="_Toc25949"/>
      <w:r>
        <w:rPr>
          <w:rFonts w:hint="eastAsia" w:ascii="宋体" w:hAnsi="宋体" w:eastAsia="宋体" w:cs="宋体"/>
          <w:b w:val="0"/>
        </w:rPr>
        <w:t xml:space="preserve">第四章  采购需求</w:t>
      </w:r>
      <w:bookmarkEnd w:id="13"/>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说明：本项目属性为服务，采购标的对应的中小企业划分标准所属行业为：</w:t>
      </w:r>
      <w:r>
        <w:rPr>
          <w:rFonts w:hint="eastAsia" w:ascii="宋体" w:hAnsi="宋体" w:eastAsia="宋体" w:cs="宋体"/>
          <w:b/>
          <w:sz w:val="24"/>
          <w:szCs w:val="24"/>
          <w:u w:val="single"/>
        </w:rPr>
        <w:t xml:space="preserve">物业管理</w:t>
      </w:r>
      <w:r>
        <w:rPr>
          <w:rFonts w:hint="eastAsia" w:ascii="宋体" w:hAnsi="宋体" w:eastAsia="宋体" w:cs="宋体"/>
          <w:b/>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2.本招标文件中斜体且有下划线部分为实质性要求和条件，由采购人根据实际情况设置，投标人必须逐条明确</w:t>
      </w:r>
      <w:r>
        <w:rPr>
          <w:rFonts w:hint="eastAsia" w:ascii="宋体" w:hAnsi="宋体" w:eastAsia="宋体" w:cs="宋体"/>
          <w:sz w:val="24"/>
          <w:szCs w:val="24"/>
        </w:rPr>
        <w:t xml:space="preserve">作出</w:t>
      </w:r>
      <w:r>
        <w:rPr>
          <w:rFonts w:hint="eastAsia" w:ascii="宋体" w:hAnsi="宋体" w:eastAsia="宋体" w:cs="宋体"/>
          <w:sz w:val="24"/>
          <w:szCs w:val="24"/>
        </w:rPr>
        <w:t xml:space="preserve">满足实质性要求和条件的响应，否则将按无效投标处理。</w:t>
      </w:r>
      <w:r/>
    </w:p>
    <w:p>
      <w:pPr>
        <w:numPr>
          <w:ilvl w:val="0"/>
          <w:numId w:val="5"/>
        </w:num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项目概况</w:t>
      </w:r>
      <w:r/>
    </w:p>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因我院物业服务合同临近到期，现面向社会进行公开招标。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1.项目名称：连云港市赣榆区中医院物业服务项目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2.项目地点：连云港市赣榆区黄海路47号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3.项目范围：医院门诊楼（1号楼）、医技楼（2号楼）、急诊楼（3号楼）、药剂楼、</w:t>
      </w:r>
      <w:r>
        <w:rPr>
          <w:rFonts w:hint="eastAsia"/>
          <w:sz w:val="24"/>
        </w:rPr>
        <w:t xml:space="preserve">病区、办公区、宿舍、电梯、卫生间、污物间、停车场（地下和地上）、外环境等</w:t>
      </w:r>
      <w:r>
        <w:rPr>
          <w:rFonts w:hint="eastAsia" w:ascii="宋体" w:hAnsi="宋体"/>
          <w:sz w:val="24"/>
        </w:rPr>
        <w:t xml:space="preserve">范围内地面、墙面、顶棚、门、窗、宣传栏、雕塑、岗亭、生活设施、护栏、绿化带、鱼池等卫生</w:t>
      </w:r>
      <w:r>
        <w:rPr>
          <w:rFonts w:hint="eastAsia"/>
          <w:sz w:val="24"/>
        </w:rPr>
        <w:t xml:space="preserve">的保洁</w:t>
      </w:r>
      <w:r>
        <w:rPr>
          <w:rFonts w:hint="eastAsia" w:ascii="宋体" w:hAnsi="宋体"/>
          <w:sz w:val="24"/>
        </w:rPr>
        <w:t xml:space="preserve">室内外和公共区域瓷砖及石材地面、</w:t>
      </w:r>
      <w:r>
        <w:rPr>
          <w:rFonts w:ascii="宋体" w:hAnsi="宋体"/>
          <w:sz w:val="24"/>
        </w:rPr>
        <w:t xml:space="preserve">PVC</w:t>
      </w:r>
      <w:r>
        <w:rPr>
          <w:rFonts w:hint="eastAsia" w:ascii="宋体" w:hAnsi="宋体"/>
          <w:sz w:val="24"/>
        </w:rPr>
        <w:t xml:space="preserve">地面（含打蜡）、地毯等养护；设立</w:t>
      </w:r>
      <w:r>
        <w:rPr>
          <w:rFonts w:ascii="宋体" w:hAnsi="宋体"/>
          <w:sz w:val="24"/>
        </w:rPr>
        <w:t xml:space="preserve">24</w:t>
      </w:r>
      <w:r>
        <w:rPr>
          <w:rFonts w:hint="eastAsia" w:ascii="宋体" w:hAnsi="宋体"/>
          <w:sz w:val="24"/>
        </w:rPr>
        <w:t xml:space="preserve">小时的运送服务中心，统一管理、调度指挥运送工作的开展；保障</w:t>
      </w:r>
      <w:r>
        <w:rPr>
          <w:rFonts w:hint="eastAsia"/>
          <w:sz w:val="24"/>
        </w:rPr>
        <w:t xml:space="preserve">电梯安全运行和保洁、消毒管理；</w:t>
      </w:r>
      <w:r>
        <w:rPr>
          <w:rFonts w:hint="eastAsia" w:ascii="宋体" w:hAnsi="宋体"/>
          <w:sz w:val="24"/>
        </w:rPr>
        <w:t xml:space="preserve">完成手术室、血液透析、ICU及其他重点科室相关后勤保障服务工作</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4.服务期限：2年，每年</w:t>
      </w:r>
      <w:r>
        <w:rPr>
          <w:rFonts w:hint="eastAsia" w:ascii="宋体" w:hAnsi="宋体" w:eastAsia="宋体" w:cs="宋体"/>
          <w:bCs/>
          <w:sz w:val="24"/>
          <w:szCs w:val="24"/>
        </w:rPr>
        <w:t xml:space="preserve">考核合格后续签。</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5.项目面积：总建筑面积约8.1万m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w:t>
      </w:r>
      <w:r/>
    </w:p>
    <w:p>
      <w:pPr>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二、</w:t>
      </w:r>
      <w:r>
        <w:rPr>
          <w:rFonts w:hint="eastAsia" w:ascii="宋体" w:hAnsi="宋体" w:eastAsia="宋体" w:cs="宋体"/>
          <w:b/>
          <w:sz w:val="24"/>
          <w:szCs w:val="24"/>
        </w:rPr>
        <w:t xml:space="preserve">服务要求与服务标准：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1.服务范围：</w:t>
      </w:r>
      <w:r/>
    </w:p>
    <w:p>
      <w:pPr>
        <w:ind w:firstLine="436"/>
        <w:spacing w:line="360" w:lineRule="auto"/>
        <w:rPr>
          <w:rFonts w:ascii="宋体" w:hAnsi="宋体"/>
          <w:sz w:val="24"/>
        </w:rPr>
      </w:pPr>
      <w:r>
        <w:rPr>
          <w:rFonts w:hint="eastAsia"/>
          <w:spacing w:val="-11"/>
          <w:sz w:val="24"/>
        </w:rPr>
        <w:t xml:space="preserve">保洁、水电维修、物品运送、</w:t>
      </w:r>
      <w:r>
        <w:rPr>
          <w:rFonts w:hint="eastAsia" w:ascii="宋体" w:hAnsi="宋体"/>
          <w:sz w:val="24"/>
        </w:rPr>
        <w:t xml:space="preserve">电梯运行、感染防控等服务，部分岗位需要</w:t>
      </w:r>
      <w:r>
        <w:rPr>
          <w:rFonts w:ascii="宋体" w:hAnsi="宋体"/>
          <w:sz w:val="24"/>
        </w:rPr>
        <w:t xml:space="preserve">24</w:t>
      </w:r>
      <w:r>
        <w:rPr>
          <w:rFonts w:hint="eastAsia" w:ascii="宋体" w:hAnsi="宋体"/>
          <w:sz w:val="24"/>
        </w:rPr>
        <w:t xml:space="preserve">小时服务。</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2.服务要求：</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2.1总体要求</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）服务人员要严格遵守院内的各项规章制度，认真履行各岗位职责，</w:t>
      </w:r>
      <w:r>
        <w:rPr>
          <w:rFonts w:hint="eastAsia" w:ascii="宋体" w:hAnsi="宋体"/>
          <w:sz w:val="24"/>
        </w:rPr>
        <w:t xml:space="preserve">严格执行招标方的各项规章制度和相关法律法规。按合同约定的内容完成各项工作任务，确保人员在岗在位，无脱岗、串岗现象的发生；</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具备完善的规章制度和操作规范及各岗位工作标准等，并制定具体的落实措施和考核方法；</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）能配合医院做好节能工作，爱护采购人财物，若失责造成损失，应当按价赔偿；爱护资源，节约水电，</w:t>
      </w:r>
      <w:r>
        <w:rPr>
          <w:rFonts w:hint="eastAsia" w:ascii="宋体" w:hAnsi="宋体"/>
          <w:sz w:val="24"/>
          <w:lang w:val="zh-CN"/>
        </w:rPr>
        <w:t xml:space="preserve">杜绝长</w:t>
      </w:r>
      <w:r>
        <w:rPr>
          <w:rFonts w:hint="eastAsia" w:ascii="宋体" w:hAnsi="宋体"/>
          <w:sz w:val="24"/>
          <w:lang w:val="zh-CN"/>
        </w:rPr>
        <w:t xml:space="preserve">流水、长明灯，杜绝浪费；</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）经理需</w:t>
      </w:r>
      <w:r>
        <w:rPr>
          <w:rFonts w:hint="eastAsia" w:ascii="宋体" w:hAnsi="宋体"/>
          <w:sz w:val="24"/>
        </w:rPr>
        <w:t xml:space="preserve">按工作计划</w:t>
      </w:r>
      <w:r>
        <w:rPr>
          <w:rFonts w:hint="eastAsia" w:ascii="宋体" w:hAnsi="宋体"/>
          <w:sz w:val="24"/>
          <w:lang w:val="zh-CN"/>
        </w:rPr>
        <w:t xml:space="preserve">完成巡查任务，主动预防服务问题，避免收到有效投诉，每月服务区域的有效投诉总次数不超过</w:t>
      </w:r>
      <w:r>
        <w:rPr>
          <w:rFonts w:hint="eastAsia" w:ascii="宋体" w:hAnsi="宋体"/>
          <w:sz w:val="24"/>
        </w:rPr>
        <w:t xml:space="preserve"> 3 </w:t>
      </w:r>
      <w:r>
        <w:rPr>
          <w:rFonts w:hint="eastAsia" w:ascii="宋体" w:hAnsi="宋体"/>
          <w:sz w:val="24"/>
          <w:lang w:val="zh-CN"/>
        </w:rPr>
        <w:t xml:space="preserve">次，</w:t>
      </w:r>
      <w:r>
        <w:rPr>
          <w:rFonts w:hint="eastAsia" w:ascii="宋体" w:hAnsi="宋体"/>
          <w:sz w:val="24"/>
        </w:rPr>
        <w:t xml:space="preserve">接受人员更换要求</w:t>
      </w:r>
      <w:r>
        <w:rPr>
          <w:rFonts w:hint="eastAsia" w:ascii="宋体" w:hAnsi="宋体"/>
          <w:sz w:val="24"/>
          <w:lang w:val="zh-CN"/>
        </w:rPr>
        <w:t xml:space="preserve">；</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物业管理服务</w:t>
      </w:r>
      <w:r>
        <w:rPr>
          <w:rFonts w:hint="eastAsia" w:ascii="宋体" w:hAnsi="宋体"/>
          <w:sz w:val="24"/>
        </w:rPr>
        <w:t xml:space="preserve">满意度须达</w:t>
      </w:r>
      <w:r>
        <w:rPr>
          <w:rFonts w:hint="eastAsia" w:ascii="宋体" w:hAnsi="宋体"/>
          <w:sz w:val="24"/>
        </w:rPr>
        <w:t xml:space="preserve">90%以上，每月按照物业管理考核办法对投标人落实考核，</w:t>
      </w:r>
      <w:r>
        <w:rPr>
          <w:rFonts w:hint="eastAsia" w:ascii="宋体" w:hAnsi="宋体"/>
          <w:sz w:val="24"/>
          <w:lang w:val="zh-CN"/>
        </w:rPr>
        <w:t xml:space="preserve">考评结果与物业服务费挂钩；</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所有员工严格执行医院规定，确保员工经培训后上岗，并实行一人一岗实名制管理；</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所有员工必须统一着装，着装规范，保持服装整洁并定期清洗，同时佩戴含</w:t>
      </w:r>
      <w:r>
        <w:rPr>
          <w:rFonts w:hint="eastAsia" w:ascii="宋体" w:hAnsi="宋体"/>
          <w:sz w:val="24"/>
        </w:rPr>
        <w:t xml:space="preserve">门禁卡</w:t>
      </w:r>
      <w:r>
        <w:rPr>
          <w:rFonts w:hint="eastAsia" w:ascii="宋体" w:hAnsi="宋体"/>
          <w:sz w:val="24"/>
        </w:rPr>
        <w:t xml:space="preserve">或姓名的胸牌；</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所有员工应表情自然和蔼、亲切，行为规范，工作时主动、热情，使用文明用语，不得使用服务忌语，禁止员工与医院职工、病人、家属或访客发生争执或冲突；如因员工原因引发冲突，需承担全部损失；</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9</w:t>
      </w:r>
      <w:r>
        <w:rPr>
          <w:rFonts w:hint="eastAsia" w:ascii="宋体" w:hAnsi="宋体"/>
          <w:sz w:val="24"/>
          <w:lang w:val="zh-CN"/>
        </w:rPr>
        <w:t xml:space="preserve">）全年无</w:t>
      </w:r>
      <w:r>
        <w:rPr>
          <w:rFonts w:hint="eastAsia" w:ascii="宋体" w:hAnsi="宋体"/>
          <w:sz w:val="24"/>
        </w:rPr>
        <w:t xml:space="preserve">环境作业、运送作业、</w:t>
      </w:r>
      <w:r>
        <w:rPr>
          <w:rFonts w:hint="eastAsia" w:ascii="宋体" w:hAnsi="宋体"/>
          <w:sz w:val="24"/>
        </w:rPr>
        <w:t xml:space="preserve">司梯服务</w:t>
      </w:r>
      <w:r>
        <w:rPr>
          <w:rFonts w:hint="eastAsia" w:ascii="宋体" w:hAnsi="宋体"/>
          <w:sz w:val="24"/>
          <w:lang w:val="zh-CN"/>
        </w:rPr>
        <w:t xml:space="preserve">等重大安全事故的发生，</w:t>
      </w:r>
      <w:r>
        <w:rPr>
          <w:rFonts w:hint="eastAsia" w:ascii="宋体" w:hAnsi="宋体"/>
          <w:sz w:val="24"/>
        </w:rPr>
        <w:t xml:space="preserve">避免因物业操作导致医院职工、病人及家属、以及其他来访者发生意外，并承担相关损失；</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10</w:t>
      </w:r>
      <w:r>
        <w:rPr>
          <w:rFonts w:hint="eastAsia" w:ascii="宋体" w:hAnsi="宋体"/>
          <w:sz w:val="24"/>
          <w:lang w:val="zh-CN"/>
        </w:rPr>
        <w:t xml:space="preserve">）</w:t>
      </w:r>
      <w:r>
        <w:rPr>
          <w:rFonts w:hint="eastAsia" w:ascii="宋体" w:hAnsi="宋体"/>
          <w:sz w:val="24"/>
        </w:rPr>
        <w:t xml:space="preserve">严禁员工在医院非吸烟区吸烟，</w:t>
      </w:r>
      <w:r>
        <w:rPr>
          <w:rFonts w:hint="eastAsia" w:ascii="宋体" w:hAnsi="宋体"/>
          <w:sz w:val="24"/>
          <w:lang w:val="zh-CN"/>
        </w:rPr>
        <w:t xml:space="preserve">及时劝阻患者或其他人员吸烟等不良行为，</w:t>
      </w:r>
      <w:r>
        <w:rPr>
          <w:rFonts w:hint="eastAsia" w:ascii="宋体" w:hAnsi="宋体"/>
          <w:sz w:val="24"/>
        </w:rPr>
        <w:t xml:space="preserve">配合院方做好无烟医院管理；</w:t>
      </w:r>
      <w:r/>
    </w:p>
    <w:p>
      <w:pPr>
        <w:ind w:firstLine="480"/>
        <w:spacing w:line="360" w:lineRule="auto"/>
        <w:rPr>
          <w:rFonts w:ascii="宋体" w:hAnsi="宋体"/>
          <w:sz w:val="24"/>
          <w:lang w:val="zh-CN"/>
        </w:rPr>
      </w:pPr>
      <w:r>
        <w:rPr>
          <w:rFonts w:hint="eastAsia" w:ascii="宋体" w:hAnsi="宋体"/>
          <w:sz w:val="24"/>
          <w:lang w:val="zh-CN"/>
        </w:rPr>
        <w:t xml:space="preserve">（11）物业公司每月固定时间（与签字单等资料提交时间一致）之前向总务科报备次月值班表；</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12</w:t>
      </w:r>
      <w:r>
        <w:rPr>
          <w:rFonts w:hint="eastAsia" w:ascii="宋体" w:hAnsi="宋体"/>
          <w:sz w:val="24"/>
          <w:lang w:val="zh-CN"/>
        </w:rPr>
        <w:t xml:space="preserve">）</w:t>
      </w:r>
      <w:r>
        <w:rPr>
          <w:rFonts w:hint="eastAsia" w:ascii="宋体" w:hAnsi="宋体"/>
          <w:sz w:val="24"/>
        </w:rPr>
        <w:t xml:space="preserve">严禁贩卖或偷盗医院物资；涉事人员立即开除并移交公安机关；</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13</w:t>
      </w:r>
      <w:r>
        <w:rPr>
          <w:rFonts w:hint="eastAsia" w:ascii="宋体" w:hAnsi="宋体"/>
          <w:sz w:val="24"/>
          <w:lang w:val="zh-CN"/>
        </w:rPr>
        <w:t xml:space="preserve">）</w:t>
      </w:r>
      <w:r>
        <w:rPr>
          <w:rFonts w:hint="eastAsia" w:ascii="宋体" w:hAnsi="宋体"/>
          <w:sz w:val="24"/>
        </w:rPr>
        <w:t xml:space="preserve">禁止在管道井、新风机房、楼梯道等区域内堆放任何物品；</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14</w:t>
      </w:r>
      <w:r>
        <w:rPr>
          <w:rFonts w:hint="eastAsia" w:ascii="宋体" w:hAnsi="宋体"/>
          <w:sz w:val="24"/>
          <w:lang w:val="zh-CN"/>
        </w:rPr>
        <w:t xml:space="preserve">）遵守采购人规章制度，不介入采购人医疗活动，不利用工作之便在医院从事与本职工作无关的活动，例如介绍“黑护工”“参与殡葬一条龙”等</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15</w:t>
      </w:r>
      <w:r>
        <w:rPr>
          <w:rFonts w:hint="eastAsia" w:ascii="宋体" w:hAnsi="宋体"/>
          <w:sz w:val="24"/>
          <w:lang w:val="zh-CN"/>
        </w:rPr>
        <w:t xml:space="preserve">）</w:t>
      </w:r>
      <w:r>
        <w:rPr>
          <w:rFonts w:hint="eastAsia" w:ascii="宋体" w:hAnsi="宋体"/>
          <w:sz w:val="24"/>
        </w:rPr>
        <w:t xml:space="preserve">禁止员工私自向病人提供有偿服务或收受财物，涉事人员立即开除；</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16</w:t>
      </w:r>
      <w:r>
        <w:rPr>
          <w:rFonts w:hint="eastAsia" w:ascii="宋体" w:hAnsi="宋体"/>
          <w:sz w:val="24"/>
          <w:lang w:val="zh-CN"/>
        </w:rPr>
        <w:t xml:space="preserve">）</w:t>
      </w:r>
      <w:r>
        <w:rPr>
          <w:rFonts w:hint="eastAsia" w:ascii="宋体" w:hAnsi="宋体"/>
          <w:sz w:val="24"/>
        </w:rPr>
        <w:t xml:space="preserve">管理人员服从总务科管理，保洁人员服从病房管理科管理；</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人员请假需提前报备总务科，请假期间及时安排机动人员顶岗；最多2名管理人</w:t>
      </w:r>
      <w:r>
        <w:rPr>
          <w:rFonts w:hint="eastAsia" w:ascii="宋体" w:hAnsi="宋体"/>
          <w:sz w:val="24"/>
        </w:rPr>
        <w:t xml:space="preserve">员同时请假；请假超3天时需书面报备总务科，并由公司安排代理人员；</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18</w:t>
      </w:r>
      <w:r>
        <w:rPr>
          <w:rFonts w:hint="eastAsia" w:ascii="宋体" w:hAnsi="宋体"/>
          <w:sz w:val="24"/>
          <w:lang w:val="zh-CN"/>
        </w:rPr>
        <w:t xml:space="preserve">）应当积极配合采购人处置火灾、水灾等各类应急突发事件，</w:t>
      </w:r>
      <w:r>
        <w:rPr>
          <w:rFonts w:hint="eastAsia" w:ascii="宋体" w:hAnsi="宋体"/>
          <w:sz w:val="24"/>
        </w:rPr>
        <w:t xml:space="preserve">妥善处理特殊、重大事件（如防汛或雨雪清除）、非常规事件；</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总务科检查存在的物业服务质量问题，投标人收到整改通知后，按期提交整改措施及效果报告；</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20</w:t>
      </w:r>
      <w:r>
        <w:rPr>
          <w:rFonts w:hint="eastAsia" w:ascii="宋体" w:hAnsi="宋体"/>
          <w:sz w:val="24"/>
          <w:lang w:val="zh-CN"/>
        </w:rPr>
        <w:t xml:space="preserve">）</w:t>
      </w:r>
      <w:r>
        <w:rPr>
          <w:rFonts w:hint="eastAsia" w:ascii="宋体" w:hAnsi="宋体"/>
          <w:sz w:val="24"/>
        </w:rPr>
        <w:t xml:space="preserve">投标人每周组织至少1次联合检查（覆盖至少3个区域），主管每日现场监督保洁并记录，每月底向总务科提交所有检查记录；</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21</w:t>
      </w:r>
      <w:r>
        <w:rPr>
          <w:rFonts w:hint="eastAsia" w:ascii="宋体" w:hAnsi="宋体"/>
          <w:sz w:val="24"/>
          <w:lang w:val="zh-CN"/>
        </w:rPr>
        <w:t xml:space="preserve">）</w:t>
      </w:r>
      <w:r>
        <w:rPr>
          <w:rFonts w:hint="eastAsia" w:ascii="宋体" w:hAnsi="宋体"/>
          <w:sz w:val="24"/>
        </w:rPr>
        <w:t xml:space="preserve">建立24小时168服务，并及时处理，有回访制度和记录；</w:t>
      </w:r>
      <w:r/>
    </w:p>
    <w:p>
      <w:pPr>
        <w:ind w:firstLine="480"/>
        <w:spacing w:line="360" w:lineRule="auto"/>
        <w:rPr>
          <w:rFonts w:ascii="宋体" w:hAnsi="宋体"/>
          <w:sz w:val="24"/>
        </w:rPr>
      </w:pPr>
      <w:r>
        <w:rPr>
          <w:rFonts w:hint="eastAsia" w:ascii="宋体" w:hAnsi="宋体"/>
          <w:sz w:val="24"/>
        </w:rPr>
        <w:t xml:space="preserve">（22）所有工作服务项目应符合：院内感染控制规范、医疗诊疗常规、政府环保规范、院内医疗废物回收规范。院区干净整洁，后勤保障服务按要求落实到位。</w:t>
      </w:r>
      <w:r/>
    </w:p>
    <w:p>
      <w:pPr>
        <w:ind w:firstLine="480"/>
        <w:spacing w:line="360" w:lineRule="auto"/>
        <w:rPr>
          <w:rFonts w:ascii="宋体" w:hAnsi="宋体"/>
          <w:sz w:val="24"/>
        </w:rPr>
      </w:pPr>
      <w:r>
        <w:rPr>
          <w:rFonts w:hint="eastAsia" w:ascii="宋体" w:hAnsi="宋体"/>
          <w:sz w:val="24"/>
        </w:rPr>
        <w:t xml:space="preserve">（24）如未详尽事宜以实际操作情况为准。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2.2普通保洁工作要求与服务标准：</w:t>
      </w:r>
      <w:r/>
    </w:p>
    <w:p>
      <w:pPr>
        <w:pStyle w:val="767"/>
        <w:ind w:firstLine="482"/>
        <w:spacing w:after="0" w:line="360" w:lineRule="auto"/>
        <w:rPr>
          <w:rFonts w:ascii="宋体" w:hAnsi="宋体" w:eastAsia="宋体" w:cs="宋体"/>
          <w:sz w:val="24"/>
          <w:szCs w:val="24"/>
        </w:rPr>
      </w:pPr>
      <w:r>
        <w:rPr>
          <w:rFonts w:hint="eastAsia" w:ascii="宋体" w:hAnsi="宋体" w:eastAsia="宋体" w:cs="宋体"/>
          <w:b/>
          <w:sz w:val="24"/>
          <w:szCs w:val="24"/>
        </w:rPr>
        <w:t xml:space="preserve">工作要求：</w:t>
      </w:r>
      <w:r/>
    </w:p>
    <w:p>
      <w:pPr>
        <w:ind w:firstLine="480"/>
        <w:spacing w:line="360" w:lineRule="auto"/>
        <w:rPr>
          <w:rFonts w:ascii="宋体" w:hAnsi="宋体"/>
          <w:sz w:val="24"/>
        </w:rPr>
      </w:pPr>
      <w:r>
        <w:rPr>
          <w:rFonts w:hint="eastAsia" w:ascii="宋体" w:hAnsi="宋体"/>
          <w:sz w:val="24"/>
        </w:rPr>
        <w:t xml:space="preserve">（1）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r/>
    </w:p>
    <w:p>
      <w:pPr>
        <w:ind w:firstLine="480"/>
        <w:spacing w:line="360" w:lineRule="auto"/>
        <w:rPr>
          <w:rFonts w:ascii="宋体" w:hAnsi="宋体"/>
          <w:sz w:val="24"/>
        </w:rPr>
      </w:pPr>
      <w:r>
        <w:rPr>
          <w:rFonts w:hint="eastAsia" w:ascii="宋体" w:hAnsi="宋体"/>
          <w:sz w:val="24"/>
        </w:rPr>
        <w:t xml:space="preserve">（2）为防止交叉感染，对不同区域的清洁工具按医院感染预防与控制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firstLine="480"/>
        <w:spacing w:line="360" w:lineRule="auto"/>
        <w:rPr>
          <w:rFonts w:ascii="宋体" w:hAnsi="宋体"/>
          <w:sz w:val="24"/>
        </w:rPr>
      </w:pPr>
      <w:r>
        <w:rPr>
          <w:rFonts w:hint="eastAsia" w:ascii="宋体" w:hAnsi="宋体"/>
          <w:sz w:val="24"/>
        </w:rPr>
        <w:t xml:space="preserve">（3）按医院感染预防与控制的要求，定点定期进行院内环境消毒，根据岗位风险为工作人员配置符合要求的个人防护用品并规范穿戴，对清洁工具每天进行清洗消毒，避免用手洗，防止发生交叉感染；</w:t>
      </w:r>
      <w:r/>
    </w:p>
    <w:p>
      <w:pPr>
        <w:ind w:firstLine="480"/>
        <w:spacing w:line="360" w:lineRule="auto"/>
        <w:rPr>
          <w:rFonts w:ascii="宋体" w:hAnsi="宋体"/>
          <w:sz w:val="24"/>
        </w:rPr>
      </w:pPr>
      <w:r>
        <w:rPr>
          <w:rFonts w:hint="eastAsia" w:ascii="宋体" w:hAnsi="宋体"/>
          <w:sz w:val="24"/>
        </w:rPr>
        <w:t xml:space="preserve">（4）中标人提供保洁用的清洁剂、洗涤剂、消毒剂和地面保护材料，必须是通过国家相关部门审批并予以使用的产品；所用消毒产品必须是通过国家相应行业标准并符合医院感染预防与控制的要求；配备专职医疗垃圾清运人员，提供医疗垃圾车、垃圾袋、锐器盒、垃圾桶。</w:t>
      </w:r>
      <w:r/>
    </w:p>
    <w:p>
      <w:pPr>
        <w:ind w:firstLine="480"/>
        <w:spacing w:line="360" w:lineRule="auto"/>
        <w:rPr>
          <w:rFonts w:ascii="宋体" w:hAnsi="宋体"/>
          <w:sz w:val="24"/>
        </w:rPr>
      </w:pPr>
      <w:r>
        <w:rPr>
          <w:rFonts w:hint="eastAsia" w:ascii="宋体" w:hAnsi="宋体"/>
          <w:sz w:val="24"/>
        </w:rPr>
        <w:t xml:space="preserve">（5）为本项目配备使用的清洁车须经采购人确认；</w:t>
      </w:r>
      <w:r/>
    </w:p>
    <w:p>
      <w:pPr>
        <w:ind w:firstLine="480"/>
        <w:spacing w:line="360" w:lineRule="auto"/>
        <w:rPr>
          <w:rFonts w:ascii="宋体" w:hAnsi="宋体"/>
          <w:sz w:val="24"/>
        </w:rPr>
      </w:pPr>
      <w:r>
        <w:rPr>
          <w:rFonts w:hint="eastAsia" w:ascii="宋体" w:hAnsi="宋体"/>
          <w:sz w:val="24"/>
        </w:rPr>
        <w:t xml:space="preserve">（6）对环境保洁进行科学的划分，并且强调计划性；</w:t>
      </w:r>
      <w:r/>
    </w:p>
    <w:p>
      <w:pPr>
        <w:ind w:firstLine="480"/>
        <w:spacing w:line="360" w:lineRule="auto"/>
        <w:rPr>
          <w:rFonts w:ascii="宋体" w:hAnsi="宋体"/>
          <w:sz w:val="24"/>
        </w:rPr>
      </w:pPr>
      <w:r>
        <w:rPr>
          <w:rFonts w:hint="eastAsia" w:ascii="宋体" w:hAnsi="宋体"/>
          <w:sz w:val="24"/>
        </w:rPr>
        <w:t xml:space="preserve">（7）进入病房保洁作业，做到“三轻”，应尽量避免在病人休息和用餐时进行清洁。清洁时动作轻，不得碰坏病人用品，轻拿轻放。工作时规范、礼貌用语，不得与病人家属进行争执，产生矛盾；</w:t>
      </w:r>
      <w:r/>
    </w:p>
    <w:p>
      <w:pPr>
        <w:ind w:firstLine="480"/>
        <w:spacing w:line="360" w:lineRule="auto"/>
        <w:rPr>
          <w:rFonts w:ascii="宋体" w:hAnsi="宋体"/>
          <w:sz w:val="24"/>
        </w:rPr>
      </w:pPr>
      <w:r>
        <w:rPr>
          <w:rFonts w:hint="eastAsia" w:ascii="宋体" w:hAnsi="宋体"/>
          <w:sz w:val="24"/>
        </w:rPr>
        <w:t xml:space="preserve">（8）每天对病区被服、水壶保管，送单送套；负责拆药品、大输液等包装袋；人员更换要做好交接；被服、</w:t>
      </w:r>
      <w:r>
        <w:rPr>
          <w:rFonts w:hint="eastAsia" w:ascii="宋体" w:hAnsi="宋体"/>
          <w:sz w:val="24"/>
        </w:rPr>
        <w:t xml:space="preserve">床单元</w:t>
      </w:r>
      <w:r>
        <w:rPr>
          <w:rFonts w:hint="eastAsia" w:ascii="宋体" w:hAnsi="宋体"/>
          <w:sz w:val="24"/>
        </w:rPr>
        <w:t xml:space="preserve">暂存间保持清洁卫生、防止霉变、污染，定期消毒。</w:t>
      </w:r>
      <w:r/>
    </w:p>
    <w:p>
      <w:pPr>
        <w:ind w:firstLine="480"/>
        <w:spacing w:line="360" w:lineRule="auto"/>
        <w:rPr>
          <w:rFonts w:ascii="宋体" w:hAnsi="宋体"/>
          <w:sz w:val="24"/>
        </w:rPr>
      </w:pPr>
      <w:r>
        <w:rPr>
          <w:rFonts w:hint="eastAsia" w:ascii="宋体" w:hAnsi="宋体"/>
          <w:sz w:val="24"/>
        </w:rPr>
        <w:t xml:space="preserve">（9）避免长明灯、长流水情况发生，空调及门窗定时关闭，及时报修损坏的水、电设施；看护公共区域绿植，定期浇水养护。</w:t>
      </w:r>
      <w:r/>
    </w:p>
    <w:p>
      <w:pPr>
        <w:ind w:firstLine="480"/>
        <w:spacing w:line="360" w:lineRule="auto"/>
        <w:rPr>
          <w:rFonts w:ascii="宋体" w:hAnsi="宋体"/>
          <w:sz w:val="24"/>
        </w:rPr>
      </w:pPr>
      <w:r>
        <w:rPr>
          <w:rFonts w:hint="eastAsia" w:ascii="宋体" w:hAnsi="宋体"/>
          <w:sz w:val="24"/>
        </w:rPr>
        <w:t xml:space="preserve">（10）不得在工作时间做私活，如院内洗私人衣物等等。</w:t>
      </w:r>
      <w:r/>
    </w:p>
    <w:p>
      <w:pPr>
        <w:ind w:firstLine="480"/>
        <w:spacing w:line="360" w:lineRule="auto"/>
        <w:rPr>
          <w:rFonts w:ascii="宋体" w:hAnsi="宋体"/>
          <w:sz w:val="24"/>
        </w:rPr>
      </w:pPr>
      <w:r>
        <w:rPr>
          <w:rFonts w:hint="eastAsia" w:ascii="宋体" w:hAnsi="宋体"/>
          <w:sz w:val="24"/>
        </w:rPr>
        <w:t xml:space="preserve">（11）如未详尽事宜以实际操作情况为准。</w:t>
      </w:r>
      <w:r/>
    </w:p>
    <w:p>
      <w:pPr>
        <w:pStyle w:val="767"/>
        <w:ind w:firstLine="482"/>
        <w:spacing w:after="0" w:line="360" w:lineRule="auto"/>
        <w:rPr>
          <w:rFonts w:ascii="宋体" w:hAnsi="宋体" w:eastAsia="宋体" w:cs="宋体"/>
          <w:sz w:val="24"/>
          <w:szCs w:val="24"/>
        </w:rPr>
      </w:pPr>
      <w:r>
        <w:rPr>
          <w:rFonts w:hint="eastAsia" w:ascii="宋体" w:hAnsi="宋体" w:eastAsia="宋体" w:cs="宋体"/>
          <w:b/>
          <w:bCs/>
          <w:sz w:val="24"/>
          <w:szCs w:val="24"/>
        </w:rPr>
        <w:t xml:space="preserve">服务标准：</w:t>
      </w:r>
      <w:r/>
    </w:p>
    <w:p>
      <w:pPr>
        <w:ind w:firstLine="482"/>
        <w:spacing w:line="360" w:lineRule="auto"/>
        <w:rPr>
          <w:rFonts w:ascii="宋体" w:hAnsi="宋体" w:eastAsia="宋体" w:cs="宋体"/>
          <w:b/>
          <w:sz w:val="24"/>
          <w:szCs w:val="24"/>
          <w:lang w:val="zh-CN" w:bidi="zh-CN"/>
        </w:rPr>
      </w:pPr>
      <w:r>
        <w:rPr>
          <w:rFonts w:hint="eastAsia" w:ascii="宋体" w:hAnsi="宋体" w:eastAsia="宋体" w:cs="宋体"/>
          <w:b/>
          <w:sz w:val="24"/>
          <w:szCs w:val="24"/>
          <w:lang w:bidi="zh-CN"/>
        </w:rPr>
        <w:t xml:space="preserve">门诊、医技、行政办公等公共区域</w:t>
      </w:r>
      <w:r>
        <w:rPr>
          <w:rFonts w:hint="eastAsia" w:ascii="宋体" w:hAnsi="宋体" w:eastAsia="宋体" w:cs="宋体"/>
          <w:b/>
          <w:sz w:val="24"/>
          <w:szCs w:val="24"/>
          <w:lang w:val="zh-CN" w:bidi="zh-CN"/>
        </w:rPr>
        <w:t xml:space="preserve">保洁</w:t>
      </w:r>
      <w:r/>
    </w:p>
    <w:tbl>
      <w:tblPr>
        <w:tblW w:w="493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44"/>
        <w:gridCol w:w="2280"/>
        <w:gridCol w:w="2573"/>
        <w:gridCol w:w="3326"/>
      </w:tblGrid>
      <w:tr>
        <w:trPr>
          <w:jc w:val="center"/>
          <w:trHeight w:val="90"/>
        </w:trPr>
        <w:tc>
          <w:tcPr>
            <w:tcW w:w="154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服务区域</w:t>
            </w:r>
            <w:r/>
          </w:p>
        </w:tc>
        <w:tc>
          <w:tcPr>
            <w:tcW w:w="2280"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服务内容</w:t>
            </w:r>
            <w:r/>
          </w:p>
        </w:tc>
        <w:tc>
          <w:tcPr>
            <w:tcW w:w="257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服务标准</w:t>
            </w:r>
            <w:r/>
          </w:p>
        </w:tc>
        <w:tc>
          <w:tcPr>
            <w:tcW w:w="3326"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服务要求</w:t>
            </w:r>
            <w:r/>
          </w:p>
        </w:tc>
      </w:tr>
      <w:tr>
        <w:trPr>
          <w:cantSplit/>
          <w:jc w:val="center"/>
          <w:trHeight w:val="1365"/>
        </w:trPr>
        <w:tc>
          <w:tcPr>
            <w:tcW w:w="1545"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大厅、诊室、检查室、办公区</w:t>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地面、垃圾桶</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地面无垃圾、烟头、积水；</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垃圾</w:t>
            </w:r>
            <w:r>
              <w:rPr>
                <w:rFonts w:hint="eastAsia" w:ascii="宋体" w:hAnsi="宋体" w:cs="宋体"/>
                <w:sz w:val="24"/>
                <w:szCs w:val="24"/>
                <w:lang w:val="zh-CN" w:bidi="zh-CN"/>
              </w:rPr>
              <w:t xml:space="preserve">做到日产日清，并定期消杀；</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垃圾桶无异味、外部无污迹、周围无洒落垃圾</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val="zh-CN" w:bidi="zh-CN"/>
              </w:rPr>
              <w:t xml:space="preserve">天</w:t>
            </w:r>
            <w:r>
              <w:rPr>
                <w:rFonts w:hint="eastAsia" w:ascii="宋体" w:hAnsi="宋体" w:cs="宋体"/>
                <w:sz w:val="24"/>
                <w:szCs w:val="24"/>
                <w:lang w:bidi="zh-CN"/>
              </w:rPr>
              <w:t xml:space="preserve">湿</w:t>
            </w:r>
            <w:r>
              <w:rPr>
                <w:rFonts w:hint="eastAsia" w:ascii="宋体" w:hAnsi="宋体" w:cs="宋体"/>
                <w:sz w:val="24"/>
                <w:szCs w:val="24"/>
                <w:lang w:val="zh-CN" w:bidi="zh-CN"/>
              </w:rPr>
              <w:t xml:space="preserve">拖地面</w:t>
            </w:r>
            <w:r/>
          </w:p>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1次/</w:t>
            </w:r>
            <w:r>
              <w:rPr>
                <w:rFonts w:hint="eastAsia" w:ascii="宋体" w:hAnsi="宋体" w:cs="宋体"/>
                <w:sz w:val="24"/>
                <w:szCs w:val="24"/>
                <w:lang w:bidi="zh-CN"/>
              </w:rPr>
              <w:t xml:space="preserve">天</w:t>
            </w:r>
            <w:r>
              <w:rPr>
                <w:rFonts w:hint="eastAsia" w:ascii="宋体" w:hAnsi="宋体" w:cs="宋体"/>
                <w:sz w:val="24"/>
                <w:szCs w:val="24"/>
                <w:lang w:val="zh-CN" w:bidi="zh-CN"/>
              </w:rPr>
              <w:t xml:space="preserve">尘推</w:t>
            </w:r>
            <w:r>
              <w:rPr>
                <w:rFonts w:hint="eastAsia" w:ascii="宋体" w:hAnsi="宋体" w:cs="宋体"/>
                <w:sz w:val="24"/>
                <w:szCs w:val="24"/>
                <w:lang w:val="zh-CN" w:bidi="zh-CN"/>
              </w:rPr>
              <w:t xml:space="preserve">+</w:t>
            </w:r>
            <w:r>
              <w:rPr>
                <w:rFonts w:hint="eastAsia" w:ascii="宋体" w:hAnsi="宋体" w:cs="宋体"/>
                <w:sz w:val="24"/>
                <w:szCs w:val="24"/>
                <w:lang w:bidi="zh-CN"/>
              </w:rPr>
              <w:t xml:space="preserve">静电除</w:t>
            </w:r>
            <w:r>
              <w:rPr>
                <w:rFonts w:hint="eastAsia" w:ascii="宋体" w:hAnsi="宋体" w:cs="宋体"/>
                <w:sz w:val="24"/>
                <w:szCs w:val="24"/>
                <w:lang w:val="zh-CN" w:bidi="zh-CN"/>
              </w:rPr>
              <w:t xml:space="preserve">尘剂</w:t>
            </w:r>
            <w:r>
              <w:rPr>
                <w:rFonts w:hint="eastAsia" w:ascii="宋体" w:hAnsi="宋体" w:cs="宋体"/>
                <w:sz w:val="24"/>
                <w:szCs w:val="24"/>
                <w:lang w:bidi="zh-CN"/>
              </w:rPr>
              <w:t xml:space="preserve">地面</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次/</w:t>
            </w:r>
            <w:r>
              <w:rPr>
                <w:rFonts w:hint="eastAsia" w:ascii="宋体" w:hAnsi="宋体" w:cs="宋体"/>
                <w:sz w:val="24"/>
                <w:szCs w:val="24"/>
                <w:lang w:val="zh-CN" w:bidi="zh-CN"/>
              </w:rPr>
              <w:t xml:space="preserve">天换垃圾袋</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val="zh-CN" w:bidi="zh-CN"/>
              </w:rPr>
              <w:t xml:space="preserve">天擦垃圾桶</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2次/周洗垃圾桶</w:t>
            </w:r>
            <w:r/>
          </w:p>
        </w:tc>
      </w:tr>
      <w:tr>
        <w:trPr>
          <w:cantSplit/>
          <w:jc w:val="center"/>
          <w:trHeight w:val="2179"/>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pStyle w:val="950"/>
              <w:jc w:val="both"/>
              <w:spacing w:line="440" w:lineRule="exact"/>
              <w:rPr>
                <w:rFonts w:ascii="宋体" w:hAnsi="宋体" w:cs="宋体"/>
                <w:sz w:val="24"/>
              </w:rPr>
            </w:pPr>
            <w:r>
              <w:rPr>
                <w:rFonts w:hint="eastAsia" w:ascii="宋体" w:hAnsi="宋体" w:cs="宋体"/>
                <w:sz w:val="24"/>
                <w:lang w:val="zh-CN"/>
              </w:rPr>
              <w:t xml:space="preserve">  门窗、挂件、</w:t>
            </w:r>
            <w:r>
              <w:rPr>
                <w:rFonts w:hint="eastAsia" w:ascii="宋体" w:hAnsi="宋体" w:cs="宋体"/>
                <w:sz w:val="24"/>
              </w:rPr>
              <w:t xml:space="preserve">办公桌椅、</w:t>
            </w:r>
            <w:r>
              <w:rPr>
                <w:rFonts w:hint="eastAsia" w:ascii="宋体" w:hAnsi="宋体" w:cs="宋体"/>
                <w:sz w:val="24"/>
                <w:lang w:val="zh-CN"/>
              </w:rPr>
              <w:t xml:space="preserve">墙面张贴、等候椅、</w:t>
            </w:r>
            <w:r>
              <w:rPr>
                <w:rFonts w:hint="eastAsia" w:ascii="宋体" w:hAnsi="宋体" w:cs="宋体"/>
                <w:sz w:val="24"/>
              </w:rPr>
              <w:t xml:space="preserve">各类低处标牌、开关盒、栏杆、把手、</w:t>
            </w:r>
            <w:r>
              <w:rPr>
                <w:rFonts w:hint="eastAsia" w:ascii="宋体" w:hAnsi="宋体" w:cs="宋体"/>
                <w:sz w:val="24"/>
                <w:lang w:val="zh-CN"/>
              </w:rPr>
              <w:t xml:space="preserve">消防设施、空调的出回风口、灯具、</w:t>
            </w:r>
            <w:r>
              <w:rPr>
                <w:rFonts w:hint="eastAsia" w:ascii="宋体" w:hAnsi="宋体" w:cs="宋体"/>
                <w:sz w:val="24"/>
              </w:rPr>
              <w:t xml:space="preserve">微波炉、开水炉、</w:t>
            </w:r>
            <w:r>
              <w:rPr>
                <w:rFonts w:hint="eastAsia" w:ascii="宋体" w:hAnsi="宋体" w:cs="宋体"/>
                <w:sz w:val="24"/>
              </w:rPr>
              <w:t xml:space="preserve">绿植等</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手摸无灰尘、污渍；</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无过期、破损张贴</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bidi="zh-CN"/>
              </w:rPr>
              <w:t xml:space="preserve">天</w:t>
            </w:r>
            <w:r>
              <w:rPr>
                <w:rFonts w:hint="eastAsia" w:ascii="宋体" w:hAnsi="宋体" w:cs="宋体"/>
                <w:sz w:val="24"/>
                <w:szCs w:val="24"/>
                <w:lang w:val="zh-CN" w:bidi="zh-CN"/>
              </w:rPr>
              <w:t xml:space="preserve">擦拭</w:t>
            </w:r>
            <w:r/>
          </w:p>
        </w:tc>
      </w:tr>
      <w:tr>
        <w:trPr>
          <w:cantSplit/>
          <w:jc w:val="center"/>
          <w:trHeight w:val="711"/>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非医疗不锈钢物体表面保养</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无污迹、光亮如新</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1次/半月保养</w:t>
            </w:r>
            <w:r/>
          </w:p>
        </w:tc>
      </w:tr>
      <w:tr>
        <w:trPr>
          <w:cantSplit/>
          <w:jc w:val="center"/>
          <w:trHeight w:val="1904"/>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区域内电脑、电话、仪器（特殊仪器在医院人员指导下进行）、低处电器表面清洗或擦拭消毒；诊室内洗手池、电脑桌、就诊</w:t>
            </w:r>
            <w:r>
              <w:rPr>
                <w:rFonts w:hint="eastAsia" w:ascii="宋体" w:hAnsi="宋体" w:cs="宋体"/>
                <w:sz w:val="24"/>
                <w:szCs w:val="24"/>
                <w:lang w:bidi="zh-CN"/>
              </w:rPr>
              <w:t xml:space="preserve">椅</w:t>
            </w:r>
            <w:r>
              <w:rPr>
                <w:rFonts w:hint="eastAsia" w:ascii="宋体" w:hAnsi="宋体" w:cs="宋体"/>
                <w:sz w:val="24"/>
                <w:szCs w:val="24"/>
                <w:lang w:bidi="zh-CN"/>
              </w:rPr>
              <w:t xml:space="preserve">擦拭消毒。</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手摸无灰尘、污渍</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bidi="zh-CN"/>
              </w:rPr>
              <w:t xml:space="preserve">天</w:t>
            </w:r>
            <w:r>
              <w:rPr>
                <w:rFonts w:hint="eastAsia" w:ascii="宋体" w:hAnsi="宋体" w:cs="宋体"/>
                <w:sz w:val="24"/>
                <w:szCs w:val="24"/>
                <w:lang w:val="zh-CN" w:bidi="zh-CN"/>
              </w:rPr>
              <w:t xml:space="preserve">擦拭清除</w:t>
            </w:r>
            <w:r/>
          </w:p>
        </w:tc>
      </w:tr>
      <w:tr>
        <w:trPr>
          <w:cantSplit/>
          <w:jc w:val="center"/>
          <w:trHeight w:val="828"/>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center"/>
              <w:spacing w:line="440" w:lineRule="exact"/>
              <w:rPr>
                <w:rFonts w:ascii="宋体" w:hAnsi="宋体" w:cs="宋体"/>
                <w:sz w:val="24"/>
                <w:szCs w:val="24"/>
                <w:lang w:val="zh-CN" w:bidi="zh-CN"/>
              </w:rPr>
            </w:pPr>
            <w:r>
              <w:rPr>
                <w:rFonts w:hint="eastAsia" w:ascii="宋体" w:hAnsi="宋体" w:cs="宋体"/>
                <w:sz w:val="24"/>
                <w:szCs w:val="24"/>
                <w:lang w:bidi="zh-CN"/>
              </w:rPr>
              <w:t xml:space="preserve">低处墙面除尘、落地瓷砖、踢脚板、地角、低处管道擦拭消毒</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手摸无灰尘、污渍</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w:t>
            </w:r>
            <w:r/>
          </w:p>
        </w:tc>
      </w:tr>
      <w:tr>
        <w:trPr>
          <w:cantSplit/>
          <w:jc w:val="center"/>
          <w:trHeight w:val="828"/>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通风口、管道、风扇、空调等高处设备、标牌擦拭消毒。 </w:t>
            </w:r>
            <w:r/>
          </w:p>
        </w:tc>
        <w:tc>
          <w:tcPr>
            <w:tcW w:w="2573"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无灰尘、无污渍、无蜘蛛网</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bidi="zh-CN"/>
              </w:rPr>
              <w:t xml:space="preserve">月擦拭消毒</w:t>
            </w:r>
            <w:r/>
          </w:p>
        </w:tc>
      </w:tr>
      <w:tr>
        <w:trPr>
          <w:cantSplit/>
          <w:jc w:val="center"/>
          <w:trHeight w:val="550"/>
        </w:trPr>
        <w:tc>
          <w:tcPr>
            <w:tcW w:w="1545" w:type="dxa"/>
            <w:vAlign w:val="center"/>
            <w:vMerge w:val="restart"/>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会议室</w:t>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地面、桌面</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地面、桌面无灰尘、污迹</w:t>
            </w:r>
            <w:r/>
          </w:p>
        </w:tc>
        <w:tc>
          <w:tcPr>
            <w:tcW w:w="3326"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会前、会后打扫一次</w:t>
            </w:r>
            <w:r/>
          </w:p>
        </w:tc>
      </w:tr>
      <w:tr>
        <w:trPr>
          <w:cantSplit/>
          <w:jc w:val="center"/>
          <w:trHeight w:val="828"/>
        </w:trPr>
        <w:tc>
          <w:tcPr>
            <w:tcW w:w="1545" w:type="dxa"/>
            <w:vAlign w:val="center"/>
            <w:vMerge w:val="continue"/>
            <w:textDirection w:val="lrTb"/>
            <w:noWrap w:val="false"/>
          </w:tcPr>
          <w:p>
            <w:pPr>
              <w:ind w:right="63"/>
              <w:jc w:val="center"/>
              <w:spacing w:line="440" w:lineRule="exact"/>
              <w:rPr>
                <w:rFonts w:ascii="宋体" w:hAnsi="宋体" w:cs="宋体"/>
                <w:b/>
                <w:sz w:val="24"/>
                <w:szCs w:val="24"/>
                <w:lang w:val="zh-CN" w:bidi="zh-CN"/>
              </w:rPr>
            </w:pPr>
            <w:r>
              <w:rPr>
                <w:rFonts w:ascii="宋体" w:hAnsi="宋体" w:cs="宋体"/>
                <w:b/>
                <w:sz w:val="24"/>
                <w:szCs w:val="24"/>
                <w:lang w:val="zh-CN" w:bidi="zh-CN"/>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门窗、挂件、玻璃、空调出回风口、灯具</w:t>
            </w:r>
            <w:r/>
          </w:p>
        </w:tc>
        <w:tc>
          <w:tcPr>
            <w:tcW w:w="2573"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手摸无灰尘、玻璃洁净</w:t>
            </w:r>
            <w:r/>
          </w:p>
        </w:tc>
        <w:tc>
          <w:tcPr>
            <w:tcW w:w="3326"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次/周擦拭</w:t>
            </w:r>
            <w:r/>
          </w:p>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次/月擦拭玻璃、出回风口、灯具</w:t>
            </w:r>
            <w:r/>
          </w:p>
        </w:tc>
      </w:tr>
      <w:tr>
        <w:trPr>
          <w:cantSplit/>
          <w:jc w:val="center"/>
          <w:trHeight w:val="581"/>
        </w:trPr>
        <w:tc>
          <w:tcPr>
            <w:tcW w:w="1545"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走道楼梯</w:t>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地面、</w:t>
            </w:r>
            <w:r>
              <w:rPr>
                <w:rFonts w:hint="eastAsia" w:ascii="宋体" w:hAnsi="宋体" w:cs="宋体"/>
                <w:sz w:val="24"/>
                <w:szCs w:val="24"/>
                <w:lang w:val="zh-CN" w:bidi="zh-CN"/>
              </w:rPr>
              <w:t xml:space="preserve">台阶</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  无杂物、烟头、痰迹、积水、踢脚无灰尘</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2次/天清拖</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1次/周刷洗</w:t>
            </w:r>
            <w:r/>
          </w:p>
        </w:tc>
      </w:tr>
      <w:tr>
        <w:trPr>
          <w:cantSplit/>
          <w:jc w:val="center"/>
          <w:trHeight w:val="558"/>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扶手、玻璃、窗台、灯具、通风口</w:t>
            </w:r>
            <w:r/>
          </w:p>
        </w:tc>
        <w:tc>
          <w:tcPr>
            <w:tcW w:w="2573"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手摸无灰尘、窗台无污渍</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1次/天擦拭扶手、窗台</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1次/周擦拭玻璃、通风口、灯具</w:t>
            </w:r>
            <w:r/>
          </w:p>
        </w:tc>
      </w:tr>
      <w:tr>
        <w:trPr>
          <w:cantSplit/>
          <w:jc w:val="center"/>
          <w:trHeight w:val="1097"/>
        </w:trPr>
        <w:tc>
          <w:tcPr>
            <w:tcW w:w="1545"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公共卫生间</w:t>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地面、便池斗</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室内无异味；</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地面无杂物、积水；</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便池斗内无污迹、尿垢；卫生球随时更换</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val="zh-CN" w:bidi="zh-CN"/>
              </w:rPr>
              <w:t xml:space="preserve">天拖洗</w:t>
            </w:r>
            <w:r>
              <w:rPr>
                <w:rFonts w:hint="eastAsia" w:ascii="宋体" w:hAnsi="宋体" w:cs="宋体"/>
                <w:sz w:val="24"/>
                <w:szCs w:val="24"/>
                <w:lang w:val="zh-CN" w:bidi="zh-CN"/>
              </w:rPr>
              <w:t xml:space="preserve">地面</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2次/天刷洗消毒便池</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及时巡视</w:t>
            </w:r>
            <w:r/>
          </w:p>
        </w:tc>
      </w:tr>
      <w:tr>
        <w:trPr>
          <w:cantSplit/>
          <w:jc w:val="center"/>
          <w:trHeight w:val="821"/>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洗手池、拖把池、台面、水龙头、镜面</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 无污迹、附着物；</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台面、镜面无水迹、洁净</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w:t>
            </w:r>
            <w:r/>
          </w:p>
        </w:tc>
      </w:tr>
      <w:tr>
        <w:trPr>
          <w:cantSplit/>
          <w:jc w:val="center"/>
          <w:trHeight w:val="550"/>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bidi="zh-CN"/>
              </w:rPr>
            </w:pPr>
            <w:r>
              <w:rPr>
                <w:rFonts w:hint="eastAsia" w:ascii="宋体" w:hAnsi="宋体" w:cs="宋体"/>
                <w:sz w:val="24"/>
                <w:szCs w:val="24"/>
                <w:lang w:val="zh-CN" w:bidi="zh-CN"/>
              </w:rPr>
              <w:t xml:space="preserve">门、隔板、墙面、</w:t>
            </w:r>
            <w:r>
              <w:rPr>
                <w:rFonts w:hint="eastAsia" w:ascii="宋体" w:hAnsi="宋体" w:cs="宋体"/>
                <w:sz w:val="24"/>
                <w:szCs w:val="24"/>
                <w:lang w:bidi="zh-CN"/>
              </w:rPr>
              <w:t xml:space="preserve">厕门</w:t>
            </w:r>
            <w:r/>
          </w:p>
        </w:tc>
        <w:tc>
          <w:tcPr>
            <w:tcW w:w="2573" w:type="dxa"/>
            <w:vAlign w:val="center"/>
            <w:textDirection w:val="lrTb"/>
            <w:noWrap w:val="false"/>
          </w:tcPr>
          <w:p>
            <w:pPr>
              <w:ind w:right="63"/>
              <w:jc w:val="left"/>
              <w:spacing w:line="440" w:lineRule="exact"/>
              <w:rPr>
                <w:rFonts w:ascii="宋体" w:hAnsi="宋体" w:cs="宋体"/>
                <w:sz w:val="24"/>
                <w:szCs w:val="24"/>
                <w:lang w:bidi="zh-CN"/>
              </w:rPr>
            </w:pPr>
            <w:r>
              <w:rPr>
                <w:rFonts w:hint="eastAsia" w:ascii="宋体" w:hAnsi="宋体" w:cs="宋体"/>
                <w:sz w:val="24"/>
                <w:szCs w:val="24"/>
                <w:lang w:val="zh-CN" w:bidi="zh-CN"/>
              </w:rPr>
              <w:t xml:space="preserve">无污渍、无张贴、无涂画、</w:t>
            </w:r>
            <w:r>
              <w:rPr>
                <w:rFonts w:hint="eastAsia" w:ascii="宋体" w:hAnsi="宋体" w:cs="宋体"/>
                <w:sz w:val="24"/>
                <w:szCs w:val="24"/>
                <w:lang w:bidi="zh-CN"/>
              </w:rPr>
              <w:t xml:space="preserve">无“牛皮癣”</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w:t>
            </w:r>
            <w:r/>
          </w:p>
        </w:tc>
      </w:tr>
      <w:tr>
        <w:trPr>
          <w:cantSplit/>
          <w:jc w:val="center"/>
          <w:trHeight w:val="610"/>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天花、玻璃、灯具、风口</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目视无灰尘、蜘蛛网、玻璃光洁</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1次/周擦拭除尘</w:t>
            </w:r>
            <w:r/>
          </w:p>
        </w:tc>
      </w:tr>
      <w:tr>
        <w:trPr>
          <w:cantSplit/>
          <w:jc w:val="center"/>
          <w:trHeight w:val="1097"/>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垃圾篓、桶</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无满溢、无散落垃圾；</w:t>
            </w:r>
            <w:r/>
          </w:p>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内外洁净</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随时倾倒</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w:t>
            </w:r>
            <w:r>
              <w:rPr>
                <w:rFonts w:hint="eastAsia" w:ascii="宋体" w:hAnsi="宋体" w:cs="宋体"/>
                <w:sz w:val="24"/>
                <w:szCs w:val="24"/>
                <w:lang w:val="zh-CN" w:bidi="zh-CN"/>
              </w:rPr>
              <w:t xml:space="preserve">天换垃圾袋</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val="zh-CN" w:bidi="zh-CN"/>
              </w:rPr>
              <w:t xml:space="preserve">天擦垃圾桶</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2次/周洗垃圾篓</w:t>
            </w:r>
            <w:r/>
          </w:p>
        </w:tc>
      </w:tr>
      <w:tr>
        <w:trPr>
          <w:cantSplit/>
          <w:jc w:val="center"/>
          <w:trHeight w:val="632"/>
        </w:trPr>
        <w:tc>
          <w:tcPr>
            <w:tcW w:w="1545"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80"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门、窗台、墙面</w:t>
            </w:r>
            <w:r/>
          </w:p>
        </w:tc>
        <w:tc>
          <w:tcPr>
            <w:tcW w:w="2573"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无污渍、无张贴、涂画</w:t>
            </w:r>
            <w:r/>
          </w:p>
        </w:tc>
        <w:tc>
          <w:tcPr>
            <w:tcW w:w="33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1次/天擦拭窗台</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1次/周擦拭墙面、门</w:t>
            </w:r>
            <w:r/>
          </w:p>
        </w:tc>
      </w:tr>
      <w:tr>
        <w:trPr>
          <w:jc w:val="center"/>
          <w:trHeight w:val="975"/>
        </w:trPr>
        <w:tc>
          <w:tcPr>
            <w:tcW w:w="1545"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备注</w:t>
            </w:r>
            <w:r/>
          </w:p>
        </w:tc>
        <w:tc>
          <w:tcPr>
            <w:gridSpan w:val="3"/>
            <w:tcW w:w="8179" w:type="dxa"/>
            <w:vAlign w:val="center"/>
            <w:textDirection w:val="lrTb"/>
            <w:noWrap w:val="false"/>
          </w:tcPr>
          <w:p>
            <w:pPr>
              <w:ind w:right="63"/>
              <w:jc w:val="left"/>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所有区域不间断巡视，遇突发情况能及时处理，反应时间不超过15分钟。服务内容每周安排</w:t>
            </w:r>
            <w:r>
              <w:rPr>
                <w:rFonts w:hint="eastAsia" w:ascii="宋体" w:hAnsi="宋体" w:cs="宋体"/>
                <w:sz w:val="24"/>
                <w:szCs w:val="24"/>
                <w:lang w:val="zh-CN" w:bidi="zh-CN"/>
              </w:rPr>
              <w:t xml:space="preserve">周重点</w:t>
            </w:r>
            <w:r>
              <w:rPr>
                <w:rFonts w:hint="eastAsia" w:ascii="宋体" w:hAnsi="宋体" w:cs="宋体"/>
                <w:sz w:val="24"/>
                <w:szCs w:val="24"/>
                <w:lang w:val="zh-CN" w:bidi="zh-CN"/>
              </w:rPr>
              <w:t xml:space="preserve">细做一次。</w:t>
            </w:r>
            <w:r/>
          </w:p>
        </w:tc>
      </w:tr>
    </w:tbl>
    <w:p>
      <w:pPr>
        <w:ind w:firstLine="482"/>
        <w:spacing w:line="360" w:lineRule="auto"/>
        <w:rPr>
          <w:rFonts w:ascii="宋体" w:hAnsi="宋体" w:eastAsia="宋体" w:cs="宋体"/>
          <w:b/>
          <w:sz w:val="24"/>
          <w:szCs w:val="24"/>
          <w:lang w:val="zh-CN" w:bidi="zh-CN"/>
        </w:rPr>
      </w:pPr>
      <w:r>
        <w:rPr>
          <w:rFonts w:hint="eastAsia" w:ascii="宋体" w:hAnsi="宋体" w:eastAsia="宋体" w:cs="宋体"/>
          <w:b/>
          <w:sz w:val="24"/>
          <w:szCs w:val="24"/>
          <w:lang w:val="zh-CN" w:bidi="zh-CN"/>
        </w:rPr>
        <w:t xml:space="preserve">病区保洁</w:t>
      </w:r>
      <w:r/>
    </w:p>
    <w:tbl>
      <w:tblPr>
        <w:tblW w:w="49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20"/>
        <w:gridCol w:w="2283"/>
        <w:gridCol w:w="2246"/>
        <w:gridCol w:w="3649"/>
      </w:tblGrid>
      <w:tr>
        <w:trPr>
          <w:jc w:val="center"/>
          <w:trHeight w:val="526"/>
        </w:trPr>
        <w:tc>
          <w:tcPr>
            <w:tcW w:w="1381"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服务区域</w:t>
            </w:r>
            <w:r/>
          </w:p>
        </w:tc>
        <w:tc>
          <w:tcPr>
            <w:tcW w:w="1945"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服务内容</w:t>
            </w:r>
            <w:r/>
          </w:p>
        </w:tc>
        <w:tc>
          <w:tcPr>
            <w:tcW w:w="191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服务标准</w:t>
            </w:r>
            <w:r/>
          </w:p>
        </w:tc>
        <w:tc>
          <w:tcPr>
            <w:tcW w:w="310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服务要求</w:t>
            </w:r>
            <w:r/>
          </w:p>
        </w:tc>
      </w:tr>
      <w:tr>
        <w:trPr>
          <w:cantSplit/>
          <w:jc w:val="center"/>
          <w:trHeight w:val="3650"/>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病房保洁</w:t>
            </w:r>
            <w:r/>
          </w:p>
        </w:tc>
        <w:tc>
          <w:tcPr>
            <w:tcW w:w="1945" w:type="dxa"/>
            <w:vAlign w:val="center"/>
            <w:textDirection w:val="lrTb"/>
            <w:noWrap w:val="false"/>
          </w:tcPr>
          <w:p>
            <w:pPr>
              <w:spacing w:line="440" w:lineRule="exact"/>
              <w:rPr>
                <w:rFonts w:ascii="宋体" w:hAnsi="宋体" w:cs="宋体"/>
                <w:b/>
                <w:bCs/>
                <w:sz w:val="24"/>
                <w:szCs w:val="24"/>
              </w:rPr>
            </w:pPr>
            <w:r>
              <w:rPr>
                <w:rFonts w:hint="eastAsia" w:ascii="宋体" w:hAnsi="宋体" w:cs="宋体"/>
                <w:sz w:val="24"/>
                <w:szCs w:val="24"/>
              </w:rPr>
              <w:t xml:space="preserve">地面、垃圾桶、标识标牌</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无垃圾、积水、污渍、无死角</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垃圾</w:t>
            </w:r>
            <w:r>
              <w:rPr>
                <w:rFonts w:hint="eastAsia" w:ascii="宋体" w:hAnsi="宋体" w:cs="宋体"/>
                <w:sz w:val="24"/>
                <w:szCs w:val="24"/>
                <w:lang w:val="zh-CN" w:bidi="zh-CN"/>
              </w:rPr>
              <w:t xml:space="preserve">做到日产日清，并定期消杀；</w:t>
            </w:r>
            <w:r/>
          </w:p>
          <w:p>
            <w:pPr>
              <w:pStyle w:val="950"/>
              <w:spacing w:line="440" w:lineRule="exact"/>
              <w:rPr>
                <w:rFonts w:ascii="宋体" w:hAnsi="宋体" w:cs="宋体"/>
                <w:sz w:val="24"/>
              </w:rPr>
            </w:pPr>
            <w:r>
              <w:rPr>
                <w:rFonts w:hint="eastAsia" w:ascii="宋体" w:hAnsi="宋体" w:cs="宋体"/>
                <w:sz w:val="24"/>
              </w:rPr>
              <w:t xml:space="preserve">标识标牌手摸无灰尘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w:t>
            </w:r>
            <w:r>
              <w:rPr>
                <w:rFonts w:hint="eastAsia" w:ascii="宋体" w:hAnsi="宋体" w:cs="宋体"/>
                <w:sz w:val="24"/>
                <w:szCs w:val="24"/>
              </w:rPr>
              <w:t xml:space="preserve">天地面清拖</w:t>
            </w:r>
            <w:r>
              <w:rPr>
                <w:rFonts w:hint="eastAsia" w:ascii="宋体" w:hAnsi="宋体" w:cs="宋体"/>
                <w:sz w:val="24"/>
                <w:szCs w:val="24"/>
              </w:rPr>
              <w:t xml:space="preserve">消毒（</w:t>
            </w:r>
            <w:r>
              <w:rPr>
                <w:rFonts w:hint="eastAsia" w:ascii="宋体" w:hAnsi="宋体" w:cs="宋体"/>
                <w:sz w:val="24"/>
                <w:szCs w:val="24"/>
              </w:rPr>
              <w:t xml:space="preserve">一</w:t>
            </w:r>
            <w:r>
              <w:rPr>
                <w:rFonts w:hint="eastAsia" w:ascii="宋体" w:hAnsi="宋体" w:cs="宋体"/>
                <w:sz w:val="24"/>
                <w:szCs w:val="24"/>
              </w:rPr>
              <w:t xml:space="preserve">房一拖）</w:t>
            </w:r>
            <w:r/>
          </w:p>
          <w:p>
            <w:pPr>
              <w:spacing w:line="440" w:lineRule="exact"/>
              <w:rPr>
                <w:rFonts w:ascii="宋体" w:hAnsi="宋体" w:cs="宋体"/>
                <w:sz w:val="24"/>
                <w:szCs w:val="24"/>
              </w:rPr>
            </w:pPr>
            <w:r>
              <w:rPr>
                <w:rFonts w:hint="eastAsia" w:ascii="宋体" w:hAnsi="宋体" w:cs="宋体"/>
                <w:sz w:val="24"/>
                <w:szCs w:val="24"/>
              </w:rPr>
              <w:t xml:space="preserve">1次/天移开地面清拖</w:t>
            </w:r>
            <w:r/>
          </w:p>
          <w:p>
            <w:pPr>
              <w:spacing w:line="440" w:lineRule="exact"/>
              <w:rPr>
                <w:rFonts w:ascii="宋体" w:hAnsi="宋体" w:cs="宋体"/>
                <w:sz w:val="24"/>
                <w:szCs w:val="24"/>
              </w:rPr>
            </w:pPr>
            <w:r>
              <w:rPr>
                <w:rFonts w:hint="eastAsia" w:ascii="宋体" w:hAnsi="宋体" w:cs="宋体"/>
                <w:sz w:val="24"/>
                <w:szCs w:val="24"/>
              </w:rPr>
              <w:t xml:space="preserve">(能移动的设备)</w:t>
            </w:r>
            <w:r/>
          </w:p>
          <w:p>
            <w:pPr>
              <w:ind w:right="63"/>
              <w:spacing w:line="440" w:lineRule="exact"/>
              <w:rPr>
                <w:rFonts w:ascii="宋体" w:hAnsi="宋体" w:cs="宋体"/>
                <w:sz w:val="24"/>
                <w:szCs w:val="24"/>
                <w:lang w:val="zh-CN"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次/</w:t>
            </w:r>
            <w:r>
              <w:rPr>
                <w:rFonts w:hint="eastAsia" w:ascii="宋体" w:hAnsi="宋体" w:cs="宋体"/>
                <w:sz w:val="24"/>
                <w:szCs w:val="24"/>
                <w:lang w:val="zh-CN" w:bidi="zh-CN"/>
              </w:rPr>
              <w:t xml:space="preserve">天换垃圾袋</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1次/</w:t>
            </w:r>
            <w:r>
              <w:rPr>
                <w:rFonts w:hint="eastAsia" w:ascii="宋体" w:hAnsi="宋体" w:cs="宋体"/>
                <w:sz w:val="24"/>
                <w:szCs w:val="24"/>
                <w:lang w:val="zh-CN" w:bidi="zh-CN"/>
              </w:rPr>
              <w:t xml:space="preserve">天擦垃圾桶</w:t>
            </w:r>
            <w:r/>
          </w:p>
          <w:p>
            <w:pPr>
              <w:pStyle w:val="950"/>
              <w:spacing w:line="440" w:lineRule="exact"/>
              <w:rPr>
                <w:rFonts w:ascii="宋体" w:hAnsi="宋体" w:cs="宋体"/>
                <w:sz w:val="24"/>
                <w:lang w:val="zh-CN" w:bidi="zh-CN"/>
              </w:rPr>
            </w:pPr>
            <w:r>
              <w:rPr>
                <w:rFonts w:hint="eastAsia" w:ascii="宋体" w:hAnsi="宋体" w:cs="宋体"/>
                <w:sz w:val="24"/>
                <w:lang w:val="zh-CN" w:bidi="zh-CN"/>
              </w:rPr>
              <w:t xml:space="preserve">2次/周洗垃圾桶</w:t>
            </w:r>
            <w:r/>
          </w:p>
          <w:p>
            <w:pPr>
              <w:pStyle w:val="950"/>
              <w:spacing w:line="440" w:lineRule="exact"/>
              <w:rPr>
                <w:rFonts w:ascii="宋体" w:hAnsi="宋体" w:cs="宋体"/>
                <w:sz w:val="24"/>
                <w:lang w:val="zh-CN" w:bidi="zh-CN"/>
              </w:rPr>
            </w:pPr>
            <w:r>
              <w:rPr>
                <w:rFonts w:hint="eastAsia" w:ascii="宋体" w:hAnsi="宋体" w:cs="宋体"/>
                <w:sz w:val="24"/>
                <w:lang w:bidi="zh-CN"/>
              </w:rPr>
              <w:t xml:space="preserve">1</w:t>
            </w:r>
            <w:r>
              <w:rPr>
                <w:rFonts w:hint="eastAsia" w:ascii="宋体" w:hAnsi="宋体" w:cs="宋体"/>
                <w:sz w:val="24"/>
                <w:lang w:val="zh-CN" w:bidi="zh-CN"/>
              </w:rPr>
              <w:t xml:space="preserve">次/周</w:t>
            </w:r>
            <w:r>
              <w:rPr>
                <w:rFonts w:hint="eastAsia" w:ascii="宋体" w:hAnsi="宋体" w:cs="宋体"/>
                <w:sz w:val="24"/>
                <w:lang w:bidi="zh-CN"/>
              </w:rPr>
              <w:t xml:space="preserve">擦标识标牌</w:t>
            </w:r>
            <w:r/>
          </w:p>
        </w:tc>
      </w:tr>
      <w:tr>
        <w:trPr>
          <w:cantSplit/>
          <w:jc w:val="center"/>
          <w:trHeight w:val="943"/>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b/>
                <w:bCs/>
                <w:sz w:val="24"/>
                <w:szCs w:val="24"/>
              </w:rPr>
            </w:pPr>
            <w:r>
              <w:rPr>
                <w:rFonts w:hint="eastAsia" w:ascii="宋体" w:hAnsi="宋体" w:cs="宋体"/>
                <w:sz w:val="24"/>
                <w:szCs w:val="24"/>
              </w:rPr>
              <w:t xml:space="preserve">挂件、电视机、设备带、输液吊架、贴脚线</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手摸无灰尘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1次/周擦拭（其中设备带1次/天）</w:t>
            </w:r>
            <w:r/>
          </w:p>
        </w:tc>
      </w:tr>
      <w:tr>
        <w:trPr>
          <w:cantSplit/>
          <w:jc w:val="center"/>
          <w:trHeight w:val="1875"/>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卫生间、洗手池清洁、明亮</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室内无异味；地面无积水；淋浴房、防滑垫、墙面无污渍；台面镜面龙头光亮无水迹；马桶内无尿垢、外围底盘无积垢；垃圾袋无满溢；洗手池清洁、明亮</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1次/天擦拭消毒</w:t>
            </w:r>
            <w:r/>
          </w:p>
          <w:p>
            <w:pPr>
              <w:spacing w:line="440" w:lineRule="exact"/>
              <w:rPr>
                <w:rFonts w:ascii="宋体" w:hAnsi="宋体" w:cs="宋体"/>
                <w:sz w:val="24"/>
                <w:szCs w:val="24"/>
              </w:rPr>
            </w:pPr>
            <w:r>
              <w:rPr>
                <w:rFonts w:hint="eastAsia" w:ascii="宋体" w:hAnsi="宋体" w:cs="宋体"/>
                <w:sz w:val="24"/>
                <w:szCs w:val="24"/>
              </w:rPr>
              <w:t xml:space="preserve">2次/</w:t>
            </w:r>
            <w:r>
              <w:rPr>
                <w:rFonts w:hint="eastAsia" w:ascii="宋体" w:hAnsi="宋体" w:cs="宋体"/>
                <w:sz w:val="24"/>
                <w:szCs w:val="24"/>
              </w:rPr>
              <w:t xml:space="preserve">天刷消</w:t>
            </w:r>
            <w:r>
              <w:rPr>
                <w:rFonts w:hint="eastAsia" w:ascii="宋体" w:hAnsi="宋体" w:cs="宋体"/>
                <w:sz w:val="24"/>
                <w:szCs w:val="24"/>
              </w:rPr>
              <w:t xml:space="preserve">马桶</w:t>
            </w:r>
            <w:r/>
          </w:p>
          <w:p>
            <w:pPr>
              <w:spacing w:line="440" w:lineRule="exact"/>
              <w:rPr>
                <w:rFonts w:ascii="宋体" w:hAnsi="宋体" w:cs="宋体"/>
                <w:sz w:val="24"/>
                <w:szCs w:val="24"/>
              </w:rPr>
            </w:pPr>
            <w:r>
              <w:rPr>
                <w:rFonts w:hint="eastAsia" w:ascii="宋体" w:hAnsi="宋体" w:cs="宋体"/>
                <w:sz w:val="24"/>
                <w:szCs w:val="24"/>
              </w:rPr>
              <w:t xml:space="preserve">2次/</w:t>
            </w:r>
            <w:r>
              <w:rPr>
                <w:rFonts w:hint="eastAsia" w:ascii="宋体" w:hAnsi="宋体" w:cs="宋体"/>
                <w:sz w:val="24"/>
                <w:szCs w:val="24"/>
              </w:rPr>
              <w:t xml:space="preserve">天换垃圾袋</w:t>
            </w:r>
            <w:r/>
          </w:p>
          <w:p>
            <w:pPr>
              <w:spacing w:line="440" w:lineRule="exact"/>
              <w:rPr>
                <w:rFonts w:ascii="宋体" w:hAnsi="宋体" w:cs="宋体"/>
                <w:sz w:val="24"/>
                <w:szCs w:val="24"/>
              </w:rPr>
            </w:pPr>
            <w:r>
              <w:rPr>
                <w:rFonts w:hint="eastAsia" w:ascii="宋体" w:hAnsi="宋体" w:cs="宋体"/>
                <w:sz w:val="24"/>
                <w:szCs w:val="24"/>
              </w:rPr>
              <w:t xml:space="preserve">随时倾倒垃圾</w:t>
            </w:r>
            <w:r/>
          </w:p>
          <w:p>
            <w:pPr>
              <w:spacing w:line="440" w:lineRule="exact"/>
              <w:rPr>
                <w:rFonts w:ascii="宋体" w:hAnsi="宋体" w:cs="宋体"/>
                <w:sz w:val="24"/>
                <w:szCs w:val="24"/>
              </w:rPr>
            </w:pPr>
            <w:r>
              <w:rPr>
                <w:rFonts w:hint="eastAsia" w:ascii="宋体" w:hAnsi="宋体" w:cs="宋体"/>
                <w:sz w:val="24"/>
                <w:szCs w:val="24"/>
              </w:rPr>
              <w:t xml:space="preserve">2次/周洗垃圾桶</w:t>
            </w:r>
            <w:r/>
          </w:p>
          <w:p>
            <w:pPr>
              <w:spacing w:line="440" w:lineRule="exact"/>
              <w:rPr>
                <w:rFonts w:ascii="宋体" w:hAnsi="宋体" w:cs="宋体"/>
                <w:sz w:val="24"/>
                <w:szCs w:val="24"/>
              </w:rPr>
            </w:pPr>
            <w:r>
              <w:rPr>
                <w:rFonts w:hint="eastAsia" w:ascii="宋体" w:hAnsi="宋体" w:cs="宋体"/>
                <w:sz w:val="24"/>
                <w:szCs w:val="24"/>
              </w:rPr>
              <w:t xml:space="preserve">防滑垫1次/半月</w:t>
            </w:r>
            <w:r/>
          </w:p>
        </w:tc>
      </w:tr>
      <w:tr>
        <w:trPr>
          <w:cantSplit/>
          <w:jc w:val="center"/>
          <w:trHeight w:val="945"/>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床单元、紫外线灯、终</w:t>
            </w:r>
            <w:r>
              <w:rPr>
                <w:rFonts w:hint="eastAsia" w:ascii="宋体" w:hAnsi="宋体" w:cs="宋体"/>
                <w:sz w:val="24"/>
                <w:szCs w:val="24"/>
              </w:rPr>
              <w:t xml:space="preserve">末处理</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无污渍，灰尘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2次/天一床</w:t>
            </w:r>
            <w:r>
              <w:rPr>
                <w:rFonts w:hint="eastAsia" w:ascii="宋体" w:hAnsi="宋体" w:cs="宋体"/>
                <w:sz w:val="24"/>
                <w:szCs w:val="24"/>
              </w:rPr>
              <w:t xml:space="preserve">一</w:t>
            </w:r>
            <w:r>
              <w:rPr>
                <w:rFonts w:hint="eastAsia" w:ascii="宋体" w:hAnsi="宋体" w:cs="宋体"/>
                <w:sz w:val="24"/>
                <w:szCs w:val="24"/>
              </w:rPr>
              <w:t xml:space="preserve">巾</w:t>
            </w:r>
            <w:r/>
          </w:p>
          <w:p>
            <w:pPr>
              <w:pStyle w:val="950"/>
              <w:jc w:val="both"/>
              <w:spacing w:line="440" w:lineRule="exact"/>
              <w:rPr>
                <w:rFonts w:ascii="宋体" w:hAnsi="宋体" w:cs="宋体"/>
                <w:sz w:val="24"/>
              </w:rPr>
            </w:pPr>
            <w:r>
              <w:rPr>
                <w:rFonts w:hint="eastAsia" w:ascii="宋体" w:hAnsi="宋体" w:cs="宋体"/>
                <w:sz w:val="24"/>
              </w:rPr>
              <w:t xml:space="preserve">1次/天</w:t>
            </w:r>
            <w:r>
              <w:rPr>
                <w:rFonts w:hint="eastAsia" w:ascii="宋体" w:hAnsi="宋体" w:cs="宋体"/>
                <w:sz w:val="24"/>
              </w:rPr>
              <w:t xml:space="preserve">一</w:t>
            </w:r>
            <w:r>
              <w:rPr>
                <w:rFonts w:hint="eastAsia" w:ascii="宋体" w:hAnsi="宋体" w:cs="宋体"/>
                <w:sz w:val="24"/>
              </w:rPr>
              <w:t xml:space="preserve">房</w:t>
            </w:r>
            <w:r>
              <w:rPr>
                <w:rFonts w:hint="eastAsia" w:ascii="宋体" w:hAnsi="宋体" w:cs="宋体"/>
                <w:sz w:val="24"/>
              </w:rPr>
              <w:t xml:space="preserve">一</w:t>
            </w:r>
            <w:r>
              <w:rPr>
                <w:rFonts w:hint="eastAsia" w:ascii="宋体" w:hAnsi="宋体" w:cs="宋体"/>
                <w:sz w:val="24"/>
              </w:rPr>
              <w:t xml:space="preserve">巾</w:t>
            </w:r>
            <w:r/>
          </w:p>
          <w:p>
            <w:pPr>
              <w:pStyle w:val="950"/>
              <w:jc w:val="both"/>
              <w:spacing w:line="440" w:lineRule="exact"/>
              <w:rPr>
                <w:rFonts w:ascii="宋体" w:hAnsi="宋体" w:cs="宋体"/>
                <w:sz w:val="24"/>
              </w:rPr>
            </w:pPr>
            <w:r>
              <w:rPr>
                <w:rFonts w:hint="eastAsia" w:ascii="宋体" w:hAnsi="宋体" w:cs="宋体"/>
                <w:sz w:val="24"/>
              </w:rPr>
              <w:t xml:space="preserve">终</w:t>
            </w:r>
            <w:r>
              <w:rPr>
                <w:rFonts w:hint="eastAsia" w:ascii="宋体" w:hAnsi="宋体" w:cs="宋体"/>
                <w:sz w:val="24"/>
              </w:rPr>
              <w:t xml:space="preserve">末处理</w:t>
            </w:r>
            <w:r>
              <w:rPr>
                <w:rFonts w:hint="eastAsia" w:ascii="宋体" w:hAnsi="宋体" w:cs="宋体"/>
                <w:sz w:val="24"/>
              </w:rPr>
              <w:t xml:space="preserve">随时</w:t>
            </w:r>
            <w:r/>
          </w:p>
        </w:tc>
      </w:tr>
      <w:tr>
        <w:trPr>
          <w:cantSplit/>
          <w:jc w:val="center"/>
          <w:trHeight w:val="1254"/>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b/>
                <w:bCs/>
                <w:sz w:val="24"/>
                <w:szCs w:val="24"/>
              </w:rPr>
            </w:pPr>
            <w:r>
              <w:rPr>
                <w:rFonts w:hint="eastAsia" w:ascii="宋体" w:hAnsi="宋体" w:cs="宋体"/>
                <w:sz w:val="24"/>
                <w:szCs w:val="24"/>
              </w:rPr>
              <w:t xml:space="preserve">门、把手、橱门、窗台、玻璃、空调出回风口、高处灯具</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无污渍、灰尘、周围无污染</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2次/周擦拭橱、门</w:t>
            </w:r>
            <w:r/>
          </w:p>
          <w:p>
            <w:pPr>
              <w:spacing w:line="440" w:lineRule="exact"/>
              <w:rPr>
                <w:rFonts w:ascii="宋体" w:hAnsi="宋体" w:cs="宋体"/>
                <w:sz w:val="24"/>
                <w:szCs w:val="24"/>
              </w:rPr>
            </w:pPr>
            <w:r>
              <w:rPr>
                <w:rFonts w:hint="eastAsia" w:ascii="宋体" w:hAnsi="宋体" w:cs="宋体"/>
                <w:sz w:val="24"/>
                <w:szCs w:val="24"/>
              </w:rPr>
              <w:t xml:space="preserve">1次/天擦拭消毒门把手、窗台</w:t>
            </w:r>
            <w:r/>
          </w:p>
          <w:p>
            <w:pPr>
              <w:spacing w:line="440" w:lineRule="exact"/>
              <w:rPr>
                <w:rFonts w:ascii="宋体" w:hAnsi="宋体" w:cs="宋体"/>
                <w:sz w:val="24"/>
                <w:szCs w:val="24"/>
              </w:rPr>
            </w:pPr>
            <w:r>
              <w:rPr>
                <w:rFonts w:hint="eastAsia" w:ascii="宋体" w:hAnsi="宋体" w:cs="宋体"/>
                <w:sz w:val="24"/>
                <w:szCs w:val="24"/>
              </w:rPr>
              <w:t xml:space="preserve">1次/半月擦拭玻璃、空调风口、灯具</w:t>
            </w:r>
            <w:r/>
          </w:p>
        </w:tc>
      </w:tr>
      <w:tr>
        <w:trPr>
          <w:cantSplit/>
          <w:jc w:val="center"/>
          <w:trHeight w:val="962"/>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辅助用房</w:t>
            </w:r>
            <w:r/>
          </w:p>
        </w:tc>
        <w:tc>
          <w:tcPr>
            <w:tcW w:w="1945" w:type="dxa"/>
            <w:vAlign w:val="center"/>
            <w:textDirection w:val="lrTb"/>
            <w:noWrap w:val="false"/>
          </w:tcPr>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地面、水池</w:t>
            </w:r>
            <w:r/>
          </w:p>
          <w:p>
            <w:pPr>
              <w:spacing w:line="440" w:lineRule="exact"/>
              <w:rPr>
                <w:rFonts w:ascii="宋体" w:hAnsi="宋体" w:cs="宋体"/>
                <w:sz w:val="24"/>
                <w:szCs w:val="24"/>
              </w:rPr>
            </w:pPr>
            <w:r>
              <w:rPr>
                <w:rFonts w:ascii="宋体" w:hAnsi="宋体" w:cs="宋体"/>
                <w:sz w:val="24"/>
                <w:szCs w:val="24"/>
              </w:rPr>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无垃圾污渍、踢脚无灰尘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1次/天清拖擦拭</w:t>
            </w:r>
            <w:r/>
          </w:p>
          <w:p>
            <w:pPr>
              <w:spacing w:line="440" w:lineRule="exact"/>
              <w:rPr>
                <w:rFonts w:ascii="宋体" w:hAnsi="宋体" w:cs="宋体"/>
                <w:sz w:val="24"/>
                <w:szCs w:val="24"/>
              </w:rPr>
            </w:pPr>
            <w:r>
              <w:rPr>
                <w:rFonts w:hint="eastAsia" w:ascii="宋体" w:hAnsi="宋体" w:cs="宋体"/>
                <w:sz w:val="24"/>
                <w:szCs w:val="24"/>
              </w:rPr>
              <w:t xml:space="preserve">2次/天处置室、治疗室、换药室、随脏随保洁</w:t>
            </w:r>
            <w:r/>
          </w:p>
        </w:tc>
      </w:tr>
      <w:tr>
        <w:trPr>
          <w:cantSplit/>
          <w:jc w:val="center"/>
          <w:trHeight w:val="945"/>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门、窗、窗台、挂件及办公用具、家具、仪器等</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橱柜顶部内部、床架、床下无灰尘、污迹</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2次/周擦窗台</w:t>
            </w:r>
            <w:r/>
          </w:p>
          <w:p>
            <w:pPr>
              <w:spacing w:line="440" w:lineRule="exact"/>
              <w:rPr>
                <w:rFonts w:ascii="宋体" w:hAnsi="宋体" w:cs="宋体"/>
                <w:sz w:val="24"/>
                <w:szCs w:val="24"/>
              </w:rPr>
            </w:pPr>
            <w:r>
              <w:rPr>
                <w:rFonts w:hint="eastAsia" w:ascii="宋体" w:hAnsi="宋体" w:cs="宋体"/>
                <w:sz w:val="24"/>
                <w:szCs w:val="24"/>
              </w:rPr>
              <w:t xml:space="preserve">1次/周擦拭、上油</w:t>
            </w:r>
            <w:r/>
          </w:p>
        </w:tc>
      </w:tr>
      <w:tr>
        <w:trPr>
          <w:cantSplit/>
          <w:jc w:val="center"/>
          <w:trHeight w:val="731"/>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天花、墙面、玻璃、出回风口、灯具</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手摸无灰尘、目视无蜘蛛网</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1次/月除尘</w:t>
            </w:r>
            <w:r/>
          </w:p>
        </w:tc>
      </w:tr>
      <w:tr>
        <w:trPr>
          <w:cantSplit/>
          <w:jc w:val="center"/>
          <w:trHeight w:val="637"/>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垃圾桶</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无满溢、外围无污迹</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w:t>
            </w:r>
            <w:r>
              <w:rPr>
                <w:rFonts w:hint="eastAsia" w:ascii="宋体" w:hAnsi="宋体" w:cs="宋体"/>
                <w:sz w:val="24"/>
                <w:szCs w:val="24"/>
              </w:rPr>
              <w:t xml:space="preserve">天换垃圾袋</w:t>
            </w:r>
            <w:r/>
          </w:p>
          <w:p>
            <w:pPr>
              <w:spacing w:line="440" w:lineRule="exact"/>
              <w:rPr>
                <w:rFonts w:ascii="宋体" w:hAnsi="宋体" w:cs="宋体"/>
                <w:sz w:val="24"/>
                <w:szCs w:val="24"/>
              </w:rPr>
            </w:pPr>
            <w:r>
              <w:rPr>
                <w:rFonts w:hint="eastAsia" w:ascii="宋体" w:hAnsi="宋体" w:cs="宋体"/>
                <w:sz w:val="24"/>
                <w:szCs w:val="24"/>
              </w:rPr>
              <w:t xml:space="preserve">1次/周洗垃圾桶及时倾倒</w:t>
            </w:r>
            <w:r/>
          </w:p>
        </w:tc>
      </w:tr>
      <w:tr>
        <w:trPr>
          <w:cantSplit/>
          <w:jc w:val="center"/>
          <w:trHeight w:val="329"/>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走廊通道</w:t>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地面</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无积水污迹、踢脚无灰尘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2次/天清拖</w:t>
            </w:r>
            <w:r/>
          </w:p>
        </w:tc>
      </w:tr>
      <w:tr>
        <w:trPr>
          <w:cantSplit/>
          <w:jc w:val="center"/>
          <w:trHeight w:val="408"/>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扶手</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手摸无灰尘、污渍</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1次/天擦拭消毒</w:t>
            </w:r>
            <w:r/>
          </w:p>
        </w:tc>
      </w:tr>
      <w:tr>
        <w:trPr>
          <w:cantSplit/>
          <w:jc w:val="center"/>
          <w:trHeight w:val="945"/>
        </w:trPr>
        <w:tc>
          <w:tcPr>
            <w:tcW w:w="1381" w:type="dxa"/>
            <w:vAlign w:val="center"/>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天花、挂件、绿植、电梯厅墙面、风口、灯具、消防设施</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目视无灰尘、蜘蛛网、不锈钢光亮无手印</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1次/半月擦拭除尘</w:t>
            </w:r>
            <w:r/>
          </w:p>
          <w:p>
            <w:pPr>
              <w:spacing w:line="440" w:lineRule="exact"/>
              <w:rPr>
                <w:rFonts w:ascii="宋体" w:hAnsi="宋体" w:cs="宋体"/>
                <w:sz w:val="24"/>
                <w:szCs w:val="24"/>
              </w:rPr>
            </w:pPr>
            <w:r>
              <w:rPr>
                <w:rFonts w:hint="eastAsia" w:ascii="宋体" w:hAnsi="宋体" w:cs="宋体"/>
                <w:sz w:val="24"/>
                <w:szCs w:val="24"/>
              </w:rPr>
              <w:t xml:space="preserve">1次/周擦消防设施、挂件</w:t>
            </w:r>
            <w:r/>
          </w:p>
        </w:tc>
      </w:tr>
      <w:tr>
        <w:trPr>
          <w:cantSplit/>
          <w:jc w:val="center"/>
          <w:trHeight w:val="502"/>
        </w:trPr>
        <w:tc>
          <w:tcPr>
            <w:tcW w:w="1381"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sz w:val="24"/>
                <w:szCs w:val="24"/>
              </w:rPr>
              <w:t xml:space="preserve">配餐间、开水间、洗漱间</w:t>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地面、设施</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无积水、无污渍</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2次/天清拖擦拭</w:t>
            </w:r>
            <w:r/>
          </w:p>
        </w:tc>
      </w:tr>
      <w:tr>
        <w:trPr>
          <w:cantSplit/>
          <w:jc w:val="center"/>
          <w:trHeight w:val="945"/>
        </w:trPr>
        <w:tc>
          <w:tcPr>
            <w:tcW w:w="1381" w:type="dxa"/>
            <w:vMerge w:val="continue"/>
            <w:textDirection w:val="lrTb"/>
            <w:noWrap w:val="false"/>
          </w:tcPr>
          <w:p>
            <w:pPr>
              <w:jc w:val="left"/>
              <w:spacing w:line="440" w:lineRule="exact"/>
              <w:rPr>
                <w:rFonts w:ascii="宋体" w:hAnsi="宋体" w:cs="宋体"/>
                <w:b/>
                <w:bCs/>
                <w:sz w:val="24"/>
                <w:szCs w:val="24"/>
              </w:rPr>
            </w:pPr>
            <w:r>
              <w:rPr>
                <w:rFonts w:ascii="宋体" w:hAnsi="宋体" w:cs="宋体"/>
                <w:b/>
                <w:bCs/>
                <w:sz w:val="24"/>
                <w:szCs w:val="24"/>
              </w:rPr>
            </w:r>
            <w:r/>
          </w:p>
        </w:tc>
        <w:tc>
          <w:tcPr>
            <w:tcW w:w="1945"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水池、龙头、微波炉、墙面、消毒柜、开水炉、灯具</w:t>
            </w:r>
            <w:r/>
          </w:p>
        </w:tc>
        <w:tc>
          <w:tcPr>
            <w:tcW w:w="1914"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无积垢、灰尘</w:t>
            </w:r>
            <w:r/>
          </w:p>
        </w:tc>
        <w:tc>
          <w:tcPr>
            <w:tcW w:w="3109" w:type="dxa"/>
            <w:vAlign w:val="center"/>
            <w:textDirection w:val="lrTb"/>
            <w:noWrap w:val="false"/>
          </w:tcPr>
          <w:p>
            <w:pPr>
              <w:spacing w:line="440" w:lineRule="exact"/>
              <w:rPr>
                <w:rFonts w:ascii="宋体" w:hAnsi="宋体" w:cs="宋体"/>
                <w:sz w:val="24"/>
                <w:szCs w:val="24"/>
              </w:rPr>
            </w:pPr>
            <w:r>
              <w:rPr>
                <w:rFonts w:hint="eastAsia" w:ascii="宋体" w:hAnsi="宋体" w:cs="宋体"/>
                <w:sz w:val="24"/>
                <w:szCs w:val="24"/>
              </w:rPr>
              <w:t xml:space="preserve">1次/天擦拭</w:t>
            </w:r>
            <w:r/>
          </w:p>
          <w:p>
            <w:pPr>
              <w:spacing w:line="440" w:lineRule="exact"/>
              <w:rPr>
                <w:rFonts w:ascii="宋体" w:hAnsi="宋体" w:cs="宋体"/>
                <w:sz w:val="24"/>
                <w:szCs w:val="24"/>
              </w:rPr>
            </w:pPr>
            <w:r>
              <w:rPr>
                <w:rFonts w:hint="eastAsia" w:ascii="宋体" w:hAnsi="宋体" w:cs="宋体"/>
                <w:sz w:val="24"/>
                <w:szCs w:val="24"/>
              </w:rPr>
              <w:t xml:space="preserve">1次/周擦拭墙面、 灯具</w:t>
            </w:r>
            <w:r/>
          </w:p>
        </w:tc>
      </w:tr>
      <w:tr>
        <w:trPr>
          <w:jc w:val="center"/>
          <w:trHeight w:val="637"/>
        </w:trPr>
        <w:tc>
          <w:tcPr>
            <w:tcW w:w="1381"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医护及病区公用卫生间</w:t>
            </w:r>
            <w:r/>
          </w:p>
        </w:tc>
        <w:tc>
          <w:tcPr>
            <w:gridSpan w:val="3"/>
            <w:tcW w:w="6968" w:type="dxa"/>
            <w:vAlign w:val="center"/>
            <w:textDirection w:val="lrTb"/>
            <w:noWrap w:val="false"/>
          </w:tcPr>
          <w:p>
            <w:pPr>
              <w:jc w:val="left"/>
              <w:spacing w:line="440" w:lineRule="exact"/>
              <w:rPr>
                <w:rFonts w:ascii="宋体" w:hAnsi="宋体" w:cs="宋体"/>
                <w:b/>
                <w:bCs/>
                <w:sz w:val="24"/>
                <w:szCs w:val="24"/>
              </w:rPr>
            </w:pPr>
            <w:r>
              <w:rPr>
                <w:rFonts w:hint="eastAsia" w:ascii="宋体" w:hAnsi="宋体" w:cs="宋体"/>
                <w:sz w:val="24"/>
                <w:szCs w:val="24"/>
              </w:rPr>
              <w:t xml:space="preserve">保洁标准、要求同表</w:t>
            </w:r>
            <w:r>
              <w:rPr>
                <w:rFonts w:hint="eastAsia" w:ascii="宋体" w:hAnsi="宋体" w:cs="宋体"/>
                <w:sz w:val="24"/>
                <w:szCs w:val="24"/>
              </w:rPr>
              <w:t xml:space="preserve">一</w:t>
            </w:r>
            <w:r>
              <w:rPr>
                <w:rFonts w:hint="eastAsia" w:ascii="宋体" w:hAnsi="宋体" w:cs="宋体"/>
                <w:sz w:val="24"/>
                <w:szCs w:val="24"/>
              </w:rPr>
              <w:t xml:space="preserve">公共区卫生间</w:t>
            </w:r>
            <w:r/>
          </w:p>
        </w:tc>
      </w:tr>
      <w:tr>
        <w:trPr>
          <w:jc w:val="center"/>
          <w:trHeight w:val="723"/>
        </w:trPr>
        <w:tc>
          <w:tcPr>
            <w:tcW w:w="1381" w:type="dxa"/>
            <w:vAlign w:val="center"/>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备注</w:t>
            </w:r>
            <w:r/>
          </w:p>
        </w:tc>
        <w:tc>
          <w:tcPr>
            <w:gridSpan w:val="3"/>
            <w:tcW w:w="6968" w:type="dxa"/>
            <w:vAlign w:val="center"/>
            <w:textDirection w:val="lrTb"/>
            <w:noWrap w:val="false"/>
          </w:tcPr>
          <w:p>
            <w:pPr>
              <w:jc w:val="left"/>
              <w:spacing w:line="440" w:lineRule="exact"/>
              <w:rPr>
                <w:rFonts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rPr>
              <w:t xml:space="preserve">周彻底</w:t>
            </w:r>
            <w:r>
              <w:rPr>
                <w:rFonts w:hint="eastAsia" w:ascii="宋体" w:hAnsi="宋体" w:cs="宋体"/>
                <w:sz w:val="24"/>
                <w:szCs w:val="24"/>
              </w:rPr>
              <w:t xml:space="preserve">擦拭消毒病历车、病历夹、平车、轮椅等，随脏</w:t>
            </w:r>
            <w:r>
              <w:rPr>
                <w:rFonts w:hint="eastAsia" w:ascii="宋体" w:hAnsi="宋体" w:cs="宋体"/>
                <w:sz w:val="24"/>
                <w:szCs w:val="24"/>
              </w:rPr>
              <w:t xml:space="preserve">随擦每周</w:t>
            </w:r>
            <w:r>
              <w:rPr>
                <w:rFonts w:hint="eastAsia" w:ascii="宋体" w:hAnsi="宋体" w:cs="宋体"/>
                <w:sz w:val="24"/>
                <w:szCs w:val="24"/>
              </w:rPr>
              <w:t xml:space="preserve">给各种车辆清理线头并加润滑油，所有区域工作要及时跟踪快速处理并每周安排</w:t>
            </w:r>
            <w:r>
              <w:rPr>
                <w:rFonts w:hint="eastAsia" w:ascii="宋体" w:hAnsi="宋体" w:cs="宋体"/>
                <w:sz w:val="24"/>
                <w:szCs w:val="24"/>
              </w:rPr>
              <w:t xml:space="preserve">周重点</w:t>
            </w:r>
            <w:r>
              <w:rPr>
                <w:rFonts w:hint="eastAsia" w:ascii="宋体" w:hAnsi="宋体" w:cs="宋体"/>
                <w:sz w:val="24"/>
                <w:szCs w:val="24"/>
              </w:rPr>
              <w:t xml:space="preserve">细做一次。</w:t>
            </w:r>
            <w:r/>
          </w:p>
        </w:tc>
      </w:tr>
    </w:tbl>
    <w:p>
      <w:pPr>
        <w:ind w:firstLine="482"/>
        <w:spacing w:line="360" w:lineRule="auto"/>
        <w:rPr>
          <w:rFonts w:ascii="宋体" w:hAnsi="宋体" w:eastAsia="宋体" w:cs="宋体"/>
          <w:b/>
          <w:bCs/>
          <w:sz w:val="24"/>
          <w:szCs w:val="24"/>
          <w:lang w:val="zh-CN" w:bidi="zh-CN"/>
        </w:rPr>
      </w:pPr>
      <w:r>
        <w:rPr>
          <w:rFonts w:hint="eastAsia" w:ascii="宋体" w:hAnsi="宋体" w:eastAsia="宋体" w:cs="宋体"/>
          <w:b/>
          <w:bCs/>
          <w:sz w:val="24"/>
          <w:szCs w:val="24"/>
          <w:lang w:val="zh-CN" w:bidi="zh-CN"/>
        </w:rPr>
        <w:t xml:space="preserve">专项保洁</w:t>
      </w:r>
      <w:r/>
    </w:p>
    <w:tbl>
      <w:tblPr>
        <w:tblW w:w="50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619"/>
        <w:gridCol w:w="2610"/>
        <w:gridCol w:w="2443"/>
        <w:gridCol w:w="3125"/>
      </w:tblGrid>
      <w:tr>
        <w:trPr>
          <w:jc w:val="center"/>
          <w:trHeight w:val="556"/>
        </w:trPr>
        <w:tc>
          <w:tcPr>
            <w:tcW w:w="1409" w:type="dxa"/>
            <w:vAlign w:val="center"/>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服务区域</w:t>
            </w:r>
            <w:r/>
          </w:p>
        </w:tc>
        <w:tc>
          <w:tcPr>
            <w:tcW w:w="2272" w:type="dxa"/>
            <w:vAlign w:val="center"/>
            <w:textDirection w:val="lrTb"/>
            <w:noWrap w:val="false"/>
          </w:tcPr>
          <w:p>
            <w:pPr>
              <w:jc w:val="center"/>
              <w:spacing w:line="440" w:lineRule="exact"/>
              <w:rPr>
                <w:rFonts w:ascii="宋体" w:hAnsi="宋体" w:cs="宋体"/>
                <w:b/>
                <w:sz w:val="24"/>
                <w:szCs w:val="24"/>
                <w:lang w:val="zh-CN" w:bidi="zh-CN"/>
              </w:rPr>
            </w:pPr>
            <w:r>
              <w:rPr>
                <w:rFonts w:hint="eastAsia" w:ascii="宋体" w:hAnsi="宋体" w:cs="宋体"/>
                <w:b/>
                <w:bCs/>
                <w:sz w:val="24"/>
                <w:szCs w:val="24"/>
              </w:rPr>
              <w:t xml:space="preserve">服务内容</w:t>
            </w:r>
            <w:r/>
          </w:p>
        </w:tc>
        <w:tc>
          <w:tcPr>
            <w:tcW w:w="2126" w:type="dxa"/>
            <w:vAlign w:val="center"/>
            <w:textDirection w:val="lrTb"/>
            <w:noWrap w:val="false"/>
          </w:tcPr>
          <w:p>
            <w:pPr>
              <w:jc w:val="center"/>
              <w:spacing w:line="440" w:lineRule="exact"/>
              <w:rPr>
                <w:rFonts w:ascii="宋体" w:hAnsi="宋体" w:cs="宋体"/>
                <w:b/>
                <w:sz w:val="24"/>
                <w:szCs w:val="24"/>
                <w:lang w:val="zh-CN" w:bidi="zh-CN"/>
              </w:rPr>
            </w:pPr>
            <w:r>
              <w:rPr>
                <w:rFonts w:hint="eastAsia" w:ascii="宋体" w:hAnsi="宋体" w:cs="宋体"/>
                <w:b/>
                <w:bCs/>
                <w:sz w:val="24"/>
                <w:szCs w:val="24"/>
              </w:rPr>
              <w:t xml:space="preserve">服务标准</w:t>
            </w:r>
            <w:r/>
          </w:p>
        </w:tc>
        <w:tc>
          <w:tcPr>
            <w:tcW w:w="2720" w:type="dxa"/>
            <w:vAlign w:val="center"/>
            <w:textDirection w:val="lrTb"/>
            <w:noWrap w:val="false"/>
          </w:tcPr>
          <w:p>
            <w:pPr>
              <w:jc w:val="center"/>
              <w:spacing w:line="440" w:lineRule="exact"/>
              <w:rPr>
                <w:rFonts w:ascii="宋体" w:hAnsi="宋体" w:cs="宋体"/>
                <w:b/>
                <w:sz w:val="24"/>
                <w:szCs w:val="24"/>
                <w:lang w:val="zh-CN" w:bidi="zh-CN"/>
              </w:rPr>
            </w:pPr>
            <w:r>
              <w:rPr>
                <w:rFonts w:hint="eastAsia" w:ascii="宋体" w:hAnsi="宋体" w:cs="宋体"/>
                <w:b/>
                <w:bCs/>
                <w:sz w:val="24"/>
                <w:szCs w:val="24"/>
              </w:rPr>
              <w:t xml:space="preserve">服务要求</w:t>
            </w:r>
            <w:r/>
          </w:p>
        </w:tc>
      </w:tr>
      <w:tr>
        <w:trPr>
          <w:cantSplit/>
          <w:jc w:val="center"/>
          <w:trHeight w:val="553"/>
        </w:trPr>
        <w:tc>
          <w:tcPr>
            <w:tcW w:w="1409" w:type="dxa"/>
            <w:vAlign w:val="center"/>
            <w:vMerge w:val="restart"/>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电梯</w:t>
            </w:r>
            <w:r/>
          </w:p>
        </w:tc>
        <w:tc>
          <w:tcPr>
            <w:tcW w:w="2272"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轿厢地面、壁、按键、顶、门、槽、照明</w:t>
            </w:r>
            <w:r/>
          </w:p>
        </w:tc>
        <w:tc>
          <w:tcPr>
            <w:tcW w:w="2126"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无杂物、污渍、灰尘、手印、纹路清晰</w:t>
            </w:r>
            <w:r/>
          </w:p>
        </w:tc>
        <w:tc>
          <w:tcPr>
            <w:tcW w:w="2720" w:type="dxa"/>
            <w:vAlign w:val="center"/>
            <w:textDirection w:val="lrTb"/>
            <w:noWrap w:val="false"/>
          </w:tcPr>
          <w:p>
            <w:pPr>
              <w:ind w:left="63"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2次/天清拖地面并及时巡视</w:t>
            </w:r>
            <w:r/>
          </w:p>
        </w:tc>
      </w:tr>
      <w:tr>
        <w:trPr>
          <w:cantSplit/>
          <w:jc w:val="center"/>
          <w:trHeight w:val="439"/>
        </w:trPr>
        <w:tc>
          <w:tcPr>
            <w:tcW w:w="1409" w:type="dxa"/>
            <w:vAlign w:val="center"/>
            <w:vMerge w:val="continue"/>
            <w:textDirection w:val="lrTb"/>
            <w:noWrap w:val="false"/>
          </w:tcPr>
          <w:p>
            <w:pPr>
              <w:ind w:left="63" w:right="63" w:firstLine="420"/>
              <w:jc w:val="center"/>
              <w:spacing w:line="440" w:lineRule="exact"/>
              <w:rPr>
                <w:rFonts w:ascii="宋体" w:hAnsi="宋体" w:cs="宋体"/>
                <w:sz w:val="24"/>
                <w:szCs w:val="24"/>
                <w:lang w:val="zh-CN" w:bidi="zh-CN"/>
              </w:rPr>
            </w:pPr>
            <w:r>
              <w:rPr>
                <w:rFonts w:ascii="宋体" w:hAnsi="宋体" w:cs="宋体"/>
                <w:sz w:val="24"/>
                <w:szCs w:val="24"/>
                <w:lang w:val="zh-CN" w:bidi="zh-CN"/>
              </w:rPr>
            </w:r>
            <w:r/>
          </w:p>
        </w:tc>
        <w:tc>
          <w:tcPr>
            <w:tcW w:w="2272"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不锈钢保养</w:t>
            </w:r>
            <w:r/>
          </w:p>
        </w:tc>
        <w:tc>
          <w:tcPr>
            <w:tcW w:w="21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无手印、积灰、光亮</w:t>
            </w:r>
            <w:r/>
          </w:p>
        </w:tc>
        <w:tc>
          <w:tcPr>
            <w:tcW w:w="272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次/周保养</w:t>
            </w:r>
            <w:r/>
          </w:p>
        </w:tc>
      </w:tr>
      <w:tr>
        <w:trPr>
          <w:jc w:val="center"/>
          <w:trHeight w:val="637"/>
        </w:trPr>
        <w:tc>
          <w:tcPr>
            <w:tcW w:w="1409" w:type="dxa"/>
            <w:vAlign w:val="center"/>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不锈钢</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门套、护栏、扶手</w:t>
            </w:r>
            <w:r/>
          </w:p>
        </w:tc>
        <w:tc>
          <w:tcPr>
            <w:tcW w:w="21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无手印、积灰、光亮</w:t>
            </w:r>
            <w:r/>
          </w:p>
        </w:tc>
        <w:tc>
          <w:tcPr>
            <w:tcW w:w="272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次/日清洁</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1 次/半月保养</w:t>
            </w:r>
            <w:r/>
          </w:p>
        </w:tc>
      </w:tr>
      <w:tr>
        <w:trPr>
          <w:jc w:val="center"/>
          <w:trHeight w:val="1095"/>
        </w:trPr>
        <w:tc>
          <w:tcPr>
            <w:tcW w:w="1409" w:type="dxa"/>
            <w:vAlign w:val="center"/>
            <w:textDirection w:val="lrTb"/>
            <w:noWrap w:val="false"/>
          </w:tcPr>
          <w:p>
            <w:pPr>
              <w:ind w:right="63"/>
              <w:jc w:val="center"/>
              <w:spacing w:line="440" w:lineRule="exact"/>
              <w:rPr>
                <w:rFonts w:ascii="宋体" w:hAnsi="宋体" w:cs="宋体"/>
                <w:b/>
                <w:sz w:val="24"/>
                <w:szCs w:val="24"/>
                <w:lang w:val="zh-CN" w:bidi="zh-CN"/>
              </w:rPr>
            </w:pPr>
            <w:r>
              <w:rPr>
                <w:rFonts w:hint="eastAsia" w:ascii="宋体" w:hAnsi="宋体" w:cs="宋体"/>
                <w:b/>
                <w:sz w:val="24"/>
                <w:szCs w:val="24"/>
                <w:lang w:val="zh-CN" w:bidi="zh-CN"/>
              </w:rPr>
              <w:t xml:space="preserve">大理石</w:t>
            </w:r>
            <w:r/>
          </w:p>
        </w:tc>
        <w:tc>
          <w:tcPr>
            <w:tcW w:w="2272"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地面、墙面</w:t>
            </w:r>
            <w:r/>
          </w:p>
        </w:tc>
        <w:tc>
          <w:tcPr>
            <w:tcW w:w="21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光亮、无积灰</w:t>
            </w:r>
            <w:r/>
          </w:p>
        </w:tc>
        <w:tc>
          <w:tcPr>
            <w:tcW w:w="2720"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1 次/天洗地机清洗地面、</w:t>
            </w:r>
            <w:r>
              <w:rPr>
                <w:rFonts w:hint="eastAsia" w:ascii="宋体" w:hAnsi="宋体" w:cs="宋体"/>
                <w:sz w:val="24"/>
                <w:szCs w:val="24"/>
                <w:lang w:bidi="zh-CN"/>
              </w:rPr>
              <w:t xml:space="preserve">室内石材地面结晶1次/年</w:t>
            </w:r>
            <w:r>
              <w:rPr>
                <w:rFonts w:hint="eastAsia" w:ascii="宋体" w:hAnsi="宋体" w:cs="宋体"/>
                <w:sz w:val="24"/>
                <w:szCs w:val="24"/>
                <w:lang w:val="zh-CN" w:bidi="zh-CN"/>
              </w:rPr>
              <w:t xml:space="preserve">，</w:t>
            </w:r>
            <w:r>
              <w:rPr>
                <w:rFonts w:hint="eastAsia" w:ascii="宋体" w:hAnsi="宋体" w:cs="宋体"/>
                <w:sz w:val="24"/>
                <w:szCs w:val="24"/>
                <w:lang w:bidi="zh-CN"/>
              </w:rPr>
              <w:t xml:space="preserve">室内石材墙面</w:t>
            </w:r>
            <w:r>
              <w:rPr>
                <w:rFonts w:hint="eastAsia" w:ascii="宋体" w:hAnsi="宋体" w:cs="宋体"/>
                <w:sz w:val="24"/>
                <w:szCs w:val="24"/>
                <w:lang w:val="zh-CN" w:bidi="zh-CN"/>
              </w:rPr>
              <w:t xml:space="preserve">1 次/周，</w:t>
            </w:r>
            <w:r>
              <w:rPr>
                <w:rFonts w:hint="eastAsia" w:ascii="宋体" w:hAnsi="宋体" w:cs="宋体"/>
                <w:sz w:val="24"/>
                <w:szCs w:val="24"/>
                <w:lang w:bidi="zh-CN"/>
              </w:rPr>
              <w:t xml:space="preserve">室外石材地面刷洗1次/月，</w:t>
            </w:r>
            <w:r/>
          </w:p>
        </w:tc>
      </w:tr>
      <w:tr>
        <w:trPr>
          <w:jc w:val="center"/>
          <w:trHeight w:val="553"/>
        </w:trPr>
        <w:tc>
          <w:tcPr>
            <w:tcW w:w="1409"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PVC地面、地毯</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全院所有PVC地面、地毯</w:t>
            </w:r>
            <w:r/>
          </w:p>
        </w:tc>
        <w:tc>
          <w:tcPr>
            <w:tcW w:w="212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光亮、无积灰、无污渍</w:t>
            </w:r>
            <w:r/>
          </w:p>
        </w:tc>
        <w:tc>
          <w:tcPr>
            <w:tcW w:w="2720"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抛光、打蜡 2 次/年</w:t>
            </w:r>
            <w:r/>
          </w:p>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地毯清洗 2 次/年</w:t>
            </w:r>
            <w:r/>
          </w:p>
        </w:tc>
      </w:tr>
      <w:tr>
        <w:trPr>
          <w:jc w:val="center"/>
          <w:trHeight w:val="553"/>
        </w:trPr>
        <w:tc>
          <w:tcPr>
            <w:tcW w:w="1409"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玻璃</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室内所有玻璃，室外3米以下玻璃</w:t>
            </w:r>
            <w:r/>
          </w:p>
        </w:tc>
        <w:tc>
          <w:tcPr>
            <w:tcW w:w="212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rPr>
              <w:t xml:space="preserve">光</w:t>
            </w:r>
            <w:r>
              <w:rPr>
                <w:rFonts w:hint="eastAsia" w:ascii="宋体" w:hAnsi="宋体" w:cs="宋体"/>
                <w:sz w:val="24"/>
                <w:szCs w:val="24"/>
                <w:lang w:val="zh-CN" w:bidi="zh-CN"/>
              </w:rPr>
              <w:t xml:space="preserve">亮，无污迹、</w:t>
            </w:r>
            <w:r>
              <w:rPr>
                <w:rFonts w:hint="eastAsia" w:ascii="宋体" w:hAnsi="宋体" w:cs="宋体"/>
                <w:sz w:val="24"/>
                <w:szCs w:val="24"/>
                <w:lang w:bidi="zh-CN"/>
              </w:rPr>
              <w:t xml:space="preserve">无手印</w:t>
            </w:r>
            <w:r/>
          </w:p>
        </w:tc>
        <w:tc>
          <w:tcPr>
            <w:tcW w:w="2720"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1 次/周擦拭</w:t>
            </w:r>
            <w:r/>
          </w:p>
        </w:tc>
      </w:tr>
      <w:tr>
        <w:trPr>
          <w:jc w:val="center"/>
          <w:trHeight w:val="2205"/>
        </w:trPr>
        <w:tc>
          <w:tcPr>
            <w:tcW w:w="1409"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医疗垃圾、生活垃圾、未被污染输液瓶（袋）</w:t>
            </w:r>
            <w:r/>
          </w:p>
        </w:tc>
        <w:tc>
          <w:tcPr>
            <w:tcW w:w="2272" w:type="dxa"/>
            <w:vAlign w:val="center"/>
            <w:textDirection w:val="lrTb"/>
            <w:noWrap w:val="false"/>
          </w:tcPr>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按照医院感染预防与控制要求，对全院产生所有的医疗垃圾、生活垃圾、未被污染输液瓶（袋），进行院内回收、院内临时贮存</w:t>
            </w:r>
            <w:r/>
          </w:p>
        </w:tc>
        <w:tc>
          <w:tcPr>
            <w:tcW w:w="2126" w:type="dxa"/>
            <w:vAlign w:val="center"/>
            <w:textDirection w:val="lrTb"/>
            <w:noWrap w:val="false"/>
          </w:tcPr>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专人按规定时间、路线回收医疗废弃物；</w:t>
            </w:r>
            <w:r/>
          </w:p>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使用专用运输工具，回收工具每天清洗、消毒，转运到</w:t>
            </w:r>
            <w:r>
              <w:rPr>
                <w:rFonts w:hint="eastAsia" w:ascii="宋体" w:hAnsi="宋体" w:cs="宋体"/>
                <w:sz w:val="24"/>
                <w:szCs w:val="24"/>
                <w:lang w:val="zh-CN" w:bidi="zh-CN"/>
              </w:rPr>
              <w:t xml:space="preserve">院内指定地</w:t>
            </w:r>
            <w:r>
              <w:rPr>
                <w:rFonts w:hint="eastAsia" w:ascii="宋体" w:hAnsi="宋体" w:cs="宋体"/>
                <w:sz w:val="24"/>
                <w:szCs w:val="24"/>
                <w:lang w:bidi="zh-CN"/>
              </w:rPr>
              <w:t xml:space="preserve">；</w:t>
            </w:r>
            <w:r/>
          </w:p>
          <w:p>
            <w:pPr>
              <w:spacing w:line="440" w:lineRule="exact"/>
              <w:widowControl/>
              <w:rPr>
                <w:rFonts w:ascii="宋体" w:hAnsi="宋体" w:cs="宋体"/>
                <w:sz w:val="24"/>
                <w:szCs w:val="24"/>
                <w:lang w:bidi="zh-CN"/>
              </w:rPr>
            </w:pPr>
            <w:r>
              <w:rPr>
                <w:rFonts w:hint="eastAsia" w:ascii="宋体" w:hAnsi="宋体" w:cs="宋体"/>
                <w:sz w:val="24"/>
                <w:szCs w:val="24"/>
                <w:lang w:bidi="zh-CN"/>
              </w:rPr>
              <w:t xml:space="preserve">暂存地管理符合要求，保证固废回收工作无差错、无丢失；</w:t>
            </w:r>
            <w:r/>
          </w:p>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内部回收、内部临时贮存统计准确；</w:t>
            </w:r>
            <w:r/>
          </w:p>
          <w:p>
            <w:pPr>
              <w:spacing w:line="440" w:lineRule="exact"/>
              <w:widowControl/>
              <w:rPr>
                <w:rFonts w:ascii="宋体" w:hAnsi="宋体" w:cs="宋体"/>
                <w:sz w:val="24"/>
                <w:szCs w:val="24"/>
                <w:shd w:val="clear" w:color="auto" w:fill="ffffff"/>
              </w:rPr>
            </w:pPr>
            <w:r>
              <w:rPr>
                <w:rFonts w:hint="eastAsia" w:ascii="宋体" w:hAnsi="宋体" w:cs="宋体"/>
                <w:sz w:val="24"/>
                <w:szCs w:val="24"/>
                <w:lang w:val="zh-CN" w:bidi="zh-CN"/>
              </w:rPr>
              <w:t xml:space="preserve">认真登记</w:t>
            </w:r>
            <w:r>
              <w:rPr>
                <w:rFonts w:hint="eastAsia" w:ascii="宋体" w:hAnsi="宋体" w:cs="宋体"/>
                <w:sz w:val="24"/>
                <w:szCs w:val="24"/>
                <w:lang w:val="zh-CN" w:bidi="zh-CN"/>
              </w:rPr>
              <w:t xml:space="preserve">医</w:t>
            </w:r>
            <w:r>
              <w:rPr>
                <w:rFonts w:hint="eastAsia" w:ascii="宋体" w:hAnsi="宋体" w:cs="宋体"/>
                <w:sz w:val="24"/>
                <w:szCs w:val="24"/>
                <w:lang w:val="zh-CN" w:bidi="zh-CN"/>
              </w:rPr>
              <w:t xml:space="preserve">废回收记录本，并且做好“双签”工作。</w:t>
            </w:r>
            <w:r/>
          </w:p>
        </w:tc>
        <w:tc>
          <w:tcPr>
            <w:tcW w:w="2720"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①生活垃圾转运</w:t>
            </w:r>
            <w:r>
              <w:rPr>
                <w:rFonts w:hint="eastAsia" w:ascii="宋体" w:hAnsi="宋体" w:cs="宋体"/>
                <w:sz w:val="24"/>
                <w:szCs w:val="24"/>
                <w:lang w:bidi="zh-CN"/>
              </w:rPr>
              <w:t xml:space="preserve">2</w:t>
            </w:r>
            <w:r>
              <w:rPr>
                <w:rFonts w:hint="eastAsia" w:ascii="宋体" w:hAnsi="宋体" w:cs="宋体"/>
                <w:sz w:val="24"/>
                <w:szCs w:val="24"/>
                <w:lang w:val="zh-CN" w:bidi="zh-CN"/>
              </w:rPr>
              <w:t xml:space="preserve">次/日</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②医疗垃圾、未被污染输液瓶（袋）</w:t>
            </w:r>
            <w:r>
              <w:rPr>
                <w:rFonts w:hint="eastAsia" w:ascii="宋体" w:hAnsi="宋体" w:cs="宋体"/>
                <w:sz w:val="24"/>
                <w:szCs w:val="24"/>
                <w:lang w:bidi="zh-CN"/>
              </w:rPr>
              <w:t xml:space="preserve">回收</w:t>
            </w:r>
            <w:r>
              <w:rPr>
                <w:rFonts w:hint="eastAsia" w:ascii="宋体" w:hAnsi="宋体" w:cs="宋体"/>
                <w:sz w:val="24"/>
                <w:szCs w:val="24"/>
                <w:lang w:val="zh-CN" w:bidi="zh-CN"/>
              </w:rPr>
              <w:t xml:space="preserve">2次/日</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③</w:t>
            </w:r>
            <w:r>
              <w:rPr>
                <w:rFonts w:hint="eastAsia" w:ascii="宋体" w:hAnsi="宋体" w:cs="宋体"/>
                <w:sz w:val="24"/>
                <w:szCs w:val="24"/>
                <w:lang w:bidi="zh-CN"/>
              </w:rPr>
              <w:t xml:space="preserve">院内回收</w:t>
            </w:r>
            <w:r>
              <w:rPr>
                <w:rFonts w:hint="eastAsia" w:ascii="宋体" w:hAnsi="宋体" w:cs="宋体"/>
                <w:sz w:val="24"/>
                <w:szCs w:val="24"/>
                <w:lang w:val="zh-CN" w:bidi="zh-CN"/>
              </w:rPr>
              <w:t xml:space="preserve">医疗废物时做好防护，规范封装（如使用鹅颈法扎紧），禁止拆包。</w:t>
            </w:r>
            <w:r/>
          </w:p>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④严禁贩卖或偷盗医疗废物；涉事人员立即开除并移交公安机关，公司承担全部</w:t>
            </w:r>
            <w:r>
              <w:rPr>
                <w:rFonts w:hint="eastAsia" w:ascii="宋体" w:hAnsi="宋体" w:cs="宋体"/>
                <w:sz w:val="24"/>
                <w:szCs w:val="24"/>
                <w:lang w:bidi="zh-CN"/>
              </w:rPr>
              <w:t xml:space="preserve">损失</w:t>
            </w:r>
            <w:r/>
          </w:p>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⑤严格执行医院生活垃圾分类制度，配合回收单位进行分类回收。</w:t>
            </w:r>
            <w:r/>
          </w:p>
        </w:tc>
      </w:tr>
      <w:tr>
        <w:trPr>
          <w:jc w:val="center"/>
          <w:trHeight w:val="824"/>
        </w:trPr>
        <w:tc>
          <w:tcPr>
            <w:tcW w:w="1409"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洗地</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全院所有PVC、大理石地面机器清洁</w:t>
            </w:r>
            <w:r/>
          </w:p>
        </w:tc>
        <w:tc>
          <w:tcPr>
            <w:tcW w:w="212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干净，无污渍，无水迹</w:t>
            </w:r>
            <w:r/>
          </w:p>
        </w:tc>
        <w:tc>
          <w:tcPr>
            <w:tcW w:w="2720"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 次/日清洁，</w:t>
            </w:r>
            <w:r>
              <w:rPr>
                <w:rFonts w:hint="eastAsia" w:ascii="宋体" w:hAnsi="宋体" w:cs="宋体"/>
                <w:sz w:val="24"/>
                <w:szCs w:val="24"/>
                <w:lang w:bidi="zh-CN"/>
              </w:rPr>
              <w:t xml:space="preserve">打蜡后</w:t>
            </w:r>
            <w:r>
              <w:rPr>
                <w:rFonts w:hint="eastAsia" w:ascii="宋体" w:hAnsi="宋体" w:cs="宋体"/>
                <w:sz w:val="24"/>
                <w:szCs w:val="24"/>
                <w:lang w:val="zh-CN" w:bidi="zh-CN"/>
              </w:rPr>
              <w:t xml:space="preserve">地面光洁透亮，</w:t>
            </w:r>
            <w:r>
              <w:rPr>
                <w:rFonts w:hint="eastAsia" w:ascii="宋体" w:hAnsi="宋体" w:cs="宋体"/>
                <w:sz w:val="24"/>
                <w:szCs w:val="24"/>
                <w:lang w:val="zh-CN" w:bidi="zh-CN"/>
              </w:rPr>
              <w:t xml:space="preserve">蜡面均匀</w:t>
            </w:r>
            <w:r>
              <w:rPr>
                <w:rFonts w:hint="eastAsia" w:ascii="宋体" w:hAnsi="宋体" w:cs="宋体"/>
                <w:sz w:val="24"/>
                <w:szCs w:val="24"/>
                <w:lang w:val="zh-CN" w:bidi="zh-CN"/>
              </w:rPr>
              <w:t xml:space="preserve">，不留缝隙，内无污迹，无死角；感官效果好</w:t>
            </w:r>
            <w:r/>
          </w:p>
        </w:tc>
      </w:tr>
      <w:tr>
        <w:trPr>
          <w:jc w:val="center"/>
          <w:trHeight w:val="592"/>
        </w:trPr>
        <w:tc>
          <w:tcPr>
            <w:tcW w:w="1409"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地下室</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车库，停车位，坡道、排水沟</w:t>
            </w:r>
            <w:r/>
          </w:p>
        </w:tc>
        <w:tc>
          <w:tcPr>
            <w:tcW w:w="2126" w:type="dxa"/>
            <w:vAlign w:val="center"/>
            <w:textDirection w:val="lrTb"/>
            <w:noWrap w:val="false"/>
          </w:tcPr>
          <w:p>
            <w:pPr>
              <w:ind w:right="63"/>
              <w:spacing w:line="440" w:lineRule="exact"/>
              <w:rPr>
                <w:rFonts w:ascii="宋体" w:hAnsi="宋体" w:cs="宋体"/>
                <w:sz w:val="24"/>
                <w:szCs w:val="24"/>
                <w:lang w:val="zh-CN" w:bidi="zh-CN"/>
              </w:rPr>
            </w:pPr>
            <w:r>
              <w:rPr>
                <w:rFonts w:hint="eastAsia" w:ascii="宋体" w:hAnsi="宋体" w:cs="宋体"/>
                <w:sz w:val="24"/>
                <w:szCs w:val="24"/>
                <w:lang w:val="zh-CN" w:bidi="zh-CN"/>
              </w:rPr>
              <w:t xml:space="preserve">地面无灰尘、污迹</w:t>
            </w:r>
            <w:r/>
          </w:p>
          <w:p>
            <w:pPr>
              <w:pStyle w:val="950"/>
              <w:spacing w:line="440" w:lineRule="exact"/>
              <w:rPr>
                <w:rFonts w:ascii="宋体" w:hAnsi="宋体" w:cs="宋体"/>
                <w:sz w:val="24"/>
                <w:lang w:val="zh-CN" w:bidi="zh-CN"/>
              </w:rPr>
            </w:pPr>
            <w:r>
              <w:rPr>
                <w:rFonts w:hint="eastAsia" w:ascii="宋体" w:hAnsi="宋体" w:cs="宋体"/>
                <w:sz w:val="24"/>
                <w:lang w:val="zh-CN" w:bidi="zh-CN"/>
              </w:rPr>
              <w:t xml:space="preserve">排水沟内无杂物</w:t>
            </w:r>
            <w:r/>
          </w:p>
        </w:tc>
        <w:tc>
          <w:tcPr>
            <w:tcW w:w="2720"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1 次/日清扫；</w:t>
            </w:r>
            <w:r>
              <w:rPr>
                <w:rFonts w:hint="eastAsia" w:ascii="宋体" w:hAnsi="宋体" w:cs="宋体"/>
                <w:sz w:val="24"/>
                <w:szCs w:val="24"/>
              </w:rPr>
              <w:t xml:space="preserve">水道明渠每月清理 1次</w:t>
            </w:r>
            <w:r/>
          </w:p>
        </w:tc>
      </w:tr>
      <w:tr>
        <w:trPr>
          <w:jc w:val="center"/>
          <w:trHeight w:val="729"/>
        </w:trPr>
        <w:tc>
          <w:tcPr>
            <w:tcW w:w="1409" w:type="dxa"/>
            <w:vAlign w:val="center"/>
            <w:textDirection w:val="lrTb"/>
            <w:noWrap w:val="false"/>
          </w:tcPr>
          <w:p>
            <w:pPr>
              <w:ind w:right="63"/>
              <w:jc w:val="center"/>
              <w:spacing w:line="440" w:lineRule="exact"/>
              <w:rPr>
                <w:rFonts w:ascii="宋体" w:hAnsi="宋体" w:cs="宋体"/>
                <w:b/>
                <w:sz w:val="24"/>
                <w:szCs w:val="24"/>
                <w:lang w:bidi="zh-CN"/>
              </w:rPr>
            </w:pPr>
            <w:r>
              <w:rPr>
                <w:rFonts w:hint="eastAsia" w:ascii="宋体" w:hAnsi="宋体" w:cs="宋体"/>
                <w:b/>
                <w:sz w:val="24"/>
                <w:szCs w:val="24"/>
                <w:lang w:bidi="zh-CN"/>
              </w:rPr>
              <w:t xml:space="preserve">地巾、</w:t>
            </w:r>
            <w:r>
              <w:rPr>
                <w:rFonts w:hint="eastAsia" w:ascii="宋体" w:hAnsi="宋体" w:cs="宋体"/>
                <w:b/>
                <w:sz w:val="24"/>
                <w:szCs w:val="24"/>
                <w:lang w:bidi="zh-CN"/>
              </w:rPr>
              <w:t xml:space="preserve">毛巾洗送</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保洁员使用后的毛巾</w:t>
            </w:r>
            <w:r>
              <w:rPr>
                <w:rFonts w:hint="eastAsia" w:ascii="宋体" w:hAnsi="宋体" w:cs="宋体"/>
                <w:sz w:val="24"/>
                <w:szCs w:val="24"/>
                <w:lang w:bidi="zh-CN"/>
              </w:rPr>
              <w:t xml:space="preserve">及地巾</w:t>
            </w:r>
            <w:r/>
          </w:p>
        </w:tc>
        <w:tc>
          <w:tcPr>
            <w:tcW w:w="2126"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按照医院感染预防与控制要求，浸泡清洁消毒</w:t>
            </w:r>
            <w:r/>
          </w:p>
        </w:tc>
        <w:tc>
          <w:tcPr>
            <w:tcW w:w="2720"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随时清洁更换，收送</w:t>
            </w:r>
            <w:r/>
          </w:p>
        </w:tc>
      </w:tr>
      <w:tr>
        <w:trPr>
          <w:cantSplit/>
          <w:jc w:val="center"/>
          <w:trHeight w:val="1365"/>
        </w:trPr>
        <w:tc>
          <w:tcPr>
            <w:tcW w:w="1409" w:type="dxa"/>
            <w:vAlign w:val="center"/>
            <w:vMerge w:val="restart"/>
            <w:textDirection w:val="lrTb"/>
            <w:noWrap w:val="false"/>
          </w:tcPr>
          <w:p>
            <w:pPr>
              <w:jc w:val="center"/>
              <w:spacing w:line="440" w:lineRule="exact"/>
              <w:rPr>
                <w:rFonts w:ascii="宋体" w:hAnsi="宋体" w:cs="宋体"/>
                <w:b/>
                <w:bCs/>
                <w:sz w:val="24"/>
                <w:szCs w:val="24"/>
              </w:rPr>
            </w:pPr>
            <w:r>
              <w:rPr>
                <w:rFonts w:hint="eastAsia" w:ascii="宋体" w:hAnsi="宋体" w:cs="宋体"/>
                <w:b/>
                <w:bCs/>
                <w:sz w:val="24"/>
                <w:szCs w:val="24"/>
              </w:rPr>
              <w:t xml:space="preserve">外场</w:t>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bidi="zh-CN"/>
              </w:rPr>
              <w:t xml:space="preserve">地面、停车场、绿化地、排水道、台阶、</w:t>
            </w:r>
            <w:r>
              <w:rPr>
                <w:rFonts w:hint="eastAsia" w:ascii="宋体" w:hAnsi="宋体" w:cs="宋体"/>
                <w:sz w:val="24"/>
                <w:szCs w:val="24"/>
                <w:lang w:val="zh-CN" w:bidi="zh-CN"/>
              </w:rPr>
              <w:t xml:space="preserve">屋顶</w:t>
            </w:r>
            <w:r/>
          </w:p>
        </w:tc>
        <w:tc>
          <w:tcPr>
            <w:tcW w:w="2126"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bidi="zh-CN"/>
              </w:rPr>
              <w:t xml:space="preserve">垃圾滞留不超过 1 小时，目视地面无明显</w:t>
            </w:r>
            <w:r>
              <w:rPr>
                <w:rFonts w:hint="eastAsia" w:ascii="宋体" w:hAnsi="宋体" w:cs="宋体"/>
                <w:sz w:val="24"/>
                <w:szCs w:val="24"/>
                <w:lang w:bidi="zh-CN"/>
              </w:rPr>
              <w:t xml:space="preserve">积水、</w:t>
            </w:r>
            <w:r>
              <w:rPr>
                <w:rFonts w:hint="eastAsia" w:ascii="宋体" w:hAnsi="宋体" w:cs="宋体"/>
                <w:sz w:val="24"/>
                <w:szCs w:val="24"/>
                <w:lang w:val="zh-CN" w:bidi="zh-CN"/>
              </w:rPr>
              <w:t xml:space="preserve">杂物、青苔、油污、痰迹、污垢；下水道口无杂物堵塞，如有堵塞负责及时疏通</w:t>
            </w:r>
            <w:r/>
          </w:p>
        </w:tc>
        <w:tc>
          <w:tcPr>
            <w:tcW w:w="2720"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rPr>
              <w:t xml:space="preserve">1次/小时巡视道路、停车场；雨后地面无大面</w:t>
            </w:r>
            <w:r>
              <w:rPr>
                <w:rFonts w:hint="eastAsia" w:ascii="宋体" w:hAnsi="宋体" w:cs="宋体"/>
                <w:sz w:val="24"/>
                <w:szCs w:val="24"/>
              </w:rPr>
              <w:t xml:space="preserve">积积</w:t>
            </w:r>
            <w:r>
              <w:rPr>
                <w:rFonts w:hint="eastAsia" w:ascii="宋体" w:hAnsi="宋体" w:cs="宋体"/>
                <w:sz w:val="24"/>
                <w:szCs w:val="24"/>
              </w:rPr>
              <w:t xml:space="preserve">水；</w:t>
            </w:r>
            <w:r>
              <w:rPr>
                <w:rFonts w:hint="eastAsia" w:ascii="宋体" w:hAnsi="宋体" w:cs="宋体"/>
                <w:sz w:val="24"/>
                <w:szCs w:val="24"/>
                <w:lang w:val="zh-CN"/>
              </w:rPr>
              <w:t xml:space="preserve">1次/周刷洗台阶；</w:t>
            </w:r>
            <w:r>
              <w:rPr>
                <w:rFonts w:hint="eastAsia" w:ascii="宋体" w:hAnsi="宋体" w:cs="宋体"/>
                <w:sz w:val="24"/>
                <w:szCs w:val="24"/>
              </w:rPr>
              <w:t xml:space="preserve">水道明渠每月清理 2 次；绿化带每天捡拾1次，1小时跟踪1次；屋顶清理2次/月</w:t>
            </w:r>
            <w:r/>
          </w:p>
        </w:tc>
      </w:tr>
      <w:tr>
        <w:trPr>
          <w:cantSplit/>
          <w:jc w:val="center"/>
          <w:trHeight w:val="553"/>
        </w:trPr>
        <w:tc>
          <w:tcPr>
            <w:tcW w:w="1409"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lang w:val="zh-CN" w:bidi="zh-CN"/>
              </w:rPr>
              <w:t xml:space="preserve">遮阳棚、</w:t>
            </w:r>
            <w:r>
              <w:rPr>
                <w:rFonts w:hint="eastAsia" w:ascii="宋体" w:hAnsi="宋体" w:cs="宋体"/>
                <w:sz w:val="24"/>
                <w:szCs w:val="24"/>
              </w:rPr>
              <w:t xml:space="preserve">宣传栏、雕塑、岗亭、标示牌</w:t>
            </w:r>
            <w:r/>
          </w:p>
        </w:tc>
        <w:tc>
          <w:tcPr>
            <w:tcW w:w="2126"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bidi="zh-CN"/>
              </w:rPr>
              <w:t xml:space="preserve">目视无明显杂物、小广告、污渍、积尘、蛛网</w:t>
            </w:r>
            <w:r/>
          </w:p>
        </w:tc>
        <w:tc>
          <w:tcPr>
            <w:tcW w:w="2720"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rPr>
              <w:t xml:space="preserve">1次/日巡视清洁</w:t>
            </w:r>
            <w:r>
              <w:rPr>
                <w:rFonts w:hint="eastAsia" w:ascii="宋体" w:hAnsi="宋体" w:cs="宋体"/>
                <w:sz w:val="24"/>
                <w:szCs w:val="24"/>
              </w:rPr>
              <w:t xml:space="preserve">；</w:t>
            </w:r>
            <w:r>
              <w:rPr>
                <w:rFonts w:hint="eastAsia" w:ascii="宋体" w:hAnsi="宋体" w:cs="宋体"/>
                <w:sz w:val="24"/>
                <w:szCs w:val="24"/>
                <w:lang w:val="zh-CN"/>
              </w:rPr>
              <w:t xml:space="preserve">1次/月彻底清洁</w:t>
            </w:r>
            <w:r/>
          </w:p>
        </w:tc>
      </w:tr>
      <w:tr>
        <w:trPr>
          <w:cantSplit/>
          <w:jc w:val="center"/>
          <w:trHeight w:val="1106"/>
        </w:trPr>
        <w:tc>
          <w:tcPr>
            <w:tcW w:w="1409" w:type="dxa"/>
            <w:vAlign w:val="center"/>
            <w:vMerge w:val="continue"/>
            <w:textDirection w:val="lrTb"/>
            <w:noWrap w:val="false"/>
          </w:tcPr>
          <w:p>
            <w:pPr>
              <w:jc w:val="center"/>
              <w:spacing w:line="440" w:lineRule="exact"/>
              <w:rPr>
                <w:rFonts w:ascii="宋体" w:hAnsi="宋体" w:cs="宋体"/>
                <w:b/>
                <w:bCs/>
                <w:sz w:val="24"/>
                <w:szCs w:val="24"/>
              </w:rPr>
            </w:pPr>
            <w:r>
              <w:rPr>
                <w:rFonts w:ascii="宋体" w:hAnsi="宋体" w:cs="宋体"/>
                <w:b/>
                <w:bCs/>
                <w:sz w:val="24"/>
                <w:szCs w:val="24"/>
              </w:rPr>
            </w:r>
            <w:r/>
          </w:p>
        </w:tc>
        <w:tc>
          <w:tcPr>
            <w:tcW w:w="2272" w:type="dxa"/>
            <w:vAlign w:val="center"/>
            <w:textDirection w:val="lrTb"/>
            <w:noWrap w:val="false"/>
          </w:tcPr>
          <w:p>
            <w:pPr>
              <w:ind w:right="63"/>
              <w:spacing w:line="440" w:lineRule="exact"/>
              <w:rPr>
                <w:rFonts w:ascii="宋体" w:hAnsi="宋体" w:cs="宋体"/>
                <w:sz w:val="24"/>
                <w:szCs w:val="24"/>
                <w:lang w:bidi="zh-CN"/>
              </w:rPr>
            </w:pPr>
            <w:r>
              <w:rPr>
                <w:rFonts w:hint="eastAsia" w:ascii="宋体" w:hAnsi="宋体" w:cs="宋体"/>
                <w:sz w:val="24"/>
                <w:szCs w:val="24"/>
              </w:rPr>
              <w:t xml:space="preserve">垃圾箱、垃圾暂存处</w:t>
            </w:r>
            <w:r/>
          </w:p>
        </w:tc>
        <w:tc>
          <w:tcPr>
            <w:tcW w:w="2126"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lang w:val="zh-CN" w:bidi="zh-CN"/>
              </w:rPr>
              <w:t xml:space="preserve">及时清运，垃圾</w:t>
            </w:r>
            <w:r>
              <w:rPr>
                <w:rFonts w:hint="eastAsia" w:ascii="宋体" w:hAnsi="宋体" w:cs="宋体"/>
                <w:sz w:val="24"/>
                <w:szCs w:val="24"/>
                <w:lang w:val="zh-CN" w:bidi="zh-CN"/>
              </w:rPr>
              <w:t xml:space="preserve">不</w:t>
            </w:r>
            <w:r>
              <w:rPr>
                <w:rFonts w:hint="eastAsia" w:ascii="宋体" w:hAnsi="宋体" w:cs="宋体"/>
                <w:sz w:val="24"/>
                <w:szCs w:val="24"/>
                <w:lang w:val="zh-CN" w:bidi="zh-CN"/>
              </w:rPr>
              <w:t xml:space="preserve">外溢，箱体无污迹；周围无明显杂物、污水；2米外无臭味</w:t>
            </w:r>
            <w:r/>
          </w:p>
        </w:tc>
        <w:tc>
          <w:tcPr>
            <w:tcW w:w="2720" w:type="dxa"/>
            <w:vAlign w:val="center"/>
            <w:textDirection w:val="lrTb"/>
            <w:noWrap w:val="false"/>
          </w:tcPr>
          <w:p>
            <w:pPr>
              <w:ind w:right="63"/>
              <w:spacing w:line="440" w:lineRule="exact"/>
              <w:rPr>
                <w:rFonts w:ascii="宋体" w:hAnsi="宋体" w:cs="宋体"/>
                <w:sz w:val="24"/>
                <w:szCs w:val="24"/>
              </w:rPr>
            </w:pPr>
            <w:r>
              <w:rPr>
                <w:rFonts w:hint="eastAsia" w:ascii="宋体" w:hAnsi="宋体" w:cs="宋体"/>
                <w:sz w:val="24"/>
                <w:szCs w:val="24"/>
              </w:rPr>
              <w:t xml:space="preserve">垃圾达到2/3 倾倒，更换垃圾袋；表面清洁1次/日；垃圾转运桶每日冲洗；暂存处地面清洗，室内空气消毒2次/日</w:t>
            </w:r>
            <w:r/>
          </w:p>
        </w:tc>
      </w:tr>
    </w:tbl>
    <w:p>
      <w:pPr>
        <w:ind w:firstLine="482"/>
        <w:spacing w:line="360" w:lineRule="auto"/>
        <w:rPr>
          <w:rFonts w:ascii="宋体" w:hAnsi="宋体"/>
          <w:b/>
          <w:sz w:val="24"/>
        </w:rPr>
      </w:pPr>
      <w:r>
        <w:rPr>
          <w:rFonts w:hint="eastAsia" w:ascii="宋体" w:hAnsi="宋体" w:cs="宋体"/>
          <w:b/>
          <w:sz w:val="24"/>
          <w:szCs w:val="24"/>
        </w:rPr>
        <w:t xml:space="preserve">2.3</w:t>
      </w:r>
      <w:r>
        <w:rPr>
          <w:rFonts w:hint="eastAsia" w:ascii="宋体" w:hAnsi="宋体"/>
          <w:b/>
          <w:sz w:val="24"/>
        </w:rPr>
        <w:t xml:space="preserve">全院卫生间工作要求</w:t>
      </w:r>
      <w:r/>
    </w:p>
    <w:p>
      <w:pPr>
        <w:ind w:firstLine="480"/>
        <w:spacing w:line="360" w:lineRule="auto"/>
        <w:rPr>
          <w:rFonts w:ascii="宋体" w:hAnsi="宋体"/>
          <w:sz w:val="24"/>
        </w:rPr>
      </w:pPr>
      <w:r>
        <w:rPr>
          <w:rFonts w:hint="eastAsia" w:ascii="宋体" w:hAnsi="宋体"/>
          <w:sz w:val="24"/>
        </w:rPr>
        <w:t xml:space="preserve">（1）准备工作:带上卫生间组合工具车，在门口放置温馨提示牌。</w:t>
      </w:r>
      <w:r/>
    </w:p>
    <w:p>
      <w:pPr>
        <w:ind w:firstLine="480"/>
        <w:spacing w:line="360" w:lineRule="auto"/>
        <w:rPr>
          <w:rFonts w:ascii="宋体" w:hAnsi="宋体"/>
          <w:sz w:val="24"/>
        </w:rPr>
      </w:pPr>
      <w:r>
        <w:rPr>
          <w:rFonts w:hint="eastAsia" w:ascii="宋体" w:hAnsi="宋体"/>
          <w:sz w:val="24"/>
        </w:rPr>
        <w:t xml:space="preserve">（2）先收集垃圾并更换垃圾袋。</w:t>
      </w:r>
      <w:r/>
    </w:p>
    <w:p>
      <w:pPr>
        <w:ind w:firstLine="480"/>
        <w:spacing w:line="360" w:lineRule="auto"/>
        <w:rPr>
          <w:rFonts w:ascii="宋体" w:hAnsi="宋体"/>
          <w:sz w:val="24"/>
        </w:rPr>
      </w:pPr>
      <w:r>
        <w:rPr>
          <w:rFonts w:hint="eastAsia" w:ascii="宋体" w:hAnsi="宋体"/>
          <w:sz w:val="24"/>
        </w:rPr>
        <w:t xml:space="preserve">（3）清理牛皮癣:使用配置好的药剂或玻璃铲刀对牛皮癣进行处理，切记处理完后要用清水过洗。</w:t>
      </w:r>
      <w:r/>
    </w:p>
    <w:p>
      <w:pPr>
        <w:ind w:firstLine="480"/>
        <w:spacing w:line="360" w:lineRule="auto"/>
        <w:rPr>
          <w:rFonts w:ascii="宋体" w:hAnsi="宋体"/>
          <w:sz w:val="24"/>
        </w:rPr>
      </w:pPr>
      <w:r>
        <w:rPr>
          <w:rFonts w:hint="eastAsia" w:ascii="宋体" w:hAnsi="宋体"/>
          <w:sz w:val="24"/>
        </w:rPr>
        <w:t xml:space="preserve">（4）清洁</w:t>
      </w:r>
      <w:r>
        <w:rPr>
          <w:rFonts w:hint="eastAsia" w:ascii="宋体" w:hAnsi="宋体"/>
          <w:sz w:val="24"/>
        </w:rPr>
        <w:t xml:space="preserve">蹲厕及厕门</w:t>
      </w:r>
      <w:r>
        <w:rPr>
          <w:rFonts w:hint="eastAsia" w:ascii="宋体" w:hAnsi="宋体"/>
          <w:sz w:val="24"/>
        </w:rPr>
        <w:t xml:space="preserve">:先冲水；再处理厕门重点污渍;再用清洁剂刷洗蹲厕，过水后用</w:t>
      </w:r>
      <w:r>
        <w:rPr>
          <w:rFonts w:hint="eastAsia" w:ascii="宋体" w:hAnsi="宋体"/>
          <w:sz w:val="24"/>
        </w:rPr>
        <w:t xml:space="preserve">湿拖和干拖清洁</w:t>
      </w:r>
      <w:r>
        <w:rPr>
          <w:rFonts w:hint="eastAsia" w:ascii="宋体" w:hAnsi="宋体"/>
          <w:sz w:val="24"/>
        </w:rPr>
        <w:t xml:space="preserve">地面。疏通马桶、蹲便池。</w:t>
      </w:r>
      <w:r/>
    </w:p>
    <w:p>
      <w:pPr>
        <w:ind w:firstLine="480"/>
        <w:spacing w:line="360" w:lineRule="auto"/>
        <w:rPr>
          <w:rFonts w:ascii="宋体" w:hAnsi="宋体"/>
          <w:sz w:val="24"/>
        </w:rPr>
      </w:pPr>
      <w:r>
        <w:rPr>
          <w:rFonts w:hint="eastAsia" w:ascii="宋体" w:hAnsi="宋体"/>
          <w:sz w:val="24"/>
        </w:rPr>
        <w:t xml:space="preserve">（5）清洁小便池:先冲水，再用消毒清洁剂浸泡便池；然后使用百洁</w:t>
      </w:r>
      <w:r>
        <w:rPr>
          <w:rFonts w:hint="eastAsia" w:ascii="宋体" w:hAnsi="宋体"/>
          <w:sz w:val="24"/>
        </w:rPr>
        <w:t xml:space="preserve">布重点</w:t>
      </w:r>
      <w:r>
        <w:rPr>
          <w:rFonts w:hint="eastAsia" w:ascii="宋体" w:hAnsi="宋体"/>
          <w:sz w:val="24"/>
        </w:rPr>
        <w:t xml:space="preserve">去污；刷洗内外过水后拭干表面。疏通小便池、除味等。</w:t>
      </w:r>
      <w:r/>
    </w:p>
    <w:p>
      <w:pPr>
        <w:ind w:firstLine="480"/>
        <w:spacing w:line="360" w:lineRule="auto"/>
        <w:rPr>
          <w:rFonts w:ascii="宋体" w:hAnsi="宋体"/>
          <w:sz w:val="24"/>
        </w:rPr>
      </w:pPr>
      <w:r>
        <w:rPr>
          <w:rFonts w:hint="eastAsia" w:ascii="宋体" w:hAnsi="宋体"/>
          <w:sz w:val="24"/>
        </w:rPr>
        <w:t xml:space="preserve">（6）清洁洗手盆及台面和玻璃:先用干湿毛巾擦净玻璃;再用百洁</w:t>
      </w:r>
      <w:r>
        <w:rPr>
          <w:rFonts w:hint="eastAsia" w:ascii="宋体" w:hAnsi="宋体"/>
          <w:sz w:val="24"/>
        </w:rPr>
        <w:t xml:space="preserve">布配合</w:t>
      </w:r>
      <w:r>
        <w:rPr>
          <w:rFonts w:hint="eastAsia" w:ascii="宋体" w:hAnsi="宋体"/>
          <w:sz w:val="24"/>
        </w:rPr>
        <w:t xml:space="preserve">清洁剂清洁洗手台及洗手盆。过水后用于湿毛巾清洁并拭干。清洁镜面、疏通洗手盆下水道等。</w:t>
      </w:r>
      <w:r/>
    </w:p>
    <w:p>
      <w:pPr>
        <w:ind w:firstLine="480"/>
        <w:spacing w:line="360" w:lineRule="auto"/>
        <w:rPr>
          <w:rFonts w:ascii="宋体" w:hAnsi="宋体"/>
          <w:sz w:val="24"/>
        </w:rPr>
      </w:pPr>
      <w:r>
        <w:rPr>
          <w:rFonts w:hint="eastAsia" w:ascii="宋体" w:hAnsi="宋体"/>
          <w:sz w:val="24"/>
        </w:rPr>
        <w:t xml:space="preserve">（7）矮墙面清洁:先去除重点污渍；再用</w:t>
      </w:r>
      <w:r>
        <w:rPr>
          <w:rFonts w:hint="eastAsia" w:ascii="宋体" w:hAnsi="宋体"/>
          <w:sz w:val="24"/>
        </w:rPr>
        <w:t xml:space="preserve">干净墙推</w:t>
      </w:r>
      <w:r>
        <w:rPr>
          <w:rFonts w:hint="eastAsia" w:ascii="宋体" w:hAnsi="宋体"/>
          <w:sz w:val="24"/>
        </w:rPr>
        <w:t xml:space="preserve">或湿毛巾擦拭即可。</w:t>
      </w:r>
      <w:r/>
    </w:p>
    <w:p>
      <w:pPr>
        <w:ind w:firstLine="480"/>
        <w:spacing w:line="360" w:lineRule="auto"/>
        <w:rPr>
          <w:rFonts w:ascii="宋体" w:hAnsi="宋体"/>
          <w:sz w:val="24"/>
        </w:rPr>
      </w:pPr>
      <w:r>
        <w:rPr>
          <w:rFonts w:hint="eastAsia" w:ascii="宋体" w:hAnsi="宋体"/>
          <w:sz w:val="24"/>
        </w:rPr>
        <w:t xml:space="preserve">（8）清洁地面:</w:t>
      </w:r>
      <w:r>
        <w:rPr>
          <w:rFonts w:hint="eastAsia" w:ascii="宋体" w:hAnsi="宋体"/>
          <w:sz w:val="24"/>
        </w:rPr>
        <w:t xml:space="preserve">先刮干地面</w:t>
      </w:r>
      <w:r>
        <w:rPr>
          <w:rFonts w:hint="eastAsia" w:ascii="宋体" w:hAnsi="宋体"/>
          <w:sz w:val="24"/>
        </w:rPr>
        <w:t xml:space="preserve">污水和杂质;然后用</w:t>
      </w:r>
      <w:r>
        <w:rPr>
          <w:rFonts w:hint="eastAsia" w:ascii="宋体" w:hAnsi="宋体"/>
          <w:sz w:val="24"/>
        </w:rPr>
        <w:t xml:space="preserve">消毒剂湿拖地面</w:t>
      </w:r>
      <w:r>
        <w:rPr>
          <w:rFonts w:hint="eastAsia" w:ascii="宋体" w:hAnsi="宋体"/>
          <w:sz w:val="24"/>
        </w:rPr>
        <w:t xml:space="preserve">反应2分钟，最后再刮干地面并用干拖拖干地面，疏通地漏等。</w:t>
      </w:r>
      <w:r/>
    </w:p>
    <w:p>
      <w:pPr>
        <w:ind w:firstLine="480"/>
        <w:spacing w:line="360" w:lineRule="auto"/>
        <w:rPr>
          <w:rFonts w:ascii="宋体" w:hAnsi="宋体"/>
          <w:sz w:val="24"/>
        </w:rPr>
      </w:pPr>
      <w:r>
        <w:rPr>
          <w:rFonts w:hint="eastAsia" w:ascii="宋体" w:hAnsi="宋体"/>
          <w:sz w:val="24"/>
        </w:rPr>
        <w:t xml:space="preserve">（9）空气净化:使用喷壶喷洒3-5次空气清新剂，卫生间无异味。</w:t>
      </w:r>
      <w:r/>
    </w:p>
    <w:p>
      <w:pPr>
        <w:ind w:firstLine="480"/>
        <w:spacing w:line="360" w:lineRule="auto"/>
        <w:rPr>
          <w:rFonts w:ascii="宋体" w:hAnsi="宋体"/>
          <w:sz w:val="24"/>
        </w:rPr>
      </w:pPr>
      <w:r>
        <w:rPr>
          <w:rFonts w:hint="eastAsia" w:ascii="宋体" w:hAnsi="宋体"/>
          <w:sz w:val="24"/>
        </w:rPr>
        <w:t xml:space="preserve">（10）开关把手消毒:用消毒剂对门把手、水龙头开关、便池开关进行消毒;再用清水毛巾清洁并拭干。</w:t>
      </w:r>
      <w:r/>
    </w:p>
    <w:p>
      <w:pPr>
        <w:pStyle w:val="950"/>
        <w:ind w:firstLine="480"/>
        <w:jc w:val="both"/>
        <w:spacing w:line="360" w:lineRule="auto"/>
        <w:rPr>
          <w:rFonts w:ascii="宋体" w:hAnsi="宋体" w:cs="宋体"/>
          <w:b/>
          <w:color w:val="auto"/>
          <w:sz w:val="24"/>
        </w:rPr>
      </w:pPr>
      <w:r>
        <w:rPr>
          <w:rFonts w:hint="eastAsia" w:ascii="宋体" w:hAnsi="宋体"/>
          <w:sz w:val="24"/>
        </w:rPr>
        <w:t xml:space="preserve">（11）工具消毒:对使用过的所有工具进行浸泡消毒，以备下次使用。</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2.4特殊科室服务工作要求：</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手术室</w:t>
      </w:r>
      <w:r/>
    </w:p>
    <w:p>
      <w:pPr>
        <w:ind w:firstLine="480"/>
        <w:spacing w:line="360" w:lineRule="auto"/>
        <w:rPr>
          <w:rFonts w:ascii="宋体" w:hAnsi="宋体"/>
          <w:sz w:val="24"/>
        </w:rPr>
      </w:pPr>
      <w:r>
        <w:rPr>
          <w:rFonts w:hint="eastAsia" w:ascii="宋体" w:hAnsi="宋体"/>
          <w:sz w:val="24"/>
        </w:rPr>
        <w:t xml:space="preserve">（1）常规收送病理切片；</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运手术</w:t>
      </w:r>
      <w:r>
        <w:rPr>
          <w:rFonts w:hint="eastAsia" w:ascii="宋体" w:hAnsi="宋体"/>
          <w:sz w:val="24"/>
        </w:rPr>
        <w:t xml:space="preserve">病人到手术室，送术后病人回病房；</w:t>
      </w:r>
      <w:r/>
    </w:p>
    <w:p>
      <w:pPr>
        <w:ind w:firstLine="480"/>
        <w:spacing w:line="360" w:lineRule="auto"/>
        <w:rPr>
          <w:rFonts w:ascii="宋体" w:hAnsi="宋体"/>
          <w:sz w:val="24"/>
        </w:rPr>
      </w:pPr>
      <w:r>
        <w:rPr>
          <w:rFonts w:hint="eastAsia" w:ascii="宋体" w:hAnsi="宋体"/>
          <w:sz w:val="24"/>
        </w:rPr>
        <w:t xml:space="preserve">（3）医疗设备送修、报修；领办公用品、医疗用品及摆放，送资料或文件；</w:t>
      </w:r>
      <w:r/>
    </w:p>
    <w:p>
      <w:pPr>
        <w:ind w:firstLine="480"/>
        <w:spacing w:line="360" w:lineRule="auto"/>
        <w:rPr>
          <w:rFonts w:ascii="宋体" w:hAnsi="宋体"/>
          <w:sz w:val="24"/>
        </w:rPr>
      </w:pPr>
      <w:r>
        <w:rPr>
          <w:rFonts w:hint="eastAsia" w:ascii="宋体" w:hAnsi="宋体"/>
          <w:sz w:val="24"/>
        </w:rPr>
        <w:t xml:space="preserve">（4）将消毒包送到供应室，从供应室取回消毒包；</w:t>
      </w:r>
      <w:r/>
    </w:p>
    <w:p>
      <w:pPr>
        <w:ind w:firstLine="480"/>
        <w:spacing w:line="360" w:lineRule="auto"/>
        <w:rPr>
          <w:rFonts w:ascii="宋体" w:hAnsi="宋体"/>
          <w:sz w:val="24"/>
        </w:rPr>
      </w:pPr>
      <w:r>
        <w:rPr>
          <w:rFonts w:hint="eastAsia" w:ascii="宋体" w:hAnsi="宋体"/>
          <w:sz w:val="24"/>
        </w:rPr>
        <w:t xml:space="preserve">（5）药品和一次性医疗用品拆箱；</w:t>
      </w:r>
      <w:r/>
    </w:p>
    <w:p>
      <w:pPr>
        <w:ind w:firstLine="480"/>
        <w:spacing w:line="360" w:lineRule="auto"/>
        <w:rPr>
          <w:rFonts w:ascii="宋体" w:hAnsi="宋体"/>
          <w:sz w:val="24"/>
        </w:rPr>
      </w:pPr>
      <w:r>
        <w:rPr>
          <w:rFonts w:hint="eastAsia" w:ascii="宋体" w:hAnsi="宋体"/>
          <w:sz w:val="24"/>
        </w:rPr>
        <w:t xml:space="preserve">（6）标本消毒液更换，盐水、药品等上架；</w:t>
      </w:r>
      <w:r/>
    </w:p>
    <w:p>
      <w:pPr>
        <w:ind w:firstLine="480"/>
        <w:spacing w:line="360" w:lineRule="auto"/>
        <w:rPr>
          <w:rFonts w:ascii="宋体" w:hAnsi="宋体"/>
          <w:sz w:val="24"/>
        </w:rPr>
      </w:pPr>
      <w:r>
        <w:rPr>
          <w:rFonts w:hint="eastAsia" w:ascii="宋体" w:hAnsi="宋体"/>
          <w:sz w:val="24"/>
        </w:rPr>
        <w:t xml:space="preserve">（7）洗拖鞋、脚垫、体位架；</w:t>
      </w:r>
      <w:r/>
    </w:p>
    <w:p>
      <w:pPr>
        <w:ind w:firstLine="480"/>
        <w:spacing w:line="360" w:lineRule="auto"/>
        <w:rPr>
          <w:rFonts w:ascii="宋体" w:hAnsi="宋体"/>
          <w:sz w:val="24"/>
        </w:rPr>
      </w:pPr>
      <w:r>
        <w:rPr>
          <w:rFonts w:hint="eastAsia" w:ascii="宋体" w:hAnsi="宋体"/>
          <w:sz w:val="24"/>
        </w:rPr>
        <w:t xml:space="preserve">（8）布类打包，送洗；</w:t>
      </w:r>
      <w:r/>
    </w:p>
    <w:p>
      <w:pPr>
        <w:ind w:firstLine="480"/>
        <w:spacing w:line="360" w:lineRule="auto"/>
        <w:rPr>
          <w:rFonts w:ascii="宋体" w:hAnsi="宋体"/>
          <w:sz w:val="24"/>
        </w:rPr>
      </w:pPr>
      <w:r>
        <w:rPr>
          <w:rFonts w:hint="eastAsia" w:ascii="宋体" w:hAnsi="宋体"/>
          <w:sz w:val="24"/>
        </w:rPr>
        <w:t xml:space="preserve">（9）收集固体废物送到指定地点；</w:t>
      </w:r>
      <w:r/>
    </w:p>
    <w:p>
      <w:pPr>
        <w:ind w:firstLine="480"/>
        <w:spacing w:line="360" w:lineRule="auto"/>
        <w:rPr>
          <w:rFonts w:ascii="宋体" w:hAnsi="宋体"/>
          <w:sz w:val="24"/>
        </w:rPr>
      </w:pPr>
      <w:r>
        <w:rPr>
          <w:rFonts w:hint="eastAsia" w:ascii="宋体" w:hAnsi="宋体"/>
          <w:sz w:val="24"/>
        </w:rPr>
        <w:t xml:space="preserve">（10）内部保洁工作随时清扫；</w:t>
      </w:r>
      <w:r/>
    </w:p>
    <w:p>
      <w:pPr>
        <w:ind w:firstLine="480"/>
        <w:spacing w:line="360" w:lineRule="auto"/>
        <w:rPr>
          <w:rFonts w:ascii="宋体" w:hAnsi="宋体" w:eastAsia="宋体" w:cs="宋体"/>
          <w:sz w:val="24"/>
          <w:szCs w:val="24"/>
        </w:rPr>
      </w:pPr>
      <w:r>
        <w:rPr>
          <w:rFonts w:hint="eastAsia" w:ascii="宋体" w:hAnsi="宋体"/>
          <w:sz w:val="24"/>
        </w:rPr>
        <w:t xml:space="preserve">（11）如未详尽事宜以实际操作情况为准。</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 血液净化室</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）服从科室及护士长的领导，并在其指导下进行工作。</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）熟练掌握消毒隔离垃圾分类等知识，</w:t>
      </w:r>
      <w:r>
        <w:rPr>
          <w:rFonts w:hint="eastAsia" w:ascii="宋体" w:hAnsi="宋体"/>
          <w:sz w:val="24"/>
          <w:lang w:val="zh-CN"/>
        </w:rPr>
        <w:t xml:space="preserve">保洁要求</w:t>
      </w:r>
      <w:r>
        <w:rPr>
          <w:rFonts w:hint="eastAsia" w:ascii="宋体" w:hAnsi="宋体"/>
          <w:sz w:val="24"/>
          <w:lang w:val="zh-CN"/>
        </w:rPr>
        <w:t xml:space="preserve">同表所述标准；</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）热情接待患者，给发放病人拖鞋等，指引患者进入血透室治疗；</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）按需领取各种耗材、补液外用药等，保证安全，认真清点交接并负责送标本、取药等；</w:t>
      </w:r>
      <w:r/>
    </w:p>
    <w:p>
      <w:pPr>
        <w:ind w:firstLine="480"/>
        <w:spacing w:line="360" w:lineRule="auto"/>
        <w:rPr>
          <w:rFonts w:ascii="宋体" w:hAnsi="宋体"/>
          <w:sz w:val="24"/>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）整理换下的被服、治疗巾、及时到洗衣房更换；</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将废弃的</w:t>
      </w:r>
      <w:r>
        <w:rPr>
          <w:rFonts w:hint="eastAsia" w:ascii="宋体" w:hAnsi="宋体"/>
          <w:sz w:val="24"/>
          <w:lang w:val="zh-CN"/>
        </w:rPr>
        <w:t xml:space="preserve">血路管</w:t>
      </w:r>
      <w:r>
        <w:rPr>
          <w:rFonts w:hint="eastAsia" w:ascii="宋体" w:hAnsi="宋体"/>
          <w:sz w:val="24"/>
        </w:rPr>
        <w:t xml:space="preserve">道收集并</w:t>
      </w:r>
      <w:r>
        <w:rPr>
          <w:rFonts w:hint="eastAsia" w:ascii="宋体" w:hAnsi="宋体"/>
          <w:sz w:val="24"/>
          <w:lang w:val="zh-CN"/>
        </w:rPr>
        <w:t xml:space="preserve">送</w:t>
      </w:r>
      <w:r>
        <w:rPr>
          <w:rFonts w:hint="eastAsia" w:ascii="宋体" w:hAnsi="宋体"/>
          <w:sz w:val="24"/>
        </w:rPr>
        <w:t xml:space="preserve">医废暂存地</w:t>
      </w:r>
      <w:r>
        <w:rPr>
          <w:rFonts w:hint="eastAsia" w:ascii="宋体" w:hAnsi="宋体"/>
          <w:sz w:val="24"/>
          <w:lang w:val="zh-CN"/>
        </w:rPr>
        <w:t xml:space="preserve">，下班前准备第二天透析液；</w:t>
      </w:r>
      <w:r/>
    </w:p>
    <w:p>
      <w:pPr>
        <w:ind w:firstLine="480"/>
        <w:spacing w:line="360" w:lineRule="auto"/>
        <w:rPr>
          <w:rFonts w:ascii="宋体" w:hAnsi="宋体"/>
          <w:sz w:val="24"/>
          <w:lang w:val="zh-CN"/>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）巡视病房，协助护士整理</w:t>
      </w:r>
      <w:r>
        <w:rPr>
          <w:rFonts w:hint="eastAsia" w:ascii="宋体" w:hAnsi="宋体"/>
          <w:sz w:val="24"/>
          <w:lang w:val="zh-CN"/>
        </w:rPr>
        <w:t xml:space="preserve">床单元</w:t>
      </w:r>
      <w:r>
        <w:rPr>
          <w:rFonts w:hint="eastAsia" w:ascii="宋体" w:hAnsi="宋体"/>
          <w:sz w:val="24"/>
          <w:lang w:val="zh-CN"/>
        </w:rPr>
        <w:t xml:space="preserve">以及终</w:t>
      </w:r>
      <w:r>
        <w:rPr>
          <w:rFonts w:hint="eastAsia" w:ascii="宋体" w:hAnsi="宋体"/>
          <w:sz w:val="24"/>
          <w:lang w:val="zh-CN"/>
        </w:rPr>
        <w:t xml:space="preserve">末处理</w:t>
      </w:r>
      <w:r>
        <w:rPr>
          <w:rFonts w:hint="eastAsia" w:ascii="宋体" w:hAnsi="宋体"/>
          <w:sz w:val="24"/>
          <w:lang w:val="zh-CN"/>
        </w:rPr>
        <w:t xml:space="preserve">工作，在护士指导下协助病人各种生活所需，如餐前洗手、协助进食、如厕等。</w:t>
      </w:r>
      <w:r/>
    </w:p>
    <w:p>
      <w:pPr>
        <w:pStyle w:val="950"/>
        <w:ind w:firstLine="480"/>
        <w:jc w:val="both"/>
        <w:spacing w:line="360" w:lineRule="auto"/>
        <w:rPr>
          <w:rFonts w:ascii="宋体" w:hAnsi="宋体" w:cs="宋体"/>
          <w:color w:val="auto"/>
          <w:sz w:val="24"/>
        </w:rPr>
      </w:pPr>
      <w:r>
        <w:rPr>
          <w:rFonts w:hint="eastAsia" w:ascii="宋体" w:hAnsi="宋体"/>
          <w:sz w:val="24"/>
        </w:rPr>
        <w:t xml:space="preserve">（8）如未详尽事宜以实际操作情况为准</w:t>
      </w:r>
      <w:r>
        <w:rPr>
          <w:rFonts w:hint="eastAsia" w:ascii="宋体" w:hAnsi="宋体" w:cs="宋体"/>
          <w:color w:val="auto"/>
          <w:sz w:val="24"/>
        </w:rPr>
        <w:t xml:space="preserve">。</w:t>
      </w:r>
      <w:r/>
    </w:p>
    <w:p>
      <w:pPr>
        <w:pStyle w:val="950"/>
        <w:ind w:firstLine="482"/>
        <w:jc w:val="both"/>
        <w:spacing w:line="360" w:lineRule="auto"/>
        <w:rPr>
          <w:rFonts w:ascii="宋体" w:hAnsi="宋体" w:cs="宋体"/>
          <w:b/>
          <w:color w:val="auto"/>
          <w:sz w:val="24"/>
        </w:rPr>
      </w:pPr>
      <w:r>
        <w:rPr>
          <w:rFonts w:hint="eastAsia" w:ascii="宋体" w:hAnsi="宋体" w:cs="宋体"/>
          <w:b/>
          <w:bCs/>
          <w:color w:val="auto"/>
          <w:sz w:val="24"/>
        </w:rPr>
        <w:t xml:space="preserve">2.5</w:t>
      </w:r>
      <w:r>
        <w:rPr>
          <w:rFonts w:hint="eastAsia" w:ascii="宋体" w:hAnsi="宋体"/>
          <w:b/>
          <w:sz w:val="24"/>
        </w:rPr>
        <w:t xml:space="preserve">运送工作要求及标准</w:t>
      </w:r>
      <w:r>
        <w:rPr>
          <w:rFonts w:hint="eastAsia" w:ascii="宋体" w:hAnsi="宋体" w:cs="宋体"/>
          <w:b/>
          <w:color w:val="auto"/>
          <w:sz w:val="24"/>
        </w:rPr>
        <w:t xml:space="preserve">：</w:t>
      </w:r>
      <w:r/>
    </w:p>
    <w:p>
      <w:pPr>
        <w:pStyle w:val="950"/>
        <w:ind w:firstLine="482"/>
        <w:jc w:val="both"/>
        <w:spacing w:line="360" w:lineRule="auto"/>
        <w:rPr>
          <w:rFonts w:ascii="宋体" w:hAnsi="宋体" w:cs="宋体"/>
          <w:b/>
          <w:color w:val="auto"/>
          <w:sz w:val="24"/>
        </w:rPr>
      </w:pPr>
      <w:r>
        <w:rPr>
          <w:rFonts w:hint="eastAsia" w:ascii="宋体" w:hAnsi="宋体" w:cs="宋体"/>
          <w:b/>
          <w:color w:val="auto"/>
          <w:sz w:val="24"/>
        </w:rPr>
        <w:t xml:space="preserve">工作要求：</w:t>
      </w:r>
      <w:r/>
    </w:p>
    <w:p>
      <w:pPr>
        <w:ind w:firstLine="480"/>
        <w:spacing w:line="360" w:lineRule="auto"/>
        <w:rPr>
          <w:rFonts w:ascii="宋体" w:hAnsi="宋体"/>
          <w:sz w:val="24"/>
        </w:rPr>
      </w:pPr>
      <w:r>
        <w:rPr>
          <w:rFonts w:hint="eastAsia" w:ascii="宋体" w:hAnsi="宋体"/>
          <w:sz w:val="24"/>
        </w:rPr>
        <w:t xml:space="preserve">（1）设立</w:t>
      </w:r>
      <w:r>
        <w:rPr>
          <w:rFonts w:ascii="宋体" w:hAnsi="宋体"/>
          <w:sz w:val="24"/>
        </w:rPr>
        <w:t xml:space="preserve">24</w:t>
      </w:r>
      <w:r>
        <w:rPr>
          <w:rFonts w:hint="eastAsia" w:ascii="宋体" w:hAnsi="宋体"/>
          <w:sz w:val="24"/>
        </w:rPr>
        <w:t xml:space="preserve">小时的运送服务中心，统一管理、调度指挥运送工作的开展；</w:t>
      </w:r>
      <w:r/>
    </w:p>
    <w:p>
      <w:pPr>
        <w:ind w:firstLine="480"/>
        <w:spacing w:line="360" w:lineRule="auto"/>
        <w:rPr>
          <w:rFonts w:ascii="宋体" w:hAnsi="宋体"/>
          <w:sz w:val="24"/>
        </w:rPr>
      </w:pPr>
      <w:r>
        <w:rPr>
          <w:rFonts w:hint="eastAsia" w:ascii="宋体" w:hAnsi="宋体"/>
          <w:sz w:val="24"/>
        </w:rPr>
        <w:t xml:space="preserve">（2）24小时提供病人的运送服务；</w:t>
      </w:r>
      <w:r/>
    </w:p>
    <w:p>
      <w:pPr>
        <w:ind w:firstLine="480"/>
        <w:spacing w:line="360" w:lineRule="auto"/>
        <w:rPr>
          <w:rFonts w:ascii="宋体" w:hAnsi="宋体"/>
          <w:sz w:val="24"/>
        </w:rPr>
      </w:pPr>
      <w:r>
        <w:rPr>
          <w:rFonts w:hint="eastAsia" w:ascii="宋体" w:hAnsi="宋体"/>
          <w:sz w:val="24"/>
        </w:rPr>
        <w:t xml:space="preserve">（3）负责所属范围内各病区医疗物品的运送工作，包括但不仅限于运送各类单据、标本、器皿、消毒包、药品、设备和其他卫生材料，并做好签收工作，不发生漏送、</w:t>
      </w:r>
      <w:r>
        <w:rPr>
          <w:rFonts w:hint="eastAsia" w:ascii="宋体" w:hAnsi="宋体"/>
          <w:sz w:val="24"/>
        </w:rPr>
        <w:t xml:space="preserve">误送和</w:t>
      </w:r>
      <w:r>
        <w:rPr>
          <w:rFonts w:hint="eastAsia" w:ascii="宋体" w:hAnsi="宋体"/>
          <w:sz w:val="24"/>
        </w:rPr>
        <w:t xml:space="preserve">遗失；领办公用品、医疗用品，</w:t>
      </w:r>
      <w:r>
        <w:rPr>
          <w:rFonts w:hint="eastAsia" w:ascii="宋体" w:hAnsi="宋体"/>
          <w:sz w:val="24"/>
        </w:rPr>
        <w:t xml:space="preserve">去供应</w:t>
      </w:r>
      <w:r>
        <w:rPr>
          <w:rFonts w:hint="eastAsia" w:ascii="宋体" w:hAnsi="宋体"/>
          <w:sz w:val="24"/>
        </w:rPr>
        <w:t xml:space="preserve">室取送消毒物品，借还各类物品（包括无菌物品）；</w:t>
      </w:r>
      <w:r/>
    </w:p>
    <w:p>
      <w:pPr>
        <w:ind w:firstLine="480"/>
        <w:spacing w:line="360" w:lineRule="auto"/>
        <w:rPr>
          <w:rFonts w:ascii="宋体" w:hAnsi="宋体"/>
          <w:sz w:val="24"/>
        </w:rPr>
      </w:pPr>
      <w:r>
        <w:rPr>
          <w:rFonts w:hint="eastAsia" w:ascii="宋体" w:hAnsi="宋体"/>
          <w:sz w:val="24"/>
        </w:rPr>
        <w:t xml:space="preserve">（4）取送各类医疗器械，如</w:t>
      </w:r>
      <w:r>
        <w:rPr>
          <w:rFonts w:hint="eastAsia" w:ascii="宋体" w:hAnsi="宋体"/>
          <w:sz w:val="24"/>
        </w:rPr>
        <w:t xml:space="preserve">送大型</w:t>
      </w:r>
      <w:r>
        <w:rPr>
          <w:rFonts w:hint="eastAsia" w:ascii="宋体" w:hAnsi="宋体"/>
          <w:sz w:val="24"/>
        </w:rPr>
        <w:t xml:space="preserve">的医疗器械，必须在医务人员陪同、指导下进行；</w:t>
      </w:r>
      <w:r/>
    </w:p>
    <w:p>
      <w:pPr>
        <w:ind w:firstLine="480"/>
        <w:spacing w:line="360" w:lineRule="auto"/>
        <w:rPr>
          <w:rFonts w:ascii="宋体" w:hAnsi="宋体"/>
          <w:sz w:val="24"/>
        </w:rPr>
      </w:pPr>
      <w:r>
        <w:rPr>
          <w:rFonts w:hint="eastAsia" w:ascii="宋体" w:hAnsi="宋体"/>
          <w:sz w:val="24"/>
        </w:rPr>
        <w:t xml:space="preserve">（5）护送住院病人做各项辅助检查和治疗，特殊危重病人须有医护人员陪同；</w:t>
      </w:r>
      <w:r/>
    </w:p>
    <w:p>
      <w:pPr>
        <w:ind w:firstLine="480"/>
        <w:spacing w:line="360" w:lineRule="auto"/>
        <w:rPr>
          <w:rFonts w:ascii="宋体" w:hAnsi="宋体"/>
          <w:sz w:val="24"/>
        </w:rPr>
      </w:pPr>
      <w:r>
        <w:rPr>
          <w:rFonts w:hint="eastAsia" w:ascii="宋体" w:hAnsi="宋体"/>
          <w:sz w:val="24"/>
        </w:rPr>
        <w:t xml:space="preserve">（6）送急诊病人到病房，陪急诊病人做检查，急诊接诊工作；</w:t>
      </w:r>
      <w:r/>
    </w:p>
    <w:p>
      <w:pPr>
        <w:ind w:firstLine="480"/>
        <w:spacing w:line="360" w:lineRule="auto"/>
        <w:rPr>
          <w:rFonts w:ascii="宋体" w:hAnsi="宋体"/>
          <w:sz w:val="24"/>
        </w:rPr>
      </w:pPr>
      <w:r>
        <w:rPr>
          <w:rFonts w:hint="eastAsia" w:ascii="宋体" w:hAnsi="宋体"/>
          <w:sz w:val="24"/>
        </w:rPr>
        <w:t xml:space="preserve">（7）标本运送，做到安全、及时、规范、防止打破或外溢引发医疗纠纷，并承担全部赔偿，严格按照医院标本转运要求，尤其</w:t>
      </w:r>
      <w:r>
        <w:rPr>
          <w:rFonts w:hint="eastAsia" w:ascii="宋体" w:hAnsi="宋体"/>
          <w:sz w:val="24"/>
        </w:rPr>
        <w:t xml:space="preserve">是急查标本</w:t>
      </w:r>
      <w:r>
        <w:rPr>
          <w:rFonts w:hint="eastAsia" w:ascii="宋体" w:hAnsi="宋体"/>
          <w:sz w:val="24"/>
        </w:rPr>
        <w:t xml:space="preserve">应在30分钟内送至检验科，普通标本</w:t>
      </w:r>
      <w:r>
        <w:rPr>
          <w:rFonts w:hint="eastAsia" w:ascii="宋体" w:hAnsi="宋体"/>
          <w:sz w:val="24"/>
        </w:rPr>
        <w:t xml:space="preserve">应在2小时内送达；</w:t>
      </w:r>
      <w:r/>
    </w:p>
    <w:p>
      <w:pPr>
        <w:ind w:firstLine="480"/>
        <w:spacing w:line="360" w:lineRule="auto"/>
        <w:rPr>
          <w:rFonts w:ascii="宋体" w:hAnsi="宋体"/>
          <w:sz w:val="24"/>
        </w:rPr>
      </w:pPr>
      <w:r>
        <w:rPr>
          <w:rFonts w:hint="eastAsia" w:ascii="宋体" w:hAnsi="宋体"/>
          <w:sz w:val="24"/>
        </w:rPr>
        <w:t xml:space="preserve">（8）收送检查预约单并预约,并把检查结果送至科室；</w:t>
      </w:r>
      <w:r/>
    </w:p>
    <w:p>
      <w:pPr>
        <w:ind w:firstLine="480"/>
        <w:spacing w:line="360" w:lineRule="auto"/>
        <w:rPr>
          <w:rFonts w:ascii="宋体" w:hAnsi="宋体"/>
          <w:sz w:val="24"/>
        </w:rPr>
      </w:pPr>
      <w:r>
        <w:rPr>
          <w:rFonts w:hint="eastAsia" w:ascii="宋体" w:hAnsi="宋体"/>
          <w:sz w:val="24"/>
        </w:rPr>
        <w:t xml:space="preserve">（9）负责搬运各种加床、桌椅、板凳、家具、设备等；</w:t>
      </w:r>
      <w:r/>
    </w:p>
    <w:p>
      <w:pPr>
        <w:ind w:firstLine="480"/>
        <w:spacing w:line="360" w:lineRule="auto"/>
        <w:rPr>
          <w:rFonts w:ascii="宋体" w:hAnsi="宋体"/>
          <w:sz w:val="24"/>
        </w:rPr>
      </w:pPr>
      <w:r>
        <w:rPr>
          <w:rFonts w:hint="eastAsia" w:ascii="宋体" w:hAnsi="宋体"/>
          <w:sz w:val="24"/>
        </w:rPr>
        <w:t xml:space="preserve">（10）在护士长及护士指导下进行工作，严格执行各项规章制度和技术操作规程；</w:t>
      </w:r>
      <w:r/>
    </w:p>
    <w:p>
      <w:pPr>
        <w:ind w:firstLine="480"/>
        <w:spacing w:line="360" w:lineRule="auto"/>
        <w:rPr>
          <w:rFonts w:ascii="宋体" w:hAnsi="宋体"/>
          <w:sz w:val="24"/>
        </w:rPr>
      </w:pPr>
      <w:r>
        <w:rPr>
          <w:rFonts w:hint="eastAsia" w:ascii="宋体" w:hAnsi="宋体"/>
          <w:sz w:val="24"/>
        </w:rPr>
        <w:t xml:space="preserve">（11）提供轮椅、平车服务，负责借用、运送、维修；</w:t>
      </w:r>
      <w:r/>
    </w:p>
    <w:p>
      <w:pPr>
        <w:ind w:firstLine="480"/>
        <w:spacing w:line="360" w:lineRule="auto"/>
        <w:rPr>
          <w:rFonts w:ascii="宋体" w:hAnsi="宋体"/>
          <w:sz w:val="24"/>
        </w:rPr>
      </w:pPr>
      <w:r>
        <w:rPr>
          <w:rFonts w:hint="eastAsia" w:ascii="宋体" w:hAnsi="宋体"/>
          <w:sz w:val="24"/>
        </w:rPr>
        <w:t xml:space="preserve">（12）规范着装，文明礼貌用语，服务耐心周到，不允许与病人发生争吵；</w:t>
      </w:r>
      <w:r/>
    </w:p>
    <w:p>
      <w:pPr>
        <w:ind w:firstLine="480"/>
        <w:spacing w:line="360" w:lineRule="auto"/>
        <w:rPr>
          <w:rFonts w:ascii="宋体" w:hAnsi="宋体"/>
          <w:sz w:val="24"/>
        </w:rPr>
      </w:pPr>
      <w:r>
        <w:rPr>
          <w:rFonts w:hint="eastAsia" w:ascii="宋体" w:hAnsi="宋体"/>
          <w:sz w:val="24"/>
        </w:rPr>
        <w:t xml:space="preserve">（13）发现需维修事项及时向维修职能部门报修；</w:t>
      </w:r>
      <w:r/>
    </w:p>
    <w:p>
      <w:pPr>
        <w:ind w:firstLine="480"/>
        <w:spacing w:line="360" w:lineRule="auto"/>
        <w:rPr>
          <w:rFonts w:ascii="宋体" w:hAnsi="宋体"/>
          <w:sz w:val="24"/>
        </w:rPr>
      </w:pPr>
      <w:r>
        <w:rPr>
          <w:rFonts w:hint="eastAsia" w:ascii="宋体" w:hAnsi="宋体"/>
          <w:sz w:val="24"/>
        </w:rPr>
        <w:t xml:space="preserve">（14）服从医院临时性物品搬运工作安排；</w:t>
      </w:r>
      <w:r/>
    </w:p>
    <w:p>
      <w:pPr>
        <w:ind w:firstLine="480"/>
        <w:spacing w:line="360" w:lineRule="auto"/>
        <w:rPr>
          <w:rFonts w:ascii="宋体" w:hAnsi="宋体"/>
          <w:sz w:val="24"/>
        </w:rPr>
      </w:pPr>
      <w:r>
        <w:rPr>
          <w:rFonts w:hint="eastAsia" w:ascii="宋体" w:hAnsi="宋体"/>
          <w:sz w:val="24"/>
        </w:rPr>
        <w:t xml:space="preserve">（15）为</w:t>
      </w:r>
      <w:r>
        <w:rPr>
          <w:rFonts w:hint="eastAsia" w:ascii="宋体" w:hAnsi="宋体"/>
          <w:sz w:val="24"/>
        </w:rPr>
        <w:t xml:space="preserve">医</w:t>
      </w:r>
      <w:r>
        <w:rPr>
          <w:rFonts w:hint="eastAsia" w:ascii="宋体" w:hAnsi="宋体"/>
          <w:sz w:val="24"/>
        </w:rPr>
        <w:t xml:space="preserve">教研提供相关的后勤服务，协调做好其他服务工作；</w:t>
      </w:r>
      <w:r/>
    </w:p>
    <w:p>
      <w:pPr>
        <w:pStyle w:val="950"/>
        <w:ind w:firstLine="480"/>
        <w:jc w:val="both"/>
        <w:spacing w:line="360" w:lineRule="auto"/>
        <w:rPr>
          <w:rFonts w:ascii="宋体" w:hAnsi="宋体" w:cs="宋体"/>
          <w:b/>
          <w:bCs/>
          <w:color w:val="auto"/>
          <w:sz w:val="24"/>
        </w:rPr>
      </w:pPr>
      <w:r>
        <w:rPr>
          <w:rFonts w:hint="eastAsia" w:ascii="宋体" w:hAnsi="宋体"/>
          <w:sz w:val="24"/>
        </w:rPr>
        <w:t xml:space="preserve">（16）如未详尽事宜以实际操作情况为准。</w:t>
      </w:r>
      <w:r/>
    </w:p>
    <w:p>
      <w:pPr>
        <w:pStyle w:val="950"/>
        <w:ind w:firstLine="482"/>
        <w:jc w:val="both"/>
        <w:spacing w:line="360" w:lineRule="auto"/>
        <w:rPr>
          <w:rFonts w:ascii="宋体" w:hAnsi="宋体" w:cs="宋体"/>
          <w:b/>
          <w:bCs/>
          <w:color w:val="auto"/>
          <w:sz w:val="24"/>
        </w:rPr>
      </w:pPr>
      <w:r>
        <w:rPr>
          <w:rFonts w:hint="eastAsia" w:ascii="宋体" w:hAnsi="宋体" w:cs="宋体"/>
          <w:b/>
          <w:bCs/>
          <w:color w:val="auto"/>
          <w:sz w:val="24"/>
        </w:rPr>
        <w:t xml:space="preserve">服务标准：</w:t>
      </w:r>
      <w:r/>
    </w:p>
    <w:p>
      <w:pPr>
        <w:ind w:firstLine="480"/>
        <w:spacing w:line="360" w:lineRule="auto"/>
        <w:rPr>
          <w:rFonts w:ascii="宋体" w:hAnsi="宋体"/>
          <w:sz w:val="24"/>
        </w:rPr>
      </w:pPr>
      <w:r>
        <w:rPr>
          <w:rFonts w:hint="eastAsia" w:ascii="宋体" w:hAnsi="宋体"/>
          <w:sz w:val="24"/>
        </w:rPr>
        <w:t xml:space="preserve">（1）经物业培训后上岗知晓岗位职责、工作流程、着装挂牌上岗、语言文明、态度好，熟悉医院所有科室、病区分布位置与功能；工作期间不能以拾、卖废品为主；</w:t>
      </w:r>
      <w:r/>
    </w:p>
    <w:p>
      <w:pPr>
        <w:ind w:firstLine="480"/>
        <w:spacing w:line="360" w:lineRule="auto"/>
        <w:rPr>
          <w:rFonts w:ascii="宋体" w:hAnsi="宋体"/>
          <w:sz w:val="24"/>
        </w:rPr>
      </w:pPr>
      <w:r>
        <w:rPr>
          <w:rFonts w:hint="eastAsia" w:ascii="宋体" w:hAnsi="宋体"/>
          <w:sz w:val="24"/>
        </w:rPr>
        <w:t xml:space="preserve">（2）工作期间禁止玩手机、喝酒、打架、争吵、吸烟、干私活、</w:t>
      </w:r>
      <w:r>
        <w:rPr>
          <w:rFonts w:hint="eastAsia" w:ascii="宋体" w:hAnsi="宋体"/>
          <w:sz w:val="24"/>
        </w:rPr>
        <w:t xml:space="preserve">串岗串岗</w:t>
      </w:r>
      <w:r>
        <w:rPr>
          <w:rFonts w:hint="eastAsia" w:ascii="宋体" w:hAnsi="宋体"/>
          <w:sz w:val="24"/>
        </w:rPr>
        <w:t xml:space="preserve">聊天、睡觉； 禁止向病人兜售任何物品；</w:t>
      </w:r>
      <w:r/>
    </w:p>
    <w:p>
      <w:pPr>
        <w:ind w:firstLine="480"/>
        <w:spacing w:line="360" w:lineRule="auto"/>
        <w:rPr>
          <w:rFonts w:ascii="宋体" w:hAnsi="宋体"/>
          <w:sz w:val="24"/>
        </w:rPr>
      </w:pPr>
      <w:r>
        <w:rPr>
          <w:rFonts w:hint="eastAsia" w:ascii="宋体" w:hAnsi="宋体"/>
          <w:sz w:val="24"/>
        </w:rPr>
        <w:t xml:space="preserve">（3）调度：对来电（铃响三声）必有应答，态度和气，语气亲切，迅速准确地分配任务至具体责任人5分钟内到达；记录完整、件件落实；接到求救或需要协调的电话应立即无条件帮助解决，不得推诿；</w:t>
      </w:r>
      <w:r/>
    </w:p>
    <w:p>
      <w:pPr>
        <w:ind w:firstLine="480"/>
        <w:spacing w:line="360" w:lineRule="auto"/>
        <w:rPr>
          <w:rFonts w:ascii="宋体" w:hAnsi="宋体"/>
          <w:sz w:val="24"/>
        </w:rPr>
      </w:pPr>
      <w:r>
        <w:rPr>
          <w:rFonts w:hint="eastAsia" w:ascii="宋体" w:hAnsi="宋体"/>
          <w:sz w:val="24"/>
        </w:rPr>
        <w:t xml:space="preserve">（4）陪检：陪送病人做各种检查。不得丢下病人干其它活或离开病人；使用推车、轮椅方法正确，运行过程中要扶着病人确保安全，病人检查时帮助将病人移动到检查床上，不得将病人的被子放到地上；</w:t>
      </w:r>
      <w:r/>
    </w:p>
    <w:p>
      <w:pPr>
        <w:ind w:firstLine="480"/>
        <w:spacing w:line="360" w:lineRule="auto"/>
        <w:rPr>
          <w:rFonts w:ascii="宋体" w:hAnsi="宋体"/>
          <w:sz w:val="24"/>
        </w:rPr>
      </w:pPr>
      <w:r>
        <w:rPr>
          <w:rFonts w:hint="eastAsia" w:ascii="宋体" w:hAnsi="宋体"/>
          <w:sz w:val="24"/>
        </w:rPr>
        <w:t xml:space="preserve">（5）运送：各类单据、文件、设备、物资等运送及时并做好交接签收工作，不发生漏送、</w:t>
      </w:r>
      <w:r>
        <w:rPr>
          <w:rFonts w:hint="eastAsia" w:ascii="宋体" w:hAnsi="宋体"/>
          <w:sz w:val="24"/>
        </w:rPr>
        <w:t xml:space="preserve">误送和</w:t>
      </w:r>
      <w:r>
        <w:rPr>
          <w:rFonts w:hint="eastAsia" w:ascii="宋体" w:hAnsi="宋体"/>
          <w:sz w:val="24"/>
        </w:rPr>
        <w:t xml:space="preserve">遗失；</w:t>
      </w:r>
      <w:r/>
    </w:p>
    <w:p>
      <w:pPr>
        <w:ind w:firstLine="480"/>
        <w:spacing w:line="360" w:lineRule="auto"/>
        <w:rPr>
          <w:rFonts w:ascii="宋体" w:hAnsi="宋体"/>
          <w:sz w:val="24"/>
        </w:rPr>
      </w:pPr>
      <w:r>
        <w:rPr>
          <w:rFonts w:hint="eastAsia" w:ascii="宋体" w:hAnsi="宋体"/>
          <w:sz w:val="24"/>
        </w:rPr>
        <w:t xml:space="preserve">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w:t>
      </w:r>
      <w:r/>
    </w:p>
    <w:p>
      <w:pPr>
        <w:ind w:firstLine="480"/>
        <w:spacing w:line="360" w:lineRule="auto"/>
        <w:rPr>
          <w:rFonts w:ascii="宋体" w:hAnsi="宋体"/>
          <w:sz w:val="24"/>
        </w:rPr>
      </w:pPr>
      <w:r>
        <w:rPr>
          <w:rFonts w:hint="eastAsia" w:ascii="宋体" w:hAnsi="宋体"/>
          <w:sz w:val="24"/>
        </w:rPr>
        <w:t xml:space="preserve">药品运送：禁止将药品放到标本箱中与标本混在一起运送，特殊药品需使用固定装置运送；</w:t>
      </w:r>
      <w:r/>
    </w:p>
    <w:p>
      <w:pPr>
        <w:ind w:firstLine="480"/>
        <w:spacing w:line="360" w:lineRule="auto"/>
        <w:rPr>
          <w:rFonts w:ascii="宋体" w:hAnsi="宋体"/>
          <w:sz w:val="24"/>
        </w:rPr>
      </w:pPr>
      <w:r>
        <w:rPr>
          <w:rFonts w:hint="eastAsia" w:ascii="宋体" w:hAnsi="宋体"/>
          <w:sz w:val="24"/>
        </w:rPr>
        <w:t xml:space="preserve">设备、仪器运送：做到轻拿轻放、切勿粗暴以免损坏，做好交接登记手续；</w:t>
      </w:r>
      <w:r/>
    </w:p>
    <w:p>
      <w:pPr>
        <w:ind w:firstLine="480"/>
        <w:spacing w:line="360" w:lineRule="auto"/>
        <w:rPr>
          <w:rFonts w:ascii="宋体" w:hAnsi="宋体" w:eastAsia="宋体" w:cs="宋体"/>
          <w:sz w:val="24"/>
          <w:szCs w:val="24"/>
        </w:rPr>
      </w:pPr>
      <w:r>
        <w:rPr>
          <w:rFonts w:hint="eastAsia" w:ascii="宋体" w:hAnsi="宋体"/>
          <w:sz w:val="24"/>
        </w:rPr>
        <w:t xml:space="preserve">（6）遇有医院重大事件需运送时必须立即响应配合医院行动。</w:t>
      </w:r>
      <w:r/>
    </w:p>
    <w:p>
      <w:pPr>
        <w:pStyle w:val="950"/>
        <w:ind w:firstLine="482"/>
        <w:jc w:val="both"/>
        <w:spacing w:line="360" w:lineRule="auto"/>
        <w:rPr>
          <w:rFonts w:ascii="宋体" w:hAnsi="宋体" w:cs="宋体"/>
          <w:b/>
          <w:color w:val="auto"/>
          <w:sz w:val="24"/>
        </w:rPr>
      </w:pPr>
      <w:r>
        <w:rPr>
          <w:rFonts w:hint="eastAsia" w:ascii="宋体" w:hAnsi="宋体" w:cs="宋体"/>
          <w:b/>
          <w:bCs/>
          <w:color w:val="auto"/>
          <w:sz w:val="24"/>
        </w:rPr>
        <w:t xml:space="preserve">2.6电梯工工作要求及标准：</w:t>
      </w:r>
      <w:r/>
    </w:p>
    <w:p>
      <w:pPr>
        <w:pStyle w:val="950"/>
        <w:ind w:firstLine="482"/>
        <w:jc w:val="both"/>
        <w:spacing w:line="360" w:lineRule="auto"/>
        <w:rPr>
          <w:rFonts w:ascii="宋体" w:hAnsi="宋体" w:cs="宋体"/>
          <w:b/>
          <w:bCs/>
          <w:color w:val="auto"/>
          <w:sz w:val="24"/>
        </w:rPr>
      </w:pPr>
      <w:r>
        <w:rPr>
          <w:rFonts w:hint="eastAsia" w:ascii="宋体" w:hAnsi="宋体" w:cs="宋体"/>
          <w:b/>
          <w:bCs/>
          <w:color w:val="auto"/>
          <w:sz w:val="24"/>
        </w:rPr>
        <w:t xml:space="preserve">电梯工工作要求：</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电梯司机服务需掌握电梯运营中发生问题的应急处理和逃生技能，做好电梯安全使用的宣教工作，制止各种不文明的乘梯行为。</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开梯前</w:t>
      </w:r>
      <w:r>
        <w:rPr>
          <w:rFonts w:hint="eastAsia" w:ascii="宋体" w:hAnsi="宋体" w:eastAsia="宋体" w:cs="宋体"/>
          <w:sz w:val="24"/>
          <w:szCs w:val="24"/>
          <w:lang w:val="zh-CN"/>
        </w:rPr>
        <w:t xml:space="preserve">要仔细检查电梯各项设备是否运行正常，发现异常情况及时汇报处理，每班认真填写电梯的运行记录。对</w:t>
      </w:r>
      <w:r>
        <w:rPr>
          <w:rFonts w:hint="eastAsia" w:ascii="宋体" w:hAnsi="宋体" w:eastAsia="宋体" w:cs="宋体"/>
          <w:sz w:val="24"/>
          <w:szCs w:val="24"/>
          <w:lang w:val="zh-CN"/>
        </w:rPr>
        <w:t xml:space="preserve">无跟梯司乘</w:t>
      </w:r>
      <w:r>
        <w:rPr>
          <w:rFonts w:hint="eastAsia" w:ascii="宋体" w:hAnsi="宋体" w:eastAsia="宋体" w:cs="宋体"/>
          <w:sz w:val="24"/>
          <w:szCs w:val="24"/>
          <w:lang w:val="zh-CN"/>
        </w:rPr>
        <w:t xml:space="preserve">的电梯应每30分钟巡视一次，做好巡视记录。</w:t>
      </w:r>
      <w:r/>
    </w:p>
    <w:p>
      <w:pPr>
        <w:ind w:firstLine="480"/>
        <w:spacing w:line="360" w:lineRule="auto"/>
        <w:rPr>
          <w:rFonts w:ascii="宋体" w:hAnsi="宋体" w:eastAsia="宋体" w:cs="宋体"/>
          <w:sz w:val="24"/>
          <w:szCs w:val="24"/>
        </w:rPr>
      </w:pPr>
      <w:r>
        <w:rPr>
          <w:rFonts w:hint="eastAsia" w:ascii="宋体" w:hAnsi="宋体"/>
          <w:sz w:val="24"/>
          <w:lang w:val="zh-CN"/>
        </w:rPr>
        <w:t xml:space="preserve">（3）电梯维护、维修需要配有资质专业技术人员，签订维护维修合同，可以是电梯厂家售后或具有电梯维修资质的维修公司</w:t>
      </w:r>
      <w:r>
        <w:rPr>
          <w:rFonts w:hint="eastAsia" w:ascii="宋体" w:hAnsi="宋体" w:eastAsia="宋体"/>
          <w:sz w:val="24"/>
        </w:rPr>
        <w:t xml:space="preserve">.</w:t>
      </w:r>
      <w:r/>
    </w:p>
    <w:p>
      <w:pPr>
        <w:ind w:firstLine="480"/>
        <w:spacing w:line="360" w:lineRule="auto"/>
        <w:rPr>
          <w:rFonts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着装整齐、仪表端庄，工作时间站立服务，人不离梯，使用文明用语，对于年老、体弱行动不便的需主动服务。</w:t>
      </w:r>
      <w:r/>
    </w:p>
    <w:p>
      <w:pPr>
        <w:pStyle w:val="767"/>
        <w:ind w:firstLine="480"/>
        <w:spacing w:after="0" w:line="360" w:lineRule="auto"/>
        <w:rPr>
          <w:rFonts w:ascii="宋体" w:hAnsi="宋体" w:eastAsia="宋体" w:cs="宋体"/>
          <w:sz w:val="24"/>
          <w:szCs w:val="24"/>
        </w:rPr>
      </w:pPr>
      <w:r>
        <w:rPr>
          <w:rFonts w:hint="eastAsia" w:ascii="宋体" w:hAnsi="宋体" w:eastAsia="宋体" w:cs="宋体"/>
          <w:sz w:val="24"/>
          <w:szCs w:val="24"/>
        </w:rPr>
        <w:t xml:space="preserve">（5）电梯轿厢内壁、顶部地面、按键、扶手等按要求做好清洁消毒，并有记录。</w:t>
      </w:r>
      <w:r/>
    </w:p>
    <w:p>
      <w:pPr>
        <w:pStyle w:val="950"/>
        <w:ind w:firstLine="482"/>
        <w:jc w:val="both"/>
        <w:spacing w:line="360" w:lineRule="auto"/>
        <w:rPr>
          <w:rFonts w:ascii="宋体" w:hAnsi="宋体" w:cs="宋体"/>
          <w:b/>
          <w:bCs/>
          <w:color w:val="auto"/>
          <w:sz w:val="24"/>
          <w:lang w:val="zh-CN"/>
        </w:rPr>
      </w:pPr>
      <w:r>
        <w:rPr>
          <w:rFonts w:hint="eastAsia" w:ascii="宋体" w:hAnsi="宋体" w:cs="宋体"/>
          <w:b/>
          <w:bCs/>
          <w:color w:val="auto"/>
          <w:sz w:val="24"/>
        </w:rPr>
        <w:t xml:space="preserve">电梯工</w:t>
      </w:r>
      <w:r>
        <w:rPr>
          <w:rFonts w:hint="eastAsia" w:ascii="宋体" w:hAnsi="宋体" w:cs="宋体"/>
          <w:b/>
          <w:bCs/>
          <w:color w:val="auto"/>
          <w:sz w:val="24"/>
          <w:lang w:val="zh-CN"/>
        </w:rPr>
        <w:t xml:space="preserve">工作标准：</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经物业培训后上岗知晓岗位职责、工作流程、着装挂牌、语言文明、态度好，熟知楼层与病区的联系；</w:t>
      </w:r>
      <w:r/>
    </w:p>
    <w:p>
      <w:pPr>
        <w:ind w:firstLine="480"/>
        <w:spacing w:line="360" w:lineRule="auto"/>
        <w:rPr>
          <w:rFonts w:ascii="宋体" w:hAnsi="宋体"/>
          <w:sz w:val="24"/>
        </w:rPr>
      </w:pPr>
      <w:r>
        <w:rPr>
          <w:rFonts w:hint="eastAsia" w:ascii="宋体" w:hAnsi="宋体" w:eastAsia="宋体"/>
          <w:sz w:val="24"/>
        </w:rPr>
        <w:t xml:space="preserve">（2）</w:t>
      </w:r>
      <w:r>
        <w:rPr>
          <w:rFonts w:hint="eastAsia" w:ascii="宋体" w:hAnsi="宋体"/>
          <w:sz w:val="24"/>
        </w:rPr>
        <w:t xml:space="preserve">工作期间站立服务，到站报站，禁止玩手机、喝酒、打架、争吵、吸烟、干私活、睡觉、串岗聊天，禁止向病人</w:t>
      </w:r>
      <w:r>
        <w:rPr>
          <w:rFonts w:hint="eastAsia" w:ascii="宋体" w:hAnsi="宋体"/>
          <w:sz w:val="24"/>
        </w:rPr>
        <w:t xml:space="preserve">卖任何</w:t>
      </w:r>
      <w:r>
        <w:rPr>
          <w:rFonts w:hint="eastAsia" w:ascii="宋体" w:hAnsi="宋体"/>
          <w:sz w:val="24"/>
        </w:rPr>
        <w:t xml:space="preserve">物品；</w:t>
      </w:r>
      <w:r/>
    </w:p>
    <w:p>
      <w:pPr>
        <w:ind w:firstLine="480"/>
        <w:spacing w:line="360" w:lineRule="auto"/>
        <w:rPr>
          <w:rFonts w:ascii="宋体" w:hAnsi="宋体"/>
          <w:sz w:val="24"/>
        </w:rPr>
      </w:pPr>
      <w:r>
        <w:rPr>
          <w:rFonts w:hint="eastAsia" w:ascii="宋体" w:hAnsi="宋体" w:eastAsia="宋体"/>
          <w:sz w:val="24"/>
        </w:rPr>
        <w:t xml:space="preserve">（3）</w:t>
      </w:r>
      <w:r>
        <w:rPr>
          <w:rFonts w:hint="eastAsia" w:ascii="宋体" w:hAnsi="宋体"/>
          <w:sz w:val="24"/>
        </w:rPr>
        <w:t xml:space="preserve">轿厢内、轿门地槽、地面、轿厢四周不锈钢墙面清洁光泽，无污迹、痰渍、果皮、手印、小广告等；</w:t>
      </w:r>
      <w:r/>
    </w:p>
    <w:p>
      <w:pPr>
        <w:ind w:firstLine="480"/>
        <w:spacing w:line="360" w:lineRule="auto"/>
        <w:rPr>
          <w:rFonts w:ascii="宋体" w:hAnsi="宋体"/>
          <w:sz w:val="24"/>
        </w:rPr>
      </w:pPr>
      <w:r>
        <w:rPr>
          <w:rFonts w:hint="eastAsia" w:ascii="宋体" w:hAnsi="宋体" w:eastAsia="宋体"/>
          <w:sz w:val="24"/>
        </w:rPr>
        <w:t xml:space="preserve">（4）</w:t>
      </w:r>
      <w:r>
        <w:rPr>
          <w:rFonts w:hint="eastAsia" w:ascii="宋体" w:hAnsi="宋体"/>
          <w:sz w:val="24"/>
        </w:rPr>
        <w:t xml:space="preserve">电梯在行驶中，应劝阻乘客</w:t>
      </w:r>
      <w:r>
        <w:rPr>
          <w:rFonts w:hint="eastAsia" w:ascii="宋体" w:hAnsi="宋体"/>
          <w:sz w:val="24"/>
        </w:rPr>
        <w:t xml:space="preserve">勿</w:t>
      </w:r>
      <w:r>
        <w:rPr>
          <w:rFonts w:hint="eastAsia" w:ascii="宋体" w:hAnsi="宋体"/>
          <w:sz w:val="24"/>
        </w:rPr>
        <w:t xml:space="preserve">靠在轿厢门上，电梯内严禁吸烟，当电梯使用中听到异常震动和异常声音及发生故障时，应立即通知维修人员，停用检修；</w:t>
      </w:r>
      <w:r/>
    </w:p>
    <w:p>
      <w:pPr>
        <w:ind w:firstLine="480"/>
        <w:spacing w:line="360" w:lineRule="auto"/>
        <w:rPr>
          <w:rFonts w:ascii="宋体" w:hAnsi="宋体"/>
          <w:sz w:val="24"/>
        </w:rPr>
      </w:pPr>
      <w:r>
        <w:rPr>
          <w:rFonts w:hint="eastAsia" w:ascii="宋体" w:hAnsi="宋体" w:eastAsia="宋体"/>
          <w:sz w:val="24"/>
        </w:rPr>
        <w:t xml:space="preserve">（5）</w:t>
      </w:r>
      <w:r>
        <w:rPr>
          <w:rFonts w:hint="eastAsia" w:ascii="宋体" w:hAnsi="宋体"/>
          <w:sz w:val="24"/>
        </w:rPr>
        <w:t xml:space="preserve">检查专用电梯，优先方便住院检查病人使用，同时协调兼顾好其他用途；手术电梯若发生故障，应立即通知维修，并通知相关病区、院</w:t>
      </w:r>
      <w:r>
        <w:rPr>
          <w:rFonts w:hint="eastAsia" w:ascii="宋体" w:hAnsi="宋体"/>
          <w:sz w:val="24"/>
        </w:rPr>
        <w:t xml:space="preserve">护理总</w:t>
      </w:r>
      <w:r>
        <w:rPr>
          <w:rFonts w:hint="eastAsia" w:ascii="宋体" w:hAnsi="宋体"/>
          <w:sz w:val="24"/>
        </w:rPr>
        <w:t xml:space="preserve">值班、医疗总值班、行政总值班；</w:t>
      </w:r>
      <w:r/>
    </w:p>
    <w:p>
      <w:pPr>
        <w:ind w:firstLine="480"/>
        <w:spacing w:line="360" w:lineRule="auto"/>
        <w:rPr>
          <w:rFonts w:ascii="宋体" w:hAnsi="宋体"/>
          <w:sz w:val="24"/>
        </w:rPr>
      </w:pPr>
      <w:r>
        <w:rPr>
          <w:rFonts w:hint="eastAsia" w:ascii="宋体" w:hAnsi="宋体" w:eastAsia="宋体"/>
          <w:sz w:val="24"/>
        </w:rPr>
        <w:t xml:space="preserve">（6）</w:t>
      </w:r>
      <w:r>
        <w:rPr>
          <w:rFonts w:hint="eastAsia" w:ascii="宋体" w:hAnsi="宋体"/>
          <w:sz w:val="24"/>
        </w:rPr>
        <w:t xml:space="preserve">遇有老、弱、病、残、军应优先帮助进入电梯；遇有多个重危或大批病人应快速帮助进入电梯转运至病区；</w:t>
      </w:r>
      <w:r/>
    </w:p>
    <w:p>
      <w:pPr>
        <w:ind w:firstLine="480"/>
        <w:spacing w:line="360" w:lineRule="auto"/>
        <w:rPr>
          <w:rFonts w:ascii="宋体" w:hAnsi="宋体"/>
          <w:sz w:val="24"/>
        </w:rPr>
      </w:pPr>
      <w:r>
        <w:rPr>
          <w:rFonts w:hint="eastAsia" w:ascii="宋体" w:hAnsi="宋体" w:eastAsia="宋体"/>
          <w:sz w:val="24"/>
        </w:rPr>
        <w:t xml:space="preserve">（7）</w:t>
      </w:r>
      <w:r>
        <w:rPr>
          <w:rFonts w:hint="eastAsia" w:ascii="宋体" w:hAnsi="宋体"/>
          <w:sz w:val="24"/>
        </w:rPr>
        <w:t xml:space="preserve">电梯使用完毕停用时，将轿厢停在首层，断电及关门，在外面上锁。电梯长期停用，应将电梯机房总电源关掉；</w:t>
      </w:r>
      <w:r/>
    </w:p>
    <w:p>
      <w:pPr>
        <w:ind w:firstLine="480"/>
        <w:spacing w:line="360" w:lineRule="auto"/>
        <w:rPr>
          <w:rFonts w:ascii="宋体" w:hAnsi="宋体"/>
          <w:sz w:val="24"/>
        </w:rPr>
      </w:pPr>
      <w:r>
        <w:rPr>
          <w:rFonts w:hint="eastAsia" w:ascii="宋体" w:hAnsi="宋体" w:eastAsia="宋体"/>
          <w:sz w:val="24"/>
        </w:rPr>
        <w:t xml:space="preserve">（8）</w:t>
      </w:r>
      <w:r>
        <w:rPr>
          <w:rFonts w:hint="eastAsia" w:ascii="宋体" w:hAnsi="宋体"/>
          <w:sz w:val="24"/>
        </w:rPr>
        <w:t xml:space="preserve">严禁</w:t>
      </w:r>
      <w:r>
        <w:rPr>
          <w:rFonts w:hint="eastAsia" w:ascii="宋体" w:hAnsi="宋体"/>
          <w:sz w:val="24"/>
        </w:rPr>
        <w:t xml:space="preserve">在层门开启</w:t>
      </w:r>
      <w:r>
        <w:rPr>
          <w:rFonts w:hint="eastAsia" w:ascii="宋体" w:hAnsi="宋体"/>
          <w:sz w:val="24"/>
        </w:rPr>
        <w:t xml:space="preserve">情况下，</w:t>
      </w:r>
      <w:r>
        <w:rPr>
          <w:rFonts w:hint="eastAsia" w:ascii="宋体" w:hAnsi="宋体"/>
          <w:sz w:val="24"/>
        </w:rPr>
        <w:t xml:space="preserve">掀按检修</w:t>
      </w:r>
      <w:r>
        <w:rPr>
          <w:rFonts w:hint="eastAsia" w:ascii="宋体" w:hAnsi="宋体"/>
          <w:sz w:val="24"/>
        </w:rPr>
        <w:t xml:space="preserve">按钮来开动电梯；一般行驶不</w:t>
      </w:r>
      <w:r>
        <w:rPr>
          <w:rFonts w:hint="eastAsia" w:ascii="宋体" w:hAnsi="宋体"/>
          <w:sz w:val="24"/>
        </w:rPr>
        <w:t xml:space="preserve">允许掀按检修</w:t>
      </w:r>
      <w:r>
        <w:rPr>
          <w:rFonts w:hint="eastAsia" w:ascii="宋体" w:hAnsi="宋体"/>
          <w:sz w:val="24"/>
        </w:rPr>
        <w:t xml:space="preserve">、急停按钮来消除正常行驶中</w:t>
      </w:r>
      <w:r>
        <w:rPr>
          <w:rFonts w:hint="eastAsia" w:ascii="宋体" w:hAnsi="宋体"/>
          <w:sz w:val="24"/>
        </w:rPr>
        <w:t xml:space="preserve">的选层信号</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eastAsia="宋体"/>
          <w:sz w:val="24"/>
        </w:rPr>
        <w:t xml:space="preserve">（9）</w:t>
      </w:r>
      <w:r>
        <w:rPr>
          <w:rFonts w:hint="eastAsia" w:ascii="宋体" w:hAnsi="宋体"/>
          <w:sz w:val="24"/>
        </w:rPr>
        <w:t xml:space="preserve">当有人被关在电梯内应立即启动应急预案，同时安抚被关人员；</w:t>
      </w:r>
      <w:r/>
    </w:p>
    <w:p>
      <w:pPr>
        <w:ind w:firstLine="480"/>
        <w:spacing w:line="360" w:lineRule="auto"/>
        <w:rPr>
          <w:rFonts w:ascii="宋体" w:hAnsi="宋体"/>
          <w:sz w:val="24"/>
        </w:rPr>
      </w:pPr>
      <w:r>
        <w:rPr>
          <w:rFonts w:hint="eastAsia" w:ascii="宋体" w:hAnsi="宋体" w:eastAsia="宋体"/>
          <w:sz w:val="24"/>
        </w:rPr>
        <w:t xml:space="preserve">（10）</w:t>
      </w:r>
      <w:r>
        <w:rPr>
          <w:rFonts w:hint="eastAsia" w:ascii="宋体" w:hAnsi="宋体"/>
          <w:sz w:val="24"/>
        </w:rPr>
        <w:t xml:space="preserve">遇有医院重大事件需配合医院的行动。</w:t>
      </w:r>
      <w:r/>
    </w:p>
    <w:p>
      <w:pPr>
        <w:pStyle w:val="950"/>
        <w:ind w:firstLine="482"/>
        <w:jc w:val="both"/>
        <w:spacing w:line="360" w:lineRule="auto"/>
        <w:rPr>
          <w:rFonts w:ascii="宋体" w:hAnsi="宋体"/>
          <w:b/>
          <w:color w:val="ee0000"/>
          <w:sz w:val="24"/>
        </w:rPr>
      </w:pPr>
      <w:r>
        <w:rPr>
          <w:rFonts w:hint="eastAsia" w:ascii="宋体" w:hAnsi="宋体"/>
          <w:b/>
          <w:color w:val="0d0d0d" w:themeColor="text1" w:themeTint="F2"/>
          <w:sz w:val="24"/>
        </w:rPr>
        <w:t xml:space="preserve">2.7</w:t>
      </w:r>
      <w:r>
        <w:rPr>
          <w:rFonts w:hint="eastAsia" w:ascii="宋体" w:hAnsi="宋体"/>
          <w:b/>
          <w:bCs/>
          <w:color w:val="0d0d0d" w:themeColor="text1" w:themeTint="F2"/>
          <w:sz w:val="24"/>
        </w:rPr>
        <w:t xml:space="preserve">水电维修工作要求及标准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（1）进行水电气暖的运维和维修，耗材由院方提供。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负责医院供水、供电系统（如配电箱、管线、水泵等）的日常巡检，定期巡检并做好巡检记录，确保水电供应安全稳定。及时处理水管漏水、电路短路、照明故障等问题。突发停水、停电时快速响应，配合医院应急电源（如发电机）和备用供水系统切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（3）维护水电计量设备，记录能耗数据，协助节能管理。严格遵守医疗场所电气安全标准（如手术室、ICU等特殊区域的用电要求）。</w:t>
      </w:r>
      <w:r/>
    </w:p>
    <w:p>
      <w:pPr>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2.8花园绿植、鱼池、喷泉维护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（1）全院花园及</w:t>
      </w:r>
      <w:r>
        <w:rPr>
          <w:rFonts w:hint="eastAsia" w:ascii="宋体" w:hAnsi="宋体" w:eastAsia="宋体" w:cs="宋体"/>
          <w:sz w:val="24"/>
          <w:szCs w:val="24"/>
        </w:rPr>
        <w:t xml:space="preserve">室内绿植的</w:t>
      </w:r>
      <w:r>
        <w:rPr>
          <w:rFonts w:hint="eastAsia" w:ascii="宋体" w:hAnsi="宋体" w:eastAsia="宋体" w:cs="宋体"/>
          <w:sz w:val="24"/>
          <w:szCs w:val="24"/>
        </w:rPr>
        <w:t xml:space="preserve">养护、修剪，定期浇水、除虫、防病。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（2）鱼池水量、水质保持，养护养殖鱼类。</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（3）保持喷泉设备能够正常运行，定期检修、维护。</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三、人员配备要求</w:t>
      </w:r>
      <w:r/>
    </w:p>
    <w:p>
      <w:pPr>
        <w:pStyle w:val="767"/>
        <w:ind w:firstLine="480"/>
        <w:spacing w:after="0" w:line="360" w:lineRule="auto"/>
        <w:rPr>
          <w:rFonts w:ascii="宋体" w:hAnsi="宋体" w:eastAsia="宋体" w:cs="宋体"/>
          <w:bCs/>
          <w:i/>
          <w:iCs/>
          <w:sz w:val="24"/>
          <w:szCs w:val="24"/>
          <w:u w:val="single"/>
        </w:rPr>
      </w:pPr>
      <w:r>
        <w:rPr>
          <w:rFonts w:hint="eastAsia" w:ascii="宋体" w:hAnsi="宋体" w:eastAsia="宋体" w:cs="宋体"/>
          <w:bCs/>
          <w:i/>
          <w:iCs/>
          <w:sz w:val="24"/>
          <w:szCs w:val="24"/>
          <w:u w:val="single"/>
        </w:rPr>
        <w:t xml:space="preserve">本项目配备服务人员最低拟定为67人。其中各岗位人员配备要求为：项目经理1人，项目主管2人，内勤3人，120司机1人，120跟车1人，</w:t>
      </w:r>
      <w:r>
        <w:rPr>
          <w:rFonts w:hint="eastAsia" w:ascii="宋体" w:hAnsi="宋体" w:eastAsia="宋体" w:cs="宋体"/>
          <w:bCs/>
          <w:i/>
          <w:iCs/>
          <w:sz w:val="24"/>
          <w:szCs w:val="24"/>
          <w:u w:val="single"/>
        </w:rPr>
        <w:t xml:space="preserve">电梯员</w:t>
      </w:r>
      <w:r>
        <w:rPr>
          <w:rFonts w:hint="eastAsia" w:ascii="宋体" w:hAnsi="宋体" w:eastAsia="宋体" w:cs="宋体"/>
          <w:bCs/>
          <w:i/>
          <w:iCs/>
          <w:sz w:val="24"/>
          <w:szCs w:val="24"/>
          <w:u w:val="single"/>
        </w:rPr>
        <w:t xml:space="preserve">1人，水电工3人（水工1人、电工2人），保洁员55人。各岗位设置服务人数为最低要求，投标人必须书面承诺人员配置不低于各岗位最低人数配置及要求。严格按照本项目投标文件中响应的人员进场。进场人员在投标中的得分</w:t>
      </w:r>
      <w:r>
        <w:rPr>
          <w:rFonts w:hint="eastAsia" w:ascii="宋体" w:hAnsi="宋体" w:eastAsia="宋体" w:cs="宋体"/>
          <w:bCs/>
          <w:i/>
          <w:iCs/>
          <w:sz w:val="24"/>
          <w:szCs w:val="24"/>
          <w:u w:val="single"/>
        </w:rPr>
        <w:t xml:space="preserve">项人员</w:t>
      </w:r>
      <w:r>
        <w:rPr>
          <w:rFonts w:hint="eastAsia" w:ascii="宋体" w:hAnsi="宋体" w:eastAsia="宋体" w:cs="宋体"/>
          <w:bCs/>
          <w:i/>
          <w:iCs/>
          <w:sz w:val="24"/>
          <w:szCs w:val="24"/>
          <w:u w:val="single"/>
        </w:rPr>
        <w:t xml:space="preserve">不得更换。如有特殊原因需更换，须经采购人考核认可后方可更换。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说明：（1）本项目岗位为常规岗位，配置人员数量为最低要求。若在合同履行期间因医院发展或其他原因需要增加的岗位时，按照中标人同岗位的工资予以计算增加。</w:t>
      </w:r>
      <w:r/>
    </w:p>
    <w:p>
      <w:pPr>
        <w:ind w:firstLine="480"/>
        <w:spacing w:line="360" w:lineRule="auto"/>
        <w:rPr>
          <w:rFonts w:ascii="宋体" w:hAnsi="宋体" w:eastAsia="宋体" w:cs="宋体"/>
          <w:bCs/>
          <w:i/>
          <w:iCs/>
          <w:sz w:val="24"/>
          <w:szCs w:val="24"/>
          <w:u w:val="single"/>
        </w:rPr>
      </w:pPr>
      <w:r>
        <w:rPr>
          <w:rFonts w:hint="eastAsia" w:ascii="宋体" w:hAnsi="宋体" w:eastAsia="宋体" w:cs="宋体"/>
          <w:bCs/>
          <w:sz w:val="24"/>
          <w:szCs w:val="24"/>
        </w:rPr>
        <w:t xml:space="preserve">（2）中标人未经同意擅自更换或未配备足够人员的，采购人有权扣除服务费3000元，且中标人应于2日内换回</w:t>
      </w:r>
      <w:r>
        <w:rPr>
          <w:rFonts w:hint="eastAsia" w:ascii="宋体" w:hAnsi="宋体" w:eastAsia="宋体" w:cs="宋体"/>
          <w:bCs/>
          <w:sz w:val="24"/>
          <w:szCs w:val="24"/>
        </w:rPr>
        <w:t xml:space="preserve">原人员</w:t>
      </w:r>
      <w:r>
        <w:rPr>
          <w:rFonts w:hint="eastAsia" w:ascii="宋体" w:hAnsi="宋体" w:eastAsia="宋体" w:cs="宋体"/>
          <w:bCs/>
          <w:sz w:val="24"/>
          <w:szCs w:val="24"/>
        </w:rPr>
        <w:t xml:space="preserve">或配足人员，每延迟一日，应另行偿付采购人违约金1000元。</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四、岗位设置及职责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1、岗位设置</w:t>
      </w:r>
      <w:r/>
    </w:p>
    <w:p>
      <w:pPr>
        <w:ind w:firstLine="480"/>
        <w:spacing w:line="360" w:lineRule="auto"/>
        <w:rPr>
          <w:rFonts w:ascii="宋体" w:hAnsi="宋体"/>
          <w:bCs/>
          <w:sz w:val="24"/>
          <w:szCs w:val="24"/>
        </w:rPr>
      </w:pPr>
      <w:r>
        <w:rPr>
          <w:rFonts w:hint="eastAsia" w:ascii="宋体" w:hAnsi="宋体" w:eastAsia="宋体"/>
          <w:bCs/>
          <w:sz w:val="24"/>
          <w:szCs w:val="24"/>
        </w:rPr>
        <w:t xml:space="preserve">1</w:t>
      </w:r>
      <w:r>
        <w:rPr>
          <w:rFonts w:hint="eastAsia" w:ascii="宋体" w:hAnsi="宋体"/>
          <w:bCs/>
          <w:sz w:val="24"/>
          <w:szCs w:val="24"/>
        </w:rPr>
        <w:t xml:space="preserve">.1项目经理具有良好的沟通、协调、管理能力。投标人一经中标，项目经理不得更换，如有特殊原因需更换，须经采购人考核认可后，方可更换。</w:t>
      </w:r>
      <w:r/>
    </w:p>
    <w:p>
      <w:pPr>
        <w:ind w:firstLine="480"/>
        <w:spacing w:line="360" w:lineRule="auto"/>
        <w:rPr>
          <w:bCs/>
          <w:sz w:val="24"/>
          <w:szCs w:val="24"/>
        </w:rPr>
      </w:pPr>
      <w:r>
        <w:rPr>
          <w:rFonts w:hint="eastAsia" w:ascii="宋体" w:hAnsi="宋体" w:eastAsia="宋体"/>
          <w:bCs/>
          <w:sz w:val="24"/>
          <w:szCs w:val="24"/>
        </w:rPr>
        <w:t xml:space="preserve">1</w:t>
      </w:r>
      <w:r>
        <w:rPr>
          <w:rFonts w:hint="eastAsia" w:ascii="宋体" w:hAnsi="宋体"/>
          <w:bCs/>
          <w:sz w:val="24"/>
          <w:szCs w:val="24"/>
        </w:rPr>
        <w:t xml:space="preserve">.2服务人员</w:t>
      </w:r>
      <w:r>
        <w:rPr>
          <w:rFonts w:ascii="宋体" w:hAnsi="宋体"/>
          <w:bCs/>
          <w:sz w:val="24"/>
          <w:szCs w:val="24"/>
        </w:rPr>
        <w:t xml:space="preserve">100%</w:t>
      </w:r>
      <w:r>
        <w:rPr>
          <w:rFonts w:hint="eastAsia" w:ascii="宋体" w:hAnsi="宋体"/>
          <w:bCs/>
          <w:sz w:val="24"/>
          <w:szCs w:val="24"/>
        </w:rPr>
        <w:t xml:space="preserve">经过岗前培训合格才上岗，岗位</w:t>
      </w:r>
      <w:r>
        <w:rPr>
          <w:rFonts w:hint="eastAsia" w:ascii="宋体" w:hAnsi="宋体"/>
          <w:bCs/>
          <w:sz w:val="24"/>
          <w:szCs w:val="24"/>
        </w:rPr>
        <w:t xml:space="preserve">须相对</w:t>
      </w:r>
      <w:r>
        <w:rPr>
          <w:rFonts w:hint="eastAsia" w:ascii="宋体" w:hAnsi="宋体"/>
          <w:bCs/>
          <w:sz w:val="24"/>
          <w:szCs w:val="24"/>
        </w:rPr>
        <w:t xml:space="preserve">较固定。</w:t>
      </w:r>
      <w:r/>
    </w:p>
    <w:p>
      <w:pPr>
        <w:ind w:firstLine="480"/>
        <w:spacing w:line="360" w:lineRule="auto"/>
        <w:rPr>
          <w:highlight w:val="green"/>
        </w:rPr>
      </w:pPr>
      <w:r>
        <w:rPr>
          <w:rStyle w:val="959"/>
          <w:rFonts w:ascii="宋体" w:hAnsi="宋体"/>
          <w:sz w:val="24"/>
        </w:rPr>
        <w:t xml:space="preserve">定期</w:t>
      </w:r>
      <w:r>
        <w:rPr>
          <w:rStyle w:val="959"/>
          <w:rFonts w:hint="eastAsia" w:ascii="宋体" w:hAnsi="宋体"/>
          <w:sz w:val="24"/>
        </w:rPr>
        <w:t xml:space="preserve">对服务人员</w:t>
      </w:r>
      <w:r>
        <w:rPr>
          <w:rStyle w:val="959"/>
          <w:rFonts w:ascii="宋体" w:hAnsi="宋体"/>
          <w:sz w:val="24"/>
        </w:rPr>
        <w:t xml:space="preserve">组织</w:t>
      </w:r>
      <w:r>
        <w:rPr>
          <w:rStyle w:val="959"/>
          <w:rFonts w:hint="eastAsia" w:ascii="宋体" w:hAnsi="宋体"/>
          <w:sz w:val="24"/>
        </w:rPr>
        <w:t xml:space="preserve">安全培训、</w:t>
      </w:r>
      <w:r>
        <w:rPr>
          <w:rStyle w:val="959"/>
          <w:rFonts w:ascii="宋体" w:hAnsi="宋体"/>
          <w:sz w:val="24"/>
        </w:rPr>
        <w:t xml:space="preserve">技能培训和测评工作，</w:t>
      </w:r>
      <w:r>
        <w:rPr>
          <w:rStyle w:val="959"/>
          <w:rFonts w:hint="eastAsia" w:ascii="宋体" w:hAnsi="宋体"/>
          <w:sz w:val="24"/>
        </w:rPr>
        <w:t xml:space="preserve">安全培训每月不少于1次，</w:t>
      </w:r>
      <w:r>
        <w:rPr>
          <w:rStyle w:val="959"/>
          <w:rFonts w:ascii="宋体" w:hAnsi="宋体"/>
          <w:sz w:val="24"/>
        </w:rPr>
        <w:t xml:space="preserve">技能培训每</w:t>
      </w:r>
      <w:r>
        <w:rPr>
          <w:rStyle w:val="959"/>
          <w:rFonts w:hint="eastAsia" w:ascii="宋体" w:hAnsi="宋体"/>
          <w:sz w:val="24"/>
        </w:rPr>
        <w:t xml:space="preserve">季度</w:t>
      </w:r>
      <w:r>
        <w:rPr>
          <w:rStyle w:val="959"/>
          <w:rFonts w:ascii="宋体" w:hAnsi="宋体"/>
          <w:sz w:val="24"/>
        </w:rPr>
        <w:t xml:space="preserve">不少于</w:t>
      </w:r>
      <w:r>
        <w:rPr>
          <w:rStyle w:val="959"/>
          <w:rFonts w:hint="eastAsia" w:ascii="宋体" w:hAnsi="宋体"/>
          <w:sz w:val="24"/>
        </w:rPr>
        <w:t xml:space="preserve">2</w:t>
      </w:r>
      <w:r>
        <w:rPr>
          <w:rStyle w:val="959"/>
          <w:rFonts w:ascii="宋体" w:hAnsi="宋体"/>
          <w:sz w:val="24"/>
        </w:rPr>
        <w:t xml:space="preserve">次，知识测评每年不少于2次；培训内容包括思想教育</w:t>
      </w:r>
      <w:r>
        <w:rPr>
          <w:rStyle w:val="959"/>
          <w:rFonts w:hint="eastAsia" w:ascii="宋体" w:hAnsi="宋体"/>
          <w:sz w:val="24"/>
        </w:rPr>
        <w:t xml:space="preserve">、</w:t>
      </w:r>
      <w:r>
        <w:rPr>
          <w:rStyle w:val="959"/>
          <w:rFonts w:ascii="宋体" w:hAnsi="宋体"/>
          <w:sz w:val="24"/>
        </w:rPr>
        <w:t xml:space="preserve">纪律制度、消防安全、</w:t>
      </w:r>
      <w:r>
        <w:rPr>
          <w:rStyle w:val="959"/>
          <w:rFonts w:hint="eastAsia" w:ascii="宋体" w:hAnsi="宋体"/>
          <w:sz w:val="24"/>
        </w:rPr>
        <w:t xml:space="preserve">生产安全、感染防控、应急救援、</w:t>
      </w:r>
      <w:r>
        <w:rPr>
          <w:rStyle w:val="959"/>
          <w:rFonts w:ascii="宋体" w:hAnsi="宋体"/>
          <w:sz w:val="24"/>
        </w:rPr>
        <w:t xml:space="preserve">仪容</w:t>
      </w:r>
      <w:r>
        <w:rPr>
          <w:rStyle w:val="959"/>
          <w:rFonts w:hint="eastAsia" w:ascii="宋体" w:hAnsi="宋体"/>
          <w:sz w:val="24"/>
        </w:rPr>
        <w:t xml:space="preserve">仪表</w:t>
      </w:r>
      <w:r>
        <w:rPr>
          <w:rStyle w:val="959"/>
          <w:rFonts w:ascii="宋体" w:hAnsi="宋体"/>
          <w:sz w:val="24"/>
        </w:rPr>
        <w:t xml:space="preserve">、礼节礼貌、服务技巧、重点服务对象须知、</w:t>
      </w:r>
      <w:r>
        <w:rPr>
          <w:rStyle w:val="959"/>
          <w:rFonts w:hint="eastAsia" w:ascii="宋体" w:hAnsi="宋体"/>
          <w:sz w:val="24"/>
        </w:rPr>
        <w:t xml:space="preserve">节能知识、垃圾分类</w:t>
      </w:r>
      <w:r>
        <w:rPr>
          <w:rStyle w:val="959"/>
          <w:rFonts w:ascii="宋体" w:hAnsi="宋体"/>
          <w:sz w:val="24"/>
        </w:rPr>
        <w:t xml:space="preserve">等</w:t>
      </w:r>
      <w:r>
        <w:rPr>
          <w:rStyle w:val="959"/>
          <w:rFonts w:hint="eastAsia" w:ascii="宋体" w:hAnsi="宋体"/>
          <w:sz w:val="24"/>
        </w:rPr>
        <w:t xml:space="preserve">。</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.3有正常的劳动技能，具有一定的文化程度,会使用智能手机。</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.4无传染病或卫生部门规定服务业限制的其它疾病。</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.5遵纪守法，无劣迹，职业道德良好。</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.6固定科室保洁员应服从科室负责人及护士长的合理安排。</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.7统一着装，佩戴工号牌，文明用语，礼貌待人。</w:t>
      </w:r>
      <w:r/>
    </w:p>
    <w:p>
      <w:pPr>
        <w:ind w:firstLine="480"/>
        <w:spacing w:line="360" w:lineRule="auto"/>
        <w:rPr>
          <w:rFonts w:ascii="宋体" w:hAnsi="宋体"/>
          <w:sz w:val="24"/>
        </w:rPr>
      </w:pPr>
      <w:r>
        <w:rPr>
          <w:rFonts w:hint="eastAsia" w:ascii="宋体" w:hAnsi="宋体" w:eastAsia="宋体"/>
          <w:sz w:val="24"/>
        </w:rPr>
        <w:t xml:space="preserve">1</w:t>
      </w:r>
      <w:r>
        <w:rPr>
          <w:rFonts w:hint="eastAsia" w:ascii="宋体" w:hAnsi="宋体"/>
          <w:sz w:val="24"/>
        </w:rPr>
        <w:t xml:space="preserve">.8按时上下班，上班时间不得</w:t>
      </w:r>
      <w:r>
        <w:rPr>
          <w:rFonts w:hint="eastAsia" w:ascii="宋体" w:hAnsi="宋体"/>
          <w:sz w:val="24"/>
        </w:rPr>
        <w:t xml:space="preserve">串岗串岗</w:t>
      </w:r>
      <w:r>
        <w:rPr>
          <w:rFonts w:hint="eastAsia" w:ascii="宋体" w:hAnsi="宋体"/>
          <w:sz w:val="24"/>
        </w:rPr>
        <w:t xml:space="preserve">聊天。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.9熟悉岗位职责、操作程序。</w:t>
      </w:r>
      <w:r/>
    </w:p>
    <w:p>
      <w:pPr>
        <w:ind w:firstLine="480"/>
        <w:spacing w:line="360" w:lineRule="auto"/>
        <w:rPr>
          <w:rFonts w:ascii="宋体" w:hAnsi="宋体" w:eastAsia="宋体" w:cs="宋体"/>
          <w:sz w:val="24"/>
          <w:szCs w:val="24"/>
        </w:rPr>
      </w:pPr>
      <w:r/>
      <w:bookmarkStart w:id="14" w:name="OLE_LINK15"/>
      <w:r/>
      <w:bookmarkStart w:id="15" w:name="OLE_LINK16"/>
      <w:r>
        <w:rPr>
          <w:rFonts w:hint="eastAsia" w:ascii="宋体" w:hAnsi="宋体" w:eastAsia="宋体" w:cs="宋体"/>
          <w:sz w:val="24"/>
          <w:szCs w:val="24"/>
        </w:rPr>
        <w:t xml:space="preserve">2、岗位设置如下：</w:t>
      </w:r>
      <w:bookmarkEnd w:id="14"/>
      <w:r/>
      <w:bookmarkEnd w:id="15"/>
      <w:r/>
      <w:r/>
    </w:p>
    <w:tbl>
      <w:tblPr>
        <w:tblW w:w="10089"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7"/>
        <w:gridCol w:w="1005"/>
        <w:gridCol w:w="1342"/>
        <w:gridCol w:w="1041"/>
        <w:gridCol w:w="2519"/>
        <w:gridCol w:w="3405"/>
      </w:tblGrid>
      <w:tr>
        <w:trPr>
          <w:trHeight w:val="23"/>
        </w:trPr>
        <w:tc>
          <w:tcPr>
            <w:tcW w:w="777"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005"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名称</w:t>
            </w:r>
            <w:r/>
          </w:p>
        </w:tc>
        <w:tc>
          <w:tcPr>
            <w:tcW w:w="1342"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区域</w:t>
            </w:r>
            <w:r/>
          </w:p>
        </w:tc>
        <w:tc>
          <w:tcPr>
            <w:tcW w:w="1041"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岗位</w:t>
            </w:r>
            <w:r/>
          </w:p>
        </w:tc>
        <w:tc>
          <w:tcPr>
            <w:tcW w:w="2519"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年龄要求</w:t>
            </w:r>
            <w:r/>
          </w:p>
        </w:tc>
        <w:tc>
          <w:tcPr>
            <w:tcW w:w="3405"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素质要求</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经理</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女性年龄25周岁-45周岁优先，男性年龄25周岁-50周岁优先</w:t>
            </w:r>
            <w:r/>
          </w:p>
        </w:tc>
        <w:tc>
          <w:tcPr>
            <w:tcW w:w="34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本科及以上学历，不低于三年相关工作经验，具有相关岗位证书，身体健康，沟通能力和责任心强。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主管</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女性年龄25周岁-45周岁优先，男性年龄25周岁-50周岁优先</w:t>
            </w:r>
            <w:r/>
          </w:p>
        </w:tc>
        <w:tc>
          <w:tcPr>
            <w:tcW w:w="34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专科及以上学历，不低于三年相关工作经验，具有相关岗位证书，身体健康，沟通能力和责任心强。</w:t>
            </w:r>
            <w:r/>
          </w:p>
        </w:tc>
      </w:tr>
      <w:tr>
        <w:trPr>
          <w:cantSplit/>
          <w:trHeight w:val="23"/>
        </w:trPr>
        <w:tc>
          <w:tcPr>
            <w:tcW w:w="777"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10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保洁</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急诊楼</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小学及以上文化程度，有保洁经验，身体健康，有一定的沟通能力，责任心强。</w:t>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住院部</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16</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药剂楼</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门诊楼</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19</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0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外围、地下室等其他</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女性58周岁以下，25周岁-45周岁优先；男性60周岁以下，25周岁-50周岁优先；</w:t>
            </w:r>
            <w:r/>
          </w:p>
        </w:tc>
        <w:tc>
          <w:tcPr>
            <w:tcW w:w="34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4</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专项保洁</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ICU、导管室、静脉用药配置中心、手术室、血透室等</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7</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女性55周岁以下，25周岁-45周岁优先；男性60周岁以下，25周岁-50周岁优先；</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初中及以上文化程度，身体健康，会使用电子设备，无传染疾病，有一定的沟通能力，责任心强。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5</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运送</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由保洁员兼职</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女性55周岁以下，25周岁-45周岁优先；男性60周岁以下，25周岁-50周岁优先；</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小学及以上文化程度，会使用电子设备，身体健康，有一定的沟通能力，责任心强。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6</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120司机</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男性18–55 周岁；</w:t>
            </w:r>
            <w:r/>
          </w:p>
        </w:tc>
        <w:tc>
          <w:tcPr>
            <w:tcW w:w="3405" w:type="dxa"/>
            <w:vAlign w:val="center"/>
            <w:textDirection w:val="lrTb"/>
            <w:noWrap w:val="false"/>
          </w:tcPr>
          <w:p>
            <w:pPr>
              <w:spacing w:line="360" w:lineRule="atLeast"/>
              <w:widowControl/>
              <w:rPr>
                <w:rFonts w:ascii="宋体" w:hAnsi="宋体" w:eastAsia="宋体" w:cs="宋体"/>
                <w:sz w:val="24"/>
                <w:szCs w:val="24"/>
              </w:rPr>
            </w:pPr>
            <w:r>
              <w:rPr>
                <w:rFonts w:ascii="Arial" w:hAnsi="Arial" w:eastAsia="宋体" w:cs="Arial"/>
                <w:color w:val="000000"/>
                <w:sz w:val="24"/>
              </w:rPr>
              <w:t xml:space="preserve">高中及以上</w:t>
            </w:r>
            <w:r>
              <w:rPr>
                <w:rFonts w:hint="eastAsia" w:ascii="Arial" w:hAnsi="Arial" w:eastAsia="宋体" w:cs="Arial"/>
                <w:color w:val="000000"/>
                <w:sz w:val="24"/>
              </w:rPr>
              <w:t xml:space="preserve">学历；具有</w:t>
            </w:r>
            <w:r>
              <w:rPr>
                <w:rFonts w:ascii="Arial" w:hAnsi="Arial" w:eastAsia="宋体" w:cs="Arial"/>
                <w:color w:val="000000"/>
                <w:sz w:val="24"/>
              </w:rPr>
              <w:t xml:space="preserve">B1 </w:t>
            </w:r>
            <w:r>
              <w:rPr>
                <w:rFonts w:ascii="Arial" w:hAnsi="Arial" w:eastAsia="宋体" w:cs="Arial"/>
                <w:color w:val="000000"/>
                <w:sz w:val="24"/>
              </w:rPr>
              <w:t xml:space="preserve">及以上</w:t>
            </w:r>
            <w:r>
              <w:rPr>
                <w:rFonts w:hint="eastAsia" w:ascii="Arial" w:hAnsi="Arial" w:eastAsia="宋体" w:cs="Arial"/>
                <w:color w:val="000000"/>
                <w:sz w:val="24"/>
              </w:rPr>
              <w:t xml:space="preserve">驾驶证；</w:t>
            </w:r>
            <w:r>
              <w:rPr>
                <w:rFonts w:ascii="Arial" w:hAnsi="Arial" w:eastAsia="宋体" w:cs="Arial"/>
                <w:color w:val="000000"/>
                <w:sz w:val="24"/>
              </w:rPr>
              <w:t xml:space="preserve">3–5 </w:t>
            </w:r>
            <w:r>
              <w:rPr>
                <w:rFonts w:ascii="Arial" w:hAnsi="Arial" w:eastAsia="宋体" w:cs="Arial"/>
                <w:color w:val="000000"/>
                <w:sz w:val="24"/>
              </w:rPr>
              <w:t xml:space="preserve">年及以上驾龄</w:t>
            </w:r>
            <w:r>
              <w:rPr>
                <w:rFonts w:hint="eastAsia" w:ascii="Arial" w:hAnsi="Arial" w:eastAsia="宋体" w:cs="Arial"/>
                <w:color w:val="000000"/>
                <w:sz w:val="24"/>
              </w:rPr>
              <w:t xml:space="preserve">；</w:t>
            </w:r>
            <w:r>
              <w:rPr>
                <w:rFonts w:ascii="Arial" w:hAnsi="Arial" w:eastAsia="宋体" w:cs="Arial"/>
                <w:color w:val="000000"/>
                <w:sz w:val="24"/>
              </w:rPr>
              <w:t xml:space="preserve">无重大交通事故、无酒</w:t>
            </w:r>
            <w:r>
              <w:rPr>
                <w:rFonts w:ascii="Arial" w:hAnsi="Arial" w:eastAsia="宋体" w:cs="Arial"/>
                <w:color w:val="000000"/>
                <w:sz w:val="24"/>
              </w:rPr>
              <w:t xml:space="preserve">驾醉驾</w:t>
            </w:r>
            <w:r>
              <w:rPr>
                <w:rFonts w:ascii="Arial" w:hAnsi="Arial" w:eastAsia="宋体" w:cs="Arial"/>
                <w:color w:val="000000"/>
                <w:sz w:val="24"/>
              </w:rPr>
              <w:t xml:space="preserve">、无严重交通违法</w:t>
            </w:r>
            <w:r>
              <w:rPr>
                <w:rFonts w:hint="eastAsia" w:ascii="Arial" w:hAnsi="Arial" w:eastAsia="宋体" w:cs="Arial"/>
                <w:color w:val="000000"/>
                <w:sz w:val="24"/>
              </w:rPr>
              <w:t xml:space="preserve">；</w:t>
            </w:r>
            <w:r>
              <w:rPr>
                <w:rFonts w:ascii="Arial" w:hAnsi="Arial" w:eastAsia="宋体" w:cs="Arial"/>
                <w:color w:val="000000"/>
                <w:sz w:val="24"/>
              </w:rPr>
              <w:t xml:space="preserve">无违法犯罪记录、无吸毒史、无失信记录</w:t>
            </w:r>
            <w:r>
              <w:rPr>
                <w:rFonts w:hint="eastAsia" w:ascii="Arial" w:hAnsi="Arial" w:eastAsia="宋体" w:cs="Arial"/>
                <w:color w:val="000000"/>
                <w:sz w:val="24"/>
              </w:rPr>
              <w:t xml:space="preserve">；</w:t>
            </w:r>
            <w:r>
              <w:rPr>
                <w:rFonts w:ascii="Arial" w:hAnsi="Arial" w:eastAsia="宋体" w:cs="Arial"/>
                <w:color w:val="000000"/>
                <w:sz w:val="24"/>
              </w:rPr>
              <w:t xml:space="preserve">身体健康，无妨碍安全驾驶的疾病（如色盲、严重心脑血管疾病）</w:t>
            </w:r>
            <w:r>
              <w:rPr>
                <w:rFonts w:hint="eastAsia" w:ascii="Arial" w:hAnsi="Arial" w:eastAsia="宋体" w:cs="Arial"/>
                <w:color w:val="000000"/>
                <w:sz w:val="24"/>
              </w:rPr>
              <w:t xml:space="preserve">；</w:t>
            </w:r>
            <w:r>
              <w:rPr>
                <w:rFonts w:ascii="Arial" w:hAnsi="Arial" w:eastAsia="宋体" w:cs="Arial"/>
                <w:color w:val="000000"/>
                <w:sz w:val="24"/>
              </w:rPr>
              <w:t xml:space="preserve">参加院前医疗急救岗前培训并考核合格</w:t>
            </w:r>
            <w:r>
              <w:rPr>
                <w:rFonts w:hint="eastAsia" w:ascii="Arial" w:hAnsi="Arial" w:eastAsia="宋体" w:cs="Arial"/>
                <w:color w:val="000000"/>
                <w:sz w:val="24"/>
              </w:rPr>
              <w:t xml:space="preserve">。</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7</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120跟车</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男性60周岁以下</w:t>
            </w:r>
            <w:r/>
          </w:p>
        </w:tc>
        <w:tc>
          <w:tcPr>
            <w:tcW w:w="3405" w:type="dxa"/>
            <w:vAlign w:val="center"/>
            <w:textDirection w:val="lrTb"/>
            <w:noWrap w:val="false"/>
          </w:tcPr>
          <w:p>
            <w:pPr>
              <w:spacing w:line="360" w:lineRule="atLeast"/>
              <w:widowControl/>
              <w:rPr>
                <w:rFonts w:ascii="Arial" w:hAnsi="Arial" w:eastAsia="宋体" w:cs="Arial"/>
                <w:color w:val="000000"/>
                <w:sz w:val="24"/>
              </w:rPr>
            </w:pPr>
            <w:r>
              <w:rPr>
                <w:rFonts w:hint="eastAsia" w:ascii="宋体" w:hAnsi="宋体" w:cs="宋体"/>
                <w:sz w:val="24"/>
                <w:szCs w:val="24"/>
              </w:rPr>
              <w:t xml:space="preserve">初中及以上文化程度，身体健康，无传染疾病，有一定的沟通能力，责任心强。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电梯员</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女性55周岁以下</w:t>
            </w:r>
            <w:r/>
          </w:p>
        </w:tc>
        <w:tc>
          <w:tcPr>
            <w:tcW w:w="3405" w:type="dxa"/>
            <w:vAlign w:val="center"/>
            <w:textDirection w:val="lrTb"/>
            <w:noWrap w:val="false"/>
          </w:tcPr>
          <w:p>
            <w:pPr>
              <w:spacing w:line="360" w:lineRule="atLeast"/>
              <w:widowControl/>
              <w:rPr>
                <w:rFonts w:ascii="宋体" w:hAnsi="宋体" w:cs="宋体"/>
                <w:sz w:val="24"/>
                <w:szCs w:val="24"/>
              </w:rPr>
            </w:pPr>
            <w:r>
              <w:rPr>
                <w:rFonts w:hint="eastAsia" w:ascii="宋体" w:hAnsi="宋体" w:cs="宋体"/>
                <w:sz w:val="24"/>
                <w:szCs w:val="24"/>
              </w:rPr>
              <w:t xml:space="preserve">初中及以上文化程度，身体健康，无传染疾病，有一定的沟通能力，责任心强。</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9</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水电维修</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水工1人、电工2人</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男性60周岁以下，25周岁-50周岁优先；</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水电工具有中专及以上学历；电工人员为电气专业优先；电工人员能轮班、24小时应急抢修；无重大电气安全事故、违章作业记录；电工至少1人具备高低压电工证。</w:t>
            </w:r>
            <w:r/>
          </w:p>
        </w:tc>
      </w:tr>
      <w:tr>
        <w:trPr>
          <w:cantSplit/>
          <w:trHeight w:val="23"/>
        </w:trPr>
        <w:tc>
          <w:tcPr>
            <w:tcW w:w="777"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10</w:t>
            </w:r>
            <w:r/>
          </w:p>
        </w:tc>
        <w:tc>
          <w:tcPr>
            <w:tcW w:w="10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内勤</w:t>
            </w:r>
            <w:r/>
          </w:p>
        </w:tc>
        <w:tc>
          <w:tcPr>
            <w:tcW w:w="1342"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1041"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2519"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sz w:val="24"/>
                <w:szCs w:val="24"/>
              </w:rPr>
              <w:t xml:space="preserve">女性45周岁以下；</w:t>
            </w:r>
            <w:r/>
          </w:p>
        </w:tc>
        <w:tc>
          <w:tcPr>
            <w:tcW w:w="3405" w:type="dxa"/>
            <w:vAlign w:val="center"/>
            <w:textDirection w:val="lrTb"/>
            <w:noWrap w:val="false"/>
          </w:tcPr>
          <w:p>
            <w:pPr>
              <w:jc w:val="left"/>
              <w:spacing w:line="440" w:lineRule="exact"/>
              <w:widowControl/>
              <w:rPr>
                <w:rFonts w:ascii="宋体" w:hAnsi="宋体" w:cs="宋体"/>
                <w:sz w:val="24"/>
                <w:szCs w:val="24"/>
              </w:rPr>
            </w:pPr>
            <w:r>
              <w:rPr>
                <w:rFonts w:hint="eastAsia" w:ascii="宋体" w:hAnsi="宋体" w:cs="宋体"/>
                <w:sz w:val="24"/>
                <w:szCs w:val="24"/>
              </w:rPr>
              <w:t xml:space="preserve">高中以上学历。</w:t>
            </w:r>
            <w:r/>
          </w:p>
        </w:tc>
      </w:tr>
    </w:tbl>
    <w:p>
      <w:pPr>
        <w:ind w:firstLine="482"/>
        <w:spacing w:line="360" w:lineRule="auto"/>
        <w:rPr>
          <w:rFonts w:ascii="宋体" w:hAnsi="宋体" w:cs="宋体"/>
          <w:b/>
          <w:i/>
          <w:sz w:val="24"/>
          <w:szCs w:val="24"/>
          <w:u w:val="single"/>
        </w:rPr>
      </w:pPr>
      <w:r>
        <w:rPr>
          <w:rFonts w:ascii="宋体" w:hAnsi="宋体" w:cs="宋体"/>
          <w:b/>
          <w:i/>
          <w:sz w:val="24"/>
          <w:szCs w:val="24"/>
          <w:u w:val="single"/>
        </w:rPr>
      </w:r>
      <w:r/>
    </w:p>
    <w:p>
      <w:pPr>
        <w:ind w:firstLine="482"/>
        <w:spacing w:line="360" w:lineRule="auto"/>
        <w:rPr>
          <w:rFonts w:ascii="宋体" w:hAnsi="宋体" w:eastAsia="宋体" w:cs="宋体"/>
          <w:b/>
          <w:sz w:val="24"/>
          <w:szCs w:val="24"/>
        </w:rPr>
      </w:pPr>
      <w:r>
        <w:rPr>
          <w:rFonts w:hint="eastAsia" w:ascii="宋体" w:hAnsi="宋体" w:cs="宋体"/>
          <w:b/>
          <w:i/>
          <w:sz w:val="24"/>
          <w:szCs w:val="24"/>
          <w:u w:val="single"/>
        </w:rPr>
        <w:t xml:space="preserve">上述各岗位设置服务人数为最低要求，投标人必须书面承诺人员配置不少于各岗位最低人数配置及要求。上岗前必须进行健康体检，确保身体健康，无慢性病史。服务期</w:t>
      </w:r>
      <w:r>
        <w:rPr>
          <w:rFonts w:hint="eastAsia" w:ascii="宋体" w:hAnsi="宋体" w:cs="宋体"/>
          <w:b/>
          <w:i/>
          <w:sz w:val="24"/>
          <w:szCs w:val="24"/>
          <w:u w:val="single"/>
        </w:rPr>
        <w:t xml:space="preserve">内岗位</w:t>
      </w:r>
      <w:r>
        <w:rPr>
          <w:rFonts w:hint="eastAsia" w:ascii="宋体" w:hAnsi="宋体" w:cs="宋体"/>
          <w:b/>
          <w:i/>
          <w:sz w:val="24"/>
          <w:szCs w:val="24"/>
          <w:u w:val="single"/>
        </w:rPr>
        <w:t xml:space="preserve">调整或更换人员须经采购人批准后执行。（投标文件中提供加盖投标人公章的承诺书，否则投标无效。格式详见第六章投标文件格式）。</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2.1项目经理岗位职责</w:t>
      </w:r>
      <w:r/>
    </w:p>
    <w:p>
      <w:pPr>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）负责项目的整体管理运作，对各部门工作情况进行巡视、督导、协调；</w:t>
      </w:r>
      <w:r/>
    </w:p>
    <w:p>
      <w:pPr>
        <w:ind w:firstLine="468"/>
        <w:spacing w:line="360" w:lineRule="auto"/>
        <w:rPr>
          <w:rFonts w:ascii="宋体" w:hAnsi="宋体"/>
          <w:sz w:val="24"/>
        </w:rPr>
      </w:pPr>
      <w:r>
        <w:rPr>
          <w:rFonts w:hint="eastAsia" w:ascii="宋体" w:hAnsi="宋体"/>
          <w:spacing w:val="-3"/>
          <w:sz w:val="24"/>
        </w:rPr>
        <w:t xml:space="preserve">（2）定期开展客户满意度调查，收集客户需求信息，并用之完善日常</w:t>
      </w:r>
      <w:r>
        <w:rPr>
          <w:rFonts w:hint="eastAsia" w:ascii="宋体" w:hAnsi="宋体"/>
          <w:sz w:val="24"/>
        </w:rPr>
        <w:t xml:space="preserve">工作；</w:t>
      </w:r>
      <w:r/>
    </w:p>
    <w:p>
      <w:pPr>
        <w:ind w:firstLine="464"/>
        <w:spacing w:line="360" w:lineRule="auto"/>
        <w:rPr>
          <w:rFonts w:ascii="宋体" w:hAnsi="宋体"/>
          <w:sz w:val="24"/>
        </w:rPr>
      </w:pPr>
      <w:r>
        <w:rPr>
          <w:rFonts w:hint="eastAsia" w:ascii="宋体" w:hAnsi="宋体"/>
          <w:spacing w:val="-4"/>
          <w:sz w:val="24"/>
        </w:rPr>
        <w:t xml:space="preserve">（3）统筹协调管理好各部门，做好相关必要台账等重要文档记录并归档。每日不</w:t>
      </w:r>
      <w:r>
        <w:rPr>
          <w:rFonts w:hint="eastAsia" w:ascii="宋体" w:hAnsi="宋体"/>
          <w:spacing w:val="-4"/>
          <w:sz w:val="24"/>
        </w:rPr>
        <w:t xml:space="preserve">定时要</w:t>
      </w:r>
      <w:r>
        <w:rPr>
          <w:rFonts w:hint="eastAsia" w:ascii="宋体" w:hAnsi="宋体"/>
          <w:spacing w:val="-4"/>
          <w:sz w:val="24"/>
        </w:rPr>
        <w:t xml:space="preserve">对项目所辖区</w:t>
      </w:r>
      <w:r>
        <w:rPr>
          <w:rFonts w:hint="eastAsia" w:ascii="宋体" w:hAnsi="宋体"/>
          <w:spacing w:val="-4"/>
          <w:sz w:val="24"/>
        </w:rPr>
        <w:t xml:space="preserve">域工作</w:t>
      </w:r>
      <w:r>
        <w:rPr>
          <w:rFonts w:hint="eastAsia" w:ascii="宋体" w:hAnsi="宋体"/>
          <w:spacing w:val="-4"/>
          <w:sz w:val="24"/>
        </w:rPr>
        <w:t xml:space="preserve">内容巡查和督导至少1次，督促下属员工的日常工作，检查各项工作的落实完成情况，并公正、公平的评价员</w:t>
      </w:r>
      <w:r>
        <w:rPr>
          <w:rFonts w:hint="eastAsia" w:ascii="宋体" w:hAnsi="宋体"/>
          <w:sz w:val="24"/>
        </w:rPr>
        <w:t xml:space="preserve">工，做好员工的考核工作；</w:t>
      </w:r>
      <w:r/>
    </w:p>
    <w:p>
      <w:pPr>
        <w:ind w:firstLine="480"/>
        <w:spacing w:line="360" w:lineRule="auto"/>
        <w:rPr>
          <w:rFonts w:ascii="宋体" w:hAnsi="宋体"/>
          <w:spacing w:val="-3"/>
          <w:sz w:val="24"/>
        </w:rPr>
      </w:pPr>
      <w:r>
        <w:rPr>
          <w:rFonts w:hint="eastAsia" w:ascii="宋体" w:hAnsi="宋体"/>
          <w:sz w:val="24"/>
        </w:rPr>
        <w:t xml:space="preserve">（4）</w:t>
      </w:r>
      <w:r>
        <w:rPr>
          <w:rFonts w:hint="eastAsia" w:ascii="宋体" w:hAnsi="宋体"/>
          <w:spacing w:val="-3"/>
          <w:sz w:val="24"/>
        </w:rPr>
        <w:t xml:space="preserve">做好项目各类应急预案管理，加强对各部门进行周期性的预案演练。成立应急小组，明确责任分化到人，各司其责，完成应急工作并将事件记录归档。</w:t>
      </w:r>
      <w:r/>
    </w:p>
    <w:p>
      <w:pPr>
        <w:ind w:firstLine="482"/>
        <w:spacing w:line="360" w:lineRule="auto"/>
        <w:rPr>
          <w:rFonts w:ascii="宋体" w:hAnsi="宋体"/>
          <w:b/>
          <w:sz w:val="24"/>
        </w:rPr>
      </w:pPr>
      <w:r>
        <w:rPr>
          <w:rFonts w:hint="eastAsia" w:ascii="宋体" w:hAnsi="宋体" w:eastAsia="宋体" w:cs="宋体"/>
          <w:b/>
          <w:sz w:val="24"/>
          <w:szCs w:val="24"/>
        </w:rPr>
        <w:t xml:space="preserve">2.2</w:t>
      </w:r>
      <w:r>
        <w:rPr>
          <w:rFonts w:hint="eastAsia" w:ascii="宋体" w:hAnsi="宋体"/>
          <w:b/>
          <w:sz w:val="24"/>
        </w:rPr>
        <w:t xml:space="preserve">项目主管岗位职责</w:t>
      </w:r>
      <w:r/>
    </w:p>
    <w:p>
      <w:pPr>
        <w:ind w:firstLine="480"/>
        <w:spacing w:line="360" w:lineRule="auto"/>
        <w:rPr>
          <w:rFonts w:ascii="宋体" w:hAnsi="宋体"/>
          <w:sz w:val="24"/>
        </w:rPr>
      </w:pPr>
      <w:r>
        <w:rPr>
          <w:rFonts w:hint="eastAsia" w:ascii="宋体" w:hAnsi="宋体"/>
          <w:sz w:val="24"/>
        </w:rPr>
        <w:t xml:space="preserve">（1）公文的起草工作，包括电脑文档的保管和保存，统筹项目上所有人事管理工作；</w:t>
      </w:r>
      <w:r/>
    </w:p>
    <w:p>
      <w:pPr>
        <w:ind w:firstLine="480"/>
        <w:spacing w:line="360" w:lineRule="auto"/>
        <w:rPr>
          <w:rFonts w:ascii="宋体" w:hAnsi="宋体"/>
          <w:sz w:val="24"/>
        </w:rPr>
      </w:pPr>
      <w:r>
        <w:rPr>
          <w:rFonts w:hint="eastAsia" w:ascii="宋体" w:hAnsi="宋体"/>
          <w:sz w:val="24"/>
        </w:rPr>
        <w:t xml:space="preserve">（2）协助项目经理对各部门条线进行物业信息化大数据的采集、调控、落实等相关必要的</w:t>
      </w:r>
      <w:r>
        <w:rPr>
          <w:rFonts w:hint="eastAsia" w:ascii="宋体" w:hAnsi="宋体"/>
          <w:sz w:val="24"/>
        </w:rPr>
        <w:t xml:space="preserve">数据台</w:t>
      </w:r>
      <w:r>
        <w:rPr>
          <w:rFonts w:hint="eastAsia" w:ascii="宋体" w:hAnsi="宋体"/>
          <w:sz w:val="24"/>
        </w:rPr>
        <w:t xml:space="preserve">账的建立。重要文档记录后并归档；</w:t>
      </w:r>
      <w:r/>
    </w:p>
    <w:p>
      <w:pPr>
        <w:ind w:firstLine="480"/>
        <w:spacing w:line="360" w:lineRule="auto"/>
        <w:rPr>
          <w:rFonts w:ascii="宋体" w:hAnsi="宋体"/>
          <w:sz w:val="24"/>
        </w:rPr>
      </w:pPr>
      <w:r>
        <w:rPr>
          <w:rFonts w:hint="eastAsia" w:ascii="宋体" w:hAnsi="宋体"/>
          <w:sz w:val="24"/>
        </w:rPr>
        <w:t xml:space="preserve">（3）公司对内、外的宣传，信息沟通工作，协助领导及相关部门进行文件检索、查询、核实工作并进行登记；</w:t>
      </w:r>
      <w:r/>
    </w:p>
    <w:p>
      <w:pPr>
        <w:pStyle w:val="960"/>
        <w:ind w:left="0" w:firstLine="480"/>
        <w:spacing w:after="0" w:line="360" w:lineRule="auto"/>
      </w:pPr>
      <w:r>
        <w:rPr>
          <w:rFonts w:hint="eastAsia" w:ascii="宋体" w:hAnsi="宋体"/>
          <w:sz w:val="24"/>
        </w:rPr>
        <w:t xml:space="preserve">（4）做好项目各部门的人力资源管控、员工入职等培训，每月对各部门人员入职、离职数据进行分析、汇总反馈至项目部和各部门；</w:t>
      </w:r>
      <w:r/>
    </w:p>
    <w:p>
      <w:pPr>
        <w:ind w:firstLine="480"/>
        <w:spacing w:line="360" w:lineRule="auto"/>
        <w:rPr>
          <w:rFonts w:ascii="宋体" w:hAnsi="宋体" w:eastAsia="宋体" w:cs="宋体"/>
          <w:b/>
          <w:sz w:val="24"/>
          <w:szCs w:val="24"/>
        </w:rPr>
      </w:pPr>
      <w:r>
        <w:rPr>
          <w:rFonts w:hint="eastAsia" w:ascii="宋体" w:hAnsi="宋体"/>
          <w:sz w:val="24"/>
        </w:rPr>
        <w:t xml:space="preserve">（5）完成上级领导分派的其他工作任务。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2.3保洁岗位职责</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2.3.1 普通保洁岗位职责：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地面、墙面、室内生活设施、卫生间、垃圾桶、基础设施、楼梯道、停车场、绿化带，宣传栏，标识牌等的清洁消毒工作并做好相关记录；负责所辖区域内的高处除尘、垃圾清运工作，负责对使用的清洁工具进行管理；</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按规范的工作流程做好岗位工作，并提高现场服务质量；积极落实上级部门下达的周、月、年等各类工作计划，保证各类工作计划的顺利完成；</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2.3.2 专项保洁岗位职责：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负责对所辖区域内的地面清洗、养护，不锈钢、玻璃的清洁，地毯清洁、窗户清洁，</w:t>
      </w:r>
      <w:r>
        <w:rPr>
          <w:rFonts w:ascii="宋体" w:hAnsi="宋体"/>
          <w:sz w:val="24"/>
        </w:rPr>
        <w:t xml:space="preserve">3 </w:t>
      </w:r>
      <w:r>
        <w:rPr>
          <w:rFonts w:hint="eastAsia" w:ascii="宋体" w:hAnsi="宋体"/>
          <w:sz w:val="24"/>
        </w:rPr>
        <w:t xml:space="preserve">米以下</w:t>
      </w:r>
      <w:r>
        <w:rPr>
          <w:rFonts w:hint="eastAsia" w:ascii="宋体" w:hAnsi="宋体"/>
          <w:sz w:val="24"/>
        </w:rPr>
        <w:t xml:space="preserve">除尘等清洁工作；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负责按规定路线运送全院医疗垃圾、生活垃圾、未被污染输液瓶（袋），按照要求规范送到指定的暂存点，完成相关的工作记录，针对运送过程中的突发情况能合理处理，并及时上报主管；</w:t>
      </w:r>
      <w:r/>
    </w:p>
    <w:p>
      <w:pPr>
        <w:pStyle w:val="960"/>
        <w:ind w:left="0" w:firstLine="480"/>
        <w:spacing w:after="0"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学习并落实部门培训的工具、设备、物料、药剂等使用培训，以及消防安全、应急预案、感染预防与控制等综合培训规程；</w:t>
      </w:r>
      <w:r/>
    </w:p>
    <w:p>
      <w:pPr>
        <w:pStyle w:val="960"/>
        <w:ind w:left="0" w:firstLine="480"/>
        <w:spacing w:after="0"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2.3.3 住院部保洁岗位职责：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负责所辖区域内的垃圾桶清洁保养，垃圾袋更换，生活垃圾清运工作，负责病房内床单元、卫生间的清洁消毒工作；负责所辖区域内的地面、墙面，窗户、玻璃、台面等基础设施的清洁消毒工作；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协助病区和运送中心做好急诊检验项目送检；</w:t>
      </w:r>
      <w:r/>
    </w:p>
    <w:p>
      <w:pPr>
        <w:ind w:firstLine="480"/>
        <w:spacing w:line="360" w:lineRule="auto"/>
        <w:rPr>
          <w:rFonts w:ascii="宋体" w:hAnsi="宋体" w:eastAsia="宋体" w:cs="宋体"/>
          <w:sz w:val="24"/>
          <w:szCs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2.3.4 手术室保洁岗位职责：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按手术室规定操作，认真做好区域内的清洁、消毒工作，及时处理手术室的垃圾，</w:t>
      </w:r>
      <w:r>
        <w:rPr>
          <w:rFonts w:hint="eastAsia" w:ascii="宋体" w:hAnsi="宋体"/>
          <w:sz w:val="24"/>
        </w:rPr>
        <w:t xml:space="preserve">保证所属责任区卫生质量达标；</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做好手术患者转运工作，突发情况及时上报；</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地面每天</w:t>
      </w:r>
      <w:r>
        <w:rPr>
          <w:rFonts w:hint="eastAsia" w:ascii="宋体" w:hAnsi="宋体"/>
          <w:sz w:val="24"/>
        </w:rPr>
        <w:t xml:space="preserve">二拖二扫</w:t>
      </w:r>
      <w:r>
        <w:rPr>
          <w:rFonts w:hint="eastAsia" w:ascii="宋体" w:hAnsi="宋体"/>
          <w:sz w:val="24"/>
        </w:rPr>
        <w:t xml:space="preserve">，随时清洁，每天两次清洁手术间、手术台、手术床、椅子、窗台、门、治疗车，托盘等；</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定期清洁空调口，灯罩，每周擦拭紫外线灯一次；</w:t>
      </w:r>
      <w:r/>
    </w:p>
    <w:p>
      <w:pPr>
        <w:ind w:firstLine="480"/>
        <w:spacing w:line="360" w:lineRule="auto"/>
        <w:rPr>
          <w:rFonts w:ascii="宋体" w:hAnsi="宋体" w:eastAsia="宋体" w:cs="宋体"/>
          <w:sz w:val="24"/>
          <w:szCs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完成上级领导交办的各项任务。</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2.3.5 ICU 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w:t>
      </w:r>
      <w:r>
        <w:rPr>
          <w:rFonts w:ascii="宋体" w:hAnsi="宋体"/>
          <w:sz w:val="24"/>
        </w:rPr>
        <w:t xml:space="preserve"> </w:t>
      </w:r>
      <w:r>
        <w:rPr>
          <w:rFonts w:hint="eastAsia" w:ascii="宋体" w:hAnsi="宋体"/>
          <w:sz w:val="24"/>
        </w:rPr>
        <w:t xml:space="preserve">垃圾清运工作，负责床单元、卫生间的清洁消毒工作；负责所辖区域内的地面、墙面、窗户、玻璃、台面等基础设施的清洁消毒工作；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熟练掌握多重耐药菌病人的清洁消毒流程；</w:t>
      </w:r>
      <w:r/>
    </w:p>
    <w:p>
      <w:pPr>
        <w:ind w:firstLine="480"/>
        <w:spacing w:line="360" w:lineRule="auto"/>
        <w:rPr>
          <w:rFonts w:ascii="宋体" w:hAnsi="宋体" w:eastAsia="宋体" w:cs="宋体"/>
          <w:sz w:val="24"/>
          <w:szCs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2.3.6 血液净化室保洁岗位职责：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负责日常保洁、消毒、垃圾清运工作，完成日常透析液运送及其它的运送任务；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按照供应室的要求在规定的时间内完成对消毒物品上送下发，负责对辅料进行打包、分类等；</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负责床单套更换、</w:t>
      </w:r>
      <w:r>
        <w:rPr>
          <w:rFonts w:hint="eastAsia" w:ascii="宋体" w:hAnsi="宋体"/>
          <w:sz w:val="24"/>
        </w:rPr>
        <w:t xml:space="preserve">床单元</w:t>
      </w:r>
      <w:r>
        <w:rPr>
          <w:rFonts w:hint="eastAsia" w:ascii="宋体" w:hAnsi="宋体"/>
          <w:sz w:val="24"/>
        </w:rPr>
        <w:t xml:space="preserve">擦拭消毒、配消毒液等；</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协助不便患者入厕所、上下床、协助推送轮椅至门口等；</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eastAsia="宋体" w:cs="宋体"/>
          <w:b/>
          <w:sz w:val="24"/>
          <w:szCs w:val="24"/>
        </w:rPr>
        <w:t xml:space="preserve">2.3.7 </w:t>
      </w:r>
      <w:r>
        <w:rPr>
          <w:rFonts w:hint="eastAsia" w:ascii="宋体" w:hAnsi="宋体"/>
          <w:b/>
          <w:sz w:val="24"/>
        </w:rPr>
        <w:t xml:space="preserve">运送员岗位职责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负责物品配送、文件运送、标本运送，仪器运送，病区退药等，并按规定完成相关的工作记录；</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负责使用所需运送工具对住院病人进行陪检，对运送患者过程中突发事件合理处理，并及时上报；</w:t>
      </w:r>
      <w:r/>
    </w:p>
    <w:p>
      <w:pPr>
        <w:pStyle w:val="960"/>
        <w:ind w:left="0" w:firstLine="480"/>
        <w:spacing w:after="0"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负责执行医院及公司的物业网络信息化数据全面的铺开；</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负责完成各项任务的合理调度，并按交接班要求开展交接班作业，就工作过程中发现的问题以及运送中心接到的投诉能及时向主管报告。</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2.3.8</w:t>
      </w:r>
      <w:r>
        <w:rPr>
          <w:rFonts w:hint="eastAsia" w:ascii="宋体" w:hAnsi="宋体" w:eastAsia="宋体" w:cs="宋体"/>
          <w:b/>
          <w:sz w:val="24"/>
          <w:szCs w:val="24"/>
        </w:rPr>
        <w:t xml:space="preserve">电梯员</w:t>
      </w:r>
      <w:r>
        <w:rPr>
          <w:rFonts w:hint="eastAsia" w:ascii="宋体" w:hAnsi="宋体" w:eastAsia="宋体" w:cs="宋体"/>
          <w:b/>
          <w:sz w:val="24"/>
          <w:szCs w:val="24"/>
        </w:rPr>
        <w:t xml:space="preserve">岗位职责：</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熟知各楼层科室分布，引导</w:t>
      </w:r>
      <w:r>
        <w:rPr>
          <w:rFonts w:hint="eastAsia" w:ascii="宋体" w:hAnsi="宋体"/>
          <w:sz w:val="24"/>
        </w:rPr>
        <w:t xml:space="preserve">病人入梯后</w:t>
      </w:r>
      <w:r>
        <w:rPr>
          <w:rFonts w:hint="eastAsia" w:ascii="宋体" w:hAnsi="宋体"/>
          <w:sz w:val="24"/>
        </w:rPr>
        <w:t xml:space="preserve">，主动寻问并报站；</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文明服务，礼貌待人。要有高度的工作责任心，对乘客的安全负责。当班时间不擅离工作岗位，做好乘</w:t>
      </w:r>
      <w:r>
        <w:rPr>
          <w:rFonts w:hint="eastAsia" w:ascii="宋体" w:hAnsi="宋体"/>
          <w:sz w:val="24"/>
        </w:rPr>
        <w:t xml:space="preserve">梯人员</w:t>
      </w:r>
      <w:r>
        <w:rPr>
          <w:rFonts w:hint="eastAsia" w:ascii="宋体" w:hAnsi="宋体"/>
          <w:sz w:val="24"/>
        </w:rPr>
        <w:t xml:space="preserve">引导，维持</w:t>
      </w:r>
      <w:r>
        <w:rPr>
          <w:rFonts w:hint="eastAsia" w:ascii="宋体" w:hAnsi="宋体"/>
          <w:sz w:val="24"/>
        </w:rPr>
        <w:t xml:space="preserve">等梯人员</w:t>
      </w:r>
      <w:r>
        <w:rPr>
          <w:rFonts w:hint="eastAsia" w:ascii="宋体" w:hAnsi="宋体"/>
          <w:sz w:val="24"/>
        </w:rPr>
        <w:t xml:space="preserve">秩序；</w:t>
      </w:r>
      <w:r/>
    </w:p>
    <w:p>
      <w:pPr>
        <w:ind w:firstLine="480"/>
        <w:spacing w:line="360" w:lineRule="auto"/>
        <w:rPr>
          <w:rFonts w:ascii="宋体" w:hAnsi="宋体"/>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熟悉和掌握电梯性能，按照上级领导的要求建立电梯运行记录。建立电梯服务规范、安全生产制度、规范操作规程等档案；</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熟知电梯操作规程和乘</w:t>
      </w:r>
      <w:r>
        <w:rPr>
          <w:rFonts w:hint="eastAsia" w:ascii="宋体" w:hAnsi="宋体"/>
          <w:sz w:val="24"/>
        </w:rPr>
        <w:t xml:space="preserve">梯安全</w:t>
      </w:r>
      <w:r>
        <w:rPr>
          <w:rFonts w:hint="eastAsia" w:ascii="宋体" w:hAnsi="宋体"/>
          <w:sz w:val="24"/>
        </w:rPr>
        <w:t xml:space="preserve">规则，确保电梯安全运行，防止事故发生；</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确保不带故障运行，不超载运行，能够正常使用电梯设备并能及时判断电梯运行情况，在出现故障时能及时通知维修人员进行维修；</w:t>
      </w:r>
      <w:r/>
    </w:p>
    <w:p>
      <w:pPr>
        <w:ind w:firstLine="480"/>
        <w:spacing w:line="360" w:lineRule="auto"/>
        <w:rPr>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负责电梯轿厢及地面的清洁消</w:t>
      </w:r>
      <w:r>
        <w:rPr>
          <w:rFonts w:hint="eastAsia"/>
          <w:sz w:val="24"/>
        </w:rPr>
        <w:t xml:space="preserve">毒工作。</w:t>
      </w:r>
      <w:r/>
    </w:p>
    <w:p>
      <w:pPr>
        <w:ind w:firstLine="482"/>
        <w:spacing w:line="360" w:lineRule="auto"/>
        <w:rPr>
          <w:rFonts w:ascii="宋体" w:hAnsi="宋体"/>
          <w:b/>
          <w:sz w:val="24"/>
        </w:rPr>
      </w:pPr>
      <w:r>
        <w:rPr>
          <w:rFonts w:hint="eastAsia" w:ascii="宋体" w:hAnsi="宋体" w:eastAsia="宋体"/>
          <w:b/>
          <w:sz w:val="24"/>
        </w:rPr>
        <w:t xml:space="preserve">2.3.9</w:t>
      </w:r>
      <w:r>
        <w:rPr>
          <w:rFonts w:hint="eastAsia" w:ascii="宋体" w:hAnsi="宋体"/>
          <w:b/>
          <w:sz w:val="24"/>
        </w:rPr>
        <w:t xml:space="preserve">水电维修工岗位职责</w:t>
      </w:r>
      <w:r/>
    </w:p>
    <w:p>
      <w:pPr>
        <w:ind w:firstLine="480"/>
        <w:spacing w:line="360" w:lineRule="auto"/>
        <w:rPr>
          <w:rFonts w:ascii="宋体" w:hAnsi="宋体"/>
          <w:sz w:val="24"/>
        </w:rPr>
      </w:pPr>
      <w:r>
        <w:rPr>
          <w:rFonts w:hint="eastAsia" w:ascii="宋体" w:hAnsi="宋体"/>
          <w:sz w:val="24"/>
        </w:rPr>
        <w:t xml:space="preserve">（1）遵守医院管理规定，所有人员必须服从科室及电工班组管理，统一着装、持证上岗，认真开展当值安全生产工作，做好设备运行记录;</w:t>
      </w:r>
      <w:r/>
    </w:p>
    <w:p>
      <w:pPr>
        <w:ind w:firstLine="480"/>
        <w:spacing w:line="360" w:lineRule="auto"/>
        <w:rPr>
          <w:rFonts w:ascii="宋体" w:hAnsi="宋体"/>
          <w:sz w:val="24"/>
        </w:rPr>
      </w:pPr>
      <w:r>
        <w:rPr>
          <w:rFonts w:hint="eastAsia" w:ascii="宋体" w:hAnsi="宋体"/>
          <w:sz w:val="24"/>
        </w:rPr>
        <w:t xml:space="preserve">（2）熟悉电气设备安装、运行、检修、巡视和维护等一系列有关工作；参与院区公共系统设备的巡查、保养和维修工作，及时发现院内电气设备设施运行的隐患，并上报班组，参与班组各类突发事件（包括高压、低压突发事件）的应急处理；做好巡检维修记录。</w:t>
      </w:r>
      <w:r/>
    </w:p>
    <w:p>
      <w:pPr>
        <w:ind w:firstLine="480"/>
        <w:spacing w:line="360" w:lineRule="auto"/>
        <w:rPr>
          <w:rFonts w:ascii="宋体" w:hAnsi="宋体"/>
          <w:sz w:val="24"/>
        </w:rPr>
      </w:pPr>
      <w:r>
        <w:rPr>
          <w:rFonts w:hint="eastAsia" w:ascii="宋体" w:hAnsi="宋体"/>
          <w:sz w:val="24"/>
        </w:rPr>
        <w:t xml:space="preserve">（3）使用礼貌用语，文明服务，严禁与院方人员、病员及家属、以及供应商人</w:t>
      </w:r>
      <w:r>
        <w:rPr>
          <w:rFonts w:hint="eastAsia" w:ascii="宋体" w:hAnsi="宋体"/>
          <w:sz w:val="24"/>
        </w:rPr>
        <w:t xml:space="preserve">员内部</w:t>
      </w:r>
      <w:r>
        <w:rPr>
          <w:rFonts w:hint="eastAsia" w:ascii="宋体" w:hAnsi="宋体"/>
          <w:sz w:val="24"/>
        </w:rPr>
        <w:t xml:space="preserve">发生争吵或斗殴。</w:t>
      </w:r>
      <w:r/>
    </w:p>
    <w:p>
      <w:pPr>
        <w:ind w:firstLine="480"/>
        <w:spacing w:line="360" w:lineRule="auto"/>
        <w:rPr>
          <w:rFonts w:ascii="宋体" w:hAnsi="宋体"/>
          <w:sz w:val="24"/>
        </w:rPr>
      </w:pPr>
      <w:r>
        <w:rPr>
          <w:rFonts w:hint="eastAsia" w:ascii="宋体" w:hAnsi="宋体"/>
          <w:sz w:val="24"/>
        </w:rPr>
        <w:t xml:space="preserve">（4）配合院方做好各项安全检查工作，并做好各项随机性、指令性的工作。</w:t>
      </w:r>
      <w:r/>
    </w:p>
    <w:p>
      <w:pPr>
        <w:ind w:firstLine="480"/>
        <w:spacing w:line="360" w:lineRule="auto"/>
        <w:rPr>
          <w:rFonts w:ascii="宋体" w:hAnsi="宋体"/>
          <w:sz w:val="24"/>
        </w:rPr>
      </w:pPr>
      <w:r>
        <w:rPr>
          <w:rFonts w:hint="eastAsia" w:ascii="宋体" w:hAnsi="宋体"/>
          <w:sz w:val="24"/>
        </w:rPr>
        <w:t xml:space="preserve">（5）定期参与院内安全生产培训。</w:t>
      </w:r>
      <w:r/>
    </w:p>
    <w:p>
      <w:pPr>
        <w:ind w:firstLine="480"/>
        <w:spacing w:line="360" w:lineRule="auto"/>
        <w:rPr>
          <w:rFonts w:ascii="宋体" w:hAnsi="宋体"/>
          <w:sz w:val="24"/>
        </w:rPr>
      </w:pPr>
      <w:r>
        <w:rPr>
          <w:rFonts w:hint="eastAsia" w:ascii="宋体" w:hAnsi="宋体"/>
          <w:sz w:val="24"/>
        </w:rPr>
        <w:t xml:space="preserve">（6）参与节能降耗工作，避免长明灯、长流水，不开无人灯；</w:t>
      </w:r>
      <w:r/>
    </w:p>
    <w:p>
      <w:pPr>
        <w:ind w:firstLine="480"/>
        <w:spacing w:line="360" w:lineRule="auto"/>
        <w:rPr>
          <w:sz w:val="24"/>
        </w:rPr>
      </w:pPr>
      <w:r>
        <w:rPr>
          <w:rFonts w:hint="eastAsia" w:ascii="宋体" w:hAnsi="宋体"/>
          <w:sz w:val="24"/>
        </w:rPr>
        <w:t xml:space="preserve">（7）参与电工班组运维值班，负责值班期间的巡检及应急处置工作；</w:t>
      </w:r>
      <w:r/>
    </w:p>
    <w:p>
      <w:pPr>
        <w:ind w:firstLine="482"/>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五、设备及工具耗材要求</w:t>
      </w:r>
      <w:r/>
    </w:p>
    <w:p>
      <w:pPr>
        <w:pStyle w:val="950"/>
        <w:ind w:firstLine="480"/>
        <w:jc w:val="both"/>
        <w:spacing w:line="360" w:lineRule="auto"/>
        <w:rPr>
          <w:rFonts w:ascii="宋体" w:hAnsi="宋体" w:cs="宋体"/>
          <w:color w:val="auto"/>
          <w:sz w:val="24"/>
        </w:rPr>
      </w:pPr>
      <w:r>
        <w:rPr>
          <w:rFonts w:hint="eastAsia" w:ascii="宋体" w:hAnsi="宋体" w:cs="宋体"/>
          <w:color w:val="auto"/>
          <w:sz w:val="24"/>
        </w:rPr>
        <w:t xml:space="preserve">1.中标人需为项目配备工作所需各类工具、办公设备、办公用品、保洁工具、保洁耗材、人员工服、一次性口罩、手套等物资，包含但不限于下列事项：</w:t>
      </w:r>
      <w:r/>
    </w:p>
    <w:p>
      <w:pPr>
        <w:pStyle w:val="950"/>
        <w:ind w:firstLine="482"/>
        <w:jc w:val="both"/>
        <w:spacing w:line="360" w:lineRule="auto"/>
        <w:rPr>
          <w:rFonts w:ascii="宋体" w:hAnsi="宋体" w:cs="宋体"/>
          <w:b/>
          <w:bCs/>
          <w:color w:val="auto"/>
          <w:sz w:val="24"/>
        </w:rPr>
      </w:pPr>
      <w:r>
        <w:rPr>
          <w:rFonts w:hint="eastAsia" w:ascii="宋体" w:hAnsi="宋体" w:cs="宋体"/>
          <w:b/>
          <w:bCs/>
          <w:color w:val="auto"/>
          <w:sz w:val="24"/>
        </w:rPr>
        <w:t xml:space="preserve">设备工具配置清单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75"/>
        <w:gridCol w:w="5244"/>
        <w:gridCol w:w="2434"/>
      </w:tblGrid>
      <w:tr>
        <w:trPr>
          <w:trHeight w:val="600"/>
        </w:trPr>
        <w:tc>
          <w:tcPr>
            <w:tcW w:w="1104" w:type="pct"/>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序号</w:t>
            </w:r>
            <w:r/>
          </w:p>
        </w:tc>
        <w:tc>
          <w:tcPr>
            <w:tcW w:w="2661" w:type="pct"/>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设备名称</w:t>
            </w:r>
            <w:r/>
          </w:p>
        </w:tc>
        <w:tc>
          <w:tcPr>
            <w:tcW w:w="1234" w:type="pct"/>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数量（不少于）</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全自动</w:t>
            </w:r>
            <w:r>
              <w:rPr>
                <w:rFonts w:hint="eastAsia" w:ascii="宋体" w:hAnsi="宋体" w:cs="宋体"/>
                <w:sz w:val="24"/>
                <w:szCs w:val="24"/>
              </w:rPr>
              <w:t xml:space="preserve">驾驶式洗地</w:t>
            </w:r>
            <w:r>
              <w:rPr>
                <w:rFonts w:hint="eastAsia" w:ascii="宋体" w:hAnsi="宋体" w:cs="宋体"/>
                <w:sz w:val="24"/>
                <w:szCs w:val="24"/>
              </w:rPr>
              <w:t xml:space="preserve">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全自动</w:t>
            </w:r>
            <w:r>
              <w:rPr>
                <w:rFonts w:hint="eastAsia" w:ascii="宋体" w:hAnsi="宋体" w:cs="宋体"/>
                <w:sz w:val="24"/>
                <w:szCs w:val="24"/>
              </w:rPr>
              <w:t xml:space="preserve">手推式洗地</w:t>
            </w:r>
            <w:r>
              <w:rPr>
                <w:rFonts w:hint="eastAsia" w:ascii="宋体" w:hAnsi="宋体" w:cs="宋体"/>
                <w:sz w:val="24"/>
                <w:szCs w:val="24"/>
              </w:rPr>
              <w:t xml:space="preserve">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多功能擦地机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吸水吸尘机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晶面机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打蜡机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高速抛光机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鼓风机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9</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吹干机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保洁工具车</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50辆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11</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吸尘器</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12</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高压水枪</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13</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铝合金梯（2.5米或以上）</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1个</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14</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六步梯</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1个</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工业洗脱机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16</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工业烘干机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17</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尘推布</w:t>
            </w:r>
            <w:r>
              <w:rPr>
                <w:rFonts w:hint="eastAsia" w:ascii="宋体" w:hAnsi="宋体" w:cs="宋体"/>
                <w:sz w:val="24"/>
                <w:szCs w:val="24"/>
              </w:rPr>
              <w:t xml:space="preserve">收发车</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18</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未污染</w:t>
            </w:r>
            <w:r>
              <w:rPr>
                <w:rFonts w:hint="eastAsia" w:ascii="宋体" w:hAnsi="宋体" w:cs="宋体"/>
                <w:sz w:val="24"/>
                <w:szCs w:val="24"/>
              </w:rPr>
              <w:t xml:space="preserve">输液瓶袋转运</w:t>
            </w:r>
            <w:r>
              <w:rPr>
                <w:rFonts w:hint="eastAsia" w:ascii="宋体" w:hAnsi="宋体" w:cs="宋体"/>
                <w:sz w:val="24"/>
                <w:szCs w:val="24"/>
              </w:rPr>
              <w:t xml:space="preserve">车</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19</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担架转运车</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10辆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20</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轮椅</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21</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平板推车</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22</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固定电话</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2部</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23</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割草机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24</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绿篱修剪机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25</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生活垃圾转运车</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1辆</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26</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对讲机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15个</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27</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电脑</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28</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多功能打印机</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1台</w:t>
            </w:r>
            <w:r/>
          </w:p>
        </w:tc>
      </w:tr>
      <w:tr>
        <w:trPr>
          <w:trHeight w:val="600"/>
        </w:trPr>
        <w:tc>
          <w:tcPr>
            <w:tcW w:w="110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29</w:t>
            </w:r>
            <w:r/>
          </w:p>
        </w:tc>
        <w:tc>
          <w:tcPr>
            <w:tcW w:w="2661"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喷雾器</w:t>
            </w:r>
            <w:r/>
          </w:p>
        </w:tc>
        <w:tc>
          <w:tcPr>
            <w:tcW w:w="1234"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3个</w:t>
            </w:r>
            <w:r/>
          </w:p>
        </w:tc>
      </w:tr>
    </w:tbl>
    <w:p>
      <w:pPr>
        <w:ind w:firstLine="482"/>
        <w:spacing w:line="360" w:lineRule="auto"/>
        <w:rPr>
          <w:rStyle w:val="958"/>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Style w:val="958"/>
          <w:rFonts w:hint="eastAsia" w:ascii="宋体" w:hAnsi="宋体" w:eastAsia="宋体" w:cs="宋体"/>
          <w:b/>
          <w:sz w:val="24"/>
          <w:szCs w:val="24"/>
        </w:rPr>
        <w:t xml:space="preserve">保洁清洁易耗品配置清单</w:t>
      </w:r>
      <w:r/>
    </w:p>
    <w:tbl>
      <w:tblPr>
        <w:tblW w:w="517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010"/>
        <w:gridCol w:w="2868"/>
        <w:gridCol w:w="3300"/>
      </w:tblGrid>
      <w:tr>
        <w:trPr>
          <w:trHeight w:val="312"/>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序号</w:t>
            </w:r>
            <w:r/>
          </w:p>
        </w:tc>
        <w:tc>
          <w:tcPr>
            <w:tcW w:w="3007" w:type="dxa"/>
            <w:vAlign w:val="center"/>
            <w:textDirection w:val="lrTb"/>
            <w:noWrap w:val="false"/>
          </w:tcPr>
          <w:p>
            <w:pPr>
              <w:ind w:firstLine="420"/>
              <w:jc w:val="center"/>
              <w:spacing w:line="440" w:lineRule="exact"/>
              <w:rPr>
                <w:rFonts w:ascii="宋体" w:hAnsi="宋体" w:cs="宋体"/>
                <w:sz w:val="24"/>
                <w:szCs w:val="24"/>
              </w:rPr>
            </w:pPr>
            <w:r>
              <w:rPr>
                <w:rFonts w:hint="eastAsia" w:ascii="宋体" w:hAnsi="宋体" w:cs="宋体"/>
                <w:sz w:val="24"/>
                <w:szCs w:val="24"/>
              </w:rPr>
              <w:t xml:space="preserve">易耗品名称</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数量</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备注</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大垃圾袋（黑）</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垃圾袋（黑）</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垃圾袋（黄，感染科用）</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尘推架</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尘推布</w:t>
            </w:r>
            <w:r>
              <w:rPr>
                <w:rFonts w:hint="eastAsia" w:ascii="宋体" w:hAnsi="宋体" w:cs="宋体"/>
                <w:sz w:val="24"/>
                <w:szCs w:val="24"/>
              </w:rPr>
              <w:t xml:space="preserve">（分色）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拖把杆</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清洁区拖把头（分色)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污染区拖把头(分色）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17</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半污染区拖把头（分色）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18</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污染区毛巾（分色）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19</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半污染区毛巾（分色）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20</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清洁区毛巾（分色）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符合医院感染预防与控制要求</w:t>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百洁布</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玻璃刮刀</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铜玻璃刮刀</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24</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涂水器</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伸缩杆</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推水刮</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27</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刮条</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28</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墙面清洗工具组合</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29</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台盆刷</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30</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浴缸刷</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地刷</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长柄地刷</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水管</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34</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擦片</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云石刀片</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铲刀</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37</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铁锹</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38</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杂物篮</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39</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喷壶</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40</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水桶</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皮老虎</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马桶刷</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卫生刷</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44</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卫生香</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肥皂</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洗衣粉</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47</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去污粉</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48</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洁而亮</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49</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空气清新剂</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50</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杀虫剂</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洁厕液</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全能消毒清洁剂（地面用）</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高泡地毯除渍剂</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54</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室内扫把、簸箕</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地面警示牌</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员工服装</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57</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工号牌</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58</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控烟标志</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59</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雨鞋</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7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60</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雨衣</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袖套</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一次性口罩</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纱手套</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64</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橡胶手套</w:t>
            </w:r>
            <w:r/>
          </w:p>
        </w:tc>
        <w:tc>
          <w:tcPr>
            <w:tcW w:w="286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65</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卫生球</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66</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化油剂</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67</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静电</w:t>
            </w:r>
            <w:r>
              <w:rPr>
                <w:rFonts w:hint="eastAsia" w:ascii="宋体" w:hAnsi="宋体" w:cs="宋体"/>
                <w:sz w:val="24"/>
                <w:szCs w:val="24"/>
              </w:rPr>
              <w:t xml:space="preserve">牵尘剂</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68</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中性清洁剂</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69</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玻璃清洁剂</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70</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不锈钢光亮剂</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71</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起蜡水</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72</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面蜡</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trHeight w:val="300"/>
        </w:trPr>
        <w:tc>
          <w:tcPr>
            <w:tcW w:w="812"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73</w:t>
            </w:r>
            <w:r/>
          </w:p>
        </w:tc>
        <w:tc>
          <w:tcPr>
            <w:tcW w:w="3007"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除胶剂</w:t>
            </w:r>
            <w:r/>
          </w:p>
        </w:tc>
        <w:tc>
          <w:tcPr>
            <w:tcW w:w="2865" w:type="dxa"/>
            <w:vAlign w:val="center"/>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按实际需求提供</w:t>
            </w:r>
            <w:r/>
          </w:p>
        </w:tc>
        <w:tc>
          <w:tcPr>
            <w:tcW w:w="3297" w:type="dxa"/>
            <w:vAlign w:val="center"/>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2.甲方承担的物品</w:t>
      </w:r>
      <w:r/>
    </w:p>
    <w:p>
      <w:pPr>
        <w:ind w:firstLine="480"/>
        <w:spacing w:line="360" w:lineRule="auto"/>
        <w:rPr>
          <w:rFonts w:ascii="宋体" w:hAnsi="宋体"/>
          <w:sz w:val="24"/>
        </w:rPr>
      </w:pPr>
      <w:r>
        <w:rPr>
          <w:rFonts w:hint="eastAsia" w:ascii="宋体" w:hAnsi="宋体"/>
          <w:sz w:val="24"/>
        </w:rPr>
        <w:t xml:space="preserve">按照有关规定物业公司无权采购的专业保洁物品由医院采购，如空气消毒剂、传染病专用消毒剂；特殊岗位人员的乳胶手套，消毒湿巾，隔离衣、帽等。</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六、服务期限与项目进度安排</w:t>
      </w:r>
      <w:r/>
    </w:p>
    <w:p>
      <w:pPr>
        <w:ind w:firstLine="482"/>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服务期限：2年，每年考核合格后续签。</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七、报价要求</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hint="eastAsia"/>
          <w:sz w:val="24"/>
        </w:rPr>
        <w:t xml:space="preserve">本项目报价不得超过最高限价。应根据国家收费标准并结合市场实际进行报价，总价包干。</w:t>
      </w:r>
      <w:r>
        <w:rPr>
          <w:rFonts w:hint="eastAsia" w:ascii="宋体" w:hAnsi="宋体"/>
          <w:sz w:val="24"/>
        </w:rPr>
        <w:t xml:space="preserve">报价内容应考虑但不限于完成所有服务内容及配套工作及费用所需的人员工资、加班费、临时突击费用、社会保障缴费、福利、工具、通讯设施、办公设备、巡检器材、保险、物资消耗、服装、胸卡、管理费、利润、税费、软件费用，政策性文件规定及合同包含的所有风险、责任等费用。</w:t>
      </w:r>
      <w:r/>
    </w:p>
    <w:p>
      <w:pPr>
        <w:ind w:firstLine="480"/>
        <w:spacing w:line="360" w:lineRule="auto"/>
        <w:rPr>
          <w:rFonts w:ascii="宋体" w:hAnsi="宋体"/>
          <w:sz w:val="24"/>
        </w:rPr>
      </w:pPr>
      <w:r>
        <w:rPr>
          <w:rFonts w:hint="eastAsia" w:ascii="宋体" w:hAnsi="宋体"/>
          <w:sz w:val="24"/>
        </w:rPr>
        <w:t xml:space="preserve">中标人的用工要符合国家的相关规定，必须与员工签订用工合同，并将合同复印件报给采购人，中标人委派人员到采购人单位工作要出具介绍信或派工单，中标人要按照国家相关法律规定为招聘人员缴纳各项社会保险，每月缴纳的各项保险复印件及支付工资情况要报给采购人；月工资收入不得低于项目当地政府最低工资标准。如未按照国家相关法律规定为招聘人员缴纳各项保险，发生任何的经济、法律纠纷和人身损害赔偿等，由中标人自行解决。</w:t>
      </w:r>
      <w:r/>
    </w:p>
    <w:p>
      <w:pPr>
        <w:ind w:firstLine="480"/>
        <w:spacing w:line="360" w:lineRule="auto"/>
        <w:rPr>
          <w:rFonts w:ascii="宋体" w:hAnsi="宋体"/>
          <w:sz w:val="24"/>
        </w:rPr>
      </w:pPr>
      <w:r>
        <w:rPr>
          <w:rFonts w:hint="eastAsia" w:ascii="宋体" w:hAnsi="宋体"/>
          <w:sz w:val="24"/>
        </w:rPr>
        <w:t xml:space="preserve">投标人要充分考虑所有工作人员的值休、轮休、法定假日休息以及岗位顶班、日常机动人员的配备，以上所有费用均计入投标总价。</w:t>
      </w:r>
      <w:r/>
    </w:p>
    <w:p>
      <w:pPr>
        <w:ind w:firstLine="480"/>
        <w:spacing w:line="360" w:lineRule="auto"/>
        <w:rPr>
          <w:rFonts w:ascii="宋体" w:hAnsi="宋体"/>
          <w:sz w:val="24"/>
        </w:rPr>
      </w:pPr>
      <w:r>
        <w:rPr>
          <w:rFonts w:hint="eastAsia" w:ascii="宋体" w:hAnsi="宋体"/>
          <w:sz w:val="24"/>
        </w:rPr>
        <w:t xml:space="preserve">2.投标人应对所投项目的全部内容进行报价，完成招标文件规定的服务工作所涉及到的</w:t>
      </w:r>
      <w:r>
        <w:rPr>
          <w:rFonts w:hint="eastAsia" w:ascii="宋体" w:hAnsi="宋体"/>
          <w:sz w:val="24"/>
        </w:rPr>
        <w:t xml:space="preserve">一切相关费用。应采用分项报价最终汇总的方式进行，标明拟提供服务的单价和总价，详细分析各项费用组成（表格自拟）。本次投标报价为包干制。</w:t>
      </w:r>
      <w:r/>
    </w:p>
    <w:p>
      <w:pPr>
        <w:ind w:firstLine="480"/>
        <w:spacing w:line="360" w:lineRule="auto"/>
        <w:rPr>
          <w:rFonts w:ascii="宋体" w:hAnsi="宋体" w:eastAsia="宋体" w:cs="宋体"/>
          <w:sz w:val="24"/>
          <w:szCs w:val="24"/>
        </w:rPr>
      </w:pPr>
      <w:r>
        <w:rPr>
          <w:rFonts w:hint="eastAsia" w:ascii="宋体" w:hAnsi="宋体"/>
          <w:sz w:val="24"/>
        </w:rPr>
        <w:t xml:space="preserve">3.合同履约期内不因国家提高最低工资标准、保险金比例等政策调整因素而调整合同价。遇有国家文明、卫生城市检查，以及国家省市有关专项检查中包含但不限对加班人员激励的迎检方案、措施，不得另行向采购人主张作何结算费用。请投标人报价时综合</w:t>
      </w:r>
      <w:r>
        <w:rPr>
          <w:rFonts w:hint="eastAsia" w:ascii="宋体" w:hAnsi="宋体"/>
          <w:sz w:val="24"/>
        </w:rPr>
        <w:t xml:space="preserve">考量</w:t>
      </w:r>
      <w:r>
        <w:rPr>
          <w:rFonts w:hint="eastAsia" w:ascii="宋体" w:hAnsi="宋体"/>
          <w:sz w:val="24"/>
        </w:rPr>
        <w:t xml:space="preserve">。</w:t>
      </w:r>
      <w:r/>
    </w:p>
    <w:p>
      <w:pPr>
        <w:ind w:firstLine="480"/>
        <w:jc w:val="left"/>
        <w:spacing w:line="500" w:lineRule="exact"/>
        <w:rPr>
          <w:sz w:val="24"/>
          <w:szCs w:val="24"/>
        </w:rPr>
      </w:pPr>
      <w:r>
        <w:rPr>
          <w:rFonts w:hint="eastAsia" w:ascii="宋体" w:hAnsi="宋体" w:eastAsia="宋体" w:cs="宋体"/>
          <w:b/>
          <w:bCs/>
          <w:i/>
          <w:iCs/>
          <w:sz w:val="24"/>
          <w:szCs w:val="24"/>
          <w:u w:val="single"/>
        </w:rPr>
        <w:t xml:space="preserve">4.付款方式：</w:t>
      </w:r>
      <w:r>
        <w:rPr>
          <w:rFonts w:hint="eastAsia" w:ascii="宋体" w:hAnsi="宋体" w:cs="宋体"/>
          <w:b/>
          <w:bCs/>
          <w:i/>
          <w:iCs/>
          <w:sz w:val="24"/>
          <w:u w:val="single"/>
        </w:rPr>
        <w:t xml:space="preserve">每个月的5号前提供上月完整准确的</w:t>
      </w:r>
      <w:r>
        <w:rPr>
          <w:rFonts w:hint="eastAsia" w:ascii="宋体" w:hAnsi="宋体" w:cs="宋体"/>
          <w:b/>
          <w:bCs/>
          <w:i/>
          <w:iCs/>
          <w:sz w:val="24"/>
          <w:u w:val="single"/>
        </w:rPr>
        <w:t xml:space="preserve">相关台</w:t>
      </w:r>
      <w:r>
        <w:rPr>
          <w:rFonts w:hint="eastAsia" w:ascii="宋体" w:hAnsi="宋体" w:cs="宋体"/>
          <w:b/>
          <w:bCs/>
          <w:i/>
          <w:iCs/>
          <w:sz w:val="24"/>
          <w:u w:val="single"/>
        </w:rPr>
        <w:t xml:space="preserve">账资料（岗位分布明细（需科室确认）、</w:t>
      </w:r>
      <w:r>
        <w:rPr>
          <w:rFonts w:hint="eastAsia" w:ascii="宋体" w:hAnsi="宋体" w:cs="宋体"/>
          <w:b/>
          <w:bCs/>
          <w:i/>
          <w:iCs/>
          <w:sz w:val="24"/>
          <w:u w:val="single"/>
        </w:rPr>
        <w:t xml:space="preserve">离入职</w:t>
      </w:r>
      <w:r>
        <w:rPr>
          <w:rFonts w:hint="eastAsia" w:ascii="宋体" w:hAnsi="宋体" w:cs="宋体"/>
          <w:b/>
          <w:bCs/>
          <w:i/>
          <w:iCs/>
          <w:sz w:val="24"/>
          <w:u w:val="single"/>
        </w:rPr>
        <w:t xml:space="preserve">报审单、考勤表、工资发放清单、培训记录）等资料，根据考核结果，</w:t>
      </w:r>
      <w:r>
        <w:rPr>
          <w:rFonts w:hint="eastAsia" w:ascii="宋体" w:hAnsi="宋体" w:cs="宋体"/>
          <w:b/>
          <w:bCs/>
          <w:i/>
          <w:iCs/>
          <w:sz w:val="24"/>
          <w:u w:val="single"/>
        </w:rPr>
        <w:t xml:space="preserve">每次付款前乙方应向甲方开具正规发票，甲方自收到发票后</w:t>
      </w:r>
      <w:r>
        <w:rPr>
          <w:rFonts w:ascii="宋体" w:hAnsi="宋体" w:cs="宋体"/>
          <w:b/>
          <w:bCs/>
          <w:i/>
          <w:iCs/>
          <w:sz w:val="24"/>
          <w:u w:val="single"/>
        </w:rPr>
        <w:t xml:space="preserve">10 </w:t>
      </w:r>
      <w:r>
        <w:rPr>
          <w:rFonts w:hint="eastAsia" w:ascii="宋体" w:hAnsi="宋体" w:cs="宋体"/>
          <w:b/>
          <w:bCs/>
          <w:i/>
          <w:iCs/>
          <w:sz w:val="24"/>
          <w:u w:val="single"/>
        </w:rPr>
        <w:t xml:space="preserve">个</w:t>
      </w:r>
      <w:r>
        <w:rPr>
          <w:rFonts w:hint="eastAsia" w:ascii="宋体" w:hAnsi="宋体" w:cs="宋体"/>
          <w:b/>
          <w:bCs/>
          <w:i/>
          <w:iCs/>
          <w:sz w:val="24"/>
          <w:u w:val="single"/>
        </w:rPr>
        <w:t xml:space="preserve">工作日内将资金支付至合同约定的乙方账户</w:t>
      </w:r>
      <w:r>
        <w:rPr>
          <w:rFonts w:ascii="宋体" w:hAnsi="宋体" w:cs="宋体"/>
          <w:b/>
          <w:bCs/>
          <w:i/>
          <w:iCs/>
          <w:sz w:val="24"/>
          <w:u w:val="single"/>
        </w:rPr>
        <w:t xml:space="preserve"> (</w:t>
      </w:r>
      <w:r>
        <w:rPr>
          <w:rFonts w:hint="eastAsia" w:ascii="宋体" w:hAnsi="宋体" w:cs="宋体"/>
          <w:b/>
          <w:bCs/>
          <w:i/>
          <w:iCs/>
          <w:sz w:val="24"/>
          <w:u w:val="single"/>
        </w:rPr>
        <w:t xml:space="preserve">发票开具日期计算</w:t>
      </w:r>
      <w:r>
        <w:rPr>
          <w:rFonts w:ascii="宋体" w:hAnsi="宋体" w:cs="宋体"/>
          <w:b/>
          <w:bCs/>
          <w:i/>
          <w:iCs/>
          <w:sz w:val="24"/>
          <w:u w:val="single"/>
        </w:rPr>
        <w:t xml:space="preserve">)</w:t>
      </w:r>
      <w:r>
        <w:rPr>
          <w:rFonts w:hint="eastAsia" w:ascii="宋体" w:hAnsi="宋体" w:cs="宋体"/>
          <w:b/>
          <w:bCs/>
          <w:i/>
          <w:iCs/>
          <w:sz w:val="24"/>
          <w:u w:val="single"/>
        </w:rPr>
        <w:t xml:space="preserve">。</w:t>
      </w:r>
      <w:r/>
    </w:p>
    <w:p>
      <w:pPr>
        <w:ind w:firstLine="482"/>
        <w:spacing w:line="360" w:lineRule="auto"/>
        <w:rPr>
          <w:rFonts w:ascii="宋体" w:hAnsi="宋体" w:eastAsia="宋体" w:cs="宋体"/>
          <w:b/>
          <w:bCs/>
          <w:i/>
          <w:iCs/>
          <w:sz w:val="24"/>
          <w:szCs w:val="24"/>
          <w:u w:val="single"/>
        </w:rPr>
      </w:pPr>
      <w:r>
        <w:rPr>
          <w:rFonts w:hint="eastAsia" w:ascii="宋体" w:hAnsi="宋体" w:cs="宋体"/>
          <w:b/>
          <w:bCs/>
          <w:i/>
          <w:iCs/>
          <w:sz w:val="24"/>
          <w:u w:val="single"/>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八、考核标准及考核办法</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（一）考核标准</w:t>
      </w:r>
      <w:r/>
    </w:p>
    <w:p>
      <w:pPr>
        <w:ind w:firstLine="480"/>
        <w:spacing w:line="360" w:lineRule="auto"/>
        <w:rPr>
          <w:rFonts w:ascii="宋体" w:hAnsi="宋体"/>
          <w:color w:val="000000"/>
          <w:sz w:val="24"/>
          <w:szCs w:val="24"/>
        </w:rPr>
      </w:pPr>
      <w:r>
        <w:rPr>
          <w:rFonts w:hint="eastAsia" w:ascii="宋体" w:hAnsi="宋体" w:eastAsia="宋体" w:cs="宋体"/>
          <w:sz w:val="24"/>
          <w:szCs w:val="24"/>
        </w:rPr>
        <w:t xml:space="preserve">1.</w:t>
      </w:r>
      <w:r>
        <w:rPr>
          <w:rFonts w:hint="eastAsia" w:ascii="宋体" w:hAnsi="宋体"/>
          <w:color w:val="000000"/>
          <w:sz w:val="24"/>
          <w:szCs w:val="24"/>
        </w:rPr>
        <w:t xml:space="preserve">基础管理（20分）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432"/>
        <w:gridCol w:w="2640"/>
        <w:gridCol w:w="1080"/>
        <w:gridCol w:w="1232"/>
        <w:gridCol w:w="1152"/>
      </w:tblGrid>
      <w:tr>
        <w:trPr>
          <w:jc w:val="center"/>
          <w:trHeight w:val="699"/>
        </w:trPr>
        <w:tc>
          <w:tcPr>
            <w:tcW w:w="3432"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tcW w:w="2640"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tcW w:w="1080"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1232"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W w:w="1152"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得分</w:t>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1.有完善的规章制度和操作规范，包括设备运行操作规程、安全操作规程、事故处理规程、巡视检查制度、维护制度、值班、交接班制度及各岗位工作标准等，并制定具体的落实措施和考核方法。</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制度不健全，缺一项扣0.5分。</w:t>
            </w:r>
            <w:r>
              <w:rPr>
                <w:rFonts w:hint="eastAsia" w:ascii="宋体" w:hAnsi="宋体" w:cs="宋体"/>
                <w:bCs/>
                <w:sz w:val="24"/>
                <w:szCs w:val="24"/>
              </w:rPr>
              <w:t xml:space="preserve">无考核</w:t>
            </w:r>
            <w:r>
              <w:rPr>
                <w:rFonts w:hint="eastAsia" w:ascii="宋体" w:hAnsi="宋体" w:cs="宋体"/>
                <w:bCs/>
                <w:sz w:val="24"/>
                <w:szCs w:val="24"/>
              </w:rPr>
              <w:t xml:space="preserve">办法扣1分。</w:t>
            </w:r>
            <w:r/>
          </w:p>
          <w:p>
            <w:pPr>
              <w:spacing w:line="440" w:lineRule="exact"/>
              <w:rPr>
                <w:rFonts w:ascii="宋体" w:hAnsi="宋体" w:cs="宋体"/>
                <w:bCs/>
                <w:sz w:val="24"/>
                <w:szCs w:val="24"/>
              </w:rPr>
            </w:pPr>
            <w:r>
              <w:rPr>
                <w:rFonts w:ascii="宋体" w:hAnsi="宋体" w:cs="宋体"/>
                <w:bCs/>
                <w:sz w:val="24"/>
                <w:szCs w:val="24"/>
              </w:rPr>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2.物业管理企业的管理人员和专业技术人员持证上岗，员工着装规范，佩戴胸卡，工作规范，工作作风严谨。各岗位人员分布应满足投标书和合同的约定配备。</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专业技术人员，无专业技术证书发现一人扣0.5分，着装不规范、发现一人扣0.5分。抽查各工种岗位人数，发现少一人扣1分。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3.员工着装规范，佩戴统一标志，仪表端庄、大方，衣着整洁，表情自然和蔼、亲切。行为规范，工作时主动、热情。</w:t>
            </w:r>
            <w:r>
              <w:rPr>
                <w:rFonts w:hint="eastAsia" w:ascii="宋体" w:hAnsi="宋体" w:cs="宋体"/>
                <w:bCs/>
                <w:sz w:val="24"/>
                <w:szCs w:val="24"/>
              </w:rPr>
              <w:t xml:space="preserve">语言规范，用语准确，称呼恰当，使用文明用语，不得使用服务忌语。不得与病人及家属、医生、护士发生口角。</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员工无佩戴标识、衣着不规范、服务态度生硬、工作时间使用服务忌语发现一人扣0.5</w:t>
            </w:r>
            <w:r>
              <w:rPr>
                <w:rFonts w:hint="eastAsia" w:ascii="宋体" w:hAnsi="宋体" w:cs="宋体"/>
                <w:bCs/>
                <w:sz w:val="24"/>
                <w:szCs w:val="24"/>
              </w:rPr>
              <w:t xml:space="preserve">分。与病人及家属、医生、护士发生口角、争吵发现一次扣1分。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2376"/>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4.建立24小时168服务，并及时处理，有回访制度和记录。</w:t>
            </w:r>
            <w:r/>
          </w:p>
          <w:p>
            <w:pPr>
              <w:spacing w:line="440" w:lineRule="exact"/>
              <w:rPr>
                <w:rFonts w:ascii="宋体" w:hAnsi="宋体" w:cs="宋体"/>
                <w:bCs/>
                <w:sz w:val="24"/>
                <w:szCs w:val="24"/>
              </w:rPr>
            </w:pPr>
            <w:r>
              <w:rPr>
                <w:rFonts w:ascii="宋体" w:hAnsi="宋体" w:cs="宋体"/>
                <w:bCs/>
                <w:sz w:val="24"/>
                <w:szCs w:val="24"/>
              </w:rPr>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电话无人接听、用语不规范、态度生硬抽查发现。一次扣0.5分。投诉无信息反馈和记录扣0.5分，无回访制度和记录扣1分。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5.定期向招标方发放物业管理服务工作征求意见单，对合理的建议及时整改，满意率达90%以上。</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满意度平均低于90%，每低于5个百分点，扣0.5分。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710"/>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6.物业管理企业在社保等方面执行有关规定和合同约定。</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社保等</w:t>
            </w:r>
            <w:r>
              <w:rPr>
                <w:rFonts w:hint="eastAsia" w:ascii="宋体" w:hAnsi="宋体" w:cs="宋体"/>
                <w:bCs/>
                <w:color w:val="000000"/>
                <w:sz w:val="24"/>
                <w:szCs w:val="24"/>
              </w:rPr>
              <w:t xml:space="preserve">未</w:t>
            </w:r>
            <w:r>
              <w:rPr>
                <w:rFonts w:hint="eastAsia" w:ascii="宋体" w:hAnsi="宋体" w:cs="宋体"/>
                <w:bCs/>
                <w:sz w:val="24"/>
                <w:szCs w:val="24"/>
              </w:rPr>
              <w:t xml:space="preserve">按合同约定，每发现一次扣1分。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432"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7.物管企业全体员工。严格执行招标方的各项规章制度和相关法律法规。按合同约定的内容完成各项工作任务，确保人员在岗在位，无脱岗、串岗现象的发生。</w:t>
            </w:r>
            <w:r/>
          </w:p>
        </w:tc>
        <w:tc>
          <w:tcPr>
            <w:tcW w:w="264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物业人员违反医院工作制度和相关的法律法规，影响医院的正常工作秩序，造成较坏的负面印象，该项不得分。工作人员脱岗、串岗发现一次扣0.5分。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3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52"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pPr>
        <w:pStyle w:val="961"/>
        <w:ind w:left="0" w:firstLine="0"/>
      </w:pPr>
      <w:r/>
      <w:r/>
    </w:p>
    <w:p>
      <w:pPr>
        <w:ind w:firstLine="240"/>
        <w:spacing w:line="360" w:lineRule="auto"/>
        <w:rPr>
          <w:rFonts w:ascii="宋体" w:hAnsi="宋体"/>
          <w:color w:val="000000"/>
          <w:sz w:val="24"/>
          <w:szCs w:val="24"/>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2.</w:t>
      </w:r>
      <w:r>
        <w:rPr>
          <w:rFonts w:hint="eastAsia" w:ascii="宋体" w:hAnsi="宋体"/>
          <w:color w:val="000000"/>
          <w:sz w:val="24"/>
          <w:szCs w:val="24"/>
        </w:rPr>
        <w:t xml:space="preserve">门诊、外环境保洁（15分）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44"/>
        <w:gridCol w:w="2130"/>
        <w:gridCol w:w="1080"/>
        <w:gridCol w:w="1275"/>
        <w:gridCol w:w="1110"/>
      </w:tblGrid>
      <w:tr>
        <w:trPr>
          <w:jc w:val="center"/>
        </w:trPr>
        <w:tc>
          <w:tcPr>
            <w:tcW w:w="3944"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项目</w:t>
            </w:r>
            <w:r/>
          </w:p>
        </w:tc>
        <w:tc>
          <w:tcPr>
            <w:tcW w:w="2130"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考核</w:t>
            </w:r>
            <w:r/>
          </w:p>
        </w:tc>
        <w:tc>
          <w:tcPr>
            <w:tcW w:w="1080"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分值</w:t>
            </w:r>
            <w:r/>
          </w:p>
        </w:tc>
        <w:tc>
          <w:tcPr>
            <w:tcW w:w="1275"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扣分原因</w:t>
            </w:r>
            <w:r/>
          </w:p>
        </w:tc>
        <w:tc>
          <w:tcPr>
            <w:tcW w:w="111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得分</w:t>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1.主干道、绿化带、广场地面光积水、杂物、杂草、白色垃圾、脏迹。公共设施、宣传牌、导向牌无污、无灰、无乱张贴物，保持光亮美观。垃圾桶、垃圾箱外部无脏</w:t>
            </w:r>
            <w:r>
              <w:rPr>
                <w:rFonts w:hint="eastAsia" w:ascii="宋体" w:hAnsi="宋体" w:cs="宋体"/>
                <w:bCs/>
                <w:sz w:val="24"/>
                <w:szCs w:val="24"/>
              </w:rPr>
              <w:t xml:space="preserve">迹、垃圾无外露，做到日产日清，并定期消杀。</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地面有杂物、积水、脏</w:t>
            </w:r>
            <w:r>
              <w:rPr>
                <w:rFonts w:hint="eastAsia" w:ascii="宋体" w:hAnsi="宋体" w:cs="宋体"/>
                <w:bCs/>
                <w:sz w:val="24"/>
                <w:szCs w:val="24"/>
              </w:rPr>
              <w:t xml:space="preserve">迹发现</w:t>
            </w:r>
            <w:r>
              <w:rPr>
                <w:rFonts w:hint="eastAsia" w:ascii="宋体" w:hAnsi="宋体" w:cs="宋体"/>
                <w:bCs/>
                <w:sz w:val="24"/>
                <w:szCs w:val="24"/>
              </w:rPr>
              <w:t xml:space="preserve">一处扣0.5分。各种标识物等公共设施有灰迹、脏</w:t>
            </w:r>
            <w:r>
              <w:rPr>
                <w:rFonts w:hint="eastAsia" w:ascii="宋体" w:hAnsi="宋体" w:cs="宋体"/>
                <w:bCs/>
                <w:sz w:val="24"/>
                <w:szCs w:val="24"/>
              </w:rPr>
              <w:t xml:space="preserve">迹，发现一处扣0.2分。垃圾</w:t>
            </w:r>
            <w:r>
              <w:rPr>
                <w:rFonts w:hint="eastAsia" w:ascii="宋体" w:hAnsi="宋体" w:cs="宋体"/>
                <w:bCs/>
                <w:sz w:val="24"/>
                <w:szCs w:val="24"/>
              </w:rPr>
              <w:t xml:space="preserve">末做到</w:t>
            </w:r>
            <w:r>
              <w:rPr>
                <w:rFonts w:hint="eastAsia" w:ascii="宋体" w:hAnsi="宋体" w:cs="宋体"/>
                <w:bCs/>
                <w:sz w:val="24"/>
                <w:szCs w:val="24"/>
              </w:rPr>
              <w:t xml:space="preserve">日产日清发现一次扣1分，垃圾盛器未定</w:t>
            </w:r>
            <w:r>
              <w:rPr>
                <w:rFonts w:hint="eastAsia" w:ascii="宋体" w:hAnsi="宋体" w:cs="宋体"/>
                <w:bCs/>
                <w:sz w:val="24"/>
                <w:szCs w:val="24"/>
              </w:rPr>
              <w:t xml:space="preserve">期消杀发现</w:t>
            </w:r>
            <w:r>
              <w:rPr>
                <w:rFonts w:hint="eastAsia" w:ascii="宋体" w:hAnsi="宋体" w:cs="宋体"/>
                <w:bCs/>
                <w:sz w:val="24"/>
                <w:szCs w:val="24"/>
              </w:rPr>
              <w:t xml:space="preserve">一次扣0.2分。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2.按时擦抹门厅玻璃、病房门窗玻璃、</w:t>
            </w:r>
            <w:r/>
          </w:p>
          <w:p>
            <w:pPr>
              <w:spacing w:line="440" w:lineRule="exact"/>
              <w:rPr>
                <w:rFonts w:ascii="宋体" w:hAnsi="宋体" w:cs="宋体"/>
                <w:bCs/>
                <w:sz w:val="24"/>
                <w:szCs w:val="24"/>
              </w:rPr>
            </w:pPr>
            <w:r>
              <w:rPr>
                <w:rFonts w:hint="eastAsia" w:ascii="宋体" w:hAnsi="宋体" w:cs="宋体"/>
                <w:bCs/>
                <w:sz w:val="24"/>
                <w:szCs w:val="24"/>
              </w:rPr>
              <w:t xml:space="preserve">医护办公室、治疗室</w:t>
            </w:r>
            <w:r>
              <w:rPr>
                <w:rFonts w:hint="eastAsia" w:ascii="宋体" w:hAnsi="宋体" w:cs="宋体"/>
                <w:bCs/>
                <w:sz w:val="24"/>
                <w:szCs w:val="24"/>
              </w:rPr>
              <w:t xml:space="preserve">玻璃内窗和</w:t>
            </w:r>
            <w:r>
              <w:rPr>
                <w:rFonts w:hint="eastAsia" w:ascii="宋体" w:hAnsi="宋体" w:cs="宋体"/>
                <w:bCs/>
                <w:sz w:val="24"/>
                <w:szCs w:val="24"/>
              </w:rPr>
              <w:t xml:space="preserve">门窗的玻璃，保持透明光亮、无污渍、无灰尘、无手印。诊室、检查室、值班室，保持墙面、墙角无灰尘、无蜘蛛网、无死角，地面光洁无杂物，桌面物品放置整齐。保持洗手池清洁、明亮。手术室严格执行消毒隔离制度，保持地面清洁</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室内地面、墙面、玻璃、家具不清洁、有灰尘、有蛛网发现一处扣0.2分。诊室桌面物品放置不整齐，</w:t>
            </w:r>
            <w:r>
              <w:rPr>
                <w:rFonts w:hint="eastAsia" w:ascii="宋体" w:hAnsi="宋体" w:cs="宋体"/>
                <w:bCs/>
                <w:sz w:val="24"/>
                <w:szCs w:val="24"/>
              </w:rPr>
              <w:t xml:space="preserve">洗手池不清洁</w:t>
            </w:r>
            <w:r>
              <w:rPr>
                <w:rFonts w:hint="eastAsia" w:ascii="宋体" w:hAnsi="宋体" w:cs="宋体"/>
                <w:bCs/>
                <w:sz w:val="24"/>
                <w:szCs w:val="24"/>
              </w:rPr>
              <w:t xml:space="preserve">发现一处扣0.1分。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4分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450"/>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大厅、走廊、楼梯等公共区域地面不清洁、有污渍、烟头、痰迹发现一处扣0.2分、大理石、地板、门窗内外框、洗手台面有灰尘发现一处扣0.2分。便池有污垢、便纸外溢、厕所有异味发现一处扣0.5分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4.定期打扫门诊等公共设施的门框、门楣、窗台、扶手、墙角、消</w:t>
            </w:r>
            <w:r>
              <w:rPr>
                <w:rFonts w:hint="eastAsia" w:ascii="宋体" w:hAnsi="宋体" w:cs="宋体"/>
                <w:bCs/>
                <w:sz w:val="24"/>
                <w:szCs w:val="24"/>
              </w:rPr>
              <w:t xml:space="preserve">防设施、公共电话、宣传画及立柱、墙面等，保持无污渍、无浮灰、无蜘蛛网。定期清洗消毒垃圾纸篓、污物桶、痰盂，保持内外清洁、无污迹、垃圾</w:t>
            </w:r>
            <w:r>
              <w:rPr>
                <w:rFonts w:hint="eastAsia" w:ascii="宋体" w:hAnsi="宋体" w:cs="宋体"/>
                <w:bCs/>
                <w:sz w:val="24"/>
                <w:szCs w:val="24"/>
              </w:rPr>
              <w:t xml:space="preserve">不</w:t>
            </w:r>
            <w:r>
              <w:rPr>
                <w:rFonts w:hint="eastAsia" w:ascii="宋体" w:hAnsi="宋体" w:cs="宋体"/>
                <w:bCs/>
                <w:sz w:val="24"/>
                <w:szCs w:val="24"/>
              </w:rPr>
              <w:t xml:space="preserve">外溢。</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公共设施的门框、门楣、窗</w:t>
            </w:r>
            <w:r>
              <w:rPr>
                <w:rFonts w:hint="eastAsia" w:ascii="宋体" w:hAnsi="宋体" w:cs="宋体"/>
                <w:bCs/>
                <w:sz w:val="24"/>
                <w:szCs w:val="24"/>
              </w:rPr>
              <w:t xml:space="preserve">台、扶手、墙角、消防设施、公共电话、宣传画及立柱等有灰尘、污渍、蛛网发现一处扣0.2分。污物、痰盂器皿内外有污迹，纸篓垃圾外溢发现一处扣0.2分。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2分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44"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5.适时关闭所管辖保洁区域内的公共照明灯。刷洗保洁物品时须节约用水，避免长流水现象。定时关启公共区域的空调和门窗，规范操作节约用电、用水。及时报修损坏的水、电设施。不得在院内洗私人衣物。</w:t>
            </w:r>
            <w:r/>
          </w:p>
        </w:tc>
        <w:tc>
          <w:tcPr>
            <w:tcW w:w="213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对所管辖保洁区域内的公共照明灯、自来水、空调及门窗未定时关闭，发现一处扣0.2分。工作时间做私活，发现一次扣0.5分。</w:t>
            </w:r>
            <w:r/>
          </w:p>
        </w:tc>
        <w:tc>
          <w:tcPr>
            <w:tcW w:w="108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27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1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pPr>
        <w:ind w:firstLine="240"/>
        <w:spacing w:line="360" w:lineRule="auto"/>
        <w:rPr>
          <w:rFonts w:ascii="宋体" w:hAnsi="宋体"/>
          <w:color w:val="000000"/>
          <w:sz w:val="24"/>
          <w:szCs w:val="24"/>
        </w:rPr>
      </w:pPr>
      <w:r>
        <w:rPr>
          <w:rFonts w:ascii="宋体" w:hAnsi="宋体"/>
          <w:color w:val="000000"/>
          <w:sz w:val="24"/>
          <w:szCs w:val="24"/>
        </w:rPr>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3.</w:t>
      </w:r>
      <w:r>
        <w:rPr>
          <w:rFonts w:hint="eastAsia" w:ascii="宋体" w:hAnsi="宋体"/>
          <w:color w:val="000000"/>
          <w:sz w:val="24"/>
          <w:szCs w:val="24"/>
        </w:rPr>
        <w:t xml:space="preserve">病房保洁（20分）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25"/>
        <w:gridCol w:w="2190"/>
        <w:gridCol w:w="975"/>
        <w:gridCol w:w="1376"/>
        <w:gridCol w:w="1095"/>
      </w:tblGrid>
      <w:tr>
        <w:trPr>
          <w:jc w:val="center"/>
        </w:trPr>
        <w:tc>
          <w:tcPr>
            <w:tcW w:w="392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tcW w:w="219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1376"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W w:w="1095" w:type="dxa"/>
            <w:textDirection w:val="lrTb"/>
            <w:noWrap w:val="false"/>
          </w:tcPr>
          <w:p>
            <w:pPr>
              <w:jc w:val="center"/>
              <w:spacing w:line="440" w:lineRule="exact"/>
              <w:rPr>
                <w:rFonts w:ascii="宋体" w:hAnsi="宋体" w:cs="宋体"/>
                <w:sz w:val="24"/>
                <w:szCs w:val="24"/>
              </w:rPr>
            </w:pPr>
            <w:r>
              <w:rPr>
                <w:rFonts w:hint="eastAsia" w:ascii="宋体" w:hAnsi="宋体" w:cs="宋体"/>
                <w:sz w:val="24"/>
                <w:szCs w:val="24"/>
              </w:rPr>
              <w:t xml:space="preserve">得分</w:t>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1.病区通道地面光积水、杂物、脏迹。公共设施、宣传牌、导向牌无污、无灰、无乱张贴物，保持光亮美观。垃圾桶、垃圾箱外部无脏迹、垃圾无外露，做到日产日清，并定期消杀。</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地面有杂物、积水、脏</w:t>
            </w:r>
            <w:r>
              <w:rPr>
                <w:rFonts w:hint="eastAsia" w:ascii="宋体" w:hAnsi="宋体" w:cs="宋体"/>
                <w:bCs/>
                <w:sz w:val="24"/>
                <w:szCs w:val="24"/>
              </w:rPr>
              <w:t xml:space="preserve">迹发现</w:t>
            </w:r>
            <w:r>
              <w:rPr>
                <w:rFonts w:hint="eastAsia" w:ascii="宋体" w:hAnsi="宋体" w:cs="宋体"/>
                <w:bCs/>
                <w:sz w:val="24"/>
                <w:szCs w:val="24"/>
              </w:rPr>
              <w:t xml:space="preserve">一处扣0.5分。各种标识物等公共设施有灰迹、脏迹，发现一处扣0.2分。垃圾</w:t>
            </w:r>
            <w:r>
              <w:rPr>
                <w:rFonts w:hint="eastAsia" w:ascii="宋体" w:hAnsi="宋体" w:cs="宋体"/>
                <w:bCs/>
                <w:sz w:val="24"/>
                <w:szCs w:val="24"/>
              </w:rPr>
              <w:t xml:space="preserve">末做到</w:t>
            </w:r>
            <w:r>
              <w:rPr>
                <w:rFonts w:hint="eastAsia" w:ascii="宋体" w:hAnsi="宋体" w:cs="宋体"/>
                <w:bCs/>
                <w:sz w:val="24"/>
                <w:szCs w:val="24"/>
              </w:rPr>
              <w:t xml:space="preserve">日产日清</w:t>
            </w:r>
            <w:r>
              <w:rPr>
                <w:rFonts w:hint="eastAsia" w:ascii="宋体" w:hAnsi="宋体" w:cs="宋体"/>
                <w:bCs/>
                <w:sz w:val="24"/>
                <w:szCs w:val="24"/>
              </w:rPr>
              <w:t xml:space="preserve">发现一次扣1分，垃圾盛器未定</w:t>
            </w:r>
            <w:r>
              <w:rPr>
                <w:rFonts w:hint="eastAsia" w:ascii="宋体" w:hAnsi="宋体" w:cs="宋体"/>
                <w:bCs/>
                <w:sz w:val="24"/>
                <w:szCs w:val="24"/>
              </w:rPr>
              <w:t xml:space="preserve">期消杀发现</w:t>
            </w:r>
            <w:r>
              <w:rPr>
                <w:rFonts w:hint="eastAsia" w:ascii="宋体" w:hAnsi="宋体" w:cs="宋体"/>
                <w:bCs/>
                <w:sz w:val="24"/>
                <w:szCs w:val="24"/>
              </w:rPr>
              <w:t xml:space="preserve">一次扣0.2分。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2.按时擦抹门厅玻璃、病房门窗玻璃、</w:t>
            </w:r>
            <w:r/>
          </w:p>
          <w:p>
            <w:pPr>
              <w:spacing w:line="440" w:lineRule="exact"/>
              <w:rPr>
                <w:rFonts w:ascii="宋体" w:hAnsi="宋体" w:cs="宋体"/>
                <w:bCs/>
                <w:sz w:val="24"/>
                <w:szCs w:val="24"/>
              </w:rPr>
            </w:pPr>
            <w:r>
              <w:rPr>
                <w:rFonts w:hint="eastAsia" w:ascii="宋体" w:hAnsi="宋体" w:cs="宋体"/>
                <w:bCs/>
                <w:sz w:val="24"/>
                <w:szCs w:val="24"/>
              </w:rPr>
              <w:t xml:space="preserve">医护办公室、治疗室</w:t>
            </w:r>
            <w:r>
              <w:rPr>
                <w:rFonts w:hint="eastAsia" w:ascii="宋体" w:hAnsi="宋体" w:cs="宋体"/>
                <w:bCs/>
                <w:sz w:val="24"/>
                <w:szCs w:val="24"/>
              </w:rPr>
              <w:t xml:space="preserve">玻璃内窗和</w:t>
            </w:r>
            <w:r>
              <w:rPr>
                <w:rFonts w:hint="eastAsia" w:ascii="宋体" w:hAnsi="宋体" w:cs="宋体"/>
                <w:bCs/>
                <w:sz w:val="24"/>
                <w:szCs w:val="24"/>
              </w:rPr>
              <w:t xml:space="preserve">门窗的玻璃，保持透明光亮、无污渍、无灰尘、无手印。诊室、检查室、值班室，保持墙面、墙角无灰尘、无蜘蛛网、无死角，地面光洁无杂物，桌面物品放置整齐。保持洗手池清洁、明亮。手术室严格执行消毒隔离制度，保持地面清洁</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室内地面、墙面、玻璃、家具不清洁、有灰尘、有蛛网发现一处扣0.2分。诊室桌面物品放置不整齐，</w:t>
            </w:r>
            <w:r>
              <w:rPr>
                <w:rFonts w:hint="eastAsia" w:ascii="宋体" w:hAnsi="宋体" w:cs="宋体"/>
                <w:bCs/>
                <w:sz w:val="24"/>
                <w:szCs w:val="24"/>
              </w:rPr>
              <w:t xml:space="preserve">洗手池不清洁</w:t>
            </w:r>
            <w:r>
              <w:rPr>
                <w:rFonts w:hint="eastAsia" w:ascii="宋体" w:hAnsi="宋体" w:cs="宋体"/>
                <w:bCs/>
                <w:sz w:val="24"/>
                <w:szCs w:val="24"/>
              </w:rPr>
              <w:t xml:space="preserve">发现一处扣0.1分。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Height w:val="450"/>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定时清扫、拖抹大厅、走廊、楼梯、安全通道，保持无污渍、无蜘蛛网、无烟头、无痰迹、无死角，玻璃无手印，大理石地面洁净光亮。各类用具、设施洁净无尘。认真清理卫生间的死角，保持隔板、门框、地面、墙面、洗手池台面洁净、无死角，便池无污垢，厕所无异味。</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大厅、走廊、楼梯等公共区域地面不清洁、有污渍、烟头、痰迹发现一处扣0.2分、大理石、地板、门窗内外框、洗手台面有灰尘发现一处扣0.2分。便池有污垢、便纸外溢、厕所有异味发现一处扣0.5分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4.定期打扫病区等公共设施的门框、门楣、窗台、扶手、墙角、消防设施、公共电话、宣传画及立柱、墙面等，保持无污渍、无浮灰、无蜘蛛网。定期清洗消毒垃圾纸篓、污物桶、痰盂，保持内外清</w:t>
            </w:r>
            <w:r>
              <w:rPr>
                <w:rFonts w:hint="eastAsia" w:ascii="宋体" w:hAnsi="宋体" w:cs="宋体"/>
                <w:bCs/>
                <w:sz w:val="24"/>
                <w:szCs w:val="24"/>
              </w:rPr>
              <w:t xml:space="preserve">洁、无污迹、垃圾</w:t>
            </w:r>
            <w:r>
              <w:rPr>
                <w:rFonts w:hint="eastAsia" w:ascii="宋体" w:hAnsi="宋体" w:cs="宋体"/>
                <w:bCs/>
                <w:sz w:val="24"/>
                <w:szCs w:val="24"/>
              </w:rPr>
              <w:t xml:space="preserve">不</w:t>
            </w:r>
            <w:r>
              <w:rPr>
                <w:rFonts w:hint="eastAsia" w:ascii="宋体" w:hAnsi="宋体" w:cs="宋体"/>
                <w:bCs/>
                <w:sz w:val="24"/>
                <w:szCs w:val="24"/>
              </w:rPr>
              <w:t xml:space="preserve">外溢。</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公共设施的门框、门楣、窗台、扶手、墙角、消防设施、公共电话、宣传画及立柱等有灰尘、污渍、蛛网发</w:t>
            </w:r>
            <w:r>
              <w:rPr>
                <w:rFonts w:hint="eastAsia" w:ascii="宋体" w:hAnsi="宋体" w:cs="宋体"/>
                <w:bCs/>
                <w:sz w:val="24"/>
                <w:szCs w:val="24"/>
              </w:rPr>
              <w:t xml:space="preserve">现一处扣0.2分。污物、痰盂器皿内外有污迹，纸篓垃圾外溢发现一处扣0.2分。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5.做好床单元、床架、床栏及床头柜内外的清洁，达到无污迹、无灰尘。紫外线灯应每周擦拭一次。做好一人</w:t>
            </w:r>
            <w:r>
              <w:rPr>
                <w:rFonts w:hint="eastAsia" w:ascii="宋体" w:hAnsi="宋体" w:cs="宋体"/>
                <w:bCs/>
                <w:sz w:val="24"/>
                <w:szCs w:val="24"/>
              </w:rPr>
              <w:t xml:space="preserve">一巾工作</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病室内床单元、家具、医疗器械、门窗有浮灰、污迹发现一处扣0.2分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5分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r>
        <w:trPr>
          <w:jc w:val="center"/>
        </w:trPr>
        <w:tc>
          <w:tcPr>
            <w:tcW w:w="392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6.适时关闭所管辖保洁区域内的公共照明灯。刷洗保洁物品时须节约用水，避免长流水现象。定时关启公共区域的空调和门窗，规范操作节约用电、用水。及时报修损坏的水、电设施。不得在院内洗私人衣物。</w:t>
            </w:r>
            <w:r/>
          </w:p>
        </w:tc>
        <w:tc>
          <w:tcPr>
            <w:tcW w:w="2190"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对所管辖保洁区域内的公共照明灯、自来水、空调及门窗未定时关闭，发现一处扣0.2分。工作时间做私活，发现一次扣0.5分。</w:t>
            </w:r>
            <w:r/>
          </w:p>
        </w:tc>
        <w:tc>
          <w:tcPr>
            <w:tcW w:w="97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3分</w:t>
            </w:r>
            <w:r/>
          </w:p>
        </w:tc>
        <w:tc>
          <w:tcPr>
            <w:tcW w:w="1376"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095"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pPr>
        <w:ind w:firstLine="240"/>
        <w:spacing w:line="360" w:lineRule="auto"/>
        <w:rPr>
          <w:rFonts w:ascii="宋体" w:hAnsi="宋体"/>
          <w:color w:val="000000"/>
          <w:sz w:val="24"/>
          <w:szCs w:val="24"/>
        </w:rPr>
      </w:pPr>
      <w:r>
        <w:rPr>
          <w:rFonts w:ascii="宋体" w:hAnsi="宋体"/>
          <w:color w:val="000000"/>
          <w:sz w:val="24"/>
          <w:szCs w:val="24"/>
        </w:rPr>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olor w:val="000000"/>
          <w:sz w:val="24"/>
          <w:szCs w:val="24"/>
        </w:rPr>
      </w:pPr>
      <w:r>
        <w:rPr>
          <w:rFonts w:ascii="宋体" w:hAnsi="宋体"/>
          <w:color w:val="000000"/>
          <w:sz w:val="24"/>
          <w:szCs w:val="24"/>
        </w:rPr>
      </w:r>
      <w:r/>
    </w:p>
    <w:p>
      <w:pPr>
        <w:ind w:firstLine="480"/>
        <w:spacing w:line="360" w:lineRule="auto"/>
        <w:rPr>
          <w:rFonts w:ascii="宋体" w:hAnsi="宋体"/>
          <w:color w:val="000000"/>
          <w:sz w:val="24"/>
          <w:szCs w:val="24"/>
        </w:rPr>
      </w:pPr>
      <w:r>
        <w:rPr>
          <w:rFonts w:hint="eastAsia" w:ascii="宋体" w:hAnsi="宋体" w:eastAsia="宋体"/>
          <w:color w:val="000000"/>
          <w:sz w:val="24"/>
          <w:szCs w:val="24"/>
        </w:rPr>
        <w:t xml:space="preserve">4.</w:t>
      </w:r>
      <w:r>
        <w:rPr>
          <w:rFonts w:hint="eastAsia" w:ascii="宋体" w:hAnsi="宋体"/>
          <w:color w:val="000000"/>
          <w:sz w:val="24"/>
          <w:szCs w:val="24"/>
        </w:rPr>
        <w:t xml:space="preserve">医疗废物收集（15分）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06"/>
        <w:gridCol w:w="2205"/>
        <w:gridCol w:w="1005"/>
        <w:gridCol w:w="1350"/>
        <w:gridCol w:w="1147"/>
      </w:tblGrid>
      <w:tr>
        <w:trPr>
          <w:jc w:val="center"/>
          <w:trHeight w:val="365"/>
        </w:trPr>
        <w:tc>
          <w:tcPr>
            <w:tcW w:w="3906"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tcW w:w="220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tcW w:w="100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W w:w="1350"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W w:w="1147"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得分</w:t>
            </w:r>
            <w:r/>
          </w:p>
        </w:tc>
      </w:tr>
      <w:tr>
        <w:trPr>
          <w:jc w:val="center"/>
        </w:trPr>
        <w:tc>
          <w:tcPr>
            <w:tcW w:w="3906"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严格执行医疗废物的回收制度，熟悉医院分布，严格按照规定路线回收医疗废物，保证医疗废物回收工作无差错、无丢失。认真登记</w:t>
            </w:r>
            <w:r>
              <w:rPr>
                <w:rFonts w:hint="eastAsia" w:ascii="宋体" w:hAnsi="宋体" w:cs="宋体"/>
                <w:bCs/>
                <w:sz w:val="24"/>
                <w:szCs w:val="24"/>
              </w:rPr>
              <w:t xml:space="preserve">医废转移</w:t>
            </w:r>
            <w:r>
              <w:rPr>
                <w:rFonts w:hint="eastAsia" w:ascii="宋体" w:hAnsi="宋体" w:cs="宋体"/>
                <w:bCs/>
                <w:sz w:val="24"/>
                <w:szCs w:val="24"/>
              </w:rPr>
              <w:t xml:space="preserve">联单，并且做好“双签”工作。回收途中车辆执行安全操作，回收操作时做好安全防范工作及车辆的清洗、消毒和保养，工作发现异常情况（如丢失、人为损坏等）应及时向主管汇报。</w:t>
            </w:r>
            <w:r/>
          </w:p>
        </w:tc>
        <w:tc>
          <w:tcPr>
            <w:tcW w:w="2205" w:type="dxa"/>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未按规定时间、路线回收医疗废弃物，发现一次扣0.3分。回收出现差错，丢失医疗废物发现一次扣0.5分。转移联单未及时填写，无签字，发现一次扣0.5分。对回收工具未</w:t>
            </w:r>
            <w:r>
              <w:rPr>
                <w:rFonts w:hint="eastAsia" w:ascii="宋体" w:hAnsi="宋体" w:cs="宋体"/>
                <w:bCs/>
                <w:sz w:val="24"/>
                <w:szCs w:val="24"/>
              </w:rPr>
              <w:t xml:space="preserve">定划清洗、消毒发现一次扣0.5分。</w:t>
            </w:r>
            <w:r/>
          </w:p>
        </w:tc>
        <w:tc>
          <w:tcPr>
            <w:tcW w:w="1005" w:type="dxa"/>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15</w:t>
            </w:r>
            <w:r/>
          </w:p>
        </w:tc>
        <w:tc>
          <w:tcPr>
            <w:tcW w:w="1350"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c>
          <w:tcPr>
            <w:tcW w:w="1147" w:type="dxa"/>
            <w:textDirection w:val="lrTb"/>
            <w:noWrap w:val="false"/>
          </w:tcPr>
          <w:p>
            <w:pPr>
              <w:spacing w:line="440" w:lineRule="exact"/>
              <w:rPr>
                <w:rFonts w:ascii="宋体" w:hAnsi="宋体" w:cs="宋体"/>
                <w:bCs/>
                <w:sz w:val="24"/>
                <w:szCs w:val="24"/>
              </w:rPr>
            </w:pPr>
            <w:r>
              <w:rPr>
                <w:rFonts w:ascii="宋体" w:hAnsi="宋体" w:cs="宋体"/>
                <w:bCs/>
                <w:sz w:val="24"/>
                <w:szCs w:val="24"/>
              </w:rPr>
            </w:r>
            <w:r/>
          </w:p>
        </w:tc>
      </w:tr>
    </w:tbl>
    <w:p>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spacing w:line="360" w:lineRule="auto"/>
        <w:rPr>
          <w:rFonts w:ascii="宋体" w:hAnsi="宋体" w:cs="宋体"/>
          <w:color w:val="000000"/>
          <w:sz w:val="24"/>
          <w:szCs w:val="24"/>
        </w:rPr>
      </w:pPr>
      <w:r>
        <w:rPr>
          <w:rFonts w:hint="eastAsia" w:ascii="宋体" w:hAnsi="宋体" w:eastAsia="宋体" w:cs="宋体"/>
          <w:bCs/>
          <w:color w:val="000000"/>
          <w:sz w:val="24"/>
          <w:szCs w:val="24"/>
        </w:rPr>
        <w:t xml:space="preserve">5.</w:t>
      </w:r>
      <w:r>
        <w:rPr>
          <w:rFonts w:hint="eastAsia" w:ascii="宋体" w:hAnsi="宋体" w:cs="宋体"/>
          <w:bCs/>
          <w:color w:val="000000"/>
          <w:sz w:val="24"/>
          <w:szCs w:val="24"/>
        </w:rPr>
        <w:t xml:space="preserve">电梯员</w:t>
      </w:r>
      <w:r>
        <w:rPr>
          <w:rFonts w:hint="eastAsia" w:ascii="宋体" w:hAnsi="宋体" w:cs="宋体"/>
          <w:bCs/>
          <w:color w:val="000000"/>
          <w:sz w:val="24"/>
          <w:szCs w:val="24"/>
        </w:rPr>
        <w:t xml:space="preserve">考核表</w:t>
      </w:r>
      <w:r>
        <w:rPr>
          <w:rFonts w:hint="eastAsia" w:ascii="宋体" w:hAnsi="宋体" w:cs="宋体"/>
          <w:color w:val="000000"/>
          <w:sz w:val="24"/>
          <w:szCs w:val="24"/>
        </w:rPr>
        <w:t xml:space="preserve">（15分）</w:t>
      </w:r>
      <w:r/>
    </w:p>
    <w:tbl>
      <w:tblPr>
        <w:tblW w:w="9673" w:type="dxa"/>
        <w:tblInd w:w="-10" w:type="dxa"/>
        <w:tblLayout w:type="fixed"/>
        <w:tblLook w:val="04A0" w:firstRow="1" w:lastRow="0" w:firstColumn="1" w:lastColumn="0" w:noHBand="0" w:noVBand="1"/>
      </w:tblPr>
      <w:tblGrid>
        <w:gridCol w:w="3357"/>
        <w:gridCol w:w="2791"/>
        <w:gridCol w:w="1015"/>
        <w:gridCol w:w="1370"/>
        <w:gridCol w:w="1140"/>
      </w:tblGrid>
      <w:tr>
        <w:trPr>
          <w:trHeight w:val="525"/>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考核</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spacing w:line="440" w:lineRule="exact"/>
              <w:rPr>
                <w:rFonts w:ascii="宋体" w:hAnsi="宋体" w:cs="宋体"/>
                <w:bCs/>
                <w:sz w:val="24"/>
                <w:szCs w:val="24"/>
              </w:rPr>
            </w:pPr>
            <w:r>
              <w:rPr>
                <w:rFonts w:hint="eastAsia" w:ascii="宋体" w:hAnsi="宋体" w:cs="宋体"/>
                <w:bCs/>
                <w:sz w:val="24"/>
                <w:szCs w:val="24"/>
              </w:rPr>
              <w:t xml:space="preserve">得分</w:t>
            </w:r>
            <w:r/>
          </w:p>
        </w:tc>
      </w:tr>
      <w:tr>
        <w:trPr>
          <w:trHeight w:val="104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1.经物业培训后持证上岗知晓岗位职责、工作流程、着装挂牌上岗、语言文明、态度好，楼层与病区的联系</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未持证上岗/未着工装/未挂牌发现一人扣0.1分/项；不熟悉职责/流程/语言态度</w:t>
            </w:r>
            <w:r>
              <w:rPr>
                <w:rFonts w:hint="eastAsia" w:ascii="宋体" w:hAnsi="宋体" w:cs="宋体"/>
                <w:bCs/>
                <w:sz w:val="24"/>
                <w:szCs w:val="24"/>
              </w:rPr>
              <w:t xml:space="preserve">差发现</w:t>
            </w:r>
            <w:r>
              <w:rPr>
                <w:rFonts w:hint="eastAsia" w:ascii="宋体" w:hAnsi="宋体" w:cs="宋体"/>
                <w:bCs/>
                <w:sz w:val="24"/>
                <w:szCs w:val="24"/>
              </w:rPr>
              <w:t xml:space="preserve">一人扣0.1分/项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790"/>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2.工作期间站立服务，到站报站，禁止放置凳子在轿厢内</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工作期间坐凳/未站立服务发现一人扣0.1分/项；到站未语音报站发现一人扣0.1分/项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104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3.工作期间禁止向病人</w:t>
            </w:r>
            <w:r>
              <w:rPr>
                <w:rFonts w:hint="eastAsia" w:ascii="宋体" w:hAnsi="宋体" w:cs="宋体"/>
                <w:bCs/>
                <w:sz w:val="24"/>
                <w:szCs w:val="24"/>
              </w:rPr>
              <w:t xml:space="preserve">卖任何</w:t>
            </w:r>
            <w:r>
              <w:rPr>
                <w:rFonts w:hint="eastAsia" w:ascii="宋体" w:hAnsi="宋体" w:cs="宋体"/>
                <w:bCs/>
                <w:sz w:val="24"/>
                <w:szCs w:val="24"/>
              </w:rPr>
              <w:t xml:space="preserve">物品、玩手机、喝酒、打架、争吵、吸烟、干私活、睡觉、聊天</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向病人兜售物品发现一人扣0.5分/项；玩手机/干私活/睡觉/闲聊发现一人扣0.5分/项；饮酒/打架/争吵/吸烟发现一人扣0.5分/项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85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4.轿厢内、轿门地槽、地面、轿厢四周不锈钢墙面清洁光泽，无污迹、痰渍、果皮、手印、小广告等杂物</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轿厢地面/墙面/地槽有污渍、杂物扣0.2分/项；发现小广告未清除扣0.5分/处</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5.电梯在行驶中，应劝阻乘客</w:t>
            </w:r>
            <w:r>
              <w:rPr>
                <w:rFonts w:hint="eastAsia" w:ascii="宋体" w:hAnsi="宋体" w:cs="宋体"/>
                <w:bCs/>
                <w:sz w:val="24"/>
                <w:szCs w:val="24"/>
              </w:rPr>
              <w:t xml:space="preserve">勿</w:t>
            </w:r>
            <w:r>
              <w:rPr>
                <w:rFonts w:hint="eastAsia" w:ascii="宋体" w:hAnsi="宋体" w:cs="宋体"/>
                <w:bCs/>
                <w:sz w:val="24"/>
                <w:szCs w:val="24"/>
              </w:rPr>
              <w:t xml:space="preserve">靠在轿厢门上，电梯内严禁吸烟</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未劝阻乘客靠门/轿厢内吸烟扣0.5分/次</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85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6.当电梯使用中听到异常震动和异常声音及发生故障时，应立即通知维修人员，停用检修</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发现异常声响/震动未立即停用并报修扣1分</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85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7.手术电梯若发生故障，应立即通知维修，通知相关病区，</w:t>
            </w:r>
            <w:r>
              <w:rPr>
                <w:rFonts w:hint="eastAsia" w:ascii="宋体" w:hAnsi="宋体" w:cs="宋体"/>
                <w:bCs/>
                <w:sz w:val="24"/>
                <w:szCs w:val="24"/>
              </w:rPr>
              <w:t xml:space="preserve">护理总</w:t>
            </w:r>
            <w:r>
              <w:rPr>
                <w:rFonts w:hint="eastAsia" w:ascii="宋体" w:hAnsi="宋体" w:cs="宋体"/>
                <w:bCs/>
                <w:sz w:val="24"/>
                <w:szCs w:val="24"/>
              </w:rPr>
              <w:t xml:space="preserve">值班，医疗总值班，行政总值班。</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手术梯故障未同步通知四值班岗扣1分</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8.检查专用电梯优先方便住院检查病人使用，同时协调兼顾好其他用途</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未优先保障住院检查病人扣0.2分/次</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923"/>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9.遇有老、弱、病、残、军应优先帮助进入电梯；遇有多个重危或大批病人应快速帮助进入电梯转运至病区</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未主动协助老弱病残军优先</w:t>
            </w:r>
            <w:r>
              <w:rPr>
                <w:rFonts w:hint="eastAsia" w:ascii="宋体" w:hAnsi="宋体" w:cs="宋体"/>
                <w:bCs/>
                <w:sz w:val="24"/>
                <w:szCs w:val="24"/>
              </w:rPr>
              <w:t xml:space="preserve">乘梯扣</w:t>
            </w:r>
            <w:r>
              <w:rPr>
                <w:rFonts w:hint="eastAsia" w:ascii="宋体" w:hAnsi="宋体" w:cs="宋体"/>
                <w:bCs/>
                <w:sz w:val="24"/>
                <w:szCs w:val="24"/>
              </w:rPr>
              <w:t xml:space="preserve">0.5分/次；危重病人滞留超5分钟未协调转运扣0.5分/次</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1106"/>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10.电梯使用完毕停用时，将轿厢停在基站，将外面上锁，灯自动断电及自动关门。电梯长期停用，应将电梯机房总电源关掉</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未按规定停靠基站/未锁梯/未关电源扣0.5分/项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1073"/>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11.严禁</w:t>
            </w:r>
            <w:r>
              <w:rPr>
                <w:rFonts w:hint="eastAsia" w:ascii="宋体" w:hAnsi="宋体" w:cs="宋体"/>
                <w:bCs/>
                <w:sz w:val="24"/>
                <w:szCs w:val="24"/>
              </w:rPr>
              <w:t xml:space="preserve">在层门开启</w:t>
            </w:r>
            <w:r>
              <w:rPr>
                <w:rFonts w:hint="eastAsia" w:ascii="宋体" w:hAnsi="宋体" w:cs="宋体"/>
                <w:bCs/>
                <w:sz w:val="24"/>
                <w:szCs w:val="24"/>
              </w:rPr>
              <w:t xml:space="preserve">情况下，</w:t>
            </w:r>
            <w:r>
              <w:rPr>
                <w:rFonts w:hint="eastAsia" w:ascii="宋体" w:hAnsi="宋体" w:cs="宋体"/>
                <w:bCs/>
                <w:sz w:val="24"/>
                <w:szCs w:val="24"/>
              </w:rPr>
              <w:t xml:space="preserve">掀按检修</w:t>
            </w:r>
            <w:r>
              <w:rPr>
                <w:rFonts w:hint="eastAsia" w:ascii="宋体" w:hAnsi="宋体" w:cs="宋体"/>
                <w:bCs/>
                <w:sz w:val="24"/>
                <w:szCs w:val="24"/>
              </w:rPr>
              <w:t xml:space="preserve">按钮来开动电梯作一般行驶不</w:t>
            </w:r>
            <w:r>
              <w:rPr>
                <w:rFonts w:hint="eastAsia" w:ascii="宋体" w:hAnsi="宋体" w:cs="宋体"/>
                <w:bCs/>
                <w:sz w:val="24"/>
                <w:szCs w:val="24"/>
              </w:rPr>
              <w:t xml:space="preserve">允许掀按检修</w:t>
            </w:r>
            <w:r>
              <w:rPr>
                <w:rFonts w:hint="eastAsia" w:ascii="宋体" w:hAnsi="宋体" w:cs="宋体"/>
                <w:bCs/>
                <w:sz w:val="24"/>
                <w:szCs w:val="24"/>
              </w:rPr>
              <w:t xml:space="preserve">、急停按钮来消除正常行驶中</w:t>
            </w:r>
            <w:r>
              <w:rPr>
                <w:rFonts w:hint="eastAsia" w:ascii="宋体" w:hAnsi="宋体" w:cs="宋体"/>
                <w:bCs/>
                <w:sz w:val="24"/>
                <w:szCs w:val="24"/>
              </w:rPr>
              <w:t xml:space="preserve">的选层信号</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违规操作检修按钮/急停按钮 </w:t>
            </w:r>
            <w:r>
              <w:rPr>
                <w:rFonts w:hint="eastAsia" w:ascii="宋体" w:hAnsi="宋体" w:cs="宋体"/>
                <w:bCs/>
                <w:sz w:val="24"/>
                <w:szCs w:val="24"/>
              </w:rPr>
              <w:br w:type="textWrapping" w:clear="all"/>
              <w:t xml:space="preserve">扣0.5分/项</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591"/>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12.当有人被关在电梯内应立即启动应急预案，同时安抚被关人员</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困人未启动预案/未安抚乘客扣1分</w:t>
            </w:r>
            <w:r/>
          </w:p>
        </w:tc>
        <w:tc>
          <w:tcPr>
            <w:shd w:val="clear" w:color="auto" w:fill="ffffff"/>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r>
        <w:trPr>
          <w:trHeight w:val="748"/>
        </w:trPr>
        <w:tc>
          <w:tcPr>
            <w:shd w:val="clear" w:color="auto" w:fill="ffffff"/>
            <w:tcBorders>
              <w:top w:val="single" w:color="000000" w:sz="4" w:space="0"/>
              <w:left w:val="single" w:color="000000" w:sz="4" w:space="0"/>
              <w:bottom w:val="single" w:color="000000" w:sz="4" w:space="0"/>
              <w:right w:val="single" w:color="000000" w:sz="4" w:space="0"/>
            </w:tcBorders>
            <w:tcW w:w="3357"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13.遇有医院重大事件需配合医院的行动</w:t>
            </w:r>
            <w:r/>
          </w:p>
        </w:tc>
        <w:tc>
          <w:tcPr>
            <w:shd w:val="clear" w:color="auto" w:fill="ffffff"/>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重大事件（如急救/消防）拒不配合调度扣1分</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7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spacing w:line="440" w:lineRule="exact"/>
              <w:rPr>
                <w:rFonts w:ascii="宋体" w:hAnsi="宋体" w:cs="宋体"/>
                <w:color w:val="000000"/>
                <w:sz w:val="24"/>
                <w:szCs w:val="24"/>
              </w:rPr>
            </w:pPr>
            <w:r>
              <w:rPr>
                <w:rFonts w:ascii="宋体" w:hAnsi="宋体" w:cs="宋体"/>
                <w:color w:val="000000"/>
                <w:sz w:val="24"/>
                <w:szCs w:val="24"/>
              </w:rPr>
            </w:r>
            <w:r/>
          </w:p>
        </w:tc>
      </w:tr>
    </w:tbl>
    <w:p>
      <w:pPr>
        <w:ind w:firstLine="240"/>
        <w:spacing w:line="360" w:lineRule="auto"/>
        <w:rPr>
          <w:rFonts w:ascii="宋体" w:hAnsi="宋体"/>
          <w:color w:val="000000"/>
          <w:sz w:val="24"/>
          <w:szCs w:val="24"/>
        </w:rPr>
      </w:pPr>
      <w:r>
        <w:rPr>
          <w:rFonts w:ascii="宋体" w:hAnsi="宋体"/>
          <w:color w:val="000000"/>
          <w:sz w:val="24"/>
          <w:szCs w:val="24"/>
        </w:rPr>
      </w:r>
      <w:r/>
    </w:p>
    <w:p>
      <w:pPr>
        <w:ind w:firstLine="240"/>
        <w:spacing w:line="360" w:lineRule="auto"/>
        <w:rPr>
          <w:rFonts w:ascii="宋体" w:hAnsi="宋体"/>
          <w:color w:val="000000"/>
          <w:sz w:val="24"/>
          <w:szCs w:val="24"/>
          <w:u w:val="single"/>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480"/>
        <w:spacing w:line="360" w:lineRule="auto"/>
        <w:rPr>
          <w:rFonts w:ascii="宋体" w:hAnsi="宋体" w:cs="宋体"/>
          <w:color w:val="000000"/>
          <w:sz w:val="24"/>
          <w:szCs w:val="24"/>
        </w:rPr>
      </w:pPr>
      <w:r>
        <w:rPr>
          <w:rFonts w:hint="eastAsia" w:ascii="宋体" w:hAnsi="宋体" w:eastAsia="宋体" w:cs="宋体"/>
          <w:bCs/>
          <w:color w:val="000000"/>
          <w:sz w:val="24"/>
          <w:szCs w:val="24"/>
        </w:rPr>
        <w:t xml:space="preserve">6.</w:t>
      </w:r>
      <w:r>
        <w:rPr>
          <w:rFonts w:hint="eastAsia" w:ascii="宋体" w:hAnsi="宋体" w:cs="宋体"/>
          <w:bCs/>
          <w:color w:val="000000"/>
          <w:sz w:val="24"/>
          <w:szCs w:val="24"/>
        </w:rPr>
        <w:t xml:space="preserve">运送员考核表</w:t>
      </w:r>
      <w:r>
        <w:rPr>
          <w:rFonts w:hint="eastAsia" w:ascii="宋体" w:hAnsi="宋体" w:cs="宋体"/>
          <w:color w:val="000000"/>
          <w:sz w:val="24"/>
          <w:szCs w:val="24"/>
        </w:rPr>
        <w:t xml:space="preserve">（15分）</w:t>
      </w:r>
      <w:r/>
    </w:p>
    <w:tbl>
      <w:tblPr>
        <w:tblW w:w="9688" w:type="dxa"/>
        <w:tblInd w:w="-10" w:type="dxa"/>
        <w:tblLayout w:type="fixed"/>
        <w:tblLook w:val="04A0" w:firstRow="1" w:lastRow="0" w:firstColumn="1" w:lastColumn="0" w:noHBand="0" w:noVBand="1"/>
      </w:tblPr>
      <w:tblGrid>
        <w:gridCol w:w="3388"/>
        <w:gridCol w:w="2745"/>
        <w:gridCol w:w="1005"/>
        <w:gridCol w:w="1380"/>
        <w:gridCol w:w="1170"/>
      </w:tblGrid>
      <w:tr>
        <w:trPr>
          <w:trHeight w:val="1237"/>
        </w:trPr>
        <w:tc>
          <w:tcPr>
            <w:shd w:val="clear" w:color="auto" w:fill="ffffff"/>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项目</w:t>
            </w:r>
            <w:r/>
          </w:p>
        </w:tc>
        <w:tc>
          <w:tcPr>
            <w:shd w:val="clear" w:color="auto" w:fill="ffffff"/>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考核</w:t>
            </w:r>
            <w:r/>
          </w:p>
        </w:tc>
        <w:tc>
          <w:tcPr>
            <w:shd w:val="clear" w:color="auto" w:fill="ffffff"/>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spacing w:line="440" w:lineRule="exact"/>
              <w:rPr>
                <w:rFonts w:ascii="宋体" w:hAnsi="宋体" w:cs="宋体"/>
                <w:bCs/>
                <w:sz w:val="24"/>
                <w:szCs w:val="24"/>
              </w:rPr>
            </w:pPr>
            <w:r>
              <w:rPr>
                <w:rFonts w:hint="eastAsia" w:ascii="宋体" w:hAnsi="宋体" w:cs="宋体"/>
                <w:bCs/>
                <w:sz w:val="24"/>
                <w:szCs w:val="24"/>
              </w:rPr>
              <w:t xml:space="preserve">得分</w:t>
            </w:r>
            <w:r/>
          </w:p>
        </w:tc>
      </w:tr>
      <w:tr>
        <w:trPr>
          <w:trHeight w:val="1237"/>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1.经物业培训后上岗知晓岗位职责、工作流程、着装挂牌上岗、语言文明、态度好，工作期间不能以拾、卖废品为主</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未持证上岗/未着工装/未挂牌发现一人扣0.1分/项；语言不文明/态度差（投诉核实）0.2分/次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154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2.工作期间禁止向病人</w:t>
            </w:r>
            <w:r>
              <w:rPr>
                <w:rFonts w:hint="eastAsia" w:ascii="宋体" w:hAnsi="宋体" w:cs="宋体"/>
                <w:bCs/>
                <w:sz w:val="24"/>
                <w:szCs w:val="24"/>
              </w:rPr>
              <w:t xml:space="preserve">卖任何</w:t>
            </w:r>
            <w:r>
              <w:rPr>
                <w:rFonts w:hint="eastAsia" w:ascii="宋体" w:hAnsi="宋体" w:cs="宋体"/>
                <w:bCs/>
                <w:sz w:val="24"/>
                <w:szCs w:val="24"/>
              </w:rPr>
              <w:t xml:space="preserve">物品、玩手机、喝酒、打架、争吵、吸烟、干私活、聊天、睡觉</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向病人兜售物品发现一人扣0.5分/项；玩手机/干私活/睡觉/闲聊发现一人扣0.5分/项；饮酒/打架/争吵/吸烟发现一人扣0.5分/项</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2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3.熟悉医院所有科室、病区分布位置与功能</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不熟悉科室病区位置功能（抽查错误）扣0.5分/人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835"/>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4.调度：接到电话后迅速应答准确地分配任务至具体责任人5分钟内到达；对病房来电、铃响三声，必有应答态度和气，语气亲切、记录完整、件件落实；接到求救或需要协调的电话应立即无条件帮助解决，不得推诿</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调度电话未三声内应答扣0.2分/次；任务分配错误/延误超5分钟扣0.5分/次;求救电话未无条件响应或推诿扣0.5分/次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1850"/>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5.陪检：陪送病人做各种检查。不得丢下病人干其它活或离开病人；使用推车、轮椅方法正确，运行过程中要扶着病人确保安全，病人检查时帮助将病人移动到检查床上，不得将病人的被子放到地上</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丢下病人干私活/擅</w:t>
            </w:r>
            <w:r>
              <w:rPr>
                <w:rFonts w:hint="eastAsia" w:ascii="宋体" w:hAnsi="宋体" w:cs="宋体"/>
                <w:bCs/>
                <w:sz w:val="24"/>
                <w:szCs w:val="24"/>
              </w:rPr>
              <w:t xml:space="preserve">离岗位扣</w:t>
            </w:r>
            <w:r>
              <w:rPr>
                <w:rFonts w:hint="eastAsia" w:ascii="宋体" w:hAnsi="宋体" w:cs="宋体"/>
                <w:bCs/>
                <w:sz w:val="24"/>
                <w:szCs w:val="24"/>
              </w:rPr>
              <w:t xml:space="preserve">0.2分/次；推车/轮椅操作不当</w:t>
            </w:r>
            <w:r>
              <w:rPr>
                <w:rFonts w:hint="eastAsia" w:ascii="宋体" w:hAnsi="宋体" w:cs="宋体"/>
                <w:bCs/>
                <w:sz w:val="24"/>
                <w:szCs w:val="24"/>
              </w:rPr>
              <w:t xml:space="preserve">未扶稳病人</w:t>
            </w:r>
            <w:r>
              <w:rPr>
                <w:rFonts w:hint="eastAsia" w:ascii="宋体" w:hAnsi="宋体" w:cs="宋体"/>
                <w:bCs/>
                <w:sz w:val="24"/>
                <w:szCs w:val="24"/>
              </w:rPr>
              <w:t xml:space="preserve">扣0.5分/次；移动病人时被子触地扣0.2分/次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4058"/>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6.运送：及时送病历、会诊单、各种检查报告单并做好签收工作，不发生漏送、</w:t>
            </w:r>
            <w:r>
              <w:rPr>
                <w:rFonts w:hint="eastAsia" w:ascii="宋体" w:hAnsi="宋体" w:cs="宋体"/>
                <w:bCs/>
                <w:sz w:val="24"/>
                <w:szCs w:val="24"/>
              </w:rPr>
              <w:t xml:space="preserve">误送和</w:t>
            </w:r>
            <w:r>
              <w:rPr>
                <w:rFonts w:hint="eastAsia" w:ascii="宋体" w:hAnsi="宋体" w:cs="宋体"/>
                <w:bCs/>
                <w:sz w:val="24"/>
                <w:szCs w:val="24"/>
              </w:rPr>
              <w:t xml:space="preserve">遗失；标本运送：要放在固定的箱子中，完善与病区、检验科电脑签收相关交接手续，禁止在运送员手中相互转换标本后再送至检验科；禁止徒手拿着标本运送；急诊标本应在接电话后30分钟内送达检验科；其他标本在2小时内送达检验科；药品运送：禁止将药品放到标本箱中与标本混在一起运送，特殊药品需使用固定装置运送；设备、仪器运送：做到轻拿轻放轻拿轻放、切勿粗暴以免损坏，做好交接登记手续</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漏送/</w:t>
            </w:r>
            <w:r>
              <w:rPr>
                <w:rFonts w:hint="eastAsia" w:ascii="宋体" w:hAnsi="宋体" w:cs="宋体"/>
                <w:bCs/>
                <w:sz w:val="24"/>
                <w:szCs w:val="24"/>
              </w:rPr>
              <w:t xml:space="preserve">误送</w:t>
            </w:r>
            <w:r>
              <w:rPr>
                <w:rFonts w:hint="eastAsia" w:ascii="宋体" w:hAnsi="宋体" w:cs="宋体"/>
                <w:bCs/>
                <w:sz w:val="24"/>
                <w:szCs w:val="24"/>
              </w:rPr>
              <w:t xml:space="preserve">/遗失文件（未签收）扣1分/件；</w:t>
            </w:r>
            <w:r>
              <w:rPr>
                <w:rFonts w:hint="eastAsia" w:ascii="宋体" w:hAnsi="宋体" w:cs="宋体"/>
                <w:bCs/>
                <w:sz w:val="24"/>
                <w:szCs w:val="24"/>
              </w:rPr>
              <w:t xml:space="preserve">徒手拿</w:t>
            </w:r>
            <w:r>
              <w:rPr>
                <w:rFonts w:hint="eastAsia" w:ascii="宋体" w:hAnsi="宋体" w:cs="宋体"/>
                <w:bCs/>
                <w:sz w:val="24"/>
                <w:szCs w:val="24"/>
              </w:rPr>
              <w:t xml:space="preserve">标本扣0.1分/次；标本未用专用箱/运送员间转手扣0.1分/次；急诊</w:t>
            </w:r>
            <w:r>
              <w:rPr>
                <w:rFonts w:hint="eastAsia" w:ascii="宋体" w:hAnsi="宋体" w:cs="宋体"/>
                <w:bCs/>
                <w:sz w:val="24"/>
                <w:szCs w:val="24"/>
              </w:rPr>
              <w:t xml:space="preserve">标本超</w:t>
            </w:r>
            <w:r>
              <w:rPr>
                <w:rFonts w:hint="eastAsia" w:ascii="宋体" w:hAnsi="宋体" w:cs="宋体"/>
                <w:bCs/>
                <w:sz w:val="24"/>
                <w:szCs w:val="24"/>
              </w:rPr>
              <w:t xml:space="preserve">30分钟送达扣0.5分/次；普通</w:t>
            </w:r>
            <w:r>
              <w:rPr>
                <w:rFonts w:hint="eastAsia" w:ascii="宋体" w:hAnsi="宋体" w:cs="宋体"/>
                <w:bCs/>
                <w:sz w:val="24"/>
                <w:szCs w:val="24"/>
              </w:rPr>
              <w:t xml:space="preserve">标本超</w:t>
            </w:r>
            <w:r>
              <w:rPr>
                <w:rFonts w:hint="eastAsia" w:ascii="宋体" w:hAnsi="宋体" w:cs="宋体"/>
                <w:bCs/>
                <w:sz w:val="24"/>
                <w:szCs w:val="24"/>
              </w:rPr>
              <w:t xml:space="preserve">2小时送达扣0.5分/次；药品与标本</w:t>
            </w:r>
            <w:r>
              <w:rPr>
                <w:rFonts w:hint="eastAsia" w:ascii="宋体" w:hAnsi="宋体" w:cs="宋体"/>
                <w:bCs/>
                <w:sz w:val="24"/>
                <w:szCs w:val="24"/>
              </w:rPr>
              <w:t xml:space="preserve">混放扣</w:t>
            </w:r>
            <w:r>
              <w:rPr>
                <w:rFonts w:hint="eastAsia" w:ascii="宋体" w:hAnsi="宋体" w:cs="宋体"/>
                <w:bCs/>
                <w:sz w:val="24"/>
                <w:szCs w:val="24"/>
              </w:rPr>
              <w:t xml:space="preserve">0.5分/次；设备粗暴搬运致损坏扣0.5分/次；</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2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7.禁止再执行运送任务期间躲在楼梯或其他地方坐着聊天、玩手机</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运送中躲藏聊天/玩手机扣0.2分/人</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r>
        <w:trPr>
          <w:trHeight w:val="633"/>
        </w:trPr>
        <w:tc>
          <w:tcPr>
            <w:tcBorders>
              <w:top w:val="single" w:color="000000" w:sz="4" w:space="0"/>
              <w:left w:val="single" w:color="000000" w:sz="4" w:space="0"/>
              <w:bottom w:val="single" w:color="000000" w:sz="4" w:space="0"/>
              <w:right w:val="single" w:color="000000" w:sz="4" w:space="0"/>
            </w:tcBorders>
            <w:tcW w:w="3388"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8.遇有医院重大事件需运送时必须立即响应配合医院行动</w:t>
            </w:r>
            <w:r/>
          </w:p>
        </w:tc>
        <w:tc>
          <w:tcPr>
            <w:tcBorders>
              <w:top w:val="single" w:color="000000" w:sz="4" w:space="0"/>
              <w:left w:val="single" w:color="000000" w:sz="4" w:space="0"/>
              <w:bottom w:val="single" w:color="000000" w:sz="4" w:space="0"/>
              <w:right w:val="single" w:color="000000" w:sz="4" w:space="0"/>
            </w:tcBorders>
            <w:tcW w:w="2745" w:type="dxa"/>
            <w:vAlign w:val="center"/>
            <w:textDirection w:val="lrTb"/>
            <w:noWrap w:val="false"/>
          </w:tcPr>
          <w:p>
            <w:pPr>
              <w:spacing w:line="440" w:lineRule="exact"/>
              <w:rPr>
                <w:rFonts w:ascii="宋体" w:hAnsi="宋体" w:cs="宋体"/>
                <w:bCs/>
                <w:sz w:val="24"/>
                <w:szCs w:val="24"/>
              </w:rPr>
            </w:pPr>
            <w:r>
              <w:rPr>
                <w:rFonts w:hint="eastAsia" w:ascii="宋体" w:hAnsi="宋体" w:cs="宋体"/>
                <w:bCs/>
                <w:sz w:val="24"/>
                <w:szCs w:val="24"/>
              </w:rPr>
              <w:t xml:space="preserve">重大事件（急救/消防）未立即响应扣1分</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70" w:type="dxa"/>
            <w:vAlign w:val="center"/>
            <w:textDirection w:val="lrTb"/>
            <w:noWrap/>
          </w:tcPr>
          <w:p>
            <w:pPr>
              <w:jc w:val="center"/>
              <w:spacing w:line="440" w:lineRule="exact"/>
              <w:rPr>
                <w:rFonts w:ascii="宋体" w:hAnsi="宋体" w:cs="宋体"/>
                <w:color w:val="000000"/>
                <w:sz w:val="24"/>
                <w:szCs w:val="24"/>
              </w:rPr>
            </w:pPr>
            <w:r>
              <w:rPr>
                <w:rFonts w:ascii="宋体" w:hAnsi="宋体" w:cs="宋体"/>
                <w:color w:val="000000"/>
                <w:sz w:val="24"/>
                <w:szCs w:val="24"/>
              </w:rPr>
            </w:r>
            <w:r/>
          </w:p>
        </w:tc>
      </w:tr>
    </w:tbl>
    <w:p>
      <w:pPr>
        <w:spacing w:line="360" w:lineRule="auto"/>
        <w:rPr>
          <w:rFonts w:ascii="宋体" w:hAnsi="宋体"/>
          <w:color w:val="000000"/>
          <w:sz w:val="24"/>
          <w:szCs w:val="24"/>
        </w:rPr>
      </w:pPr>
      <w:r>
        <w:rPr>
          <w:rFonts w:ascii="宋体" w:hAnsi="宋体"/>
          <w:color w:val="000000"/>
          <w:sz w:val="24"/>
          <w:szCs w:val="24"/>
        </w:rPr>
      </w:r>
      <w:r/>
    </w:p>
    <w:p>
      <w:pPr>
        <w:spacing w:line="360" w:lineRule="auto"/>
        <w:rPr>
          <w:rFonts w:ascii="宋体" w:hAnsi="宋体"/>
          <w:color w:val="000000"/>
          <w:sz w:val="24"/>
          <w:szCs w:val="24"/>
        </w:rPr>
      </w:pPr>
      <w:r>
        <w:rPr>
          <w:rFonts w:hint="eastAsia" w:ascii="宋体" w:hAnsi="宋体"/>
          <w:color w:val="000000"/>
          <w:sz w:val="24"/>
          <w:szCs w:val="24"/>
        </w:rPr>
        <w:t xml:space="preserve">考核人：</w:t>
      </w:r>
      <w:r>
        <w:rPr>
          <w:rFonts w:hint="eastAsia" w:ascii="宋体" w:hAnsi="宋体"/>
          <w:color w:val="000000"/>
          <w:sz w:val="24"/>
          <w:szCs w:val="24"/>
          <w:u w:val="single"/>
        </w:rPr>
        <w:t xml:space="preserve">           </w:t>
      </w:r>
      <w:r>
        <w:rPr>
          <w:rFonts w:hint="eastAsia" w:ascii="宋体" w:hAnsi="宋体"/>
          <w:color w:val="000000"/>
          <w:sz w:val="24"/>
          <w:szCs w:val="24"/>
        </w:rPr>
        <w:t xml:space="preserve">   考核得分：</w:t>
      </w:r>
      <w:r>
        <w:rPr>
          <w:rFonts w:hint="eastAsia" w:ascii="宋体" w:hAnsi="宋体"/>
          <w:color w:val="000000"/>
          <w:sz w:val="24"/>
          <w:szCs w:val="24"/>
          <w:u w:val="single"/>
        </w:rPr>
        <w:t xml:space="preserve">               </w:t>
      </w: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p>
    <w:p>
      <w:pPr>
        <w:numPr>
          <w:ilvl w:val="0"/>
          <w:numId w:val="4"/>
        </w:num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考核办法</w:t>
      </w:r>
      <w:r/>
    </w:p>
    <w:p>
      <w:pPr>
        <w:pStyle w:val="767"/>
        <w:ind w:firstLine="480"/>
        <w:spacing w:after="0" w:line="360" w:lineRule="auto"/>
        <w:rPr>
          <w:rFonts w:ascii="宋体" w:hAnsi="宋体" w:eastAsia="宋体" w:cs="宋体"/>
          <w:sz w:val="24"/>
          <w:szCs w:val="24"/>
        </w:rPr>
      </w:pPr>
      <w:r>
        <w:rPr>
          <w:rFonts w:hint="eastAsia" w:ascii="宋体" w:hAnsi="宋体" w:eastAsia="宋体" w:cs="宋体"/>
          <w:sz w:val="24"/>
          <w:szCs w:val="24"/>
        </w:rPr>
        <w:t xml:space="preserve">甲方按乙方承担的服务项目，由医院分管领导、总务科、护理部、</w:t>
      </w:r>
      <w:r>
        <w:rPr>
          <w:rFonts w:hint="eastAsia" w:ascii="宋体" w:hAnsi="宋体" w:eastAsia="宋体" w:cs="宋体"/>
          <w:sz w:val="24"/>
          <w:szCs w:val="24"/>
        </w:rPr>
        <w:t xml:space="preserve">院感科</w:t>
      </w:r>
      <w:r>
        <w:rPr>
          <w:rFonts w:hint="eastAsia" w:ascii="宋体" w:hAnsi="宋体" w:eastAsia="宋体" w:cs="宋体"/>
          <w:sz w:val="24"/>
          <w:szCs w:val="24"/>
        </w:rPr>
        <w:t xml:space="preserve">共同参与，分别通过现场督查、监控回放抽查等方式对乙方的工作质量进行检查，并以对门诊区域和住院区域考核得分的平均</w:t>
      </w:r>
      <w:r>
        <w:rPr>
          <w:rFonts w:hint="eastAsia" w:ascii="宋体" w:hAnsi="宋体" w:eastAsia="宋体" w:cs="宋体"/>
          <w:sz w:val="24"/>
          <w:szCs w:val="24"/>
        </w:rPr>
        <w:t xml:space="preserve">分作为</w:t>
      </w:r>
      <w:r>
        <w:rPr>
          <w:rFonts w:hint="eastAsia" w:ascii="宋体" w:hAnsi="宋体" w:eastAsia="宋体" w:cs="宋体"/>
          <w:sz w:val="24"/>
          <w:szCs w:val="24"/>
        </w:rPr>
        <w:t xml:space="preserve">考核总得分，将督查扣</w:t>
      </w:r>
      <w:r>
        <w:rPr>
          <w:rFonts w:hint="eastAsia" w:ascii="宋体" w:hAnsi="宋体" w:eastAsia="宋体" w:cs="宋体"/>
          <w:sz w:val="24"/>
          <w:szCs w:val="24"/>
        </w:rPr>
        <w:t xml:space="preserve">分按照</w:t>
      </w:r>
      <w:r>
        <w:rPr>
          <w:rFonts w:hint="eastAsia" w:ascii="宋体" w:hAnsi="宋体" w:eastAsia="宋体" w:cs="宋体"/>
          <w:sz w:val="24"/>
          <w:szCs w:val="24"/>
        </w:rPr>
        <w:t xml:space="preserve">百分制考核进行扣款。</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1.考核办法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当月实际付款=合同应付款—当月考核扣款</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当月考核扣款=日常考核扣款额+月度考核扣款额</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医院每月对中标人负责的保洁、电梯使</w:t>
      </w:r>
      <w:r>
        <w:rPr>
          <w:rFonts w:hint="eastAsia" w:ascii="宋体" w:hAnsi="宋体" w:cs="宋体"/>
          <w:sz w:val="24"/>
          <w:szCs w:val="24"/>
        </w:rPr>
        <w:t xml:space="preserve">用、物业服务中心等服务工作进行检查，根据日常考核细则及考核表内容进行考核；中标人每月应提供人员岗位分布明细（需科室确认）、</w:t>
      </w:r>
      <w:r>
        <w:rPr>
          <w:rFonts w:hint="eastAsia" w:ascii="宋体" w:hAnsi="宋体" w:cs="宋体"/>
          <w:sz w:val="24"/>
          <w:szCs w:val="24"/>
        </w:rPr>
        <w:t xml:space="preserve">离入职</w:t>
      </w:r>
      <w:r>
        <w:rPr>
          <w:rFonts w:hint="eastAsia" w:ascii="宋体" w:hAnsi="宋体" w:cs="宋体"/>
          <w:sz w:val="24"/>
          <w:szCs w:val="24"/>
        </w:rPr>
        <w:t xml:space="preserve">报审单、考勤表、工资发放清单、培训记录、考核表等资料。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医院不定期组织考核小组进行临时抽查考核，对全院的各项物业管理情况进行综合评分，评分依据为基础评分标准和分项评分标准。连续两次抽查考核得分低于满分的80%，按照考评办法对物业公司进行处罚。连续三次抽查考核均低于满分的80%，本院即可单方面解除物业服务合同。</w:t>
      </w:r>
      <w:r/>
    </w:p>
    <w:p>
      <w:pPr>
        <w:ind w:firstLine="48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1.1月度考核实行办法</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（1）月度考核按护理单元、职能科室、门诊医技,患者满意度四个维度；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（2）护理单元维度的数据来源为《病房保洁考核表)》(20分)、《运送员考核表》(15分)；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（3）职能科室维度的数据来源为《基础管理考核表》(20分)、《医疗废物回收考核表》(15分)；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（4）门诊、医技维度的数据来源为《门诊及外环境保洁考核表》(15分)相关部分、《运送员考核表》(15分)；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（5）患者</w:t>
      </w:r>
      <w:r>
        <w:rPr>
          <w:rFonts w:hint="eastAsia" w:ascii="宋体" w:hAnsi="宋体" w:cs="宋体"/>
          <w:color w:val="000000"/>
          <w:sz w:val="24"/>
          <w:szCs w:val="24"/>
        </w:rPr>
        <w:t xml:space="preserve">满意度维度</w:t>
      </w:r>
      <w:r>
        <w:rPr>
          <w:rFonts w:hint="eastAsia" w:ascii="宋体" w:hAnsi="宋体" w:cs="宋体"/>
          <w:color w:val="000000"/>
          <w:sz w:val="24"/>
          <w:szCs w:val="24"/>
        </w:rPr>
        <w:t xml:space="preserve">的数据通过问卷星单独进行问卷调查；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（6）除总务科月度考核、护理单元考核外，参与</w:t>
      </w:r>
      <w:r>
        <w:rPr>
          <w:rFonts w:hint="eastAsia" w:ascii="宋体" w:hAnsi="宋体" w:cs="宋体"/>
          <w:color w:val="000000"/>
          <w:sz w:val="24"/>
          <w:szCs w:val="24"/>
        </w:rPr>
        <w:t xml:space="preserve">打分职能</w:t>
      </w:r>
      <w:r>
        <w:rPr>
          <w:rFonts w:hint="eastAsia" w:ascii="宋体" w:hAnsi="宋体" w:cs="宋体"/>
          <w:color w:val="000000"/>
          <w:sz w:val="24"/>
          <w:szCs w:val="24"/>
        </w:rPr>
        <w:t xml:space="preserve">科室为护理部、感染管理科、行风办；参与门诊、医技维度打分科室为门、急诊，手术室、检验科、康体中心；患者满意</w:t>
      </w:r>
      <w:r>
        <w:rPr>
          <w:rFonts w:hint="eastAsia" w:ascii="宋体" w:hAnsi="宋体" w:cs="宋体"/>
          <w:color w:val="000000"/>
          <w:sz w:val="24"/>
          <w:szCs w:val="24"/>
        </w:rPr>
        <w:t xml:space="preserve">度每个</w:t>
      </w:r>
      <w:r>
        <w:rPr>
          <w:rFonts w:hint="eastAsia" w:ascii="宋体" w:hAnsi="宋体" w:cs="宋体"/>
          <w:color w:val="000000"/>
          <w:sz w:val="24"/>
          <w:szCs w:val="24"/>
        </w:rPr>
        <w:t xml:space="preserve">病区不少于三份3份。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（7）计算方法:总务科月度考核表得分纳入总分，每个维度的百分制得分后计算最终平均得分，按最终平均得分落实月度考核扣款。</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1.2.日常考核细则</w:t>
      </w:r>
      <w:r/>
    </w:p>
    <w:p>
      <w:pPr>
        <w:ind w:firstLine="480"/>
        <w:spacing w:line="360" w:lineRule="auto"/>
        <w:rPr>
          <w:rFonts w:ascii="宋体" w:hAnsi="宋体" w:cs="宋体"/>
          <w:sz w:val="24"/>
          <w:szCs w:val="24"/>
        </w:rPr>
      </w:pPr>
      <w:r>
        <w:rPr>
          <w:rFonts w:hint="eastAsia" w:ascii="宋体" w:hAnsi="宋体" w:cs="宋体"/>
          <w:sz w:val="24"/>
          <w:szCs w:val="24"/>
        </w:rPr>
        <w:t xml:space="preserve">（1）采购人收到关于物业公司有效投诉，每次扣款50—2000元不等，扣款从当月的服务费中扣除。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（2）物业公司员工需按要求统一着装，穿戴整齐，服装定期清洗、保持整洁，并佩戴胸牌（包含</w:t>
      </w:r>
      <w:r>
        <w:rPr>
          <w:rFonts w:hint="eastAsia" w:ascii="宋体" w:hAnsi="宋体" w:cs="宋体"/>
          <w:sz w:val="24"/>
          <w:szCs w:val="24"/>
        </w:rPr>
        <w:t xml:space="preserve">门禁卡</w:t>
      </w:r>
      <w:r>
        <w:rPr>
          <w:rFonts w:hint="eastAsia" w:ascii="宋体" w:hAnsi="宋体" w:cs="宋体"/>
          <w:sz w:val="24"/>
          <w:szCs w:val="24"/>
        </w:rPr>
        <w:t xml:space="preserve">或带姓名的胸针）。如发现未达标，则按50元/人进行扣款，扣款从当月的服务费中扣除。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（3）物业公司应严格执行医院要求，做到所有员工培训后上岗，严格做到一人一岗实名制管理，未执行的，每次扣款50—500元不等，扣款从当月的服务费中扣除。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（4）物业公司员工不得</w:t>
      </w:r>
      <w:r>
        <w:rPr>
          <w:rFonts w:hint="eastAsia" w:ascii="宋体" w:hAnsi="宋体" w:cs="宋体"/>
          <w:sz w:val="24"/>
          <w:szCs w:val="24"/>
        </w:rPr>
        <w:t xml:space="preserve">无故与</w:t>
      </w:r>
      <w:r>
        <w:rPr>
          <w:rFonts w:hint="eastAsia" w:ascii="宋体" w:hAnsi="宋体" w:cs="宋体"/>
          <w:sz w:val="24"/>
          <w:szCs w:val="24"/>
        </w:rPr>
        <w:t xml:space="preserve">医院员工、病人及家属、其他来访者发生争执，如发生争执甚至进一步冲突，经核实为物业公司员工原因导致冲突，物业公司承担所有因此造成的</w:t>
      </w:r>
      <w:r>
        <w:rPr>
          <w:rFonts w:hint="eastAsia" w:ascii="宋体" w:hAnsi="宋体" w:cs="宋体"/>
          <w:sz w:val="24"/>
          <w:szCs w:val="24"/>
        </w:rPr>
        <w:t xml:space="preserve">损失，并扣 1000 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（5）因物业公司原因导致医院员工、病人及家属、其他来访者发生意外的，所有损失由物业公司承担，并扣款 1000 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（6）物业公司员工不得在院内非吸烟区吸烟，因在非吸烟区吸烟现象，造成不良影响的，每个月每次扣款 50—1000元不等，扣款从当月的服务费中扣除。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（7）物业公司每月固定时间（与签字单等资料提交时间一致）之前向医院物业管理科报备次月值班表。</w:t>
      </w:r>
      <w:r/>
    </w:p>
    <w:p>
      <w:pPr>
        <w:ind w:firstLine="480"/>
        <w:spacing w:line="360" w:lineRule="auto"/>
        <w:rPr>
          <w:rFonts w:ascii="宋体" w:hAnsi="宋体" w:cs="宋体"/>
          <w:sz w:val="24"/>
          <w:szCs w:val="24"/>
        </w:rPr>
      </w:pPr>
      <w:r>
        <w:rPr>
          <w:rFonts w:hint="eastAsia" w:ascii="宋体" w:hAnsi="宋体" w:cs="宋体"/>
          <w:sz w:val="24"/>
          <w:szCs w:val="24"/>
        </w:rPr>
        <w:t xml:space="preserve">（8）标本打破、外溢造成医疗纠纷的，扣款 1000 元，扣款从当月的服务费中扣除，物业公司承担全部赔偿费用。</w:t>
      </w:r>
      <w:r/>
    </w:p>
    <w:p>
      <w:pPr>
        <w:ind w:firstLine="480"/>
        <w:spacing w:line="360" w:lineRule="auto"/>
        <w:rPr>
          <w:rFonts w:ascii="宋体" w:hAnsi="宋体" w:cs="宋体"/>
          <w:sz w:val="24"/>
          <w:szCs w:val="24"/>
        </w:rPr>
      </w:pPr>
      <w:r>
        <w:rPr>
          <w:rFonts w:hint="eastAsia" w:ascii="宋体" w:hAnsi="宋体" w:cs="宋体"/>
          <w:sz w:val="24"/>
          <w:szCs w:val="24"/>
        </w:rPr>
        <w:t xml:space="preserve">（9）因运送不及时造成延误治疗的，扣款 1000 元，扣款从当月的服务费中扣除，物业公司承担全部赔偿费用。</w:t>
      </w:r>
      <w:r/>
    </w:p>
    <w:p>
      <w:pPr>
        <w:ind w:firstLine="480"/>
        <w:spacing w:line="360" w:lineRule="auto"/>
        <w:rPr>
          <w:rFonts w:ascii="宋体" w:hAnsi="宋体" w:cs="宋体"/>
          <w:sz w:val="24"/>
          <w:szCs w:val="24"/>
        </w:rPr>
      </w:pPr>
      <w:r>
        <w:rPr>
          <w:rFonts w:hint="eastAsia" w:ascii="宋体" w:hAnsi="宋体" w:cs="宋体"/>
          <w:sz w:val="24"/>
          <w:szCs w:val="24"/>
        </w:rPr>
        <w:t xml:space="preserve">（10）院内回收医疗废物未按要求做防护，有拆包、未按鹅颈法扎紧等行为，扣款 20-200元/次，扣款从当月的服务费中扣除。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（11）一经发现贩卖、偷盗医疗废物，立即开除涉事人员，扣款 5000 元，扣款从当月的服务费中扣除，造成的损失由物业公司全部承担，涉事人员根据相关法律移交公安机关处理。</w:t>
      </w:r>
      <w:r/>
    </w:p>
    <w:p>
      <w:pPr>
        <w:ind w:firstLine="480"/>
        <w:spacing w:line="360" w:lineRule="auto"/>
        <w:rPr>
          <w:rFonts w:ascii="宋体" w:hAnsi="宋体" w:cs="宋体"/>
          <w:sz w:val="24"/>
          <w:szCs w:val="24"/>
        </w:rPr>
      </w:pPr>
      <w:r>
        <w:rPr>
          <w:rFonts w:hint="eastAsia" w:ascii="宋体" w:hAnsi="宋体" w:cs="宋体"/>
          <w:sz w:val="24"/>
          <w:szCs w:val="24"/>
        </w:rPr>
        <w:t xml:space="preserve">（12）物业公司按照生活垃圾分类相关要求，配合回收单位分类回收。履行医院生活垃圾分类制度，并按照制度进行考核。日常发现一次违规行为，扣款100元，扣款从当月的服务费中扣除。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（13）一经发现贩卖、偷盗医院物资，立即开除涉事人员，扣款 5000 元，从当月的服务费中扣除，涉事人员根据相关法律移交公安机关处理。</w:t>
      </w:r>
      <w:r/>
    </w:p>
    <w:p>
      <w:pPr>
        <w:ind w:firstLine="480"/>
        <w:spacing w:line="360" w:lineRule="auto"/>
        <w:rPr>
          <w:rFonts w:ascii="宋体" w:hAnsi="宋体" w:cs="宋体"/>
          <w:sz w:val="24"/>
          <w:szCs w:val="24"/>
        </w:rPr>
      </w:pPr>
      <w:r>
        <w:rPr>
          <w:rFonts w:hint="eastAsia" w:ascii="宋体" w:hAnsi="宋体" w:cs="宋体"/>
          <w:sz w:val="24"/>
          <w:szCs w:val="24"/>
        </w:rPr>
        <w:t xml:space="preserve">（14）不允许在管道井内堆放物品，一经发现，扣款 50-500 元/处不等，扣款从当月的服务费中扣除。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（15）一经发现</w:t>
      </w:r>
      <w:r>
        <w:rPr>
          <w:rFonts w:hint="eastAsia" w:ascii="宋体" w:hAnsi="宋体" w:cs="宋体"/>
          <w:sz w:val="24"/>
          <w:szCs w:val="24"/>
        </w:rPr>
        <w:t xml:space="preserve">私自对</w:t>
      </w:r>
      <w:r>
        <w:rPr>
          <w:rFonts w:hint="eastAsia" w:ascii="宋体" w:hAnsi="宋体" w:cs="宋体"/>
          <w:sz w:val="24"/>
          <w:szCs w:val="24"/>
        </w:rPr>
        <w:t xml:space="preserve">病人提供有偿服务，向病人索要、收受礼物及钱款，立即开除涉事员工，扣款 2000 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（16）对主管及经理进行考核，发生有效投诉，主管扣款 200 元/次，经理扣款 500 元/次，日常巡查未完成按照投诉处理。扣款从当月的服务费中扣除。合同期内超过3次投诉的主管或经理，甲方有权要求更换人员。</w:t>
      </w:r>
      <w:r/>
    </w:p>
    <w:p>
      <w:pPr>
        <w:ind w:firstLine="480"/>
        <w:spacing w:line="360" w:lineRule="auto"/>
        <w:rPr>
          <w:rFonts w:ascii="宋体" w:hAnsi="宋体" w:cs="宋体"/>
          <w:sz w:val="24"/>
          <w:szCs w:val="24"/>
        </w:rPr>
      </w:pPr>
      <w:r>
        <w:rPr>
          <w:rFonts w:hint="eastAsia" w:ascii="宋体" w:hAnsi="宋体" w:cs="宋体"/>
          <w:sz w:val="24"/>
          <w:szCs w:val="24"/>
        </w:rPr>
        <w:t xml:space="preserve">（17）物业公司管理人员服从总务科管理，如不服从管理，将视情节轻重扣罚1000—5000元，物业公司保洁人员服从病房管理科，如不服从管理，将视情节轻重扣罚100—2000元。</w:t>
      </w:r>
      <w:r/>
    </w:p>
    <w:p>
      <w:pPr>
        <w:ind w:firstLine="480"/>
        <w:spacing w:line="360" w:lineRule="auto"/>
        <w:rPr>
          <w:rFonts w:ascii="宋体" w:hAnsi="宋体" w:cs="宋体"/>
          <w:sz w:val="24"/>
          <w:szCs w:val="24"/>
        </w:rPr>
      </w:pPr>
      <w:r>
        <w:rPr>
          <w:rFonts w:hint="eastAsia" w:ascii="宋体" w:hAnsi="宋体" w:cs="宋体"/>
          <w:sz w:val="24"/>
          <w:szCs w:val="24"/>
        </w:rPr>
        <w:t xml:space="preserve">（18）请销假相关事宜：物业公司人员请假需要上报物业管理科，请假期间公司需要及时安排机动人员做好相关工作，保持环境卫生质量，否则视为缺岗；同一院区管理人员不可三位同时请假或休息（节假日值班除外），如超过3天者需物业公司向物业管理科出具书面文件及派遣相应的管理人员到岗代理工作，否则算缺岗，一次性扣罚3000元。</w:t>
      </w:r>
      <w:r/>
    </w:p>
    <w:p>
      <w:pPr>
        <w:ind w:firstLine="480"/>
        <w:spacing w:line="360" w:lineRule="auto"/>
        <w:rPr>
          <w:rFonts w:ascii="宋体" w:hAnsi="宋体" w:cs="宋体"/>
          <w:sz w:val="24"/>
          <w:szCs w:val="24"/>
        </w:rPr>
      </w:pPr>
      <w:r>
        <w:rPr>
          <w:rFonts w:hint="eastAsia" w:ascii="宋体" w:hAnsi="宋体" w:cs="宋体"/>
          <w:sz w:val="24"/>
          <w:szCs w:val="24"/>
        </w:rPr>
        <w:t xml:space="preserve">（19）物业公司应每周至少1次（至少3个区域）组织经理和主管部门联合检查；主管每天现场指导监督保洁工人的保洁质量并做好记录；物业公司每月底将所有检查监督的记录资料交总务科审查。物业公司未上交检查结果扣2000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（21）特殊、重大、非常规性事件处置不力的（含防汛、雨雪清除等），可依据情节严重程度经甲方评估后予以处理，将视情节轻重扣罚2000-5000元不等，扣款从当月的服务费中扣除。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（22）根据检查结果发放问题质量问题整改通知书，物业公司按甲方要求上交整改措施及效果，未按期整改并提交整改报告的，每次扣罚500元-5000元，扣款从当月的服务费中扣除。</w:t>
      </w:r>
      <w:r/>
    </w:p>
    <w:p>
      <w:pPr>
        <w:ind w:firstLine="480"/>
        <w:spacing w:line="360" w:lineRule="auto"/>
        <w:rPr>
          <w:rFonts w:ascii="宋体" w:hAnsi="宋体" w:cs="宋体"/>
          <w:sz w:val="24"/>
          <w:szCs w:val="24"/>
        </w:rPr>
      </w:pPr>
      <w:r>
        <w:rPr>
          <w:rFonts w:hint="eastAsia" w:ascii="宋体" w:hAnsi="宋体" w:cs="宋体"/>
          <w:sz w:val="24"/>
          <w:szCs w:val="24"/>
        </w:rPr>
        <w:t xml:space="preserve">(23)乙方每月服务人员离职率不超过2%，每超1%，考核扣除当月乙方服务费用 3000元。</w:t>
      </w:r>
      <w:r/>
    </w:p>
    <w:p>
      <w:pPr>
        <w:ind w:firstLine="480"/>
        <w:spacing w:line="360" w:lineRule="auto"/>
        <w:rPr>
          <w:rFonts w:ascii="宋体" w:hAnsi="宋体" w:cs="宋体"/>
          <w:sz w:val="24"/>
          <w:szCs w:val="24"/>
        </w:rPr>
      </w:pPr>
      <w:r>
        <w:rPr>
          <w:rFonts w:hint="eastAsia" w:ascii="宋体" w:hAnsi="宋体" w:cs="宋体"/>
          <w:sz w:val="24"/>
          <w:szCs w:val="24"/>
        </w:rPr>
        <w:t xml:space="preserve">(24)服务人员离职后，需3日内完成新服务人员招录，每超1日，考核扣除当月乙方服务费用100元。</w:t>
      </w:r>
      <w:r/>
    </w:p>
    <w:p>
      <w:pPr>
        <w:ind w:firstLine="480"/>
        <w:spacing w:line="360" w:lineRule="auto"/>
        <w:rPr>
          <w:rFonts w:ascii="宋体" w:hAnsi="宋体" w:cs="宋体"/>
          <w:sz w:val="24"/>
          <w:szCs w:val="24"/>
        </w:rPr>
      </w:pPr>
      <w:r>
        <w:rPr>
          <w:rFonts w:hint="eastAsia" w:ascii="宋体" w:hAnsi="宋体" w:cs="宋体"/>
          <w:sz w:val="24"/>
          <w:szCs w:val="24"/>
        </w:rPr>
        <w:t xml:space="preserve">(25)当月出现损坏病员利益、违反消防安全、生产安全的情形，每次扣罚物业公司5000元。</w:t>
      </w:r>
      <w:r/>
    </w:p>
    <w:p>
      <w:pPr>
        <w:pStyle w:val="961"/>
        <w:ind w:left="0" w:firstLine="480"/>
      </w:pPr>
      <w:r>
        <w:rPr>
          <w:rFonts w:hint="eastAsia" w:ascii="宋体" w:hAnsi="宋体" w:cs="宋体"/>
          <w:sz w:val="24"/>
          <w:szCs w:val="24"/>
        </w:rPr>
        <w:t xml:space="preserve">（26）甲方因环境卫生、控烟等物业服务范围内的问题被上级部门通报，每次扣罚物业公司2000元。</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1.3月度考核</w:t>
      </w:r>
      <w:r/>
    </w:p>
    <w:p>
      <w:pPr>
        <w:ind w:firstLine="480"/>
        <w:spacing w:line="360" w:lineRule="auto"/>
        <w:rPr>
          <w:rFonts w:ascii="宋体" w:hAnsi="宋体" w:cs="宋体"/>
          <w:sz w:val="24"/>
          <w:szCs w:val="24"/>
        </w:rPr>
      </w:pPr>
      <w:r>
        <w:rPr>
          <w:rFonts w:hint="eastAsia" w:ascii="宋体" w:hAnsi="宋体" w:cs="宋体"/>
          <w:sz w:val="24"/>
          <w:szCs w:val="24"/>
        </w:rPr>
        <w:t xml:space="preserve">扣罚标准甲方每月对乙方上月的服务质量按考核表进行考核，考评结果与物业服务费挂钩，每月累加计算，次月清零重新计算：</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0.1 分/次的，50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0.2 分/次的，70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0.3 分/次的，90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0.4 分/次的，120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0.5 分/次的，140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1 分/次的，180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2 分/次的，200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2.5 分/次的，400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3 分/次的，1000 元/</w:t>
      </w:r>
      <w:r>
        <w:rPr>
          <w:rFonts w:hint="eastAsia" w:ascii="宋体" w:hAnsi="宋体" w:cs="宋体"/>
          <w:sz w:val="24"/>
          <w:szCs w:val="24"/>
        </w:rPr>
        <w:t xml:space="preserve">例予以</w:t>
      </w:r>
      <w:r>
        <w:rPr>
          <w:rFonts w:hint="eastAsia" w:ascii="宋体" w:hAnsi="宋体" w:cs="宋体"/>
          <w:sz w:val="24"/>
          <w:szCs w:val="24"/>
        </w:rPr>
        <w:t xml:space="preserve">扣除；</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考核扣分分值为 5 分/次的，2000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10≥考核扣分&gt;5 每次的，5000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考核扣分分值&gt;10 分/次的，12000 元/</w:t>
      </w:r>
      <w:r>
        <w:rPr>
          <w:rFonts w:hint="eastAsia" w:ascii="宋体" w:hAnsi="宋体" w:cs="宋体"/>
          <w:sz w:val="24"/>
          <w:szCs w:val="24"/>
        </w:rPr>
        <w:t xml:space="preserve">例予以</w:t>
      </w:r>
      <w:r>
        <w:rPr>
          <w:rFonts w:hint="eastAsia" w:ascii="宋体" w:hAnsi="宋体" w:cs="宋体"/>
          <w:sz w:val="24"/>
          <w:szCs w:val="24"/>
        </w:rPr>
        <w:t xml:space="preserve">扣除； </w:t>
      </w:r>
      <w:r/>
    </w:p>
    <w:p>
      <w:pPr>
        <w:ind w:firstLine="480"/>
        <w:spacing w:line="360" w:lineRule="auto"/>
        <w:rPr>
          <w:rFonts w:ascii="宋体" w:hAnsi="宋体" w:cs="宋体"/>
          <w:sz w:val="24"/>
          <w:szCs w:val="24"/>
        </w:rPr>
      </w:pPr>
      <w:r>
        <w:rPr>
          <w:rFonts w:hint="eastAsia" w:ascii="宋体" w:hAnsi="宋体" w:cs="宋体"/>
          <w:sz w:val="24"/>
          <w:szCs w:val="24"/>
        </w:rPr>
        <w:t xml:space="preserve">每月累计扣分≤10 分，按照分值扣除相应金额。 </w:t>
      </w:r>
      <w:r/>
    </w:p>
    <w:p>
      <w:pPr>
        <w:ind w:firstLine="480"/>
        <w:spacing w:line="360" w:lineRule="auto"/>
        <w:rPr>
          <w:rFonts w:ascii="宋体" w:hAnsi="宋体" w:cs="宋体"/>
          <w:sz w:val="24"/>
          <w:szCs w:val="24"/>
        </w:rPr>
      </w:pPr>
      <w:r>
        <w:rPr>
          <w:rFonts w:hint="eastAsia" w:ascii="宋体" w:hAnsi="宋体" w:cs="宋体"/>
          <w:sz w:val="24"/>
          <w:szCs w:val="24"/>
        </w:rPr>
        <w:t xml:space="preserve">15≥每月累计扣分＞10 分，按照分值扣除相应金额，甲方对乙方给予警告一次，责令整改； </w:t>
      </w:r>
      <w:r/>
    </w:p>
    <w:p>
      <w:pPr>
        <w:ind w:firstLine="480"/>
        <w:spacing w:line="360" w:lineRule="auto"/>
        <w:rPr>
          <w:rFonts w:ascii="宋体" w:hAnsi="宋体" w:cs="宋体"/>
          <w:sz w:val="24"/>
          <w:szCs w:val="24"/>
        </w:rPr>
      </w:pPr>
      <w:r>
        <w:rPr>
          <w:rFonts w:hint="eastAsia" w:ascii="宋体" w:hAnsi="宋体" w:cs="宋体"/>
          <w:sz w:val="24"/>
          <w:szCs w:val="24"/>
        </w:rPr>
        <w:t xml:space="preserve">20≥每月累计扣分＞15 分，按照分值扣除相应金额，并扣除20000元作为罚款；</w:t>
      </w:r>
      <w:r/>
    </w:p>
    <w:p>
      <w:pPr>
        <w:ind w:firstLine="480"/>
        <w:spacing w:line="360" w:lineRule="auto"/>
        <w:rPr>
          <w:rFonts w:ascii="宋体" w:hAnsi="宋体" w:cs="宋体"/>
          <w:sz w:val="24"/>
          <w:szCs w:val="24"/>
        </w:rPr>
      </w:pPr>
      <w:r>
        <w:rPr>
          <w:rFonts w:hint="eastAsia" w:ascii="宋体" w:hAnsi="宋体" w:cs="宋体"/>
          <w:sz w:val="24"/>
          <w:szCs w:val="24"/>
        </w:rPr>
        <w:t xml:space="preserve">20≥每月累计扣分＞15 分，按照分值扣除相应金额，并扣除30000元作为罚款；</w:t>
      </w:r>
      <w:r/>
    </w:p>
    <w:p>
      <w:pPr>
        <w:ind w:firstLine="480"/>
        <w:spacing w:line="360" w:lineRule="auto"/>
        <w:rPr>
          <w:rFonts w:ascii="宋体" w:hAnsi="宋体" w:cs="宋体"/>
          <w:sz w:val="24"/>
          <w:szCs w:val="24"/>
        </w:rPr>
      </w:pPr>
      <w:r>
        <w:rPr>
          <w:rFonts w:hint="eastAsia" w:ascii="宋体" w:hAnsi="宋体" w:cs="宋体"/>
          <w:sz w:val="24"/>
          <w:szCs w:val="24"/>
        </w:rPr>
        <w:t xml:space="preserve">每月累计扣分＞20 分，按照分值扣除相应金额，并扣除100000元作为罚款，且甲方有权提前解除合同；若连续2个月累计扣分大于20分，合同终止；</w:t>
      </w:r>
      <w:r/>
    </w:p>
    <w:p>
      <w:pPr>
        <w:ind w:firstLine="480"/>
        <w:spacing w:line="360" w:lineRule="auto"/>
        <w:rPr>
          <w:rFonts w:ascii="宋体" w:hAnsi="宋体" w:cs="宋体"/>
          <w:sz w:val="24"/>
          <w:szCs w:val="24"/>
        </w:rPr>
      </w:pPr>
      <w:r>
        <w:rPr>
          <w:rFonts w:hint="eastAsia" w:ascii="宋体" w:hAnsi="宋体" w:cs="宋体"/>
          <w:sz w:val="24"/>
          <w:szCs w:val="24"/>
        </w:rPr>
        <w:t xml:space="preserve">甲方下达整改通知，乙方拒不整改的，或一周内整改没有成效的，甲方有权提前解除合同。 </w:t>
      </w:r>
      <w:r/>
    </w:p>
    <w:p>
      <w:pPr>
        <w:ind w:firstLine="480"/>
        <w:spacing w:line="360" w:lineRule="auto"/>
        <w:rPr>
          <w:rFonts w:ascii="宋体" w:hAnsi="宋体" w:eastAsia="宋体" w:cs="宋体"/>
          <w:b/>
        </w:rPr>
      </w:pPr>
      <w:r>
        <w:rPr>
          <w:rFonts w:hint="eastAsia" w:ascii="宋体" w:hAnsi="宋体" w:cs="宋体"/>
          <w:sz w:val="24"/>
          <w:szCs w:val="24"/>
        </w:rPr>
        <w:t xml:space="preserve">因乙方在履约过程中提供虚假证书，造成上级管理部门对甲方的处罚的，由乙方承担相应后果。</w:t>
      </w:r>
      <w:r/>
    </w:p>
    <w:p>
      <w:pPr>
        <w:jc w:val="left"/>
        <w:spacing w:line="500" w:lineRule="exact"/>
        <w:rPr>
          <w:rFonts w:ascii="宋体" w:hAnsi="宋体" w:eastAsia="宋体" w:cs="宋体"/>
          <w:b/>
          <w:sz w:val="24"/>
          <w:szCs w:val="24"/>
        </w:rPr>
      </w:pPr>
      <w:r>
        <w:rPr>
          <w:rFonts w:hint="eastAsia" w:ascii="宋体" w:hAnsi="宋体" w:eastAsia="宋体" w:cs="宋体"/>
          <w:b/>
          <w:sz w:val="24"/>
          <w:szCs w:val="24"/>
        </w:rPr>
        <w:t xml:space="preserve">注：下表仅供提醒，为本项目采购需求中须满足的实质性要求和条件，请供应商逐条明确响应，并按照要求提供证明材料（如有），否则投标无效。</w:t>
      </w:r>
      <w:r/>
    </w:p>
    <w:tbl>
      <w:tblPr>
        <w:tblStyle w:val="787"/>
        <w:tblW w:w="5090" w:type="pct"/>
        <w:jc w:val="center"/>
        <w:tblLook w:val="04A0" w:firstRow="1" w:lastRow="0" w:firstColumn="1" w:lastColumn="0" w:noHBand="0" w:noVBand="1"/>
      </w:tblPr>
      <w:tblGrid>
        <w:gridCol w:w="1432"/>
        <w:gridCol w:w="8598"/>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500" w:lineRule="exact"/>
              <w:rPr>
                <w:rFonts w:ascii="宋体" w:hAnsi="宋体" w:eastAsia="宋体" w:cs="宋体"/>
                <w:b/>
                <w:sz w:val="24"/>
                <w:szCs w:val="24"/>
              </w:rPr>
            </w:pPr>
            <w:r>
              <w:rPr>
                <w:rFonts w:hint="eastAsia" w:ascii="宋体" w:hAnsi="宋体" w:eastAsia="宋体" w:cs="宋体"/>
                <w:b/>
                <w:sz w:val="24"/>
                <w:szCs w:val="24"/>
              </w:rPr>
              <w:t xml:space="preserve">采购需求中须满足的实质性要求和条件</w:t>
            </w:r>
            <w:r/>
          </w:p>
        </w:tc>
      </w:tr>
      <w:tr>
        <w:trPr>
          <w:jc w:val="center"/>
        </w:trPr>
        <w:tc>
          <w:tcPr>
            <w:tcBorders>
              <w:top w:val="single" w:color="auto" w:sz="4" w:space="0"/>
            </w:tcBorders>
            <w:tcW w:w="714" w:type="pct"/>
            <w:textDirection w:val="lrTb"/>
            <w:noWrap w:val="false"/>
          </w:tcPr>
          <w:p>
            <w:pPr>
              <w:jc w:val="center"/>
              <w:spacing w:line="5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4286" w:type="pct"/>
            <w:textDirection w:val="lrTb"/>
            <w:noWrap w:val="false"/>
          </w:tcPr>
          <w:p>
            <w:pPr>
              <w:jc w:val="center"/>
              <w:spacing w:line="500" w:lineRule="exact"/>
              <w:rPr>
                <w:rFonts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Pr>
        <w:tc>
          <w:tcPr>
            <w:tcW w:w="714" w:type="pct"/>
            <w:textDirection w:val="lrTb"/>
            <w:noWrap w:val="false"/>
          </w:tcPr>
          <w:p>
            <w:pPr>
              <w:jc w:val="center"/>
              <w:spacing w:line="5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1</w:t>
            </w:r>
            <w:r/>
          </w:p>
        </w:tc>
        <w:tc>
          <w:tcPr>
            <w:tcW w:w="4286" w:type="pct"/>
            <w:textDirection w:val="lrTb"/>
            <w:noWrap w:val="false"/>
          </w:tcPr>
          <w:p>
            <w:pPr>
              <w:jc w:val="left"/>
              <w:spacing w:line="5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人员配备承诺函（详见第六章 投标文件格式）</w:t>
            </w:r>
            <w:r/>
          </w:p>
        </w:tc>
      </w:tr>
      <w:tr>
        <w:trPr>
          <w:jc w:val="center"/>
        </w:trPr>
        <w:tc>
          <w:tcPr>
            <w:tcW w:w="714" w:type="pct"/>
            <w:textDirection w:val="lrTb"/>
            <w:noWrap w:val="false"/>
          </w:tcPr>
          <w:p>
            <w:pPr>
              <w:jc w:val="center"/>
              <w:spacing w:line="5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2</w:t>
            </w:r>
            <w:r/>
          </w:p>
        </w:tc>
        <w:tc>
          <w:tcPr>
            <w:tcW w:w="4286" w:type="pct"/>
            <w:textDirection w:val="lrTb"/>
            <w:noWrap w:val="false"/>
          </w:tcPr>
          <w:p>
            <w:pPr>
              <w:jc w:val="left"/>
              <w:spacing w:line="5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服务期限：2年，每年考核合格后续签</w:t>
            </w:r>
            <w:r/>
          </w:p>
        </w:tc>
      </w:tr>
      <w:tr>
        <w:trPr>
          <w:jc w:val="center"/>
        </w:trPr>
        <w:tc>
          <w:tcPr>
            <w:tcW w:w="714" w:type="pct"/>
            <w:textDirection w:val="lrTb"/>
            <w:noWrap w:val="false"/>
          </w:tcPr>
          <w:p>
            <w:pPr>
              <w:jc w:val="center"/>
              <w:spacing w:line="500" w:lineRule="exact"/>
              <w:rPr>
                <w:rFonts w:ascii="宋体" w:hAnsi="宋体" w:eastAsia="宋体" w:cs="宋体"/>
                <w:b/>
                <w:i/>
                <w:sz w:val="24"/>
                <w:szCs w:val="24"/>
                <w:u w:val="single"/>
              </w:rPr>
            </w:pPr>
            <w:r>
              <w:rPr>
                <w:rFonts w:hint="eastAsia" w:ascii="宋体" w:hAnsi="宋体" w:eastAsia="宋体" w:cs="宋体"/>
                <w:b/>
                <w:i/>
                <w:sz w:val="24"/>
                <w:szCs w:val="24"/>
                <w:u w:val="single"/>
              </w:rPr>
              <w:t xml:space="preserve">3</w:t>
            </w:r>
            <w:r/>
          </w:p>
        </w:tc>
        <w:tc>
          <w:tcPr>
            <w:tcW w:w="4286" w:type="pct"/>
            <w:textDirection w:val="lrTb"/>
            <w:noWrap w:val="false"/>
          </w:tcPr>
          <w:p>
            <w:pPr>
              <w:ind w:firstLine="480"/>
              <w:jc w:val="left"/>
              <w:spacing w:line="500" w:lineRule="exact"/>
              <w:rPr>
                <w:rFonts w:ascii="宋体" w:hAnsi="宋体" w:cs="宋体"/>
                <w:b/>
                <w:bCs/>
                <w:i/>
                <w:iCs/>
                <w:sz w:val="24"/>
                <w:u w:val="single"/>
              </w:rPr>
            </w:pPr>
            <w:r>
              <w:rPr>
                <w:rFonts w:hint="eastAsia" w:ascii="宋体" w:hAnsi="宋体" w:eastAsia="宋体" w:cs="宋体"/>
                <w:b/>
                <w:i/>
                <w:sz w:val="24"/>
                <w:szCs w:val="24"/>
                <w:u w:val="single"/>
              </w:rPr>
              <w:t xml:space="preserve">付款方式：</w:t>
            </w:r>
            <w:r>
              <w:rPr>
                <w:rFonts w:hint="eastAsia" w:ascii="宋体" w:hAnsi="宋体" w:cs="宋体"/>
                <w:b/>
                <w:bCs/>
                <w:i/>
                <w:iCs/>
                <w:sz w:val="24"/>
                <w:u w:val="single"/>
              </w:rPr>
              <w:t xml:space="preserve">每个月的5号前提供上月完整准确的</w:t>
            </w:r>
            <w:r>
              <w:rPr>
                <w:rFonts w:hint="eastAsia" w:ascii="宋体" w:hAnsi="宋体" w:cs="宋体"/>
                <w:b/>
                <w:bCs/>
                <w:i/>
                <w:iCs/>
                <w:sz w:val="24"/>
                <w:u w:val="single"/>
              </w:rPr>
              <w:t xml:space="preserve">相关台</w:t>
            </w:r>
            <w:r>
              <w:rPr>
                <w:rFonts w:hint="eastAsia" w:ascii="宋体" w:hAnsi="宋体" w:cs="宋体"/>
                <w:b/>
                <w:bCs/>
                <w:i/>
                <w:iCs/>
                <w:sz w:val="24"/>
                <w:u w:val="single"/>
              </w:rPr>
              <w:t xml:space="preserve">账资料（岗位分布明细（需科室确认）、</w:t>
            </w:r>
            <w:r>
              <w:rPr>
                <w:rFonts w:hint="eastAsia" w:ascii="宋体" w:hAnsi="宋体" w:cs="宋体"/>
                <w:b/>
                <w:bCs/>
                <w:i/>
                <w:iCs/>
                <w:sz w:val="24"/>
                <w:u w:val="single"/>
              </w:rPr>
              <w:t xml:space="preserve">离入职</w:t>
            </w:r>
            <w:r>
              <w:rPr>
                <w:rFonts w:hint="eastAsia" w:ascii="宋体" w:hAnsi="宋体" w:cs="宋体"/>
                <w:b/>
                <w:bCs/>
                <w:i/>
                <w:iCs/>
                <w:sz w:val="24"/>
                <w:u w:val="single"/>
              </w:rPr>
              <w:t xml:space="preserve">报审单、考勤表、工资发放清单、培训记录）等资料，根据考核结果，</w:t>
            </w:r>
            <w:r>
              <w:rPr>
                <w:rFonts w:hint="eastAsia" w:ascii="宋体" w:hAnsi="宋体" w:cs="宋体"/>
                <w:b/>
                <w:bCs/>
                <w:i/>
                <w:iCs/>
                <w:sz w:val="24"/>
                <w:u w:val="single"/>
              </w:rPr>
              <w:t xml:space="preserve">每次付款前乙方应向甲方开具正规发票，甲方自收到发票后</w:t>
            </w:r>
            <w:r>
              <w:rPr>
                <w:rFonts w:ascii="宋体" w:hAnsi="宋体" w:cs="宋体"/>
                <w:b/>
                <w:bCs/>
                <w:i/>
                <w:iCs/>
                <w:sz w:val="24"/>
                <w:u w:val="single"/>
              </w:rPr>
              <w:t xml:space="preserve">10 </w:t>
            </w:r>
            <w:r>
              <w:rPr>
                <w:rFonts w:hint="eastAsia" w:ascii="宋体" w:hAnsi="宋体" w:cs="宋体"/>
                <w:b/>
                <w:bCs/>
                <w:i/>
                <w:iCs/>
                <w:sz w:val="24"/>
                <w:u w:val="single"/>
              </w:rPr>
              <w:t xml:space="preserve">个</w:t>
            </w:r>
            <w:r>
              <w:rPr>
                <w:rFonts w:hint="eastAsia" w:ascii="宋体" w:hAnsi="宋体" w:cs="宋体"/>
                <w:b/>
                <w:bCs/>
                <w:i/>
                <w:iCs/>
                <w:sz w:val="24"/>
                <w:u w:val="single"/>
              </w:rPr>
              <w:t xml:space="preserve">工作日内将资金支付至合同约定的乙方账户</w:t>
            </w:r>
            <w:r>
              <w:rPr>
                <w:rFonts w:ascii="宋体" w:hAnsi="宋体" w:cs="宋体"/>
                <w:b/>
                <w:bCs/>
                <w:i/>
                <w:iCs/>
                <w:sz w:val="24"/>
                <w:u w:val="single"/>
              </w:rPr>
              <w:t xml:space="preserve"> (</w:t>
            </w:r>
            <w:r>
              <w:rPr>
                <w:rFonts w:hint="eastAsia" w:ascii="宋体" w:hAnsi="宋体" w:cs="宋体"/>
                <w:b/>
                <w:bCs/>
                <w:i/>
                <w:iCs/>
                <w:sz w:val="24"/>
                <w:u w:val="single"/>
              </w:rPr>
              <w:t xml:space="preserve">发票开具日期计算</w:t>
            </w:r>
            <w:r>
              <w:rPr>
                <w:rFonts w:ascii="宋体" w:hAnsi="宋体" w:cs="宋体"/>
                <w:b/>
                <w:bCs/>
                <w:i/>
                <w:iCs/>
                <w:sz w:val="24"/>
                <w:u w:val="single"/>
              </w:rPr>
              <w:t xml:space="preserve">)</w:t>
            </w:r>
            <w:r>
              <w:rPr>
                <w:rFonts w:hint="eastAsia" w:ascii="宋体" w:hAnsi="宋体" w:cs="宋体"/>
                <w:b/>
                <w:bCs/>
                <w:i/>
                <w:iCs/>
                <w:sz w:val="24"/>
                <w:u w:val="single"/>
              </w:rPr>
              <w:t xml:space="preserve">。</w:t>
            </w:r>
            <w:r/>
          </w:p>
        </w:tc>
      </w:tr>
    </w:tbl>
    <w:p>
      <w:pPr>
        <w:jc w:val="left"/>
        <w:rPr>
          <w:rFonts w:ascii="宋体" w:hAnsi="宋体" w:eastAsia="宋体" w:cs="宋体"/>
          <w:b/>
        </w:rPr>
      </w:pPr>
      <w:r>
        <w:rPr>
          <w:rFonts w:ascii="宋体" w:hAnsi="宋体" w:eastAsia="宋体" w:cs="宋体"/>
          <w:b/>
        </w:rPr>
      </w:r>
      <w:r/>
    </w:p>
    <w:p>
      <w:pPr>
        <w:pStyle w:val="750"/>
        <w:jc w:val="center"/>
        <w:keepLines w:val="0"/>
        <w:keepNext w:val="0"/>
        <w:spacing w:line="360" w:lineRule="auto"/>
        <w:rPr>
          <w:rFonts w:ascii="宋体" w:hAnsi="宋体" w:eastAsia="宋体" w:cs="宋体"/>
          <w:b w:val="0"/>
        </w:rPr>
      </w:pPr>
      <w:r/>
      <w:bookmarkStart w:id="16" w:name="_Toc2873"/>
      <w:r/>
      <w:r/>
    </w:p>
    <w:p>
      <w:pPr>
        <w:pStyle w:val="750"/>
        <w:jc w:val="center"/>
        <w:spacing w:line="360" w:lineRule="auto"/>
        <w:rPr>
          <w:rFonts w:ascii="宋体" w:hAnsi="宋体" w:eastAsia="宋体" w:cs="宋体"/>
          <w:b w:val="0"/>
        </w:rPr>
      </w:pPr>
      <w:r>
        <w:rPr>
          <w:rFonts w:hint="eastAsia" w:ascii="宋体" w:hAnsi="宋体" w:eastAsia="宋体" w:cs="宋体"/>
          <w:b w:val="0"/>
        </w:rPr>
        <w:t xml:space="preserve">第五章  评标方法与评标标准</w:t>
      </w:r>
      <w:bookmarkEnd w:id="16"/>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一、评标方法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综合评分法：是指投标文件满足招标文件全部实质性要求，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评审因素的量化指标评审得分最高的投标人为中标候选人的评标办法。</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二、评标标准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三、中标标准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ind w:firstLine="640"/>
        <w:spacing w:line="360" w:lineRule="auto"/>
        <w:rPr>
          <w:rFonts w:ascii="宋体" w:hAnsi="宋体" w:eastAsia="宋体" w:cs="宋体"/>
          <w:sz w:val="32"/>
          <w:szCs w:val="24"/>
        </w:rPr>
      </w:pPr>
      <w:r>
        <w:rPr>
          <w:rFonts w:hint="eastAsia" w:ascii="宋体" w:hAnsi="宋体" w:eastAsia="宋体" w:cs="宋体"/>
          <w:sz w:val="32"/>
          <w:szCs w:val="24"/>
        </w:rPr>
        <w:t xml:space="preserve">综合评分法</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1.价格分（20分）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w:t>
      </w:r>
      <w:r>
        <w:rPr>
          <w:rFonts w:hint="eastAsia" w:ascii="宋体" w:hAnsi="宋体" w:eastAsia="宋体" w:cs="宋体"/>
          <w:sz w:val="24"/>
          <w:szCs w:val="24"/>
        </w:rPr>
        <w:t xml:space="preserve">分统一</w:t>
      </w:r>
      <w:r>
        <w:rPr>
          <w:rFonts w:hint="eastAsia" w:ascii="宋体" w:hAnsi="宋体" w:eastAsia="宋体" w:cs="宋体"/>
          <w:sz w:val="24"/>
          <w:szCs w:val="24"/>
        </w:rPr>
        <w:t xml:space="preserve">按照下列公式计算：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投标报价得分=（评标基准价/投标报价）×20分。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因落实政府采购政策进行价格调整的，以调整后的价格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计算评标基准价和投标报价，小数点后保留两位。</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highlight w:val="yellow"/>
        </w:rPr>
        <w:t xml:space="preserve">商务分（</w:t>
      </w:r>
      <w:r>
        <w:rPr>
          <w:rFonts w:hint="eastAsia" w:ascii="宋体" w:hAnsi="宋体" w:eastAsia="宋体" w:cs="宋体"/>
          <w:b/>
          <w:sz w:val="24"/>
          <w:szCs w:val="24"/>
          <w:highlight w:val="yellow"/>
        </w:rPr>
        <w:t xml:space="preserve">24</w:t>
      </w:r>
      <w:r>
        <w:rPr>
          <w:rFonts w:hint="eastAsia" w:ascii="宋体" w:hAnsi="宋体" w:eastAsia="宋体" w:cs="宋体"/>
          <w:b/>
          <w:sz w:val="24"/>
          <w:szCs w:val="24"/>
          <w:highlight w:val="yellow"/>
        </w:rPr>
        <w:t xml:space="preserve">分）</w:t>
      </w:r>
      <w:r/>
    </w:p>
    <w:tbl>
      <w:tblPr>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22"/>
        <w:gridCol w:w="7139"/>
      </w:tblGrid>
      <w:tr>
        <w:trPr>
          <w:jc w:val="center"/>
          <w:trHeight w:val="621"/>
        </w:trPr>
        <w:tc>
          <w:tcPr>
            <w:tcW w:w="232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13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621"/>
        </w:trPr>
        <w:tc>
          <w:tcPr>
            <w:tcW w:w="2322" w:type="dxa"/>
            <w:vAlign w:val="center"/>
            <w:textDirection w:val="lrTb"/>
            <w:noWrap w:val="false"/>
          </w:tcPr>
          <w:p>
            <w:pPr>
              <w:pStyle w:val="955"/>
              <w:jc w:val="center"/>
              <w:spacing w:line="360" w:lineRule="auto"/>
              <w:rPr>
                <w:position w:val="-6"/>
              </w:rPr>
            </w:pPr>
            <w:r>
              <w:rPr>
                <w:rFonts w:hint="eastAsia"/>
                <w:spacing w:val="-2"/>
                <w:position w:val="-6"/>
              </w:rPr>
              <w:t xml:space="preserve">服务能力（</w:t>
            </w:r>
            <w:r>
              <w:rPr>
                <w:rFonts w:hint="eastAsia"/>
                <w:spacing w:val="-2"/>
                <w:position w:val="-6"/>
                <w:lang w:eastAsia="zh-CN"/>
              </w:rPr>
              <w:t xml:space="preserve">6</w:t>
            </w:r>
            <w:r>
              <w:rPr>
                <w:rFonts w:hint="eastAsia"/>
                <w:spacing w:val="-2"/>
                <w:position w:val="-6"/>
              </w:rPr>
              <w:t xml:space="preserve">分）</w:t>
            </w:r>
            <w:r/>
          </w:p>
        </w:tc>
        <w:tc>
          <w:tcPr>
            <w:tcW w:w="7139" w:type="dxa"/>
            <w:textDirection w:val="lrTb"/>
            <w:noWrap w:val="false"/>
          </w:tcPr>
          <w:p>
            <w:pPr>
              <w:pStyle w:val="955"/>
              <w:spacing w:line="360" w:lineRule="auto"/>
              <w:rPr>
                <w:b/>
                <w:spacing w:val="-1"/>
                <w:position w:val="-6"/>
                <w:lang w:eastAsia="zh-CN"/>
              </w:rPr>
            </w:pPr>
            <w:r>
              <w:rPr>
                <w:rFonts w:hint="eastAsia"/>
                <w:spacing w:val="-1"/>
                <w:position w:val="-6"/>
                <w:lang w:eastAsia="zh-CN"/>
              </w:rPr>
              <w:t xml:space="preserve">1.投标人通过质量管理体系认证且在有效期内的</w:t>
            </w:r>
            <w:r>
              <w:rPr>
                <w:rFonts w:hint="eastAsia"/>
                <w:b/>
                <w:spacing w:val="-1"/>
                <w:position w:val="-6"/>
                <w:lang w:eastAsia="zh-CN"/>
              </w:rPr>
              <w:t xml:space="preserve">得2分。</w:t>
            </w:r>
            <w:r/>
          </w:p>
          <w:p>
            <w:pPr>
              <w:pStyle w:val="955"/>
              <w:spacing w:line="360" w:lineRule="auto"/>
              <w:rPr>
                <w:b/>
                <w:spacing w:val="-1"/>
                <w:position w:val="-6"/>
                <w:lang w:eastAsia="zh-CN"/>
              </w:rPr>
            </w:pPr>
            <w:r>
              <w:rPr>
                <w:rFonts w:hint="eastAsia"/>
                <w:spacing w:val="-1"/>
                <w:position w:val="-6"/>
                <w:lang w:eastAsia="zh-CN"/>
              </w:rPr>
              <w:t xml:space="preserve">2.投标人通过环境管理体系认证且在有效期内的</w:t>
            </w:r>
            <w:r>
              <w:rPr>
                <w:rFonts w:hint="eastAsia"/>
                <w:b/>
                <w:spacing w:val="-1"/>
                <w:position w:val="-6"/>
                <w:lang w:eastAsia="zh-CN"/>
              </w:rPr>
              <w:t xml:space="preserve">得2分。</w:t>
            </w:r>
            <w:r/>
          </w:p>
          <w:p>
            <w:pPr>
              <w:pStyle w:val="955"/>
              <w:spacing w:line="360" w:lineRule="auto"/>
              <w:rPr>
                <w:spacing w:val="-1"/>
                <w:position w:val="-6"/>
                <w:lang w:eastAsia="zh-CN"/>
              </w:rPr>
            </w:pPr>
            <w:r>
              <w:rPr>
                <w:rFonts w:hint="eastAsia"/>
                <w:spacing w:val="-1"/>
                <w:position w:val="-6"/>
                <w:lang w:eastAsia="zh-CN"/>
              </w:rPr>
              <w:t xml:space="preserve">3.投标人通过职业健康安全管理体系认证且在有效期内的</w:t>
            </w:r>
            <w:r>
              <w:rPr>
                <w:rFonts w:hint="eastAsia"/>
                <w:b/>
                <w:spacing w:val="-1"/>
                <w:position w:val="-6"/>
                <w:lang w:eastAsia="zh-CN"/>
              </w:rPr>
              <w:t xml:space="preserve">得2分。</w:t>
            </w:r>
            <w:r/>
          </w:p>
          <w:p>
            <w:pPr>
              <w:pStyle w:val="955"/>
              <w:spacing w:line="360" w:lineRule="auto"/>
              <w:rPr>
                <w:b/>
                <w:spacing w:val="-1"/>
                <w:position w:val="-6"/>
                <w:lang w:eastAsia="zh-CN"/>
              </w:rPr>
            </w:pPr>
            <w:r>
              <w:rPr>
                <w:rFonts w:hint="eastAsia"/>
                <w:b/>
                <w:spacing w:val="-1"/>
                <w:position w:val="-6"/>
                <w:lang w:eastAsia="zh-CN"/>
              </w:rPr>
              <w:t xml:space="preserve">（上述1-3项投标文件中同时提供：（1）有效证书扫描件；（2）国家认证认可监督管理</w:t>
            </w:r>
            <w:r>
              <w:rPr>
                <w:rFonts w:hint="eastAsia"/>
                <w:b/>
                <w:spacing w:val="-1"/>
                <w:position w:val="-6"/>
                <w:lang w:eastAsia="zh-CN"/>
              </w:rPr>
              <w:t xml:space="preserve">委员会官网查询</w:t>
            </w:r>
            <w:r>
              <w:rPr>
                <w:rFonts w:hint="eastAsia"/>
                <w:b/>
                <w:spacing w:val="-1"/>
                <w:position w:val="-6"/>
                <w:lang w:eastAsia="zh-CN"/>
              </w:rPr>
              <w:t xml:space="preserve">截图。上述两项均加</w:t>
            </w:r>
            <w:r>
              <w:rPr>
                <w:rFonts w:hint="eastAsia"/>
                <w:b/>
                <w:spacing w:val="-1"/>
                <w:position w:val="-6"/>
                <w:lang w:eastAsia="zh-CN"/>
              </w:rPr>
              <w:t xml:space="preserve">盖投标人公章，缺项或未提供均不得分）</w:t>
            </w:r>
            <w:r/>
          </w:p>
        </w:tc>
      </w:tr>
      <w:tr>
        <w:trPr>
          <w:jc w:val="center"/>
          <w:trHeight w:val="621"/>
        </w:trPr>
        <w:tc>
          <w:tcPr>
            <w:tcW w:w="2322" w:type="dxa"/>
            <w:textDirection w:val="lrTb"/>
            <w:noWrap w:val="false"/>
          </w:tcPr>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rPr>
            </w:pPr>
            <w:r>
              <w:rPr>
                <w:rFonts w:hint="eastAsia"/>
                <w:spacing w:val="-2"/>
                <w:position w:val="-6"/>
              </w:rPr>
              <w:t xml:space="preserve">业绩（</w:t>
            </w:r>
            <w:r>
              <w:rPr>
                <w:rFonts w:hint="eastAsia"/>
                <w:spacing w:val="-2"/>
                <w:position w:val="-6"/>
                <w:lang w:eastAsia="zh-CN"/>
              </w:rPr>
              <w:t xml:space="preserve">9</w:t>
            </w:r>
            <w:r>
              <w:rPr>
                <w:rFonts w:hint="eastAsia"/>
                <w:spacing w:val="-2"/>
                <w:position w:val="-6"/>
              </w:rPr>
              <w:t xml:space="preserve">分）</w:t>
            </w:r>
            <w:r/>
          </w:p>
        </w:tc>
        <w:tc>
          <w:tcPr>
            <w:tcW w:w="7139" w:type="dxa"/>
            <w:textDirection w:val="lrTb"/>
            <w:noWrap w:val="false"/>
          </w:tcPr>
          <w:p>
            <w:pPr>
              <w:pStyle w:val="955"/>
              <w:spacing w:line="360" w:lineRule="auto"/>
              <w:rPr>
                <w:b/>
                <w:spacing w:val="-1"/>
                <w:position w:val="-6"/>
                <w:lang w:eastAsia="zh-CN"/>
              </w:rPr>
            </w:pPr>
            <w:r>
              <w:rPr>
                <w:rFonts w:hint="eastAsia"/>
                <w:spacing w:val="-1"/>
                <w:position w:val="-6"/>
                <w:lang w:eastAsia="zh-CN"/>
              </w:rPr>
              <w:t xml:space="preserve">自2023年1月1日以来，投标人具有类似物业管理服务业绩的，每有一个得3分，</w:t>
            </w:r>
            <w:r>
              <w:rPr>
                <w:rFonts w:hint="eastAsia"/>
                <w:b/>
                <w:spacing w:val="-1"/>
                <w:position w:val="-6"/>
                <w:lang w:eastAsia="zh-CN"/>
              </w:rPr>
              <w:t xml:space="preserve">最高得9分。</w:t>
            </w:r>
            <w:r/>
          </w:p>
          <w:p>
            <w:pPr>
              <w:pStyle w:val="955"/>
              <w:spacing w:line="360" w:lineRule="auto"/>
              <w:rPr>
                <w:b/>
                <w:spacing w:val="-1"/>
                <w:position w:val="-6"/>
                <w:lang w:eastAsia="zh-CN"/>
              </w:rPr>
            </w:pPr>
            <w:r>
              <w:rPr>
                <w:rFonts w:hint="eastAsia"/>
                <w:b/>
                <w:spacing w:val="-1"/>
                <w:position w:val="-6"/>
                <w:lang w:eastAsia="zh-CN"/>
              </w:rPr>
              <w:t xml:space="preserve">（上述投标文件中同时提供合同及服务期限内任意一次服务发票</w:t>
            </w:r>
            <w:r>
              <w:rPr>
                <w:rFonts w:hint="eastAsia"/>
                <w:b/>
                <w:spacing w:val="-1"/>
                <w:position w:val="-6"/>
                <w:lang w:eastAsia="zh-CN"/>
              </w:rPr>
              <w:t xml:space="preserve">扫描件并加盖</w:t>
            </w:r>
            <w:r>
              <w:rPr>
                <w:rFonts w:hint="eastAsia"/>
                <w:b/>
                <w:spacing w:val="-1"/>
                <w:position w:val="-6"/>
                <w:lang w:eastAsia="zh-CN"/>
              </w:rPr>
              <w:t xml:space="preserve">投标人公章，时间、服务内容以合同为准，业绩认定以合同签订日期为准，同一项目多份</w:t>
            </w:r>
            <w:r>
              <w:rPr>
                <w:rFonts w:hint="eastAsia"/>
                <w:b/>
                <w:spacing w:val="-1"/>
                <w:position w:val="-6"/>
                <w:lang w:eastAsia="zh-CN"/>
              </w:rPr>
              <w:t xml:space="preserve">合同仅计1次</w:t>
            </w:r>
            <w:r>
              <w:rPr>
                <w:rFonts w:hint="eastAsia"/>
                <w:b/>
                <w:spacing w:val="-1"/>
                <w:position w:val="-6"/>
                <w:lang w:eastAsia="zh-CN"/>
              </w:rPr>
              <w:t xml:space="preserve">，否则不得分）</w:t>
            </w:r>
            <w:r/>
          </w:p>
        </w:tc>
      </w:tr>
      <w:tr>
        <w:trPr>
          <w:jc w:val="center"/>
          <w:trHeight w:val="621"/>
        </w:trPr>
        <w:tc>
          <w:tcPr>
            <w:tcW w:w="2322" w:type="dxa"/>
            <w:textDirection w:val="lrTb"/>
            <w:noWrap w:val="false"/>
          </w:tcPr>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lang w:eastAsia="zh-CN"/>
              </w:rPr>
            </w:pPr>
            <w:r>
              <w:rPr>
                <w:rFonts w:hint="eastAsia"/>
                <w:spacing w:val="-2"/>
                <w:position w:val="-6"/>
              </w:rPr>
              <w:t xml:space="preserve">项目经理（</w:t>
            </w:r>
            <w:r>
              <w:rPr>
                <w:rFonts w:hint="eastAsia"/>
                <w:spacing w:val="-2"/>
                <w:position w:val="-6"/>
                <w:lang w:eastAsia="zh-CN"/>
              </w:rPr>
              <w:t xml:space="preserve">5分）</w:t>
            </w:r>
            <w:r/>
          </w:p>
        </w:tc>
        <w:tc>
          <w:tcPr>
            <w:tcW w:w="7139" w:type="dxa"/>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rPr>
            </w:pPr>
            <w:r>
              <w:rPr>
                <w:rFonts w:hint="eastAsia" w:ascii="宋体" w:hAnsi="宋体" w:eastAsia="宋体" w:cs="宋体"/>
                <w:sz w:val="24"/>
              </w:rPr>
              <w:t xml:space="preserve">1.拟派项目经理具有全国物业行业项目经理证书或全国物业管理企业经理证书或物业管理师三级(高级)及以上技能等级证书的</w:t>
            </w:r>
            <w:r>
              <w:rPr>
                <w:rFonts w:hint="eastAsia" w:ascii="宋体" w:hAnsi="宋体" w:eastAsia="宋体" w:cs="宋体"/>
                <w:b/>
                <w:sz w:val="24"/>
              </w:rPr>
              <w:t xml:space="preserve">得3分。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rPr>
            </w:pPr>
            <w:r>
              <w:rPr>
                <w:rFonts w:hint="eastAsia" w:ascii="宋体" w:hAnsi="宋体" w:eastAsia="宋体" w:cs="宋体"/>
                <w:b/>
                <w:sz w:val="24"/>
              </w:rPr>
              <w:t xml:space="preserve">（投标文件中提供相关证书及2026年1以来任意1个月由投标人为其缴纳的</w:t>
            </w:r>
            <w:r>
              <w:rPr>
                <w:rFonts w:hint="eastAsia" w:ascii="宋体" w:hAnsi="宋体" w:eastAsia="宋体" w:cs="宋体"/>
                <w:b/>
                <w:sz w:val="24"/>
              </w:rPr>
              <w:t xml:space="preserve">社保证明</w:t>
            </w:r>
            <w:r>
              <w:rPr>
                <w:rFonts w:hint="eastAsia" w:ascii="宋体" w:hAnsi="宋体" w:eastAsia="宋体" w:cs="宋体"/>
                <w:b/>
                <w:sz w:val="24"/>
              </w:rPr>
              <w:t xml:space="preserve">材料</w:t>
            </w:r>
            <w:r>
              <w:rPr>
                <w:rFonts w:hint="eastAsia" w:ascii="宋体" w:hAnsi="宋体" w:eastAsia="宋体" w:cs="宋体"/>
                <w:b/>
                <w:sz w:val="24"/>
              </w:rPr>
              <w:t xml:space="preserve">扫描件并加盖</w:t>
            </w:r>
            <w:r>
              <w:rPr>
                <w:rFonts w:hint="eastAsia" w:ascii="宋体" w:hAnsi="宋体" w:eastAsia="宋体" w:cs="宋体"/>
                <w:b/>
                <w:sz w:val="24"/>
              </w:rPr>
              <w:t xml:space="preserve">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rPr>
            </w:pPr>
            <w:r>
              <w:rPr>
                <w:rFonts w:hint="eastAsia" w:ascii="宋体" w:hAnsi="宋体" w:eastAsia="宋体" w:cs="宋体"/>
                <w:sz w:val="24"/>
              </w:rPr>
              <w:t xml:space="preserve">2.拟派项目经理具有医疗机构类项目经理工作经历的</w:t>
            </w:r>
            <w:r>
              <w:rPr>
                <w:rFonts w:hint="eastAsia" w:ascii="宋体" w:hAnsi="宋体" w:eastAsia="宋体" w:cs="宋体"/>
                <w:b/>
                <w:bCs/>
                <w:sz w:val="24"/>
              </w:rPr>
              <w:t xml:space="preserve">得2分。</w:t>
            </w:r>
            <w:r/>
          </w:p>
          <w:p>
            <w:pPr>
              <w:pStyle w:val="955"/>
              <w:spacing w:line="360" w:lineRule="auto"/>
              <w:rPr>
                <w:position w:val="-6"/>
                <w:lang w:eastAsia="zh-CN"/>
              </w:rPr>
            </w:pPr>
            <w:r>
              <w:rPr>
                <w:rFonts w:hint="eastAsia"/>
                <w:b/>
                <w:bCs/>
                <w:lang w:eastAsia="zh-CN"/>
              </w:rPr>
              <w:t xml:space="preserve">（投标文件中提供加盖投标人公章的项目经理工作经历承诺函，格式自拟，内容至少包含被服务单位名称、服务项目、联系人、联系电话等相关信息，否则不得分。请投标人如实承诺，采购人后续会对相关信息进行核实）</w:t>
            </w:r>
            <w:r/>
          </w:p>
        </w:tc>
      </w:tr>
      <w:tr>
        <w:trPr>
          <w:jc w:val="center"/>
          <w:trHeight w:val="621"/>
        </w:trPr>
        <w:tc>
          <w:tcPr>
            <w:tcW w:w="2322" w:type="dxa"/>
            <w:vAlign w:val="center"/>
            <w:textDirection w:val="lrTb"/>
            <w:noWrap w:val="false"/>
          </w:tcPr>
          <w:p>
            <w:pPr>
              <w:pStyle w:val="955"/>
              <w:jc w:val="center"/>
              <w:spacing w:line="360" w:lineRule="auto"/>
              <w:rPr>
                <w:spacing w:val="-2"/>
                <w:position w:val="-6"/>
                <w:lang w:eastAsia="zh-CN"/>
              </w:rPr>
            </w:pPr>
            <w:r>
              <w:rPr>
                <w:rFonts w:hint="eastAsia"/>
                <w:spacing w:val="-2"/>
                <w:position w:val="-6"/>
                <w:lang w:eastAsia="zh-CN"/>
              </w:rPr>
              <w:t xml:space="preserve">信息化管理（4分）</w:t>
            </w:r>
            <w:r/>
          </w:p>
        </w:tc>
        <w:tc>
          <w:tcPr>
            <w:tcW w:w="7139" w:type="dxa"/>
            <w:textDirection w:val="lrTb"/>
            <w:noWrap w:val="false"/>
          </w:tcPr>
          <w:p>
            <w:pPr>
              <w:pStyle w:val="955"/>
              <w:spacing w:line="360" w:lineRule="auto"/>
              <w:rPr>
                <w:b/>
                <w:bCs/>
                <w:spacing w:val="-1"/>
                <w:position w:val="-6"/>
                <w:lang w:eastAsia="zh-CN"/>
              </w:rPr>
            </w:pPr>
            <w:r>
              <w:rPr>
                <w:rFonts w:hint="eastAsia"/>
                <w:b/>
                <w:bCs/>
                <w:spacing w:val="-1"/>
                <w:position w:val="-6"/>
                <w:lang w:eastAsia="zh-CN"/>
              </w:rPr>
              <w:t xml:space="preserve">1、为便于管理，投标人为本项目配备物业服务相关信息化管理软件并书面承诺应用于本项目，在服务期限内给采购人提供监管、检查等权限，可随时查阅软件中相关信息的。得1分。</w:t>
            </w:r>
            <w:r/>
          </w:p>
          <w:p>
            <w:pPr>
              <w:pStyle w:val="955"/>
              <w:spacing w:line="360" w:lineRule="auto"/>
              <w:rPr>
                <w:b/>
                <w:bCs/>
                <w:spacing w:val="-1"/>
                <w:position w:val="-6"/>
                <w:lang w:eastAsia="zh-CN"/>
              </w:rPr>
            </w:pPr>
            <w:r>
              <w:rPr>
                <w:rFonts w:hint="eastAsia"/>
                <w:b/>
                <w:bCs/>
                <w:spacing w:val="-1"/>
                <w:position w:val="-6"/>
                <w:lang w:eastAsia="zh-CN"/>
              </w:rPr>
              <w:t xml:space="preserve">2、软件系统至少需具有以下类似功能①管理人员的功能②日常检查考核管理功能③考勤功能，提供书面承诺。每响应一项功能得1分，最高得3分。</w:t>
            </w:r>
            <w:r/>
          </w:p>
          <w:p>
            <w:pPr>
              <w:pStyle w:val="955"/>
              <w:spacing w:line="360" w:lineRule="auto"/>
              <w:rPr>
                <w:b/>
                <w:bCs/>
                <w:spacing w:val="-1"/>
                <w:position w:val="-6"/>
                <w:lang w:eastAsia="zh-CN"/>
              </w:rPr>
            </w:pPr>
            <w:r>
              <w:rPr>
                <w:rFonts w:hint="eastAsia"/>
                <w:b/>
                <w:bCs/>
                <w:spacing w:val="-1"/>
                <w:position w:val="-6"/>
                <w:lang w:eastAsia="zh-CN"/>
              </w:rPr>
              <w:t xml:space="preserve">本项最高得4分。</w:t>
            </w:r>
            <w:r/>
          </w:p>
          <w:p>
            <w:pPr>
              <w:pStyle w:val="955"/>
              <w:spacing w:line="360" w:lineRule="auto"/>
              <w:rPr>
                <w:b/>
                <w:bCs/>
                <w:spacing w:val="-1"/>
                <w:position w:val="-6"/>
                <w:lang w:eastAsia="zh-CN"/>
              </w:rPr>
            </w:pPr>
            <w:r>
              <w:rPr>
                <w:rFonts w:hint="eastAsia"/>
                <w:b/>
                <w:spacing w:val="-1"/>
                <w:position w:val="-6"/>
                <w:lang w:eastAsia="zh-CN"/>
              </w:rPr>
              <w:t xml:space="preserve">注：1、</w:t>
            </w:r>
            <w:r>
              <w:rPr>
                <w:rFonts w:hint="eastAsia"/>
                <w:b/>
                <w:bCs/>
                <w:spacing w:val="-1"/>
                <w:position w:val="-6"/>
                <w:lang w:eastAsia="zh-CN"/>
              </w:rPr>
              <w:t xml:space="preserve">管理软件若</w:t>
            </w:r>
            <w:r>
              <w:rPr>
                <w:rFonts w:hint="eastAsia"/>
                <w:b/>
                <w:spacing w:val="-1"/>
                <w:position w:val="-6"/>
                <w:lang w:eastAsia="zh-CN"/>
              </w:rPr>
              <w:t xml:space="preserve">非自行开发：提供购买信息化管理软件合同（协议）扫描件或发票；</w:t>
            </w:r>
            <w:r>
              <w:rPr>
                <w:rFonts w:hint="eastAsia"/>
                <w:b/>
                <w:bCs/>
                <w:spacing w:val="-1"/>
                <w:position w:val="-6"/>
                <w:lang w:eastAsia="zh-CN"/>
              </w:rPr>
              <w:t xml:space="preserve">管理软件若为</w:t>
            </w:r>
            <w:r>
              <w:rPr>
                <w:rFonts w:hint="eastAsia"/>
                <w:b/>
                <w:spacing w:val="-1"/>
                <w:position w:val="-6"/>
                <w:lang w:eastAsia="zh-CN"/>
              </w:rPr>
              <w:t xml:space="preserve">自行开发：提供软件著作权证书扫描件。</w:t>
            </w:r>
            <w:r/>
          </w:p>
          <w:p>
            <w:pPr>
              <w:pStyle w:val="955"/>
              <w:numPr>
                <w:ilvl w:val="0"/>
                <w:numId w:val="6"/>
              </w:numPr>
              <w:spacing w:line="360" w:lineRule="auto"/>
              <w:rPr>
                <w:b/>
                <w:spacing w:val="-1"/>
                <w:position w:val="-6"/>
                <w:lang w:eastAsia="zh-CN"/>
              </w:rPr>
            </w:pPr>
            <w:r>
              <w:rPr>
                <w:rFonts w:hint="eastAsia"/>
                <w:b/>
                <w:spacing w:val="-1"/>
                <w:position w:val="-6"/>
                <w:lang w:eastAsia="zh-CN"/>
              </w:rPr>
              <w:t xml:space="preserve">按评分点要求提供相应承诺函（承诺函格式自拟）</w:t>
            </w:r>
            <w:r/>
          </w:p>
          <w:p>
            <w:pPr>
              <w:pStyle w:val="955"/>
              <w:spacing w:line="360" w:lineRule="auto"/>
              <w:rPr>
                <w:spacing w:val="-1"/>
                <w:position w:val="-6"/>
                <w:lang w:eastAsia="zh-CN"/>
              </w:rPr>
            </w:pPr>
            <w:r>
              <w:rPr>
                <w:rFonts w:hint="eastAsia"/>
                <w:b/>
                <w:bCs/>
                <w:spacing w:val="-1"/>
                <w:position w:val="-6"/>
                <w:lang w:eastAsia="zh-CN"/>
              </w:rPr>
              <w:t xml:space="preserve">3、证明材料缺项或未提供均不得分，上述证明材料须加盖投标单</w:t>
            </w:r>
            <w:r>
              <w:rPr>
                <w:rFonts w:hint="eastAsia"/>
                <w:b/>
                <w:bCs/>
                <w:spacing w:val="-1"/>
                <w:position w:val="-6"/>
                <w:lang w:eastAsia="zh-CN"/>
              </w:rPr>
              <w:t xml:space="preserve">位公章</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w:t>
      </w:r>
      <w:r>
        <w:rPr>
          <w:rFonts w:hint="eastAsia" w:ascii="宋体" w:hAnsi="宋体" w:eastAsia="宋体" w:cs="宋体"/>
          <w:b/>
          <w:sz w:val="24"/>
          <w:szCs w:val="24"/>
          <w:highlight w:val="yellow"/>
        </w:rPr>
        <w:t xml:space="preserve">技术分（</w:t>
      </w:r>
      <w:r>
        <w:rPr>
          <w:rFonts w:hint="eastAsia" w:ascii="宋体" w:hAnsi="宋体" w:eastAsia="宋体" w:cs="宋体"/>
          <w:b/>
          <w:sz w:val="24"/>
          <w:szCs w:val="24"/>
          <w:highlight w:val="yellow"/>
        </w:rPr>
        <w:t xml:space="preserve">56</w:t>
      </w:r>
      <w:r>
        <w:rPr>
          <w:rFonts w:hint="eastAsia" w:ascii="宋体" w:hAnsi="宋体" w:eastAsia="宋体" w:cs="宋体"/>
          <w:b/>
          <w:sz w:val="24"/>
          <w:szCs w:val="24"/>
          <w:highlight w:val="yellow"/>
        </w:rPr>
        <w:t xml:space="preserve">分）</w:t>
      </w:r>
      <w:r/>
    </w:p>
    <w:tbl>
      <w:tblPr>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32"/>
        <w:gridCol w:w="7150"/>
      </w:tblGrid>
      <w:tr>
        <w:trPr>
          <w:jc w:val="center"/>
          <w:trHeight w:val="541"/>
        </w:trPr>
        <w:tc>
          <w:tcPr>
            <w:tcW w:w="2332" w:type="dxa"/>
            <w:vAlign w:val="center"/>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评审因素</w:t>
            </w:r>
            <w:r/>
          </w:p>
        </w:tc>
        <w:tc>
          <w:tcPr>
            <w:tcW w:w="7150" w:type="dxa"/>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541"/>
        </w:trPr>
        <w:tc>
          <w:tcPr>
            <w:tcW w:w="2332" w:type="dxa"/>
            <w:vAlign w:val="center"/>
            <w:textDirection w:val="lrTb"/>
            <w:noWrap w:val="false"/>
          </w:tcPr>
          <w:p>
            <w:pPr>
              <w:pStyle w:val="955"/>
              <w:jc w:val="center"/>
              <w:spacing w:line="360" w:lineRule="auto"/>
              <w:rPr>
                <w:spacing w:val="-2"/>
                <w:position w:val="-6"/>
              </w:rPr>
            </w:pPr>
            <w:r>
              <w:rPr>
                <w:rFonts w:hint="eastAsia"/>
                <w:spacing w:val="-2"/>
                <w:position w:val="-6"/>
              </w:rPr>
              <w:t xml:space="preserve">服务组织方案（</w:t>
            </w:r>
            <w:r>
              <w:rPr>
                <w:rFonts w:hint="eastAsia"/>
                <w:spacing w:val="-2"/>
                <w:position w:val="-6"/>
                <w:lang w:eastAsia="zh-CN"/>
              </w:rPr>
              <w:t xml:space="preserve">14</w:t>
            </w:r>
            <w:r>
              <w:rPr>
                <w:rFonts w:hint="eastAsia"/>
                <w:spacing w:val="-2"/>
                <w:position w:val="-6"/>
              </w:rPr>
              <w:t xml:space="preserve">分）</w:t>
            </w:r>
            <w:r/>
          </w:p>
        </w:tc>
        <w:tc>
          <w:tcPr>
            <w:tcW w:w="7150" w:type="dxa"/>
            <w:vAlign w:val="center"/>
            <w:textDirection w:val="lrTb"/>
            <w:noWrap w:val="false"/>
          </w:tcPr>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划分门诊、住院病区、手术室重症区域、后勤转运、院区外围等管理分区，明确各分区管理负责人。分区全部划分并明确负责人得2分，缺少任意一个分区得0分。</w:t>
            </w:r>
            <w:r/>
          </w:p>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制定年度总体工作安排、月度细分工作安排、每周日常工作安排，覆盖招标文件全部服务区域。年度、月度、</w:t>
            </w:r>
            <w:r>
              <w:rPr>
                <w:rFonts w:hint="eastAsia" w:ascii="宋体" w:hAnsi="宋体" w:eastAsia="宋体" w:cs="宋体"/>
                <w:sz w:val="24"/>
                <w:szCs w:val="24"/>
              </w:rPr>
              <w:t xml:space="preserve">周三级</w:t>
            </w:r>
            <w:r>
              <w:rPr>
                <w:rFonts w:hint="eastAsia" w:ascii="宋体" w:hAnsi="宋体" w:eastAsia="宋体" w:cs="宋体"/>
                <w:sz w:val="24"/>
                <w:szCs w:val="24"/>
              </w:rPr>
              <w:t xml:space="preserve">工作安排齐全且覆盖全部区域得2分；仅两级安排得1分；仅单一级安排得0分。</w:t>
            </w:r>
            <w:r/>
          </w:p>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明确各岗位完整工作操作流程，覆盖保洁、电梯值守、标本运送、医疗垃圾处置、洗衣房所有岗位。全部岗位工作流程齐全得2分；工作流程一般得1分；两类及以上岗位缺失流程得0分。</w:t>
            </w:r>
            <w:r/>
          </w:p>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设置月度绩效评定、季度评优、连续考核不合格人员调整三层人员奖惩规则，配套对应评定表格。绩效、评优、人员调整三项机制及配套表格齐全得2分，缺少任意一项得1分，未提供不得分。</w:t>
            </w:r>
            <w:r/>
          </w:p>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单独设立院内感染管控小组、迎检专项工作小组、</w:t>
            </w:r>
            <w:r>
              <w:rPr>
                <w:rFonts w:hint="eastAsia" w:ascii="宋体" w:hAnsi="宋体" w:eastAsia="宋体" w:cs="宋体"/>
                <w:sz w:val="24"/>
                <w:szCs w:val="24"/>
              </w:rPr>
              <w:t xml:space="preserve">医</w:t>
            </w:r>
            <w:r>
              <w:rPr>
                <w:rFonts w:hint="eastAsia" w:ascii="宋体" w:hAnsi="宋体" w:eastAsia="宋体" w:cs="宋体"/>
                <w:sz w:val="24"/>
                <w:szCs w:val="24"/>
              </w:rPr>
              <w:t xml:space="preserve">患矛盾调解小组，写明每组人员配置与工作职责。三个专项小组全部设立并明确人员、职责得2分；缺少1个小组得1分；缺少2个及以上得0分。</w:t>
            </w:r>
            <w:r/>
          </w:p>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制定物资盘点、物资申领补充、物资入库存放、物资领用登记全套物资管理流程并配套登记台账模板。全套物资管理流程+台账模板齐全得2分，物资管理流程+台账模板一般得1分，缺少登记/盘点流程得0分。</w:t>
            </w:r>
            <w:r/>
          </w:p>
          <w:p>
            <w:pPr>
              <w:numPr>
                <w:ilvl w:val="0"/>
                <w:numId w:val="7"/>
              </w:numPr>
              <w:jc w:val="left"/>
              <w:spacing w:line="360" w:lineRule="auto"/>
              <w:rPr>
                <w:rFonts w:ascii="宋体" w:hAnsi="宋体" w:eastAsia="宋体" w:cs="宋体"/>
                <w:sz w:val="24"/>
                <w:szCs w:val="24"/>
              </w:rPr>
            </w:pPr>
            <w:r>
              <w:rPr>
                <w:rFonts w:hint="eastAsia" w:ascii="宋体" w:hAnsi="宋体" w:eastAsia="宋体" w:cs="宋体"/>
                <w:sz w:val="24"/>
                <w:szCs w:val="24"/>
              </w:rPr>
              <w:t xml:space="preserve">针对医院物业增设24小时后勤调度、重点科室专人值守、日常院内感染巡查专属管理机制。三项专</w:t>
            </w:r>
            <w:r>
              <w:rPr>
                <w:rFonts w:hint="eastAsia" w:ascii="宋体" w:hAnsi="宋体" w:eastAsia="宋体" w:cs="宋体"/>
                <w:sz w:val="24"/>
                <w:szCs w:val="24"/>
              </w:rPr>
              <w:t xml:space="preserve">属机制</w:t>
            </w:r>
            <w:r>
              <w:rPr>
                <w:rFonts w:hint="eastAsia" w:ascii="宋体" w:hAnsi="宋体" w:eastAsia="宋体" w:cs="宋体"/>
                <w:sz w:val="24"/>
                <w:szCs w:val="24"/>
              </w:rPr>
              <w:t xml:space="preserve">全部列明且可行性高得2分；三项专</w:t>
            </w:r>
            <w:r>
              <w:rPr>
                <w:rFonts w:hint="eastAsia" w:ascii="宋体" w:hAnsi="宋体" w:eastAsia="宋体" w:cs="宋体"/>
                <w:sz w:val="24"/>
                <w:szCs w:val="24"/>
              </w:rPr>
              <w:t xml:space="preserve">属机制</w:t>
            </w:r>
            <w:r>
              <w:rPr>
                <w:rFonts w:hint="eastAsia" w:ascii="宋体" w:hAnsi="宋体" w:eastAsia="宋体" w:cs="宋体"/>
                <w:sz w:val="24"/>
                <w:szCs w:val="24"/>
              </w:rPr>
              <w:t xml:space="preserve">全部列明但可行性一般得1分；未列明得0分。</w:t>
            </w:r>
            <w:r/>
          </w:p>
        </w:tc>
      </w:tr>
      <w:tr>
        <w:trPr>
          <w:jc w:val="center"/>
          <w:trHeight w:val="541"/>
        </w:trPr>
        <w:tc>
          <w:tcPr>
            <w:tcW w:w="2332" w:type="dxa"/>
            <w:vAlign w:val="center"/>
            <w:textDirection w:val="lrTb"/>
            <w:noWrap w:val="false"/>
          </w:tcPr>
          <w:p>
            <w:pPr>
              <w:pStyle w:val="955"/>
              <w:jc w:val="center"/>
              <w:spacing w:line="360" w:lineRule="auto"/>
              <w:rPr>
                <w:spacing w:val="-2"/>
                <w:position w:val="-6"/>
                <w:lang w:eastAsia="zh-CN"/>
              </w:rPr>
            </w:pPr>
            <w:r>
              <w:rPr>
                <w:rFonts w:hint="eastAsia"/>
                <w:spacing w:val="-2"/>
                <w:position w:val="-6"/>
                <w:lang w:eastAsia="zh-CN"/>
              </w:rPr>
              <w:t xml:space="preserve">突发事件应急保障方案（10分）</w:t>
            </w:r>
            <w:r/>
          </w:p>
        </w:tc>
        <w:tc>
          <w:tcPr>
            <w:tcW w:w="7150" w:type="dxa"/>
            <w:textDirection w:val="lrTb"/>
            <w:noWrap w:val="false"/>
          </w:tcPr>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完整覆盖</w:t>
            </w:r>
            <w:r>
              <w:rPr>
                <w:rFonts w:hint="eastAsia" w:ascii="宋体" w:hAnsi="宋体" w:eastAsia="宋体" w:cs="宋体"/>
                <w:sz w:val="24"/>
                <w:szCs w:val="24"/>
              </w:rPr>
              <w:t xml:space="preserve">医</w:t>
            </w:r>
            <w:r>
              <w:rPr>
                <w:rFonts w:hint="eastAsia" w:ascii="宋体" w:hAnsi="宋体" w:eastAsia="宋体" w:cs="宋体"/>
                <w:sz w:val="24"/>
                <w:szCs w:val="24"/>
              </w:rPr>
              <w:t xml:space="preserve">患纠纷、各类专项检查、高温雨雪大风极端天气、停水停电停气、火灾、电梯困人、院内污染、医疗废物泄漏八类突发事件。八类场景全部列明得2分；缺失1-2类得1分；缺失3类及以上得0分。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对每类突发事件划分三级处置等级，写明不同等级触发情形、处置步骤、上报流程。所有场景均划分三级处置且描述详细、可行性高得2分；有分级但描述笼统得1分；未</w:t>
            </w:r>
            <w:r>
              <w:rPr>
                <w:rFonts w:hint="eastAsia" w:ascii="宋体" w:hAnsi="宋体" w:eastAsia="宋体" w:cs="宋体"/>
                <w:sz w:val="24"/>
                <w:szCs w:val="24"/>
              </w:rPr>
              <w:t xml:space="preserve">分级得</w:t>
            </w:r>
            <w:r>
              <w:rPr>
                <w:rFonts w:hint="eastAsia" w:ascii="宋体" w:hAnsi="宋体" w:eastAsia="宋体" w:cs="宋体"/>
                <w:sz w:val="24"/>
                <w:szCs w:val="24"/>
              </w:rPr>
              <w:t xml:space="preserve">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设立应急工作领导小组，列明小组人员分工、24小时应急联系人员及联系电话清单。领导小组、分工、联系清单全部齐全得1分，缺少任意一项得0分。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写明各类事件标准处置时限：电梯困人5分钟到场、污染现场10分钟处置、急诊事件即时响应。全部场景标注明确处置时限得1分，无明确时间标准得0分。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列明应急物资清单，标注物资存放位置、储备数量，包含消毒用品、防护用具、防汛疏通工具等。完整物资清单及存放点位得1分，无物资清单得0分。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制定全年四次季度应急演练计划，写明每季度演练主题、参与人员、演练记录表格。四次季度演练计划及记录模板齐全得1分，无固定季度演练安排得0分。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制定事件处置后复盘、问题登记、整改落实全套闭环管理流程。复盘、问题台账、整改措施全部齐全得1分，缺少复盘/问题登记得0分。</w:t>
            </w:r>
            <w:r/>
          </w:p>
          <w:p>
            <w:pPr>
              <w:numPr>
                <w:ilvl w:val="0"/>
                <w:numId w:val="8"/>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针对急诊、手术室、重症监护室、血液透析室四类高风险科室单独制定应急处置细则。四类科室均有专项细则得1分，缺失两类及以上科室细则得0分</w:t>
            </w:r>
            <w:r/>
          </w:p>
        </w:tc>
      </w:tr>
      <w:tr>
        <w:trPr>
          <w:jc w:val="center"/>
          <w:trHeight w:val="541"/>
        </w:trPr>
        <w:tc>
          <w:tcPr>
            <w:tcW w:w="2332" w:type="dxa"/>
            <w:vAlign w:val="center"/>
            <w:textDirection w:val="lrTb"/>
            <w:noWrap w:val="false"/>
          </w:tcPr>
          <w:p>
            <w:pPr>
              <w:pStyle w:val="955"/>
              <w:jc w:val="center"/>
              <w:spacing w:line="360" w:lineRule="auto"/>
              <w:rPr>
                <w:spacing w:val="-2"/>
                <w:position w:val="-6"/>
                <w:lang w:eastAsia="zh-CN"/>
              </w:rPr>
            </w:pPr>
            <w:r>
              <w:rPr>
                <w:rFonts w:hint="eastAsia"/>
                <w:spacing w:val="-2"/>
                <w:position w:val="-6"/>
                <w:lang w:eastAsia="zh-CN"/>
              </w:rPr>
              <w:t xml:space="preserve">计划投入人员情况和稳定队伍方案（9分）</w:t>
            </w:r>
            <w:r/>
          </w:p>
        </w:tc>
        <w:tc>
          <w:tcPr>
            <w:tcW w:w="7150" w:type="dxa"/>
            <w:textDirection w:val="lrTb"/>
            <w:noWrap w:val="false"/>
          </w:tcPr>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人员清单岗位、人数完全匹配招标文件配置，重点科室单独标注人员保障安排。人员配置完全匹配得2分；总人数不足67人得0分。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明确工作人员年龄限制：女性18-55周岁、男性18-60周岁，写明超龄人员更换流程。年龄限制及更换流程齐全得1分，无年</w:t>
            </w:r>
            <w:r>
              <w:rPr>
                <w:rFonts w:hint="eastAsia" w:ascii="宋体" w:hAnsi="宋体" w:eastAsia="宋体" w:cs="宋体"/>
                <w:sz w:val="24"/>
                <w:szCs w:val="24"/>
              </w:rPr>
              <w:t xml:space="preserve">龄管控机制得0分。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书面承诺岗位人员空缺3日内补齐，同步写明人员临时顶岗处置方案。3日</w:t>
            </w:r>
            <w:r>
              <w:rPr>
                <w:rFonts w:hint="eastAsia" w:ascii="宋体" w:hAnsi="宋体" w:eastAsia="宋体" w:cs="宋体"/>
                <w:sz w:val="24"/>
                <w:szCs w:val="24"/>
              </w:rPr>
              <w:t xml:space="preserve">补岗承诺</w:t>
            </w:r>
            <w:r>
              <w:rPr>
                <w:rFonts w:hint="eastAsia" w:ascii="宋体" w:hAnsi="宋体" w:eastAsia="宋体" w:cs="宋体"/>
                <w:sz w:val="24"/>
                <w:szCs w:val="24"/>
              </w:rPr>
              <w:t xml:space="preserve">及顶岗方案齐全得1分，无</w:t>
            </w:r>
            <w:r>
              <w:rPr>
                <w:rFonts w:hint="eastAsia" w:ascii="宋体" w:hAnsi="宋体" w:eastAsia="宋体" w:cs="宋体"/>
                <w:sz w:val="24"/>
                <w:szCs w:val="24"/>
              </w:rPr>
              <w:t xml:space="preserve">明确补岗时限</w:t>
            </w:r>
            <w:r>
              <w:rPr>
                <w:rFonts w:hint="eastAsia" w:ascii="宋体" w:hAnsi="宋体" w:eastAsia="宋体" w:cs="宋体"/>
                <w:sz w:val="24"/>
                <w:szCs w:val="24"/>
              </w:rPr>
              <w:t xml:space="preserve">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制定每月安全培训、每季度两次技能培训、每年两次人员考核完整年度培训安排，配套培训登记表格。月度、季度、年度三层培训安排齐全得1分，缺失任意一层得0分。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列明基础薪酬、法定节假日福利、工龄阶梯补贴、季度评优奖金四类留人保障措施。四类激励措施全部列明得1分；未列明得0分。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针对重症监护室、手术室、血液透析</w:t>
            </w:r>
            <w:r>
              <w:rPr>
                <w:rFonts w:hint="eastAsia" w:ascii="宋体" w:hAnsi="宋体" w:eastAsia="宋体" w:cs="宋体"/>
                <w:sz w:val="24"/>
                <w:szCs w:val="24"/>
              </w:rPr>
              <w:t xml:space="preserve">室制定专属岗位</w:t>
            </w:r>
            <w:r>
              <w:rPr>
                <w:rFonts w:hint="eastAsia" w:ascii="宋体" w:hAnsi="宋体" w:eastAsia="宋体" w:cs="宋体"/>
                <w:sz w:val="24"/>
                <w:szCs w:val="24"/>
              </w:rPr>
              <w:t xml:space="preserve">稳定保障措施。三类重点科室专属留人政策齐全得1分，缺失两类及以上得0分。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写明年</w:t>
            </w:r>
            <w:r>
              <w:rPr>
                <w:rFonts w:hint="eastAsia" w:ascii="宋体" w:hAnsi="宋体" w:eastAsia="宋体" w:cs="宋体"/>
                <w:sz w:val="24"/>
                <w:szCs w:val="24"/>
              </w:rPr>
              <w:t xml:space="preserve">度整体</w:t>
            </w:r>
            <w:r>
              <w:rPr>
                <w:rFonts w:hint="eastAsia" w:ascii="宋体" w:hAnsi="宋体" w:eastAsia="宋体" w:cs="宋体"/>
                <w:sz w:val="24"/>
                <w:szCs w:val="24"/>
              </w:rPr>
              <w:t xml:space="preserve">人员流失控制数值、重点科室人员流失控制数值，配套流失管控考核办法。明确量化流失指标及管控考核</w:t>
            </w:r>
            <w:r>
              <w:rPr>
                <w:rFonts w:hint="eastAsia" w:ascii="宋体" w:hAnsi="宋体" w:eastAsia="宋体" w:cs="宋体"/>
                <w:sz w:val="24"/>
                <w:szCs w:val="24"/>
              </w:rPr>
              <w:t xml:space="preserve">规则得</w:t>
            </w:r>
            <w:r>
              <w:rPr>
                <w:rFonts w:hint="eastAsia" w:ascii="宋体" w:hAnsi="宋体" w:eastAsia="宋体" w:cs="宋体"/>
                <w:sz w:val="24"/>
                <w:szCs w:val="24"/>
              </w:rPr>
              <w:t xml:space="preserve">1分，无量化控制目标得0分。</w:t>
            </w:r>
            <w:r/>
          </w:p>
          <w:p>
            <w:pPr>
              <w:numPr>
                <w:ilvl w:val="0"/>
                <w:numId w:val="9"/>
              </w:numPr>
              <w:spacing w:line="360" w:lineRule="auto"/>
              <w:rPr>
                <w:rFonts w:ascii="宋体" w:hAnsi="宋体" w:eastAsia="宋体" w:cs="宋体"/>
                <w:sz w:val="24"/>
                <w:szCs w:val="24"/>
              </w:rPr>
            </w:pPr>
            <w:r>
              <w:rPr>
                <w:rFonts w:hint="eastAsia" w:ascii="宋体" w:hAnsi="宋体" w:eastAsia="宋体" w:cs="宋体"/>
                <w:sz w:val="24"/>
                <w:szCs w:val="24"/>
              </w:rPr>
              <w:t xml:space="preserve">写明全员劳动合同签订、足额缴纳社保、工伤处置、劳动纠纷处理全套用工风险管控内容。四项用工保障全部齐全得1分，缺少社保/工伤处置内容得0分。</w:t>
            </w:r>
            <w:r/>
          </w:p>
        </w:tc>
      </w:tr>
      <w:tr>
        <w:trPr>
          <w:jc w:val="center"/>
          <w:trHeight w:val="1442"/>
        </w:trPr>
        <w:tc>
          <w:tcPr>
            <w:tcW w:w="2332" w:type="dxa"/>
            <w:textDirection w:val="lrTb"/>
            <w:noWrap w:val="false"/>
          </w:tcPr>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lang w:eastAsia="zh-CN"/>
              </w:rPr>
            </w:pPr>
            <w:r>
              <w:rPr>
                <w:spacing w:val="-2"/>
                <w:position w:val="-6"/>
                <w:lang w:eastAsia="zh-CN"/>
              </w:rPr>
            </w:r>
            <w:r/>
          </w:p>
          <w:p>
            <w:pPr>
              <w:pStyle w:val="955"/>
              <w:jc w:val="center"/>
              <w:spacing w:line="360" w:lineRule="auto"/>
              <w:rPr>
                <w:spacing w:val="-2"/>
                <w:position w:val="-6"/>
              </w:rPr>
            </w:pPr>
            <w:r>
              <w:rPr>
                <w:rFonts w:hint="eastAsia"/>
                <w:spacing w:val="-2"/>
                <w:position w:val="-6"/>
              </w:rPr>
              <w:t xml:space="preserve">工具及易耗品使用及配置方案（</w:t>
            </w:r>
            <w:r>
              <w:rPr>
                <w:rFonts w:hint="eastAsia"/>
                <w:spacing w:val="-2"/>
                <w:position w:val="-6"/>
                <w:lang w:eastAsia="zh-CN"/>
              </w:rPr>
              <w:t xml:space="preserve">12</w:t>
            </w:r>
            <w:r>
              <w:rPr>
                <w:rFonts w:hint="eastAsia"/>
                <w:spacing w:val="-2"/>
                <w:position w:val="-6"/>
              </w:rPr>
              <w:t xml:space="preserve">分）</w:t>
            </w:r>
            <w:r/>
          </w:p>
        </w:tc>
        <w:tc>
          <w:tcPr>
            <w:tcW w:w="7150" w:type="dxa"/>
            <w:textDirection w:val="lrTb"/>
            <w:noWrap w:val="false"/>
          </w:tcPr>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清洁设备配置数量不低于招标文件最低配备标准，全自动驾驶洗地机、手推洗地机、保洁工具车等全部足额配置。全部设备数量达标得2分，任意一类设备数量</w:t>
            </w:r>
            <w:r>
              <w:rPr>
                <w:rFonts w:hint="eastAsia" w:ascii="宋体" w:hAnsi="宋体" w:eastAsia="宋体" w:cs="宋体"/>
                <w:sz w:val="24"/>
                <w:szCs w:val="24"/>
              </w:rPr>
              <w:t xml:space="preserve">不足得</w:t>
            </w:r>
            <w:r>
              <w:rPr>
                <w:rFonts w:hint="eastAsia" w:ascii="宋体" w:hAnsi="宋体" w:eastAsia="宋体" w:cs="宋体"/>
                <w:sz w:val="24"/>
                <w:szCs w:val="24"/>
              </w:rPr>
              <w:t xml:space="preserve">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制定设备每日检查、每月检修、故障备用调配管理办法，配套设备保养登记台账。每日检查、月度检修、备用调配、台账全部齐全得2分；台</w:t>
            </w:r>
            <w:r>
              <w:rPr>
                <w:rFonts w:hint="eastAsia" w:ascii="宋体" w:hAnsi="宋体" w:eastAsia="宋体" w:cs="宋体"/>
                <w:sz w:val="24"/>
                <w:szCs w:val="24"/>
              </w:rPr>
              <w:t xml:space="preserve">账方案</w:t>
            </w:r>
            <w:r>
              <w:rPr>
                <w:rFonts w:hint="eastAsia" w:ascii="宋体" w:hAnsi="宋体" w:eastAsia="宋体" w:cs="宋体"/>
                <w:sz w:val="24"/>
                <w:szCs w:val="24"/>
              </w:rPr>
              <w:t xml:space="preserve">一般得1分；无备用设备方案得0分。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按照医院感染要求区分清洁工具颜色：办公区白色拖把、半污染区蓝色拖把、污染区绿色拖把，七类专用清洁毛巾分区，</w:t>
            </w:r>
            <w:r>
              <w:rPr>
                <w:rFonts w:hint="eastAsia" w:ascii="宋体" w:hAnsi="宋体" w:eastAsia="宋体" w:cs="宋体"/>
                <w:sz w:val="24"/>
                <w:szCs w:val="24"/>
              </w:rPr>
              <w:t xml:space="preserve">附工具</w:t>
            </w:r>
            <w:r>
              <w:rPr>
                <w:rFonts w:hint="eastAsia" w:ascii="宋体" w:hAnsi="宋体" w:eastAsia="宋体" w:cs="宋体"/>
                <w:sz w:val="24"/>
                <w:szCs w:val="24"/>
              </w:rPr>
              <w:t xml:space="preserve">存放示意图。拖把、毛巾双重分色及存放示意图齐全得1分；无分色管理得0分。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写明分区领用、作业后清洗、药剂消毒、分区存放全套分色工</w:t>
            </w:r>
            <w:r>
              <w:rPr>
                <w:rFonts w:hint="eastAsia" w:ascii="宋体" w:hAnsi="宋体" w:eastAsia="宋体" w:cs="宋体"/>
                <w:sz w:val="24"/>
                <w:szCs w:val="24"/>
              </w:rPr>
              <w:t xml:space="preserve">具操作流程。领用、清洗、消毒、存放全流程完整科学得2分；全流程方案一般得1分；缺少消毒/存放环节得0分。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写明地面、不锈钢、玻璃全套清洁养护步骤，普通区域消毒液浓度500毫克/升、特殊感染区域1000毫克/升。完整养护步骤及明确消毒浓度标准得1分，无量化浓度标准得0分。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制定耗材月度用量测算、最低库存预警、领用登记、损耗节约管控全套流程，配套登记台账。测算、库存预警、领用台账流程齐全得2分，流程、台</w:t>
            </w:r>
            <w:r>
              <w:rPr>
                <w:rFonts w:hint="eastAsia" w:ascii="宋体" w:hAnsi="宋体" w:eastAsia="宋体" w:cs="宋体"/>
                <w:sz w:val="24"/>
                <w:szCs w:val="24"/>
              </w:rPr>
              <w:t xml:space="preserve">账内容</w:t>
            </w:r>
            <w:r>
              <w:rPr>
                <w:rFonts w:hint="eastAsia" w:ascii="宋体" w:hAnsi="宋体" w:eastAsia="宋体" w:cs="宋体"/>
                <w:sz w:val="24"/>
                <w:szCs w:val="24"/>
              </w:rPr>
              <w:t xml:space="preserve">一般得1分；无库存管控机制得0分。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承诺全部清洁耗材选用低挥发性、</w:t>
            </w:r>
            <w:r>
              <w:rPr>
                <w:rFonts w:hint="eastAsia" w:ascii="宋体" w:hAnsi="宋体" w:eastAsia="宋体" w:cs="宋体"/>
                <w:sz w:val="24"/>
                <w:szCs w:val="24"/>
              </w:rPr>
              <w:t xml:space="preserve">低刺激</w:t>
            </w:r>
            <w:r>
              <w:rPr>
                <w:rFonts w:hint="eastAsia" w:ascii="宋体" w:hAnsi="宋体" w:eastAsia="宋体" w:cs="宋体"/>
                <w:sz w:val="24"/>
                <w:szCs w:val="24"/>
              </w:rPr>
              <w:t xml:space="preserve">环保产品，写明耗材采购筛选标准。环保耗材承诺及筛选标准齐全得1分，无环保相关要求得0分。</w:t>
            </w:r>
            <w:r/>
          </w:p>
          <w:p>
            <w:pPr>
              <w:numPr>
                <w:ilvl w:val="0"/>
                <w:numId w:val="10"/>
              </w:numPr>
              <w:spacing w:line="360" w:lineRule="auto"/>
              <w:rPr>
                <w:rFonts w:ascii="宋体" w:hAnsi="宋体" w:eastAsia="宋体" w:cs="宋体"/>
                <w:sz w:val="24"/>
                <w:szCs w:val="24"/>
              </w:rPr>
            </w:pPr>
            <w:r>
              <w:rPr>
                <w:rFonts w:hint="eastAsia" w:ascii="宋体" w:hAnsi="宋体" w:eastAsia="宋体" w:cs="宋体"/>
                <w:sz w:val="24"/>
                <w:szCs w:val="24"/>
              </w:rPr>
              <w:t xml:space="preserve">列明生活垃圾、医疗垃圾转运专用工具、密封转运容器、分类垃圾袋完整配置清单。转运配套工具清单完整得1分，无专用转运设备明细得0分。</w:t>
            </w:r>
            <w:r/>
          </w:p>
        </w:tc>
      </w:tr>
      <w:tr>
        <w:trPr>
          <w:jc w:val="center"/>
          <w:trHeight w:val="403"/>
        </w:trPr>
        <w:tc>
          <w:tcPr>
            <w:tcW w:w="2332" w:type="dxa"/>
            <w:vAlign w:val="center"/>
            <w:textDirection w:val="lrTb"/>
            <w:noWrap w:val="false"/>
          </w:tcPr>
          <w:p>
            <w:pPr>
              <w:pStyle w:val="955"/>
              <w:jc w:val="center"/>
              <w:spacing w:line="360" w:lineRule="auto"/>
              <w:rPr>
                <w:spacing w:val="-2"/>
                <w:position w:val="-6"/>
                <w:lang w:eastAsia="zh-CN"/>
              </w:rPr>
            </w:pPr>
            <w:r>
              <w:rPr>
                <w:rFonts w:hint="eastAsia"/>
                <w:spacing w:val="-2"/>
                <w:position w:val="-6"/>
                <w:lang w:eastAsia="zh-CN"/>
              </w:rPr>
              <w:t xml:space="preserve">节能降耗管理措施（6分）</w:t>
            </w:r>
            <w:r/>
          </w:p>
        </w:tc>
        <w:tc>
          <w:tcPr>
            <w:tcW w:w="7150" w:type="dxa"/>
            <w:vAlign w:val="center"/>
            <w:textDirection w:val="lrTb"/>
            <w:noWrap w:val="false"/>
          </w:tcPr>
          <w:p>
            <w:pPr>
              <w:numPr>
                <w:ilvl w:val="0"/>
                <w:numId w:val="11"/>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划分门诊、住院病区、地下车库、院区外围四大区域，制定分时段巡查表格，管控长明灯、长流水。四大区域及分时段巡查表齐全得1分，无分区巡查安排得0分。</w:t>
            </w:r>
            <w:r/>
          </w:p>
          <w:p>
            <w:pPr>
              <w:numPr>
                <w:ilvl w:val="0"/>
                <w:numId w:val="11"/>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建立24小时节能巡查值守制度，明确每班巡查人员、巡查路线、巡查登记表格。值守人员、路线、登记模板齐全得1分，无24小时值守安排得0分。</w:t>
            </w:r>
            <w:r/>
          </w:p>
          <w:p>
            <w:pPr>
              <w:numPr>
                <w:ilvl w:val="0"/>
                <w:numId w:val="11"/>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分别写明照明开关时间、空调温度标准、清洁用水用量三类量化管控细则。照明、空调、用水三项量化标准齐全得1分，仅单一品类管控得0分。</w:t>
            </w:r>
            <w:r/>
          </w:p>
          <w:p>
            <w:pPr>
              <w:numPr>
                <w:ilvl w:val="0"/>
                <w:numId w:val="11"/>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建立水电消耗月度登记、月度对比分析机制，配套能耗统计台账模板。消耗登记、月度分析、台账模板齐全得1分，无</w:t>
            </w:r>
            <w:r>
              <w:rPr>
                <w:rFonts w:hint="eastAsia" w:ascii="宋体" w:hAnsi="宋体" w:eastAsia="宋体" w:cs="宋体"/>
                <w:sz w:val="24"/>
                <w:szCs w:val="24"/>
              </w:rPr>
              <w:t xml:space="preserve">能耗台账得</w:t>
            </w:r>
            <w:r>
              <w:rPr>
                <w:rFonts w:hint="eastAsia" w:ascii="宋体" w:hAnsi="宋体" w:eastAsia="宋体" w:cs="宋体"/>
                <w:sz w:val="24"/>
                <w:szCs w:val="24"/>
              </w:rPr>
              <w:t xml:space="preserve">0分。</w:t>
            </w:r>
            <w:r/>
          </w:p>
          <w:p>
            <w:pPr>
              <w:numPr>
                <w:ilvl w:val="0"/>
                <w:numId w:val="11"/>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定节约奖励、浪费扣罚明确的节能考核奖惩标准。书面写明量化奖惩标准得1分，无奖惩机制得0分。</w:t>
            </w:r>
            <w:r/>
          </w:p>
          <w:p>
            <w:pPr>
              <w:numPr>
                <w:ilvl w:val="0"/>
                <w:numId w:val="11"/>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针对门诊高峰、病区夜间、地下车库、外围洒水分别制定差异</w:t>
            </w:r>
            <w:r>
              <w:rPr>
                <w:rFonts w:hint="eastAsia" w:ascii="宋体" w:hAnsi="宋体" w:eastAsia="宋体" w:cs="宋体"/>
                <w:sz w:val="24"/>
                <w:szCs w:val="24"/>
              </w:rPr>
              <w:t xml:space="preserve">化节能办法。四类区域差异化措施齐全得1分；未列明得0分。</w:t>
            </w:r>
            <w:r/>
          </w:p>
        </w:tc>
      </w:tr>
      <w:tr>
        <w:trPr>
          <w:jc w:val="center"/>
          <w:trHeight w:val="709"/>
        </w:trPr>
        <w:tc>
          <w:tcPr>
            <w:tcW w:w="2332" w:type="dxa"/>
            <w:vAlign w:val="center"/>
            <w:textDirection w:val="lrTb"/>
            <w:noWrap w:val="false"/>
          </w:tcPr>
          <w:p>
            <w:pPr>
              <w:pStyle w:val="955"/>
              <w:jc w:val="center"/>
              <w:spacing w:line="360" w:lineRule="auto"/>
              <w:rPr>
                <w:spacing w:val="-2"/>
                <w:position w:val="-6"/>
                <w:lang w:eastAsia="zh-CN"/>
              </w:rPr>
            </w:pPr>
            <w:r>
              <w:rPr>
                <w:rFonts w:hint="eastAsia"/>
                <w:spacing w:val="-2"/>
                <w:position w:val="-6"/>
                <w:lang w:eastAsia="zh-CN"/>
              </w:rPr>
              <w:t xml:space="preserve">服务质量管理及制度方案（5分）</w:t>
            </w:r>
            <w:r/>
          </w:p>
        </w:tc>
        <w:tc>
          <w:tcPr>
            <w:tcW w:w="7150" w:type="dxa"/>
            <w:textDirection w:val="lrTb"/>
            <w:noWrap w:val="false"/>
          </w:tcPr>
          <w:p>
            <w:pPr>
              <w:numPr>
                <w:ilvl w:val="0"/>
                <w:numId w:val="12"/>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建立每日现场检查、每</w:t>
            </w:r>
            <w:r>
              <w:rPr>
                <w:rFonts w:hint="eastAsia" w:ascii="宋体" w:hAnsi="宋体" w:eastAsia="宋体" w:cs="宋体"/>
                <w:sz w:val="24"/>
                <w:szCs w:val="24"/>
              </w:rPr>
              <w:t xml:space="preserve">周问题</w:t>
            </w:r>
            <w:r>
              <w:rPr>
                <w:rFonts w:hint="eastAsia" w:ascii="宋体" w:hAnsi="宋体" w:eastAsia="宋体" w:cs="宋体"/>
                <w:sz w:val="24"/>
                <w:szCs w:val="24"/>
              </w:rPr>
              <w:t xml:space="preserve">复盘、每月综合考核、投诉24小时处置四级质量管控流程，配套投诉登记台账。四级检查流程及投诉</w:t>
            </w:r>
            <w:r>
              <w:rPr>
                <w:rFonts w:hint="eastAsia" w:ascii="宋体" w:hAnsi="宋体" w:eastAsia="宋体" w:cs="宋体"/>
                <w:sz w:val="24"/>
                <w:szCs w:val="24"/>
              </w:rPr>
              <w:t xml:space="preserve">处置台</w:t>
            </w:r>
            <w:r>
              <w:rPr>
                <w:rFonts w:hint="eastAsia" w:ascii="宋体" w:hAnsi="宋体" w:eastAsia="宋体" w:cs="宋体"/>
                <w:sz w:val="24"/>
                <w:szCs w:val="24"/>
              </w:rPr>
              <w:t xml:space="preserve">账齐全得1分，缺少任意一级管控得0分。</w:t>
            </w:r>
            <w:r/>
          </w:p>
          <w:p>
            <w:pPr>
              <w:numPr>
                <w:ilvl w:val="0"/>
                <w:numId w:val="12"/>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提供保洁、电梯值守、物资运送、医疗垃圾处置、重点科室全套岗位管理制度文本。全部岗位制度齐全得1分，三类及以上岗位制度缺失得0分。</w:t>
            </w:r>
            <w:r/>
          </w:p>
          <w:p>
            <w:pPr>
              <w:numPr>
                <w:ilvl w:val="0"/>
                <w:numId w:val="12"/>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制定档案收集、分类编号、专柜存放、查阅登记、三年留存期限完整档案管理流程。档案全流程规则齐全得1分，无查阅登记/留存期限得0分。</w:t>
            </w:r>
            <w:r/>
          </w:p>
          <w:p>
            <w:pPr>
              <w:numPr>
                <w:ilvl w:val="0"/>
                <w:numId w:val="12"/>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制定月度服务满意度调查方案，配套调查问卷、不满意问题整改跟踪表格。调查问卷及整改跟踪单齐全得1分，无满意度调研机制得0分。</w:t>
            </w:r>
            <w:r/>
          </w:p>
          <w:p>
            <w:pPr>
              <w:numPr>
                <w:ilvl w:val="0"/>
                <w:numId w:val="12"/>
              </w:num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提供至少两项贴合医院物业服务优化创新方案。两项及以上创新方案得1分；仅一项或无创新内容得0分。</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注：投标文件中所提供的全部证明材料，评审结束后采购人有权进行核实，如有不实，将按照相关法律法规规定进行处理。</w:t>
      </w:r>
      <w:r/>
    </w:p>
    <w:p>
      <w:pPr>
        <w:pStyle w:val="750"/>
        <w:jc w:val="center"/>
        <w:keepLines w:val="0"/>
        <w:keepNext w:val="0"/>
        <w:spacing w:line="360" w:lineRule="auto"/>
        <w:rPr>
          <w:rFonts w:ascii="宋体" w:hAnsi="宋体" w:eastAsia="宋体" w:cs="宋体"/>
          <w:b w:val="0"/>
        </w:rPr>
      </w:pPr>
      <w:r/>
      <w:bookmarkStart w:id="17" w:name="_Toc26908"/>
      <w:r/>
      <w:r/>
    </w:p>
    <w:p>
      <w:pPr>
        <w:pStyle w:val="750"/>
        <w:jc w:val="center"/>
        <w:keepLines w:val="0"/>
        <w:keepNext w:val="0"/>
        <w:spacing w:line="360" w:lineRule="auto"/>
        <w:rPr>
          <w:rFonts w:ascii="宋体" w:hAnsi="宋体" w:eastAsia="宋体" w:cs="宋体"/>
          <w:b w:val="0"/>
        </w:rPr>
      </w:pPr>
      <w:r>
        <w:rPr>
          <w:rFonts w:ascii="宋体" w:hAnsi="宋体" w:eastAsia="宋体" w:cs="宋体"/>
          <w:b w:val="0"/>
        </w:rPr>
      </w:r>
      <w:r/>
    </w:p>
    <w:p>
      <w:pPr>
        <w:pStyle w:val="750"/>
        <w:jc w:val="center"/>
        <w:keepLines w:val="0"/>
        <w:keepNext w:val="0"/>
        <w:spacing w:line="360" w:lineRule="auto"/>
        <w:rPr>
          <w:rFonts w:ascii="宋体" w:hAnsi="宋体" w:eastAsia="宋体" w:cs="宋体"/>
          <w:b w:val="0"/>
        </w:rPr>
      </w:pPr>
      <w:r>
        <w:rPr>
          <w:rFonts w:ascii="宋体" w:hAnsi="宋体" w:eastAsia="宋体" w:cs="宋体"/>
          <w:b w:val="0"/>
        </w:rPr>
      </w:r>
      <w:r/>
    </w:p>
    <w:p>
      <w:pPr>
        <w:pStyle w:val="750"/>
        <w:jc w:val="center"/>
        <w:keepLines w:val="0"/>
        <w:keepNext w:val="0"/>
        <w:spacing w:line="360" w:lineRule="auto"/>
        <w:rPr>
          <w:rFonts w:ascii="宋体" w:hAnsi="宋体" w:eastAsia="宋体" w:cs="宋体"/>
          <w:b w:val="0"/>
        </w:rPr>
      </w:pPr>
      <w:r>
        <w:rPr>
          <w:rFonts w:ascii="宋体" w:hAnsi="宋体" w:eastAsia="宋体" w:cs="宋体"/>
          <w:b w:val="0"/>
        </w:rPr>
      </w:r>
      <w:r/>
    </w:p>
    <w:p>
      <w:pPr>
        <w:pStyle w:val="750"/>
        <w:jc w:val="center"/>
        <w:keepLines w:val="0"/>
        <w:keepNext w:val="0"/>
        <w:spacing w:line="360" w:lineRule="auto"/>
        <w:rPr>
          <w:rFonts w:ascii="宋体" w:hAnsi="宋体" w:eastAsia="宋体" w:cs="宋体"/>
          <w:b w:val="0"/>
        </w:rPr>
      </w:pPr>
      <w:r>
        <w:rPr>
          <w:rFonts w:ascii="宋体" w:hAnsi="宋体" w:eastAsia="宋体" w:cs="宋体"/>
          <w:b w:val="0"/>
        </w:rPr>
      </w:r>
      <w:r/>
    </w:p>
    <w:p>
      <w:pPr>
        <w:pStyle w:val="750"/>
        <w:jc w:val="center"/>
        <w:keepLines w:val="0"/>
        <w:keepNext w:val="0"/>
        <w:spacing w:line="360" w:lineRule="auto"/>
        <w:rPr>
          <w:rFonts w:ascii="宋体" w:hAnsi="宋体" w:eastAsia="宋体" w:cs="宋体"/>
          <w:b w:val="0"/>
        </w:rPr>
      </w:pPr>
      <w:r>
        <w:rPr>
          <w:rFonts w:ascii="宋体" w:hAnsi="宋体" w:eastAsia="宋体" w:cs="宋体"/>
          <w:b w:val="0"/>
        </w:rPr>
      </w:r>
      <w:r/>
    </w:p>
    <w:p>
      <w:pPr>
        <w:pStyle w:val="750"/>
        <w:jc w:val="center"/>
        <w:keepLines w:val="0"/>
        <w:keepNext w:val="0"/>
        <w:spacing w:line="360" w:lineRule="auto"/>
        <w:rPr>
          <w:rFonts w:ascii="宋体" w:hAnsi="宋体" w:eastAsia="宋体" w:cs="宋体"/>
          <w:b w:val="0"/>
        </w:rPr>
      </w:pPr>
      <w:r>
        <w:rPr>
          <w:rFonts w:ascii="宋体" w:hAnsi="宋体" w:eastAsia="宋体" w:cs="宋体"/>
          <w:b w:val="0"/>
        </w:rPr>
      </w:r>
      <w:r/>
    </w:p>
    <w:p>
      <w:pPr>
        <w:pStyle w:val="750"/>
        <w:jc w:val="center"/>
        <w:keepLines w:val="0"/>
        <w:keepNext w:val="0"/>
        <w:spacing w:line="360" w:lineRule="auto"/>
        <w:rPr>
          <w:rFonts w:ascii="宋体" w:hAnsi="宋体" w:eastAsia="宋体" w:cs="宋体"/>
          <w:b w:val="0"/>
        </w:rPr>
      </w:pPr>
      <w:r>
        <w:rPr>
          <w:rFonts w:hint="eastAsia" w:ascii="宋体" w:hAnsi="宋体" w:eastAsia="宋体" w:cs="宋体"/>
          <w:b w:val="0"/>
        </w:rPr>
        <w:t xml:space="preserve">第六章  投标文件格式</w:t>
      </w:r>
      <w:bookmarkEnd w:id="17"/>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72"/>
          <w:szCs w:val="21"/>
        </w:rPr>
      </w:pPr>
      <w:r>
        <w:rPr>
          <w:rFonts w:hint="eastAsia" w:ascii="宋体" w:hAnsi="宋体" w:eastAsia="宋体" w:cs="宋体"/>
          <w:b/>
          <w:sz w:val="72"/>
          <w:szCs w:val="21"/>
        </w:rPr>
        <w:t xml:space="preserve">投  标  文  件</w:t>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72"/>
          <w:szCs w:val="21"/>
        </w:rPr>
      </w:pPr>
      <w:r>
        <w:rPr>
          <w:rFonts w:ascii="宋体" w:hAnsi="宋体" w:eastAsia="宋体" w:cs="宋体"/>
          <w:b/>
          <w:sz w:val="72"/>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jc w:val="center"/>
        <w:rPr>
          <w:rFonts w:ascii="宋体" w:hAnsi="宋体" w:eastAsia="宋体" w:cs="宋体"/>
          <w:b/>
          <w:sz w:val="36"/>
          <w:szCs w:val="21"/>
        </w:rPr>
      </w:pPr>
      <w:r>
        <w:rPr>
          <w:rFonts w:ascii="宋体" w:hAnsi="宋体" w:eastAsia="宋体" w:cs="宋体"/>
          <w:b/>
          <w:sz w:val="36"/>
          <w:szCs w:val="21"/>
        </w:rPr>
      </w:r>
      <w:r/>
    </w:p>
    <w:p>
      <w:pPr>
        <w:ind w:firstLine="1084"/>
        <w:spacing w:line="360" w:lineRule="auto"/>
        <w:rPr>
          <w:rFonts w:ascii="宋体" w:hAnsi="宋体" w:eastAsia="宋体" w:cs="宋体"/>
          <w:b/>
          <w:sz w:val="36"/>
          <w:szCs w:val="21"/>
        </w:rPr>
      </w:pPr>
      <w:r>
        <w:rPr>
          <w:rFonts w:hint="eastAsia" w:ascii="宋体" w:hAnsi="宋体" w:eastAsia="宋体" w:cs="宋体"/>
          <w:b/>
          <w:sz w:val="36"/>
          <w:szCs w:val="21"/>
        </w:rPr>
        <w:t xml:space="preserve">项 目 名 称：</w:t>
      </w:r>
      <w:r/>
    </w:p>
    <w:p>
      <w:pPr>
        <w:ind w:firstLine="1084"/>
        <w:spacing w:line="360" w:lineRule="auto"/>
        <w:rPr>
          <w:rFonts w:ascii="宋体" w:hAnsi="宋体" w:eastAsia="宋体" w:cs="宋体"/>
          <w:b/>
          <w:sz w:val="36"/>
          <w:szCs w:val="21"/>
          <w:u w:val="single"/>
        </w:rPr>
      </w:pPr>
      <w:r>
        <w:rPr>
          <w:rFonts w:hint="eastAsia" w:ascii="宋体" w:hAnsi="宋体" w:eastAsia="宋体" w:cs="宋体"/>
          <w:b/>
          <w:sz w:val="36"/>
          <w:szCs w:val="21"/>
        </w:rPr>
        <w:t xml:space="preserve">项 目 编 号：</w:t>
      </w:r>
      <w:r/>
    </w:p>
    <w:p>
      <w:pPr>
        <w:spacing w:line="360" w:lineRule="auto"/>
        <w:rPr>
          <w:rFonts w:ascii="宋体" w:hAnsi="宋体" w:eastAsia="宋体" w:cs="宋体"/>
          <w:b/>
          <w:sz w:val="36"/>
          <w:szCs w:val="21"/>
          <w:u w:val="single"/>
        </w:rPr>
      </w:pPr>
      <w:r>
        <w:rPr>
          <w:rFonts w:hint="eastAsia" w:ascii="宋体" w:hAnsi="宋体" w:eastAsia="宋体" w:cs="宋体"/>
          <w:b/>
          <w:sz w:val="36"/>
          <w:szCs w:val="21"/>
        </w:rPr>
        <w:t xml:space="preserve">      投标人名称 ：</w:t>
      </w:r>
      <w:r>
        <w:rPr>
          <w:rFonts w:hint="eastAsia" w:ascii="宋体" w:hAnsi="宋体" w:eastAsia="宋体" w:cs="宋体"/>
          <w:b/>
          <w:sz w:val="36"/>
          <w:szCs w:val="21"/>
          <w:u w:val="single"/>
        </w:rPr>
        <w:t xml:space="preserve">（加盖CA电子公章）</w:t>
      </w:r>
      <w:r/>
    </w:p>
    <w:p>
      <w:pPr>
        <w:spacing w:line="360" w:lineRule="auto"/>
        <w:rPr>
          <w:rFonts w:ascii="宋体" w:hAnsi="宋体" w:eastAsia="宋体" w:cs="宋体"/>
          <w:b/>
          <w:sz w:val="36"/>
          <w:szCs w:val="21"/>
          <w:u w:val="single"/>
        </w:rPr>
      </w:pPr>
      <w:r>
        <w:rPr>
          <w:rFonts w:hint="eastAsia" w:ascii="宋体" w:hAnsi="宋体" w:eastAsia="宋体" w:cs="宋体"/>
          <w:b/>
          <w:sz w:val="36"/>
          <w:szCs w:val="21"/>
        </w:rPr>
        <w:t xml:space="preserve">      日      期 ：</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spacing w:line="440" w:lineRule="exact"/>
        <w:rPr>
          <w:rFonts w:ascii="宋体" w:hAnsi="宋体" w:eastAsia="宋体" w:cs="宋体"/>
          <w:szCs w:val="21"/>
        </w:rPr>
      </w:pPr>
      <w:r>
        <w:rPr>
          <w:rFonts w:ascii="宋体" w:hAnsi="宋体" w:eastAsia="宋体" w:cs="宋体"/>
          <w:szCs w:val="21"/>
        </w:rPr>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left"/>
        <w:spacing w:line="500" w:lineRule="exact"/>
        <w:rPr>
          <w:rFonts w:ascii="宋体" w:hAnsi="宋体" w:eastAsia="宋体" w:cs="宋体"/>
          <w:sz w:val="24"/>
          <w:szCs w:val="24"/>
        </w:rPr>
      </w:pPr>
      <w:r>
        <w:rPr>
          <w:rFonts w:ascii="宋体" w:hAnsi="宋体" w:eastAsia="宋体" w:cs="宋体"/>
          <w:sz w:val="24"/>
          <w:szCs w:val="24"/>
        </w:rPr>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spacing w:line="500" w:lineRule="exact"/>
        <w:rPr>
          <w:rFonts w:ascii="宋体" w:hAnsi="宋体" w:eastAsia="宋体" w:cs="宋体"/>
          <w:sz w:val="24"/>
          <w:szCs w:val="24"/>
        </w:rPr>
      </w:pPr>
      <w:r>
        <w:rPr>
          <w:rFonts w:hint="eastAsia" w:ascii="宋体" w:hAnsi="宋体" w:eastAsia="宋体" w:cs="宋体"/>
          <w:b/>
          <w:sz w:val="36"/>
        </w:rPr>
        <w:t xml:space="preserve">二、上一年度的财务状况报告</w:t>
      </w:r>
      <w:r>
        <w:rPr>
          <w:rFonts w:hint="eastAsia" w:ascii="宋体" w:hAnsi="宋体" w:eastAsia="宋体" w:cs="宋体"/>
          <w:sz w:val="24"/>
          <w:szCs w:val="24"/>
        </w:rPr>
        <w:t xml:space="preserve">（成立不满一年无需提供）</w:t>
      </w:r>
      <w:r/>
    </w:p>
    <w:p>
      <w:pPr>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连财购</w:t>
      </w:r>
      <w:r>
        <w:rPr>
          <w:rFonts w:hint="eastAsia" w:ascii="宋体" w:hAnsi="宋体" w:eastAsia="宋体" w:cs="宋体"/>
          <w:sz w:val="24"/>
          <w:szCs w:val="24"/>
        </w:rPr>
        <w:t xml:space="preserve">〔2023〕4号文件精神，可以提供《财务状况报告及税收、社会保障资金缴纳情况承诺函》</w:t>
      </w:r>
      <w:r/>
    </w:p>
    <w:p>
      <w:pPr>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三、依法缴纳税收和社会保障资金的相关材料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提供提交投标文件截止时间前一年内至少一个月依法缴纳税收及缴纳社会保障资金的证明材料，投标人依法享受缓缴、免缴税收、社会保障资金的提供证明材料，也可根据</w:t>
      </w:r>
      <w:r>
        <w:rPr>
          <w:rFonts w:hint="eastAsia" w:ascii="宋体" w:hAnsi="宋体" w:eastAsia="宋体" w:cs="宋体"/>
          <w:sz w:val="24"/>
          <w:szCs w:val="24"/>
        </w:rPr>
        <w:t xml:space="preserve">连财购</w:t>
      </w:r>
      <w:r>
        <w:rPr>
          <w:rFonts w:hint="eastAsia" w:ascii="宋体" w:hAnsi="宋体" w:eastAsia="宋体" w:cs="宋体"/>
          <w:sz w:val="24"/>
          <w:szCs w:val="24"/>
        </w:rPr>
        <w:t xml:space="preserve">〔2023〕4号文件精神，提供《财务状况报告及税收、社会保障资金缴纳情况承诺函》。</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rPr>
          <w:rFonts w:ascii="宋体" w:hAnsi="宋体" w:eastAsia="宋体" w:cs="宋体"/>
        </w:rPr>
      </w:r>
      <w:r/>
    </w:p>
    <w:p>
      <w:pPr>
        <w:rPr>
          <w:rFonts w:ascii="宋体" w:hAnsi="宋体" w:eastAsia="宋体" w:cs="宋体"/>
          <w:b/>
          <w:sz w:val="24"/>
        </w:rPr>
      </w:pPr>
      <w:r>
        <w:rPr>
          <w:rFonts w:ascii="宋体" w:hAnsi="宋体" w:eastAsia="宋体" w:cs="宋体"/>
          <w:b/>
          <w:sz w:val="24"/>
        </w:rPr>
      </w:r>
      <w:r/>
    </w:p>
    <w:p>
      <w:pPr>
        <w:rPr>
          <w:rFonts w:ascii="宋体" w:hAnsi="宋体" w:eastAsia="宋体" w:cs="宋体"/>
          <w:b/>
          <w:sz w:val="24"/>
        </w:rPr>
      </w:pPr>
      <w:r>
        <w:rPr>
          <w:rFonts w:hint="eastAsia" w:ascii="宋体" w:hAnsi="宋体" w:eastAsia="宋体" w:cs="宋体"/>
          <w:b/>
          <w:sz w:val="24"/>
        </w:rPr>
        <w:t xml:space="preserve">承诺函：</w:t>
      </w:r>
      <w:r/>
    </w:p>
    <w:p>
      <w:pPr>
        <w:rPr>
          <w:rFonts w:ascii="宋体" w:hAnsi="宋体" w:eastAsia="宋体" w:cs="宋体"/>
          <w:b/>
          <w:sz w:val="24"/>
        </w:rPr>
      </w:pPr>
      <w:r>
        <w:rPr>
          <w:rFonts w:ascii="宋体" w:hAnsi="宋体" w:eastAsia="宋体" w:cs="宋体"/>
          <w:b/>
          <w:sz w:val="24"/>
        </w:rPr>
      </w:r>
      <w:r/>
    </w:p>
    <w:p>
      <w:pPr>
        <w:jc w:val="center"/>
        <w:spacing w:line="360" w:lineRule="auto"/>
        <w:rPr>
          <w:rFonts w:ascii="宋体" w:hAnsi="宋体" w:eastAsia="宋体" w:cs="宋体"/>
          <w:b/>
          <w:sz w:val="36"/>
          <w:szCs w:val="28"/>
        </w:rPr>
      </w:pPr>
      <w:r>
        <w:rPr>
          <w:rFonts w:hint="eastAsia" w:ascii="宋体" w:hAnsi="宋体" w:eastAsia="宋体" w:cs="宋体"/>
          <w:b/>
          <w:sz w:val="36"/>
          <w:szCs w:val="28"/>
        </w:rPr>
        <w:t xml:space="preserve">财务状况报告及税收、社会保障资金缴纳情况承诺函</w:t>
      </w:r>
      <w:r/>
    </w:p>
    <w:p>
      <w:pPr>
        <w:jc w:val="left"/>
        <w:rPr>
          <w:rFonts w:ascii="宋体" w:hAnsi="宋体" w:eastAsia="宋体" w:cs="宋体"/>
          <w:szCs w:val="24"/>
        </w:rPr>
      </w:pPr>
      <w:r>
        <w:rPr>
          <w:rFonts w:ascii="宋体" w:hAnsi="宋体" w:eastAsia="宋体" w:cs="宋体"/>
          <w:szCs w:val="24"/>
        </w:rPr>
      </w:r>
      <w:r/>
    </w:p>
    <w:p>
      <w:pPr>
        <w:jc w:val="left"/>
        <w:spacing w:line="500" w:lineRule="exact"/>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采购人名称</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w:t>
      </w:r>
      <w:r>
        <w:rPr>
          <w:rFonts w:hint="eastAsia" w:ascii="宋体" w:hAnsi="宋体" w:eastAsia="宋体" w:cs="宋体"/>
          <w:sz w:val="24"/>
          <w:szCs w:val="24"/>
        </w:rPr>
        <w:t xml:space="preserve">连财购</w:t>
      </w:r>
      <w:r>
        <w:rPr>
          <w:rFonts w:hint="eastAsia" w:ascii="宋体" w:hAnsi="宋体" w:eastAsia="宋体" w:cs="宋体"/>
          <w:sz w:val="24"/>
          <w:szCs w:val="24"/>
        </w:rPr>
        <w:t xml:space="preserve">〔2023〕4号），我方承诺具备《中华人民共和国政府采购法》第二十二条第（二）、第（四）项，《中华人民共和国政府采购法实施条例》第十七条第（二）项规定条件的，具体包括：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w:t>
      </w:r>
      <w:r>
        <w:rPr>
          <w:rFonts w:hint="eastAsia" w:ascii="宋体" w:hAnsi="宋体" w:eastAsia="宋体" w:cs="宋体"/>
          <w:sz w:val="24"/>
          <w:szCs w:val="24"/>
        </w:rPr>
        <w:t xml:space="preserve">任，同时同意有关主管部门将相关失信信息记入公共信用信息系统并在相关政府门户网站公开。</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四、具备履行合同所必需的设备和专业技术能力的声明及证明材料</w:t>
      </w:r>
      <w:r/>
    </w:p>
    <w:p>
      <w:pPr>
        <w:jc w:val="center"/>
        <w:spacing w:line="460" w:lineRule="exact"/>
        <w:rPr>
          <w:rFonts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具备履行合同所必需的设备和专业技术能力的声明及证明材料</w:t>
      </w:r>
      <w:r/>
    </w:p>
    <w:p>
      <w:pPr>
        <w:jc w:val="center"/>
        <w:spacing w:line="46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jc w:val="lef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附主要</w:t>
      </w:r>
      <w:r>
        <w:rPr>
          <w:rFonts w:hint="eastAsia" w:ascii="宋体" w:hAnsi="宋体" w:eastAsia="宋体" w:cs="宋体"/>
          <w:sz w:val="24"/>
          <w:szCs w:val="24"/>
        </w:rPr>
        <w:t xml:space="preserve">设备和主要专业技术能力的证明材料如下：</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五、参加政府采购活动前3年内在经营活动中没有重大违法记录的书面声明</w:t>
      </w:r>
      <w:r/>
    </w:p>
    <w:p>
      <w:pPr>
        <w:jc w:val="center"/>
        <w:spacing w:line="460" w:lineRule="exact"/>
        <w:rPr>
          <w:rFonts w:ascii="宋体" w:hAnsi="宋体" w:eastAsia="宋体" w:cs="宋体"/>
          <w:b/>
          <w:bCs/>
          <w:sz w:val="44"/>
          <w:szCs w:val="44"/>
        </w:rPr>
      </w:pPr>
      <w:r>
        <w:rPr>
          <w:rFonts w:hint="eastAsia" w:ascii="宋体" w:hAnsi="宋体" w:eastAsia="宋体" w:cs="宋体"/>
          <w:bCs/>
          <w:sz w:val="36"/>
          <w:szCs w:val="28"/>
        </w:rPr>
        <w:t xml:space="preserve">声  明</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ascii="宋体" w:hAnsi="宋体" w:eastAsia="宋体" w:cs="宋体"/>
          <w:sz w:val="24"/>
          <w:szCs w:val="24"/>
        </w:rPr>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六、落实政府采购政策需满足的资格要求的证明文件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七、特定资格要求的证明文件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八、法律、行政法规规定的其他条件的证明文件</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rPr>
        <w:t xml:space="preserve">（如有，请按要求提供）</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九、授权委托书与法定代表人（单位负责人）身份证明</w:t>
      </w:r>
      <w:r/>
    </w:p>
    <w:p>
      <w:pPr>
        <w:jc w:val="center"/>
        <w:spacing w:line="360" w:lineRule="exact"/>
        <w:rPr>
          <w:rFonts w:ascii="宋体" w:hAnsi="宋体" w:eastAsia="宋体" w:cs="宋体"/>
          <w:b/>
          <w:sz w:val="36"/>
          <w:szCs w:val="36"/>
        </w:rPr>
      </w:pPr>
      <w:r>
        <w:rPr>
          <w:rFonts w:ascii="宋体" w:hAnsi="宋体" w:eastAsia="宋体" w:cs="宋体"/>
          <w:b/>
          <w:sz w:val="36"/>
          <w:szCs w:val="36"/>
        </w:rPr>
      </w:r>
      <w:r/>
    </w:p>
    <w:p>
      <w:pPr>
        <w:jc w:val="center"/>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授权委托书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（姓名）</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w:t>
      </w:r>
      <w:r>
        <w:rPr>
          <w:rFonts w:hint="eastAsia" w:ascii="宋体" w:hAnsi="宋体" w:eastAsia="宋体" w:cs="宋体"/>
          <w:sz w:val="24"/>
          <w:szCs w:val="24"/>
        </w:rPr>
        <w:t xml:space="preserve">为我方代理人，联系电话：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法定代表人（单位负责人）（签字、签章或印鉴）：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委托代理人（签字/签章）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jc w:val="left"/>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w:t>
      </w:r>
      <w:r>
        <w:rPr>
          <w:rFonts w:hint="eastAsia" w:ascii="宋体" w:hAnsi="宋体" w:eastAsia="宋体" w:cs="宋体"/>
          <w:sz w:val="24"/>
          <w:szCs w:val="24"/>
        </w:rPr>
        <w:t xml:space="preserve">的），则法定代表人（单位负责人）处的签署人可为单位负责人。</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4.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宋体" w:hAnsi="宋体" w:eastAsia="宋体" w:cs="宋体"/>
          <w:sz w:val="24"/>
          <w:szCs w:val="24"/>
        </w:rPr>
      </w:pPr>
      <w:r>
        <w:rPr>
          <w:rFonts w:ascii="宋体" w:hAnsi="宋体" w:eastAsia="宋体" w:cs="宋体"/>
          <w:sz w:val="24"/>
          <w:szCs w:val="24"/>
        </w:rPr>
      </w:r>
      <w:r/>
    </w:p>
    <w:p>
      <w:pPr>
        <w:ind w:firstLine="480"/>
        <w:jc w:val="left"/>
        <w:spacing w:line="360" w:lineRule="auto"/>
        <w:tabs>
          <w:tab w:val="left" w:pos="5580" w:leader="none"/>
        </w:tabs>
        <w:rPr>
          <w:rFonts w:ascii="宋体" w:hAnsi="宋体" w:eastAsia="宋体" w:cs="宋体"/>
          <w:sz w:val="24"/>
          <w:szCs w:val="24"/>
        </w:rPr>
      </w:pPr>
      <w:r>
        <w:rPr>
          <w:rFonts w:ascii="宋体" w:hAnsi="宋体" w:eastAsia="宋体" w:cs="宋体"/>
          <w:sz w:val="24"/>
          <w:szCs w:val="24"/>
        </w:rPr>
      </w:r>
      <w:r/>
    </w:p>
    <w:p>
      <w:pPr>
        <w:jc w:val="center"/>
        <w:spacing w:line="360" w:lineRule="exact"/>
        <w:rPr>
          <w:rFonts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spacing w:line="200" w:lineRule="exact"/>
        <w:rPr>
          <w:rFonts w:ascii="宋体" w:hAnsi="宋体" w:eastAsia="宋体" w:cs="宋体"/>
          <w:sz w:val="20"/>
          <w:szCs w:val="20"/>
        </w:rPr>
      </w:pPr>
      <w:r>
        <w:rPr>
          <w:rFonts w:ascii="宋体" w:hAnsi="宋体" w:eastAsia="宋体" w:cs="宋体"/>
          <w:sz w:val="20"/>
          <w:szCs w:val="20"/>
        </w:rPr>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兹证明，姓名：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ind w:right="-46"/>
        <w:spacing w:before="120" w:line="583" w:lineRule="auto"/>
        <w:tabs>
          <w:tab w:val="left" w:pos="567" w:leader="none"/>
        </w:tabs>
        <w:rPr>
          <w:rFonts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ind w:right="4305"/>
        <w:spacing w:before="120" w:line="583" w:lineRule="auto"/>
        <w:tabs>
          <w:tab w:val="left" w:pos="567" w:leader="none"/>
        </w:tabs>
        <w:rPr>
          <w:rFonts w:ascii="宋体" w:hAnsi="宋体" w:eastAsia="宋体" w:cs="宋体"/>
          <w:spacing w:val="-3"/>
          <w:sz w:val="24"/>
          <w:szCs w:val="24"/>
        </w:rPr>
      </w:pPr>
      <w:r>
        <w:rPr>
          <w:rFonts w:ascii="宋体" w:hAnsi="宋体" w:eastAsia="宋体" w:cs="宋体"/>
          <w:spacing w:val="-3"/>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p>
    <w:p>
      <w:pPr>
        <w:ind w:firstLine="468"/>
        <w:spacing w:line="360" w:lineRule="auto"/>
        <w:rPr>
          <w:rFonts w:ascii="宋体" w:hAnsi="宋体" w:eastAsia="宋体" w:cs="宋体"/>
          <w:spacing w:val="-3"/>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ind w:firstLine="468"/>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jc w:val="left"/>
        <w:spacing w:line="360" w:lineRule="auto"/>
        <w:tabs>
          <w:tab w:val="left" w:pos="5580" w:leader="none"/>
        </w:tabs>
        <w:rPr>
          <w:rFonts w:ascii="宋体" w:hAnsi="宋体" w:eastAsia="宋体" w:cs="宋体"/>
          <w:sz w:val="24"/>
          <w:szCs w:val="24"/>
        </w:rPr>
      </w:pPr>
      <w:r>
        <w:rPr>
          <w:rFonts w:ascii="宋体" w:hAnsi="宋体" w:eastAsia="宋体" w:cs="宋体"/>
          <w:sz w:val="24"/>
          <w:szCs w:val="24"/>
        </w:rPr>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注：请供应商如实填写联系方式并在评审过程中保持联系方式畅通，评审过程中如联系不上，由供应商承担一切不利后果。</w:t>
      </w:r>
      <w:r/>
    </w:p>
    <w:p>
      <w:pPr>
        <w:spacing w:line="360" w:lineRule="auto"/>
        <w:rPr>
          <w:rFonts w:ascii="宋体" w:hAnsi="宋体" w:eastAsia="宋体" w:cs="宋体"/>
          <w:sz w:val="24"/>
          <w:szCs w:val="24"/>
        </w:rPr>
      </w:pPr>
      <w:r>
        <w:rPr>
          <w:rFonts w:ascii="宋体" w:hAnsi="宋体" w:eastAsia="宋体" w:cs="宋体"/>
          <w:sz w:val="24"/>
          <w:szCs w:val="24"/>
        </w:rPr>
      </w:r>
      <w:r/>
    </w:p>
    <w:p>
      <w:pPr>
        <w:jc w:val="left"/>
        <w:keepLines/>
        <w:keepNext/>
        <w:spacing w:before="260" w:after="260" w:line="416" w:lineRule="auto"/>
        <w:rPr>
          <w:rFonts w:ascii="宋体" w:hAnsi="宋体" w:eastAsia="宋体" w:cs="宋体"/>
          <w:b/>
          <w:sz w:val="32"/>
          <w:szCs w:val="32"/>
        </w:rPr>
        <w:outlineLvl w:val="1"/>
      </w:pPr>
      <w:r>
        <w:rPr>
          <w:rFonts w:hint="eastAsia" w:ascii="宋体" w:hAnsi="宋体" w:eastAsia="宋体" w:cs="宋体"/>
          <w:b/>
          <w:iCs/>
          <w:sz w:val="36"/>
        </w:rPr>
        <w:t xml:space="preserve">十、投标函</w:t>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投标函</w:t>
      </w:r>
      <w:r/>
    </w:p>
    <w:p>
      <w:pPr>
        <w:jc w:val="left"/>
        <w:spacing w:line="360" w:lineRule="auto"/>
        <w:rPr>
          <w:rFonts w:ascii="宋体" w:hAnsi="宋体" w:eastAsia="宋体" w:cs="宋体"/>
          <w:sz w:val="24"/>
          <w:szCs w:val="21"/>
        </w:rPr>
      </w:pPr>
      <w:r>
        <w:rPr>
          <w:rFonts w:hint="eastAsia" w:ascii="宋体" w:hAnsi="宋体" w:eastAsia="宋体" w:cs="宋体"/>
          <w:sz w:val="24"/>
          <w:szCs w:val="21"/>
        </w:rPr>
        <w:t xml:space="preserve">致：连云港市赣榆区公共资源交易中心</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根据贵方的_________________号招标文件，正式授权下述签字人___________(姓名)代表我方______________（投标人的名称），全权处理本次项目投标的有关事宜。</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据此函，__________签字</w:t>
      </w:r>
      <w:r>
        <w:rPr>
          <w:rFonts w:hint="eastAsia" w:ascii="宋体" w:hAnsi="宋体" w:eastAsia="宋体" w:cs="宋体"/>
          <w:sz w:val="24"/>
          <w:szCs w:val="21"/>
        </w:rPr>
        <w:t xml:space="preserve">人兹宣布</w:t>
      </w:r>
      <w:r>
        <w:rPr>
          <w:rFonts w:hint="eastAsia" w:ascii="宋体" w:hAnsi="宋体" w:eastAsia="宋体" w:cs="宋体"/>
          <w:sz w:val="24"/>
          <w:szCs w:val="21"/>
        </w:rPr>
        <w:t xml:space="preserve">同意如下：</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1.按招标文件规定的各项要求，向买方提供所需服务（包含与服务相关的货物等）。</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地        址：</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邮</w:t>
      </w:r>
      <w:r>
        <w:rPr>
          <w:rFonts w:hint="eastAsia" w:ascii="宋体" w:hAnsi="宋体" w:eastAsia="宋体" w:cs="宋体"/>
          <w:sz w:val="24"/>
          <w:szCs w:val="21"/>
        </w:rPr>
        <w:t xml:space="preserve">        编：</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电        话：</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传        真：</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账</w:t>
      </w:r>
      <w:r>
        <w:rPr>
          <w:rFonts w:hint="eastAsia" w:ascii="宋体" w:hAnsi="宋体" w:eastAsia="宋体" w:cs="宋体"/>
          <w:sz w:val="24"/>
          <w:szCs w:val="21"/>
        </w:rPr>
        <w:t xml:space="preserve">        号：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keepLines/>
        <w:keepNext/>
        <w:spacing w:before="360" w:after="200" w:line="360" w:lineRule="auto"/>
        <w:rPr>
          <w:rFonts w:ascii="宋体" w:hAnsi="宋体" w:eastAsia="宋体" w:cs="宋体"/>
          <w:b/>
          <w:sz w:val="36"/>
        </w:rPr>
        <w:outlineLvl w:val="1"/>
      </w:pPr>
      <w:r>
        <w:rPr>
          <w:rFonts w:hint="eastAsia" w:ascii="宋体" w:hAnsi="宋体" w:eastAsia="宋体" w:cs="宋体"/>
          <w:b/>
          <w:sz w:val="36"/>
        </w:rPr>
        <w:t xml:space="preserve">十一、中小企业声明函（服务）</w:t>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spacing w:line="500" w:lineRule="exact"/>
        <w:rPr>
          <w:rFonts w:ascii="宋体" w:hAnsi="宋体" w:eastAsia="宋体" w:cs="宋体"/>
          <w:sz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spacing w:line="560" w:lineRule="exact"/>
        <w:rPr>
          <w:rFonts w:ascii="宋体" w:hAnsi="宋体" w:eastAsia="宋体" w:cs="宋体"/>
          <w:sz w:val="24"/>
          <w:szCs w:val="24"/>
        </w:rPr>
      </w:pPr>
      <w:r>
        <w:rPr>
          <w:rFonts w:ascii="宋体" w:hAnsi="宋体" w:eastAsia="宋体" w:cs="宋体"/>
          <w:sz w:val="24"/>
          <w:szCs w:val="24"/>
        </w:rPr>
      </w:r>
      <w:r/>
    </w:p>
    <w:p>
      <w:pPr>
        <w:ind w:right="1620" w:firstLine="2880"/>
        <w:spacing w:line="560" w:lineRule="exact"/>
        <w:rPr>
          <w:rFonts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spacing w:line="560" w:lineRule="exact"/>
        <w:rPr>
          <w:rFonts w:ascii="宋体" w:hAnsi="宋体" w:eastAsia="宋体" w:cs="宋体"/>
          <w:sz w:val="24"/>
          <w:szCs w:val="24"/>
        </w:rPr>
      </w:pPr>
      <w:r>
        <w:rPr>
          <w:rFonts w:hint="eastAsia" w:ascii="宋体" w:hAnsi="宋体" w:eastAsia="宋体" w:cs="宋体"/>
          <w:sz w:val="24"/>
          <w:szCs w:val="24"/>
        </w:rPr>
        <w:t xml:space="preserve">日   期：</w:t>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w:t>
      </w:r>
      <w:r>
        <w:rPr>
          <w:rFonts w:hint="eastAsia" w:ascii="宋体" w:hAnsi="宋体" w:eastAsia="宋体" w:cs="宋体"/>
          <w:sz w:val="24"/>
          <w:szCs w:val="24"/>
        </w:rPr>
        <w:t xml:space="preserve">一</w:t>
      </w:r>
      <w:r>
        <w:rPr>
          <w:rFonts w:hint="eastAsia" w:ascii="宋体" w:hAnsi="宋体" w:eastAsia="宋体" w:cs="宋体"/>
          <w:sz w:val="24"/>
          <w:szCs w:val="24"/>
        </w:rPr>
        <w:t xml:space="preserve">年度数据的新成立企业可不填报。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，如填写不完整或不一致或填写有误，将承担一切不利后果。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3、中标人的《中小企业声明函》随中标结果公开。</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sz w:val="36"/>
        </w:rPr>
        <w:outlineLvl w:val="1"/>
      </w:pPr>
      <w:r>
        <w:rPr>
          <w:rFonts w:hint="eastAsia" w:ascii="宋体" w:hAnsi="宋体" w:eastAsia="宋体" w:cs="宋体"/>
          <w:b/>
          <w:sz w:val="36"/>
        </w:rPr>
        <w:t xml:space="preserve">十二、残疾人福利性单位声明函</w:t>
      </w:r>
      <w:r/>
    </w:p>
    <w:p>
      <w:pPr>
        <w:jc w:val="center"/>
        <w:spacing w:line="360" w:lineRule="auto"/>
        <w:tabs>
          <w:tab w:val="left" w:pos="360" w:leader="none"/>
        </w:tabs>
        <w:rPr>
          <w:rFonts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141号）的规定，本单位为符合条件的残疾人福利性单位，且本单位参加单位的项目（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1"/>
        </w:rPr>
        <w:t xml:space="preserve">）采购活动由本单位提供全部服务。</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500" w:lineRule="exact"/>
        <w:rPr>
          <w:rFonts w:ascii="宋体" w:hAnsi="宋体" w:eastAsia="宋体" w:cs="宋体"/>
          <w:sz w:val="24"/>
          <w:szCs w:val="21"/>
        </w:rPr>
      </w:pPr>
      <w:r>
        <w:rPr>
          <w:rFonts w:ascii="宋体" w:hAnsi="宋体" w:eastAsia="宋体" w:cs="宋体"/>
          <w:sz w:val="24"/>
          <w:szCs w:val="21"/>
        </w:rPr>
      </w:r>
      <w:r/>
    </w:p>
    <w:p>
      <w:pPr>
        <w:ind w:right="1620" w:firstLine="2880"/>
        <w:spacing w:line="560" w:lineRule="exact"/>
        <w:rPr>
          <w:rFonts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spacing w:line="560" w:lineRule="exact"/>
        <w:rPr>
          <w:rFonts w:ascii="宋体" w:hAnsi="宋体" w:eastAsia="宋体" w:cs="宋体"/>
          <w:sz w:val="24"/>
          <w:szCs w:val="24"/>
        </w:rPr>
      </w:pPr>
      <w:r>
        <w:rPr>
          <w:rFonts w:hint="eastAsia" w:ascii="宋体" w:hAnsi="宋体" w:eastAsia="宋体" w:cs="宋体"/>
          <w:sz w:val="24"/>
          <w:szCs w:val="24"/>
        </w:rPr>
        <w:t xml:space="preserve">日   期：</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，如填写不完整或不一致或填写有误，将承担一切不利后果。</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sz w:val="36"/>
        </w:rPr>
        <w:outlineLvl w:val="1"/>
      </w:pPr>
      <w:r>
        <w:rPr>
          <w:rFonts w:hint="eastAsia" w:ascii="宋体" w:hAnsi="宋体" w:eastAsia="宋体" w:cs="宋体"/>
          <w:b/>
          <w:sz w:val="36"/>
        </w:rPr>
        <w:t xml:space="preserve">十三、联合体协议（本项目不接受联合体）</w:t>
      </w:r>
      <w:r/>
    </w:p>
    <w:p>
      <w:pPr>
        <w:jc w:val="center"/>
        <w:spacing w:line="360" w:lineRule="auto"/>
        <w:tabs>
          <w:tab w:val="left" w:pos="360" w:leader="none"/>
        </w:tabs>
        <w:rPr>
          <w:rFonts w:ascii="宋体" w:hAnsi="宋体" w:eastAsia="宋体" w:cs="宋体"/>
          <w:sz w:val="24"/>
          <w:szCs w:val="21"/>
          <w:u w:val="single"/>
        </w:rPr>
      </w:pPr>
      <w:r>
        <w:rPr>
          <w:rFonts w:hint="eastAsia" w:ascii="宋体" w:hAnsi="宋体" w:eastAsia="宋体" w:cs="宋体"/>
          <w:bCs/>
          <w:sz w:val="36"/>
          <w:szCs w:val="28"/>
        </w:rPr>
        <w:t xml:space="preserve">联合体协议</w:t>
      </w:r>
      <w:r/>
    </w:p>
    <w:p>
      <w:pPr>
        <w:spacing w:line="500" w:lineRule="exact"/>
        <w:rPr>
          <w:rFonts w:ascii="宋体" w:hAnsi="宋体" w:eastAsia="宋体" w:cs="宋体"/>
          <w:sz w:val="24"/>
          <w:szCs w:val="21"/>
        </w:rPr>
      </w:pPr>
      <w:r>
        <w:rPr>
          <w:rFonts w:hint="eastAsia" w:ascii="宋体" w:hAnsi="宋体" w:eastAsia="宋体" w:cs="宋体"/>
          <w:sz w:val="24"/>
          <w:szCs w:val="21"/>
          <w:u w:val="single"/>
        </w:rPr>
        <w:t xml:space="preserve">（联合体中各供应商全称）</w:t>
      </w:r>
      <w:r>
        <w:rPr>
          <w:rFonts w:hint="eastAsia" w:ascii="宋体" w:hAnsi="宋体" w:eastAsia="宋体" w:cs="宋体"/>
          <w:sz w:val="24"/>
          <w:szCs w:val="21"/>
        </w:rPr>
        <w:t xml:space="preserve">在此达成以下协议：</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1、我们</w:t>
      </w:r>
      <w:r>
        <w:rPr>
          <w:rFonts w:hint="eastAsia" w:ascii="宋体" w:hAnsi="宋体" w:eastAsia="宋体" w:cs="宋体"/>
          <w:sz w:val="24"/>
          <w:szCs w:val="21"/>
          <w:u w:val="single"/>
        </w:rPr>
        <w:t xml:space="preserve"> （供应商1），（供应商2） ，……</w:t>
      </w:r>
      <w:r>
        <w:rPr>
          <w:rFonts w:hint="eastAsia" w:ascii="宋体" w:hAnsi="宋体" w:eastAsia="宋体" w:cs="宋体"/>
          <w:sz w:val="24"/>
          <w:szCs w:val="21"/>
        </w:rPr>
        <w:t xml:space="preserve">自愿组成联合体，参加</w:t>
      </w:r>
      <w:r>
        <w:rPr>
          <w:rFonts w:hint="eastAsia" w:ascii="宋体" w:hAnsi="宋体" w:eastAsia="宋体" w:cs="宋体"/>
          <w:sz w:val="24"/>
          <w:szCs w:val="24"/>
        </w:rPr>
        <w:t xml:space="preserve">连云港市赣榆区公共资源交易中心</w:t>
      </w:r>
      <w:r>
        <w:rPr>
          <w:rFonts w:hint="eastAsia" w:ascii="宋体" w:hAnsi="宋体" w:eastAsia="宋体" w:cs="宋体"/>
          <w:sz w:val="24"/>
          <w:szCs w:val="21"/>
        </w:rPr>
        <w:t xml:space="preserve">组织的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   ，分包号：  ）</w:t>
      </w:r>
      <w:r>
        <w:rPr>
          <w:rFonts w:hint="eastAsia" w:ascii="宋体" w:hAnsi="宋体" w:eastAsia="宋体" w:cs="宋体"/>
          <w:sz w:val="24"/>
          <w:szCs w:val="21"/>
        </w:rPr>
        <w:t xml:space="preserve">的政府采购活动，我联合体指定</w:t>
      </w:r>
      <w:r>
        <w:rPr>
          <w:rFonts w:hint="eastAsia" w:ascii="宋体" w:hAnsi="宋体" w:eastAsia="宋体" w:cs="宋体"/>
          <w:sz w:val="24"/>
          <w:szCs w:val="21"/>
          <w:u w:val="single"/>
        </w:rPr>
        <w:t xml:space="preserve">（供应商*）</w:t>
      </w:r>
      <w:r>
        <w:rPr>
          <w:rFonts w:hint="eastAsia" w:ascii="宋体" w:hAnsi="宋体" w:eastAsia="宋体" w:cs="宋体"/>
          <w:sz w:val="24"/>
          <w:szCs w:val="21"/>
        </w:rPr>
        <w:t xml:space="preserve">为牵头单位（牵头单位必须为联合体成员）。</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2、若我们联合中标、成交，</w:t>
      </w:r>
      <w:r>
        <w:rPr>
          <w:rFonts w:hint="eastAsia" w:ascii="宋体" w:hAnsi="宋体" w:eastAsia="宋体" w:cs="宋体"/>
          <w:sz w:val="24"/>
          <w:szCs w:val="21"/>
          <w:u w:val="single"/>
        </w:rPr>
        <w:t xml:space="preserve">（供应商单位1全称）</w:t>
      </w:r>
      <w:r>
        <w:rPr>
          <w:rFonts w:hint="eastAsia" w:ascii="宋体" w:hAnsi="宋体" w:eastAsia="宋体" w:cs="宋体"/>
          <w:sz w:val="24"/>
          <w:szCs w:val="21"/>
        </w:rPr>
        <w:t xml:space="preserve">实施项目中</w:t>
      </w:r>
      <w:r>
        <w:rPr>
          <w:rFonts w:hint="eastAsia" w:ascii="宋体" w:hAnsi="宋体" w:eastAsia="宋体" w:cs="宋体"/>
          <w:sz w:val="24"/>
          <w:szCs w:val="21"/>
          <w:u w:val="single"/>
        </w:rPr>
        <w:t xml:space="preserve">（工作内容）</w:t>
      </w:r>
      <w:r>
        <w:rPr>
          <w:rFonts w:hint="eastAsia" w:ascii="宋体" w:hAnsi="宋体" w:eastAsia="宋体" w:cs="宋体"/>
          <w:sz w:val="24"/>
          <w:szCs w:val="21"/>
        </w:rPr>
        <w:t xml:space="preserve">部分工作，并承担相应的责任。</w:t>
      </w:r>
      <w:r>
        <w:rPr>
          <w:rFonts w:hint="eastAsia" w:ascii="宋体" w:hAnsi="宋体" w:eastAsia="宋体" w:cs="宋体"/>
          <w:sz w:val="24"/>
          <w:szCs w:val="21"/>
          <w:u w:val="single"/>
        </w:rPr>
        <w:t xml:space="preserve">（供应商单位2全称）</w:t>
      </w:r>
      <w:r>
        <w:rPr>
          <w:rFonts w:hint="eastAsia" w:ascii="宋体" w:hAnsi="宋体" w:eastAsia="宋体" w:cs="宋体"/>
          <w:sz w:val="24"/>
          <w:szCs w:val="21"/>
        </w:rPr>
        <w:t xml:space="preserve">实施项目中</w:t>
      </w:r>
      <w:r>
        <w:rPr>
          <w:rFonts w:hint="eastAsia" w:ascii="宋体" w:hAnsi="宋体" w:eastAsia="宋体" w:cs="宋体"/>
          <w:sz w:val="24"/>
          <w:szCs w:val="21"/>
          <w:u w:val="single"/>
        </w:rPr>
        <w:t xml:space="preserve">（工作内容）</w:t>
      </w:r>
      <w:r>
        <w:rPr>
          <w:rFonts w:hint="eastAsia" w:ascii="宋体" w:hAnsi="宋体" w:eastAsia="宋体" w:cs="宋体"/>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宋体"/>
          <w:sz w:val="24"/>
          <w:szCs w:val="21"/>
        </w:rPr>
      </w:pPr>
      <w:r>
        <w:rPr>
          <w:rFonts w:hint="eastAsia" w:ascii="宋体" w:hAnsi="宋体" w:eastAsia="宋体" w:cs="宋体"/>
          <w:sz w:val="24"/>
          <w:szCs w:val="21"/>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500" w:lineRule="exact"/>
        <w:rPr>
          <w:rFonts w:ascii="宋体" w:hAnsi="宋体" w:eastAsia="宋体" w:cs="宋体"/>
          <w:sz w:val="24"/>
          <w:szCs w:val="21"/>
        </w:rPr>
      </w:pPr>
      <w:r>
        <w:rPr>
          <w:rFonts w:ascii="宋体" w:hAnsi="宋体" w:eastAsia="宋体" w:cs="宋体"/>
          <w:sz w:val="24"/>
          <w:szCs w:val="21"/>
        </w:rPr>
      </w:r>
      <w:r/>
    </w:p>
    <w:p>
      <w:pPr>
        <w:ind w:firstLine="480"/>
        <w:spacing w:line="500" w:lineRule="exact"/>
        <w:rPr>
          <w:rFonts w:ascii="宋体" w:hAnsi="宋体" w:eastAsia="宋体" w:cs="宋体"/>
          <w:sz w:val="24"/>
          <w:szCs w:val="21"/>
        </w:rPr>
      </w:pPr>
      <w:r>
        <w:rPr>
          <w:rFonts w:ascii="宋体" w:hAnsi="宋体" w:eastAsia="宋体" w:cs="宋体"/>
          <w:sz w:val="24"/>
          <w:szCs w:val="21"/>
        </w:rPr>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供应商1全称（公章）：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供应商2全称（公章）：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日期：     年   月   日</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w:t>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rPr>
      </w:pPr>
      <w:r>
        <w:rPr>
          <w:rFonts w:hint="eastAsia" w:ascii="宋体" w:hAnsi="宋体" w:eastAsia="宋体" w:cs="宋体"/>
          <w:sz w:val="24"/>
          <w:szCs w:val="21"/>
        </w:rPr>
        <w:t xml:space="preserve">备注：本招标文件中要求加盖公章的地方，仅需加盖牵头单位的公章。</w:t>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十四、投标分项报价表</w:t>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投标分项报价表</w:t>
      </w:r>
      <w:r/>
    </w:p>
    <w:p>
      <w:pPr>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项目名称：      项目编号：      分包号：</w:t>
      </w:r>
      <w:r/>
    </w:p>
    <w:p>
      <w:pPr>
        <w:jc w:val="right"/>
        <w:spacing w:line="360" w:lineRule="auto"/>
        <w:rPr>
          <w:rFonts w:ascii="宋体" w:hAnsi="宋体" w:eastAsia="宋体" w:cs="宋体"/>
          <w:sz w:val="24"/>
          <w:szCs w:val="24"/>
        </w:rPr>
      </w:pPr>
      <w:r>
        <w:rPr>
          <w:rFonts w:hint="eastAsia" w:ascii="宋体" w:hAnsi="宋体" w:eastAsia="宋体" w:cs="宋体"/>
          <w:sz w:val="24"/>
          <w:szCs w:val="24"/>
        </w:rPr>
        <w:t xml:space="preserve">单位：元</w:t>
      </w:r>
      <w:r/>
    </w:p>
    <w:tbl>
      <w:tblPr>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序号</w:t>
            </w:r>
            <w:r/>
          </w:p>
        </w:tc>
        <w:tc>
          <w:tcPr>
            <w:tcW w:w="2083"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产品、服务（标的）名称</w:t>
            </w:r>
            <w:r/>
          </w:p>
        </w:tc>
        <w:tc>
          <w:tcPr>
            <w:tcW w:w="1461"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分项单位</w:t>
            </w:r>
            <w:r/>
          </w:p>
        </w:tc>
        <w:tc>
          <w:tcPr>
            <w:tcW w:w="1134"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数量</w:t>
            </w:r>
            <w:r/>
          </w:p>
        </w:tc>
        <w:tc>
          <w:tcPr>
            <w:tcW w:w="1134"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单价</w:t>
            </w:r>
            <w:r/>
          </w:p>
        </w:tc>
        <w:tc>
          <w:tcPr>
            <w:tcW w:w="2693"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单项</w:t>
            </w:r>
            <w:r/>
          </w:p>
          <w:p>
            <w:pPr>
              <w:jc w:val="center"/>
              <w:spacing w:line="560" w:lineRule="exact"/>
              <w:rPr>
                <w:rFonts w:ascii="宋体" w:hAnsi="宋体" w:eastAsia="宋体" w:cs="宋体"/>
                <w:sz w:val="24"/>
              </w:rPr>
            </w:pPr>
            <w:r>
              <w:rPr>
                <w:rFonts w:hint="eastAsia" w:ascii="宋体" w:hAnsi="宋体" w:eastAsia="宋体" w:cs="宋体"/>
                <w:sz w:val="24"/>
              </w:rPr>
              <w:t xml:space="preserve">合计价</w:t>
            </w:r>
            <w:r/>
          </w:p>
        </w:tc>
      </w:tr>
      <w:tr>
        <w:trPr>
          <w:cantSplit/>
          <w:jc w:val="center"/>
          <w:trHeight w:val="501"/>
        </w:trPr>
        <w:tc>
          <w:tcPr>
            <w:tcW w:w="1135"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208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461"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269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208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461"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269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r>
      <w:tr>
        <w:trPr>
          <w:cantSplit/>
          <w:jc w:val="center"/>
          <w:trHeight w:val="501"/>
        </w:trPr>
        <w:tc>
          <w:tcPr>
            <w:tcW w:w="1135"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208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461"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1134"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c>
          <w:tcPr>
            <w:tcW w:w="269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r>
      <w:tr>
        <w:trPr>
          <w:cantSplit/>
          <w:jc w:val="center"/>
          <w:trHeight w:val="501"/>
        </w:trPr>
        <w:tc>
          <w:tcPr>
            <w:gridSpan w:val="5"/>
            <w:tcW w:w="6947" w:type="dxa"/>
            <w:vAlign w:val="center"/>
            <w:textDirection w:val="lrTb"/>
            <w:noWrap w:val="false"/>
          </w:tcPr>
          <w:p>
            <w:pPr>
              <w:jc w:val="center"/>
              <w:spacing w:line="560" w:lineRule="exact"/>
              <w:rPr>
                <w:rFonts w:ascii="宋体" w:hAnsi="宋体" w:eastAsia="宋体" w:cs="宋体"/>
                <w:sz w:val="24"/>
              </w:rPr>
            </w:pPr>
            <w:r>
              <w:rPr>
                <w:rFonts w:hint="eastAsia" w:ascii="宋体" w:hAnsi="宋体" w:eastAsia="宋体" w:cs="宋体"/>
                <w:sz w:val="24"/>
              </w:rPr>
              <w:t xml:space="preserve">总计（元）</w:t>
            </w:r>
            <w:r/>
          </w:p>
        </w:tc>
        <w:tc>
          <w:tcPr>
            <w:tcW w:w="2693" w:type="dxa"/>
            <w:vAlign w:val="center"/>
            <w:textDirection w:val="lrTb"/>
            <w:noWrap w:val="false"/>
          </w:tcPr>
          <w:p>
            <w:pPr>
              <w:jc w:val="center"/>
              <w:spacing w:line="560" w:lineRule="exact"/>
              <w:rPr>
                <w:rFonts w:ascii="宋体" w:hAnsi="宋体" w:eastAsia="宋体" w:cs="宋体"/>
                <w:sz w:val="24"/>
              </w:rPr>
            </w:pPr>
            <w:r>
              <w:rPr>
                <w:rFonts w:ascii="宋体" w:hAnsi="宋体" w:eastAsia="宋体" w:cs="宋体"/>
                <w:sz w:val="24"/>
              </w:rPr>
            </w:r>
            <w:r/>
          </w:p>
        </w:tc>
      </w:tr>
    </w:tbl>
    <w:p>
      <w:pPr>
        <w:ind w:firstLine="420"/>
        <w:spacing w:line="360" w:lineRule="auto"/>
        <w:rPr>
          <w:rFonts w:ascii="宋体" w:hAnsi="宋体" w:eastAsia="宋体" w:cs="宋体"/>
          <w:szCs w:val="24"/>
        </w:rPr>
      </w:pPr>
      <w:r>
        <w:rPr>
          <w:rFonts w:ascii="宋体" w:hAnsi="宋体" w:eastAsia="宋体" w:cs="宋体"/>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500" w:lineRule="exact"/>
        <w:rPr>
          <w:rFonts w:ascii="宋体" w:hAnsi="宋体" w:eastAsia="宋体" w:cs="宋体"/>
          <w:sz w:val="24"/>
          <w:szCs w:val="24"/>
          <w:highlight w:val="yellow"/>
        </w:rPr>
      </w:pPr>
      <w:r>
        <w:rPr>
          <w:rFonts w:ascii="宋体" w:hAnsi="宋体" w:eastAsia="宋体" w:cs="宋体"/>
          <w:sz w:val="24"/>
          <w:szCs w:val="24"/>
          <w:highlight w:val="yellow"/>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十五、技术要求响应及偏离表</w:t>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技术要求响应及偏离表</w:t>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3402"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投标响应情况</w:t>
            </w:r>
            <w:r/>
          </w:p>
        </w:tc>
        <w:tc>
          <w:tcPr>
            <w:tcW w:w="180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jc w:val="center"/>
          <w:trHeight w:val="640"/>
        </w:trPr>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09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0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bookmarkStart w:id="18" w:name="_Hlt26955054"/>
      <w:r/>
      <w:bookmarkEnd w:id="18"/>
      <w:r>
        <w:rPr>
          <w:rFonts w:hint="eastAsia" w:ascii="宋体" w:hAnsi="宋体" w:eastAsia="宋体" w:cs="宋体"/>
          <w:b/>
          <w:iCs/>
          <w:sz w:val="36"/>
        </w:rPr>
        <w:t xml:space="preserve">十六、商务要求响应及偏离表</w:t>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p>
    <w:tbl>
      <w:tblPr>
        <w:tblW w:w="97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ascii="宋体" w:hAnsi="宋体" w:eastAsia="宋体" w:cs="宋体"/>
                <w:sz w:val="24"/>
                <w:szCs w:val="24"/>
              </w:rPr>
            </w:pPr>
            <w:r/>
            <w:bookmarkStart w:id="19" w:name="_Hlt26671343"/>
            <w:r/>
            <w:bookmarkStart w:id="20" w:name="_Hlt26782999"/>
            <w:r/>
            <w:bookmarkStart w:id="21" w:name="_Hlt26955056"/>
            <w:r/>
            <w:bookmarkStart w:id="22" w:name="_Hlt26609391"/>
            <w:r/>
            <w:bookmarkStart w:id="23" w:name="_Hlt26671372"/>
            <w:r/>
            <w:bookmarkStart w:id="24" w:name="_Hlt26580838"/>
            <w:r/>
            <w:bookmarkStart w:id="25" w:name="_Hlt26955064"/>
            <w:r/>
            <w:bookmarkStart w:id="26" w:name="_Hlt24879081"/>
            <w:r/>
            <w:bookmarkEnd w:id="19"/>
            <w:r/>
            <w:bookmarkEnd w:id="20"/>
            <w:r/>
            <w:bookmarkEnd w:id="21"/>
            <w:r/>
            <w:bookmarkEnd w:id="22"/>
            <w:r/>
            <w:bookmarkEnd w:id="23"/>
            <w:r/>
            <w:bookmarkEnd w:id="24"/>
            <w:r/>
            <w:bookmarkEnd w:id="25"/>
            <w:r/>
            <w:bookmarkEnd w:id="26"/>
            <w:r>
              <w:rPr>
                <w:rFonts w:hint="eastAsia" w:ascii="宋体" w:hAnsi="宋体" w:eastAsia="宋体" w:cs="宋体"/>
                <w:sz w:val="24"/>
                <w:szCs w:val="24"/>
              </w:rPr>
              <w:t xml:space="preserve">序号</w:t>
            </w:r>
            <w:r/>
          </w:p>
        </w:tc>
        <w:tc>
          <w:tcPr>
            <w:tcW w:w="326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招标文件要求</w:t>
            </w:r>
            <w:r/>
          </w:p>
        </w:tc>
        <w:tc>
          <w:tcPr>
            <w:tcW w:w="340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投标响应情况</w:t>
            </w:r>
            <w:r/>
          </w:p>
        </w:tc>
        <w:tc>
          <w:tcPr>
            <w:tcW w:w="18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40"/>
        </w:trPr>
        <w:tc>
          <w:tcPr>
            <w:tcW w:w="1242"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326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340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4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rPr>
      </w:pPr>
      <w:r/>
      <w:bookmarkStart w:id="27" w:name="_格式2__法定代表人授权书"/>
      <w:r/>
      <w:bookmarkStart w:id="28" w:name="_Hlt26955066"/>
      <w:r/>
      <w:bookmarkStart w:id="29" w:name="_Hlt26671374"/>
      <w:r/>
      <w:bookmarkStart w:id="30" w:name="_Hlt26609389"/>
      <w:r/>
      <w:bookmarkEnd w:id="27"/>
      <w:r/>
      <w:bookmarkEnd w:id="28"/>
      <w:r/>
      <w:bookmarkEnd w:id="29"/>
      <w:r/>
      <w:bookmarkEnd w:id="30"/>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十七、类似项目业绩一览表</w:t>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类似项目业绩一览表</w:t>
      </w:r>
      <w:r/>
    </w:p>
    <w:p>
      <w:pPr>
        <w:ind w:firstLine="240"/>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p>
    <w:tbl>
      <w:tblPr>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主要标的</w:t>
            </w:r>
            <w:r/>
          </w:p>
        </w:tc>
      </w:tr>
      <w:tr>
        <w:trPr>
          <w:cantSplit/>
          <w:jc w:val="center"/>
          <w:trHeight w:val="640"/>
        </w:trPr>
        <w:tc>
          <w:tcPr>
            <w:tcW w:w="18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26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26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26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80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W w:w="26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iCs/>
          <w:sz w:val="36"/>
        </w:rPr>
      </w:pPr>
      <w:r>
        <w:rPr>
          <w:rFonts w:ascii="宋体" w:hAnsi="宋体" w:eastAsia="宋体" w:cs="宋体"/>
          <w:iCs/>
          <w:sz w:val="36"/>
        </w:rPr>
      </w:r>
      <w:r/>
    </w:p>
    <w:p>
      <w:pPr>
        <w:rPr>
          <w:rFonts w:ascii="宋体" w:hAnsi="宋体" w:eastAsia="宋体" w:cs="宋体"/>
          <w:sz w:val="36"/>
          <w:szCs w:val="36"/>
        </w:rPr>
      </w:pPr>
      <w:r>
        <w:rPr>
          <w:rFonts w:ascii="宋体" w:hAnsi="宋体" w:eastAsia="宋体" w:cs="宋体"/>
          <w:sz w:val="36"/>
          <w:szCs w:val="36"/>
        </w:rPr>
      </w:r>
      <w:r/>
    </w:p>
    <w:p>
      <w:pPr>
        <w:rPr>
          <w:rFonts w:ascii="宋体" w:hAnsi="宋体" w:eastAsia="宋体" w:cs="宋体"/>
          <w:sz w:val="36"/>
          <w:szCs w:val="36"/>
        </w:rPr>
      </w:pPr>
      <w:r>
        <w:rPr>
          <w:rFonts w:ascii="宋体" w:hAnsi="宋体" w:eastAsia="宋体" w:cs="宋体"/>
          <w:sz w:val="36"/>
          <w:szCs w:val="36"/>
        </w:rPr>
      </w:r>
      <w:r/>
    </w:p>
    <w:p>
      <w:pPr>
        <w:rPr>
          <w:rFonts w:ascii="宋体" w:hAnsi="宋体" w:eastAsia="宋体" w:cs="宋体"/>
          <w:sz w:val="36"/>
          <w:szCs w:val="36"/>
        </w:rPr>
      </w:pPr>
      <w:r>
        <w:rPr>
          <w:rFonts w:ascii="宋体" w:hAnsi="宋体" w:eastAsia="宋体" w:cs="宋体"/>
          <w:sz w:val="36"/>
          <w:szCs w:val="36"/>
        </w:rPr>
      </w:r>
      <w:r/>
    </w:p>
    <w:p>
      <w:pPr>
        <w:rPr>
          <w:rFonts w:ascii="宋体" w:hAnsi="宋体" w:eastAsia="宋体" w:cs="宋体"/>
          <w:iCs/>
          <w:sz w:val="36"/>
          <w:szCs w:val="36"/>
        </w:rPr>
      </w:pPr>
      <w:r>
        <w:rPr>
          <w:rFonts w:ascii="宋体" w:hAnsi="宋体" w:eastAsia="宋体" w:cs="宋体"/>
          <w:iCs/>
          <w:sz w:val="36"/>
          <w:szCs w:val="36"/>
        </w:rPr>
      </w:r>
      <w:r/>
    </w:p>
    <w:p>
      <w:pPr>
        <w:jc w:val="left"/>
        <w:keepLines/>
        <w:keepNext/>
        <w:spacing w:before="360" w:after="200" w:line="360" w:lineRule="auto"/>
        <w:rPr>
          <w:rFonts w:ascii="宋体" w:hAnsi="宋体" w:eastAsia="宋体" w:cs="宋体"/>
          <w:b/>
          <w:iCs/>
          <w:sz w:val="36"/>
        </w:rPr>
        <w:outlineLvl w:val="1"/>
      </w:pPr>
      <w:r>
        <w:rPr>
          <w:rFonts w:hint="eastAsia" w:ascii="宋体" w:hAnsi="宋体" w:eastAsia="宋体" w:cs="宋体"/>
          <w:b/>
          <w:iCs/>
          <w:sz w:val="36"/>
        </w:rPr>
        <w:t xml:space="preserve">十八、项目团队人员一览表（分包号：**）</w:t>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项目团队人员一览表</w:t>
      </w:r>
      <w:r/>
    </w:p>
    <w:p>
      <w:pPr>
        <w:ind w:firstLine="600"/>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p>
    <w:tbl>
      <w:tblPr>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姓名</w:t>
            </w:r>
            <w:r/>
          </w:p>
        </w:tc>
        <w:tc>
          <w:tcPr>
            <w:tcW w:w="1559"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本项目拟担任职务</w:t>
            </w:r>
            <w:r/>
          </w:p>
        </w:tc>
        <w:tc>
          <w:tcPr>
            <w:tcW w:w="198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技术职称、专业资质</w:t>
            </w:r>
            <w:r/>
          </w:p>
        </w:tc>
        <w:tc>
          <w:tcPr>
            <w:tcW w:w="156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学历</w:t>
            </w:r>
            <w:r/>
          </w:p>
        </w:tc>
        <w:tc>
          <w:tcPr>
            <w:tcW w:w="133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年龄</w:t>
            </w:r>
            <w:r/>
          </w:p>
        </w:tc>
        <w:tc>
          <w:tcPr>
            <w:tcW w:w="16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主要资历及担任过的职务</w:t>
            </w:r>
            <w:r/>
          </w:p>
        </w:tc>
      </w:tr>
      <w:tr>
        <w:trPr>
          <w:cantSplit/>
          <w:jc w:val="center"/>
          <w:trHeight w:val="640"/>
        </w:trPr>
        <w:tc>
          <w:tcPr>
            <w:tcW w:w="152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4"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60" w:type="dxa"/>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4"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6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4"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6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152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59"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984"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560" w:type="dxa"/>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33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500" w:lineRule="exact"/>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sz w:val="24"/>
          <w:szCs w:val="24"/>
        </w:rPr>
      </w:pPr>
      <w:r>
        <w:rPr>
          <w:rFonts w:hint="eastAsia" w:ascii="宋体" w:hAnsi="宋体" w:eastAsia="宋体" w:cs="宋体"/>
          <w:sz w:val="24"/>
          <w:szCs w:val="24"/>
        </w:rPr>
        <w:t xml:space="preserve">注：表格格式不为固定格式，请各投标人根据招标文件具体内容自行编制。</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left"/>
        <w:keepLines/>
        <w:keepNext/>
        <w:spacing w:before="360" w:after="200" w:line="360" w:lineRule="auto"/>
        <w:rPr>
          <w:rFonts w:ascii="宋体" w:hAnsi="宋体" w:eastAsia="宋体" w:cs="宋体"/>
          <w:b/>
          <w:sz w:val="36"/>
        </w:rPr>
        <w:outlineLvl w:val="1"/>
      </w:pPr>
      <w:r>
        <w:rPr>
          <w:rFonts w:hint="eastAsia" w:ascii="宋体" w:hAnsi="宋体" w:eastAsia="宋体" w:cs="宋体"/>
          <w:b/>
          <w:sz w:val="36"/>
        </w:rPr>
        <w:t xml:space="preserve">十九、开标一览表</w:t>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项目编号：      分包号：</w:t>
      </w:r>
      <w:r/>
    </w:p>
    <w:p>
      <w:pPr>
        <w:ind w:firstLine="480"/>
        <w:jc w:val="right"/>
        <w:spacing w:line="500" w:lineRule="exact"/>
        <w:rPr>
          <w:rFonts w:ascii="宋体" w:hAnsi="宋体" w:eastAsia="宋体" w:cs="宋体"/>
          <w:sz w:val="24"/>
          <w:szCs w:val="24"/>
        </w:rPr>
      </w:pPr>
      <w:r>
        <w:rPr>
          <w:rFonts w:hint="eastAsia" w:ascii="宋体" w:hAnsi="宋体" w:eastAsia="宋体" w:cs="宋体"/>
          <w:sz w:val="24"/>
          <w:szCs w:val="24"/>
        </w:rPr>
        <w:t xml:space="preserve">货币单位：人民币元</w:t>
      </w:r>
      <w:r/>
    </w:p>
    <w:tbl>
      <w:tblPr>
        <w:tblStyle w:val="787"/>
        <w:tblW w:w="0" w:type="auto"/>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项目名称</w:t>
            </w:r>
            <w:r/>
          </w:p>
        </w:tc>
        <w:tc>
          <w:tcPr>
            <w:tcW w:w="2841"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项目内容</w:t>
            </w:r>
            <w:r/>
          </w:p>
        </w:tc>
        <w:tc>
          <w:tcPr>
            <w:tcW w:w="4066"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总价（小写）</w:t>
            </w:r>
            <w:r/>
          </w:p>
        </w:tc>
      </w:tr>
      <w:tr>
        <w:trPr/>
        <w:tc>
          <w:tcPr>
            <w:tcW w:w="2840" w:type="dxa"/>
            <w:textDirection w:val="lrTb"/>
            <w:noWrap w:val="false"/>
          </w:tcPr>
          <w:p>
            <w:pPr>
              <w:jc w:val="center"/>
              <w:spacing w:line="500" w:lineRule="exact"/>
              <w:rPr>
                <w:rFonts w:ascii="宋体" w:hAnsi="宋体" w:eastAsia="宋体" w:cs="宋体"/>
                <w:sz w:val="24"/>
                <w:szCs w:val="24"/>
              </w:rPr>
            </w:pPr>
            <w:r>
              <w:rPr>
                <w:rFonts w:ascii="宋体" w:hAnsi="宋体" w:eastAsia="宋体" w:cs="宋体"/>
                <w:sz w:val="24"/>
                <w:szCs w:val="24"/>
              </w:rPr>
            </w:r>
            <w:r/>
          </w:p>
        </w:tc>
        <w:tc>
          <w:tcPr>
            <w:tcW w:w="2841"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详见投标文件</w:t>
            </w:r>
            <w:r/>
          </w:p>
        </w:tc>
        <w:tc>
          <w:tcPr>
            <w:tcW w:w="4066"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               元</w:t>
            </w:r>
            <w:r/>
          </w:p>
        </w:tc>
      </w:tr>
      <w:tr>
        <w:trPr/>
        <w:tc>
          <w:tcPr>
            <w:tcW w:w="2840" w:type="dxa"/>
            <w:textDirection w:val="lrTb"/>
            <w:noWrap w:val="false"/>
          </w:tcPr>
          <w:p>
            <w:pPr>
              <w:jc w:val="center"/>
              <w:spacing w:line="500" w:lineRule="exact"/>
              <w:rPr>
                <w:rFonts w:ascii="宋体" w:hAnsi="宋体" w:eastAsia="宋体" w:cs="宋体"/>
                <w:sz w:val="24"/>
                <w:szCs w:val="24"/>
              </w:rPr>
            </w:pPr>
            <w:r>
              <w:rPr>
                <w:rFonts w:hint="eastAsia" w:ascii="宋体" w:hAnsi="宋体" w:eastAsia="宋体" w:cs="宋体"/>
                <w:sz w:val="24"/>
                <w:szCs w:val="24"/>
              </w:rPr>
              <w:t xml:space="preserve">总价（大写）</w:t>
            </w:r>
            <w:r/>
          </w:p>
        </w:tc>
        <w:tc>
          <w:tcPr>
            <w:gridSpan w:val="2"/>
            <w:tcW w:w="6907" w:type="dxa"/>
            <w:textDirection w:val="lrTb"/>
            <w:noWrap w:val="false"/>
          </w:tcPr>
          <w:p>
            <w:pPr>
              <w:jc w:val="center"/>
              <w:spacing w:line="500" w:lineRule="exact"/>
              <w:rPr>
                <w:rFonts w:ascii="宋体" w:hAnsi="宋体" w:eastAsia="宋体" w:cs="宋体"/>
                <w:sz w:val="24"/>
                <w:szCs w:val="24"/>
              </w:rPr>
            </w:pPr>
            <w:r>
              <w:rPr>
                <w:rFonts w:ascii="宋体" w:hAnsi="宋体" w:eastAsia="宋体" w:cs="宋体"/>
                <w:sz w:val="24"/>
                <w:szCs w:val="24"/>
              </w:rPr>
            </w:r>
            <w:r/>
          </w:p>
        </w:tc>
      </w:tr>
    </w:tbl>
    <w:p>
      <w:pPr>
        <w:spacing w:line="500" w:lineRule="exact"/>
        <w:rPr>
          <w:rFonts w:ascii="宋体" w:hAnsi="宋体" w:eastAsia="宋体" w:cs="宋体"/>
          <w:sz w:val="24"/>
          <w:szCs w:val="24"/>
        </w:rPr>
      </w:pPr>
      <w:r>
        <w:rPr>
          <w:rFonts w:hint="eastAsia" w:ascii="宋体" w:hAnsi="宋体" w:eastAsia="宋体" w:cs="宋体"/>
          <w:sz w:val="24"/>
          <w:szCs w:val="24"/>
        </w:rPr>
        <w:t xml:space="preserve">投标人公章：             （电子签章）</w:t>
      </w:r>
      <w:r/>
    </w:p>
    <w:p>
      <w:pPr>
        <w:spacing w:line="500" w:lineRule="exact"/>
        <w:rPr>
          <w:rFonts w:ascii="宋体" w:hAnsi="宋体" w:eastAsia="宋体" w:cs="宋体"/>
          <w:sz w:val="24"/>
          <w:szCs w:val="24"/>
        </w:rPr>
      </w:pPr>
      <w:r>
        <w:rPr>
          <w:rFonts w:ascii="宋体" w:hAnsi="宋体" w:eastAsia="宋体" w:cs="宋体"/>
          <w:sz w:val="24"/>
          <w:szCs w:val="24"/>
        </w:rPr>
      </w:r>
      <w:r/>
    </w:p>
    <w:p>
      <w:pPr>
        <w:jc w:val="left"/>
        <w:keepLines/>
        <w:keepNext/>
        <w:spacing w:before="360" w:after="200" w:line="360" w:lineRule="auto"/>
        <w:rPr>
          <w:rFonts w:ascii="宋体" w:hAnsi="宋体" w:cs="宋体"/>
          <w:b/>
          <w:sz w:val="36"/>
        </w:rPr>
        <w:outlineLvl w:val="1"/>
      </w:pPr>
      <w:r>
        <w:rPr>
          <w:rFonts w:hint="eastAsia" w:ascii="宋体" w:hAnsi="宋体" w:cs="宋体"/>
          <w:b/>
          <w:sz w:val="36"/>
        </w:rPr>
        <w:t xml:space="preserve">二十、关于符合本国产品标准的声明函</w:t>
      </w:r>
      <w:r/>
    </w:p>
    <w:p>
      <w:pPr>
        <w:rPr>
          <w:rFonts w:ascii="宋体" w:hAnsi="宋体" w:cs="Times New Roman"/>
          <w:color w:val="000000"/>
          <w:sz w:val="24"/>
          <w:szCs w:val="24"/>
        </w:rPr>
      </w:pPr>
      <w:r>
        <w:rPr>
          <w:rFonts w:ascii="宋体" w:hAnsi="宋体" w:cs="Times New Roman"/>
          <w:color w:val="000000"/>
          <w:sz w:val="24"/>
          <w:szCs w:val="24"/>
        </w:rPr>
      </w:r>
      <w:r/>
    </w:p>
    <w:p>
      <w:pPr>
        <w:pStyle w:val="785"/>
        <w:ind w:firstLine="420"/>
        <w:spacing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785"/>
        <w:ind w:firstLine="420"/>
        <w:spacing w:line="0" w:lineRule="atLeast"/>
        <w:rPr>
          <w:rFonts w:ascii="Calibri" w:hAnsi="Calibri" w:eastAsia="宋体"/>
        </w:rPr>
      </w:pPr>
      <w:r>
        <w:rPr>
          <w:rFonts w:hint="eastAsia"/>
        </w:rPr>
        <w:t xml:space="preserve">本公司（单位）郑重声明，根据《国务院办公厅关于在政府采购中实施本国产品标准及相关政策的通知》（国办发〔</w:t>
      </w:r>
      <w:r>
        <w:t xml:space="preserve">2025</w:t>
      </w:r>
      <w:r>
        <w:rPr>
          <w:rFonts w:hint="eastAsia"/>
        </w:rPr>
        <w:t xml:space="preserve">〕</w:t>
      </w:r>
      <w:r>
        <w:t xml:space="preserve">34</w:t>
      </w:r>
      <w:r>
        <w:rPr>
          <w:rFonts w:hint="eastAsia"/>
        </w:rPr>
        <w:t xml:space="preserve">号）的规定，本公司（单位）提供的以下产品属于本国产品。具体情况如下：</w:t>
      </w:r>
      <w:r/>
    </w:p>
    <w:p>
      <w:pPr>
        <w:pStyle w:val="785"/>
        <w:ind w:firstLine="420"/>
        <w:spacing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2849880</wp:posOffset>
                </wp:positionH>
                <wp:positionV relativeFrom="paragraph">
                  <wp:posOffset>306070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224.4pt;mso-position-horizontal:absolute;mso-position-vertical-relative:text;margin-top:24.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167640</wp:posOffset>
                </wp:positionH>
                <wp:positionV relativeFrom="paragraph">
                  <wp:posOffset>494030</wp:posOffset>
                </wp:positionV>
                <wp:extent cx="577215" cy="920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13.2pt;mso-position-horizontal:absolute;mso-position-vertical-relative:text;margin-top:38.9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2186305</wp:posOffset>
                </wp:positionH>
                <wp:positionV relativeFrom="paragraph">
                  <wp:posOffset>534670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172.2pt;mso-position-horizontal:absolute;mso-position-vertical-relative:text;margin-top:42.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3416300</wp:posOffset>
                </wp:positionH>
                <wp:positionV relativeFrom="paragraph">
                  <wp:posOffset>502920</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269.0pt;mso-position-horizontal:absolute;mso-position-vertical-relative:text;margin-top:39.6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4050665</wp:posOffset>
                </wp:positionH>
                <wp:positionV relativeFrom="paragraph">
                  <wp:posOffset>311785</wp:posOffset>
                </wp:positionV>
                <wp:extent cx="597535" cy="11176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97535" cy="1117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318.9pt;mso-position-horizontal:absolute;mso-position-vertical-relative:text;margin-top:24.5pt;mso-position-vertical:absolute;width:47.0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3564890</wp:posOffset>
                </wp:positionH>
                <wp:positionV relativeFrom="paragraph">
                  <wp:posOffset>72390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5408;o:allowoverlap:true;o:allowincell:true;mso-position-horizontal-relative:text;margin-left:280.7pt;mso-position-horizontal:absolute;mso-position-vertical-relative:text;margin-top:5.7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2176145</wp:posOffset>
                </wp:positionH>
                <wp:positionV relativeFrom="paragraph">
                  <wp:posOffset>48895</wp:posOffset>
                </wp:positionV>
                <wp:extent cx="616585" cy="9906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16585" cy="9906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171.3pt;mso-position-horizontal:absolute;mso-position-vertical-relative:text;margin-top:3.8pt;mso-position-vertical:absolute;width:48.5pt;height:7.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643890</wp:posOffset>
                </wp:positionH>
                <wp:positionV relativeFrom="paragraph">
                  <wp:posOffset>73025</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50.7pt;mso-position-horizontal:absolute;mso-position-vertical-relative:text;margin-top:5.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shd w:val="clear" w:color="auto" w:fill="ffffff"/>
        </w:rPr>
        <w:t xml:space="preserve">1.</w:t>
      </w:r>
      <w:r>
        <w:rPr>
          <w:rStyle w:val="962"/>
          <w:rFonts w:hint="eastAsia"/>
          <w:u w:val="single"/>
          <w:shd w:val="clear" w:color="auto" w:fill="ffffff"/>
        </w:rPr>
        <w:t xml:space="preserve">（产品名称</w:t>
      </w:r>
      <w:r>
        <w:rPr>
          <w:rStyle w:val="962"/>
          <w:u w:val="single"/>
          <w:shd w:val="clear" w:color="auto" w:fill="ffffff"/>
        </w:rPr>
        <w:t xml:space="preserve">1</w:t>
      </w:r>
      <w:r>
        <w:rPr>
          <w:rStyle w:val="962"/>
          <w:rFonts w:hint="eastAsia"/>
          <w:u w:val="single"/>
          <w:shd w:val="clear" w:color="auto" w:fill="ffffff"/>
        </w:rPr>
        <w:t xml:space="preserve">）</w:t>
      </w:r>
      <w:r>
        <w:rPr>
          <w:rStyle w:val="962"/>
          <w:shd w:val="clear" w:color="auto" w:fill="ffffff"/>
          <w:vertAlign w:val="superscript"/>
        </w:rPr>
        <w:t xml:space="preserve">1</w:t>
      </w:r>
      <w:r>
        <w:rPr>
          <w:rFonts w:hint="eastAsia"/>
          <w:shd w:val="clear" w:color="auto" w:fill="ffffff"/>
        </w:rPr>
        <w:t xml:space="preserve">，生产厂为</w:t>
      </w:r>
      <w:r>
        <w:rPr>
          <w:rStyle w:val="962"/>
          <w:rFonts w:hint="eastAsia"/>
          <w:u w:val="single"/>
          <w:shd w:val="clear" w:color="auto" w:fill="ffffff"/>
        </w:rPr>
        <w:t xml:space="preserve">（厂名）</w:t>
      </w:r>
      <w:r>
        <w:rPr>
          <w:rStyle w:val="962"/>
          <w:shd w:val="clear" w:color="auto" w:fill="ffffff"/>
          <w:vertAlign w:val="superscript"/>
        </w:rPr>
        <w:t xml:space="preserve">2</w:t>
      </w:r>
      <w:r>
        <w:rPr>
          <w:rFonts w:hint="eastAsia"/>
          <w:shd w:val="clear" w:color="auto" w:fill="ffffff"/>
        </w:rPr>
        <w:t xml:space="preserve">，厂址为</w:t>
      </w:r>
      <w:r>
        <w:rPr>
          <w:rStyle w:val="962"/>
          <w:rFonts w:hint="eastAsia"/>
          <w:u w:val="single"/>
          <w:shd w:val="clear" w:color="auto" w:fill="ffffff"/>
        </w:rPr>
        <w:t xml:space="preserve">（生产厂址）</w:t>
      </w:r>
      <w:r>
        <w:rPr>
          <w:rFonts w:hint="eastAsia"/>
          <w:shd w:val="clear" w:color="auto" w:fill="ffffff"/>
        </w:rPr>
        <w:t xml:space="preserve">。</w:t>
      </w:r>
      <w:r>
        <w:rPr>
          <w:u w:val="single"/>
          <w:shd w:val="clear" w:color="auto" w:fill="ffffff"/>
        </w:rPr>
        <w:t xml:space="preserve"> </w:t>
      </w:r>
      <w:r>
        <w:rPr>
          <w:rStyle w:val="962"/>
          <w:rFonts w:hint="eastAsia"/>
          <w:u w:val="single"/>
          <w:shd w:val="clear" w:color="auto" w:fill="ffffff"/>
        </w:rPr>
        <w:t xml:space="preserve">（产品名称</w:t>
      </w:r>
      <w:r>
        <w:rPr>
          <w:rStyle w:val="962"/>
          <w:u w:val="single"/>
          <w:shd w:val="clear" w:color="auto" w:fill="ffffff"/>
        </w:rPr>
        <w:t xml:space="preserve">1</w:t>
      </w:r>
      <w:r>
        <w:rPr>
          <w:rStyle w:val="962"/>
          <w:rFonts w:hint="eastAsia"/>
          <w:u w:val="single"/>
          <w:shd w:val="clear" w:color="auto" w:fill="ffffff"/>
        </w:rPr>
        <w:t xml:space="preserve">）</w:t>
      </w:r>
      <w:r>
        <w:rPr>
          <w:rStyle w:val="962"/>
          <w:u w:val="single"/>
          <w:shd w:val="clear" w:color="auto" w:fill="ffffff"/>
        </w:rPr>
        <w:t xml:space="preserve"> </w:t>
      </w:r>
      <w:r>
        <w:rPr>
          <w:rFonts w:hint="eastAsia"/>
          <w:shd w:val="clear" w:color="auto" w:fill="ffffff"/>
        </w:rPr>
        <w:t xml:space="preserve">的中国境内生产的组件成本占比≥</w:t>
      </w:r>
      <w:r>
        <w:rPr>
          <w:rStyle w:val="962"/>
          <w:rFonts w:hint="eastAsia"/>
          <w:u w:val="single"/>
          <w:shd w:val="clear" w:color="auto" w:fill="ffffff"/>
        </w:rPr>
        <w:t xml:space="preserve">（规定比例）</w:t>
      </w:r>
      <w:r>
        <w:rPr>
          <w:rStyle w:val="962"/>
          <w:shd w:val="clear" w:color="auto" w:fill="ffffff"/>
          <w:vertAlign w:val="superscript"/>
        </w:rPr>
        <w:t xml:space="preserve">3</w:t>
      </w:r>
      <w:r>
        <w:rPr>
          <w:rFonts w:hint="eastAsia"/>
          <w:shd w:val="clear" w:color="auto" w:fill="ffffff"/>
        </w:rPr>
        <w:t xml:space="preserve">。</w:t>
      </w:r>
      <w:r>
        <w:rPr>
          <w:rStyle w:val="962"/>
          <w:rFonts w:hint="eastAsia"/>
          <w:u w:val="single"/>
          <w:shd w:val="clear" w:color="auto" w:fill="ffffff"/>
        </w:rPr>
        <w:t xml:space="preserve">（产品名称</w:t>
      </w:r>
      <w:r>
        <w:rPr>
          <w:rStyle w:val="962"/>
          <w:u w:val="single"/>
          <w:shd w:val="clear" w:color="auto" w:fill="ffffff"/>
        </w:rPr>
        <w:t xml:space="preserve">1</w:t>
      </w:r>
      <w:r>
        <w:rPr>
          <w:rStyle w:val="962"/>
          <w:rFonts w:hint="eastAsia"/>
          <w:u w:val="single"/>
          <w:shd w:val="clear" w:color="auto" w:fill="ffffff"/>
        </w:rPr>
        <w:t xml:space="preserve">）</w:t>
      </w:r>
      <w:r>
        <w:rPr>
          <w:rFonts w:hint="eastAsia"/>
          <w:shd w:val="clear" w:color="auto" w:fill="ffffff"/>
        </w:rPr>
        <w:t xml:space="preserve">的</w:t>
      </w:r>
      <w:r>
        <w:rPr>
          <w:rStyle w:val="962"/>
          <w:rFonts w:hint="eastAsia"/>
          <w:u w:val="single"/>
          <w:shd w:val="clear" w:color="auto" w:fill="ffffff"/>
        </w:rPr>
        <w:t xml:space="preserve">（关键组件）</w:t>
      </w:r>
      <w:r>
        <w:rPr>
          <w:rStyle w:val="962"/>
          <w:shd w:val="clear" w:color="auto" w:fill="ffffff"/>
          <w:vertAlign w:val="superscript"/>
        </w:rPr>
        <w:t xml:space="preserve">4</w:t>
      </w:r>
      <w:r>
        <w:rPr>
          <w:rFonts w:hint="eastAsia"/>
          <w:shd w:val="clear" w:color="auto" w:fill="ffffff"/>
        </w:rPr>
        <w:t xml:space="preserve">在中国境内生产。</w:t>
      </w:r>
      <w:r>
        <w:rPr>
          <w:rStyle w:val="962"/>
          <w:rFonts w:hint="eastAsia"/>
          <w:u w:val="single"/>
          <w:shd w:val="clear" w:color="auto" w:fill="ffffff"/>
        </w:rPr>
        <w:t xml:space="preserve">（产品名称</w:t>
      </w:r>
      <w:r>
        <w:rPr>
          <w:rStyle w:val="962"/>
          <w:u w:val="single"/>
          <w:shd w:val="clear" w:color="auto" w:fill="ffffff"/>
        </w:rPr>
        <w:t xml:space="preserve">1</w:t>
      </w:r>
      <w:r>
        <w:rPr>
          <w:rStyle w:val="962"/>
          <w:rFonts w:hint="eastAsia"/>
          <w:u w:val="single"/>
          <w:shd w:val="clear" w:color="auto" w:fill="ffffff"/>
        </w:rPr>
        <w:t xml:space="preserve">）</w:t>
      </w:r>
      <w:r>
        <w:rPr>
          <w:rFonts w:hint="eastAsia"/>
          <w:shd w:val="clear" w:color="auto" w:fill="ffffff"/>
        </w:rPr>
        <w:t xml:space="preserve">的</w:t>
      </w:r>
      <w:r>
        <w:rPr>
          <w:rStyle w:val="962"/>
          <w:rFonts w:hint="eastAsia"/>
          <w:u w:val="single"/>
          <w:shd w:val="clear" w:color="auto" w:fill="ffffff"/>
        </w:rPr>
        <w:t xml:space="preserve">（关键工序）</w:t>
      </w:r>
      <w:r>
        <w:rPr>
          <w:rStyle w:val="962"/>
          <w:shd w:val="clear" w:color="auto" w:fill="ffffff"/>
          <w:vertAlign w:val="superscript"/>
        </w:rPr>
        <w:t xml:space="preserve">5</w:t>
      </w:r>
      <w:r>
        <w:rPr>
          <w:rFonts w:hint="eastAsia"/>
          <w:shd w:val="clear" w:color="auto" w:fill="ffffff"/>
        </w:rPr>
        <w:t xml:space="preserve">在中国境内完成。</w:t>
      </w:r>
      <w:r/>
    </w:p>
    <w:p>
      <w:pPr>
        <w:pStyle w:val="785"/>
        <w:ind w:firstLine="420"/>
        <w:spacing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1866265</wp:posOffset>
                </wp:positionH>
                <wp:positionV relativeFrom="paragraph">
                  <wp:posOffset>493395</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146.9pt;mso-position-horizontal:absolute;mso-position-vertical-relative:text;margin-top:38.9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2681605</wp:posOffset>
                </wp:positionH>
                <wp:positionV relativeFrom="paragraph">
                  <wp:posOffset>226060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211.1pt;mso-position-horizontal:absolute;mso-position-vertical-relative:text;margin-top:17.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4794885</wp:posOffset>
                </wp:positionH>
                <wp:positionV relativeFrom="paragraph">
                  <wp:posOffset>273685</wp:posOffset>
                </wp:positionV>
                <wp:extent cx="591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91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1552;o:allowoverlap:true;o:allowincell:true;mso-position-horizontal-relative:text;margin-left:377.5pt;mso-position-horizontal:absolute;mso-position-vertical-relative:text;margin-top:21.6pt;mso-position-vertical:absolute;width:4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3750945</wp:posOffset>
                </wp:positionH>
                <wp:positionV relativeFrom="paragraph">
                  <wp:posOffset>253365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2576;o:allowoverlap:true;o:allowincell:true;mso-position-horizontal-relative:text;margin-left:295.3pt;mso-position-horizontal:absolute;mso-position-vertical-relative:text;margin-top:19.9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2900045</wp:posOffset>
                </wp:positionH>
                <wp:positionV relativeFrom="paragraph">
                  <wp:posOffset>487045</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73600;o:allowoverlap:true;o:allowincell:true;mso-position-horizontal-relative:text;margin-left:228.3pt;mso-position-horizontal:absolute;mso-position-vertical-relative:text;margin-top:38.4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2108200</wp:posOffset>
                </wp:positionH>
                <wp:positionV relativeFrom="paragraph">
                  <wp:posOffset>64135</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4624;o:allowoverlap:true;o:allowincell:true;mso-position-horizontal-relative:text;margin-left:166.0pt;mso-position-horizontal:absolute;mso-position-vertical-relative:text;margin-top:5.0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3527425</wp:posOffset>
                </wp:positionH>
                <wp:positionV relativeFrom="paragraph">
                  <wp:posOffset>42545</wp:posOffset>
                </wp:positionV>
                <wp:extent cx="718185" cy="9779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75648;o:allowoverlap:true;o:allowincell:true;mso-position-horizontal-relative:text;margin-left:277.8pt;mso-position-horizontal:absolute;mso-position-vertical-relative:text;margin-top:3.3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598805</wp:posOffset>
                </wp:positionH>
                <wp:positionV relativeFrom="paragraph">
                  <wp:posOffset>67310</wp:posOffset>
                </wp:positionV>
                <wp:extent cx="720725" cy="8572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720724"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76672;o:allowoverlap:true;o:allowincell:true;mso-position-horizontal-relative:text;margin-left:47.1pt;mso-position-horizontal:absolute;mso-position-vertical-relative:text;margin-top:5.3pt;mso-position-vertical:absolute;width:56.8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7769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shd w:val="clear" w:color="auto" w:fill="ffffff"/>
        </w:rPr>
        <w:t xml:space="preserve">2.</w:t>
      </w:r>
      <w:r>
        <w:rPr>
          <w:rStyle w:val="962"/>
          <w:rFonts w:hint="eastAsia"/>
          <w:u w:val="single"/>
          <w:shd w:val="clear" w:color="auto" w:fill="ffffff"/>
        </w:rPr>
        <w:t xml:space="preserve">（产品名称</w:t>
      </w:r>
      <w:r>
        <w:rPr>
          <w:rStyle w:val="962"/>
          <w:u w:val="single"/>
          <w:shd w:val="clear" w:color="auto" w:fill="ffffff"/>
        </w:rPr>
        <w:t xml:space="preserve">2</w:t>
      </w:r>
      <w:r>
        <w:rPr>
          <w:rStyle w:val="962"/>
          <w:rFonts w:hint="eastAsia"/>
          <w:u w:val="single"/>
          <w:shd w:val="clear" w:color="auto" w:fill="ffffff"/>
        </w:rPr>
        <w:t xml:space="preserve">）</w:t>
      </w:r>
      <w:r>
        <w:rPr>
          <w:rFonts w:hint="eastAsia"/>
          <w:shd w:val="clear" w:color="auto" w:fill="ffffff"/>
        </w:rPr>
        <w:t xml:space="preserve">，生产厂为</w:t>
      </w:r>
      <w:r>
        <w:rPr>
          <w:rStyle w:val="962"/>
          <w:rFonts w:hint="eastAsia"/>
          <w:u w:val="single"/>
          <w:shd w:val="clear" w:color="auto" w:fill="ffffff"/>
        </w:rPr>
        <w:t xml:space="preserve">（厂名）</w:t>
      </w:r>
      <w:r>
        <w:rPr>
          <w:rFonts w:hint="eastAsia"/>
          <w:shd w:val="clear" w:color="auto" w:fill="ffffff"/>
        </w:rPr>
        <w:t xml:space="preserve">，厂址为</w:t>
      </w:r>
      <w:r>
        <w:rPr>
          <w:rStyle w:val="962"/>
          <w:rFonts w:hint="eastAsia"/>
          <w:u w:val="single"/>
          <w:shd w:val="clear" w:color="auto" w:fill="ffffff"/>
        </w:rPr>
        <w:t xml:space="preserve">（生产厂址）</w:t>
      </w:r>
      <w:r>
        <w:rPr>
          <w:rFonts w:hint="eastAsia"/>
          <w:shd w:val="clear" w:color="auto" w:fill="ffffff"/>
        </w:rPr>
        <w:t xml:space="preserve">。</w:t>
      </w:r>
      <w:r>
        <w:rPr>
          <w:rStyle w:val="962"/>
          <w:rFonts w:hint="eastAsia"/>
          <w:u w:val="single"/>
          <w:shd w:val="clear" w:color="auto" w:fill="ffffff"/>
        </w:rPr>
        <w:t xml:space="preserve">（产品名称</w:t>
      </w:r>
      <w:r>
        <w:rPr>
          <w:rStyle w:val="962"/>
          <w:u w:val="single"/>
          <w:shd w:val="clear" w:color="auto" w:fill="ffffff"/>
        </w:rPr>
        <w:t xml:space="preserve">2</w:t>
      </w:r>
      <w:r>
        <w:rPr>
          <w:rStyle w:val="962"/>
          <w:rFonts w:hint="eastAsia"/>
          <w:u w:val="single"/>
          <w:shd w:val="clear" w:color="auto" w:fill="ffffff"/>
        </w:rPr>
        <w:t xml:space="preserve">）</w:t>
      </w:r>
      <w:r>
        <w:rPr>
          <w:rFonts w:hint="eastAsia"/>
          <w:shd w:val="clear" w:color="auto" w:fill="ffffff"/>
        </w:rPr>
        <w:t xml:space="preserve">的中国境内生产的组件成本占比≥</w:t>
      </w:r>
      <w:r>
        <w:rPr>
          <w:rStyle w:val="962"/>
          <w:rFonts w:hint="eastAsia"/>
          <w:u w:val="single"/>
          <w:shd w:val="clear" w:color="auto" w:fill="ffffff"/>
        </w:rPr>
        <w:t xml:space="preserve">（规定比例）</w:t>
      </w:r>
      <w:r>
        <w:rPr>
          <w:rFonts w:hint="eastAsia"/>
          <w:shd w:val="clear" w:color="auto" w:fill="ffffff"/>
        </w:rPr>
        <w:t xml:space="preserve">。</w:t>
      </w:r>
      <w:r>
        <w:rPr>
          <w:rStyle w:val="962"/>
          <w:rFonts w:hint="eastAsia"/>
          <w:u w:val="single"/>
          <w:shd w:val="clear" w:color="auto" w:fill="ffffff"/>
        </w:rPr>
        <w:t xml:space="preserve">（产品名称</w:t>
      </w:r>
      <w:r>
        <w:rPr>
          <w:rStyle w:val="962"/>
          <w:u w:val="single"/>
          <w:shd w:val="clear" w:color="auto" w:fill="ffffff"/>
        </w:rPr>
        <w:t xml:space="preserve">2</w:t>
      </w:r>
      <w:r>
        <w:rPr>
          <w:rStyle w:val="962"/>
          <w:rFonts w:hint="eastAsia"/>
          <w:u w:val="single"/>
          <w:shd w:val="clear" w:color="auto" w:fill="ffffff"/>
        </w:rPr>
        <w:t xml:space="preserve">）</w:t>
      </w:r>
      <w:r>
        <w:rPr>
          <w:rFonts w:hint="eastAsia"/>
          <w:shd w:val="clear" w:color="auto" w:fill="ffffff"/>
        </w:rPr>
        <w:t xml:space="preserve">的</w:t>
      </w:r>
      <w:r>
        <w:rPr>
          <w:rStyle w:val="962"/>
          <w:rFonts w:hint="eastAsia"/>
          <w:u w:val="single"/>
          <w:shd w:val="clear" w:color="auto" w:fill="ffffff"/>
        </w:rPr>
        <w:t xml:space="preserve">（关键组件）</w:t>
      </w:r>
      <w:r>
        <w:rPr>
          <w:rFonts w:hint="eastAsia"/>
          <w:shd w:val="clear" w:color="auto" w:fill="ffffff"/>
        </w:rPr>
        <w:t xml:space="preserve">在中国境内生产。</w:t>
      </w:r>
      <w:r>
        <w:rPr>
          <w:rStyle w:val="962"/>
          <w:rFonts w:hint="eastAsia"/>
          <w:u w:val="single"/>
          <w:shd w:val="clear" w:color="auto" w:fill="ffffff"/>
        </w:rPr>
        <w:t xml:space="preserve">（产品名称</w:t>
      </w:r>
      <w:r>
        <w:rPr>
          <w:rStyle w:val="962"/>
          <w:u w:val="single"/>
          <w:shd w:val="clear" w:color="auto" w:fill="ffffff"/>
        </w:rPr>
        <w:t xml:space="preserve">1</w:t>
      </w:r>
      <w:r>
        <w:rPr>
          <w:rStyle w:val="962"/>
          <w:rFonts w:hint="eastAsia"/>
          <w:u w:val="single"/>
          <w:shd w:val="clear" w:color="auto" w:fill="ffffff"/>
        </w:rPr>
        <w:t xml:space="preserve">）</w:t>
      </w:r>
      <w:r>
        <w:rPr>
          <w:rFonts w:hint="eastAsia"/>
          <w:shd w:val="clear" w:color="auto" w:fill="ffffff"/>
        </w:rPr>
        <w:t xml:space="preserve">的</w:t>
      </w:r>
      <w:r>
        <w:rPr>
          <w:rStyle w:val="962"/>
          <w:rFonts w:hint="eastAsia"/>
          <w:u w:val="single"/>
          <w:shd w:val="clear" w:color="auto" w:fill="ffffff"/>
        </w:rPr>
        <w:t xml:space="preserve">（关键工序）</w:t>
      </w:r>
      <w:r>
        <w:rPr>
          <w:rFonts w:hint="eastAsia"/>
          <w:shd w:val="clear" w:color="auto" w:fill="ffffff"/>
        </w:rPr>
        <w:t xml:space="preserve">在中国境内完成。</w:t>
      </w:r>
      <w:r/>
    </w:p>
    <w:p>
      <w:pPr>
        <w:pStyle w:val="785"/>
        <w:ind w:firstLine="420"/>
        <w:spacing w:before="30" w:beforeAutospacing="0" w:after="30" w:afterAutospacing="0" w:line="0" w:lineRule="atLeast"/>
      </w:pPr>
      <w:r>
        <w:rPr>
          <w:rFonts w:hint="eastAsia"/>
          <w:shd w:val="clear" w:color="auto" w:fill="ffffff"/>
        </w:rPr>
        <w:t xml:space="preserve">……</w:t>
      </w:r>
      <w:r/>
    </w:p>
    <w:p>
      <w:pPr>
        <w:pStyle w:val="785"/>
        <w:ind w:firstLine="420"/>
        <w:spacing w:before="30" w:beforeAutospacing="0" w:after="30" w:afterAutospacing="0" w:line="0" w:lineRule="atLeast"/>
      </w:pPr>
      <w:r>
        <w:rPr>
          <w:rFonts w:hint="eastAsia"/>
          <w:shd w:val="clear" w:color="auto" w:fill="ffffff"/>
        </w:rPr>
        <w:t xml:space="preserve">本公司（单位）对上述声明内容的真实性负责。如有虚假，愿承担相应法律责任。</w:t>
      </w:r>
      <w:r/>
    </w:p>
    <w:p>
      <w:pPr>
        <w:pStyle w:val="785"/>
        <w:spacing w:before="30" w:beforeAutospacing="0" w:after="30" w:afterAutospacing="0" w:line="0" w:lineRule="atLeast"/>
      </w:pPr>
      <w:r/>
      <w:r/>
    </w:p>
    <w:p>
      <w:pPr>
        <w:pStyle w:val="785"/>
        <w:ind w:right="480" w:firstLine="3720"/>
        <w:spacing w:before="30" w:beforeAutospacing="0" w:after="30" w:afterAutospacing="0" w:line="0" w:lineRule="atLeast"/>
      </w:pPr>
      <w:r>
        <w:rPr>
          <w:rFonts w:hint="eastAsia"/>
          <w:shd w:val="clear" w:color="auto" w:fill="ffffff"/>
        </w:rPr>
        <w:t xml:space="preserve">公司（单位）名称（盖章）：　        </w:t>
      </w:r>
      <w:r/>
    </w:p>
    <w:p>
      <w:pPr>
        <w:pStyle w:val="785"/>
        <w:jc w:val="center"/>
        <w:spacing w:before="30" w:beforeAutospacing="0" w:after="30" w:afterAutospacing="0" w:line="0" w:lineRule="atLeast"/>
      </w:pPr>
      <w:r>
        <w:rPr>
          <w:shd w:val="clear" w:color="auto" w:fill="ffffff"/>
        </w:rPr>
        <w:t xml:space="preserve">                                </w:t>
      </w:r>
      <w:r>
        <w:rPr>
          <w:rFonts w:hint="eastAsia"/>
          <w:shd w:val="clear" w:color="auto" w:fill="ffffff"/>
        </w:rPr>
        <w:t xml:space="preserve">日期：　   年　  月　  日         </w:t>
      </w:r>
      <w:r/>
    </w:p>
    <w:p>
      <w:pPr>
        <w:pStyle w:val="785"/>
        <w:spacing w:before="30" w:beforeAutospacing="0" w:after="30" w:afterAutospacing="0" w:line="0" w:lineRule="atLeast"/>
      </w:pPr>
      <w:r>
        <w:rPr>
          <w:shd w:val="clear" w:color="auto" w:fill="ffffff"/>
        </w:rPr>
        <w:t xml:space="preserve">__________________</w:t>
      </w:r>
      <w:r/>
    </w:p>
    <w:p>
      <w:pPr>
        <w:pStyle w:val="785"/>
        <w:spacing w:before="30" w:beforeAutospacing="0" w:after="30" w:afterAutospacing="0" w:line="0" w:lineRule="atLeast"/>
      </w:pPr>
      <w:r>
        <w:rPr>
          <w:shd w:val="clear" w:color="auto" w:fill="ffffff"/>
        </w:rPr>
        <w:t xml:space="preserve">1.</w:t>
      </w:r>
      <w:r>
        <w:rPr>
          <w:rFonts w:hint="eastAsia"/>
          <w:shd w:val="clear" w:color="auto" w:fill="ffffff"/>
        </w:rPr>
        <w:t xml:space="preserve">产品如有型号，请在“产品名称”栏一并填写。</w:t>
      </w:r>
      <w:r/>
    </w:p>
    <w:p>
      <w:pPr>
        <w:pStyle w:val="785"/>
        <w:spacing w:before="30" w:beforeAutospacing="0" w:after="30" w:afterAutospacing="0" w:line="0" w:lineRule="atLeast"/>
      </w:pPr>
      <w:r>
        <w:rPr>
          <w:shd w:val="clear" w:color="auto" w:fill="ffffff"/>
        </w:rPr>
        <w:t xml:space="preserve">2.</w:t>
      </w:r>
      <w:r>
        <w:rPr>
          <w:rFonts w:hint="eastAsia"/>
          <w:shd w:val="clear" w:color="auto" w:fill="ffffff"/>
        </w:rPr>
        <w:t xml:space="preserve">生产厂名与厂址应与生产厂营业执照载明的相关信息保持一致。</w:t>
      </w:r>
      <w:r/>
    </w:p>
    <w:p>
      <w:pPr>
        <w:pStyle w:val="785"/>
        <w:spacing w:before="30" w:beforeAutospacing="0" w:after="30" w:afterAutospacing="0" w:line="0" w:lineRule="atLeast"/>
      </w:pPr>
      <w:r>
        <w:rPr>
          <w:shd w:val="clear" w:color="auto" w:fill="ffffff"/>
        </w:rPr>
        <w:t xml:space="preserve">3.</w:t>
      </w:r>
      <w:r>
        <w:rPr>
          <w:rFonts w:hint="eastAsia"/>
          <w:shd w:val="clear" w:color="auto" w:fill="ffffff"/>
        </w:rPr>
        <w:t xml:space="preserve">该产品的中国境内生产的组件成本占比相关要求实施前，“规定比例”栏可不填，下同。</w:t>
      </w:r>
      <w:r/>
    </w:p>
    <w:p>
      <w:pPr>
        <w:pStyle w:val="785"/>
        <w:spacing w:before="30" w:beforeAutospacing="0" w:after="30" w:afterAutospacing="0" w:line="0" w:lineRule="atLeast"/>
      </w:pPr>
      <w:r>
        <w:rPr>
          <w:shd w:val="clear" w:color="auto" w:fill="ffffff"/>
        </w:rPr>
        <w:t xml:space="preserve">4.</w:t>
      </w:r>
      <w:r>
        <w:rPr>
          <w:rFonts w:hint="eastAsia"/>
          <w:shd w:val="clear" w:color="auto" w:fill="ffffff"/>
        </w:rPr>
        <w:t xml:space="preserve">该产品的关键组件要求实施前，“关键组件”栏可不填，下同。</w:t>
      </w:r>
      <w:r/>
    </w:p>
    <w:p>
      <w:pPr>
        <w:pStyle w:val="785"/>
        <w:spacing w:before="30" w:beforeAutospacing="0" w:after="30" w:afterAutospacing="0" w:line="0" w:lineRule="atLeast"/>
        <w:rPr>
          <w:shd w:val="clear" w:color="auto" w:fill="ffffff"/>
        </w:rPr>
      </w:pPr>
      <w:r>
        <w:rPr>
          <w:shd w:val="clear" w:color="auto" w:fill="ffffff"/>
        </w:rPr>
        <w:t xml:space="preserve">5.</w:t>
      </w:r>
      <w:r>
        <w:rPr>
          <w:rFonts w:hint="eastAsia"/>
          <w:shd w:val="clear" w:color="auto" w:fill="ffffff"/>
        </w:rPr>
        <w:t xml:space="preserve">该产品的关键工序要求实施前，“关键工序”栏可不填，下同。</w:t>
      </w:r>
      <w:r/>
    </w:p>
    <w:p>
      <w:pPr>
        <w:rPr>
          <w:rFonts w:ascii="宋体" w:hAnsi="宋体" w:cs="宋体"/>
          <w:b/>
          <w:bCs/>
          <w:sz w:val="24"/>
          <w:szCs w:val="24"/>
        </w:rPr>
      </w:pPr>
      <w:r>
        <w:rPr>
          <w:rFonts w:hint="eastAsia" w:ascii="宋体" w:hAnsi="宋体" w:cs="宋体"/>
          <w:sz w:val="24"/>
          <w:szCs w:val="24"/>
          <w:shd w:val="clear" w:color="auto" w:fill="ffffff"/>
        </w:rPr>
        <w:t xml:space="preserve">6.用</w:t>
      </w:r>
      <w:r>
        <w:rPr>
          <w:rFonts w:hint="eastAsia" w:ascii="宋体" w:hAnsi="宋体" w:cs="宋体"/>
          <w:sz w:val="24"/>
          <w:szCs w:val="24"/>
          <w:shd w:val="clear" w:color="auto" w:fill="ffffff"/>
        </w:rPr>
        <w:t xml:space="preserve">斜线划除的</w:t>
      </w:r>
      <w:r>
        <w:rPr>
          <w:rFonts w:hint="eastAsia" w:ascii="宋体" w:hAnsi="宋体" w:cs="宋体"/>
          <w:sz w:val="24"/>
          <w:szCs w:val="24"/>
          <w:shd w:val="clear" w:color="auto" w:fill="ffffff"/>
        </w:rPr>
        <w:t xml:space="preserve">地方无需填写。</w:t>
      </w:r>
      <w:r/>
    </w:p>
    <w:p>
      <w:pPr>
        <w:jc w:val="left"/>
        <w:keepLines/>
        <w:keepNext/>
        <w:spacing w:before="360" w:after="200" w:line="360" w:lineRule="auto"/>
        <w:rPr>
          <w:rFonts w:ascii="宋体" w:hAnsi="宋体" w:eastAsia="宋体" w:cs="宋体"/>
          <w:b/>
          <w:sz w:val="36"/>
        </w:rPr>
        <w:outlineLvl w:val="1"/>
      </w:pPr>
      <w:r>
        <w:rPr>
          <w:rFonts w:ascii="宋体" w:hAnsi="宋体" w:eastAsia="宋体" w:cs="宋体"/>
          <w:b/>
          <w:sz w:val="36"/>
        </w:rPr>
      </w:r>
      <w:r/>
    </w:p>
    <w:p>
      <w:pPr>
        <w:jc w:val="left"/>
        <w:keepLines/>
        <w:keepNext/>
        <w:spacing w:before="360" w:after="200" w:line="360" w:lineRule="auto"/>
        <w:rPr>
          <w:rFonts w:ascii="宋体" w:hAnsi="宋体" w:eastAsia="宋体" w:cs="宋体"/>
          <w:b/>
          <w:sz w:val="36"/>
        </w:rPr>
        <w:outlineLvl w:val="1"/>
      </w:pPr>
      <w:r>
        <w:rPr>
          <w:rFonts w:hint="eastAsia" w:ascii="宋体" w:hAnsi="宋体" w:eastAsia="宋体" w:cs="宋体"/>
          <w:b/>
          <w:sz w:val="36"/>
        </w:rPr>
        <w:t xml:space="preserve">二十</w:t>
      </w:r>
      <w:r>
        <w:rPr>
          <w:rFonts w:hint="eastAsia" w:ascii="宋体" w:hAnsi="宋体" w:eastAsia="宋体" w:cs="宋体"/>
          <w:b/>
          <w:sz w:val="36"/>
        </w:rPr>
        <w:t xml:space="preserve">一</w:t>
      </w:r>
      <w:r>
        <w:rPr>
          <w:rFonts w:hint="eastAsia" w:ascii="宋体" w:hAnsi="宋体" w:eastAsia="宋体" w:cs="宋体"/>
          <w:b/>
          <w:sz w:val="36"/>
        </w:rPr>
        <w:t xml:space="preserve">、人员配置承诺函</w:t>
      </w:r>
      <w:r/>
    </w:p>
    <w:p>
      <w:pPr>
        <w:jc w:val="center"/>
        <w:spacing w:line="360" w:lineRule="auto"/>
        <w:rPr>
          <w:rFonts w:ascii="宋体" w:hAnsi="宋体" w:eastAsia="宋体" w:cs="宋体"/>
          <w:b/>
          <w:sz w:val="28"/>
          <w:szCs w:val="24"/>
        </w:rPr>
      </w:pPr>
      <w:r>
        <w:rPr>
          <w:rFonts w:hint="eastAsia" w:ascii="宋体" w:hAnsi="宋体" w:eastAsia="宋体" w:cs="宋体"/>
          <w:b/>
          <w:sz w:val="28"/>
          <w:szCs w:val="24"/>
        </w:rPr>
        <w:t xml:space="preserve">人员配置承诺函</w:t>
      </w:r>
      <w:r/>
    </w:p>
    <w:p>
      <w:pPr>
        <w:spacing w:line="360" w:lineRule="auto"/>
        <w:rPr>
          <w:rFonts w:ascii="宋体" w:hAnsi="宋体" w:eastAsia="宋体" w:cs="宋体"/>
          <w:sz w:val="24"/>
          <w:szCs w:val="20"/>
        </w:rPr>
      </w:pPr>
      <w:r>
        <w:rPr>
          <w:rFonts w:hint="eastAsia" w:ascii="宋体" w:hAnsi="宋体" w:eastAsia="宋体" w:cs="宋体"/>
          <w:sz w:val="24"/>
          <w:szCs w:val="24"/>
        </w:rPr>
        <w:t xml:space="preserve">致：【</w:t>
      </w:r>
      <w:r>
        <w:rPr>
          <w:rFonts w:hint="eastAsia" w:ascii="宋体" w:hAnsi="宋体" w:eastAsia="宋体" w:cs="宋体"/>
          <w:b/>
          <w:sz w:val="24"/>
          <w:szCs w:val="24"/>
        </w:rPr>
        <w:t xml:space="preserve">连云港市赣榆区中医院</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rPr>
      </w:pPr>
      <w:r>
        <w:rPr>
          <w:rFonts w:hint="eastAsia" w:ascii="宋体" w:hAnsi="宋体" w:eastAsia="宋体" w:cs="宋体"/>
          <w:bCs/>
          <w:sz w:val="24"/>
          <w:szCs w:val="24"/>
        </w:rPr>
        <w:t xml:space="preserve">我公司郑重承诺</w:t>
      </w:r>
      <w:r>
        <w:rPr>
          <w:rFonts w:hint="eastAsia" w:ascii="宋体" w:hAnsi="宋体" w:eastAsia="宋体" w:cs="宋体"/>
          <w:sz w:val="24"/>
          <w:szCs w:val="24"/>
        </w:rPr>
        <w:t xml:space="preserve">，如我公司中标，为</w:t>
      </w:r>
      <w:r>
        <w:rPr>
          <w:rFonts w:hint="eastAsia" w:ascii="宋体" w:hAnsi="宋体" w:eastAsia="宋体" w:cs="宋体"/>
          <w:sz w:val="24"/>
        </w:rPr>
        <w:t xml:space="preserve">本项目须配备最低人数共计67人。具体岗位人员分布明细如下：</w:t>
      </w:r>
      <w:r/>
    </w:p>
    <w:tbl>
      <w:tblPr>
        <w:tblW w:w="971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9"/>
        <w:gridCol w:w="1860"/>
        <w:gridCol w:w="4245"/>
        <w:gridCol w:w="2705"/>
      </w:tblGrid>
      <w:tr>
        <w:trPr>
          <w:trHeight w:val="90"/>
        </w:trPr>
        <w:tc>
          <w:tcPr>
            <w:tcW w:w="909"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860"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名称</w:t>
            </w:r>
            <w:r/>
          </w:p>
        </w:tc>
        <w:tc>
          <w:tcPr>
            <w:tcW w:w="4245"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区域</w:t>
            </w:r>
            <w:r/>
          </w:p>
        </w:tc>
        <w:tc>
          <w:tcPr>
            <w:tcW w:w="2705" w:type="dxa"/>
            <w:vAlign w:val="center"/>
            <w:textDirection w:val="lrTb"/>
            <w:noWrap w:val="false"/>
          </w:tcPr>
          <w:p>
            <w:pPr>
              <w:jc w:val="center"/>
              <w:spacing w:line="440" w:lineRule="exact"/>
              <w:widowControl/>
              <w:rPr>
                <w:rFonts w:ascii="宋体" w:hAnsi="宋体" w:cs="宋体"/>
                <w:b/>
                <w:bCs/>
                <w:sz w:val="24"/>
                <w:szCs w:val="24"/>
              </w:rPr>
            </w:pPr>
            <w:r>
              <w:rPr>
                <w:rFonts w:hint="eastAsia" w:ascii="宋体" w:hAnsi="宋体" w:cs="宋体"/>
                <w:b/>
                <w:bCs/>
                <w:sz w:val="24"/>
                <w:szCs w:val="24"/>
              </w:rPr>
              <w:t xml:space="preserve">岗位</w:t>
            </w:r>
            <w:r/>
          </w:p>
        </w:tc>
      </w:tr>
      <w:tr>
        <w:trPr>
          <w:cantSplit/>
          <w:trHeight w:val="45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经理</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主管</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r>
      <w:tr>
        <w:trPr>
          <w:cantSplit/>
          <w:trHeight w:val="90"/>
        </w:trPr>
        <w:tc>
          <w:tcPr>
            <w:tcW w:w="909"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c>
          <w:tcPr>
            <w:tcW w:w="1860"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保洁</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急诊楼</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2</w:t>
            </w:r>
            <w:r/>
          </w:p>
        </w:tc>
      </w:tr>
      <w:tr>
        <w:trPr>
          <w:cantSplit/>
          <w:trHeight w:val="90"/>
        </w:trPr>
        <w:tc>
          <w:tcPr>
            <w:tcW w:w="90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860"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住院部</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16</w:t>
            </w:r>
            <w:r/>
          </w:p>
        </w:tc>
      </w:tr>
      <w:tr>
        <w:trPr>
          <w:cantSplit/>
          <w:trHeight w:val="90"/>
        </w:trPr>
        <w:tc>
          <w:tcPr>
            <w:tcW w:w="90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860"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药剂楼</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r>
      <w:tr>
        <w:trPr>
          <w:cantSplit/>
          <w:trHeight w:val="90"/>
        </w:trPr>
        <w:tc>
          <w:tcPr>
            <w:tcW w:w="90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860"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门诊楼</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19</w:t>
            </w:r>
            <w:r/>
          </w:p>
        </w:tc>
      </w:tr>
      <w:tr>
        <w:trPr>
          <w:cantSplit/>
          <w:trHeight w:val="90"/>
        </w:trPr>
        <w:tc>
          <w:tcPr>
            <w:tcW w:w="90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860"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外围、地下室等其他</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r>
      <w:tr>
        <w:trPr>
          <w:cantSplit/>
          <w:trHeight w:val="440"/>
        </w:trPr>
        <w:tc>
          <w:tcPr>
            <w:tcW w:w="909"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4</w:t>
            </w:r>
            <w:r/>
          </w:p>
        </w:tc>
        <w:tc>
          <w:tcPr>
            <w:tcW w:w="1860"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专项保洁</w:t>
            </w:r>
            <w:r/>
          </w:p>
        </w:tc>
        <w:tc>
          <w:tcPr>
            <w:tcW w:w="424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ICU、导管室、静脉用药配置中心、手术室、血透室等</w:t>
            </w:r>
            <w:r/>
          </w:p>
        </w:tc>
        <w:tc>
          <w:tcPr>
            <w:tcW w:w="2705" w:type="dxa"/>
            <w:vAlign w:val="center"/>
            <w:vMerge w:val="restart"/>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7</w:t>
            </w:r>
            <w:r/>
          </w:p>
        </w:tc>
      </w:tr>
      <w:tr>
        <w:trPr>
          <w:cantSplit/>
          <w:trHeight w:val="440"/>
        </w:trPr>
        <w:tc>
          <w:tcPr>
            <w:tcW w:w="909"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1860"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424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c>
          <w:tcPr>
            <w:tcW w:w="2705" w:type="dxa"/>
            <w:vAlign w:val="center"/>
            <w:vMerge w:val="continue"/>
            <w:textDirection w:val="lrTb"/>
            <w:noWrap w:val="false"/>
          </w:tcPr>
          <w:p>
            <w:pPr>
              <w:jc w:val="center"/>
              <w:spacing w:line="440" w:lineRule="exact"/>
              <w:rPr>
                <w:rFonts w:ascii="宋体" w:hAnsi="宋体" w:cs="宋体"/>
                <w:sz w:val="24"/>
                <w:szCs w:val="24"/>
              </w:rPr>
            </w:pPr>
            <w:r>
              <w:rPr>
                <w:rFonts w:ascii="宋体" w:hAnsi="宋体" w:cs="宋体"/>
                <w:sz w:val="24"/>
                <w:szCs w:val="24"/>
              </w:rPr>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5</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运送</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保洁人员兼职</w:t>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6</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电梯员</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7</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120司机</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8</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120跟车</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w:t>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9</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水电维修</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r>
      <w:tr>
        <w:trPr>
          <w:cantSplit/>
          <w:trHeight w:val="90"/>
        </w:trPr>
        <w:tc>
          <w:tcPr>
            <w:tcW w:w="909"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10</w:t>
            </w:r>
            <w:r/>
          </w:p>
        </w:tc>
        <w:tc>
          <w:tcPr>
            <w:tcW w:w="1860"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内勤</w:t>
            </w:r>
            <w:r/>
          </w:p>
        </w:tc>
        <w:tc>
          <w:tcPr>
            <w:tcW w:w="424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全院区</w:t>
            </w:r>
            <w:r/>
          </w:p>
        </w:tc>
        <w:tc>
          <w:tcPr>
            <w:tcW w:w="2705" w:type="dxa"/>
            <w:vAlign w:val="center"/>
            <w:textDirection w:val="lrTb"/>
            <w:noWrap w:val="false"/>
          </w:tcPr>
          <w:p>
            <w:pPr>
              <w:jc w:val="center"/>
              <w:spacing w:line="440" w:lineRule="exact"/>
              <w:widowControl/>
              <w:rPr>
                <w:rFonts w:ascii="宋体" w:hAnsi="宋体" w:cs="宋体"/>
                <w:sz w:val="24"/>
                <w:szCs w:val="24"/>
              </w:rPr>
            </w:pPr>
            <w:r>
              <w:rPr>
                <w:rFonts w:hint="eastAsia" w:ascii="宋体" w:hAnsi="宋体" w:cs="宋体"/>
                <w:sz w:val="24"/>
                <w:szCs w:val="24"/>
              </w:rPr>
              <w:t xml:space="preserve">3</w:t>
            </w:r>
            <w:r/>
          </w:p>
        </w:tc>
      </w:tr>
    </w:tbl>
    <w:p>
      <w:pPr>
        <w:ind w:firstLine="482"/>
        <w:spacing w:line="360" w:lineRule="auto"/>
        <w:rPr>
          <w:rFonts w:ascii="宋体" w:hAnsi="宋体" w:eastAsia="宋体" w:cs="宋体"/>
          <w:b/>
          <w:sz w:val="24"/>
          <w:szCs w:val="24"/>
        </w:rPr>
      </w:pPr>
      <w:r>
        <w:rPr>
          <w:rFonts w:ascii="宋体" w:hAnsi="宋体" w:eastAsia="宋体" w:cs="宋体"/>
          <w:b/>
          <w:sz w:val="24"/>
          <w:szCs w:val="24"/>
        </w:rPr>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特此承诺</w:t>
      </w:r>
      <w:r>
        <w:rPr>
          <w:rFonts w:hint="eastAsia" w:ascii="宋体" w:hAnsi="宋体" w:eastAsia="宋体" w:cs="宋体"/>
          <w:bCs/>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center"/>
        <w:rPr>
          <w:rFonts w:ascii="宋体" w:hAnsi="宋体" w:eastAsia="宋体" w:cs="宋体"/>
          <w:bCs/>
          <w:sz w:val="40"/>
          <w:szCs w:val="32"/>
        </w:rPr>
      </w:pPr>
      <w:r>
        <w:rPr>
          <w:rFonts w:ascii="宋体" w:hAnsi="宋体" w:eastAsia="宋体" w:cs="宋体"/>
          <w:bCs/>
          <w:sz w:val="40"/>
          <w:szCs w:val="32"/>
        </w:rPr>
      </w:r>
      <w:r/>
    </w:p>
    <w:p>
      <w:pPr>
        <w:jc w:val="center"/>
        <w:rPr>
          <w:rFonts w:ascii="宋体" w:hAnsi="宋体" w:eastAsia="宋体" w:cs="宋体"/>
          <w:bCs/>
          <w:sz w:val="40"/>
          <w:szCs w:val="32"/>
        </w:rPr>
      </w:pPr>
      <w:r>
        <w:rPr>
          <w:rFonts w:ascii="宋体" w:hAnsi="宋体" w:eastAsia="宋体" w:cs="宋体"/>
          <w:bCs/>
          <w:sz w:val="40"/>
          <w:szCs w:val="32"/>
        </w:rPr>
      </w:r>
      <w:r/>
    </w:p>
    <w:p>
      <w:pPr>
        <w:jc w:val="center"/>
        <w:rPr>
          <w:rFonts w:ascii="宋体" w:hAnsi="宋体" w:eastAsia="宋体" w:cs="宋体"/>
          <w:bCs/>
          <w:sz w:val="40"/>
          <w:szCs w:val="32"/>
        </w:rPr>
      </w:pPr>
      <w:r>
        <w:rPr>
          <w:rFonts w:ascii="宋体" w:hAnsi="宋体" w:eastAsia="宋体" w:cs="宋体"/>
          <w:bCs/>
          <w:sz w:val="40"/>
          <w:szCs w:val="32"/>
        </w:rPr>
      </w:r>
      <w:r/>
    </w:p>
    <w:p>
      <w:pPr>
        <w:jc w:val="center"/>
        <w:rPr>
          <w:rFonts w:ascii="宋体" w:hAnsi="宋体" w:eastAsia="宋体" w:cs="宋体"/>
          <w:bCs/>
          <w:sz w:val="40"/>
          <w:szCs w:val="32"/>
        </w:rPr>
      </w:pPr>
      <w:r>
        <w:rPr>
          <w:rFonts w:hint="eastAsia" w:ascii="宋体" w:hAnsi="宋体" w:eastAsia="宋体" w:cs="宋体"/>
          <w:bCs/>
          <w:sz w:val="40"/>
          <w:szCs w:val="32"/>
        </w:rPr>
        <w:t xml:space="preserve">质疑函范本</w:t>
      </w:r>
      <w:r/>
    </w:p>
    <w:p>
      <w:pPr>
        <w:spacing w:line="500" w:lineRule="exact"/>
        <w:rPr>
          <w:rFonts w:ascii="宋体" w:hAnsi="宋体" w:eastAsia="宋体" w:cs="宋体"/>
          <w:bCs/>
          <w:sz w:val="24"/>
          <w:szCs w:val="24"/>
        </w:rPr>
      </w:pPr>
      <w:r>
        <w:rPr>
          <w:rFonts w:hint="eastAsia" w:ascii="宋体" w:hAnsi="宋体" w:eastAsia="宋体" w:cs="宋体"/>
          <w:bCs/>
          <w:sz w:val="24"/>
          <w:szCs w:val="24"/>
        </w:rPr>
        <w:t xml:space="preserve">致：</w:t>
      </w:r>
      <w:r/>
    </w:p>
    <w:p>
      <w:pPr>
        <w:spacing w:line="500" w:lineRule="exact"/>
        <w:rPr>
          <w:rFonts w:ascii="宋体" w:hAnsi="宋体" w:eastAsia="宋体" w:cs="宋体"/>
          <w:bCs/>
          <w:sz w:val="24"/>
          <w:szCs w:val="24"/>
        </w:rPr>
      </w:pPr>
      <w:r>
        <w:rPr>
          <w:rFonts w:hint="eastAsia" w:ascii="宋体" w:hAnsi="宋体" w:eastAsia="宋体" w:cs="宋体"/>
          <w:bCs/>
          <w:sz w:val="24"/>
          <w:szCs w:val="24"/>
        </w:rPr>
        <w:t xml:space="preserve">一、质疑供应商基本信息</w:t>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质疑供应商：</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联系人：联系电话：</w:t>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授权代表：</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联系电话：</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地址：邮编：</w:t>
      </w:r>
      <w:r/>
    </w:p>
    <w:p>
      <w:pPr>
        <w:spacing w:line="500" w:lineRule="exact"/>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质疑项目的名称：</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质疑项目的编号：包号：</w:t>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采购人名称：</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p>
    <w:p>
      <w:pPr>
        <w:spacing w:line="500" w:lineRule="exact"/>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质疑事项1：</w:t>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事实依据：</w:t>
      </w:r>
      <w:r/>
    </w:p>
    <w:p>
      <w:pPr>
        <w:spacing w:line="500" w:lineRule="exact"/>
        <w:rPr>
          <w:rFonts w:ascii="宋体" w:hAnsi="宋体" w:eastAsia="宋体" w:cs="宋体"/>
          <w:sz w:val="24"/>
          <w:szCs w:val="24"/>
        </w:rPr>
      </w:pPr>
      <w:r>
        <w:rPr>
          <w:rFonts w:ascii="宋体" w:hAnsi="宋体" w:eastAsia="宋体" w:cs="宋体"/>
          <w:sz w:val="24"/>
          <w:szCs w:val="24"/>
        </w:rPr>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法律依据：</w:t>
      </w:r>
      <w:r/>
    </w:p>
    <w:p>
      <w:pPr>
        <w:spacing w:line="500" w:lineRule="exact"/>
        <w:rPr>
          <w:rFonts w:ascii="宋体" w:hAnsi="宋体" w:eastAsia="宋体" w:cs="宋体"/>
          <w:sz w:val="24"/>
          <w:szCs w:val="24"/>
          <w:u w:val="single"/>
        </w:rPr>
      </w:pPr>
      <w:r>
        <w:rPr>
          <w:rFonts w:ascii="宋体" w:hAnsi="宋体" w:eastAsia="宋体" w:cs="宋体"/>
          <w:sz w:val="24"/>
          <w:szCs w:val="24"/>
          <w:u w:val="single"/>
        </w:rPr>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500" w:lineRule="exact"/>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500" w:lineRule="exact"/>
        <w:rPr>
          <w:rFonts w:ascii="宋体" w:hAnsi="宋体" w:eastAsia="宋体" w:cs="宋体"/>
          <w:sz w:val="24"/>
          <w:szCs w:val="24"/>
          <w:u w:val="single"/>
        </w:rPr>
      </w:pPr>
      <w:r>
        <w:rPr>
          <w:rFonts w:hint="eastAsia" w:ascii="宋体" w:hAnsi="宋体" w:eastAsia="宋体" w:cs="宋体"/>
          <w:sz w:val="24"/>
          <w:szCs w:val="24"/>
        </w:rPr>
        <w:t xml:space="preserve">请求：</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500" w:lineRule="exact"/>
        <w:rPr>
          <w:rFonts w:ascii="宋体" w:hAnsi="宋体" w:eastAsia="宋体" w:cs="宋体"/>
          <w:sz w:val="24"/>
          <w:szCs w:val="24"/>
        </w:rPr>
      </w:pPr>
      <w:r>
        <w:rPr>
          <w:rFonts w:hint="eastAsia" w:ascii="宋体" w:hAnsi="宋体" w:eastAsia="宋体" w:cs="宋体"/>
          <w:sz w:val="24"/>
          <w:szCs w:val="24"/>
        </w:rPr>
        <w:t xml:space="preserve">日期：    </w:t>
      </w:r>
      <w:r/>
    </w:p>
    <w:p>
      <w:pPr>
        <w:spacing w:line="500" w:lineRule="exact"/>
        <w:rPr>
          <w:rFonts w:ascii="宋体" w:hAnsi="宋体" w:eastAsia="宋体" w:cs="宋体"/>
          <w:b/>
          <w:sz w:val="24"/>
          <w:szCs w:val="24"/>
        </w:rPr>
      </w:pPr>
      <w:r>
        <w:rPr>
          <w:rFonts w:ascii="宋体" w:hAnsi="宋体" w:eastAsia="宋体" w:cs="宋体"/>
          <w:b/>
          <w:sz w:val="24"/>
          <w:szCs w:val="24"/>
        </w:rPr>
      </w:r>
      <w:r/>
    </w:p>
    <w:p>
      <w:pPr>
        <w:spacing w:line="500" w:lineRule="exact"/>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1.供应商提出质疑时，应提交质疑函和必要的证明材料。</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2.质疑供应商若委托代理人进行质疑的，</w:t>
      </w:r>
      <w:r>
        <w:rPr>
          <w:rFonts w:hint="eastAsia" w:ascii="宋体" w:hAnsi="宋体" w:eastAsia="宋体" w:cs="宋体"/>
          <w:sz w:val="24"/>
          <w:szCs w:val="24"/>
        </w:rPr>
        <w:t xml:space="preserve">质疑函应按</w:t>
      </w:r>
      <w:r>
        <w:rPr>
          <w:rFonts w:hint="eastAsia" w:ascii="宋体" w:hAnsi="宋体" w:eastAsia="宋体" w:cs="宋体"/>
          <w:sz w:val="24"/>
          <w:szCs w:val="24"/>
        </w:rPr>
        <w:t xml:space="preserve">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6.质疑供应商为自然人的，</w:t>
      </w:r>
      <w:r>
        <w:rPr>
          <w:rFonts w:hint="eastAsia" w:ascii="宋体" w:hAnsi="宋体" w:eastAsia="宋体" w:cs="宋体"/>
          <w:sz w:val="24"/>
          <w:szCs w:val="24"/>
        </w:rPr>
        <w:t xml:space="preserve">质疑函应附</w:t>
      </w:r>
      <w:r>
        <w:rPr>
          <w:rFonts w:hint="eastAsia" w:ascii="宋体" w:hAnsi="宋体" w:eastAsia="宋体" w:cs="宋体"/>
          <w:sz w:val="24"/>
          <w:szCs w:val="24"/>
        </w:rPr>
        <w:t xml:space="preserve">自然人身份证明复印件并由本人签字；质疑供应商为法人或者其他组织的，</w:t>
      </w:r>
      <w:r>
        <w:rPr>
          <w:rFonts w:hint="eastAsia" w:ascii="宋体" w:hAnsi="宋体" w:eastAsia="宋体" w:cs="宋体"/>
          <w:sz w:val="24"/>
          <w:szCs w:val="24"/>
        </w:rPr>
        <w:t xml:space="preserve">质疑函应附</w:t>
      </w:r>
      <w:r>
        <w:rPr>
          <w:rFonts w:hint="eastAsia" w:ascii="宋体" w:hAnsi="宋体" w:eastAsia="宋体" w:cs="宋体"/>
          <w:sz w:val="24"/>
          <w:szCs w:val="24"/>
        </w:rPr>
        <w:t xml:space="preserve">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ascii="宋体" w:hAnsi="宋体" w:eastAsia="宋体" w:cs="宋体"/>
          <w:sz w:val="24"/>
          <w:szCs w:val="24"/>
        </w:rPr>
      </w:pPr>
      <w:r>
        <w:rPr>
          <w:rFonts w:hint="eastAsia" w:ascii="宋体" w:hAnsi="宋体" w:eastAsia="宋体" w:cs="宋体"/>
          <w:sz w:val="24"/>
          <w:szCs w:val="24"/>
        </w:rPr>
        <w:t xml:space="preserve">具体要求详见第二章 投标人须知 八、询问与质疑。</w:t>
      </w:r>
      <w:r/>
    </w:p>
    <w:p>
      <w:pPr>
        <w:pStyle w:val="770"/>
        <w:rPr>
          <w:rFonts w:hAnsi="宋体" w:cs="宋体"/>
        </w:rPr>
      </w:pPr>
      <w:r>
        <w:rPr>
          <w:rFonts w:hAnsi="宋体" w:cs="宋体"/>
        </w:rPr>
      </w:r>
      <w:r/>
    </w:p>
    <w:p>
      <w:pPr>
        <w:ind w:firstLine="480"/>
        <w:jc w:val="left"/>
        <w:spacing w:line="500" w:lineRule="exact"/>
        <w:widowControl/>
        <w:rPr>
          <w:rFonts w:ascii="宋体" w:hAnsi="宋体" w:eastAsia="宋体" w:cs="宋体"/>
          <w:sz w:val="24"/>
          <w:szCs w:val="24"/>
        </w:rPr>
      </w:pPr>
      <w:r>
        <w:rPr>
          <w:rFonts w:ascii="宋体" w:hAnsi="宋体" w:eastAsia="宋体" w:cs="宋体"/>
          <w:sz w:val="24"/>
          <w:szCs w:val="24"/>
        </w:rPr>
      </w:r>
      <w:r/>
    </w:p>
    <w:sectPr>
      <w:footerReference w:type="default" r:id="rId11"/>
      <w:footnotePr/>
      <w:endnotePr/>
      <w:type w:val="nextPage"/>
      <w:pgSz w:w="11905"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5"/>
                          </w:pPr>
                          <w:r>
                            <w:fldChar w:fldCharType="begin"/>
                          </w:r>
                          <w:r>
                            <w:instrText xml:space="preserve"> PAGE  \* MERGEFORMAT </w:instrText>
                          </w:r>
                          <w:r>
                            <w:fldChar w:fldCharType="separate"/>
                          </w:r>
                          <w:r>
                            <w:t xml:space="preserve">4</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5"/>
                          </w:pPr>
                          <w:r>
                            <w:fldChar w:fldCharType="begin"/>
                          </w:r>
                          <w:r>
                            <w:instrText xml:space="preserve"> PAGE  \* MERGEFORMAT </w:instrText>
                          </w:r>
                          <w:r>
                            <w:fldChar w:fldCharType="separate"/>
                          </w:r>
                          <w:r>
                            <w:t xml:space="preserve">122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5"/>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33"/>
      <w:spacing w:before="4" w:line="220"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2"/>
  </w:num>
  <w:num w:numId="4">
    <w:abstractNumId w:val="9"/>
  </w:num>
  <w:num w:numId="5">
    <w:abstractNumId w:val="0"/>
  </w:num>
  <w:num w:numId="6">
    <w:abstractNumId w:val="6"/>
  </w:num>
  <w:num w:numId="7">
    <w:abstractNumId w:val="5"/>
  </w:num>
  <w:num w:numId="8">
    <w:abstractNumId w:val="1"/>
  </w:num>
  <w:num w:numId="9">
    <w:abstractNumId w:val="3"/>
  </w:num>
  <w:num w:numId="10">
    <w:abstractNumId w:val="1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4 Char"/>
    <w:basedOn w:val="759"/>
    <w:link w:val="753"/>
    <w:uiPriority w:val="9"/>
    <w:rPr>
      <w:rFonts w:ascii="Arial" w:hAnsi="Arial" w:eastAsia="Arial" w:cs="Arial"/>
      <w:b/>
      <w:bCs/>
      <w:sz w:val="26"/>
      <w:szCs w:val="26"/>
    </w:rPr>
  </w:style>
  <w:style w:type="character" w:styleId="737">
    <w:name w:val="Heading 5 Char"/>
    <w:basedOn w:val="759"/>
    <w:link w:val="754"/>
    <w:uiPriority w:val="9"/>
    <w:rPr>
      <w:rFonts w:ascii="Arial" w:hAnsi="Arial" w:eastAsia="Arial" w:cs="Arial"/>
      <w:b/>
      <w:bCs/>
      <w:sz w:val="24"/>
      <w:szCs w:val="24"/>
    </w:rPr>
  </w:style>
  <w:style w:type="character" w:styleId="738">
    <w:name w:val="Heading 6 Char"/>
    <w:basedOn w:val="759"/>
    <w:link w:val="755"/>
    <w:uiPriority w:val="9"/>
    <w:rPr>
      <w:rFonts w:ascii="Arial" w:hAnsi="Arial" w:eastAsia="Arial" w:cs="Arial"/>
      <w:b/>
      <w:bCs/>
      <w:sz w:val="22"/>
      <w:szCs w:val="22"/>
    </w:rPr>
  </w:style>
  <w:style w:type="character" w:styleId="739">
    <w:name w:val="Heading 7 Char"/>
    <w:basedOn w:val="759"/>
    <w:link w:val="756"/>
    <w:uiPriority w:val="9"/>
    <w:rPr>
      <w:rFonts w:ascii="Arial" w:hAnsi="Arial" w:eastAsia="Arial" w:cs="Arial"/>
      <w:b/>
      <w:bCs/>
      <w:i/>
      <w:iCs/>
      <w:sz w:val="22"/>
      <w:szCs w:val="22"/>
    </w:rPr>
  </w:style>
  <w:style w:type="character" w:styleId="740">
    <w:name w:val="Heading 8 Char"/>
    <w:basedOn w:val="759"/>
    <w:link w:val="757"/>
    <w:uiPriority w:val="9"/>
    <w:rPr>
      <w:rFonts w:ascii="Arial" w:hAnsi="Arial" w:eastAsia="Arial" w:cs="Arial"/>
      <w:i/>
      <w:iCs/>
      <w:sz w:val="22"/>
      <w:szCs w:val="22"/>
    </w:rPr>
  </w:style>
  <w:style w:type="character" w:styleId="741">
    <w:name w:val="Heading 9 Char"/>
    <w:basedOn w:val="759"/>
    <w:link w:val="758"/>
    <w:uiPriority w:val="9"/>
    <w:rPr>
      <w:rFonts w:ascii="Arial" w:hAnsi="Arial" w:eastAsia="Arial" w:cs="Arial"/>
      <w:i/>
      <w:iCs/>
      <w:sz w:val="21"/>
      <w:szCs w:val="21"/>
    </w:rPr>
  </w:style>
  <w:style w:type="character" w:styleId="742">
    <w:name w:val="Title Char"/>
    <w:basedOn w:val="759"/>
    <w:link w:val="786"/>
    <w:uiPriority w:val="10"/>
    <w:rPr>
      <w:sz w:val="48"/>
      <w:szCs w:val="48"/>
    </w:rPr>
  </w:style>
  <w:style w:type="character" w:styleId="743">
    <w:name w:val="Subtitle Char"/>
    <w:basedOn w:val="759"/>
    <w:link w:val="779"/>
    <w:uiPriority w:val="11"/>
    <w:rPr>
      <w:sz w:val="24"/>
      <w:szCs w:val="24"/>
    </w:rPr>
  </w:style>
  <w:style w:type="character" w:styleId="744">
    <w:name w:val="Quote Char"/>
    <w:link w:val="806"/>
    <w:uiPriority w:val="29"/>
    <w:rPr>
      <w:i/>
    </w:rPr>
  </w:style>
  <w:style w:type="character" w:styleId="745">
    <w:name w:val="Intense Quote Char"/>
    <w:link w:val="808"/>
    <w:uiPriority w:val="30"/>
    <w:rPr>
      <w:i/>
    </w:rPr>
  </w:style>
  <w:style w:type="character" w:styleId="746">
    <w:name w:val="Footnote Text Char"/>
    <w:link w:val="780"/>
    <w:uiPriority w:val="99"/>
    <w:rPr>
      <w:sz w:val="18"/>
    </w:rPr>
  </w:style>
  <w:style w:type="character" w:styleId="747">
    <w:name w:val="Endnote Text Char"/>
    <w:link w:val="773"/>
    <w:uiPriority w:val="99"/>
    <w:rPr>
      <w:sz w:val="20"/>
    </w:rPr>
  </w:style>
  <w:style w:type="paragraph" w:styleId="748">
    <w:name w:val="TOC Heading"/>
    <w:uiPriority w:val="39"/>
    <w:unhideWhenUsed/>
  </w:style>
  <w:style w:type="paragraph" w:styleId="749" w:default="1">
    <w:name w:val="Normal"/>
    <w:qFormat/>
    <w:pPr>
      <w:jc w:val="both"/>
      <w:widowControl w:val="off"/>
    </w:pPr>
    <w:rPr>
      <w:rFonts w:asciiTheme="minorHAnsi" w:hAnsiTheme="minorHAnsi" w:eastAsiaTheme="minorEastAsia" w:cstheme="minorBidi"/>
      <w:sz w:val="21"/>
      <w:szCs w:val="22"/>
    </w:rPr>
  </w:style>
  <w:style w:type="paragraph" w:styleId="750">
    <w:name w:val="Heading 1"/>
    <w:basedOn w:val="749"/>
    <w:next w:val="749"/>
    <w:link w:val="943"/>
    <w:qFormat/>
    <w:pPr>
      <w:keepLines/>
      <w:keepNext/>
      <w:spacing w:before="340" w:after="330" w:line="578" w:lineRule="auto"/>
      <w:outlineLvl w:val="0"/>
    </w:pPr>
    <w:rPr>
      <w:b/>
      <w:bCs/>
      <w:sz w:val="44"/>
      <w:szCs w:val="44"/>
    </w:rPr>
  </w:style>
  <w:style w:type="paragraph" w:styleId="751">
    <w:name w:val="Heading 2"/>
    <w:basedOn w:val="749"/>
    <w:next w:val="749"/>
    <w:link w:val="94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52">
    <w:name w:val="Heading 3"/>
    <w:basedOn w:val="749"/>
    <w:next w:val="749"/>
    <w:link w:val="946"/>
    <w:uiPriority w:val="9"/>
    <w:unhideWhenUsed/>
    <w:qFormat/>
    <w:pPr>
      <w:keepLines/>
      <w:keepNext/>
      <w:spacing w:before="260" w:after="260" w:line="416" w:lineRule="auto"/>
      <w:outlineLvl w:val="2"/>
    </w:pPr>
    <w:rPr>
      <w:b/>
      <w:bCs/>
      <w:sz w:val="32"/>
      <w:szCs w:val="32"/>
    </w:rPr>
  </w:style>
  <w:style w:type="paragraph" w:styleId="753">
    <w:name w:val="Heading 4"/>
    <w:basedOn w:val="749"/>
    <w:next w:val="749"/>
    <w:link w:val="796"/>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7"/>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8"/>
    <w:uiPriority w:val="9"/>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799"/>
    <w:uiPriority w:val="9"/>
    <w:unhideWhenUsed/>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00"/>
    <w:uiPriority w:val="9"/>
    <w:unhideWhenUsed/>
    <w:qFormat/>
    <w:pPr>
      <w:keepLines/>
      <w:keepNext/>
      <w:spacing w:before="320" w:after="200"/>
      <w:outlineLvl w:val="7"/>
    </w:pPr>
    <w:rPr>
      <w:rFonts w:ascii="Arial" w:hAnsi="Arial" w:eastAsia="Arial" w:cs="Arial"/>
      <w:i/>
      <w:iCs/>
      <w:sz w:val="22"/>
    </w:rPr>
  </w:style>
  <w:style w:type="paragraph" w:styleId="758">
    <w:name w:val="Heading 9"/>
    <w:basedOn w:val="749"/>
    <w:next w:val="749"/>
    <w:link w:val="801"/>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style>
  <w:style w:type="table" w:styleId="760" w:default="1">
    <w:name w:val="Normal Table"/>
    <w:uiPriority w:val="99"/>
    <w:semiHidden/>
    <w:unhideWhenUsed/>
    <w:qFormat/>
    <w:tblPr>
      <w:tblInd w:w="0" w:type="dxa"/>
      <w:tblCellMar>
        <w:left w:w="108" w:type="dxa"/>
        <w:top w:w="0" w:type="dxa"/>
        <w:right w:w="108" w:type="dxa"/>
        <w:bottom w:w="0" w:type="dxa"/>
      </w:tblCellMar>
    </w:tblPr>
  </w:style>
  <w:style w:type="numbering" w:styleId="761" w:default="1">
    <w:name w:val="No List"/>
    <w:uiPriority w:val="99"/>
    <w:semiHidden/>
    <w:unhideWhenUsed/>
  </w:style>
  <w:style w:type="paragraph" w:styleId="762">
    <w:name w:val="toc 7"/>
    <w:basedOn w:val="749"/>
    <w:next w:val="749"/>
    <w:uiPriority w:val="39"/>
    <w:unhideWhenUsed/>
    <w:qFormat/>
    <w:pPr>
      <w:ind w:left="1701"/>
      <w:spacing w:after="57"/>
    </w:pPr>
  </w:style>
  <w:style w:type="paragraph" w:styleId="763">
    <w:name w:val="Caption"/>
    <w:basedOn w:val="749"/>
    <w:next w:val="749"/>
    <w:uiPriority w:val="35"/>
    <w:semiHidden/>
    <w:unhideWhenUsed/>
    <w:qFormat/>
    <w:pPr>
      <w:spacing w:line="276" w:lineRule="auto"/>
    </w:pPr>
    <w:rPr>
      <w:b/>
      <w:bCs/>
      <w:color w:val="4f81bd" w:themeColor="accent1"/>
      <w:sz w:val="18"/>
      <w:szCs w:val="18"/>
    </w:rPr>
  </w:style>
  <w:style w:type="paragraph" w:styleId="764">
    <w:name w:val="Document Map"/>
    <w:basedOn w:val="749"/>
    <w:link w:val="944"/>
    <w:unhideWhenUsed/>
    <w:qFormat/>
    <w:rPr>
      <w:rFonts w:ascii="宋体" w:eastAsia="宋体"/>
      <w:sz w:val="18"/>
      <w:szCs w:val="18"/>
    </w:rPr>
  </w:style>
  <w:style w:type="paragraph" w:styleId="765">
    <w:name w:val="annotation text"/>
    <w:basedOn w:val="749"/>
    <w:link w:val="948"/>
    <w:qFormat/>
    <w:pPr>
      <w:ind w:firstLine="922"/>
      <w:jc w:val="left"/>
      <w:spacing w:line="360" w:lineRule="auto"/>
    </w:pPr>
    <w:rPr>
      <w:rFonts w:ascii="Times New Roman" w:hAnsi="Times New Roman" w:eastAsia="宋体" w:cs="Times New Roman"/>
      <w:szCs w:val="24"/>
    </w:rPr>
  </w:style>
  <w:style w:type="paragraph" w:styleId="766">
    <w:name w:val="Body Text"/>
    <w:basedOn w:val="749"/>
    <w:link w:val="953"/>
    <w:semiHidden/>
    <w:qFormat/>
    <w:rPr>
      <w:rFonts w:ascii="Arial" w:hAnsi="Arial" w:eastAsia="Arial" w:cs="Arial"/>
      <w:szCs w:val="21"/>
      <w:lang w:eastAsia="en-US"/>
    </w:rPr>
  </w:style>
  <w:style w:type="paragraph" w:styleId="767">
    <w:name w:val="Block Text"/>
    <w:basedOn w:val="749"/>
    <w:next w:val="753"/>
    <w:qFormat/>
    <w:pPr>
      <w:spacing w:after="120"/>
    </w:pPr>
  </w:style>
  <w:style w:type="paragraph" w:styleId="768">
    <w:name w:val="toc 5"/>
    <w:basedOn w:val="749"/>
    <w:next w:val="749"/>
    <w:uiPriority w:val="39"/>
    <w:unhideWhenUsed/>
    <w:qFormat/>
    <w:pPr>
      <w:ind w:left="1134"/>
      <w:spacing w:after="57"/>
    </w:pPr>
  </w:style>
  <w:style w:type="paragraph" w:styleId="769">
    <w:name w:val="toc 3"/>
    <w:basedOn w:val="749"/>
    <w:next w:val="749"/>
    <w:uiPriority w:val="39"/>
    <w:unhideWhenUsed/>
    <w:qFormat/>
    <w:pPr>
      <w:ind w:left="567"/>
      <w:spacing w:after="57"/>
    </w:pPr>
  </w:style>
  <w:style w:type="paragraph" w:styleId="770">
    <w:name w:val="Plain Text"/>
    <w:basedOn w:val="749"/>
    <w:link w:val="952"/>
    <w:qFormat/>
    <w:rPr>
      <w:rFonts w:ascii="宋体" w:hAnsi="Courier New" w:eastAsia="宋体" w:cs="Times New Roman"/>
      <w:szCs w:val="20"/>
    </w:rPr>
  </w:style>
  <w:style w:type="paragraph" w:styleId="771">
    <w:name w:val="toc 8"/>
    <w:basedOn w:val="749"/>
    <w:next w:val="749"/>
    <w:uiPriority w:val="39"/>
    <w:unhideWhenUsed/>
    <w:qFormat/>
    <w:pPr>
      <w:ind w:left="1984"/>
      <w:spacing w:after="57"/>
    </w:pPr>
  </w:style>
  <w:style w:type="paragraph" w:styleId="772">
    <w:name w:val="Date"/>
    <w:basedOn w:val="749"/>
    <w:next w:val="749"/>
    <w:link w:val="947"/>
    <w:uiPriority w:val="99"/>
    <w:semiHidden/>
    <w:unhideWhenUsed/>
    <w:qFormat/>
    <w:pPr>
      <w:ind w:left="100"/>
    </w:pPr>
  </w:style>
  <w:style w:type="paragraph" w:styleId="773">
    <w:name w:val="endnote text"/>
    <w:basedOn w:val="749"/>
    <w:link w:val="939"/>
    <w:uiPriority w:val="99"/>
    <w:semiHidden/>
    <w:unhideWhenUsed/>
    <w:qFormat/>
    <w:rPr>
      <w:sz w:val="20"/>
    </w:rPr>
  </w:style>
  <w:style w:type="paragraph" w:styleId="774">
    <w:name w:val="Balloon Text"/>
    <w:basedOn w:val="749"/>
    <w:link w:val="949"/>
    <w:unhideWhenUsed/>
    <w:qFormat/>
    <w:rPr>
      <w:sz w:val="18"/>
      <w:szCs w:val="18"/>
    </w:rPr>
  </w:style>
  <w:style w:type="paragraph" w:styleId="775">
    <w:name w:val="Footer"/>
    <w:basedOn w:val="749"/>
    <w:link w:val="942"/>
    <w:unhideWhenUsed/>
    <w:qFormat/>
    <w:pPr>
      <w:jc w:val="left"/>
      <w:tabs>
        <w:tab w:val="center" w:pos="4153" w:leader="none"/>
        <w:tab w:val="right" w:pos="8306" w:leader="none"/>
      </w:tabs>
    </w:pPr>
    <w:rPr>
      <w:sz w:val="18"/>
      <w:szCs w:val="18"/>
    </w:rPr>
  </w:style>
  <w:style w:type="paragraph" w:styleId="776">
    <w:name w:val="Header"/>
    <w:basedOn w:val="749"/>
    <w:link w:val="941"/>
    <w:unhideWhenUsed/>
    <w:qFormat/>
    <w:pPr>
      <w:jc w:val="center"/>
      <w:tabs>
        <w:tab w:val="center" w:pos="4153" w:leader="none"/>
        <w:tab w:val="right" w:pos="8306" w:leader="none"/>
      </w:tabs>
      <w:pBdr>
        <w:bottom w:val="single" w:color="auto" w:sz="6" w:space="1"/>
      </w:pBdr>
    </w:pPr>
    <w:rPr>
      <w:sz w:val="18"/>
      <w:szCs w:val="18"/>
    </w:rPr>
  </w:style>
  <w:style w:type="paragraph" w:styleId="777">
    <w:name w:val="toc 1"/>
    <w:basedOn w:val="749"/>
    <w:next w:val="749"/>
    <w:uiPriority w:val="39"/>
    <w:unhideWhenUsed/>
    <w:qFormat/>
    <w:pPr>
      <w:jc w:val="center"/>
      <w:spacing w:line="360" w:lineRule="auto"/>
      <w:tabs>
        <w:tab w:val="right" w:pos="9628" w:leader="dot"/>
      </w:tabs>
    </w:pPr>
    <w:rPr>
      <w:sz w:val="32"/>
    </w:rPr>
  </w:style>
  <w:style w:type="paragraph" w:styleId="778">
    <w:name w:val="toc 4"/>
    <w:basedOn w:val="749"/>
    <w:next w:val="749"/>
    <w:uiPriority w:val="39"/>
    <w:unhideWhenUsed/>
    <w:qFormat/>
    <w:pPr>
      <w:ind w:left="850"/>
      <w:spacing w:after="57"/>
    </w:pPr>
  </w:style>
  <w:style w:type="paragraph" w:styleId="779">
    <w:name w:val="Subtitle"/>
    <w:basedOn w:val="749"/>
    <w:next w:val="749"/>
    <w:link w:val="805"/>
    <w:uiPriority w:val="11"/>
    <w:qFormat/>
    <w:pPr>
      <w:spacing w:before="200" w:after="200"/>
    </w:pPr>
    <w:rPr>
      <w:sz w:val="24"/>
      <w:szCs w:val="24"/>
    </w:rPr>
  </w:style>
  <w:style w:type="paragraph" w:styleId="780">
    <w:name w:val="footnote text"/>
    <w:basedOn w:val="749"/>
    <w:link w:val="938"/>
    <w:uiPriority w:val="99"/>
    <w:semiHidden/>
    <w:unhideWhenUsed/>
    <w:qFormat/>
    <w:pPr>
      <w:spacing w:after="40"/>
    </w:pPr>
    <w:rPr>
      <w:sz w:val="18"/>
    </w:rPr>
  </w:style>
  <w:style w:type="paragraph" w:styleId="781">
    <w:name w:val="toc 6"/>
    <w:basedOn w:val="749"/>
    <w:next w:val="749"/>
    <w:uiPriority w:val="39"/>
    <w:unhideWhenUsed/>
    <w:qFormat/>
    <w:pPr>
      <w:ind w:left="1417"/>
      <w:spacing w:after="57"/>
    </w:pPr>
  </w:style>
  <w:style w:type="paragraph" w:styleId="782">
    <w:name w:val="table of figures"/>
    <w:basedOn w:val="749"/>
    <w:next w:val="749"/>
    <w:uiPriority w:val="99"/>
    <w:unhideWhenUsed/>
    <w:qFormat/>
  </w:style>
  <w:style w:type="paragraph" w:styleId="783">
    <w:name w:val="toc 2"/>
    <w:basedOn w:val="749"/>
    <w:next w:val="749"/>
    <w:uiPriority w:val="39"/>
    <w:unhideWhenUsed/>
    <w:qFormat/>
    <w:pPr>
      <w:ind w:left="283"/>
      <w:spacing w:after="57"/>
    </w:pPr>
  </w:style>
  <w:style w:type="paragraph" w:styleId="784">
    <w:name w:val="toc 9"/>
    <w:basedOn w:val="749"/>
    <w:next w:val="749"/>
    <w:uiPriority w:val="39"/>
    <w:unhideWhenUsed/>
    <w:qFormat/>
    <w:pPr>
      <w:ind w:left="2268"/>
      <w:spacing w:after="57"/>
    </w:pPr>
  </w:style>
  <w:style w:type="paragraph" w:styleId="785">
    <w:name w:val="Normal (Web)"/>
    <w:basedOn w:val="749"/>
    <w:semiHidden/>
    <w:unhideWhenUsed/>
    <w:qFormat/>
    <w:pPr>
      <w:jc w:val="left"/>
      <w:spacing w:beforeAutospacing="1" w:afterAutospacing="1"/>
    </w:pPr>
    <w:rPr>
      <w:rFonts w:cs="Times New Roman"/>
      <w:sz w:val="24"/>
    </w:rPr>
  </w:style>
  <w:style w:type="paragraph" w:styleId="786">
    <w:name w:val="Title"/>
    <w:basedOn w:val="749"/>
    <w:next w:val="749"/>
    <w:link w:val="804"/>
    <w:uiPriority w:val="10"/>
    <w:qFormat/>
    <w:pPr>
      <w:contextualSpacing/>
      <w:spacing w:before="300" w:after="200"/>
    </w:pPr>
    <w:rPr>
      <w:sz w:val="48"/>
      <w:szCs w:val="48"/>
    </w:rPr>
  </w:style>
  <w:style w:type="table" w:styleId="787">
    <w:name w:val="Table Grid"/>
    <w:basedOn w:val="76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59"/>
    <w:uiPriority w:val="22"/>
    <w:qFormat/>
    <w:rPr>
      <w:b/>
    </w:rPr>
  </w:style>
  <w:style w:type="character" w:styleId="789">
    <w:name w:val="endnote reference"/>
    <w:basedOn w:val="759"/>
    <w:uiPriority w:val="99"/>
    <w:semiHidden/>
    <w:unhideWhenUsed/>
    <w:qFormat/>
    <w:rPr>
      <w:vertAlign w:val="superscript"/>
    </w:rPr>
  </w:style>
  <w:style w:type="character" w:styleId="790">
    <w:name w:val="Hyperlink"/>
    <w:uiPriority w:val="99"/>
    <w:qFormat/>
    <w:rPr>
      <w:color w:val="0000ff"/>
      <w:u w:val="none"/>
    </w:rPr>
  </w:style>
  <w:style w:type="character" w:styleId="791">
    <w:name w:val="annotation reference"/>
    <w:qFormat/>
    <w:rPr>
      <w:sz w:val="21"/>
      <w:szCs w:val="21"/>
    </w:rPr>
  </w:style>
  <w:style w:type="character" w:styleId="792">
    <w:name w:val="footnote reference"/>
    <w:basedOn w:val="759"/>
    <w:uiPriority w:val="99"/>
    <w:unhideWhenUsed/>
    <w:qFormat/>
    <w:rPr>
      <w:vertAlign w:val="superscript"/>
    </w:rPr>
  </w:style>
  <w:style w:type="character" w:styleId="793" w:customStyle="1">
    <w:name w:val="Heading 1 Char"/>
    <w:basedOn w:val="759"/>
    <w:uiPriority w:val="9"/>
    <w:qFormat/>
    <w:rPr>
      <w:rFonts w:ascii="Arial" w:hAnsi="Arial" w:eastAsia="Arial" w:cs="Arial"/>
      <w:sz w:val="40"/>
      <w:szCs w:val="40"/>
    </w:rPr>
  </w:style>
  <w:style w:type="character" w:styleId="794" w:customStyle="1">
    <w:name w:val="Heading 2 Char"/>
    <w:basedOn w:val="759"/>
    <w:uiPriority w:val="9"/>
    <w:qFormat/>
    <w:rPr>
      <w:rFonts w:ascii="Arial" w:hAnsi="Arial" w:eastAsia="Arial" w:cs="Arial"/>
      <w:sz w:val="34"/>
    </w:rPr>
  </w:style>
  <w:style w:type="character" w:styleId="795" w:customStyle="1">
    <w:name w:val="Heading 3 Char"/>
    <w:basedOn w:val="759"/>
    <w:uiPriority w:val="9"/>
    <w:qFormat/>
    <w:rPr>
      <w:rFonts w:ascii="Arial" w:hAnsi="Arial" w:eastAsia="Arial" w:cs="Arial"/>
      <w:sz w:val="30"/>
      <w:szCs w:val="30"/>
    </w:rPr>
  </w:style>
  <w:style w:type="character" w:styleId="796" w:customStyle="1">
    <w:name w:val="标题 4 Char"/>
    <w:basedOn w:val="759"/>
    <w:link w:val="753"/>
    <w:uiPriority w:val="9"/>
    <w:qFormat/>
    <w:rPr>
      <w:rFonts w:ascii="Arial" w:hAnsi="Arial" w:eastAsia="Arial" w:cs="Arial"/>
      <w:b/>
      <w:bCs/>
      <w:sz w:val="26"/>
      <w:szCs w:val="26"/>
    </w:rPr>
  </w:style>
  <w:style w:type="character" w:styleId="797" w:customStyle="1">
    <w:name w:val="标题 5 Char"/>
    <w:basedOn w:val="759"/>
    <w:link w:val="754"/>
    <w:uiPriority w:val="9"/>
    <w:qFormat/>
    <w:rPr>
      <w:rFonts w:ascii="Arial" w:hAnsi="Arial" w:eastAsia="Arial" w:cs="Arial"/>
      <w:b/>
      <w:bCs/>
      <w:sz w:val="24"/>
      <w:szCs w:val="24"/>
    </w:rPr>
  </w:style>
  <w:style w:type="character" w:styleId="798" w:customStyle="1">
    <w:name w:val="标题 6 Char"/>
    <w:basedOn w:val="759"/>
    <w:link w:val="755"/>
    <w:uiPriority w:val="9"/>
    <w:qFormat/>
    <w:rPr>
      <w:rFonts w:ascii="Arial" w:hAnsi="Arial" w:eastAsia="Arial" w:cs="Arial"/>
      <w:b/>
      <w:bCs/>
      <w:sz w:val="22"/>
      <w:szCs w:val="22"/>
    </w:rPr>
  </w:style>
  <w:style w:type="character" w:styleId="799" w:customStyle="1">
    <w:name w:val="标题 7 Char"/>
    <w:basedOn w:val="759"/>
    <w:link w:val="756"/>
    <w:uiPriority w:val="9"/>
    <w:qFormat/>
    <w:rPr>
      <w:rFonts w:ascii="Arial" w:hAnsi="Arial" w:eastAsia="Arial" w:cs="Arial"/>
      <w:b/>
      <w:bCs/>
      <w:i/>
      <w:iCs/>
      <w:sz w:val="22"/>
      <w:szCs w:val="22"/>
    </w:rPr>
  </w:style>
  <w:style w:type="character" w:styleId="800" w:customStyle="1">
    <w:name w:val="标题 8 Char"/>
    <w:basedOn w:val="759"/>
    <w:link w:val="757"/>
    <w:uiPriority w:val="9"/>
    <w:qFormat/>
    <w:rPr>
      <w:rFonts w:ascii="Arial" w:hAnsi="Arial" w:eastAsia="Arial" w:cs="Arial"/>
      <w:i/>
      <w:iCs/>
      <w:sz w:val="22"/>
      <w:szCs w:val="22"/>
    </w:rPr>
  </w:style>
  <w:style w:type="character" w:styleId="801" w:customStyle="1">
    <w:name w:val="标题 9 Char"/>
    <w:basedOn w:val="759"/>
    <w:link w:val="758"/>
    <w:uiPriority w:val="9"/>
    <w:qFormat/>
    <w:rPr>
      <w:rFonts w:ascii="Arial" w:hAnsi="Arial" w:eastAsia="Arial" w:cs="Arial"/>
      <w:i/>
      <w:iCs/>
      <w:sz w:val="21"/>
      <w:szCs w:val="21"/>
    </w:rPr>
  </w:style>
  <w:style w:type="paragraph" w:styleId="802">
    <w:name w:val="List Paragraph"/>
    <w:basedOn w:val="749"/>
    <w:uiPriority w:val="34"/>
    <w:qFormat/>
    <w:pPr>
      <w:contextualSpacing/>
      <w:ind w:left="720"/>
    </w:pPr>
  </w:style>
  <w:style w:type="paragraph" w:styleId="803">
    <w:name w:val="No Spacing"/>
    <w:uiPriority w:val="1"/>
    <w:qFormat/>
    <w:rPr>
      <w:rFonts w:asciiTheme="minorHAnsi" w:hAnsiTheme="minorHAnsi" w:eastAsiaTheme="minorEastAsia" w:cstheme="minorBidi"/>
    </w:rPr>
  </w:style>
  <w:style w:type="character" w:styleId="804" w:customStyle="1">
    <w:name w:val="标题 Char"/>
    <w:basedOn w:val="759"/>
    <w:link w:val="786"/>
    <w:uiPriority w:val="10"/>
    <w:qFormat/>
    <w:rPr>
      <w:sz w:val="48"/>
      <w:szCs w:val="48"/>
    </w:rPr>
  </w:style>
  <w:style w:type="character" w:styleId="805" w:customStyle="1">
    <w:name w:val="副标题 Char"/>
    <w:basedOn w:val="759"/>
    <w:link w:val="779"/>
    <w:uiPriority w:val="11"/>
    <w:qFormat/>
    <w:rPr>
      <w:sz w:val="24"/>
      <w:szCs w:val="24"/>
    </w:rPr>
  </w:style>
  <w:style w:type="paragraph" w:styleId="806">
    <w:name w:val="Quote"/>
    <w:basedOn w:val="749"/>
    <w:next w:val="749"/>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49"/>
    <w:next w:val="749"/>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Header Char"/>
    <w:basedOn w:val="759"/>
    <w:uiPriority w:val="99"/>
    <w:qFormat/>
  </w:style>
  <w:style w:type="character" w:styleId="811" w:customStyle="1">
    <w:name w:val="Footer Char"/>
    <w:basedOn w:val="759"/>
    <w:uiPriority w:val="99"/>
    <w:qFormat/>
  </w:style>
  <w:style w:type="character" w:styleId="812" w:customStyle="1">
    <w:name w:val="Caption Char"/>
    <w:uiPriority w:val="99"/>
    <w:qFormat/>
  </w:style>
  <w:style w:type="table" w:styleId="813" w:customStyle="1">
    <w:name w:val="Table Grid Light"/>
    <w:basedOn w:val="76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4" w:customStyle="1">
    <w:name w:val="Plain Table 1"/>
    <w:basedOn w:val="76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60"/>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6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6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6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60"/>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basedOn w:val="760"/>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basedOn w:val="760"/>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basedOn w:val="760"/>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basedOn w:val="760"/>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basedOn w:val="760"/>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basedOn w:val="760"/>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basedOn w:val="76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basedOn w:val="76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basedOn w:val="760"/>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basedOn w:val="760"/>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basedOn w:val="76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basedOn w:val="760"/>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basedOn w:val="760"/>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basedOn w:val="760"/>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basedOn w:val="760"/>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basedOn w:val="760"/>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basedOn w:val="760"/>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basedOn w:val="760"/>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basedOn w:val="760"/>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basedOn w:val="760"/>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basedOn w:val="760"/>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basedOn w:val="760"/>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2" w:customStyle="1">
    <w:name w:val="Grid Table 4 - Accent 2"/>
    <w:basedOn w:val="760"/>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3" w:customStyle="1">
    <w:name w:val="Grid Table 4 - Accent 3"/>
    <w:basedOn w:val="760"/>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4" w:customStyle="1">
    <w:name w:val="Grid Table 4 - Accent 4"/>
    <w:basedOn w:val="760"/>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basedOn w:val="760"/>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basedOn w:val="760"/>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basedOn w:val="76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basedOn w:val="76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5" w:customStyle="1">
    <w:name w:val="Grid Table 6 Colorful - Accent 1"/>
    <w:basedOn w:val="760"/>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6" w:customStyle="1">
    <w:name w:val="Grid Table 6 Colorful - Accent 2"/>
    <w:basedOn w:val="760"/>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7" w:customStyle="1">
    <w:name w:val="Grid Table 6 Colorful - Accent 3"/>
    <w:basedOn w:val="760"/>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8" w:customStyle="1">
    <w:name w:val="Grid Table 6 Colorful - Accent 4"/>
    <w:basedOn w:val="760"/>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9" w:customStyle="1">
    <w:name w:val="Grid Table 6 Colorful - Accent 5"/>
    <w:basedOn w:val="760"/>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Grid Table 6 Colorful - Accent 6"/>
    <w:basedOn w:val="760"/>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Grid Table 7 Colorful"/>
    <w:basedOn w:val="76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basedOn w:val="760"/>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basedOn w:val="760"/>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basedOn w:val="760"/>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basedOn w:val="760"/>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basedOn w:val="760"/>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basedOn w:val="760"/>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basedOn w:val="76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basedOn w:val="760"/>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basedOn w:val="760"/>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basedOn w:val="760"/>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basedOn w:val="760"/>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basedOn w:val="760"/>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basedOn w:val="760"/>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basedOn w:val="760"/>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6" w:customStyle="1">
    <w:name w:val="List Table 2 - Accent 1"/>
    <w:basedOn w:val="760"/>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basedOn w:val="760"/>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8" w:customStyle="1">
    <w:name w:val="List Table 2 - Accent 3"/>
    <w:basedOn w:val="760"/>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basedOn w:val="760"/>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basedOn w:val="760"/>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basedOn w:val="760"/>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basedOn w:val="76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basedOn w:val="760"/>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basedOn w:val="760"/>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5" w:customStyle="1">
    <w:name w:val="List Table 3 - Accent 3"/>
    <w:basedOn w:val="760"/>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6" w:customStyle="1">
    <w:name w:val="List Table 3 - Accent 4"/>
    <w:basedOn w:val="760"/>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basedOn w:val="760"/>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basedOn w:val="760"/>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basedOn w:val="76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basedOn w:val="760"/>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basedOn w:val="760"/>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basedOn w:val="760"/>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basedOn w:val="760"/>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basedOn w:val="760"/>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basedOn w:val="760"/>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basedOn w:val="76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7" w:customStyle="1">
    <w:name w:val="List Table 5 Dark - Accent 1"/>
    <w:basedOn w:val="760"/>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basedOn w:val="760"/>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basedOn w:val="760"/>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basedOn w:val="760"/>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basedOn w:val="760"/>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basedOn w:val="760"/>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List Table 6 Colorful"/>
    <w:basedOn w:val="76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4" w:customStyle="1">
    <w:name w:val="List Table 6 Colorful - Accent 1"/>
    <w:basedOn w:val="760"/>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5" w:customStyle="1">
    <w:name w:val="List Table 6 Colorful - Accent 2"/>
    <w:basedOn w:val="760"/>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6" w:customStyle="1">
    <w:name w:val="List Table 6 Colorful - Accent 3"/>
    <w:basedOn w:val="760"/>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7" w:customStyle="1">
    <w:name w:val="List Table 6 Colorful - Accent 4"/>
    <w:basedOn w:val="760"/>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basedOn w:val="760"/>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basedOn w:val="760"/>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List Table 7 Colorful"/>
    <w:basedOn w:val="760"/>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basedOn w:val="760"/>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basedOn w:val="760"/>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basedOn w:val="760"/>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basedOn w:val="760"/>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basedOn w:val="760"/>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basedOn w:val="760"/>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8" w:customStyle="1">
    <w:name w:val="Lined - Accent 1"/>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9" w:customStyle="1">
    <w:name w:val="Lined - Accent 2"/>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0" w:customStyle="1">
    <w:name w:val="Lined - Accent 3"/>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1" w:customStyle="1">
    <w:name w:val="Lined - Accent 4"/>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basedOn w:val="76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basedOn w:val="76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5" w:customStyle="1">
    <w:name w:val="Bordered &amp; Lined - Accent 1"/>
    <w:basedOn w:val="760"/>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6" w:customStyle="1">
    <w:name w:val="Bordered &amp; Lined - Accent 2"/>
    <w:basedOn w:val="760"/>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7" w:customStyle="1">
    <w:name w:val="Bordered &amp; Lined - Accent 3"/>
    <w:basedOn w:val="760"/>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8" w:customStyle="1">
    <w:name w:val="Bordered &amp; Lined - Accent 4"/>
    <w:basedOn w:val="760"/>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basedOn w:val="760"/>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basedOn w:val="760"/>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basedOn w:val="760"/>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2" w:customStyle="1">
    <w:name w:val="Bordered - Accent 1"/>
    <w:basedOn w:val="760"/>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basedOn w:val="760"/>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4" w:customStyle="1">
    <w:name w:val="Bordered - Accent 3"/>
    <w:basedOn w:val="760"/>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5" w:customStyle="1">
    <w:name w:val="Bordered - Accent 4"/>
    <w:basedOn w:val="760"/>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basedOn w:val="760"/>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basedOn w:val="760"/>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Char"/>
    <w:link w:val="780"/>
    <w:uiPriority w:val="99"/>
    <w:qFormat/>
    <w:rPr>
      <w:sz w:val="18"/>
    </w:rPr>
  </w:style>
  <w:style w:type="character" w:styleId="939" w:customStyle="1">
    <w:name w:val="尾注文本 Char"/>
    <w:link w:val="773"/>
    <w:uiPriority w:val="99"/>
    <w:qFormat/>
    <w:rPr>
      <w:sz w:val="20"/>
    </w:rPr>
  </w:style>
  <w:style w:type="paragraph" w:styleId="940" w:customStyle="1">
    <w:name w:val="TOC 标题1"/>
    <w:uiPriority w:val="39"/>
    <w:unhideWhenUsed/>
    <w:qFormat/>
    <w:rPr>
      <w:rFonts w:asciiTheme="minorHAnsi" w:hAnsiTheme="minorHAnsi" w:eastAsiaTheme="minorEastAsia" w:cstheme="minorBidi"/>
    </w:rPr>
  </w:style>
  <w:style w:type="character" w:styleId="941" w:customStyle="1">
    <w:name w:val="页眉 Char"/>
    <w:basedOn w:val="759"/>
    <w:link w:val="776"/>
    <w:qFormat/>
    <w:rPr>
      <w:sz w:val="18"/>
      <w:szCs w:val="18"/>
    </w:rPr>
  </w:style>
  <w:style w:type="character" w:styleId="942" w:customStyle="1">
    <w:name w:val="页脚 Char"/>
    <w:basedOn w:val="759"/>
    <w:link w:val="775"/>
    <w:qFormat/>
    <w:rPr>
      <w:sz w:val="18"/>
      <w:szCs w:val="18"/>
    </w:rPr>
  </w:style>
  <w:style w:type="character" w:styleId="943" w:customStyle="1">
    <w:name w:val="标题 1 Char"/>
    <w:basedOn w:val="759"/>
    <w:link w:val="750"/>
    <w:qFormat/>
    <w:rPr>
      <w:b/>
      <w:bCs/>
      <w:sz w:val="44"/>
      <w:szCs w:val="44"/>
    </w:rPr>
  </w:style>
  <w:style w:type="character" w:styleId="944" w:customStyle="1">
    <w:name w:val="文档结构图 Char"/>
    <w:basedOn w:val="759"/>
    <w:link w:val="764"/>
    <w:qFormat/>
    <w:rPr>
      <w:rFonts w:ascii="宋体" w:eastAsia="宋体"/>
      <w:sz w:val="18"/>
      <w:szCs w:val="18"/>
    </w:rPr>
  </w:style>
  <w:style w:type="character" w:styleId="945" w:customStyle="1">
    <w:name w:val="标题 2 Char"/>
    <w:basedOn w:val="759"/>
    <w:link w:val="751"/>
    <w:uiPriority w:val="9"/>
    <w:qFormat/>
    <w:rPr>
      <w:rFonts w:asciiTheme="majorHAnsi" w:hAnsiTheme="majorHAnsi" w:eastAsiaTheme="majorEastAsia" w:cstheme="majorBidi"/>
      <w:b/>
      <w:bCs/>
      <w:sz w:val="32"/>
      <w:szCs w:val="32"/>
    </w:rPr>
  </w:style>
  <w:style w:type="character" w:styleId="946" w:customStyle="1">
    <w:name w:val="标题 3 Char"/>
    <w:basedOn w:val="759"/>
    <w:link w:val="752"/>
    <w:uiPriority w:val="9"/>
    <w:qFormat/>
    <w:rPr>
      <w:b/>
      <w:bCs/>
      <w:sz w:val="32"/>
      <w:szCs w:val="32"/>
    </w:rPr>
  </w:style>
  <w:style w:type="character" w:styleId="947" w:customStyle="1">
    <w:name w:val="日期 Char"/>
    <w:basedOn w:val="759"/>
    <w:link w:val="772"/>
    <w:uiPriority w:val="99"/>
    <w:semiHidden/>
    <w:qFormat/>
  </w:style>
  <w:style w:type="character" w:styleId="948" w:customStyle="1">
    <w:name w:val="批注文字 Char"/>
    <w:basedOn w:val="759"/>
    <w:link w:val="765"/>
    <w:qFormat/>
    <w:rPr>
      <w:rFonts w:ascii="Times New Roman" w:hAnsi="Times New Roman" w:eastAsia="宋体" w:cs="Times New Roman"/>
      <w:szCs w:val="24"/>
    </w:rPr>
  </w:style>
  <w:style w:type="character" w:styleId="949" w:customStyle="1">
    <w:name w:val="批注框文本 Char"/>
    <w:basedOn w:val="759"/>
    <w:link w:val="774"/>
    <w:qFormat/>
    <w:rPr>
      <w:sz w:val="18"/>
      <w:szCs w:val="18"/>
    </w:rPr>
  </w:style>
  <w:style w:type="paragraph" w:styleId="950" w:customStyle="1">
    <w:name w:val="Default"/>
    <w:link w:val="951"/>
    <w:uiPriority w:val="99"/>
    <w:qFormat/>
    <w:pPr>
      <w:widowControl w:val="off"/>
    </w:pPr>
    <w:rPr>
      <w:rFonts w:ascii="MS Mincho" w:hAnsi="Calibri"/>
      <w:color w:val="000000"/>
      <w:sz w:val="21"/>
      <w:szCs w:val="24"/>
    </w:rPr>
  </w:style>
  <w:style w:type="character" w:styleId="951" w:customStyle="1">
    <w:name w:val="Default Char"/>
    <w:link w:val="950"/>
    <w:uiPriority w:val="99"/>
    <w:qFormat/>
    <w:rPr>
      <w:rFonts w:ascii="MS Mincho" w:hAnsi="Calibri" w:eastAsia="宋体" w:cs="Times New Roman"/>
      <w:color w:val="000000"/>
      <w:szCs w:val="24"/>
    </w:rPr>
  </w:style>
  <w:style w:type="character" w:styleId="952" w:customStyle="1">
    <w:name w:val="纯文本 Char"/>
    <w:basedOn w:val="759"/>
    <w:link w:val="770"/>
    <w:qFormat/>
    <w:rPr>
      <w:rFonts w:ascii="宋体" w:hAnsi="Courier New" w:eastAsia="宋体" w:cs="Times New Roman"/>
      <w:szCs w:val="20"/>
    </w:rPr>
  </w:style>
  <w:style w:type="character" w:styleId="953" w:customStyle="1">
    <w:name w:val="正文文本 Char"/>
    <w:basedOn w:val="759"/>
    <w:link w:val="766"/>
    <w:semiHidden/>
    <w:qFormat/>
    <w:rPr>
      <w:rFonts w:ascii="Arial" w:hAnsi="Arial" w:eastAsia="Arial" w:cs="Arial"/>
      <w:szCs w:val="21"/>
      <w:lang w:eastAsia="en-US"/>
    </w:rPr>
  </w:style>
  <w:style w:type="paragraph" w:styleId="954" w:customStyle="1">
    <w:name w:val="正文 New"/>
    <w:qFormat/>
    <w:pPr>
      <w:jc w:val="both"/>
      <w:widowControl w:val="off"/>
    </w:pPr>
    <w:rPr>
      <w:sz w:val="21"/>
    </w:rPr>
  </w:style>
  <w:style w:type="paragraph" w:styleId="955" w:customStyle="1">
    <w:name w:val="Table Text"/>
    <w:basedOn w:val="749"/>
    <w:semiHidden/>
    <w:qFormat/>
    <w:rPr>
      <w:rFonts w:ascii="宋体" w:hAnsi="宋体" w:eastAsia="宋体" w:cs="宋体"/>
      <w:sz w:val="24"/>
      <w:szCs w:val="24"/>
      <w:lang w:eastAsia="en-US"/>
    </w:rPr>
  </w:style>
  <w:style w:type="table" w:styleId="956" w:customStyle="1">
    <w:name w:val="Table Normal"/>
    <w:unhideWhenUsed/>
    <w:qFormat/>
    <w:rPr>
      <w:rFonts w:ascii="Calibri" w:hAnsi="Calibri"/>
    </w:rPr>
    <w:tblPr>
      <w:tblCellMar>
        <w:left w:w="0" w:type="dxa"/>
        <w:top w:w="0" w:type="dxa"/>
        <w:right w:w="0" w:type="dxa"/>
        <w:bottom w:w="0" w:type="dxa"/>
      </w:tblCellMar>
    </w:tblPr>
  </w:style>
  <w:style w:type="paragraph" w:styleId="957" w:customStyle="1">
    <w:name w:val="BodyText1I2"/>
    <w:basedOn w:val="749"/>
    <w:qFormat/>
    <w:pPr>
      <w:ind w:left="420" w:firstLine="420"/>
      <w:spacing w:after="120"/>
    </w:pPr>
  </w:style>
  <w:style w:type="character" w:styleId="958" w:customStyle="1">
    <w:name w:val="NormalCharacter"/>
    <w:qFormat/>
  </w:style>
  <w:style w:type="character" w:styleId="959" w:customStyle="1">
    <w:name w:val="批注引用1"/>
    <w:qFormat/>
    <w:rPr>
      <w:rFonts w:hint="default" w:ascii="Calibri" w:hAnsi="Calibri" w:eastAsia="宋体" w:cs="Times New Roman"/>
      <w:sz w:val="21"/>
      <w:szCs w:val="22"/>
      <w:lang w:val="en-US" w:eastAsia="zh-CN" w:bidi="ar-SA"/>
    </w:rPr>
  </w:style>
  <w:style w:type="paragraph" w:styleId="960" w:customStyle="1">
    <w:name w:val="BodyText1I211"/>
    <w:basedOn w:val="749"/>
    <w:qFormat/>
    <w:pPr>
      <w:ind w:left="420" w:firstLine="420"/>
      <w:spacing w:after="120"/>
    </w:pPr>
  </w:style>
  <w:style w:type="paragraph" w:styleId="961" w:customStyle="1">
    <w:name w:val="正文文本缩进1"/>
    <w:basedOn w:val="749"/>
    <w:next w:val="749"/>
    <w:qFormat/>
    <w:pPr>
      <w:ind w:left="420" w:firstLine="1188"/>
      <w:spacing w:line="360" w:lineRule="exact"/>
    </w:pPr>
    <w:rPr>
      <w:rFonts w:ascii="Times New Roman" w:hAnsi="Times New Roman"/>
    </w:rPr>
  </w:style>
  <w:style w:type="character" w:styleId="962">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ontractReview xmlns="http://schemas.wps.cn/vas-ai-hub/contract-review">
  <reviewItems>
    <reviewItem>
      <errorID>420ad012-488f-4971-a655-b97a38735387</errorID>
      <errorWord>，</errorWord>
      <group>L1_Punc</group>
      <groupName>标点问题</groupName>
      <ability>L2_Punc_CN</ability>
      <abilityName>标点符号问题</abilityName>
      <candidateList>
        <item>；</item>
      </candidateList>
      <explain/>
      <paraID>36271078</paraID>
      <start>62</start>
      <end>63</end>
      <status>unmodified</status>
      <modifiedWord/>
      <trackRevisions>false</trackRevisions>
    </reviewItem>
    <reviewItem>
      <errorID>627000c8-f002-4ebf-9022-f1dbefc010df</errorID>
      <errorWord>提供</errorWord>
      <group>L1_Punc</group>
      <groupName>标点问题</groupName>
      <ability>L2_Punc_CN</ability>
      <abilityName>标点符号问题</abilityName>
      <candidateList>
        <item>，提供</item>
      </candidateList>
      <explain/>
      <paraID>36271078</paraID>
      <start>85</start>
      <end>87</end>
      <status>unmodified</status>
      <modifiedWord/>
      <trackRevisions>false</trackRevisions>
    </reviewItem>
    <reviewItem>
      <errorID>54798cb7-a13c-48df-9c19-158173dd9016</errorID>
      <errorWord>、</errorWord>
      <group>L1_Punc</group>
      <groupName>标点问题</groupName>
      <ability>L2_Punc_CN</ability>
      <abilityName>标点符号问题</abilityName>
      <candidateList>
        <item>. </item>
      </candidateList>
      <explain/>
      <paraID> 2DF94F0</paraID>
      <start>1</start>
      <end>2</end>
      <status>unmodified</status>
      <modifiedWord/>
      <trackRevisions>false</trackRevisions>
    </reviewItem>
    <reviewItem>
      <errorID>5165a9a4-7d10-4286-a24d-94d7e5b08e2b</errorID>
      <errorWord>本</errorWord>
      <group>L1_Word</group>
      <groupName>字词问题</groupName>
      <ability>L2_Typo</ability>
      <abilityName>字词错误</abilityName>
      <candidateList>
        <item> 本</item>
      </candidateList>
      <explain/>
      <paraID>32708BFA</paraID>
      <start>3</start>
      <end>4</end>
      <status>unmodified</status>
      <modifiedWord/>
      <trackRevisions>false</trackRevisions>
    </reviewItem>
    <reviewItem>
      <errorID>fe7cbf85-b30b-42a3-b5ee-bac9a79d9330</errorID>
      <errorWord>(</errorWord>
      <group>L1_Format</group>
      <groupName>格式问题</groupName>
      <ability>L2_HalfPunc_CN</ability>
      <abilityName>全半角问题</abilityName>
      <candidateList>
        <item>（</item>
      </candidateList>
      <explain>文本全半角错误。</explain>
      <paraID>32708BFA</paraID>
      <start>31</start>
      <end>32</end>
      <status>unmodified</status>
      <modifiedWord/>
      <trackRevisions>false</trackRevisions>
    </reviewItem>
    <reviewItem>
      <errorID>ab97fe63-8a56-4aaf-98e7-22b66eb9ae8e</errorID>
      <errorWord>(</errorWord>
      <group>L1_Punc</group>
      <groupName>标点问题</groupName>
      <ability>L2_Punc_CN</ability>
      <abilityName>标点符号问题</abilityName>
      <candidateList/>
      <explain>同一形式括号套用。</explain>
      <paraID>32708BFA</paraID>
      <start>34</start>
      <end>35</end>
      <status>unmodified</status>
      <modifiedWord/>
      <trackRevisions>false</trackRevisions>
    </reviewItem>
    <reviewItem>
      <errorID>a1b5c19c-717e-4d05-881a-4dca5bf699ec</errorID>
      <errorWord>(</errorWord>
      <group>L1_Punc</group>
      <groupName>标点问题</groupName>
      <ability>L2_Punc_CN</ability>
      <abilityName>标点符号问题</abilityName>
      <candidateList>
        <item>（</item>
      </candidateList>
      <explain/>
      <paraID>32708BFA</paraID>
      <start>66</start>
      <end>67</end>
      <status>unmodified</status>
      <modifiedWord/>
      <trackRevisions>false</trackRevisions>
    </reviewItem>
    <reviewItem>
      <errorID>5900df2d-4bd3-4017-b1ad-82f2b29816a7</errorID>
      <errorWord>(</errorWord>
      <group>L1_Punc</group>
      <groupName>标点问题</groupName>
      <ability>L2_Punc_CN</ability>
      <abilityName>标点符号问题</abilityName>
      <candidateList/>
      <explain>同一形式括号套用。</explain>
      <paraID>32708BFA</paraID>
      <start>69</start>
      <end>70</end>
      <status>unmodified</status>
      <modifiedWord/>
      <trackRevisions>false</trackRevisions>
    </reviewItem>
    <reviewItem>
      <errorID>7ffd21d8-384c-4071-bc54-8439dab91b67</errorID>
      <errorWord>(</errorWord>
      <group>L1_Format</group>
      <groupName>格式问题</groupName>
      <ability>L2_HalfPunc_CN</ability>
      <abilityName>全半角问题</abilityName>
      <candidateList>
        <item>（</item>
      </candidateList>
      <explain>文本全半角错误。</explain>
      <paraID>5B3F6B75</paraID>
      <start>90</start>
      <end>91</end>
      <status>unmodified</status>
      <modifiedWord/>
      <trackRevisions>false</trackRevisions>
    </reviewItem>
    <reviewItem>
      <errorID>0cee0e29-0439-45ba-9ed9-2190440a2dc9</errorID>
      <errorWord>(</errorWord>
      <group>L1_Format</group>
      <groupName>格式问题</groupName>
      <ability>L2_HalfPunc_CN</ability>
      <abilityName>全半角问题</abilityName>
      <candidateList>
        <item>（</item>
      </candidateList>
      <explain>文本全半角错误。</explain>
      <paraID>5B3F6B75</paraID>
      <start>108</start>
      <end>109</end>
      <status>unmodified</status>
      <modifiedWord/>
      <trackRevisions>false</trackRevisions>
    </reviewItem>
    <reviewItem>
      <errorID>6056e9e3-e820-4860-aa5b-336e055098d0</errorID>
      <errorWord>政府</errorWord>
      <group>L1_Word</group>
      <groupName>字词问题</groupName>
      <ability>L2_Typo</ability>
      <abilityName>字词错误</abilityName>
      <candidateList>
        <item> 政府</item>
      </candidateList>
      <explain/>
      <paraID>47D666DC</paraID>
      <start>3</start>
      <end>5</end>
      <status>unmodified</status>
      <modifiedWord/>
      <trackRevisions>false</trackRevisions>
    </reviewItem>
    <reviewItem>
      <errorID>87441484-b188-4c91-aec3-011facd036a1</errorID>
      <errorWord>&lt;</errorWord>
      <group>L1_Format</group>
      <groupName>格式问题</groupName>
      <ability>L2_HalfPunc_CN</ability>
      <abilityName>全半角问题</abilityName>
      <candidateList>
        <item>〈</item>
      </candidateList>
      <explain>文本全半角错误。</explain>
      <paraID>47D666DC</paraID>
      <start>31</start>
      <end>32</end>
      <status>unmodified</status>
      <modifiedWord/>
      <trackRevisions>false</trackRevisions>
    </reviewItem>
    <reviewItem>
      <errorID>c19c00ec-e3a9-46df-927f-41dec96e6597</errorID>
      <errorWord>(</errorWord>
      <group>L1_Format</group>
      <groupName>格式问题</groupName>
      <ability>L2_HalfPunc_CN</ability>
      <abilityName>全半角问题</abilityName>
      <candidateList>
        <item>（</item>
      </candidateList>
      <explain>文本全半角错误。</explain>
      <paraID>47D666DC</paraID>
      <start>46</start>
      <end>47</end>
      <status>unmodified</status>
      <modifiedWord/>
      <trackRevisions>false</trackRevisions>
    </reviewItem>
    <reviewItem>
      <errorID>7a4199df-3182-485b-ac55-496823301281</errorID>
      <errorWord>&gt;的通知》</errorWord>
      <group>L1_Punc</group>
      <groupName>标点问题</groupName>
      <ability>L2_Punc_CN</ability>
      <abilityName>标点符号问题</abilityName>
      <candidateList>
        <item>〉的通知》</item>
      </candidateList>
      <explain/>
      <paraID>47D666DC</paraID>
      <start>50</start>
      <end>55</end>
      <status>unmodified</status>
      <modifiedWord/>
      <trackRevisions>false</trackRevisions>
    </reviewItem>
    <reviewItem>
      <errorID>c9033cf1-01c8-438c-b6b2-39ed72cf6594</errorID>
      <errorWord>(</errorWord>
      <group>L1_Format</group>
      <groupName>格式问题</groupName>
      <ability>L2_HalfPunc_CN</ability>
      <abilityName>全半角问题</abilityName>
      <candidateList>
        <item>（</item>
      </candidateList>
      <explain>文本全半角错误。</explain>
      <paraID>47D666DC</paraID>
      <start>55</start>
      <end>56</end>
      <status>unmodified</status>
      <modifiedWord/>
      <trackRevisions>false</trackRevisions>
    </reviewItem>
    <reviewItem>
      <errorID>399bd620-0337-4acb-afab-5e9bd1726f54</errorID>
      <errorWord>(</errorWord>
      <group>L1_Punc</group>
      <groupName>标点问题</groupName>
      <ability>L2_Punc_CN</ability>
      <abilityName>标点符号问题</abilityName>
      <candidateList/>
      <explain>同一形式括号套用。</explain>
      <paraID>47D666DC</paraID>
      <start>58</start>
      <end>59</end>
      <status>unmodified</status>
      <modifiedWord/>
      <trackRevisions>false</trackRevisions>
    </reviewItem>
    <reviewItem>
      <errorID>3d55cc9b-c301-40d1-9472-08a1f1c6cd2e</errorID>
      <errorWord>(</errorWord>
      <group>L1_Format</group>
      <groupName>格式问题</groupName>
      <ability>L2_HalfPunc_CN</ability>
      <abilityName>全半角问题</abilityName>
      <candidateList>
        <item>（</item>
      </candidateList>
      <explain>文本全半角错误。</explain>
      <paraID>75126635</paraID>
      <start>14</start>
      <end>15</end>
      <status>unmodified</status>
      <modifiedWord/>
      <trackRevisions>false</trackRevisions>
    </reviewItem>
    <reviewItem>
      <errorID>4cc261a7-c06b-4c86-a28b-3b45676ca6f3</errorID>
      <errorWord>供应商的</errorWord>
      <group>L1_Word</group>
      <groupName>字词问题</groupName>
      <ability>L2_Typo</ability>
      <abilityName>字词错误</abilityName>
      <candidateList>
        <item>对供应商</item>
      </candidateList>
      <explain/>
      <paraID> 6457F22</paraID>
      <start>11</start>
      <end>15</end>
      <status>unmodified</status>
      <modifiedWord/>
      <trackRevisions>false</trackRevisions>
    </reviewItem>
    <reviewItem>
      <errorID>a3ff0d5c-ab2b-4b58-ac09-9d125943270a</errorID>
      <errorWord>条件的规定</errorWord>
      <group>L1_Grammar</group>
      <groupName>语法问题</groupName>
      <ability>L2_Grammar</ability>
      <abilityName>语法错误</abilityName>
      <candidateList>
        <item>条件</item>
      </candidateList>
      <explain/>
      <paraID>2B3322E8</paraID>
      <start>19</start>
      <end>24</end>
      <status>unmodified</status>
      <modifiedWord/>
      <trackRevisions>false</trackRevisions>
    </reviewItem>
    <reviewItem>
      <errorID>c67ed0f4-2e61-4f63-9b11-159a931ff641</errorID>
      <errorWord>程</errorWord>
      <group>L1_Word</group>
      <groupName>字词问题</groupName>
      <ability>L2_Typo</ability>
      <abilityName>字词错误</abilityName>
      <candidateList>
        <item>程中</item>
      </candidateList>
      <explain/>
      <paraID>78D9CB80</paraID>
      <start>23</start>
      <end>24</end>
      <status>unmodified</status>
      <modifiedWord/>
      <trackRevisions>false</trackRevisions>
    </reviewItem>
    <reviewItem>
      <errorID>2964ae80-02ba-4b82-b2d5-312b184891b8</errorID>
      <errorWord>间</errorWord>
      <group>L1_Word</group>
      <groupName>字词问题</groupName>
      <ability>L2_Typo</ability>
      <abilityName>字词错误</abilityName>
      <candidateList>
        <item>间之</item>
      </candidateList>
      <explain/>
      <paraID>17229925</paraID>
      <start>10</start>
      <end>11</end>
      <status>unmodified</status>
      <modifiedWord/>
      <trackRevisions>false</trackRevisions>
    </reviewItem>
    <reviewItem>
      <errorID>b0451d98-4f87-4d96-bc5c-192c90d4343a</errorID>
      <errorWord>做</errorWord>
      <group>L1_Word</group>
      <groupName>字词问题</groupName>
      <ability>L2_Typo</ability>
      <abilityName>字词错误</abilityName>
      <candidateList>
        <item>作</item>
      </candidateList>
      <explain>存在发音相同字词的误用。</explain>
      <paraID>28A09A61</paraID>
      <start>54</start>
      <end>55</end>
      <status>unmodified</status>
      <modifiedWord/>
      <trackRevisions>false</trackRevisions>
    </reviewItem>
    <reviewItem>
      <errorID>d5187d2b-3ef7-4001-a80b-d05ef20ec62a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4AA178AB</paraID>
      <start>14</start>
      <end>17</end>
      <status>unmodified</status>
      <modifiedWord/>
      <trackRevisions>false</trackRevisions>
    </reviewItem>
    <reviewItem>
      <errorID>301418cd-771c-47af-a667-39ad606f9345</errorID>
      <errorWord>保持通讯畅通</errorWord>
      <group>L1_Word</group>
      <groupName>字词问题</groupName>
      <ability>L2_Typo</ability>
      <abilityName>字词错误</abilityName>
      <candidateList>
        <item>保持通信畅通</item>
      </candidateList>
      <explain/>
      <paraID>18091211</paraID>
      <start>19</start>
      <end>25</end>
      <status>unmodified</status>
      <modifiedWord/>
      <trackRevisions>false</trackRevisions>
    </reviewItem>
    <reviewItem>
      <errorID>1afe576e-72b1-4ea8-bb39-09ce2db760b4</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7AE9FCCF</paraID>
      <start>26</start>
      <end>29</end>
      <status>unmodified</status>
      <modifiedWord/>
      <trackRevisions>false</trackRevisions>
    </reviewItem>
    <reviewItem>
      <errorID>b66ad203-e6dd-4b01-afef-a93b05286c13</errorID>
      <errorWord>(</errorWord>
      <group>L1_Format</group>
      <groupName>格式问题</groupName>
      <ability>L2_HalfPunc_CN</ability>
      <abilityName>全半角问题</abilityName>
      <candidateList>
        <item>（</item>
      </candidateList>
      <explain>文本全半角错误。</explain>
      <paraID>1DD8894B</paraID>
      <start>0</start>
      <end>1</end>
      <status>unmodified</status>
      <modifiedWord/>
      <trackRevisions>false</trackRevisions>
    </reviewItem>
    <reviewItem>
      <errorID>65f8b2d3-e390-48c0-8134-ce4af51c9753</errorID>
      <errorWord>(</errorWord>
      <group>L1_Format</group>
      <groupName>格式问题</groupName>
      <ability>L2_HalfPunc_CN</ability>
      <abilityName>全半角问题</abilityName>
      <candidateList>
        <item>（</item>
      </candidateList>
      <explain>文本全半角错误。</explain>
      <paraID>1DD8894B</paraID>
      <start>33</start>
      <end>34</end>
      <status>unmodified</status>
      <modifiedWord/>
      <trackRevisions>false</trackRevisions>
    </reviewItem>
    <reviewItem>
      <errorID>4c186c4c-efda-41ad-b3ea-b60c702cd0b2</errorID>
      <errorWord>(</errorWord>
      <group>L1_Format</group>
      <groupName>格式问题</groupName>
      <ability>L2_HalfPunc_CN</ability>
      <abilityName>全半角问题</abilityName>
      <candidateList>
        <item>（</item>
      </candidateList>
      <explain>文本全半角错误。</explain>
      <paraID>5F881A18</paraID>
      <start>4</start>
      <end>5</end>
      <status>unmodified</status>
      <modifiedWord/>
      <trackRevisions>false</trackRevisions>
    </reviewItem>
    <reviewItem>
      <errorID>b77213b9-4ff7-47e0-b7c2-0406ca5bb2d7</errorID>
      <errorWord>&lt;</errorWord>
      <group>L1_Format</group>
      <groupName>格式问题</groupName>
      <ability>L2_HalfPunc_CN</ability>
      <abilityName>全半角问题</abilityName>
      <candidateList>
        <item>〈</item>
      </candidateList>
      <explain>文本全半角错误。</explain>
      <paraID>5F881A18</paraID>
      <start>32</start>
      <end>33</end>
      <status>unmodified</status>
      <modifiedWord/>
      <trackRevisions>false</trackRevisions>
    </reviewItem>
    <reviewItem>
      <errorID>025c2195-97a6-4d5e-80bc-1dd3df91b6b4</errorID>
      <errorWord>(</errorWord>
      <group>L1_Format</group>
      <groupName>格式问题</groupName>
      <ability>L2_HalfPunc_CN</ability>
      <abilityName>全半角问题</abilityName>
      <candidateList>
        <item>（</item>
      </candidateList>
      <explain>文本全半角错误。</explain>
      <paraID> 4D3830F</paraID>
      <start>4</start>
      <end>5</end>
      <status>unmodified</status>
      <modifiedWord/>
      <trackRevisions>false</trackRevisions>
    </reviewItem>
    <reviewItem>
      <errorID>f56807e7-e794-4798-ab40-1ded617b1fde</errorID>
      <errorWord>&lt;</errorWord>
      <group>L1_Format</group>
      <groupName>格式问题</groupName>
      <ability>L2_HalfPunc_CN</ability>
      <abilityName>全半角问题</abilityName>
      <candidateList>
        <item>〈</item>
      </candidateList>
      <explain>文本全半角错误。</explain>
      <paraID> 4D3830F</paraID>
      <start>34</start>
      <end>35</end>
      <status>unmodified</status>
      <modifiedWord/>
      <trackRevisions>false</trackRevisions>
    </reviewItem>
    <reviewItem>
      <errorID>b27aefb8-089d-4b5a-856d-57482e09adb2</errorID>
      <errorWord>(</errorWord>
      <group>L1_Format</group>
      <groupName>格式问题</groupName>
      <ability>L2_HalfPunc_CN</ability>
      <abilityName>全半角问题</abilityName>
      <candidateList>
        <item>（</item>
      </candidateList>
      <explain>文本全半角错误。</explain>
      <paraID>2CE6E2A1</paraID>
      <start>2</start>
      <end>3</end>
      <status>unmodified</status>
      <modifiedWord/>
      <trackRevisions>false</trackRevisions>
    </reviewItem>
    <reviewItem>
      <errorID>b72409ff-5ff6-46cc-9b27-801e43388400</errorID>
      <errorWord>(</errorWord>
      <group>L1_Format</group>
      <groupName>格式问题</groupName>
      <ability>L2_HalfPunc_CN</ability>
      <abilityName>全半角问题</abilityName>
      <candidateList>
        <item>（</item>
      </candidateList>
      <explain>文本全半角错误。</explain>
      <paraID>2CE6E2A1</paraID>
      <start>13</start>
      <end>14</end>
      <status>unmodified</status>
      <modifiedWord/>
      <trackRevisions>false</trackRevisions>
    </reviewItem>
    <reviewItem>
      <errorID>271572cf-ea9c-4896-97a2-363363b11b98</errorID>
      <errorWord>(</errorWord>
      <group>L1_Format</group>
      <groupName>格式问题</groupName>
      <ability>L2_HalfPunc_CN</ability>
      <abilityName>全半角问题</abilityName>
      <candidateList>
        <item>（</item>
      </candidateList>
      <explain>文本全半角错误。</explain>
      <paraID>2CE6E2A1</paraID>
      <start>82</start>
      <end>83</end>
      <status>unmodified</status>
      <modifiedWord/>
      <trackRevisions>false</trackRevisions>
    </reviewItem>
    <reviewItem>
      <errorID>62c23719-3b33-47c2-82ce-7f101cccc72a</errorID>
      <errorWord>(</errorWord>
      <group>L1_Format</group>
      <groupName>格式问题</groupName>
      <ability>L2_HalfPunc_CN</ability>
      <abilityName>全半角问题</abilityName>
      <candidateList>
        <item>（</item>
      </candidateList>
      <explain>文本全半角错误。</explain>
      <paraID>2CE6E2A1</paraID>
      <start>151</start>
      <end>152</end>
      <status>unmodified</status>
      <modifiedWord/>
      <trackRevisions>false</trackRevisions>
    </reviewItem>
    <reviewItem>
      <errorID>26e890d8-06c9-4afd-9492-f265688b24bb</errorID>
      <errorWord>(</errorWord>
      <group>L1_Format</group>
      <groupName>格式问题</groupName>
      <ability>L2_HalfPunc_CN</ability>
      <abilityName>全半角问题</abilityName>
      <candidateList>
        <item>（</item>
      </candidateList>
      <explain>文本全半角错误。</explain>
      <paraID>2CE6E2A1</paraID>
      <start>212</start>
      <end>213</end>
      <status>unmodified</status>
      <modifiedWord/>
      <trackRevisions>false</trackRevisions>
    </reviewItem>
    <reviewItem>
      <errorID>5e8ebcc9-9cbe-4e06-9a86-f23599711621</errorID>
      <errorWord>国家发改委</errorWord>
      <group>L1_Knowledge</group>
      <groupName>知识性问题</groupName>
      <ability>L2_Knowledge</ability>
      <abilityName>其他知识</abilityName>
      <candidateList>
        <item>国家发展改革委</item>
      </candidateList>
      <explain/>
      <paraID>32E03270</paraID>
      <start>19</start>
      <end>24</end>
      <status>unmodified</status>
      <modifiedWord/>
      <trackRevisions>false</trackRevisions>
    </reviewItem>
    <reviewItem>
      <errorID>a46dac49-eff0-4887-919c-45a8f86a2aaf</errorID>
      <errorWord>须</errorWord>
      <group>L1_Word</group>
      <groupName>字词问题</groupName>
      <ability>L2_Typo</ability>
      <abilityName>字词错误</abilityName>
      <candidateList>
        <item>须在</item>
      </candidateList>
      <explain/>
      <paraID>3260B822</paraID>
      <start>14</start>
      <end>15</end>
      <status>unmodified</status>
      <modifiedWord/>
      <trackRevisions>false</trackRevisions>
    </reviewItem>
    <reviewItem>
      <errorID>12e3b354-a26f-4eeb-baed-5ae8b9f2a374</errorID>
      <errorWord>法律、法规执行</errorWord>
      <group>L1_Word</group>
      <groupName>字词问题</groupName>
      <ability>L2_Typo</ability>
      <abilityName>字词错误</abilityName>
      <candidateList>
        <item>法律法规执行</item>
      </candidateList>
      <explain/>
      <paraID>3F70E8A2</paraID>
      <start>14</start>
      <end>21</end>
      <status>unmodified</status>
      <modifiedWord/>
      <trackRevisions>false</trackRevisions>
    </reviewItem>
    <reviewItem>
      <errorID>e3e0be4f-519f-42f0-a196-9095590ec149</errorID>
      <errorWord>&lt;</errorWord>
      <group>L1_Format</group>
      <groupName>格式问题</groupName>
      <ability>L2_HalfPunc_CN</ability>
      <abilityName>全半角问题</abilityName>
      <candidateList>
        <item>〈</item>
      </candidateList>
      <explain>文本全半角错误。</explain>
      <paraID>5F15EA47</paraID>
      <start>15</start>
      <end>16</end>
      <status>unmodified</status>
      <modifiedWord/>
      <trackRevisions>false</trackRevisions>
    </reviewItem>
    <reviewItem>
      <errorID>82c467b5-04ec-4033-a95d-66214baa44d2</errorID>
      <errorWord>&gt;的通知》</errorWord>
      <group>L1_Punc</group>
      <groupName>标点问题</groupName>
      <ability>L2_Punc_CN</ability>
      <abilityName>标点符号问题</abilityName>
      <candidateList>
        <item>〉的通知》</item>
      </candidateList>
      <explain/>
      <paraID>5F15EA47</paraID>
      <start>32</start>
      <end>37</end>
      <status>unmodified</status>
      <modifiedWord/>
      <trackRevisions>false</trackRevisions>
    </reviewItem>
    <reviewItem>
      <errorID>96e7de73-7066-4b7c-a614-a44b78104fd2</errorID>
      <errorWord>将以</errorWord>
      <group>L1_Word</group>
      <groupName>字词问题</groupName>
      <ability>L2_Typo</ability>
      <abilityName>字词错误</abilityName>
      <candidateList>
        <item>将</item>
      </candidateList>
      <explain>（jiāng）将要；（jiàng）勇将、上将、游泳健将；（qiāng）请求，将子无怒。</explain>
      <paraID>197D2ADC</paraID>
      <start>40</start>
      <end>42</end>
      <status>unmodified</status>
      <modifiedWord/>
      <trackRevisions>false</trackRevisions>
    </reviewItem>
    <reviewItem>
      <errorID>ed84d0b3-3536-459d-b5cc-b3dc56b7346e</errorID>
      <errorWord>：）</errorWord>
      <group>L1_Punc</group>
      <groupName>标点问题</groupName>
      <ability>L2_Punc_CN</ability>
      <abilityName>标点符号问题</abilityName>
      <candidateList>
        <item>）</item>
      </candidateList>
      <explain/>
      <paraID>26128BD0</paraID>
      <start>37</start>
      <end>39</end>
      <status>unmodified</status>
      <modifiedWord/>
      <trackRevisions>false</trackRevisions>
    </reviewItem>
    <reviewItem>
      <errorID>196efe30-18cd-4b40-aad0-9bcb4c7e342d</errorID>
      <errorWord>、以及</errorWord>
      <group>L1_Punc</group>
      <groupName>标点问题</groupName>
      <ability>L2_Punc_CN</ability>
      <abilityName>标点符号问题</abilityName>
      <candidateList>
        <item>，以及</item>
      </candidateList>
      <explain>连接词前后不宜使用顿号，建议使用逗号。</explain>
      <paraID>57B0C3AF</paraID>
      <start>71</start>
      <end>74</end>
      <status>unmodified</status>
      <modifiedWord/>
      <trackRevisions>false</trackRevisions>
    </reviewItem>
    <reviewItem>
      <errorID>f4d10ff2-3685-4d49-a0ff-8321750a8866</errorID>
      <errorWord>(</errorWord>
      <group>L1_Format</group>
      <groupName>格式问题</groupName>
      <ability>L2_HalfPunc_CN</ability>
      <abilityName>全半角问题</abilityName>
      <candidateList>
        <item>（</item>
      </candidateList>
      <explain>文本全半角错误。</explain>
      <paraID>7A2FC46B</paraID>
      <start>0</start>
      <end>1</end>
      <status>unmodified</status>
      <modifiedWord/>
      <trackRevisions>false</trackRevisions>
    </reviewItem>
    <reviewItem>
      <errorID>34d00a5a-e0cd-4f97-8f82-786f2455cd8c</errorID>
      <errorWord>刷消</errorWord>
      <group>L1_Word</group>
      <groupName>字词问题</groupName>
      <ability>L2_Typo</ability>
      <abilityName>字词错误</abilityName>
      <candidateList>
        <item>刷洗</item>
      </candidateList>
      <explain/>
      <paraID>6AA2F94A</paraID>
      <start>4</start>
      <end>6</end>
      <status>unmodified</status>
      <modifiedWord/>
      <trackRevisions>false</trackRevisions>
    </reviewItem>
    <reviewItem>
      <errorID>1e2483de-4304-4ee3-ac91-f45be2f02319</errorID>
      <errorWord>，给</errorWord>
      <group>L1_Word</group>
      <groupName>字词问题</groupName>
      <ability>L2_Typo</ability>
      <abilityName>字词错误</abilityName>
      <candidateList>
        <item>，</item>
      </candidateList>
      <explain/>
      <paraID>5ABD8A23</paraID>
      <start>8</start>
      <end>10</end>
      <status>unmodified</status>
      <modifiedWord/>
      <trackRevisions>false</trackRevisions>
    </reviewItem>
    <reviewItem>
      <errorID>b3f4739d-2287-40ef-9e54-09ff2ca7d3e3</errorID>
      <errorWord>,</errorWord>
      <group>L1_Format</group>
      <groupName>格式问题</groupName>
      <ability>L2_HalfPunc_CN</ability>
      <abilityName>全半角问题</abilityName>
      <candidateList>
        <item>，</item>
      </candidateList>
      <explain>文本全半角错误。</explain>
      <paraID>37B933A6</paraID>
      <start>12</start>
      <end>13</end>
      <status>unmodified</status>
      <modifiedWord/>
      <trackRevisions>false</trackRevisions>
    </reviewItem>
    <reviewItem>
      <errorID>53754263-6e5b-43e5-aa58-e12859568e23</errorID>
      <errorWord>和气</errorWord>
      <group>L1_Word</group>
      <groupName>字词问题</groupName>
      <ability>L2_Typo</ability>
      <abilityName>字词错误</abilityName>
      <candidateList>
        <item>和蔼</item>
      </candidateList>
      <explain/>
      <paraID>2EB92605</paraID>
      <start>21</start>
      <end>23</end>
      <status>unmodified</status>
      <modifiedWord/>
      <trackRevisions>false</trackRevisions>
    </reviewItem>
    <reviewItem>
      <errorID>3c6e6687-95cf-4973-8a10-061fefe9868b</errorID>
      <errorWord>选层</errorWord>
      <group>L1_Word</group>
      <groupName>字词问题</groupName>
      <ability>L2_Typo</ability>
      <abilityName>字词错误</abilityName>
      <candidateList>
        <item>断层</item>
      </candidateList>
      <explain>存在发音相近字词的误用。</explain>
      <paraID>4B15C32C</paraID>
      <start>50</start>
      <end>52</end>
      <status>unmodified</status>
      <modifiedWord/>
      <trackRevisions>false</trackRevisions>
    </reviewItem>
    <reviewItem>
      <errorID>e19ad5ed-d664-4652-abb7-6a2c39aae1ed</errorID>
      <errorWord>）</errorWord>
      <group>L1_Format</group>
      <groupName>格式问题</groupName>
      <ability>L2_HalfPunc_CN</ability>
      <abilityName>全半角问题</abilityName>
      <candidateList>
        <item>)</item>
      </candidateList>
      <explain>文本全半角错误。</explain>
      <paraID>6CF29365</paraID>
      <start>18</start>
      <end>19</end>
      <status>unmodified</status>
      <modifiedWord/>
      <trackRevisions>false</trackRevisions>
    </reviewItem>
    <reviewItem>
      <errorID>1d764857-bddc-499f-a5a9-9204a72c13ff</errorID>
      <errorWord>限</errorWord>
      <group>L1_Word</group>
      <groupName>字词问题</groupName>
      <ability>L2_Typo</ability>
      <abilityName>字词错误</abilityName>
      <candidateList>
        <item>限于</item>
      </candidateList>
      <explain/>
      <paraID>587CA4D1</paraID>
      <start>123</start>
      <end>124</end>
      <status>unmodified</status>
      <modifiedWord/>
      <trackRevisions>false</trackRevisions>
    </reviewItem>
    <reviewItem>
      <errorID>46e1b0e6-566d-4e81-a0a4-052a2904cf86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5601BD4A</paraID>
      <start>91</start>
      <end>92</end>
      <status>unmodified</status>
      <modifiedWord/>
      <trackRevisions>false</trackRevisions>
    </reviewItem>
    <reviewItem>
      <errorID>48a18e26-3901-4cde-ab09-41d639ad7f60</errorID>
      <errorWord>分化</errorWord>
      <group>L1_Word</group>
      <groupName>字词问题</groupName>
      <ability>L2_Typo</ability>
      <abilityName>字词错误</abilityName>
      <candidateList>
        <item>分工</item>
      </candidateList>
      <explain>〈动〉分别从事各种不同而又互相补充的工作：社会～｜～合作｜他～抓生产｜这几件事，咱们分分工吧。</explain>
      <paraID>4FA2761C</paraID>
      <start>43</start>
      <end>45</end>
      <status>unmodified</status>
      <modifiedWord/>
      <trackRevisions>false</trackRevisions>
    </reviewItem>
    <reviewItem>
      <errorID>ede8c937-cc23-4a2a-b0d0-d81b9cc9fa0f</errorID>
      <errorWord>各司其责</errorWord>
      <group>L1_Word</group>
      <groupName>字词问题</groupName>
      <ability>L2_Typo</ability>
      <abilityName>字词错误</abilityName>
      <candidateList>
        <item>各司其职</item>
      </candidateList>
      <explain>司：本意是执掌，主管。</explain>
      <paraID>4FA2761C</paraID>
      <start>48</start>
      <end>52</end>
      <status>unmodified</status>
      <modifiedWord/>
      <trackRevisions>false</trackRevisions>
    </reviewItem>
    <reviewItem>
      <errorID>815f9bdd-006f-4362-97dc-45906463cddd</errorID>
      <errorWord>入</errorWord>
      <group>L1_Word</group>
      <groupName>字词问题</groupName>
      <ability>L2_Typo</ability>
      <abilityName>字词错误</abilityName>
      <candidateList>
        <item>如</item>
      </candidateList>
      <explain/>
      <paraID> 56FB535</paraID>
      <start>8</start>
      <end>9</end>
      <status>unmodified</status>
      <modifiedWord/>
      <trackRevisions>false</trackRevisions>
    </reviewItem>
    <reviewItem>
      <errorID>22b0c271-abef-4c1e-8689-644ebe63ddc4</errorID>
      <errorWord>寻问</errorWord>
      <group>L1_Word</group>
      <groupName>字词问题</groupName>
      <ability>L2_Typo</ability>
      <abilityName>字词错误</abilityName>
      <candidateList>
        <item>询问</item>
      </candidateList>
      <explain>〈动〉征求意见；打听：他用～的目光望着大家｜向经理～公司的情况。</explain>
      <paraID>545CC77A</paraID>
      <start>22</start>
      <end>24</end>
      <status>unmodified</status>
      <modifiedWord/>
      <trackRevisions>false</trackRevisions>
    </reviewItem>
    <reviewItem>
      <errorID>95937405-870d-4c24-9547-f9640dfd3fd5</errorID>
      <errorWord>接</errorWord>
      <group>L1_Word</group>
      <groupName>字词问题</groupName>
      <ability>L2_Typo</ability>
      <abilityName>字词错误</abilityName>
      <candidateList>
        <item>接到</item>
      </candidateList>
      <explain/>
      <paraID>4E2750A7</paraID>
      <start>25</start>
      <end>26</end>
      <status>unmodified</status>
      <modifiedWord/>
      <trackRevisions>false</trackRevisions>
    </reviewItem>
    <reviewItem>
      <errorID>919ce7ea-0e75-48b7-abd5-5ed24e2cf14a</errorID>
      <errorWord>接</errorWord>
      <group>L1_Word</group>
      <groupName>字词问题</groupName>
      <ability>L2_Typo</ability>
      <abilityName>字词错误</abilityName>
      <candidateList>
        <item>接到</item>
      </candidateList>
      <explain/>
      <paraID>7FA3D808</paraID>
      <start>25</start>
      <end>26</end>
      <status>unmodified</status>
      <modifiedWord/>
      <trackRevisions>false</trackRevisions>
    </reviewItem>
    <reviewItem>
      <errorID>254ed411-c4ab-4f0d-9ad6-cbf8e8a1fc12</errorID>
      <errorWord>作</errorWord>
      <group>L1_Word</group>
      <groupName>字词问题</groupName>
      <ability>L2_Typo</ability>
      <abilityName>字词错误</abilityName>
      <candidateList>
        <item>做</item>
      </candidateList>
      <explain>存在发音相同字词的误用。</explain>
      <paraID>4BF25799</paraID>
      <start>24</start>
      <end>25</end>
      <status>unmodified</status>
      <modifiedWord/>
      <trackRevisions>false</trackRevisions>
    </reviewItem>
    <reviewItem>
      <errorID>d0444435-32fb-46ae-ba86-5bcde2bb3e81</errorID>
      <errorWord>接</errorWord>
      <group>L1_Word</group>
      <groupName>字词问题</groupName>
      <ability>L2_Typo</ability>
      <abilityName>字词错误</abilityName>
      <candidateList>
        <item>接到</item>
      </candidateList>
      <explain/>
      <paraID> 987A38E</paraID>
      <start>25</start>
      <end>26</end>
      <status>unmodified</status>
      <modifiedWord/>
      <trackRevisions>false</trackRevisions>
    </reviewItem>
    <reviewItem>
      <errorID>afdcc491-4776-4941-8b27-6342d74d0232</errorID>
      <errorWord>和气</errorWord>
      <group>L1_Word</group>
      <groupName>字词问题</groupName>
      <ability>L2_Typo</ability>
      <abilityName>字词错误</abilityName>
      <candidateList>
        <item>和蔼</item>
      </candidateList>
      <explain>存在发音相近字词的误用。</explain>
      <paraID>2D0D1D99</paraID>
      <start>49</start>
      <end>51</end>
      <status>unmodified</status>
      <modifiedWord/>
      <trackRevisions>false</trackRevisions>
    </reviewItem>
    <reviewItem>
      <errorID>44ea50f8-28c3-42e1-bbdf-2525252a19cf</errorID>
      <errorWord>接</errorWord>
      <group>L1_Word</group>
      <groupName>字词问题</groupName>
      <ability>L2_Typo</ability>
      <abilityName>字词错误</abilityName>
      <candidateList>
        <item>接到</item>
      </candidateList>
      <explain/>
      <paraID>19B1E8A4</paraID>
      <start>118</start>
      <end>119</end>
      <status>unmodified</status>
      <modifiedWord/>
      <trackRevisions>false</trackRevisions>
    </reviewItem>
    <reviewItem>
      <errorID>67a34150-6ce7-4882-b3b9-a7634a433f35</errorID>
      <errorWord>轻拿轻放轻拿轻放</errorWord>
      <group>L1_Word</group>
      <groupName>字词问题</groupName>
      <ability>L2_Typo</ability>
      <abilityName>字词错误</abilityName>
      <candidateList>
        <item>轻拿轻放</item>
      </candidateList>
      <explain/>
      <paraID>19B1E8A4</paraID>
      <start>198</start>
      <end>206</end>
      <status>unmodified</status>
      <modifiedWord/>
      <trackRevisions>false</trackRevisions>
    </reviewItem>
    <reviewItem>
      <errorID>aa15bf7d-d7f0-491e-8d02-be4fb30a381c</errorID>
      <errorWord>接</errorWord>
      <group>L1_Word</group>
      <groupName>字词问题</groupName>
      <ability>L2_Typo</ability>
      <abilityName>字词错误</abilityName>
      <candidateList>
        <item>接到</item>
      </candidateList>
      <explain/>
      <paraID>29B055EF</paraID>
      <start>25</start>
      <end>26</end>
      <status>unmodified</status>
      <modifiedWord/>
      <trackRevisions>false</trackRevisions>
    </reviewItem>
    <reviewItem>
      <errorID>2368d55f-16b7-4510-b6b2-fa4dbe064165</errorID>
      <errorWord>雨篷</errorWord>
      <group>L1_Word</group>
      <groupName>字词问题</groupName>
      <ability>L2_Typo</ability>
      <abilityName>字词错误</abilityName>
      <candidateList>
        <item>雨棚</item>
      </candidateList>
      <explain>存在发音相同字词的误用。</explain>
      <paraID>1428D437</paraID>
      <start>0</start>
      <end>2</end>
      <status>unmodified</status>
      <modifiedWord/>
      <trackRevisions>false</trackRevisions>
    </reviewItem>
    <reviewItem>
      <errorID>6c32907e-c4b0-47bf-9faf-aa1a069adddd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25F4142B</paraID>
      <start>30</start>
      <end>31</end>
      <status>unmodified</status>
      <modifiedWord/>
      <trackRevisions>false</trackRevisions>
    </reviewItem>
    <reviewItem>
      <errorID>807384fb-7075-4358-bd39-eebbeca35225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25F4142B</paraID>
      <start>89</start>
      <end>90</end>
      <status>unmodified</status>
      <modifiedWord/>
      <trackRevisions>false</trackRevisions>
    </reviewItem>
    <reviewItem>
      <errorID>a6f1359f-337c-474e-85a1-e74acb55ca6a</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389338EB</paraID>
      <start>24</start>
      <end>31</end>
      <status>unmodified</status>
      <modifiedWord/>
      <trackRevisions>false</trackRevisions>
    </reviewItem>
    <reviewItem>
      <errorID>5d0c8bc3-35ca-4cd1-ba7d-f0a3387b15d6</errorID>
      <errorWord>损坏</errorWord>
      <group>L1_Word</group>
      <groupName>字词问题</groupName>
      <ability>L2_Typo</ability>
      <abilityName>字词错误</abilityName>
      <candidateList>
        <item>损害</item>
      </candidateList>
      <explain/>
      <paraID>6B2A2E41</paraID>
      <start>6</start>
      <end>8</end>
      <status>unmodified</status>
      <modifiedWord/>
      <trackRevisions>false</trackRevisions>
    </reviewItem>
    <reviewItem>
      <errorID>dfa30df6-c078-4654-b42c-b9cb87c7762b</errorID>
      <errorWord>所</errorWord>
      <group>L1_Word</group>
      <groupName>字词问题</groupName>
      <ability>L2_Typo</ability>
      <abilityName>字词错误</abilityName>
      <candidateList>
        <item>所提</item>
      </candidateList>
      <explain/>
      <paraID>6BEFDBC9</paraID>
      <start>7</start>
      <end>8</end>
      <status>unmodified</status>
      <modifiedWord/>
      <trackRevisions>false</trackRevisions>
    </reviewItem>
    <reviewItem>
      <errorID>bbfe81ce-b674-4379-abfc-4d2be7cd1417</errorID>
      <errorWord>、以及</errorWord>
      <group>L1_Punc</group>
      <groupName>标点问题</groupName>
      <ability>L2_Punc_CN</ability>
      <abilityName>标点符号问题</abilityName>
      <candidateList>
        <item>，以及</item>
      </candidateList>
      <explain>连接词前后不宜使用顿号，建议使用逗号。</explain>
      <paraID> 596A86A</paraID>
      <start>71</start>
      <end>74</end>
      <status>unmodified</status>
      <modifiedWord/>
      <trackRevisions>false</trackRevisions>
    </reviewItem>
    <reviewItem>
      <errorID>422a5fff-1705-4589-bcaf-4e02d31c6b4c</errorID>
      <errorWord>(</errorWord>
      <group>L1_Format</group>
      <groupName>格式问题</groupName>
      <ability>L2_HalfPunc_CN</ability>
      <abilityName>全半角问题</abilityName>
      <candidateList>
        <item>（</item>
      </candidateList>
      <explain>文本全半角错误。</explain>
      <paraID>45AF1273</paraID>
      <start>0</start>
      <end>1</end>
      <status>unmodified</status>
      <modifiedWord/>
      <trackRevisions>false</trackRevisions>
    </reviewItem>
    <reviewItem>
      <errorID>1270ba08-9a8b-43d4-a1fa-acd2e4fe62ec</errorID>
      <errorWord>刷消</errorWord>
      <group>L1_Word</group>
      <groupName>字词问题</groupName>
      <ability>L2_Typo</ability>
      <abilityName>字词错误</abilityName>
      <candidateList>
        <item>刷洗</item>
      </candidateList>
      <explain/>
      <paraID>  A6B110</paraID>
      <start>4</start>
      <end>6</end>
      <status>unmodified</status>
      <modifiedWord/>
      <trackRevisions>false</trackRevisions>
    </reviewItem>
    <reviewItem>
      <errorID>66757bda-944a-4154-8485-18b59ca79495</errorID>
      <errorWord>，给</errorWord>
      <group>L1_Word</group>
      <groupName>字词问题</groupName>
      <ability>L2_Typo</ability>
      <abilityName>字词错误</abilityName>
      <candidateList>
        <item>，</item>
      </candidateList>
      <explain/>
      <paraID>42FF3EA1</paraID>
      <start>8</start>
      <end>10</end>
      <status>unmodified</status>
      <modifiedWord/>
      <trackRevisions>false</trackRevisions>
    </reviewItem>
    <reviewItem>
      <errorID>a1b3ef7a-650c-490e-9e3d-c3adde2832a9</errorID>
      <errorWord>和气</errorWord>
      <group>L1_Word</group>
      <groupName>字词问题</groupName>
      <ability>L2_Typo</ability>
      <abilityName>字词错误</abilityName>
      <candidateList>
        <item>和蔼</item>
      </candidateList>
      <explain/>
      <paraID>79664DC4</paraID>
      <start>21</start>
      <end>23</end>
      <status>unmodified</status>
      <modifiedWord/>
      <trackRevisions>false</trackRevisions>
    </reviewItem>
    <reviewItem>
      <errorID>0689a862-bb9a-4d97-a249-5f5a18783fd1</errorID>
      <errorWord>选层</errorWord>
      <group>L1_Word</group>
      <groupName>字词问题</groupName>
      <ability>L2_Typo</ability>
      <abilityName>字词错误</abilityName>
      <candidateList>
        <item>断层</item>
      </candidateList>
      <explain>存在发音相近字词的误用。</explain>
      <paraID>7B1B0CAC</paraID>
      <start>50</start>
      <end>52</end>
      <status>unmodified</status>
      <modifiedWord/>
      <trackRevisions>false</trackRevisions>
    </reviewItem>
    <reviewItem>
      <errorID>1c040c29-ec8d-4bc8-b8bd-47c583d34529</errorID>
      <errorWord>才</errorWord>
      <group>L1_Word</group>
      <groupName>字词问题</groupName>
      <ability>L2_Typo</ability>
      <abilityName>字词错误</abilityName>
      <candidateList>
        <item>才能</item>
      </candidateList>
      <explain/>
      <paraID>71E2DBA8</paraID>
      <start>85</start>
      <end>86</end>
      <status>unmodified</status>
      <modifiedWord/>
      <trackRevisions>false</trackRevisions>
    </reviewItem>
    <reviewItem>
      <errorID>2c97be6f-72ed-4e19-8427-0bf91e7c43cc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2A65B497</paraID>
      <start>10</start>
      <end>13</end>
      <status>unmodified</status>
      <modifiedWord/>
      <trackRevisions>false</trackRevisions>
    </reviewItem>
    <reviewItem>
      <errorID>d76fbc54-a49e-4f80-b4e3-42b303b2b467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49D2DB31</paraID>
      <start>91</start>
      <end>92</end>
      <status>unmodified</status>
      <modifiedWord/>
      <trackRevisions>false</trackRevisions>
    </reviewItem>
    <reviewItem>
      <errorID>1e37de60-a488-4107-a9f3-709086d6ba6e</errorID>
      <errorWord>分化</errorWord>
      <group>L1_Word</group>
      <groupName>字词问题</groupName>
      <ability>L2_Typo</ability>
      <abilityName>字词错误</abilityName>
      <candidateList>
        <item>分工</item>
      </candidateList>
      <explain>〈动〉分别从事各种不同而又互相补充的工作：社会～｜～合作｜他～抓生产｜这几件事，咱们分分工吧。</explain>
      <paraID>1B403272</paraID>
      <start>43</start>
      <end>45</end>
      <status>unmodified</status>
      <modifiedWord/>
      <trackRevisions>false</trackRevisions>
    </reviewItem>
    <reviewItem>
      <errorID>0d105303-50f4-4ef4-938a-5ad540f581b5</errorID>
      <errorWord>各司其责</errorWord>
      <group>L1_Word</group>
      <groupName>字词问题</groupName>
      <ability>L2_Typo</ability>
      <abilityName>字词错误</abilityName>
      <candidateList>
        <item>各司其职</item>
      </candidateList>
      <explain>司：本意是执掌，主管。</explain>
      <paraID>1B403272</paraID>
      <start>48</start>
      <end>52</end>
      <status>unmodified</status>
      <modifiedWord/>
      <trackRevisions>false</trackRevisions>
    </reviewItem>
    <reviewItem>
      <errorID>58e528c1-0f9c-4323-a139-43a1ffcee4e1</errorID>
      <errorWord>入</errorWord>
      <group>L1_Word</group>
      <groupName>字词问题</groupName>
      <ability>L2_Typo</ability>
      <abilityName>字词错误</abilityName>
      <candidateList>
        <item>如</item>
      </candidateList>
      <explain/>
      <paraID>59FBB80D</paraID>
      <start>8</start>
      <end>9</end>
      <status>unmodified</status>
      <modifiedWord/>
      <trackRevisions>false</trackRevisions>
    </reviewItem>
    <reviewItem>
      <errorID>aec1c509-c57f-43a7-9b36-6d249a7bd62d</errorID>
      <errorWord>寻问</errorWord>
      <group>L1_Word</group>
      <groupName>字词问题</groupName>
      <ability>L2_Typo</ability>
      <abilityName>字词错误</abilityName>
      <candidateList>
        <item>询问</item>
      </candidateList>
      <explain>〈动〉征求意见；打听：他用～的目光望着大家｜向经理～公司的情况。</explain>
      <paraID>24C78047</paraID>
      <start>22</start>
      <end>24</end>
      <status>unmodified</status>
      <modifiedWord/>
      <trackRevisions>false</trackRevisions>
    </reviewItem>
    <reviewItem>
      <errorID>9b9000af-447f-4149-b335-5f012fde25a3</errorID>
      <errorWord>(</errorWord>
      <group>L1_Format</group>
      <groupName>格式问题</groupName>
      <ability>L2_HalfPunc_CN</ability>
      <abilityName>全半角问题</abilityName>
      <candidateList>
        <item>（</item>
      </candidateList>
      <explain>文本全半角错误。</explain>
      <paraID>7A945410</paraID>
      <start>6</start>
      <end>7</end>
      <status>unmodified</status>
      <modifiedWord/>
      <trackRevisions>false</trackRevisions>
    </reviewItem>
    <reviewItem>
      <errorID>72193162-32a5-4ee2-b1a4-72640d15017b</errorID>
      <errorWord>接</errorWord>
      <group>L1_Word</group>
      <groupName>字词问题</groupName>
      <ability>L2_Typo</ability>
      <abilityName>字词错误</abilityName>
      <candidateList>
        <item>接到</item>
      </candidateList>
      <explain/>
      <paraID>5480047F</paraID>
      <start>25</start>
      <end>26</end>
      <status>unmodified</status>
      <modifiedWord/>
      <trackRevisions>false</trackRevisions>
    </reviewItem>
    <reviewItem>
      <errorID>26ec2ab1-4bdc-49f8-9251-0f0f08e13ab6</errorID>
      <errorWord>接</errorWord>
      <group>L1_Word</group>
      <groupName>字词问题</groupName>
      <ability>L2_Typo</ability>
      <abilityName>字词错误</abilityName>
      <candidateList>
        <item>接到</item>
      </candidateList>
      <explain/>
      <paraID>78D92974</paraID>
      <start>25</start>
      <end>26</end>
      <status>unmodified</status>
      <modifiedWord/>
      <trackRevisions>false</trackRevisions>
    </reviewItem>
    <reviewItem>
      <errorID>e2d8f420-d33c-4abd-a84a-4c8109bb4093</errorID>
      <errorWord>作</errorWord>
      <group>L1_Word</group>
      <groupName>字词问题</groupName>
      <ability>L2_Typo</ability>
      <abilityName>字词错误</abilityName>
      <candidateList>
        <item>做</item>
      </candidateList>
      <explain>存在发音相同字词的误用。</explain>
      <paraID>1A143FC6</paraID>
      <start>24</start>
      <end>25</end>
      <status>unmodified</status>
      <modifiedWord/>
      <trackRevisions>false</trackRevisions>
    </reviewItem>
    <reviewItem>
      <errorID>504c38c2-71d7-4f88-948e-e5d647e96eae</errorID>
      <errorWord>接</errorWord>
      <group>L1_Word</group>
      <groupName>字词问题</groupName>
      <ability>L2_Typo</ability>
      <abilityName>字词错误</abilityName>
      <candidateList>
        <item>接到</item>
      </candidateList>
      <explain/>
      <paraID>38F31289</paraID>
      <start>25</start>
      <end>26</end>
      <status>unmodified</status>
      <modifiedWord/>
      <trackRevisions>false</trackRevisions>
    </reviewItem>
    <reviewItem>
      <errorID>8f9b133e-4b81-4c55-b0b7-5b191fd990b3</errorID>
      <errorWord>和气</errorWord>
      <group>L1_Word</group>
      <groupName>字词问题</groupName>
      <ability>L2_Typo</ability>
      <abilityName>字词错误</abilityName>
      <candidateList>
        <item>和蔼</item>
      </candidateList>
      <explain>存在发音相近字词的误用。</explain>
      <paraID>7DEF840D</paraID>
      <start>49</start>
      <end>51</end>
      <status>unmodified</status>
      <modifiedWord/>
      <trackRevisions>false</trackRevisions>
    </reviewItem>
    <reviewItem>
      <errorID>f7e12f75-3ce8-4ccd-92b6-497c2ef24891</errorID>
      <errorWord>接</errorWord>
      <group>L1_Word</group>
      <groupName>字词问题</groupName>
      <ability>L2_Typo</ability>
      <abilityName>字词错误</abilityName>
      <candidateList>
        <item>接到</item>
      </candidateList>
      <explain/>
      <paraID>15513DB7</paraID>
      <start>118</start>
      <end>119</end>
      <status>unmodified</status>
      <modifiedWord/>
      <trackRevisions>false</trackRevisions>
    </reviewItem>
    <reviewItem>
      <errorID>0be48d4a-6ad7-463f-819d-08f5320e5335</errorID>
      <errorWord>轻拿轻放轻拿轻放</errorWord>
      <group>L1_Word</group>
      <groupName>字词问题</groupName>
      <ability>L2_Typo</ability>
      <abilityName>字词错误</abilityName>
      <candidateList>
        <item>轻拿轻放</item>
      </candidateList>
      <explain/>
      <paraID>15513DB7</paraID>
      <start>198</start>
      <end>206</end>
      <status>unmodified</status>
      <modifiedWord/>
      <trackRevisions>false</trackRevisions>
    </reviewItem>
    <reviewItem>
      <errorID>21afd535-741b-4e76-b90d-d1a81bd59126</errorID>
      <errorWord>接</errorWord>
      <group>L1_Word</group>
      <groupName>字词问题</groupName>
      <ability>L2_Typo</ability>
      <abilityName>字词错误</abilityName>
      <candidateList>
        <item>接到</item>
      </candidateList>
      <explain/>
      <paraID>6481AAB6</paraID>
      <start>25</start>
      <end>26</end>
      <status>unmodified</status>
      <modifiedWord/>
      <trackRevisions>false</trackRevisions>
    </reviewItem>
    <reviewItem>
      <errorID>e3808ebe-f13d-435d-9403-4575117bd044</errorID>
      <errorWord>雨篷</errorWord>
      <group>L1_Word</group>
      <groupName>字词问题</groupName>
      <ability>L2_Typo</ability>
      <abilityName>字词错误</abilityName>
      <candidateList>
        <item>雨棚</item>
      </candidateList>
      <explain>存在发音相同字词的误用。</explain>
      <paraID>6B40216C</paraID>
      <start>0</start>
      <end>2</end>
      <status>unmodified</status>
      <modifiedWord/>
      <trackRevisions>false</trackRevisions>
    </reviewItem>
    <reviewItem>
      <errorID>0aa97878-6ace-4d37-bd14-09548e2cab13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277D684E</paraID>
      <start>30</start>
      <end>31</end>
      <status>unmodified</status>
      <modifiedWord/>
      <trackRevisions>false</trackRevisions>
    </reviewItem>
    <reviewItem>
      <errorID>dd00cc80-cb49-4b14-b2aa-640e79a89aa6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277D684E</paraID>
      <start>89</start>
      <end>90</end>
      <status>unmodified</status>
      <modifiedWord/>
      <trackRevisions>false</trackRevisions>
    </reviewItem>
    <reviewItem>
      <errorID>5a08bf50-1c8e-43ab-a297-5597fe07e075</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3AF80A6F</paraID>
      <start>24</start>
      <end>31</end>
      <status>unmodified</status>
      <modifiedWord/>
      <trackRevisions>false</trackRevisions>
    </reviewItem>
    <reviewItem>
      <errorID>cfa80183-188e-47b8-88d5-494520555bdc</errorID>
      <errorWord>损坏</errorWord>
      <group>L1_Word</group>
      <groupName>字词问题</groupName>
      <ability>L2_Typo</ability>
      <abilityName>字词错误</abilityName>
      <candidateList>
        <item>损害</item>
      </candidateList>
      <explain/>
      <paraID>76E40BB5</paraID>
      <start>6</start>
      <end>8</end>
      <status>unmodified</status>
      <modifiedWord/>
      <trackRevisions>false</trackRevisions>
    </reviewItem>
    <reviewItem>
      <errorID>e7d4fc5d-9681-45b2-a516-ffe94b993d20</errorID>
      <errorWord>（</errorWord>
      <group>L1_Punc</group>
      <groupName>标点问题</groupName>
      <ability>L2_Punc_CN</ability>
      <abilityName>标点符号问题</abilityName>
      <candidateList/>
      <explain>同一形式括号套用。</explain>
      <paraID>3AF825D5</paraID>
      <start>17</start>
      <end>18</end>
      <status>unmodified</status>
      <modifiedWord/>
      <trackRevisions>false</trackRevisions>
    </reviewItem>
    <reviewItem>
      <errorID>8a74f067-38e0-4a43-bfac-cd75e99d5ffd</errorID>
      <errorWord>）</errorWord>
      <group>L1_Punc</group>
      <groupName>标点问题</groupName>
      <ability>L2_Punc_CN</ability>
      <abilityName>标点符号问题</abilityName>
      <candidateList/>
      <explain>同一形式括号套用。</explain>
      <paraID>3AF825D5</paraID>
      <start>19</start>
      <end>20</end>
      <status>unmodified</status>
      <modifiedWord/>
      <trackRevisions>false</trackRevisions>
    </reviewItem>
    <reviewItem>
      <errorID>4c794035-b2f6-4b6c-9135-dd1dfa21f13c</errorID>
      <errorWord>（</errorWord>
      <group>L1_Punc</group>
      <groupName>标点问题</groupName>
      <ability>L2_Punc_CN</ability>
      <abilityName>标点符号问题</abilityName>
      <candidateList/>
      <explain>同一形式括号套用。</explain>
      <paraID>3AF825D5</paraID>
      <start>28</start>
      <end>29</end>
      <status>unmodified</status>
      <modifiedWord/>
      <trackRevisions>false</trackRevisions>
    </reviewItem>
    <reviewItem>
      <errorID>1c387673-ff4e-4df7-ab96-7ba4e71b420f</errorID>
      <errorWord>）</errorWord>
      <group>L1_Punc</group>
      <groupName>标点问题</groupName>
      <ability>L2_Punc_CN</ability>
      <abilityName>标点符号问题</abilityName>
      <candidateList/>
      <explain>同一形式括号套用。</explain>
      <paraID>3AF825D5</paraID>
      <start>30</start>
      <end>31</end>
      <status>unmodified</status>
      <modifiedWord/>
      <trackRevisions>false</trackRevisions>
    </reviewItem>
    <reviewItem>
      <errorID>5b6c4125-9eb8-43e8-8b49-e95b8b545998</errorID>
      <errorWord>（</errorWord>
      <group>L1_Punc</group>
      <groupName>标点问题</groupName>
      <ability>L2_Punc_CN</ability>
      <abilityName>标点符号问题</abilityName>
      <candidateList/>
      <explain>同一形式括号套用。</explain>
      <paraID>2285D595</paraID>
      <start>65</start>
      <end>66</end>
      <status>unmodified</status>
      <modifiedWord/>
      <trackRevisions>false</trackRevisions>
    </reviewItem>
    <reviewItem>
      <errorID>8100d47d-2330-4244-a6f2-4e8e29834eb5</errorID>
      <errorWord>）</errorWord>
      <group>L1_Punc</group>
      <groupName>标点问题</groupName>
      <ability>L2_Punc_CN</ability>
      <abilityName>标点符号问题</abilityName>
      <candidateList/>
      <explain>同一形式括号套用。</explain>
      <paraID>2285D595</paraID>
      <start>68</start>
      <end>69</end>
      <status>unmodified</status>
      <modifiedWord/>
      <trackRevisions>false</trackRevisions>
    </reviewItem>
    <reviewItem>
      <errorID>77f8dc91-dba4-45d1-a92f-7713856d7645</errorID>
      <errorWord>（</errorWord>
      <group>L1_Punc</group>
      <groupName>标点问题</groupName>
      <ability>L2_Punc_CN</ability>
      <abilityName>标点符号问题</abilityName>
      <candidateList/>
      <explain>同一形式括号套用。</explain>
      <paraID> AEA3283</paraID>
      <start>11</start>
      <end>12</end>
      <status>unmodified</status>
      <modifiedWord/>
      <trackRevisions>false</trackRevisions>
    </reviewItem>
    <reviewItem>
      <errorID>d42207ef-9c2a-4a67-b092-57e0d78f1019</errorID>
      <errorWord>）</errorWord>
      <group>L1_Punc</group>
      <groupName>标点问题</groupName>
      <ability>L2_Punc_CN</ability>
      <abilityName>标点符号问题</abilityName>
      <candidateList/>
      <explain>同一形式括号套用。</explain>
      <paraID> AEA3283</paraID>
      <start>13</start>
      <end>14</end>
      <status>unmodified</status>
      <modifiedWord/>
      <trackRevisions>false</trackRevisions>
    </reviewItem>
    <reviewItem>
      <errorID>ccdc23d7-aee5-419e-910f-8780934448a8</errorID>
      <errorWord>（</errorWord>
      <group>L1_Punc</group>
      <groupName>标点问题</groupName>
      <ability>L2_Punc_CN</ability>
      <abilityName>标点符号问题</abilityName>
      <candidateList/>
      <explain>同一形式括号套用。</explain>
      <paraID> AEA3283</paraID>
      <start>17</start>
      <end>18</end>
      <status>unmodified</status>
      <modifiedWord/>
      <trackRevisions>false</trackRevisions>
    </reviewItem>
    <reviewItem>
      <errorID>0347cf5d-7038-4343-9ac2-7e95386d5faa</errorID>
      <errorWord>）</errorWord>
      <group>L1_Punc</group>
      <groupName>标点问题</groupName>
      <ability>L2_Punc_CN</ability>
      <abilityName>标点符号问题</abilityName>
      <candidateList/>
      <explain>同一形式括号套用。</explain>
      <paraID> AEA3283</paraID>
      <start>32</start>
      <end>33</end>
      <status>unmodified</status>
      <modifiedWord/>
      <trackRevisions>false</trackRevisions>
    </reviewItem>
    <reviewItem>
      <errorID>966c01b2-c54f-4a8d-a310-c39a6ff4a5f8</errorID>
      <errorWord>（</errorWord>
      <group>L1_Punc</group>
      <groupName>标点问题</groupName>
      <ability>L2_Punc_CN</ability>
      <abilityName>标点符号问题</abilityName>
      <candidateList/>
      <explain>同一形式括号套用。</explain>
      <paraID> AEA3283</paraID>
      <start>34</start>
      <end>35</end>
      <status>unmodified</status>
      <modifiedWord/>
      <trackRevisions>false</trackRevisions>
    </reviewItem>
    <reviewItem>
      <errorID>32a1d4d4-27bd-4df7-9f6d-ac5b66015c17</errorID>
      <errorWord>）</errorWord>
      <group>L1_Punc</group>
      <groupName>标点问题</groupName>
      <ability>L2_Punc_CN</ability>
      <abilityName>标点符号问题</abilityName>
      <candidateList/>
      <explain>同一形式括号套用。</explain>
      <paraID> AEA3283</paraID>
      <start>36</start>
      <end>37</end>
      <status>unmodified</status>
      <modifiedWord/>
      <trackRevisions>false</trackRevisions>
    </reviewItem>
    <reviewItem>
      <errorID>8ae70cf0-772e-4cff-acc8-ac302af91592</errorID>
      <errorWord>（</errorWord>
      <group>L1_Punc</group>
      <groupName>标点问题</groupName>
      <ability>L2_Punc_CN</ability>
      <abilityName>标点符号问题</abilityName>
      <candidateList/>
      <explain>同一形式括号套用。</explain>
      <paraID> AEA3283</paraID>
      <start>56</start>
      <end>57</end>
      <status>unmodified</status>
      <modifiedWord/>
      <trackRevisions>false</trackRevisions>
    </reviewItem>
    <reviewItem>
      <errorID>1ead1e54-1501-4010-a387-7c585df049cc</errorID>
      <errorWord>）</errorWord>
      <group>L1_Punc</group>
      <groupName>标点问题</groupName>
      <ability>L2_Punc_CN</ability>
      <abilityName>标点符号问题</abilityName>
      <candidateList/>
      <explain>同一形式括号套用。</explain>
      <paraID> AEA3283</paraID>
      <start>59</start>
      <end>60</end>
      <status>unmodified</status>
      <modifiedWord/>
      <trackRevisions>false</trackRevisions>
    </reviewItem>
    <reviewItem>
      <errorID>dbe35c11-0edd-4034-a316-41ab57477836</errorID>
      <errorWord>（</errorWord>
      <group>L1_Punc</group>
      <groupName>标点问题</groupName>
      <ability>L2_Punc_CN</ability>
      <abilityName>标点符号问题</abilityName>
      <candidateList/>
      <explain>同一形式括号套用。</explain>
      <paraID> AEA3283</paraID>
      <start>123</start>
      <end>124</end>
      <status>unmodified</status>
      <modifiedWord/>
      <trackRevisions>false</trackRevisions>
    </reviewItem>
    <reviewItem>
      <errorID>5516ad7c-66d8-45f5-bbb7-15dee5d9e129</errorID>
      <errorWord>）</errorWord>
      <group>L1_Punc</group>
      <groupName>标点问题</groupName>
      <ability>L2_Punc_CN</ability>
      <abilityName>标点符号问题</abilityName>
      <candidateList/>
      <explain>同一形式括号套用。</explain>
      <paraID> AEA3283</paraID>
      <start>126</start>
      <end>127</end>
      <status>unmodified</status>
      <modifiedWord/>
      <trackRevisions>false</trackRevisions>
    </reviewItem>
    <reviewItem>
      <errorID>b871ce9a-33ca-4e90-a796-9ec486434a55</errorID>
      <errorWord>详实</errorWord>
      <group>L1_Word</group>
      <groupName>字词问题</groupName>
      <ability>L2_Typo</ability>
      <abilityName>字词错误</abilityName>
      <candidateList>
        <item>翔实</item>
      </candidateList>
      <explain/>
      <paraID>2C5B772F</paraID>
      <start>36</start>
      <end>38</end>
      <status>unmodified</status>
      <modifiedWord/>
      <trackRevisions>false</trackRevisions>
    </reviewItem>
    <reviewItem>
      <errorID>ab2cc7b9-79b5-4a10-a526-6e11b9b79ceb</errorID>
      <errorWord>详实</errorWord>
      <group>L1_Word</group>
      <groupName>字词问题</groupName>
      <ability>L2_Typo</ability>
      <abilityName>字词错误</abilityName>
      <candidateList>
        <item>翔实</item>
      </candidateList>
      <explain>存在发音相同字词的误用。</explain>
      <paraID>586E19E8</paraID>
      <start>38</start>
      <end>40</end>
      <status>unmodified</status>
      <modifiedWord/>
      <trackRevisions>false</trackRevisions>
    </reviewItem>
    <reviewItem>
      <errorID>d4849a88-8266-4974-ba0f-8e4d15b4b294</errorID>
      <errorWord>详实</errorWord>
      <group>L1_Word</group>
      <groupName>字词问题</groupName>
      <ability>L2_Typo</ability>
      <abilityName>字词错误</abilityName>
      <candidateList>
        <item>翔实</item>
      </candidateList>
      <explain/>
      <paraID>34AC398F</paraID>
      <start>4</start>
      <end>6</end>
      <status>unmodified</status>
      <modifiedWord/>
      <trackRevisions>false</trackRevisions>
    </reviewItem>
    <reviewItem>
      <errorID>fbf454ad-af57-474c-8da6-9c9db218d977</errorID>
      <errorWord>详实</errorWord>
      <group>L1_Word</group>
      <groupName>字词问题</groupName>
      <ability>L2_Typo</ability>
      <abilityName>字词错误</abilityName>
      <candidateList>
        <item>翔实</item>
      </candidateList>
      <explain>存在发音相同字词的误用。</explain>
      <paraID>16D05C60</paraID>
      <start>5</start>
      <end>7</end>
      <status>unmodified</status>
      <modifiedWord/>
      <trackRevisions>false</trackRevisions>
    </reviewItem>
    <reviewItem>
      <errorID>57d51d20-12c3-4a2c-a1b9-d1d15b460e28</errorID>
      <errorWord>详实</errorWord>
      <group>L1_Word</group>
      <groupName>字词问题</groupName>
      <ability>L2_Typo</ability>
      <abilityName>字词错误</abilityName>
      <candidateList>
        <item>翔实</item>
      </candidateList>
      <explain/>
      <paraID> CD29DAF</paraID>
      <start>19</start>
      <end>21</end>
      <status>unmodified</status>
      <modifiedWord/>
      <trackRevisions>false</trackRevisions>
    </reviewItem>
    <reviewItem>
      <errorID>c482e02d-2dfb-439d-9a32-afbeb1d73608</errorID>
      <errorWord>(</errorWord>
      <group>L1_Format</group>
      <groupName>格式问题</groupName>
      <ability>L2_HalfPunc_CN</ability>
      <abilityName>全半角问题</abilityName>
      <candidateList>
        <item>（</item>
      </candidateList>
      <explain>文本全半角错误。</explain>
      <paraID> D266108</paraID>
      <start>53</start>
      <end>54</end>
      <status>unmodified</status>
      <modifiedWord/>
      <trackRevisions>false</trackRevisions>
    </reviewItem>
    <reviewItem>
      <errorID>d785a763-e419-4980-8c79-1975ef00bf0d</errorID>
      <errorWord>间</errorWord>
      <group>L1_Word</group>
      <groupName>字词问题</groupName>
      <ability>L2_Typo</ability>
      <abilityName>字词错误</abilityName>
      <candidateList>
        <item>间内</item>
      </candidateList>
      <explain/>
      <paraID>4EE8E830</paraID>
      <start>47</start>
      <end>48</end>
      <status>unmodified</status>
      <modifiedWord/>
      <trackRevisions>false</trackRevisions>
    </reviewItem>
    <reviewItem>
      <errorID>233f5df8-ca4d-4bf9-8418-7104a3016784</errorID>
      <errorWord>(</errorWord>
      <group>L1_Format</group>
      <groupName>格式问题</groupName>
      <ability>L2_HalfPunc_CN</ability>
      <abilityName>全半角问题</abilityName>
      <candidateList>
        <item>（</item>
      </candidateList>
      <explain>文本全半角错误。</explain>
      <paraID>725B1D28</paraID>
      <start>33</start>
      <end>34</end>
      <status>unmodified</status>
      <modifiedWord/>
      <trackRevisions>false</trackRevisions>
    </reviewItem>
    <reviewItem>
      <errorID>09fc3abb-de5b-4d77-9b0e-1491f164d932</errorID>
      <errorWord>，为</errorWord>
      <group>L1_Word</group>
      <groupName>字词问题</groupName>
      <ability>L2_Typo</ability>
      <abilityName>字词错误</abilityName>
      <candidateList>
        <item>，</item>
      </candidateList>
      <explain/>
      <paraID> 84FEC00</paraID>
      <start>14</start>
      <end>16</end>
      <status>unmodified</status>
      <modifiedWord/>
      <trackRevisions>false</trackRevisions>
    </reviewItem>
  </reviewItems>
  <config/>
</contractReview>
</file>

<file path=customXml/itemProps1.xml><?xml version="1.0" encoding="utf-8"?>
<ds:datastoreItem xmlns:ds="http://schemas.openxmlformats.org/officeDocument/2006/customXml" ds:itemID="{E6253FBA-A05C-4A46-B427-6035C3ECAAC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41FCE2C-DCFE-4B95-BBAA-7463185F90E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刘昊</cp:lastModifiedBy>
  <cp:revision>131</cp:revision>
  <dcterms:created xsi:type="dcterms:W3CDTF">2024-01-04T03:50:00Z</dcterms:created>
  <dcterms:modified xsi:type="dcterms:W3CDTF">2026-10-19T08:38:31Z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eyJoZGlkIjoiNjY0ODNiODBhMDZiNGU2ZTViNDYzOTAzOWIwNGFhZjUiLCJ1c2VySWQiOiIxMDQ5MDE4NzQxIn0=</vt:lpwstr>
  </property>
  <property fmtid="{D5CDD505-2E9C-101B-9397-08002B2CF9AE}" pid="3" name="KSOProductBuildVer">
    <vt:lpwstr>2052-12.1.0.28043</vt:lpwstr>
  </property>
  <property fmtid="{D5CDD505-2E9C-101B-9397-08002B2CF9AE}" pid="4" name="ICV">
    <vt:lpwstr>8E76F4F49BBB4D3399C6F76186F23EA6_13</vt:lpwstr>
  </property>
</Properties>
</file>