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9A30D">
      <w:pPr>
        <w:rPr>
          <w:rFonts w:hint="eastAsia"/>
        </w:rPr>
      </w:pPr>
    </w:p>
    <w:p w14:paraId="1AB377FD">
      <w:pPr>
        <w:spacing w:before="120" w:after="120" w:line="420" w:lineRule="auto"/>
        <w:ind w:firstLine="843" w:firstLineChars="3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  <w:lang w:eastAsia="zh-CN"/>
        </w:rPr>
      </w:pPr>
      <w:bookmarkStart w:id="0" w:name="_Toc17663"/>
      <w:bookmarkStart w:id="1" w:name="_Toc13934"/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</w:rPr>
        <w:t>项目名称：</w:t>
      </w:r>
      <w:bookmarkEnd w:id="0"/>
      <w:bookmarkEnd w:id="1"/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  <w:lang w:eastAsia="zh-CN"/>
        </w:rPr>
        <w:t>农村综合性改革试验项目-农生文一期项目</w:t>
      </w:r>
    </w:p>
    <w:p w14:paraId="5AF5557F">
      <w:pPr>
        <w:spacing w:before="120" w:after="120" w:line="420" w:lineRule="auto"/>
        <w:ind w:firstLine="843" w:firstLineChars="3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</w:rPr>
        <w:t>项目编号：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  <w:lang w:val="en-US" w:eastAsia="zh-CN"/>
        </w:rPr>
        <w:t>JSZC-320706-JSZR-T2026-0087</w:t>
      </w:r>
    </w:p>
    <w:p w14:paraId="58F284E8">
      <w:pPr>
        <w:ind w:firstLine="843" w:firstLineChars="300"/>
        <w:jc w:val="both"/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</w:rPr>
        <w:t>采   购   人：连云港市海州区新坝镇人民政府</w:t>
      </w:r>
    </w:p>
    <w:p w14:paraId="315229D8">
      <w:pPr>
        <w:ind w:firstLine="843" w:firstLineChars="300"/>
        <w:jc w:val="both"/>
      </w:pPr>
      <w:r>
        <w:rPr>
          <w:rFonts w:hint="eastAsia" w:ascii="宋体" w:hAnsi="宋体" w:eastAsia="宋体" w:cs="宋体"/>
          <w:b/>
          <w:bCs/>
          <w:color w:val="auto"/>
          <w:sz w:val="28"/>
          <w:szCs w:val="22"/>
          <w:highlight w:val="none"/>
        </w:rPr>
        <w:t>采购代理机构：江苏中瑞建设项目管理有限公司</w:t>
      </w:r>
    </w:p>
    <w:p w14:paraId="79351630">
      <w:pPr>
        <w:pStyle w:val="2"/>
        <w:jc w:val="center"/>
        <w:rPr>
          <w:rFonts w:hint="eastAsia"/>
          <w:sz w:val="32"/>
          <w:szCs w:val="28"/>
          <w:lang w:val="en-US" w:eastAsia="zh-CN"/>
        </w:rPr>
      </w:pPr>
      <w:bookmarkStart w:id="2" w:name="_GoBack"/>
      <w:bookmarkEnd w:id="2"/>
      <w:r>
        <w:rPr>
          <w:rFonts w:hint="eastAsia"/>
          <w:sz w:val="32"/>
          <w:szCs w:val="28"/>
          <w:lang w:val="en-US" w:eastAsia="zh-CN"/>
        </w:rPr>
        <w:t>图纸因格式上传问题，请各投标供应商单位自行下载图纸。</w:t>
      </w:r>
    </w:p>
    <w:p w14:paraId="11C46A91">
      <w:pPr>
        <w:jc w:val="center"/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请投标人自行下载图纸。</w:t>
      </w:r>
    </w:p>
    <w:p w14:paraId="643FC673">
      <w:pPr>
        <w:rPr>
          <w:rFonts w:hint="eastAsia"/>
        </w:rPr>
      </w:pPr>
    </w:p>
    <w:p w14:paraId="76ED1904">
      <w:pPr>
        <w:rPr>
          <w:rFonts w:hint="eastAsia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606266"/>
          <w:spacing w:val="0"/>
          <w:sz w:val="18"/>
          <w:szCs w:val="18"/>
          <w:shd w:val="clear" w:fill="FFFFFF"/>
        </w:rPr>
        <w:t>通过网盘分享的文件：农村综合性改革试验项目-农生文一期项目图纸 链接: https://pan.baidu.com/s/1ckO_YMp5qDF1daMkBo8U1w?pwd=h2a8 提取码: h2a8</w:t>
      </w:r>
      <w:r>
        <w:rPr>
          <w:rFonts w:hint="eastAsia"/>
        </w:rPr>
        <w:t xml:space="preserve"> </w:t>
      </w:r>
    </w:p>
    <w:p w14:paraId="2322F25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574415" cy="3574415"/>
            <wp:effectExtent l="0" t="0" r="6985" b="6985"/>
            <wp:docPr id="1" name="图片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4415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F3BD3"/>
    <w:rsid w:val="164A54BE"/>
    <w:rsid w:val="3F0545E5"/>
    <w:rsid w:val="4288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szCs w:val="20"/>
    </w:rPr>
  </w:style>
  <w:style w:type="paragraph" w:styleId="3">
    <w:name w:val="toc 4"/>
    <w:basedOn w:val="1"/>
    <w:next w:val="1"/>
    <w:qFormat/>
    <w:uiPriority w:val="0"/>
    <w:pPr>
      <w:ind w:left="126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244</Characters>
  <Lines>0</Lines>
  <Paragraphs>0</Paragraphs>
  <TotalTime>1</TotalTime>
  <ScaleCrop>false</ScaleCrop>
  <LinksUpToDate>false</LinksUpToDate>
  <CharactersWithSpaces>256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2026-09-03T08:01:00Z</dcterms:created>
  <dc:creator>Administrator</dc:creator>
  <cp:lastModifiedBy>A富士山下</cp:lastModifiedBy>
  <dcterms:modified xsi:type="dcterms:W3CDTF">2026-11-02T08:22:47Z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eyJoZGlkIjoiN2NiZjJlYWIyZDQ0MDc0MTViNDdkMWUwOWY0YjcyMjYiLCJ1c2VySWQiOiI2NjEwNjMyNTEifQ==</vt:lpwstr>
  </property>
  <property fmtid="{D5CDD505-2E9C-101B-9397-08002B2CF9AE}" pid="4" name="ICV">
    <vt:lpwstr>4691048D708E46CCAAFB47170A0FFE82_13</vt:lpwstr>
  </property>
</Properties>
</file>