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0B" w:rsidRDefault="0069370B">
      <w:pPr>
        <w:rPr>
          <w:rFonts w:hint="eastAsia"/>
        </w:rPr>
      </w:pPr>
    </w:p>
    <w:p w:rsidR="00EB15B5" w:rsidRDefault="00EB15B5" w:rsidP="00EB15B5">
      <w:pPr>
        <w:jc w:val="center"/>
      </w:pPr>
      <w:r w:rsidRPr="007171C8">
        <w:rPr>
          <w:rFonts w:ascii="仿宋" w:eastAsia="仿宋" w:hAnsi="仿宋" w:hint="eastAsia"/>
          <w:sz w:val="24"/>
          <w:szCs w:val="24"/>
        </w:rPr>
        <w:t>中标供应商中小企</w:t>
      </w:r>
      <w:bookmarkStart w:id="0" w:name="OLE_LINK1"/>
      <w:bookmarkStart w:id="1" w:name="OLE_LINK2"/>
      <w:r w:rsidRPr="007171C8">
        <w:rPr>
          <w:rFonts w:ascii="仿宋" w:eastAsia="仿宋" w:hAnsi="仿宋" w:hint="eastAsia"/>
          <w:sz w:val="24"/>
          <w:szCs w:val="24"/>
        </w:rPr>
        <w:t>业声明函</w:t>
      </w:r>
      <w:bookmarkEnd w:id="0"/>
      <w:bookmarkEnd w:id="1"/>
      <w:r>
        <w:rPr>
          <w:noProof/>
        </w:rPr>
        <w:drawing>
          <wp:inline distT="0" distB="0" distL="0" distR="0">
            <wp:extent cx="5274310" cy="662931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2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15B5" w:rsidSect="0069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15B5"/>
    <w:rsid w:val="0069370B"/>
    <w:rsid w:val="00EB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2026-01-21T07:37:00Z</dcterms:created>
  <dcterms:modified xsi:type="dcterms:W3CDTF">2026-01-21T07:38:00Z</dcterms:modified>
</cp:coreProperties>
</file>