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C1932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供应商得分和排序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377"/>
        <w:gridCol w:w="2289"/>
      </w:tblGrid>
      <w:tr w14:paraId="73C1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</w:tcPr>
          <w:p w14:paraId="680F65A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排名</w:t>
            </w:r>
          </w:p>
        </w:tc>
        <w:tc>
          <w:tcPr>
            <w:tcW w:w="3155" w:type="pct"/>
          </w:tcPr>
          <w:p w14:paraId="13C921E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343" w:type="pct"/>
          </w:tcPr>
          <w:p w14:paraId="0FD870B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 w14:paraId="0969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</w:tcPr>
          <w:p w14:paraId="5C66FB5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1 </w:t>
            </w:r>
          </w:p>
        </w:tc>
        <w:tc>
          <w:tcPr>
            <w:tcW w:w="3155" w:type="pct"/>
          </w:tcPr>
          <w:p w14:paraId="49403B36">
            <w:pPr>
              <w:rPr>
                <w:vertAlign w:val="baseline"/>
              </w:rPr>
            </w:pPr>
            <w:r>
              <w:rPr>
                <w:rFonts w:hint="eastAsia"/>
              </w:rPr>
              <w:t xml:space="preserve">镇江华舟物业管理有限公司 </w:t>
            </w:r>
          </w:p>
        </w:tc>
        <w:tc>
          <w:tcPr>
            <w:tcW w:w="1343" w:type="pct"/>
          </w:tcPr>
          <w:p w14:paraId="15DF47F0">
            <w:pPr>
              <w:rPr>
                <w:vertAlign w:val="baseline"/>
              </w:rPr>
            </w:pPr>
            <w:r>
              <w:rPr>
                <w:rFonts w:hint="eastAsia"/>
              </w:rPr>
              <w:t>90.93</w:t>
            </w:r>
          </w:p>
        </w:tc>
      </w:tr>
      <w:tr w14:paraId="3A87A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</w:tcPr>
          <w:p w14:paraId="3231250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2 </w:t>
            </w:r>
          </w:p>
        </w:tc>
        <w:tc>
          <w:tcPr>
            <w:tcW w:w="3155" w:type="pct"/>
          </w:tcPr>
          <w:p w14:paraId="63F5C82A">
            <w:pPr>
              <w:rPr>
                <w:vertAlign w:val="baseline"/>
              </w:rPr>
            </w:pPr>
            <w:r>
              <w:rPr>
                <w:rFonts w:hint="eastAsia"/>
              </w:rPr>
              <w:t xml:space="preserve">安徽阡陌物业服务集团有限公司 </w:t>
            </w:r>
          </w:p>
        </w:tc>
        <w:tc>
          <w:tcPr>
            <w:tcW w:w="1343" w:type="pct"/>
          </w:tcPr>
          <w:p w14:paraId="57416D7C">
            <w:pPr>
              <w:rPr>
                <w:vertAlign w:val="baseline"/>
              </w:rPr>
            </w:pPr>
            <w:r>
              <w:rPr>
                <w:rFonts w:hint="eastAsia"/>
              </w:rPr>
              <w:t>87.61</w:t>
            </w:r>
          </w:p>
        </w:tc>
      </w:tr>
      <w:tr w14:paraId="0D58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</w:tcPr>
          <w:p w14:paraId="7EA6E0F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155" w:type="pct"/>
          </w:tcPr>
          <w:p w14:paraId="7ABDB09A">
            <w:pPr>
              <w:rPr>
                <w:vertAlign w:val="baseline"/>
              </w:rPr>
            </w:pPr>
            <w:r>
              <w:rPr>
                <w:rFonts w:hint="eastAsia"/>
              </w:rPr>
              <w:t xml:space="preserve">常州中房物业有限公司 </w:t>
            </w:r>
          </w:p>
        </w:tc>
        <w:tc>
          <w:tcPr>
            <w:tcW w:w="1343" w:type="pct"/>
          </w:tcPr>
          <w:p w14:paraId="695DE453">
            <w:pPr>
              <w:rPr>
                <w:vertAlign w:val="baseline"/>
              </w:rPr>
            </w:pPr>
            <w:r>
              <w:rPr>
                <w:rFonts w:hint="eastAsia"/>
              </w:rPr>
              <w:t>84.35</w:t>
            </w:r>
          </w:p>
        </w:tc>
      </w:tr>
      <w:tr w14:paraId="3B63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</w:tcPr>
          <w:p w14:paraId="13D695A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4 </w:t>
            </w:r>
          </w:p>
        </w:tc>
        <w:tc>
          <w:tcPr>
            <w:tcW w:w="3155" w:type="pct"/>
          </w:tcPr>
          <w:p w14:paraId="204C0E80">
            <w:pPr>
              <w:rPr>
                <w:vertAlign w:val="baseline"/>
              </w:rPr>
            </w:pPr>
            <w:r>
              <w:rPr>
                <w:rFonts w:hint="eastAsia"/>
              </w:rPr>
              <w:t xml:space="preserve">江苏明韬物业管理有限公司 </w:t>
            </w:r>
          </w:p>
        </w:tc>
        <w:tc>
          <w:tcPr>
            <w:tcW w:w="1343" w:type="pct"/>
          </w:tcPr>
          <w:p w14:paraId="78797B75">
            <w:pPr>
              <w:rPr>
                <w:vertAlign w:val="baseline"/>
              </w:rPr>
            </w:pPr>
            <w:r>
              <w:rPr>
                <w:rFonts w:hint="eastAsia"/>
              </w:rPr>
              <w:t>79.50</w:t>
            </w:r>
          </w:p>
        </w:tc>
      </w:tr>
      <w:tr w14:paraId="5F6E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</w:tcPr>
          <w:p w14:paraId="2C7B1F6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5 </w:t>
            </w:r>
          </w:p>
        </w:tc>
        <w:tc>
          <w:tcPr>
            <w:tcW w:w="3155" w:type="pct"/>
          </w:tcPr>
          <w:p w14:paraId="7E7909CD">
            <w:pPr>
              <w:rPr>
                <w:vertAlign w:val="baseline"/>
              </w:rPr>
            </w:pPr>
            <w:r>
              <w:rPr>
                <w:rFonts w:hint="eastAsia"/>
              </w:rPr>
              <w:t xml:space="preserve">哈尔滨哈电物业管理有限责任公司 </w:t>
            </w:r>
          </w:p>
        </w:tc>
        <w:tc>
          <w:tcPr>
            <w:tcW w:w="1343" w:type="pct"/>
          </w:tcPr>
          <w:p w14:paraId="514A5F75">
            <w:pPr>
              <w:rPr>
                <w:vertAlign w:val="baseline"/>
              </w:rPr>
            </w:pPr>
            <w:r>
              <w:rPr>
                <w:rFonts w:hint="eastAsia"/>
              </w:rPr>
              <w:t>76.76</w:t>
            </w:r>
          </w:p>
        </w:tc>
      </w:tr>
      <w:tr w14:paraId="484D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</w:tcPr>
          <w:p w14:paraId="3ED1F54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6 </w:t>
            </w:r>
          </w:p>
        </w:tc>
        <w:tc>
          <w:tcPr>
            <w:tcW w:w="3155" w:type="pct"/>
          </w:tcPr>
          <w:p w14:paraId="38E5500C">
            <w:pPr>
              <w:rPr>
                <w:vertAlign w:val="baseline"/>
              </w:rPr>
            </w:pPr>
            <w:r>
              <w:rPr>
                <w:rFonts w:hint="eastAsia"/>
              </w:rPr>
              <w:t xml:space="preserve">中海物业管理有限公司 </w:t>
            </w:r>
          </w:p>
        </w:tc>
        <w:tc>
          <w:tcPr>
            <w:tcW w:w="1343" w:type="pct"/>
          </w:tcPr>
          <w:p w14:paraId="144F1B85">
            <w:pPr>
              <w:rPr>
                <w:vertAlign w:val="baseline"/>
              </w:rPr>
            </w:pPr>
            <w:r>
              <w:rPr>
                <w:rFonts w:hint="eastAsia"/>
              </w:rPr>
              <w:t>75.55</w:t>
            </w:r>
          </w:p>
        </w:tc>
      </w:tr>
      <w:tr w14:paraId="7DF4E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</w:tcPr>
          <w:p w14:paraId="2BC75EE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7 </w:t>
            </w:r>
          </w:p>
        </w:tc>
        <w:tc>
          <w:tcPr>
            <w:tcW w:w="3155" w:type="pct"/>
          </w:tcPr>
          <w:p w14:paraId="3D3AC165">
            <w:pPr>
              <w:rPr>
                <w:vertAlign w:val="baseline"/>
              </w:rPr>
            </w:pPr>
            <w:r>
              <w:rPr>
                <w:rFonts w:hint="eastAsia"/>
              </w:rPr>
              <w:t xml:space="preserve">上海中企物业管理有限公司 </w:t>
            </w:r>
          </w:p>
        </w:tc>
        <w:tc>
          <w:tcPr>
            <w:tcW w:w="1343" w:type="pct"/>
          </w:tcPr>
          <w:p w14:paraId="392E2BEA">
            <w:pPr>
              <w:rPr>
                <w:vertAlign w:val="baseline"/>
              </w:rPr>
            </w:pPr>
            <w:r>
              <w:rPr>
                <w:rFonts w:hint="eastAsia"/>
              </w:rPr>
              <w:t>71.50</w:t>
            </w:r>
          </w:p>
        </w:tc>
      </w:tr>
      <w:tr w14:paraId="444AD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</w:tcPr>
          <w:p w14:paraId="30E25FF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8 </w:t>
            </w:r>
          </w:p>
        </w:tc>
        <w:tc>
          <w:tcPr>
            <w:tcW w:w="3155" w:type="pct"/>
          </w:tcPr>
          <w:p w14:paraId="1952D175">
            <w:pPr>
              <w:rPr>
                <w:vertAlign w:val="baseline"/>
              </w:rPr>
            </w:pPr>
            <w:r>
              <w:rPr>
                <w:rFonts w:hint="eastAsia"/>
              </w:rPr>
              <w:t xml:space="preserve">苏州教服物业发展（集团）有限公司 </w:t>
            </w:r>
          </w:p>
        </w:tc>
        <w:tc>
          <w:tcPr>
            <w:tcW w:w="1343" w:type="pct"/>
          </w:tcPr>
          <w:p w14:paraId="4561B8FA">
            <w:pPr>
              <w:rPr>
                <w:vertAlign w:val="baseline"/>
              </w:rPr>
            </w:pPr>
            <w:r>
              <w:rPr>
                <w:rFonts w:hint="eastAsia"/>
              </w:rPr>
              <w:t>60.12</w:t>
            </w:r>
          </w:p>
        </w:tc>
      </w:tr>
      <w:tr w14:paraId="5A7E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</w:tcPr>
          <w:p w14:paraId="62B6DB6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9 </w:t>
            </w:r>
          </w:p>
        </w:tc>
        <w:tc>
          <w:tcPr>
            <w:tcW w:w="3155" w:type="pct"/>
          </w:tcPr>
          <w:p w14:paraId="0EC1B5A6">
            <w:pPr>
              <w:rPr>
                <w:vertAlign w:val="baseline"/>
              </w:rPr>
            </w:pPr>
            <w:r>
              <w:rPr>
                <w:rFonts w:hint="eastAsia"/>
              </w:rPr>
              <w:t xml:space="preserve">苏州吴和物业管理有限公司 </w:t>
            </w:r>
          </w:p>
        </w:tc>
        <w:tc>
          <w:tcPr>
            <w:tcW w:w="1343" w:type="pct"/>
          </w:tcPr>
          <w:p w14:paraId="30536266">
            <w:pPr>
              <w:rPr>
                <w:vertAlign w:val="baseline"/>
              </w:rPr>
            </w:pPr>
            <w:r>
              <w:rPr>
                <w:rFonts w:hint="eastAsia"/>
              </w:rPr>
              <w:t>57.23</w:t>
            </w:r>
          </w:p>
        </w:tc>
      </w:tr>
      <w:tr w14:paraId="4F3D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</w:tcPr>
          <w:p w14:paraId="6C85B8D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10 </w:t>
            </w:r>
          </w:p>
        </w:tc>
        <w:tc>
          <w:tcPr>
            <w:tcW w:w="3155" w:type="pct"/>
          </w:tcPr>
          <w:p w14:paraId="6109B481">
            <w:pPr>
              <w:rPr>
                <w:vertAlign w:val="baseline"/>
              </w:rPr>
            </w:pPr>
            <w:r>
              <w:rPr>
                <w:rFonts w:hint="eastAsia"/>
              </w:rPr>
              <w:t xml:space="preserve">镇江天勤管理服务有限责任公司 </w:t>
            </w:r>
          </w:p>
        </w:tc>
        <w:tc>
          <w:tcPr>
            <w:tcW w:w="1343" w:type="pct"/>
          </w:tcPr>
          <w:p w14:paraId="17799B92">
            <w:pPr>
              <w:rPr>
                <w:vertAlign w:val="baseline"/>
              </w:rPr>
            </w:pPr>
            <w:r>
              <w:rPr>
                <w:rFonts w:hint="eastAsia"/>
              </w:rPr>
              <w:t>55.70</w:t>
            </w:r>
          </w:p>
        </w:tc>
      </w:tr>
      <w:tr w14:paraId="3856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</w:tcPr>
          <w:p w14:paraId="25938BD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11 </w:t>
            </w:r>
          </w:p>
        </w:tc>
        <w:tc>
          <w:tcPr>
            <w:tcW w:w="3155" w:type="pct"/>
          </w:tcPr>
          <w:p w14:paraId="418D6EC8">
            <w:pPr>
              <w:rPr>
                <w:vertAlign w:val="baseline"/>
              </w:rPr>
            </w:pPr>
            <w:r>
              <w:rPr>
                <w:rFonts w:hint="eastAsia"/>
              </w:rPr>
              <w:t xml:space="preserve">江苏扬威保安服务有限公司 </w:t>
            </w:r>
          </w:p>
        </w:tc>
        <w:tc>
          <w:tcPr>
            <w:tcW w:w="1343" w:type="pct"/>
          </w:tcPr>
          <w:p w14:paraId="4151381E">
            <w:pPr>
              <w:rPr>
                <w:vertAlign w:val="baseline"/>
              </w:rPr>
            </w:pPr>
            <w:r>
              <w:rPr>
                <w:rFonts w:hint="eastAsia"/>
              </w:rPr>
              <w:t>54.98</w:t>
            </w:r>
          </w:p>
        </w:tc>
      </w:tr>
    </w:tbl>
    <w:p w14:paraId="0B2173B3"/>
    <w:p w14:paraId="25C1F86A">
      <w:pPr>
        <w:rPr>
          <w:rFonts w:hint="eastAsia"/>
          <w:lang w:val="en-US" w:eastAsia="zh-CN"/>
        </w:rPr>
      </w:pPr>
    </w:p>
    <w:p w14:paraId="350EA8EE">
      <w:pPr>
        <w:rPr>
          <w:rFonts w:hint="eastAsia"/>
          <w:lang w:val="en-US" w:eastAsia="zh-CN"/>
        </w:rPr>
      </w:pPr>
    </w:p>
    <w:p w14:paraId="3DA53A85">
      <w:pPr>
        <w:rPr>
          <w:rFonts w:hint="eastAsia"/>
          <w:lang w:val="en-US" w:eastAsia="zh-CN"/>
        </w:rPr>
      </w:pPr>
    </w:p>
    <w:p w14:paraId="70A80F1F">
      <w:pPr>
        <w:rPr>
          <w:rFonts w:hint="eastAsia"/>
          <w:lang w:val="en-US" w:eastAsia="zh-CN"/>
        </w:rPr>
      </w:pPr>
    </w:p>
    <w:p w14:paraId="106A84D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项目主要人员公示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 w14:paraId="0583D21A">
      <w:pPr>
        <w:rPr>
          <w:rFonts w:hint="eastAsia"/>
        </w:rPr>
      </w:pPr>
      <w:r>
        <w:t>项目经理：陶叶群</w:t>
      </w:r>
    </w:p>
    <w:p w14:paraId="154C2109">
      <w:pPr>
        <w:rPr>
          <w:rFonts w:hint="eastAsia"/>
        </w:rPr>
      </w:pPr>
      <w:r>
        <w:rPr>
          <w:rFonts w:hint="eastAsia"/>
        </w:rPr>
        <w:t>项目副经理（兼保安主管）：施可</w:t>
      </w:r>
    </w:p>
    <w:p w14:paraId="6A62EA5D">
      <w:pPr>
        <w:rPr>
          <w:rFonts w:hint="eastAsia"/>
        </w:rPr>
      </w:pPr>
      <w:r>
        <w:rPr>
          <w:rFonts w:hint="eastAsia"/>
        </w:rPr>
        <w:t>项目副经理（兼公寓主管）：张玉</w:t>
      </w:r>
    </w:p>
    <w:p w14:paraId="61947B5D">
      <w:pPr>
        <w:rPr>
          <w:rFonts w:hint="eastAsia"/>
        </w:rPr>
      </w:pPr>
      <w:r>
        <w:rPr>
          <w:rFonts w:hint="eastAsia"/>
        </w:rPr>
        <w:t>人事文员兼内勤：张璐</w:t>
      </w:r>
    </w:p>
    <w:p w14:paraId="70FEDB13">
      <w:pPr>
        <w:rPr>
          <w:rFonts w:hint="eastAsia"/>
        </w:rPr>
      </w:pPr>
      <w:r>
        <w:rPr>
          <w:rFonts w:hint="eastAsia"/>
        </w:rPr>
        <w:t>公寓内勤：王益霞</w:t>
      </w:r>
    </w:p>
    <w:p w14:paraId="53D1554D">
      <w:pPr>
        <w:rPr>
          <w:rFonts w:hint="eastAsia"/>
        </w:rPr>
      </w:pPr>
      <w:r>
        <w:rPr>
          <w:rFonts w:hint="eastAsia"/>
        </w:rPr>
        <w:t>工程运维主管：周圣雄</w:t>
      </w:r>
    </w:p>
    <w:p w14:paraId="102DA769">
      <w:pPr>
        <w:rPr>
          <w:rFonts w:hint="eastAsia"/>
        </w:rPr>
      </w:pPr>
      <w:r>
        <w:rPr>
          <w:rFonts w:hint="eastAsia"/>
        </w:rPr>
        <w:t>保安班长：王业、何政、王翔</w:t>
      </w:r>
    </w:p>
    <w:p w14:paraId="38BE41DC">
      <w:pPr>
        <w:rPr>
          <w:rFonts w:hint="eastAsia"/>
        </w:rPr>
      </w:pPr>
      <w:r>
        <w:rPr>
          <w:rFonts w:hint="eastAsia"/>
        </w:rPr>
        <w:t>保洁班长： 李亚楠</w:t>
      </w:r>
    </w:p>
    <w:p w14:paraId="086BF5E5">
      <w:pPr>
        <w:rPr>
          <w:rFonts w:hint="eastAsia"/>
          <w:lang w:val="en-US" w:eastAsia="zh-CN"/>
        </w:rPr>
      </w:pPr>
    </w:p>
    <w:p w14:paraId="51867BAE">
      <w:pPr>
        <w:rPr>
          <w:rFonts w:hint="eastAsia"/>
          <w:lang w:val="en-US" w:eastAsia="zh-CN"/>
        </w:rPr>
      </w:pPr>
    </w:p>
    <w:p w14:paraId="5EF878DF">
      <w:pPr>
        <w:rPr>
          <w:rFonts w:hint="eastAsia"/>
          <w:lang w:val="en-US" w:eastAsia="zh-CN"/>
        </w:rPr>
      </w:pPr>
    </w:p>
    <w:p w14:paraId="5921BD64">
      <w:pPr>
        <w:rPr>
          <w:rFonts w:hint="eastAsia"/>
          <w:lang w:val="en-US" w:eastAsia="zh-CN"/>
        </w:rPr>
      </w:pPr>
    </w:p>
    <w:p w14:paraId="5A92ADE7"/>
    <w:p w14:paraId="2498133A">
      <w:pPr>
        <w:rPr>
          <w:rFonts w:hint="eastAsia"/>
          <w:lang w:val="en-US" w:eastAsia="zh-CN"/>
        </w:rPr>
      </w:pPr>
    </w:p>
    <w:p w14:paraId="7D1A4656">
      <w:pPr>
        <w:rPr>
          <w:rFonts w:hint="eastAsia"/>
          <w:lang w:val="en-US" w:eastAsia="zh-CN"/>
        </w:rPr>
      </w:pPr>
    </w:p>
    <w:p w14:paraId="1C95F6D5">
      <w:pPr>
        <w:rPr>
          <w:rFonts w:hint="eastAsia"/>
          <w:lang w:val="en-US" w:eastAsia="zh-CN"/>
        </w:rPr>
      </w:pPr>
    </w:p>
    <w:p w14:paraId="4F49D73D">
      <w:pPr>
        <w:rPr>
          <w:rFonts w:hint="eastAsia"/>
          <w:lang w:val="en-US" w:eastAsia="zh-CN"/>
        </w:rPr>
      </w:pPr>
    </w:p>
    <w:p w14:paraId="16E71397">
      <w:pPr>
        <w:rPr>
          <w:rFonts w:hint="eastAsia"/>
          <w:lang w:val="en-US" w:eastAsia="zh-CN"/>
        </w:rPr>
      </w:pPr>
    </w:p>
    <w:p w14:paraId="17DBF2FC">
      <w:pPr>
        <w:rPr>
          <w:rFonts w:hint="eastAsia"/>
          <w:lang w:val="en-US" w:eastAsia="zh-CN"/>
        </w:rPr>
      </w:pPr>
    </w:p>
    <w:p w14:paraId="4FF818A2">
      <w:pPr>
        <w:rPr>
          <w:rFonts w:hint="eastAsia"/>
          <w:lang w:val="en-US" w:eastAsia="zh-CN"/>
        </w:rPr>
      </w:pPr>
    </w:p>
    <w:p w14:paraId="526C473C">
      <w:pPr>
        <w:rPr>
          <w:rFonts w:hint="eastAsia"/>
          <w:lang w:val="en-US" w:eastAsia="zh-CN"/>
        </w:rPr>
      </w:pPr>
    </w:p>
    <w:p w14:paraId="464C31CC">
      <w:pPr>
        <w:rPr>
          <w:rFonts w:hint="eastAsia"/>
          <w:lang w:val="en-US" w:eastAsia="zh-CN"/>
        </w:rPr>
      </w:pPr>
    </w:p>
    <w:p w14:paraId="6E00374B">
      <w:pPr>
        <w:rPr>
          <w:rFonts w:hint="eastAsia"/>
          <w:lang w:val="en-US" w:eastAsia="zh-CN"/>
        </w:rPr>
      </w:pPr>
    </w:p>
    <w:p w14:paraId="29CD3F98">
      <w:pPr>
        <w:rPr>
          <w:rFonts w:hint="eastAsia"/>
          <w:lang w:val="en-US" w:eastAsia="zh-CN"/>
        </w:rPr>
      </w:pPr>
    </w:p>
    <w:p w14:paraId="34AA685D">
      <w:pPr>
        <w:rPr>
          <w:rFonts w:hint="eastAsia"/>
          <w:lang w:val="en-US" w:eastAsia="zh-CN"/>
        </w:rPr>
      </w:pPr>
    </w:p>
    <w:p w14:paraId="5536594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中标供应商中小企业声明函：</w:t>
      </w:r>
    </w:p>
    <w:p w14:paraId="1352801E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143375" cy="5781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BAA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C03"/>
    <w:rsid w:val="00822223"/>
    <w:rsid w:val="008D1DA1"/>
    <w:rsid w:val="00B60C03"/>
    <w:rsid w:val="2113314F"/>
    <w:rsid w:val="2F154911"/>
    <w:rsid w:val="43FA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331</Characters>
  <Lines>1</Lines>
  <Paragraphs>1</Paragraphs>
  <TotalTime>0</TotalTime>
  <ScaleCrop>false</ScaleCrop>
  <LinksUpToDate>false</LinksUpToDate>
  <CharactersWithSpaces>354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2025-07-25T06:53:00Z</dcterms:created>
  <dc:creator>50</dc:creator>
  <cp:lastModifiedBy>user</cp:lastModifiedBy>
  <dcterms:modified xsi:type="dcterms:W3CDTF">2025-07-28T01:56:29Z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eyJoZGlkIjoiZDk0YzQ2MmRlZjdiYWRlNDFhMWQ1ZTJhMzhkOWFmY2MifQ==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BFBDCC20A785420A9EE8D3A60C637AAE_12</vt:lpwstr>
  </property>
</Properties>
</file>