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3929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7560ee452888be6b5ddf753efa957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60ee452888be6b5ddf753efa9577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E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2025-12-08T08:31:53Z</dcterms:created>
  <dc:creator>Administrator</dc:creator>
  <cp:lastModifiedBy>Administrator</cp:lastModifiedBy>
  <dcterms:modified xsi:type="dcterms:W3CDTF">2025-12-08T08:32:22Z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eyJoZGlkIjoiZDMwZjdmYTFlMTVmYTc5NjBlODc1YzVjYjI1MzUxYzIiLCJ1c2VySWQiOiIxNjI3MzA4MDM4In0=</vt:lpwstr>
  </property>
  <property fmtid="{D5CDD505-2E9C-101B-9397-08002B2CF9AE}" pid="4" name="ICV">
    <vt:lpwstr>9EABEC9AECE74B4EAB51B1E7559325BD_12</vt:lpwstr>
  </property>
</Properties>
</file>