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857" w:rsidRDefault="009503FF">
      <w:pPr>
        <w:pStyle w:val="1"/>
        <w:tabs>
          <w:tab w:val="left" w:pos="0"/>
        </w:tabs>
        <w:autoSpaceDE w:val="0"/>
        <w:autoSpaceDN w:val="0"/>
        <w:adjustRightInd w:val="0"/>
        <w:spacing w:before="0" w:after="0" w:line="360" w:lineRule="auto"/>
        <w:jc w:val="center"/>
        <w:rPr>
          <w:rFonts w:ascii="华文中宋" w:eastAsia="华文中宋" w:hAnsi="华文中宋"/>
          <w:sz w:val="32"/>
          <w:szCs w:val="32"/>
        </w:rPr>
      </w:pPr>
      <w:bookmarkStart w:id="0" w:name="_Toc28359042"/>
      <w:bookmarkStart w:id="1" w:name="_Toc35393832"/>
      <w:r>
        <w:rPr>
          <w:rFonts w:ascii="华文中宋" w:eastAsia="华文中宋" w:hAnsi="华文中宋" w:hint="eastAsia"/>
          <w:sz w:val="32"/>
          <w:szCs w:val="32"/>
        </w:rPr>
        <w:t>宜兴市住房和城乡建设局</w:t>
      </w:r>
      <w:r>
        <w:rPr>
          <w:rFonts w:ascii="华文中宋" w:eastAsia="华文中宋" w:hAnsi="华文中宋" w:hint="eastAsia"/>
          <w:sz w:val="32"/>
          <w:szCs w:val="32"/>
        </w:rPr>
        <w:t>2026</w:t>
      </w:r>
      <w:r>
        <w:rPr>
          <w:rFonts w:ascii="华文中宋" w:eastAsia="华文中宋" w:hAnsi="华文中宋" w:hint="eastAsia"/>
          <w:sz w:val="32"/>
          <w:szCs w:val="32"/>
        </w:rPr>
        <w:t>年至</w:t>
      </w:r>
      <w:r>
        <w:rPr>
          <w:rFonts w:ascii="华文中宋" w:eastAsia="华文中宋" w:hAnsi="华文中宋" w:hint="eastAsia"/>
          <w:sz w:val="32"/>
          <w:szCs w:val="32"/>
        </w:rPr>
        <w:t>2028</w:t>
      </w:r>
      <w:r>
        <w:rPr>
          <w:rFonts w:ascii="华文中宋" w:eastAsia="华文中宋" w:hAnsi="华文中宋" w:hint="eastAsia"/>
          <w:sz w:val="32"/>
          <w:szCs w:val="32"/>
        </w:rPr>
        <w:t>年市管城市照明服务项目单一来源采购公示</w:t>
      </w:r>
      <w:bookmarkEnd w:id="0"/>
      <w:bookmarkEnd w:id="1"/>
    </w:p>
    <w:p w:rsidR="00234857" w:rsidRDefault="009503FF">
      <w:pPr>
        <w:rPr>
          <w:rFonts w:ascii="黑体" w:eastAsia="黑体" w:hAnsi="黑体"/>
          <w:sz w:val="28"/>
          <w:szCs w:val="28"/>
        </w:rPr>
      </w:pPr>
      <w:r>
        <w:rPr>
          <w:rFonts w:ascii="黑体" w:eastAsia="黑体" w:hAnsi="黑体" w:hint="eastAsia"/>
          <w:sz w:val="28"/>
          <w:szCs w:val="28"/>
        </w:rPr>
        <w:t>一、项目信息</w:t>
      </w:r>
    </w:p>
    <w:p w:rsidR="00234857" w:rsidRDefault="009503FF">
      <w:pPr>
        <w:ind w:firstLineChars="200" w:firstLine="560"/>
        <w:rPr>
          <w:rFonts w:ascii="仿宋" w:eastAsia="仿宋" w:hAnsi="仿宋"/>
          <w:sz w:val="28"/>
          <w:szCs w:val="28"/>
        </w:rPr>
      </w:pPr>
      <w:r>
        <w:rPr>
          <w:rFonts w:ascii="仿宋" w:eastAsia="仿宋" w:hAnsi="仿宋" w:hint="eastAsia"/>
          <w:sz w:val="28"/>
          <w:szCs w:val="28"/>
        </w:rPr>
        <w:t>采购人：</w:t>
      </w:r>
      <w:r>
        <w:rPr>
          <w:rFonts w:ascii="仿宋" w:eastAsia="仿宋" w:hAnsi="仿宋" w:hint="eastAsia"/>
          <w:sz w:val="28"/>
          <w:szCs w:val="28"/>
          <w:u w:val="single"/>
        </w:rPr>
        <w:t xml:space="preserve">宜兴市住房和城乡建设局　</w:t>
      </w:r>
    </w:p>
    <w:p w:rsidR="00234857" w:rsidRDefault="009503FF">
      <w:pPr>
        <w:ind w:firstLineChars="200" w:firstLine="560"/>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u w:val="single"/>
        </w:rPr>
        <w:t>2026</w:t>
      </w:r>
      <w:r>
        <w:rPr>
          <w:rFonts w:ascii="仿宋" w:eastAsia="仿宋" w:hAnsi="仿宋" w:hint="eastAsia"/>
          <w:sz w:val="28"/>
          <w:szCs w:val="28"/>
          <w:u w:val="single"/>
        </w:rPr>
        <w:t>年至</w:t>
      </w:r>
      <w:r>
        <w:rPr>
          <w:rFonts w:ascii="仿宋" w:eastAsia="仿宋" w:hAnsi="仿宋" w:hint="eastAsia"/>
          <w:sz w:val="28"/>
          <w:szCs w:val="28"/>
          <w:u w:val="single"/>
        </w:rPr>
        <w:t>2028</w:t>
      </w:r>
      <w:r>
        <w:rPr>
          <w:rFonts w:ascii="仿宋" w:eastAsia="仿宋" w:hAnsi="仿宋" w:hint="eastAsia"/>
          <w:sz w:val="28"/>
          <w:szCs w:val="28"/>
          <w:u w:val="single"/>
        </w:rPr>
        <w:t xml:space="preserve">年市管城市照明服务项目　　　</w:t>
      </w:r>
    </w:p>
    <w:p w:rsidR="00234857" w:rsidRDefault="009503FF">
      <w:pPr>
        <w:spacing w:line="560" w:lineRule="exact"/>
        <w:ind w:firstLine="630"/>
        <w:jc w:val="left"/>
        <w:rPr>
          <w:rFonts w:ascii="仿宋" w:eastAsia="仿宋" w:hAnsi="仿宋"/>
          <w:sz w:val="28"/>
          <w:szCs w:val="28"/>
          <w:u w:val="single"/>
        </w:rPr>
      </w:pPr>
      <w:r>
        <w:rPr>
          <w:rFonts w:ascii="仿宋" w:eastAsia="仿宋" w:hAnsi="仿宋" w:hint="eastAsia"/>
          <w:sz w:val="28"/>
          <w:szCs w:val="28"/>
        </w:rPr>
        <w:t>拟</w:t>
      </w:r>
      <w:r>
        <w:rPr>
          <w:rFonts w:ascii="仿宋" w:eastAsia="仿宋" w:hAnsi="仿宋"/>
          <w:sz w:val="28"/>
          <w:szCs w:val="28"/>
        </w:rPr>
        <w:t>采购的货物或服务的说明</w:t>
      </w:r>
      <w:r>
        <w:rPr>
          <w:rFonts w:ascii="仿宋" w:eastAsia="仿宋" w:hAnsi="仿宋" w:hint="eastAsia"/>
          <w:sz w:val="28"/>
          <w:szCs w:val="28"/>
        </w:rPr>
        <w:t>：</w:t>
      </w:r>
      <w:bookmarkStart w:id="2" w:name="OLE_LINK13"/>
      <w:bookmarkStart w:id="3" w:name="OLE_LINK14"/>
      <w:r>
        <w:rPr>
          <w:rFonts w:ascii="仿宋" w:eastAsia="仿宋" w:hAnsi="仿宋" w:hint="eastAsia"/>
          <w:sz w:val="28"/>
          <w:szCs w:val="28"/>
          <w:u w:val="single"/>
        </w:rPr>
        <w:t>随着人们不断提高生活水平及环境质量的要求，为了给居民提供良好的照明环境和生活环境，保障管理范围内市管城市道路、国、省、市道路灯及城区景观照明的正常运行，方便居民生活，</w:t>
      </w:r>
      <w:r>
        <w:rPr>
          <w:rFonts w:ascii="仿宋" w:eastAsia="仿宋" w:hAnsi="仿宋"/>
          <w:sz w:val="28"/>
          <w:szCs w:val="28"/>
          <w:u w:val="single"/>
        </w:rPr>
        <w:t>拟自</w:t>
      </w:r>
      <w:r>
        <w:rPr>
          <w:rFonts w:ascii="仿宋" w:eastAsia="仿宋" w:hAnsi="仿宋"/>
          <w:sz w:val="28"/>
          <w:szCs w:val="28"/>
          <w:u w:val="single"/>
        </w:rPr>
        <w:t>2026</w:t>
      </w:r>
      <w:r>
        <w:rPr>
          <w:rFonts w:ascii="仿宋" w:eastAsia="仿宋" w:hAnsi="仿宋"/>
          <w:sz w:val="28"/>
          <w:szCs w:val="28"/>
          <w:u w:val="single"/>
        </w:rPr>
        <w:t>年开始，市管城市照明服务通过单一来源的方式进行政府采购，供应商拟确定</w:t>
      </w:r>
      <w:r>
        <w:rPr>
          <w:rFonts w:ascii="仿宋" w:eastAsia="仿宋" w:hAnsi="仿宋" w:hint="eastAsia"/>
          <w:sz w:val="28"/>
          <w:szCs w:val="28"/>
          <w:u w:val="single"/>
        </w:rPr>
        <w:t>宜兴市顺达城市照明工程有限公司</w:t>
      </w:r>
      <w:r>
        <w:rPr>
          <w:rFonts w:ascii="仿宋" w:eastAsia="仿宋" w:hAnsi="仿宋"/>
          <w:sz w:val="28"/>
          <w:szCs w:val="28"/>
          <w:u w:val="single"/>
        </w:rPr>
        <w:t>，服务期三年。</w:t>
      </w:r>
    </w:p>
    <w:bookmarkEnd w:id="2"/>
    <w:bookmarkEnd w:id="3"/>
    <w:p w:rsidR="00234857" w:rsidRDefault="009503FF">
      <w:pPr>
        <w:ind w:firstLineChars="200" w:firstLine="560"/>
        <w:rPr>
          <w:rFonts w:ascii="仿宋" w:eastAsia="仿宋" w:hAnsi="仿宋"/>
          <w:sz w:val="28"/>
          <w:szCs w:val="28"/>
          <w:u w:val="single"/>
        </w:rPr>
      </w:pPr>
      <w:r>
        <w:rPr>
          <w:rFonts w:ascii="仿宋" w:eastAsia="仿宋" w:hAnsi="仿宋" w:hint="eastAsia"/>
          <w:sz w:val="28"/>
          <w:szCs w:val="28"/>
        </w:rPr>
        <w:t>拟</w:t>
      </w:r>
      <w:r>
        <w:rPr>
          <w:rFonts w:ascii="仿宋" w:eastAsia="仿宋" w:hAnsi="仿宋"/>
          <w:sz w:val="28"/>
          <w:szCs w:val="28"/>
        </w:rPr>
        <w:t>采购的货物或服务的预算金额</w:t>
      </w:r>
      <w:r>
        <w:rPr>
          <w:rFonts w:ascii="仿宋" w:eastAsia="仿宋" w:hAnsi="仿宋" w:hint="eastAsia"/>
          <w:sz w:val="28"/>
          <w:szCs w:val="28"/>
        </w:rPr>
        <w:t>：</w:t>
      </w:r>
      <w:r>
        <w:rPr>
          <w:rFonts w:ascii="仿宋" w:eastAsia="仿宋" w:hAnsi="仿宋" w:hint="eastAsia"/>
          <w:sz w:val="28"/>
          <w:szCs w:val="28"/>
          <w:u w:val="single"/>
        </w:rPr>
        <w:t>预算金额每年</w:t>
      </w:r>
      <w:r>
        <w:rPr>
          <w:rFonts w:ascii="仿宋" w:eastAsia="仿宋" w:hAnsi="仿宋" w:hint="eastAsia"/>
          <w:sz w:val="28"/>
          <w:szCs w:val="28"/>
          <w:u w:val="single"/>
        </w:rPr>
        <w:t>约</w:t>
      </w:r>
      <w:r>
        <w:rPr>
          <w:rFonts w:ascii="仿宋" w:eastAsia="仿宋" w:hAnsi="仿宋" w:hint="eastAsia"/>
          <w:sz w:val="28"/>
          <w:szCs w:val="28"/>
          <w:u w:val="single"/>
        </w:rPr>
        <w:t>6000</w:t>
      </w:r>
      <w:r>
        <w:rPr>
          <w:rFonts w:ascii="仿宋" w:eastAsia="仿宋" w:hAnsi="仿宋" w:hint="eastAsia"/>
          <w:sz w:val="28"/>
          <w:szCs w:val="28"/>
          <w:u w:val="single"/>
        </w:rPr>
        <w:t>万元整，服务期为三年，合计预算金额</w:t>
      </w:r>
      <w:r>
        <w:rPr>
          <w:rFonts w:ascii="仿宋" w:eastAsia="仿宋" w:hAnsi="仿宋" w:hint="eastAsia"/>
          <w:sz w:val="28"/>
          <w:szCs w:val="28"/>
          <w:u w:val="single"/>
        </w:rPr>
        <w:t>约</w:t>
      </w:r>
      <w:r>
        <w:rPr>
          <w:rFonts w:ascii="仿宋" w:eastAsia="仿宋" w:hAnsi="仿宋" w:hint="eastAsia"/>
          <w:sz w:val="28"/>
          <w:szCs w:val="28"/>
          <w:u w:val="single"/>
        </w:rPr>
        <w:t>18000</w:t>
      </w:r>
      <w:r>
        <w:rPr>
          <w:rFonts w:ascii="仿宋" w:eastAsia="仿宋" w:hAnsi="仿宋" w:hint="eastAsia"/>
          <w:sz w:val="28"/>
          <w:szCs w:val="28"/>
          <w:u w:val="single"/>
        </w:rPr>
        <w:t>万元整。</w:t>
      </w:r>
    </w:p>
    <w:p w:rsidR="00234857" w:rsidRDefault="009503FF">
      <w:pPr>
        <w:ind w:firstLineChars="200" w:firstLine="560"/>
        <w:rPr>
          <w:rFonts w:ascii="仿宋" w:eastAsia="仿宋" w:hAnsi="仿宋"/>
          <w:sz w:val="28"/>
          <w:szCs w:val="28"/>
        </w:rPr>
      </w:pPr>
      <w:r>
        <w:rPr>
          <w:rFonts w:ascii="仿宋" w:eastAsia="仿宋" w:hAnsi="仿宋" w:hint="eastAsia"/>
          <w:sz w:val="28"/>
          <w:szCs w:val="28"/>
        </w:rPr>
        <w:t>采用单一来源采购方式的原因及说明：</w:t>
      </w:r>
      <w:r>
        <w:rPr>
          <w:rFonts w:ascii="仿宋" w:eastAsia="仿宋" w:hAnsi="仿宋" w:hint="eastAsia"/>
          <w:sz w:val="28"/>
          <w:szCs w:val="28"/>
          <w:u w:val="single"/>
        </w:rPr>
        <w:t>宜兴市住房和城乡建设局</w:t>
      </w:r>
      <w:r>
        <w:rPr>
          <w:rFonts w:ascii="仿宋" w:eastAsia="仿宋" w:hAnsi="仿宋" w:hint="eastAsia"/>
          <w:sz w:val="28"/>
          <w:szCs w:val="28"/>
        </w:rPr>
        <w:t>拟就</w:t>
      </w:r>
      <w:r>
        <w:rPr>
          <w:rFonts w:ascii="仿宋" w:eastAsia="仿宋" w:hAnsi="仿宋" w:hint="eastAsia"/>
          <w:sz w:val="28"/>
          <w:szCs w:val="28"/>
          <w:u w:val="single"/>
        </w:rPr>
        <w:t>2026</w:t>
      </w:r>
      <w:r>
        <w:rPr>
          <w:rFonts w:ascii="仿宋" w:eastAsia="仿宋" w:hAnsi="仿宋" w:hint="eastAsia"/>
          <w:sz w:val="28"/>
          <w:szCs w:val="28"/>
          <w:u w:val="single"/>
        </w:rPr>
        <w:t>年至</w:t>
      </w:r>
      <w:r>
        <w:rPr>
          <w:rFonts w:ascii="仿宋" w:eastAsia="仿宋" w:hAnsi="仿宋" w:hint="eastAsia"/>
          <w:sz w:val="28"/>
          <w:szCs w:val="28"/>
          <w:u w:val="single"/>
        </w:rPr>
        <w:t>2028</w:t>
      </w:r>
      <w:r>
        <w:rPr>
          <w:rFonts w:ascii="仿宋" w:eastAsia="仿宋" w:hAnsi="仿宋" w:hint="eastAsia"/>
          <w:sz w:val="28"/>
          <w:szCs w:val="28"/>
          <w:u w:val="single"/>
        </w:rPr>
        <w:t>年市管城市照明服务项目</w:t>
      </w:r>
      <w:r>
        <w:rPr>
          <w:rFonts w:ascii="仿宋" w:eastAsia="仿宋" w:hAnsi="仿宋" w:hint="eastAsia"/>
          <w:sz w:val="28"/>
          <w:szCs w:val="28"/>
        </w:rPr>
        <w:t>申请单一来源方式进行采购，拟成交供应商为宜兴市顺达城市照明工程有限公司。采取单一来源采购方式的理由如下：</w:t>
      </w:r>
    </w:p>
    <w:p w:rsidR="00234857" w:rsidRDefault="009503FF">
      <w:pPr>
        <w:pStyle w:val="2"/>
        <w:ind w:firstLine="560"/>
        <w:rPr>
          <w:rFonts w:ascii="仿宋" w:eastAsia="仿宋" w:hAnsi="仿宋"/>
          <w:sz w:val="28"/>
          <w:szCs w:val="28"/>
        </w:rPr>
      </w:pPr>
      <w:bookmarkStart w:id="4" w:name="OLE_LINK11"/>
      <w:bookmarkStart w:id="5" w:name="OLE_LINK12"/>
      <w:r>
        <w:rPr>
          <w:rFonts w:ascii="仿宋" w:eastAsia="仿宋" w:hAnsi="仿宋" w:hint="eastAsia"/>
          <w:sz w:val="28"/>
          <w:szCs w:val="28"/>
        </w:rPr>
        <w:t>宜兴市顺达城市照明工程有限公司长期从事城市照明服务工作，服务理念深入人心，服务流程规范，同时也是市管城市照明资产产权单位，是我市唯一提供市管城市照明服务的单位。该类项目服务不同区域设施的线路布局、设</w:t>
      </w:r>
      <w:r>
        <w:rPr>
          <w:rFonts w:ascii="仿宋" w:eastAsia="仿宋" w:hAnsi="仿宋" w:hint="eastAsia"/>
          <w:sz w:val="28"/>
          <w:szCs w:val="28"/>
        </w:rPr>
        <w:t>备型号等具有独特性，宜兴市顺达城市照明工程有限公司长期服务的供应商已熟悉这些专属情况。而城市照明关乎公共安全，需</w:t>
      </w:r>
      <w:r>
        <w:rPr>
          <w:rFonts w:ascii="仿宋" w:eastAsia="仿宋" w:hAnsi="仿宋" w:hint="eastAsia"/>
          <w:sz w:val="28"/>
          <w:szCs w:val="28"/>
        </w:rPr>
        <w:t>24</w:t>
      </w:r>
      <w:r>
        <w:rPr>
          <w:rFonts w:ascii="仿宋" w:eastAsia="仿宋" w:hAnsi="仿宋" w:hint="eastAsia"/>
          <w:sz w:val="28"/>
          <w:szCs w:val="28"/>
        </w:rPr>
        <w:t>小时快速响应故障维修、备件储备等能匹配该紧</w:t>
      </w:r>
      <w:r>
        <w:rPr>
          <w:rFonts w:ascii="仿宋" w:eastAsia="仿宋" w:hAnsi="仿宋" w:hint="eastAsia"/>
          <w:sz w:val="28"/>
          <w:szCs w:val="28"/>
        </w:rPr>
        <w:lastRenderedPageBreak/>
        <w:t>急服务要求的服务团队。</w:t>
      </w:r>
    </w:p>
    <w:p w:rsidR="00234857" w:rsidRDefault="009503FF">
      <w:pPr>
        <w:spacing w:line="560" w:lineRule="exact"/>
        <w:ind w:firstLine="630"/>
        <w:jc w:val="left"/>
        <w:rPr>
          <w:rFonts w:ascii="仿宋" w:eastAsia="仿宋" w:hAnsi="仿宋"/>
          <w:sz w:val="28"/>
          <w:szCs w:val="28"/>
        </w:rPr>
      </w:pPr>
      <w:r>
        <w:rPr>
          <w:rFonts w:ascii="仿宋" w:eastAsia="仿宋" w:hAnsi="仿宋" w:hint="eastAsia"/>
          <w:sz w:val="28"/>
          <w:szCs w:val="28"/>
        </w:rPr>
        <w:t>为确保市管城市道路、国、省、市道路灯及城区景观照明的正常运行，</w:t>
      </w:r>
      <w:r>
        <w:rPr>
          <w:rFonts w:ascii="仿宋" w:eastAsia="仿宋" w:hAnsi="仿宋"/>
          <w:sz w:val="28"/>
          <w:szCs w:val="28"/>
        </w:rPr>
        <w:t>依据《中华人民共和国政府采购法》第三十一条</w:t>
      </w:r>
      <w:r>
        <w:rPr>
          <w:rFonts w:ascii="仿宋" w:eastAsia="仿宋" w:hAnsi="仿宋"/>
          <w:sz w:val="28"/>
          <w:szCs w:val="28"/>
        </w:rPr>
        <w:t>“</w:t>
      </w:r>
      <w:r>
        <w:rPr>
          <w:rFonts w:ascii="仿宋" w:eastAsia="仿宋" w:hAnsi="仿宋"/>
          <w:sz w:val="28"/>
          <w:szCs w:val="28"/>
        </w:rPr>
        <w:t>只能从唯一供应商处采购的</w:t>
      </w:r>
      <w:r>
        <w:rPr>
          <w:rFonts w:ascii="仿宋" w:eastAsia="仿宋" w:hAnsi="仿宋"/>
          <w:sz w:val="28"/>
          <w:szCs w:val="28"/>
        </w:rPr>
        <w:t>”</w:t>
      </w:r>
      <w:r>
        <w:rPr>
          <w:rFonts w:ascii="仿宋" w:eastAsia="仿宋" w:hAnsi="仿宋"/>
          <w:sz w:val="28"/>
          <w:szCs w:val="28"/>
        </w:rPr>
        <w:t>规定，</w:t>
      </w:r>
      <w:r>
        <w:rPr>
          <w:rFonts w:ascii="仿宋" w:eastAsia="仿宋" w:hAnsi="仿宋" w:hint="eastAsia"/>
          <w:sz w:val="28"/>
          <w:szCs w:val="28"/>
        </w:rPr>
        <w:t>特申请以单一来源方式采购宜兴市顺达城市照明工程有限公司提供</w:t>
      </w:r>
      <w:r>
        <w:rPr>
          <w:rFonts w:ascii="仿宋" w:eastAsia="仿宋" w:hAnsi="仿宋" w:hint="eastAsia"/>
          <w:sz w:val="28"/>
          <w:szCs w:val="28"/>
        </w:rPr>
        <w:t>2026</w:t>
      </w:r>
      <w:r>
        <w:rPr>
          <w:rFonts w:ascii="仿宋" w:eastAsia="仿宋" w:hAnsi="仿宋" w:hint="eastAsia"/>
          <w:sz w:val="28"/>
          <w:szCs w:val="28"/>
        </w:rPr>
        <w:t>年至</w:t>
      </w:r>
      <w:r>
        <w:rPr>
          <w:rFonts w:ascii="仿宋" w:eastAsia="仿宋" w:hAnsi="仿宋" w:hint="eastAsia"/>
          <w:sz w:val="28"/>
          <w:szCs w:val="28"/>
        </w:rPr>
        <w:t>2028</w:t>
      </w:r>
      <w:r>
        <w:rPr>
          <w:rFonts w:ascii="仿宋" w:eastAsia="仿宋" w:hAnsi="仿宋" w:hint="eastAsia"/>
          <w:sz w:val="28"/>
          <w:szCs w:val="28"/>
        </w:rPr>
        <w:t>年市管城市照明服务工作。</w:t>
      </w:r>
    </w:p>
    <w:bookmarkEnd w:id="4"/>
    <w:bookmarkEnd w:id="5"/>
    <w:p w:rsidR="00234857" w:rsidRDefault="00234857">
      <w:pPr>
        <w:pStyle w:val="2"/>
      </w:pPr>
    </w:p>
    <w:p w:rsidR="00234857" w:rsidRDefault="009503FF">
      <w:pPr>
        <w:rPr>
          <w:rFonts w:ascii="黑体" w:eastAsia="黑体" w:hAnsi="黑体"/>
          <w:sz w:val="28"/>
          <w:szCs w:val="28"/>
        </w:rPr>
      </w:pPr>
      <w:r>
        <w:rPr>
          <w:rFonts w:ascii="黑体" w:eastAsia="黑体" w:hAnsi="黑体" w:hint="eastAsia"/>
          <w:sz w:val="28"/>
          <w:szCs w:val="28"/>
        </w:rPr>
        <w:t>二、拟定供应商信息</w:t>
      </w:r>
    </w:p>
    <w:p w:rsidR="00234857" w:rsidRDefault="009503FF">
      <w:pPr>
        <w:ind w:firstLineChars="200" w:firstLine="560"/>
        <w:rPr>
          <w:rFonts w:ascii="仿宋" w:eastAsia="仿宋" w:hAnsi="仿宋"/>
          <w:sz w:val="28"/>
          <w:szCs w:val="28"/>
          <w:u w:val="single"/>
        </w:rPr>
      </w:pPr>
      <w:r>
        <w:rPr>
          <w:rFonts w:ascii="仿宋" w:eastAsia="仿宋" w:hAnsi="仿宋" w:hint="eastAsia"/>
          <w:sz w:val="28"/>
          <w:szCs w:val="28"/>
        </w:rPr>
        <w:t>名称：</w:t>
      </w:r>
      <w:r>
        <w:rPr>
          <w:rFonts w:ascii="仿宋" w:eastAsia="仿宋" w:hAnsi="仿宋" w:hint="eastAsia"/>
          <w:sz w:val="28"/>
          <w:szCs w:val="28"/>
          <w:u w:val="single"/>
        </w:rPr>
        <w:t>宜兴市顺达城市照明工程有限公司</w:t>
      </w:r>
    </w:p>
    <w:p w:rsidR="00234857" w:rsidRDefault="009503FF">
      <w:pPr>
        <w:ind w:firstLineChars="200" w:firstLine="560"/>
        <w:rPr>
          <w:rFonts w:ascii="仿宋" w:eastAsia="仿宋" w:hAnsi="仿宋"/>
          <w:sz w:val="28"/>
          <w:szCs w:val="28"/>
          <w:u w:val="single"/>
        </w:rPr>
      </w:pPr>
      <w:r>
        <w:rPr>
          <w:rFonts w:ascii="仿宋" w:eastAsia="仿宋" w:hAnsi="仿宋" w:hint="eastAsia"/>
          <w:sz w:val="28"/>
          <w:szCs w:val="28"/>
        </w:rPr>
        <w:t>地址：</w:t>
      </w:r>
      <w:r w:rsidR="00E31737" w:rsidRPr="00E31737">
        <w:rPr>
          <w:rFonts w:ascii="仿宋" w:eastAsia="仿宋" w:hAnsi="仿宋" w:hint="eastAsia"/>
          <w:sz w:val="28"/>
          <w:szCs w:val="28"/>
          <w:u w:val="single"/>
        </w:rPr>
        <w:t>宜兴经济技术开发区文庄路6号</w:t>
      </w:r>
    </w:p>
    <w:p w:rsidR="00234857" w:rsidRDefault="009503FF">
      <w:pPr>
        <w:ind w:firstLineChars="200" w:firstLine="560"/>
        <w:rPr>
          <w:rFonts w:ascii="仿宋" w:eastAsia="仿宋" w:hAnsi="仿宋"/>
          <w:sz w:val="28"/>
          <w:szCs w:val="28"/>
        </w:rPr>
      </w:pPr>
      <w:r>
        <w:rPr>
          <w:rFonts w:ascii="仿宋" w:eastAsia="仿宋" w:hAnsi="仿宋" w:hint="eastAsia"/>
          <w:sz w:val="28"/>
          <w:szCs w:val="28"/>
        </w:rPr>
        <w:t>统一社会信用代码</w:t>
      </w:r>
      <w:r>
        <w:rPr>
          <w:rFonts w:ascii="仿宋" w:eastAsia="仿宋" w:hAnsi="仿宋" w:hint="eastAsia"/>
          <w:sz w:val="28"/>
          <w:szCs w:val="28"/>
          <w:u w:val="single"/>
        </w:rPr>
        <w:t>：</w:t>
      </w:r>
      <w:bookmarkStart w:id="6" w:name="OLE_LINK15"/>
      <w:bookmarkStart w:id="7" w:name="OLE_LINK16"/>
      <w:r>
        <w:rPr>
          <w:rFonts w:ascii="仿宋" w:eastAsia="仿宋" w:hAnsi="仿宋" w:hint="eastAsia"/>
          <w:sz w:val="28"/>
          <w:szCs w:val="28"/>
          <w:u w:val="single"/>
        </w:rPr>
        <w:t>91320282789067199N</w:t>
      </w:r>
      <w:bookmarkEnd w:id="6"/>
      <w:bookmarkEnd w:id="7"/>
      <w:r>
        <w:rPr>
          <w:rFonts w:ascii="仿宋" w:eastAsia="仿宋" w:hAnsi="仿宋" w:hint="eastAsia"/>
          <w:sz w:val="28"/>
          <w:szCs w:val="28"/>
          <w:u w:val="single"/>
        </w:rPr>
        <w:t xml:space="preserve">　</w:t>
      </w:r>
    </w:p>
    <w:p w:rsidR="00234857" w:rsidRDefault="009503FF">
      <w:pPr>
        <w:rPr>
          <w:rFonts w:ascii="黑体" w:eastAsia="黑体" w:hAnsi="黑体"/>
          <w:sz w:val="28"/>
          <w:szCs w:val="28"/>
        </w:rPr>
      </w:pPr>
      <w:r>
        <w:rPr>
          <w:rFonts w:ascii="黑体" w:eastAsia="黑体" w:hAnsi="黑体" w:hint="eastAsia"/>
          <w:sz w:val="28"/>
          <w:szCs w:val="28"/>
        </w:rPr>
        <w:t>三、公示期限</w:t>
      </w:r>
    </w:p>
    <w:p w:rsidR="00234857" w:rsidRDefault="009503FF">
      <w:pPr>
        <w:ind w:firstLineChars="200" w:firstLine="560"/>
        <w:rPr>
          <w:rFonts w:ascii="仿宋" w:eastAsia="仿宋" w:hAnsi="仿宋"/>
          <w:sz w:val="28"/>
          <w:szCs w:val="28"/>
          <w:u w:val="single"/>
        </w:rPr>
      </w:pPr>
      <w:r>
        <w:rPr>
          <w:rFonts w:ascii="仿宋" w:eastAsia="仿宋" w:hAnsi="仿宋" w:hint="eastAsia"/>
          <w:sz w:val="28"/>
          <w:szCs w:val="28"/>
          <w:u w:val="single"/>
        </w:rPr>
        <w:t>202</w:t>
      </w:r>
      <w:r w:rsidR="00866377">
        <w:rPr>
          <w:rFonts w:ascii="仿宋" w:eastAsia="仿宋" w:hAnsi="仿宋" w:hint="eastAsia"/>
          <w:sz w:val="28"/>
          <w:szCs w:val="28"/>
          <w:u w:val="single"/>
        </w:rPr>
        <w:t>6</w:t>
      </w:r>
      <w:r>
        <w:rPr>
          <w:rFonts w:ascii="仿宋" w:eastAsia="仿宋" w:hAnsi="仿宋" w:hint="eastAsia"/>
          <w:sz w:val="28"/>
          <w:szCs w:val="28"/>
          <w:u w:val="single"/>
        </w:rPr>
        <w:t>年</w:t>
      </w:r>
      <w:r w:rsidR="00866377">
        <w:rPr>
          <w:rFonts w:ascii="仿宋" w:eastAsia="仿宋" w:hAnsi="仿宋" w:hint="eastAsia"/>
          <w:sz w:val="28"/>
          <w:szCs w:val="28"/>
          <w:u w:val="single"/>
        </w:rPr>
        <w:t>1</w:t>
      </w:r>
      <w:r>
        <w:rPr>
          <w:rFonts w:ascii="仿宋" w:eastAsia="仿宋" w:hAnsi="仿宋" w:hint="eastAsia"/>
          <w:sz w:val="28"/>
          <w:szCs w:val="28"/>
          <w:u w:val="single"/>
        </w:rPr>
        <w:t>月</w:t>
      </w:r>
      <w:r w:rsidR="00866377">
        <w:rPr>
          <w:rFonts w:ascii="仿宋" w:eastAsia="仿宋" w:hAnsi="仿宋" w:hint="eastAsia"/>
          <w:sz w:val="28"/>
          <w:szCs w:val="28"/>
          <w:u w:val="single"/>
        </w:rPr>
        <w:t>15</w:t>
      </w:r>
      <w:r>
        <w:rPr>
          <w:rFonts w:ascii="仿宋" w:eastAsia="仿宋" w:hAnsi="仿宋" w:hint="eastAsia"/>
          <w:sz w:val="28"/>
          <w:szCs w:val="28"/>
          <w:u w:val="single"/>
        </w:rPr>
        <w:t>日</w:t>
      </w:r>
      <w:r>
        <w:rPr>
          <w:rFonts w:ascii="仿宋" w:eastAsia="仿宋" w:hAnsi="仿宋" w:hint="eastAsia"/>
          <w:sz w:val="28"/>
          <w:szCs w:val="28"/>
          <w:u w:val="single"/>
        </w:rPr>
        <w:t xml:space="preserve"> </w:t>
      </w:r>
      <w:r>
        <w:rPr>
          <w:rFonts w:ascii="仿宋" w:eastAsia="仿宋" w:hAnsi="仿宋" w:hint="eastAsia"/>
          <w:sz w:val="28"/>
          <w:szCs w:val="28"/>
          <w:u w:val="single"/>
        </w:rPr>
        <w:t>至</w:t>
      </w:r>
      <w:r>
        <w:rPr>
          <w:rFonts w:ascii="仿宋" w:eastAsia="仿宋" w:hAnsi="仿宋" w:hint="eastAsia"/>
          <w:sz w:val="28"/>
          <w:szCs w:val="28"/>
          <w:u w:val="single"/>
        </w:rPr>
        <w:t>202</w:t>
      </w:r>
      <w:r w:rsidR="00866377">
        <w:rPr>
          <w:rFonts w:ascii="仿宋" w:eastAsia="仿宋" w:hAnsi="仿宋" w:hint="eastAsia"/>
          <w:sz w:val="28"/>
          <w:szCs w:val="28"/>
          <w:u w:val="single"/>
        </w:rPr>
        <w:t>6</w:t>
      </w:r>
      <w:r>
        <w:rPr>
          <w:rFonts w:ascii="仿宋" w:eastAsia="仿宋" w:hAnsi="仿宋" w:hint="eastAsia"/>
          <w:sz w:val="28"/>
          <w:szCs w:val="28"/>
          <w:u w:val="single"/>
        </w:rPr>
        <w:t>年</w:t>
      </w:r>
      <w:r w:rsidR="00866377">
        <w:rPr>
          <w:rFonts w:ascii="仿宋" w:eastAsia="仿宋" w:hAnsi="仿宋" w:hint="eastAsia"/>
          <w:sz w:val="28"/>
          <w:szCs w:val="28"/>
          <w:u w:val="single"/>
        </w:rPr>
        <w:t>1</w:t>
      </w:r>
      <w:r>
        <w:rPr>
          <w:rFonts w:ascii="仿宋" w:eastAsia="仿宋" w:hAnsi="仿宋" w:hint="eastAsia"/>
          <w:sz w:val="28"/>
          <w:szCs w:val="28"/>
          <w:u w:val="single"/>
        </w:rPr>
        <w:t>月</w:t>
      </w:r>
      <w:r w:rsidR="00866377">
        <w:rPr>
          <w:rFonts w:ascii="仿宋" w:eastAsia="仿宋" w:hAnsi="仿宋" w:hint="eastAsia"/>
          <w:sz w:val="28"/>
          <w:szCs w:val="28"/>
          <w:u w:val="single"/>
        </w:rPr>
        <w:t>22</w:t>
      </w:r>
      <w:r>
        <w:rPr>
          <w:rFonts w:ascii="仿宋" w:eastAsia="仿宋" w:hAnsi="仿宋" w:hint="eastAsia"/>
          <w:sz w:val="28"/>
          <w:szCs w:val="28"/>
          <w:u w:val="single"/>
        </w:rPr>
        <w:t>日（公示期限不得少于</w:t>
      </w:r>
      <w:r>
        <w:rPr>
          <w:rFonts w:ascii="仿宋" w:eastAsia="仿宋" w:hAnsi="仿宋" w:hint="eastAsia"/>
          <w:sz w:val="28"/>
          <w:szCs w:val="28"/>
          <w:u w:val="single"/>
        </w:rPr>
        <w:t>5</w:t>
      </w:r>
      <w:r>
        <w:rPr>
          <w:rFonts w:ascii="仿宋" w:eastAsia="仿宋" w:hAnsi="仿宋" w:hint="eastAsia"/>
          <w:sz w:val="28"/>
          <w:szCs w:val="28"/>
          <w:u w:val="single"/>
        </w:rPr>
        <w:t>个工作日）</w:t>
      </w:r>
    </w:p>
    <w:p w:rsidR="00234857" w:rsidRDefault="009503FF">
      <w:pPr>
        <w:rPr>
          <w:rFonts w:ascii="黑体" w:eastAsia="黑体" w:hAnsi="黑体"/>
          <w:sz w:val="28"/>
          <w:szCs w:val="28"/>
        </w:rPr>
      </w:pPr>
      <w:r>
        <w:rPr>
          <w:rFonts w:ascii="黑体" w:eastAsia="黑体" w:hAnsi="黑体" w:hint="eastAsia"/>
          <w:sz w:val="28"/>
          <w:szCs w:val="28"/>
        </w:rPr>
        <w:t>四、</w:t>
      </w:r>
      <w:r>
        <w:rPr>
          <w:rFonts w:ascii="黑体" w:eastAsia="黑体" w:hAnsi="黑体"/>
          <w:sz w:val="28"/>
          <w:szCs w:val="28"/>
        </w:rPr>
        <w:t>其他</w:t>
      </w:r>
      <w:r>
        <w:rPr>
          <w:rFonts w:ascii="黑体" w:eastAsia="黑体" w:hAnsi="黑体" w:hint="eastAsia"/>
          <w:sz w:val="28"/>
          <w:szCs w:val="28"/>
        </w:rPr>
        <w:t>补充事宜</w:t>
      </w:r>
    </w:p>
    <w:p w:rsidR="00234857" w:rsidRDefault="009503FF">
      <w:pPr>
        <w:rPr>
          <w:rFonts w:ascii="黑体" w:eastAsia="黑体" w:hAnsi="黑体"/>
          <w:sz w:val="28"/>
          <w:szCs w:val="28"/>
        </w:rPr>
      </w:pPr>
      <w:r>
        <w:rPr>
          <w:rFonts w:ascii="黑体" w:eastAsia="黑体" w:hAnsi="黑体" w:hint="eastAsia"/>
          <w:sz w:val="28"/>
          <w:szCs w:val="28"/>
        </w:rPr>
        <w:t>五、联系方式</w:t>
      </w:r>
    </w:p>
    <w:p w:rsidR="00234857" w:rsidRDefault="009503FF" w:rsidP="00E31737">
      <w:pPr>
        <w:ind w:firstLineChars="202" w:firstLine="566"/>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采购人：</w:t>
      </w:r>
      <w:r>
        <w:rPr>
          <w:rFonts w:ascii="仿宋" w:eastAsia="仿宋" w:hAnsi="仿宋" w:hint="eastAsia"/>
          <w:sz w:val="28"/>
          <w:szCs w:val="28"/>
          <w:u w:val="single"/>
        </w:rPr>
        <w:t>宜兴市住房和城乡建设局</w:t>
      </w:r>
    </w:p>
    <w:p w:rsidR="00234857" w:rsidRDefault="009503FF" w:rsidP="00E31737">
      <w:pPr>
        <w:ind w:firstLineChars="202" w:firstLine="566"/>
        <w:rPr>
          <w:rFonts w:ascii="仿宋" w:eastAsia="仿宋" w:hAnsi="仿宋"/>
          <w:sz w:val="28"/>
          <w:szCs w:val="28"/>
        </w:rPr>
      </w:pPr>
      <w:r>
        <w:rPr>
          <w:rFonts w:ascii="仿宋" w:eastAsia="仿宋" w:hAnsi="仿宋" w:hint="eastAsia"/>
          <w:sz w:val="28"/>
          <w:szCs w:val="28"/>
        </w:rPr>
        <w:t>联</w:t>
      </w:r>
      <w:r>
        <w:rPr>
          <w:rFonts w:ascii="仿宋" w:eastAsia="仿宋" w:hAnsi="仿宋" w:hint="eastAsia"/>
          <w:sz w:val="28"/>
          <w:szCs w:val="28"/>
        </w:rPr>
        <w:t xml:space="preserve"> </w:t>
      </w:r>
      <w:r>
        <w:rPr>
          <w:rFonts w:ascii="仿宋" w:eastAsia="仿宋" w:hAnsi="仿宋" w:hint="eastAsia"/>
          <w:sz w:val="28"/>
          <w:szCs w:val="28"/>
        </w:rPr>
        <w:t>系</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u w:val="single"/>
        </w:rPr>
        <w:t xml:space="preserve">  </w:t>
      </w:r>
      <w:r>
        <w:rPr>
          <w:rFonts w:ascii="仿宋" w:eastAsia="仿宋" w:hAnsi="仿宋" w:hint="eastAsia"/>
          <w:sz w:val="28"/>
          <w:szCs w:val="28"/>
          <w:u w:val="single"/>
        </w:rPr>
        <w:t>张先生</w:t>
      </w:r>
      <w:r>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p>
    <w:p w:rsidR="00234857" w:rsidRDefault="009503FF" w:rsidP="00E31737">
      <w:pPr>
        <w:ind w:firstLineChars="202" w:firstLine="566"/>
        <w:rPr>
          <w:rFonts w:ascii="仿宋" w:eastAsia="仿宋" w:hAnsi="仿宋"/>
          <w:sz w:val="28"/>
          <w:szCs w:val="28"/>
        </w:rPr>
      </w:pPr>
      <w:r>
        <w:rPr>
          <w:rFonts w:ascii="仿宋" w:eastAsia="仿宋" w:hAnsi="仿宋" w:hint="eastAsia"/>
          <w:sz w:val="28"/>
          <w:szCs w:val="28"/>
        </w:rPr>
        <w:t>联系地址：</w:t>
      </w:r>
      <w:r>
        <w:rPr>
          <w:rFonts w:ascii="仿宋" w:eastAsia="仿宋" w:hAnsi="仿宋" w:hint="eastAsia"/>
          <w:sz w:val="28"/>
          <w:szCs w:val="28"/>
          <w:u w:val="single"/>
        </w:rPr>
        <w:t xml:space="preserve"> </w:t>
      </w:r>
      <w:bookmarkStart w:id="8" w:name="OLE_LINK19"/>
      <w:bookmarkStart w:id="9" w:name="OLE_LINK20"/>
      <w:r>
        <w:rPr>
          <w:rFonts w:ascii="仿宋" w:eastAsia="仿宋" w:hAnsi="仿宋" w:hint="eastAsia"/>
          <w:sz w:val="28"/>
          <w:szCs w:val="28"/>
          <w:u w:val="single"/>
        </w:rPr>
        <w:t>江苏省宜兴市陶都路</w:t>
      </w:r>
      <w:r>
        <w:rPr>
          <w:rFonts w:ascii="仿宋" w:eastAsia="仿宋" w:hAnsi="仿宋" w:hint="eastAsia"/>
          <w:sz w:val="28"/>
          <w:szCs w:val="28"/>
          <w:u w:val="single"/>
        </w:rPr>
        <w:t>115</w:t>
      </w:r>
      <w:r>
        <w:rPr>
          <w:rFonts w:ascii="仿宋" w:eastAsia="仿宋" w:hAnsi="仿宋" w:hint="eastAsia"/>
          <w:sz w:val="28"/>
          <w:szCs w:val="28"/>
          <w:u w:val="single"/>
        </w:rPr>
        <w:t>号</w:t>
      </w:r>
      <w:r>
        <w:rPr>
          <w:rFonts w:ascii="仿宋" w:eastAsia="仿宋" w:hAnsi="仿宋" w:hint="eastAsia"/>
          <w:sz w:val="28"/>
          <w:szCs w:val="28"/>
          <w:u w:val="single"/>
        </w:rPr>
        <w:t xml:space="preserve"> </w:t>
      </w:r>
      <w:bookmarkEnd w:id="8"/>
      <w:bookmarkEnd w:id="9"/>
      <w:r>
        <w:rPr>
          <w:rFonts w:ascii="仿宋" w:eastAsia="仿宋" w:hAnsi="仿宋" w:hint="eastAsia"/>
          <w:sz w:val="28"/>
          <w:szCs w:val="28"/>
          <w:u w:val="single"/>
        </w:rPr>
        <w:t xml:space="preserve">  </w:t>
      </w:r>
    </w:p>
    <w:p w:rsidR="00234857" w:rsidRDefault="009503FF" w:rsidP="00E31737">
      <w:pPr>
        <w:ind w:firstLineChars="202" w:firstLine="566"/>
        <w:rPr>
          <w:rFonts w:ascii="仿宋" w:eastAsia="仿宋" w:hAnsi="仿宋"/>
          <w:sz w:val="28"/>
          <w:szCs w:val="28"/>
        </w:rPr>
      </w:pPr>
      <w:r>
        <w:rPr>
          <w:rFonts w:ascii="仿宋" w:eastAsia="仿宋" w:hAnsi="仿宋" w:hint="eastAsia"/>
          <w:sz w:val="28"/>
          <w:szCs w:val="28"/>
        </w:rPr>
        <w:t>联系电话</w:t>
      </w:r>
      <w:r>
        <w:rPr>
          <w:rFonts w:ascii="仿宋" w:eastAsia="仿宋" w:hAnsi="仿宋" w:hint="eastAsia"/>
          <w:sz w:val="28"/>
          <w:szCs w:val="28"/>
        </w:rPr>
        <w:t xml:space="preserve"> </w:t>
      </w:r>
      <w:r>
        <w:rPr>
          <w:rFonts w:ascii="仿宋" w:eastAsia="仿宋" w:hAnsi="仿宋" w:hint="eastAsia"/>
          <w:sz w:val="28"/>
          <w:szCs w:val="28"/>
        </w:rPr>
        <w:t>：</w:t>
      </w:r>
      <w:r>
        <w:rPr>
          <w:rFonts w:ascii="仿宋" w:eastAsia="仿宋" w:hAnsi="仿宋" w:hint="eastAsia"/>
          <w:sz w:val="28"/>
          <w:szCs w:val="28"/>
          <w:u w:val="single"/>
        </w:rPr>
        <w:t xml:space="preserve"> 0510-81730032  </w:t>
      </w:r>
      <w:r>
        <w:rPr>
          <w:rFonts w:ascii="仿宋" w:eastAsia="仿宋" w:hAnsi="仿宋" w:hint="eastAsia"/>
          <w:sz w:val="28"/>
          <w:szCs w:val="28"/>
          <w:u w:val="single"/>
        </w:rPr>
        <w:t xml:space="preserve">　　</w:t>
      </w:r>
    </w:p>
    <w:p w:rsidR="00234857" w:rsidRDefault="009503FF" w:rsidP="00E31737">
      <w:pPr>
        <w:ind w:firstLineChars="202" w:firstLine="566"/>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财政部门</w:t>
      </w:r>
    </w:p>
    <w:p w:rsidR="00234857" w:rsidRDefault="009503FF" w:rsidP="00E31737">
      <w:pPr>
        <w:pStyle w:val="a4"/>
        <w:spacing w:before="0" w:beforeAutospacing="0" w:after="0" w:afterAutospacing="0"/>
        <w:ind w:firstLineChars="202" w:firstLine="566"/>
        <w:rPr>
          <w:rFonts w:ascii="仿宋" w:eastAsia="仿宋" w:hAnsi="仿宋"/>
          <w:sz w:val="28"/>
          <w:szCs w:val="28"/>
          <w:u w:val="single"/>
        </w:rPr>
      </w:pPr>
      <w:r>
        <w:rPr>
          <w:rFonts w:ascii="仿宋" w:eastAsia="仿宋" w:hAnsi="仿宋" w:hint="eastAsia"/>
          <w:sz w:val="28"/>
          <w:szCs w:val="28"/>
        </w:rPr>
        <w:t>联系电话：</w:t>
      </w:r>
      <w:bookmarkStart w:id="10" w:name="OLE_LINK24"/>
      <w:bookmarkStart w:id="11" w:name="OLE_LINK25"/>
      <w:r>
        <w:rPr>
          <w:rFonts w:ascii="仿宋" w:eastAsia="仿宋" w:hAnsi="仿宋" w:cs="Times New Roman" w:hint="eastAsia"/>
          <w:kern w:val="2"/>
          <w:sz w:val="28"/>
          <w:szCs w:val="28"/>
          <w:u w:val="single"/>
        </w:rPr>
        <w:t>0510-82095152</w:t>
      </w:r>
      <w:bookmarkEnd w:id="10"/>
      <w:bookmarkEnd w:id="11"/>
      <w:r>
        <w:rPr>
          <w:rFonts w:ascii="仿宋" w:eastAsia="仿宋" w:hAnsi="仿宋" w:cs="Times New Roman" w:hint="eastAsia"/>
          <w:kern w:val="2"/>
          <w:sz w:val="28"/>
          <w:szCs w:val="28"/>
          <w:u w:val="single"/>
        </w:rPr>
        <w:t xml:space="preserve">　</w:t>
      </w:r>
      <w:r>
        <w:rPr>
          <w:rFonts w:ascii="仿宋" w:eastAsia="仿宋" w:hAnsi="仿宋" w:hint="eastAsia"/>
          <w:sz w:val="28"/>
          <w:szCs w:val="28"/>
          <w:u w:val="single"/>
        </w:rPr>
        <w:t xml:space="preserve">　　　</w:t>
      </w:r>
    </w:p>
    <w:p w:rsidR="00234857" w:rsidRDefault="009503FF" w:rsidP="00E31737">
      <w:pPr>
        <w:pStyle w:val="a4"/>
        <w:spacing w:before="0" w:beforeAutospacing="0" w:after="0" w:afterAutospacing="0"/>
        <w:ind w:firstLineChars="202" w:firstLine="566"/>
        <w:rPr>
          <w:rFonts w:ascii="仿宋" w:eastAsia="仿宋" w:hAnsi="仿宋"/>
          <w:sz w:val="28"/>
          <w:szCs w:val="28"/>
          <w:u w:val="single"/>
        </w:rPr>
      </w:pPr>
      <w:r>
        <w:rPr>
          <w:rFonts w:ascii="仿宋" w:eastAsia="仿宋" w:hAnsi="仿宋" w:hint="eastAsia"/>
          <w:sz w:val="28"/>
          <w:szCs w:val="28"/>
        </w:rPr>
        <w:t>联系地址：</w:t>
      </w:r>
      <w:r>
        <w:rPr>
          <w:rFonts w:ascii="仿宋" w:eastAsia="仿宋" w:hAnsi="仿宋" w:hint="eastAsia"/>
          <w:sz w:val="28"/>
          <w:szCs w:val="28"/>
          <w:u w:val="single"/>
        </w:rPr>
        <w:t>宜兴市荆溪中路</w:t>
      </w:r>
      <w:r>
        <w:rPr>
          <w:rFonts w:ascii="仿宋" w:eastAsia="仿宋" w:hAnsi="仿宋" w:hint="eastAsia"/>
          <w:sz w:val="28"/>
          <w:szCs w:val="28"/>
          <w:u w:val="single"/>
        </w:rPr>
        <w:t>35</w:t>
      </w:r>
      <w:r>
        <w:rPr>
          <w:rFonts w:ascii="仿宋" w:eastAsia="仿宋" w:hAnsi="仿宋" w:hint="eastAsia"/>
          <w:sz w:val="28"/>
          <w:szCs w:val="28"/>
          <w:u w:val="single"/>
        </w:rPr>
        <w:t>号五局大院内</w:t>
      </w:r>
    </w:p>
    <w:p w:rsidR="00234857" w:rsidRDefault="009503FF" w:rsidP="00E31737">
      <w:pPr>
        <w:ind w:firstLineChars="202" w:firstLine="566"/>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采购代理机构：江苏久格工程项目管理有限公司</w:t>
      </w:r>
    </w:p>
    <w:p w:rsidR="00234857" w:rsidRDefault="009503FF" w:rsidP="00E31737">
      <w:pPr>
        <w:ind w:firstLineChars="202" w:firstLine="566"/>
        <w:rPr>
          <w:rFonts w:ascii="仿宋" w:eastAsia="仿宋" w:hAnsi="仿宋"/>
          <w:sz w:val="28"/>
          <w:szCs w:val="28"/>
        </w:rPr>
      </w:pPr>
      <w:r>
        <w:rPr>
          <w:rFonts w:ascii="仿宋" w:eastAsia="仿宋" w:hAnsi="仿宋" w:hint="eastAsia"/>
          <w:sz w:val="28"/>
          <w:szCs w:val="28"/>
        </w:rPr>
        <w:lastRenderedPageBreak/>
        <w:t>联</w:t>
      </w:r>
      <w:r>
        <w:rPr>
          <w:rFonts w:ascii="仿宋" w:eastAsia="仿宋" w:hAnsi="仿宋" w:hint="eastAsia"/>
          <w:sz w:val="28"/>
          <w:szCs w:val="28"/>
        </w:rPr>
        <w:t xml:space="preserve"> </w:t>
      </w:r>
      <w:r>
        <w:rPr>
          <w:rFonts w:ascii="仿宋" w:eastAsia="仿宋" w:hAnsi="仿宋" w:hint="eastAsia"/>
          <w:sz w:val="28"/>
          <w:szCs w:val="28"/>
        </w:rPr>
        <w:t>系</w:t>
      </w:r>
      <w:r>
        <w:rPr>
          <w:rFonts w:ascii="仿宋" w:eastAsia="仿宋" w:hAnsi="仿宋" w:hint="eastAsia"/>
          <w:sz w:val="28"/>
          <w:szCs w:val="28"/>
        </w:rPr>
        <w:t xml:space="preserve"> </w:t>
      </w:r>
      <w:r>
        <w:rPr>
          <w:rFonts w:ascii="仿宋" w:eastAsia="仿宋" w:hAnsi="仿宋" w:hint="eastAsia"/>
          <w:sz w:val="28"/>
          <w:szCs w:val="28"/>
        </w:rPr>
        <w:t>人：</w:t>
      </w:r>
      <w:r>
        <w:rPr>
          <w:rFonts w:ascii="仿宋" w:eastAsia="仿宋" w:hAnsi="仿宋" w:hint="eastAsia"/>
          <w:sz w:val="28"/>
          <w:szCs w:val="28"/>
          <w:u w:val="single"/>
        </w:rPr>
        <w:t xml:space="preserve">欧女士　　　　　　　　</w:t>
      </w:r>
    </w:p>
    <w:p w:rsidR="00234857" w:rsidRDefault="009503FF" w:rsidP="00E31737">
      <w:pPr>
        <w:ind w:firstLineChars="202" w:firstLine="566"/>
        <w:rPr>
          <w:rFonts w:ascii="仿宋" w:eastAsia="仿宋" w:hAnsi="仿宋"/>
          <w:sz w:val="28"/>
          <w:szCs w:val="28"/>
        </w:rPr>
      </w:pPr>
      <w:r>
        <w:rPr>
          <w:rFonts w:ascii="仿宋" w:eastAsia="仿宋" w:hAnsi="仿宋" w:hint="eastAsia"/>
          <w:sz w:val="28"/>
          <w:szCs w:val="28"/>
        </w:rPr>
        <w:t>联系地址：</w:t>
      </w:r>
      <w:bookmarkStart w:id="12" w:name="OLE_LINK22"/>
      <w:bookmarkStart w:id="13" w:name="OLE_LINK23"/>
      <w:r>
        <w:rPr>
          <w:rFonts w:ascii="仿宋" w:eastAsia="仿宋" w:hAnsi="仿宋" w:hint="eastAsia"/>
          <w:sz w:val="28"/>
          <w:szCs w:val="28"/>
          <w:u w:val="single"/>
        </w:rPr>
        <w:t>宜兴市龙潭路</w:t>
      </w:r>
      <w:r>
        <w:rPr>
          <w:rFonts w:ascii="仿宋" w:eastAsia="仿宋" w:hAnsi="仿宋" w:hint="eastAsia"/>
          <w:sz w:val="28"/>
          <w:szCs w:val="28"/>
          <w:u w:val="single"/>
        </w:rPr>
        <w:t>189</w:t>
      </w:r>
      <w:r>
        <w:rPr>
          <w:rFonts w:ascii="仿宋" w:eastAsia="仿宋" w:hAnsi="仿宋" w:hint="eastAsia"/>
          <w:sz w:val="28"/>
          <w:szCs w:val="28"/>
          <w:u w:val="single"/>
        </w:rPr>
        <w:t>号谢桥社区三楼</w:t>
      </w:r>
      <w:bookmarkEnd w:id="12"/>
      <w:bookmarkEnd w:id="13"/>
    </w:p>
    <w:p w:rsidR="00234857" w:rsidRDefault="009503FF" w:rsidP="00E31737">
      <w:pPr>
        <w:ind w:firstLineChars="202" w:firstLine="566"/>
        <w:rPr>
          <w:rFonts w:ascii="仿宋" w:eastAsia="仿宋" w:hAnsi="仿宋"/>
          <w:sz w:val="28"/>
          <w:szCs w:val="28"/>
          <w:u w:val="single"/>
        </w:rPr>
      </w:pPr>
      <w:r>
        <w:rPr>
          <w:rFonts w:ascii="仿宋" w:eastAsia="仿宋" w:hAnsi="仿宋" w:hint="eastAsia"/>
          <w:sz w:val="28"/>
          <w:szCs w:val="28"/>
        </w:rPr>
        <w:t>联系电话：</w:t>
      </w:r>
      <w:bookmarkStart w:id="14" w:name="_Hlk219364378"/>
      <w:bookmarkStart w:id="15" w:name="OLE_LINK21"/>
      <w:r>
        <w:rPr>
          <w:rFonts w:ascii="仿宋" w:eastAsia="仿宋" w:hAnsi="仿宋" w:hint="eastAsia"/>
          <w:sz w:val="28"/>
          <w:szCs w:val="28"/>
          <w:u w:val="single"/>
        </w:rPr>
        <w:t>15961588432</w:t>
      </w:r>
      <w:bookmarkEnd w:id="14"/>
      <w:bookmarkEnd w:id="15"/>
      <w:r>
        <w:rPr>
          <w:rFonts w:ascii="仿宋" w:eastAsia="仿宋" w:hAnsi="仿宋" w:hint="eastAsia"/>
          <w:sz w:val="28"/>
          <w:szCs w:val="28"/>
          <w:u w:val="single"/>
        </w:rPr>
        <w:t xml:space="preserve">　　　　</w:t>
      </w:r>
    </w:p>
    <w:p w:rsidR="00234857" w:rsidRDefault="00234857">
      <w:pPr>
        <w:rPr>
          <w:rFonts w:ascii="仿宋" w:eastAsia="仿宋" w:hAnsi="仿宋"/>
          <w:sz w:val="28"/>
          <w:szCs w:val="28"/>
        </w:rPr>
      </w:pPr>
    </w:p>
    <w:p w:rsidR="00234857" w:rsidRDefault="009503FF">
      <w:pPr>
        <w:rPr>
          <w:rFonts w:ascii="黑体" w:eastAsia="黑体" w:hAnsi="黑体"/>
          <w:sz w:val="28"/>
          <w:szCs w:val="28"/>
        </w:rPr>
      </w:pPr>
      <w:r>
        <w:rPr>
          <w:rFonts w:ascii="黑体" w:eastAsia="黑体" w:hAnsi="黑体" w:hint="eastAsia"/>
          <w:sz w:val="28"/>
          <w:szCs w:val="28"/>
        </w:rPr>
        <w:t>六</w:t>
      </w:r>
      <w:r>
        <w:rPr>
          <w:rFonts w:ascii="黑体" w:eastAsia="黑体" w:hAnsi="黑体"/>
          <w:sz w:val="28"/>
          <w:szCs w:val="28"/>
        </w:rPr>
        <w:t>、</w:t>
      </w:r>
      <w:r>
        <w:rPr>
          <w:rFonts w:ascii="黑体" w:eastAsia="黑体" w:hAnsi="黑体" w:hint="eastAsia"/>
          <w:sz w:val="28"/>
          <w:szCs w:val="28"/>
        </w:rPr>
        <w:t>附件</w:t>
      </w:r>
    </w:p>
    <w:p w:rsidR="00234857" w:rsidRDefault="009503FF">
      <w:pPr>
        <w:ind w:firstLineChars="200" w:firstLine="560"/>
        <w:rPr>
          <w:rFonts w:ascii="仿宋" w:eastAsia="仿宋" w:hAnsi="仿宋"/>
          <w:sz w:val="28"/>
          <w:szCs w:val="28"/>
        </w:rPr>
      </w:pPr>
      <w:r>
        <w:rPr>
          <w:rFonts w:ascii="仿宋" w:eastAsia="仿宋" w:hAnsi="仿宋" w:hint="eastAsia"/>
          <w:sz w:val="28"/>
          <w:szCs w:val="28"/>
        </w:rPr>
        <w:t>专业人员论证意见（格式见附件）</w:t>
      </w: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234857">
      <w:pPr>
        <w:jc w:val="left"/>
        <w:rPr>
          <w:rFonts w:ascii="仿宋" w:eastAsia="仿宋" w:hAnsi="仿宋"/>
          <w:sz w:val="28"/>
          <w:szCs w:val="28"/>
        </w:rPr>
      </w:pPr>
    </w:p>
    <w:p w:rsidR="00234857" w:rsidRDefault="009503FF">
      <w:pPr>
        <w:jc w:val="left"/>
        <w:rPr>
          <w:rFonts w:ascii="仿宋" w:eastAsia="仿宋" w:hAnsi="仿宋"/>
          <w:sz w:val="28"/>
          <w:szCs w:val="28"/>
        </w:rPr>
      </w:pPr>
      <w:r>
        <w:rPr>
          <w:rFonts w:ascii="仿宋" w:eastAsia="仿宋" w:hAnsi="仿宋" w:hint="eastAsia"/>
          <w:sz w:val="28"/>
          <w:szCs w:val="28"/>
        </w:rPr>
        <w:lastRenderedPageBreak/>
        <w:t>附件</w:t>
      </w:r>
    </w:p>
    <w:p w:rsidR="00234857" w:rsidRDefault="009503FF">
      <w:pPr>
        <w:jc w:val="center"/>
        <w:rPr>
          <w:rFonts w:ascii="仿宋" w:eastAsia="仿宋" w:hAnsi="仿宋"/>
          <w:sz w:val="28"/>
          <w:szCs w:val="28"/>
        </w:rPr>
      </w:pPr>
      <w:r>
        <w:rPr>
          <w:rFonts w:ascii="仿宋" w:eastAsia="仿宋" w:hAnsi="仿宋" w:hint="eastAsia"/>
          <w:sz w:val="28"/>
          <w:szCs w:val="28"/>
        </w:rPr>
        <w:t>单一来源采购方式专业人员论证意见</w:t>
      </w:r>
    </w:p>
    <w:tbl>
      <w:tblPr>
        <w:tblStyle w:val="a5"/>
        <w:tblW w:w="9524" w:type="dxa"/>
        <w:jc w:val="center"/>
        <w:tblLayout w:type="fixed"/>
        <w:tblLook w:val="04A0"/>
      </w:tblPr>
      <w:tblGrid>
        <w:gridCol w:w="2534"/>
        <w:gridCol w:w="2731"/>
        <w:gridCol w:w="4259"/>
      </w:tblGrid>
      <w:tr w:rsidR="00234857">
        <w:trPr>
          <w:jc w:val="center"/>
        </w:trPr>
        <w:tc>
          <w:tcPr>
            <w:tcW w:w="2534" w:type="dxa"/>
            <w:vMerge w:val="restart"/>
            <w:vAlign w:val="center"/>
          </w:tcPr>
          <w:p w:rsidR="00234857" w:rsidRDefault="009503FF">
            <w:pPr>
              <w:rPr>
                <w:rFonts w:ascii="仿宋" w:eastAsia="仿宋" w:hAnsi="仿宋"/>
                <w:kern w:val="0"/>
                <w:sz w:val="28"/>
                <w:szCs w:val="28"/>
              </w:rPr>
            </w:pPr>
            <w:r>
              <w:rPr>
                <w:rFonts w:ascii="仿宋" w:eastAsia="仿宋" w:hAnsi="仿宋" w:hint="eastAsia"/>
                <w:kern w:val="0"/>
                <w:sz w:val="28"/>
                <w:szCs w:val="28"/>
              </w:rPr>
              <w:t>专业人员信息</w:t>
            </w:r>
          </w:p>
        </w:tc>
        <w:tc>
          <w:tcPr>
            <w:tcW w:w="6990"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姓名：</w:t>
            </w:r>
            <w:r>
              <w:rPr>
                <w:rFonts w:ascii="仿宋" w:eastAsia="仿宋" w:hAnsi="仿宋" w:hint="eastAsia"/>
                <w:kern w:val="0"/>
                <w:sz w:val="28"/>
                <w:szCs w:val="28"/>
              </w:rPr>
              <w:t>殷燕</w:t>
            </w:r>
          </w:p>
        </w:tc>
      </w:tr>
      <w:tr w:rsidR="00234857">
        <w:trPr>
          <w:trHeight w:val="526"/>
          <w:jc w:val="center"/>
        </w:trPr>
        <w:tc>
          <w:tcPr>
            <w:tcW w:w="2534" w:type="dxa"/>
            <w:vMerge/>
          </w:tcPr>
          <w:p w:rsidR="00234857" w:rsidRDefault="00234857">
            <w:pPr>
              <w:rPr>
                <w:rFonts w:ascii="仿宋" w:eastAsia="仿宋" w:hAnsi="仿宋"/>
                <w:kern w:val="0"/>
                <w:sz w:val="28"/>
                <w:szCs w:val="28"/>
              </w:rPr>
            </w:pPr>
          </w:p>
        </w:tc>
        <w:tc>
          <w:tcPr>
            <w:tcW w:w="6990"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职称：</w:t>
            </w:r>
            <w:r>
              <w:rPr>
                <w:rFonts w:ascii="仿宋" w:eastAsia="仿宋" w:hAnsi="仿宋" w:hint="eastAsia"/>
                <w:kern w:val="0"/>
                <w:sz w:val="28"/>
                <w:szCs w:val="28"/>
              </w:rPr>
              <w:t>高级工程师</w:t>
            </w:r>
          </w:p>
        </w:tc>
      </w:tr>
      <w:tr w:rsidR="00234857">
        <w:trPr>
          <w:trHeight w:val="526"/>
          <w:jc w:val="center"/>
        </w:trPr>
        <w:tc>
          <w:tcPr>
            <w:tcW w:w="2534" w:type="dxa"/>
            <w:vMerge/>
          </w:tcPr>
          <w:p w:rsidR="00234857" w:rsidRDefault="00234857">
            <w:pPr>
              <w:rPr>
                <w:rFonts w:ascii="仿宋" w:eastAsia="仿宋" w:hAnsi="仿宋"/>
                <w:kern w:val="0"/>
                <w:sz w:val="28"/>
                <w:szCs w:val="28"/>
              </w:rPr>
            </w:pPr>
          </w:p>
        </w:tc>
        <w:tc>
          <w:tcPr>
            <w:tcW w:w="6990"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工作单位：</w:t>
            </w:r>
            <w:r>
              <w:rPr>
                <w:rFonts w:ascii="仿宋" w:eastAsia="仿宋" w:hAnsi="仿宋" w:hint="eastAsia"/>
                <w:kern w:val="0"/>
                <w:sz w:val="28"/>
                <w:szCs w:val="28"/>
              </w:rPr>
              <w:t>江苏宏翔工程造价咨询有限公司</w:t>
            </w:r>
          </w:p>
        </w:tc>
      </w:tr>
      <w:tr w:rsidR="00234857">
        <w:trPr>
          <w:jc w:val="center"/>
        </w:trPr>
        <w:tc>
          <w:tcPr>
            <w:tcW w:w="2534" w:type="dxa"/>
            <w:vMerge w:val="restart"/>
            <w:vAlign w:val="center"/>
          </w:tcPr>
          <w:p w:rsidR="00234857" w:rsidRDefault="009503FF">
            <w:pPr>
              <w:rPr>
                <w:rFonts w:ascii="仿宋" w:eastAsia="仿宋" w:hAnsi="仿宋"/>
                <w:kern w:val="0"/>
                <w:sz w:val="28"/>
                <w:szCs w:val="28"/>
              </w:rPr>
            </w:pPr>
            <w:r>
              <w:rPr>
                <w:rFonts w:ascii="仿宋" w:eastAsia="仿宋" w:hAnsi="仿宋" w:hint="eastAsia"/>
                <w:kern w:val="0"/>
                <w:sz w:val="28"/>
                <w:szCs w:val="28"/>
              </w:rPr>
              <w:t>项目信息</w:t>
            </w:r>
          </w:p>
        </w:tc>
        <w:tc>
          <w:tcPr>
            <w:tcW w:w="6990"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项目名称：</w:t>
            </w:r>
            <w:r>
              <w:rPr>
                <w:rFonts w:ascii="仿宋" w:eastAsia="仿宋" w:hAnsi="仿宋" w:hint="eastAsia"/>
                <w:kern w:val="0"/>
                <w:sz w:val="28"/>
                <w:szCs w:val="28"/>
              </w:rPr>
              <w:t>2026</w:t>
            </w:r>
            <w:r>
              <w:rPr>
                <w:rFonts w:ascii="仿宋" w:eastAsia="仿宋" w:hAnsi="仿宋" w:hint="eastAsia"/>
                <w:kern w:val="0"/>
                <w:sz w:val="28"/>
                <w:szCs w:val="28"/>
              </w:rPr>
              <w:t>年至</w:t>
            </w:r>
            <w:r>
              <w:rPr>
                <w:rFonts w:ascii="仿宋" w:eastAsia="仿宋" w:hAnsi="仿宋" w:hint="eastAsia"/>
                <w:kern w:val="0"/>
                <w:sz w:val="28"/>
                <w:szCs w:val="28"/>
              </w:rPr>
              <w:t>2028</w:t>
            </w:r>
            <w:r>
              <w:rPr>
                <w:rFonts w:ascii="仿宋" w:eastAsia="仿宋" w:hAnsi="仿宋" w:hint="eastAsia"/>
                <w:kern w:val="0"/>
                <w:sz w:val="28"/>
                <w:szCs w:val="28"/>
              </w:rPr>
              <w:t>年市管城市照明服务项目</w:t>
            </w:r>
          </w:p>
        </w:tc>
      </w:tr>
      <w:tr w:rsidR="00234857">
        <w:trPr>
          <w:jc w:val="center"/>
        </w:trPr>
        <w:tc>
          <w:tcPr>
            <w:tcW w:w="2534" w:type="dxa"/>
            <w:vMerge/>
          </w:tcPr>
          <w:p w:rsidR="00234857" w:rsidRDefault="00234857">
            <w:pPr>
              <w:rPr>
                <w:rFonts w:ascii="仿宋" w:eastAsia="仿宋" w:hAnsi="仿宋"/>
                <w:kern w:val="0"/>
                <w:sz w:val="28"/>
                <w:szCs w:val="28"/>
              </w:rPr>
            </w:pPr>
          </w:p>
        </w:tc>
        <w:tc>
          <w:tcPr>
            <w:tcW w:w="6990"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供应商名称：宜兴市顺达城市照明工程有限公司</w:t>
            </w:r>
          </w:p>
        </w:tc>
      </w:tr>
      <w:tr w:rsidR="00234857">
        <w:trPr>
          <w:trHeight w:val="7764"/>
          <w:jc w:val="center"/>
        </w:trPr>
        <w:tc>
          <w:tcPr>
            <w:tcW w:w="2534" w:type="dxa"/>
            <w:vAlign w:val="center"/>
          </w:tcPr>
          <w:p w:rsidR="00234857" w:rsidRDefault="009503FF">
            <w:pPr>
              <w:rPr>
                <w:rFonts w:ascii="仿宋" w:eastAsia="仿宋" w:hAnsi="仿宋"/>
                <w:kern w:val="0"/>
                <w:sz w:val="28"/>
                <w:szCs w:val="28"/>
              </w:rPr>
            </w:pPr>
            <w:r>
              <w:rPr>
                <w:rFonts w:ascii="仿宋" w:eastAsia="仿宋" w:hAnsi="仿宋" w:hint="eastAsia"/>
                <w:kern w:val="0"/>
                <w:sz w:val="28"/>
                <w:szCs w:val="28"/>
              </w:rPr>
              <w:t>专业人员论证意见</w:t>
            </w:r>
          </w:p>
        </w:tc>
        <w:tc>
          <w:tcPr>
            <w:tcW w:w="6990"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宜兴市住房和城乡建设局的</w:t>
            </w:r>
            <w:r>
              <w:rPr>
                <w:rFonts w:ascii="仿宋" w:eastAsia="仿宋" w:hAnsi="仿宋" w:hint="eastAsia"/>
                <w:kern w:val="0"/>
                <w:sz w:val="28"/>
                <w:szCs w:val="28"/>
              </w:rPr>
              <w:t>2026</w:t>
            </w:r>
            <w:r>
              <w:rPr>
                <w:rFonts w:ascii="仿宋" w:eastAsia="仿宋" w:hAnsi="仿宋" w:hint="eastAsia"/>
                <w:kern w:val="0"/>
                <w:sz w:val="28"/>
                <w:szCs w:val="28"/>
              </w:rPr>
              <w:t>年至</w:t>
            </w:r>
            <w:r>
              <w:rPr>
                <w:rFonts w:ascii="仿宋" w:eastAsia="仿宋" w:hAnsi="仿宋" w:hint="eastAsia"/>
                <w:kern w:val="0"/>
                <w:sz w:val="28"/>
                <w:szCs w:val="28"/>
              </w:rPr>
              <w:t>2028</w:t>
            </w:r>
            <w:r>
              <w:rPr>
                <w:rFonts w:ascii="仿宋" w:eastAsia="仿宋" w:hAnsi="仿宋" w:hint="eastAsia"/>
                <w:kern w:val="0"/>
                <w:sz w:val="28"/>
                <w:szCs w:val="28"/>
              </w:rPr>
              <w:t>年市管城市照明服务项目</w:t>
            </w:r>
            <w:r>
              <w:rPr>
                <w:rFonts w:ascii="仿宋" w:eastAsia="仿宋" w:hAnsi="仿宋" w:hint="eastAsia"/>
                <w:kern w:val="0"/>
                <w:sz w:val="28"/>
                <w:szCs w:val="28"/>
              </w:rPr>
              <w:t>不同区域设施的线路布局，设备型号等具有独特性，而宜兴市顺达城市照明工程有限公司是市管照明资产产权单位，是我市唯一提供市管城市照明的单位。根据《中华人民共和国政府采购法》第三十条及相关法规的规定“只能从唯一供应商处采购”故现以单一来源方式采购宜兴市顺达城市照明工程有限公司</w:t>
            </w:r>
            <w:r>
              <w:rPr>
                <w:rFonts w:ascii="仿宋" w:eastAsia="仿宋" w:hAnsi="仿宋" w:hint="eastAsia"/>
                <w:kern w:val="0"/>
                <w:sz w:val="28"/>
                <w:szCs w:val="28"/>
              </w:rPr>
              <w:t>2026</w:t>
            </w:r>
            <w:r>
              <w:rPr>
                <w:rFonts w:ascii="仿宋" w:eastAsia="仿宋" w:hAnsi="仿宋" w:hint="eastAsia"/>
                <w:kern w:val="0"/>
                <w:sz w:val="28"/>
                <w:szCs w:val="28"/>
              </w:rPr>
              <w:t>年至</w:t>
            </w:r>
            <w:r>
              <w:rPr>
                <w:rFonts w:ascii="仿宋" w:eastAsia="仿宋" w:hAnsi="仿宋" w:hint="eastAsia"/>
                <w:kern w:val="0"/>
                <w:sz w:val="28"/>
                <w:szCs w:val="28"/>
              </w:rPr>
              <w:t>2028</w:t>
            </w:r>
            <w:r>
              <w:rPr>
                <w:rFonts w:ascii="仿宋" w:eastAsia="仿宋" w:hAnsi="仿宋" w:hint="eastAsia"/>
                <w:kern w:val="0"/>
                <w:sz w:val="28"/>
                <w:szCs w:val="28"/>
              </w:rPr>
              <w:t>年市管城市照明服务</w:t>
            </w:r>
            <w:r>
              <w:rPr>
                <w:rFonts w:ascii="仿宋" w:eastAsia="仿宋" w:hAnsi="仿宋" w:hint="eastAsia"/>
                <w:kern w:val="0"/>
                <w:sz w:val="28"/>
                <w:szCs w:val="28"/>
              </w:rPr>
              <w:t>工作。</w:t>
            </w:r>
          </w:p>
        </w:tc>
      </w:tr>
      <w:tr w:rsidR="00234857">
        <w:trPr>
          <w:jc w:val="center"/>
        </w:trPr>
        <w:tc>
          <w:tcPr>
            <w:tcW w:w="2534" w:type="dxa"/>
          </w:tcPr>
          <w:p w:rsidR="00234857" w:rsidRDefault="009503FF">
            <w:pPr>
              <w:rPr>
                <w:rFonts w:ascii="仿宋" w:eastAsia="仿宋" w:hAnsi="仿宋"/>
                <w:kern w:val="0"/>
                <w:sz w:val="28"/>
                <w:szCs w:val="28"/>
              </w:rPr>
            </w:pPr>
            <w:r>
              <w:rPr>
                <w:rFonts w:ascii="仿宋" w:eastAsia="仿宋" w:hAnsi="仿宋" w:hint="eastAsia"/>
                <w:kern w:val="0"/>
                <w:sz w:val="28"/>
                <w:szCs w:val="28"/>
              </w:rPr>
              <w:t>专业人员签字</w:t>
            </w:r>
          </w:p>
        </w:tc>
        <w:tc>
          <w:tcPr>
            <w:tcW w:w="2731" w:type="dxa"/>
          </w:tcPr>
          <w:p w:rsidR="00234857" w:rsidRDefault="009503FF">
            <w:pPr>
              <w:jc w:val="center"/>
              <w:rPr>
                <w:rFonts w:ascii="仿宋" w:eastAsia="仿宋" w:hAnsi="仿宋"/>
                <w:kern w:val="0"/>
                <w:sz w:val="28"/>
                <w:szCs w:val="28"/>
              </w:rPr>
            </w:pPr>
            <w:r>
              <w:rPr>
                <w:rFonts w:ascii="仿宋" w:eastAsia="仿宋" w:hAnsi="仿宋" w:hint="eastAsia"/>
                <w:kern w:val="0"/>
                <w:sz w:val="28"/>
                <w:szCs w:val="28"/>
              </w:rPr>
              <w:t>殷燕</w:t>
            </w:r>
          </w:p>
        </w:tc>
        <w:tc>
          <w:tcPr>
            <w:tcW w:w="4259" w:type="dxa"/>
          </w:tcPr>
          <w:p w:rsidR="00234857" w:rsidRDefault="009503FF">
            <w:pPr>
              <w:jc w:val="center"/>
              <w:rPr>
                <w:rFonts w:ascii="仿宋" w:eastAsia="仿宋" w:hAnsi="仿宋"/>
                <w:kern w:val="0"/>
                <w:sz w:val="28"/>
                <w:szCs w:val="28"/>
              </w:rPr>
            </w:pPr>
            <w:r>
              <w:rPr>
                <w:rFonts w:ascii="仿宋" w:eastAsia="仿宋" w:hAnsi="仿宋" w:hint="eastAsia"/>
                <w:kern w:val="0"/>
                <w:sz w:val="28"/>
                <w:szCs w:val="28"/>
              </w:rPr>
              <w:t>2025</w:t>
            </w:r>
            <w:r>
              <w:rPr>
                <w:rFonts w:ascii="仿宋" w:eastAsia="仿宋" w:hAnsi="仿宋" w:hint="eastAsia"/>
                <w:kern w:val="0"/>
                <w:sz w:val="28"/>
                <w:szCs w:val="28"/>
              </w:rPr>
              <w:t>年</w:t>
            </w:r>
            <w:r>
              <w:rPr>
                <w:rFonts w:ascii="仿宋" w:eastAsia="仿宋" w:hAnsi="仿宋" w:hint="eastAsia"/>
                <w:kern w:val="0"/>
                <w:sz w:val="28"/>
                <w:szCs w:val="28"/>
              </w:rPr>
              <w:t>12</w:t>
            </w:r>
            <w:r>
              <w:rPr>
                <w:rFonts w:ascii="仿宋" w:eastAsia="仿宋" w:hAnsi="仿宋" w:hint="eastAsia"/>
                <w:kern w:val="0"/>
                <w:sz w:val="28"/>
                <w:szCs w:val="28"/>
              </w:rPr>
              <w:t>月</w:t>
            </w:r>
            <w:r>
              <w:rPr>
                <w:rFonts w:ascii="仿宋" w:eastAsia="仿宋" w:hAnsi="仿宋" w:hint="eastAsia"/>
                <w:kern w:val="0"/>
                <w:sz w:val="28"/>
                <w:szCs w:val="28"/>
              </w:rPr>
              <w:t>16</w:t>
            </w:r>
            <w:r>
              <w:rPr>
                <w:rFonts w:ascii="仿宋" w:eastAsia="仿宋" w:hAnsi="仿宋" w:hint="eastAsia"/>
                <w:kern w:val="0"/>
                <w:sz w:val="28"/>
                <w:szCs w:val="28"/>
              </w:rPr>
              <w:t>日</w:t>
            </w:r>
          </w:p>
        </w:tc>
      </w:tr>
    </w:tbl>
    <w:p w:rsidR="00234857" w:rsidRDefault="00234857"/>
    <w:p w:rsidR="00234857" w:rsidRDefault="00234857"/>
    <w:p w:rsidR="00234857" w:rsidRDefault="00234857"/>
    <w:p w:rsidR="00234857" w:rsidRDefault="009503FF">
      <w:pPr>
        <w:jc w:val="center"/>
        <w:rPr>
          <w:rFonts w:ascii="仿宋" w:eastAsia="仿宋" w:hAnsi="仿宋"/>
          <w:sz w:val="28"/>
          <w:szCs w:val="28"/>
        </w:rPr>
      </w:pPr>
      <w:r>
        <w:rPr>
          <w:rFonts w:ascii="仿宋" w:eastAsia="仿宋" w:hAnsi="仿宋" w:hint="eastAsia"/>
          <w:sz w:val="28"/>
          <w:szCs w:val="28"/>
        </w:rPr>
        <w:lastRenderedPageBreak/>
        <w:t>单一来源采购方式专业人员论证意见</w:t>
      </w:r>
    </w:p>
    <w:tbl>
      <w:tblPr>
        <w:tblStyle w:val="a5"/>
        <w:tblW w:w="9007" w:type="dxa"/>
        <w:jc w:val="center"/>
        <w:tblLayout w:type="fixed"/>
        <w:tblLook w:val="04A0"/>
      </w:tblPr>
      <w:tblGrid>
        <w:gridCol w:w="2534"/>
        <w:gridCol w:w="2731"/>
        <w:gridCol w:w="3742"/>
      </w:tblGrid>
      <w:tr w:rsidR="00234857">
        <w:trPr>
          <w:jc w:val="center"/>
        </w:trPr>
        <w:tc>
          <w:tcPr>
            <w:tcW w:w="2534" w:type="dxa"/>
            <w:vMerge w:val="restart"/>
            <w:vAlign w:val="center"/>
          </w:tcPr>
          <w:p w:rsidR="00234857" w:rsidRDefault="009503FF">
            <w:pPr>
              <w:rPr>
                <w:rFonts w:ascii="仿宋" w:eastAsia="仿宋" w:hAnsi="仿宋"/>
                <w:kern w:val="0"/>
                <w:sz w:val="28"/>
                <w:szCs w:val="28"/>
              </w:rPr>
            </w:pPr>
            <w:r>
              <w:rPr>
                <w:rFonts w:ascii="仿宋" w:eastAsia="仿宋" w:hAnsi="仿宋" w:hint="eastAsia"/>
                <w:kern w:val="0"/>
                <w:sz w:val="28"/>
                <w:szCs w:val="28"/>
              </w:rPr>
              <w:t>专业人员信息</w:t>
            </w: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姓名：</w:t>
            </w:r>
            <w:r>
              <w:rPr>
                <w:rFonts w:ascii="仿宋" w:eastAsia="仿宋" w:hAnsi="仿宋" w:hint="eastAsia"/>
                <w:kern w:val="0"/>
                <w:sz w:val="28"/>
                <w:szCs w:val="28"/>
              </w:rPr>
              <w:t>曹佳</w:t>
            </w:r>
          </w:p>
        </w:tc>
      </w:tr>
      <w:tr w:rsidR="00234857">
        <w:trPr>
          <w:trHeight w:val="526"/>
          <w:jc w:val="center"/>
        </w:trPr>
        <w:tc>
          <w:tcPr>
            <w:tcW w:w="2534" w:type="dxa"/>
            <w:vMerge/>
          </w:tcPr>
          <w:p w:rsidR="00234857" w:rsidRDefault="00234857">
            <w:pPr>
              <w:rPr>
                <w:rFonts w:ascii="仿宋" w:eastAsia="仿宋" w:hAnsi="仿宋"/>
                <w:kern w:val="0"/>
                <w:sz w:val="28"/>
                <w:szCs w:val="28"/>
              </w:rPr>
            </w:pP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职称：</w:t>
            </w:r>
            <w:r>
              <w:rPr>
                <w:rFonts w:ascii="仿宋" w:eastAsia="仿宋" w:hAnsi="仿宋" w:hint="eastAsia"/>
                <w:kern w:val="0"/>
                <w:sz w:val="28"/>
                <w:szCs w:val="28"/>
              </w:rPr>
              <w:t>工程师</w:t>
            </w:r>
          </w:p>
        </w:tc>
      </w:tr>
      <w:tr w:rsidR="00234857">
        <w:trPr>
          <w:trHeight w:val="526"/>
          <w:jc w:val="center"/>
        </w:trPr>
        <w:tc>
          <w:tcPr>
            <w:tcW w:w="2534" w:type="dxa"/>
            <w:vMerge/>
          </w:tcPr>
          <w:p w:rsidR="00234857" w:rsidRDefault="00234857">
            <w:pPr>
              <w:rPr>
                <w:rFonts w:ascii="仿宋" w:eastAsia="仿宋" w:hAnsi="仿宋"/>
                <w:kern w:val="0"/>
                <w:sz w:val="28"/>
                <w:szCs w:val="28"/>
              </w:rPr>
            </w:pP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工作单位：</w:t>
            </w:r>
            <w:r>
              <w:rPr>
                <w:rFonts w:ascii="仿宋" w:eastAsia="仿宋" w:hAnsi="仿宋" w:hint="eastAsia"/>
                <w:kern w:val="0"/>
                <w:sz w:val="28"/>
                <w:szCs w:val="28"/>
              </w:rPr>
              <w:t>江苏洪衡建设工程有限公司</w:t>
            </w:r>
          </w:p>
        </w:tc>
      </w:tr>
      <w:tr w:rsidR="00234857">
        <w:trPr>
          <w:jc w:val="center"/>
        </w:trPr>
        <w:tc>
          <w:tcPr>
            <w:tcW w:w="2534" w:type="dxa"/>
            <w:vMerge w:val="restart"/>
            <w:vAlign w:val="center"/>
          </w:tcPr>
          <w:p w:rsidR="00234857" w:rsidRDefault="009503FF">
            <w:pPr>
              <w:rPr>
                <w:rFonts w:ascii="仿宋" w:eastAsia="仿宋" w:hAnsi="仿宋"/>
                <w:kern w:val="0"/>
                <w:sz w:val="28"/>
                <w:szCs w:val="28"/>
              </w:rPr>
            </w:pPr>
            <w:r>
              <w:rPr>
                <w:rFonts w:ascii="仿宋" w:eastAsia="仿宋" w:hAnsi="仿宋" w:hint="eastAsia"/>
                <w:kern w:val="0"/>
                <w:sz w:val="28"/>
                <w:szCs w:val="28"/>
              </w:rPr>
              <w:t>项目信息</w:t>
            </w: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项目名称：</w:t>
            </w:r>
            <w:r>
              <w:rPr>
                <w:rFonts w:ascii="仿宋" w:eastAsia="仿宋" w:hAnsi="仿宋" w:hint="eastAsia"/>
                <w:kern w:val="0"/>
                <w:sz w:val="28"/>
                <w:szCs w:val="28"/>
              </w:rPr>
              <w:t>2026</w:t>
            </w:r>
            <w:r>
              <w:rPr>
                <w:rFonts w:ascii="仿宋" w:eastAsia="仿宋" w:hAnsi="仿宋" w:hint="eastAsia"/>
                <w:kern w:val="0"/>
                <w:sz w:val="28"/>
                <w:szCs w:val="28"/>
              </w:rPr>
              <w:t>年至</w:t>
            </w:r>
            <w:r>
              <w:rPr>
                <w:rFonts w:ascii="仿宋" w:eastAsia="仿宋" w:hAnsi="仿宋" w:hint="eastAsia"/>
                <w:kern w:val="0"/>
                <w:sz w:val="28"/>
                <w:szCs w:val="28"/>
              </w:rPr>
              <w:t>2028</w:t>
            </w:r>
            <w:r>
              <w:rPr>
                <w:rFonts w:ascii="仿宋" w:eastAsia="仿宋" w:hAnsi="仿宋" w:hint="eastAsia"/>
                <w:kern w:val="0"/>
                <w:sz w:val="28"/>
                <w:szCs w:val="28"/>
              </w:rPr>
              <w:t>年市管城市照明服务项目</w:t>
            </w:r>
          </w:p>
        </w:tc>
      </w:tr>
      <w:tr w:rsidR="00234857">
        <w:trPr>
          <w:jc w:val="center"/>
        </w:trPr>
        <w:tc>
          <w:tcPr>
            <w:tcW w:w="2534" w:type="dxa"/>
            <w:vMerge/>
          </w:tcPr>
          <w:p w:rsidR="00234857" w:rsidRDefault="00234857">
            <w:pPr>
              <w:rPr>
                <w:rFonts w:ascii="仿宋" w:eastAsia="仿宋" w:hAnsi="仿宋"/>
                <w:kern w:val="0"/>
                <w:sz w:val="28"/>
                <w:szCs w:val="28"/>
              </w:rPr>
            </w:pP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供应商名称：宜兴市顺达城市照明工程有限公司</w:t>
            </w:r>
          </w:p>
        </w:tc>
      </w:tr>
      <w:tr w:rsidR="00234857">
        <w:trPr>
          <w:trHeight w:val="7764"/>
          <w:jc w:val="center"/>
        </w:trPr>
        <w:tc>
          <w:tcPr>
            <w:tcW w:w="2534" w:type="dxa"/>
            <w:vAlign w:val="center"/>
          </w:tcPr>
          <w:p w:rsidR="00234857" w:rsidRDefault="009503FF">
            <w:pPr>
              <w:rPr>
                <w:rFonts w:ascii="仿宋" w:eastAsia="仿宋" w:hAnsi="仿宋"/>
                <w:kern w:val="0"/>
                <w:sz w:val="28"/>
                <w:szCs w:val="28"/>
              </w:rPr>
            </w:pPr>
            <w:r>
              <w:rPr>
                <w:rFonts w:ascii="仿宋" w:eastAsia="仿宋" w:hAnsi="仿宋" w:hint="eastAsia"/>
                <w:kern w:val="0"/>
                <w:sz w:val="28"/>
                <w:szCs w:val="28"/>
              </w:rPr>
              <w:t>专业人员论证意见</w:t>
            </w:r>
          </w:p>
        </w:tc>
        <w:tc>
          <w:tcPr>
            <w:tcW w:w="6473" w:type="dxa"/>
            <w:gridSpan w:val="2"/>
          </w:tcPr>
          <w:p w:rsidR="00234857" w:rsidRDefault="009503FF">
            <w:pPr>
              <w:spacing w:line="560" w:lineRule="exact"/>
              <w:jc w:val="left"/>
              <w:rPr>
                <w:rFonts w:ascii="仿宋" w:eastAsia="仿宋" w:hAnsi="仿宋"/>
                <w:sz w:val="28"/>
                <w:szCs w:val="28"/>
              </w:rPr>
            </w:pPr>
            <w:r>
              <w:rPr>
                <w:rFonts w:ascii="仿宋" w:eastAsia="仿宋" w:hAnsi="仿宋" w:hint="eastAsia"/>
                <w:kern w:val="0"/>
                <w:sz w:val="28"/>
                <w:szCs w:val="28"/>
              </w:rPr>
              <w:t>宜兴市顺达城市照明工程有限公司</w:t>
            </w:r>
            <w:r>
              <w:rPr>
                <w:rFonts w:ascii="仿宋" w:eastAsia="仿宋" w:hAnsi="仿宋" w:hint="eastAsia"/>
                <w:kern w:val="0"/>
                <w:sz w:val="28"/>
                <w:szCs w:val="28"/>
              </w:rPr>
              <w:t>长期从事照明服务工作，服务流程规范，同时也是市管城市照明资产产权单位，是我市唯一提供市管城市照明服务单位。</w:t>
            </w:r>
            <w:r>
              <w:rPr>
                <w:rFonts w:ascii="仿宋" w:eastAsia="仿宋" w:hAnsi="仿宋" w:hint="eastAsia"/>
                <w:sz w:val="28"/>
                <w:szCs w:val="28"/>
              </w:rPr>
              <w:t>为确保市管城市道路、国、省、市道路灯及城区景观照明的正常运行，</w:t>
            </w:r>
            <w:r>
              <w:rPr>
                <w:rFonts w:ascii="仿宋" w:eastAsia="仿宋" w:hAnsi="仿宋"/>
                <w:sz w:val="28"/>
                <w:szCs w:val="28"/>
              </w:rPr>
              <w:t>依据《中华人民共和国政府采购法》第三十一条</w:t>
            </w:r>
            <w:r>
              <w:rPr>
                <w:rFonts w:ascii="仿宋" w:eastAsia="仿宋" w:hAnsi="仿宋" w:hint="eastAsia"/>
                <w:sz w:val="28"/>
                <w:szCs w:val="28"/>
              </w:rPr>
              <w:t>规定符合“只能</w:t>
            </w:r>
            <w:r>
              <w:rPr>
                <w:rFonts w:ascii="仿宋" w:eastAsia="仿宋" w:hAnsi="仿宋"/>
                <w:sz w:val="28"/>
                <w:szCs w:val="28"/>
              </w:rPr>
              <w:t>从唯一供应商处采购的</w:t>
            </w:r>
            <w:r>
              <w:rPr>
                <w:rFonts w:ascii="仿宋" w:eastAsia="仿宋" w:hAnsi="仿宋"/>
                <w:sz w:val="28"/>
                <w:szCs w:val="28"/>
              </w:rPr>
              <w:t>”</w:t>
            </w:r>
            <w:r>
              <w:rPr>
                <w:rFonts w:ascii="仿宋" w:eastAsia="仿宋" w:hAnsi="仿宋"/>
                <w:sz w:val="28"/>
                <w:szCs w:val="28"/>
              </w:rPr>
              <w:t>规定，</w:t>
            </w:r>
            <w:r>
              <w:rPr>
                <w:rFonts w:ascii="仿宋" w:eastAsia="仿宋" w:hAnsi="仿宋" w:hint="eastAsia"/>
                <w:sz w:val="28"/>
                <w:szCs w:val="28"/>
              </w:rPr>
              <w:t>由</w:t>
            </w:r>
            <w:r>
              <w:rPr>
                <w:rFonts w:ascii="仿宋" w:eastAsia="仿宋" w:hAnsi="仿宋" w:hint="eastAsia"/>
                <w:sz w:val="28"/>
                <w:szCs w:val="28"/>
              </w:rPr>
              <w:t>宜兴市顺达城市照明工程有限公司</w:t>
            </w:r>
            <w:r>
              <w:rPr>
                <w:rFonts w:ascii="仿宋" w:eastAsia="仿宋" w:hAnsi="仿宋" w:hint="eastAsia"/>
                <w:sz w:val="28"/>
                <w:szCs w:val="28"/>
              </w:rPr>
              <w:t>符合该条规定</w:t>
            </w:r>
            <w:bookmarkStart w:id="16" w:name="_GoBack"/>
            <w:bookmarkEnd w:id="16"/>
            <w:r>
              <w:rPr>
                <w:rFonts w:ascii="仿宋" w:eastAsia="仿宋" w:hAnsi="仿宋" w:hint="eastAsia"/>
                <w:sz w:val="28"/>
                <w:szCs w:val="28"/>
              </w:rPr>
              <w:t>。</w:t>
            </w:r>
          </w:p>
          <w:p w:rsidR="00234857" w:rsidRDefault="00234857">
            <w:pPr>
              <w:rPr>
                <w:rFonts w:ascii="仿宋" w:eastAsia="仿宋" w:hAnsi="仿宋"/>
                <w:kern w:val="0"/>
                <w:sz w:val="28"/>
                <w:szCs w:val="28"/>
              </w:rPr>
            </w:pPr>
          </w:p>
        </w:tc>
      </w:tr>
      <w:tr w:rsidR="00234857">
        <w:trPr>
          <w:jc w:val="center"/>
        </w:trPr>
        <w:tc>
          <w:tcPr>
            <w:tcW w:w="2534" w:type="dxa"/>
          </w:tcPr>
          <w:p w:rsidR="00234857" w:rsidRDefault="009503FF">
            <w:pPr>
              <w:rPr>
                <w:rFonts w:ascii="仿宋" w:eastAsia="仿宋" w:hAnsi="仿宋"/>
                <w:kern w:val="0"/>
                <w:sz w:val="28"/>
                <w:szCs w:val="28"/>
              </w:rPr>
            </w:pPr>
            <w:r>
              <w:rPr>
                <w:rFonts w:ascii="仿宋" w:eastAsia="仿宋" w:hAnsi="仿宋" w:hint="eastAsia"/>
                <w:kern w:val="0"/>
                <w:sz w:val="28"/>
                <w:szCs w:val="28"/>
              </w:rPr>
              <w:t>专业人员签字</w:t>
            </w:r>
          </w:p>
        </w:tc>
        <w:tc>
          <w:tcPr>
            <w:tcW w:w="2731" w:type="dxa"/>
          </w:tcPr>
          <w:p w:rsidR="00234857" w:rsidRDefault="009503FF">
            <w:pPr>
              <w:jc w:val="center"/>
              <w:rPr>
                <w:rFonts w:ascii="仿宋" w:eastAsia="仿宋" w:hAnsi="仿宋"/>
                <w:kern w:val="0"/>
                <w:sz w:val="28"/>
                <w:szCs w:val="28"/>
              </w:rPr>
            </w:pPr>
            <w:r>
              <w:rPr>
                <w:rFonts w:ascii="仿宋" w:eastAsia="仿宋" w:hAnsi="仿宋" w:hint="eastAsia"/>
                <w:kern w:val="0"/>
                <w:sz w:val="28"/>
                <w:szCs w:val="28"/>
              </w:rPr>
              <w:t>曹佳</w:t>
            </w:r>
          </w:p>
        </w:tc>
        <w:tc>
          <w:tcPr>
            <w:tcW w:w="3742" w:type="dxa"/>
          </w:tcPr>
          <w:p w:rsidR="00234857" w:rsidRDefault="009503FF">
            <w:pPr>
              <w:jc w:val="center"/>
              <w:rPr>
                <w:rFonts w:ascii="仿宋" w:eastAsia="仿宋" w:hAnsi="仿宋"/>
                <w:kern w:val="0"/>
                <w:sz w:val="28"/>
                <w:szCs w:val="28"/>
              </w:rPr>
            </w:pPr>
            <w:r>
              <w:rPr>
                <w:rFonts w:ascii="仿宋" w:eastAsia="仿宋" w:hAnsi="仿宋" w:hint="eastAsia"/>
                <w:kern w:val="0"/>
                <w:sz w:val="28"/>
                <w:szCs w:val="28"/>
              </w:rPr>
              <w:t>2025</w:t>
            </w:r>
            <w:r>
              <w:rPr>
                <w:rFonts w:ascii="仿宋" w:eastAsia="仿宋" w:hAnsi="仿宋" w:hint="eastAsia"/>
                <w:kern w:val="0"/>
                <w:sz w:val="28"/>
                <w:szCs w:val="28"/>
              </w:rPr>
              <w:t>年</w:t>
            </w:r>
            <w:r>
              <w:rPr>
                <w:rFonts w:ascii="仿宋" w:eastAsia="仿宋" w:hAnsi="仿宋" w:hint="eastAsia"/>
                <w:kern w:val="0"/>
                <w:sz w:val="28"/>
                <w:szCs w:val="28"/>
              </w:rPr>
              <w:t>12</w:t>
            </w:r>
            <w:r>
              <w:rPr>
                <w:rFonts w:ascii="仿宋" w:eastAsia="仿宋" w:hAnsi="仿宋" w:hint="eastAsia"/>
                <w:kern w:val="0"/>
                <w:sz w:val="28"/>
                <w:szCs w:val="28"/>
              </w:rPr>
              <w:t>月</w:t>
            </w:r>
            <w:r>
              <w:rPr>
                <w:rFonts w:ascii="仿宋" w:eastAsia="仿宋" w:hAnsi="仿宋" w:hint="eastAsia"/>
                <w:kern w:val="0"/>
                <w:sz w:val="28"/>
                <w:szCs w:val="28"/>
              </w:rPr>
              <w:t>16</w:t>
            </w:r>
            <w:r>
              <w:rPr>
                <w:rFonts w:ascii="仿宋" w:eastAsia="仿宋" w:hAnsi="仿宋" w:hint="eastAsia"/>
                <w:kern w:val="0"/>
                <w:sz w:val="28"/>
                <w:szCs w:val="28"/>
              </w:rPr>
              <w:t>日</w:t>
            </w:r>
          </w:p>
        </w:tc>
      </w:tr>
    </w:tbl>
    <w:p w:rsidR="00234857" w:rsidRDefault="00234857"/>
    <w:p w:rsidR="00234857" w:rsidRDefault="00234857"/>
    <w:p w:rsidR="00234857" w:rsidRDefault="00234857"/>
    <w:p w:rsidR="00234857" w:rsidRDefault="00234857"/>
    <w:p w:rsidR="00234857" w:rsidRDefault="00234857"/>
    <w:p w:rsidR="00234857" w:rsidRDefault="009503FF">
      <w:pPr>
        <w:jc w:val="center"/>
        <w:rPr>
          <w:rFonts w:ascii="仿宋" w:eastAsia="仿宋" w:hAnsi="仿宋"/>
          <w:sz w:val="28"/>
          <w:szCs w:val="28"/>
        </w:rPr>
      </w:pPr>
      <w:r>
        <w:rPr>
          <w:rFonts w:ascii="仿宋" w:eastAsia="仿宋" w:hAnsi="仿宋" w:hint="eastAsia"/>
          <w:sz w:val="28"/>
          <w:szCs w:val="28"/>
        </w:rPr>
        <w:lastRenderedPageBreak/>
        <w:t>单一来源采购方式专业人员论证意见</w:t>
      </w:r>
    </w:p>
    <w:tbl>
      <w:tblPr>
        <w:tblStyle w:val="a5"/>
        <w:tblW w:w="9007" w:type="dxa"/>
        <w:jc w:val="center"/>
        <w:tblLayout w:type="fixed"/>
        <w:tblLook w:val="04A0"/>
      </w:tblPr>
      <w:tblGrid>
        <w:gridCol w:w="2534"/>
        <w:gridCol w:w="2731"/>
        <w:gridCol w:w="3742"/>
      </w:tblGrid>
      <w:tr w:rsidR="00234857">
        <w:trPr>
          <w:jc w:val="center"/>
        </w:trPr>
        <w:tc>
          <w:tcPr>
            <w:tcW w:w="2534" w:type="dxa"/>
            <w:vMerge w:val="restart"/>
            <w:vAlign w:val="center"/>
          </w:tcPr>
          <w:p w:rsidR="00234857" w:rsidRDefault="009503FF">
            <w:pPr>
              <w:rPr>
                <w:rFonts w:ascii="仿宋" w:eastAsia="仿宋" w:hAnsi="仿宋"/>
                <w:kern w:val="0"/>
                <w:sz w:val="28"/>
                <w:szCs w:val="28"/>
              </w:rPr>
            </w:pPr>
            <w:r>
              <w:rPr>
                <w:rFonts w:ascii="仿宋" w:eastAsia="仿宋" w:hAnsi="仿宋" w:hint="eastAsia"/>
                <w:kern w:val="0"/>
                <w:sz w:val="28"/>
                <w:szCs w:val="28"/>
              </w:rPr>
              <w:t>专业人员信息</w:t>
            </w: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姓名：</w:t>
            </w:r>
            <w:r>
              <w:rPr>
                <w:rFonts w:ascii="仿宋" w:eastAsia="仿宋" w:hAnsi="仿宋" w:hint="eastAsia"/>
                <w:kern w:val="0"/>
                <w:sz w:val="28"/>
                <w:szCs w:val="28"/>
              </w:rPr>
              <w:t>吴小强</w:t>
            </w:r>
          </w:p>
        </w:tc>
      </w:tr>
      <w:tr w:rsidR="00234857">
        <w:trPr>
          <w:trHeight w:val="526"/>
          <w:jc w:val="center"/>
        </w:trPr>
        <w:tc>
          <w:tcPr>
            <w:tcW w:w="2534" w:type="dxa"/>
            <w:vMerge/>
          </w:tcPr>
          <w:p w:rsidR="00234857" w:rsidRDefault="00234857">
            <w:pPr>
              <w:rPr>
                <w:rFonts w:ascii="仿宋" w:eastAsia="仿宋" w:hAnsi="仿宋"/>
                <w:kern w:val="0"/>
                <w:sz w:val="28"/>
                <w:szCs w:val="28"/>
              </w:rPr>
            </w:pP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职称：</w:t>
            </w:r>
            <w:r>
              <w:rPr>
                <w:rFonts w:ascii="仿宋" w:eastAsia="仿宋" w:hAnsi="仿宋" w:hint="eastAsia"/>
                <w:kern w:val="0"/>
                <w:sz w:val="28"/>
                <w:szCs w:val="28"/>
              </w:rPr>
              <w:t>工程师</w:t>
            </w:r>
          </w:p>
        </w:tc>
      </w:tr>
      <w:tr w:rsidR="00234857">
        <w:trPr>
          <w:trHeight w:val="526"/>
          <w:jc w:val="center"/>
        </w:trPr>
        <w:tc>
          <w:tcPr>
            <w:tcW w:w="2534" w:type="dxa"/>
            <w:vMerge/>
          </w:tcPr>
          <w:p w:rsidR="00234857" w:rsidRDefault="00234857">
            <w:pPr>
              <w:rPr>
                <w:rFonts w:ascii="仿宋" w:eastAsia="仿宋" w:hAnsi="仿宋"/>
                <w:kern w:val="0"/>
                <w:sz w:val="28"/>
                <w:szCs w:val="28"/>
              </w:rPr>
            </w:pP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工作单位：</w:t>
            </w:r>
            <w:r>
              <w:rPr>
                <w:rFonts w:ascii="仿宋" w:eastAsia="仿宋" w:hAnsi="仿宋" w:hint="eastAsia"/>
                <w:kern w:val="0"/>
                <w:sz w:val="28"/>
                <w:szCs w:val="28"/>
              </w:rPr>
              <w:t>江苏希地丰华项目管理集团有限公司无锡分公司</w:t>
            </w:r>
          </w:p>
        </w:tc>
      </w:tr>
      <w:tr w:rsidR="00234857">
        <w:trPr>
          <w:jc w:val="center"/>
        </w:trPr>
        <w:tc>
          <w:tcPr>
            <w:tcW w:w="2534" w:type="dxa"/>
            <w:vMerge w:val="restart"/>
            <w:vAlign w:val="center"/>
          </w:tcPr>
          <w:p w:rsidR="00234857" w:rsidRDefault="009503FF">
            <w:pPr>
              <w:rPr>
                <w:rFonts w:ascii="仿宋" w:eastAsia="仿宋" w:hAnsi="仿宋"/>
                <w:kern w:val="0"/>
                <w:sz w:val="28"/>
                <w:szCs w:val="28"/>
              </w:rPr>
            </w:pPr>
            <w:r>
              <w:rPr>
                <w:rFonts w:ascii="仿宋" w:eastAsia="仿宋" w:hAnsi="仿宋" w:hint="eastAsia"/>
                <w:kern w:val="0"/>
                <w:sz w:val="28"/>
                <w:szCs w:val="28"/>
              </w:rPr>
              <w:t>项目信息</w:t>
            </w: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项目名称：</w:t>
            </w:r>
            <w:r>
              <w:rPr>
                <w:rFonts w:ascii="仿宋" w:eastAsia="仿宋" w:hAnsi="仿宋" w:hint="eastAsia"/>
                <w:kern w:val="0"/>
                <w:sz w:val="28"/>
                <w:szCs w:val="28"/>
              </w:rPr>
              <w:t>2026</w:t>
            </w:r>
            <w:r>
              <w:rPr>
                <w:rFonts w:ascii="仿宋" w:eastAsia="仿宋" w:hAnsi="仿宋" w:hint="eastAsia"/>
                <w:kern w:val="0"/>
                <w:sz w:val="28"/>
                <w:szCs w:val="28"/>
              </w:rPr>
              <w:t>年至</w:t>
            </w:r>
            <w:r>
              <w:rPr>
                <w:rFonts w:ascii="仿宋" w:eastAsia="仿宋" w:hAnsi="仿宋" w:hint="eastAsia"/>
                <w:kern w:val="0"/>
                <w:sz w:val="28"/>
                <w:szCs w:val="28"/>
              </w:rPr>
              <w:t>2028</w:t>
            </w:r>
            <w:r>
              <w:rPr>
                <w:rFonts w:ascii="仿宋" w:eastAsia="仿宋" w:hAnsi="仿宋" w:hint="eastAsia"/>
                <w:kern w:val="0"/>
                <w:sz w:val="28"/>
                <w:szCs w:val="28"/>
              </w:rPr>
              <w:t>年市管城市照明服务项目</w:t>
            </w:r>
          </w:p>
        </w:tc>
      </w:tr>
      <w:tr w:rsidR="00234857">
        <w:trPr>
          <w:jc w:val="center"/>
        </w:trPr>
        <w:tc>
          <w:tcPr>
            <w:tcW w:w="2534" w:type="dxa"/>
            <w:vMerge/>
          </w:tcPr>
          <w:p w:rsidR="00234857" w:rsidRDefault="00234857">
            <w:pPr>
              <w:rPr>
                <w:rFonts w:ascii="仿宋" w:eastAsia="仿宋" w:hAnsi="仿宋"/>
                <w:kern w:val="0"/>
                <w:sz w:val="28"/>
                <w:szCs w:val="28"/>
              </w:rPr>
            </w:pP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供应商名称：宜兴市顺达城市照明工程有限公司</w:t>
            </w:r>
          </w:p>
        </w:tc>
      </w:tr>
      <w:tr w:rsidR="00234857">
        <w:trPr>
          <w:trHeight w:val="7764"/>
          <w:jc w:val="center"/>
        </w:trPr>
        <w:tc>
          <w:tcPr>
            <w:tcW w:w="2534" w:type="dxa"/>
            <w:vAlign w:val="center"/>
          </w:tcPr>
          <w:p w:rsidR="00234857" w:rsidRDefault="009503FF">
            <w:pPr>
              <w:rPr>
                <w:rFonts w:ascii="仿宋" w:eastAsia="仿宋" w:hAnsi="仿宋"/>
                <w:kern w:val="0"/>
                <w:sz w:val="28"/>
                <w:szCs w:val="28"/>
              </w:rPr>
            </w:pPr>
            <w:r>
              <w:rPr>
                <w:rFonts w:ascii="仿宋" w:eastAsia="仿宋" w:hAnsi="仿宋" w:hint="eastAsia"/>
                <w:kern w:val="0"/>
                <w:sz w:val="28"/>
                <w:szCs w:val="28"/>
              </w:rPr>
              <w:t>专业人员论证意见</w:t>
            </w: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本次采购人采购的是</w:t>
            </w:r>
            <w:r>
              <w:rPr>
                <w:rFonts w:ascii="仿宋" w:eastAsia="仿宋" w:hAnsi="仿宋" w:hint="eastAsia"/>
                <w:kern w:val="0"/>
                <w:sz w:val="28"/>
                <w:szCs w:val="28"/>
              </w:rPr>
              <w:t>2026</w:t>
            </w:r>
            <w:r>
              <w:rPr>
                <w:rFonts w:ascii="仿宋" w:eastAsia="仿宋" w:hAnsi="仿宋" w:hint="eastAsia"/>
                <w:kern w:val="0"/>
                <w:sz w:val="28"/>
                <w:szCs w:val="28"/>
              </w:rPr>
              <w:t>年至</w:t>
            </w:r>
            <w:r>
              <w:rPr>
                <w:rFonts w:ascii="仿宋" w:eastAsia="仿宋" w:hAnsi="仿宋" w:hint="eastAsia"/>
                <w:kern w:val="0"/>
                <w:sz w:val="28"/>
                <w:szCs w:val="28"/>
              </w:rPr>
              <w:t>2028</w:t>
            </w:r>
            <w:r>
              <w:rPr>
                <w:rFonts w:ascii="仿宋" w:eastAsia="仿宋" w:hAnsi="仿宋" w:hint="eastAsia"/>
                <w:kern w:val="0"/>
                <w:sz w:val="28"/>
                <w:szCs w:val="28"/>
              </w:rPr>
              <w:t>年市管城市照明服务项目</w:t>
            </w:r>
            <w:r>
              <w:rPr>
                <w:rFonts w:ascii="仿宋" w:eastAsia="仿宋" w:hAnsi="仿宋" w:hint="eastAsia"/>
                <w:kern w:val="0"/>
                <w:sz w:val="28"/>
                <w:szCs w:val="28"/>
              </w:rPr>
              <w:t>，现</w:t>
            </w:r>
            <w:r>
              <w:rPr>
                <w:rFonts w:ascii="仿宋" w:eastAsia="仿宋" w:hAnsi="仿宋" w:hint="eastAsia"/>
                <w:kern w:val="0"/>
                <w:sz w:val="28"/>
                <w:szCs w:val="28"/>
              </w:rPr>
              <w:t>宜兴市顺达城市照明工程有限公司</w:t>
            </w:r>
            <w:r>
              <w:rPr>
                <w:rFonts w:ascii="仿宋" w:eastAsia="仿宋" w:hAnsi="仿宋" w:hint="eastAsia"/>
                <w:kern w:val="0"/>
                <w:sz w:val="28"/>
                <w:szCs w:val="28"/>
              </w:rPr>
              <w:t>是市管城市照明资产产权单位，是我市唯一提供市管城市照明服务的单位，服务理念深入人心，服务流程规范，是长期的服务供应商。已熟悉这些专属情况。对该类项目服务不同区域设施的线路布局、设备型号等具有独特性而且故障维修、备件储备、应急服务有绝对优势。根据采购法，可以以单一来源方式采购</w:t>
            </w:r>
            <w:r>
              <w:rPr>
                <w:rFonts w:ascii="仿宋" w:eastAsia="仿宋" w:hAnsi="仿宋" w:hint="eastAsia"/>
                <w:kern w:val="0"/>
                <w:sz w:val="28"/>
                <w:szCs w:val="28"/>
              </w:rPr>
              <w:t>宜兴市顺达城市照明工程有限公司</w:t>
            </w:r>
            <w:r>
              <w:rPr>
                <w:rFonts w:ascii="仿宋" w:eastAsia="仿宋" w:hAnsi="仿宋" w:hint="eastAsia"/>
                <w:kern w:val="0"/>
                <w:sz w:val="28"/>
                <w:szCs w:val="28"/>
              </w:rPr>
              <w:t>提供</w:t>
            </w:r>
            <w:r>
              <w:rPr>
                <w:rFonts w:ascii="仿宋" w:eastAsia="仿宋" w:hAnsi="仿宋" w:hint="eastAsia"/>
                <w:kern w:val="0"/>
                <w:sz w:val="28"/>
                <w:szCs w:val="28"/>
              </w:rPr>
              <w:t>2026</w:t>
            </w:r>
            <w:r>
              <w:rPr>
                <w:rFonts w:ascii="仿宋" w:eastAsia="仿宋" w:hAnsi="仿宋" w:hint="eastAsia"/>
                <w:kern w:val="0"/>
                <w:sz w:val="28"/>
                <w:szCs w:val="28"/>
              </w:rPr>
              <w:t>年至</w:t>
            </w:r>
            <w:r>
              <w:rPr>
                <w:rFonts w:ascii="仿宋" w:eastAsia="仿宋" w:hAnsi="仿宋" w:hint="eastAsia"/>
                <w:kern w:val="0"/>
                <w:sz w:val="28"/>
                <w:szCs w:val="28"/>
              </w:rPr>
              <w:t>2028</w:t>
            </w:r>
            <w:r>
              <w:rPr>
                <w:rFonts w:ascii="仿宋" w:eastAsia="仿宋" w:hAnsi="仿宋" w:hint="eastAsia"/>
                <w:kern w:val="0"/>
                <w:sz w:val="28"/>
                <w:szCs w:val="28"/>
              </w:rPr>
              <w:t>年市管城市照明服务项目</w:t>
            </w:r>
            <w:r>
              <w:rPr>
                <w:rFonts w:ascii="仿宋" w:eastAsia="仿宋" w:hAnsi="仿宋" w:hint="eastAsia"/>
                <w:kern w:val="0"/>
                <w:sz w:val="28"/>
                <w:szCs w:val="28"/>
              </w:rPr>
              <w:t>。</w:t>
            </w:r>
          </w:p>
        </w:tc>
      </w:tr>
      <w:tr w:rsidR="00234857">
        <w:trPr>
          <w:jc w:val="center"/>
        </w:trPr>
        <w:tc>
          <w:tcPr>
            <w:tcW w:w="2534" w:type="dxa"/>
          </w:tcPr>
          <w:p w:rsidR="00234857" w:rsidRDefault="009503FF">
            <w:pPr>
              <w:rPr>
                <w:rFonts w:ascii="仿宋" w:eastAsia="仿宋" w:hAnsi="仿宋"/>
                <w:kern w:val="0"/>
                <w:sz w:val="28"/>
                <w:szCs w:val="28"/>
              </w:rPr>
            </w:pPr>
            <w:r>
              <w:rPr>
                <w:rFonts w:ascii="仿宋" w:eastAsia="仿宋" w:hAnsi="仿宋" w:hint="eastAsia"/>
                <w:kern w:val="0"/>
                <w:sz w:val="28"/>
                <w:szCs w:val="28"/>
              </w:rPr>
              <w:t>专业人员签字</w:t>
            </w:r>
          </w:p>
        </w:tc>
        <w:tc>
          <w:tcPr>
            <w:tcW w:w="2731" w:type="dxa"/>
          </w:tcPr>
          <w:p w:rsidR="00234857" w:rsidRDefault="009503FF">
            <w:pPr>
              <w:jc w:val="center"/>
              <w:rPr>
                <w:rFonts w:ascii="仿宋" w:eastAsia="仿宋" w:hAnsi="仿宋"/>
                <w:kern w:val="0"/>
                <w:sz w:val="28"/>
                <w:szCs w:val="28"/>
              </w:rPr>
            </w:pPr>
            <w:r>
              <w:rPr>
                <w:rFonts w:ascii="仿宋" w:eastAsia="仿宋" w:hAnsi="仿宋" w:hint="eastAsia"/>
                <w:kern w:val="0"/>
                <w:sz w:val="28"/>
                <w:szCs w:val="28"/>
              </w:rPr>
              <w:t>吴小强</w:t>
            </w:r>
          </w:p>
        </w:tc>
        <w:tc>
          <w:tcPr>
            <w:tcW w:w="3742" w:type="dxa"/>
          </w:tcPr>
          <w:p w:rsidR="00234857" w:rsidRDefault="009503FF">
            <w:pPr>
              <w:jc w:val="center"/>
              <w:rPr>
                <w:rFonts w:ascii="仿宋" w:eastAsia="仿宋" w:hAnsi="仿宋"/>
                <w:kern w:val="0"/>
                <w:sz w:val="28"/>
                <w:szCs w:val="28"/>
              </w:rPr>
            </w:pPr>
            <w:r>
              <w:rPr>
                <w:rFonts w:ascii="仿宋" w:eastAsia="仿宋" w:hAnsi="仿宋" w:hint="eastAsia"/>
                <w:kern w:val="0"/>
                <w:sz w:val="28"/>
                <w:szCs w:val="28"/>
              </w:rPr>
              <w:t>2025</w:t>
            </w:r>
            <w:r>
              <w:rPr>
                <w:rFonts w:ascii="仿宋" w:eastAsia="仿宋" w:hAnsi="仿宋" w:hint="eastAsia"/>
                <w:kern w:val="0"/>
                <w:sz w:val="28"/>
                <w:szCs w:val="28"/>
              </w:rPr>
              <w:t>年</w:t>
            </w:r>
            <w:r>
              <w:rPr>
                <w:rFonts w:ascii="仿宋" w:eastAsia="仿宋" w:hAnsi="仿宋" w:hint="eastAsia"/>
                <w:kern w:val="0"/>
                <w:sz w:val="28"/>
                <w:szCs w:val="28"/>
              </w:rPr>
              <w:t>12</w:t>
            </w:r>
            <w:r>
              <w:rPr>
                <w:rFonts w:ascii="仿宋" w:eastAsia="仿宋" w:hAnsi="仿宋" w:hint="eastAsia"/>
                <w:kern w:val="0"/>
                <w:sz w:val="28"/>
                <w:szCs w:val="28"/>
              </w:rPr>
              <w:t>月</w:t>
            </w:r>
            <w:r>
              <w:rPr>
                <w:rFonts w:ascii="仿宋" w:eastAsia="仿宋" w:hAnsi="仿宋" w:hint="eastAsia"/>
                <w:kern w:val="0"/>
                <w:sz w:val="28"/>
                <w:szCs w:val="28"/>
              </w:rPr>
              <w:t>16</w:t>
            </w:r>
            <w:r>
              <w:rPr>
                <w:rFonts w:ascii="仿宋" w:eastAsia="仿宋" w:hAnsi="仿宋" w:hint="eastAsia"/>
                <w:kern w:val="0"/>
                <w:sz w:val="28"/>
                <w:szCs w:val="28"/>
              </w:rPr>
              <w:t>日</w:t>
            </w:r>
          </w:p>
        </w:tc>
      </w:tr>
    </w:tbl>
    <w:p w:rsidR="00234857" w:rsidRDefault="00234857"/>
    <w:p w:rsidR="00234857" w:rsidRDefault="00234857">
      <w:pPr>
        <w:pStyle w:val="2"/>
      </w:pPr>
    </w:p>
    <w:p w:rsidR="00234857" w:rsidRDefault="009503FF">
      <w:pPr>
        <w:jc w:val="center"/>
        <w:rPr>
          <w:rFonts w:ascii="仿宋" w:eastAsia="仿宋" w:hAnsi="仿宋"/>
          <w:sz w:val="28"/>
          <w:szCs w:val="28"/>
        </w:rPr>
      </w:pPr>
      <w:r>
        <w:rPr>
          <w:rFonts w:ascii="仿宋" w:eastAsia="仿宋" w:hAnsi="仿宋" w:hint="eastAsia"/>
          <w:sz w:val="28"/>
          <w:szCs w:val="28"/>
        </w:rPr>
        <w:lastRenderedPageBreak/>
        <w:t>单一来源采购方式专业人员论证意见</w:t>
      </w:r>
    </w:p>
    <w:tbl>
      <w:tblPr>
        <w:tblStyle w:val="a5"/>
        <w:tblW w:w="9007" w:type="dxa"/>
        <w:jc w:val="center"/>
        <w:tblLayout w:type="fixed"/>
        <w:tblLook w:val="04A0"/>
      </w:tblPr>
      <w:tblGrid>
        <w:gridCol w:w="2534"/>
        <w:gridCol w:w="2731"/>
        <w:gridCol w:w="3742"/>
      </w:tblGrid>
      <w:tr w:rsidR="00234857">
        <w:trPr>
          <w:jc w:val="center"/>
        </w:trPr>
        <w:tc>
          <w:tcPr>
            <w:tcW w:w="2534" w:type="dxa"/>
            <w:vMerge w:val="restart"/>
            <w:vAlign w:val="center"/>
          </w:tcPr>
          <w:p w:rsidR="00234857" w:rsidRDefault="009503FF">
            <w:pPr>
              <w:rPr>
                <w:rFonts w:ascii="仿宋" w:eastAsia="仿宋" w:hAnsi="仿宋"/>
                <w:kern w:val="0"/>
                <w:sz w:val="28"/>
                <w:szCs w:val="28"/>
              </w:rPr>
            </w:pPr>
            <w:r>
              <w:rPr>
                <w:rFonts w:ascii="仿宋" w:eastAsia="仿宋" w:hAnsi="仿宋" w:hint="eastAsia"/>
                <w:kern w:val="0"/>
                <w:sz w:val="28"/>
                <w:szCs w:val="28"/>
              </w:rPr>
              <w:t>专业人员信息</w:t>
            </w: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姓名：</w:t>
            </w:r>
            <w:r>
              <w:rPr>
                <w:rFonts w:ascii="仿宋" w:eastAsia="仿宋" w:hAnsi="仿宋" w:hint="eastAsia"/>
                <w:kern w:val="0"/>
                <w:sz w:val="28"/>
                <w:szCs w:val="28"/>
              </w:rPr>
              <w:t>薛凯</w:t>
            </w:r>
          </w:p>
        </w:tc>
      </w:tr>
      <w:tr w:rsidR="00234857">
        <w:trPr>
          <w:trHeight w:val="526"/>
          <w:jc w:val="center"/>
        </w:trPr>
        <w:tc>
          <w:tcPr>
            <w:tcW w:w="2534" w:type="dxa"/>
            <w:vMerge/>
          </w:tcPr>
          <w:p w:rsidR="00234857" w:rsidRDefault="00234857">
            <w:pPr>
              <w:rPr>
                <w:rFonts w:ascii="仿宋" w:eastAsia="仿宋" w:hAnsi="仿宋"/>
                <w:kern w:val="0"/>
                <w:sz w:val="28"/>
                <w:szCs w:val="28"/>
              </w:rPr>
            </w:pP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职称：</w:t>
            </w:r>
            <w:r>
              <w:rPr>
                <w:rFonts w:ascii="仿宋" w:eastAsia="仿宋" w:hAnsi="仿宋" w:hint="eastAsia"/>
                <w:kern w:val="0"/>
                <w:sz w:val="28"/>
                <w:szCs w:val="28"/>
              </w:rPr>
              <w:t>专职律师</w:t>
            </w:r>
          </w:p>
        </w:tc>
      </w:tr>
      <w:tr w:rsidR="00234857">
        <w:trPr>
          <w:trHeight w:val="526"/>
          <w:jc w:val="center"/>
        </w:trPr>
        <w:tc>
          <w:tcPr>
            <w:tcW w:w="2534" w:type="dxa"/>
            <w:vMerge/>
          </w:tcPr>
          <w:p w:rsidR="00234857" w:rsidRDefault="00234857">
            <w:pPr>
              <w:rPr>
                <w:rFonts w:ascii="仿宋" w:eastAsia="仿宋" w:hAnsi="仿宋"/>
                <w:kern w:val="0"/>
                <w:sz w:val="28"/>
                <w:szCs w:val="28"/>
              </w:rPr>
            </w:pP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工作单位：</w:t>
            </w:r>
            <w:r>
              <w:rPr>
                <w:rFonts w:ascii="仿宋" w:eastAsia="仿宋" w:hAnsi="仿宋" w:hint="eastAsia"/>
                <w:kern w:val="0"/>
                <w:sz w:val="28"/>
                <w:szCs w:val="28"/>
              </w:rPr>
              <w:t>江苏云湖律师事务所</w:t>
            </w:r>
          </w:p>
        </w:tc>
      </w:tr>
      <w:tr w:rsidR="00234857">
        <w:trPr>
          <w:jc w:val="center"/>
        </w:trPr>
        <w:tc>
          <w:tcPr>
            <w:tcW w:w="2534" w:type="dxa"/>
            <w:vMerge w:val="restart"/>
            <w:vAlign w:val="center"/>
          </w:tcPr>
          <w:p w:rsidR="00234857" w:rsidRDefault="009503FF">
            <w:pPr>
              <w:rPr>
                <w:rFonts w:ascii="仿宋" w:eastAsia="仿宋" w:hAnsi="仿宋"/>
                <w:kern w:val="0"/>
                <w:sz w:val="28"/>
                <w:szCs w:val="28"/>
              </w:rPr>
            </w:pPr>
            <w:r>
              <w:rPr>
                <w:rFonts w:ascii="仿宋" w:eastAsia="仿宋" w:hAnsi="仿宋" w:hint="eastAsia"/>
                <w:kern w:val="0"/>
                <w:sz w:val="28"/>
                <w:szCs w:val="28"/>
              </w:rPr>
              <w:t>项目信息</w:t>
            </w: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项目名称：</w:t>
            </w:r>
            <w:r>
              <w:rPr>
                <w:rFonts w:ascii="仿宋" w:eastAsia="仿宋" w:hAnsi="仿宋" w:hint="eastAsia"/>
                <w:kern w:val="0"/>
                <w:sz w:val="28"/>
                <w:szCs w:val="28"/>
              </w:rPr>
              <w:t>2026</w:t>
            </w:r>
            <w:r>
              <w:rPr>
                <w:rFonts w:ascii="仿宋" w:eastAsia="仿宋" w:hAnsi="仿宋" w:hint="eastAsia"/>
                <w:kern w:val="0"/>
                <w:sz w:val="28"/>
                <w:szCs w:val="28"/>
              </w:rPr>
              <w:t>年至</w:t>
            </w:r>
            <w:r>
              <w:rPr>
                <w:rFonts w:ascii="仿宋" w:eastAsia="仿宋" w:hAnsi="仿宋" w:hint="eastAsia"/>
                <w:kern w:val="0"/>
                <w:sz w:val="28"/>
                <w:szCs w:val="28"/>
              </w:rPr>
              <w:t>2028</w:t>
            </w:r>
            <w:r>
              <w:rPr>
                <w:rFonts w:ascii="仿宋" w:eastAsia="仿宋" w:hAnsi="仿宋" w:hint="eastAsia"/>
                <w:kern w:val="0"/>
                <w:sz w:val="28"/>
                <w:szCs w:val="28"/>
              </w:rPr>
              <w:t>年市管城市照明服务项目</w:t>
            </w:r>
          </w:p>
        </w:tc>
      </w:tr>
      <w:tr w:rsidR="00234857">
        <w:trPr>
          <w:jc w:val="center"/>
        </w:trPr>
        <w:tc>
          <w:tcPr>
            <w:tcW w:w="2534" w:type="dxa"/>
            <w:vMerge/>
          </w:tcPr>
          <w:p w:rsidR="00234857" w:rsidRDefault="00234857">
            <w:pPr>
              <w:rPr>
                <w:rFonts w:ascii="仿宋" w:eastAsia="仿宋" w:hAnsi="仿宋"/>
                <w:kern w:val="0"/>
                <w:sz w:val="28"/>
                <w:szCs w:val="28"/>
              </w:rPr>
            </w:pP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供应商名称：宜兴市顺达城市照明工程有限公司</w:t>
            </w:r>
          </w:p>
        </w:tc>
      </w:tr>
      <w:tr w:rsidR="00234857">
        <w:trPr>
          <w:trHeight w:val="7764"/>
          <w:jc w:val="center"/>
        </w:trPr>
        <w:tc>
          <w:tcPr>
            <w:tcW w:w="2534" w:type="dxa"/>
            <w:vAlign w:val="center"/>
          </w:tcPr>
          <w:p w:rsidR="00234857" w:rsidRDefault="009503FF">
            <w:pPr>
              <w:rPr>
                <w:rFonts w:ascii="仿宋" w:eastAsia="仿宋" w:hAnsi="仿宋"/>
                <w:kern w:val="0"/>
                <w:sz w:val="28"/>
                <w:szCs w:val="28"/>
              </w:rPr>
            </w:pPr>
            <w:r>
              <w:rPr>
                <w:rFonts w:ascii="仿宋" w:eastAsia="仿宋" w:hAnsi="仿宋" w:hint="eastAsia"/>
                <w:kern w:val="0"/>
                <w:sz w:val="28"/>
                <w:szCs w:val="28"/>
              </w:rPr>
              <w:t>专业人员论证意见</w:t>
            </w:r>
          </w:p>
        </w:tc>
        <w:tc>
          <w:tcPr>
            <w:tcW w:w="6473" w:type="dxa"/>
            <w:gridSpan w:val="2"/>
          </w:tcPr>
          <w:p w:rsidR="00234857" w:rsidRDefault="009503FF">
            <w:pPr>
              <w:rPr>
                <w:rFonts w:ascii="仿宋" w:eastAsia="仿宋" w:hAnsi="仿宋"/>
                <w:kern w:val="0"/>
                <w:sz w:val="28"/>
                <w:szCs w:val="28"/>
              </w:rPr>
            </w:pPr>
            <w:r>
              <w:rPr>
                <w:rFonts w:ascii="仿宋" w:eastAsia="仿宋" w:hAnsi="仿宋" w:hint="eastAsia"/>
                <w:kern w:val="0"/>
                <w:sz w:val="28"/>
                <w:szCs w:val="28"/>
              </w:rPr>
              <w:t>宜兴市顺达城市照明工程有限公司</w:t>
            </w:r>
            <w:r>
              <w:rPr>
                <w:rFonts w:ascii="仿宋" w:eastAsia="仿宋" w:hAnsi="仿宋" w:hint="eastAsia"/>
                <w:kern w:val="0"/>
                <w:sz w:val="28"/>
                <w:szCs w:val="28"/>
              </w:rPr>
              <w:t>长期从事城市照明工作，服务理念深入人心，服务流程规范，同时也是市管城市照明资产产权单位，是我市唯一提供市管城市照明服务的单位。该类项目服务不同区域设施的线路布局，设备型号等具有独特性，</w:t>
            </w:r>
            <w:r>
              <w:rPr>
                <w:rFonts w:ascii="仿宋" w:eastAsia="仿宋" w:hAnsi="仿宋" w:hint="eastAsia"/>
                <w:kern w:val="0"/>
                <w:sz w:val="28"/>
                <w:szCs w:val="28"/>
              </w:rPr>
              <w:t>宜兴市顺达城市照明工程有限公司</w:t>
            </w:r>
            <w:r>
              <w:rPr>
                <w:rFonts w:ascii="仿宋" w:eastAsia="仿宋" w:hAnsi="仿宋" w:hint="eastAsia"/>
                <w:kern w:val="0"/>
                <w:sz w:val="28"/>
                <w:szCs w:val="28"/>
              </w:rPr>
              <w:t>长期服务的供应商已熟悉这些专属情况，而城市照明关乎公共安全，需</w:t>
            </w:r>
            <w:r>
              <w:rPr>
                <w:rFonts w:ascii="仿宋" w:eastAsia="仿宋" w:hAnsi="仿宋" w:hint="eastAsia"/>
                <w:kern w:val="0"/>
                <w:sz w:val="28"/>
                <w:szCs w:val="28"/>
              </w:rPr>
              <w:t>24</w:t>
            </w:r>
            <w:r>
              <w:rPr>
                <w:rFonts w:ascii="仿宋" w:eastAsia="仿宋" w:hAnsi="仿宋" w:hint="eastAsia"/>
                <w:kern w:val="0"/>
                <w:sz w:val="28"/>
                <w:szCs w:val="28"/>
              </w:rPr>
              <w:t>小史快速响应故障维修、备件储备等能匹配该紧急服务要求的服务团队。</w:t>
            </w:r>
          </w:p>
          <w:p w:rsidR="00234857" w:rsidRDefault="009503FF">
            <w:pPr>
              <w:spacing w:line="560" w:lineRule="exact"/>
              <w:jc w:val="left"/>
              <w:rPr>
                <w:rFonts w:ascii="仿宋" w:eastAsia="仿宋" w:hAnsi="仿宋"/>
                <w:sz w:val="28"/>
                <w:szCs w:val="28"/>
              </w:rPr>
            </w:pPr>
            <w:r>
              <w:rPr>
                <w:rFonts w:ascii="仿宋" w:eastAsia="仿宋" w:hAnsi="仿宋" w:hint="eastAsia"/>
                <w:sz w:val="28"/>
                <w:szCs w:val="28"/>
              </w:rPr>
              <w:t>为确保市管城市道路、国、省、市道路灯及城区景观照明的正常运行，</w:t>
            </w:r>
            <w:r>
              <w:rPr>
                <w:rFonts w:ascii="仿宋" w:eastAsia="仿宋" w:hAnsi="仿宋"/>
                <w:sz w:val="28"/>
                <w:szCs w:val="28"/>
              </w:rPr>
              <w:t>依据《中华人民共和国政府采购法》第三十一条</w:t>
            </w:r>
            <w:r>
              <w:rPr>
                <w:rFonts w:ascii="仿宋" w:eastAsia="仿宋" w:hAnsi="仿宋"/>
                <w:sz w:val="28"/>
                <w:szCs w:val="28"/>
              </w:rPr>
              <w:t>“</w:t>
            </w:r>
            <w:r>
              <w:rPr>
                <w:rFonts w:ascii="仿宋" w:eastAsia="仿宋" w:hAnsi="仿宋"/>
                <w:sz w:val="28"/>
                <w:szCs w:val="28"/>
              </w:rPr>
              <w:t>只能从唯一供应商处采购的</w:t>
            </w:r>
            <w:r>
              <w:rPr>
                <w:rFonts w:ascii="仿宋" w:eastAsia="仿宋" w:hAnsi="仿宋"/>
                <w:sz w:val="28"/>
                <w:szCs w:val="28"/>
              </w:rPr>
              <w:t>”</w:t>
            </w:r>
            <w:r>
              <w:rPr>
                <w:rFonts w:ascii="仿宋" w:eastAsia="仿宋" w:hAnsi="仿宋"/>
                <w:sz w:val="28"/>
                <w:szCs w:val="28"/>
              </w:rPr>
              <w:t>规定，</w:t>
            </w:r>
            <w:r>
              <w:rPr>
                <w:rFonts w:ascii="仿宋" w:eastAsia="仿宋" w:hAnsi="仿宋" w:hint="eastAsia"/>
                <w:sz w:val="28"/>
                <w:szCs w:val="28"/>
              </w:rPr>
              <w:t>由</w:t>
            </w:r>
            <w:r>
              <w:rPr>
                <w:rFonts w:ascii="仿宋" w:eastAsia="仿宋" w:hAnsi="仿宋" w:hint="eastAsia"/>
                <w:sz w:val="28"/>
                <w:szCs w:val="28"/>
              </w:rPr>
              <w:t>宜兴市顺达城市照明工程有限公司</w:t>
            </w:r>
            <w:r>
              <w:rPr>
                <w:rFonts w:ascii="仿宋" w:eastAsia="仿宋" w:hAnsi="仿宋" w:hint="eastAsia"/>
                <w:sz w:val="28"/>
                <w:szCs w:val="28"/>
              </w:rPr>
              <w:t>承接本项目是适格的。</w:t>
            </w:r>
          </w:p>
          <w:p w:rsidR="00234857" w:rsidRDefault="00234857">
            <w:pPr>
              <w:pStyle w:val="2"/>
            </w:pPr>
          </w:p>
        </w:tc>
      </w:tr>
      <w:tr w:rsidR="00234857">
        <w:trPr>
          <w:jc w:val="center"/>
        </w:trPr>
        <w:tc>
          <w:tcPr>
            <w:tcW w:w="2534" w:type="dxa"/>
          </w:tcPr>
          <w:p w:rsidR="00234857" w:rsidRDefault="009503FF">
            <w:pPr>
              <w:rPr>
                <w:rFonts w:ascii="仿宋" w:eastAsia="仿宋" w:hAnsi="仿宋"/>
                <w:kern w:val="0"/>
                <w:sz w:val="28"/>
                <w:szCs w:val="28"/>
              </w:rPr>
            </w:pPr>
            <w:r>
              <w:rPr>
                <w:rFonts w:ascii="仿宋" w:eastAsia="仿宋" w:hAnsi="仿宋" w:hint="eastAsia"/>
                <w:kern w:val="0"/>
                <w:sz w:val="28"/>
                <w:szCs w:val="28"/>
              </w:rPr>
              <w:t>专业人员签字</w:t>
            </w:r>
          </w:p>
        </w:tc>
        <w:tc>
          <w:tcPr>
            <w:tcW w:w="2731" w:type="dxa"/>
          </w:tcPr>
          <w:p w:rsidR="00234857" w:rsidRDefault="009503FF">
            <w:pPr>
              <w:jc w:val="center"/>
              <w:rPr>
                <w:rFonts w:ascii="仿宋" w:eastAsia="仿宋" w:hAnsi="仿宋"/>
                <w:kern w:val="0"/>
                <w:sz w:val="28"/>
                <w:szCs w:val="28"/>
              </w:rPr>
            </w:pPr>
            <w:r>
              <w:rPr>
                <w:rFonts w:ascii="仿宋" w:eastAsia="仿宋" w:hAnsi="仿宋" w:hint="eastAsia"/>
                <w:kern w:val="0"/>
                <w:sz w:val="28"/>
                <w:szCs w:val="28"/>
              </w:rPr>
              <w:t>薛凯</w:t>
            </w:r>
          </w:p>
        </w:tc>
        <w:tc>
          <w:tcPr>
            <w:tcW w:w="3742" w:type="dxa"/>
          </w:tcPr>
          <w:p w:rsidR="00234857" w:rsidRDefault="009503FF">
            <w:pPr>
              <w:jc w:val="center"/>
              <w:rPr>
                <w:rFonts w:ascii="仿宋" w:eastAsia="仿宋" w:hAnsi="仿宋"/>
                <w:kern w:val="0"/>
                <w:sz w:val="28"/>
                <w:szCs w:val="28"/>
              </w:rPr>
            </w:pPr>
            <w:r>
              <w:rPr>
                <w:rFonts w:ascii="仿宋" w:eastAsia="仿宋" w:hAnsi="仿宋" w:hint="eastAsia"/>
                <w:kern w:val="0"/>
                <w:sz w:val="28"/>
                <w:szCs w:val="28"/>
              </w:rPr>
              <w:t>2025</w:t>
            </w:r>
            <w:r>
              <w:rPr>
                <w:rFonts w:ascii="仿宋" w:eastAsia="仿宋" w:hAnsi="仿宋" w:hint="eastAsia"/>
                <w:kern w:val="0"/>
                <w:sz w:val="28"/>
                <w:szCs w:val="28"/>
              </w:rPr>
              <w:t>年</w:t>
            </w:r>
            <w:r>
              <w:rPr>
                <w:rFonts w:ascii="仿宋" w:eastAsia="仿宋" w:hAnsi="仿宋" w:hint="eastAsia"/>
                <w:kern w:val="0"/>
                <w:sz w:val="28"/>
                <w:szCs w:val="28"/>
              </w:rPr>
              <w:t>12</w:t>
            </w:r>
            <w:r>
              <w:rPr>
                <w:rFonts w:ascii="仿宋" w:eastAsia="仿宋" w:hAnsi="仿宋" w:hint="eastAsia"/>
                <w:kern w:val="0"/>
                <w:sz w:val="28"/>
                <w:szCs w:val="28"/>
              </w:rPr>
              <w:t>月</w:t>
            </w:r>
            <w:r>
              <w:rPr>
                <w:rFonts w:ascii="仿宋" w:eastAsia="仿宋" w:hAnsi="仿宋" w:hint="eastAsia"/>
                <w:kern w:val="0"/>
                <w:sz w:val="28"/>
                <w:szCs w:val="28"/>
              </w:rPr>
              <w:t>16</w:t>
            </w:r>
            <w:r>
              <w:rPr>
                <w:rFonts w:ascii="仿宋" w:eastAsia="仿宋" w:hAnsi="仿宋" w:hint="eastAsia"/>
                <w:kern w:val="0"/>
                <w:sz w:val="28"/>
                <w:szCs w:val="28"/>
              </w:rPr>
              <w:t>日</w:t>
            </w:r>
          </w:p>
        </w:tc>
      </w:tr>
    </w:tbl>
    <w:p w:rsidR="00234857" w:rsidRDefault="00234857">
      <w:pPr>
        <w:pStyle w:val="2"/>
      </w:pPr>
    </w:p>
    <w:sectPr w:rsidR="00234857" w:rsidSect="002348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altName w:val="汉仪中黑 197"/>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20952"/>
    <w:rsid w:val="00020952"/>
    <w:rsid w:val="00234857"/>
    <w:rsid w:val="0041466C"/>
    <w:rsid w:val="00866377"/>
    <w:rsid w:val="008B0B5B"/>
    <w:rsid w:val="008C6E50"/>
    <w:rsid w:val="009503FF"/>
    <w:rsid w:val="00994589"/>
    <w:rsid w:val="009D67AC"/>
    <w:rsid w:val="00E31737"/>
    <w:rsid w:val="11C70E31"/>
    <w:rsid w:val="38620A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Indent" w:uiPriority="99" w:qFormat="1"/>
    <w:lsdException w:name="Subtitle" w:qFormat="1"/>
    <w:lsdException w:name="Body Text First Indent 2"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Definition" w:qFormat="1"/>
    <w:lsdException w:name="HTML Sample"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34857"/>
    <w:pPr>
      <w:widowControl w:val="0"/>
      <w:jc w:val="both"/>
    </w:pPr>
    <w:rPr>
      <w:kern w:val="2"/>
      <w:sz w:val="21"/>
      <w:szCs w:val="21"/>
    </w:rPr>
  </w:style>
  <w:style w:type="paragraph" w:styleId="1">
    <w:name w:val="heading 1"/>
    <w:basedOn w:val="a"/>
    <w:next w:val="a"/>
    <w:uiPriority w:val="9"/>
    <w:qFormat/>
    <w:rsid w:val="002348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234857"/>
    <w:pPr>
      <w:spacing w:line="360" w:lineRule="auto"/>
      <w:ind w:firstLineChars="200" w:firstLine="420"/>
    </w:pPr>
    <w:rPr>
      <w:rFonts w:ascii="宋体" w:eastAsia="宋体" w:hAnsi="宋体"/>
      <w:sz w:val="21"/>
      <w:szCs w:val="20"/>
    </w:rPr>
  </w:style>
  <w:style w:type="paragraph" w:styleId="a3">
    <w:name w:val="Body Text Indent"/>
    <w:basedOn w:val="a"/>
    <w:uiPriority w:val="99"/>
    <w:qFormat/>
    <w:rsid w:val="00234857"/>
    <w:pPr>
      <w:ind w:firstLine="645"/>
    </w:pPr>
    <w:rPr>
      <w:rFonts w:ascii="楷体_GB2312" w:eastAsia="楷体_GB2312"/>
      <w:sz w:val="32"/>
      <w:szCs w:val="32"/>
    </w:rPr>
  </w:style>
  <w:style w:type="paragraph" w:styleId="a4">
    <w:name w:val="Normal (Web)"/>
    <w:basedOn w:val="a"/>
    <w:uiPriority w:val="99"/>
    <w:unhideWhenUsed/>
    <w:qFormat/>
    <w:rsid w:val="00234857"/>
    <w:pPr>
      <w:widowControl/>
      <w:spacing w:before="100" w:beforeAutospacing="1" w:after="100" w:afterAutospacing="1"/>
      <w:jc w:val="left"/>
    </w:pPr>
    <w:rPr>
      <w:rFonts w:ascii="宋体" w:hAnsi="宋体" w:cs="宋体"/>
      <w:kern w:val="0"/>
      <w:sz w:val="24"/>
      <w:szCs w:val="24"/>
    </w:rPr>
  </w:style>
  <w:style w:type="table" w:styleId="a5">
    <w:name w:val="Table Grid"/>
    <w:basedOn w:val="a1"/>
    <w:qFormat/>
    <w:rsid w:val="002348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qFormat/>
    <w:rsid w:val="00234857"/>
    <w:rPr>
      <w:color w:val="555555"/>
      <w:u w:val="none"/>
    </w:rPr>
  </w:style>
  <w:style w:type="character" w:styleId="a7">
    <w:name w:val="Emphasis"/>
    <w:basedOn w:val="a0"/>
    <w:qFormat/>
    <w:rsid w:val="00234857"/>
  </w:style>
  <w:style w:type="character" w:styleId="HTML">
    <w:name w:val="HTML Definition"/>
    <w:basedOn w:val="a0"/>
    <w:qFormat/>
    <w:rsid w:val="00234857"/>
  </w:style>
  <w:style w:type="character" w:styleId="HTML0">
    <w:name w:val="HTML Variable"/>
    <w:basedOn w:val="a0"/>
    <w:qFormat/>
    <w:rsid w:val="00234857"/>
  </w:style>
  <w:style w:type="character" w:styleId="HTML1">
    <w:name w:val="HTML Cite"/>
    <w:basedOn w:val="a0"/>
    <w:qFormat/>
    <w:rsid w:val="00234857"/>
  </w:style>
  <w:style w:type="character" w:styleId="HTML2">
    <w:name w:val="HTML Sample"/>
    <w:basedOn w:val="a0"/>
    <w:qFormat/>
    <w:rsid w:val="00234857"/>
    <w:rPr>
      <w:rFonts w:ascii="Courier New" w:hAnsi="Courier New"/>
    </w:rPr>
  </w:style>
  <w:style w:type="paragraph" w:customStyle="1" w:styleId="10">
    <w:name w:val="列出段落1"/>
    <w:basedOn w:val="a"/>
    <w:uiPriority w:val="34"/>
    <w:qFormat/>
    <w:rsid w:val="00234857"/>
    <w:pPr>
      <w:ind w:firstLineChars="200" w:firstLine="420"/>
    </w:pPr>
  </w:style>
  <w:style w:type="character" w:customStyle="1" w:styleId="cartext">
    <w:name w:val="car_text"/>
    <w:basedOn w:val="a0"/>
    <w:qFormat/>
    <w:rsid w:val="00234857"/>
    <w:rPr>
      <w:color w:val="000000"/>
    </w:rPr>
  </w:style>
  <w:style w:type="character" w:customStyle="1" w:styleId="city">
    <w:name w:val="city"/>
    <w:basedOn w:val="a0"/>
    <w:qFormat/>
    <w:rsid w:val="00234857"/>
  </w:style>
  <w:style w:type="character" w:customStyle="1" w:styleId="hover36">
    <w:name w:val="hover36"/>
    <w:basedOn w:val="a0"/>
    <w:qFormat/>
    <w:rsid w:val="00234857"/>
    <w:rPr>
      <w:bdr w:val="single" w:sz="4" w:space="0" w:color="2EA4DD"/>
    </w:rPr>
  </w:style>
  <w:style w:type="character" w:customStyle="1" w:styleId="hover37">
    <w:name w:val="hover37"/>
    <w:basedOn w:val="a0"/>
    <w:qFormat/>
    <w:rsid w:val="00234857"/>
    <w:rPr>
      <w:color w:val="EF0000"/>
    </w:rPr>
  </w:style>
  <w:style w:type="character" w:customStyle="1" w:styleId="oran">
    <w:name w:val="oran"/>
    <w:basedOn w:val="a0"/>
    <w:qFormat/>
    <w:rsid w:val="00234857"/>
    <w:rPr>
      <w:color w:val="FFB22C"/>
      <w:sz w:val="31"/>
      <w:szCs w:val="31"/>
    </w:rPr>
  </w:style>
  <w:style w:type="character" w:customStyle="1" w:styleId="hides">
    <w:name w:val="hides"/>
    <w:basedOn w:val="a0"/>
    <w:qFormat/>
    <w:rsid w:val="00234857"/>
    <w:rPr>
      <w:vanish/>
    </w:rPr>
  </w:style>
  <w:style w:type="character" w:customStyle="1" w:styleId="bidtime">
    <w:name w:val="bid_time"/>
    <w:basedOn w:val="a0"/>
    <w:qFormat/>
    <w:rsid w:val="00234857"/>
    <w:rPr>
      <w:color w:val="FFFFFF"/>
      <w:shd w:val="clear" w:color="auto" w:fill="EF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389</Words>
  <Characters>2219</Characters>
  <Application>Microsoft Office Word</Application>
  <DocSecurity>0</DocSecurity>
  <Lines>18</Lines>
  <Paragraphs>5</Paragraphs>
  <ScaleCrop>false</ScaleCrop>
  <Company>CHINA</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欧雅</dc:creator>
  <cp:lastModifiedBy>dreamsummit</cp:lastModifiedBy>
  <cp:revision>36</cp:revision>
  <cp:lastPrinted>2025-12-16T07:31:00Z</cp:lastPrinted>
  <dcterms:created xsi:type="dcterms:W3CDTF">2020-06-24T10:04:00Z</dcterms:created>
  <dcterms:modified xsi:type="dcterms:W3CDTF">2026-01-15T02:16:00Z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EACDF4ABE4384B99B5B925461B5ACADC_13</vt:lpwstr>
  </property>
  <property fmtid="{D5CDD505-2E9C-101B-9397-08002B2CF9AE}" pid="4" name="KSOTemplateDocerSaveRecord">
    <vt:lpwstr>eyJoZGlkIjoiODVkNTRhNThmYTc0NWVhYzc5OTIyNTNiYTVkYWU5NjQiLCJ1c2VySWQiOiI0NDkyNDM0OTYifQ==</vt:lpwstr>
  </property>
</Properties>
</file>