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更正（澄清）内容（二）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原招标文件中《第六章  采购需求》</w:t>
      </w:r>
    </w:p>
    <w:p>
      <w:pPr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更正后的招标文件中新增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20" w:lineRule="exact"/>
        <w:ind w:firstLine="562"/>
        <w:rPr>
          <w:rFonts w:hint="eastAsia" w:ascii="宋体" w:hAnsi="宋体" w:cs="宋体"/>
          <w:b/>
          <w:color w:val="FF0000"/>
          <w:sz w:val="28"/>
          <w:szCs w:val="28"/>
        </w:rPr>
      </w:pPr>
      <w:r>
        <w:rPr>
          <w:rFonts w:hint="eastAsia" w:ascii="宋体" w:hAnsi="宋体" w:cs="宋体"/>
          <w:b/>
          <w:color w:val="FF0000"/>
          <w:sz w:val="28"/>
          <w:szCs w:val="28"/>
        </w:rPr>
        <w:t>心脏三维电生理标测系统已在财政部门备案审核同意购买进口产品，本次采购可以采购进口产品。其他设备采购的是非进口产品。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20" w:lineRule="exact"/>
        <w:ind w:firstLine="562"/>
        <w:rPr>
          <w:rFonts w:hint="eastAsia" w:ascii="宋体" w:hAnsi="宋体" w:eastAsia="宋体" w:cs="宋体"/>
          <w:b/>
          <w:color w:val="FF000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color w:val="FF0000"/>
          <w:sz w:val="28"/>
          <w:szCs w:val="28"/>
        </w:rPr>
        <w:t>本项目核心产品为</w:t>
      </w:r>
      <w:r>
        <w:rPr>
          <w:rFonts w:hint="eastAsia" w:ascii="宋体" w:hAnsi="宋体" w:cs="宋体"/>
          <w:b/>
          <w:color w:val="FF000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8"/>
          <w:szCs w:val="28"/>
          <w:u w:val="single"/>
          <w:lang w:eastAsia="zh-CN"/>
        </w:rPr>
        <w:t>心脏三维电生理标测系统</w:t>
      </w:r>
      <w:r>
        <w:rPr>
          <w:rFonts w:hint="eastAsia" w:ascii="宋体" w:hAnsi="宋体" w:cs="宋体"/>
          <w:b/>
          <w:color w:val="FF0000"/>
          <w:sz w:val="28"/>
          <w:szCs w:val="28"/>
          <w:lang w:eastAsia="zh-CN"/>
        </w:rPr>
        <w:t>。</w:t>
      </w:r>
    </w:p>
    <w:p>
      <w:pPr>
        <w:rPr>
          <w:rFonts w:hint="eastAsia"/>
          <w:color w:val="FF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2031926"/>
    <w:rsid w:val="0219237F"/>
    <w:rsid w:val="03CE1BEB"/>
    <w:rsid w:val="07A711AE"/>
    <w:rsid w:val="0C8218C8"/>
    <w:rsid w:val="0D4633E2"/>
    <w:rsid w:val="0F6777B2"/>
    <w:rsid w:val="0FA027A9"/>
    <w:rsid w:val="1278117C"/>
    <w:rsid w:val="14933A05"/>
    <w:rsid w:val="193818B3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376901F9"/>
    <w:rsid w:val="3A3316B0"/>
    <w:rsid w:val="3A78161A"/>
    <w:rsid w:val="3B577D39"/>
    <w:rsid w:val="3CD36D4C"/>
    <w:rsid w:val="43692641"/>
    <w:rsid w:val="438643B2"/>
    <w:rsid w:val="44267DA8"/>
    <w:rsid w:val="48BC28C8"/>
    <w:rsid w:val="4C1A1AE7"/>
    <w:rsid w:val="4EDF5575"/>
    <w:rsid w:val="50BC4AE5"/>
    <w:rsid w:val="5AAF64A2"/>
    <w:rsid w:val="612E25F8"/>
    <w:rsid w:val="684B33F5"/>
    <w:rsid w:val="694621E7"/>
    <w:rsid w:val="69A058F8"/>
    <w:rsid w:val="6A194FDC"/>
    <w:rsid w:val="6B364973"/>
    <w:rsid w:val="711C0654"/>
    <w:rsid w:val="73987BFD"/>
    <w:rsid w:val="76322097"/>
    <w:rsid w:val="771E66D2"/>
    <w:rsid w:val="7D3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</w:pPr>
    <w:rPr>
      <w:rFonts w:hint="default"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文本块11"/>
    <w:basedOn w:val="8"/>
    <w:unhideWhenUsed/>
    <w:qFormat/>
    <w:uiPriority w:val="6"/>
    <w:pPr>
      <w:spacing w:after="120"/>
      <w:ind w:left="1440" w:right="1440"/>
    </w:pPr>
  </w:style>
  <w:style w:type="paragraph" w:customStyle="1" w:styleId="8">
    <w:name w:val="正文12"/>
    <w:next w:val="7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9">
    <w:name w:val="一级条标题"/>
    <w:basedOn w:val="10"/>
    <w:next w:val="1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0">
    <w:name w:val="章标题"/>
    <w:next w:val="1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1">
    <w:name w:val="正文1"/>
    <w:basedOn w:val="12"/>
    <w:next w:val="1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目录 11"/>
    <w:basedOn w:val="8"/>
    <w:next w:val="12"/>
    <w:qFormat/>
    <w:uiPriority w:val="0"/>
  </w:style>
  <w:style w:type="paragraph" w:customStyle="1" w:styleId="14">
    <w:name w:val="正文文本1"/>
    <w:basedOn w:val="12"/>
    <w:next w:val="9"/>
    <w:qFormat/>
    <w:uiPriority w:val="0"/>
    <w:pPr>
      <w:spacing w:after="120"/>
    </w:pPr>
    <w:rPr>
      <w:rFonts w:ascii="Calibri" w:hAnsi="Calibri"/>
    </w:rPr>
  </w:style>
  <w:style w:type="paragraph" w:customStyle="1" w:styleId="15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16">
    <w:name w:val="脚注文本1"/>
    <w:basedOn w:val="11"/>
    <w:next w:val="17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17">
    <w:name w:val="索引 51"/>
    <w:basedOn w:val="11"/>
    <w:next w:val="11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8">
    <w:name w:val="目录 1111"/>
    <w:basedOn w:val="1"/>
    <w:next w:val="1"/>
    <w:qFormat/>
    <w:uiPriority w:val="39"/>
  </w:style>
  <w:style w:type="character" w:customStyle="1" w:styleId="19">
    <w:name w:val="NormalCharacter1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2025-09-16T02:16:21Z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E5F4001DA9CF402096DFA154292C3A46</vt:lpwstr>
  </property>
</Properties>
</file>