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9F2A7">
      <w:pPr>
        <w:adjustRightInd w:val="0"/>
        <w:snapToGrid w:val="0"/>
        <w:spacing w:line="360" w:lineRule="auto"/>
        <w:jc w:val="left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、请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宋体" w:hAnsi="宋体"/>
          <w:b/>
          <w:color w:val="FF0000"/>
          <w:sz w:val="24"/>
          <w:highlight w:val="none"/>
        </w:rPr>
        <w:t>填写好的报名表</w:t>
      </w:r>
      <w:r>
        <w:rPr>
          <w:rFonts w:hint="eastAsia" w:ascii="宋体" w:hAnsi="宋体"/>
          <w:color w:val="FF0000"/>
          <w:sz w:val="24"/>
          <w:highlight w:val="none"/>
        </w:rPr>
        <w:t>（</w:t>
      </w:r>
      <w:r>
        <w:rPr>
          <w:rFonts w:hint="eastAsia" w:ascii="宋体" w:hAnsi="宋体"/>
          <w:b/>
          <w:color w:val="FF0000"/>
          <w:sz w:val="24"/>
          <w:highlight w:val="none"/>
        </w:rPr>
        <w:t>word形式</w:t>
      </w:r>
      <w:r>
        <w:rPr>
          <w:rFonts w:hint="eastAsia" w:ascii="宋体" w:hAnsi="宋体"/>
          <w:color w:val="FF0000"/>
          <w:sz w:val="24"/>
          <w:highlight w:val="none"/>
        </w:rPr>
        <w:t>）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/>
          <w:bCs/>
          <w:color w:val="FF0000"/>
          <w:sz w:val="24"/>
          <w:highlight w:val="none"/>
        </w:rPr>
        <w:t>购买文件费用转账凭证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/>
          <w:b/>
          <w:bCs/>
          <w:color w:val="FF0000"/>
          <w:sz w:val="24"/>
          <w:highlight w:val="none"/>
        </w:rPr>
        <w:t>营业执照副本</w:t>
      </w:r>
      <w:r>
        <w:rPr>
          <w:rFonts w:hint="eastAsia" w:ascii="宋体" w:hAnsi="宋体"/>
          <w:b/>
          <w:bCs/>
          <w:color w:val="FF0000"/>
          <w:sz w:val="24"/>
          <w:highlight w:val="none"/>
          <w:lang w:val="en-US" w:eastAsia="zh-CN"/>
        </w:rPr>
        <w:t>扫描件</w:t>
      </w:r>
      <w:r>
        <w:rPr>
          <w:rFonts w:hint="eastAsia" w:ascii="宋体" w:hAnsi="宋体"/>
          <w:b/>
          <w:bCs/>
          <w:color w:val="FF0000"/>
          <w:sz w:val="24"/>
          <w:highlight w:val="none"/>
        </w:rPr>
        <w:t>加盖</w:t>
      </w:r>
      <w:r>
        <w:rPr>
          <w:rFonts w:hint="eastAsia" w:ascii="宋体" w:hAnsi="宋体"/>
          <w:b/>
          <w:color w:val="FF0000"/>
          <w:sz w:val="24"/>
          <w:highlight w:val="none"/>
        </w:rPr>
        <w:t>公章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发送</w:t>
      </w:r>
      <w:r>
        <w:rPr>
          <w:rFonts w:hint="eastAsia" w:ascii="宋体" w:hAnsi="宋体" w:eastAsia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至邮箱：</w:t>
      </w:r>
      <w:bookmarkStart w:id="0" w:name="_Hlk27574646"/>
      <w:r>
        <w:rPr>
          <w:rFonts w:hint="eastAsia" w:ascii="宋体" w:hAnsi="宋体" w:eastAsia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2692118325@qq.com</w:t>
      </w:r>
    </w:p>
    <w:p w14:paraId="1EEE29B0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以上资料经核实无误后，我们会将采购文件发送至采购活动报名表上留的邮箱。</w:t>
      </w:r>
    </w:p>
    <w:p w14:paraId="1B8863B4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供应商在填写采购活动报名表时</w:t>
      </w:r>
      <w:r>
        <w:rPr>
          <w:rFonts w:hint="eastAsia" w:ascii="宋体" w:hAnsi="宋体"/>
          <w:sz w:val="24"/>
          <w:lang w:val="en-US" w:eastAsia="zh-CN"/>
        </w:rPr>
        <w:t>请</w:t>
      </w:r>
      <w:r>
        <w:rPr>
          <w:rFonts w:hint="eastAsia" w:ascii="宋体" w:hAnsi="宋体"/>
          <w:sz w:val="24"/>
        </w:rPr>
        <w:t>将联系人及联系方式留负责该项目人员的信息，方便后期联系。</w:t>
      </w:r>
      <w:bookmarkEnd w:id="0"/>
    </w:p>
    <w:p w14:paraId="22F55781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14:paraId="3E5E7CCE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电汇或转帐形式汇入相应的</w:t>
      </w:r>
      <w:r>
        <w:rPr>
          <w:rFonts w:hint="eastAsia" w:ascii="宋体" w:hAnsi="宋体"/>
          <w:sz w:val="24"/>
        </w:rPr>
        <w:t>购买文件费用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ascii="宋体" w:hAnsi="宋体"/>
          <w:sz w:val="24"/>
        </w:rPr>
        <w:t>00</w:t>
      </w:r>
      <w:r>
        <w:rPr>
          <w:rFonts w:hint="eastAsia" w:ascii="宋体" w:hAnsi="宋体"/>
          <w:sz w:val="24"/>
        </w:rPr>
        <w:t>元转</w:t>
      </w:r>
      <w:r>
        <w:rPr>
          <w:rFonts w:ascii="宋体" w:hAnsi="宋体"/>
          <w:sz w:val="24"/>
        </w:rPr>
        <w:t>到</w:t>
      </w:r>
      <w:r>
        <w:rPr>
          <w:rFonts w:hint="eastAsia" w:ascii="宋体" w:hAnsi="宋体"/>
          <w:sz w:val="24"/>
        </w:rPr>
        <w:t>以下</w:t>
      </w:r>
      <w:r>
        <w:rPr>
          <w:rFonts w:ascii="宋体" w:hAnsi="宋体"/>
          <w:sz w:val="24"/>
        </w:rPr>
        <w:t>账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户并</w:t>
      </w:r>
      <w:r>
        <w:rPr>
          <w:rFonts w:ascii="宋体" w:hAnsi="宋体"/>
          <w:color w:val="FF0000"/>
          <w:sz w:val="24"/>
        </w:rPr>
        <w:t>简要备注汇款用途及项目名称</w:t>
      </w:r>
    </w:p>
    <w:tbl>
      <w:tblPr>
        <w:tblStyle w:val="4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6427"/>
      </w:tblGrid>
      <w:tr w14:paraId="1BA7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932" w:type="dxa"/>
            <w:vAlign w:val="center"/>
          </w:tcPr>
          <w:p w14:paraId="7BF90C16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开户行</w:t>
            </w:r>
          </w:p>
        </w:tc>
        <w:tc>
          <w:tcPr>
            <w:tcW w:w="6427" w:type="dxa"/>
            <w:vAlign w:val="center"/>
          </w:tcPr>
          <w:p w14:paraId="19BBCCA4">
            <w:pPr>
              <w:spacing w:line="360" w:lineRule="auto"/>
              <w:jc w:val="center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>中信银行雨花支行</w:t>
            </w:r>
          </w:p>
        </w:tc>
      </w:tr>
      <w:tr w14:paraId="38D9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32" w:type="dxa"/>
            <w:vAlign w:val="center"/>
          </w:tcPr>
          <w:p w14:paraId="6B974E53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账号</w:t>
            </w:r>
          </w:p>
        </w:tc>
        <w:tc>
          <w:tcPr>
            <w:tcW w:w="6427" w:type="dxa"/>
            <w:vAlign w:val="center"/>
          </w:tcPr>
          <w:p w14:paraId="510616BD">
            <w:pPr>
              <w:spacing w:line="360" w:lineRule="auto"/>
              <w:jc w:val="center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6217710504824681</w:t>
            </w:r>
          </w:p>
        </w:tc>
      </w:tr>
      <w:tr w14:paraId="4DD6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32" w:type="dxa"/>
            <w:vAlign w:val="center"/>
          </w:tcPr>
          <w:p w14:paraId="46136EE7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名称</w:t>
            </w:r>
          </w:p>
        </w:tc>
        <w:tc>
          <w:tcPr>
            <w:tcW w:w="6427" w:type="dxa"/>
            <w:vAlign w:val="center"/>
          </w:tcPr>
          <w:p w14:paraId="0EB5BBFF">
            <w:pPr>
              <w:spacing w:line="360" w:lineRule="auto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朱昇</w:t>
            </w:r>
          </w:p>
        </w:tc>
      </w:tr>
    </w:tbl>
    <w:p w14:paraId="4CE81864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14:paraId="12DAFC60"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br w:type="page"/>
      </w:r>
    </w:p>
    <w:p w14:paraId="3B135FB7">
      <w:pPr>
        <w:jc w:val="center"/>
        <w:rPr>
          <w:rFonts w:ascii="宋体" w:hAnsi="宋体" w:cs="宋体"/>
          <w:sz w:val="28"/>
          <w:szCs w:val="28"/>
        </w:rPr>
      </w:pPr>
      <w:bookmarkStart w:id="1" w:name="_Hlk27573746"/>
      <w:r>
        <w:rPr>
          <w:rFonts w:hint="eastAsia" w:ascii="宋体" w:hAnsi="宋体" w:cs="宋体"/>
          <w:sz w:val="28"/>
          <w:szCs w:val="28"/>
        </w:rPr>
        <w:t>采购活动报名表</w:t>
      </w:r>
      <w:bookmarkEnd w:id="1"/>
    </w:p>
    <w:p w14:paraId="1573B099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NO: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 w14:paraId="134D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642" w:type="dxa"/>
            <w:vAlign w:val="center"/>
          </w:tcPr>
          <w:p w14:paraId="155A924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供应商名称：</w:t>
            </w:r>
          </w:p>
        </w:tc>
      </w:tr>
      <w:tr w14:paraId="6BD7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642" w:type="dxa"/>
            <w:vAlign w:val="center"/>
          </w:tcPr>
          <w:p w14:paraId="7BA5C70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供应商地址：</w:t>
            </w:r>
          </w:p>
        </w:tc>
      </w:tr>
      <w:tr w14:paraId="7B8A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642" w:type="dxa"/>
            <w:vAlign w:val="center"/>
          </w:tcPr>
          <w:p w14:paraId="0BD1D262">
            <w:pPr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项目名称（合同包）：</w:t>
            </w:r>
          </w:p>
        </w:tc>
      </w:tr>
      <w:tr w14:paraId="60B8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642" w:type="dxa"/>
            <w:vAlign w:val="center"/>
          </w:tcPr>
          <w:p w14:paraId="32D422E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项目编号：</w:t>
            </w:r>
          </w:p>
        </w:tc>
      </w:tr>
      <w:tr w14:paraId="2B27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642" w:type="dxa"/>
            <w:vAlign w:val="center"/>
          </w:tcPr>
          <w:p w14:paraId="141FF88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报名日期：</w:t>
            </w:r>
          </w:p>
        </w:tc>
      </w:tr>
      <w:tr w14:paraId="5C16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642" w:type="dxa"/>
            <w:vAlign w:val="center"/>
          </w:tcPr>
          <w:p w14:paraId="366CA18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报名人姓名：</w:t>
            </w:r>
          </w:p>
          <w:p w14:paraId="3A0E598E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  <w:p w14:paraId="7350123C"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邮箱：</w:t>
            </w:r>
          </w:p>
          <w:p w14:paraId="0F230AE3"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招标文件邮寄地址：</w:t>
            </w:r>
            <w:bookmarkStart w:id="2" w:name="_GoBack"/>
            <w:bookmarkEnd w:id="2"/>
          </w:p>
        </w:tc>
      </w:tr>
      <w:tr w14:paraId="2AAB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  <w:jc w:val="center"/>
        </w:trPr>
        <w:tc>
          <w:tcPr>
            <w:tcW w:w="8642" w:type="dxa"/>
            <w:vAlign w:val="center"/>
          </w:tcPr>
          <w:p w14:paraId="781751E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其他：</w:t>
            </w:r>
          </w:p>
          <w:p w14:paraId="4F2BBA78">
            <w:pPr>
              <w:spacing w:line="360" w:lineRule="auto"/>
              <w:jc w:val="left"/>
              <w:rPr>
                <w:rFonts w:ascii="宋体" w:hAnsi="宋体"/>
                <w:color w:val="FF0000"/>
                <w:sz w:val="28"/>
              </w:rPr>
            </w:pPr>
            <w:r>
              <w:rPr>
                <w:rFonts w:hint="eastAsia" w:ascii="宋体" w:hAnsi="宋体"/>
                <w:b/>
                <w:sz w:val="24"/>
              </w:rPr>
              <w:t>请提供代理服务费开票信息</w:t>
            </w:r>
            <w:r>
              <w:rPr>
                <w:rFonts w:hint="eastAsia" w:ascii="宋体" w:hAnsi="宋体"/>
                <w:color w:val="FF0000"/>
                <w:sz w:val="24"/>
                <w:szCs w:val="22"/>
              </w:rPr>
              <w:t>（如果中标/成交，需缴纳代理服务费，一定要提供准确无误开票信息）</w:t>
            </w:r>
          </w:p>
          <w:p w14:paraId="68D611E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名称：</w:t>
            </w:r>
          </w:p>
          <w:p w14:paraId="0756CB3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纳税人识别号：</w:t>
            </w:r>
          </w:p>
          <w:p w14:paraId="68AA28D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地址电话：</w:t>
            </w:r>
          </w:p>
          <w:p w14:paraId="53FD64B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开户行及账号：</w:t>
            </w:r>
          </w:p>
        </w:tc>
      </w:tr>
      <w:tr w14:paraId="58BA4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8642" w:type="dxa"/>
            <w:vAlign w:val="center"/>
          </w:tcPr>
          <w:p w14:paraId="77D94B1F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购买文件费用转账凭证及营业执照副本扫描件并加盖公章</w:t>
            </w:r>
          </w:p>
        </w:tc>
      </w:tr>
    </w:tbl>
    <w:p w14:paraId="6E3992B1">
      <w:pPr>
        <w:rPr>
          <w:rFonts w:ascii="宋体" w:hAnsi="宋体" w:cs="宋体"/>
          <w:sz w:val="24"/>
        </w:rPr>
      </w:pPr>
    </w:p>
    <w:sectPr>
      <w:headerReference r:id="rId3" w:type="default"/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2346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0ZjgyZTdlYzYzZDYyNjllNjIzNWNlODg5MzM4NjMifQ=="/>
  </w:docVars>
  <w:rsids>
    <w:rsidRoot w:val="00A93A3C"/>
    <w:rsid w:val="0001640C"/>
    <w:rsid w:val="00016900"/>
    <w:rsid w:val="0002659C"/>
    <w:rsid w:val="00042605"/>
    <w:rsid w:val="00046D50"/>
    <w:rsid w:val="00065200"/>
    <w:rsid w:val="000816DE"/>
    <w:rsid w:val="00085012"/>
    <w:rsid w:val="000A31DA"/>
    <w:rsid w:val="00102700"/>
    <w:rsid w:val="001226F8"/>
    <w:rsid w:val="00152696"/>
    <w:rsid w:val="00187D3C"/>
    <w:rsid w:val="001E5E56"/>
    <w:rsid w:val="00215FD4"/>
    <w:rsid w:val="0023180B"/>
    <w:rsid w:val="00234B91"/>
    <w:rsid w:val="00274C03"/>
    <w:rsid w:val="002863F9"/>
    <w:rsid w:val="00286B62"/>
    <w:rsid w:val="002C02DE"/>
    <w:rsid w:val="002E3E18"/>
    <w:rsid w:val="002E7078"/>
    <w:rsid w:val="00312523"/>
    <w:rsid w:val="00327E74"/>
    <w:rsid w:val="00387B49"/>
    <w:rsid w:val="003A1465"/>
    <w:rsid w:val="003B3BF8"/>
    <w:rsid w:val="003E770E"/>
    <w:rsid w:val="00423761"/>
    <w:rsid w:val="00451A58"/>
    <w:rsid w:val="00471B54"/>
    <w:rsid w:val="00477EF0"/>
    <w:rsid w:val="004A292D"/>
    <w:rsid w:val="004A3BE5"/>
    <w:rsid w:val="004A72A1"/>
    <w:rsid w:val="004B013D"/>
    <w:rsid w:val="004B0B3A"/>
    <w:rsid w:val="004C3D85"/>
    <w:rsid w:val="004C6D7F"/>
    <w:rsid w:val="004D3691"/>
    <w:rsid w:val="004D7E0B"/>
    <w:rsid w:val="004E54FC"/>
    <w:rsid w:val="0051511B"/>
    <w:rsid w:val="00531AB7"/>
    <w:rsid w:val="0059154C"/>
    <w:rsid w:val="00591AFA"/>
    <w:rsid w:val="005B1CDE"/>
    <w:rsid w:val="005C6700"/>
    <w:rsid w:val="005D6F5D"/>
    <w:rsid w:val="005F3CCA"/>
    <w:rsid w:val="006171F6"/>
    <w:rsid w:val="00627CA3"/>
    <w:rsid w:val="00635DB3"/>
    <w:rsid w:val="00656756"/>
    <w:rsid w:val="00662340"/>
    <w:rsid w:val="006767C2"/>
    <w:rsid w:val="0068149E"/>
    <w:rsid w:val="00683EE5"/>
    <w:rsid w:val="006B0911"/>
    <w:rsid w:val="006C3293"/>
    <w:rsid w:val="006F3429"/>
    <w:rsid w:val="006F79EB"/>
    <w:rsid w:val="00703D6B"/>
    <w:rsid w:val="0071251A"/>
    <w:rsid w:val="007207A7"/>
    <w:rsid w:val="00744217"/>
    <w:rsid w:val="00745E09"/>
    <w:rsid w:val="00784C04"/>
    <w:rsid w:val="007C2E83"/>
    <w:rsid w:val="00803705"/>
    <w:rsid w:val="00841B9D"/>
    <w:rsid w:val="00847EFF"/>
    <w:rsid w:val="008542C1"/>
    <w:rsid w:val="008629DE"/>
    <w:rsid w:val="008D1BE5"/>
    <w:rsid w:val="0090296F"/>
    <w:rsid w:val="00920F94"/>
    <w:rsid w:val="00931F6B"/>
    <w:rsid w:val="00952893"/>
    <w:rsid w:val="00985D3F"/>
    <w:rsid w:val="009D64D0"/>
    <w:rsid w:val="00A025C8"/>
    <w:rsid w:val="00A11279"/>
    <w:rsid w:val="00A221C7"/>
    <w:rsid w:val="00A25590"/>
    <w:rsid w:val="00A33E57"/>
    <w:rsid w:val="00A543D3"/>
    <w:rsid w:val="00A9308E"/>
    <w:rsid w:val="00A93A3C"/>
    <w:rsid w:val="00AA4135"/>
    <w:rsid w:val="00AD10E6"/>
    <w:rsid w:val="00AE16F8"/>
    <w:rsid w:val="00AF65FB"/>
    <w:rsid w:val="00B02202"/>
    <w:rsid w:val="00B1113A"/>
    <w:rsid w:val="00B4021A"/>
    <w:rsid w:val="00B45DD1"/>
    <w:rsid w:val="00B50C6B"/>
    <w:rsid w:val="00B71284"/>
    <w:rsid w:val="00BD328D"/>
    <w:rsid w:val="00C1389A"/>
    <w:rsid w:val="00C46914"/>
    <w:rsid w:val="00C46B6D"/>
    <w:rsid w:val="00C4782C"/>
    <w:rsid w:val="00C55916"/>
    <w:rsid w:val="00C5634E"/>
    <w:rsid w:val="00C63412"/>
    <w:rsid w:val="00C71627"/>
    <w:rsid w:val="00CC7BEC"/>
    <w:rsid w:val="00CD1427"/>
    <w:rsid w:val="00CE7DB3"/>
    <w:rsid w:val="00D03ACF"/>
    <w:rsid w:val="00D14FF3"/>
    <w:rsid w:val="00D44277"/>
    <w:rsid w:val="00D65B3B"/>
    <w:rsid w:val="00D865EE"/>
    <w:rsid w:val="00DB2FFE"/>
    <w:rsid w:val="00DB7935"/>
    <w:rsid w:val="00DC42FB"/>
    <w:rsid w:val="00DD48D9"/>
    <w:rsid w:val="00DF7034"/>
    <w:rsid w:val="00E05601"/>
    <w:rsid w:val="00E34E64"/>
    <w:rsid w:val="00E75E99"/>
    <w:rsid w:val="00E913F4"/>
    <w:rsid w:val="00EA2EB5"/>
    <w:rsid w:val="00EB4735"/>
    <w:rsid w:val="00EC12F0"/>
    <w:rsid w:val="00EE0EC4"/>
    <w:rsid w:val="00EF45F0"/>
    <w:rsid w:val="00F23F62"/>
    <w:rsid w:val="00F473BD"/>
    <w:rsid w:val="00F5016C"/>
    <w:rsid w:val="00F624D7"/>
    <w:rsid w:val="00F7409D"/>
    <w:rsid w:val="00F746A8"/>
    <w:rsid w:val="00F86ABC"/>
    <w:rsid w:val="00F876FD"/>
    <w:rsid w:val="00FC7801"/>
    <w:rsid w:val="00FD46B2"/>
    <w:rsid w:val="037946CF"/>
    <w:rsid w:val="09815806"/>
    <w:rsid w:val="0C84796D"/>
    <w:rsid w:val="0D71544A"/>
    <w:rsid w:val="0F4735D7"/>
    <w:rsid w:val="0F7F25B2"/>
    <w:rsid w:val="13811068"/>
    <w:rsid w:val="1400236B"/>
    <w:rsid w:val="1BD45C69"/>
    <w:rsid w:val="1C16489E"/>
    <w:rsid w:val="1D97373D"/>
    <w:rsid w:val="23E12CD1"/>
    <w:rsid w:val="2559055F"/>
    <w:rsid w:val="264F2274"/>
    <w:rsid w:val="26AF04C9"/>
    <w:rsid w:val="29A9603F"/>
    <w:rsid w:val="29D82A81"/>
    <w:rsid w:val="2A3F4FBF"/>
    <w:rsid w:val="2B084FE7"/>
    <w:rsid w:val="2B9A684F"/>
    <w:rsid w:val="2C7560AA"/>
    <w:rsid w:val="2D3C2DC7"/>
    <w:rsid w:val="33F45D21"/>
    <w:rsid w:val="36462E68"/>
    <w:rsid w:val="3BF27D19"/>
    <w:rsid w:val="3C80566E"/>
    <w:rsid w:val="407D392A"/>
    <w:rsid w:val="41084800"/>
    <w:rsid w:val="45690386"/>
    <w:rsid w:val="46192347"/>
    <w:rsid w:val="465F62D5"/>
    <w:rsid w:val="46677887"/>
    <w:rsid w:val="46E22739"/>
    <w:rsid w:val="502B6EFE"/>
    <w:rsid w:val="50C1425A"/>
    <w:rsid w:val="52BF26E2"/>
    <w:rsid w:val="536D782E"/>
    <w:rsid w:val="549C2EDE"/>
    <w:rsid w:val="59352B9C"/>
    <w:rsid w:val="5B671693"/>
    <w:rsid w:val="5BC16969"/>
    <w:rsid w:val="5C58551F"/>
    <w:rsid w:val="5E841F14"/>
    <w:rsid w:val="6058135F"/>
    <w:rsid w:val="61F61EEE"/>
    <w:rsid w:val="62936CE7"/>
    <w:rsid w:val="648C1989"/>
    <w:rsid w:val="667411B4"/>
    <w:rsid w:val="68D70165"/>
    <w:rsid w:val="6BAE6F0A"/>
    <w:rsid w:val="6C5A0E3F"/>
    <w:rsid w:val="6ED44ED9"/>
    <w:rsid w:val="71DA26B3"/>
    <w:rsid w:val="72B40A5F"/>
    <w:rsid w:val="73B27F4B"/>
    <w:rsid w:val="73E052FF"/>
    <w:rsid w:val="752D6604"/>
    <w:rsid w:val="78B33114"/>
    <w:rsid w:val="7B8E01BE"/>
    <w:rsid w:val="7BFF2E69"/>
    <w:rsid w:val="7CD43642"/>
    <w:rsid w:val="7E7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qFormat/>
    <w:uiPriority w:val="0"/>
    <w:rPr>
      <w:color w:val="0563C1"/>
      <w:u w:val="single"/>
    </w:rPr>
  </w:style>
  <w:style w:type="character" w:customStyle="1" w:styleId="7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未处理的提及1"/>
    <w:basedOn w:val="5"/>
    <w:autoRedefine/>
    <w:semiHidden/>
    <w:unhideWhenUsed/>
    <w:qFormat/>
    <w:uiPriority w:val="99"/>
    <w:rPr>
      <w:color w:val="808080"/>
      <w:shd w:val="clear" w:color="auto" w:fill="E6E6E6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89A1D-2144-4AE9-B557-42195D1AF8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329</Words>
  <Characters>367</Characters>
  <Lines>5</Lines>
  <Paragraphs>1</Paragraphs>
  <TotalTime>0</TotalTime>
  <ScaleCrop>false</ScaleCrop>
  <LinksUpToDate>false</LinksUpToDate>
  <CharactersWithSpaces>367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2018-05-16T09:19:00Z</dcterms:created>
  <dc:creator>njdianjing@163.com</dc:creator>
  <cp:lastModifiedBy>橙子</cp:lastModifiedBy>
  <cp:lastPrinted>2019-12-26T02:57:00Z</cp:lastPrinted>
  <dcterms:modified xsi:type="dcterms:W3CDTF">2024-07-17T06:45:42Z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EBF2489C456F415194ED9D0D341F2275</vt:lpwstr>
  </property>
</Properties>
</file>