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F69AD">
      <w:pPr>
        <w:spacing w:line="262" w:lineRule="auto"/>
        <w:rPr>
          <w:rFonts w:ascii="Arial"/>
          <w:sz w:val="21"/>
        </w:rPr>
      </w:pPr>
      <w:bookmarkStart w:id="0" w:name="_GoBack"/>
      <w:bookmarkEnd w:id="0"/>
    </w:p>
    <w:p w14:paraId="1825564C">
      <w:pPr>
        <w:spacing w:line="262" w:lineRule="auto"/>
        <w:rPr>
          <w:rFonts w:ascii="Arial"/>
          <w:sz w:val="21"/>
        </w:rPr>
      </w:pPr>
    </w:p>
    <w:p w14:paraId="06D2A1B8">
      <w:pPr>
        <w:spacing w:line="263" w:lineRule="auto"/>
        <w:rPr>
          <w:rFonts w:ascii="Arial"/>
          <w:sz w:val="21"/>
        </w:rPr>
      </w:pPr>
    </w:p>
    <w:p w14:paraId="55412EC7">
      <w:pPr>
        <w:spacing w:line="263" w:lineRule="auto"/>
        <w:rPr>
          <w:rFonts w:ascii="Arial"/>
          <w:sz w:val="21"/>
        </w:rPr>
      </w:pPr>
    </w:p>
    <w:p w14:paraId="71668F34">
      <w:pPr>
        <w:spacing w:line="263" w:lineRule="auto"/>
        <w:rPr>
          <w:rFonts w:ascii="Arial"/>
          <w:sz w:val="21"/>
        </w:rPr>
      </w:pPr>
    </w:p>
    <w:p w14:paraId="7B7094B3">
      <w:pPr>
        <w:pStyle w:val="2"/>
        <w:tabs>
          <w:tab w:val="left" w:pos="3266"/>
        </w:tabs>
        <w:spacing w:before="98" w:line="219" w:lineRule="auto"/>
        <w:ind w:left="866"/>
        <w:rPr>
          <w:sz w:val="30"/>
          <w:szCs w:val="30"/>
        </w:rPr>
      </w:pP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>（公司名称）获取采购文件资料</w:t>
      </w:r>
    </w:p>
    <w:p w14:paraId="17E3467B">
      <w:pPr>
        <w:spacing w:line="268" w:lineRule="auto"/>
        <w:rPr>
          <w:rFonts w:ascii="Arial"/>
          <w:sz w:val="21"/>
        </w:rPr>
      </w:pPr>
    </w:p>
    <w:p w14:paraId="34DA5F25">
      <w:pPr>
        <w:spacing w:line="269" w:lineRule="auto"/>
        <w:rPr>
          <w:rFonts w:ascii="Arial"/>
          <w:sz w:val="21"/>
        </w:rPr>
      </w:pPr>
    </w:p>
    <w:p w14:paraId="185812DA">
      <w:pPr>
        <w:spacing w:line="269" w:lineRule="auto"/>
        <w:rPr>
          <w:rFonts w:ascii="Arial"/>
          <w:sz w:val="21"/>
        </w:rPr>
      </w:pPr>
    </w:p>
    <w:p w14:paraId="32436857">
      <w:pPr>
        <w:spacing w:before="91" w:line="220" w:lineRule="auto"/>
        <w:ind w:left="5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1、潜在供应商获取采购文件的基本信息</w:t>
      </w:r>
    </w:p>
    <w:p w14:paraId="250BA944">
      <w:pPr>
        <w:spacing w:before="290" w:line="219" w:lineRule="auto"/>
        <w:ind w:left="5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2、采购文件费交纳证明记录（银行转账、电汇）截图</w:t>
      </w:r>
    </w:p>
    <w:p w14:paraId="3775F62A">
      <w:pPr>
        <w:spacing w:line="219" w:lineRule="auto"/>
        <w:rPr>
          <w:rFonts w:ascii="仿宋" w:hAnsi="仿宋" w:eastAsia="仿宋" w:cs="仿宋"/>
          <w:sz w:val="28"/>
          <w:szCs w:val="28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7E0740C">
      <w:pPr>
        <w:spacing w:line="281" w:lineRule="auto"/>
        <w:rPr>
          <w:rFonts w:ascii="Arial"/>
          <w:sz w:val="21"/>
        </w:rPr>
      </w:pPr>
    </w:p>
    <w:p w14:paraId="149174D0">
      <w:pPr>
        <w:spacing w:line="281" w:lineRule="auto"/>
        <w:rPr>
          <w:rFonts w:ascii="Arial"/>
          <w:sz w:val="21"/>
        </w:rPr>
      </w:pPr>
    </w:p>
    <w:p w14:paraId="7300B8D9">
      <w:pPr>
        <w:spacing w:line="281" w:lineRule="auto"/>
        <w:rPr>
          <w:rFonts w:ascii="Arial"/>
          <w:sz w:val="21"/>
        </w:rPr>
      </w:pPr>
    </w:p>
    <w:p w14:paraId="09559775">
      <w:pPr>
        <w:pStyle w:val="2"/>
        <w:spacing w:before="97" w:line="219" w:lineRule="auto"/>
        <w:ind w:left="4518"/>
        <w:rPr>
          <w:sz w:val="30"/>
          <w:szCs w:val="30"/>
        </w:rPr>
      </w:pPr>
      <w:r>
        <w:rPr>
          <w:rFonts w:ascii="Calibri" w:hAnsi="Calibri" w:eastAsia="Calibri" w:cs="Calibri"/>
          <w:spacing w:val="-4"/>
          <w:sz w:val="30"/>
          <w:szCs w:val="30"/>
        </w:rPr>
        <w:t>1</w:t>
      </w:r>
      <w:r>
        <w:rPr>
          <w:rFonts w:ascii="Calibri" w:hAnsi="Calibri" w:eastAsia="Calibri" w:cs="Calibri"/>
          <w:spacing w:val="-2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、潜在供应商获取采购文件的基本信息</w:t>
      </w:r>
    </w:p>
    <w:p w14:paraId="30D370D1">
      <w:pPr>
        <w:spacing w:before="54"/>
      </w:pPr>
    </w:p>
    <w:p w14:paraId="003001AF">
      <w:pPr>
        <w:spacing w:before="54"/>
      </w:pPr>
    </w:p>
    <w:tbl>
      <w:tblPr>
        <w:tblStyle w:val="5"/>
        <w:tblW w:w="144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7"/>
        <w:gridCol w:w="7259"/>
      </w:tblGrid>
      <w:tr w14:paraId="18889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187" w:type="dxa"/>
            <w:vAlign w:val="top"/>
          </w:tcPr>
          <w:p w14:paraId="74C32DF5">
            <w:pPr>
              <w:spacing w:before="281" w:line="219" w:lineRule="auto"/>
              <w:ind w:left="210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"/>
                <w:sz w:val="30"/>
                <w:szCs w:val="30"/>
              </w:rPr>
              <w:t>购买采购文件单位名称</w:t>
            </w:r>
          </w:p>
        </w:tc>
        <w:tc>
          <w:tcPr>
            <w:tcW w:w="7259" w:type="dxa"/>
            <w:vAlign w:val="top"/>
          </w:tcPr>
          <w:p w14:paraId="5158B127">
            <w:pPr>
              <w:rPr>
                <w:rFonts w:ascii="Arial"/>
                <w:sz w:val="21"/>
              </w:rPr>
            </w:pPr>
          </w:p>
        </w:tc>
      </w:tr>
      <w:tr w14:paraId="4C7C4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87" w:type="dxa"/>
            <w:vAlign w:val="top"/>
          </w:tcPr>
          <w:p w14:paraId="59197BC0">
            <w:pPr>
              <w:spacing w:before="164" w:line="219" w:lineRule="auto"/>
              <w:ind w:left="12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"/>
                <w:sz w:val="30"/>
                <w:szCs w:val="30"/>
              </w:rPr>
              <w:t>法定代表人（或被授权委托人）姓名</w:t>
            </w:r>
          </w:p>
        </w:tc>
        <w:tc>
          <w:tcPr>
            <w:tcW w:w="7259" w:type="dxa"/>
            <w:vAlign w:val="top"/>
          </w:tcPr>
          <w:p w14:paraId="5D7BE566">
            <w:pPr>
              <w:rPr>
                <w:rFonts w:ascii="Arial"/>
                <w:sz w:val="21"/>
              </w:rPr>
            </w:pPr>
          </w:p>
        </w:tc>
      </w:tr>
      <w:tr w14:paraId="3C5E7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87" w:type="dxa"/>
            <w:vAlign w:val="top"/>
          </w:tcPr>
          <w:p w14:paraId="46559383">
            <w:pPr>
              <w:spacing w:before="165" w:line="221" w:lineRule="auto"/>
              <w:ind w:left="30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联系电话</w:t>
            </w:r>
          </w:p>
        </w:tc>
        <w:tc>
          <w:tcPr>
            <w:tcW w:w="7259" w:type="dxa"/>
            <w:vAlign w:val="top"/>
          </w:tcPr>
          <w:p w14:paraId="1D2D29BE">
            <w:pPr>
              <w:rPr>
                <w:rFonts w:ascii="Arial"/>
                <w:sz w:val="21"/>
              </w:rPr>
            </w:pPr>
          </w:p>
        </w:tc>
      </w:tr>
      <w:tr w14:paraId="5AB65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87" w:type="dxa"/>
            <w:vAlign w:val="top"/>
          </w:tcPr>
          <w:p w14:paraId="474673E5">
            <w:pPr>
              <w:spacing w:before="164" w:line="219" w:lineRule="auto"/>
              <w:ind w:left="77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>邮箱（必须与购买采购文件所用邮箱一致）</w:t>
            </w:r>
          </w:p>
        </w:tc>
        <w:tc>
          <w:tcPr>
            <w:tcW w:w="7259" w:type="dxa"/>
            <w:vAlign w:val="top"/>
          </w:tcPr>
          <w:p w14:paraId="6B95C95E">
            <w:pPr>
              <w:rPr>
                <w:rFonts w:ascii="Arial"/>
                <w:sz w:val="21"/>
              </w:rPr>
            </w:pPr>
          </w:p>
        </w:tc>
      </w:tr>
      <w:tr w14:paraId="0FBB75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187" w:type="dxa"/>
            <w:vAlign w:val="top"/>
          </w:tcPr>
          <w:p w14:paraId="02FABB11">
            <w:pPr>
              <w:spacing w:before="166" w:line="219" w:lineRule="auto"/>
              <w:ind w:left="270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>所报项目名称</w:t>
            </w:r>
          </w:p>
        </w:tc>
        <w:tc>
          <w:tcPr>
            <w:tcW w:w="7259" w:type="dxa"/>
            <w:vAlign w:val="top"/>
          </w:tcPr>
          <w:p w14:paraId="69BE867B">
            <w:pPr>
              <w:rPr>
                <w:rFonts w:ascii="Arial"/>
                <w:sz w:val="21"/>
              </w:rPr>
            </w:pPr>
          </w:p>
        </w:tc>
      </w:tr>
    </w:tbl>
    <w:p w14:paraId="299B5F4E">
      <w:pPr>
        <w:pStyle w:val="2"/>
        <w:spacing w:before="173" w:line="219" w:lineRule="auto"/>
        <w:ind w:left="123"/>
        <w:rPr>
          <w:sz w:val="28"/>
          <w:szCs w:val="28"/>
        </w:rPr>
      </w:pPr>
      <w:r>
        <w:rPr>
          <w:sz w:val="28"/>
          <w:szCs w:val="28"/>
        </w:rPr>
        <w:t>注：请投标人认真填写相关信息，如因提供的联系方式有误或联系不上，造成的一</w:t>
      </w:r>
      <w:r>
        <w:rPr>
          <w:spacing w:val="-1"/>
          <w:sz w:val="28"/>
          <w:szCs w:val="28"/>
        </w:rPr>
        <w:t>切损失，由投标人自行承担。</w:t>
      </w:r>
    </w:p>
    <w:p w14:paraId="6D6896BF">
      <w:pPr>
        <w:spacing w:line="219" w:lineRule="auto"/>
        <w:rPr>
          <w:sz w:val="28"/>
          <w:szCs w:val="28"/>
        </w:rPr>
        <w:sectPr>
          <w:pgSz w:w="16839" w:h="11906"/>
          <w:pgMar w:top="1012" w:right="859" w:bottom="0" w:left="1327" w:header="0" w:footer="0" w:gutter="0"/>
          <w:cols w:space="720" w:num="1"/>
        </w:sectPr>
      </w:pPr>
    </w:p>
    <w:p w14:paraId="7640EAC5">
      <w:pPr>
        <w:pStyle w:val="2"/>
        <w:spacing w:before="181" w:line="219" w:lineRule="auto"/>
        <w:ind w:left="95"/>
        <w:rPr>
          <w:sz w:val="28"/>
          <w:szCs w:val="28"/>
        </w:rPr>
      </w:pPr>
      <w:r>
        <w:rPr>
          <w:spacing w:val="-1"/>
          <w:sz w:val="28"/>
          <w:szCs w:val="28"/>
        </w:rPr>
        <w:t>2、采购文件费交纳证明记录（银行转账、电汇）截图</w:t>
      </w:r>
    </w:p>
    <w:p w14:paraId="6773DBD0">
      <w:pPr>
        <w:spacing w:before="108"/>
      </w:pPr>
    </w:p>
    <w:tbl>
      <w:tblPr>
        <w:tblStyle w:val="5"/>
        <w:tblW w:w="84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6"/>
      </w:tblGrid>
      <w:tr w14:paraId="082B6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496" w:type="dxa"/>
            <w:vAlign w:val="top"/>
          </w:tcPr>
          <w:p w14:paraId="7BBAB473">
            <w:pPr>
              <w:rPr>
                <w:rFonts w:ascii="Arial"/>
                <w:sz w:val="21"/>
              </w:rPr>
            </w:pPr>
          </w:p>
        </w:tc>
      </w:tr>
      <w:tr w14:paraId="465B2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8" w:hRule="atLeast"/>
        </w:trPr>
        <w:tc>
          <w:tcPr>
            <w:tcW w:w="8496" w:type="dxa"/>
            <w:vAlign w:val="top"/>
          </w:tcPr>
          <w:p w14:paraId="1019676A">
            <w:pPr>
              <w:rPr>
                <w:rFonts w:ascii="Arial"/>
                <w:sz w:val="21"/>
              </w:rPr>
            </w:pPr>
          </w:p>
        </w:tc>
      </w:tr>
    </w:tbl>
    <w:p w14:paraId="72A5FA4D">
      <w:pPr>
        <w:rPr>
          <w:rFonts w:ascii="Arial"/>
          <w:sz w:val="21"/>
        </w:rPr>
      </w:pPr>
    </w:p>
    <w:sectPr>
      <w:pgSz w:w="11906" w:h="16839"/>
      <w:pgMar w:top="1431" w:right="1685" w:bottom="0" w:left="17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ED13C7"/>
    <w:rsid w:val="342C05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1545</Words>
  <Characters>1733</Characters>
  <TotalTime>0</TotalTime>
  <ScaleCrop>false</ScaleCrop>
  <LinksUpToDate>false</LinksUpToDate>
  <CharactersWithSpaces>1950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2024-05-24T09:45:00Z</dcterms:created>
  <dc:creator>Administrator</dc:creator>
  <cp:lastModifiedBy>艾沃斯实验</cp:lastModifiedBy>
  <dcterms:modified xsi:type="dcterms:W3CDTF">2024-11-27T06:53:17Z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2024-11-27T14:52:27Z</vt:filetime>
  </property>
  <property fmtid="{D5CDD505-2E9C-101B-9397-08002B2CF9AE}" pid="4" name="KSOProductBuildVer">
    <vt:lpwstr>2052-12.1.0.18912</vt:lpwstr>
  </property>
  <property fmtid="{D5CDD505-2E9C-101B-9397-08002B2CF9AE}" pid="5" name="ICV">
    <vt:lpwstr>E110C6B3D1E442138C9051D18E33BAFD_13</vt:lpwstr>
  </property>
</Properties>
</file>