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07F3">
      <w:pPr>
        <w:jc w:val="center"/>
        <w:rPr>
          <w:rFonts w:ascii="Calibri" w:hAnsi="Calibri" w:eastAsia="宋体" w:cs="Times New Roman"/>
          <w:b/>
          <w:sz w:val="44"/>
          <w:szCs w:val="44"/>
        </w:rPr>
      </w:pPr>
      <w:r>
        <w:rPr>
          <w:rFonts w:hint="eastAsia" w:ascii="Calibri" w:hAnsi="Calibri" w:eastAsia="宋体" w:cs="Times New Roman"/>
          <w:b/>
          <w:sz w:val="44"/>
          <w:szCs w:val="44"/>
        </w:rPr>
        <w:t>编 制 说 明</w:t>
      </w:r>
    </w:p>
    <w:p w14:paraId="03E488EA">
      <w:pPr>
        <w:pStyle w:val="12"/>
        <w:numPr>
          <w:ilvl w:val="0"/>
          <w:numId w:val="1"/>
        </w:numPr>
        <w:spacing w:line="360" w:lineRule="auto"/>
        <w:ind w:firstLineChars="0"/>
        <w:rPr>
          <w:rFonts w:ascii="宋体" w:hAnsi="宋体" w:eastAsia="宋体" w:cs="Times New Roman"/>
          <w:b/>
          <w:sz w:val="24"/>
        </w:rPr>
      </w:pPr>
      <w:r>
        <w:rPr>
          <w:rFonts w:hint="eastAsia" w:ascii="宋体" w:hAnsi="宋体" w:eastAsia="宋体" w:cs="Times New Roman"/>
          <w:b/>
          <w:sz w:val="24"/>
        </w:rPr>
        <w:t>工程概况</w:t>
      </w:r>
    </w:p>
    <w:p w14:paraId="58811851">
      <w:pPr>
        <w:spacing w:line="360" w:lineRule="auto"/>
        <w:ind w:firstLine="480" w:firstLineChars="200"/>
        <w:rPr>
          <w:rFonts w:ascii="宋体" w:hAnsi="宋体" w:eastAsia="宋体"/>
          <w:sz w:val="24"/>
          <w:szCs w:val="24"/>
        </w:rPr>
      </w:pPr>
      <w:r>
        <w:rPr>
          <w:rFonts w:hint="eastAsia" w:ascii="宋体" w:hAnsi="宋体"/>
          <w:sz w:val="24"/>
        </w:rPr>
        <w:t>本工程位于</w:t>
      </w:r>
      <w:r>
        <w:rPr>
          <w:rFonts w:hint="eastAsia" w:ascii="宋体" w:hAnsi="宋体"/>
          <w:sz w:val="24"/>
          <w:highlight w:val="none"/>
        </w:rPr>
        <w:t>泰州市</w:t>
      </w:r>
      <w:r>
        <w:rPr>
          <w:rFonts w:hint="eastAsia" w:ascii="宋体" w:hAnsi="宋体"/>
          <w:sz w:val="24"/>
          <w:highlight w:val="none"/>
          <w:lang w:val="en-US" w:eastAsia="zh-CN"/>
        </w:rPr>
        <w:t>海陵区</w:t>
      </w:r>
      <w:r>
        <w:rPr>
          <w:rFonts w:hint="eastAsia" w:ascii="宋体" w:hAnsi="宋体"/>
          <w:sz w:val="24"/>
          <w:highlight w:val="none"/>
        </w:rPr>
        <w:t>内</w:t>
      </w:r>
      <w:r>
        <w:rPr>
          <w:rFonts w:hint="eastAsia" w:ascii="宋体" w:hAnsi="宋体"/>
          <w:sz w:val="24"/>
        </w:rPr>
        <w:t>，</w:t>
      </w:r>
      <w:r>
        <w:rPr>
          <w:rFonts w:hint="eastAsia" w:ascii="宋体" w:hAnsi="宋体" w:eastAsia="宋体" w:cs="Times New Roman"/>
          <w:sz w:val="24"/>
        </w:rPr>
        <w:t>本次招标清单主要内容包括：</w:t>
      </w:r>
      <w:r>
        <w:rPr>
          <w:rFonts w:hint="eastAsia" w:ascii="宋体" w:hAnsi="宋体" w:eastAsia="宋体" w:cs="Times New Roman"/>
          <w:sz w:val="24"/>
          <w:lang w:val="en-US" w:eastAsia="zh-CN"/>
        </w:rPr>
        <w:t>本次招标范围为五厦村黄舍中心路提档升级工程，路面加铺沥青，混凝土板块破损补强，路牙更换侧石，新建雨水口和雨水连接管，对所有的井和雨水口进行提升等施工及缺陷期修复施工（具体以工程量清单和施工图纸为准）</w:t>
      </w:r>
      <w:r>
        <w:rPr>
          <w:rFonts w:hint="eastAsia" w:ascii="宋体" w:hAnsi="宋体" w:eastAsia="宋体"/>
          <w:sz w:val="24"/>
          <w:szCs w:val="24"/>
        </w:rPr>
        <w:t xml:space="preserve">。 </w:t>
      </w:r>
    </w:p>
    <w:p w14:paraId="08185537">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二、编制依据及说明</w:t>
      </w:r>
    </w:p>
    <w:p w14:paraId="528D9525">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1、建设单位提供的</w:t>
      </w:r>
      <w:r>
        <w:rPr>
          <w:rFonts w:hint="eastAsia" w:ascii="宋体" w:hAnsi="宋体" w:eastAsia="宋体" w:cs="Times New Roman"/>
          <w:sz w:val="24"/>
          <w:lang w:val="en-US" w:eastAsia="zh-CN"/>
        </w:rPr>
        <w:t>中城科泽工程设计集团有限责任公司设计的《五厦村黄舍中心路提档升级工程》电子版图纸</w:t>
      </w:r>
      <w:r>
        <w:rPr>
          <w:rFonts w:hint="eastAsia" w:ascii="宋体" w:hAnsi="宋体" w:eastAsia="宋体" w:cs="Times New Roman"/>
          <w:sz w:val="24"/>
        </w:rPr>
        <w:t>及现场实地勘察；</w:t>
      </w:r>
    </w:p>
    <w:p w14:paraId="074C7A6A">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2、国家、交通部及有关部委的标准和规范；</w:t>
      </w:r>
    </w:p>
    <w:p w14:paraId="32C9F823">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3、根据交通部[2018]86号公告发布的《公路工程基本建设项目概算预算编制办法》（JTG3830-2018）；</w:t>
      </w:r>
    </w:p>
    <w:p w14:paraId="4401F8BD">
      <w:pPr>
        <w:autoSpaceDE w:val="0"/>
        <w:autoSpaceDN w:val="0"/>
        <w:spacing w:line="360" w:lineRule="auto"/>
        <w:ind w:firstLine="540" w:firstLineChars="225"/>
        <w:rPr>
          <w:rFonts w:ascii="宋体" w:hAnsi="宋体"/>
          <w:sz w:val="24"/>
        </w:rPr>
      </w:pPr>
      <w:r>
        <w:rPr>
          <w:rFonts w:hint="eastAsia" w:ascii="宋体" w:hAnsi="宋体" w:eastAsia="宋体" w:cs="Times New Roman"/>
          <w:sz w:val="24"/>
        </w:rPr>
        <w:t>4、交通部《公路工程预算定额》JTG/T3832-2018；</w:t>
      </w:r>
    </w:p>
    <w:p w14:paraId="46DE6154">
      <w:pPr>
        <w:autoSpaceDE w:val="0"/>
        <w:autoSpaceDN w:val="0"/>
        <w:spacing w:line="360" w:lineRule="auto"/>
        <w:ind w:firstLine="540" w:firstLineChars="225"/>
        <w:rPr>
          <w:rFonts w:ascii="宋体" w:hAnsi="宋体" w:eastAsia="宋体" w:cs="Times New Roman"/>
          <w:sz w:val="24"/>
        </w:rPr>
      </w:pPr>
      <w:r>
        <w:rPr>
          <w:rFonts w:hint="eastAsia" w:ascii="宋体" w:hAnsi="宋体" w:eastAsia="宋体" w:cs="Times New Roman"/>
          <w:sz w:val="24"/>
        </w:rPr>
        <w:t>交通部《公路工程预算定额理解与应用》；</w:t>
      </w:r>
    </w:p>
    <w:p w14:paraId="5437A435">
      <w:pPr>
        <w:autoSpaceDE w:val="0"/>
        <w:autoSpaceDN w:val="0"/>
        <w:spacing w:line="360" w:lineRule="auto"/>
        <w:ind w:firstLine="540" w:firstLineChars="225"/>
        <w:rPr>
          <w:rFonts w:ascii="宋体" w:hAnsi="宋体" w:eastAsia="宋体" w:cs="Times New Roman"/>
          <w:sz w:val="24"/>
        </w:rPr>
      </w:pPr>
      <w:r>
        <w:rPr>
          <w:rFonts w:hint="eastAsia" w:ascii="宋体" w:hAnsi="宋体" w:eastAsia="宋体" w:cs="Times New Roman"/>
          <w:sz w:val="24"/>
        </w:rPr>
        <w:t>交通部《公路工程机械台班费用定额》 JTG/T 3833-2018；</w:t>
      </w:r>
    </w:p>
    <w:p w14:paraId="68DA10FD">
      <w:pPr>
        <w:autoSpaceDE w:val="0"/>
        <w:autoSpaceDN w:val="0"/>
        <w:spacing w:line="360" w:lineRule="auto"/>
        <w:ind w:firstLine="540" w:firstLineChars="225"/>
        <w:rPr>
          <w:rFonts w:ascii="宋体" w:hAnsi="宋体" w:eastAsia="宋体" w:cs="Times New Roman"/>
          <w:sz w:val="24"/>
        </w:rPr>
      </w:pPr>
      <w:r>
        <w:rPr>
          <w:rFonts w:hint="eastAsia" w:ascii="宋体" w:hAnsi="宋体" w:eastAsia="宋体" w:cs="Times New Roman"/>
          <w:sz w:val="24"/>
        </w:rPr>
        <w:t>交通部《公路工程预算定额</w:t>
      </w:r>
      <w:bookmarkStart w:id="0" w:name="_GoBack"/>
      <w:bookmarkEnd w:id="0"/>
      <w:r>
        <w:rPr>
          <w:rFonts w:hint="eastAsia" w:ascii="宋体" w:hAnsi="宋体" w:eastAsia="宋体" w:cs="Times New Roman"/>
          <w:sz w:val="24"/>
        </w:rPr>
        <w:t>应用释义》；</w:t>
      </w:r>
    </w:p>
    <w:p w14:paraId="4BEA78DF">
      <w:pPr>
        <w:autoSpaceDE w:val="0"/>
        <w:autoSpaceDN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5、参考公路清单标准本（2018版）；</w:t>
      </w:r>
    </w:p>
    <w:p w14:paraId="70F191CD">
      <w:pPr>
        <w:autoSpaceDE w:val="0"/>
        <w:autoSpaceDN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6、本地区类似工程常规施工方案，重点施工组织措施及技术方案。</w:t>
      </w:r>
    </w:p>
    <w:p w14:paraId="52393E04">
      <w:pPr>
        <w:autoSpaceDE w:val="0"/>
        <w:autoSpaceDN w:val="0"/>
        <w:spacing w:line="360" w:lineRule="auto"/>
        <w:ind w:firstLine="480" w:firstLineChars="200"/>
        <w:rPr>
          <w:rFonts w:ascii="宋体" w:hAnsi="宋体" w:eastAsia="宋体" w:cs="Times New Roman"/>
          <w:sz w:val="24"/>
        </w:rPr>
      </w:pPr>
      <w:r>
        <w:rPr>
          <w:rFonts w:hint="eastAsia" w:ascii="宋体" w:hAnsi="宋体" w:eastAsia="宋体" w:cs="Times New Roman"/>
          <w:sz w:val="24"/>
          <w:lang w:val="en-US" w:eastAsia="zh-CN"/>
        </w:rPr>
        <w:t>7、根据甲方要求，对五厦村黄舍中心路路面进行修复，混凝土板块破损补强，路牙更换侧石，新建雨水口和雨水连接管，对所有的井和雨水口进行提升等施工及缺陷期修复施工，做法按图纸做法列入，实际工程量经建设单位、监理单位批准后，方可实施。</w:t>
      </w:r>
    </w:p>
    <w:p w14:paraId="17490845">
      <w:pPr>
        <w:spacing w:line="360" w:lineRule="auto"/>
        <w:ind w:firstLine="241" w:firstLineChars="100"/>
        <w:rPr>
          <w:rFonts w:ascii="宋体" w:hAnsi="宋体"/>
          <w:b/>
          <w:sz w:val="24"/>
        </w:rPr>
      </w:pPr>
      <w:r>
        <w:rPr>
          <w:rFonts w:hint="eastAsia" w:ascii="宋体" w:hAnsi="宋体"/>
          <w:b/>
          <w:sz w:val="24"/>
        </w:rPr>
        <w:t>三、工程量清单计价规则</w:t>
      </w:r>
    </w:p>
    <w:p w14:paraId="5B113611">
      <w:pPr>
        <w:spacing w:line="360" w:lineRule="auto"/>
        <w:ind w:firstLine="472" w:firstLineChars="196"/>
        <w:rPr>
          <w:rFonts w:ascii="宋体" w:hAnsi="宋体"/>
          <w:b/>
          <w:sz w:val="24"/>
        </w:rPr>
      </w:pPr>
      <w:r>
        <w:rPr>
          <w:rFonts w:hint="eastAsia" w:ascii="宋体" w:hAnsi="宋体"/>
          <w:b/>
          <w:sz w:val="24"/>
        </w:rPr>
        <w:t>第100章 总则</w:t>
      </w:r>
    </w:p>
    <w:p w14:paraId="5A4A1B6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Times New Roman"/>
          <w:sz w:val="24"/>
          <w:lang w:eastAsia="zh-CN"/>
        </w:rPr>
      </w:pPr>
      <w:r>
        <w:rPr>
          <w:rFonts w:ascii="宋体" w:hAnsi="宋体" w:eastAsia="宋体" w:cs="Times New Roman"/>
          <w:sz w:val="24"/>
        </w:rPr>
        <w:t>1、101-1保险费：</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不可竞争费</w:t>
      </w:r>
      <w:r>
        <w:rPr>
          <w:rFonts w:hint="eastAsia" w:ascii="宋体" w:hAnsi="宋体" w:eastAsia="宋体" w:cs="Times New Roman"/>
          <w:sz w:val="24"/>
          <w:lang w:eastAsia="zh-CN"/>
        </w:rPr>
        <w:t>）</w:t>
      </w:r>
    </w:p>
    <w:p w14:paraId="6BA9812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宋体" w:hAnsi="宋体" w:eastAsia="宋体" w:cs="Times New Roman"/>
          <w:sz w:val="24"/>
        </w:rPr>
      </w:pPr>
      <w:r>
        <w:rPr>
          <w:rFonts w:ascii="宋体" w:hAnsi="宋体" w:eastAsia="宋体" w:cs="Times New Roman"/>
          <w:sz w:val="24"/>
        </w:rPr>
        <w:t>-a按合同条款规定，提供建筑工程一切险：根据保险公司</w:t>
      </w:r>
      <w:r>
        <w:rPr>
          <w:rFonts w:hint="eastAsia" w:ascii="宋体" w:hAnsi="宋体" w:eastAsia="宋体" w:cs="Times New Roman"/>
          <w:sz w:val="24"/>
        </w:rPr>
        <w:t>及其他相关单位</w:t>
      </w:r>
      <w:r>
        <w:rPr>
          <w:rFonts w:ascii="宋体" w:hAnsi="宋体" w:eastAsia="宋体" w:cs="Times New Roman"/>
          <w:sz w:val="24"/>
        </w:rPr>
        <w:t>的保单实际额度，经业主及监理工程师签证后，计量支付。</w:t>
      </w:r>
    </w:p>
    <w:p w14:paraId="27E1F58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宋体" w:hAnsi="宋体" w:eastAsia="宋体" w:cs="Times New Roman"/>
          <w:sz w:val="24"/>
        </w:rPr>
      </w:pPr>
      <w:r>
        <w:rPr>
          <w:rFonts w:ascii="宋体" w:hAnsi="宋体" w:eastAsia="宋体" w:cs="Times New Roman"/>
          <w:sz w:val="24"/>
        </w:rPr>
        <w:t>-b按合同条款规定，提供第三者责任险：根据保险公司的保单实际额度，经业主及监理工程师签证后，计量支付。</w:t>
      </w:r>
    </w:p>
    <w:p w14:paraId="17A81C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Times New Roman"/>
          <w:sz w:val="24"/>
        </w:rPr>
      </w:pPr>
      <w:r>
        <w:rPr>
          <w:rFonts w:ascii="宋体" w:hAnsi="宋体" w:eastAsia="宋体" w:cs="Times New Roman"/>
          <w:sz w:val="24"/>
        </w:rPr>
        <w:t>2、102-1竣工文件：</w:t>
      </w:r>
      <w:r>
        <w:rPr>
          <w:rFonts w:hint="eastAsia" w:ascii="宋体" w:hAnsi="宋体" w:eastAsia="宋体" w:cs="Times New Roman"/>
          <w:sz w:val="24"/>
          <w:lang w:eastAsia="zh-CN"/>
        </w:rPr>
        <w:t>投标人</w:t>
      </w:r>
      <w:r>
        <w:rPr>
          <w:rFonts w:hint="eastAsia" w:ascii="宋体" w:hAnsi="宋体" w:eastAsia="宋体" w:cs="Times New Roman"/>
          <w:sz w:val="24"/>
        </w:rPr>
        <w:t>应按照《公路工程竣(交)工验收办法》的相关规定编制交（竣）工资料。全部工程完工后，在全部工程的交工验收证书签发之前，</w:t>
      </w:r>
      <w:r>
        <w:rPr>
          <w:rFonts w:hint="eastAsia" w:ascii="宋体" w:hAnsi="宋体" w:eastAsia="宋体" w:cs="Times New Roman"/>
          <w:sz w:val="24"/>
          <w:lang w:eastAsia="zh-CN"/>
        </w:rPr>
        <w:t>投标人</w:t>
      </w:r>
      <w:r>
        <w:rPr>
          <w:rFonts w:hint="eastAsia" w:ascii="宋体" w:hAnsi="宋体" w:eastAsia="宋体" w:cs="Times New Roman"/>
          <w:sz w:val="24"/>
        </w:rPr>
        <w:t>须按合同条款规定向</w:t>
      </w:r>
      <w:r>
        <w:rPr>
          <w:rFonts w:hint="eastAsia" w:ascii="宋体" w:hAnsi="宋体" w:eastAsia="宋体" w:cs="Times New Roman"/>
          <w:sz w:val="24"/>
          <w:lang w:eastAsia="zh-CN"/>
        </w:rPr>
        <w:t>招标人</w:t>
      </w:r>
      <w:r>
        <w:rPr>
          <w:rFonts w:hint="eastAsia" w:ascii="宋体" w:hAnsi="宋体" w:eastAsia="宋体" w:cs="Times New Roman"/>
          <w:sz w:val="24"/>
        </w:rPr>
        <w:t>提交监理人认为完整、合格的交（竣）工文件。在缺陷责任期内，</w:t>
      </w:r>
      <w:r>
        <w:rPr>
          <w:rFonts w:hint="eastAsia" w:ascii="宋体" w:hAnsi="宋体" w:eastAsia="宋体" w:cs="Times New Roman"/>
          <w:sz w:val="24"/>
          <w:lang w:eastAsia="zh-CN"/>
        </w:rPr>
        <w:t>投标人</w:t>
      </w:r>
      <w:r>
        <w:rPr>
          <w:rFonts w:hint="eastAsia" w:ascii="宋体" w:hAnsi="宋体" w:eastAsia="宋体" w:cs="Times New Roman"/>
          <w:sz w:val="24"/>
        </w:rPr>
        <w:t>应补充交（竣）工资料，并在签发缺陷责任期终止证书之前提交</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总价承包</w:t>
      </w:r>
      <w:r>
        <w:rPr>
          <w:rFonts w:hint="eastAsia" w:ascii="宋体" w:hAnsi="宋体" w:eastAsia="宋体" w:cs="Times New Roman"/>
          <w:sz w:val="24"/>
          <w:lang w:eastAsia="zh-CN"/>
        </w:rPr>
        <w:t>）</w:t>
      </w:r>
      <w:r>
        <w:rPr>
          <w:rFonts w:hint="eastAsia" w:ascii="宋体" w:hAnsi="宋体" w:eastAsia="宋体" w:cs="Times New Roman"/>
          <w:sz w:val="24"/>
        </w:rPr>
        <w:t>。</w:t>
      </w:r>
    </w:p>
    <w:p w14:paraId="52E938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各分部工程应建立详细工程施工档案，当分部工程完成时，</w:t>
      </w:r>
      <w:r>
        <w:rPr>
          <w:rFonts w:hint="eastAsia" w:ascii="宋体" w:hAnsi="宋体" w:eastAsia="宋体" w:cs="Times New Roman"/>
          <w:sz w:val="24"/>
          <w:lang w:eastAsia="zh-CN"/>
        </w:rPr>
        <w:t>投标人</w:t>
      </w:r>
      <w:r>
        <w:rPr>
          <w:rFonts w:hint="eastAsia" w:ascii="宋体" w:hAnsi="宋体" w:eastAsia="宋体" w:cs="Times New Roman"/>
          <w:sz w:val="24"/>
        </w:rPr>
        <w:t xml:space="preserve">须按竣工文件编制要求，将上述原始记录、施工记录、进度照片、录像等资料编订成册，所有资料电子文件拷贝在 </w:t>
      </w:r>
      <w:r>
        <w:rPr>
          <w:rFonts w:hint="eastAsia" w:ascii="宋体" w:hAnsi="宋体" w:eastAsia="宋体" w:cs="Times New Roman"/>
          <w:sz w:val="24"/>
          <w:lang w:val="en-US" w:eastAsia="zh-CN"/>
        </w:rPr>
        <w:t>U</w:t>
      </w:r>
      <w:r>
        <w:rPr>
          <w:rFonts w:hint="eastAsia" w:ascii="宋体" w:hAnsi="宋体" w:eastAsia="宋体" w:cs="Times New Roman"/>
          <w:sz w:val="24"/>
        </w:rPr>
        <w:t>盘中，提交两份纸质资料（一正一副）和 1 份电子文件给</w:t>
      </w:r>
      <w:r>
        <w:rPr>
          <w:rFonts w:hint="eastAsia" w:ascii="宋体" w:hAnsi="宋体" w:eastAsia="宋体" w:cs="Times New Roman"/>
          <w:sz w:val="24"/>
          <w:lang w:eastAsia="zh-CN"/>
        </w:rPr>
        <w:t>招标人</w:t>
      </w:r>
      <w:r>
        <w:rPr>
          <w:rFonts w:hint="eastAsia" w:ascii="宋体" w:hAnsi="宋体" w:eastAsia="宋体" w:cs="Times New Roman"/>
          <w:sz w:val="24"/>
        </w:rPr>
        <w:t>保存。</w:t>
      </w:r>
    </w:p>
    <w:p w14:paraId="437CC8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lang w:eastAsia="zh-CN"/>
        </w:rPr>
        <w:t>投标人</w:t>
      </w:r>
      <w:r>
        <w:rPr>
          <w:rFonts w:hint="eastAsia" w:ascii="宋体" w:hAnsi="宋体" w:eastAsia="宋体" w:cs="Times New Roman"/>
          <w:sz w:val="24"/>
        </w:rPr>
        <w:t>应配备满足工程需要的专业专职档案管理人员，并相对固定。</w:t>
      </w:r>
    </w:p>
    <w:p w14:paraId="6DDA95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Times New Roman"/>
          <w:sz w:val="24"/>
        </w:rPr>
      </w:pPr>
      <w:r>
        <w:rPr>
          <w:rFonts w:hint="eastAsia" w:ascii="宋体" w:hAnsi="宋体" w:eastAsia="宋体" w:cs="Times New Roman"/>
          <w:sz w:val="24"/>
          <w:lang w:eastAsia="zh-CN"/>
        </w:rPr>
        <w:t>投标人</w:t>
      </w:r>
      <w:r>
        <w:rPr>
          <w:rFonts w:hint="eastAsia" w:ascii="宋体" w:hAnsi="宋体" w:eastAsia="宋体" w:cs="Times New Roman"/>
          <w:sz w:val="24"/>
        </w:rPr>
        <w:t>应分阶段编制并上报《施工技术总结》，施工技术总结报告应按科技论文的要求编制，并达到监理人满意的程度，并在交工验收前 28 天将总结报告提交</w:t>
      </w:r>
      <w:r>
        <w:rPr>
          <w:rFonts w:hint="eastAsia" w:ascii="宋体" w:hAnsi="宋体" w:eastAsia="宋体" w:cs="Times New Roman"/>
          <w:sz w:val="24"/>
          <w:lang w:eastAsia="zh-CN"/>
        </w:rPr>
        <w:t>招标人</w:t>
      </w:r>
      <w:r>
        <w:rPr>
          <w:rFonts w:hint="eastAsia" w:ascii="宋体" w:hAnsi="宋体" w:eastAsia="宋体" w:cs="Times New Roman"/>
          <w:sz w:val="24"/>
        </w:rPr>
        <w:t>。</w:t>
      </w:r>
    </w:p>
    <w:p w14:paraId="3D233F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3、102-2施工环保费：为包干使用，</w:t>
      </w:r>
      <w:r>
        <w:rPr>
          <w:rFonts w:hint="eastAsia" w:ascii="宋体" w:hAnsi="宋体" w:cs="宋体"/>
          <w:sz w:val="24"/>
        </w:rPr>
        <w:t>施工现场扬尘污染防治费用等相关费用包含在工程量清单施工环保费中，投标人在报价时无需另外报价</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总价承包</w:t>
      </w:r>
      <w:r>
        <w:rPr>
          <w:rFonts w:hint="eastAsia" w:ascii="宋体" w:hAnsi="宋体" w:eastAsia="宋体" w:cs="Times New Roman"/>
          <w:sz w:val="24"/>
          <w:lang w:eastAsia="zh-CN"/>
        </w:rPr>
        <w:t>）</w:t>
      </w:r>
    </w:p>
    <w:p w14:paraId="19058D9B">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eastAsia="宋体" w:cs="Times New Roman"/>
          <w:sz w:val="24"/>
          <w:lang w:val="en-US" w:eastAsia="zh-CN"/>
        </w:rPr>
        <w:t>4、102-3安全生产费</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不可竞争费</w:t>
      </w:r>
      <w:r>
        <w:rPr>
          <w:rFonts w:hint="eastAsia" w:ascii="宋体" w:hAnsi="宋体" w:eastAsia="宋体" w:cs="Times New Roman"/>
          <w:sz w:val="24"/>
          <w:lang w:eastAsia="zh-CN"/>
        </w:rPr>
        <w:t>）</w:t>
      </w:r>
      <w:r>
        <w:rPr>
          <w:rFonts w:hint="eastAsia" w:ascii="宋体" w:hAnsi="宋体" w:eastAsia="宋体" w:cs="Times New Roman"/>
          <w:sz w:val="24"/>
          <w:lang w:val="en-US" w:eastAsia="zh-CN"/>
        </w:rPr>
        <w:t>：</w:t>
      </w:r>
      <w:r>
        <w:rPr>
          <w:rFonts w:hint="eastAsia" w:ascii="宋体" w:hAnsi="宋体" w:cs="宋体"/>
          <w:sz w:val="24"/>
        </w:rPr>
        <w:t>按最高投标限价的1.5%作为安全生产费使用，若超过1.5%的安全生产费用含在其投标报价中，不再另行计量与支付。安全生产费用应用于施工安全防护用具及设施的采购和更新、安全施工措施的落实、安全生产条件的改善以及为了本工程的顺利实施，在本工程范围之外的周边道路而采取的相应措施（如交通疏导、标志、标牌的设置等）的费用，不得挪作他用</w:t>
      </w:r>
      <w:r>
        <w:rPr>
          <w:rFonts w:hint="eastAsia" w:ascii="宋体" w:hAnsi="宋体" w:eastAsia="宋体" w:cs="Times New Roman"/>
          <w:sz w:val="24"/>
          <w:lang w:val="en-US" w:eastAsia="zh-CN"/>
        </w:rPr>
        <w:t>。</w:t>
      </w:r>
      <w:r>
        <w:rPr>
          <w:rFonts w:hint="eastAsia" w:ascii="宋体" w:hAnsi="宋体" w:cs="宋体"/>
          <w:sz w:val="24"/>
        </w:rPr>
        <w:t>投标人中标后，应制定详细的安全生产实施方案，并按《江苏省公路工程安全生产工程量清单编制说明》以及发包人制定的安全生产管理办法的规定对其投标报价时所报的安全生产费进行详细的安全生产工程量清单报价编制。安全生产费应专款专用，在合同实施过程中，发包人将按《江苏省公路工程安全生产工程量清单编制说明》的规定对安全生产费进行计量支付。由施工单位上报，最终经审计确认后支付，总额不超过最高投标限价的1.5%。</w:t>
      </w:r>
    </w:p>
    <w:p w14:paraId="6E5A652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宋体" w:hAnsi="宋体" w:cs="Times New Roman" w:eastAsiaTheme="minorEastAsia"/>
          <w:sz w:val="24"/>
          <w:lang w:val="en-US" w:eastAsia="zh-CN"/>
        </w:rPr>
      </w:pPr>
      <w:r>
        <w:rPr>
          <w:rFonts w:hint="eastAsia" w:ascii="宋体" w:hAnsi="宋体" w:eastAsia="宋体" w:cs="Times New Roman"/>
          <w:sz w:val="24"/>
          <w:lang w:val="en-US" w:eastAsia="zh-CN"/>
        </w:rPr>
        <w:t>5、103-6施工围挡（2米高）：按照甲方要求进行现场</w:t>
      </w:r>
      <w:r>
        <w:rPr>
          <w:rFonts w:hint="eastAsia" w:ascii="宋体" w:hAnsi="宋体" w:cs="宋体"/>
          <w:sz w:val="24"/>
        </w:rPr>
        <w:t>施工围挡的设置</w:t>
      </w:r>
      <w:r>
        <w:rPr>
          <w:rFonts w:hint="eastAsia" w:ascii="宋体" w:hAnsi="宋体" w:cs="宋体"/>
          <w:sz w:val="24"/>
          <w:lang w:eastAsia="zh-CN"/>
        </w:rPr>
        <w:t>，</w:t>
      </w:r>
      <w:r>
        <w:rPr>
          <w:rFonts w:hint="eastAsia" w:ascii="宋体" w:hAnsi="宋体" w:cs="宋体"/>
          <w:sz w:val="24"/>
          <w:lang w:val="en-US" w:eastAsia="zh-CN"/>
        </w:rPr>
        <w:t>做到施工现场与社会道路的隔离，施工期间围挡移位不另行计量，报价中含喷淋与照明、施工期养护及后期拆除恢复。围挡与安全生产费不能交叉重复计算。</w:t>
      </w:r>
    </w:p>
    <w:p w14:paraId="51A53459">
      <w:pPr>
        <w:spacing w:line="360" w:lineRule="auto"/>
        <w:ind w:firstLine="480" w:firstLineChars="200"/>
        <w:outlineLvl w:val="0"/>
        <w:rPr>
          <w:rFonts w:hint="eastAsia" w:ascii="宋体" w:hAnsi="宋体"/>
          <w:sz w:val="24"/>
        </w:rPr>
      </w:pPr>
      <w:r>
        <w:rPr>
          <w:rFonts w:hint="eastAsia" w:ascii="宋体" w:hAnsi="宋体" w:eastAsia="宋体" w:cs="Times New Roman"/>
          <w:sz w:val="24"/>
          <w:lang w:val="en-US" w:eastAsia="zh-CN"/>
        </w:rPr>
        <w:t>6、104-1</w:t>
      </w:r>
      <w:r>
        <w:rPr>
          <w:rFonts w:hint="eastAsia" w:ascii="宋体" w:hAnsi="宋体"/>
          <w:sz w:val="24"/>
        </w:rPr>
        <w:t>施工场地建设费：</w:t>
      </w:r>
      <w:r>
        <w:rPr>
          <w:rFonts w:hint="eastAsia" w:ascii="宋体" w:hAnsi="宋体"/>
          <w:sz w:val="24"/>
          <w:lang w:val="en-US" w:eastAsia="zh-CN"/>
        </w:rPr>
        <w:t>为包干使用,</w:t>
      </w:r>
      <w:r>
        <w:rPr>
          <w:rFonts w:hint="eastAsia" w:ascii="宋体" w:hAnsi="宋体"/>
          <w:sz w:val="24"/>
        </w:rPr>
        <w:t>包括施工期间为完成</w:t>
      </w:r>
      <w:r>
        <w:rPr>
          <w:rFonts w:hint="eastAsia" w:ascii="宋体" w:hAnsi="宋体"/>
          <w:sz w:val="24"/>
          <w:lang w:val="en-US" w:eastAsia="zh-CN"/>
        </w:rPr>
        <w:t>桥梁</w:t>
      </w:r>
      <w:r>
        <w:rPr>
          <w:rFonts w:hint="eastAsia" w:ascii="宋体" w:hAnsi="宋体"/>
          <w:sz w:val="24"/>
        </w:rPr>
        <w:t>工程施工所配置的场地租赁、临时生产、生活、办公、学习、娱乐设施的搭建、维护以及完工后的拆除、清理、复垦等一切相关费用。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总价承包</w:t>
      </w:r>
      <w:r>
        <w:rPr>
          <w:rFonts w:hint="eastAsia" w:ascii="宋体" w:hAnsi="宋体" w:eastAsia="宋体" w:cs="Times New Roman"/>
          <w:sz w:val="24"/>
          <w:lang w:eastAsia="zh-CN"/>
        </w:rPr>
        <w:t>）</w:t>
      </w:r>
    </w:p>
    <w:p w14:paraId="59DD9764">
      <w:pPr>
        <w:autoSpaceDE w:val="0"/>
        <w:autoSpaceDN w:val="0"/>
        <w:spacing w:line="360" w:lineRule="auto"/>
        <w:ind w:firstLine="540" w:firstLineChars="225"/>
        <w:rPr>
          <w:rFonts w:ascii="宋体" w:hAnsi="宋体" w:eastAsia="宋体" w:cs="Times New Roman"/>
          <w:sz w:val="24"/>
        </w:rPr>
      </w:pPr>
    </w:p>
    <w:p w14:paraId="12298225">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4、其他章节说明：</w:t>
      </w:r>
    </w:p>
    <w:p w14:paraId="7DCC77BF">
      <w:pPr>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（1）拆除混凝土路面：按m3计</w:t>
      </w:r>
      <w:r>
        <w:rPr>
          <w:rFonts w:hint="eastAsia" w:ascii="宋体" w:hAnsi="宋体"/>
          <w:sz w:val="24"/>
          <w:lang w:val="en-US" w:eastAsia="zh-CN"/>
        </w:rPr>
        <w:t>，含砼道路面拆除</w:t>
      </w:r>
      <w:r>
        <w:rPr>
          <w:rFonts w:hint="eastAsia" w:ascii="宋体" w:hAnsi="宋体"/>
          <w:sz w:val="24"/>
        </w:rPr>
        <w:t>、</w:t>
      </w:r>
      <w:r>
        <w:rPr>
          <w:rFonts w:hint="eastAsia" w:asciiTheme="minorEastAsia" w:hAnsiTheme="minorEastAsia"/>
          <w:bCs/>
          <w:sz w:val="24"/>
          <w:szCs w:val="24"/>
        </w:rPr>
        <w:t>装车、压实、整型、运输</w:t>
      </w:r>
      <w:r>
        <w:rPr>
          <w:rFonts w:hint="eastAsia" w:asciiTheme="minorEastAsia" w:hAnsiTheme="minorEastAsia"/>
          <w:bCs/>
          <w:sz w:val="24"/>
          <w:szCs w:val="24"/>
          <w:lang w:eastAsia="zh-CN"/>
        </w:rPr>
        <w:t>、</w:t>
      </w:r>
      <w:r>
        <w:rPr>
          <w:rFonts w:hint="eastAsia" w:asciiTheme="minorEastAsia" w:hAnsiTheme="minorEastAsia"/>
          <w:bCs/>
          <w:sz w:val="24"/>
          <w:szCs w:val="24"/>
        </w:rPr>
        <w:t>弃土场等一切与此有关作业的费用</w:t>
      </w:r>
      <w:r>
        <w:rPr>
          <w:rFonts w:hint="eastAsia" w:asciiTheme="minorEastAsia" w:hAnsiTheme="minorEastAsia"/>
          <w:bCs/>
          <w:sz w:val="24"/>
          <w:szCs w:val="24"/>
          <w:lang w:eastAsia="zh-CN"/>
        </w:rPr>
        <w:t>，多余破碎料</w:t>
      </w:r>
      <w:r>
        <w:rPr>
          <w:rFonts w:hint="eastAsia" w:asciiTheme="minorEastAsia" w:hAnsiTheme="minorEastAsia"/>
          <w:bCs/>
          <w:sz w:val="24"/>
          <w:szCs w:val="24"/>
          <w:lang w:val="en-US" w:eastAsia="zh-CN"/>
        </w:rPr>
        <w:t>考虑</w:t>
      </w:r>
      <w:r>
        <w:rPr>
          <w:rFonts w:hint="eastAsia" w:asciiTheme="minorEastAsia" w:hAnsiTheme="minorEastAsia"/>
          <w:bCs/>
          <w:sz w:val="24"/>
          <w:szCs w:val="24"/>
        </w:rPr>
        <w:t>回收利用价值。</w:t>
      </w:r>
    </w:p>
    <w:p w14:paraId="44184E43">
      <w:pPr>
        <w:spacing w:line="360" w:lineRule="auto"/>
        <w:ind w:firstLine="480" w:firstLineChars="200"/>
        <w:rPr>
          <w:rFonts w:hint="eastAsia" w:asciiTheme="minorEastAsia" w:hAnsiTheme="minorEastAsia" w:eastAsiaTheme="minorEastAsia"/>
          <w:bCs/>
          <w:sz w:val="24"/>
          <w:szCs w:val="24"/>
          <w:lang w:eastAsia="zh-CN"/>
        </w:rPr>
      </w:pP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2</w:t>
      </w:r>
      <w:r>
        <w:rPr>
          <w:rFonts w:hint="eastAsia" w:asciiTheme="minorEastAsia" w:hAnsiTheme="minorEastAsia"/>
          <w:bCs/>
          <w:sz w:val="24"/>
          <w:szCs w:val="24"/>
          <w:lang w:eastAsia="zh-CN"/>
        </w:rPr>
        <w:t>）</w:t>
      </w:r>
      <w:r>
        <w:rPr>
          <w:rFonts w:hint="eastAsia" w:asciiTheme="minorEastAsia" w:hAnsiTheme="minorEastAsia"/>
          <w:bCs/>
          <w:sz w:val="24"/>
          <w:szCs w:val="24"/>
        </w:rPr>
        <w:t>铣刨沥青面层</w:t>
      </w:r>
      <w:r>
        <w:rPr>
          <w:rFonts w:hint="eastAsia" w:asciiTheme="minorEastAsia" w:hAnsiTheme="minorEastAsia"/>
          <w:bCs/>
          <w:sz w:val="24"/>
          <w:szCs w:val="24"/>
          <w:lang w:eastAsia="zh-CN"/>
        </w:rPr>
        <w:t>：</w:t>
      </w:r>
      <w:r>
        <w:rPr>
          <w:rFonts w:hint="eastAsia" w:asciiTheme="minorEastAsia" w:hAnsiTheme="minorEastAsia"/>
          <w:bCs/>
          <w:sz w:val="24"/>
          <w:szCs w:val="24"/>
        </w:rPr>
        <w:t>按m3计</w:t>
      </w:r>
      <w:r>
        <w:rPr>
          <w:rFonts w:hint="eastAsia" w:ascii="宋体" w:hAnsi="宋体"/>
          <w:sz w:val="24"/>
          <w:lang w:val="en-US" w:eastAsia="zh-CN"/>
        </w:rPr>
        <w:t>，含</w:t>
      </w:r>
      <w:r>
        <w:rPr>
          <w:rFonts w:hint="eastAsia" w:asciiTheme="minorEastAsia" w:hAnsiTheme="minorEastAsia"/>
          <w:bCs/>
          <w:sz w:val="24"/>
          <w:szCs w:val="24"/>
        </w:rPr>
        <w:t>铣刨沥青面层、装车、压实、整型、运输</w:t>
      </w:r>
      <w:r>
        <w:rPr>
          <w:rFonts w:hint="eastAsia" w:asciiTheme="minorEastAsia" w:hAnsiTheme="minorEastAsia"/>
          <w:bCs/>
          <w:sz w:val="24"/>
          <w:szCs w:val="24"/>
          <w:lang w:eastAsia="zh-CN"/>
        </w:rPr>
        <w:t>、</w:t>
      </w:r>
      <w:r>
        <w:rPr>
          <w:rFonts w:hint="eastAsia" w:asciiTheme="minorEastAsia" w:hAnsiTheme="minorEastAsia"/>
          <w:bCs/>
          <w:sz w:val="24"/>
          <w:szCs w:val="24"/>
        </w:rPr>
        <w:t>弃土场等一切与此有关作业的费用</w:t>
      </w:r>
      <w:r>
        <w:rPr>
          <w:rFonts w:hint="eastAsia" w:asciiTheme="minorEastAsia" w:hAnsiTheme="minorEastAsia"/>
          <w:bCs/>
          <w:sz w:val="24"/>
          <w:szCs w:val="24"/>
          <w:lang w:eastAsia="zh-CN"/>
        </w:rPr>
        <w:t>，多余破碎料</w:t>
      </w:r>
      <w:r>
        <w:rPr>
          <w:rFonts w:hint="eastAsia" w:asciiTheme="minorEastAsia" w:hAnsiTheme="minorEastAsia"/>
          <w:bCs/>
          <w:sz w:val="24"/>
          <w:szCs w:val="24"/>
          <w:lang w:val="en-US" w:eastAsia="zh-CN"/>
        </w:rPr>
        <w:t>考虑</w:t>
      </w:r>
      <w:r>
        <w:rPr>
          <w:rFonts w:hint="eastAsia" w:asciiTheme="minorEastAsia" w:hAnsiTheme="minorEastAsia"/>
          <w:bCs/>
          <w:sz w:val="24"/>
          <w:szCs w:val="24"/>
        </w:rPr>
        <w:t>回收利用价值</w:t>
      </w:r>
      <w:r>
        <w:rPr>
          <w:rFonts w:hint="eastAsia" w:asciiTheme="minorEastAsia" w:hAnsiTheme="minorEastAsia"/>
          <w:bCs/>
          <w:sz w:val="24"/>
          <w:szCs w:val="24"/>
          <w:lang w:eastAsia="zh-CN"/>
        </w:rPr>
        <w:t>。</w:t>
      </w:r>
    </w:p>
    <w:p w14:paraId="41DB4E2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bCs/>
          <w:sz w:val="24"/>
          <w:szCs w:val="24"/>
          <w:lang w:val="en-US" w:eastAsia="zh-CN"/>
        </w:rPr>
      </w:pP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3</w:t>
      </w:r>
      <w:r>
        <w:rPr>
          <w:rFonts w:hint="eastAsia" w:asciiTheme="minorEastAsia" w:hAnsiTheme="minorEastAsia"/>
          <w:bCs/>
          <w:sz w:val="24"/>
          <w:szCs w:val="24"/>
          <w:lang w:eastAsia="zh-CN"/>
        </w:rPr>
        <w:t>）拆除钢筋混凝土结构</w:t>
      </w:r>
      <w:r>
        <w:rPr>
          <w:rFonts w:hint="eastAsia" w:asciiTheme="minorEastAsia" w:hAnsiTheme="minorEastAsia"/>
          <w:bCs/>
          <w:sz w:val="24"/>
          <w:szCs w:val="24"/>
          <w:lang w:val="en-US" w:eastAsia="zh-CN"/>
        </w:rPr>
        <w:t>：</w:t>
      </w:r>
      <w:r>
        <w:rPr>
          <w:rFonts w:hint="eastAsia" w:asciiTheme="minorEastAsia" w:hAnsiTheme="minorEastAsia"/>
          <w:bCs/>
          <w:sz w:val="24"/>
          <w:szCs w:val="24"/>
        </w:rPr>
        <w:t>按m3计</w:t>
      </w:r>
      <w:r>
        <w:rPr>
          <w:rFonts w:hint="eastAsia" w:ascii="宋体" w:hAnsi="宋体"/>
          <w:sz w:val="24"/>
          <w:lang w:val="en-US" w:eastAsia="zh-CN"/>
        </w:rPr>
        <w:t>，含</w:t>
      </w:r>
      <w:r>
        <w:rPr>
          <w:rFonts w:hint="eastAsia" w:asciiTheme="minorEastAsia" w:hAnsiTheme="minorEastAsia"/>
          <w:bCs/>
          <w:sz w:val="24"/>
          <w:szCs w:val="24"/>
          <w:lang w:eastAsia="zh-CN"/>
        </w:rPr>
        <w:t>钢筋混凝土结构</w:t>
      </w:r>
      <w:r>
        <w:rPr>
          <w:rFonts w:hint="eastAsia" w:ascii="宋体" w:hAnsi="宋体"/>
          <w:sz w:val="24"/>
          <w:lang w:val="en-US" w:eastAsia="zh-CN"/>
        </w:rPr>
        <w:t>拆除</w:t>
      </w:r>
      <w:r>
        <w:rPr>
          <w:rFonts w:hint="eastAsia" w:ascii="宋体" w:hAnsi="宋体"/>
          <w:sz w:val="24"/>
        </w:rPr>
        <w:t>、</w:t>
      </w:r>
      <w:r>
        <w:rPr>
          <w:rFonts w:hint="eastAsia" w:asciiTheme="minorEastAsia" w:hAnsiTheme="minorEastAsia"/>
          <w:bCs/>
          <w:sz w:val="24"/>
          <w:szCs w:val="24"/>
        </w:rPr>
        <w:t>装车、压实、整型、运输</w:t>
      </w:r>
      <w:r>
        <w:rPr>
          <w:rFonts w:hint="eastAsia" w:asciiTheme="minorEastAsia" w:hAnsiTheme="minorEastAsia"/>
          <w:bCs/>
          <w:sz w:val="24"/>
          <w:szCs w:val="24"/>
          <w:lang w:eastAsia="zh-CN"/>
        </w:rPr>
        <w:t>、</w:t>
      </w:r>
      <w:r>
        <w:rPr>
          <w:rFonts w:hint="eastAsia" w:asciiTheme="minorEastAsia" w:hAnsiTheme="minorEastAsia"/>
          <w:bCs/>
          <w:sz w:val="24"/>
          <w:szCs w:val="24"/>
        </w:rPr>
        <w:t>弃土场等一切与此有关作业的费用</w:t>
      </w:r>
      <w:r>
        <w:rPr>
          <w:rFonts w:hint="eastAsia" w:asciiTheme="minorEastAsia" w:hAnsiTheme="minorEastAsia"/>
          <w:bCs/>
          <w:sz w:val="24"/>
          <w:szCs w:val="24"/>
          <w:lang w:eastAsia="zh-CN"/>
        </w:rPr>
        <w:t>，多余破碎料</w:t>
      </w:r>
      <w:r>
        <w:rPr>
          <w:rFonts w:hint="eastAsia" w:asciiTheme="minorEastAsia" w:hAnsiTheme="minorEastAsia"/>
          <w:bCs/>
          <w:sz w:val="24"/>
          <w:szCs w:val="24"/>
          <w:lang w:val="en-US" w:eastAsia="zh-CN"/>
        </w:rPr>
        <w:t>考虑</w:t>
      </w:r>
      <w:r>
        <w:rPr>
          <w:rFonts w:hint="eastAsia" w:asciiTheme="minorEastAsia" w:hAnsiTheme="minorEastAsia"/>
          <w:bCs/>
          <w:sz w:val="24"/>
          <w:szCs w:val="24"/>
        </w:rPr>
        <w:t>回收利用价值</w:t>
      </w:r>
      <w:r>
        <w:rPr>
          <w:rFonts w:hint="eastAsia" w:ascii="宋体" w:hAnsi="宋体"/>
          <w:color w:val="auto"/>
          <w:sz w:val="24"/>
        </w:rPr>
        <w:t>。</w:t>
      </w:r>
    </w:p>
    <w:p w14:paraId="29934AE2">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olor w:val="auto"/>
          <w:sz w:val="24"/>
        </w:rPr>
      </w:pPr>
      <w:r>
        <w:rPr>
          <w:rFonts w:hint="eastAsia" w:asciiTheme="minorEastAsia" w:hAnsiTheme="minorEastAsia"/>
          <w:bCs/>
          <w:sz w:val="24"/>
          <w:szCs w:val="24"/>
          <w:lang w:val="en-US" w:eastAsia="zh-CN"/>
        </w:rPr>
        <w:t>（4）拆除墙体砖石</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按m3计，</w:t>
      </w:r>
      <w:r>
        <w:rPr>
          <w:rFonts w:hint="eastAsia" w:ascii="宋体" w:hAnsi="宋体"/>
          <w:sz w:val="24"/>
          <w:lang w:val="en-US" w:eastAsia="zh-CN"/>
        </w:rPr>
        <w:t>含</w:t>
      </w:r>
      <w:r>
        <w:rPr>
          <w:rFonts w:hint="eastAsia" w:asciiTheme="minorEastAsia" w:hAnsiTheme="minorEastAsia"/>
          <w:bCs/>
          <w:sz w:val="24"/>
          <w:szCs w:val="24"/>
          <w:lang w:val="en-US" w:eastAsia="zh-CN"/>
        </w:rPr>
        <w:t>墙体砖石</w:t>
      </w:r>
      <w:r>
        <w:rPr>
          <w:rFonts w:hint="eastAsia" w:ascii="宋体" w:hAnsi="宋体"/>
          <w:sz w:val="24"/>
          <w:lang w:val="en-US" w:eastAsia="zh-CN"/>
        </w:rPr>
        <w:t>拆除</w:t>
      </w:r>
      <w:r>
        <w:rPr>
          <w:rFonts w:hint="eastAsia" w:ascii="宋体" w:hAnsi="宋体"/>
          <w:sz w:val="24"/>
        </w:rPr>
        <w:t>、</w:t>
      </w:r>
      <w:r>
        <w:rPr>
          <w:rFonts w:hint="eastAsia" w:asciiTheme="minorEastAsia" w:hAnsiTheme="minorEastAsia"/>
          <w:bCs/>
          <w:sz w:val="24"/>
          <w:szCs w:val="24"/>
        </w:rPr>
        <w:t>装车、整型、运输</w:t>
      </w:r>
      <w:r>
        <w:rPr>
          <w:rFonts w:hint="eastAsia" w:asciiTheme="minorEastAsia" w:hAnsiTheme="minorEastAsia"/>
          <w:bCs/>
          <w:sz w:val="24"/>
          <w:szCs w:val="24"/>
          <w:lang w:eastAsia="zh-CN"/>
        </w:rPr>
        <w:t>、</w:t>
      </w:r>
      <w:r>
        <w:rPr>
          <w:rFonts w:hint="eastAsia" w:asciiTheme="minorEastAsia" w:hAnsiTheme="minorEastAsia"/>
          <w:bCs/>
          <w:sz w:val="24"/>
          <w:szCs w:val="24"/>
        </w:rPr>
        <w:t>弃土场等一切与此有关作业的费用</w:t>
      </w:r>
      <w:r>
        <w:rPr>
          <w:rFonts w:hint="eastAsia" w:asciiTheme="minorEastAsia" w:hAnsiTheme="minorEastAsia"/>
          <w:bCs/>
          <w:sz w:val="24"/>
          <w:szCs w:val="24"/>
          <w:lang w:eastAsia="zh-CN"/>
        </w:rPr>
        <w:t>，多余破碎料</w:t>
      </w:r>
      <w:r>
        <w:rPr>
          <w:rFonts w:hint="eastAsia" w:asciiTheme="minorEastAsia" w:hAnsiTheme="minorEastAsia"/>
          <w:bCs/>
          <w:sz w:val="24"/>
          <w:szCs w:val="24"/>
          <w:lang w:val="en-US" w:eastAsia="zh-CN"/>
        </w:rPr>
        <w:t>考虑</w:t>
      </w:r>
      <w:r>
        <w:rPr>
          <w:rFonts w:hint="eastAsia" w:asciiTheme="minorEastAsia" w:hAnsiTheme="minorEastAsia"/>
          <w:bCs/>
          <w:sz w:val="24"/>
          <w:szCs w:val="24"/>
        </w:rPr>
        <w:t>回收利用价值</w:t>
      </w:r>
      <w:r>
        <w:rPr>
          <w:rFonts w:hint="eastAsia" w:ascii="宋体" w:hAnsi="宋体"/>
          <w:color w:val="auto"/>
          <w:sz w:val="24"/>
        </w:rPr>
        <w:t>。</w:t>
      </w:r>
    </w:p>
    <w:p w14:paraId="1881C6C7">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拆除侧石</w:t>
      </w:r>
      <w:r>
        <w:rPr>
          <w:rFonts w:hint="eastAsia" w:ascii="宋体" w:hAnsi="宋体"/>
          <w:sz w:val="24"/>
        </w:rPr>
        <w:t>：</w:t>
      </w:r>
      <w:r>
        <w:rPr>
          <w:rFonts w:hint="eastAsia" w:asciiTheme="minorEastAsia" w:hAnsiTheme="minorEastAsia"/>
          <w:bCs/>
          <w:sz w:val="24"/>
          <w:szCs w:val="24"/>
          <w:lang w:val="en-US" w:eastAsia="zh-CN"/>
        </w:rPr>
        <w:t>按m计，</w:t>
      </w:r>
      <w:r>
        <w:rPr>
          <w:rFonts w:hint="eastAsia" w:ascii="宋体" w:hAnsi="宋体"/>
          <w:sz w:val="24"/>
          <w:lang w:val="en-US" w:eastAsia="zh-CN"/>
        </w:rPr>
        <w:t>含</w:t>
      </w:r>
      <w:r>
        <w:rPr>
          <w:rFonts w:hint="eastAsia" w:asciiTheme="minorEastAsia" w:hAnsiTheme="minorEastAsia"/>
          <w:bCs/>
          <w:sz w:val="24"/>
          <w:szCs w:val="24"/>
          <w:lang w:val="en-US" w:eastAsia="zh-CN"/>
        </w:rPr>
        <w:t>侧石</w:t>
      </w:r>
      <w:r>
        <w:rPr>
          <w:rFonts w:hint="eastAsia" w:ascii="宋体" w:hAnsi="宋体"/>
          <w:sz w:val="24"/>
          <w:lang w:val="en-US" w:eastAsia="zh-CN"/>
        </w:rPr>
        <w:t>拆除</w:t>
      </w:r>
      <w:r>
        <w:rPr>
          <w:rFonts w:hint="eastAsia" w:ascii="宋体" w:hAnsi="宋体"/>
          <w:sz w:val="24"/>
        </w:rPr>
        <w:t>、</w:t>
      </w:r>
      <w:r>
        <w:rPr>
          <w:rFonts w:hint="eastAsia" w:asciiTheme="minorEastAsia" w:hAnsiTheme="minorEastAsia"/>
          <w:bCs/>
          <w:sz w:val="24"/>
          <w:szCs w:val="24"/>
        </w:rPr>
        <w:t>装车、整型、运输</w:t>
      </w:r>
      <w:r>
        <w:rPr>
          <w:rFonts w:hint="eastAsia" w:asciiTheme="minorEastAsia" w:hAnsiTheme="minorEastAsia"/>
          <w:bCs/>
          <w:sz w:val="24"/>
          <w:szCs w:val="24"/>
          <w:lang w:eastAsia="zh-CN"/>
        </w:rPr>
        <w:t>、</w:t>
      </w:r>
      <w:r>
        <w:rPr>
          <w:rFonts w:hint="eastAsia" w:asciiTheme="minorEastAsia" w:hAnsiTheme="minorEastAsia"/>
          <w:bCs/>
          <w:sz w:val="24"/>
          <w:szCs w:val="24"/>
        </w:rPr>
        <w:t>弃土场等一切与此有关作业的费用</w:t>
      </w:r>
      <w:r>
        <w:rPr>
          <w:rFonts w:hint="eastAsia" w:asciiTheme="minorEastAsia" w:hAnsiTheme="minorEastAsia"/>
          <w:bCs/>
          <w:sz w:val="24"/>
          <w:szCs w:val="24"/>
          <w:lang w:eastAsia="zh-CN"/>
        </w:rPr>
        <w:t>，多余破碎料</w:t>
      </w:r>
      <w:r>
        <w:rPr>
          <w:rFonts w:hint="eastAsia" w:asciiTheme="minorEastAsia" w:hAnsiTheme="minorEastAsia"/>
          <w:bCs/>
          <w:sz w:val="24"/>
          <w:szCs w:val="24"/>
          <w:lang w:val="en-US" w:eastAsia="zh-CN"/>
        </w:rPr>
        <w:t>考虑</w:t>
      </w:r>
      <w:r>
        <w:rPr>
          <w:rFonts w:hint="eastAsia" w:asciiTheme="minorEastAsia" w:hAnsiTheme="minorEastAsia"/>
          <w:bCs/>
          <w:sz w:val="24"/>
          <w:szCs w:val="24"/>
        </w:rPr>
        <w:t>回收利用价值</w:t>
      </w:r>
      <w:r>
        <w:rPr>
          <w:rFonts w:hint="eastAsia" w:ascii="宋体" w:hAnsi="宋体"/>
          <w:color w:val="auto"/>
          <w:sz w:val="24"/>
        </w:rPr>
        <w:t>。</w:t>
      </w:r>
    </w:p>
    <w:p w14:paraId="2BCC481F">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）拆除减速垄：按m3计</w:t>
      </w:r>
      <w:r>
        <w:rPr>
          <w:rFonts w:hint="eastAsia" w:ascii="宋体" w:hAnsi="宋体"/>
          <w:sz w:val="24"/>
          <w:lang w:eastAsia="zh-CN"/>
        </w:rPr>
        <w:t>，</w:t>
      </w:r>
      <w:r>
        <w:rPr>
          <w:rFonts w:hint="eastAsia" w:ascii="宋体" w:hAnsi="宋体"/>
          <w:sz w:val="24"/>
          <w:lang w:val="en-US" w:eastAsia="zh-CN"/>
        </w:rPr>
        <w:t>含</w:t>
      </w:r>
      <w:r>
        <w:rPr>
          <w:rFonts w:hint="eastAsia" w:asciiTheme="minorEastAsia" w:hAnsiTheme="minorEastAsia"/>
          <w:bCs/>
          <w:sz w:val="24"/>
          <w:szCs w:val="24"/>
          <w:lang w:val="en-US" w:eastAsia="zh-CN"/>
        </w:rPr>
        <w:t>侧石</w:t>
      </w:r>
      <w:r>
        <w:rPr>
          <w:rFonts w:hint="eastAsia" w:ascii="宋体" w:hAnsi="宋体"/>
          <w:sz w:val="24"/>
          <w:lang w:val="en-US" w:eastAsia="zh-CN"/>
        </w:rPr>
        <w:t>拆除</w:t>
      </w:r>
      <w:r>
        <w:rPr>
          <w:rFonts w:hint="eastAsia" w:ascii="宋体" w:hAnsi="宋体"/>
          <w:sz w:val="24"/>
        </w:rPr>
        <w:t>、</w:t>
      </w:r>
      <w:r>
        <w:rPr>
          <w:rFonts w:hint="eastAsia" w:asciiTheme="minorEastAsia" w:hAnsiTheme="minorEastAsia"/>
          <w:bCs/>
          <w:sz w:val="24"/>
          <w:szCs w:val="24"/>
        </w:rPr>
        <w:t>装车、整型、运输</w:t>
      </w:r>
      <w:r>
        <w:rPr>
          <w:rFonts w:hint="eastAsia" w:asciiTheme="minorEastAsia" w:hAnsiTheme="minorEastAsia"/>
          <w:bCs/>
          <w:sz w:val="24"/>
          <w:szCs w:val="24"/>
          <w:lang w:eastAsia="zh-CN"/>
        </w:rPr>
        <w:t>、</w:t>
      </w:r>
      <w:r>
        <w:rPr>
          <w:rFonts w:hint="eastAsia" w:asciiTheme="minorEastAsia" w:hAnsiTheme="minorEastAsia"/>
          <w:bCs/>
          <w:sz w:val="24"/>
          <w:szCs w:val="24"/>
        </w:rPr>
        <w:t>弃土场等一切与此有关作业的费用</w:t>
      </w:r>
      <w:r>
        <w:rPr>
          <w:rFonts w:hint="eastAsia" w:asciiTheme="minorEastAsia" w:hAnsiTheme="minorEastAsia"/>
          <w:bCs/>
          <w:sz w:val="24"/>
          <w:szCs w:val="24"/>
          <w:lang w:eastAsia="zh-CN"/>
        </w:rPr>
        <w:t>，多余破碎料</w:t>
      </w:r>
      <w:r>
        <w:rPr>
          <w:rFonts w:hint="eastAsia" w:asciiTheme="minorEastAsia" w:hAnsiTheme="minorEastAsia"/>
          <w:bCs/>
          <w:sz w:val="24"/>
          <w:szCs w:val="24"/>
          <w:lang w:val="en-US" w:eastAsia="zh-CN"/>
        </w:rPr>
        <w:t>考虑</w:t>
      </w:r>
      <w:r>
        <w:rPr>
          <w:rFonts w:hint="eastAsia" w:asciiTheme="minorEastAsia" w:hAnsiTheme="minorEastAsia"/>
          <w:bCs/>
          <w:sz w:val="24"/>
          <w:szCs w:val="24"/>
        </w:rPr>
        <w:t>回收利用价值</w:t>
      </w:r>
      <w:r>
        <w:rPr>
          <w:rFonts w:hint="eastAsia" w:ascii="宋体" w:hAnsi="宋体"/>
          <w:sz w:val="24"/>
        </w:rPr>
        <w:t>。</w:t>
      </w:r>
    </w:p>
    <w:p w14:paraId="4225E1C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）透层、</w:t>
      </w:r>
      <w:r>
        <w:rPr>
          <w:rFonts w:hint="eastAsia" w:ascii="宋体" w:hAnsi="宋体"/>
          <w:sz w:val="24"/>
          <w:lang w:val="en-US" w:eastAsia="zh-CN"/>
        </w:rPr>
        <w:t>粘层、透层</w:t>
      </w:r>
      <w:r>
        <w:rPr>
          <w:rFonts w:hint="eastAsia" w:ascii="宋体" w:hAnsi="宋体"/>
          <w:sz w:val="24"/>
          <w:lang w:eastAsia="zh-CN"/>
        </w:rPr>
        <w:t>：</w:t>
      </w:r>
      <w:r>
        <w:rPr>
          <w:rFonts w:hint="eastAsia" w:ascii="宋体" w:hAnsi="宋体"/>
          <w:sz w:val="24"/>
        </w:rPr>
        <w:t>按m</w:t>
      </w:r>
      <w:r>
        <w:rPr>
          <w:rFonts w:hint="eastAsia" w:ascii="宋体" w:hAnsi="宋体"/>
          <w:sz w:val="24"/>
          <w:lang w:val="en-US" w:eastAsia="zh-CN"/>
        </w:rPr>
        <w:t>2</w:t>
      </w:r>
      <w:r>
        <w:rPr>
          <w:rFonts w:hint="eastAsia" w:ascii="宋体" w:hAnsi="宋体"/>
          <w:sz w:val="24"/>
        </w:rPr>
        <w:t>计，包括清扫整理下承层</w:t>
      </w:r>
      <w:r>
        <w:rPr>
          <w:rFonts w:hint="eastAsia" w:ascii="宋体" w:hAnsi="宋体"/>
          <w:sz w:val="24"/>
          <w:lang w:eastAsia="zh-CN"/>
        </w:rPr>
        <w:t>、</w:t>
      </w:r>
      <w:r>
        <w:rPr>
          <w:rFonts w:hint="eastAsia" w:ascii="宋体" w:hAnsi="宋体"/>
          <w:sz w:val="24"/>
        </w:rPr>
        <w:t>洒油、找补、</w:t>
      </w:r>
      <w:r>
        <w:rPr>
          <w:rFonts w:hint="eastAsia" w:ascii="宋体" w:hAnsi="宋体"/>
          <w:sz w:val="24"/>
          <w:lang w:val="en-US" w:eastAsia="zh-CN"/>
        </w:rPr>
        <w:t>洒布矿料、</w:t>
      </w:r>
      <w:r>
        <w:rPr>
          <w:rFonts w:hint="eastAsia" w:ascii="宋体" w:hAnsi="宋体"/>
          <w:sz w:val="24"/>
        </w:rPr>
        <w:t>养护</w:t>
      </w:r>
      <w:r>
        <w:rPr>
          <w:rFonts w:hint="eastAsia" w:asciiTheme="minorEastAsia" w:hAnsiTheme="minorEastAsia"/>
          <w:bCs/>
          <w:sz w:val="24"/>
          <w:szCs w:val="24"/>
        </w:rPr>
        <w:t>等一切与此有关作业的费用</w:t>
      </w:r>
      <w:r>
        <w:rPr>
          <w:rFonts w:hint="eastAsia" w:ascii="宋体" w:hAnsi="宋体"/>
          <w:sz w:val="24"/>
        </w:rPr>
        <w:t>。</w:t>
      </w:r>
    </w:p>
    <w:p w14:paraId="03F4C871">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Theme="minorEastAsia" w:hAnsiTheme="minorEastAsia"/>
          <w:sz w:val="24"/>
          <w:szCs w:val="24"/>
        </w:rPr>
        <w:t>（</w:t>
      </w:r>
      <w:r>
        <w:rPr>
          <w:rFonts w:hint="eastAsia" w:asciiTheme="minorEastAsia" w:hAnsiTheme="minorEastAsia"/>
          <w:sz w:val="24"/>
          <w:szCs w:val="24"/>
          <w:lang w:val="en-US" w:eastAsia="zh-CN"/>
        </w:rPr>
        <w:t>8</w:t>
      </w:r>
      <w:r>
        <w:rPr>
          <w:rFonts w:hint="eastAsia" w:asciiTheme="minorEastAsia" w:hAnsiTheme="minorEastAsia"/>
          <w:sz w:val="24"/>
          <w:szCs w:val="24"/>
        </w:rPr>
        <w:t>）</w:t>
      </w:r>
      <w:r>
        <w:rPr>
          <w:rFonts w:hint="eastAsia" w:ascii="宋体" w:hAnsi="宋体"/>
          <w:sz w:val="24"/>
        </w:rPr>
        <w:t>沥青混凝土项目:按m</w:t>
      </w:r>
      <w:r>
        <w:rPr>
          <w:rFonts w:hint="eastAsia" w:ascii="宋体" w:hAnsi="宋体"/>
          <w:sz w:val="24"/>
          <w:lang w:val="en-US" w:eastAsia="zh-CN"/>
        </w:rPr>
        <w:t>2</w:t>
      </w:r>
      <w:r>
        <w:rPr>
          <w:rFonts w:hint="eastAsia" w:ascii="宋体" w:hAnsi="宋体"/>
          <w:sz w:val="24"/>
        </w:rPr>
        <w:t>计</w:t>
      </w:r>
      <w:r>
        <w:rPr>
          <w:rFonts w:hint="eastAsia" w:ascii="宋体" w:hAnsi="宋体"/>
          <w:sz w:val="24"/>
          <w:lang w:eastAsia="zh-CN"/>
        </w:rPr>
        <w:t>，</w:t>
      </w:r>
      <w:r>
        <w:rPr>
          <w:rFonts w:hint="eastAsia" w:ascii="宋体" w:hAnsi="宋体"/>
          <w:sz w:val="24"/>
        </w:rPr>
        <w:t>做法要求详见相关道路的图纸说明，工作包括沥青混凝土</w:t>
      </w:r>
      <w:r>
        <w:rPr>
          <w:rFonts w:hint="eastAsia" w:ascii="宋体" w:hAnsi="宋体"/>
          <w:sz w:val="24"/>
          <w:lang w:val="en-US" w:eastAsia="zh-CN"/>
        </w:rPr>
        <w:t>制作、运输</w:t>
      </w:r>
      <w:r>
        <w:rPr>
          <w:rFonts w:hint="eastAsia" w:ascii="宋体" w:hAnsi="宋体"/>
          <w:sz w:val="24"/>
        </w:rPr>
        <w:t>、找平，碾压、养护</w:t>
      </w:r>
      <w:r>
        <w:rPr>
          <w:rFonts w:hint="eastAsia" w:asciiTheme="minorEastAsia" w:hAnsiTheme="minorEastAsia"/>
          <w:bCs/>
          <w:sz w:val="24"/>
          <w:szCs w:val="24"/>
        </w:rPr>
        <w:t>等一切与此有关作业的费用</w:t>
      </w:r>
      <w:r>
        <w:rPr>
          <w:rFonts w:hint="eastAsia" w:ascii="宋体" w:hAnsi="宋体"/>
          <w:sz w:val="24"/>
        </w:rPr>
        <w:t>。</w:t>
      </w:r>
    </w:p>
    <w:p w14:paraId="0A6AE4CF">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lang w:val="en-US" w:eastAsia="zh-CN"/>
        </w:rPr>
        <w:t>（9）抗裂贴：</w:t>
      </w:r>
      <w:r>
        <w:rPr>
          <w:rFonts w:hint="eastAsia" w:ascii="宋体" w:hAnsi="宋体"/>
          <w:sz w:val="24"/>
        </w:rPr>
        <w:t>按m</w:t>
      </w:r>
      <w:r>
        <w:rPr>
          <w:rFonts w:hint="eastAsia" w:ascii="宋体" w:hAnsi="宋体"/>
          <w:sz w:val="24"/>
          <w:lang w:val="en-US" w:eastAsia="zh-CN"/>
        </w:rPr>
        <w:t>2</w:t>
      </w:r>
      <w:r>
        <w:rPr>
          <w:rFonts w:hint="eastAsia" w:ascii="宋体" w:hAnsi="宋体"/>
          <w:sz w:val="24"/>
        </w:rPr>
        <w:t>计</w:t>
      </w:r>
      <w:r>
        <w:rPr>
          <w:rFonts w:hint="eastAsia" w:asciiTheme="minorEastAsia" w:hAnsiTheme="minorEastAsia"/>
          <w:sz w:val="24"/>
          <w:szCs w:val="24"/>
        </w:rPr>
        <w:t>，</w:t>
      </w:r>
      <w:r>
        <w:rPr>
          <w:rFonts w:hint="eastAsia" w:ascii="宋体" w:hAnsi="宋体"/>
          <w:sz w:val="24"/>
        </w:rPr>
        <w:t>包括清扫整理下承层、抗裂</w:t>
      </w:r>
      <w:r>
        <w:rPr>
          <w:rFonts w:hint="eastAsia" w:ascii="宋体" w:hAnsi="宋体"/>
          <w:sz w:val="24"/>
          <w:lang w:val="en-US" w:eastAsia="zh-CN"/>
        </w:rPr>
        <w:t>基布</w:t>
      </w:r>
      <w:r>
        <w:rPr>
          <w:rFonts w:hint="eastAsia" w:ascii="宋体" w:hAnsi="宋体"/>
          <w:sz w:val="24"/>
        </w:rPr>
        <w:t>粘贴、养护</w:t>
      </w:r>
      <w:r>
        <w:rPr>
          <w:rFonts w:hint="eastAsia" w:asciiTheme="minorEastAsia" w:hAnsiTheme="minorEastAsia"/>
          <w:bCs/>
          <w:sz w:val="24"/>
          <w:szCs w:val="24"/>
        </w:rPr>
        <w:t>等一切与此有关作业的费用</w:t>
      </w:r>
      <w:r>
        <w:rPr>
          <w:rFonts w:hint="eastAsia" w:ascii="宋体" w:hAnsi="宋体"/>
          <w:sz w:val="24"/>
        </w:rPr>
        <w:t>。</w:t>
      </w:r>
    </w:p>
    <w:p w14:paraId="21F7B7E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lang w:val="en-US" w:eastAsia="zh-CN"/>
        </w:rPr>
        <w:t>（10）玻纤格栅：按m</w:t>
      </w:r>
      <w:r>
        <w:rPr>
          <w:rFonts w:hint="eastAsia" w:ascii="宋体" w:hAnsi="宋体"/>
          <w:sz w:val="24"/>
          <w:lang w:val="en-US" w:eastAsia="zh-CN"/>
        </w:rPr>
        <w:t>2</w:t>
      </w:r>
      <w:r>
        <w:rPr>
          <w:rFonts w:hint="eastAsia" w:ascii="宋体" w:hAnsi="宋体"/>
          <w:sz w:val="24"/>
        </w:rPr>
        <w:t>计</w:t>
      </w:r>
      <w:r>
        <w:rPr>
          <w:rFonts w:hint="eastAsia" w:ascii="宋体" w:hAnsi="宋体"/>
          <w:sz w:val="24"/>
          <w:lang w:eastAsia="zh-CN"/>
        </w:rPr>
        <w:t>，</w:t>
      </w:r>
      <w:r>
        <w:rPr>
          <w:rFonts w:hint="eastAsia" w:ascii="宋体" w:hAnsi="宋体"/>
          <w:sz w:val="24"/>
          <w:lang w:val="en-US" w:eastAsia="zh-CN"/>
        </w:rPr>
        <w:t>包括</w:t>
      </w:r>
      <w:r>
        <w:rPr>
          <w:rFonts w:hint="eastAsia" w:ascii="宋体" w:hAnsi="宋体"/>
          <w:sz w:val="24"/>
        </w:rPr>
        <w:t>下承面清理平整</w:t>
      </w:r>
      <w:r>
        <w:rPr>
          <w:rFonts w:hint="eastAsia" w:ascii="宋体" w:hAnsi="宋体"/>
          <w:sz w:val="24"/>
          <w:lang w:eastAsia="zh-CN"/>
        </w:rPr>
        <w:t>、</w:t>
      </w:r>
      <w:r>
        <w:rPr>
          <w:rFonts w:hint="eastAsia" w:ascii="宋体" w:hAnsi="宋体"/>
          <w:sz w:val="24"/>
        </w:rPr>
        <w:t>土工材料铺设</w:t>
      </w:r>
      <w:r>
        <w:rPr>
          <w:rFonts w:hint="eastAsia" w:ascii="宋体" w:hAnsi="宋体"/>
          <w:sz w:val="24"/>
          <w:lang w:eastAsia="zh-CN"/>
        </w:rPr>
        <w:t>、</w:t>
      </w:r>
      <w:r>
        <w:rPr>
          <w:rFonts w:hint="eastAsia" w:ascii="宋体" w:hAnsi="宋体"/>
          <w:sz w:val="24"/>
        </w:rPr>
        <w:t>搭接、缝接或粘接</w:t>
      </w:r>
      <w:r>
        <w:rPr>
          <w:rFonts w:hint="eastAsia" w:ascii="宋体" w:hAnsi="宋体"/>
          <w:sz w:val="24"/>
          <w:lang w:eastAsia="zh-CN"/>
        </w:rPr>
        <w:t>、固定</w:t>
      </w:r>
      <w:r>
        <w:rPr>
          <w:rFonts w:hint="eastAsia" w:asciiTheme="minorEastAsia" w:hAnsiTheme="minorEastAsia"/>
          <w:bCs/>
          <w:sz w:val="24"/>
          <w:szCs w:val="24"/>
        </w:rPr>
        <w:t>等一切与此有关作业的费用</w:t>
      </w:r>
      <w:r>
        <w:rPr>
          <w:rFonts w:hint="eastAsia" w:ascii="宋体" w:hAnsi="宋体"/>
          <w:sz w:val="24"/>
          <w:lang w:eastAsia="zh-CN"/>
        </w:rPr>
        <w:t>。</w:t>
      </w:r>
    </w:p>
    <w:p w14:paraId="6333E1EA">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ascii="宋体" w:hAnsi="宋体"/>
          <w:sz w:val="24"/>
        </w:rPr>
      </w:pPr>
      <w:r>
        <w:rPr>
          <w:rFonts w:hint="eastAsia" w:asciiTheme="minorEastAsia" w:hAnsiTheme="minorEastAsia"/>
          <w:sz w:val="24"/>
          <w:szCs w:val="24"/>
        </w:rPr>
        <w:t>（</w:t>
      </w:r>
      <w:r>
        <w:rPr>
          <w:rFonts w:hint="eastAsia" w:asciiTheme="minorEastAsia" w:hAnsiTheme="minorEastAsia"/>
          <w:sz w:val="24"/>
          <w:szCs w:val="24"/>
          <w:lang w:val="en-US" w:eastAsia="zh-CN"/>
        </w:rPr>
        <w:t>11</w:t>
      </w:r>
      <w:r>
        <w:rPr>
          <w:rFonts w:hint="eastAsia" w:asciiTheme="minorEastAsia" w:hAnsiTheme="minorEastAsia"/>
          <w:sz w:val="24"/>
          <w:szCs w:val="24"/>
        </w:rPr>
        <w:t>）</w:t>
      </w:r>
      <w:r>
        <w:rPr>
          <w:rFonts w:hint="eastAsia" w:ascii="宋体" w:hAnsi="宋体"/>
          <w:sz w:val="24"/>
        </w:rPr>
        <w:t>沥青混凝土项目:做法要求详见相关道路的图纸说明，工作包括沥青混凝土</w:t>
      </w:r>
      <w:r>
        <w:rPr>
          <w:rFonts w:hint="eastAsia" w:ascii="宋体" w:hAnsi="宋体"/>
          <w:sz w:val="24"/>
          <w:lang w:val="en-US" w:eastAsia="zh-CN"/>
        </w:rPr>
        <w:t>制作、运输</w:t>
      </w:r>
      <w:r>
        <w:rPr>
          <w:rFonts w:hint="eastAsia" w:ascii="宋体" w:hAnsi="宋体"/>
          <w:sz w:val="24"/>
        </w:rPr>
        <w:t>、找平，碾压、养护</w:t>
      </w:r>
      <w:r>
        <w:rPr>
          <w:rFonts w:hint="eastAsia" w:asciiTheme="minorEastAsia" w:hAnsiTheme="minorEastAsia"/>
          <w:bCs/>
          <w:sz w:val="24"/>
          <w:szCs w:val="24"/>
        </w:rPr>
        <w:t>等一切与此有关作业的费用</w:t>
      </w:r>
      <w:r>
        <w:rPr>
          <w:rFonts w:hint="eastAsia" w:ascii="宋体" w:hAnsi="宋体"/>
          <w:sz w:val="24"/>
        </w:rPr>
        <w:t>。</w:t>
      </w:r>
    </w:p>
    <w:p w14:paraId="6D8ADB3C">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）水泥混凝土项目：混凝土分别以不同结构类型及混凝土等级，以m</w:t>
      </w:r>
      <w:r>
        <w:rPr>
          <w:rFonts w:hint="eastAsia" w:ascii="宋体" w:hAnsi="宋体"/>
          <w:sz w:val="24"/>
          <w:lang w:val="en-US" w:eastAsia="zh-CN"/>
        </w:rPr>
        <w:t>2</w:t>
      </w:r>
      <w:r>
        <w:rPr>
          <w:rFonts w:hint="eastAsia" w:ascii="宋体" w:hAnsi="宋体"/>
          <w:sz w:val="24"/>
        </w:rPr>
        <w:t>计量。为商品砼，包括结构物模板制作安装、拆除</w:t>
      </w:r>
      <w:r>
        <w:rPr>
          <w:rFonts w:hint="eastAsia" w:ascii="宋体" w:hAnsi="宋体"/>
          <w:sz w:val="24"/>
          <w:lang w:eastAsia="zh-CN"/>
        </w:rPr>
        <w:t>，</w:t>
      </w:r>
      <w:r>
        <w:rPr>
          <w:rFonts w:hint="eastAsia" w:ascii="宋体" w:hAnsi="宋体"/>
          <w:sz w:val="24"/>
          <w:lang w:val="en-US" w:eastAsia="zh-CN"/>
        </w:rPr>
        <w:t>混凝土浇筑、</w:t>
      </w:r>
      <w:r>
        <w:rPr>
          <w:rFonts w:hint="eastAsia" w:ascii="宋体" w:hAnsi="宋体"/>
          <w:sz w:val="24"/>
        </w:rPr>
        <w:t>捣固、养生等</w:t>
      </w:r>
      <w:r>
        <w:rPr>
          <w:rFonts w:hint="eastAsia" w:asciiTheme="minorEastAsia" w:hAnsiTheme="minorEastAsia"/>
          <w:bCs/>
          <w:sz w:val="24"/>
          <w:szCs w:val="24"/>
        </w:rPr>
        <w:t>与之</w:t>
      </w:r>
      <w:r>
        <w:rPr>
          <w:rFonts w:hint="eastAsia" w:ascii="宋体" w:hAnsi="宋体"/>
          <w:sz w:val="24"/>
        </w:rPr>
        <w:t>有关的一切作业费用。</w:t>
      </w:r>
    </w:p>
    <w:p w14:paraId="53450A59">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13</w:t>
      </w:r>
      <w:r>
        <w:rPr>
          <w:rFonts w:hint="eastAsia" w:ascii="宋体" w:hAnsi="宋体"/>
          <w:sz w:val="24"/>
          <w:lang w:eastAsia="zh-CN"/>
        </w:rPr>
        <w:t>）</w:t>
      </w:r>
      <w:r>
        <w:rPr>
          <w:rFonts w:hint="eastAsia" w:ascii="宋体" w:hAnsi="宋体"/>
          <w:sz w:val="24"/>
        </w:rPr>
        <w:t>钢筋</w:t>
      </w:r>
      <w:r>
        <w:rPr>
          <w:rFonts w:hint="eastAsia" w:ascii="宋体" w:hAnsi="宋体"/>
          <w:sz w:val="24"/>
          <w:lang w:val="en-US" w:eastAsia="zh-CN"/>
        </w:rPr>
        <w:t>:</w:t>
      </w:r>
      <w:r>
        <w:rPr>
          <w:rFonts w:hint="eastAsia" w:ascii="宋体" w:hAnsi="宋体"/>
          <w:sz w:val="24"/>
        </w:rPr>
        <w:t>以kg计</w:t>
      </w:r>
      <w:r>
        <w:rPr>
          <w:rFonts w:hint="eastAsia" w:ascii="宋体" w:hAnsi="宋体"/>
          <w:sz w:val="24"/>
          <w:lang w:val="en-US" w:eastAsia="zh-CN"/>
        </w:rPr>
        <w:t>，含</w:t>
      </w:r>
      <w:r>
        <w:rPr>
          <w:rFonts w:hint="eastAsia" w:ascii="宋体" w:hAnsi="宋体"/>
          <w:sz w:val="24"/>
        </w:rPr>
        <w:t>钢筋及钢筋骨架用的铁丝、钢板、套筒（连接套）、焊接、钢筋垫块或其他固定钢筋的材料，以及钢筋的防锈、截取、套丝、弯曲、场内运输、安装等不另行计量</w:t>
      </w:r>
      <w:r>
        <w:rPr>
          <w:rFonts w:hint="eastAsia" w:ascii="宋体" w:hAnsi="宋体"/>
          <w:sz w:val="24"/>
          <w:lang w:val="en-US" w:eastAsia="zh-CN"/>
        </w:rPr>
        <w:t>计价</w:t>
      </w:r>
      <w:r>
        <w:rPr>
          <w:rFonts w:hint="eastAsia" w:ascii="宋体" w:hAnsi="宋体"/>
          <w:sz w:val="24"/>
        </w:rPr>
        <w:t>。</w:t>
      </w:r>
    </w:p>
    <w:p w14:paraId="091DDB1C">
      <w:pPr>
        <w:spacing w:line="360" w:lineRule="auto"/>
        <w:ind w:firstLine="480" w:firstLineChars="200"/>
        <w:rPr>
          <w:rFonts w:hint="eastAsia" w:ascii="宋体" w:hAnsi="宋体" w:eastAsiaTheme="minorEastAsia"/>
          <w:sz w:val="24"/>
          <w:lang w:eastAsia="zh-CN"/>
        </w:rPr>
      </w:pPr>
      <w:r>
        <w:rPr>
          <w:rFonts w:hint="eastAsia" w:ascii="宋体" w:hAnsi="宋体"/>
          <w:sz w:val="24"/>
          <w:lang w:eastAsia="zh-CN"/>
        </w:rPr>
        <w:t>（</w:t>
      </w:r>
      <w:r>
        <w:rPr>
          <w:rFonts w:hint="eastAsia" w:ascii="宋体" w:hAnsi="宋体"/>
          <w:sz w:val="24"/>
          <w:lang w:val="en-US" w:eastAsia="zh-CN"/>
        </w:rPr>
        <w:t>14</w:t>
      </w:r>
      <w:r>
        <w:rPr>
          <w:rFonts w:hint="eastAsia" w:ascii="宋体" w:hAnsi="宋体"/>
          <w:sz w:val="24"/>
          <w:lang w:eastAsia="zh-CN"/>
        </w:rPr>
        <w:t>）安砌侧（平、缘）石：</w:t>
      </w:r>
      <w:r>
        <w:rPr>
          <w:rFonts w:hint="eastAsia" w:ascii="宋体" w:hAnsi="宋体"/>
          <w:sz w:val="24"/>
          <w:lang w:val="en-US" w:eastAsia="zh-CN"/>
        </w:rPr>
        <w:t>按m计，包含清理，</w:t>
      </w:r>
      <w:r>
        <w:rPr>
          <w:rFonts w:hint="eastAsia" w:ascii="宋体" w:hAnsi="宋体"/>
          <w:sz w:val="24"/>
        </w:rPr>
        <w:t>砂浆配运料、拌和</w:t>
      </w:r>
      <w:r>
        <w:rPr>
          <w:rFonts w:hint="eastAsia" w:ascii="宋体" w:hAnsi="宋体"/>
          <w:sz w:val="24"/>
          <w:lang w:eastAsia="zh-CN"/>
        </w:rPr>
        <w:t>、</w:t>
      </w:r>
      <w:r>
        <w:rPr>
          <w:rFonts w:hint="eastAsia" w:ascii="宋体" w:hAnsi="宋体"/>
          <w:sz w:val="24"/>
        </w:rPr>
        <w:t>接触面抹平</w:t>
      </w:r>
      <w:r>
        <w:rPr>
          <w:rFonts w:hint="eastAsia" w:ascii="宋体" w:hAnsi="宋体"/>
          <w:sz w:val="24"/>
          <w:lang w:eastAsia="zh-CN"/>
        </w:rPr>
        <w:t>、</w:t>
      </w:r>
      <w:r>
        <w:rPr>
          <w:rFonts w:hint="eastAsia" w:ascii="宋体" w:hAnsi="宋体"/>
          <w:sz w:val="24"/>
          <w:lang w:val="en-US" w:eastAsia="zh-CN"/>
        </w:rPr>
        <w:t>侧石预制、运输、安装靠背混凝土的浇筑、振捣、抹平、养护等一切与此有关作</w:t>
      </w:r>
      <w:r>
        <w:rPr>
          <w:rFonts w:hint="eastAsia" w:ascii="宋体" w:hAnsi="宋体"/>
          <w:sz w:val="24"/>
        </w:rPr>
        <w:t>业的费用。</w:t>
      </w:r>
    </w:p>
    <w:p w14:paraId="0C46FA2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15</w:t>
      </w:r>
      <w:r>
        <w:rPr>
          <w:rFonts w:hint="eastAsia" w:ascii="宋体" w:hAnsi="宋体"/>
          <w:sz w:val="24"/>
        </w:rPr>
        <w:t>）平式单篦式雨水口：按</w:t>
      </w:r>
      <w:r>
        <w:rPr>
          <w:rFonts w:hint="eastAsia" w:ascii="宋体" w:hAnsi="宋体"/>
          <w:sz w:val="24"/>
          <w:lang w:val="en-US" w:eastAsia="zh-CN"/>
        </w:rPr>
        <w:t>个计</w:t>
      </w:r>
      <w:r>
        <w:rPr>
          <w:rFonts w:hint="eastAsia" w:ascii="宋体" w:hAnsi="宋体"/>
          <w:sz w:val="24"/>
        </w:rPr>
        <w:t>，包括雨水口的土方开挖、回填、井垫层砼浇筑、井身砌筑、内壁抹灰、</w:t>
      </w:r>
      <w:r>
        <w:rPr>
          <w:rFonts w:hint="eastAsia" w:ascii="宋体" w:hAnsi="宋体"/>
          <w:sz w:val="24"/>
          <w:lang w:val="en-US" w:eastAsia="zh-CN"/>
        </w:rPr>
        <w:t>铸铁单篦式雨水口井盖井座</w:t>
      </w:r>
      <w:r>
        <w:rPr>
          <w:rFonts w:hint="eastAsia" w:ascii="宋体" w:hAnsi="宋体"/>
          <w:sz w:val="24"/>
        </w:rPr>
        <w:t>的购买、安装等与此有关的一切作业费用。</w:t>
      </w:r>
    </w:p>
    <w:p w14:paraId="57A58DB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ascii="宋体" w:hAnsi="宋体"/>
          <w:sz w:val="24"/>
        </w:rPr>
      </w:pPr>
      <w:r>
        <w:rPr>
          <w:rFonts w:hint="eastAsia" w:ascii="宋体" w:hAnsi="宋体"/>
          <w:sz w:val="24"/>
          <w:lang w:eastAsia="zh-CN"/>
        </w:rPr>
        <w:t>（</w:t>
      </w:r>
      <w:r>
        <w:rPr>
          <w:rFonts w:hint="eastAsia" w:ascii="宋体" w:hAnsi="宋体"/>
          <w:sz w:val="24"/>
          <w:lang w:val="en-US" w:eastAsia="zh-CN"/>
        </w:rPr>
        <w:t>16</w:t>
      </w:r>
      <w:r>
        <w:rPr>
          <w:rFonts w:hint="eastAsia" w:ascii="宋体" w:hAnsi="宋体"/>
          <w:sz w:val="24"/>
          <w:lang w:eastAsia="zh-CN"/>
        </w:rPr>
        <w:t>）雨水口连接管</w:t>
      </w:r>
      <w:r>
        <w:rPr>
          <w:rFonts w:hint="eastAsia" w:ascii="宋体" w:hAnsi="宋体"/>
          <w:sz w:val="24"/>
          <w:lang w:val="en-US" w:eastAsia="zh-CN"/>
        </w:rPr>
        <w:t>:按m计，含土方开挖、回填、管道 C25混凝土包封、DN300PVC—UH实壁管及配件购买</w:t>
      </w:r>
      <w:r>
        <w:rPr>
          <w:rFonts w:hint="eastAsia" w:ascii="宋体" w:hAnsi="宋体"/>
          <w:sz w:val="24"/>
        </w:rPr>
        <w:t>、管道连接、铺设等与之有关的一切作业费用。</w:t>
      </w:r>
    </w:p>
    <w:p w14:paraId="05765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17</w:t>
      </w:r>
      <w:r>
        <w:rPr>
          <w:rFonts w:hint="eastAsia" w:ascii="宋体" w:hAnsi="宋体"/>
          <w:sz w:val="24"/>
          <w:lang w:eastAsia="zh-CN"/>
        </w:rPr>
        <w:t>）</w:t>
      </w:r>
      <w:r>
        <w:rPr>
          <w:rFonts w:hint="eastAsia" w:ascii="宋体" w:hAnsi="宋体"/>
          <w:sz w:val="24"/>
          <w:lang w:val="en-US" w:eastAsia="zh-CN"/>
        </w:rPr>
        <w:t>截水沟</w:t>
      </w:r>
      <w:r>
        <w:rPr>
          <w:rFonts w:hint="eastAsia" w:ascii="宋体" w:hAnsi="宋体"/>
          <w:sz w:val="24"/>
        </w:rPr>
        <w:t>：按</w:t>
      </w:r>
      <w:r>
        <w:rPr>
          <w:rFonts w:hint="eastAsia" w:ascii="宋体" w:hAnsi="宋体"/>
          <w:sz w:val="24"/>
          <w:lang w:val="en-US" w:eastAsia="zh-CN"/>
        </w:rPr>
        <w:t>m</w:t>
      </w:r>
      <w:r>
        <w:rPr>
          <w:rFonts w:hint="eastAsia" w:ascii="宋体" w:hAnsi="宋体"/>
          <w:sz w:val="24"/>
        </w:rPr>
        <w:t>计，包括</w:t>
      </w:r>
      <w:r>
        <w:rPr>
          <w:rFonts w:hint="eastAsia" w:ascii="宋体" w:hAnsi="宋体"/>
          <w:sz w:val="24"/>
          <w:lang w:val="en-US" w:eastAsia="zh-CN"/>
        </w:rPr>
        <w:t>截水沟</w:t>
      </w:r>
      <w:r>
        <w:rPr>
          <w:rFonts w:hint="eastAsia" w:ascii="宋体" w:hAnsi="宋体"/>
          <w:sz w:val="24"/>
        </w:rPr>
        <w:t>的土方开挖、回填、</w:t>
      </w:r>
      <w:r>
        <w:rPr>
          <w:rFonts w:hint="eastAsia" w:ascii="宋体" w:hAnsi="宋体"/>
          <w:sz w:val="24"/>
          <w:lang w:val="en-US" w:eastAsia="zh-CN"/>
        </w:rPr>
        <w:t>碎石垫层、</w:t>
      </w:r>
      <w:r>
        <w:rPr>
          <w:rFonts w:hint="eastAsia" w:ascii="宋体" w:hAnsi="宋体"/>
          <w:sz w:val="24"/>
        </w:rPr>
        <w:t>垫层砼浇筑、井身砌筑、内壁抹灰、</w:t>
      </w:r>
      <w:r>
        <w:rPr>
          <w:rFonts w:hint="eastAsia" w:ascii="宋体" w:hAnsi="宋体"/>
          <w:sz w:val="24"/>
          <w:lang w:val="en-US" w:eastAsia="zh-CN"/>
        </w:rPr>
        <w:t>井盖</w:t>
      </w:r>
      <w:r>
        <w:rPr>
          <w:rFonts w:hint="eastAsia" w:ascii="宋体" w:hAnsi="宋体"/>
          <w:sz w:val="24"/>
        </w:rPr>
        <w:t>购买、安装等与此有关的一切作业费用。</w:t>
      </w:r>
    </w:p>
    <w:p w14:paraId="096E7D43">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18</w:t>
      </w:r>
      <w:r>
        <w:rPr>
          <w:rFonts w:hint="eastAsia" w:ascii="宋体" w:hAnsi="宋体"/>
          <w:sz w:val="24"/>
        </w:rPr>
        <w:t>）检查井升降：按</w:t>
      </w:r>
      <w:r>
        <w:rPr>
          <w:rFonts w:hint="eastAsia" w:ascii="宋体" w:hAnsi="宋体"/>
          <w:sz w:val="24"/>
          <w:lang w:val="en-US" w:eastAsia="zh-CN"/>
        </w:rPr>
        <w:t>座</w:t>
      </w:r>
      <w:r>
        <w:rPr>
          <w:rFonts w:hint="eastAsia" w:ascii="宋体" w:hAnsi="宋体"/>
          <w:sz w:val="24"/>
        </w:rPr>
        <w:t>计，</w:t>
      </w:r>
      <w:r>
        <w:rPr>
          <w:rFonts w:hint="eastAsia" w:ascii="宋体" w:hAnsi="宋体"/>
          <w:sz w:val="24"/>
          <w:lang w:val="en-US" w:eastAsia="zh-CN"/>
        </w:rPr>
        <w:t>投标人自行考察现场，综合考虑井</w:t>
      </w:r>
      <w:r>
        <w:rPr>
          <w:rFonts w:hint="eastAsia" w:ascii="宋体" w:hAnsi="宋体"/>
          <w:sz w:val="24"/>
        </w:rPr>
        <w:t>筒</w:t>
      </w:r>
      <w:r>
        <w:rPr>
          <w:rFonts w:hint="eastAsia" w:ascii="宋体" w:hAnsi="宋体"/>
          <w:sz w:val="24"/>
          <w:lang w:val="en-US" w:eastAsia="zh-CN"/>
        </w:rPr>
        <w:t>提升高度，</w:t>
      </w:r>
      <w:r>
        <w:rPr>
          <w:rFonts w:hint="eastAsia" w:ascii="宋体" w:hAnsi="宋体"/>
          <w:sz w:val="24"/>
        </w:rPr>
        <w:t>包括</w:t>
      </w:r>
      <w:r>
        <w:rPr>
          <w:rFonts w:hint="eastAsia" w:ascii="宋体" w:hAnsi="宋体"/>
          <w:sz w:val="24"/>
          <w:lang w:val="en-US" w:eastAsia="zh-CN"/>
        </w:rPr>
        <w:t>拆除、清理、井筒砌筑</w:t>
      </w:r>
      <w:r>
        <w:rPr>
          <w:rFonts w:hint="eastAsia" w:ascii="宋体" w:hAnsi="宋体"/>
          <w:sz w:val="24"/>
        </w:rPr>
        <w:t>等与之有关的一切作业费用。</w:t>
      </w:r>
    </w:p>
    <w:p w14:paraId="1B048B2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19</w:t>
      </w:r>
      <w:r>
        <w:rPr>
          <w:rFonts w:hint="eastAsia" w:ascii="宋体" w:hAnsi="宋体"/>
          <w:sz w:val="24"/>
        </w:rPr>
        <w:t>）检查井更换井盖：按</w:t>
      </w:r>
      <w:r>
        <w:rPr>
          <w:rFonts w:hint="eastAsia" w:ascii="宋体" w:hAnsi="宋体"/>
          <w:sz w:val="24"/>
          <w:lang w:val="en-US" w:eastAsia="zh-CN"/>
        </w:rPr>
        <w:t>座</w:t>
      </w:r>
      <w:r>
        <w:rPr>
          <w:rFonts w:hint="eastAsia" w:ascii="宋体" w:hAnsi="宋体"/>
          <w:sz w:val="24"/>
        </w:rPr>
        <w:t>计，</w:t>
      </w:r>
      <w:r>
        <w:rPr>
          <w:rFonts w:hint="eastAsia" w:ascii="宋体" w:hAnsi="宋体"/>
          <w:sz w:val="24"/>
          <w:lang w:val="en-US" w:eastAsia="zh-CN"/>
        </w:rPr>
        <w:t>投标人自行考察现场，</w:t>
      </w:r>
      <w:r>
        <w:rPr>
          <w:rFonts w:hint="eastAsia" w:ascii="宋体" w:hAnsi="宋体"/>
          <w:sz w:val="24"/>
        </w:rPr>
        <w:t>包括</w:t>
      </w:r>
      <w:r>
        <w:rPr>
          <w:rFonts w:hint="eastAsia" w:ascii="宋体" w:hAnsi="宋体"/>
          <w:sz w:val="24"/>
          <w:lang w:val="en-US" w:eastAsia="zh-CN"/>
        </w:rPr>
        <w:t>拆除、清理、</w:t>
      </w:r>
      <w:r>
        <w:rPr>
          <w:rFonts w:hint="eastAsia" w:ascii="宋体" w:hAnsi="宋体"/>
          <w:sz w:val="24"/>
        </w:rPr>
        <w:t>检查井更换井盖等与之有关的一切作业费用。</w:t>
      </w:r>
    </w:p>
    <w:p w14:paraId="32AF1F69">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20</w:t>
      </w:r>
      <w:r>
        <w:rPr>
          <w:rFonts w:hint="eastAsia" w:ascii="宋体" w:hAnsi="宋体"/>
          <w:sz w:val="24"/>
        </w:rPr>
        <w:t>）防坠网：按</w:t>
      </w:r>
      <w:r>
        <w:rPr>
          <w:rFonts w:hint="eastAsia" w:ascii="宋体" w:hAnsi="宋体"/>
          <w:sz w:val="24"/>
          <w:lang w:val="en-US" w:eastAsia="zh-CN"/>
        </w:rPr>
        <w:t>座</w:t>
      </w:r>
      <w:r>
        <w:rPr>
          <w:rFonts w:hint="eastAsia" w:ascii="宋体" w:hAnsi="宋体"/>
          <w:sz w:val="24"/>
        </w:rPr>
        <w:t>计，</w:t>
      </w:r>
      <w:r>
        <w:rPr>
          <w:rFonts w:hint="eastAsia" w:ascii="宋体" w:hAnsi="宋体"/>
          <w:sz w:val="24"/>
          <w:lang w:val="en-US" w:eastAsia="zh-CN"/>
        </w:rPr>
        <w:t>投标人自行考察现场，</w:t>
      </w:r>
      <w:r>
        <w:rPr>
          <w:rFonts w:hint="eastAsia" w:ascii="宋体" w:hAnsi="宋体"/>
          <w:sz w:val="24"/>
        </w:rPr>
        <w:t>包括</w:t>
      </w:r>
      <w:r>
        <w:rPr>
          <w:rFonts w:hint="eastAsia" w:ascii="宋体" w:hAnsi="宋体"/>
          <w:sz w:val="24"/>
          <w:lang w:val="en-US" w:eastAsia="zh-CN"/>
        </w:rPr>
        <w:t>拆除、清理、</w:t>
      </w:r>
      <w:r>
        <w:rPr>
          <w:rFonts w:hint="eastAsia" w:ascii="宋体" w:hAnsi="宋体"/>
          <w:sz w:val="24"/>
        </w:rPr>
        <w:t>防坠网</w:t>
      </w:r>
      <w:r>
        <w:rPr>
          <w:rFonts w:hint="eastAsia" w:ascii="宋体" w:hAnsi="宋体"/>
          <w:sz w:val="24"/>
          <w:lang w:val="en-US" w:eastAsia="zh-CN"/>
        </w:rPr>
        <w:t>安装</w:t>
      </w:r>
      <w:r>
        <w:rPr>
          <w:rFonts w:hint="eastAsia" w:ascii="宋体" w:hAnsi="宋体"/>
          <w:sz w:val="24"/>
        </w:rPr>
        <w:t>等与之有关的一切作业费用。</w:t>
      </w:r>
    </w:p>
    <w:p w14:paraId="6C08CEE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21</w:t>
      </w:r>
      <w:r>
        <w:rPr>
          <w:rFonts w:hint="eastAsia" w:ascii="宋体" w:hAnsi="宋体"/>
          <w:sz w:val="24"/>
          <w:lang w:eastAsia="zh-CN"/>
        </w:rPr>
        <w:t>）</w:t>
      </w:r>
      <w:r>
        <w:rPr>
          <w:rFonts w:hint="eastAsia" w:ascii="宋体" w:hAnsi="宋体"/>
          <w:sz w:val="24"/>
          <w:lang w:val="en-US" w:eastAsia="zh-CN"/>
        </w:rPr>
        <w:t>雨水口升降</w:t>
      </w:r>
      <w:r>
        <w:rPr>
          <w:rFonts w:hint="eastAsia" w:ascii="宋体" w:hAnsi="宋体"/>
          <w:sz w:val="24"/>
        </w:rPr>
        <w:t>：按</w:t>
      </w:r>
      <w:r>
        <w:rPr>
          <w:rFonts w:hint="eastAsia" w:ascii="宋体" w:hAnsi="宋体"/>
          <w:sz w:val="24"/>
          <w:lang w:val="en-US" w:eastAsia="zh-CN"/>
        </w:rPr>
        <w:t>座</w:t>
      </w:r>
      <w:r>
        <w:rPr>
          <w:rFonts w:hint="eastAsia" w:ascii="宋体" w:hAnsi="宋体"/>
          <w:sz w:val="24"/>
        </w:rPr>
        <w:t>计，</w:t>
      </w:r>
      <w:r>
        <w:rPr>
          <w:rFonts w:hint="eastAsia" w:ascii="宋体" w:hAnsi="宋体"/>
          <w:sz w:val="24"/>
          <w:lang w:val="en-US" w:eastAsia="zh-CN"/>
        </w:rPr>
        <w:t>投标人自行考察现场，综合考虑井</w:t>
      </w:r>
      <w:r>
        <w:rPr>
          <w:rFonts w:hint="eastAsia" w:ascii="宋体" w:hAnsi="宋体"/>
          <w:sz w:val="24"/>
        </w:rPr>
        <w:t>筒</w:t>
      </w:r>
      <w:r>
        <w:rPr>
          <w:rFonts w:hint="eastAsia" w:ascii="宋体" w:hAnsi="宋体"/>
          <w:sz w:val="24"/>
          <w:lang w:val="en-US" w:eastAsia="zh-CN"/>
        </w:rPr>
        <w:t>提升高度，</w:t>
      </w:r>
      <w:r>
        <w:rPr>
          <w:rFonts w:hint="eastAsia" w:ascii="宋体" w:hAnsi="宋体"/>
          <w:sz w:val="24"/>
        </w:rPr>
        <w:t>包括</w:t>
      </w:r>
      <w:r>
        <w:rPr>
          <w:rFonts w:hint="eastAsia" w:ascii="宋体" w:hAnsi="宋体"/>
          <w:sz w:val="24"/>
          <w:lang w:val="en-US" w:eastAsia="zh-CN"/>
        </w:rPr>
        <w:t>拆除、清理、井身砌筑、井盖井座重新安装</w:t>
      </w:r>
      <w:r>
        <w:rPr>
          <w:rFonts w:hint="eastAsia" w:ascii="宋体" w:hAnsi="宋体"/>
          <w:sz w:val="24"/>
        </w:rPr>
        <w:t>等与之有关的一切作业费用。</w:t>
      </w:r>
    </w:p>
    <w:p w14:paraId="6A5C54F1">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22</w:t>
      </w:r>
      <w:r>
        <w:rPr>
          <w:rFonts w:hint="eastAsia" w:ascii="宋体" w:hAnsi="宋体"/>
          <w:sz w:val="24"/>
          <w:lang w:eastAsia="zh-CN"/>
        </w:rPr>
        <w:t>）井盖提升、更换：</w:t>
      </w:r>
      <w:r>
        <w:rPr>
          <w:rFonts w:hint="eastAsia" w:ascii="宋体" w:hAnsi="宋体"/>
          <w:sz w:val="24"/>
        </w:rPr>
        <w:t>按</w:t>
      </w:r>
      <w:r>
        <w:rPr>
          <w:rFonts w:hint="eastAsia" w:ascii="宋体" w:hAnsi="宋体"/>
          <w:sz w:val="24"/>
          <w:lang w:val="en-US" w:eastAsia="zh-CN"/>
        </w:rPr>
        <w:t>座</w:t>
      </w:r>
      <w:r>
        <w:rPr>
          <w:rFonts w:hint="eastAsia" w:ascii="宋体" w:hAnsi="宋体"/>
          <w:sz w:val="24"/>
        </w:rPr>
        <w:t>计，</w:t>
      </w:r>
      <w:r>
        <w:rPr>
          <w:rFonts w:hint="eastAsia" w:ascii="宋体" w:hAnsi="宋体"/>
          <w:sz w:val="24"/>
          <w:lang w:val="en-US" w:eastAsia="zh-CN"/>
        </w:rPr>
        <w:t>投标人自行考察现场，综合考虑井</w:t>
      </w:r>
      <w:r>
        <w:rPr>
          <w:rFonts w:hint="eastAsia" w:ascii="宋体" w:hAnsi="宋体"/>
          <w:sz w:val="24"/>
        </w:rPr>
        <w:t>筒</w:t>
      </w:r>
      <w:r>
        <w:rPr>
          <w:rFonts w:hint="eastAsia" w:ascii="宋体" w:hAnsi="宋体"/>
          <w:sz w:val="24"/>
          <w:lang w:val="en-US" w:eastAsia="zh-CN"/>
        </w:rPr>
        <w:t>提升高度，</w:t>
      </w:r>
      <w:r>
        <w:rPr>
          <w:rFonts w:hint="eastAsia" w:ascii="宋体" w:hAnsi="宋体"/>
          <w:sz w:val="24"/>
        </w:rPr>
        <w:t>包括</w:t>
      </w:r>
      <w:r>
        <w:rPr>
          <w:rFonts w:hint="eastAsia" w:ascii="宋体" w:hAnsi="宋体"/>
          <w:sz w:val="24"/>
          <w:lang w:val="en-US" w:eastAsia="zh-CN"/>
        </w:rPr>
        <w:t>拆除、清理、井筒砌筑、</w:t>
      </w:r>
      <w:r>
        <w:rPr>
          <w:rFonts w:hint="eastAsia" w:ascii="宋体" w:hAnsi="宋体"/>
          <w:sz w:val="24"/>
        </w:rPr>
        <w:t>防坠网</w:t>
      </w:r>
      <w:r>
        <w:rPr>
          <w:rFonts w:hint="eastAsia" w:ascii="宋体" w:hAnsi="宋体"/>
          <w:sz w:val="24"/>
          <w:lang w:val="en-US" w:eastAsia="zh-CN"/>
        </w:rPr>
        <w:t>安装</w:t>
      </w:r>
      <w:r>
        <w:rPr>
          <w:rFonts w:hint="eastAsia" w:ascii="宋体" w:hAnsi="宋体"/>
          <w:sz w:val="24"/>
        </w:rPr>
        <w:t>，更换D400铸铁井盖等与之有关的一切作业费用。</w:t>
      </w:r>
    </w:p>
    <w:p w14:paraId="40113D7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Theme="minorEastAsia"/>
          <w:sz w:val="24"/>
          <w:lang w:val="en-US" w:eastAsia="zh-CN"/>
        </w:rPr>
      </w:pPr>
      <w:r>
        <w:rPr>
          <w:rFonts w:hint="eastAsia" w:ascii="宋体" w:hAnsi="宋体"/>
          <w:sz w:val="24"/>
          <w:lang w:eastAsia="zh-CN"/>
        </w:rPr>
        <w:t>（</w:t>
      </w:r>
      <w:r>
        <w:rPr>
          <w:rFonts w:hint="eastAsia" w:ascii="宋体" w:hAnsi="宋体"/>
          <w:sz w:val="24"/>
          <w:lang w:val="en-US" w:eastAsia="zh-CN"/>
        </w:rPr>
        <w:t>23</w:t>
      </w:r>
      <w:r>
        <w:rPr>
          <w:rFonts w:hint="eastAsia" w:ascii="宋体" w:hAnsi="宋体"/>
          <w:sz w:val="24"/>
          <w:lang w:eastAsia="zh-CN"/>
        </w:rPr>
        <w:t>）</w:t>
      </w:r>
      <w:r>
        <w:rPr>
          <w:rFonts w:hint="eastAsia" w:ascii="宋体" w:hAnsi="宋体"/>
          <w:sz w:val="24"/>
          <w:lang w:val="en-US" w:eastAsia="zh-CN"/>
        </w:rPr>
        <w:t>油漆</w:t>
      </w:r>
      <w:r>
        <w:rPr>
          <w:rFonts w:hint="eastAsia" w:ascii="宋体" w:hAnsi="宋体"/>
          <w:sz w:val="24"/>
        </w:rPr>
        <w:t>：按</w:t>
      </w:r>
      <w:r>
        <w:rPr>
          <w:rFonts w:hint="eastAsia" w:ascii="宋体" w:hAnsi="宋体"/>
          <w:sz w:val="24"/>
          <w:lang w:val="en-US" w:eastAsia="zh-CN"/>
        </w:rPr>
        <w:t>m2</w:t>
      </w:r>
      <w:r>
        <w:rPr>
          <w:rFonts w:hint="eastAsia" w:ascii="宋体" w:hAnsi="宋体"/>
          <w:sz w:val="24"/>
        </w:rPr>
        <w:t>计，</w:t>
      </w:r>
      <w:r>
        <w:rPr>
          <w:rFonts w:hint="eastAsia" w:ascii="宋体" w:hAnsi="宋体"/>
          <w:sz w:val="24"/>
          <w:lang w:val="en-US" w:eastAsia="zh-CN"/>
        </w:rPr>
        <w:t>投标人自行考察现场，</w:t>
      </w:r>
      <w:r>
        <w:rPr>
          <w:rFonts w:hint="eastAsia" w:ascii="宋体" w:hAnsi="宋体"/>
          <w:sz w:val="24"/>
        </w:rPr>
        <w:t>包括</w:t>
      </w:r>
      <w:r>
        <w:rPr>
          <w:rFonts w:hint="eastAsia" w:ascii="宋体" w:hAnsi="宋体"/>
          <w:sz w:val="24"/>
          <w:lang w:val="en-US" w:eastAsia="zh-CN"/>
        </w:rPr>
        <w:t>原油漆面层拆除、清理、腻子两遍、真石漆</w:t>
      </w:r>
      <w:r>
        <w:rPr>
          <w:rFonts w:hint="eastAsia" w:ascii="宋体" w:hAnsi="宋体"/>
          <w:sz w:val="24"/>
        </w:rPr>
        <w:t>等与之有关的一切作业费用。</w:t>
      </w:r>
      <w:r>
        <w:rPr>
          <w:rFonts w:hint="eastAsia" w:ascii="宋体" w:hAnsi="宋体"/>
          <w:sz w:val="24"/>
          <w:lang w:val="en-US" w:eastAsia="zh-CN"/>
        </w:rPr>
        <w:t>油漆色满足甲方要求。</w:t>
      </w:r>
    </w:p>
    <w:p w14:paraId="3B9BC6B5">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24</w:t>
      </w:r>
      <w:r>
        <w:rPr>
          <w:rFonts w:hint="eastAsia" w:ascii="宋体" w:hAnsi="宋体"/>
          <w:sz w:val="24"/>
          <w:lang w:eastAsia="zh-CN"/>
        </w:rPr>
        <w:t>）砖砌体：</w:t>
      </w:r>
      <w:r>
        <w:rPr>
          <w:rFonts w:hint="eastAsia" w:ascii="宋体" w:hAnsi="宋体"/>
          <w:sz w:val="24"/>
          <w:lang w:val="en-US" w:eastAsia="zh-CN"/>
        </w:rPr>
        <w:t>按m3计，投标人自行考察现场，</w:t>
      </w:r>
      <w:r>
        <w:rPr>
          <w:rFonts w:hint="eastAsia" w:ascii="宋体" w:hAnsi="宋体"/>
          <w:sz w:val="24"/>
        </w:rPr>
        <w:t>包括</w:t>
      </w:r>
      <w:r>
        <w:rPr>
          <w:rFonts w:hint="eastAsia" w:ascii="宋体" w:hAnsi="宋体"/>
          <w:sz w:val="24"/>
          <w:lang w:val="en-US" w:eastAsia="zh-CN"/>
        </w:rPr>
        <w:t>原位置清理、桥头两侧砌筑挡土墙（青砖）</w:t>
      </w:r>
      <w:r>
        <w:rPr>
          <w:rFonts w:hint="eastAsia" w:ascii="宋体" w:hAnsi="宋体"/>
          <w:sz w:val="24"/>
        </w:rPr>
        <w:t>等与之有关的一切作业费用。</w:t>
      </w:r>
      <w:r>
        <w:rPr>
          <w:rFonts w:hint="eastAsia" w:ascii="宋体" w:hAnsi="宋体"/>
          <w:sz w:val="24"/>
          <w:lang w:val="en-US" w:eastAsia="zh-CN"/>
        </w:rPr>
        <w:t>油漆色满足甲方要求。</w:t>
      </w:r>
    </w:p>
    <w:p w14:paraId="4CC952A9">
      <w:pPr>
        <w:spacing w:line="360" w:lineRule="auto"/>
        <w:ind w:firstLine="480" w:firstLineChars="200"/>
        <w:rPr>
          <w:rFonts w:ascii="宋体" w:hAnsi="宋体" w:eastAsia="宋体" w:cs="Times New Roman"/>
          <w:sz w:val="24"/>
        </w:rPr>
      </w:pPr>
      <w:r>
        <w:rPr>
          <w:rFonts w:hint="eastAsia" w:ascii="宋体" w:hAnsi="宋体"/>
          <w:sz w:val="24"/>
        </w:rPr>
        <w:t>（</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桥头搭接</w:t>
      </w:r>
      <w:r>
        <w:rPr>
          <w:rFonts w:hint="eastAsia" w:ascii="宋体" w:hAnsi="宋体"/>
          <w:sz w:val="24"/>
          <w:lang w:val="en-US" w:eastAsia="zh-CN"/>
        </w:rPr>
        <w:t>钢筋</w:t>
      </w:r>
      <w:r>
        <w:rPr>
          <w:rFonts w:hint="eastAsia" w:ascii="宋体" w:hAnsi="宋体" w:eastAsia="宋体" w:cs="Times New Roman"/>
          <w:sz w:val="24"/>
        </w:rPr>
        <w:t>：以</w:t>
      </w:r>
      <w:r>
        <w:rPr>
          <w:rFonts w:hint="eastAsia" w:ascii="宋体" w:hAnsi="宋体" w:eastAsia="宋体" w:cs="Times New Roman"/>
          <w:sz w:val="24"/>
          <w:lang w:val="en-US" w:eastAsia="zh-CN"/>
        </w:rPr>
        <w:t>kg</w:t>
      </w:r>
      <w:r>
        <w:rPr>
          <w:rFonts w:hint="eastAsia" w:ascii="宋体" w:hAnsi="宋体" w:eastAsia="宋体" w:cs="Times New Roman"/>
          <w:sz w:val="24"/>
        </w:rPr>
        <w:t>计，</w:t>
      </w:r>
      <w:r>
        <w:rPr>
          <w:rFonts w:hint="eastAsia" w:ascii="宋体" w:hAnsi="宋体"/>
          <w:sz w:val="24"/>
          <w:lang w:val="en-US" w:eastAsia="zh-CN"/>
        </w:rPr>
        <w:t>含</w:t>
      </w:r>
      <w:r>
        <w:rPr>
          <w:rFonts w:hint="eastAsia" w:ascii="宋体" w:hAnsi="宋体"/>
          <w:sz w:val="24"/>
        </w:rPr>
        <w:t>钢筋及钢筋骨架用的铁丝、钢板、、焊接、钢筋垫块或其他固定钢筋的材料，以及钢筋的防锈、截取、套丝、弯曲、场内运输、安装等不另行计量</w:t>
      </w:r>
      <w:r>
        <w:rPr>
          <w:rFonts w:hint="eastAsia" w:ascii="宋体" w:hAnsi="宋体"/>
          <w:sz w:val="24"/>
          <w:lang w:val="en-US" w:eastAsia="zh-CN"/>
        </w:rPr>
        <w:t>计价</w:t>
      </w:r>
      <w:r>
        <w:rPr>
          <w:rFonts w:hint="eastAsia" w:ascii="宋体" w:hAnsi="宋体"/>
          <w:sz w:val="24"/>
        </w:rPr>
        <w:t>。</w:t>
      </w:r>
    </w:p>
    <w:p w14:paraId="64C3F57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26</w:t>
      </w:r>
      <w:r>
        <w:rPr>
          <w:rFonts w:hint="eastAsia" w:ascii="宋体" w:hAnsi="宋体"/>
          <w:sz w:val="24"/>
          <w:lang w:eastAsia="zh-CN"/>
        </w:rPr>
        <w:t>）桥头搭接</w:t>
      </w:r>
      <w:r>
        <w:rPr>
          <w:rFonts w:hint="eastAsia" w:ascii="宋体" w:hAnsi="宋体"/>
          <w:sz w:val="24"/>
          <w:lang w:val="en-US" w:eastAsia="zh-CN"/>
        </w:rPr>
        <w:t>：以m3计，</w:t>
      </w:r>
      <w:r>
        <w:rPr>
          <w:rFonts w:hint="eastAsia" w:ascii="宋体" w:hAnsi="宋体"/>
          <w:sz w:val="24"/>
        </w:rPr>
        <w:t>含模板制作安装、拆除</w:t>
      </w:r>
      <w:r>
        <w:rPr>
          <w:rFonts w:hint="eastAsia" w:ascii="宋体" w:hAnsi="宋体"/>
          <w:sz w:val="24"/>
          <w:lang w:eastAsia="zh-CN"/>
        </w:rPr>
        <w:t>、</w:t>
      </w:r>
      <w:r>
        <w:rPr>
          <w:rFonts w:hint="eastAsia" w:ascii="宋体" w:hAnsi="宋体"/>
          <w:sz w:val="24"/>
          <w:lang w:val="en-US" w:eastAsia="zh-CN"/>
        </w:rPr>
        <w:t>油毛毡、混凝土浇筑、</w:t>
      </w:r>
      <w:r>
        <w:rPr>
          <w:rFonts w:hint="eastAsia" w:ascii="宋体" w:hAnsi="宋体"/>
          <w:sz w:val="24"/>
        </w:rPr>
        <w:t>捣固、养生等</w:t>
      </w:r>
      <w:r>
        <w:rPr>
          <w:rFonts w:hint="eastAsia" w:asciiTheme="minorEastAsia" w:hAnsiTheme="minorEastAsia"/>
          <w:bCs/>
          <w:sz w:val="24"/>
          <w:szCs w:val="24"/>
        </w:rPr>
        <w:t>与之</w:t>
      </w:r>
      <w:r>
        <w:rPr>
          <w:rFonts w:hint="eastAsia" w:ascii="宋体" w:hAnsi="宋体"/>
          <w:sz w:val="24"/>
        </w:rPr>
        <w:t>有关的一切作业费用。</w:t>
      </w:r>
    </w:p>
    <w:p w14:paraId="66247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27</w:t>
      </w:r>
      <w:r>
        <w:rPr>
          <w:rFonts w:hint="eastAsia" w:ascii="宋体" w:hAnsi="宋体"/>
          <w:sz w:val="24"/>
        </w:rPr>
        <w:t>）标线项目：以m2计，含路面清扫、放样、涂料、划线等与之有关的一切作业费用。</w:t>
      </w:r>
    </w:p>
    <w:p w14:paraId="1F398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Cs/>
          <w:sz w:val="24"/>
          <w:szCs w:val="24"/>
          <w:lang w:eastAsia="zh-CN"/>
        </w:rPr>
      </w:pPr>
      <w:r>
        <w:rPr>
          <w:rFonts w:hint="eastAsia" w:ascii="宋体" w:hAnsi="宋体"/>
          <w:sz w:val="24"/>
        </w:rPr>
        <w:t>（</w:t>
      </w:r>
      <w:r>
        <w:rPr>
          <w:rFonts w:hint="eastAsia" w:ascii="宋体" w:hAnsi="宋体"/>
          <w:sz w:val="24"/>
          <w:lang w:val="en-US" w:eastAsia="zh-CN"/>
        </w:rPr>
        <w:t>28</w:t>
      </w:r>
      <w:r>
        <w:rPr>
          <w:rFonts w:hint="eastAsia" w:ascii="宋体" w:hAnsi="宋体"/>
          <w:sz w:val="24"/>
        </w:rPr>
        <w:t>）减速带：以</w:t>
      </w:r>
      <w:r>
        <w:rPr>
          <w:rFonts w:hint="eastAsia" w:ascii="宋体" w:hAnsi="宋体"/>
          <w:sz w:val="24"/>
          <w:lang w:val="en-US" w:eastAsia="zh-CN"/>
        </w:rPr>
        <w:t>m</w:t>
      </w:r>
      <w:r>
        <w:rPr>
          <w:rFonts w:hint="eastAsia" w:ascii="宋体" w:hAnsi="宋体"/>
          <w:sz w:val="24"/>
        </w:rPr>
        <w:t>计</w:t>
      </w:r>
      <w:r>
        <w:rPr>
          <w:rFonts w:hint="eastAsia" w:ascii="宋体" w:hAnsi="宋体"/>
          <w:sz w:val="24"/>
          <w:lang w:val="en-US" w:eastAsia="zh-CN"/>
        </w:rPr>
        <w:t>，</w:t>
      </w:r>
      <w:r>
        <w:rPr>
          <w:rFonts w:hint="eastAsia" w:ascii="宋体" w:hAnsi="宋体"/>
          <w:sz w:val="24"/>
        </w:rPr>
        <w:t>含减速带</w:t>
      </w:r>
      <w:r>
        <w:rPr>
          <w:rFonts w:hint="eastAsia" w:ascii="宋体" w:hAnsi="宋体"/>
          <w:sz w:val="24"/>
          <w:lang w:val="en-US" w:eastAsia="zh-CN"/>
        </w:rPr>
        <w:t>购买</w:t>
      </w:r>
      <w:r>
        <w:rPr>
          <w:rFonts w:hint="eastAsia" w:ascii="宋体" w:hAnsi="宋体"/>
          <w:sz w:val="24"/>
        </w:rPr>
        <w:t>、安装</w:t>
      </w:r>
      <w:r>
        <w:rPr>
          <w:rFonts w:hint="eastAsia" w:ascii="宋体" w:hAnsi="宋体"/>
          <w:sz w:val="24"/>
          <w:lang w:eastAsia="zh-CN"/>
        </w:rPr>
        <w:t>、</w:t>
      </w:r>
      <w:r>
        <w:rPr>
          <w:rFonts w:hint="eastAsia" w:ascii="宋体" w:hAnsi="宋体"/>
          <w:sz w:val="24"/>
          <w:lang w:val="en-US" w:eastAsia="zh-CN"/>
        </w:rPr>
        <w:t>调试</w:t>
      </w:r>
      <w:r>
        <w:rPr>
          <w:rFonts w:hint="eastAsia" w:ascii="宋体" w:hAnsi="宋体"/>
          <w:sz w:val="24"/>
        </w:rPr>
        <w:t>等与之有关的一切作业费用。</w:t>
      </w:r>
    </w:p>
    <w:p w14:paraId="4F710F25">
      <w:pPr>
        <w:spacing w:line="360" w:lineRule="auto"/>
        <w:rPr>
          <w:rFonts w:ascii="宋体" w:hAnsi="宋体"/>
          <w:b/>
          <w:sz w:val="24"/>
        </w:rPr>
      </w:pPr>
      <w:r>
        <w:rPr>
          <w:rFonts w:hint="eastAsia" w:ascii="宋体" w:hAnsi="宋体"/>
          <w:b/>
          <w:sz w:val="24"/>
        </w:rPr>
        <w:t>四、其他直接费与现场经费取费标准</w:t>
      </w:r>
    </w:p>
    <w:p w14:paraId="323E7108">
      <w:pPr>
        <w:spacing w:line="360" w:lineRule="auto"/>
        <w:ind w:firstLine="480" w:firstLineChars="200"/>
        <w:rPr>
          <w:rFonts w:ascii="宋体" w:hAnsi="宋体"/>
          <w:sz w:val="24"/>
        </w:rPr>
      </w:pPr>
      <w:r>
        <w:rPr>
          <w:rFonts w:hint="eastAsia" w:ascii="宋体" w:hAnsi="宋体"/>
          <w:sz w:val="24"/>
        </w:rPr>
        <w:t>1、其余取费标准见“公路基本建设工程概算、预算编制办法”。</w:t>
      </w:r>
    </w:p>
    <w:p w14:paraId="024F5B24">
      <w:pPr>
        <w:spacing w:line="360" w:lineRule="auto"/>
        <w:ind w:firstLine="480" w:firstLineChars="200"/>
        <w:rPr>
          <w:rFonts w:ascii="宋体" w:hAnsi="宋体"/>
          <w:sz w:val="24"/>
        </w:rPr>
      </w:pPr>
      <w:r>
        <w:rPr>
          <w:rFonts w:hint="eastAsia" w:ascii="宋体" w:hAnsi="宋体"/>
          <w:sz w:val="24"/>
        </w:rPr>
        <w:t>2、税金按9%计。</w:t>
      </w:r>
    </w:p>
    <w:p w14:paraId="08D7CCDF">
      <w:pPr>
        <w:spacing w:line="360" w:lineRule="auto"/>
        <w:ind w:firstLine="480" w:firstLineChars="200"/>
        <w:rPr>
          <w:rFonts w:ascii="宋体" w:hAnsi="宋体"/>
          <w:sz w:val="24"/>
        </w:rPr>
      </w:pPr>
      <w:r>
        <w:rPr>
          <w:rFonts w:hint="eastAsia" w:ascii="宋体" w:hAnsi="宋体"/>
          <w:sz w:val="24"/>
        </w:rPr>
        <w:t>3、利润按7.42%计。</w:t>
      </w:r>
    </w:p>
    <w:p w14:paraId="4A33CBD0">
      <w:pPr>
        <w:spacing w:line="360" w:lineRule="auto"/>
        <w:ind w:firstLine="480" w:firstLineChars="200"/>
        <w:rPr>
          <w:rFonts w:hint="eastAsia" w:ascii="宋体" w:hAnsi="宋体"/>
          <w:color w:val="FF0000"/>
          <w:sz w:val="24"/>
          <w:highlight w:val="none"/>
        </w:rPr>
      </w:pPr>
      <w:r>
        <w:rPr>
          <w:rFonts w:hint="eastAsia" w:ascii="宋体" w:hAnsi="宋体"/>
          <w:sz w:val="24"/>
        </w:rPr>
        <w:t>4、安全生产</w:t>
      </w:r>
      <w:r>
        <w:rPr>
          <w:rFonts w:hint="eastAsia" w:ascii="宋体" w:hAnsi="宋体"/>
          <w:sz w:val="24"/>
          <w:highlight w:val="none"/>
        </w:rPr>
        <w:t>费按</w:t>
      </w:r>
      <w:r>
        <w:rPr>
          <w:rFonts w:hint="eastAsia" w:ascii="宋体" w:hAnsi="宋体"/>
          <w:sz w:val="24"/>
          <w:highlight w:val="none"/>
          <w:lang w:val="en-US" w:eastAsia="zh-CN"/>
        </w:rPr>
        <w:t>1.5</w:t>
      </w:r>
      <w:r>
        <w:rPr>
          <w:rFonts w:hint="eastAsia" w:ascii="宋体" w:hAnsi="宋体"/>
          <w:sz w:val="24"/>
          <w:highlight w:val="none"/>
        </w:rPr>
        <w:t>%计。</w:t>
      </w:r>
    </w:p>
    <w:p w14:paraId="173E803A">
      <w:pPr>
        <w:spacing w:line="360" w:lineRule="auto"/>
        <w:ind w:firstLine="480" w:firstLineChars="200"/>
        <w:rPr>
          <w:rFonts w:ascii="宋体" w:hAnsi="宋体"/>
          <w:color w:val="FF0000"/>
          <w:sz w:val="24"/>
        </w:rPr>
      </w:pPr>
      <w:r>
        <w:rPr>
          <w:rFonts w:hint="eastAsia" w:ascii="宋体" w:hAnsi="宋体"/>
          <w:sz w:val="24"/>
          <w:highlight w:val="none"/>
        </w:rPr>
        <w:t>5、</w:t>
      </w:r>
      <w:r>
        <w:rPr>
          <w:rFonts w:hint="eastAsia" w:ascii="宋体" w:hAnsi="宋体"/>
          <w:sz w:val="24"/>
          <w:highlight w:val="none"/>
          <w:lang w:val="en-US" w:eastAsia="zh-CN"/>
        </w:rPr>
        <w:t>暂列</w:t>
      </w:r>
      <w:r>
        <w:rPr>
          <w:rFonts w:hint="eastAsia" w:ascii="宋体" w:hAnsi="宋体"/>
          <w:sz w:val="24"/>
          <w:highlight w:val="none"/>
        </w:rPr>
        <w:t>金额按</w:t>
      </w:r>
      <w:r>
        <w:rPr>
          <w:rFonts w:hint="eastAsia" w:ascii="宋体" w:hAnsi="宋体"/>
          <w:sz w:val="24"/>
          <w:highlight w:val="none"/>
          <w:lang w:val="en-US" w:eastAsia="zh-CN"/>
        </w:rPr>
        <w:t>10</w:t>
      </w:r>
      <w:r>
        <w:rPr>
          <w:rFonts w:hint="eastAsia" w:ascii="宋体" w:hAnsi="宋体"/>
          <w:sz w:val="24"/>
          <w:highlight w:val="none"/>
        </w:rPr>
        <w:t>%计</w:t>
      </w:r>
      <w:r>
        <w:rPr>
          <w:rFonts w:hint="eastAsia" w:ascii="宋体" w:hAnsi="宋体"/>
          <w:sz w:val="24"/>
        </w:rPr>
        <w:t>。</w:t>
      </w:r>
    </w:p>
    <w:p w14:paraId="7EED1390">
      <w:pPr>
        <w:spacing w:line="360" w:lineRule="auto"/>
        <w:rPr>
          <w:rFonts w:ascii="宋体" w:hAnsi="宋体"/>
          <w:b/>
          <w:sz w:val="24"/>
        </w:rPr>
      </w:pPr>
      <w:r>
        <w:rPr>
          <w:rFonts w:hint="eastAsia" w:ascii="宋体" w:hAnsi="宋体"/>
          <w:b/>
          <w:sz w:val="24"/>
        </w:rPr>
        <w:t>五、人工、材料单价及安全生产费</w:t>
      </w:r>
    </w:p>
    <w:p w14:paraId="136C68E3">
      <w:pPr>
        <w:spacing w:line="360" w:lineRule="auto"/>
        <w:ind w:firstLine="480" w:firstLineChars="200"/>
        <w:rPr>
          <w:rFonts w:hint="eastAsia" w:ascii="宋体" w:hAnsi="宋体"/>
          <w:sz w:val="24"/>
        </w:rPr>
      </w:pPr>
      <w:r>
        <w:rPr>
          <w:rFonts w:hint="eastAsia" w:ascii="宋体" w:hAnsi="宋体"/>
          <w:sz w:val="24"/>
        </w:rPr>
        <w:t>1、人工工资按每工日128.17元计。</w:t>
      </w:r>
    </w:p>
    <w:p w14:paraId="34160F3A">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rPr>
        <w:t>采用202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7</w:t>
      </w:r>
      <w:r>
        <w:rPr>
          <w:rFonts w:hint="eastAsia" w:ascii="宋体" w:hAnsi="宋体"/>
          <w:sz w:val="24"/>
        </w:rPr>
        <w:t>月江苏省泰州市工程材料指导价格</w:t>
      </w:r>
      <w:r>
        <w:rPr>
          <w:rFonts w:hint="eastAsia" w:ascii="宋体" w:hAnsi="宋体"/>
          <w:sz w:val="24"/>
        </w:rPr>
        <w:t>结合江苏省交通材料市场价计价。</w:t>
      </w:r>
    </w:p>
    <w:p w14:paraId="4846BC74">
      <w:pPr>
        <w:spacing w:line="360" w:lineRule="auto"/>
        <w:ind w:firstLine="480" w:firstLineChars="200"/>
        <w:rPr>
          <w:rFonts w:ascii="宋体" w:hAnsi="宋体" w:eastAsia="宋体" w:cs="Times New Roman"/>
          <w:sz w:val="24"/>
        </w:rPr>
      </w:pPr>
      <w:r>
        <w:rPr>
          <w:rFonts w:hint="eastAsia" w:ascii="宋体" w:hAnsi="宋体"/>
          <w:sz w:val="24"/>
        </w:rPr>
        <w:t>3、安全生产费：不可竞争费，总额控制，按实计量支付。安全生产费用按照省交通运输厅关于印发</w:t>
      </w:r>
      <w:r>
        <w:rPr>
          <w:rFonts w:hint="eastAsia" w:ascii="宋体" w:hAnsi="宋体" w:eastAsia="宋体" w:cs="Times New Roman"/>
          <w:sz w:val="24"/>
        </w:rPr>
        <w:t>《江苏省公路水运工程安全生产费用管理办法》的通知（苏交规〔2025〕1号）要求进行计取、使用、计量与支付</w:t>
      </w:r>
      <w:r>
        <w:rPr>
          <w:rFonts w:hint="eastAsia" w:ascii="宋体" w:hAnsi="宋体" w:eastAsia="宋体" w:cs="Times New Roman"/>
          <w:sz w:val="24"/>
          <w:lang w:val="en-US" w:eastAsia="zh-CN"/>
        </w:rPr>
        <w:t>，</w:t>
      </w:r>
      <w:r>
        <w:rPr>
          <w:rFonts w:hint="eastAsia" w:ascii="宋体" w:hAnsi="宋体" w:eastAsia="宋体" w:cs="Times New Roman"/>
          <w:sz w:val="24"/>
        </w:rPr>
        <w:t>现场安全管理符合《江苏省公路施工路段管理办法》、《公路工程施工安全技术规范》等规定。</w:t>
      </w:r>
    </w:p>
    <w:p w14:paraId="72AD3A6F">
      <w:pPr>
        <w:spacing w:line="360" w:lineRule="auto"/>
        <w:ind w:firstLine="241" w:firstLineChars="100"/>
        <w:rPr>
          <w:rFonts w:hint="eastAsia" w:ascii="宋体" w:hAnsi="宋体"/>
          <w:b/>
          <w:sz w:val="24"/>
          <w:lang w:val="en-US" w:eastAsia="zh-CN"/>
        </w:rPr>
      </w:pPr>
      <w:r>
        <w:rPr>
          <w:rFonts w:hint="eastAsia" w:ascii="宋体" w:hAnsi="宋体"/>
          <w:b/>
          <w:sz w:val="24"/>
          <w:lang w:val="en-US" w:eastAsia="zh-CN"/>
        </w:rPr>
        <w:t>六、投标报价补充说明</w:t>
      </w:r>
    </w:p>
    <w:p w14:paraId="1FA9A644">
      <w:pPr>
        <w:autoSpaceDE w:val="0"/>
        <w:autoSpaceDN w:val="0"/>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w:t>
      </w:r>
      <w:r>
        <w:rPr>
          <w:rFonts w:hint="eastAsia" w:ascii="宋体" w:hAnsi="宋体" w:eastAsia="宋体" w:cs="Times New Roman"/>
          <w:sz w:val="24"/>
          <w:lang w:val="en-US" w:eastAsia="zh-CN"/>
        </w:rPr>
        <w:t>1</w:t>
      </w:r>
      <w:r>
        <w:rPr>
          <w:rFonts w:hint="eastAsia" w:ascii="宋体" w:hAnsi="宋体" w:eastAsia="宋体" w:cs="Times New Roman"/>
          <w:sz w:val="24"/>
        </w:rPr>
        <w:t>）</w:t>
      </w:r>
      <w:r>
        <w:rPr>
          <w:rFonts w:hint="eastAsia" w:ascii="宋体" w:hAnsi="宋体" w:eastAsia="宋体" w:cs="Times New Roman"/>
          <w:sz w:val="24"/>
          <w:lang w:eastAsia="zh-CN"/>
        </w:rPr>
        <w:t>投标人</w:t>
      </w:r>
      <w:r>
        <w:rPr>
          <w:rFonts w:hint="eastAsia" w:ascii="宋体" w:hAnsi="宋体" w:eastAsia="宋体" w:cs="Times New Roman"/>
          <w:sz w:val="24"/>
        </w:rPr>
        <w:t>在施工过程中应严格遵守《中华人民共和国大气污染防治法》、《江苏省大气污染防治条例》、关于印发“全省交通建设工程工地扬尘污染防治行动方案”的通知（苏交质公（2016）35 号）、省交通运输厅关于印发“江苏省绿色公路建设的实施意见”的通知（苏交公〔2017〕5 号）、市交通运输局关于开展全市公路工程“净尘”专项行动的通知泰交传〔2022〕142 号等相关规定，按照招标文件及</w:t>
      </w:r>
      <w:r>
        <w:rPr>
          <w:rFonts w:hint="eastAsia" w:ascii="宋体" w:hAnsi="宋体" w:eastAsia="宋体" w:cs="Times New Roman"/>
          <w:sz w:val="24"/>
          <w:lang w:eastAsia="zh-CN"/>
        </w:rPr>
        <w:t>招标人</w:t>
      </w:r>
      <w:r>
        <w:rPr>
          <w:rFonts w:hint="eastAsia" w:ascii="宋体" w:hAnsi="宋体" w:eastAsia="宋体" w:cs="Times New Roman"/>
          <w:sz w:val="24"/>
        </w:rPr>
        <w:t>要求，在合同实施过程中制定扬尘污染防治实施方案并切实有效的开展相关工作。</w:t>
      </w:r>
      <w:r>
        <w:rPr>
          <w:rFonts w:hint="eastAsia" w:ascii="宋体" w:hAnsi="宋体" w:eastAsia="宋体" w:cs="Times New Roman"/>
          <w:sz w:val="24"/>
          <w:lang w:val="en-US" w:eastAsia="zh-CN"/>
        </w:rPr>
        <w:t>同时</w:t>
      </w:r>
      <w:r>
        <w:rPr>
          <w:rFonts w:hint="eastAsia" w:ascii="宋体" w:hAnsi="宋体" w:eastAsia="宋体" w:cs="Times New Roman"/>
          <w:sz w:val="24"/>
        </w:rPr>
        <w:t>根据招标人、相关部门及规范要求，采取有效措施以预防和消除施工造成的环境污染，对工程范围以外的土地与植被注意保护。工程实施过程中施工单位应严格执行施工环保有关法律、法规、行业管理办法的各项要求，采取措施确保符合环保要求。</w:t>
      </w:r>
      <w:r>
        <w:rPr>
          <w:rFonts w:hint="eastAsia" w:ascii="宋体" w:hAnsi="宋体" w:eastAsia="宋体" w:cs="Times New Roman"/>
          <w:sz w:val="24"/>
          <w:lang w:val="en-US" w:eastAsia="zh-CN"/>
        </w:rPr>
        <w:t>上述费用均含在相关的单价或总额价内，招标人不再单独计列。</w:t>
      </w:r>
    </w:p>
    <w:p w14:paraId="3D688E59">
      <w:pPr>
        <w:autoSpaceDE w:val="0"/>
        <w:autoSpaceDN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2</w:t>
      </w:r>
      <w:r>
        <w:rPr>
          <w:rFonts w:hint="eastAsia" w:ascii="宋体" w:hAnsi="宋体" w:eastAsia="宋体" w:cs="Times New Roman"/>
          <w:sz w:val="24"/>
        </w:rPr>
        <w:t>）</w:t>
      </w:r>
      <w:r>
        <w:rPr>
          <w:rFonts w:hint="eastAsia" w:ascii="宋体" w:hAnsi="宋体" w:eastAsia="宋体" w:cs="Times New Roman"/>
          <w:sz w:val="24"/>
          <w:lang w:eastAsia="zh-CN"/>
        </w:rPr>
        <w:t>投标人</w:t>
      </w:r>
      <w:r>
        <w:rPr>
          <w:rFonts w:hint="eastAsia" w:ascii="宋体" w:hAnsi="宋体" w:eastAsia="宋体" w:cs="Times New Roman"/>
          <w:sz w:val="24"/>
        </w:rPr>
        <w:t>应按</w:t>
      </w:r>
      <w:r>
        <w:rPr>
          <w:rFonts w:hint="eastAsia" w:ascii="宋体" w:hAnsi="宋体" w:eastAsia="宋体" w:cs="Times New Roman"/>
          <w:sz w:val="24"/>
          <w:lang w:eastAsia="zh-CN"/>
        </w:rPr>
        <w:t>招标人</w:t>
      </w:r>
      <w:r>
        <w:rPr>
          <w:rFonts w:hint="eastAsia" w:ascii="宋体" w:hAnsi="宋体" w:eastAsia="宋体" w:cs="Times New Roman"/>
          <w:sz w:val="24"/>
        </w:rPr>
        <w:t>要求及时将废弃材料等施工垃圾清理外运（抛弃点自行考虑并承担相关费用）、处理，</w:t>
      </w:r>
      <w:r>
        <w:rPr>
          <w:rFonts w:hint="eastAsia" w:ascii="宋体" w:hAnsi="宋体" w:eastAsia="宋体" w:cs="Times New Roman"/>
          <w:sz w:val="24"/>
          <w:lang w:eastAsia="zh-CN"/>
        </w:rPr>
        <w:t>投标人</w:t>
      </w:r>
      <w:r>
        <w:rPr>
          <w:rFonts w:hint="eastAsia" w:ascii="宋体" w:hAnsi="宋体" w:eastAsia="宋体" w:cs="Times New Roman"/>
          <w:sz w:val="24"/>
        </w:rPr>
        <w:t>垃圾处理必须满足环保、国土等相关部门的规定。上述费用均含在相关的单价或总额价内，</w:t>
      </w:r>
      <w:r>
        <w:rPr>
          <w:rFonts w:hint="eastAsia" w:ascii="宋体" w:hAnsi="宋体" w:eastAsia="宋体" w:cs="Times New Roman"/>
          <w:sz w:val="24"/>
          <w:lang w:eastAsia="zh-CN"/>
        </w:rPr>
        <w:t>招标人</w:t>
      </w:r>
      <w:r>
        <w:rPr>
          <w:rFonts w:hint="eastAsia" w:ascii="宋体" w:hAnsi="宋体" w:eastAsia="宋体" w:cs="Times New Roman"/>
          <w:sz w:val="24"/>
        </w:rPr>
        <w:t>不再单独计列。</w:t>
      </w:r>
    </w:p>
    <w:p w14:paraId="3B7B68FA">
      <w:pPr>
        <w:autoSpaceDE w:val="0"/>
        <w:autoSpaceDN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3</w:t>
      </w:r>
      <w:r>
        <w:rPr>
          <w:rFonts w:hint="eastAsia" w:ascii="宋体" w:hAnsi="宋体" w:eastAsia="宋体" w:cs="Times New Roman"/>
          <w:sz w:val="24"/>
        </w:rPr>
        <w:t>）</w:t>
      </w:r>
      <w:r>
        <w:rPr>
          <w:rFonts w:hint="eastAsia" w:ascii="宋体" w:hAnsi="宋体" w:eastAsia="宋体" w:cs="Times New Roman"/>
          <w:sz w:val="24"/>
          <w:lang w:eastAsia="zh-CN"/>
        </w:rPr>
        <w:t>投标人</w:t>
      </w:r>
      <w:r>
        <w:rPr>
          <w:rFonts w:hint="eastAsia" w:ascii="宋体" w:hAnsi="宋体" w:eastAsia="宋体" w:cs="Times New Roman"/>
          <w:sz w:val="24"/>
        </w:rPr>
        <w:t>须负责施工区域的保洁工作，所发生费用在投标报价中综合考虑，</w:t>
      </w:r>
      <w:r>
        <w:rPr>
          <w:rFonts w:hint="eastAsia" w:ascii="宋体" w:hAnsi="宋体" w:eastAsia="宋体" w:cs="Times New Roman"/>
          <w:sz w:val="24"/>
          <w:lang w:eastAsia="zh-CN"/>
        </w:rPr>
        <w:t>招标人</w:t>
      </w:r>
      <w:r>
        <w:rPr>
          <w:rFonts w:hint="eastAsia" w:ascii="宋体" w:hAnsi="宋体" w:eastAsia="宋体" w:cs="Times New Roman"/>
          <w:sz w:val="24"/>
        </w:rPr>
        <w:t>不再单独计列。</w:t>
      </w:r>
    </w:p>
    <w:p w14:paraId="55445B42">
      <w:pPr>
        <w:autoSpaceDE w:val="0"/>
        <w:autoSpaceDN w:val="0"/>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w:t>
      </w:r>
      <w:r>
        <w:rPr>
          <w:rFonts w:hint="eastAsia" w:ascii="宋体" w:hAnsi="宋体" w:eastAsia="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eastAsia="zh-CN"/>
        </w:rPr>
        <w:t>投标人</w:t>
      </w:r>
      <w:r>
        <w:rPr>
          <w:rFonts w:hint="eastAsia" w:ascii="宋体" w:hAnsi="宋体" w:eastAsia="宋体" w:cs="Times New Roman"/>
          <w:sz w:val="24"/>
        </w:rPr>
        <w:t>在施工过程中应在服从全局、保障施工期的基础上，遵循</w:t>
      </w:r>
      <w:r>
        <w:rPr>
          <w:rFonts w:hint="eastAsia" w:ascii="宋体" w:hAnsi="宋体" w:eastAsia="宋体" w:cs="Times New Roman"/>
          <w:sz w:val="24"/>
          <w:lang w:eastAsia="zh-CN"/>
        </w:rPr>
        <w:t>招标人</w:t>
      </w:r>
      <w:r>
        <w:rPr>
          <w:rFonts w:hint="eastAsia" w:ascii="宋体" w:hAnsi="宋体" w:eastAsia="宋体" w:cs="Times New Roman"/>
          <w:sz w:val="24"/>
        </w:rPr>
        <w:t>、交警、城管</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水利</w:t>
      </w:r>
      <w:r>
        <w:rPr>
          <w:rFonts w:hint="eastAsia" w:ascii="宋体" w:hAnsi="宋体" w:eastAsia="宋体" w:cs="Times New Roman"/>
          <w:sz w:val="24"/>
        </w:rPr>
        <w:t>等行政部门提出的相关要求，</w:t>
      </w:r>
      <w:r>
        <w:rPr>
          <w:rFonts w:hint="eastAsia" w:ascii="宋体" w:hAnsi="宋体" w:eastAsia="宋体" w:cs="Times New Roman"/>
          <w:sz w:val="24"/>
          <w:lang w:eastAsia="zh-CN"/>
        </w:rPr>
        <w:t>投标人</w:t>
      </w:r>
      <w:r>
        <w:rPr>
          <w:rFonts w:hint="eastAsia" w:ascii="宋体" w:hAnsi="宋体" w:eastAsia="宋体" w:cs="Times New Roman"/>
          <w:sz w:val="24"/>
        </w:rPr>
        <w:t>的投标报价中应</w:t>
      </w:r>
      <w:r>
        <w:rPr>
          <w:rFonts w:hint="eastAsia" w:ascii="宋体" w:hAnsi="宋体" w:eastAsia="宋体" w:cs="Times New Roman"/>
          <w:sz w:val="24"/>
          <w:lang w:val="en-US" w:eastAsia="zh-CN"/>
        </w:rPr>
        <w:t>考虑交通组织方案审查的所有费用，上述费用不单独计列由投标人综合考虑包含在投标报价中。</w:t>
      </w:r>
    </w:p>
    <w:p w14:paraId="4D5E6C4F">
      <w:pPr>
        <w:autoSpaceDE w:val="0"/>
        <w:autoSpaceDN w:val="0"/>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应充分考虑施工过程中相关施工干扰影响致使人工、机械效率降低而增加的费用，包含在相关项目的报价中，招标人将不另行支付。如因投标人采取的措施不力，交通未按规定运行而给其它部门或个人造成的一切损失，或造成工程工期的拖延或施工费用的增加，均由投标人自行负责。</w:t>
      </w:r>
    </w:p>
    <w:p w14:paraId="129E596D">
      <w:pPr>
        <w:autoSpaceDE w:val="0"/>
        <w:autoSpaceDN w:val="0"/>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（5）投标人必须为本项目人员缴纳工伤保险，一旦发生保险范围内的事件，损失由承包人自行承担，本费用包含在综合单价中，不单独计量。</w:t>
      </w:r>
    </w:p>
    <w:p w14:paraId="61DDE265">
      <w:pPr>
        <w:spacing w:line="360" w:lineRule="auto"/>
        <w:ind w:firstLine="240" w:firstLineChars="100"/>
        <w:rPr>
          <w:rFonts w:ascii="宋体" w:hAnsi="宋体"/>
          <w:color w:val="FF0000"/>
          <w:sz w:val="24"/>
        </w:rPr>
      </w:pPr>
    </w:p>
    <w:p w14:paraId="3173AF70">
      <w:pPr>
        <w:spacing w:line="360" w:lineRule="auto"/>
        <w:ind w:firstLine="240" w:firstLineChars="100"/>
        <w:rPr>
          <w:rFonts w:ascii="宋体" w:hAnsi="宋体"/>
          <w:sz w:val="24"/>
        </w:rPr>
      </w:pPr>
    </w:p>
    <w:p w14:paraId="5304B33A">
      <w:pPr>
        <w:spacing w:line="360" w:lineRule="auto"/>
        <w:ind w:firstLine="240" w:firstLineChars="100"/>
        <w:rPr>
          <w:rFonts w:ascii="宋体" w:hAnsi="宋体"/>
          <w:sz w:val="24"/>
        </w:rPr>
      </w:pPr>
    </w:p>
    <w:p w14:paraId="7C71A048">
      <w:pPr>
        <w:spacing w:line="360" w:lineRule="auto"/>
        <w:ind w:firstLine="240" w:firstLineChars="100"/>
        <w:rPr>
          <w:rFonts w:asciiTheme="minorEastAsia" w:hAnsiTheme="minorEastAsia"/>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7969"/>
    </w:sdtPr>
    <w:sdtContent>
      <w:p w14:paraId="28BB8AAD">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14:paraId="6AE15B0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E5EC9"/>
    <w:multiLevelType w:val="multilevel"/>
    <w:tmpl w:val="317E5E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ZmRjMTJlYTI1OWUxZTBlYTE5MGVhNjNkYjEyNDgifQ=="/>
  </w:docVars>
  <w:rsids>
    <w:rsidRoot w:val="00706639"/>
    <w:rsid w:val="000056EE"/>
    <w:rsid w:val="0000626F"/>
    <w:rsid w:val="00022AF5"/>
    <w:rsid w:val="000243E3"/>
    <w:rsid w:val="00026FEC"/>
    <w:rsid w:val="00033BAD"/>
    <w:rsid w:val="000418D7"/>
    <w:rsid w:val="00044EA8"/>
    <w:rsid w:val="00051E02"/>
    <w:rsid w:val="00067043"/>
    <w:rsid w:val="000706C1"/>
    <w:rsid w:val="000712E4"/>
    <w:rsid w:val="0007426B"/>
    <w:rsid w:val="0008368B"/>
    <w:rsid w:val="00085886"/>
    <w:rsid w:val="000872A3"/>
    <w:rsid w:val="00087614"/>
    <w:rsid w:val="00091237"/>
    <w:rsid w:val="00091D89"/>
    <w:rsid w:val="000A07A0"/>
    <w:rsid w:val="000A0A8C"/>
    <w:rsid w:val="000A2A77"/>
    <w:rsid w:val="000A2E40"/>
    <w:rsid w:val="000A4B11"/>
    <w:rsid w:val="000A4E8B"/>
    <w:rsid w:val="000C58D2"/>
    <w:rsid w:val="000D1D2E"/>
    <w:rsid w:val="000D2E81"/>
    <w:rsid w:val="000E2C0A"/>
    <w:rsid w:val="000E6B16"/>
    <w:rsid w:val="000F3E7F"/>
    <w:rsid w:val="00114503"/>
    <w:rsid w:val="00123BFD"/>
    <w:rsid w:val="0013398D"/>
    <w:rsid w:val="0013544A"/>
    <w:rsid w:val="00136E90"/>
    <w:rsid w:val="00146C63"/>
    <w:rsid w:val="00146FC6"/>
    <w:rsid w:val="001479A4"/>
    <w:rsid w:val="00153FDB"/>
    <w:rsid w:val="00157BDF"/>
    <w:rsid w:val="00157D24"/>
    <w:rsid w:val="00167433"/>
    <w:rsid w:val="00170C06"/>
    <w:rsid w:val="001736B3"/>
    <w:rsid w:val="0018451D"/>
    <w:rsid w:val="00191015"/>
    <w:rsid w:val="00193B56"/>
    <w:rsid w:val="001971A2"/>
    <w:rsid w:val="001A11E0"/>
    <w:rsid w:val="001A533F"/>
    <w:rsid w:val="001B33BD"/>
    <w:rsid w:val="001C76D9"/>
    <w:rsid w:val="001D6BBB"/>
    <w:rsid w:val="001E0863"/>
    <w:rsid w:val="001E4292"/>
    <w:rsid w:val="001F28B2"/>
    <w:rsid w:val="00200C8A"/>
    <w:rsid w:val="00202081"/>
    <w:rsid w:val="00203445"/>
    <w:rsid w:val="00220AB3"/>
    <w:rsid w:val="002241EF"/>
    <w:rsid w:val="00224C44"/>
    <w:rsid w:val="0023048A"/>
    <w:rsid w:val="00232F21"/>
    <w:rsid w:val="00236220"/>
    <w:rsid w:val="00242A4C"/>
    <w:rsid w:val="002443C9"/>
    <w:rsid w:val="00246789"/>
    <w:rsid w:val="00254B3C"/>
    <w:rsid w:val="00254BA3"/>
    <w:rsid w:val="00261771"/>
    <w:rsid w:val="00263D3A"/>
    <w:rsid w:val="00265C99"/>
    <w:rsid w:val="0027205B"/>
    <w:rsid w:val="00277AD7"/>
    <w:rsid w:val="00290594"/>
    <w:rsid w:val="002908EC"/>
    <w:rsid w:val="002A0796"/>
    <w:rsid w:val="002B0209"/>
    <w:rsid w:val="002B1B78"/>
    <w:rsid w:val="002B29AE"/>
    <w:rsid w:val="002C2CEA"/>
    <w:rsid w:val="002C482D"/>
    <w:rsid w:val="002D0B2F"/>
    <w:rsid w:val="002D2546"/>
    <w:rsid w:val="003219A4"/>
    <w:rsid w:val="00323ACC"/>
    <w:rsid w:val="00323BFB"/>
    <w:rsid w:val="003256C7"/>
    <w:rsid w:val="00327380"/>
    <w:rsid w:val="0033163C"/>
    <w:rsid w:val="00335478"/>
    <w:rsid w:val="00336384"/>
    <w:rsid w:val="00340304"/>
    <w:rsid w:val="003409E4"/>
    <w:rsid w:val="00342BA5"/>
    <w:rsid w:val="0034600F"/>
    <w:rsid w:val="00352476"/>
    <w:rsid w:val="00355642"/>
    <w:rsid w:val="00362C4E"/>
    <w:rsid w:val="0036429D"/>
    <w:rsid w:val="00371829"/>
    <w:rsid w:val="003749DA"/>
    <w:rsid w:val="0038440A"/>
    <w:rsid w:val="00384577"/>
    <w:rsid w:val="00391D05"/>
    <w:rsid w:val="00391FE7"/>
    <w:rsid w:val="003943F9"/>
    <w:rsid w:val="003A6FE8"/>
    <w:rsid w:val="003B534E"/>
    <w:rsid w:val="003B577C"/>
    <w:rsid w:val="003C5227"/>
    <w:rsid w:val="003E48A2"/>
    <w:rsid w:val="003E7612"/>
    <w:rsid w:val="003F1249"/>
    <w:rsid w:val="003F1D8C"/>
    <w:rsid w:val="003F20AA"/>
    <w:rsid w:val="00416F8F"/>
    <w:rsid w:val="00417DCF"/>
    <w:rsid w:val="00430656"/>
    <w:rsid w:val="00441C70"/>
    <w:rsid w:val="0044441A"/>
    <w:rsid w:val="00444E3D"/>
    <w:rsid w:val="00452C8F"/>
    <w:rsid w:val="004609EE"/>
    <w:rsid w:val="00461438"/>
    <w:rsid w:val="00467A52"/>
    <w:rsid w:val="00471E83"/>
    <w:rsid w:val="00493E91"/>
    <w:rsid w:val="0049514C"/>
    <w:rsid w:val="004A1299"/>
    <w:rsid w:val="004A56F3"/>
    <w:rsid w:val="004A5AE7"/>
    <w:rsid w:val="004B3AC8"/>
    <w:rsid w:val="004B740E"/>
    <w:rsid w:val="004C00DC"/>
    <w:rsid w:val="004C0AF7"/>
    <w:rsid w:val="004C3E63"/>
    <w:rsid w:val="004D0C16"/>
    <w:rsid w:val="004D23CE"/>
    <w:rsid w:val="004D3265"/>
    <w:rsid w:val="004D5162"/>
    <w:rsid w:val="004E0E4A"/>
    <w:rsid w:val="004E67E3"/>
    <w:rsid w:val="004E6AD1"/>
    <w:rsid w:val="004F5A33"/>
    <w:rsid w:val="0050274F"/>
    <w:rsid w:val="00502B72"/>
    <w:rsid w:val="00504790"/>
    <w:rsid w:val="00523A9B"/>
    <w:rsid w:val="0052431F"/>
    <w:rsid w:val="00527790"/>
    <w:rsid w:val="00540F83"/>
    <w:rsid w:val="005502ED"/>
    <w:rsid w:val="00566AFD"/>
    <w:rsid w:val="00567F74"/>
    <w:rsid w:val="00570003"/>
    <w:rsid w:val="00570B40"/>
    <w:rsid w:val="00583E63"/>
    <w:rsid w:val="00583FF0"/>
    <w:rsid w:val="005A6C03"/>
    <w:rsid w:val="005A73CF"/>
    <w:rsid w:val="005B294E"/>
    <w:rsid w:val="005B4E1B"/>
    <w:rsid w:val="005C4A74"/>
    <w:rsid w:val="005C4ADD"/>
    <w:rsid w:val="005D7A3F"/>
    <w:rsid w:val="005E22AB"/>
    <w:rsid w:val="005E3C64"/>
    <w:rsid w:val="005E3DB4"/>
    <w:rsid w:val="005E623B"/>
    <w:rsid w:val="005E7CAF"/>
    <w:rsid w:val="005F0AF5"/>
    <w:rsid w:val="005F447C"/>
    <w:rsid w:val="005F4D68"/>
    <w:rsid w:val="005F59B8"/>
    <w:rsid w:val="00600ECB"/>
    <w:rsid w:val="00614E35"/>
    <w:rsid w:val="00632452"/>
    <w:rsid w:val="0065041A"/>
    <w:rsid w:val="0065305B"/>
    <w:rsid w:val="00656FAB"/>
    <w:rsid w:val="00663094"/>
    <w:rsid w:val="0066551D"/>
    <w:rsid w:val="0067085C"/>
    <w:rsid w:val="00670B54"/>
    <w:rsid w:val="00672326"/>
    <w:rsid w:val="00672D92"/>
    <w:rsid w:val="006949E1"/>
    <w:rsid w:val="0069657B"/>
    <w:rsid w:val="006A0D87"/>
    <w:rsid w:val="006B2B23"/>
    <w:rsid w:val="006B4B53"/>
    <w:rsid w:val="006B65E5"/>
    <w:rsid w:val="006B6E7F"/>
    <w:rsid w:val="006C1059"/>
    <w:rsid w:val="006C19B5"/>
    <w:rsid w:val="006C283B"/>
    <w:rsid w:val="006C3F18"/>
    <w:rsid w:val="006C4673"/>
    <w:rsid w:val="006C7B98"/>
    <w:rsid w:val="006D50DF"/>
    <w:rsid w:val="006D54B5"/>
    <w:rsid w:val="006E72E8"/>
    <w:rsid w:val="006E7A17"/>
    <w:rsid w:val="00700098"/>
    <w:rsid w:val="007018B7"/>
    <w:rsid w:val="00706639"/>
    <w:rsid w:val="00716159"/>
    <w:rsid w:val="00725B03"/>
    <w:rsid w:val="0073076F"/>
    <w:rsid w:val="00741A40"/>
    <w:rsid w:val="00742314"/>
    <w:rsid w:val="00746052"/>
    <w:rsid w:val="00772A3A"/>
    <w:rsid w:val="0077530D"/>
    <w:rsid w:val="00775335"/>
    <w:rsid w:val="00793C56"/>
    <w:rsid w:val="00795906"/>
    <w:rsid w:val="00797B27"/>
    <w:rsid w:val="007A361E"/>
    <w:rsid w:val="007A63C1"/>
    <w:rsid w:val="007A65A8"/>
    <w:rsid w:val="007A69FC"/>
    <w:rsid w:val="007A78CA"/>
    <w:rsid w:val="007B0D10"/>
    <w:rsid w:val="007C1692"/>
    <w:rsid w:val="007C2713"/>
    <w:rsid w:val="007C62DD"/>
    <w:rsid w:val="007C7005"/>
    <w:rsid w:val="007D6DC6"/>
    <w:rsid w:val="007E17A9"/>
    <w:rsid w:val="007F3B4B"/>
    <w:rsid w:val="0080171D"/>
    <w:rsid w:val="00802BDE"/>
    <w:rsid w:val="008058EF"/>
    <w:rsid w:val="00810FAB"/>
    <w:rsid w:val="008162F0"/>
    <w:rsid w:val="00841D83"/>
    <w:rsid w:val="0084707D"/>
    <w:rsid w:val="00847B3E"/>
    <w:rsid w:val="00861282"/>
    <w:rsid w:val="00864001"/>
    <w:rsid w:val="0086533F"/>
    <w:rsid w:val="0087706E"/>
    <w:rsid w:val="00884913"/>
    <w:rsid w:val="00896959"/>
    <w:rsid w:val="008B27C1"/>
    <w:rsid w:val="008B71FC"/>
    <w:rsid w:val="008D431F"/>
    <w:rsid w:val="008D4648"/>
    <w:rsid w:val="008D4A45"/>
    <w:rsid w:val="008E47C4"/>
    <w:rsid w:val="008E7A1E"/>
    <w:rsid w:val="008F560D"/>
    <w:rsid w:val="009059A3"/>
    <w:rsid w:val="0090670B"/>
    <w:rsid w:val="009068F7"/>
    <w:rsid w:val="009328C6"/>
    <w:rsid w:val="00935019"/>
    <w:rsid w:val="00936313"/>
    <w:rsid w:val="0093765D"/>
    <w:rsid w:val="00943DCC"/>
    <w:rsid w:val="00944818"/>
    <w:rsid w:val="009467C6"/>
    <w:rsid w:val="009467F2"/>
    <w:rsid w:val="00947956"/>
    <w:rsid w:val="00952CD9"/>
    <w:rsid w:val="00963904"/>
    <w:rsid w:val="00966E7C"/>
    <w:rsid w:val="009675D3"/>
    <w:rsid w:val="00967DFD"/>
    <w:rsid w:val="0097598B"/>
    <w:rsid w:val="0097675A"/>
    <w:rsid w:val="00992328"/>
    <w:rsid w:val="00993C73"/>
    <w:rsid w:val="00994DD3"/>
    <w:rsid w:val="00997386"/>
    <w:rsid w:val="009B0887"/>
    <w:rsid w:val="009C59CA"/>
    <w:rsid w:val="009D172A"/>
    <w:rsid w:val="009D4B99"/>
    <w:rsid w:val="009D6ACD"/>
    <w:rsid w:val="009D7103"/>
    <w:rsid w:val="009F3AB2"/>
    <w:rsid w:val="00A061E5"/>
    <w:rsid w:val="00A123E0"/>
    <w:rsid w:val="00A1392F"/>
    <w:rsid w:val="00A155EF"/>
    <w:rsid w:val="00A23519"/>
    <w:rsid w:val="00A33559"/>
    <w:rsid w:val="00A3544D"/>
    <w:rsid w:val="00A3698A"/>
    <w:rsid w:val="00A43F20"/>
    <w:rsid w:val="00A53012"/>
    <w:rsid w:val="00A551ED"/>
    <w:rsid w:val="00A60B09"/>
    <w:rsid w:val="00A643CE"/>
    <w:rsid w:val="00A77ED8"/>
    <w:rsid w:val="00A846E1"/>
    <w:rsid w:val="00A87907"/>
    <w:rsid w:val="00A9117E"/>
    <w:rsid w:val="00AA6A34"/>
    <w:rsid w:val="00AB0E91"/>
    <w:rsid w:val="00AC4906"/>
    <w:rsid w:val="00AD2190"/>
    <w:rsid w:val="00AD68B9"/>
    <w:rsid w:val="00AD7D6D"/>
    <w:rsid w:val="00AE7B6D"/>
    <w:rsid w:val="00AF0BE3"/>
    <w:rsid w:val="00AF712A"/>
    <w:rsid w:val="00B001A3"/>
    <w:rsid w:val="00B02E45"/>
    <w:rsid w:val="00B04A7E"/>
    <w:rsid w:val="00B053B8"/>
    <w:rsid w:val="00B127A9"/>
    <w:rsid w:val="00B13E6D"/>
    <w:rsid w:val="00B163CC"/>
    <w:rsid w:val="00B2069F"/>
    <w:rsid w:val="00B2209E"/>
    <w:rsid w:val="00B235D9"/>
    <w:rsid w:val="00B40EA3"/>
    <w:rsid w:val="00B53037"/>
    <w:rsid w:val="00B631F5"/>
    <w:rsid w:val="00B6448A"/>
    <w:rsid w:val="00B652E8"/>
    <w:rsid w:val="00B74179"/>
    <w:rsid w:val="00B74523"/>
    <w:rsid w:val="00B82B61"/>
    <w:rsid w:val="00B967CF"/>
    <w:rsid w:val="00BA0167"/>
    <w:rsid w:val="00BA3130"/>
    <w:rsid w:val="00BA62FD"/>
    <w:rsid w:val="00BB2FDF"/>
    <w:rsid w:val="00BB7C00"/>
    <w:rsid w:val="00BD2F2B"/>
    <w:rsid w:val="00BD6EDA"/>
    <w:rsid w:val="00BD7BDD"/>
    <w:rsid w:val="00BD7CAF"/>
    <w:rsid w:val="00BE0124"/>
    <w:rsid w:val="00BE2429"/>
    <w:rsid w:val="00BF328F"/>
    <w:rsid w:val="00C02604"/>
    <w:rsid w:val="00C0518D"/>
    <w:rsid w:val="00C06E7B"/>
    <w:rsid w:val="00C1516F"/>
    <w:rsid w:val="00C1758F"/>
    <w:rsid w:val="00C200E6"/>
    <w:rsid w:val="00C24971"/>
    <w:rsid w:val="00C326D9"/>
    <w:rsid w:val="00C358CF"/>
    <w:rsid w:val="00C42B41"/>
    <w:rsid w:val="00C4329F"/>
    <w:rsid w:val="00C45C03"/>
    <w:rsid w:val="00C5006D"/>
    <w:rsid w:val="00C61368"/>
    <w:rsid w:val="00C77C3F"/>
    <w:rsid w:val="00C80049"/>
    <w:rsid w:val="00C8025C"/>
    <w:rsid w:val="00C81D88"/>
    <w:rsid w:val="00C83B9F"/>
    <w:rsid w:val="00C90AEB"/>
    <w:rsid w:val="00C94154"/>
    <w:rsid w:val="00CA0C81"/>
    <w:rsid w:val="00CB4EC9"/>
    <w:rsid w:val="00CC2D74"/>
    <w:rsid w:val="00CD78F8"/>
    <w:rsid w:val="00CE0B0F"/>
    <w:rsid w:val="00CE3241"/>
    <w:rsid w:val="00CE33B6"/>
    <w:rsid w:val="00CE49FF"/>
    <w:rsid w:val="00CE4A61"/>
    <w:rsid w:val="00CF1719"/>
    <w:rsid w:val="00CF1997"/>
    <w:rsid w:val="00CF3173"/>
    <w:rsid w:val="00CF3DEC"/>
    <w:rsid w:val="00D14BEE"/>
    <w:rsid w:val="00D20BD9"/>
    <w:rsid w:val="00D266C6"/>
    <w:rsid w:val="00D279C4"/>
    <w:rsid w:val="00D30CA7"/>
    <w:rsid w:val="00D42396"/>
    <w:rsid w:val="00D43286"/>
    <w:rsid w:val="00D43831"/>
    <w:rsid w:val="00D43E48"/>
    <w:rsid w:val="00D450D0"/>
    <w:rsid w:val="00D4600D"/>
    <w:rsid w:val="00D60517"/>
    <w:rsid w:val="00D628C3"/>
    <w:rsid w:val="00D62EDE"/>
    <w:rsid w:val="00D631B7"/>
    <w:rsid w:val="00D642A6"/>
    <w:rsid w:val="00D65415"/>
    <w:rsid w:val="00D71DB1"/>
    <w:rsid w:val="00D7447F"/>
    <w:rsid w:val="00D75570"/>
    <w:rsid w:val="00D81214"/>
    <w:rsid w:val="00D8343A"/>
    <w:rsid w:val="00D90266"/>
    <w:rsid w:val="00D9273B"/>
    <w:rsid w:val="00D9668D"/>
    <w:rsid w:val="00DA611B"/>
    <w:rsid w:val="00DB6DBF"/>
    <w:rsid w:val="00DC4B97"/>
    <w:rsid w:val="00DC728A"/>
    <w:rsid w:val="00DD31E8"/>
    <w:rsid w:val="00DD6974"/>
    <w:rsid w:val="00DE5E2E"/>
    <w:rsid w:val="00DF11DC"/>
    <w:rsid w:val="00DF49A0"/>
    <w:rsid w:val="00DF5A66"/>
    <w:rsid w:val="00DF714C"/>
    <w:rsid w:val="00E112AE"/>
    <w:rsid w:val="00E11C34"/>
    <w:rsid w:val="00E14911"/>
    <w:rsid w:val="00E425C7"/>
    <w:rsid w:val="00E470F3"/>
    <w:rsid w:val="00E5698B"/>
    <w:rsid w:val="00E65DFE"/>
    <w:rsid w:val="00E74431"/>
    <w:rsid w:val="00E75FD0"/>
    <w:rsid w:val="00E94224"/>
    <w:rsid w:val="00E945CC"/>
    <w:rsid w:val="00EB3B91"/>
    <w:rsid w:val="00EB5A3A"/>
    <w:rsid w:val="00EC0E99"/>
    <w:rsid w:val="00EC42F9"/>
    <w:rsid w:val="00EC54C9"/>
    <w:rsid w:val="00EE054D"/>
    <w:rsid w:val="00EE585F"/>
    <w:rsid w:val="00EF126E"/>
    <w:rsid w:val="00F01F0F"/>
    <w:rsid w:val="00F03DD8"/>
    <w:rsid w:val="00F12E97"/>
    <w:rsid w:val="00F14458"/>
    <w:rsid w:val="00F272E4"/>
    <w:rsid w:val="00F31548"/>
    <w:rsid w:val="00F31DDE"/>
    <w:rsid w:val="00F3415B"/>
    <w:rsid w:val="00F369E7"/>
    <w:rsid w:val="00F42F31"/>
    <w:rsid w:val="00F56586"/>
    <w:rsid w:val="00F65A8F"/>
    <w:rsid w:val="00F730E1"/>
    <w:rsid w:val="00F75397"/>
    <w:rsid w:val="00F76C34"/>
    <w:rsid w:val="00F80472"/>
    <w:rsid w:val="00F811DF"/>
    <w:rsid w:val="00F858ED"/>
    <w:rsid w:val="00F87734"/>
    <w:rsid w:val="00F913B6"/>
    <w:rsid w:val="00F948AF"/>
    <w:rsid w:val="00FA0290"/>
    <w:rsid w:val="00FA051F"/>
    <w:rsid w:val="00FA323D"/>
    <w:rsid w:val="00FA6064"/>
    <w:rsid w:val="00FB5944"/>
    <w:rsid w:val="00FC5B27"/>
    <w:rsid w:val="00FD5C4B"/>
    <w:rsid w:val="00FF3C10"/>
    <w:rsid w:val="016E2DCD"/>
    <w:rsid w:val="020E5959"/>
    <w:rsid w:val="038501C0"/>
    <w:rsid w:val="05380C45"/>
    <w:rsid w:val="059C2568"/>
    <w:rsid w:val="06DC30F4"/>
    <w:rsid w:val="09305720"/>
    <w:rsid w:val="0AB47515"/>
    <w:rsid w:val="0B213B65"/>
    <w:rsid w:val="0D75182D"/>
    <w:rsid w:val="0D7F26D0"/>
    <w:rsid w:val="0DAD030B"/>
    <w:rsid w:val="12191799"/>
    <w:rsid w:val="131904E6"/>
    <w:rsid w:val="13CF19DD"/>
    <w:rsid w:val="143A0C1D"/>
    <w:rsid w:val="14C74790"/>
    <w:rsid w:val="1661058C"/>
    <w:rsid w:val="170C2C84"/>
    <w:rsid w:val="18B82C0E"/>
    <w:rsid w:val="18ED03C4"/>
    <w:rsid w:val="196E016D"/>
    <w:rsid w:val="19B869BC"/>
    <w:rsid w:val="1A1F73A3"/>
    <w:rsid w:val="1AB307A7"/>
    <w:rsid w:val="1EB8044A"/>
    <w:rsid w:val="1EF975A4"/>
    <w:rsid w:val="1EFC2EDD"/>
    <w:rsid w:val="1F8A7F4D"/>
    <w:rsid w:val="1FC06DDC"/>
    <w:rsid w:val="1FCC4F2F"/>
    <w:rsid w:val="205E3175"/>
    <w:rsid w:val="21EA3702"/>
    <w:rsid w:val="222471FA"/>
    <w:rsid w:val="22260374"/>
    <w:rsid w:val="229972C4"/>
    <w:rsid w:val="2337430F"/>
    <w:rsid w:val="235F67BC"/>
    <w:rsid w:val="243204C5"/>
    <w:rsid w:val="25317CCF"/>
    <w:rsid w:val="26723037"/>
    <w:rsid w:val="27B37B5E"/>
    <w:rsid w:val="27E8555D"/>
    <w:rsid w:val="285F5A5F"/>
    <w:rsid w:val="28F31FB0"/>
    <w:rsid w:val="296854A2"/>
    <w:rsid w:val="29852351"/>
    <w:rsid w:val="2A8843EC"/>
    <w:rsid w:val="2B3311A5"/>
    <w:rsid w:val="2EBE6DDC"/>
    <w:rsid w:val="2EFF6222"/>
    <w:rsid w:val="2F6A242A"/>
    <w:rsid w:val="2F7C42C6"/>
    <w:rsid w:val="2FA64F60"/>
    <w:rsid w:val="2FCA31B3"/>
    <w:rsid w:val="318E16D4"/>
    <w:rsid w:val="32515163"/>
    <w:rsid w:val="32C82924"/>
    <w:rsid w:val="32FC2D67"/>
    <w:rsid w:val="33FB26F0"/>
    <w:rsid w:val="33FC3BDD"/>
    <w:rsid w:val="340D6EBA"/>
    <w:rsid w:val="350D44BA"/>
    <w:rsid w:val="3531065B"/>
    <w:rsid w:val="371E067D"/>
    <w:rsid w:val="3A36386F"/>
    <w:rsid w:val="3A6A3362"/>
    <w:rsid w:val="3AC10FF6"/>
    <w:rsid w:val="3C462B19"/>
    <w:rsid w:val="3C794E1C"/>
    <w:rsid w:val="3D887D86"/>
    <w:rsid w:val="3ED57A8C"/>
    <w:rsid w:val="3FD931FD"/>
    <w:rsid w:val="409F0ADF"/>
    <w:rsid w:val="421E7800"/>
    <w:rsid w:val="433C1AA2"/>
    <w:rsid w:val="44D84A03"/>
    <w:rsid w:val="453B307A"/>
    <w:rsid w:val="456514A3"/>
    <w:rsid w:val="46003F55"/>
    <w:rsid w:val="4638726B"/>
    <w:rsid w:val="47024B89"/>
    <w:rsid w:val="47846F80"/>
    <w:rsid w:val="4C9242BD"/>
    <w:rsid w:val="4EE025F9"/>
    <w:rsid w:val="500D69E5"/>
    <w:rsid w:val="50587AA5"/>
    <w:rsid w:val="51213858"/>
    <w:rsid w:val="51281690"/>
    <w:rsid w:val="52F33ACC"/>
    <w:rsid w:val="557C3DF7"/>
    <w:rsid w:val="56690780"/>
    <w:rsid w:val="588D223B"/>
    <w:rsid w:val="597568E0"/>
    <w:rsid w:val="5AFF5C44"/>
    <w:rsid w:val="5B2C254C"/>
    <w:rsid w:val="5D646FF6"/>
    <w:rsid w:val="5E4F5B6B"/>
    <w:rsid w:val="5F790FA4"/>
    <w:rsid w:val="623600B0"/>
    <w:rsid w:val="6364215E"/>
    <w:rsid w:val="63C758C7"/>
    <w:rsid w:val="65013B75"/>
    <w:rsid w:val="660F7BED"/>
    <w:rsid w:val="66C35F69"/>
    <w:rsid w:val="676F6E16"/>
    <w:rsid w:val="67BE12FC"/>
    <w:rsid w:val="687D61BF"/>
    <w:rsid w:val="69F72546"/>
    <w:rsid w:val="6A052DAF"/>
    <w:rsid w:val="6A5001A0"/>
    <w:rsid w:val="6A67662D"/>
    <w:rsid w:val="6A776F6F"/>
    <w:rsid w:val="6AC4167A"/>
    <w:rsid w:val="6C1765A4"/>
    <w:rsid w:val="6D1D49A1"/>
    <w:rsid w:val="6DB23EE2"/>
    <w:rsid w:val="706C5B26"/>
    <w:rsid w:val="715344E2"/>
    <w:rsid w:val="715829F2"/>
    <w:rsid w:val="71AF5FB6"/>
    <w:rsid w:val="72675869"/>
    <w:rsid w:val="7297722E"/>
    <w:rsid w:val="732E37C9"/>
    <w:rsid w:val="738660C0"/>
    <w:rsid w:val="741B3973"/>
    <w:rsid w:val="74846446"/>
    <w:rsid w:val="750A6947"/>
    <w:rsid w:val="76CD29CD"/>
    <w:rsid w:val="770424A3"/>
    <w:rsid w:val="77661C66"/>
    <w:rsid w:val="785610A2"/>
    <w:rsid w:val="79AE070E"/>
    <w:rsid w:val="7A7D5F8F"/>
    <w:rsid w:val="7ADB2036"/>
    <w:rsid w:val="7B7A6E08"/>
    <w:rsid w:val="7B8637C5"/>
    <w:rsid w:val="7D746EB3"/>
    <w:rsid w:val="7E18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批注框文本 Char"/>
    <w:basedOn w:val="8"/>
    <w:link w:val="3"/>
    <w:autoRedefine/>
    <w:semiHidden/>
    <w:qFormat/>
    <w:uiPriority w:val="99"/>
    <w:rPr>
      <w:kern w:val="2"/>
      <w:sz w:val="18"/>
      <w:szCs w:val="18"/>
    </w:rPr>
  </w:style>
  <w:style w:type="paragraph" w:styleId="12">
    <w:name w:val="List Paragraph"/>
    <w:basedOn w:val="1"/>
    <w:autoRedefine/>
    <w:unhideWhenUsed/>
    <w:qFormat/>
    <w:uiPriority w:val="99"/>
    <w:pPr>
      <w:ind w:firstLine="420" w:firstLineChars="200"/>
    </w:p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4716</Words>
  <Characters>4925</Characters>
  <Lines>24</Lines>
  <Paragraphs>6</Paragraphs>
  <TotalTime>12</TotalTime>
  <ScaleCrop>false</ScaleCrop>
  <LinksUpToDate>false</LinksUpToDate>
  <CharactersWithSpaces>4940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2021-05-07T07:04:00Z</dcterms:created>
  <dc:creator>Administrator</dc:creator>
  <cp:lastModifiedBy>邹宇</cp:lastModifiedBy>
  <cp:lastPrinted>2023-04-06T01:37:00Z</cp:lastPrinted>
  <dcterms:modified xsi:type="dcterms:W3CDTF">2025-08-12T03:48:39Z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3BDB7D214B3F4E4081E3339C5CB1E4B4_13</vt:lpwstr>
  </property>
  <property fmtid="{D5CDD505-2E9C-101B-9397-08002B2CF9AE}" pid="4" name="KSOTemplateDocerSaveRecord">
    <vt:lpwstr>eyJoZGlkIjoiOGQ3NDE2ZjAwODI4ZTU2NWIwOWQzNDcwYTA5MGVlMmMiLCJ1c2VySWQiOiI1NDczNjEyMTUifQ==</vt:lpwstr>
  </property>
</Properties>
</file>