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622D" w:rsidRPr="002D622D" w:rsidRDefault="002D622D" w:rsidP="002D622D">
      <w:pPr>
        <w:widowControl/>
        <w:pBdr>
          <w:top w:val="none" w:sz="0" w:space="0" w:color="000000"/>
          <w:left w:val="none" w:sz="0" w:space="0" w:color="000000"/>
          <w:bottom w:val="none" w:sz="0" w:space="0" w:color="000000"/>
          <w:right w:val="none" w:sz="0" w:space="0" w:color="000000"/>
        </w:pBdr>
        <w:spacing w:before="120" w:after="120" w:line="360" w:lineRule="atLeast"/>
        <w:jc w:val="left"/>
        <w:rPr>
          <w:rFonts w:ascii="Arial" w:eastAsia="Arial" w:hAnsi="Arial" w:cs="Times New Roman"/>
          <w:kern w:val="0"/>
          <w:sz w:val="22"/>
        </w:rPr>
      </w:pPr>
      <w:r w:rsidRPr="002D622D">
        <w:rPr>
          <w:rFonts w:ascii="Arial" w:eastAsia="Arial" w:hAnsi="Arial" w:cs="Arial"/>
          <w:b/>
          <w:color w:val="000000"/>
          <w:kern w:val="0"/>
          <w:sz w:val="84"/>
        </w:rPr>
        <w:t> </w:t>
      </w:r>
    </w:p>
    <w:p w:rsidR="002D622D" w:rsidRPr="002D622D" w:rsidRDefault="002D622D" w:rsidP="002D622D">
      <w:pPr>
        <w:widowControl/>
        <w:pBdr>
          <w:top w:val="none" w:sz="0" w:space="0" w:color="000000"/>
          <w:left w:val="none" w:sz="0" w:space="0" w:color="000000"/>
          <w:bottom w:val="none" w:sz="0" w:space="0" w:color="000000"/>
          <w:right w:val="none" w:sz="0" w:space="0" w:color="000000"/>
        </w:pBdr>
        <w:spacing w:before="120" w:after="120" w:line="360" w:lineRule="atLeast"/>
        <w:jc w:val="center"/>
        <w:rPr>
          <w:rFonts w:ascii="黑体" w:eastAsia="黑体" w:hAnsi="黑体" w:cs="黑体"/>
          <w:color w:val="000000"/>
          <w:kern w:val="0"/>
          <w:sz w:val="84"/>
          <w:szCs w:val="84"/>
        </w:rPr>
      </w:pPr>
      <w:r w:rsidRPr="002D622D">
        <w:rPr>
          <w:rFonts w:ascii="黑体" w:eastAsia="黑体" w:hAnsi="黑体" w:cs="黑体"/>
          <w:color w:val="000000"/>
          <w:kern w:val="0"/>
          <w:sz w:val="84"/>
        </w:rPr>
        <w:t xml:space="preserve">封闭式框架协议采购　</w:t>
      </w:r>
    </w:p>
    <w:p w:rsidR="002D622D" w:rsidRPr="002D622D" w:rsidRDefault="002D622D" w:rsidP="002D622D">
      <w:pPr>
        <w:widowControl/>
        <w:pBdr>
          <w:top w:val="none" w:sz="0" w:space="0" w:color="000000"/>
          <w:left w:val="none" w:sz="0" w:space="0" w:color="000000"/>
          <w:bottom w:val="none" w:sz="0" w:space="0" w:color="000000"/>
          <w:right w:val="none" w:sz="0" w:space="0" w:color="000000"/>
        </w:pBdr>
        <w:spacing w:before="120" w:after="120" w:line="360" w:lineRule="atLeast"/>
        <w:jc w:val="center"/>
        <w:rPr>
          <w:rFonts w:ascii="Arial" w:eastAsia="Arial" w:hAnsi="Arial" w:cs="Arial"/>
          <w:kern w:val="0"/>
          <w:sz w:val="24"/>
          <w:szCs w:val="24"/>
        </w:rPr>
      </w:pPr>
      <w:r w:rsidRPr="002D622D">
        <w:rPr>
          <w:rFonts w:ascii="黑体" w:eastAsia="黑体" w:hAnsi="黑体" w:cs="黑体"/>
          <w:color w:val="000000"/>
          <w:kern w:val="0"/>
          <w:sz w:val="84"/>
        </w:rPr>
        <w:t>征集文件</w:t>
      </w:r>
    </w:p>
    <w:p w:rsidR="002D622D" w:rsidRPr="002D622D" w:rsidRDefault="002D622D" w:rsidP="002D622D">
      <w:pPr>
        <w:widowControl/>
        <w:pBdr>
          <w:top w:val="none" w:sz="0" w:space="0" w:color="000000"/>
          <w:left w:val="none" w:sz="0" w:space="0" w:color="000000"/>
          <w:bottom w:val="none" w:sz="0" w:space="0" w:color="000000"/>
          <w:right w:val="none" w:sz="0" w:space="0" w:color="000000"/>
        </w:pBdr>
        <w:spacing w:before="120" w:after="120" w:line="360" w:lineRule="atLeast"/>
        <w:jc w:val="center"/>
        <w:rPr>
          <w:rFonts w:ascii="Arial" w:eastAsia="Arial" w:hAnsi="Arial" w:cs="Times New Roman"/>
          <w:kern w:val="0"/>
          <w:sz w:val="22"/>
        </w:rPr>
      </w:pPr>
      <w:r w:rsidRPr="002D622D">
        <w:rPr>
          <w:rFonts w:ascii="Arial" w:eastAsia="Arial" w:hAnsi="Arial" w:cs="Arial"/>
          <w:color w:val="000000"/>
          <w:kern w:val="0"/>
          <w:sz w:val="84"/>
        </w:rPr>
        <w:t> </w:t>
      </w:r>
    </w:p>
    <w:p w:rsidR="002D622D" w:rsidRPr="002D622D" w:rsidRDefault="002D622D" w:rsidP="002D622D">
      <w:pPr>
        <w:widowControl/>
        <w:pBdr>
          <w:top w:val="none" w:sz="0" w:space="0" w:color="000000"/>
          <w:left w:val="none" w:sz="0" w:space="0" w:color="000000"/>
          <w:bottom w:val="none" w:sz="0" w:space="0" w:color="000000"/>
          <w:right w:val="none" w:sz="0" w:space="0" w:color="000000"/>
        </w:pBdr>
        <w:spacing w:before="120" w:after="120" w:line="360" w:lineRule="atLeast"/>
        <w:ind w:firstLine="5872"/>
        <w:jc w:val="left"/>
        <w:rPr>
          <w:rFonts w:ascii="Arial" w:eastAsia="Arial" w:hAnsi="Arial" w:cs="Times New Roman"/>
          <w:kern w:val="0"/>
          <w:sz w:val="22"/>
        </w:rPr>
      </w:pPr>
      <w:r w:rsidRPr="002D622D">
        <w:rPr>
          <w:rFonts w:ascii="Arial" w:eastAsia="Arial" w:hAnsi="Arial" w:cs="Arial"/>
          <w:color w:val="000000"/>
          <w:kern w:val="0"/>
          <w:sz w:val="84"/>
        </w:rPr>
        <w:t> </w:t>
      </w:r>
    </w:p>
    <w:p w:rsidR="002D622D" w:rsidRPr="002D622D" w:rsidRDefault="002D622D" w:rsidP="002D622D">
      <w:pPr>
        <w:widowControl/>
        <w:pBdr>
          <w:top w:val="none" w:sz="0" w:space="0" w:color="000000"/>
          <w:left w:val="none" w:sz="0" w:space="0" w:color="000000"/>
          <w:bottom w:val="none" w:sz="0" w:space="0" w:color="000000"/>
          <w:right w:val="none" w:sz="0" w:space="0" w:color="000000"/>
        </w:pBdr>
        <w:spacing w:before="120" w:after="120" w:line="360" w:lineRule="atLeast"/>
        <w:ind w:firstLine="2246"/>
        <w:jc w:val="left"/>
        <w:rPr>
          <w:rFonts w:ascii="Arial" w:eastAsia="Arial" w:hAnsi="Arial" w:cs="Times New Roman"/>
          <w:kern w:val="0"/>
          <w:sz w:val="22"/>
        </w:rPr>
      </w:pPr>
      <w:r w:rsidRPr="002D622D">
        <w:rPr>
          <w:rFonts w:ascii="Arial" w:eastAsia="Arial" w:hAnsi="Arial" w:cs="Arial"/>
          <w:b/>
          <w:color w:val="000000"/>
          <w:kern w:val="0"/>
          <w:sz w:val="32"/>
        </w:rPr>
        <w:t> </w:t>
      </w:r>
    </w:p>
    <w:p w:rsidR="002D622D" w:rsidRPr="000C42C3" w:rsidRDefault="002D622D" w:rsidP="008A79DC">
      <w:pPr>
        <w:widowControl/>
        <w:pBdr>
          <w:top w:val="none" w:sz="0" w:space="0" w:color="000000"/>
          <w:left w:val="none" w:sz="0" w:space="0" w:color="000000"/>
          <w:bottom w:val="none" w:sz="0" w:space="0" w:color="000000"/>
          <w:right w:val="none" w:sz="0" w:space="0" w:color="000000"/>
        </w:pBdr>
        <w:spacing w:before="120" w:after="120" w:line="360" w:lineRule="atLeast"/>
        <w:ind w:left="1911" w:hangingChars="595" w:hanging="1911"/>
        <w:jc w:val="left"/>
        <w:rPr>
          <w:rFonts w:ascii="Arial" w:eastAsia="Arial" w:hAnsi="Arial" w:cs="Times New Roman"/>
          <w:b/>
          <w:kern w:val="0"/>
          <w:sz w:val="22"/>
        </w:rPr>
      </w:pPr>
      <w:r w:rsidRPr="002D622D">
        <w:rPr>
          <w:rFonts w:ascii="宋体" w:eastAsia="宋体" w:hAnsi="宋体" w:cs="宋体" w:hint="eastAsia"/>
          <w:b/>
          <w:color w:val="000000"/>
          <w:kern w:val="0"/>
          <w:sz w:val="32"/>
        </w:rPr>
        <w:t xml:space="preserve">  </w:t>
      </w:r>
      <w:r w:rsidRPr="002D622D">
        <w:rPr>
          <w:rFonts w:ascii="宋体" w:eastAsia="宋体" w:hAnsi="宋体" w:cs="宋体"/>
          <w:b/>
          <w:color w:val="000000"/>
          <w:kern w:val="0"/>
          <w:sz w:val="32"/>
        </w:rPr>
        <w:t>项目名称</w:t>
      </w:r>
      <w:r w:rsidRPr="000C42C3">
        <w:rPr>
          <w:rFonts w:ascii="宋体" w:eastAsia="宋体" w:hAnsi="宋体" w:cs="宋体"/>
          <w:b/>
          <w:color w:val="000000"/>
          <w:kern w:val="0"/>
          <w:sz w:val="32"/>
        </w:rPr>
        <w:t>：</w:t>
      </w:r>
      <w:r w:rsidR="00001710" w:rsidRPr="000C42C3">
        <w:rPr>
          <w:rFonts w:ascii="宋体" w:eastAsia="宋体" w:hAnsi="宋体" w:cs="宋体" w:hint="eastAsia"/>
          <w:b/>
          <w:kern w:val="0"/>
          <w:sz w:val="32"/>
        </w:rPr>
        <w:t>海安市2025年党政机关、事业单位、团体组织车辆维修和保养服务框架协议采购</w:t>
      </w:r>
      <w:r w:rsidR="005D4E30" w:rsidRPr="000C42C3">
        <w:rPr>
          <w:rFonts w:ascii="宋体" w:eastAsia="宋体" w:hAnsi="宋体" w:cs="宋体" w:hint="eastAsia"/>
          <w:b/>
          <w:kern w:val="0"/>
          <w:sz w:val="32"/>
        </w:rPr>
        <w:t>（汽车轮胎更换</w:t>
      </w:r>
      <w:r w:rsidR="00DA2FE2" w:rsidRPr="000C42C3">
        <w:rPr>
          <w:rFonts w:ascii="宋体" w:eastAsia="宋体" w:hAnsi="宋体" w:cs="宋体" w:hint="eastAsia"/>
          <w:b/>
          <w:kern w:val="0"/>
          <w:sz w:val="32"/>
        </w:rPr>
        <w:t>采购包</w:t>
      </w:r>
      <w:r w:rsidR="005D4E30" w:rsidRPr="000C42C3">
        <w:rPr>
          <w:rFonts w:ascii="宋体" w:eastAsia="宋体" w:hAnsi="宋体" w:cs="宋体" w:hint="eastAsia"/>
          <w:b/>
          <w:kern w:val="0"/>
          <w:sz w:val="32"/>
        </w:rPr>
        <w:t>）</w:t>
      </w:r>
      <w:r w:rsidR="008A79DC" w:rsidRPr="000C42C3">
        <w:rPr>
          <w:rFonts w:ascii="宋体" w:eastAsia="宋体" w:hAnsi="宋体" w:cs="宋体" w:hint="eastAsia"/>
          <w:b/>
          <w:kern w:val="0"/>
          <w:sz w:val="32"/>
        </w:rPr>
        <w:t>项目</w:t>
      </w:r>
    </w:p>
    <w:p w:rsidR="002D622D" w:rsidRPr="002D622D" w:rsidRDefault="002D622D" w:rsidP="008A79DC">
      <w:pPr>
        <w:widowControl/>
        <w:pBdr>
          <w:top w:val="none" w:sz="0" w:space="0" w:color="000000"/>
          <w:left w:val="none" w:sz="0" w:space="0" w:color="000000"/>
          <w:bottom w:val="none" w:sz="0" w:space="0" w:color="000000"/>
          <w:right w:val="none" w:sz="0" w:space="0" w:color="000000"/>
        </w:pBdr>
        <w:spacing w:before="120" w:after="120" w:line="360" w:lineRule="atLeast"/>
        <w:ind w:firstLineChars="147" w:firstLine="472"/>
        <w:jc w:val="left"/>
        <w:rPr>
          <w:rFonts w:ascii="Arial" w:eastAsia="Arial" w:hAnsi="Arial" w:cs="Times New Roman"/>
          <w:kern w:val="0"/>
          <w:sz w:val="22"/>
        </w:rPr>
      </w:pPr>
      <w:r w:rsidRPr="002D622D">
        <w:rPr>
          <w:rFonts w:ascii="宋体" w:eastAsia="宋体" w:hAnsi="宋体" w:cs="宋体"/>
          <w:b/>
          <w:color w:val="000000"/>
          <w:kern w:val="0"/>
          <w:sz w:val="32"/>
        </w:rPr>
        <w:t>项目编号：</w:t>
      </w:r>
      <w:r w:rsidR="000C42C3" w:rsidRPr="000C42C3">
        <w:rPr>
          <w:rFonts w:ascii="宋体" w:eastAsia="宋体" w:hAnsi="宋体" w:cs="宋体"/>
          <w:b/>
          <w:color w:val="000000"/>
          <w:kern w:val="0"/>
          <w:sz w:val="32"/>
        </w:rPr>
        <w:t>JSZC-320685-JZCG-K2025-0035</w:t>
      </w:r>
    </w:p>
    <w:p w:rsidR="002D622D" w:rsidRPr="002D622D" w:rsidRDefault="002D622D" w:rsidP="002D622D">
      <w:pPr>
        <w:widowControl/>
        <w:pBdr>
          <w:top w:val="none" w:sz="0" w:space="0" w:color="000000"/>
          <w:left w:val="none" w:sz="0" w:space="0" w:color="000000"/>
          <w:bottom w:val="none" w:sz="0" w:space="0" w:color="000000"/>
          <w:right w:val="none" w:sz="0" w:space="0" w:color="000000"/>
        </w:pBdr>
        <w:spacing w:line="360" w:lineRule="atLeast"/>
        <w:jc w:val="left"/>
        <w:rPr>
          <w:rFonts w:ascii="Arial" w:eastAsia="Arial" w:hAnsi="Arial" w:cs="Times New Roman"/>
          <w:kern w:val="0"/>
          <w:sz w:val="22"/>
        </w:rPr>
      </w:pPr>
      <w:r w:rsidRPr="002D622D">
        <w:rPr>
          <w:rFonts w:ascii="宋体" w:eastAsia="宋体" w:hAnsi="宋体" w:cs="宋体"/>
          <w:color w:val="000000"/>
          <w:kern w:val="0"/>
          <w:sz w:val="24"/>
        </w:rPr>
        <w:t> </w:t>
      </w:r>
    </w:p>
    <w:p w:rsidR="002D622D" w:rsidRPr="002D622D" w:rsidRDefault="002D622D" w:rsidP="002D622D">
      <w:pPr>
        <w:widowControl/>
        <w:pBdr>
          <w:top w:val="none" w:sz="0" w:space="0" w:color="000000"/>
          <w:left w:val="none" w:sz="0" w:space="0" w:color="000000"/>
          <w:bottom w:val="none" w:sz="0" w:space="0" w:color="000000"/>
          <w:right w:val="none" w:sz="0" w:space="0" w:color="000000"/>
        </w:pBdr>
        <w:spacing w:line="360" w:lineRule="atLeast"/>
        <w:jc w:val="left"/>
        <w:rPr>
          <w:rFonts w:ascii="Arial" w:eastAsia="Arial" w:hAnsi="Arial" w:cs="Times New Roman"/>
          <w:kern w:val="0"/>
          <w:sz w:val="22"/>
        </w:rPr>
      </w:pPr>
      <w:r w:rsidRPr="002D622D">
        <w:rPr>
          <w:rFonts w:ascii="宋体" w:eastAsia="宋体" w:hAnsi="宋体" w:cs="宋体"/>
          <w:color w:val="000000"/>
          <w:kern w:val="0"/>
          <w:sz w:val="24"/>
        </w:rPr>
        <w:t> </w:t>
      </w:r>
    </w:p>
    <w:p w:rsidR="002D622D" w:rsidRPr="002D622D" w:rsidRDefault="002D622D" w:rsidP="002D622D">
      <w:pPr>
        <w:widowControl/>
        <w:pBdr>
          <w:top w:val="none" w:sz="0" w:space="0" w:color="000000"/>
          <w:left w:val="none" w:sz="0" w:space="0" w:color="000000"/>
          <w:bottom w:val="none" w:sz="0" w:space="0" w:color="000000"/>
          <w:right w:val="none" w:sz="0" w:space="0" w:color="000000"/>
        </w:pBdr>
        <w:spacing w:line="360" w:lineRule="atLeast"/>
        <w:jc w:val="left"/>
        <w:rPr>
          <w:rFonts w:ascii="Arial" w:eastAsia="Arial" w:hAnsi="Arial" w:cs="Times New Roman"/>
          <w:kern w:val="0"/>
          <w:sz w:val="22"/>
        </w:rPr>
      </w:pPr>
      <w:r w:rsidRPr="002D622D">
        <w:rPr>
          <w:rFonts w:ascii="宋体" w:eastAsia="宋体" w:hAnsi="宋体" w:cs="宋体"/>
          <w:color w:val="000000"/>
          <w:kern w:val="0"/>
          <w:sz w:val="24"/>
        </w:rPr>
        <w:t> </w:t>
      </w:r>
    </w:p>
    <w:p w:rsidR="002D622D" w:rsidRPr="002D622D" w:rsidRDefault="002D622D" w:rsidP="002D622D">
      <w:pPr>
        <w:widowControl/>
        <w:pBdr>
          <w:top w:val="none" w:sz="0" w:space="0" w:color="000000"/>
          <w:left w:val="none" w:sz="0" w:space="0" w:color="000000"/>
          <w:bottom w:val="none" w:sz="0" w:space="0" w:color="000000"/>
          <w:right w:val="none" w:sz="0" w:space="0" w:color="000000"/>
        </w:pBdr>
        <w:spacing w:before="240" w:after="240" w:line="560" w:lineRule="exact"/>
        <w:jc w:val="center"/>
        <w:rPr>
          <w:rFonts w:ascii="宋体" w:eastAsia="宋体" w:hAnsi="宋体" w:cs="宋体"/>
          <w:b/>
          <w:color w:val="000000"/>
          <w:kern w:val="0"/>
          <w:sz w:val="32"/>
        </w:rPr>
      </w:pPr>
    </w:p>
    <w:p w:rsidR="002D622D" w:rsidRPr="002D622D" w:rsidRDefault="002D622D" w:rsidP="002D622D">
      <w:pPr>
        <w:widowControl/>
        <w:pBdr>
          <w:top w:val="none" w:sz="0" w:space="0" w:color="000000"/>
          <w:left w:val="none" w:sz="0" w:space="0" w:color="000000"/>
          <w:bottom w:val="none" w:sz="0" w:space="0" w:color="000000"/>
          <w:right w:val="none" w:sz="0" w:space="0" w:color="000000"/>
        </w:pBdr>
        <w:spacing w:before="240" w:after="240" w:line="560" w:lineRule="exact"/>
        <w:jc w:val="center"/>
        <w:rPr>
          <w:rFonts w:ascii="宋体" w:eastAsia="宋体" w:hAnsi="宋体" w:cs="宋体"/>
          <w:b/>
          <w:color w:val="000000"/>
          <w:kern w:val="0"/>
          <w:sz w:val="32"/>
        </w:rPr>
      </w:pPr>
    </w:p>
    <w:p w:rsidR="002D622D" w:rsidRPr="002D622D" w:rsidRDefault="002D622D" w:rsidP="002D622D">
      <w:pPr>
        <w:widowControl/>
        <w:pBdr>
          <w:top w:val="none" w:sz="0" w:space="0" w:color="000000"/>
          <w:left w:val="none" w:sz="0" w:space="0" w:color="000000"/>
          <w:bottom w:val="none" w:sz="0" w:space="0" w:color="000000"/>
          <w:right w:val="none" w:sz="0" w:space="0" w:color="000000"/>
        </w:pBdr>
        <w:spacing w:before="240" w:after="240" w:line="560" w:lineRule="exact"/>
        <w:jc w:val="center"/>
        <w:rPr>
          <w:rFonts w:ascii="宋体" w:eastAsia="宋体" w:hAnsi="宋体" w:cs="宋体"/>
          <w:b/>
          <w:color w:val="000000"/>
          <w:kern w:val="0"/>
          <w:sz w:val="32"/>
        </w:rPr>
      </w:pPr>
    </w:p>
    <w:p w:rsidR="002D622D" w:rsidRPr="002D622D" w:rsidRDefault="002D622D" w:rsidP="002D622D">
      <w:pPr>
        <w:widowControl/>
        <w:pBdr>
          <w:top w:val="none" w:sz="0" w:space="0" w:color="000000"/>
          <w:left w:val="none" w:sz="0" w:space="0" w:color="000000"/>
          <w:bottom w:val="none" w:sz="0" w:space="0" w:color="000000"/>
          <w:right w:val="none" w:sz="0" w:space="0" w:color="000000"/>
        </w:pBdr>
        <w:spacing w:before="240" w:after="240" w:line="560" w:lineRule="exact"/>
        <w:jc w:val="center"/>
        <w:rPr>
          <w:rFonts w:ascii="Arial" w:eastAsia="Arial" w:hAnsi="Arial" w:cs="Times New Roman"/>
          <w:kern w:val="0"/>
          <w:sz w:val="22"/>
        </w:rPr>
      </w:pPr>
      <w:r w:rsidRPr="002D622D">
        <w:rPr>
          <w:rFonts w:ascii="宋体" w:eastAsia="宋体" w:hAnsi="宋体" w:cs="宋体"/>
          <w:b/>
          <w:color w:val="000000"/>
          <w:kern w:val="0"/>
          <w:sz w:val="32"/>
        </w:rPr>
        <w:t>海安市公共资源交易中心</w:t>
      </w:r>
    </w:p>
    <w:p w:rsidR="002D622D" w:rsidRPr="002D622D" w:rsidRDefault="002D622D" w:rsidP="002D622D">
      <w:pPr>
        <w:widowControl/>
        <w:pBdr>
          <w:top w:val="none" w:sz="0" w:space="0" w:color="000000"/>
          <w:left w:val="none" w:sz="0" w:space="0" w:color="000000"/>
          <w:bottom w:val="none" w:sz="0" w:space="0" w:color="000000"/>
          <w:right w:val="none" w:sz="0" w:space="0" w:color="000000"/>
        </w:pBdr>
        <w:spacing w:before="120" w:after="120" w:line="360" w:lineRule="atLeast"/>
        <w:jc w:val="center"/>
        <w:rPr>
          <w:rFonts w:ascii="Times New Roman" w:eastAsia="宋体" w:hAnsi="Times New Roman" w:cs="Times New Roman"/>
          <w:b/>
          <w:kern w:val="0"/>
          <w:sz w:val="22"/>
        </w:rPr>
      </w:pPr>
      <w:r w:rsidRPr="002D622D">
        <w:rPr>
          <w:rFonts w:ascii="Times New Roman" w:eastAsia="宋体" w:hAnsi="Times New Roman" w:cs="Times New Roman" w:hint="eastAsia"/>
          <w:b/>
          <w:color w:val="000000"/>
          <w:kern w:val="0"/>
          <w:sz w:val="32"/>
        </w:rPr>
        <w:t xml:space="preserve"> </w:t>
      </w:r>
      <w:r w:rsidR="000C42C3">
        <w:rPr>
          <w:rFonts w:ascii="Times New Roman" w:eastAsia="宋体" w:hAnsi="Times New Roman" w:cs="Times New Roman" w:hint="eastAsia"/>
          <w:b/>
          <w:color w:val="000000"/>
          <w:kern w:val="0"/>
          <w:sz w:val="32"/>
        </w:rPr>
        <w:t>2025</w:t>
      </w:r>
      <w:r w:rsidRPr="002D622D">
        <w:rPr>
          <w:rFonts w:ascii="Times New Roman" w:eastAsia="宋体" w:hAnsi="宋体" w:cs="Times New Roman"/>
          <w:b/>
          <w:color w:val="000000"/>
          <w:kern w:val="0"/>
          <w:sz w:val="32"/>
        </w:rPr>
        <w:t>年</w:t>
      </w:r>
      <w:r w:rsidR="000C42C3">
        <w:rPr>
          <w:rFonts w:ascii="Times New Roman" w:eastAsia="宋体" w:hAnsi="Times New Roman" w:cs="Times New Roman" w:hint="eastAsia"/>
          <w:b/>
          <w:color w:val="000000"/>
          <w:kern w:val="0"/>
          <w:sz w:val="32"/>
        </w:rPr>
        <w:t>7</w:t>
      </w:r>
      <w:r w:rsidRPr="002D622D">
        <w:rPr>
          <w:rFonts w:ascii="Times New Roman" w:eastAsia="宋体" w:hAnsi="宋体" w:cs="Times New Roman"/>
          <w:b/>
          <w:color w:val="000000"/>
          <w:kern w:val="0"/>
          <w:sz w:val="32"/>
        </w:rPr>
        <w:t>月</w:t>
      </w:r>
      <w:r w:rsidR="000C42C3">
        <w:rPr>
          <w:rFonts w:ascii="Times New Roman" w:eastAsia="宋体" w:hAnsi="Times New Roman" w:cs="Times New Roman" w:hint="eastAsia"/>
          <w:b/>
          <w:color w:val="000000"/>
          <w:kern w:val="0"/>
          <w:sz w:val="32"/>
        </w:rPr>
        <w:t>3</w:t>
      </w:r>
      <w:r w:rsidRPr="002D622D">
        <w:rPr>
          <w:rFonts w:ascii="Times New Roman" w:eastAsia="宋体" w:hAnsi="宋体" w:cs="Times New Roman"/>
          <w:b/>
          <w:color w:val="000000"/>
          <w:kern w:val="0"/>
          <w:sz w:val="32"/>
        </w:rPr>
        <w:t>日</w:t>
      </w:r>
    </w:p>
    <w:p w:rsidR="002D622D" w:rsidRPr="002D622D" w:rsidRDefault="002D622D" w:rsidP="002D622D">
      <w:pPr>
        <w:widowControl/>
        <w:pBdr>
          <w:top w:val="none" w:sz="0" w:space="0" w:color="000000"/>
          <w:left w:val="none" w:sz="0" w:space="0" w:color="000000"/>
          <w:bottom w:val="none" w:sz="0" w:space="0" w:color="000000"/>
          <w:right w:val="none" w:sz="0" w:space="0" w:color="000000"/>
        </w:pBdr>
        <w:spacing w:line="640" w:lineRule="exact"/>
        <w:jc w:val="left"/>
        <w:rPr>
          <w:rFonts w:ascii="黑体" w:eastAsia="黑体" w:hAnsi="黑体" w:cs="黑体"/>
          <w:b/>
          <w:color w:val="000000"/>
          <w:kern w:val="0"/>
          <w:sz w:val="44"/>
        </w:rPr>
      </w:pPr>
      <w:r w:rsidRPr="002D622D">
        <w:rPr>
          <w:rFonts w:ascii="Arial" w:eastAsia="Arial" w:hAnsi="Arial" w:cs="Times New Roman"/>
          <w:kern w:val="0"/>
          <w:sz w:val="22"/>
        </w:rPr>
        <w:br w:type="page" w:clear="all"/>
      </w:r>
      <w:r w:rsidRPr="002D622D">
        <w:rPr>
          <w:rFonts w:ascii="黑体" w:eastAsia="黑体" w:hAnsi="黑体" w:cs="黑体" w:hint="eastAsia"/>
          <w:b/>
          <w:color w:val="000000"/>
          <w:kern w:val="0"/>
          <w:sz w:val="44"/>
        </w:rPr>
        <w:lastRenderedPageBreak/>
        <w:t xml:space="preserve">              总目录</w:t>
      </w:r>
    </w:p>
    <w:p w:rsidR="002D622D" w:rsidRPr="002D622D" w:rsidRDefault="002D622D" w:rsidP="002D622D">
      <w:pPr>
        <w:keepNext/>
        <w:widowControl/>
        <w:spacing w:line="640" w:lineRule="exact"/>
        <w:jc w:val="center"/>
        <w:outlineLvl w:val="3"/>
        <w:rPr>
          <w:rFonts w:ascii="Arial" w:eastAsia="新宋体" w:hAnsi="Arial" w:cs="Times New Roman"/>
          <w:kern w:val="0"/>
          <w:sz w:val="30"/>
          <w:szCs w:val="21"/>
        </w:rPr>
      </w:pPr>
    </w:p>
    <w:p w:rsidR="002D622D" w:rsidRPr="002D622D" w:rsidRDefault="002D622D" w:rsidP="002D622D">
      <w:pPr>
        <w:widowControl/>
        <w:pBdr>
          <w:top w:val="none" w:sz="0" w:space="0" w:color="000000"/>
          <w:left w:val="none" w:sz="0" w:space="0" w:color="000000"/>
          <w:bottom w:val="none" w:sz="0" w:space="0" w:color="000000"/>
          <w:right w:val="none" w:sz="0" w:space="0" w:color="000000"/>
        </w:pBdr>
        <w:tabs>
          <w:tab w:val="left" w:pos="1440"/>
        </w:tabs>
        <w:spacing w:line="640" w:lineRule="exact"/>
        <w:rPr>
          <w:rFonts w:ascii="Arial" w:eastAsia="Arial" w:hAnsi="Arial" w:cs="Times New Roman"/>
          <w:kern w:val="0"/>
          <w:sz w:val="22"/>
        </w:rPr>
      </w:pPr>
      <w:r w:rsidRPr="002D622D">
        <w:rPr>
          <w:rFonts w:ascii="黑体" w:eastAsia="黑体" w:hAnsi="黑体" w:cs="黑体" w:hint="eastAsia"/>
          <w:color w:val="000000"/>
          <w:kern w:val="0"/>
          <w:sz w:val="36"/>
        </w:rPr>
        <w:t xml:space="preserve">第一章  </w:t>
      </w:r>
      <w:r w:rsidRPr="002D622D">
        <w:rPr>
          <w:rFonts w:ascii="黑体" w:eastAsia="黑体" w:hAnsi="黑体" w:cs="黑体"/>
          <w:color w:val="000000"/>
          <w:kern w:val="0"/>
          <w:sz w:val="36"/>
        </w:rPr>
        <w:t>参加征集活动的邀请</w:t>
      </w:r>
    </w:p>
    <w:p w:rsidR="002D622D" w:rsidRPr="002D622D" w:rsidRDefault="002D622D" w:rsidP="002D622D">
      <w:pPr>
        <w:widowControl/>
        <w:pBdr>
          <w:top w:val="none" w:sz="0" w:space="0" w:color="000000"/>
          <w:left w:val="none" w:sz="0" w:space="0" w:color="000000"/>
          <w:bottom w:val="none" w:sz="0" w:space="0" w:color="000000"/>
          <w:right w:val="none" w:sz="0" w:space="0" w:color="000000"/>
        </w:pBdr>
        <w:tabs>
          <w:tab w:val="left" w:pos="1440"/>
        </w:tabs>
        <w:spacing w:line="640" w:lineRule="exact"/>
        <w:rPr>
          <w:rFonts w:ascii="Arial" w:eastAsia="Arial" w:hAnsi="Arial" w:cs="Times New Roman"/>
          <w:kern w:val="0"/>
          <w:sz w:val="22"/>
        </w:rPr>
      </w:pPr>
      <w:r w:rsidRPr="002D622D">
        <w:rPr>
          <w:rFonts w:ascii="黑体" w:eastAsia="黑体" w:hAnsi="黑体" w:cs="黑体" w:hint="eastAsia"/>
          <w:color w:val="000000"/>
          <w:kern w:val="0"/>
          <w:sz w:val="36"/>
        </w:rPr>
        <w:t xml:space="preserve">第二章  </w:t>
      </w:r>
      <w:r w:rsidRPr="002D622D">
        <w:rPr>
          <w:rFonts w:ascii="黑体" w:eastAsia="黑体" w:hAnsi="黑体" w:cs="黑体"/>
          <w:color w:val="000000"/>
          <w:kern w:val="0"/>
          <w:sz w:val="36"/>
        </w:rPr>
        <w:t>供应商须知</w:t>
      </w:r>
    </w:p>
    <w:p w:rsidR="002D622D" w:rsidRPr="002D622D" w:rsidRDefault="002D622D" w:rsidP="002D622D">
      <w:pPr>
        <w:widowControl/>
        <w:pBdr>
          <w:top w:val="none" w:sz="0" w:space="0" w:color="000000"/>
          <w:left w:val="none" w:sz="0" w:space="0" w:color="000000"/>
          <w:bottom w:val="none" w:sz="0" w:space="0" w:color="000000"/>
          <w:right w:val="none" w:sz="0" w:space="0" w:color="000000"/>
        </w:pBdr>
        <w:tabs>
          <w:tab w:val="left" w:pos="1440"/>
        </w:tabs>
        <w:spacing w:line="640" w:lineRule="exact"/>
        <w:rPr>
          <w:rFonts w:ascii="Arial" w:eastAsia="Arial" w:hAnsi="Arial" w:cs="Times New Roman"/>
          <w:kern w:val="0"/>
          <w:sz w:val="22"/>
        </w:rPr>
      </w:pPr>
      <w:r w:rsidRPr="002D622D">
        <w:rPr>
          <w:rFonts w:ascii="黑体" w:eastAsia="黑体" w:hAnsi="黑体" w:cs="黑体" w:hint="eastAsia"/>
          <w:color w:val="000000"/>
          <w:kern w:val="0"/>
          <w:sz w:val="36"/>
        </w:rPr>
        <w:t xml:space="preserve">第三章  </w:t>
      </w:r>
      <w:r w:rsidRPr="002D622D">
        <w:rPr>
          <w:rFonts w:ascii="黑体" w:eastAsia="黑体" w:hAnsi="黑体" w:cs="黑体"/>
          <w:color w:val="000000"/>
          <w:kern w:val="0"/>
          <w:sz w:val="36"/>
        </w:rPr>
        <w:t>采购需求</w:t>
      </w:r>
    </w:p>
    <w:p w:rsidR="002D622D" w:rsidRPr="002D622D" w:rsidRDefault="002D622D" w:rsidP="002D622D">
      <w:pPr>
        <w:widowControl/>
        <w:pBdr>
          <w:top w:val="none" w:sz="0" w:space="0" w:color="000000"/>
          <w:left w:val="none" w:sz="0" w:space="0" w:color="000000"/>
          <w:bottom w:val="none" w:sz="0" w:space="0" w:color="000000"/>
          <w:right w:val="none" w:sz="0" w:space="0" w:color="000000"/>
        </w:pBdr>
        <w:tabs>
          <w:tab w:val="left" w:pos="1440"/>
        </w:tabs>
        <w:spacing w:line="640" w:lineRule="exact"/>
        <w:rPr>
          <w:rFonts w:ascii="Arial" w:eastAsia="Arial" w:hAnsi="Arial" w:cs="Times New Roman"/>
          <w:kern w:val="0"/>
          <w:sz w:val="22"/>
        </w:rPr>
      </w:pPr>
      <w:r w:rsidRPr="002D622D">
        <w:rPr>
          <w:rFonts w:ascii="黑体" w:eastAsia="黑体" w:hAnsi="黑体" w:cs="黑体" w:hint="eastAsia"/>
          <w:color w:val="000000"/>
          <w:kern w:val="0"/>
          <w:sz w:val="36"/>
        </w:rPr>
        <w:t xml:space="preserve">第四章  </w:t>
      </w:r>
      <w:r w:rsidRPr="002D622D">
        <w:rPr>
          <w:rFonts w:ascii="黑体" w:eastAsia="黑体" w:hAnsi="黑体" w:cs="黑体"/>
          <w:color w:val="000000"/>
          <w:kern w:val="0"/>
          <w:sz w:val="36"/>
        </w:rPr>
        <w:t>确定入围及成交供应商</w:t>
      </w:r>
    </w:p>
    <w:p w:rsidR="002D622D" w:rsidRPr="002D622D" w:rsidRDefault="002D622D" w:rsidP="002D622D">
      <w:pPr>
        <w:widowControl/>
        <w:pBdr>
          <w:top w:val="none" w:sz="0" w:space="0" w:color="000000"/>
          <w:left w:val="none" w:sz="0" w:space="0" w:color="000000"/>
          <w:bottom w:val="none" w:sz="0" w:space="0" w:color="000000"/>
          <w:right w:val="none" w:sz="0" w:space="0" w:color="000000"/>
        </w:pBdr>
        <w:tabs>
          <w:tab w:val="left" w:pos="1440"/>
        </w:tabs>
        <w:spacing w:line="640" w:lineRule="exact"/>
        <w:rPr>
          <w:rFonts w:ascii="Arial" w:eastAsia="Arial" w:hAnsi="Arial" w:cs="Times New Roman"/>
          <w:kern w:val="0"/>
          <w:sz w:val="22"/>
        </w:rPr>
      </w:pPr>
      <w:r w:rsidRPr="002D622D">
        <w:rPr>
          <w:rFonts w:ascii="黑体" w:eastAsia="黑体" w:hAnsi="黑体" w:cs="黑体" w:hint="eastAsia"/>
          <w:color w:val="000000"/>
          <w:kern w:val="0"/>
          <w:sz w:val="36"/>
        </w:rPr>
        <w:t xml:space="preserve">第五章  </w:t>
      </w:r>
      <w:r w:rsidRPr="002D622D">
        <w:rPr>
          <w:rFonts w:ascii="黑体" w:eastAsia="黑体" w:hAnsi="黑体" w:cs="黑体"/>
          <w:color w:val="000000"/>
          <w:kern w:val="0"/>
          <w:sz w:val="36"/>
        </w:rPr>
        <w:t>响应文件格式</w:t>
      </w:r>
    </w:p>
    <w:p w:rsidR="002D622D" w:rsidRPr="002D622D" w:rsidRDefault="002D622D" w:rsidP="002D622D">
      <w:pPr>
        <w:widowControl/>
        <w:pBdr>
          <w:top w:val="none" w:sz="0" w:space="0" w:color="000000"/>
          <w:left w:val="none" w:sz="0" w:space="0" w:color="000000"/>
          <w:bottom w:val="none" w:sz="0" w:space="0" w:color="000000"/>
          <w:right w:val="none" w:sz="0" w:space="0" w:color="000000"/>
        </w:pBdr>
        <w:spacing w:line="560" w:lineRule="exact"/>
        <w:rPr>
          <w:rFonts w:ascii="Arial" w:eastAsia="Arial" w:hAnsi="Arial" w:cs="Times New Roman"/>
          <w:kern w:val="0"/>
          <w:sz w:val="22"/>
        </w:rPr>
      </w:pPr>
      <w:r w:rsidRPr="002D622D">
        <w:rPr>
          <w:rFonts w:ascii="Times New Roman" w:eastAsia="Times New Roman" w:hAnsi="Times New Roman" w:cs="Times New Roman"/>
          <w:color w:val="000000"/>
          <w:kern w:val="0"/>
          <w:sz w:val="22"/>
        </w:rPr>
        <w:t> </w:t>
      </w:r>
    </w:p>
    <w:p w:rsidR="002D622D" w:rsidRPr="002D622D" w:rsidRDefault="002D622D" w:rsidP="002D622D">
      <w:pPr>
        <w:widowControl/>
        <w:pBdr>
          <w:top w:val="none" w:sz="0" w:space="0" w:color="000000"/>
          <w:left w:val="none" w:sz="0" w:space="0" w:color="000000"/>
          <w:bottom w:val="none" w:sz="0" w:space="0" w:color="000000"/>
          <w:right w:val="none" w:sz="0" w:space="0" w:color="000000"/>
        </w:pBdr>
        <w:spacing w:line="560" w:lineRule="exact"/>
        <w:rPr>
          <w:rFonts w:ascii="Arial" w:eastAsia="Arial" w:hAnsi="Arial" w:cs="Times New Roman"/>
          <w:kern w:val="0"/>
          <w:sz w:val="22"/>
        </w:rPr>
      </w:pPr>
      <w:r w:rsidRPr="002D622D">
        <w:rPr>
          <w:rFonts w:ascii="Times New Roman" w:eastAsia="Times New Roman" w:hAnsi="Times New Roman" w:cs="Times New Roman"/>
          <w:color w:val="000000"/>
          <w:kern w:val="0"/>
          <w:sz w:val="22"/>
        </w:rPr>
        <w:t> </w:t>
      </w:r>
    </w:p>
    <w:p w:rsidR="002D622D" w:rsidRPr="002D622D" w:rsidRDefault="002D622D" w:rsidP="002D622D">
      <w:pPr>
        <w:widowControl/>
        <w:pBdr>
          <w:top w:val="none" w:sz="0" w:space="0" w:color="000000"/>
          <w:left w:val="none" w:sz="0" w:space="0" w:color="000000"/>
          <w:bottom w:val="none" w:sz="0" w:space="0" w:color="000000"/>
          <w:right w:val="none" w:sz="0" w:space="0" w:color="000000"/>
        </w:pBdr>
        <w:spacing w:line="560" w:lineRule="exact"/>
        <w:rPr>
          <w:rFonts w:ascii="Arial" w:eastAsia="Arial" w:hAnsi="Arial" w:cs="Times New Roman"/>
          <w:kern w:val="0"/>
          <w:sz w:val="22"/>
        </w:rPr>
      </w:pPr>
      <w:r w:rsidRPr="002D622D">
        <w:rPr>
          <w:rFonts w:ascii="Times New Roman" w:eastAsia="Times New Roman" w:hAnsi="Times New Roman" w:cs="Times New Roman"/>
          <w:color w:val="000000"/>
          <w:kern w:val="0"/>
          <w:sz w:val="22"/>
        </w:rPr>
        <w:t> </w:t>
      </w:r>
    </w:p>
    <w:p w:rsidR="002D622D" w:rsidRPr="002D622D" w:rsidRDefault="002D622D" w:rsidP="002D622D">
      <w:pPr>
        <w:widowControl/>
        <w:pBdr>
          <w:top w:val="none" w:sz="0" w:space="0" w:color="000000"/>
          <w:left w:val="none" w:sz="0" w:space="0" w:color="000000"/>
          <w:bottom w:val="none" w:sz="0" w:space="0" w:color="000000"/>
          <w:right w:val="none" w:sz="0" w:space="0" w:color="000000"/>
        </w:pBdr>
        <w:spacing w:line="560" w:lineRule="exact"/>
        <w:rPr>
          <w:rFonts w:ascii="Arial" w:eastAsia="Arial" w:hAnsi="Arial" w:cs="Times New Roman"/>
          <w:kern w:val="0"/>
          <w:sz w:val="22"/>
        </w:rPr>
      </w:pPr>
      <w:r w:rsidRPr="002D622D">
        <w:rPr>
          <w:rFonts w:ascii="Times New Roman" w:eastAsia="Times New Roman" w:hAnsi="Times New Roman" w:cs="Times New Roman"/>
          <w:color w:val="000000"/>
          <w:kern w:val="0"/>
          <w:sz w:val="22"/>
        </w:rPr>
        <w:t> </w:t>
      </w:r>
    </w:p>
    <w:p w:rsidR="002D622D" w:rsidRPr="002D622D" w:rsidRDefault="002D622D" w:rsidP="002D622D">
      <w:pPr>
        <w:widowControl/>
        <w:pBdr>
          <w:top w:val="none" w:sz="0" w:space="0" w:color="000000"/>
          <w:left w:val="none" w:sz="0" w:space="0" w:color="000000"/>
          <w:bottom w:val="none" w:sz="0" w:space="0" w:color="000000"/>
          <w:right w:val="none" w:sz="0" w:space="0" w:color="000000"/>
        </w:pBdr>
        <w:spacing w:line="560" w:lineRule="exact"/>
        <w:rPr>
          <w:rFonts w:ascii="Arial" w:eastAsia="Arial" w:hAnsi="Arial" w:cs="Times New Roman"/>
          <w:kern w:val="0"/>
          <w:sz w:val="22"/>
        </w:rPr>
      </w:pPr>
      <w:r w:rsidRPr="002D622D">
        <w:rPr>
          <w:rFonts w:ascii="Times New Roman" w:eastAsia="Times New Roman" w:hAnsi="Times New Roman" w:cs="Times New Roman"/>
          <w:color w:val="000000"/>
          <w:kern w:val="0"/>
          <w:sz w:val="22"/>
        </w:rPr>
        <w:t> </w:t>
      </w:r>
    </w:p>
    <w:p w:rsidR="002D622D" w:rsidRPr="002D622D" w:rsidRDefault="002D622D" w:rsidP="002D622D">
      <w:pPr>
        <w:widowControl/>
        <w:pBdr>
          <w:top w:val="none" w:sz="0" w:space="0" w:color="000000"/>
          <w:left w:val="none" w:sz="0" w:space="0" w:color="000000"/>
          <w:bottom w:val="none" w:sz="0" w:space="0" w:color="000000"/>
          <w:right w:val="none" w:sz="0" w:space="0" w:color="000000"/>
        </w:pBdr>
        <w:spacing w:line="560" w:lineRule="exact"/>
        <w:rPr>
          <w:rFonts w:ascii="Arial" w:eastAsia="Arial" w:hAnsi="Arial" w:cs="Times New Roman"/>
          <w:kern w:val="0"/>
          <w:sz w:val="22"/>
        </w:rPr>
      </w:pPr>
      <w:r w:rsidRPr="002D622D">
        <w:rPr>
          <w:rFonts w:ascii="Times New Roman" w:eastAsia="Times New Roman" w:hAnsi="Times New Roman" w:cs="Times New Roman"/>
          <w:color w:val="000000"/>
          <w:kern w:val="0"/>
          <w:sz w:val="22"/>
        </w:rPr>
        <w:t> </w:t>
      </w:r>
    </w:p>
    <w:p w:rsidR="002D622D" w:rsidRPr="002D622D" w:rsidRDefault="002D622D" w:rsidP="002D622D">
      <w:pPr>
        <w:widowControl/>
        <w:pBdr>
          <w:top w:val="none" w:sz="0" w:space="0" w:color="000000"/>
          <w:left w:val="none" w:sz="0" w:space="0" w:color="000000"/>
          <w:bottom w:val="none" w:sz="0" w:space="0" w:color="000000"/>
          <w:right w:val="none" w:sz="0" w:space="0" w:color="000000"/>
        </w:pBdr>
        <w:spacing w:line="560" w:lineRule="exact"/>
        <w:rPr>
          <w:rFonts w:ascii="Arial" w:eastAsia="Arial" w:hAnsi="Arial" w:cs="Times New Roman"/>
          <w:kern w:val="0"/>
          <w:sz w:val="22"/>
        </w:rPr>
      </w:pPr>
      <w:r w:rsidRPr="002D622D">
        <w:rPr>
          <w:rFonts w:ascii="Times New Roman" w:eastAsia="Times New Roman" w:hAnsi="Times New Roman" w:cs="Times New Roman"/>
          <w:color w:val="000000"/>
          <w:kern w:val="0"/>
          <w:sz w:val="22"/>
        </w:rPr>
        <w:t> </w:t>
      </w:r>
    </w:p>
    <w:p w:rsidR="002D622D" w:rsidRPr="002D622D" w:rsidRDefault="002D622D" w:rsidP="002D622D">
      <w:pPr>
        <w:widowControl/>
        <w:pBdr>
          <w:top w:val="none" w:sz="0" w:space="0" w:color="000000"/>
          <w:left w:val="none" w:sz="0" w:space="0" w:color="000000"/>
          <w:bottom w:val="none" w:sz="0" w:space="0" w:color="000000"/>
          <w:right w:val="none" w:sz="0" w:space="0" w:color="000000"/>
        </w:pBdr>
        <w:spacing w:line="560" w:lineRule="exact"/>
        <w:rPr>
          <w:rFonts w:ascii="Arial" w:eastAsia="Arial" w:hAnsi="Arial" w:cs="Times New Roman"/>
          <w:kern w:val="0"/>
          <w:sz w:val="22"/>
        </w:rPr>
      </w:pPr>
      <w:r w:rsidRPr="002D622D">
        <w:rPr>
          <w:rFonts w:ascii="Times New Roman" w:eastAsia="Times New Roman" w:hAnsi="Times New Roman" w:cs="Times New Roman"/>
          <w:color w:val="000000"/>
          <w:kern w:val="0"/>
          <w:sz w:val="22"/>
        </w:rPr>
        <w:t> </w:t>
      </w:r>
    </w:p>
    <w:p w:rsidR="002D622D" w:rsidRPr="002D622D" w:rsidRDefault="002D622D" w:rsidP="002D622D">
      <w:pPr>
        <w:widowControl/>
        <w:pBdr>
          <w:top w:val="none" w:sz="0" w:space="0" w:color="000000"/>
          <w:left w:val="none" w:sz="0" w:space="0" w:color="000000"/>
          <w:bottom w:val="none" w:sz="0" w:space="0" w:color="000000"/>
          <w:right w:val="none" w:sz="0" w:space="0" w:color="000000"/>
        </w:pBdr>
        <w:spacing w:line="560" w:lineRule="exact"/>
        <w:rPr>
          <w:rFonts w:ascii="Arial" w:eastAsia="Arial" w:hAnsi="Arial" w:cs="Times New Roman"/>
          <w:kern w:val="0"/>
          <w:sz w:val="22"/>
        </w:rPr>
      </w:pPr>
      <w:r w:rsidRPr="002D622D">
        <w:rPr>
          <w:rFonts w:ascii="Times New Roman" w:eastAsia="Times New Roman" w:hAnsi="Times New Roman" w:cs="Times New Roman"/>
          <w:color w:val="000000"/>
          <w:kern w:val="0"/>
          <w:sz w:val="22"/>
        </w:rPr>
        <w:t> </w:t>
      </w:r>
    </w:p>
    <w:p w:rsidR="002D622D" w:rsidRPr="002D622D" w:rsidRDefault="002D622D" w:rsidP="002D622D">
      <w:pPr>
        <w:widowControl/>
        <w:pBdr>
          <w:top w:val="none" w:sz="0" w:space="0" w:color="000000"/>
          <w:left w:val="none" w:sz="0" w:space="0" w:color="000000"/>
          <w:bottom w:val="none" w:sz="0" w:space="0" w:color="000000"/>
          <w:right w:val="none" w:sz="0" w:space="0" w:color="000000"/>
        </w:pBdr>
        <w:spacing w:line="560" w:lineRule="exact"/>
        <w:rPr>
          <w:rFonts w:ascii="Arial" w:eastAsia="Arial" w:hAnsi="Arial" w:cs="Times New Roman"/>
          <w:kern w:val="0"/>
          <w:sz w:val="22"/>
        </w:rPr>
      </w:pPr>
      <w:r w:rsidRPr="002D622D">
        <w:rPr>
          <w:rFonts w:ascii="Times New Roman" w:eastAsia="Times New Roman" w:hAnsi="Times New Roman" w:cs="Times New Roman"/>
          <w:color w:val="000000"/>
          <w:kern w:val="0"/>
          <w:sz w:val="22"/>
        </w:rPr>
        <w:t> </w:t>
      </w:r>
    </w:p>
    <w:p w:rsidR="002D622D" w:rsidRPr="002D622D" w:rsidRDefault="002D622D" w:rsidP="002D622D">
      <w:pPr>
        <w:widowControl/>
        <w:pBdr>
          <w:top w:val="none" w:sz="0" w:space="0" w:color="000000"/>
          <w:left w:val="none" w:sz="0" w:space="0" w:color="000000"/>
          <w:bottom w:val="none" w:sz="0" w:space="0" w:color="000000"/>
          <w:right w:val="none" w:sz="0" w:space="0" w:color="000000"/>
        </w:pBdr>
        <w:spacing w:line="560" w:lineRule="exact"/>
        <w:rPr>
          <w:rFonts w:ascii="Arial" w:eastAsia="Arial" w:hAnsi="Arial" w:cs="Times New Roman"/>
          <w:kern w:val="0"/>
          <w:sz w:val="22"/>
        </w:rPr>
      </w:pPr>
      <w:r w:rsidRPr="002D622D">
        <w:rPr>
          <w:rFonts w:ascii="Times New Roman" w:eastAsia="Times New Roman" w:hAnsi="Times New Roman" w:cs="Times New Roman"/>
          <w:color w:val="000000"/>
          <w:kern w:val="0"/>
          <w:sz w:val="22"/>
        </w:rPr>
        <w:t> </w:t>
      </w:r>
    </w:p>
    <w:p w:rsidR="002D622D" w:rsidRPr="002D622D" w:rsidRDefault="002D622D" w:rsidP="002D622D">
      <w:pPr>
        <w:widowControl/>
        <w:pBdr>
          <w:top w:val="none" w:sz="0" w:space="0" w:color="000000"/>
          <w:left w:val="none" w:sz="0" w:space="0" w:color="000000"/>
          <w:bottom w:val="none" w:sz="0" w:space="0" w:color="000000"/>
          <w:right w:val="none" w:sz="0" w:space="0" w:color="000000"/>
        </w:pBdr>
        <w:spacing w:line="560" w:lineRule="exact"/>
        <w:rPr>
          <w:rFonts w:ascii="Arial" w:eastAsia="Arial" w:hAnsi="Arial" w:cs="Times New Roman"/>
          <w:kern w:val="0"/>
          <w:sz w:val="22"/>
        </w:rPr>
      </w:pPr>
      <w:r w:rsidRPr="002D622D">
        <w:rPr>
          <w:rFonts w:ascii="Times New Roman" w:eastAsia="Times New Roman" w:hAnsi="Times New Roman" w:cs="Times New Roman"/>
          <w:color w:val="000000"/>
          <w:kern w:val="0"/>
          <w:sz w:val="22"/>
        </w:rPr>
        <w:t> </w:t>
      </w:r>
    </w:p>
    <w:p w:rsidR="002D622D" w:rsidRPr="002D622D" w:rsidRDefault="002D622D" w:rsidP="002D622D">
      <w:pPr>
        <w:widowControl/>
        <w:pBdr>
          <w:top w:val="none" w:sz="0" w:space="0" w:color="000000"/>
          <w:left w:val="none" w:sz="0" w:space="0" w:color="000000"/>
          <w:bottom w:val="none" w:sz="0" w:space="0" w:color="000000"/>
          <w:right w:val="none" w:sz="0" w:space="0" w:color="000000"/>
        </w:pBdr>
        <w:spacing w:line="560" w:lineRule="exact"/>
        <w:rPr>
          <w:rFonts w:ascii="Arial" w:eastAsia="Arial" w:hAnsi="Arial" w:cs="Times New Roman"/>
          <w:kern w:val="0"/>
          <w:sz w:val="22"/>
        </w:rPr>
      </w:pPr>
      <w:r w:rsidRPr="002D622D">
        <w:rPr>
          <w:rFonts w:ascii="Times New Roman" w:eastAsia="Times New Roman" w:hAnsi="Times New Roman" w:cs="Times New Roman"/>
          <w:color w:val="000000"/>
          <w:kern w:val="0"/>
          <w:sz w:val="22"/>
        </w:rPr>
        <w:t>  </w:t>
      </w:r>
    </w:p>
    <w:p w:rsidR="002D622D" w:rsidRPr="002D622D" w:rsidRDefault="002D622D" w:rsidP="002D622D">
      <w:pPr>
        <w:widowControl/>
        <w:pBdr>
          <w:top w:val="none" w:sz="0" w:space="0" w:color="000000"/>
          <w:left w:val="none" w:sz="0" w:space="0" w:color="000000"/>
          <w:bottom w:val="none" w:sz="0" w:space="0" w:color="000000"/>
          <w:right w:val="none" w:sz="0" w:space="0" w:color="000000"/>
        </w:pBdr>
        <w:spacing w:line="560" w:lineRule="exact"/>
        <w:rPr>
          <w:rFonts w:ascii="Arial" w:eastAsia="Arial" w:hAnsi="Arial" w:cs="Times New Roman"/>
          <w:kern w:val="0"/>
          <w:sz w:val="22"/>
        </w:rPr>
      </w:pPr>
      <w:r w:rsidRPr="002D622D">
        <w:rPr>
          <w:rFonts w:ascii="Times New Roman" w:eastAsia="Times New Roman" w:hAnsi="Times New Roman" w:cs="Times New Roman"/>
          <w:color w:val="000000"/>
          <w:kern w:val="0"/>
          <w:sz w:val="22"/>
        </w:rPr>
        <w:t> </w:t>
      </w:r>
    </w:p>
    <w:p w:rsidR="002D622D" w:rsidRPr="002D622D" w:rsidRDefault="002D622D" w:rsidP="002D622D">
      <w:pPr>
        <w:widowControl/>
        <w:pBdr>
          <w:top w:val="none" w:sz="0" w:space="0" w:color="000000"/>
          <w:left w:val="none" w:sz="0" w:space="0" w:color="000000"/>
          <w:bottom w:val="none" w:sz="0" w:space="0" w:color="000000"/>
          <w:right w:val="none" w:sz="0" w:space="0" w:color="000000"/>
        </w:pBdr>
        <w:spacing w:line="560" w:lineRule="exact"/>
        <w:rPr>
          <w:rFonts w:ascii="Arial" w:eastAsia="Arial" w:hAnsi="Arial" w:cs="Times New Roman"/>
          <w:kern w:val="0"/>
          <w:sz w:val="22"/>
        </w:rPr>
      </w:pPr>
      <w:r w:rsidRPr="002D622D">
        <w:rPr>
          <w:rFonts w:ascii="Times New Roman" w:eastAsia="Times New Roman" w:hAnsi="Times New Roman" w:cs="Times New Roman"/>
          <w:color w:val="000000"/>
          <w:kern w:val="0"/>
          <w:sz w:val="22"/>
        </w:rPr>
        <w:t> </w:t>
      </w:r>
    </w:p>
    <w:p w:rsidR="002D622D" w:rsidRPr="002D622D" w:rsidRDefault="002D622D" w:rsidP="002D622D">
      <w:pPr>
        <w:widowControl/>
        <w:pBdr>
          <w:top w:val="none" w:sz="0" w:space="0" w:color="000000"/>
          <w:left w:val="none" w:sz="0" w:space="0" w:color="000000"/>
          <w:bottom w:val="none" w:sz="0" w:space="0" w:color="000000"/>
          <w:right w:val="none" w:sz="0" w:space="0" w:color="000000"/>
        </w:pBdr>
        <w:spacing w:line="560" w:lineRule="exact"/>
        <w:rPr>
          <w:rFonts w:ascii="Arial" w:eastAsia="Arial" w:hAnsi="Arial" w:cs="Times New Roman"/>
          <w:kern w:val="0"/>
          <w:sz w:val="22"/>
        </w:rPr>
      </w:pPr>
      <w:r w:rsidRPr="002D622D">
        <w:rPr>
          <w:rFonts w:ascii="Times New Roman" w:eastAsia="Times New Roman" w:hAnsi="Times New Roman" w:cs="Times New Roman"/>
          <w:color w:val="000000"/>
          <w:kern w:val="0"/>
          <w:sz w:val="22"/>
        </w:rPr>
        <w:t> </w:t>
      </w:r>
    </w:p>
    <w:p w:rsidR="002D622D" w:rsidRPr="002D622D" w:rsidRDefault="002D622D" w:rsidP="002D622D">
      <w:pPr>
        <w:widowControl/>
        <w:pBdr>
          <w:top w:val="none" w:sz="0" w:space="0" w:color="000000"/>
          <w:left w:val="none" w:sz="0" w:space="0" w:color="000000"/>
          <w:bottom w:val="none" w:sz="0" w:space="0" w:color="000000"/>
          <w:right w:val="none" w:sz="0" w:space="0" w:color="000000"/>
        </w:pBdr>
        <w:spacing w:line="560" w:lineRule="exact"/>
        <w:rPr>
          <w:rFonts w:ascii="Arial" w:eastAsia="Arial" w:hAnsi="Arial" w:cs="Times New Roman"/>
          <w:kern w:val="0"/>
          <w:sz w:val="22"/>
        </w:rPr>
      </w:pPr>
      <w:r w:rsidRPr="002D622D">
        <w:rPr>
          <w:rFonts w:ascii="Times New Roman" w:eastAsia="Times New Roman" w:hAnsi="Times New Roman" w:cs="Times New Roman"/>
          <w:color w:val="000000"/>
          <w:kern w:val="0"/>
          <w:sz w:val="22"/>
        </w:rPr>
        <w:t> </w:t>
      </w:r>
    </w:p>
    <w:p w:rsidR="002D622D" w:rsidRPr="002D622D" w:rsidRDefault="002D622D" w:rsidP="002D622D">
      <w:pPr>
        <w:widowControl/>
        <w:pBdr>
          <w:top w:val="none" w:sz="0" w:space="0" w:color="000000"/>
          <w:left w:val="none" w:sz="0" w:space="0" w:color="000000"/>
          <w:bottom w:val="none" w:sz="0" w:space="0" w:color="000000"/>
          <w:right w:val="none" w:sz="0" w:space="0" w:color="000000"/>
        </w:pBdr>
        <w:spacing w:line="560" w:lineRule="exact"/>
        <w:rPr>
          <w:rFonts w:ascii="Arial" w:eastAsia="Arial" w:hAnsi="Arial" w:cs="Times New Roman"/>
          <w:kern w:val="0"/>
          <w:sz w:val="22"/>
        </w:rPr>
      </w:pPr>
      <w:r w:rsidRPr="002D622D">
        <w:rPr>
          <w:rFonts w:ascii="Times New Roman" w:eastAsia="Times New Roman" w:hAnsi="Times New Roman" w:cs="Times New Roman"/>
          <w:color w:val="000000"/>
          <w:kern w:val="0"/>
          <w:sz w:val="22"/>
        </w:rPr>
        <w:t> </w:t>
      </w:r>
    </w:p>
    <w:p w:rsidR="002D622D" w:rsidRPr="002D622D" w:rsidRDefault="002D622D" w:rsidP="002D622D">
      <w:pPr>
        <w:keepNext/>
        <w:keepLines/>
        <w:widowControl/>
        <w:pBdr>
          <w:top w:val="none" w:sz="0" w:space="0" w:color="000000"/>
          <w:left w:val="none" w:sz="0" w:space="0" w:color="000000"/>
          <w:bottom w:val="none" w:sz="0" w:space="0" w:color="000000"/>
          <w:right w:val="none" w:sz="0" w:space="0" w:color="000000"/>
        </w:pBdr>
        <w:spacing w:line="560" w:lineRule="exact"/>
        <w:jc w:val="center"/>
        <w:outlineLvl w:val="0"/>
        <w:rPr>
          <w:rFonts w:ascii="Arial" w:eastAsia="Arial" w:hAnsi="Arial" w:cs="Arial"/>
          <w:kern w:val="0"/>
          <w:sz w:val="40"/>
          <w:szCs w:val="40"/>
        </w:rPr>
      </w:pPr>
      <w:r w:rsidRPr="002D622D">
        <w:rPr>
          <w:rFonts w:ascii="黑体" w:eastAsia="黑体" w:hAnsi="黑体" w:cs="黑体"/>
          <w:color w:val="000000"/>
          <w:kern w:val="0"/>
          <w:sz w:val="44"/>
          <w:szCs w:val="40"/>
        </w:rPr>
        <w:lastRenderedPageBreak/>
        <w:t>第一章</w:t>
      </w:r>
      <w:r w:rsidRPr="002D622D">
        <w:rPr>
          <w:rFonts w:ascii="宋体" w:eastAsia="宋体" w:hAnsi="宋体" w:cs="宋体" w:hint="eastAsia"/>
          <w:color w:val="000000"/>
          <w:kern w:val="0"/>
          <w:sz w:val="44"/>
          <w:szCs w:val="40"/>
        </w:rPr>
        <w:t> </w:t>
      </w:r>
      <w:r w:rsidRPr="002D622D">
        <w:rPr>
          <w:rFonts w:ascii="黑体" w:eastAsia="黑体" w:hAnsi="黑体" w:cs="黑体" w:hint="eastAsia"/>
          <w:color w:val="000000"/>
          <w:kern w:val="0"/>
          <w:sz w:val="44"/>
          <w:szCs w:val="40"/>
        </w:rPr>
        <w:t xml:space="preserve"> </w:t>
      </w:r>
      <w:r w:rsidRPr="002D622D">
        <w:rPr>
          <w:rFonts w:ascii="黑体" w:eastAsia="黑体" w:hAnsi="黑体" w:cs="黑体"/>
          <w:color w:val="000000"/>
          <w:kern w:val="0"/>
          <w:sz w:val="44"/>
          <w:szCs w:val="40"/>
        </w:rPr>
        <w:t>参加征集活动的邀请</w:t>
      </w:r>
    </w:p>
    <w:p w:rsidR="002D622D" w:rsidRPr="000C42C3" w:rsidRDefault="002D622D" w:rsidP="002D622D">
      <w:pPr>
        <w:widowControl/>
        <w:pBdr>
          <w:top w:val="none" w:sz="0" w:space="0" w:color="000000"/>
          <w:left w:val="none" w:sz="0" w:space="0" w:color="000000"/>
          <w:bottom w:val="none" w:sz="0" w:space="0" w:color="000000"/>
          <w:right w:val="none" w:sz="0" w:space="0" w:color="000000"/>
        </w:pBdr>
        <w:spacing w:line="560" w:lineRule="exact"/>
        <w:ind w:firstLine="480"/>
        <w:rPr>
          <w:rFonts w:ascii="Arial" w:eastAsia="Arial" w:hAnsi="Arial" w:cs="Times New Roman"/>
          <w:kern w:val="0"/>
          <w:sz w:val="22"/>
        </w:rPr>
      </w:pPr>
      <w:r w:rsidRPr="000C42C3">
        <w:rPr>
          <w:rFonts w:ascii="宋体" w:eastAsia="宋体" w:hAnsi="宋体" w:cs="宋体" w:hint="eastAsia"/>
          <w:color w:val="000000"/>
          <w:kern w:val="0"/>
          <w:sz w:val="24"/>
        </w:rPr>
        <w:t>海安</w:t>
      </w:r>
      <w:r w:rsidRPr="000C42C3">
        <w:rPr>
          <w:rFonts w:ascii="宋体" w:eastAsia="宋体" w:hAnsi="宋体" w:cs="宋体"/>
          <w:color w:val="000000"/>
          <w:kern w:val="0"/>
          <w:sz w:val="24"/>
        </w:rPr>
        <w:t>市公共资源交易中心现就</w:t>
      </w:r>
      <w:bookmarkStart w:id="0" w:name="OLE_LINK1"/>
      <w:bookmarkStart w:id="1" w:name="OLE_LINK2"/>
      <w:r w:rsidR="00001710" w:rsidRPr="000C42C3">
        <w:rPr>
          <w:rFonts w:ascii="宋体" w:eastAsia="宋体" w:hAnsi="宋体" w:cs="宋体" w:hint="eastAsia"/>
          <w:color w:val="000000"/>
          <w:kern w:val="0"/>
          <w:sz w:val="24"/>
        </w:rPr>
        <w:t>海安市2025年党政机关、事业单位、团体组织车辆维修和保养服务框架协议采购（汽车轮胎更换</w:t>
      </w:r>
      <w:r w:rsidR="00DA2FE2" w:rsidRPr="000C42C3">
        <w:rPr>
          <w:rFonts w:ascii="宋体" w:eastAsia="宋体" w:hAnsi="宋体" w:cs="宋体" w:hint="eastAsia"/>
          <w:color w:val="000000"/>
          <w:kern w:val="0"/>
          <w:sz w:val="24"/>
        </w:rPr>
        <w:t>采购包</w:t>
      </w:r>
      <w:r w:rsidR="00001710" w:rsidRPr="000C42C3">
        <w:rPr>
          <w:rFonts w:ascii="宋体" w:eastAsia="宋体" w:hAnsi="宋体" w:cs="宋体" w:hint="eastAsia"/>
          <w:color w:val="000000"/>
          <w:kern w:val="0"/>
          <w:sz w:val="24"/>
        </w:rPr>
        <w:t>）</w:t>
      </w:r>
      <w:r w:rsidR="008A79DC" w:rsidRPr="000C42C3">
        <w:rPr>
          <w:rFonts w:ascii="宋体" w:eastAsia="宋体" w:hAnsi="宋体" w:cs="宋体" w:hint="eastAsia"/>
          <w:color w:val="000000"/>
          <w:kern w:val="0"/>
          <w:sz w:val="24"/>
        </w:rPr>
        <w:t>项目</w:t>
      </w:r>
      <w:bookmarkEnd w:id="0"/>
      <w:bookmarkEnd w:id="1"/>
      <w:r w:rsidRPr="000C42C3">
        <w:rPr>
          <w:rFonts w:ascii="宋体" w:eastAsia="宋体" w:hAnsi="宋体" w:cs="宋体"/>
          <w:color w:val="000000"/>
          <w:kern w:val="0"/>
          <w:sz w:val="24"/>
        </w:rPr>
        <w:t>(项目编号：</w:t>
      </w:r>
      <w:r w:rsidR="001B0FF6" w:rsidRPr="001B0FF6">
        <w:rPr>
          <w:rFonts w:ascii="宋体" w:eastAsia="宋体" w:hAnsi="宋体" w:cs="宋体"/>
          <w:color w:val="000000"/>
          <w:kern w:val="0"/>
          <w:sz w:val="24"/>
        </w:rPr>
        <w:t>JSZC-320685-JZCG-K2025-0035</w:t>
      </w:r>
      <w:r w:rsidRPr="000C42C3">
        <w:rPr>
          <w:rFonts w:ascii="宋体" w:eastAsia="宋体" w:hAnsi="宋体" w:cs="宋体"/>
          <w:color w:val="000000"/>
          <w:kern w:val="0"/>
          <w:sz w:val="24"/>
        </w:rPr>
        <w:t>)征集供应商，欢迎符合条件的供应商参加本次框架协议采购活动。</w:t>
      </w:r>
    </w:p>
    <w:p w:rsidR="002D622D" w:rsidRPr="000C42C3" w:rsidRDefault="002D622D" w:rsidP="002D622D">
      <w:pPr>
        <w:keepNext/>
        <w:keepLines/>
        <w:widowControl/>
        <w:pBdr>
          <w:top w:val="none" w:sz="0" w:space="0" w:color="000000"/>
          <w:left w:val="none" w:sz="0" w:space="0" w:color="000000"/>
          <w:bottom w:val="none" w:sz="0" w:space="0" w:color="000000"/>
          <w:right w:val="none" w:sz="0" w:space="0" w:color="000000"/>
        </w:pBdr>
        <w:spacing w:line="560" w:lineRule="exact"/>
        <w:ind w:firstLine="498"/>
        <w:outlineLvl w:val="2"/>
        <w:rPr>
          <w:rFonts w:ascii="Arial" w:eastAsia="Arial" w:hAnsi="Arial" w:cs="Arial"/>
          <w:kern w:val="0"/>
          <w:sz w:val="30"/>
          <w:szCs w:val="30"/>
        </w:rPr>
      </w:pPr>
      <w:r w:rsidRPr="000C42C3">
        <w:rPr>
          <w:rFonts w:ascii="宋体" w:eastAsia="宋体" w:hAnsi="宋体" w:cs="宋体"/>
          <w:b/>
          <w:color w:val="000000"/>
          <w:kern w:val="0"/>
          <w:sz w:val="32"/>
          <w:szCs w:val="30"/>
        </w:rPr>
        <w:t>一、项目基本情况</w:t>
      </w:r>
    </w:p>
    <w:p w:rsidR="002D622D" w:rsidRPr="000C42C3" w:rsidRDefault="002D622D" w:rsidP="002D622D">
      <w:pPr>
        <w:widowControl/>
        <w:pBdr>
          <w:top w:val="none" w:sz="0" w:space="0" w:color="000000"/>
          <w:left w:val="none" w:sz="0" w:space="0" w:color="000000"/>
          <w:bottom w:val="none" w:sz="0" w:space="0" w:color="000000"/>
          <w:right w:val="none" w:sz="0" w:space="0" w:color="000000"/>
        </w:pBdr>
        <w:spacing w:line="560" w:lineRule="exact"/>
        <w:ind w:firstLine="480"/>
        <w:rPr>
          <w:rFonts w:ascii="Arial" w:eastAsia="Arial" w:hAnsi="Arial" w:cs="Times New Roman"/>
          <w:kern w:val="0"/>
          <w:sz w:val="22"/>
        </w:rPr>
      </w:pPr>
      <w:r w:rsidRPr="000C42C3">
        <w:rPr>
          <w:rFonts w:ascii="宋体" w:eastAsia="宋体" w:hAnsi="宋体" w:cs="宋体"/>
          <w:b/>
          <w:bCs/>
          <w:color w:val="000000"/>
          <w:kern w:val="0"/>
          <w:sz w:val="24"/>
        </w:rPr>
        <w:t>项目编号：</w:t>
      </w:r>
      <w:bookmarkStart w:id="2" w:name="OLE_LINK3"/>
      <w:bookmarkStart w:id="3" w:name="OLE_LINK4"/>
      <w:r w:rsidR="000C42C3" w:rsidRPr="000C42C3">
        <w:rPr>
          <w:rFonts w:ascii="宋体" w:eastAsia="宋体" w:hAnsi="宋体" w:cs="宋体"/>
          <w:b/>
          <w:bCs/>
          <w:color w:val="000000"/>
          <w:kern w:val="0"/>
          <w:sz w:val="24"/>
        </w:rPr>
        <w:t>JSZC-320685-JZCG-K2025-0035</w:t>
      </w:r>
      <w:bookmarkEnd w:id="2"/>
      <w:bookmarkEnd w:id="3"/>
    </w:p>
    <w:p w:rsidR="002D622D" w:rsidRPr="002D622D" w:rsidRDefault="002D622D" w:rsidP="002D622D">
      <w:pPr>
        <w:widowControl/>
        <w:pBdr>
          <w:top w:val="none" w:sz="0" w:space="0" w:color="000000"/>
          <w:left w:val="none" w:sz="0" w:space="0" w:color="000000"/>
          <w:bottom w:val="none" w:sz="0" w:space="0" w:color="000000"/>
          <w:right w:val="none" w:sz="0" w:space="0" w:color="000000"/>
        </w:pBdr>
        <w:spacing w:line="560" w:lineRule="exact"/>
        <w:ind w:firstLine="480"/>
        <w:rPr>
          <w:rFonts w:ascii="宋体" w:eastAsia="宋体" w:hAnsi="宋体" w:cs="宋体"/>
          <w:color w:val="000000"/>
          <w:kern w:val="0"/>
          <w:sz w:val="24"/>
        </w:rPr>
      </w:pPr>
      <w:r w:rsidRPr="000C42C3">
        <w:rPr>
          <w:rFonts w:ascii="宋体" w:eastAsia="宋体" w:hAnsi="宋体" w:cs="宋体"/>
          <w:b/>
          <w:bCs/>
          <w:color w:val="000000"/>
          <w:kern w:val="0"/>
          <w:sz w:val="24"/>
        </w:rPr>
        <w:t>项目名称：</w:t>
      </w:r>
      <w:r w:rsidR="00001710" w:rsidRPr="000C42C3">
        <w:rPr>
          <w:rFonts w:ascii="宋体" w:eastAsia="宋体" w:hAnsi="宋体" w:cs="宋体" w:hint="eastAsia"/>
          <w:color w:val="000000"/>
          <w:kern w:val="0"/>
          <w:sz w:val="24"/>
        </w:rPr>
        <w:t>海安市2025年党政机关、事业单位、团体组织车辆维修和保养服务框架协议采购（汽车轮胎更换</w:t>
      </w:r>
      <w:r w:rsidR="00DA2FE2" w:rsidRPr="000C42C3">
        <w:rPr>
          <w:rFonts w:ascii="宋体" w:eastAsia="宋体" w:hAnsi="宋体" w:cs="宋体" w:hint="eastAsia"/>
          <w:color w:val="000000"/>
          <w:kern w:val="0"/>
          <w:sz w:val="24"/>
        </w:rPr>
        <w:t>采购包</w:t>
      </w:r>
      <w:r w:rsidR="00001710" w:rsidRPr="000C42C3">
        <w:rPr>
          <w:rFonts w:ascii="宋体" w:eastAsia="宋体" w:hAnsi="宋体" w:cs="宋体" w:hint="eastAsia"/>
          <w:color w:val="000000"/>
          <w:kern w:val="0"/>
          <w:sz w:val="24"/>
        </w:rPr>
        <w:t>）</w:t>
      </w:r>
      <w:r w:rsidR="008A79DC" w:rsidRPr="000C42C3">
        <w:rPr>
          <w:rFonts w:ascii="宋体" w:eastAsia="宋体" w:hAnsi="宋体" w:cs="宋体" w:hint="eastAsia"/>
          <w:color w:val="000000"/>
          <w:kern w:val="0"/>
          <w:sz w:val="24"/>
        </w:rPr>
        <w:t>项目</w:t>
      </w:r>
    </w:p>
    <w:p w:rsidR="002D622D" w:rsidRPr="002D622D" w:rsidRDefault="002D622D" w:rsidP="002D622D">
      <w:pPr>
        <w:widowControl/>
        <w:pBdr>
          <w:top w:val="none" w:sz="0" w:space="0" w:color="000000"/>
          <w:left w:val="none" w:sz="0" w:space="0" w:color="000000"/>
          <w:bottom w:val="none" w:sz="0" w:space="0" w:color="000000"/>
          <w:right w:val="none" w:sz="0" w:space="0" w:color="000000"/>
        </w:pBdr>
        <w:spacing w:line="560" w:lineRule="exact"/>
        <w:ind w:firstLine="480"/>
        <w:rPr>
          <w:rFonts w:ascii="宋体" w:eastAsia="宋体" w:hAnsi="宋体" w:cs="宋体"/>
          <w:b/>
          <w:bCs/>
          <w:color w:val="000000"/>
          <w:kern w:val="0"/>
          <w:sz w:val="24"/>
        </w:rPr>
      </w:pPr>
      <w:r w:rsidRPr="002D622D">
        <w:rPr>
          <w:rFonts w:ascii="宋体" w:eastAsia="宋体" w:hAnsi="宋体" w:cs="宋体" w:hint="eastAsia"/>
          <w:b/>
          <w:bCs/>
          <w:color w:val="000000"/>
          <w:kern w:val="0"/>
          <w:sz w:val="24"/>
        </w:rPr>
        <w:t>项目类型：</w:t>
      </w:r>
      <w:r w:rsidRPr="002D622D">
        <w:rPr>
          <w:rFonts w:ascii="宋体" w:eastAsia="宋体" w:hAnsi="宋体" w:cs="宋体" w:hint="eastAsia"/>
          <w:bCs/>
          <w:color w:val="000000"/>
          <w:kern w:val="0"/>
          <w:sz w:val="24"/>
        </w:rPr>
        <w:t>服务</w:t>
      </w:r>
    </w:p>
    <w:p w:rsidR="002D622D" w:rsidRPr="000C42C3" w:rsidRDefault="002D622D" w:rsidP="002D622D">
      <w:pPr>
        <w:widowControl/>
        <w:pBdr>
          <w:top w:val="none" w:sz="0" w:space="0" w:color="000000"/>
          <w:left w:val="none" w:sz="0" w:space="0" w:color="000000"/>
          <w:bottom w:val="none" w:sz="0" w:space="0" w:color="000000"/>
          <w:right w:val="none" w:sz="0" w:space="0" w:color="000000"/>
        </w:pBdr>
        <w:spacing w:line="560" w:lineRule="exact"/>
        <w:ind w:firstLine="480"/>
        <w:rPr>
          <w:rFonts w:ascii="宋体" w:eastAsia="宋体" w:hAnsi="宋体" w:cs="宋体"/>
          <w:b/>
          <w:bCs/>
          <w:color w:val="000000"/>
          <w:kern w:val="0"/>
          <w:sz w:val="24"/>
        </w:rPr>
      </w:pPr>
      <w:r w:rsidRPr="002D622D">
        <w:rPr>
          <w:rFonts w:ascii="宋体" w:eastAsia="宋体" w:hAnsi="宋体" w:cs="宋体" w:hint="eastAsia"/>
          <w:b/>
          <w:bCs/>
          <w:color w:val="000000"/>
          <w:kern w:val="0"/>
          <w:sz w:val="24"/>
        </w:rPr>
        <w:t>所属行业：</w:t>
      </w:r>
      <w:r w:rsidR="00ED5C25" w:rsidRPr="000C42C3">
        <w:rPr>
          <w:rFonts w:ascii="宋体" w:eastAsia="宋体" w:hAnsi="宋体" w:cs="宋体" w:hint="eastAsia"/>
          <w:bCs/>
          <w:color w:val="000000"/>
          <w:kern w:val="0"/>
          <w:sz w:val="24"/>
        </w:rPr>
        <w:t>租赁和商务服务业</w:t>
      </w:r>
    </w:p>
    <w:p w:rsidR="002D622D" w:rsidRPr="002D622D" w:rsidRDefault="002D622D" w:rsidP="00A62BF4">
      <w:pPr>
        <w:widowControl/>
        <w:pBdr>
          <w:top w:val="none" w:sz="0" w:space="0" w:color="000000"/>
          <w:left w:val="none" w:sz="0" w:space="0" w:color="000000"/>
          <w:bottom w:val="none" w:sz="0" w:space="0" w:color="000000"/>
          <w:right w:val="none" w:sz="0" w:space="0" w:color="000000"/>
        </w:pBdr>
        <w:spacing w:line="560" w:lineRule="exact"/>
        <w:ind w:firstLine="480"/>
        <w:rPr>
          <w:rFonts w:ascii="Arial" w:eastAsia="Arial" w:hAnsi="Arial" w:cs="Times New Roman"/>
          <w:kern w:val="0"/>
          <w:sz w:val="22"/>
        </w:rPr>
      </w:pPr>
      <w:r w:rsidRPr="000C42C3">
        <w:rPr>
          <w:rFonts w:ascii="宋体" w:eastAsia="宋体" w:hAnsi="宋体" w:cs="宋体"/>
          <w:b/>
          <w:bCs/>
          <w:color w:val="000000"/>
          <w:kern w:val="0"/>
          <w:sz w:val="24"/>
        </w:rPr>
        <w:t>最高限制单价：</w:t>
      </w:r>
      <w:bookmarkStart w:id="4" w:name="OLE_LINK16"/>
      <w:bookmarkStart w:id="5" w:name="OLE_LINK17"/>
      <w:r w:rsidR="00A133ED" w:rsidRPr="000C42C3">
        <w:rPr>
          <w:rFonts w:ascii="宋体" w:eastAsia="宋体" w:hAnsi="宋体" w:cs="宋体" w:hint="eastAsia"/>
          <w:bCs/>
          <w:color w:val="000000"/>
          <w:kern w:val="0"/>
          <w:sz w:val="24"/>
        </w:rPr>
        <w:t>本项目</w:t>
      </w:r>
      <w:r w:rsidR="00A62BF4" w:rsidRPr="000C42C3">
        <w:rPr>
          <w:rFonts w:ascii="宋体" w:eastAsia="宋体" w:hAnsi="宋体" w:cs="宋体" w:hint="eastAsia"/>
          <w:bCs/>
          <w:color w:val="000000"/>
          <w:kern w:val="0"/>
          <w:sz w:val="24"/>
        </w:rPr>
        <w:t>报价方式为优惠率报价，0%≤优惠率报价＜100.00%，否则为无效响应。其中：</w:t>
      </w:r>
      <w:r w:rsidR="002F4E49" w:rsidRPr="000C42C3">
        <w:rPr>
          <w:rFonts w:ascii="宋体" w:eastAsia="宋体" w:hAnsi="宋体" w:cs="宋体" w:hint="eastAsia"/>
          <w:color w:val="000000"/>
          <w:kern w:val="0"/>
          <w:sz w:val="24"/>
        </w:rPr>
        <w:t>汽车轮胎更换服务</w:t>
      </w:r>
      <w:r w:rsidR="00E00469" w:rsidRPr="000C42C3">
        <w:rPr>
          <w:rFonts w:ascii="宋体" w:eastAsia="宋体" w:hAnsi="宋体" w:cs="宋体" w:hint="eastAsia"/>
          <w:color w:val="000000"/>
          <w:kern w:val="0"/>
          <w:sz w:val="24"/>
        </w:rPr>
        <w:t>无</w:t>
      </w:r>
      <w:r w:rsidR="00A62BF4" w:rsidRPr="000C42C3">
        <w:rPr>
          <w:rFonts w:ascii="宋体" w:eastAsia="宋体" w:hAnsi="宋体" w:cs="宋体" w:hint="eastAsia"/>
          <w:bCs/>
          <w:color w:val="000000"/>
          <w:kern w:val="0"/>
          <w:sz w:val="24"/>
        </w:rPr>
        <w:t>工时</w:t>
      </w:r>
      <w:r w:rsidR="002F4E49" w:rsidRPr="000C42C3">
        <w:rPr>
          <w:rFonts w:ascii="宋体" w:eastAsia="宋体" w:hAnsi="宋体" w:cs="宋体" w:hint="eastAsia"/>
          <w:bCs/>
          <w:color w:val="000000"/>
          <w:kern w:val="0"/>
          <w:sz w:val="24"/>
        </w:rPr>
        <w:t>费用</w:t>
      </w:r>
      <w:r w:rsidR="00A62BF4" w:rsidRPr="000C42C3">
        <w:rPr>
          <w:rFonts w:ascii="宋体" w:eastAsia="宋体" w:hAnsi="宋体" w:cs="宋体" w:hint="eastAsia"/>
          <w:bCs/>
          <w:color w:val="000000"/>
          <w:kern w:val="0"/>
          <w:sz w:val="24"/>
        </w:rPr>
        <w:t>，</w:t>
      </w:r>
      <w:r w:rsidR="00E00469" w:rsidRPr="000C42C3">
        <w:rPr>
          <w:rFonts w:ascii="Arial" w:eastAsia="宋体" w:hAnsi="Arial" w:cs="Times New Roman" w:hint="eastAsia"/>
          <w:kern w:val="0"/>
          <w:sz w:val="22"/>
        </w:rPr>
        <w:t>材料进销差价率</w:t>
      </w:r>
      <w:r w:rsidR="00E00469" w:rsidRPr="000C42C3">
        <w:rPr>
          <w:rFonts w:ascii="Arial" w:eastAsia="宋体" w:hAnsi="Arial" w:cs="Times New Roman" w:hint="eastAsia"/>
          <w:kern w:val="0"/>
          <w:sz w:val="22"/>
        </w:rPr>
        <w:t>= 20%</w:t>
      </w:r>
      <w:r w:rsidR="00E00469" w:rsidRPr="000C42C3">
        <w:rPr>
          <w:rFonts w:ascii="Arial" w:eastAsia="宋体" w:hAnsi="Arial" w:cs="Times New Roman" w:hint="eastAsia"/>
          <w:kern w:val="0"/>
          <w:sz w:val="22"/>
        </w:rPr>
        <w:t>×（</w:t>
      </w:r>
      <w:r w:rsidR="00E00469" w:rsidRPr="000C42C3">
        <w:rPr>
          <w:rFonts w:ascii="Arial" w:eastAsia="宋体" w:hAnsi="Arial" w:cs="Times New Roman" w:hint="eastAsia"/>
          <w:kern w:val="0"/>
          <w:sz w:val="22"/>
        </w:rPr>
        <w:t>1-</w:t>
      </w:r>
      <w:r w:rsidR="00E00469" w:rsidRPr="000C42C3">
        <w:rPr>
          <w:rFonts w:ascii="Arial" w:eastAsia="宋体" w:hAnsi="Arial" w:cs="Times New Roman" w:hint="eastAsia"/>
          <w:kern w:val="0"/>
          <w:sz w:val="22"/>
        </w:rPr>
        <w:t>优惠率报价），</w:t>
      </w:r>
      <w:r w:rsidR="00A62BF4" w:rsidRPr="000C42C3">
        <w:rPr>
          <w:rFonts w:ascii="宋体" w:eastAsia="宋体" w:hAnsi="宋体" w:cs="宋体" w:hint="eastAsia"/>
          <w:bCs/>
          <w:color w:val="000000"/>
          <w:kern w:val="0"/>
          <w:sz w:val="24"/>
        </w:rPr>
        <w:t>材料进销差价率最高限价为20%，供应商响应时分项报价也不得超过对应最高限价，否则为无效响应。</w:t>
      </w:r>
      <w:bookmarkEnd w:id="4"/>
      <w:bookmarkEnd w:id="5"/>
    </w:p>
    <w:p w:rsidR="002D622D" w:rsidRPr="002D622D" w:rsidRDefault="002D622D" w:rsidP="002D622D">
      <w:pPr>
        <w:widowControl/>
        <w:pBdr>
          <w:top w:val="none" w:sz="0" w:space="0" w:color="000000"/>
          <w:left w:val="none" w:sz="0" w:space="0" w:color="000000"/>
          <w:bottom w:val="none" w:sz="0" w:space="0" w:color="000000"/>
          <w:right w:val="none" w:sz="0" w:space="0" w:color="000000"/>
        </w:pBdr>
        <w:spacing w:line="560" w:lineRule="exact"/>
        <w:ind w:firstLine="480"/>
        <w:rPr>
          <w:rFonts w:ascii="宋体" w:eastAsia="宋体" w:hAnsi="宋体" w:cs="宋体"/>
          <w:color w:val="000000"/>
          <w:kern w:val="0"/>
          <w:sz w:val="24"/>
        </w:rPr>
      </w:pPr>
      <w:r w:rsidRPr="002D622D">
        <w:rPr>
          <w:rFonts w:ascii="宋体" w:eastAsia="宋体" w:hAnsi="宋体" w:cs="宋体"/>
          <w:b/>
          <w:bCs/>
          <w:color w:val="000000"/>
          <w:kern w:val="0"/>
          <w:sz w:val="24"/>
        </w:rPr>
        <w:t>适用本次框架协议的采购人或服务对象范围</w:t>
      </w:r>
      <w:r w:rsidRPr="002D622D">
        <w:rPr>
          <w:rFonts w:ascii="宋体" w:eastAsia="宋体" w:hAnsi="宋体" w:cs="宋体"/>
          <w:color w:val="000000"/>
          <w:kern w:val="0"/>
          <w:sz w:val="24"/>
        </w:rPr>
        <w:t>：</w:t>
      </w:r>
      <w:r w:rsidRPr="002D622D">
        <w:rPr>
          <w:rFonts w:ascii="宋体" w:eastAsia="宋体" w:hAnsi="宋体" w:cs="宋体" w:hint="eastAsia"/>
          <w:bCs/>
          <w:color w:val="000000"/>
          <w:kern w:val="0"/>
          <w:sz w:val="24"/>
        </w:rPr>
        <w:t>海安市党政机关、事业单位、团体组织</w:t>
      </w:r>
      <w:r w:rsidRPr="002D622D">
        <w:rPr>
          <w:rFonts w:ascii="宋体" w:eastAsia="宋体" w:hAnsi="宋体" w:cs="宋体" w:hint="eastAsia"/>
          <w:color w:val="000000"/>
          <w:kern w:val="0"/>
          <w:sz w:val="24"/>
        </w:rPr>
        <w:t>。</w:t>
      </w:r>
    </w:p>
    <w:p w:rsidR="007B4D99" w:rsidRPr="000C42C3" w:rsidRDefault="002D622D" w:rsidP="000C42C3">
      <w:pPr>
        <w:widowControl/>
        <w:pBdr>
          <w:top w:val="none" w:sz="0" w:space="0" w:color="000000"/>
          <w:left w:val="none" w:sz="0" w:space="0" w:color="000000"/>
          <w:bottom w:val="none" w:sz="0" w:space="0" w:color="000000"/>
          <w:right w:val="none" w:sz="0" w:space="0" w:color="000000"/>
        </w:pBdr>
        <w:spacing w:line="560" w:lineRule="exact"/>
        <w:ind w:firstLine="480"/>
        <w:rPr>
          <w:rFonts w:ascii="宋体" w:eastAsia="宋体" w:hAnsi="宋体" w:cs="宋体"/>
          <w:color w:val="000000"/>
          <w:kern w:val="0"/>
          <w:sz w:val="24"/>
        </w:rPr>
      </w:pPr>
      <w:r w:rsidRPr="002D622D">
        <w:rPr>
          <w:rFonts w:ascii="宋体" w:eastAsia="宋体" w:hAnsi="宋体" w:cs="宋体"/>
          <w:b/>
          <w:bCs/>
          <w:color w:val="000000"/>
          <w:kern w:val="0"/>
          <w:sz w:val="24"/>
        </w:rPr>
        <w:t>采购需求(简介)：</w:t>
      </w:r>
      <w:r w:rsidRPr="002D622D">
        <w:rPr>
          <w:rFonts w:ascii="宋体" w:eastAsia="宋体" w:hAnsi="宋体" w:cs="宋体"/>
          <w:color w:val="000000"/>
          <w:kern w:val="0"/>
          <w:sz w:val="24"/>
        </w:rPr>
        <w:t xml:space="preserve"> </w:t>
      </w:r>
      <w:bookmarkStart w:id="6" w:name="OLE_LINK21"/>
      <w:r w:rsidR="007B4D99" w:rsidRPr="000C42C3">
        <w:rPr>
          <w:rFonts w:ascii="Arial" w:eastAsia="宋体" w:hAnsi="Arial" w:cs="Times New Roman" w:hint="eastAsia"/>
          <w:kern w:val="0"/>
          <w:sz w:val="22"/>
        </w:rPr>
        <w:t>汽车轮胎更换。</w:t>
      </w:r>
    </w:p>
    <w:p w:rsidR="002D622D" w:rsidRPr="000C42C3" w:rsidRDefault="002D622D" w:rsidP="002D622D">
      <w:pPr>
        <w:widowControl/>
        <w:pBdr>
          <w:top w:val="none" w:sz="0" w:space="0" w:color="000000"/>
          <w:left w:val="none" w:sz="0" w:space="0" w:color="000000"/>
          <w:bottom w:val="none" w:sz="0" w:space="0" w:color="000000"/>
          <w:right w:val="none" w:sz="0" w:space="0" w:color="000000"/>
        </w:pBdr>
        <w:spacing w:line="560" w:lineRule="exact"/>
        <w:ind w:firstLine="480"/>
        <w:rPr>
          <w:rFonts w:ascii="Arial" w:eastAsia="Arial" w:hAnsi="Arial" w:cs="Times New Roman"/>
          <w:kern w:val="0"/>
          <w:sz w:val="22"/>
        </w:rPr>
      </w:pPr>
      <w:r w:rsidRPr="000C42C3">
        <w:rPr>
          <w:rFonts w:ascii="宋体" w:eastAsia="宋体" w:hAnsi="宋体" w:cs="宋体"/>
          <w:color w:val="000000"/>
          <w:kern w:val="0"/>
          <w:sz w:val="24"/>
        </w:rPr>
        <w:t>详细内容见本征集文件第</w:t>
      </w:r>
      <w:r w:rsidRPr="000C42C3">
        <w:rPr>
          <w:rFonts w:ascii="宋体" w:eastAsia="宋体" w:hAnsi="宋体" w:cs="宋体" w:hint="eastAsia"/>
          <w:color w:val="000000"/>
          <w:kern w:val="0"/>
          <w:sz w:val="24"/>
        </w:rPr>
        <w:t>三</w:t>
      </w:r>
      <w:r w:rsidRPr="000C42C3">
        <w:rPr>
          <w:rFonts w:ascii="宋体" w:eastAsia="宋体" w:hAnsi="宋体" w:cs="宋体"/>
          <w:color w:val="000000"/>
          <w:kern w:val="0"/>
          <w:sz w:val="24"/>
        </w:rPr>
        <w:t xml:space="preserve">章 </w:t>
      </w:r>
      <w:r w:rsidRPr="000C42C3">
        <w:rPr>
          <w:rFonts w:ascii="宋体" w:eastAsia="宋体" w:hAnsi="宋体" w:cs="宋体" w:hint="eastAsia"/>
          <w:bCs/>
          <w:kern w:val="0"/>
          <w:sz w:val="24"/>
          <w:szCs w:val="24"/>
        </w:rPr>
        <w:t>。</w:t>
      </w:r>
      <w:bookmarkEnd w:id="6"/>
    </w:p>
    <w:p w:rsidR="002D622D" w:rsidRPr="002D622D" w:rsidRDefault="002D622D" w:rsidP="002D622D">
      <w:pPr>
        <w:widowControl/>
        <w:pBdr>
          <w:top w:val="none" w:sz="0" w:space="0" w:color="000000"/>
          <w:left w:val="none" w:sz="0" w:space="0" w:color="000000"/>
          <w:bottom w:val="none" w:sz="0" w:space="0" w:color="000000"/>
          <w:right w:val="none" w:sz="0" w:space="0" w:color="000000"/>
        </w:pBdr>
        <w:spacing w:line="560" w:lineRule="exact"/>
        <w:ind w:firstLine="480"/>
        <w:rPr>
          <w:rFonts w:ascii="Arial" w:eastAsia="宋体" w:hAnsi="Arial" w:cs="Times New Roman"/>
          <w:kern w:val="0"/>
          <w:sz w:val="22"/>
        </w:rPr>
      </w:pPr>
      <w:r w:rsidRPr="000C42C3">
        <w:rPr>
          <w:rFonts w:ascii="宋体" w:eastAsia="宋体" w:hAnsi="宋体" w:cs="宋体"/>
          <w:b/>
          <w:bCs/>
          <w:color w:val="000000"/>
          <w:kern w:val="0"/>
          <w:sz w:val="24"/>
        </w:rPr>
        <w:t>框架协议的期限</w:t>
      </w:r>
      <w:r w:rsidRPr="000C42C3">
        <w:rPr>
          <w:rFonts w:ascii="宋体" w:eastAsia="宋体" w:hAnsi="宋体" w:cs="宋体"/>
          <w:color w:val="000000"/>
          <w:kern w:val="0"/>
          <w:sz w:val="24"/>
        </w:rPr>
        <w:t>：</w:t>
      </w:r>
      <w:bookmarkStart w:id="7" w:name="OLE_LINK18"/>
      <w:bookmarkStart w:id="8" w:name="OLE_LINK19"/>
      <w:r w:rsidR="00C875FB" w:rsidRPr="000C42C3">
        <w:rPr>
          <w:rFonts w:ascii="宋体" w:eastAsia="宋体" w:hAnsi="宋体" w:cs="宋体" w:hint="eastAsia"/>
          <w:color w:val="000000"/>
          <w:kern w:val="0"/>
          <w:sz w:val="24"/>
        </w:rPr>
        <w:t>自</w:t>
      </w:r>
      <w:r w:rsidR="00E00469" w:rsidRPr="000C42C3">
        <w:rPr>
          <w:rFonts w:ascii="宋体" w:eastAsia="宋体" w:hAnsi="宋体" w:cs="宋体" w:hint="eastAsia"/>
          <w:color w:val="000000"/>
          <w:kern w:val="0"/>
          <w:sz w:val="24"/>
        </w:rPr>
        <w:t>入围协议签订之日</w:t>
      </w:r>
      <w:r w:rsidR="00C875FB" w:rsidRPr="000C42C3">
        <w:rPr>
          <w:rFonts w:ascii="宋体" w:eastAsia="宋体" w:hAnsi="宋体" w:cs="宋体" w:hint="eastAsia"/>
          <w:color w:val="000000"/>
          <w:kern w:val="0"/>
          <w:sz w:val="24"/>
        </w:rPr>
        <w:t>起至2026年6月30日止。</w:t>
      </w:r>
      <w:bookmarkEnd w:id="7"/>
      <w:bookmarkEnd w:id="8"/>
    </w:p>
    <w:p w:rsidR="002D622D" w:rsidRPr="002D622D" w:rsidRDefault="002D622D" w:rsidP="002D622D">
      <w:pPr>
        <w:keepNext/>
        <w:keepLines/>
        <w:widowControl/>
        <w:pBdr>
          <w:top w:val="none" w:sz="0" w:space="0" w:color="000000"/>
          <w:left w:val="none" w:sz="0" w:space="0" w:color="000000"/>
          <w:bottom w:val="none" w:sz="0" w:space="0" w:color="000000"/>
          <w:right w:val="none" w:sz="0" w:space="0" w:color="000000"/>
        </w:pBdr>
        <w:spacing w:line="560" w:lineRule="exact"/>
        <w:ind w:firstLine="498"/>
        <w:outlineLvl w:val="2"/>
        <w:rPr>
          <w:rFonts w:ascii="Arial" w:eastAsia="Arial" w:hAnsi="Arial" w:cs="Arial"/>
          <w:kern w:val="0"/>
          <w:sz w:val="30"/>
          <w:szCs w:val="30"/>
        </w:rPr>
      </w:pPr>
      <w:r w:rsidRPr="002D622D">
        <w:rPr>
          <w:rFonts w:ascii="宋体" w:eastAsia="宋体" w:hAnsi="宋体" w:cs="宋体"/>
          <w:b/>
          <w:color w:val="000000"/>
          <w:kern w:val="0"/>
          <w:sz w:val="32"/>
          <w:szCs w:val="30"/>
        </w:rPr>
        <w:t>二、供应商的资格要求：</w:t>
      </w:r>
    </w:p>
    <w:p w:rsidR="002D622D" w:rsidRPr="002D622D" w:rsidRDefault="002D622D" w:rsidP="002D622D">
      <w:pPr>
        <w:widowControl/>
        <w:pBdr>
          <w:top w:val="none" w:sz="0" w:space="0" w:color="000000"/>
          <w:left w:val="none" w:sz="0" w:space="0" w:color="000000"/>
          <w:bottom w:val="none" w:sz="0" w:space="0" w:color="000000"/>
          <w:right w:val="none" w:sz="0" w:space="0" w:color="000000"/>
        </w:pBdr>
        <w:spacing w:line="560" w:lineRule="exact"/>
        <w:ind w:firstLine="480"/>
        <w:rPr>
          <w:rFonts w:ascii="Arial" w:eastAsia="Arial" w:hAnsi="Arial" w:cs="Times New Roman"/>
          <w:b/>
          <w:bCs/>
          <w:kern w:val="0"/>
          <w:sz w:val="22"/>
        </w:rPr>
      </w:pPr>
      <w:r w:rsidRPr="002D622D">
        <w:rPr>
          <w:rFonts w:ascii="宋体" w:eastAsia="宋体" w:hAnsi="宋体" w:cs="宋体"/>
          <w:b/>
          <w:bCs/>
          <w:color w:val="000000"/>
          <w:kern w:val="0"/>
          <w:sz w:val="24"/>
        </w:rPr>
        <w:t>（一）通用资格要求</w:t>
      </w:r>
    </w:p>
    <w:p w:rsidR="002D622D" w:rsidRPr="002D622D" w:rsidRDefault="002D622D" w:rsidP="002D622D">
      <w:pPr>
        <w:widowControl/>
        <w:pBdr>
          <w:top w:val="none" w:sz="0" w:space="0" w:color="000000"/>
          <w:left w:val="none" w:sz="0" w:space="0" w:color="000000"/>
          <w:bottom w:val="none" w:sz="0" w:space="0" w:color="000000"/>
          <w:right w:val="none" w:sz="0" w:space="0" w:color="000000"/>
        </w:pBdr>
        <w:spacing w:line="560" w:lineRule="exact"/>
        <w:ind w:firstLine="480"/>
        <w:rPr>
          <w:rFonts w:ascii="Arial" w:eastAsia="Arial" w:hAnsi="Arial" w:cs="Times New Roman"/>
          <w:kern w:val="0"/>
          <w:sz w:val="22"/>
        </w:rPr>
      </w:pPr>
      <w:r w:rsidRPr="002D622D">
        <w:rPr>
          <w:rFonts w:ascii="宋体" w:eastAsia="宋体" w:hAnsi="宋体" w:cs="宋体"/>
          <w:color w:val="000000"/>
          <w:kern w:val="0"/>
          <w:sz w:val="24"/>
        </w:rPr>
        <w:t>1.</w:t>
      </w:r>
      <w:bookmarkStart w:id="9" w:name="OLE_LINK8"/>
      <w:bookmarkStart w:id="10" w:name="OLE_LINK9"/>
      <w:r w:rsidRPr="002D622D">
        <w:rPr>
          <w:rFonts w:ascii="宋体" w:eastAsia="宋体" w:hAnsi="宋体" w:cs="宋体"/>
          <w:color w:val="000000"/>
          <w:kern w:val="0"/>
          <w:sz w:val="24"/>
        </w:rPr>
        <w:t>满足《中华人民共和国政府采购法》第二十二条和《中华人民共和国政府采购法实施条例》第十八条的规定，并提供《承诺函》</w:t>
      </w:r>
      <w:r w:rsidRPr="002D622D">
        <w:rPr>
          <w:rFonts w:ascii="宋体" w:eastAsia="宋体" w:hAnsi="宋体" w:cs="宋体"/>
          <w:bCs/>
          <w:color w:val="000000"/>
          <w:kern w:val="0"/>
          <w:sz w:val="24"/>
        </w:rPr>
        <w:t>格式见</w:t>
      </w:r>
      <w:r w:rsidRPr="002D622D">
        <w:rPr>
          <w:rFonts w:ascii="宋体" w:eastAsia="宋体" w:hAnsi="宋体" w:cs="宋体" w:hint="eastAsia"/>
          <w:bCs/>
          <w:color w:val="000000"/>
          <w:kern w:val="0"/>
          <w:sz w:val="24"/>
        </w:rPr>
        <w:t>附件</w:t>
      </w:r>
      <w:r w:rsidRPr="002D622D">
        <w:rPr>
          <w:rFonts w:ascii="宋体" w:eastAsia="宋体" w:hAnsi="宋体" w:cs="宋体"/>
          <w:bCs/>
          <w:color w:val="000000"/>
          <w:kern w:val="0"/>
          <w:sz w:val="24"/>
        </w:rPr>
        <w:t>；</w:t>
      </w:r>
      <w:bookmarkEnd w:id="9"/>
      <w:bookmarkEnd w:id="10"/>
    </w:p>
    <w:p w:rsidR="002D622D" w:rsidRPr="002D622D" w:rsidRDefault="002D622D" w:rsidP="002D622D">
      <w:pPr>
        <w:widowControl/>
        <w:pBdr>
          <w:top w:val="none" w:sz="0" w:space="0" w:color="000000"/>
          <w:left w:val="none" w:sz="0" w:space="0" w:color="000000"/>
          <w:bottom w:val="none" w:sz="0" w:space="0" w:color="000000"/>
          <w:right w:val="none" w:sz="0" w:space="0" w:color="000000"/>
        </w:pBdr>
        <w:spacing w:line="560" w:lineRule="exact"/>
        <w:ind w:firstLine="480"/>
        <w:rPr>
          <w:rFonts w:ascii="Arial" w:eastAsia="Arial" w:hAnsi="Arial" w:cs="Times New Roman"/>
          <w:kern w:val="0"/>
          <w:sz w:val="22"/>
        </w:rPr>
      </w:pPr>
      <w:r w:rsidRPr="002D622D">
        <w:rPr>
          <w:rFonts w:ascii="宋体" w:eastAsia="宋体" w:hAnsi="宋体" w:cs="宋体"/>
          <w:color w:val="000000"/>
          <w:kern w:val="0"/>
          <w:sz w:val="24"/>
        </w:rPr>
        <w:t>2.</w:t>
      </w:r>
      <w:bookmarkStart w:id="11" w:name="OLE_LINK14"/>
      <w:bookmarkStart w:id="12" w:name="OLE_LINK15"/>
      <w:r w:rsidRPr="002D622D">
        <w:rPr>
          <w:rFonts w:ascii="宋体" w:eastAsia="宋体" w:hAnsi="宋体" w:cs="宋体"/>
          <w:color w:val="000000"/>
          <w:kern w:val="0"/>
          <w:sz w:val="24"/>
        </w:rPr>
        <w:t>在“信用中国”网站（www.creditchina.gov.cn）查询，无被列入失信被执行人、重大税收违法案件当事人名单、政府采购严重失信行为记录名单及其他不符合《中华人民共和国政府采购法》第二十二条规定条件的信用记录，并提供《承诺函》格式见附件；</w:t>
      </w:r>
      <w:bookmarkEnd w:id="11"/>
      <w:bookmarkEnd w:id="12"/>
    </w:p>
    <w:p w:rsidR="002D622D" w:rsidRPr="002D622D" w:rsidRDefault="002D622D" w:rsidP="002D622D">
      <w:pPr>
        <w:widowControl/>
        <w:pBdr>
          <w:top w:val="none" w:sz="0" w:space="0" w:color="000000"/>
          <w:left w:val="none" w:sz="0" w:space="0" w:color="000000"/>
          <w:bottom w:val="none" w:sz="0" w:space="0" w:color="000000"/>
          <w:right w:val="none" w:sz="0" w:space="0" w:color="000000"/>
        </w:pBdr>
        <w:spacing w:line="560" w:lineRule="exact"/>
        <w:ind w:firstLine="600"/>
        <w:rPr>
          <w:rFonts w:ascii="宋体" w:eastAsia="宋体" w:hAnsi="宋体" w:cs="宋体"/>
          <w:b/>
          <w:bCs/>
          <w:color w:val="000000"/>
          <w:kern w:val="0"/>
          <w:sz w:val="24"/>
        </w:rPr>
      </w:pPr>
      <w:r w:rsidRPr="002D622D">
        <w:rPr>
          <w:rFonts w:ascii="宋体" w:eastAsia="宋体" w:hAnsi="宋体" w:cs="宋体"/>
          <w:color w:val="000000"/>
          <w:kern w:val="0"/>
          <w:sz w:val="24"/>
        </w:rPr>
        <w:lastRenderedPageBreak/>
        <w:t>3.落实政府采购政策需满足的资格要求：</w:t>
      </w:r>
      <w:bookmarkStart w:id="13" w:name="OLE_LINK59"/>
      <w:bookmarkStart w:id="14" w:name="OLE_LINK60"/>
      <w:r w:rsidR="009328B9">
        <w:rPr>
          <w:rFonts w:ascii="宋体" w:eastAsia="宋体" w:hAnsi="宋体" w:cs="宋体" w:hint="eastAsia"/>
          <w:bCs/>
          <w:color w:val="000000"/>
          <w:kern w:val="0"/>
          <w:sz w:val="24"/>
        </w:rPr>
        <w:t>无</w:t>
      </w:r>
      <w:r w:rsidRPr="002D622D">
        <w:rPr>
          <w:rFonts w:ascii="宋体" w:eastAsia="宋体" w:hAnsi="宋体" w:cs="宋体" w:hint="eastAsia"/>
          <w:bCs/>
          <w:color w:val="000000"/>
          <w:kern w:val="0"/>
          <w:sz w:val="24"/>
        </w:rPr>
        <w:t>。</w:t>
      </w:r>
      <w:bookmarkEnd w:id="13"/>
      <w:bookmarkEnd w:id="14"/>
    </w:p>
    <w:p w:rsidR="002D622D" w:rsidRPr="002D622D" w:rsidRDefault="002D622D" w:rsidP="002D622D">
      <w:pPr>
        <w:widowControl/>
        <w:pBdr>
          <w:top w:val="none" w:sz="0" w:space="0" w:color="000000"/>
          <w:left w:val="none" w:sz="0" w:space="0" w:color="000000"/>
          <w:bottom w:val="none" w:sz="0" w:space="0" w:color="000000"/>
          <w:right w:val="none" w:sz="0" w:space="0" w:color="000000"/>
        </w:pBdr>
        <w:spacing w:line="560" w:lineRule="exact"/>
        <w:ind w:firstLine="600"/>
        <w:rPr>
          <w:rFonts w:ascii="宋体" w:eastAsia="宋体" w:hAnsi="宋体" w:cs="宋体"/>
          <w:bCs/>
          <w:color w:val="000000"/>
          <w:kern w:val="0"/>
          <w:sz w:val="24"/>
        </w:rPr>
      </w:pPr>
      <w:r w:rsidRPr="002D622D">
        <w:rPr>
          <w:rFonts w:ascii="宋体" w:eastAsia="宋体" w:hAnsi="宋体" w:cs="宋体" w:hint="eastAsia"/>
          <w:bCs/>
          <w:color w:val="000000"/>
          <w:kern w:val="0"/>
          <w:sz w:val="24"/>
        </w:rPr>
        <w:t>4.本项目不接受联合体投标。</w:t>
      </w:r>
    </w:p>
    <w:p w:rsidR="002D622D" w:rsidRPr="002D622D" w:rsidRDefault="002D622D" w:rsidP="002D622D">
      <w:pPr>
        <w:widowControl/>
        <w:pBdr>
          <w:top w:val="none" w:sz="0" w:space="0" w:color="000000"/>
          <w:left w:val="none" w:sz="0" w:space="0" w:color="000000"/>
          <w:bottom w:val="none" w:sz="0" w:space="0" w:color="000000"/>
          <w:right w:val="none" w:sz="0" w:space="0" w:color="000000"/>
        </w:pBdr>
        <w:spacing w:line="560" w:lineRule="exact"/>
        <w:ind w:firstLine="600"/>
        <w:rPr>
          <w:rFonts w:ascii="宋体" w:eastAsia="宋体" w:hAnsi="宋体" w:cs="宋体"/>
          <w:bCs/>
          <w:color w:val="000000"/>
          <w:kern w:val="0"/>
          <w:sz w:val="24"/>
        </w:rPr>
      </w:pPr>
      <w:r w:rsidRPr="002D622D">
        <w:rPr>
          <w:rFonts w:ascii="宋体" w:eastAsia="宋体" w:hAnsi="宋体" w:cs="宋体" w:hint="eastAsia"/>
          <w:bCs/>
          <w:color w:val="000000"/>
          <w:kern w:val="0"/>
          <w:sz w:val="24"/>
        </w:rPr>
        <w:t>5.本项目不接受进口产品投标。</w:t>
      </w:r>
    </w:p>
    <w:p w:rsidR="002D622D" w:rsidRPr="002D622D" w:rsidRDefault="002D622D" w:rsidP="002D622D">
      <w:pPr>
        <w:widowControl/>
        <w:pBdr>
          <w:top w:val="none" w:sz="0" w:space="0" w:color="000000"/>
          <w:left w:val="none" w:sz="0" w:space="0" w:color="000000"/>
          <w:bottom w:val="none" w:sz="0" w:space="0" w:color="000000"/>
          <w:right w:val="none" w:sz="0" w:space="0" w:color="000000"/>
        </w:pBdr>
        <w:spacing w:line="560" w:lineRule="exact"/>
        <w:ind w:firstLine="600"/>
        <w:rPr>
          <w:rFonts w:ascii="Arial" w:eastAsia="Arial" w:hAnsi="Arial" w:cs="Times New Roman"/>
          <w:bCs/>
          <w:kern w:val="0"/>
          <w:sz w:val="22"/>
        </w:rPr>
      </w:pPr>
      <w:r w:rsidRPr="002D622D">
        <w:rPr>
          <w:rFonts w:ascii="宋体" w:eastAsia="宋体" w:hAnsi="宋体" w:cs="宋体" w:hint="eastAsia"/>
          <w:bCs/>
          <w:color w:val="000000"/>
          <w:kern w:val="0"/>
          <w:sz w:val="24"/>
        </w:rPr>
        <w:t>6.本项目不接受分包。</w:t>
      </w:r>
    </w:p>
    <w:p w:rsidR="002D622D" w:rsidRPr="002D622D" w:rsidRDefault="002D622D" w:rsidP="002D622D">
      <w:pPr>
        <w:widowControl/>
        <w:pBdr>
          <w:top w:val="none" w:sz="0" w:space="0" w:color="000000"/>
          <w:left w:val="none" w:sz="0" w:space="0" w:color="000000"/>
          <w:bottom w:val="none" w:sz="0" w:space="0" w:color="000000"/>
          <w:right w:val="none" w:sz="0" w:space="0" w:color="000000"/>
        </w:pBdr>
        <w:spacing w:line="560" w:lineRule="exact"/>
        <w:ind w:firstLine="480"/>
        <w:rPr>
          <w:rFonts w:ascii="Arial" w:eastAsia="Arial" w:hAnsi="Arial" w:cs="Times New Roman"/>
          <w:b/>
          <w:kern w:val="0"/>
          <w:sz w:val="22"/>
        </w:rPr>
      </w:pPr>
      <w:r w:rsidRPr="002D622D">
        <w:rPr>
          <w:rFonts w:ascii="宋体" w:eastAsia="宋体" w:hAnsi="宋体" w:cs="宋体"/>
          <w:b/>
          <w:color w:val="000000"/>
          <w:kern w:val="0"/>
          <w:sz w:val="24"/>
        </w:rPr>
        <w:t>（二）本项目的特定资格要求</w:t>
      </w:r>
    </w:p>
    <w:p w:rsidR="00586AFE" w:rsidRPr="000C42C3" w:rsidRDefault="00586AFE" w:rsidP="002D622D">
      <w:pPr>
        <w:widowControl/>
        <w:pBdr>
          <w:top w:val="none" w:sz="0" w:space="0" w:color="000000"/>
          <w:left w:val="none" w:sz="0" w:space="0" w:color="000000"/>
          <w:bottom w:val="none" w:sz="0" w:space="0" w:color="000000"/>
          <w:right w:val="none" w:sz="0" w:space="0" w:color="000000"/>
        </w:pBdr>
        <w:spacing w:line="560" w:lineRule="exact"/>
        <w:ind w:firstLine="482"/>
        <w:rPr>
          <w:rFonts w:ascii="Arial" w:eastAsia="Arial" w:hAnsi="Arial" w:cs="Times New Roman"/>
          <w:kern w:val="0"/>
          <w:sz w:val="22"/>
        </w:rPr>
      </w:pPr>
      <w:r w:rsidRPr="000C42C3">
        <w:rPr>
          <w:rFonts w:ascii="宋体" w:eastAsia="宋体" w:hAnsi="宋体" w:cs="宋体" w:hint="eastAsia"/>
          <w:kern w:val="0"/>
          <w:sz w:val="22"/>
        </w:rPr>
        <w:t>响应供应商须为中国注册的汽车轮胎生产者（制造商），</w:t>
      </w:r>
      <w:r w:rsidR="0033021E" w:rsidRPr="000C42C3">
        <w:rPr>
          <w:rFonts w:ascii="宋体" w:eastAsia="宋体" w:hAnsi="宋体" w:cs="宋体" w:hint="eastAsia"/>
          <w:kern w:val="0"/>
          <w:sz w:val="22"/>
        </w:rPr>
        <w:t>或为在海安地区取得至少一家汽车轮胎生产者（制造商）授权的经销商或代理商，须提供相关证明资料或汽车轮胎生产者（制造商）授权资料</w:t>
      </w:r>
      <w:r w:rsidRPr="000C42C3">
        <w:rPr>
          <w:rFonts w:ascii="宋体" w:eastAsia="宋体" w:hAnsi="宋体" w:cs="宋体" w:hint="eastAsia"/>
          <w:kern w:val="0"/>
          <w:sz w:val="22"/>
        </w:rPr>
        <w:t>。</w:t>
      </w:r>
    </w:p>
    <w:p w:rsidR="002D622D" w:rsidRPr="002D622D" w:rsidRDefault="002D622D" w:rsidP="002D622D">
      <w:pPr>
        <w:keepNext/>
        <w:keepLines/>
        <w:widowControl/>
        <w:pBdr>
          <w:top w:val="none" w:sz="0" w:space="0" w:color="000000"/>
          <w:left w:val="none" w:sz="0" w:space="0" w:color="000000"/>
          <w:bottom w:val="none" w:sz="0" w:space="0" w:color="000000"/>
          <w:right w:val="none" w:sz="0" w:space="0" w:color="000000"/>
        </w:pBdr>
        <w:spacing w:line="560" w:lineRule="exact"/>
        <w:ind w:firstLine="498"/>
        <w:outlineLvl w:val="2"/>
        <w:rPr>
          <w:rFonts w:ascii="Arial" w:eastAsia="Arial" w:hAnsi="Arial" w:cs="Arial"/>
          <w:kern w:val="0"/>
          <w:sz w:val="30"/>
          <w:szCs w:val="30"/>
        </w:rPr>
      </w:pPr>
      <w:r w:rsidRPr="002D622D">
        <w:rPr>
          <w:rFonts w:ascii="宋体" w:eastAsia="宋体" w:hAnsi="宋体" w:cs="宋体"/>
          <w:b/>
          <w:color w:val="000000"/>
          <w:kern w:val="0"/>
          <w:sz w:val="32"/>
          <w:szCs w:val="30"/>
        </w:rPr>
        <w:t>三、获取征集文件</w:t>
      </w:r>
    </w:p>
    <w:p w:rsidR="002D622D" w:rsidRPr="00B70547" w:rsidRDefault="002D622D" w:rsidP="002D622D">
      <w:pPr>
        <w:widowControl/>
        <w:pBdr>
          <w:top w:val="none" w:sz="0" w:space="0" w:color="000000"/>
          <w:left w:val="none" w:sz="0" w:space="0" w:color="000000"/>
          <w:bottom w:val="none" w:sz="0" w:space="0" w:color="000000"/>
          <w:right w:val="none" w:sz="0" w:space="0" w:color="000000"/>
        </w:pBdr>
        <w:spacing w:line="560" w:lineRule="exact"/>
        <w:ind w:firstLine="540"/>
        <w:rPr>
          <w:rFonts w:ascii="Arial" w:eastAsia="Arial" w:hAnsi="Arial" w:cs="Times New Roman"/>
          <w:kern w:val="0"/>
          <w:sz w:val="22"/>
        </w:rPr>
      </w:pPr>
      <w:r w:rsidRPr="00A34587">
        <w:rPr>
          <w:rFonts w:ascii="宋体" w:eastAsia="宋体" w:hAnsi="宋体" w:cs="宋体"/>
          <w:color w:val="000000"/>
          <w:kern w:val="0"/>
          <w:sz w:val="24"/>
        </w:rPr>
        <w:t>1.时间：</w:t>
      </w:r>
      <w:r w:rsidRPr="00B70547">
        <w:rPr>
          <w:rFonts w:ascii="宋体" w:eastAsia="宋体" w:hAnsi="宋体" w:cs="宋体"/>
          <w:bCs/>
          <w:color w:val="000000"/>
          <w:kern w:val="0"/>
          <w:sz w:val="24"/>
          <w:u w:val="single"/>
        </w:rPr>
        <w:t>自征集公告发布之日起至202</w:t>
      </w:r>
      <w:r w:rsidRPr="00B70547">
        <w:rPr>
          <w:rFonts w:ascii="宋体" w:eastAsia="宋体" w:hAnsi="宋体" w:cs="宋体" w:hint="eastAsia"/>
          <w:bCs/>
          <w:color w:val="000000"/>
          <w:kern w:val="0"/>
          <w:sz w:val="24"/>
          <w:u w:val="single"/>
        </w:rPr>
        <w:t>5</w:t>
      </w:r>
      <w:r w:rsidRPr="00B70547">
        <w:rPr>
          <w:rFonts w:ascii="宋体" w:eastAsia="宋体" w:hAnsi="宋体" w:cs="宋体"/>
          <w:bCs/>
          <w:color w:val="000000"/>
          <w:kern w:val="0"/>
          <w:sz w:val="24"/>
          <w:u w:val="single"/>
        </w:rPr>
        <w:t>年</w:t>
      </w:r>
      <w:r w:rsidR="00A34587" w:rsidRPr="00B70547">
        <w:rPr>
          <w:rFonts w:ascii="宋体" w:eastAsia="宋体" w:hAnsi="宋体" w:cs="宋体" w:hint="eastAsia"/>
          <w:bCs/>
          <w:color w:val="000000"/>
          <w:kern w:val="0"/>
          <w:sz w:val="24"/>
          <w:u w:val="single"/>
        </w:rPr>
        <w:t>7</w:t>
      </w:r>
      <w:r w:rsidRPr="00B70547">
        <w:rPr>
          <w:rFonts w:ascii="宋体" w:eastAsia="宋体" w:hAnsi="宋体" w:cs="宋体"/>
          <w:bCs/>
          <w:color w:val="000000"/>
          <w:kern w:val="0"/>
          <w:sz w:val="24"/>
          <w:u w:val="single"/>
        </w:rPr>
        <w:t>月</w:t>
      </w:r>
      <w:r w:rsidR="00A34587" w:rsidRPr="00B70547">
        <w:rPr>
          <w:rFonts w:ascii="宋体" w:eastAsia="宋体" w:hAnsi="宋体" w:cs="宋体" w:hint="eastAsia"/>
          <w:bCs/>
          <w:color w:val="000000"/>
          <w:kern w:val="0"/>
          <w:sz w:val="24"/>
          <w:u w:val="single"/>
        </w:rPr>
        <w:t>24</w:t>
      </w:r>
      <w:r w:rsidRPr="00B70547">
        <w:rPr>
          <w:rFonts w:ascii="宋体" w:eastAsia="宋体" w:hAnsi="宋体" w:cs="宋体"/>
          <w:bCs/>
          <w:color w:val="000000"/>
          <w:kern w:val="0"/>
          <w:sz w:val="24"/>
          <w:u w:val="single"/>
        </w:rPr>
        <w:t>日。</w:t>
      </w:r>
    </w:p>
    <w:p w:rsidR="002D622D" w:rsidRPr="00A34587" w:rsidRDefault="002D622D" w:rsidP="002D622D">
      <w:pPr>
        <w:widowControl/>
        <w:pBdr>
          <w:top w:val="none" w:sz="0" w:space="0" w:color="000000"/>
          <w:left w:val="none" w:sz="0" w:space="0" w:color="000000"/>
          <w:bottom w:val="none" w:sz="0" w:space="0" w:color="000000"/>
          <w:right w:val="none" w:sz="0" w:space="0" w:color="000000"/>
        </w:pBdr>
        <w:spacing w:line="560" w:lineRule="exact"/>
        <w:ind w:firstLine="540"/>
        <w:rPr>
          <w:rFonts w:ascii="Arial" w:eastAsia="Arial" w:hAnsi="Arial" w:cs="Times New Roman"/>
          <w:kern w:val="0"/>
          <w:sz w:val="22"/>
        </w:rPr>
      </w:pPr>
      <w:r w:rsidRPr="00A34587">
        <w:rPr>
          <w:rFonts w:ascii="宋体" w:eastAsia="宋体" w:hAnsi="宋体" w:cs="宋体"/>
          <w:color w:val="000000"/>
          <w:kern w:val="0"/>
          <w:sz w:val="24"/>
        </w:rPr>
        <w:t>2.方式：</w:t>
      </w:r>
      <w:bookmarkStart w:id="15" w:name="OLE_LINK10"/>
      <w:bookmarkStart w:id="16" w:name="OLE_LINK11"/>
      <w:r w:rsidRPr="00A34587">
        <w:rPr>
          <w:rFonts w:ascii="宋体" w:eastAsia="宋体" w:hAnsi="宋体" w:cs="宋体"/>
          <w:color w:val="000000"/>
          <w:kern w:val="0"/>
          <w:sz w:val="24"/>
        </w:rPr>
        <w:t>在“</w:t>
      </w:r>
      <w:r w:rsidRPr="00A34587">
        <w:rPr>
          <w:rFonts w:ascii="宋体" w:eastAsia="宋体" w:hAnsi="宋体" w:cs="宋体" w:hint="eastAsia"/>
          <w:color w:val="000000"/>
          <w:kern w:val="0"/>
          <w:sz w:val="24"/>
        </w:rPr>
        <w:t>江苏省政府</w:t>
      </w:r>
      <w:r w:rsidRPr="00A34587">
        <w:rPr>
          <w:rFonts w:ascii="宋体" w:eastAsia="宋体" w:hAnsi="宋体" w:cs="宋体"/>
          <w:color w:val="000000"/>
          <w:kern w:val="0"/>
          <w:sz w:val="24"/>
        </w:rPr>
        <w:t>采购网”自行免费下载征集文件</w:t>
      </w:r>
      <w:bookmarkEnd w:id="15"/>
      <w:bookmarkEnd w:id="16"/>
      <w:r w:rsidRPr="00A34587">
        <w:rPr>
          <w:rFonts w:ascii="宋体" w:eastAsia="宋体" w:hAnsi="宋体" w:cs="宋体"/>
          <w:color w:val="000000"/>
          <w:kern w:val="0"/>
          <w:sz w:val="24"/>
        </w:rPr>
        <w:t>。</w:t>
      </w:r>
    </w:p>
    <w:p w:rsidR="002D622D" w:rsidRPr="00A34587" w:rsidRDefault="002D622D" w:rsidP="002D622D">
      <w:pPr>
        <w:keepNext/>
        <w:keepLines/>
        <w:widowControl/>
        <w:pBdr>
          <w:top w:val="none" w:sz="0" w:space="0" w:color="000000"/>
          <w:left w:val="none" w:sz="0" w:space="0" w:color="000000"/>
          <w:bottom w:val="none" w:sz="0" w:space="0" w:color="000000"/>
          <w:right w:val="none" w:sz="0" w:space="0" w:color="000000"/>
        </w:pBdr>
        <w:spacing w:line="560" w:lineRule="exact"/>
        <w:ind w:firstLine="498"/>
        <w:outlineLvl w:val="2"/>
        <w:rPr>
          <w:rFonts w:ascii="Arial" w:eastAsia="Arial" w:hAnsi="Arial" w:cs="Arial"/>
          <w:kern w:val="0"/>
          <w:sz w:val="30"/>
          <w:szCs w:val="30"/>
        </w:rPr>
      </w:pPr>
      <w:r w:rsidRPr="00A34587">
        <w:rPr>
          <w:rFonts w:ascii="宋体" w:eastAsia="宋体" w:hAnsi="宋体" w:cs="宋体"/>
          <w:b/>
          <w:color w:val="000000"/>
          <w:kern w:val="0"/>
          <w:sz w:val="32"/>
          <w:szCs w:val="30"/>
        </w:rPr>
        <w:t>四、响应文件的提交方式、截止时间和地点，开启方式、时间和地点</w:t>
      </w:r>
    </w:p>
    <w:p w:rsidR="002D622D" w:rsidRPr="00B70547" w:rsidRDefault="002D622D" w:rsidP="002D622D">
      <w:pPr>
        <w:widowControl/>
        <w:pBdr>
          <w:top w:val="none" w:sz="0" w:space="0" w:color="000000"/>
          <w:left w:val="none" w:sz="0" w:space="0" w:color="000000"/>
          <w:bottom w:val="none" w:sz="0" w:space="0" w:color="000000"/>
          <w:right w:val="none" w:sz="0" w:space="0" w:color="000000"/>
        </w:pBdr>
        <w:spacing w:line="560" w:lineRule="exact"/>
        <w:ind w:firstLine="480"/>
        <w:rPr>
          <w:rFonts w:ascii="Arial" w:eastAsia="Arial" w:hAnsi="Arial" w:cs="Times New Roman"/>
          <w:bCs/>
          <w:kern w:val="0"/>
          <w:sz w:val="22"/>
        </w:rPr>
      </w:pPr>
      <w:r w:rsidRPr="00B70547">
        <w:rPr>
          <w:rFonts w:ascii="宋体" w:eastAsia="宋体" w:hAnsi="宋体" w:cs="宋体"/>
          <w:bCs/>
          <w:color w:val="000000"/>
          <w:kern w:val="0"/>
          <w:sz w:val="24"/>
        </w:rPr>
        <w:t>1.响应文件的提交截止时间及开启时间202</w:t>
      </w:r>
      <w:r w:rsidRPr="00B70547">
        <w:rPr>
          <w:rFonts w:ascii="宋体" w:eastAsia="宋体" w:hAnsi="宋体" w:cs="宋体" w:hint="eastAsia"/>
          <w:bCs/>
          <w:color w:val="000000"/>
          <w:kern w:val="0"/>
          <w:sz w:val="24"/>
        </w:rPr>
        <w:t>5</w:t>
      </w:r>
      <w:r w:rsidRPr="00B70547">
        <w:rPr>
          <w:rFonts w:ascii="宋体" w:eastAsia="宋体" w:hAnsi="宋体" w:cs="宋体"/>
          <w:bCs/>
          <w:color w:val="000000"/>
          <w:kern w:val="0"/>
          <w:sz w:val="24"/>
        </w:rPr>
        <w:t>年</w:t>
      </w:r>
      <w:r w:rsidR="00A34587" w:rsidRPr="00B70547">
        <w:rPr>
          <w:rFonts w:ascii="宋体" w:eastAsia="宋体" w:hAnsi="宋体" w:cs="宋体" w:hint="eastAsia"/>
          <w:bCs/>
          <w:color w:val="000000"/>
          <w:kern w:val="0"/>
          <w:sz w:val="24"/>
        </w:rPr>
        <w:t>7</w:t>
      </w:r>
      <w:r w:rsidRPr="00B70547">
        <w:rPr>
          <w:rFonts w:ascii="宋体" w:eastAsia="宋体" w:hAnsi="宋体" w:cs="宋体"/>
          <w:bCs/>
          <w:color w:val="000000"/>
          <w:kern w:val="0"/>
          <w:sz w:val="24"/>
        </w:rPr>
        <w:t>月</w:t>
      </w:r>
      <w:r w:rsidR="00A34587" w:rsidRPr="00B70547">
        <w:rPr>
          <w:rFonts w:ascii="宋体" w:eastAsia="宋体" w:hAnsi="宋体" w:cs="宋体" w:hint="eastAsia"/>
          <w:bCs/>
          <w:color w:val="000000"/>
          <w:kern w:val="0"/>
          <w:sz w:val="24"/>
        </w:rPr>
        <w:t>24</w:t>
      </w:r>
      <w:r w:rsidRPr="00B70547">
        <w:rPr>
          <w:rFonts w:ascii="宋体" w:eastAsia="宋体" w:hAnsi="宋体" w:cs="宋体"/>
          <w:bCs/>
          <w:color w:val="000000"/>
          <w:kern w:val="0"/>
          <w:sz w:val="24"/>
        </w:rPr>
        <w:t>日09点</w:t>
      </w:r>
      <w:r w:rsidRPr="00B70547">
        <w:rPr>
          <w:rFonts w:ascii="宋体" w:eastAsia="宋体" w:hAnsi="宋体" w:cs="宋体" w:hint="eastAsia"/>
          <w:bCs/>
          <w:color w:val="000000"/>
          <w:kern w:val="0"/>
          <w:sz w:val="24"/>
        </w:rPr>
        <w:t>0</w:t>
      </w:r>
      <w:r w:rsidRPr="00B70547">
        <w:rPr>
          <w:rFonts w:ascii="宋体" w:eastAsia="宋体" w:hAnsi="宋体" w:cs="宋体"/>
          <w:bCs/>
          <w:color w:val="000000"/>
          <w:kern w:val="0"/>
          <w:sz w:val="24"/>
        </w:rPr>
        <w:t>0分（北京时间）</w:t>
      </w:r>
    </w:p>
    <w:p w:rsidR="002D622D" w:rsidRPr="002D622D" w:rsidRDefault="002D622D" w:rsidP="002D622D">
      <w:pPr>
        <w:widowControl/>
        <w:pBdr>
          <w:top w:val="none" w:sz="0" w:space="0" w:color="000000"/>
          <w:left w:val="none" w:sz="0" w:space="0" w:color="000000"/>
          <w:bottom w:val="none" w:sz="0" w:space="0" w:color="000000"/>
          <w:right w:val="none" w:sz="0" w:space="0" w:color="000000"/>
        </w:pBdr>
        <w:spacing w:line="560" w:lineRule="exact"/>
        <w:ind w:firstLine="480"/>
        <w:rPr>
          <w:rFonts w:ascii="Arial" w:eastAsia="Arial" w:hAnsi="Arial" w:cs="Times New Roman"/>
          <w:kern w:val="0"/>
          <w:sz w:val="22"/>
        </w:rPr>
      </w:pPr>
      <w:r w:rsidRPr="00A34587">
        <w:rPr>
          <w:rFonts w:ascii="宋体" w:eastAsia="宋体" w:hAnsi="宋体" w:cs="宋体"/>
          <w:color w:val="000000"/>
          <w:kern w:val="0"/>
          <w:sz w:val="24"/>
        </w:rPr>
        <w:t>2.响应文件的提交方式、开启方式和地点见本章“八、其他”中规定。</w:t>
      </w:r>
    </w:p>
    <w:p w:rsidR="002D622D" w:rsidRPr="002D622D" w:rsidRDefault="002D622D" w:rsidP="002D622D">
      <w:pPr>
        <w:keepNext/>
        <w:keepLines/>
        <w:widowControl/>
        <w:pBdr>
          <w:top w:val="none" w:sz="0" w:space="0" w:color="000000"/>
          <w:left w:val="none" w:sz="0" w:space="0" w:color="000000"/>
          <w:bottom w:val="none" w:sz="0" w:space="0" w:color="000000"/>
          <w:right w:val="none" w:sz="0" w:space="0" w:color="000000"/>
        </w:pBdr>
        <w:spacing w:line="560" w:lineRule="exact"/>
        <w:ind w:firstLine="498"/>
        <w:outlineLvl w:val="2"/>
        <w:rPr>
          <w:rFonts w:ascii="Arial" w:eastAsia="Arial" w:hAnsi="Arial" w:cs="Arial"/>
          <w:kern w:val="0"/>
          <w:sz w:val="30"/>
          <w:szCs w:val="30"/>
        </w:rPr>
      </w:pPr>
      <w:r w:rsidRPr="002D622D">
        <w:rPr>
          <w:rFonts w:ascii="宋体" w:eastAsia="宋体" w:hAnsi="宋体" w:cs="宋体"/>
          <w:b/>
          <w:color w:val="000000"/>
          <w:kern w:val="0"/>
          <w:sz w:val="32"/>
          <w:szCs w:val="30"/>
        </w:rPr>
        <w:t>五、公告期限</w:t>
      </w:r>
    </w:p>
    <w:p w:rsidR="002D622D" w:rsidRPr="002D622D" w:rsidRDefault="002D622D" w:rsidP="002D622D">
      <w:pPr>
        <w:widowControl/>
        <w:pBdr>
          <w:top w:val="none" w:sz="0" w:space="0" w:color="000000"/>
          <w:left w:val="none" w:sz="0" w:space="0" w:color="000000"/>
          <w:bottom w:val="none" w:sz="0" w:space="0" w:color="000000"/>
          <w:right w:val="none" w:sz="0" w:space="0" w:color="000000"/>
        </w:pBdr>
        <w:spacing w:line="560" w:lineRule="exact"/>
        <w:ind w:firstLine="480"/>
        <w:rPr>
          <w:rFonts w:ascii="Arial" w:eastAsia="Arial" w:hAnsi="Arial" w:cs="Times New Roman"/>
          <w:kern w:val="0"/>
          <w:sz w:val="22"/>
        </w:rPr>
      </w:pPr>
      <w:r w:rsidRPr="002D622D">
        <w:rPr>
          <w:rFonts w:ascii="宋体" w:eastAsia="宋体" w:hAnsi="宋体" w:cs="宋体"/>
          <w:color w:val="000000"/>
          <w:kern w:val="0"/>
          <w:sz w:val="24"/>
        </w:rPr>
        <w:t>征集公告及征集文件公告期限为自本公告发布之日起5个工作日。</w:t>
      </w:r>
    </w:p>
    <w:p w:rsidR="002D622D" w:rsidRPr="002D622D" w:rsidRDefault="002D622D" w:rsidP="002D622D">
      <w:pPr>
        <w:keepNext/>
        <w:keepLines/>
        <w:widowControl/>
        <w:pBdr>
          <w:top w:val="none" w:sz="0" w:space="0" w:color="000000"/>
          <w:left w:val="none" w:sz="0" w:space="0" w:color="000000"/>
          <w:bottom w:val="none" w:sz="0" w:space="0" w:color="000000"/>
          <w:right w:val="none" w:sz="0" w:space="0" w:color="000000"/>
        </w:pBdr>
        <w:spacing w:line="560" w:lineRule="exact"/>
        <w:ind w:firstLine="498"/>
        <w:outlineLvl w:val="2"/>
        <w:rPr>
          <w:rFonts w:ascii="Arial" w:eastAsia="Arial" w:hAnsi="Arial" w:cs="Arial"/>
          <w:kern w:val="0"/>
          <w:sz w:val="30"/>
          <w:szCs w:val="30"/>
        </w:rPr>
      </w:pPr>
      <w:r w:rsidRPr="002D622D">
        <w:rPr>
          <w:rFonts w:ascii="宋体" w:eastAsia="宋体" w:hAnsi="宋体" w:cs="宋体"/>
          <w:b/>
          <w:color w:val="000000"/>
          <w:kern w:val="0"/>
          <w:sz w:val="32"/>
          <w:szCs w:val="30"/>
        </w:rPr>
        <w:t>六、其他补充事宜</w:t>
      </w:r>
    </w:p>
    <w:p w:rsidR="002D622D" w:rsidRPr="002D622D" w:rsidRDefault="002D622D" w:rsidP="002D622D">
      <w:pPr>
        <w:widowControl/>
        <w:pBdr>
          <w:top w:val="none" w:sz="0" w:space="0" w:color="000000"/>
          <w:left w:val="none" w:sz="0" w:space="0" w:color="000000"/>
          <w:bottom w:val="none" w:sz="0" w:space="0" w:color="000000"/>
          <w:right w:val="none" w:sz="0" w:space="0" w:color="000000"/>
        </w:pBdr>
        <w:spacing w:line="560" w:lineRule="exact"/>
        <w:ind w:firstLine="480"/>
        <w:rPr>
          <w:rFonts w:ascii="宋体" w:eastAsia="宋体" w:hAnsi="宋体" w:cs="宋体"/>
          <w:color w:val="000000"/>
          <w:kern w:val="0"/>
          <w:sz w:val="24"/>
        </w:rPr>
      </w:pPr>
      <w:bookmarkStart w:id="17" w:name="OLE_LINK20"/>
      <w:r w:rsidRPr="002D622D">
        <w:rPr>
          <w:rFonts w:ascii="宋体" w:eastAsia="宋体" w:hAnsi="宋体" w:cs="宋体" w:hint="eastAsia"/>
          <w:color w:val="000000"/>
          <w:kern w:val="0"/>
          <w:sz w:val="24"/>
        </w:rPr>
        <w:t>1.投标保证金：免收</w:t>
      </w:r>
    </w:p>
    <w:p w:rsidR="002D622D" w:rsidRPr="002D622D" w:rsidRDefault="002D622D" w:rsidP="002D622D">
      <w:pPr>
        <w:widowControl/>
        <w:pBdr>
          <w:top w:val="none" w:sz="0" w:space="0" w:color="000000"/>
          <w:left w:val="none" w:sz="0" w:space="0" w:color="000000"/>
          <w:bottom w:val="none" w:sz="0" w:space="0" w:color="000000"/>
          <w:right w:val="none" w:sz="0" w:space="0" w:color="000000"/>
        </w:pBdr>
        <w:spacing w:line="560" w:lineRule="exact"/>
        <w:ind w:firstLine="480"/>
        <w:rPr>
          <w:rFonts w:ascii="宋体" w:eastAsia="宋体" w:hAnsi="宋体" w:cs="宋体"/>
          <w:color w:val="000000"/>
          <w:kern w:val="0"/>
          <w:sz w:val="24"/>
        </w:rPr>
      </w:pPr>
      <w:r w:rsidRPr="002D622D">
        <w:rPr>
          <w:rFonts w:ascii="宋体" w:eastAsia="宋体" w:hAnsi="宋体" w:cs="宋体" w:hint="eastAsia"/>
          <w:color w:val="000000"/>
          <w:kern w:val="0"/>
          <w:sz w:val="24"/>
        </w:rPr>
        <w:t>2.项目开标活动模式：不见面远程开标模式，投标人在各自地点通过“苏采云”政府采购交易系统参加开标会。</w:t>
      </w:r>
    </w:p>
    <w:p w:rsidR="002D622D" w:rsidRPr="002D622D" w:rsidRDefault="002D622D" w:rsidP="002D622D">
      <w:pPr>
        <w:widowControl/>
        <w:pBdr>
          <w:top w:val="none" w:sz="0" w:space="0" w:color="000000"/>
          <w:left w:val="none" w:sz="0" w:space="0" w:color="000000"/>
          <w:bottom w:val="none" w:sz="0" w:space="0" w:color="000000"/>
          <w:right w:val="none" w:sz="0" w:space="0" w:color="000000"/>
        </w:pBdr>
        <w:spacing w:line="560" w:lineRule="exact"/>
        <w:ind w:firstLine="480"/>
        <w:rPr>
          <w:rFonts w:ascii="宋体" w:eastAsia="宋体" w:hAnsi="宋体" w:cs="宋体"/>
          <w:color w:val="000000"/>
          <w:kern w:val="0"/>
          <w:sz w:val="24"/>
        </w:rPr>
      </w:pPr>
      <w:r w:rsidRPr="002D622D">
        <w:rPr>
          <w:rFonts w:ascii="宋体" w:eastAsia="宋体" w:hAnsi="宋体" w:cs="宋体" w:hint="eastAsia"/>
          <w:color w:val="000000"/>
          <w:kern w:val="0"/>
          <w:sz w:val="24"/>
        </w:rPr>
        <w:t>3.项目演示、样品、答辩等（如有请描述）：无</w:t>
      </w:r>
    </w:p>
    <w:p w:rsidR="002D622D" w:rsidRPr="002D622D" w:rsidRDefault="002D622D" w:rsidP="002D622D">
      <w:pPr>
        <w:widowControl/>
        <w:pBdr>
          <w:top w:val="none" w:sz="0" w:space="0" w:color="000000"/>
          <w:left w:val="none" w:sz="0" w:space="0" w:color="000000"/>
          <w:bottom w:val="none" w:sz="0" w:space="0" w:color="000000"/>
          <w:right w:val="none" w:sz="0" w:space="0" w:color="000000"/>
        </w:pBdr>
        <w:spacing w:line="560" w:lineRule="exact"/>
        <w:ind w:firstLine="480"/>
        <w:rPr>
          <w:rFonts w:ascii="宋体" w:eastAsia="宋体" w:hAnsi="宋体" w:cs="宋体"/>
          <w:color w:val="000000"/>
          <w:kern w:val="0"/>
          <w:sz w:val="24"/>
        </w:rPr>
      </w:pPr>
      <w:r w:rsidRPr="002D622D">
        <w:rPr>
          <w:rFonts w:ascii="宋体" w:eastAsia="宋体" w:hAnsi="宋体" w:cs="宋体" w:hint="eastAsia"/>
          <w:color w:val="000000"/>
          <w:kern w:val="0"/>
          <w:sz w:val="24"/>
        </w:rPr>
        <w:t>4.对在“电子交易平台”操作阶段的询问请向交易系统软件维护人员提出。</w:t>
      </w:r>
    </w:p>
    <w:p w:rsidR="002D622D" w:rsidRPr="002D622D" w:rsidRDefault="002D622D" w:rsidP="002D622D">
      <w:pPr>
        <w:widowControl/>
        <w:pBdr>
          <w:top w:val="none" w:sz="0" w:space="0" w:color="000000"/>
          <w:left w:val="none" w:sz="0" w:space="0" w:color="000000"/>
          <w:bottom w:val="none" w:sz="0" w:space="0" w:color="000000"/>
          <w:right w:val="none" w:sz="0" w:space="0" w:color="000000"/>
        </w:pBdr>
        <w:spacing w:line="560" w:lineRule="exact"/>
        <w:ind w:firstLine="480"/>
        <w:rPr>
          <w:rFonts w:ascii="宋体" w:eastAsia="宋体" w:hAnsi="宋体" w:cs="宋体"/>
          <w:color w:val="000000"/>
          <w:kern w:val="0"/>
          <w:sz w:val="24"/>
        </w:rPr>
      </w:pPr>
      <w:r w:rsidRPr="002D622D">
        <w:rPr>
          <w:rFonts w:ascii="宋体" w:eastAsia="宋体" w:hAnsi="宋体" w:cs="宋体" w:hint="eastAsia"/>
          <w:color w:val="000000"/>
          <w:kern w:val="0"/>
          <w:sz w:val="24"/>
        </w:rPr>
        <w:t>5.根据省财政厅《关于更换全省政府采购交易系统CA数字证书和电子签章的通知》（苏财购〔2023〕101号），“苏采云”政府采购交易系统（以下简称苏采云系统）的CA数字证书、电子签章已更换为江苏省电子政务证书认证中心C A和方正国际软件（北京）</w:t>
      </w:r>
      <w:r w:rsidRPr="002D622D">
        <w:rPr>
          <w:rFonts w:ascii="宋体" w:eastAsia="宋体" w:hAnsi="宋体" w:cs="宋体" w:hint="eastAsia"/>
          <w:color w:val="000000"/>
          <w:kern w:val="0"/>
          <w:sz w:val="24"/>
        </w:rPr>
        <w:lastRenderedPageBreak/>
        <w:t>有限公司电子签章。如果投标人通过苏采云系统参与政府采购项目，需要更换CA数字证书和电子签章。具体办理指南和操作手册见链接：http://www.ccgp-jiangsu.gov.cn/jiangsu/zlxz/ee/ee3a4bc5a3454aa2b0d9312230633ce9.html。（CA两种渠道办理：1、选择就近所在地市自行办理；2、联系江苏意源科技有限公司线上提交申请表 朱工 0513-59001215）</w:t>
      </w:r>
    </w:p>
    <w:p w:rsidR="002D622D" w:rsidRPr="002D622D" w:rsidRDefault="002D622D" w:rsidP="002D622D">
      <w:pPr>
        <w:widowControl/>
        <w:pBdr>
          <w:top w:val="none" w:sz="0" w:space="0" w:color="000000"/>
          <w:left w:val="none" w:sz="0" w:space="0" w:color="000000"/>
          <w:bottom w:val="none" w:sz="0" w:space="0" w:color="000000"/>
          <w:right w:val="none" w:sz="0" w:space="0" w:color="000000"/>
        </w:pBdr>
        <w:spacing w:line="560" w:lineRule="exact"/>
        <w:ind w:firstLine="480"/>
        <w:rPr>
          <w:rFonts w:ascii="宋体" w:eastAsia="宋体" w:hAnsi="宋体" w:cs="宋体"/>
          <w:color w:val="000000"/>
          <w:kern w:val="0"/>
          <w:sz w:val="24"/>
        </w:rPr>
      </w:pPr>
      <w:r w:rsidRPr="002D622D">
        <w:rPr>
          <w:rFonts w:ascii="宋体" w:eastAsia="宋体" w:hAnsi="宋体" w:cs="宋体" w:hint="eastAsia"/>
          <w:color w:val="000000"/>
          <w:kern w:val="0"/>
          <w:sz w:val="24"/>
        </w:rPr>
        <w:t>6.供应商应依照规定提交各类声明函、承诺函，不再同时提供原件备查或提供有关部门出具的相关证明文件。但入围供应商应做好提交声明函、承诺函相应原件的核查准备；核查后发现虚假或违背承诺的，依照相关法律法规规定处理。</w:t>
      </w:r>
    </w:p>
    <w:p w:rsidR="002D622D" w:rsidRPr="002D622D" w:rsidRDefault="002D622D" w:rsidP="002D622D">
      <w:pPr>
        <w:widowControl/>
        <w:pBdr>
          <w:top w:val="none" w:sz="0" w:space="0" w:color="000000"/>
          <w:left w:val="none" w:sz="0" w:space="0" w:color="000000"/>
          <w:bottom w:val="none" w:sz="0" w:space="0" w:color="000000"/>
          <w:right w:val="none" w:sz="0" w:space="0" w:color="000000"/>
        </w:pBdr>
        <w:spacing w:line="560" w:lineRule="exact"/>
        <w:ind w:firstLine="480"/>
        <w:rPr>
          <w:rFonts w:ascii="宋体" w:eastAsia="宋体" w:hAnsi="宋体" w:cs="宋体"/>
          <w:color w:val="000000"/>
          <w:kern w:val="0"/>
          <w:sz w:val="24"/>
        </w:rPr>
      </w:pPr>
      <w:r w:rsidRPr="002D622D">
        <w:rPr>
          <w:rFonts w:ascii="宋体" w:eastAsia="宋体" w:hAnsi="宋体" w:cs="宋体" w:hint="eastAsia"/>
          <w:color w:val="000000"/>
          <w:kern w:val="0"/>
          <w:sz w:val="24"/>
        </w:rPr>
        <w:t>7.有关本次征集活动的事项若存在变动或修改，敬请及时关注海安市公共资源交易中心在“江苏政府采购网”发布的更正公告。</w:t>
      </w:r>
      <w:bookmarkEnd w:id="17"/>
    </w:p>
    <w:p w:rsidR="002D622D" w:rsidRPr="002D622D" w:rsidRDefault="002D622D" w:rsidP="002D622D">
      <w:pPr>
        <w:keepNext/>
        <w:keepLines/>
        <w:widowControl/>
        <w:pBdr>
          <w:top w:val="none" w:sz="0" w:space="0" w:color="000000"/>
          <w:left w:val="none" w:sz="0" w:space="0" w:color="000000"/>
          <w:bottom w:val="none" w:sz="0" w:space="0" w:color="000000"/>
          <w:right w:val="none" w:sz="0" w:space="0" w:color="000000"/>
        </w:pBdr>
        <w:spacing w:line="560" w:lineRule="exact"/>
        <w:ind w:firstLine="498"/>
        <w:outlineLvl w:val="2"/>
        <w:rPr>
          <w:rFonts w:ascii="Arial" w:eastAsia="Arial" w:hAnsi="Arial" w:cs="Arial"/>
          <w:kern w:val="0"/>
          <w:sz w:val="30"/>
          <w:szCs w:val="30"/>
        </w:rPr>
      </w:pPr>
      <w:r w:rsidRPr="002D622D">
        <w:rPr>
          <w:rFonts w:ascii="宋体" w:eastAsia="宋体" w:hAnsi="宋体" w:cs="宋体"/>
          <w:b/>
          <w:color w:val="000000"/>
          <w:kern w:val="0"/>
          <w:sz w:val="32"/>
          <w:szCs w:val="30"/>
        </w:rPr>
        <w:t>七、征集人的相关信息</w:t>
      </w:r>
    </w:p>
    <w:p w:rsidR="002D622D" w:rsidRPr="002D622D" w:rsidRDefault="002D622D" w:rsidP="002D622D">
      <w:pPr>
        <w:widowControl/>
        <w:pBdr>
          <w:top w:val="none" w:sz="0" w:space="0" w:color="000000"/>
          <w:left w:val="none" w:sz="0" w:space="0" w:color="000000"/>
          <w:bottom w:val="none" w:sz="0" w:space="0" w:color="000000"/>
          <w:right w:val="none" w:sz="0" w:space="0" w:color="000000"/>
        </w:pBdr>
        <w:spacing w:line="560" w:lineRule="exact"/>
        <w:ind w:firstLine="480"/>
        <w:rPr>
          <w:rFonts w:ascii="宋体" w:eastAsia="宋体" w:hAnsi="宋体" w:cs="宋体"/>
          <w:color w:val="000000"/>
          <w:kern w:val="0"/>
          <w:sz w:val="24"/>
        </w:rPr>
      </w:pPr>
      <w:r w:rsidRPr="002D622D">
        <w:rPr>
          <w:rFonts w:ascii="宋体" w:eastAsia="宋体" w:hAnsi="宋体" w:cs="宋体" w:hint="eastAsia"/>
          <w:color w:val="000000"/>
          <w:kern w:val="0"/>
          <w:sz w:val="24"/>
        </w:rPr>
        <w:t>征集人：</w:t>
      </w:r>
      <w:r w:rsidRPr="002D622D">
        <w:rPr>
          <w:rFonts w:ascii="宋体" w:eastAsia="宋体" w:hAnsi="宋体" w:cs="宋体"/>
          <w:color w:val="000000"/>
          <w:kern w:val="0"/>
          <w:sz w:val="24"/>
        </w:rPr>
        <w:t xml:space="preserve"> </w:t>
      </w:r>
      <w:r w:rsidRPr="002D622D">
        <w:rPr>
          <w:rFonts w:ascii="宋体" w:eastAsia="宋体" w:hAnsi="宋体" w:cs="宋体" w:hint="eastAsia"/>
          <w:color w:val="000000"/>
          <w:kern w:val="0"/>
          <w:sz w:val="24"/>
        </w:rPr>
        <w:t>海安市公共资源交易中心</w:t>
      </w:r>
    </w:p>
    <w:p w:rsidR="002D622D" w:rsidRPr="002D622D" w:rsidRDefault="002D622D" w:rsidP="002D622D">
      <w:pPr>
        <w:widowControl/>
        <w:pBdr>
          <w:top w:val="none" w:sz="0" w:space="0" w:color="000000"/>
          <w:left w:val="none" w:sz="0" w:space="0" w:color="000000"/>
          <w:bottom w:val="none" w:sz="0" w:space="0" w:color="000000"/>
          <w:right w:val="none" w:sz="0" w:space="0" w:color="000000"/>
        </w:pBdr>
        <w:spacing w:line="560" w:lineRule="exact"/>
        <w:ind w:firstLine="480"/>
        <w:rPr>
          <w:rFonts w:ascii="宋体" w:eastAsia="宋体" w:hAnsi="宋体" w:cs="宋体"/>
          <w:color w:val="000000"/>
          <w:kern w:val="0"/>
          <w:sz w:val="24"/>
        </w:rPr>
      </w:pPr>
      <w:r w:rsidRPr="002D622D">
        <w:rPr>
          <w:rFonts w:ascii="宋体" w:eastAsia="宋体" w:hAnsi="宋体" w:cs="宋体" w:hint="eastAsia"/>
          <w:color w:val="000000"/>
          <w:kern w:val="0"/>
          <w:sz w:val="24"/>
        </w:rPr>
        <w:t>地　址：海安市镇南路399号</w:t>
      </w:r>
    </w:p>
    <w:p w:rsidR="002D622D" w:rsidRPr="002D622D" w:rsidRDefault="002D622D" w:rsidP="002D622D">
      <w:pPr>
        <w:widowControl/>
        <w:pBdr>
          <w:top w:val="none" w:sz="0" w:space="0" w:color="000000"/>
          <w:left w:val="none" w:sz="0" w:space="0" w:color="000000"/>
          <w:bottom w:val="none" w:sz="0" w:space="0" w:color="000000"/>
          <w:right w:val="none" w:sz="0" w:space="0" w:color="000000"/>
        </w:pBdr>
        <w:spacing w:line="560" w:lineRule="exact"/>
        <w:ind w:firstLine="480"/>
        <w:rPr>
          <w:rFonts w:ascii="宋体" w:eastAsia="宋体" w:hAnsi="宋体" w:cs="宋体"/>
          <w:color w:val="000000"/>
          <w:kern w:val="0"/>
          <w:sz w:val="24"/>
        </w:rPr>
      </w:pPr>
      <w:r w:rsidRPr="002D622D">
        <w:rPr>
          <w:rFonts w:ascii="宋体" w:eastAsia="宋体" w:hAnsi="宋体" w:cs="宋体" w:hint="eastAsia"/>
          <w:color w:val="000000"/>
          <w:kern w:val="0"/>
          <w:sz w:val="24"/>
        </w:rPr>
        <w:t>征集文件制作人: 0513-81819585</w:t>
      </w:r>
    </w:p>
    <w:p w:rsidR="002D622D" w:rsidRPr="002D622D" w:rsidRDefault="002D622D" w:rsidP="002D622D">
      <w:pPr>
        <w:widowControl/>
        <w:pBdr>
          <w:top w:val="none" w:sz="0" w:space="0" w:color="000000"/>
          <w:left w:val="none" w:sz="0" w:space="0" w:color="000000"/>
          <w:bottom w:val="none" w:sz="0" w:space="0" w:color="000000"/>
          <w:right w:val="none" w:sz="0" w:space="0" w:color="000000"/>
        </w:pBdr>
        <w:spacing w:line="560" w:lineRule="exact"/>
        <w:ind w:firstLine="480"/>
        <w:rPr>
          <w:rFonts w:ascii="宋体" w:eastAsia="宋体" w:hAnsi="宋体" w:cs="宋体"/>
          <w:color w:val="000000"/>
          <w:kern w:val="0"/>
          <w:sz w:val="24"/>
        </w:rPr>
      </w:pPr>
      <w:r w:rsidRPr="002D622D">
        <w:rPr>
          <w:rFonts w:ascii="宋体" w:eastAsia="宋体" w:hAnsi="宋体" w:cs="宋体" w:hint="eastAsia"/>
          <w:color w:val="000000"/>
          <w:kern w:val="0"/>
          <w:sz w:val="24"/>
        </w:rPr>
        <w:t>项目开标人： 0513-81819585</w:t>
      </w:r>
    </w:p>
    <w:p w:rsidR="002D622D" w:rsidRPr="002D622D" w:rsidRDefault="002D622D" w:rsidP="002D622D">
      <w:pPr>
        <w:keepNext/>
        <w:widowControl/>
        <w:spacing w:line="560" w:lineRule="exact"/>
        <w:ind w:firstLineChars="200" w:firstLine="480"/>
        <w:jc w:val="left"/>
        <w:outlineLvl w:val="3"/>
        <w:rPr>
          <w:rFonts w:ascii="Arial" w:eastAsia="新宋体" w:hAnsi="Arial" w:cs="Times New Roman"/>
          <w:kern w:val="0"/>
          <w:sz w:val="30"/>
          <w:szCs w:val="21"/>
        </w:rPr>
      </w:pPr>
      <w:r w:rsidRPr="002D622D">
        <w:rPr>
          <w:rFonts w:ascii="宋体" w:eastAsia="宋体" w:hAnsi="宋体" w:cs="Times New Roman"/>
          <w:color w:val="000000"/>
          <w:sz w:val="24"/>
          <w:szCs w:val="24"/>
        </w:rPr>
        <w:t>交易系统软件维护人员：</w:t>
      </w:r>
      <w:r w:rsidRPr="002D622D">
        <w:rPr>
          <w:rFonts w:ascii="宋体" w:eastAsia="宋体" w:hAnsi="宋体" w:cs="Times New Roman"/>
          <w:sz w:val="24"/>
          <w:szCs w:val="24"/>
        </w:rPr>
        <w:t xml:space="preserve"> 0519-86722801、0519-86722806</w:t>
      </w:r>
    </w:p>
    <w:p w:rsidR="002D622D" w:rsidRPr="002D622D" w:rsidRDefault="002D622D" w:rsidP="002D622D">
      <w:pPr>
        <w:keepNext/>
        <w:keepLines/>
        <w:widowControl/>
        <w:pBdr>
          <w:top w:val="none" w:sz="0" w:space="0" w:color="000000"/>
          <w:left w:val="none" w:sz="0" w:space="0" w:color="000000"/>
          <w:bottom w:val="none" w:sz="0" w:space="0" w:color="000000"/>
          <w:right w:val="none" w:sz="0" w:space="0" w:color="000000"/>
        </w:pBdr>
        <w:spacing w:line="560" w:lineRule="exact"/>
        <w:ind w:firstLine="498"/>
        <w:outlineLvl w:val="2"/>
        <w:rPr>
          <w:rFonts w:ascii="Arial" w:eastAsia="Arial" w:hAnsi="Arial" w:cs="Arial"/>
          <w:kern w:val="0"/>
          <w:sz w:val="30"/>
          <w:szCs w:val="30"/>
        </w:rPr>
      </w:pPr>
      <w:r w:rsidRPr="002D622D">
        <w:rPr>
          <w:rFonts w:ascii="宋体" w:eastAsia="宋体" w:hAnsi="宋体" w:cs="宋体"/>
          <w:b/>
          <w:color w:val="000000"/>
          <w:kern w:val="0"/>
          <w:sz w:val="32"/>
          <w:szCs w:val="30"/>
        </w:rPr>
        <w:t>八、其他</w:t>
      </w:r>
    </w:p>
    <w:p w:rsidR="002D622D" w:rsidRPr="00E46BDA" w:rsidRDefault="002D622D" w:rsidP="002D622D">
      <w:pPr>
        <w:widowControl/>
        <w:pBdr>
          <w:top w:val="none" w:sz="0" w:space="0" w:color="000000"/>
          <w:left w:val="none" w:sz="0" w:space="0" w:color="000000"/>
          <w:bottom w:val="none" w:sz="0" w:space="0" w:color="000000"/>
          <w:right w:val="none" w:sz="0" w:space="0" w:color="000000"/>
        </w:pBdr>
        <w:tabs>
          <w:tab w:val="left" w:pos="900"/>
        </w:tabs>
        <w:wordWrap w:val="0"/>
        <w:spacing w:line="560" w:lineRule="exact"/>
        <w:ind w:firstLine="482"/>
        <w:rPr>
          <w:rFonts w:ascii="Arial" w:eastAsia="Arial" w:hAnsi="Arial" w:cs="Times New Roman"/>
          <w:kern w:val="0"/>
          <w:sz w:val="22"/>
        </w:rPr>
      </w:pPr>
      <w:r w:rsidRPr="00E46BDA">
        <w:rPr>
          <w:rFonts w:ascii="宋体" w:eastAsia="宋体" w:hAnsi="宋体" w:cs="宋体" w:hint="eastAsia"/>
          <w:color w:val="000000"/>
          <w:kern w:val="0"/>
          <w:sz w:val="24"/>
        </w:rPr>
        <w:t>供应商如确定参加本次封闭式框架协议采购活动，可通过链接网址</w:t>
      </w:r>
      <w:r w:rsidRPr="00E46BDA">
        <w:rPr>
          <w:rFonts w:ascii="宋体" w:eastAsia="宋体" w:hAnsi="宋体" w:cs="宋体"/>
          <w:color w:val="000000"/>
          <w:kern w:val="0"/>
          <w:sz w:val="24"/>
        </w:rPr>
        <w:t>http://www.ccgp-jiangsu.gov.cn/jiangsu/zlxz/ee/ee3a4bc5a3454aa2b0d9312230633ce9.html</w:t>
      </w:r>
      <w:r w:rsidRPr="00E46BDA">
        <w:rPr>
          <w:rFonts w:ascii="宋体" w:eastAsia="宋体" w:hAnsi="宋体" w:cs="宋体" w:hint="eastAsia"/>
          <w:color w:val="000000"/>
          <w:kern w:val="0"/>
          <w:sz w:val="24"/>
        </w:rPr>
        <w:t>自行下载</w:t>
      </w:r>
      <w:r w:rsidRPr="00E46BDA">
        <w:rPr>
          <w:rFonts w:ascii="宋体" w:eastAsia="宋体" w:hAnsi="宋体" w:cs="宋体"/>
          <w:color w:val="000000"/>
          <w:kern w:val="0"/>
          <w:sz w:val="24"/>
        </w:rPr>
        <w:t>《苏采云系统供应商操作手册》</w:t>
      </w:r>
      <w:r w:rsidRPr="00E46BDA">
        <w:rPr>
          <w:rFonts w:ascii="宋体" w:eastAsia="宋体" w:hAnsi="宋体" w:cs="宋体" w:hint="eastAsia"/>
          <w:color w:val="000000"/>
          <w:kern w:val="0"/>
          <w:sz w:val="24"/>
        </w:rPr>
        <w:t>（以下简称《操作手册》</w:t>
      </w:r>
      <w:r w:rsidRPr="00E46BDA">
        <w:rPr>
          <w:rFonts w:ascii="宋体" w:eastAsia="宋体" w:hAnsi="宋体" w:cs="宋体"/>
          <w:color w:val="000000"/>
          <w:kern w:val="0"/>
          <w:sz w:val="24"/>
        </w:rPr>
        <w:t>）</w:t>
      </w:r>
      <w:r w:rsidRPr="00E46BDA">
        <w:rPr>
          <w:rFonts w:ascii="宋体" w:eastAsia="宋体" w:hAnsi="宋体" w:cs="宋体" w:hint="eastAsia"/>
          <w:color w:val="000000"/>
          <w:kern w:val="0"/>
          <w:sz w:val="24"/>
        </w:rPr>
        <w:t>及相关资料，按照《操作手册》规定领取CA和办理电子签章、进行注册并按《操作手册》要求制作上传电子响应文件、参加电子响应文件的开启活动及解密电子响应文件等。有关本次封闭式框架协议采购的事项若存在变动或修改，敬请及时关注“江苏政府采购网”发布的信息更正公告。</w:t>
      </w:r>
    </w:p>
    <w:p w:rsidR="002D622D" w:rsidRPr="002D622D" w:rsidRDefault="002D622D" w:rsidP="002D622D">
      <w:pPr>
        <w:widowControl/>
        <w:pBdr>
          <w:top w:val="none" w:sz="0" w:space="0" w:color="000000"/>
          <w:left w:val="none" w:sz="0" w:space="0" w:color="000000"/>
          <w:bottom w:val="none" w:sz="0" w:space="0" w:color="000000"/>
          <w:right w:val="none" w:sz="0" w:space="0" w:color="000000"/>
        </w:pBdr>
        <w:tabs>
          <w:tab w:val="left" w:pos="900"/>
        </w:tabs>
        <w:spacing w:line="559" w:lineRule="atLeast"/>
        <w:ind w:firstLine="480"/>
        <w:rPr>
          <w:rFonts w:ascii="Arial" w:eastAsia="Arial" w:hAnsi="Arial" w:cs="Times New Roman"/>
          <w:kern w:val="0"/>
          <w:sz w:val="22"/>
        </w:rPr>
      </w:pPr>
      <w:r w:rsidRPr="002D622D">
        <w:rPr>
          <w:rFonts w:ascii="宋体" w:eastAsia="宋体" w:hAnsi="宋体" w:cs="宋体"/>
          <w:color w:val="000000"/>
          <w:kern w:val="0"/>
          <w:sz w:val="24"/>
        </w:rPr>
        <w:t> </w:t>
      </w:r>
    </w:p>
    <w:p w:rsidR="002D622D" w:rsidRPr="002D622D" w:rsidRDefault="002D622D" w:rsidP="002D622D">
      <w:pPr>
        <w:widowControl/>
        <w:pBdr>
          <w:top w:val="none" w:sz="0" w:space="0" w:color="000000"/>
          <w:left w:val="none" w:sz="0" w:space="0" w:color="000000"/>
          <w:bottom w:val="none" w:sz="0" w:space="0" w:color="000000"/>
          <w:right w:val="none" w:sz="0" w:space="0" w:color="000000"/>
        </w:pBdr>
        <w:spacing w:line="98" w:lineRule="atLeast"/>
        <w:jc w:val="left"/>
        <w:rPr>
          <w:rFonts w:ascii="Arial" w:eastAsia="Arial" w:hAnsi="Arial" w:cs="Times New Roman"/>
          <w:kern w:val="0"/>
          <w:sz w:val="22"/>
        </w:rPr>
      </w:pPr>
      <w:r w:rsidRPr="002D622D">
        <w:rPr>
          <w:rFonts w:ascii="Arial" w:eastAsia="Arial" w:hAnsi="Arial" w:cs="Times New Roman"/>
          <w:kern w:val="0"/>
          <w:sz w:val="22"/>
        </w:rPr>
        <w:br w:type="page" w:clear="all"/>
      </w:r>
    </w:p>
    <w:p w:rsidR="002D622D" w:rsidRPr="002D622D" w:rsidRDefault="002D622D" w:rsidP="002D622D">
      <w:pPr>
        <w:widowControl/>
        <w:pBdr>
          <w:top w:val="none" w:sz="0" w:space="0" w:color="000000"/>
          <w:left w:val="none" w:sz="0" w:space="0" w:color="000000"/>
          <w:bottom w:val="none" w:sz="0" w:space="0" w:color="000000"/>
          <w:right w:val="none" w:sz="0" w:space="0" w:color="000000"/>
        </w:pBdr>
        <w:spacing w:line="530" w:lineRule="exact"/>
        <w:jc w:val="center"/>
        <w:rPr>
          <w:rFonts w:ascii="Arial" w:eastAsia="Arial" w:hAnsi="Arial" w:cs="Times New Roman"/>
          <w:kern w:val="0"/>
          <w:sz w:val="22"/>
        </w:rPr>
      </w:pPr>
      <w:r w:rsidRPr="002D622D">
        <w:rPr>
          <w:rFonts w:ascii="黑体" w:eastAsia="黑体" w:hAnsi="黑体" w:cs="黑体"/>
          <w:color w:val="000000"/>
          <w:kern w:val="0"/>
          <w:sz w:val="44"/>
        </w:rPr>
        <w:lastRenderedPageBreak/>
        <w:t>第二章</w:t>
      </w:r>
      <w:r w:rsidRPr="002D622D">
        <w:rPr>
          <w:rFonts w:ascii="宋体" w:eastAsia="宋体" w:hAnsi="宋体" w:cs="宋体" w:hint="eastAsia"/>
          <w:color w:val="000000"/>
          <w:kern w:val="0"/>
          <w:sz w:val="44"/>
        </w:rPr>
        <w:t> </w:t>
      </w:r>
      <w:r w:rsidRPr="002D622D">
        <w:rPr>
          <w:rFonts w:ascii="黑体" w:eastAsia="黑体" w:hAnsi="黑体" w:cs="黑体" w:hint="eastAsia"/>
          <w:color w:val="000000"/>
          <w:kern w:val="0"/>
          <w:sz w:val="44"/>
        </w:rPr>
        <w:t xml:space="preserve"> </w:t>
      </w:r>
      <w:r w:rsidRPr="002D622D">
        <w:rPr>
          <w:rFonts w:ascii="黑体" w:eastAsia="黑体" w:hAnsi="黑体" w:cs="黑体"/>
          <w:color w:val="000000"/>
          <w:kern w:val="0"/>
          <w:sz w:val="44"/>
        </w:rPr>
        <w:t>供应商须知</w:t>
      </w:r>
    </w:p>
    <w:p w:rsidR="002D622D" w:rsidRPr="002D622D" w:rsidRDefault="002D622D" w:rsidP="002D622D">
      <w:pPr>
        <w:keepNext/>
        <w:keepLines/>
        <w:widowControl/>
        <w:spacing w:line="530" w:lineRule="exact"/>
        <w:ind w:firstLine="496"/>
        <w:jc w:val="left"/>
        <w:outlineLvl w:val="2"/>
        <w:rPr>
          <w:rFonts w:ascii="Times New Roman" w:eastAsia="宋体" w:hAnsi="Times New Roman" w:cs="Times New Roman"/>
          <w:b/>
          <w:bCs/>
          <w:kern w:val="0"/>
          <w:sz w:val="32"/>
          <w:szCs w:val="32"/>
        </w:rPr>
      </w:pPr>
      <w:bookmarkStart w:id="18" w:name="_Toc20823275"/>
      <w:bookmarkStart w:id="19" w:name="_Toc16938519"/>
      <w:bookmarkStart w:id="20" w:name="_Toc120614214"/>
      <w:bookmarkStart w:id="21" w:name="_Toc513029203"/>
      <w:r w:rsidRPr="002D622D">
        <w:rPr>
          <w:rFonts w:ascii="Times New Roman" w:eastAsia="宋体" w:hAnsi="Times New Roman" w:cs="Times New Roman"/>
          <w:b/>
          <w:bCs/>
          <w:kern w:val="0"/>
          <w:sz w:val="32"/>
          <w:szCs w:val="32"/>
        </w:rPr>
        <w:t>一、总则</w:t>
      </w:r>
      <w:bookmarkEnd w:id="18"/>
      <w:bookmarkEnd w:id="19"/>
      <w:bookmarkEnd w:id="20"/>
      <w:bookmarkEnd w:id="21"/>
    </w:p>
    <w:p w:rsidR="002D622D" w:rsidRPr="002D622D" w:rsidRDefault="002D622D" w:rsidP="002D622D">
      <w:pPr>
        <w:keepNext/>
        <w:keepLines/>
        <w:widowControl/>
        <w:spacing w:line="530" w:lineRule="exact"/>
        <w:ind w:firstLine="420"/>
        <w:jc w:val="left"/>
        <w:outlineLvl w:val="3"/>
        <w:rPr>
          <w:rFonts w:ascii="Arial" w:eastAsia="黑体" w:hAnsi="Arial" w:cs="Times New Roman"/>
          <w:kern w:val="0"/>
          <w:sz w:val="28"/>
          <w:szCs w:val="28"/>
        </w:rPr>
      </w:pPr>
      <w:bookmarkStart w:id="22" w:name="_Hlt16619475"/>
      <w:bookmarkStart w:id="23" w:name="_Toc458694821"/>
      <w:bookmarkStart w:id="24" w:name="_Toc16938520"/>
      <w:bookmarkStart w:id="25" w:name="_Toc20823276"/>
      <w:bookmarkStart w:id="26" w:name="_Toc513029204"/>
      <w:bookmarkEnd w:id="22"/>
      <w:r w:rsidRPr="002D622D">
        <w:rPr>
          <w:rFonts w:ascii="Arial" w:eastAsia="黑体" w:hAnsi="Arial" w:cs="Times New Roman"/>
          <w:kern w:val="0"/>
          <w:sz w:val="28"/>
          <w:szCs w:val="28"/>
        </w:rPr>
        <w:t>1</w:t>
      </w:r>
      <w:bookmarkEnd w:id="23"/>
      <w:r w:rsidRPr="002D622D">
        <w:rPr>
          <w:rFonts w:ascii="Arial" w:eastAsia="黑体" w:hAnsi="Arial" w:cs="Times New Roman"/>
          <w:kern w:val="0"/>
          <w:sz w:val="28"/>
          <w:szCs w:val="28"/>
        </w:rPr>
        <w:t>、采购方式</w:t>
      </w:r>
      <w:bookmarkEnd w:id="24"/>
      <w:bookmarkEnd w:id="25"/>
      <w:bookmarkEnd w:id="26"/>
    </w:p>
    <w:p w:rsidR="002D622D" w:rsidRPr="002D622D" w:rsidRDefault="002D622D" w:rsidP="002D622D">
      <w:pPr>
        <w:widowControl/>
        <w:spacing w:line="530" w:lineRule="exact"/>
        <w:ind w:firstLine="480"/>
        <w:jc w:val="left"/>
        <w:rPr>
          <w:rFonts w:ascii="宋体" w:eastAsia="宋体" w:hAnsi="宋体" w:cs="Times New Roman"/>
          <w:kern w:val="0"/>
          <w:sz w:val="24"/>
          <w:szCs w:val="20"/>
        </w:rPr>
      </w:pPr>
      <w:r w:rsidRPr="002D622D">
        <w:rPr>
          <w:rFonts w:ascii="宋体" w:eastAsia="宋体" w:hAnsi="宋体" w:cs="Times New Roman"/>
          <w:kern w:val="0"/>
          <w:sz w:val="24"/>
          <w:szCs w:val="20"/>
        </w:rPr>
        <w:t>1.1 本次项目采用封闭式框架协议采购方式，本征集文件仅适用于征集公告中所述项目。</w:t>
      </w:r>
    </w:p>
    <w:p w:rsidR="002D622D" w:rsidRPr="002D622D" w:rsidRDefault="002D622D" w:rsidP="002D622D">
      <w:pPr>
        <w:keepNext/>
        <w:keepLines/>
        <w:widowControl/>
        <w:spacing w:line="530" w:lineRule="exact"/>
        <w:ind w:firstLine="420"/>
        <w:jc w:val="left"/>
        <w:outlineLvl w:val="3"/>
        <w:rPr>
          <w:rFonts w:ascii="Arial" w:eastAsia="黑体" w:hAnsi="Arial" w:cs="Times New Roman"/>
          <w:kern w:val="0"/>
          <w:sz w:val="28"/>
          <w:szCs w:val="28"/>
        </w:rPr>
      </w:pPr>
      <w:bookmarkStart w:id="27" w:name="_Toc16938521"/>
      <w:bookmarkStart w:id="28" w:name="_Toc513029205"/>
      <w:bookmarkStart w:id="29" w:name="_Toc20823277"/>
      <w:r w:rsidRPr="002D622D">
        <w:rPr>
          <w:rFonts w:ascii="Arial" w:eastAsia="黑体" w:hAnsi="Arial" w:cs="Times New Roman"/>
          <w:kern w:val="0"/>
          <w:sz w:val="28"/>
          <w:szCs w:val="28"/>
        </w:rPr>
        <w:t>2</w:t>
      </w:r>
      <w:r w:rsidRPr="002D622D">
        <w:rPr>
          <w:rFonts w:ascii="Arial" w:eastAsia="黑体" w:hAnsi="Arial" w:cs="Times New Roman"/>
          <w:kern w:val="0"/>
          <w:sz w:val="28"/>
          <w:szCs w:val="28"/>
        </w:rPr>
        <w:t>、合格的</w:t>
      </w:r>
      <w:bookmarkEnd w:id="27"/>
      <w:bookmarkEnd w:id="28"/>
      <w:bookmarkEnd w:id="29"/>
      <w:r w:rsidRPr="002D622D">
        <w:rPr>
          <w:rFonts w:ascii="Arial" w:eastAsia="黑体" w:hAnsi="Arial" w:cs="Times New Roman"/>
          <w:kern w:val="0"/>
          <w:sz w:val="28"/>
          <w:szCs w:val="28"/>
        </w:rPr>
        <w:t>供应商</w:t>
      </w:r>
    </w:p>
    <w:p w:rsidR="002D622D" w:rsidRPr="002D622D" w:rsidRDefault="002D622D" w:rsidP="002D622D">
      <w:pPr>
        <w:widowControl/>
        <w:spacing w:line="530" w:lineRule="exact"/>
        <w:ind w:firstLine="480"/>
        <w:jc w:val="left"/>
        <w:rPr>
          <w:rFonts w:ascii="宋体" w:eastAsia="宋体" w:hAnsi="宋体" w:cs="Times New Roman"/>
          <w:kern w:val="0"/>
          <w:sz w:val="24"/>
          <w:szCs w:val="24"/>
        </w:rPr>
      </w:pPr>
      <w:r w:rsidRPr="002D622D">
        <w:rPr>
          <w:rFonts w:ascii="宋体" w:eastAsia="宋体" w:hAnsi="宋体" w:cs="Times New Roman"/>
          <w:kern w:val="0"/>
          <w:sz w:val="24"/>
          <w:szCs w:val="24"/>
        </w:rPr>
        <w:t>2.1满足征集公告中供应商资格要求的规定。</w:t>
      </w:r>
    </w:p>
    <w:p w:rsidR="002D622D" w:rsidRPr="002D622D" w:rsidRDefault="002D622D" w:rsidP="002D622D">
      <w:pPr>
        <w:widowControl/>
        <w:spacing w:line="530" w:lineRule="exact"/>
        <w:ind w:firstLine="480"/>
        <w:jc w:val="left"/>
        <w:rPr>
          <w:rFonts w:ascii="宋体" w:eastAsia="宋体" w:hAnsi="宋体" w:cs="Times New Roman"/>
          <w:kern w:val="0"/>
          <w:sz w:val="24"/>
          <w:szCs w:val="24"/>
        </w:rPr>
      </w:pPr>
      <w:r w:rsidRPr="002D622D">
        <w:rPr>
          <w:rFonts w:ascii="宋体" w:eastAsia="宋体" w:hAnsi="宋体" w:cs="Times New Roman"/>
          <w:kern w:val="0"/>
          <w:sz w:val="24"/>
          <w:szCs w:val="24"/>
        </w:rPr>
        <w:t>2.2 满足本征集文件实质性要求和条件的规定。</w:t>
      </w:r>
    </w:p>
    <w:p w:rsidR="002D622D" w:rsidRPr="002D622D" w:rsidRDefault="002D622D" w:rsidP="002D622D">
      <w:pPr>
        <w:keepNext/>
        <w:keepLines/>
        <w:widowControl/>
        <w:spacing w:line="530" w:lineRule="exact"/>
        <w:ind w:firstLine="420"/>
        <w:jc w:val="left"/>
        <w:outlineLvl w:val="3"/>
        <w:rPr>
          <w:rFonts w:ascii="Arial" w:eastAsia="黑体" w:hAnsi="Arial" w:cs="Times New Roman"/>
          <w:kern w:val="0"/>
          <w:sz w:val="28"/>
          <w:szCs w:val="28"/>
        </w:rPr>
      </w:pPr>
      <w:bookmarkStart w:id="30" w:name="_Toc16938522"/>
      <w:bookmarkStart w:id="31" w:name="_Toc513029206"/>
      <w:bookmarkStart w:id="32" w:name="_Toc20823278"/>
      <w:r w:rsidRPr="002D622D">
        <w:rPr>
          <w:rFonts w:ascii="Arial" w:eastAsia="黑体" w:hAnsi="Arial" w:cs="Times New Roman"/>
          <w:kern w:val="0"/>
          <w:sz w:val="28"/>
          <w:szCs w:val="28"/>
        </w:rPr>
        <w:t>3</w:t>
      </w:r>
      <w:r w:rsidRPr="002D622D">
        <w:rPr>
          <w:rFonts w:ascii="Arial" w:eastAsia="黑体" w:hAnsi="Arial" w:cs="Times New Roman"/>
          <w:kern w:val="0"/>
          <w:sz w:val="28"/>
          <w:szCs w:val="28"/>
        </w:rPr>
        <w:t>、适用法律</w:t>
      </w:r>
      <w:bookmarkEnd w:id="30"/>
      <w:bookmarkEnd w:id="31"/>
      <w:bookmarkEnd w:id="32"/>
    </w:p>
    <w:p w:rsidR="002D622D" w:rsidRPr="002D622D" w:rsidRDefault="002D622D" w:rsidP="002D622D">
      <w:pPr>
        <w:widowControl/>
        <w:spacing w:line="530" w:lineRule="exact"/>
        <w:ind w:firstLine="420"/>
        <w:jc w:val="left"/>
        <w:rPr>
          <w:rFonts w:ascii="宋体" w:eastAsia="宋体" w:hAnsi="宋体" w:cs="Times New Roman"/>
          <w:kern w:val="0"/>
          <w:sz w:val="24"/>
          <w:szCs w:val="20"/>
        </w:rPr>
      </w:pPr>
      <w:r w:rsidRPr="002D622D">
        <w:rPr>
          <w:rFonts w:ascii="宋体" w:eastAsia="宋体" w:hAnsi="宋体" w:cs="Times New Roman"/>
          <w:kern w:val="0"/>
          <w:sz w:val="24"/>
          <w:szCs w:val="20"/>
        </w:rPr>
        <w:t>3.1 本次封闭式框架协议采购活动（以下简称采购活动）及由此产生的框架协议文本和采购合同文本受中华人民共和国有关的法律法规制约和保护。</w:t>
      </w:r>
    </w:p>
    <w:p w:rsidR="002D622D" w:rsidRPr="002D622D" w:rsidRDefault="002D622D" w:rsidP="002D622D">
      <w:pPr>
        <w:keepNext/>
        <w:keepLines/>
        <w:widowControl/>
        <w:spacing w:line="530" w:lineRule="exact"/>
        <w:ind w:firstLine="420"/>
        <w:jc w:val="left"/>
        <w:outlineLvl w:val="3"/>
        <w:rPr>
          <w:rFonts w:ascii="Arial" w:eastAsia="黑体" w:hAnsi="Arial" w:cs="Times New Roman"/>
          <w:kern w:val="0"/>
          <w:sz w:val="28"/>
          <w:szCs w:val="28"/>
        </w:rPr>
      </w:pPr>
      <w:bookmarkStart w:id="33" w:name="_Toc513029207"/>
      <w:bookmarkStart w:id="34" w:name="_Toc20823279"/>
      <w:bookmarkStart w:id="35" w:name="_Toc16938523"/>
      <w:bookmarkStart w:id="36" w:name="_Toc462564067"/>
      <w:r w:rsidRPr="002D622D">
        <w:rPr>
          <w:rFonts w:ascii="Arial" w:eastAsia="黑体" w:hAnsi="Arial" w:cs="Times New Roman"/>
          <w:kern w:val="0"/>
          <w:sz w:val="28"/>
          <w:szCs w:val="28"/>
        </w:rPr>
        <w:t>4</w:t>
      </w:r>
      <w:r w:rsidRPr="002D622D">
        <w:rPr>
          <w:rFonts w:ascii="Arial" w:eastAsia="黑体" w:hAnsi="Arial" w:cs="Times New Roman"/>
          <w:kern w:val="0"/>
          <w:sz w:val="28"/>
          <w:szCs w:val="28"/>
        </w:rPr>
        <w:t>、参加采购活动的费用</w:t>
      </w:r>
      <w:bookmarkEnd w:id="33"/>
      <w:bookmarkEnd w:id="34"/>
      <w:bookmarkEnd w:id="35"/>
      <w:bookmarkEnd w:id="36"/>
    </w:p>
    <w:p w:rsidR="002D622D" w:rsidRPr="002D622D" w:rsidRDefault="002D622D" w:rsidP="002D622D">
      <w:pPr>
        <w:widowControl/>
        <w:spacing w:line="530" w:lineRule="exact"/>
        <w:ind w:firstLine="480"/>
        <w:jc w:val="left"/>
        <w:rPr>
          <w:rFonts w:ascii="宋体" w:eastAsia="宋体" w:hAnsi="宋体" w:cs="Times New Roman"/>
          <w:kern w:val="0"/>
          <w:sz w:val="24"/>
          <w:szCs w:val="20"/>
        </w:rPr>
      </w:pPr>
      <w:r w:rsidRPr="002D622D">
        <w:rPr>
          <w:rFonts w:ascii="宋体" w:eastAsia="宋体" w:hAnsi="宋体" w:cs="Times New Roman"/>
          <w:bCs/>
          <w:kern w:val="0"/>
          <w:sz w:val="24"/>
          <w:szCs w:val="20"/>
        </w:rPr>
        <w:t>4.1</w:t>
      </w:r>
      <w:r w:rsidRPr="002D622D">
        <w:rPr>
          <w:rFonts w:ascii="宋体" w:eastAsia="宋体" w:hAnsi="宋体" w:cs="Times New Roman"/>
          <w:kern w:val="0"/>
          <w:sz w:val="24"/>
          <w:szCs w:val="20"/>
        </w:rPr>
        <w:t xml:space="preserve"> 供应商应自行承担所有与参加采购活动有关的费用，无论采购活动过程中的做法和结果如何，</w:t>
      </w:r>
      <w:r w:rsidRPr="002D622D">
        <w:rPr>
          <w:rFonts w:ascii="宋体" w:eastAsia="宋体" w:hAnsi="宋体" w:cs="Times New Roman" w:hint="eastAsia"/>
          <w:kern w:val="0"/>
          <w:sz w:val="24"/>
          <w:szCs w:val="20"/>
        </w:rPr>
        <w:t>海安市</w:t>
      </w:r>
      <w:r w:rsidRPr="002D622D">
        <w:rPr>
          <w:rFonts w:ascii="宋体" w:eastAsia="宋体" w:hAnsi="宋体" w:cs="Times New Roman"/>
          <w:kern w:val="0"/>
          <w:sz w:val="24"/>
          <w:szCs w:val="20"/>
        </w:rPr>
        <w:t>公共资源交易中心（以下简称</w:t>
      </w:r>
      <w:r w:rsidRPr="002D622D">
        <w:rPr>
          <w:rFonts w:ascii="宋体" w:eastAsia="宋体" w:hAnsi="宋体" w:cs="Times New Roman" w:hint="eastAsia"/>
          <w:kern w:val="0"/>
          <w:sz w:val="24"/>
          <w:szCs w:val="20"/>
        </w:rPr>
        <w:t>交易</w:t>
      </w:r>
      <w:r w:rsidRPr="002D622D">
        <w:rPr>
          <w:rFonts w:ascii="宋体" w:eastAsia="宋体" w:hAnsi="宋体" w:cs="Times New Roman"/>
          <w:kern w:val="0"/>
          <w:sz w:val="24"/>
          <w:szCs w:val="20"/>
        </w:rPr>
        <w:t>中心）在任何情况下均无义务和责任承担这些费用。</w:t>
      </w:r>
    </w:p>
    <w:p w:rsidR="002D622D" w:rsidRPr="002D622D" w:rsidRDefault="002D622D" w:rsidP="002D622D">
      <w:pPr>
        <w:widowControl/>
        <w:spacing w:line="530" w:lineRule="exact"/>
        <w:ind w:firstLine="600"/>
        <w:jc w:val="left"/>
        <w:rPr>
          <w:rFonts w:ascii="宋体" w:eastAsia="宋体" w:hAnsi="宋体" w:cs="Times New Roman"/>
          <w:kern w:val="0"/>
          <w:sz w:val="24"/>
          <w:szCs w:val="20"/>
        </w:rPr>
      </w:pPr>
      <w:r w:rsidRPr="002D622D">
        <w:rPr>
          <w:rFonts w:ascii="宋体" w:eastAsia="宋体" w:hAnsi="宋体" w:cs="Times New Roman"/>
          <w:kern w:val="0"/>
          <w:sz w:val="24"/>
          <w:szCs w:val="20"/>
        </w:rPr>
        <w:t>4.2本次采购活动</w:t>
      </w:r>
      <w:r w:rsidRPr="002D622D">
        <w:rPr>
          <w:rFonts w:ascii="宋体" w:eastAsia="宋体" w:hAnsi="宋体" w:cs="Times New Roman" w:hint="eastAsia"/>
          <w:kern w:val="0"/>
          <w:sz w:val="24"/>
          <w:szCs w:val="20"/>
        </w:rPr>
        <w:t>交易</w:t>
      </w:r>
      <w:r w:rsidRPr="002D622D">
        <w:rPr>
          <w:rFonts w:ascii="宋体" w:eastAsia="宋体" w:hAnsi="宋体" w:cs="Times New Roman"/>
          <w:kern w:val="0"/>
          <w:sz w:val="24"/>
          <w:szCs w:val="20"/>
        </w:rPr>
        <w:t>中心不收取标书工本费与代理服务费。</w:t>
      </w:r>
    </w:p>
    <w:p w:rsidR="002D622D" w:rsidRPr="002D622D" w:rsidRDefault="002D622D" w:rsidP="002D622D">
      <w:pPr>
        <w:keepNext/>
        <w:keepLines/>
        <w:widowControl/>
        <w:spacing w:line="530" w:lineRule="exact"/>
        <w:ind w:firstLine="450"/>
        <w:jc w:val="left"/>
        <w:outlineLvl w:val="3"/>
        <w:rPr>
          <w:rFonts w:ascii="黑体" w:eastAsia="黑体" w:hAnsi="宋体" w:cs="Times New Roman"/>
          <w:kern w:val="0"/>
          <w:sz w:val="28"/>
          <w:szCs w:val="28"/>
        </w:rPr>
      </w:pPr>
      <w:r w:rsidRPr="002D622D">
        <w:rPr>
          <w:rFonts w:ascii="Arial" w:eastAsia="黑体" w:hAnsi="Arial" w:cs="Times New Roman"/>
          <w:kern w:val="0"/>
          <w:sz w:val="28"/>
          <w:szCs w:val="28"/>
        </w:rPr>
        <w:t>5</w:t>
      </w:r>
      <w:r w:rsidRPr="002D622D">
        <w:rPr>
          <w:rFonts w:ascii="Arial" w:eastAsia="黑体" w:hAnsi="Arial" w:cs="Times New Roman"/>
          <w:kern w:val="0"/>
          <w:sz w:val="28"/>
          <w:szCs w:val="28"/>
        </w:rPr>
        <w:t>、</w:t>
      </w:r>
      <w:r w:rsidRPr="002D622D">
        <w:rPr>
          <w:rFonts w:ascii="黑体" w:eastAsia="黑体" w:hAnsi="宋体" w:cs="Times New Roman"/>
          <w:kern w:val="0"/>
          <w:sz w:val="28"/>
          <w:szCs w:val="28"/>
        </w:rPr>
        <w:t>征集文件的约束力</w:t>
      </w:r>
    </w:p>
    <w:p w:rsidR="002D622D" w:rsidRPr="002D622D" w:rsidRDefault="002D622D" w:rsidP="002D622D">
      <w:pPr>
        <w:widowControl/>
        <w:spacing w:line="530" w:lineRule="exact"/>
        <w:ind w:firstLine="600"/>
        <w:jc w:val="left"/>
        <w:rPr>
          <w:rFonts w:ascii="宋体" w:eastAsia="宋体" w:hAnsi="宋体" w:cs="Times New Roman"/>
          <w:kern w:val="0"/>
          <w:sz w:val="24"/>
          <w:szCs w:val="24"/>
        </w:rPr>
      </w:pPr>
      <w:r w:rsidRPr="002D622D">
        <w:rPr>
          <w:rFonts w:ascii="宋体" w:eastAsia="宋体" w:hAnsi="宋体" w:cs="Times New Roman"/>
          <w:bCs/>
          <w:kern w:val="0"/>
          <w:sz w:val="24"/>
          <w:szCs w:val="24"/>
        </w:rPr>
        <w:t>5.1</w:t>
      </w:r>
      <w:r w:rsidRPr="002D622D">
        <w:rPr>
          <w:rFonts w:ascii="宋体" w:eastAsia="宋体" w:hAnsi="宋体" w:cs="Times New Roman"/>
          <w:kern w:val="0"/>
          <w:sz w:val="24"/>
          <w:szCs w:val="24"/>
        </w:rPr>
        <w:t xml:space="preserve"> 供应商一旦参加本项目采购活动，即被认为接受了本征集文件的规定和约束。</w:t>
      </w:r>
    </w:p>
    <w:p w:rsidR="002D622D" w:rsidRPr="002D622D" w:rsidRDefault="002D622D" w:rsidP="002D622D">
      <w:pPr>
        <w:keepNext/>
        <w:keepLines/>
        <w:widowControl/>
        <w:spacing w:line="530" w:lineRule="exact"/>
        <w:ind w:firstLine="320"/>
        <w:jc w:val="left"/>
        <w:outlineLvl w:val="2"/>
        <w:rPr>
          <w:rFonts w:ascii="Times New Roman" w:eastAsia="宋体" w:hAnsi="Times New Roman" w:cs="Times New Roman"/>
          <w:b/>
          <w:bCs/>
          <w:kern w:val="0"/>
          <w:sz w:val="32"/>
          <w:szCs w:val="32"/>
        </w:rPr>
      </w:pPr>
      <w:bookmarkStart w:id="37" w:name="_Toc16938525"/>
      <w:bookmarkStart w:id="38" w:name="_Toc513029209"/>
      <w:bookmarkStart w:id="39" w:name="_Toc120614215"/>
      <w:bookmarkStart w:id="40" w:name="_Toc20823281"/>
      <w:r w:rsidRPr="002D622D">
        <w:rPr>
          <w:rFonts w:ascii="Times New Roman" w:eastAsia="宋体" w:hAnsi="Times New Roman" w:cs="Times New Roman"/>
          <w:b/>
          <w:bCs/>
          <w:kern w:val="0"/>
          <w:sz w:val="32"/>
          <w:szCs w:val="32"/>
        </w:rPr>
        <w:t>二、征集文件</w:t>
      </w:r>
      <w:bookmarkEnd w:id="37"/>
      <w:bookmarkEnd w:id="38"/>
      <w:bookmarkEnd w:id="39"/>
      <w:bookmarkEnd w:id="40"/>
    </w:p>
    <w:p w:rsidR="002D622D" w:rsidRPr="002D622D" w:rsidRDefault="002D622D" w:rsidP="002D622D">
      <w:pPr>
        <w:keepNext/>
        <w:keepLines/>
        <w:widowControl/>
        <w:spacing w:line="530" w:lineRule="exact"/>
        <w:ind w:firstLine="420"/>
        <w:jc w:val="left"/>
        <w:outlineLvl w:val="3"/>
        <w:rPr>
          <w:rFonts w:ascii="Arial" w:eastAsia="黑体" w:hAnsi="Arial" w:cs="Times New Roman"/>
          <w:kern w:val="0"/>
          <w:sz w:val="28"/>
          <w:szCs w:val="28"/>
        </w:rPr>
      </w:pPr>
      <w:bookmarkStart w:id="41" w:name="_Toc16938526"/>
      <w:bookmarkStart w:id="42" w:name="_Toc20823282"/>
      <w:bookmarkStart w:id="43" w:name="_Toc513029210"/>
      <w:r w:rsidRPr="002D622D">
        <w:rPr>
          <w:rFonts w:ascii="Arial" w:eastAsia="黑体" w:hAnsi="Arial" w:cs="Times New Roman"/>
          <w:kern w:val="0"/>
          <w:sz w:val="28"/>
          <w:szCs w:val="28"/>
        </w:rPr>
        <w:t>6</w:t>
      </w:r>
      <w:r w:rsidRPr="002D622D">
        <w:rPr>
          <w:rFonts w:ascii="Arial" w:eastAsia="黑体" w:hAnsi="Arial" w:cs="Times New Roman"/>
          <w:kern w:val="0"/>
          <w:sz w:val="28"/>
          <w:szCs w:val="28"/>
        </w:rPr>
        <w:t>、征集文件构成</w:t>
      </w:r>
      <w:bookmarkEnd w:id="41"/>
      <w:bookmarkEnd w:id="42"/>
      <w:bookmarkEnd w:id="43"/>
    </w:p>
    <w:p w:rsidR="002D622D" w:rsidRPr="002D622D" w:rsidRDefault="002D622D" w:rsidP="002D622D">
      <w:pPr>
        <w:widowControl/>
        <w:spacing w:line="530" w:lineRule="exact"/>
        <w:ind w:firstLine="480"/>
        <w:jc w:val="left"/>
        <w:rPr>
          <w:rFonts w:ascii="宋体" w:eastAsia="宋体" w:hAnsi="宋体" w:cs="Times New Roman"/>
          <w:kern w:val="0"/>
          <w:sz w:val="24"/>
          <w:szCs w:val="20"/>
        </w:rPr>
      </w:pPr>
      <w:r w:rsidRPr="002D622D">
        <w:rPr>
          <w:rFonts w:ascii="宋体" w:eastAsia="宋体" w:hAnsi="宋体" w:cs="Times New Roman"/>
          <w:bCs/>
          <w:kern w:val="0"/>
          <w:sz w:val="24"/>
          <w:szCs w:val="20"/>
        </w:rPr>
        <w:t>6.1</w:t>
      </w:r>
      <w:r w:rsidRPr="002D622D">
        <w:rPr>
          <w:rFonts w:ascii="宋体" w:eastAsia="宋体" w:hAnsi="宋体" w:cs="Times New Roman"/>
          <w:kern w:val="0"/>
          <w:sz w:val="24"/>
          <w:szCs w:val="20"/>
        </w:rPr>
        <w:t xml:space="preserve"> 征集文件由以下部分组成：</w:t>
      </w:r>
    </w:p>
    <w:p w:rsidR="002D622D" w:rsidRPr="002D622D" w:rsidRDefault="002D622D" w:rsidP="002D622D">
      <w:pPr>
        <w:widowControl/>
        <w:spacing w:line="530" w:lineRule="exact"/>
        <w:ind w:firstLine="480"/>
        <w:jc w:val="left"/>
        <w:rPr>
          <w:rFonts w:ascii="宋体" w:eastAsia="宋体" w:hAnsi="宋体" w:cs="Times New Roman"/>
          <w:kern w:val="0"/>
          <w:sz w:val="24"/>
          <w:szCs w:val="24"/>
        </w:rPr>
      </w:pPr>
      <w:r w:rsidRPr="002D622D">
        <w:rPr>
          <w:rFonts w:ascii="宋体" w:eastAsia="宋体" w:hAnsi="宋体" w:cs="Times New Roman"/>
          <w:kern w:val="0"/>
          <w:sz w:val="24"/>
          <w:szCs w:val="24"/>
        </w:rPr>
        <w:t>6.1.1参加征集活动的邀请</w:t>
      </w:r>
    </w:p>
    <w:p w:rsidR="002D622D" w:rsidRPr="002D622D" w:rsidRDefault="002D622D" w:rsidP="002D622D">
      <w:pPr>
        <w:widowControl/>
        <w:spacing w:line="530" w:lineRule="exact"/>
        <w:ind w:firstLine="480"/>
        <w:jc w:val="left"/>
        <w:rPr>
          <w:rFonts w:ascii="宋体" w:eastAsia="宋体" w:hAnsi="宋体" w:cs="Times New Roman"/>
          <w:kern w:val="0"/>
          <w:sz w:val="24"/>
          <w:szCs w:val="24"/>
        </w:rPr>
      </w:pPr>
      <w:r w:rsidRPr="002D622D">
        <w:rPr>
          <w:rFonts w:ascii="宋体" w:eastAsia="宋体" w:hAnsi="宋体" w:cs="Times New Roman"/>
          <w:kern w:val="0"/>
          <w:sz w:val="24"/>
          <w:szCs w:val="24"/>
        </w:rPr>
        <w:t>6.1.2供应商须知</w:t>
      </w:r>
    </w:p>
    <w:p w:rsidR="002D622D" w:rsidRPr="002D622D" w:rsidRDefault="002D622D" w:rsidP="002D622D">
      <w:pPr>
        <w:widowControl/>
        <w:spacing w:line="530" w:lineRule="exact"/>
        <w:ind w:firstLine="480"/>
        <w:jc w:val="left"/>
        <w:rPr>
          <w:rFonts w:ascii="宋体" w:eastAsia="宋体" w:hAnsi="宋体" w:cs="Times New Roman"/>
          <w:kern w:val="0"/>
          <w:sz w:val="24"/>
          <w:szCs w:val="24"/>
        </w:rPr>
      </w:pPr>
      <w:r w:rsidRPr="002D622D">
        <w:rPr>
          <w:rFonts w:ascii="宋体" w:eastAsia="宋体" w:hAnsi="宋体" w:cs="Times New Roman"/>
          <w:kern w:val="0"/>
          <w:sz w:val="24"/>
          <w:szCs w:val="24"/>
        </w:rPr>
        <w:t>6.1.</w:t>
      </w:r>
      <w:r w:rsidRPr="002D622D">
        <w:rPr>
          <w:rFonts w:ascii="宋体" w:eastAsia="宋体" w:hAnsi="宋体" w:cs="Times New Roman" w:hint="eastAsia"/>
          <w:kern w:val="0"/>
          <w:sz w:val="24"/>
          <w:szCs w:val="24"/>
        </w:rPr>
        <w:t>3</w:t>
      </w:r>
      <w:r w:rsidRPr="002D622D">
        <w:rPr>
          <w:rFonts w:ascii="宋体" w:eastAsia="宋体" w:hAnsi="宋体" w:cs="Times New Roman"/>
          <w:kern w:val="0"/>
          <w:sz w:val="24"/>
          <w:szCs w:val="24"/>
        </w:rPr>
        <w:t>采购需求</w:t>
      </w:r>
    </w:p>
    <w:p w:rsidR="002D622D" w:rsidRPr="002D622D" w:rsidRDefault="002D622D" w:rsidP="002D622D">
      <w:pPr>
        <w:widowControl/>
        <w:spacing w:line="530" w:lineRule="exact"/>
        <w:ind w:firstLine="480"/>
        <w:jc w:val="left"/>
        <w:rPr>
          <w:rFonts w:ascii="Times New Roman" w:eastAsia="宋体" w:hAnsi="Times New Roman" w:cs="Times New Roman"/>
          <w:kern w:val="0"/>
          <w:sz w:val="24"/>
          <w:szCs w:val="24"/>
        </w:rPr>
      </w:pPr>
      <w:r w:rsidRPr="002D622D">
        <w:rPr>
          <w:rFonts w:ascii="宋体" w:eastAsia="宋体" w:hAnsi="宋体" w:cs="Times New Roman"/>
          <w:kern w:val="0"/>
          <w:sz w:val="24"/>
          <w:szCs w:val="24"/>
        </w:rPr>
        <w:t>6.1.</w:t>
      </w:r>
      <w:r w:rsidRPr="002D622D">
        <w:rPr>
          <w:rFonts w:ascii="宋体" w:eastAsia="宋体" w:hAnsi="宋体" w:cs="Times New Roman" w:hint="eastAsia"/>
          <w:kern w:val="0"/>
          <w:sz w:val="24"/>
          <w:szCs w:val="24"/>
        </w:rPr>
        <w:t>4</w:t>
      </w:r>
      <w:r w:rsidRPr="002D622D">
        <w:rPr>
          <w:rFonts w:ascii="Times New Roman" w:eastAsia="宋体" w:hAnsi="宋体" w:cs="Times New Roman"/>
          <w:kern w:val="0"/>
          <w:sz w:val="24"/>
          <w:szCs w:val="24"/>
        </w:rPr>
        <w:t>确定入围及成交供应商</w:t>
      </w:r>
    </w:p>
    <w:p w:rsidR="002D622D" w:rsidRPr="002D622D" w:rsidRDefault="002D622D" w:rsidP="002D622D">
      <w:pPr>
        <w:widowControl/>
        <w:spacing w:line="530" w:lineRule="exact"/>
        <w:ind w:firstLine="480"/>
        <w:jc w:val="left"/>
        <w:rPr>
          <w:rFonts w:ascii="宋体" w:eastAsia="宋体" w:hAnsi="宋体" w:cs="Times New Roman"/>
          <w:kern w:val="0"/>
          <w:sz w:val="24"/>
          <w:szCs w:val="24"/>
        </w:rPr>
      </w:pPr>
      <w:r w:rsidRPr="002D622D">
        <w:rPr>
          <w:rFonts w:ascii="宋体" w:eastAsia="宋体" w:hAnsi="宋体" w:cs="Times New Roman"/>
          <w:kern w:val="0"/>
          <w:sz w:val="24"/>
          <w:szCs w:val="24"/>
        </w:rPr>
        <w:t>6.1.</w:t>
      </w:r>
      <w:r w:rsidRPr="002D622D">
        <w:rPr>
          <w:rFonts w:ascii="宋体" w:eastAsia="宋体" w:hAnsi="宋体" w:cs="Times New Roman" w:hint="eastAsia"/>
          <w:kern w:val="0"/>
          <w:sz w:val="24"/>
          <w:szCs w:val="24"/>
        </w:rPr>
        <w:t>5</w:t>
      </w:r>
      <w:r w:rsidRPr="002D622D">
        <w:rPr>
          <w:rFonts w:ascii="宋体" w:eastAsia="宋体" w:hAnsi="宋体" w:cs="Times New Roman"/>
          <w:kern w:val="0"/>
          <w:sz w:val="24"/>
          <w:szCs w:val="24"/>
        </w:rPr>
        <w:t>响应文件格式</w:t>
      </w:r>
    </w:p>
    <w:p w:rsidR="002D622D" w:rsidRPr="002D622D" w:rsidRDefault="002D622D" w:rsidP="002D622D">
      <w:pPr>
        <w:widowControl/>
        <w:spacing w:line="530" w:lineRule="exact"/>
        <w:ind w:firstLine="720"/>
        <w:jc w:val="left"/>
        <w:rPr>
          <w:rFonts w:ascii="宋体" w:eastAsia="宋体" w:hAnsi="宋体" w:cs="Times New Roman"/>
          <w:kern w:val="0"/>
          <w:sz w:val="24"/>
          <w:szCs w:val="20"/>
        </w:rPr>
      </w:pPr>
      <w:r w:rsidRPr="002D622D">
        <w:rPr>
          <w:rFonts w:ascii="宋体" w:eastAsia="宋体" w:hAnsi="宋体" w:cs="Times New Roman"/>
          <w:kern w:val="0"/>
          <w:sz w:val="24"/>
          <w:szCs w:val="20"/>
        </w:rPr>
        <w:t>请仔细检查征集文件是否齐全，如有缺漏请立即与</w:t>
      </w:r>
      <w:r w:rsidRPr="002D622D">
        <w:rPr>
          <w:rFonts w:ascii="宋体" w:eastAsia="宋体" w:hAnsi="宋体" w:cs="Times New Roman" w:hint="eastAsia"/>
          <w:kern w:val="0"/>
          <w:sz w:val="24"/>
          <w:szCs w:val="20"/>
        </w:rPr>
        <w:t>交易</w:t>
      </w:r>
      <w:r w:rsidRPr="002D622D">
        <w:rPr>
          <w:rFonts w:ascii="宋体" w:eastAsia="宋体" w:hAnsi="宋体" w:cs="Times New Roman"/>
          <w:kern w:val="0"/>
          <w:sz w:val="24"/>
          <w:szCs w:val="20"/>
        </w:rPr>
        <w:t>中心联系解决。</w:t>
      </w:r>
    </w:p>
    <w:p w:rsidR="002D622D" w:rsidRPr="002D622D" w:rsidRDefault="002D622D" w:rsidP="002D622D">
      <w:pPr>
        <w:widowControl/>
        <w:spacing w:line="530" w:lineRule="exact"/>
        <w:ind w:firstLine="480"/>
        <w:jc w:val="left"/>
        <w:rPr>
          <w:rFonts w:ascii="宋体" w:eastAsia="宋体" w:hAnsi="宋体" w:cs="Times New Roman"/>
          <w:kern w:val="0"/>
          <w:sz w:val="24"/>
          <w:szCs w:val="20"/>
        </w:rPr>
      </w:pPr>
      <w:r w:rsidRPr="002D622D">
        <w:rPr>
          <w:rFonts w:ascii="宋体" w:eastAsia="宋体" w:hAnsi="宋体" w:cs="Times New Roman"/>
          <w:bCs/>
          <w:kern w:val="0"/>
          <w:sz w:val="24"/>
          <w:szCs w:val="20"/>
        </w:rPr>
        <w:lastRenderedPageBreak/>
        <w:t>6.2</w:t>
      </w:r>
      <w:r w:rsidRPr="002D622D">
        <w:rPr>
          <w:rFonts w:ascii="宋体" w:eastAsia="宋体" w:hAnsi="宋体" w:cs="Times New Roman"/>
          <w:kern w:val="0"/>
          <w:sz w:val="24"/>
          <w:szCs w:val="20"/>
        </w:rPr>
        <w:t xml:space="preserve"> 供应商应认真阅读征集文件中所有的事项、格式、条款和规范等要求。按征集文件的要求和规定编制响应文件，并保证所提供的全部资料的真实性，以使其响应文件对征集文件作出实质性响应，否则其风险由供应商自行承担。</w:t>
      </w:r>
    </w:p>
    <w:p w:rsidR="002D622D" w:rsidRPr="002D622D" w:rsidRDefault="002D622D" w:rsidP="002D622D">
      <w:pPr>
        <w:keepNext/>
        <w:keepLines/>
        <w:widowControl/>
        <w:spacing w:line="530" w:lineRule="exact"/>
        <w:ind w:firstLine="560"/>
        <w:jc w:val="left"/>
        <w:outlineLvl w:val="3"/>
        <w:rPr>
          <w:rFonts w:ascii="Arial" w:eastAsia="黑体" w:hAnsi="Arial" w:cs="Times New Roman"/>
          <w:kern w:val="0"/>
          <w:sz w:val="28"/>
          <w:szCs w:val="28"/>
        </w:rPr>
      </w:pPr>
      <w:bookmarkStart w:id="44" w:name="_Toc513029211"/>
      <w:bookmarkStart w:id="45" w:name="_Toc462564070"/>
      <w:bookmarkStart w:id="46" w:name="_Toc16938527"/>
      <w:bookmarkStart w:id="47" w:name="_Toc20823283"/>
      <w:r w:rsidRPr="002D622D">
        <w:rPr>
          <w:rFonts w:ascii="Arial" w:eastAsia="黑体" w:hAnsi="Arial" w:cs="Times New Roman"/>
          <w:kern w:val="0"/>
          <w:sz w:val="28"/>
          <w:szCs w:val="28"/>
        </w:rPr>
        <w:t>7</w:t>
      </w:r>
      <w:r w:rsidRPr="002D622D">
        <w:rPr>
          <w:rFonts w:ascii="Arial" w:eastAsia="黑体" w:hAnsi="Arial" w:cs="Times New Roman"/>
          <w:kern w:val="0"/>
          <w:sz w:val="28"/>
          <w:szCs w:val="28"/>
        </w:rPr>
        <w:t>、征集文件的澄清</w:t>
      </w:r>
      <w:bookmarkEnd w:id="44"/>
      <w:bookmarkEnd w:id="45"/>
      <w:bookmarkEnd w:id="46"/>
      <w:bookmarkEnd w:id="47"/>
    </w:p>
    <w:p w:rsidR="002D622D" w:rsidRPr="002D622D" w:rsidRDefault="002D622D" w:rsidP="002D622D">
      <w:pPr>
        <w:widowControl/>
        <w:spacing w:line="530" w:lineRule="exact"/>
        <w:ind w:firstLine="480"/>
        <w:jc w:val="left"/>
        <w:rPr>
          <w:rFonts w:ascii="宋体" w:eastAsia="宋体" w:hAnsi="宋体" w:cs="Times New Roman"/>
          <w:kern w:val="0"/>
          <w:sz w:val="24"/>
          <w:szCs w:val="24"/>
        </w:rPr>
      </w:pPr>
      <w:r w:rsidRPr="002D622D">
        <w:rPr>
          <w:rFonts w:ascii="宋体" w:eastAsia="宋体" w:hAnsi="宋体" w:cs="Times New Roman"/>
          <w:bCs/>
          <w:kern w:val="0"/>
          <w:sz w:val="24"/>
          <w:szCs w:val="20"/>
        </w:rPr>
        <w:t>7.1</w:t>
      </w:r>
      <w:r w:rsidRPr="002D622D">
        <w:rPr>
          <w:rFonts w:ascii="宋体" w:eastAsia="宋体" w:hAnsi="宋体" w:cs="Times New Roman"/>
          <w:kern w:val="0"/>
          <w:sz w:val="24"/>
          <w:szCs w:val="20"/>
        </w:rPr>
        <w:t xml:space="preserve"> 任何要求对征集文件进行澄清的供应商，应在响应文件提交截止期</w:t>
      </w:r>
      <w:r w:rsidRPr="002D622D">
        <w:rPr>
          <w:rFonts w:ascii="仿宋_GB2312" w:eastAsia="宋体" w:hAnsi="仿宋_GB2312" w:cs="Times New Roman"/>
          <w:b/>
          <w:kern w:val="0"/>
          <w:sz w:val="24"/>
          <w:szCs w:val="24"/>
        </w:rPr>
        <w:t>十日</w:t>
      </w:r>
      <w:r w:rsidRPr="002D622D">
        <w:rPr>
          <w:rFonts w:ascii="仿宋_GB2312" w:eastAsia="宋体" w:hAnsi="仿宋_GB2312" w:cs="Times New Roman"/>
          <w:kern w:val="0"/>
          <w:sz w:val="24"/>
          <w:szCs w:val="24"/>
        </w:rPr>
        <w:t>前</w:t>
      </w:r>
      <w:r w:rsidRPr="002D622D">
        <w:rPr>
          <w:rFonts w:ascii="宋体" w:eastAsia="宋体" w:hAnsi="宋体" w:cs="Times New Roman"/>
          <w:kern w:val="0"/>
          <w:sz w:val="24"/>
          <w:szCs w:val="20"/>
        </w:rPr>
        <w:t>按征集公告中的通讯地址，以书面形式通知</w:t>
      </w:r>
      <w:r w:rsidRPr="002D622D">
        <w:rPr>
          <w:rFonts w:ascii="宋体" w:eastAsia="宋体" w:hAnsi="宋体" w:cs="Times New Roman" w:hint="eastAsia"/>
          <w:kern w:val="0"/>
          <w:sz w:val="24"/>
          <w:szCs w:val="20"/>
        </w:rPr>
        <w:t>交易</w:t>
      </w:r>
      <w:r w:rsidRPr="002D622D">
        <w:rPr>
          <w:rFonts w:ascii="宋体" w:eastAsia="宋体" w:hAnsi="宋体" w:cs="Times New Roman"/>
          <w:kern w:val="0"/>
          <w:sz w:val="24"/>
          <w:szCs w:val="20"/>
        </w:rPr>
        <w:t>中心。</w:t>
      </w:r>
    </w:p>
    <w:p w:rsidR="002D622D" w:rsidRPr="002D622D" w:rsidRDefault="002D622D" w:rsidP="002D622D">
      <w:pPr>
        <w:keepNext/>
        <w:keepLines/>
        <w:widowControl/>
        <w:spacing w:line="530" w:lineRule="exact"/>
        <w:ind w:firstLine="560"/>
        <w:jc w:val="left"/>
        <w:outlineLvl w:val="3"/>
        <w:rPr>
          <w:rFonts w:ascii="Arial" w:eastAsia="黑体" w:hAnsi="Arial" w:cs="Times New Roman"/>
          <w:kern w:val="0"/>
          <w:sz w:val="28"/>
          <w:szCs w:val="28"/>
        </w:rPr>
      </w:pPr>
      <w:bookmarkStart w:id="48" w:name="_Toc513029212"/>
      <w:bookmarkStart w:id="49" w:name="_Toc20823284"/>
      <w:bookmarkStart w:id="50" w:name="_Toc462564071"/>
      <w:bookmarkStart w:id="51" w:name="_Toc16938528"/>
      <w:r w:rsidRPr="002D622D">
        <w:rPr>
          <w:rFonts w:ascii="Arial" w:eastAsia="黑体" w:hAnsi="Arial" w:cs="Times New Roman"/>
          <w:kern w:val="0"/>
          <w:sz w:val="28"/>
          <w:szCs w:val="28"/>
        </w:rPr>
        <w:t>8</w:t>
      </w:r>
      <w:r w:rsidRPr="002D622D">
        <w:rPr>
          <w:rFonts w:ascii="Arial" w:eastAsia="黑体" w:hAnsi="Arial" w:cs="Times New Roman"/>
          <w:kern w:val="0"/>
          <w:sz w:val="28"/>
          <w:szCs w:val="28"/>
        </w:rPr>
        <w:t>、征集文件的修改</w:t>
      </w:r>
      <w:bookmarkEnd w:id="48"/>
      <w:bookmarkEnd w:id="49"/>
      <w:bookmarkEnd w:id="50"/>
      <w:bookmarkEnd w:id="51"/>
    </w:p>
    <w:p w:rsidR="002D622D" w:rsidRPr="002D622D" w:rsidRDefault="002D622D" w:rsidP="002D622D">
      <w:pPr>
        <w:widowControl/>
        <w:spacing w:line="530" w:lineRule="exact"/>
        <w:ind w:firstLine="480"/>
        <w:jc w:val="left"/>
        <w:rPr>
          <w:rFonts w:ascii="宋体" w:eastAsia="宋体" w:hAnsi="宋体" w:cs="Times New Roman"/>
          <w:kern w:val="0"/>
          <w:sz w:val="24"/>
          <w:szCs w:val="20"/>
        </w:rPr>
      </w:pPr>
      <w:r w:rsidRPr="002D622D">
        <w:rPr>
          <w:rFonts w:ascii="宋体" w:eastAsia="宋体" w:hAnsi="宋体" w:cs="Times New Roman"/>
          <w:bCs/>
          <w:kern w:val="0"/>
          <w:sz w:val="24"/>
          <w:szCs w:val="20"/>
        </w:rPr>
        <w:t>8.1</w:t>
      </w:r>
      <w:r w:rsidRPr="002D622D">
        <w:rPr>
          <w:rFonts w:ascii="宋体" w:eastAsia="宋体" w:hAnsi="宋体" w:cs="Times New Roman"/>
          <w:kern w:val="0"/>
          <w:sz w:val="24"/>
          <w:szCs w:val="20"/>
        </w:rPr>
        <w:t xml:space="preserve"> 在响应文件提交截止时间</w:t>
      </w:r>
      <w:r w:rsidRPr="002D622D">
        <w:rPr>
          <w:rFonts w:ascii="仿宋_GB2312" w:eastAsia="宋体" w:hAnsi="仿宋_GB2312" w:cs="Times New Roman"/>
          <w:kern w:val="0"/>
          <w:sz w:val="24"/>
          <w:szCs w:val="20"/>
        </w:rPr>
        <w:t>前</w:t>
      </w:r>
      <w:r w:rsidRPr="002D622D">
        <w:rPr>
          <w:rFonts w:ascii="宋体" w:eastAsia="宋体" w:hAnsi="宋体" w:cs="Times New Roman"/>
          <w:kern w:val="0"/>
          <w:sz w:val="24"/>
          <w:szCs w:val="20"/>
        </w:rPr>
        <w:t>，</w:t>
      </w:r>
      <w:r w:rsidRPr="002D622D">
        <w:rPr>
          <w:rFonts w:ascii="宋体" w:eastAsia="宋体" w:hAnsi="宋体" w:cs="Times New Roman" w:hint="eastAsia"/>
          <w:kern w:val="0"/>
          <w:sz w:val="24"/>
          <w:szCs w:val="20"/>
        </w:rPr>
        <w:t>交易</w:t>
      </w:r>
      <w:r w:rsidRPr="002D622D">
        <w:rPr>
          <w:rFonts w:ascii="宋体" w:eastAsia="宋体" w:hAnsi="宋体" w:cs="Times New Roman"/>
          <w:kern w:val="0"/>
          <w:sz w:val="24"/>
          <w:szCs w:val="20"/>
        </w:rPr>
        <w:t>中心可以对征集文件进行修改。</w:t>
      </w:r>
    </w:p>
    <w:p w:rsidR="002D622D" w:rsidRPr="002D622D" w:rsidRDefault="002D622D" w:rsidP="002D622D">
      <w:pPr>
        <w:widowControl/>
        <w:spacing w:line="530" w:lineRule="exact"/>
        <w:ind w:firstLine="480"/>
        <w:jc w:val="left"/>
        <w:rPr>
          <w:rFonts w:ascii="宋体" w:eastAsia="宋体" w:hAnsi="Arial" w:cs="Times New Roman"/>
          <w:kern w:val="0"/>
          <w:sz w:val="28"/>
          <w:szCs w:val="20"/>
        </w:rPr>
      </w:pPr>
      <w:r w:rsidRPr="002D622D">
        <w:rPr>
          <w:rFonts w:ascii="宋体" w:eastAsia="宋体" w:hAnsi="宋体" w:cs="Times New Roman"/>
          <w:bCs/>
          <w:kern w:val="0"/>
          <w:sz w:val="24"/>
          <w:szCs w:val="20"/>
        </w:rPr>
        <w:t xml:space="preserve">8.2 </w:t>
      </w:r>
      <w:r w:rsidRPr="002D622D">
        <w:rPr>
          <w:rFonts w:ascii="宋体" w:eastAsia="宋体" w:hAnsi="宋体" w:cs="Times New Roman" w:hint="eastAsia"/>
          <w:kern w:val="0"/>
          <w:sz w:val="24"/>
          <w:szCs w:val="20"/>
        </w:rPr>
        <w:t>交易</w:t>
      </w:r>
      <w:r w:rsidRPr="002D622D">
        <w:rPr>
          <w:rFonts w:ascii="宋体" w:eastAsia="宋体" w:hAnsi="宋体" w:cs="Times New Roman"/>
          <w:kern w:val="0"/>
          <w:sz w:val="24"/>
          <w:szCs w:val="20"/>
        </w:rPr>
        <w:t>中心</w:t>
      </w:r>
      <w:r w:rsidRPr="002D622D">
        <w:rPr>
          <w:rFonts w:ascii="宋体" w:eastAsia="宋体" w:hAnsi="宋体" w:cs="Times New Roman"/>
          <w:kern w:val="0"/>
          <w:sz w:val="24"/>
          <w:szCs w:val="24"/>
        </w:rPr>
        <w:t>有权按照法定的要求</w:t>
      </w:r>
      <w:r w:rsidRPr="002D622D">
        <w:rPr>
          <w:rFonts w:ascii="宋体" w:eastAsia="宋体" w:hAnsi="宋体" w:cs="Times New Roman"/>
          <w:kern w:val="0"/>
          <w:sz w:val="24"/>
          <w:szCs w:val="20"/>
        </w:rPr>
        <w:t>推迟响应文件提交截止日期和开启日期。</w:t>
      </w:r>
    </w:p>
    <w:p w:rsidR="002D622D" w:rsidRPr="002D622D" w:rsidRDefault="002D622D" w:rsidP="002D622D">
      <w:pPr>
        <w:widowControl/>
        <w:spacing w:line="530" w:lineRule="exact"/>
        <w:ind w:firstLine="480"/>
        <w:jc w:val="left"/>
        <w:rPr>
          <w:rFonts w:ascii="宋体" w:eastAsia="宋体" w:hAnsi="宋体" w:cs="Times New Roman"/>
          <w:kern w:val="0"/>
          <w:sz w:val="24"/>
          <w:szCs w:val="20"/>
        </w:rPr>
      </w:pPr>
      <w:r w:rsidRPr="002D622D">
        <w:rPr>
          <w:rFonts w:ascii="宋体" w:eastAsia="宋体" w:hAnsi="宋体" w:cs="Times New Roman"/>
          <w:bCs/>
          <w:kern w:val="0"/>
          <w:sz w:val="24"/>
          <w:szCs w:val="20"/>
        </w:rPr>
        <w:t xml:space="preserve">8.3 </w:t>
      </w:r>
      <w:r w:rsidRPr="002D622D">
        <w:rPr>
          <w:rFonts w:ascii="宋体" w:eastAsia="宋体" w:hAnsi="宋体" w:cs="Times New Roman"/>
          <w:kern w:val="0"/>
          <w:sz w:val="24"/>
          <w:szCs w:val="20"/>
        </w:rPr>
        <w:t>征集文件的修改将在“江苏政府采购网”公布，</w:t>
      </w:r>
      <w:r w:rsidRPr="002D622D">
        <w:rPr>
          <w:rFonts w:ascii="宋体" w:eastAsia="宋体" w:hAnsi="宋体" w:cs="Times New Roman"/>
          <w:kern w:val="0"/>
          <w:sz w:val="24"/>
          <w:szCs w:val="24"/>
        </w:rPr>
        <w:t>补充文件将作为</w:t>
      </w:r>
      <w:r w:rsidRPr="002D622D">
        <w:rPr>
          <w:rFonts w:ascii="宋体" w:eastAsia="宋体" w:hAnsi="宋体" w:cs="Times New Roman"/>
          <w:kern w:val="0"/>
          <w:sz w:val="24"/>
          <w:szCs w:val="20"/>
        </w:rPr>
        <w:t>征集文件</w:t>
      </w:r>
      <w:r w:rsidRPr="002D622D">
        <w:rPr>
          <w:rFonts w:ascii="宋体" w:eastAsia="宋体" w:hAnsi="宋体" w:cs="Times New Roman"/>
          <w:kern w:val="0"/>
          <w:sz w:val="24"/>
          <w:szCs w:val="24"/>
        </w:rPr>
        <w:t>的组成部分，</w:t>
      </w:r>
      <w:r w:rsidRPr="002D622D">
        <w:rPr>
          <w:rFonts w:ascii="宋体" w:eastAsia="宋体" w:hAnsi="宋体" w:cs="Times New Roman"/>
          <w:kern w:val="0"/>
          <w:sz w:val="24"/>
          <w:szCs w:val="20"/>
        </w:rPr>
        <w:t>并对供应商具有约束力。</w:t>
      </w:r>
    </w:p>
    <w:p w:rsidR="002D622D" w:rsidRPr="002D622D" w:rsidRDefault="002D622D" w:rsidP="002D622D">
      <w:pPr>
        <w:keepNext/>
        <w:keepLines/>
        <w:widowControl/>
        <w:spacing w:line="530" w:lineRule="exact"/>
        <w:ind w:firstLine="480"/>
        <w:jc w:val="left"/>
        <w:outlineLvl w:val="2"/>
        <w:rPr>
          <w:rFonts w:ascii="Times New Roman" w:eastAsia="宋体" w:hAnsi="Times New Roman" w:cs="Times New Roman"/>
          <w:b/>
          <w:bCs/>
          <w:kern w:val="0"/>
          <w:sz w:val="32"/>
          <w:szCs w:val="32"/>
        </w:rPr>
      </w:pPr>
      <w:bookmarkStart w:id="52" w:name="_Toc16938529"/>
      <w:bookmarkStart w:id="53" w:name="_Toc462564072"/>
      <w:bookmarkStart w:id="54" w:name="_Toc20823285"/>
      <w:bookmarkStart w:id="55" w:name="_Toc513029213"/>
      <w:bookmarkStart w:id="56" w:name="_Toc120614216"/>
      <w:r w:rsidRPr="002D622D">
        <w:rPr>
          <w:rFonts w:ascii="Times New Roman" w:eastAsia="宋体" w:hAnsi="Times New Roman" w:cs="Times New Roman"/>
          <w:b/>
          <w:bCs/>
          <w:kern w:val="0"/>
          <w:sz w:val="32"/>
          <w:szCs w:val="32"/>
        </w:rPr>
        <w:t>三、响应文件的编制</w:t>
      </w:r>
      <w:bookmarkEnd w:id="52"/>
      <w:bookmarkEnd w:id="53"/>
      <w:bookmarkEnd w:id="54"/>
      <w:bookmarkEnd w:id="55"/>
      <w:bookmarkEnd w:id="56"/>
    </w:p>
    <w:p w:rsidR="002D622D" w:rsidRPr="002D622D" w:rsidRDefault="002D622D" w:rsidP="002D622D">
      <w:pPr>
        <w:keepNext/>
        <w:keepLines/>
        <w:widowControl/>
        <w:spacing w:line="530" w:lineRule="exact"/>
        <w:ind w:firstLine="560"/>
        <w:jc w:val="left"/>
        <w:outlineLvl w:val="3"/>
        <w:rPr>
          <w:rFonts w:ascii="Arial" w:eastAsia="黑体" w:hAnsi="Arial" w:cs="Times New Roman"/>
          <w:b/>
          <w:kern w:val="0"/>
          <w:sz w:val="28"/>
          <w:szCs w:val="28"/>
        </w:rPr>
      </w:pPr>
      <w:bookmarkStart w:id="57" w:name="_Toc20823286"/>
      <w:bookmarkStart w:id="58" w:name="_Toc462564073"/>
      <w:bookmarkStart w:id="59" w:name="_Toc513029214"/>
      <w:bookmarkStart w:id="60" w:name="_Toc16938530"/>
      <w:r w:rsidRPr="002D622D">
        <w:rPr>
          <w:rFonts w:ascii="Arial" w:eastAsia="黑体" w:hAnsi="Arial" w:cs="Times New Roman"/>
          <w:kern w:val="0"/>
          <w:sz w:val="28"/>
          <w:szCs w:val="28"/>
        </w:rPr>
        <w:t>9</w:t>
      </w:r>
      <w:r w:rsidRPr="002D622D">
        <w:rPr>
          <w:rFonts w:ascii="Arial" w:eastAsia="黑体" w:hAnsi="Arial" w:cs="Times New Roman"/>
          <w:kern w:val="0"/>
          <w:sz w:val="28"/>
          <w:szCs w:val="28"/>
        </w:rPr>
        <w:t>、响应文件的语言及度量衡单位</w:t>
      </w:r>
      <w:bookmarkEnd w:id="57"/>
      <w:bookmarkEnd w:id="58"/>
      <w:bookmarkEnd w:id="59"/>
      <w:bookmarkEnd w:id="60"/>
    </w:p>
    <w:p w:rsidR="002D622D" w:rsidRPr="002D622D" w:rsidRDefault="002D622D" w:rsidP="002D622D">
      <w:pPr>
        <w:widowControl/>
        <w:spacing w:line="530" w:lineRule="exact"/>
        <w:ind w:firstLine="480"/>
        <w:jc w:val="left"/>
        <w:rPr>
          <w:rFonts w:ascii="宋体" w:eastAsia="宋体" w:hAnsi="宋体" w:cs="Times New Roman"/>
          <w:kern w:val="0"/>
          <w:sz w:val="24"/>
          <w:szCs w:val="20"/>
        </w:rPr>
      </w:pPr>
      <w:r w:rsidRPr="002D622D">
        <w:rPr>
          <w:rFonts w:ascii="宋体" w:eastAsia="宋体" w:hAnsi="宋体" w:cs="Times New Roman"/>
          <w:bCs/>
          <w:kern w:val="0"/>
          <w:sz w:val="24"/>
          <w:szCs w:val="20"/>
        </w:rPr>
        <w:t>9.1</w:t>
      </w:r>
      <w:r w:rsidRPr="002D622D">
        <w:rPr>
          <w:rFonts w:ascii="宋体" w:eastAsia="宋体" w:hAnsi="宋体" w:cs="Times New Roman"/>
          <w:kern w:val="0"/>
          <w:sz w:val="24"/>
          <w:szCs w:val="20"/>
        </w:rPr>
        <w:t xml:space="preserve"> 供应商提交的响应文件以及供应商与</w:t>
      </w:r>
      <w:r w:rsidRPr="002D622D">
        <w:rPr>
          <w:rFonts w:ascii="宋体" w:eastAsia="宋体" w:hAnsi="宋体" w:cs="Times New Roman" w:hint="eastAsia"/>
          <w:kern w:val="0"/>
          <w:sz w:val="24"/>
          <w:szCs w:val="20"/>
        </w:rPr>
        <w:t>交易</w:t>
      </w:r>
      <w:r w:rsidRPr="002D622D">
        <w:rPr>
          <w:rFonts w:ascii="宋体" w:eastAsia="宋体" w:hAnsi="宋体" w:cs="Times New Roman"/>
          <w:kern w:val="0"/>
          <w:sz w:val="24"/>
          <w:szCs w:val="20"/>
        </w:rPr>
        <w:t>中心就采购活动的所有来往通知、函件和文件均应使用</w:t>
      </w:r>
      <w:r w:rsidRPr="002D622D">
        <w:rPr>
          <w:rFonts w:ascii="宋体" w:eastAsia="宋体" w:hAnsi="宋体" w:cs="Times New Roman"/>
          <w:b/>
          <w:bCs/>
          <w:kern w:val="0"/>
          <w:sz w:val="24"/>
          <w:szCs w:val="20"/>
        </w:rPr>
        <w:t>简体中文</w:t>
      </w:r>
      <w:r w:rsidRPr="002D622D">
        <w:rPr>
          <w:rFonts w:ascii="宋体" w:eastAsia="宋体" w:hAnsi="宋体" w:cs="Times New Roman"/>
          <w:kern w:val="0"/>
          <w:sz w:val="24"/>
          <w:szCs w:val="20"/>
        </w:rPr>
        <w:t>。</w:t>
      </w:r>
    </w:p>
    <w:p w:rsidR="002D622D" w:rsidRPr="002D622D" w:rsidRDefault="002D622D" w:rsidP="002D622D">
      <w:pPr>
        <w:widowControl/>
        <w:spacing w:line="530" w:lineRule="exact"/>
        <w:ind w:firstLine="480"/>
        <w:jc w:val="left"/>
        <w:rPr>
          <w:rFonts w:ascii="宋体" w:eastAsia="宋体" w:hAnsi="宋体" w:cs="Times New Roman"/>
          <w:kern w:val="0"/>
          <w:sz w:val="24"/>
          <w:szCs w:val="20"/>
        </w:rPr>
      </w:pPr>
      <w:r w:rsidRPr="002D622D">
        <w:rPr>
          <w:rFonts w:ascii="宋体" w:eastAsia="宋体" w:hAnsi="宋体" w:cs="Times New Roman"/>
          <w:bCs/>
          <w:kern w:val="0"/>
          <w:sz w:val="24"/>
          <w:szCs w:val="20"/>
        </w:rPr>
        <w:t>9.2</w:t>
      </w:r>
      <w:r w:rsidRPr="002D622D">
        <w:rPr>
          <w:rFonts w:ascii="宋体" w:eastAsia="宋体" w:hAnsi="宋体" w:cs="Times New Roman"/>
          <w:kern w:val="0"/>
          <w:sz w:val="24"/>
          <w:szCs w:val="20"/>
        </w:rPr>
        <w:t xml:space="preserve"> 除技术性能另有规定外，响应文件所使用的度量衡单位，均须采用国家法定计量单位。</w:t>
      </w:r>
    </w:p>
    <w:p w:rsidR="002D622D" w:rsidRPr="002D622D" w:rsidRDefault="002D622D" w:rsidP="002D622D">
      <w:pPr>
        <w:keepNext/>
        <w:keepLines/>
        <w:widowControl/>
        <w:spacing w:line="530" w:lineRule="exact"/>
        <w:ind w:firstLine="420"/>
        <w:jc w:val="left"/>
        <w:outlineLvl w:val="3"/>
        <w:rPr>
          <w:rFonts w:ascii="Arial" w:eastAsia="黑体" w:hAnsi="Arial" w:cs="Times New Roman"/>
          <w:kern w:val="0"/>
          <w:sz w:val="28"/>
          <w:szCs w:val="28"/>
        </w:rPr>
      </w:pPr>
      <w:bookmarkStart w:id="61" w:name="_Toc462564074"/>
      <w:bookmarkStart w:id="62" w:name="_Toc16938531"/>
      <w:bookmarkStart w:id="63" w:name="_Toc513029215"/>
      <w:bookmarkStart w:id="64" w:name="_Toc20823287"/>
      <w:r w:rsidRPr="002D622D">
        <w:rPr>
          <w:rFonts w:ascii="Arial" w:eastAsia="黑体" w:hAnsi="Arial" w:cs="Times New Roman"/>
          <w:kern w:val="0"/>
          <w:sz w:val="28"/>
          <w:szCs w:val="28"/>
        </w:rPr>
        <w:t>10</w:t>
      </w:r>
      <w:r w:rsidRPr="002D622D">
        <w:rPr>
          <w:rFonts w:ascii="Arial" w:eastAsia="黑体" w:hAnsi="Arial" w:cs="Times New Roman"/>
          <w:kern w:val="0"/>
          <w:sz w:val="28"/>
          <w:szCs w:val="28"/>
        </w:rPr>
        <w:t>、响应文件构成</w:t>
      </w:r>
      <w:bookmarkEnd w:id="61"/>
      <w:bookmarkEnd w:id="62"/>
      <w:bookmarkEnd w:id="63"/>
      <w:bookmarkEnd w:id="64"/>
    </w:p>
    <w:p w:rsidR="002D622D" w:rsidRPr="002D622D" w:rsidRDefault="002D622D" w:rsidP="002D622D">
      <w:pPr>
        <w:widowControl/>
        <w:spacing w:line="530" w:lineRule="exact"/>
        <w:ind w:firstLine="480"/>
        <w:jc w:val="left"/>
        <w:rPr>
          <w:rFonts w:ascii="宋体" w:eastAsia="宋体" w:hAnsi="宋体" w:cs="Times New Roman"/>
          <w:kern w:val="0"/>
          <w:sz w:val="24"/>
          <w:szCs w:val="20"/>
        </w:rPr>
      </w:pPr>
      <w:r w:rsidRPr="002D622D">
        <w:rPr>
          <w:rFonts w:ascii="宋体" w:eastAsia="宋体" w:hAnsi="宋体" w:cs="Times New Roman"/>
          <w:bCs/>
          <w:kern w:val="0"/>
          <w:sz w:val="24"/>
          <w:szCs w:val="20"/>
        </w:rPr>
        <w:t>10.1</w:t>
      </w:r>
      <w:r w:rsidRPr="002D622D">
        <w:rPr>
          <w:rFonts w:ascii="宋体" w:eastAsia="宋体" w:hAnsi="宋体" w:cs="Times New Roman"/>
          <w:kern w:val="0"/>
          <w:sz w:val="24"/>
          <w:szCs w:val="20"/>
        </w:rPr>
        <w:t xml:space="preserve"> 供应商编写的响应文件应包括资格证明文件、符合性证明文件、响应产品明细表、技术要求响应及偏离表、商务要求响应及偏离表、其他证明文件、响应函、报价一览表等部分。</w:t>
      </w:r>
    </w:p>
    <w:p w:rsidR="002D622D" w:rsidRPr="002D622D" w:rsidRDefault="002D622D" w:rsidP="002D622D">
      <w:pPr>
        <w:widowControl/>
        <w:spacing w:line="530" w:lineRule="exact"/>
        <w:ind w:firstLine="480"/>
        <w:jc w:val="left"/>
        <w:rPr>
          <w:rFonts w:ascii="宋体" w:eastAsia="宋体" w:hAnsi="宋体" w:cs="Times New Roman"/>
          <w:kern w:val="0"/>
          <w:sz w:val="24"/>
          <w:szCs w:val="20"/>
        </w:rPr>
      </w:pPr>
      <w:r w:rsidRPr="002D622D">
        <w:rPr>
          <w:rFonts w:ascii="宋体" w:eastAsia="宋体" w:hAnsi="宋体" w:cs="Times New Roman"/>
          <w:kern w:val="0"/>
          <w:sz w:val="24"/>
          <w:szCs w:val="20"/>
        </w:rPr>
        <w:t>10.2 如标书制作工具中格式和内容与“江苏政府采购网”发布的征集文件不一致，请以“江苏政府采购网”发布的征集文件为准。</w:t>
      </w:r>
    </w:p>
    <w:p w:rsidR="002D622D" w:rsidRPr="00581420" w:rsidRDefault="002D622D" w:rsidP="002D622D">
      <w:pPr>
        <w:keepNext/>
        <w:keepLines/>
        <w:widowControl/>
        <w:spacing w:line="530" w:lineRule="exact"/>
        <w:ind w:firstLine="420"/>
        <w:jc w:val="left"/>
        <w:outlineLvl w:val="3"/>
        <w:rPr>
          <w:rFonts w:ascii="Arial" w:eastAsia="黑体" w:hAnsi="Arial" w:cs="Times New Roman"/>
          <w:kern w:val="0"/>
          <w:sz w:val="28"/>
          <w:szCs w:val="28"/>
        </w:rPr>
      </w:pPr>
      <w:bookmarkStart w:id="65" w:name="_Hlt26670360"/>
      <w:bookmarkStart w:id="66" w:name="_Hlt26954838"/>
      <w:bookmarkStart w:id="67" w:name="_Hlt26668975"/>
      <w:bookmarkEnd w:id="65"/>
      <w:bookmarkEnd w:id="66"/>
      <w:bookmarkEnd w:id="67"/>
      <w:r w:rsidRPr="00581420">
        <w:rPr>
          <w:rFonts w:ascii="Arial" w:eastAsia="黑体" w:hAnsi="Arial" w:cs="Times New Roman"/>
          <w:kern w:val="0"/>
          <w:sz w:val="28"/>
          <w:szCs w:val="28"/>
        </w:rPr>
        <w:t>11</w:t>
      </w:r>
      <w:r w:rsidRPr="00581420">
        <w:rPr>
          <w:rFonts w:ascii="Arial" w:eastAsia="黑体" w:hAnsi="Arial" w:cs="Times New Roman"/>
          <w:kern w:val="0"/>
          <w:sz w:val="28"/>
          <w:szCs w:val="28"/>
        </w:rPr>
        <w:t>、响应产品明细表</w:t>
      </w:r>
    </w:p>
    <w:p w:rsidR="002D622D" w:rsidRPr="001B0FF6" w:rsidRDefault="002D622D" w:rsidP="002D622D">
      <w:pPr>
        <w:widowControl/>
        <w:spacing w:line="530" w:lineRule="exact"/>
        <w:ind w:firstLine="480"/>
        <w:jc w:val="left"/>
        <w:rPr>
          <w:rFonts w:ascii="宋体" w:eastAsia="宋体" w:hAnsi="宋体" w:cs="Times New Roman"/>
          <w:kern w:val="0"/>
          <w:sz w:val="24"/>
          <w:szCs w:val="20"/>
        </w:rPr>
      </w:pPr>
      <w:r w:rsidRPr="001B0FF6">
        <w:rPr>
          <w:rFonts w:ascii="宋体" w:eastAsia="宋体" w:hAnsi="宋体" w:cs="Times New Roman"/>
          <w:bCs/>
          <w:kern w:val="0"/>
          <w:sz w:val="24"/>
          <w:szCs w:val="20"/>
        </w:rPr>
        <w:t>11.1</w:t>
      </w:r>
      <w:r w:rsidRPr="001B0FF6">
        <w:rPr>
          <w:rFonts w:ascii="宋体" w:eastAsia="宋体" w:hAnsi="宋体" w:cs="Times New Roman"/>
          <w:kern w:val="0"/>
          <w:sz w:val="24"/>
          <w:szCs w:val="20"/>
        </w:rPr>
        <w:t xml:space="preserve"> 供应商应按照征集文件规定格式填报响应产品明细表。</w:t>
      </w:r>
    </w:p>
    <w:p w:rsidR="002D622D" w:rsidRPr="001B0FF6" w:rsidRDefault="002D622D" w:rsidP="002D622D">
      <w:pPr>
        <w:widowControl/>
        <w:spacing w:line="530" w:lineRule="exact"/>
        <w:ind w:firstLine="480"/>
        <w:jc w:val="left"/>
        <w:rPr>
          <w:rFonts w:ascii="宋体" w:eastAsia="宋体" w:hAnsi="宋体" w:cs="Times New Roman"/>
          <w:kern w:val="0"/>
          <w:sz w:val="24"/>
          <w:szCs w:val="20"/>
        </w:rPr>
      </w:pPr>
      <w:r w:rsidRPr="001B0FF6">
        <w:rPr>
          <w:rFonts w:ascii="宋体" w:eastAsia="宋体" w:hAnsi="宋体" w:cs="Times New Roman"/>
          <w:kern w:val="0"/>
          <w:sz w:val="24"/>
          <w:szCs w:val="20"/>
        </w:rPr>
        <w:t>11.2 供应商在响应产品明细表中所填报产品的规格型号原则应当是市场上已有销售的规格型号，不得是专供政府采购的产品。</w:t>
      </w:r>
    </w:p>
    <w:p w:rsidR="002D622D" w:rsidRPr="002D622D" w:rsidRDefault="002D622D" w:rsidP="002D622D">
      <w:pPr>
        <w:keepNext/>
        <w:keepLines/>
        <w:widowControl/>
        <w:spacing w:line="530" w:lineRule="exact"/>
        <w:ind w:firstLine="420"/>
        <w:jc w:val="left"/>
        <w:outlineLvl w:val="3"/>
        <w:rPr>
          <w:rFonts w:ascii="Arial" w:eastAsia="黑体" w:hAnsi="Arial" w:cs="Times New Roman"/>
          <w:kern w:val="0"/>
          <w:sz w:val="28"/>
          <w:szCs w:val="28"/>
        </w:rPr>
      </w:pPr>
      <w:bookmarkStart w:id="68" w:name="_Hlt26954848"/>
      <w:bookmarkStart w:id="69" w:name="_Hlt26954846"/>
      <w:bookmarkStart w:id="70" w:name="_Hlt26954731"/>
      <w:bookmarkStart w:id="71" w:name="_Hlt26670486"/>
      <w:bookmarkStart w:id="72" w:name="_Hlt26670482"/>
      <w:bookmarkEnd w:id="68"/>
      <w:bookmarkEnd w:id="69"/>
      <w:bookmarkEnd w:id="70"/>
      <w:bookmarkEnd w:id="71"/>
      <w:bookmarkEnd w:id="72"/>
      <w:r w:rsidRPr="002D622D">
        <w:rPr>
          <w:rFonts w:ascii="Arial" w:eastAsia="黑体" w:hAnsi="Arial" w:cs="Times New Roman"/>
          <w:kern w:val="0"/>
          <w:sz w:val="28"/>
          <w:szCs w:val="28"/>
        </w:rPr>
        <w:lastRenderedPageBreak/>
        <w:t>12</w:t>
      </w:r>
      <w:r w:rsidRPr="002D622D">
        <w:rPr>
          <w:rFonts w:ascii="Arial" w:eastAsia="黑体" w:hAnsi="Arial" w:cs="Times New Roman"/>
          <w:kern w:val="0"/>
          <w:sz w:val="28"/>
          <w:szCs w:val="28"/>
        </w:rPr>
        <w:t>、技术要求响应及偏离表、商务要求响应及偏离表</w:t>
      </w:r>
    </w:p>
    <w:p w:rsidR="002D622D" w:rsidRPr="002D622D" w:rsidRDefault="002D622D" w:rsidP="002D622D">
      <w:pPr>
        <w:widowControl/>
        <w:spacing w:line="530" w:lineRule="exact"/>
        <w:ind w:firstLine="480"/>
        <w:jc w:val="left"/>
        <w:rPr>
          <w:rFonts w:ascii="宋体" w:eastAsia="宋体" w:hAnsi="Arial" w:cs="Times New Roman"/>
          <w:kern w:val="0"/>
          <w:sz w:val="24"/>
          <w:szCs w:val="20"/>
          <w:lang w:val="zh-CN"/>
        </w:rPr>
      </w:pPr>
      <w:r w:rsidRPr="002D622D">
        <w:rPr>
          <w:rFonts w:ascii="宋体" w:eastAsia="宋体" w:hAnsi="Arial" w:cs="Times New Roman"/>
          <w:bCs/>
          <w:kern w:val="0"/>
          <w:sz w:val="24"/>
          <w:szCs w:val="20"/>
          <w:lang w:val="zh-CN"/>
        </w:rPr>
        <w:t xml:space="preserve">12.1 </w:t>
      </w:r>
      <w:r w:rsidRPr="002D622D">
        <w:rPr>
          <w:rFonts w:ascii="宋体" w:eastAsia="宋体" w:hAnsi="Arial" w:cs="Times New Roman"/>
          <w:kern w:val="0"/>
          <w:sz w:val="24"/>
          <w:szCs w:val="20"/>
          <w:lang w:val="zh-CN"/>
        </w:rPr>
        <w:t>供应商需对征集文件中的技术要求与商务要求逐项作出响应或偏离，并说明原因。</w:t>
      </w:r>
      <w:r w:rsidRPr="002D622D">
        <w:rPr>
          <w:rFonts w:ascii="宋体" w:eastAsia="宋体" w:hAnsi="Arial" w:cs="Times New Roman"/>
          <w:i/>
          <w:kern w:val="0"/>
          <w:sz w:val="24"/>
          <w:szCs w:val="20"/>
          <w:u w:val="single"/>
          <w:lang w:val="zh-CN"/>
        </w:rPr>
        <w:t>供应商响应的技术、商务等条件不得低于采购需求。</w:t>
      </w:r>
    </w:p>
    <w:p w:rsidR="002D622D" w:rsidRPr="002D622D" w:rsidRDefault="002D622D" w:rsidP="002D622D">
      <w:pPr>
        <w:widowControl/>
        <w:spacing w:line="530" w:lineRule="exact"/>
        <w:ind w:firstLine="480"/>
        <w:jc w:val="left"/>
        <w:rPr>
          <w:rFonts w:ascii="宋体" w:eastAsia="宋体" w:hAnsi="Arial" w:cs="Times New Roman"/>
          <w:kern w:val="0"/>
          <w:sz w:val="24"/>
          <w:szCs w:val="20"/>
          <w:lang w:val="zh-CN"/>
        </w:rPr>
      </w:pPr>
      <w:r w:rsidRPr="002D622D">
        <w:rPr>
          <w:rFonts w:ascii="宋体" w:eastAsia="宋体" w:hAnsi="Arial" w:cs="Times New Roman"/>
          <w:kern w:val="0"/>
          <w:sz w:val="24"/>
          <w:szCs w:val="20"/>
          <w:lang w:val="zh-CN"/>
        </w:rPr>
        <w:t>12.2 供应商可在响应文件中提供认为需要的其他技术文件或说明。</w:t>
      </w:r>
    </w:p>
    <w:p w:rsidR="002D622D" w:rsidRPr="002D622D" w:rsidRDefault="002D622D" w:rsidP="002D622D">
      <w:pPr>
        <w:keepNext/>
        <w:keepLines/>
        <w:widowControl/>
        <w:spacing w:line="530" w:lineRule="exact"/>
        <w:ind w:firstLine="420"/>
        <w:jc w:val="left"/>
        <w:outlineLvl w:val="3"/>
        <w:rPr>
          <w:rFonts w:ascii="Arial" w:eastAsia="黑体" w:hAnsi="Arial" w:cs="Times New Roman"/>
          <w:kern w:val="0"/>
          <w:sz w:val="28"/>
          <w:szCs w:val="28"/>
        </w:rPr>
      </w:pPr>
      <w:r w:rsidRPr="002D622D">
        <w:rPr>
          <w:rFonts w:ascii="Arial" w:eastAsia="黑体" w:hAnsi="Arial" w:cs="Times New Roman"/>
          <w:kern w:val="0"/>
          <w:sz w:val="28"/>
          <w:szCs w:val="28"/>
        </w:rPr>
        <w:t>13</w:t>
      </w:r>
      <w:r w:rsidRPr="002D622D">
        <w:rPr>
          <w:rFonts w:ascii="Arial" w:eastAsia="黑体" w:hAnsi="Arial" w:cs="Times New Roman"/>
          <w:kern w:val="0"/>
          <w:sz w:val="28"/>
          <w:szCs w:val="28"/>
        </w:rPr>
        <w:t>、服务承诺</w:t>
      </w:r>
    </w:p>
    <w:p w:rsidR="002D622D" w:rsidRPr="002D622D" w:rsidRDefault="002D622D" w:rsidP="002D622D">
      <w:pPr>
        <w:widowControl/>
        <w:spacing w:line="530" w:lineRule="exact"/>
        <w:ind w:firstLine="480"/>
        <w:jc w:val="left"/>
        <w:rPr>
          <w:rFonts w:ascii="宋体" w:eastAsia="宋体" w:hAnsi="宋体" w:cs="Times New Roman"/>
          <w:kern w:val="0"/>
          <w:sz w:val="24"/>
          <w:szCs w:val="24"/>
        </w:rPr>
      </w:pPr>
      <w:r w:rsidRPr="002D622D">
        <w:rPr>
          <w:rFonts w:ascii="宋体" w:eastAsia="宋体" w:hAnsi="宋体" w:cs="Times New Roman"/>
          <w:bCs/>
          <w:kern w:val="0"/>
          <w:sz w:val="24"/>
          <w:szCs w:val="24"/>
        </w:rPr>
        <w:t xml:space="preserve">13.1 </w:t>
      </w:r>
      <w:r w:rsidRPr="002D622D">
        <w:rPr>
          <w:rFonts w:ascii="宋体" w:eastAsia="宋体" w:hAnsi="Arial" w:cs="Times New Roman"/>
          <w:kern w:val="0"/>
          <w:sz w:val="24"/>
          <w:szCs w:val="20"/>
          <w:lang w:val="zh-CN"/>
        </w:rPr>
        <w:t>供应商</w:t>
      </w:r>
      <w:r w:rsidRPr="002D622D">
        <w:rPr>
          <w:rFonts w:ascii="宋体" w:eastAsia="宋体" w:hAnsi="宋体" w:cs="Times New Roman"/>
          <w:kern w:val="0"/>
          <w:sz w:val="24"/>
          <w:szCs w:val="24"/>
        </w:rPr>
        <w:t>需根据</w:t>
      </w:r>
      <w:r w:rsidRPr="002D622D">
        <w:rPr>
          <w:rFonts w:ascii="宋体" w:eastAsia="宋体" w:hAnsi="Arial" w:cs="Times New Roman"/>
          <w:kern w:val="0"/>
          <w:sz w:val="24"/>
          <w:szCs w:val="20"/>
          <w:lang w:val="zh-CN"/>
        </w:rPr>
        <w:t>征集文件</w:t>
      </w:r>
      <w:r w:rsidRPr="002D622D">
        <w:rPr>
          <w:rFonts w:ascii="宋体" w:eastAsia="宋体" w:hAnsi="宋体" w:cs="Times New Roman"/>
          <w:kern w:val="0"/>
          <w:sz w:val="24"/>
          <w:szCs w:val="24"/>
        </w:rPr>
        <w:t>要求提供有关售后服务的管理制度，售后服务机构的分布情况，售后服务人员的数量、素质、技术水平及售后服务的反应能力等。</w:t>
      </w:r>
    </w:p>
    <w:p w:rsidR="002D622D" w:rsidRPr="002D622D" w:rsidRDefault="002D622D" w:rsidP="002D622D">
      <w:pPr>
        <w:keepNext/>
        <w:keepLines/>
        <w:widowControl/>
        <w:spacing w:line="530" w:lineRule="exact"/>
        <w:ind w:firstLine="420"/>
        <w:jc w:val="left"/>
        <w:outlineLvl w:val="3"/>
        <w:rPr>
          <w:rFonts w:ascii="Arial" w:eastAsia="黑体" w:hAnsi="Arial" w:cs="Times New Roman"/>
          <w:kern w:val="0"/>
          <w:sz w:val="28"/>
          <w:szCs w:val="28"/>
        </w:rPr>
      </w:pPr>
      <w:bookmarkStart w:id="73" w:name="_Toc14577359"/>
      <w:bookmarkStart w:id="74" w:name="_Toc49090510"/>
      <w:r w:rsidRPr="002D622D">
        <w:rPr>
          <w:rFonts w:ascii="Arial" w:eastAsia="黑体" w:hAnsi="Arial" w:cs="Times New Roman"/>
          <w:kern w:val="0"/>
          <w:sz w:val="28"/>
          <w:szCs w:val="28"/>
        </w:rPr>
        <w:t>14</w:t>
      </w:r>
      <w:r w:rsidRPr="002D622D">
        <w:rPr>
          <w:rFonts w:ascii="Arial" w:eastAsia="黑体" w:hAnsi="Arial" w:cs="Times New Roman"/>
          <w:kern w:val="0"/>
          <w:sz w:val="28"/>
          <w:szCs w:val="28"/>
        </w:rPr>
        <w:t>、响应函和报价一览表</w:t>
      </w:r>
    </w:p>
    <w:p w:rsidR="002D622D" w:rsidRPr="002D622D" w:rsidRDefault="002D622D" w:rsidP="002D622D">
      <w:pPr>
        <w:widowControl/>
        <w:spacing w:line="530" w:lineRule="exact"/>
        <w:ind w:firstLine="480"/>
        <w:jc w:val="left"/>
        <w:rPr>
          <w:rFonts w:ascii="宋体" w:eastAsia="宋体" w:hAnsi="宋体" w:cs="Times New Roman"/>
          <w:kern w:val="0"/>
          <w:sz w:val="24"/>
          <w:szCs w:val="20"/>
        </w:rPr>
      </w:pPr>
      <w:r w:rsidRPr="002D622D">
        <w:rPr>
          <w:rFonts w:ascii="宋体" w:eastAsia="宋体" w:hAnsi="宋体" w:cs="Times New Roman"/>
          <w:bCs/>
          <w:kern w:val="0"/>
          <w:sz w:val="24"/>
          <w:szCs w:val="20"/>
        </w:rPr>
        <w:t>14.1</w:t>
      </w:r>
      <w:r w:rsidRPr="002D622D">
        <w:rPr>
          <w:rFonts w:ascii="宋体" w:eastAsia="宋体" w:hAnsi="宋体" w:cs="Times New Roman"/>
          <w:kern w:val="0"/>
          <w:sz w:val="24"/>
          <w:szCs w:val="20"/>
        </w:rPr>
        <w:t xml:space="preserve"> 供应商应按照征集文件中提供的格式完整、正确填写</w:t>
      </w:r>
      <w:r w:rsidRPr="002D622D">
        <w:rPr>
          <w:rFonts w:ascii="Times New Roman" w:eastAsia="宋体" w:hAnsi="Times New Roman" w:cs="Times New Roman"/>
          <w:bCs/>
          <w:kern w:val="0"/>
          <w:sz w:val="24"/>
          <w:szCs w:val="24"/>
        </w:rPr>
        <w:t>响应函</w:t>
      </w:r>
      <w:r w:rsidRPr="002D622D">
        <w:rPr>
          <w:rFonts w:ascii="宋体" w:eastAsia="宋体" w:hAnsi="宋体" w:cs="Times New Roman"/>
          <w:kern w:val="0"/>
          <w:sz w:val="24"/>
          <w:szCs w:val="20"/>
        </w:rPr>
        <w:t>、报价一览表。</w:t>
      </w:r>
    </w:p>
    <w:p w:rsidR="002D622D" w:rsidRPr="002D622D" w:rsidRDefault="002D622D" w:rsidP="002D622D">
      <w:pPr>
        <w:widowControl/>
        <w:spacing w:line="530" w:lineRule="exact"/>
        <w:ind w:firstLine="480"/>
        <w:jc w:val="left"/>
        <w:rPr>
          <w:rFonts w:ascii="宋体" w:eastAsia="宋体" w:hAnsi="宋体" w:cs="Times New Roman"/>
          <w:bCs/>
          <w:kern w:val="0"/>
          <w:sz w:val="24"/>
          <w:szCs w:val="20"/>
        </w:rPr>
      </w:pPr>
      <w:r w:rsidRPr="002D622D">
        <w:rPr>
          <w:rFonts w:ascii="宋体" w:eastAsia="宋体" w:hAnsi="宋体" w:cs="Times New Roman"/>
          <w:kern w:val="0"/>
          <w:sz w:val="24"/>
          <w:szCs w:val="20"/>
        </w:rPr>
        <w:t>14.2</w:t>
      </w:r>
      <w:r w:rsidRPr="002D622D">
        <w:rPr>
          <w:rFonts w:ascii="宋体" w:eastAsia="宋体" w:hAnsi="宋体" w:cs="Times New Roman"/>
          <w:bCs/>
          <w:kern w:val="0"/>
          <w:sz w:val="24"/>
          <w:szCs w:val="20"/>
        </w:rPr>
        <w:t>响应文件中的产品单价和专用耗材单价无特殊规定的采用人民币报价，以元为单位标注。</w:t>
      </w:r>
      <w:r w:rsidRPr="002D622D">
        <w:rPr>
          <w:rFonts w:ascii="宋体" w:eastAsia="宋体" w:hAnsi="宋体" w:cs="Times New Roman"/>
          <w:kern w:val="0"/>
          <w:sz w:val="24"/>
          <w:szCs w:val="20"/>
        </w:rPr>
        <w:t>征集文件中另有规定的按规定执行。</w:t>
      </w:r>
      <w:bookmarkEnd w:id="73"/>
      <w:bookmarkEnd w:id="74"/>
    </w:p>
    <w:p w:rsidR="002D622D" w:rsidRPr="002D622D" w:rsidRDefault="002D622D" w:rsidP="002D622D">
      <w:pPr>
        <w:keepNext/>
        <w:keepLines/>
        <w:widowControl/>
        <w:spacing w:line="530" w:lineRule="exact"/>
        <w:ind w:firstLine="420"/>
        <w:jc w:val="left"/>
        <w:outlineLvl w:val="3"/>
        <w:rPr>
          <w:rFonts w:ascii="Arial" w:eastAsia="黑体" w:hAnsi="Arial" w:cs="Times New Roman"/>
          <w:kern w:val="0"/>
          <w:sz w:val="28"/>
          <w:szCs w:val="28"/>
        </w:rPr>
      </w:pPr>
      <w:bookmarkStart w:id="75" w:name="_Toc49090511"/>
      <w:bookmarkStart w:id="76" w:name="_Toc14577360"/>
      <w:r w:rsidRPr="002D622D">
        <w:rPr>
          <w:rFonts w:ascii="Arial" w:eastAsia="黑体" w:hAnsi="Arial" w:cs="Times New Roman"/>
          <w:kern w:val="0"/>
          <w:sz w:val="28"/>
          <w:szCs w:val="28"/>
        </w:rPr>
        <w:t>15</w:t>
      </w:r>
      <w:r w:rsidRPr="002D622D">
        <w:rPr>
          <w:rFonts w:ascii="Arial" w:eastAsia="黑体" w:hAnsi="Arial" w:cs="Times New Roman"/>
          <w:kern w:val="0"/>
          <w:sz w:val="28"/>
          <w:szCs w:val="28"/>
        </w:rPr>
        <w:t>、响应文件有效期</w:t>
      </w:r>
      <w:bookmarkEnd w:id="75"/>
      <w:bookmarkEnd w:id="76"/>
    </w:p>
    <w:p w:rsidR="002D622D" w:rsidRPr="002D622D" w:rsidRDefault="002D622D" w:rsidP="002D622D">
      <w:pPr>
        <w:widowControl/>
        <w:spacing w:line="530" w:lineRule="exact"/>
        <w:ind w:firstLine="480"/>
        <w:jc w:val="left"/>
        <w:rPr>
          <w:rFonts w:ascii="宋体" w:eastAsia="宋体" w:hAnsi="宋体" w:cs="Times New Roman"/>
          <w:bCs/>
          <w:kern w:val="0"/>
          <w:sz w:val="24"/>
          <w:szCs w:val="20"/>
        </w:rPr>
      </w:pPr>
      <w:r w:rsidRPr="002D622D">
        <w:rPr>
          <w:rFonts w:ascii="宋体" w:eastAsia="宋体" w:hAnsi="宋体" w:cs="Times New Roman"/>
          <w:bCs/>
          <w:kern w:val="0"/>
          <w:sz w:val="24"/>
          <w:szCs w:val="20"/>
        </w:rPr>
        <w:t>15.1响应文件有效期为</w:t>
      </w:r>
      <w:r w:rsidRPr="002D622D">
        <w:rPr>
          <w:rFonts w:ascii="宋体" w:eastAsia="宋体" w:hAnsi="宋体" w:cs="Times New Roman" w:hint="eastAsia"/>
          <w:bCs/>
          <w:kern w:val="0"/>
          <w:sz w:val="24"/>
          <w:szCs w:val="20"/>
        </w:rPr>
        <w:t>交易</w:t>
      </w:r>
      <w:r w:rsidRPr="002D622D">
        <w:rPr>
          <w:rFonts w:ascii="宋体" w:eastAsia="宋体" w:hAnsi="宋体" w:cs="Times New Roman"/>
          <w:bCs/>
          <w:kern w:val="0"/>
          <w:sz w:val="24"/>
          <w:szCs w:val="20"/>
        </w:rPr>
        <w:t>中心规定的</w:t>
      </w:r>
      <w:r w:rsidRPr="002D622D">
        <w:rPr>
          <w:rFonts w:ascii="Times New Roman" w:eastAsia="宋体" w:hAnsi="Times New Roman" w:cs="Times New Roman"/>
          <w:bCs/>
          <w:kern w:val="0"/>
          <w:sz w:val="24"/>
          <w:szCs w:val="24"/>
        </w:rPr>
        <w:t>响应文件提交截止时间</w:t>
      </w:r>
      <w:r w:rsidRPr="002D622D">
        <w:rPr>
          <w:rFonts w:ascii="宋体" w:eastAsia="宋体" w:hAnsi="宋体" w:cs="Times New Roman"/>
          <w:bCs/>
          <w:kern w:val="0"/>
          <w:sz w:val="24"/>
          <w:szCs w:val="20"/>
        </w:rPr>
        <w:t>之日后</w:t>
      </w:r>
      <w:r w:rsidRPr="002D622D">
        <w:rPr>
          <w:rFonts w:ascii="仿宋_GB2312" w:eastAsia="宋体" w:hAnsi="仿宋_GB2312" w:cs="Times New Roman"/>
          <w:b/>
          <w:kern w:val="0"/>
          <w:sz w:val="24"/>
          <w:szCs w:val="20"/>
          <w:u w:val="single"/>
        </w:rPr>
        <w:t>九十（</w:t>
      </w:r>
      <w:r w:rsidRPr="002D622D">
        <w:rPr>
          <w:rFonts w:ascii="仿宋_GB2312" w:eastAsia="宋体" w:hAnsi="仿宋_GB2312" w:cs="Times New Roman"/>
          <w:b/>
          <w:kern w:val="0"/>
          <w:sz w:val="24"/>
          <w:szCs w:val="20"/>
          <w:u w:val="single"/>
        </w:rPr>
        <w:t>90</w:t>
      </w:r>
      <w:r w:rsidRPr="002D622D">
        <w:rPr>
          <w:rFonts w:ascii="仿宋_GB2312" w:eastAsia="宋体" w:hAnsi="仿宋_GB2312" w:cs="Times New Roman"/>
          <w:b/>
          <w:kern w:val="0"/>
          <w:sz w:val="24"/>
          <w:szCs w:val="20"/>
          <w:u w:val="single"/>
        </w:rPr>
        <w:t>）天</w:t>
      </w:r>
      <w:r w:rsidRPr="002D622D">
        <w:rPr>
          <w:rFonts w:ascii="宋体" w:eastAsia="宋体" w:hAnsi="宋体" w:cs="Times New Roman"/>
          <w:bCs/>
          <w:kern w:val="0"/>
          <w:sz w:val="24"/>
          <w:szCs w:val="20"/>
        </w:rPr>
        <w:t>。</w:t>
      </w:r>
      <w:r w:rsidRPr="002D622D">
        <w:rPr>
          <w:rFonts w:ascii="Times New Roman" w:eastAsia="宋体" w:hAnsi="Times New Roman" w:cs="Times New Roman"/>
          <w:bCs/>
          <w:kern w:val="0"/>
          <w:sz w:val="24"/>
          <w:szCs w:val="24"/>
        </w:rPr>
        <w:t>响应文件</w:t>
      </w:r>
      <w:r w:rsidRPr="002D622D">
        <w:rPr>
          <w:rFonts w:ascii="宋体" w:eastAsia="宋体" w:hAnsi="宋体" w:cs="Times New Roman"/>
          <w:bCs/>
          <w:kern w:val="0"/>
          <w:sz w:val="24"/>
          <w:szCs w:val="20"/>
        </w:rPr>
        <w:t>有效期比规定短的将被视为未实质性响应征集文件而予以拒绝。</w:t>
      </w:r>
    </w:p>
    <w:p w:rsidR="002D622D" w:rsidRPr="002D622D" w:rsidRDefault="002D622D" w:rsidP="002D622D">
      <w:pPr>
        <w:keepNext/>
        <w:keepLines/>
        <w:widowControl/>
        <w:spacing w:line="530" w:lineRule="exact"/>
        <w:ind w:firstLine="420"/>
        <w:jc w:val="left"/>
        <w:outlineLvl w:val="3"/>
        <w:rPr>
          <w:rFonts w:ascii="Arial" w:eastAsia="黑体" w:hAnsi="Arial" w:cs="Times New Roman"/>
          <w:kern w:val="0"/>
          <w:sz w:val="28"/>
          <w:szCs w:val="28"/>
        </w:rPr>
      </w:pPr>
      <w:r w:rsidRPr="002D622D">
        <w:rPr>
          <w:rFonts w:ascii="Arial" w:eastAsia="黑体" w:hAnsi="Arial" w:cs="Times New Roman"/>
          <w:kern w:val="0"/>
          <w:sz w:val="28"/>
          <w:szCs w:val="28"/>
        </w:rPr>
        <w:t>16</w:t>
      </w:r>
      <w:r w:rsidRPr="002D622D">
        <w:rPr>
          <w:rFonts w:ascii="Arial" w:eastAsia="黑体" w:hAnsi="Arial" w:cs="Times New Roman"/>
          <w:kern w:val="0"/>
          <w:sz w:val="28"/>
          <w:szCs w:val="28"/>
        </w:rPr>
        <w:t>、响应文件有效期的延长</w:t>
      </w:r>
    </w:p>
    <w:p w:rsidR="002D622D" w:rsidRPr="002D622D" w:rsidRDefault="002D622D" w:rsidP="002D622D">
      <w:pPr>
        <w:widowControl/>
        <w:spacing w:line="530" w:lineRule="exact"/>
        <w:ind w:firstLine="480"/>
        <w:jc w:val="left"/>
        <w:rPr>
          <w:rFonts w:ascii="宋体" w:eastAsia="宋体" w:hAnsi="宋体" w:cs="Times New Roman"/>
          <w:bCs/>
          <w:kern w:val="0"/>
          <w:sz w:val="24"/>
          <w:szCs w:val="20"/>
        </w:rPr>
      </w:pPr>
      <w:r w:rsidRPr="002D622D">
        <w:rPr>
          <w:rFonts w:ascii="宋体" w:eastAsia="宋体" w:hAnsi="宋体" w:cs="Times New Roman"/>
          <w:bCs/>
          <w:kern w:val="0"/>
          <w:sz w:val="24"/>
          <w:szCs w:val="20"/>
        </w:rPr>
        <w:t>16.1在特殊情况下，</w:t>
      </w:r>
      <w:r w:rsidRPr="002D622D">
        <w:rPr>
          <w:rFonts w:ascii="宋体" w:eastAsia="宋体" w:hAnsi="宋体" w:cs="Times New Roman" w:hint="eastAsia"/>
          <w:bCs/>
          <w:kern w:val="0"/>
          <w:sz w:val="24"/>
          <w:szCs w:val="20"/>
        </w:rPr>
        <w:t>交易</w:t>
      </w:r>
      <w:r w:rsidRPr="002D622D">
        <w:rPr>
          <w:rFonts w:ascii="宋体" w:eastAsia="宋体" w:hAnsi="宋体" w:cs="Times New Roman"/>
          <w:bCs/>
          <w:kern w:val="0"/>
          <w:sz w:val="24"/>
          <w:szCs w:val="20"/>
        </w:rPr>
        <w:t>中心于原响应文件有效期满之前，可向供应商提出延长响应文件有效期的要求。这种要求与答复均应采用书面形式。供应商可以拒绝</w:t>
      </w:r>
      <w:r w:rsidRPr="002D622D">
        <w:rPr>
          <w:rFonts w:ascii="宋体" w:eastAsia="宋体" w:hAnsi="宋体" w:cs="Times New Roman" w:hint="eastAsia"/>
          <w:bCs/>
          <w:kern w:val="0"/>
          <w:sz w:val="24"/>
          <w:szCs w:val="20"/>
        </w:rPr>
        <w:t>交易</w:t>
      </w:r>
      <w:r w:rsidRPr="002D622D">
        <w:rPr>
          <w:rFonts w:ascii="宋体" w:eastAsia="宋体" w:hAnsi="宋体" w:cs="Times New Roman"/>
          <w:bCs/>
          <w:kern w:val="0"/>
          <w:sz w:val="24"/>
          <w:szCs w:val="20"/>
        </w:rPr>
        <w:t>中心的这一要求而放弃参加采购活动，同意延长响应文件有效期的供应商既不能要求也不允许修改其响应文件。</w:t>
      </w:r>
      <w:r w:rsidRPr="002D622D">
        <w:rPr>
          <w:rFonts w:ascii="宋体" w:eastAsia="宋体" w:hAnsi="宋体" w:cs="Times New Roman"/>
          <w:kern w:val="0"/>
          <w:sz w:val="24"/>
          <w:szCs w:val="24"/>
        </w:rPr>
        <w:t>受</w:t>
      </w:r>
      <w:r w:rsidRPr="002D622D">
        <w:rPr>
          <w:rFonts w:ascii="宋体" w:eastAsia="宋体" w:hAnsi="宋体" w:cs="Times New Roman"/>
          <w:bCs/>
          <w:kern w:val="0"/>
          <w:sz w:val="24"/>
          <w:szCs w:val="20"/>
        </w:rPr>
        <w:t>响应文件</w:t>
      </w:r>
      <w:r w:rsidRPr="002D622D">
        <w:rPr>
          <w:rFonts w:ascii="宋体" w:eastAsia="宋体" w:hAnsi="宋体" w:cs="Times New Roman"/>
          <w:kern w:val="0"/>
          <w:sz w:val="24"/>
          <w:szCs w:val="24"/>
        </w:rPr>
        <w:t>有效期约束的所有权利与义务均延长至新的有效期</w:t>
      </w:r>
      <w:r w:rsidRPr="002D622D">
        <w:rPr>
          <w:rFonts w:ascii="宋体" w:eastAsia="宋体" w:hAnsi="宋体" w:cs="Times New Roman"/>
          <w:bCs/>
          <w:kern w:val="0"/>
          <w:sz w:val="24"/>
          <w:szCs w:val="20"/>
        </w:rPr>
        <w:t>。</w:t>
      </w:r>
    </w:p>
    <w:p w:rsidR="002D622D" w:rsidRPr="002D622D" w:rsidRDefault="002D622D" w:rsidP="002D622D">
      <w:pPr>
        <w:keepNext/>
        <w:keepLines/>
        <w:widowControl/>
        <w:spacing w:line="530" w:lineRule="exact"/>
        <w:ind w:firstLine="480"/>
        <w:jc w:val="left"/>
        <w:outlineLvl w:val="2"/>
        <w:rPr>
          <w:rFonts w:ascii="Times New Roman" w:eastAsia="宋体" w:hAnsi="Times New Roman" w:cs="Times New Roman"/>
          <w:b/>
          <w:bCs/>
          <w:kern w:val="0"/>
          <w:sz w:val="32"/>
          <w:szCs w:val="32"/>
        </w:rPr>
      </w:pPr>
      <w:bookmarkStart w:id="77" w:name="_Hlt26954739"/>
      <w:bookmarkStart w:id="78" w:name="_Hlt26954852"/>
      <w:bookmarkStart w:id="79" w:name="_Toc513029224"/>
      <w:bookmarkStart w:id="80" w:name="_Toc16938540"/>
      <w:bookmarkStart w:id="81" w:name="_Toc120614217"/>
      <w:bookmarkStart w:id="82" w:name="_Toc20823296"/>
      <w:bookmarkEnd w:id="77"/>
      <w:bookmarkEnd w:id="78"/>
      <w:r w:rsidRPr="002D622D">
        <w:rPr>
          <w:rFonts w:ascii="Times New Roman" w:eastAsia="宋体" w:hAnsi="Times New Roman" w:cs="Times New Roman"/>
          <w:b/>
          <w:bCs/>
          <w:kern w:val="0"/>
          <w:sz w:val="32"/>
          <w:szCs w:val="32"/>
        </w:rPr>
        <w:t>四、</w:t>
      </w:r>
      <w:r w:rsidRPr="002D622D">
        <w:rPr>
          <w:rFonts w:ascii="宋体" w:eastAsia="宋体" w:hAnsi="宋体" w:cs="Times New Roman"/>
          <w:b/>
          <w:bCs/>
          <w:kern w:val="0"/>
          <w:sz w:val="32"/>
          <w:szCs w:val="32"/>
        </w:rPr>
        <w:t>响应文件</w:t>
      </w:r>
      <w:r w:rsidRPr="002D622D">
        <w:rPr>
          <w:rFonts w:ascii="Times New Roman" w:eastAsia="宋体" w:hAnsi="Times New Roman" w:cs="Times New Roman"/>
          <w:b/>
          <w:bCs/>
          <w:kern w:val="0"/>
          <w:sz w:val="32"/>
          <w:szCs w:val="32"/>
        </w:rPr>
        <w:t>的递交</w:t>
      </w:r>
      <w:bookmarkEnd w:id="79"/>
      <w:bookmarkEnd w:id="80"/>
      <w:bookmarkEnd w:id="81"/>
      <w:bookmarkEnd w:id="82"/>
    </w:p>
    <w:p w:rsidR="002D622D" w:rsidRPr="002D622D" w:rsidRDefault="002D622D" w:rsidP="002D622D">
      <w:pPr>
        <w:keepNext/>
        <w:keepLines/>
        <w:widowControl/>
        <w:spacing w:line="530" w:lineRule="exact"/>
        <w:ind w:firstLine="560"/>
        <w:jc w:val="left"/>
        <w:outlineLvl w:val="3"/>
        <w:rPr>
          <w:rFonts w:ascii="黑体" w:eastAsia="黑体" w:hAnsi="Arial" w:cs="Times New Roman"/>
          <w:kern w:val="0"/>
          <w:sz w:val="28"/>
          <w:szCs w:val="28"/>
        </w:rPr>
      </w:pPr>
      <w:bookmarkStart w:id="83" w:name="_Toc513029225"/>
      <w:bookmarkStart w:id="84" w:name="_Toc16938541"/>
      <w:bookmarkStart w:id="85" w:name="_Toc20823297"/>
      <w:bookmarkStart w:id="86" w:name="_Toc462564084"/>
      <w:r w:rsidRPr="002D622D">
        <w:rPr>
          <w:rFonts w:ascii="Arial" w:eastAsia="黑体" w:hAnsi="Arial" w:cs="Times New Roman"/>
          <w:kern w:val="0"/>
          <w:sz w:val="28"/>
          <w:szCs w:val="28"/>
        </w:rPr>
        <w:t>17</w:t>
      </w:r>
      <w:r w:rsidRPr="002D622D">
        <w:rPr>
          <w:rFonts w:ascii="Arial" w:eastAsia="黑体" w:hAnsi="Arial" w:cs="Times New Roman"/>
          <w:kern w:val="0"/>
          <w:sz w:val="28"/>
          <w:szCs w:val="28"/>
        </w:rPr>
        <w:t>、电子</w:t>
      </w:r>
      <w:r w:rsidRPr="002D622D">
        <w:rPr>
          <w:rFonts w:ascii="黑体" w:eastAsia="黑体" w:hAnsi="Arial" w:cs="Times New Roman"/>
          <w:kern w:val="0"/>
          <w:sz w:val="28"/>
          <w:szCs w:val="28"/>
        </w:rPr>
        <w:t>响应文件</w:t>
      </w:r>
      <w:bookmarkEnd w:id="83"/>
      <w:bookmarkEnd w:id="84"/>
      <w:bookmarkEnd w:id="85"/>
      <w:bookmarkEnd w:id="86"/>
      <w:r w:rsidRPr="002D622D">
        <w:rPr>
          <w:rFonts w:ascii="黑体" w:eastAsia="黑体" w:hAnsi="Arial" w:cs="Times New Roman"/>
          <w:kern w:val="0"/>
          <w:sz w:val="28"/>
          <w:szCs w:val="28"/>
        </w:rPr>
        <w:t>的递交</w:t>
      </w:r>
    </w:p>
    <w:p w:rsidR="002D622D" w:rsidRPr="002D622D" w:rsidRDefault="002D622D" w:rsidP="002D622D">
      <w:pPr>
        <w:spacing w:line="530" w:lineRule="exact"/>
        <w:ind w:left="525"/>
        <w:rPr>
          <w:rFonts w:ascii="宋体" w:eastAsia="宋体" w:hAnsi="宋体" w:cs="Times New Roman"/>
          <w:bCs/>
          <w:kern w:val="0"/>
          <w:sz w:val="24"/>
          <w:szCs w:val="21"/>
        </w:rPr>
      </w:pPr>
      <w:r w:rsidRPr="002D622D">
        <w:rPr>
          <w:rFonts w:ascii="宋体" w:eastAsia="宋体" w:hAnsi="宋体" w:cs="Times New Roman"/>
          <w:bCs/>
          <w:kern w:val="0"/>
          <w:sz w:val="24"/>
          <w:szCs w:val="21"/>
        </w:rPr>
        <w:t>17.1 供应商应当按照《操作手册》规定，在响应文件提交截止时间前制作并上传</w:t>
      </w:r>
    </w:p>
    <w:p w:rsidR="002D622D" w:rsidRPr="002D622D" w:rsidRDefault="002D622D" w:rsidP="002D622D">
      <w:pPr>
        <w:spacing w:line="530" w:lineRule="exact"/>
        <w:rPr>
          <w:rFonts w:ascii="宋体" w:eastAsia="宋体" w:hAnsi="宋体" w:cs="Times New Roman"/>
          <w:bCs/>
          <w:kern w:val="0"/>
          <w:sz w:val="24"/>
          <w:szCs w:val="21"/>
        </w:rPr>
      </w:pPr>
      <w:r w:rsidRPr="002D622D">
        <w:rPr>
          <w:rFonts w:ascii="宋体" w:eastAsia="宋体" w:hAnsi="宋体" w:cs="Times New Roman"/>
          <w:bCs/>
          <w:kern w:val="0"/>
          <w:sz w:val="24"/>
          <w:szCs w:val="21"/>
        </w:rPr>
        <w:t>电子响应文件。</w:t>
      </w:r>
      <w:bookmarkStart w:id="87" w:name="_Toc20823298"/>
      <w:bookmarkStart w:id="88" w:name="_Toc513029226"/>
      <w:bookmarkStart w:id="89" w:name="_Toc16938542"/>
    </w:p>
    <w:p w:rsidR="002D622D" w:rsidRPr="002D622D" w:rsidRDefault="002D622D" w:rsidP="002D622D">
      <w:pPr>
        <w:keepNext/>
        <w:keepLines/>
        <w:widowControl/>
        <w:spacing w:line="530" w:lineRule="exact"/>
        <w:ind w:firstLine="560"/>
        <w:jc w:val="left"/>
        <w:outlineLvl w:val="3"/>
        <w:rPr>
          <w:rFonts w:ascii="Arial" w:eastAsia="黑体" w:hAnsi="Arial" w:cs="Times New Roman"/>
          <w:kern w:val="0"/>
          <w:sz w:val="28"/>
          <w:szCs w:val="28"/>
        </w:rPr>
      </w:pPr>
      <w:r w:rsidRPr="002D622D">
        <w:rPr>
          <w:rFonts w:ascii="Arial" w:eastAsia="黑体" w:hAnsi="Arial" w:cs="Times New Roman"/>
          <w:kern w:val="0"/>
          <w:sz w:val="28"/>
          <w:szCs w:val="28"/>
        </w:rPr>
        <w:t>18</w:t>
      </w:r>
      <w:r w:rsidRPr="002D622D">
        <w:rPr>
          <w:rFonts w:ascii="Arial" w:eastAsia="黑体" w:hAnsi="Arial" w:cs="Times New Roman"/>
          <w:kern w:val="0"/>
          <w:sz w:val="28"/>
          <w:szCs w:val="28"/>
        </w:rPr>
        <w:t>、</w:t>
      </w:r>
      <w:bookmarkEnd w:id="87"/>
      <w:bookmarkEnd w:id="88"/>
      <w:bookmarkEnd w:id="89"/>
      <w:r w:rsidRPr="002D622D">
        <w:rPr>
          <w:rFonts w:ascii="Arial" w:eastAsia="黑体" w:hAnsi="Arial" w:cs="Times New Roman"/>
          <w:kern w:val="0"/>
          <w:sz w:val="28"/>
          <w:szCs w:val="28"/>
        </w:rPr>
        <w:t>响应文件提交截止时间</w:t>
      </w:r>
    </w:p>
    <w:p w:rsidR="002D622D" w:rsidRPr="002D622D" w:rsidRDefault="002D622D" w:rsidP="002D622D">
      <w:pPr>
        <w:widowControl/>
        <w:spacing w:line="530" w:lineRule="exact"/>
        <w:ind w:firstLine="480"/>
        <w:jc w:val="left"/>
        <w:rPr>
          <w:rFonts w:ascii="宋体" w:eastAsia="宋体" w:hAnsi="宋体" w:cs="Times New Roman"/>
          <w:bCs/>
          <w:i/>
          <w:kern w:val="0"/>
          <w:sz w:val="24"/>
          <w:szCs w:val="20"/>
          <w:u w:val="single"/>
        </w:rPr>
      </w:pPr>
      <w:r w:rsidRPr="002D622D">
        <w:rPr>
          <w:rFonts w:ascii="宋体" w:eastAsia="宋体" w:hAnsi="宋体" w:cs="Times New Roman"/>
          <w:i/>
          <w:kern w:val="0"/>
          <w:sz w:val="24"/>
          <w:szCs w:val="20"/>
          <w:u w:val="single"/>
        </w:rPr>
        <w:t>18.1</w:t>
      </w:r>
      <w:r w:rsidRPr="002D622D">
        <w:rPr>
          <w:rFonts w:ascii="宋体" w:eastAsia="宋体" w:hAnsi="宋体" w:cs="Times New Roman"/>
          <w:bCs/>
          <w:i/>
          <w:kern w:val="0"/>
          <w:sz w:val="24"/>
          <w:szCs w:val="20"/>
          <w:u w:val="single"/>
        </w:rPr>
        <w:t xml:space="preserve"> 供应商上传电子响应文件的时间不得迟于征集公告中规定的截止时间。</w:t>
      </w:r>
    </w:p>
    <w:p w:rsidR="002D622D" w:rsidRPr="002D622D" w:rsidRDefault="002D622D" w:rsidP="002D622D">
      <w:pPr>
        <w:widowControl/>
        <w:spacing w:line="530" w:lineRule="exact"/>
        <w:ind w:firstLine="480"/>
        <w:jc w:val="left"/>
        <w:rPr>
          <w:rFonts w:ascii="宋体" w:eastAsia="宋体" w:hAnsi="宋体" w:cs="Times New Roman"/>
          <w:bCs/>
          <w:kern w:val="0"/>
          <w:sz w:val="24"/>
          <w:szCs w:val="20"/>
        </w:rPr>
      </w:pPr>
      <w:r w:rsidRPr="002D622D">
        <w:rPr>
          <w:rFonts w:ascii="宋体" w:eastAsia="宋体" w:hAnsi="宋体" w:cs="Times New Roman"/>
          <w:bCs/>
          <w:kern w:val="0"/>
          <w:sz w:val="24"/>
          <w:szCs w:val="20"/>
        </w:rPr>
        <w:t>供应商应充分考虑到网络环境、网络带宽等风险因素，如因供应商自身原因造成的电子响应文件上传不成功的按照本征集文件第二章第26.1.2条规定做无效响应处理。</w:t>
      </w:r>
    </w:p>
    <w:p w:rsidR="002D622D" w:rsidRPr="002D622D" w:rsidRDefault="002D622D" w:rsidP="002D622D">
      <w:pPr>
        <w:widowControl/>
        <w:spacing w:line="530" w:lineRule="exact"/>
        <w:ind w:firstLine="480"/>
        <w:jc w:val="left"/>
        <w:rPr>
          <w:rFonts w:ascii="宋体" w:eastAsia="宋体" w:hAnsi="宋体" w:cs="Times New Roman"/>
          <w:bCs/>
          <w:kern w:val="0"/>
          <w:sz w:val="24"/>
          <w:szCs w:val="20"/>
        </w:rPr>
      </w:pPr>
      <w:r w:rsidRPr="002D622D">
        <w:rPr>
          <w:rFonts w:ascii="宋体" w:eastAsia="宋体" w:hAnsi="宋体" w:cs="Times New Roman"/>
          <w:kern w:val="0"/>
          <w:sz w:val="24"/>
          <w:szCs w:val="20"/>
        </w:rPr>
        <w:lastRenderedPageBreak/>
        <w:t>18.2</w:t>
      </w:r>
      <w:r w:rsidRPr="002D622D">
        <w:rPr>
          <w:rFonts w:ascii="宋体" w:eastAsia="宋体" w:hAnsi="宋体" w:cs="Times New Roman"/>
          <w:bCs/>
          <w:kern w:val="0"/>
          <w:sz w:val="24"/>
          <w:szCs w:val="20"/>
        </w:rPr>
        <w:t xml:space="preserve"> </w:t>
      </w:r>
      <w:r w:rsidRPr="002D622D">
        <w:rPr>
          <w:rFonts w:ascii="宋体" w:eastAsia="宋体" w:hAnsi="宋体" w:cs="Times New Roman" w:hint="eastAsia"/>
          <w:bCs/>
          <w:kern w:val="0"/>
          <w:sz w:val="24"/>
          <w:szCs w:val="20"/>
        </w:rPr>
        <w:t>交易</w:t>
      </w:r>
      <w:r w:rsidRPr="002D622D">
        <w:rPr>
          <w:rFonts w:ascii="宋体" w:eastAsia="宋体" w:hAnsi="宋体" w:cs="Times New Roman"/>
          <w:bCs/>
          <w:kern w:val="0"/>
          <w:sz w:val="24"/>
          <w:szCs w:val="20"/>
        </w:rPr>
        <w:t>中心可以按照规定，通过修改征集文件酌情延长截止日期，在此情况下，供应商的所有权利和义务以及供应商受制的截止日期均应以延长后新的截止日期为准。</w:t>
      </w:r>
    </w:p>
    <w:p w:rsidR="002D622D" w:rsidRPr="002D622D" w:rsidRDefault="002D622D" w:rsidP="002D622D">
      <w:pPr>
        <w:keepNext/>
        <w:keepLines/>
        <w:widowControl/>
        <w:spacing w:line="530" w:lineRule="exact"/>
        <w:ind w:firstLine="420"/>
        <w:jc w:val="left"/>
        <w:outlineLvl w:val="3"/>
        <w:rPr>
          <w:rFonts w:ascii="Arial" w:eastAsia="黑体" w:hAnsi="Arial" w:cs="Times New Roman"/>
          <w:kern w:val="0"/>
          <w:sz w:val="28"/>
          <w:szCs w:val="28"/>
        </w:rPr>
      </w:pPr>
      <w:bookmarkStart w:id="90" w:name="_Toc16938543"/>
      <w:bookmarkStart w:id="91" w:name="_Toc20823299"/>
      <w:bookmarkStart w:id="92" w:name="_Toc513029227"/>
      <w:r w:rsidRPr="002D622D">
        <w:rPr>
          <w:rFonts w:ascii="Arial" w:eastAsia="黑体" w:hAnsi="Arial" w:cs="Times New Roman"/>
          <w:kern w:val="0"/>
          <w:sz w:val="28"/>
          <w:szCs w:val="28"/>
        </w:rPr>
        <w:t>19</w:t>
      </w:r>
      <w:r w:rsidRPr="002D622D">
        <w:rPr>
          <w:rFonts w:ascii="Arial" w:eastAsia="黑体" w:hAnsi="Arial" w:cs="Times New Roman"/>
          <w:kern w:val="0"/>
          <w:sz w:val="28"/>
          <w:szCs w:val="28"/>
        </w:rPr>
        <w:t>、</w:t>
      </w:r>
      <w:bookmarkEnd w:id="90"/>
      <w:bookmarkEnd w:id="91"/>
      <w:bookmarkEnd w:id="92"/>
      <w:r w:rsidRPr="002D622D">
        <w:rPr>
          <w:rFonts w:ascii="Arial" w:eastAsia="黑体" w:hAnsi="Arial" w:cs="Times New Roman"/>
          <w:kern w:val="0"/>
          <w:sz w:val="28"/>
          <w:szCs w:val="28"/>
        </w:rPr>
        <w:t>响应文件的拒收</w:t>
      </w:r>
    </w:p>
    <w:p w:rsidR="002D622D" w:rsidRPr="002D622D" w:rsidRDefault="002D622D" w:rsidP="002D622D">
      <w:pPr>
        <w:widowControl/>
        <w:spacing w:line="530" w:lineRule="exact"/>
        <w:ind w:firstLine="480"/>
        <w:jc w:val="left"/>
        <w:rPr>
          <w:rFonts w:ascii="宋体" w:eastAsia="宋体" w:hAnsi="宋体" w:cs="Times New Roman"/>
          <w:bCs/>
          <w:kern w:val="0"/>
          <w:sz w:val="24"/>
          <w:szCs w:val="20"/>
        </w:rPr>
      </w:pPr>
      <w:r w:rsidRPr="002D622D">
        <w:rPr>
          <w:rFonts w:ascii="宋体" w:eastAsia="宋体" w:hAnsi="宋体" w:cs="Times New Roman"/>
          <w:bCs/>
          <w:kern w:val="0"/>
          <w:sz w:val="24"/>
          <w:szCs w:val="20"/>
        </w:rPr>
        <w:t xml:space="preserve">19.1 </w:t>
      </w:r>
      <w:r w:rsidRPr="002D622D">
        <w:rPr>
          <w:rFonts w:ascii="宋体" w:eastAsia="宋体" w:hAnsi="宋体" w:cs="Times New Roman" w:hint="eastAsia"/>
          <w:bCs/>
          <w:kern w:val="0"/>
          <w:sz w:val="24"/>
          <w:szCs w:val="20"/>
        </w:rPr>
        <w:t>交易</w:t>
      </w:r>
      <w:r w:rsidRPr="002D622D">
        <w:rPr>
          <w:rFonts w:ascii="宋体" w:eastAsia="宋体" w:hAnsi="宋体" w:cs="Times New Roman"/>
          <w:bCs/>
          <w:kern w:val="0"/>
          <w:sz w:val="24"/>
          <w:szCs w:val="20"/>
        </w:rPr>
        <w:t>中心拒绝接收在其规定的响应文件提交截止时间后上传的任何响应文件。</w:t>
      </w:r>
    </w:p>
    <w:p w:rsidR="002D622D" w:rsidRPr="002D622D" w:rsidRDefault="002D622D" w:rsidP="002D622D">
      <w:pPr>
        <w:keepNext/>
        <w:keepLines/>
        <w:widowControl/>
        <w:spacing w:line="530" w:lineRule="exact"/>
        <w:ind w:firstLine="420"/>
        <w:jc w:val="left"/>
        <w:outlineLvl w:val="3"/>
        <w:rPr>
          <w:rFonts w:ascii="Arial" w:eastAsia="黑体" w:hAnsi="Arial" w:cs="Times New Roman"/>
          <w:kern w:val="0"/>
          <w:sz w:val="28"/>
          <w:szCs w:val="28"/>
        </w:rPr>
      </w:pPr>
      <w:bookmarkStart w:id="93" w:name="_Toc20823300"/>
      <w:bookmarkStart w:id="94" w:name="_Toc16938544"/>
      <w:bookmarkStart w:id="95" w:name="_Toc513029228"/>
      <w:r w:rsidRPr="002D622D">
        <w:rPr>
          <w:rFonts w:ascii="Arial" w:eastAsia="黑体" w:hAnsi="Arial" w:cs="Times New Roman"/>
          <w:kern w:val="0"/>
          <w:sz w:val="28"/>
          <w:szCs w:val="28"/>
        </w:rPr>
        <w:t>20</w:t>
      </w:r>
      <w:r w:rsidRPr="002D622D">
        <w:rPr>
          <w:rFonts w:ascii="Arial" w:eastAsia="黑体" w:hAnsi="Arial" w:cs="Times New Roman"/>
          <w:kern w:val="0"/>
          <w:sz w:val="28"/>
          <w:szCs w:val="28"/>
        </w:rPr>
        <w:t>、响应文件的撤回和修改</w:t>
      </w:r>
      <w:bookmarkEnd w:id="93"/>
      <w:bookmarkEnd w:id="94"/>
      <w:bookmarkEnd w:id="95"/>
    </w:p>
    <w:p w:rsidR="002D622D" w:rsidRPr="002D622D" w:rsidRDefault="002D622D" w:rsidP="002D622D">
      <w:pPr>
        <w:widowControl/>
        <w:spacing w:line="530" w:lineRule="exact"/>
        <w:ind w:firstLine="480"/>
        <w:jc w:val="left"/>
        <w:rPr>
          <w:rFonts w:ascii="宋体" w:eastAsia="宋体" w:hAnsi="宋体" w:cs="Times New Roman"/>
          <w:kern w:val="0"/>
          <w:sz w:val="24"/>
          <w:szCs w:val="20"/>
        </w:rPr>
      </w:pPr>
      <w:r w:rsidRPr="002D622D">
        <w:rPr>
          <w:rFonts w:ascii="宋体" w:eastAsia="宋体" w:hAnsi="宋体" w:cs="Times New Roman"/>
          <w:kern w:val="0"/>
          <w:sz w:val="24"/>
          <w:szCs w:val="20"/>
        </w:rPr>
        <w:t>20.1 响应文件的撤回</w:t>
      </w:r>
    </w:p>
    <w:p w:rsidR="002D622D" w:rsidRPr="002D622D" w:rsidRDefault="002D622D" w:rsidP="002D622D">
      <w:pPr>
        <w:widowControl/>
        <w:spacing w:line="530" w:lineRule="exact"/>
        <w:ind w:firstLine="480"/>
        <w:jc w:val="left"/>
        <w:rPr>
          <w:rFonts w:ascii="宋体" w:eastAsia="宋体" w:hAnsi="宋体" w:cs="Times New Roman"/>
          <w:kern w:val="0"/>
          <w:sz w:val="24"/>
          <w:szCs w:val="20"/>
        </w:rPr>
      </w:pPr>
      <w:r w:rsidRPr="002D622D">
        <w:rPr>
          <w:rFonts w:ascii="宋体" w:eastAsia="宋体" w:hAnsi="宋体" w:cs="Times New Roman"/>
          <w:kern w:val="0"/>
          <w:sz w:val="24"/>
          <w:szCs w:val="20"/>
        </w:rPr>
        <w:t>20.1.1 电子响应文件的撤回</w:t>
      </w:r>
    </w:p>
    <w:p w:rsidR="002D622D" w:rsidRPr="002D622D" w:rsidRDefault="002D622D" w:rsidP="002D622D">
      <w:pPr>
        <w:widowControl/>
        <w:spacing w:line="530" w:lineRule="exact"/>
        <w:ind w:firstLine="480"/>
        <w:jc w:val="left"/>
        <w:rPr>
          <w:rFonts w:ascii="宋体" w:eastAsia="宋体" w:hAnsi="宋体" w:cs="Times New Roman"/>
          <w:kern w:val="0"/>
          <w:sz w:val="24"/>
          <w:szCs w:val="20"/>
        </w:rPr>
      </w:pPr>
      <w:r w:rsidRPr="002D622D">
        <w:rPr>
          <w:rFonts w:ascii="宋体" w:eastAsia="宋体" w:hAnsi="宋体" w:cs="Times New Roman"/>
          <w:kern w:val="0"/>
          <w:sz w:val="24"/>
          <w:szCs w:val="20"/>
        </w:rPr>
        <w:t>供应商可在响应文件提交截止时间前，撤回其电子响应文件，具体操作方法见《操作手册》。</w:t>
      </w:r>
    </w:p>
    <w:p w:rsidR="002D622D" w:rsidRPr="002D622D" w:rsidRDefault="002D622D" w:rsidP="002D622D">
      <w:pPr>
        <w:widowControl/>
        <w:spacing w:line="530" w:lineRule="exact"/>
        <w:ind w:firstLine="480"/>
        <w:jc w:val="left"/>
        <w:rPr>
          <w:rFonts w:ascii="宋体" w:eastAsia="宋体" w:hAnsi="宋体" w:cs="Times New Roman"/>
          <w:kern w:val="0"/>
          <w:sz w:val="24"/>
          <w:szCs w:val="24"/>
        </w:rPr>
      </w:pPr>
      <w:r w:rsidRPr="002D622D">
        <w:rPr>
          <w:rFonts w:ascii="宋体" w:eastAsia="宋体" w:hAnsi="宋体" w:cs="Times New Roman"/>
          <w:kern w:val="0"/>
          <w:sz w:val="24"/>
          <w:szCs w:val="24"/>
        </w:rPr>
        <w:t>20.1.2 供应商撤回电子</w:t>
      </w:r>
      <w:r w:rsidRPr="002D622D">
        <w:rPr>
          <w:rFonts w:ascii="宋体" w:eastAsia="宋体" w:hAnsi="宋体" w:cs="Times New Roman"/>
          <w:kern w:val="0"/>
          <w:sz w:val="24"/>
          <w:szCs w:val="20"/>
        </w:rPr>
        <w:t>响应文件</w:t>
      </w:r>
      <w:r w:rsidRPr="002D622D">
        <w:rPr>
          <w:rFonts w:ascii="宋体" w:eastAsia="宋体" w:hAnsi="宋体" w:cs="Times New Roman"/>
          <w:kern w:val="0"/>
          <w:sz w:val="24"/>
          <w:szCs w:val="24"/>
        </w:rPr>
        <w:t>，则认为其不再参与本项采购活动。</w:t>
      </w:r>
    </w:p>
    <w:p w:rsidR="002D622D" w:rsidRPr="002D622D" w:rsidRDefault="002D622D" w:rsidP="002D622D">
      <w:pPr>
        <w:widowControl/>
        <w:spacing w:line="530" w:lineRule="exact"/>
        <w:ind w:firstLine="480"/>
        <w:jc w:val="left"/>
        <w:rPr>
          <w:rFonts w:ascii="宋体" w:eastAsia="宋体" w:hAnsi="宋体" w:cs="Times New Roman"/>
          <w:kern w:val="0"/>
          <w:sz w:val="24"/>
          <w:szCs w:val="24"/>
        </w:rPr>
      </w:pPr>
      <w:r w:rsidRPr="002D622D">
        <w:rPr>
          <w:rFonts w:ascii="宋体" w:eastAsia="宋体" w:hAnsi="宋体" w:cs="Times New Roman"/>
          <w:kern w:val="0"/>
          <w:sz w:val="24"/>
          <w:szCs w:val="24"/>
        </w:rPr>
        <w:t xml:space="preserve">20.2 </w:t>
      </w:r>
      <w:r w:rsidRPr="002D622D">
        <w:rPr>
          <w:rFonts w:ascii="宋体" w:eastAsia="宋体" w:hAnsi="宋体" w:cs="Times New Roman"/>
          <w:kern w:val="0"/>
          <w:sz w:val="24"/>
          <w:szCs w:val="20"/>
        </w:rPr>
        <w:t>响应文件</w:t>
      </w:r>
      <w:r w:rsidRPr="002D622D">
        <w:rPr>
          <w:rFonts w:ascii="宋体" w:eastAsia="宋体" w:hAnsi="宋体" w:cs="Times New Roman"/>
          <w:kern w:val="0"/>
          <w:sz w:val="24"/>
          <w:szCs w:val="24"/>
        </w:rPr>
        <w:t>的修改</w:t>
      </w:r>
    </w:p>
    <w:p w:rsidR="002D622D" w:rsidRPr="002D622D" w:rsidRDefault="002D622D" w:rsidP="002D622D">
      <w:pPr>
        <w:widowControl/>
        <w:spacing w:line="530" w:lineRule="exact"/>
        <w:ind w:firstLine="480"/>
        <w:jc w:val="left"/>
        <w:rPr>
          <w:rFonts w:ascii="宋体" w:eastAsia="宋体" w:hAnsi="宋体" w:cs="Times New Roman"/>
          <w:kern w:val="0"/>
          <w:sz w:val="24"/>
          <w:szCs w:val="20"/>
        </w:rPr>
      </w:pPr>
      <w:r w:rsidRPr="002D622D">
        <w:rPr>
          <w:rFonts w:ascii="宋体" w:eastAsia="宋体" w:hAnsi="宋体" w:cs="Times New Roman"/>
          <w:kern w:val="0"/>
          <w:sz w:val="24"/>
          <w:szCs w:val="24"/>
        </w:rPr>
        <w:t>供应商</w:t>
      </w:r>
      <w:r w:rsidRPr="002D622D">
        <w:rPr>
          <w:rFonts w:ascii="宋体" w:eastAsia="宋体" w:hAnsi="宋体" w:cs="Times New Roman"/>
          <w:kern w:val="0"/>
          <w:sz w:val="24"/>
          <w:szCs w:val="20"/>
        </w:rPr>
        <w:t>可在响应文件提交截止时间前，对其电子响应文件进行修改，具体操作方法见《操作手册》。</w:t>
      </w:r>
    </w:p>
    <w:p w:rsidR="002D622D" w:rsidRPr="002D622D" w:rsidRDefault="002D622D" w:rsidP="002D622D">
      <w:pPr>
        <w:widowControl/>
        <w:spacing w:line="530" w:lineRule="exact"/>
        <w:ind w:firstLine="480"/>
        <w:jc w:val="left"/>
        <w:rPr>
          <w:rFonts w:ascii="宋体" w:eastAsia="宋体" w:hAnsi="宋体" w:cs="Times New Roman"/>
          <w:bCs/>
          <w:kern w:val="0"/>
          <w:sz w:val="24"/>
          <w:szCs w:val="20"/>
        </w:rPr>
      </w:pPr>
      <w:r w:rsidRPr="002D622D">
        <w:rPr>
          <w:rFonts w:ascii="宋体" w:eastAsia="宋体" w:hAnsi="宋体" w:cs="Times New Roman"/>
          <w:kern w:val="0"/>
          <w:sz w:val="24"/>
          <w:szCs w:val="20"/>
        </w:rPr>
        <w:t>20.3</w:t>
      </w:r>
      <w:r w:rsidRPr="002D622D">
        <w:rPr>
          <w:rFonts w:ascii="宋体" w:eastAsia="宋体" w:hAnsi="宋体" w:cs="Times New Roman"/>
          <w:bCs/>
          <w:kern w:val="0"/>
          <w:sz w:val="24"/>
          <w:szCs w:val="20"/>
        </w:rPr>
        <w:t xml:space="preserve"> 在</w:t>
      </w:r>
      <w:r w:rsidRPr="002D622D">
        <w:rPr>
          <w:rFonts w:ascii="宋体" w:eastAsia="宋体" w:hAnsi="宋体" w:cs="Times New Roman"/>
          <w:kern w:val="0"/>
          <w:sz w:val="24"/>
          <w:szCs w:val="20"/>
        </w:rPr>
        <w:t>响应文件提交截止时间</w:t>
      </w:r>
      <w:r w:rsidRPr="002D622D">
        <w:rPr>
          <w:rFonts w:ascii="宋体" w:eastAsia="宋体" w:hAnsi="宋体" w:cs="Times New Roman"/>
          <w:bCs/>
          <w:kern w:val="0"/>
          <w:sz w:val="24"/>
          <w:szCs w:val="20"/>
        </w:rPr>
        <w:t>之后，供应商不得对其电子响应文件作任何修改。</w:t>
      </w:r>
    </w:p>
    <w:p w:rsidR="002D622D" w:rsidRPr="002D622D" w:rsidRDefault="002D622D" w:rsidP="002D622D">
      <w:pPr>
        <w:widowControl/>
        <w:spacing w:line="530" w:lineRule="exact"/>
        <w:ind w:firstLine="480"/>
        <w:jc w:val="left"/>
        <w:rPr>
          <w:rFonts w:ascii="宋体" w:eastAsia="宋体" w:hAnsi="宋体" w:cs="Times New Roman"/>
          <w:bCs/>
          <w:kern w:val="0"/>
          <w:sz w:val="24"/>
          <w:szCs w:val="20"/>
        </w:rPr>
      </w:pPr>
      <w:r w:rsidRPr="002D622D">
        <w:rPr>
          <w:rFonts w:ascii="宋体" w:eastAsia="宋体" w:hAnsi="宋体" w:cs="Times New Roman"/>
          <w:kern w:val="0"/>
          <w:sz w:val="24"/>
          <w:szCs w:val="20"/>
        </w:rPr>
        <w:t>20.4</w:t>
      </w:r>
      <w:r w:rsidRPr="002D622D">
        <w:rPr>
          <w:rFonts w:ascii="宋体" w:eastAsia="宋体" w:hAnsi="宋体" w:cs="Times New Roman"/>
          <w:bCs/>
          <w:kern w:val="0"/>
          <w:sz w:val="24"/>
          <w:szCs w:val="20"/>
        </w:rPr>
        <w:t xml:space="preserve"> 在</w:t>
      </w:r>
      <w:r w:rsidRPr="002D622D">
        <w:rPr>
          <w:rFonts w:ascii="宋体" w:eastAsia="宋体" w:hAnsi="宋体" w:cs="Times New Roman"/>
          <w:kern w:val="0"/>
          <w:sz w:val="24"/>
          <w:szCs w:val="20"/>
        </w:rPr>
        <w:t>响应文件提交截止时间</w:t>
      </w:r>
      <w:r w:rsidRPr="002D622D">
        <w:rPr>
          <w:rFonts w:ascii="宋体" w:eastAsia="宋体" w:hAnsi="宋体" w:cs="Times New Roman"/>
          <w:bCs/>
          <w:kern w:val="0"/>
          <w:sz w:val="24"/>
          <w:szCs w:val="20"/>
        </w:rPr>
        <w:t>至征集文件中规定的响应文件有效期满之间的这段时间内，</w:t>
      </w:r>
      <w:r w:rsidRPr="002D622D">
        <w:rPr>
          <w:rFonts w:ascii="宋体" w:eastAsia="宋体" w:hAnsi="宋体" w:cs="Times New Roman"/>
          <w:bCs/>
          <w:kern w:val="0"/>
          <w:sz w:val="24"/>
          <w:szCs w:val="24"/>
        </w:rPr>
        <w:t>供应商不得撤回其电子响应文件。</w:t>
      </w:r>
    </w:p>
    <w:p w:rsidR="002D622D" w:rsidRPr="002D622D" w:rsidRDefault="002D622D" w:rsidP="002D622D">
      <w:pPr>
        <w:keepNext/>
        <w:keepLines/>
        <w:widowControl/>
        <w:spacing w:line="530" w:lineRule="exact"/>
        <w:ind w:firstLine="480"/>
        <w:jc w:val="left"/>
        <w:outlineLvl w:val="2"/>
        <w:rPr>
          <w:rFonts w:ascii="Times New Roman" w:eastAsia="宋体" w:hAnsi="Times New Roman" w:cs="Times New Roman"/>
          <w:b/>
          <w:bCs/>
          <w:kern w:val="0"/>
          <w:sz w:val="32"/>
          <w:szCs w:val="32"/>
        </w:rPr>
      </w:pPr>
      <w:bookmarkStart w:id="96" w:name="_Toc20823301"/>
      <w:bookmarkStart w:id="97" w:name="_Toc120614218"/>
      <w:bookmarkStart w:id="98" w:name="_Toc513029229"/>
      <w:bookmarkStart w:id="99" w:name="_Toc16938545"/>
      <w:r w:rsidRPr="002D622D">
        <w:rPr>
          <w:rFonts w:ascii="Times New Roman" w:eastAsia="宋体" w:hAnsi="Times New Roman" w:cs="Times New Roman"/>
          <w:b/>
          <w:bCs/>
          <w:kern w:val="0"/>
          <w:sz w:val="32"/>
          <w:szCs w:val="32"/>
        </w:rPr>
        <w:t>五、响应文件的开启与</w:t>
      </w:r>
      <w:bookmarkEnd w:id="96"/>
      <w:bookmarkEnd w:id="97"/>
      <w:bookmarkEnd w:id="98"/>
      <w:bookmarkEnd w:id="99"/>
      <w:r w:rsidRPr="002D622D">
        <w:rPr>
          <w:rFonts w:ascii="Times New Roman" w:eastAsia="宋体" w:hAnsi="Times New Roman" w:cs="Times New Roman"/>
          <w:b/>
          <w:bCs/>
          <w:kern w:val="0"/>
          <w:sz w:val="32"/>
          <w:szCs w:val="32"/>
        </w:rPr>
        <w:t>评审</w:t>
      </w:r>
    </w:p>
    <w:p w:rsidR="002D622D" w:rsidRPr="002D622D" w:rsidRDefault="002D622D" w:rsidP="002D622D">
      <w:pPr>
        <w:keepNext/>
        <w:keepLines/>
        <w:widowControl/>
        <w:spacing w:line="530" w:lineRule="exact"/>
        <w:ind w:firstLine="420"/>
        <w:jc w:val="left"/>
        <w:outlineLvl w:val="3"/>
        <w:rPr>
          <w:rFonts w:ascii="Arial" w:eastAsia="黑体" w:hAnsi="Arial" w:cs="Times New Roman"/>
          <w:kern w:val="0"/>
          <w:sz w:val="28"/>
          <w:szCs w:val="28"/>
        </w:rPr>
      </w:pPr>
      <w:bookmarkStart w:id="100" w:name="_Toc513029230"/>
      <w:bookmarkStart w:id="101" w:name="_Toc20823302"/>
      <w:bookmarkStart w:id="102" w:name="_Toc16938546"/>
      <w:r w:rsidRPr="002D622D">
        <w:rPr>
          <w:rFonts w:ascii="Arial" w:eastAsia="黑体" w:hAnsi="Arial" w:cs="Times New Roman"/>
          <w:kern w:val="0"/>
          <w:sz w:val="28"/>
          <w:szCs w:val="28"/>
        </w:rPr>
        <w:t>21</w:t>
      </w:r>
      <w:r w:rsidRPr="002D622D">
        <w:rPr>
          <w:rFonts w:ascii="Arial" w:eastAsia="黑体" w:hAnsi="Arial" w:cs="Times New Roman"/>
          <w:kern w:val="0"/>
          <w:sz w:val="28"/>
          <w:szCs w:val="28"/>
        </w:rPr>
        <w:t>、</w:t>
      </w:r>
      <w:bookmarkEnd w:id="100"/>
      <w:bookmarkEnd w:id="101"/>
      <w:bookmarkEnd w:id="102"/>
      <w:r w:rsidRPr="002D622D">
        <w:rPr>
          <w:rFonts w:ascii="Arial" w:eastAsia="黑体" w:hAnsi="Arial" w:cs="Times New Roman"/>
          <w:kern w:val="0"/>
          <w:sz w:val="28"/>
          <w:szCs w:val="28"/>
        </w:rPr>
        <w:t>响应文件的开启</w:t>
      </w:r>
    </w:p>
    <w:p w:rsidR="002D622D" w:rsidRPr="002D622D" w:rsidRDefault="002D622D" w:rsidP="002D622D">
      <w:pPr>
        <w:widowControl/>
        <w:spacing w:line="530" w:lineRule="exact"/>
        <w:ind w:firstLine="360"/>
        <w:jc w:val="left"/>
        <w:rPr>
          <w:rFonts w:ascii="Times New Roman" w:eastAsia="宋体" w:hAnsi="Times New Roman" w:cs="Times New Roman"/>
          <w:kern w:val="0"/>
          <w:sz w:val="20"/>
          <w:szCs w:val="20"/>
        </w:rPr>
      </w:pPr>
      <w:r w:rsidRPr="002D622D">
        <w:rPr>
          <w:rFonts w:ascii="宋体" w:eastAsia="宋体" w:hAnsi="宋体" w:cs="Times New Roman"/>
          <w:kern w:val="0"/>
          <w:sz w:val="24"/>
          <w:szCs w:val="20"/>
        </w:rPr>
        <w:t>21.1</w:t>
      </w:r>
      <w:r w:rsidRPr="002D622D">
        <w:rPr>
          <w:rFonts w:ascii="宋体" w:eastAsia="宋体" w:hAnsi="宋体" w:cs="Times New Roman"/>
          <w:bCs/>
          <w:kern w:val="0"/>
          <w:sz w:val="24"/>
          <w:szCs w:val="20"/>
        </w:rPr>
        <w:t xml:space="preserve"> </w:t>
      </w:r>
      <w:r w:rsidRPr="002D622D">
        <w:rPr>
          <w:rFonts w:ascii="宋体" w:eastAsia="宋体" w:hAnsi="宋体" w:cs="Times New Roman" w:hint="eastAsia"/>
          <w:bCs/>
          <w:kern w:val="0"/>
          <w:sz w:val="24"/>
          <w:szCs w:val="20"/>
        </w:rPr>
        <w:t>交易</w:t>
      </w:r>
      <w:r w:rsidRPr="002D622D">
        <w:rPr>
          <w:rFonts w:ascii="宋体" w:eastAsia="宋体" w:hAnsi="宋体" w:cs="Times New Roman"/>
          <w:bCs/>
          <w:kern w:val="0"/>
          <w:sz w:val="24"/>
          <w:szCs w:val="20"/>
        </w:rPr>
        <w:t>中心将在征集公告中规定的时间和地点组织开启响应文件</w:t>
      </w:r>
      <w:r w:rsidRPr="002D622D">
        <w:rPr>
          <w:rFonts w:ascii="宋体" w:eastAsia="宋体" w:hAnsi="宋体" w:cs="Times New Roman"/>
          <w:kern w:val="0"/>
          <w:sz w:val="24"/>
          <w:szCs w:val="24"/>
        </w:rPr>
        <w:t>。供应商应当按照《操作手册》规定，参加响应文件开启和</w:t>
      </w:r>
      <w:r w:rsidRPr="002D622D">
        <w:rPr>
          <w:rFonts w:ascii="宋体" w:eastAsia="宋体" w:hAnsi="宋体" w:cs="Times New Roman"/>
          <w:b/>
          <w:kern w:val="0"/>
          <w:sz w:val="24"/>
          <w:szCs w:val="24"/>
        </w:rPr>
        <w:t>在“苏采云”系统规定的时间内对电子响应文件进行解密。</w:t>
      </w:r>
    </w:p>
    <w:p w:rsidR="002D622D" w:rsidRPr="002D622D" w:rsidRDefault="002D622D" w:rsidP="002D622D">
      <w:pPr>
        <w:widowControl/>
        <w:spacing w:line="530" w:lineRule="exact"/>
        <w:ind w:firstLine="480"/>
        <w:jc w:val="left"/>
        <w:rPr>
          <w:rFonts w:ascii="宋体" w:eastAsia="宋体" w:hAnsi="宋体" w:cs="Times New Roman"/>
          <w:kern w:val="0"/>
          <w:sz w:val="24"/>
          <w:szCs w:val="24"/>
        </w:rPr>
      </w:pPr>
      <w:r w:rsidRPr="002D622D">
        <w:rPr>
          <w:rFonts w:ascii="宋体" w:eastAsia="宋体" w:hAnsi="宋体" w:cs="Times New Roman"/>
          <w:bCs/>
          <w:kern w:val="0"/>
          <w:sz w:val="24"/>
          <w:szCs w:val="24"/>
        </w:rPr>
        <w:t>21.2</w:t>
      </w:r>
      <w:r w:rsidRPr="002D622D">
        <w:rPr>
          <w:rFonts w:ascii="宋体" w:eastAsia="宋体" w:hAnsi="宋体" w:cs="Times New Roman"/>
          <w:kern w:val="0"/>
          <w:sz w:val="24"/>
          <w:szCs w:val="24"/>
        </w:rPr>
        <w:t>响应文件开启仪式由</w:t>
      </w:r>
      <w:r w:rsidRPr="002D622D">
        <w:rPr>
          <w:rFonts w:ascii="宋体" w:eastAsia="宋体" w:hAnsi="宋体" w:cs="Times New Roman" w:hint="eastAsia"/>
          <w:kern w:val="0"/>
          <w:sz w:val="24"/>
          <w:szCs w:val="24"/>
        </w:rPr>
        <w:t>交易</w:t>
      </w:r>
      <w:r w:rsidRPr="002D622D">
        <w:rPr>
          <w:rFonts w:ascii="宋体" w:eastAsia="宋体" w:hAnsi="宋体" w:cs="Times New Roman"/>
          <w:kern w:val="0"/>
          <w:sz w:val="24"/>
          <w:szCs w:val="24"/>
        </w:rPr>
        <w:t>中心组织,苏采云系统将自动公布各供应商的报价。</w:t>
      </w:r>
    </w:p>
    <w:p w:rsidR="002D622D" w:rsidRPr="002D622D" w:rsidRDefault="002D622D" w:rsidP="002D622D">
      <w:pPr>
        <w:widowControl/>
        <w:spacing w:line="530" w:lineRule="exact"/>
        <w:ind w:firstLine="480"/>
        <w:jc w:val="left"/>
        <w:rPr>
          <w:rFonts w:ascii="宋体" w:eastAsia="宋体" w:hAnsi="宋体" w:cs="Times New Roman"/>
          <w:kern w:val="0"/>
          <w:sz w:val="24"/>
          <w:szCs w:val="24"/>
        </w:rPr>
      </w:pPr>
      <w:r w:rsidRPr="002D622D">
        <w:rPr>
          <w:rFonts w:ascii="宋体" w:eastAsia="宋体" w:hAnsi="宋体" w:cs="Times New Roman"/>
          <w:bCs/>
          <w:kern w:val="0"/>
          <w:sz w:val="24"/>
          <w:szCs w:val="20"/>
        </w:rPr>
        <w:t>21.3供应商在</w:t>
      </w:r>
      <w:r w:rsidRPr="002D622D">
        <w:rPr>
          <w:rFonts w:ascii="宋体" w:eastAsia="宋体" w:hAnsi="宋体" w:cs="Times New Roman"/>
          <w:kern w:val="0"/>
          <w:sz w:val="24"/>
          <w:szCs w:val="24"/>
        </w:rPr>
        <w:t>响应文件开启</w:t>
      </w:r>
      <w:r w:rsidRPr="002D622D">
        <w:rPr>
          <w:rFonts w:ascii="宋体" w:eastAsia="宋体" w:hAnsi="宋体" w:cs="Times New Roman"/>
          <w:bCs/>
          <w:kern w:val="0"/>
          <w:sz w:val="24"/>
          <w:szCs w:val="20"/>
        </w:rPr>
        <w:t>过程中涉及到的</w:t>
      </w:r>
      <w:r w:rsidRPr="002D622D">
        <w:rPr>
          <w:rFonts w:ascii="宋体" w:eastAsia="宋体" w:hAnsi="宋体" w:cs="Times New Roman"/>
          <w:kern w:val="0"/>
          <w:sz w:val="24"/>
          <w:szCs w:val="24"/>
        </w:rPr>
        <w:t>响应</w:t>
      </w:r>
      <w:r w:rsidRPr="002D622D">
        <w:rPr>
          <w:rFonts w:ascii="宋体" w:eastAsia="宋体" w:hAnsi="宋体" w:cs="Times New Roman"/>
          <w:bCs/>
          <w:kern w:val="0"/>
          <w:sz w:val="24"/>
          <w:szCs w:val="20"/>
        </w:rPr>
        <w:t>文件解密、结果确认等工作，应按照《操作手册》规定执行。</w:t>
      </w:r>
    </w:p>
    <w:p w:rsidR="002D622D" w:rsidRPr="002D622D" w:rsidRDefault="002D622D" w:rsidP="002D622D">
      <w:pPr>
        <w:widowControl/>
        <w:spacing w:line="530" w:lineRule="exact"/>
        <w:ind w:firstLine="480"/>
        <w:jc w:val="left"/>
        <w:rPr>
          <w:rFonts w:ascii="宋体" w:eastAsia="宋体" w:hAnsi="宋体" w:cs="Times New Roman"/>
          <w:kern w:val="0"/>
          <w:sz w:val="24"/>
          <w:szCs w:val="24"/>
        </w:rPr>
      </w:pPr>
      <w:r w:rsidRPr="002D622D">
        <w:rPr>
          <w:rFonts w:ascii="宋体" w:eastAsia="宋体" w:hAnsi="宋体" w:cs="Times New Roman"/>
          <w:kern w:val="0"/>
          <w:sz w:val="24"/>
          <w:szCs w:val="24"/>
        </w:rPr>
        <w:t>21.4</w:t>
      </w:r>
      <w:r w:rsidRPr="002D622D">
        <w:rPr>
          <w:rFonts w:ascii="宋体" w:eastAsia="宋体" w:hAnsi="宋体" w:cs="Times New Roman"/>
          <w:bCs/>
          <w:kern w:val="0"/>
          <w:sz w:val="24"/>
          <w:szCs w:val="20"/>
        </w:rPr>
        <w:t>供应商</w:t>
      </w:r>
      <w:r w:rsidRPr="002D622D">
        <w:rPr>
          <w:rFonts w:ascii="宋体" w:eastAsia="宋体" w:hAnsi="宋体" w:cs="Times New Roman"/>
          <w:kern w:val="0"/>
          <w:sz w:val="24"/>
          <w:szCs w:val="24"/>
        </w:rPr>
        <w:t>如果对响应文件开启过程和开启记录有疑义，应当根据《操作手册》规定提出，如 “苏采云”系统中《报价记录表》宣布后5分钟内未提出的，视同认可开启结果。</w:t>
      </w:r>
    </w:p>
    <w:p w:rsidR="002D622D" w:rsidRPr="002D622D" w:rsidRDefault="002D622D" w:rsidP="002D622D">
      <w:pPr>
        <w:keepNext/>
        <w:keepLines/>
        <w:widowControl/>
        <w:spacing w:line="530" w:lineRule="exact"/>
        <w:ind w:firstLine="420"/>
        <w:jc w:val="left"/>
        <w:outlineLvl w:val="3"/>
        <w:rPr>
          <w:rFonts w:ascii="Arial" w:eastAsia="黑体" w:hAnsi="Arial" w:cs="Times New Roman"/>
          <w:kern w:val="0"/>
          <w:sz w:val="28"/>
          <w:szCs w:val="28"/>
        </w:rPr>
      </w:pPr>
      <w:bookmarkStart w:id="103" w:name="_Toc513029231"/>
      <w:bookmarkStart w:id="104" w:name="_Toc20823303"/>
      <w:bookmarkStart w:id="105" w:name="_Toc16938547"/>
      <w:r w:rsidRPr="002D622D">
        <w:rPr>
          <w:rFonts w:ascii="Arial" w:eastAsia="黑体" w:hAnsi="Arial" w:cs="Times New Roman"/>
          <w:kern w:val="0"/>
          <w:sz w:val="28"/>
          <w:szCs w:val="28"/>
        </w:rPr>
        <w:lastRenderedPageBreak/>
        <w:t>22</w:t>
      </w:r>
      <w:r w:rsidRPr="002D622D">
        <w:rPr>
          <w:rFonts w:ascii="Arial" w:eastAsia="黑体" w:hAnsi="Arial" w:cs="Times New Roman"/>
          <w:kern w:val="0"/>
          <w:sz w:val="28"/>
          <w:szCs w:val="28"/>
        </w:rPr>
        <w:t>、评审小组</w:t>
      </w:r>
    </w:p>
    <w:p w:rsidR="002D622D" w:rsidRPr="002D622D" w:rsidRDefault="002D622D" w:rsidP="002D622D">
      <w:pPr>
        <w:widowControl/>
        <w:spacing w:line="530" w:lineRule="exact"/>
        <w:jc w:val="left"/>
        <w:rPr>
          <w:rFonts w:ascii="宋体" w:eastAsia="宋体" w:hAnsi="宋体" w:cs="Times New Roman"/>
          <w:b/>
          <w:kern w:val="0"/>
          <w:sz w:val="24"/>
          <w:szCs w:val="24"/>
        </w:rPr>
      </w:pPr>
      <w:r w:rsidRPr="002D622D">
        <w:rPr>
          <w:rFonts w:ascii="宋体" w:eastAsia="宋体" w:hAnsi="宋体" w:cs="Times New Roman"/>
          <w:kern w:val="0"/>
          <w:sz w:val="24"/>
          <w:szCs w:val="24"/>
        </w:rPr>
        <w:t xml:space="preserve"> 22.1响应文件开启后，</w:t>
      </w:r>
      <w:r w:rsidRPr="002D622D">
        <w:rPr>
          <w:rFonts w:ascii="宋体" w:eastAsia="宋体" w:hAnsi="宋体" w:cs="Times New Roman" w:hint="eastAsia"/>
          <w:kern w:val="0"/>
          <w:sz w:val="24"/>
          <w:szCs w:val="24"/>
        </w:rPr>
        <w:t>交易</w:t>
      </w:r>
      <w:r w:rsidRPr="002D622D">
        <w:rPr>
          <w:rFonts w:ascii="宋体" w:eastAsia="宋体" w:hAnsi="宋体" w:cs="Times New Roman"/>
          <w:kern w:val="0"/>
          <w:sz w:val="24"/>
          <w:szCs w:val="24"/>
        </w:rPr>
        <w:t>中心将立即组织评审小组进行项目评审。</w:t>
      </w:r>
    </w:p>
    <w:p w:rsidR="002D622D" w:rsidRPr="002D622D" w:rsidRDefault="002D622D" w:rsidP="002D622D">
      <w:pPr>
        <w:widowControl/>
        <w:spacing w:line="530" w:lineRule="exact"/>
        <w:jc w:val="left"/>
        <w:rPr>
          <w:rFonts w:ascii="宋体" w:eastAsia="宋体" w:hAnsi="宋体" w:cs="Times New Roman"/>
          <w:kern w:val="0"/>
          <w:sz w:val="24"/>
          <w:szCs w:val="24"/>
        </w:rPr>
      </w:pPr>
      <w:r w:rsidRPr="002D622D">
        <w:rPr>
          <w:rFonts w:ascii="宋体" w:eastAsia="宋体" w:hAnsi="宋体" w:cs="Times New Roman"/>
          <w:kern w:val="0"/>
          <w:sz w:val="24"/>
          <w:szCs w:val="24"/>
        </w:rPr>
        <w:t xml:space="preserve"> 22.2 评审小组由技术、经济等方面的专家组成，且人员构成符合政府采购有关规定。</w:t>
      </w:r>
    </w:p>
    <w:p w:rsidR="002D622D" w:rsidRPr="002D622D" w:rsidRDefault="002D622D" w:rsidP="002D622D">
      <w:pPr>
        <w:widowControl/>
        <w:spacing w:line="530" w:lineRule="exact"/>
        <w:jc w:val="left"/>
        <w:rPr>
          <w:rFonts w:ascii="宋体" w:eastAsia="宋体" w:hAnsi="宋体" w:cs="Times New Roman"/>
          <w:kern w:val="0"/>
          <w:sz w:val="24"/>
          <w:szCs w:val="24"/>
        </w:rPr>
      </w:pPr>
      <w:r w:rsidRPr="002D622D">
        <w:rPr>
          <w:rFonts w:ascii="宋体" w:eastAsia="宋体" w:hAnsi="宋体" w:cs="Times New Roman"/>
          <w:kern w:val="0"/>
          <w:sz w:val="24"/>
          <w:szCs w:val="24"/>
        </w:rPr>
        <w:t xml:space="preserve"> 22.3评审小组独立工作，负责评审所有响应文件并确定入围供应商。</w:t>
      </w:r>
    </w:p>
    <w:p w:rsidR="002D622D" w:rsidRPr="002D622D" w:rsidRDefault="002D622D" w:rsidP="002D622D">
      <w:pPr>
        <w:keepNext/>
        <w:keepLines/>
        <w:widowControl/>
        <w:spacing w:line="530" w:lineRule="exact"/>
        <w:ind w:firstLine="420"/>
        <w:jc w:val="left"/>
        <w:outlineLvl w:val="3"/>
        <w:rPr>
          <w:rFonts w:ascii="黑体" w:eastAsia="黑体" w:hAnsi="Arial" w:cs="Times New Roman"/>
          <w:kern w:val="0"/>
          <w:sz w:val="28"/>
          <w:szCs w:val="28"/>
        </w:rPr>
      </w:pPr>
      <w:r w:rsidRPr="002D622D">
        <w:rPr>
          <w:rFonts w:ascii="黑体" w:eastAsia="黑体" w:hAnsi="Arial" w:cs="Times New Roman"/>
          <w:kern w:val="0"/>
          <w:sz w:val="28"/>
          <w:szCs w:val="28"/>
        </w:rPr>
        <w:t>23．评审过程的保密与公正</w:t>
      </w:r>
      <w:bookmarkEnd w:id="103"/>
      <w:bookmarkEnd w:id="104"/>
      <w:bookmarkEnd w:id="105"/>
    </w:p>
    <w:p w:rsidR="002D622D" w:rsidRPr="002D622D" w:rsidRDefault="002D622D" w:rsidP="002D622D">
      <w:pPr>
        <w:widowControl/>
        <w:spacing w:line="530" w:lineRule="exact"/>
        <w:ind w:firstLine="480"/>
        <w:jc w:val="left"/>
        <w:rPr>
          <w:rFonts w:ascii="宋体" w:eastAsia="宋体" w:hAnsi="宋体" w:cs="Times New Roman"/>
          <w:bCs/>
          <w:kern w:val="0"/>
          <w:sz w:val="24"/>
          <w:szCs w:val="20"/>
        </w:rPr>
      </w:pPr>
      <w:r w:rsidRPr="002D622D">
        <w:rPr>
          <w:rFonts w:ascii="宋体" w:eastAsia="宋体" w:hAnsi="宋体" w:cs="Times New Roman"/>
          <w:kern w:val="0"/>
          <w:sz w:val="24"/>
          <w:szCs w:val="20"/>
        </w:rPr>
        <w:t>23.1</w:t>
      </w:r>
      <w:r w:rsidRPr="002D622D">
        <w:rPr>
          <w:rFonts w:ascii="宋体" w:eastAsia="宋体" w:hAnsi="宋体" w:cs="Times New Roman"/>
          <w:bCs/>
          <w:kern w:val="0"/>
          <w:sz w:val="24"/>
          <w:szCs w:val="20"/>
        </w:rPr>
        <w:t>凡是与审查、澄清、评价和比较的有关资料以及授标建议等，评审小组成员、</w:t>
      </w:r>
      <w:r w:rsidRPr="002D622D">
        <w:rPr>
          <w:rFonts w:ascii="宋体" w:eastAsia="宋体" w:hAnsi="宋体" w:cs="Times New Roman" w:hint="eastAsia"/>
          <w:bCs/>
          <w:kern w:val="0"/>
          <w:sz w:val="24"/>
          <w:szCs w:val="20"/>
        </w:rPr>
        <w:t>交易</w:t>
      </w:r>
      <w:r w:rsidRPr="002D622D">
        <w:rPr>
          <w:rFonts w:ascii="宋体" w:eastAsia="宋体" w:hAnsi="宋体" w:cs="Times New Roman"/>
          <w:bCs/>
          <w:kern w:val="0"/>
          <w:sz w:val="24"/>
          <w:szCs w:val="20"/>
        </w:rPr>
        <w:t>中心均不得向供应商或与评审工作无关的其他人员透露。</w:t>
      </w:r>
    </w:p>
    <w:p w:rsidR="002D622D" w:rsidRPr="002D622D" w:rsidRDefault="002D622D" w:rsidP="002D622D">
      <w:pPr>
        <w:widowControl/>
        <w:spacing w:line="530" w:lineRule="exact"/>
        <w:ind w:firstLine="480"/>
        <w:jc w:val="left"/>
        <w:rPr>
          <w:rFonts w:ascii="宋体" w:eastAsia="宋体" w:hAnsi="宋体" w:cs="Times New Roman"/>
          <w:kern w:val="0"/>
          <w:sz w:val="24"/>
          <w:szCs w:val="24"/>
        </w:rPr>
      </w:pPr>
      <w:r w:rsidRPr="002D622D">
        <w:rPr>
          <w:rFonts w:ascii="宋体" w:eastAsia="宋体" w:hAnsi="宋体" w:cs="Times New Roman"/>
          <w:kern w:val="0"/>
          <w:sz w:val="24"/>
          <w:szCs w:val="20"/>
        </w:rPr>
        <w:t>23.2</w:t>
      </w:r>
      <w:r w:rsidRPr="002D622D">
        <w:rPr>
          <w:rFonts w:ascii="宋体" w:eastAsia="宋体" w:hAnsi="宋体" w:cs="Times New Roman"/>
          <w:kern w:val="0"/>
          <w:sz w:val="24"/>
          <w:szCs w:val="24"/>
        </w:rPr>
        <w:t>在评审过程中，</w:t>
      </w:r>
      <w:r w:rsidRPr="002D622D">
        <w:rPr>
          <w:rFonts w:ascii="宋体" w:eastAsia="宋体" w:hAnsi="宋体" w:cs="Times New Roman"/>
          <w:bCs/>
          <w:kern w:val="0"/>
          <w:sz w:val="24"/>
          <w:szCs w:val="20"/>
        </w:rPr>
        <w:t>供应商</w:t>
      </w:r>
      <w:r w:rsidRPr="002D622D">
        <w:rPr>
          <w:rFonts w:ascii="宋体" w:eastAsia="宋体" w:hAnsi="宋体" w:cs="Times New Roman"/>
          <w:kern w:val="0"/>
          <w:sz w:val="24"/>
          <w:szCs w:val="24"/>
        </w:rPr>
        <w:t>不得以任何行为影响评审过程，否则其响应文件将被作为无效响应文件。</w:t>
      </w:r>
    </w:p>
    <w:p w:rsidR="002D622D" w:rsidRPr="002D622D" w:rsidRDefault="002D622D" w:rsidP="002D622D">
      <w:pPr>
        <w:widowControl/>
        <w:spacing w:line="530" w:lineRule="exact"/>
        <w:ind w:firstLine="480"/>
        <w:jc w:val="left"/>
        <w:rPr>
          <w:rFonts w:ascii="宋体" w:eastAsia="宋体" w:hAnsi="宋体" w:cs="Times New Roman"/>
          <w:kern w:val="0"/>
          <w:sz w:val="24"/>
          <w:szCs w:val="24"/>
        </w:rPr>
      </w:pPr>
      <w:r w:rsidRPr="002D622D">
        <w:rPr>
          <w:rFonts w:ascii="宋体" w:eastAsia="宋体" w:hAnsi="宋体" w:cs="Times New Roman"/>
          <w:kern w:val="0"/>
          <w:sz w:val="24"/>
          <w:szCs w:val="20"/>
        </w:rPr>
        <w:t>23.3</w:t>
      </w:r>
      <w:r w:rsidRPr="002D622D">
        <w:rPr>
          <w:rFonts w:ascii="宋体" w:eastAsia="宋体" w:hAnsi="宋体" w:cs="Times New Roman"/>
          <w:kern w:val="0"/>
          <w:sz w:val="24"/>
          <w:szCs w:val="24"/>
        </w:rPr>
        <w:t>在评审期间，</w:t>
      </w:r>
      <w:r w:rsidRPr="002D622D">
        <w:rPr>
          <w:rFonts w:ascii="宋体" w:eastAsia="宋体" w:hAnsi="宋体" w:cs="Times New Roman" w:hint="eastAsia"/>
          <w:kern w:val="0"/>
          <w:sz w:val="24"/>
          <w:szCs w:val="24"/>
        </w:rPr>
        <w:t>交易</w:t>
      </w:r>
      <w:r w:rsidRPr="002D622D">
        <w:rPr>
          <w:rFonts w:ascii="宋体" w:eastAsia="宋体" w:hAnsi="宋体" w:cs="Times New Roman"/>
          <w:kern w:val="0"/>
          <w:sz w:val="24"/>
          <w:szCs w:val="24"/>
        </w:rPr>
        <w:t>中心将设专门人员与供应商联系。</w:t>
      </w:r>
    </w:p>
    <w:p w:rsidR="002D622D" w:rsidRPr="002D622D" w:rsidRDefault="002D622D" w:rsidP="002D622D">
      <w:pPr>
        <w:keepNext/>
        <w:keepLines/>
        <w:widowControl/>
        <w:spacing w:line="530" w:lineRule="exact"/>
        <w:ind w:firstLine="420"/>
        <w:jc w:val="left"/>
        <w:outlineLvl w:val="3"/>
        <w:rPr>
          <w:rFonts w:ascii="Arial" w:eastAsia="黑体" w:hAnsi="Arial" w:cs="Times New Roman"/>
          <w:kern w:val="0"/>
          <w:sz w:val="28"/>
          <w:szCs w:val="28"/>
        </w:rPr>
      </w:pPr>
      <w:bookmarkStart w:id="106" w:name="_Toc16938548"/>
      <w:bookmarkStart w:id="107" w:name="_Toc513029232"/>
      <w:bookmarkStart w:id="108" w:name="_Toc20823304"/>
      <w:r w:rsidRPr="002D622D">
        <w:rPr>
          <w:rFonts w:ascii="Arial" w:eastAsia="黑体" w:hAnsi="Arial" w:cs="Times New Roman"/>
          <w:kern w:val="0"/>
          <w:sz w:val="28"/>
          <w:szCs w:val="28"/>
        </w:rPr>
        <w:t>24</w:t>
      </w:r>
      <w:r w:rsidRPr="002D622D">
        <w:rPr>
          <w:rFonts w:ascii="Arial" w:eastAsia="黑体" w:hAnsi="Arial" w:cs="Times New Roman"/>
          <w:kern w:val="0"/>
          <w:sz w:val="28"/>
          <w:szCs w:val="28"/>
        </w:rPr>
        <w:t>．响应文件的澄清</w:t>
      </w:r>
      <w:bookmarkEnd w:id="106"/>
      <w:bookmarkEnd w:id="107"/>
      <w:bookmarkEnd w:id="108"/>
    </w:p>
    <w:p w:rsidR="002D622D" w:rsidRPr="002D622D" w:rsidRDefault="002D622D" w:rsidP="002D622D">
      <w:pPr>
        <w:widowControl/>
        <w:spacing w:line="530" w:lineRule="exact"/>
        <w:ind w:firstLine="480"/>
        <w:jc w:val="left"/>
        <w:rPr>
          <w:rFonts w:ascii="宋体" w:eastAsia="宋体" w:hAnsi="宋体" w:cs="Times New Roman"/>
          <w:kern w:val="0"/>
          <w:sz w:val="24"/>
          <w:szCs w:val="24"/>
        </w:rPr>
      </w:pPr>
      <w:r w:rsidRPr="002D622D">
        <w:rPr>
          <w:rFonts w:ascii="宋体" w:eastAsia="宋体" w:hAnsi="宋体" w:cs="Times New Roman"/>
          <w:kern w:val="0"/>
          <w:sz w:val="24"/>
          <w:szCs w:val="24"/>
        </w:rPr>
        <w:t>24.1评审期间，对于响应文件中含义不明确、同类问题表述不一致或者有明显文字和计算错误的内容，</w:t>
      </w:r>
      <w:r w:rsidRPr="002D622D">
        <w:rPr>
          <w:rFonts w:ascii="宋体" w:eastAsia="宋体" w:hAnsi="宋体" w:cs="Times New Roman"/>
          <w:bCs/>
          <w:kern w:val="0"/>
          <w:sz w:val="24"/>
          <w:szCs w:val="20"/>
        </w:rPr>
        <w:t>评审小组</w:t>
      </w:r>
      <w:r w:rsidRPr="002D622D">
        <w:rPr>
          <w:rFonts w:ascii="宋体" w:eastAsia="宋体" w:hAnsi="宋体" w:cs="Times New Roman"/>
          <w:kern w:val="0"/>
          <w:sz w:val="24"/>
          <w:szCs w:val="24"/>
        </w:rPr>
        <w:t>将在苏采云系统中要求供应商作出必要的澄清、说明和补正。</w:t>
      </w:r>
    </w:p>
    <w:p w:rsidR="002D622D" w:rsidRPr="002D622D" w:rsidRDefault="002D622D" w:rsidP="002D622D">
      <w:pPr>
        <w:widowControl/>
        <w:spacing w:line="530" w:lineRule="exact"/>
        <w:jc w:val="left"/>
        <w:rPr>
          <w:rFonts w:ascii="宋体" w:eastAsia="宋体" w:hAnsi="宋体" w:cs="Times New Roman"/>
          <w:kern w:val="0"/>
          <w:sz w:val="24"/>
          <w:szCs w:val="24"/>
        </w:rPr>
      </w:pPr>
      <w:r w:rsidRPr="002D622D">
        <w:rPr>
          <w:rFonts w:ascii="宋体" w:eastAsia="宋体" w:hAnsi="宋体" w:cs="Times New Roman"/>
          <w:kern w:val="0"/>
          <w:sz w:val="24"/>
          <w:szCs w:val="24"/>
        </w:rPr>
        <w:t xml:space="preserve">    24.2收到</w:t>
      </w:r>
      <w:r w:rsidRPr="002D622D">
        <w:rPr>
          <w:rFonts w:ascii="宋体" w:eastAsia="宋体" w:hAnsi="宋体" w:cs="Times New Roman"/>
          <w:bCs/>
          <w:kern w:val="0"/>
          <w:sz w:val="24"/>
          <w:szCs w:val="20"/>
        </w:rPr>
        <w:t>评审小组</w:t>
      </w:r>
      <w:r w:rsidRPr="002D622D">
        <w:rPr>
          <w:rFonts w:ascii="宋体" w:eastAsia="宋体" w:hAnsi="宋体" w:cs="Times New Roman"/>
          <w:kern w:val="0"/>
          <w:sz w:val="24"/>
          <w:szCs w:val="24"/>
        </w:rPr>
        <w:t>澄清、说明和补正要求的供应商应派人按</w:t>
      </w:r>
      <w:r w:rsidRPr="002D622D">
        <w:rPr>
          <w:rFonts w:ascii="宋体" w:eastAsia="宋体" w:hAnsi="宋体" w:cs="Times New Roman"/>
          <w:bCs/>
          <w:kern w:val="0"/>
          <w:sz w:val="24"/>
          <w:szCs w:val="20"/>
        </w:rPr>
        <w:t>评审小组</w:t>
      </w:r>
      <w:r w:rsidRPr="002D622D">
        <w:rPr>
          <w:rFonts w:ascii="宋体" w:eastAsia="宋体" w:hAnsi="宋体" w:cs="Times New Roman"/>
          <w:kern w:val="0"/>
          <w:sz w:val="24"/>
          <w:szCs w:val="24"/>
        </w:rPr>
        <w:t>规定的时间和格式在苏采云系统中做出澄清、说明和补正，并加盖CA电子公章。澄清、说明或者补正不得超出征集文件的范围或者改变响应文件的实质性内容。具体操作方式见</w:t>
      </w:r>
      <w:r w:rsidRPr="002D622D">
        <w:rPr>
          <w:rFonts w:ascii="宋体" w:eastAsia="宋体" w:hAnsi="宋体" w:cs="Times New Roman"/>
          <w:bCs/>
          <w:kern w:val="0"/>
          <w:sz w:val="24"/>
          <w:szCs w:val="24"/>
        </w:rPr>
        <w:t>《操作手册》</w:t>
      </w:r>
      <w:r w:rsidRPr="002D622D">
        <w:rPr>
          <w:rFonts w:ascii="宋体" w:eastAsia="宋体" w:hAnsi="宋体" w:cs="Times New Roman"/>
          <w:kern w:val="0"/>
          <w:sz w:val="24"/>
          <w:szCs w:val="24"/>
        </w:rPr>
        <w:t>。</w:t>
      </w:r>
    </w:p>
    <w:p w:rsidR="002D622D" w:rsidRPr="002D622D" w:rsidRDefault="002D622D" w:rsidP="002D622D">
      <w:pPr>
        <w:widowControl/>
        <w:spacing w:line="530" w:lineRule="exact"/>
        <w:ind w:firstLine="480"/>
        <w:jc w:val="left"/>
        <w:rPr>
          <w:rFonts w:ascii="宋体" w:eastAsia="宋体" w:hAnsi="宋体" w:cs="Times New Roman"/>
          <w:kern w:val="0"/>
          <w:sz w:val="24"/>
          <w:szCs w:val="24"/>
        </w:rPr>
      </w:pPr>
      <w:r w:rsidRPr="002D622D">
        <w:rPr>
          <w:rFonts w:ascii="宋体" w:eastAsia="宋体" w:hAnsi="宋体" w:cs="Times New Roman"/>
          <w:kern w:val="0"/>
          <w:sz w:val="24"/>
          <w:szCs w:val="24"/>
        </w:rPr>
        <w:t>24.3供应商如未按规定做出澄清、说明和补正，其风险由供应商自行承担。</w:t>
      </w:r>
    </w:p>
    <w:p w:rsidR="002D622D" w:rsidRPr="002D622D" w:rsidRDefault="002D622D" w:rsidP="002D622D">
      <w:pPr>
        <w:keepNext/>
        <w:keepLines/>
        <w:widowControl/>
        <w:spacing w:line="530" w:lineRule="exact"/>
        <w:ind w:firstLine="420"/>
        <w:jc w:val="left"/>
        <w:outlineLvl w:val="3"/>
        <w:rPr>
          <w:rFonts w:ascii="Arial" w:eastAsia="黑体" w:hAnsi="Arial" w:cs="Times New Roman"/>
          <w:kern w:val="0"/>
          <w:sz w:val="28"/>
          <w:szCs w:val="28"/>
        </w:rPr>
      </w:pPr>
      <w:bookmarkStart w:id="109" w:name="_Toc16938549"/>
      <w:bookmarkStart w:id="110" w:name="_Toc513029233"/>
      <w:bookmarkStart w:id="111" w:name="_Toc20823305"/>
      <w:r w:rsidRPr="002D622D">
        <w:rPr>
          <w:rFonts w:ascii="Arial" w:eastAsia="黑体" w:hAnsi="Arial" w:cs="Times New Roman"/>
          <w:kern w:val="0"/>
          <w:sz w:val="28"/>
          <w:szCs w:val="28"/>
        </w:rPr>
        <w:t>25</w:t>
      </w:r>
      <w:r w:rsidRPr="002D622D">
        <w:rPr>
          <w:rFonts w:ascii="Arial" w:eastAsia="黑体" w:hAnsi="Arial" w:cs="Times New Roman"/>
          <w:kern w:val="0"/>
          <w:sz w:val="28"/>
          <w:szCs w:val="28"/>
        </w:rPr>
        <w:t>、对响应文件的初审</w:t>
      </w:r>
      <w:bookmarkEnd w:id="109"/>
      <w:bookmarkEnd w:id="110"/>
      <w:bookmarkEnd w:id="111"/>
    </w:p>
    <w:p w:rsidR="002D622D" w:rsidRPr="002D622D" w:rsidRDefault="002D622D" w:rsidP="002D622D">
      <w:pPr>
        <w:widowControl/>
        <w:spacing w:line="530" w:lineRule="exact"/>
        <w:ind w:firstLine="480"/>
        <w:jc w:val="left"/>
        <w:rPr>
          <w:rFonts w:ascii="宋体" w:eastAsia="宋体" w:hAnsi="宋体" w:cs="Times New Roman"/>
          <w:bCs/>
          <w:kern w:val="0"/>
          <w:sz w:val="24"/>
          <w:szCs w:val="20"/>
        </w:rPr>
      </w:pPr>
      <w:r w:rsidRPr="002D622D">
        <w:rPr>
          <w:rFonts w:ascii="宋体" w:eastAsia="宋体" w:hAnsi="宋体" w:cs="Times New Roman"/>
          <w:kern w:val="0"/>
          <w:sz w:val="24"/>
          <w:szCs w:val="20"/>
        </w:rPr>
        <w:t>25.1</w:t>
      </w:r>
      <w:r w:rsidRPr="002D622D">
        <w:rPr>
          <w:rFonts w:ascii="宋体" w:eastAsia="宋体" w:hAnsi="宋体" w:cs="Times New Roman"/>
          <w:bCs/>
          <w:kern w:val="0"/>
          <w:sz w:val="24"/>
          <w:szCs w:val="20"/>
        </w:rPr>
        <w:t>响应文件初审分为资格审查和符合性审查。</w:t>
      </w:r>
    </w:p>
    <w:p w:rsidR="002D622D" w:rsidRPr="002D622D" w:rsidRDefault="002D622D" w:rsidP="002D622D">
      <w:pPr>
        <w:widowControl/>
        <w:spacing w:line="530" w:lineRule="exact"/>
        <w:ind w:firstLine="480"/>
        <w:jc w:val="left"/>
        <w:rPr>
          <w:rFonts w:ascii="宋体" w:eastAsia="宋体" w:hAnsi="宋体" w:cs="Times New Roman"/>
          <w:bCs/>
          <w:kern w:val="0"/>
          <w:sz w:val="24"/>
          <w:szCs w:val="20"/>
        </w:rPr>
      </w:pPr>
      <w:r w:rsidRPr="002D622D">
        <w:rPr>
          <w:rFonts w:ascii="宋体" w:eastAsia="宋体" w:hAnsi="宋体" w:cs="Times New Roman"/>
          <w:bCs/>
          <w:kern w:val="0"/>
          <w:sz w:val="24"/>
          <w:szCs w:val="20"/>
        </w:rPr>
        <w:t>25.1.1 资格审查：依据法律法规和征集文件规定的资格要求对供应商的资格证明文件进行审查。</w:t>
      </w:r>
    </w:p>
    <w:p w:rsidR="002D622D" w:rsidRPr="002D622D" w:rsidRDefault="002D622D" w:rsidP="002D622D">
      <w:pPr>
        <w:widowControl/>
        <w:spacing w:line="530" w:lineRule="exact"/>
        <w:ind w:firstLine="480"/>
        <w:jc w:val="left"/>
        <w:rPr>
          <w:rFonts w:ascii="宋体" w:eastAsia="宋体" w:hAnsi="宋体" w:cs="Times New Roman"/>
          <w:bCs/>
          <w:kern w:val="0"/>
          <w:sz w:val="24"/>
          <w:szCs w:val="20"/>
        </w:rPr>
      </w:pPr>
      <w:r w:rsidRPr="002D622D">
        <w:rPr>
          <w:rFonts w:ascii="宋体" w:eastAsia="宋体" w:hAnsi="宋体" w:cs="Times New Roman"/>
          <w:bCs/>
          <w:kern w:val="0"/>
          <w:sz w:val="24"/>
          <w:szCs w:val="20"/>
        </w:rPr>
        <w:t>在进行资格审查的同时，</w:t>
      </w:r>
      <w:r w:rsidRPr="002D622D">
        <w:rPr>
          <w:rFonts w:ascii="宋体" w:eastAsia="宋体" w:hAnsi="宋体" w:cs="Times New Roman" w:hint="eastAsia"/>
          <w:bCs/>
          <w:kern w:val="0"/>
          <w:sz w:val="24"/>
          <w:szCs w:val="20"/>
        </w:rPr>
        <w:t>交易</w:t>
      </w:r>
      <w:r w:rsidRPr="002D622D">
        <w:rPr>
          <w:rFonts w:ascii="宋体" w:eastAsia="宋体" w:hAnsi="宋体" w:cs="Times New Roman"/>
          <w:bCs/>
          <w:kern w:val="0"/>
          <w:sz w:val="24"/>
          <w:szCs w:val="20"/>
        </w:rPr>
        <w:t>中心将在“信用中国”网站（www.creditchina.gov.cn）查询供应商的信用记录，以确定供应商是否具备参加本次采购活动的资格。查询结果将以网页打印的形式留存并归档。</w:t>
      </w:r>
    </w:p>
    <w:p w:rsidR="002D622D" w:rsidRPr="002D622D" w:rsidRDefault="002D622D" w:rsidP="002D622D">
      <w:pPr>
        <w:widowControl/>
        <w:spacing w:line="530" w:lineRule="exact"/>
        <w:ind w:firstLine="480"/>
        <w:jc w:val="left"/>
        <w:rPr>
          <w:rFonts w:ascii="宋体" w:eastAsia="宋体" w:hAnsi="宋体" w:cs="Times New Roman"/>
          <w:bCs/>
          <w:kern w:val="0"/>
          <w:sz w:val="24"/>
          <w:szCs w:val="20"/>
        </w:rPr>
      </w:pPr>
      <w:r w:rsidRPr="002D622D">
        <w:rPr>
          <w:rFonts w:ascii="宋体" w:eastAsia="宋体" w:hAnsi="宋体" w:cs="Times New Roman"/>
          <w:bCs/>
          <w:kern w:val="0"/>
          <w:sz w:val="24"/>
          <w:szCs w:val="20"/>
        </w:rPr>
        <w:t>25.1.2 符合性审查：依据征集活动的规定，由评审小组从响应文件的有效性、完整性和对征集文件的响应程度进行审查，以确定是否对征集文件的实质性要求作出响应。</w:t>
      </w:r>
    </w:p>
    <w:p w:rsidR="002D622D" w:rsidRPr="002D622D" w:rsidRDefault="002D622D" w:rsidP="002D622D">
      <w:pPr>
        <w:widowControl/>
        <w:spacing w:line="530" w:lineRule="exact"/>
        <w:ind w:firstLine="480"/>
        <w:jc w:val="left"/>
        <w:rPr>
          <w:rFonts w:ascii="宋体" w:eastAsia="宋体" w:hAnsi="宋体" w:cs="Times New Roman"/>
          <w:bCs/>
          <w:kern w:val="0"/>
          <w:sz w:val="24"/>
          <w:szCs w:val="20"/>
        </w:rPr>
      </w:pPr>
      <w:r w:rsidRPr="002D622D">
        <w:rPr>
          <w:rFonts w:ascii="宋体" w:eastAsia="宋体" w:hAnsi="宋体" w:cs="Times New Roman"/>
          <w:bCs/>
          <w:kern w:val="0"/>
          <w:sz w:val="24"/>
          <w:szCs w:val="20"/>
        </w:rPr>
        <w:lastRenderedPageBreak/>
        <w:t>25.1.3 未通过资格审查或符合性审查的供应商，</w:t>
      </w:r>
      <w:r w:rsidRPr="002D622D">
        <w:rPr>
          <w:rFonts w:ascii="宋体" w:eastAsia="宋体" w:hAnsi="宋体" w:cs="Times New Roman" w:hint="eastAsia"/>
          <w:bCs/>
          <w:kern w:val="0"/>
          <w:sz w:val="24"/>
          <w:szCs w:val="20"/>
        </w:rPr>
        <w:t>交易</w:t>
      </w:r>
      <w:r w:rsidRPr="002D622D">
        <w:rPr>
          <w:rFonts w:ascii="宋体" w:eastAsia="宋体" w:hAnsi="宋体" w:cs="Times New Roman"/>
          <w:bCs/>
          <w:kern w:val="0"/>
          <w:sz w:val="24"/>
          <w:szCs w:val="20"/>
        </w:rPr>
        <w:t>中心将在</w:t>
      </w:r>
      <w:r w:rsidRPr="002D622D">
        <w:rPr>
          <w:rFonts w:ascii="宋体" w:eastAsia="宋体" w:hAnsi="宋体" w:cs="Times New Roman"/>
          <w:kern w:val="0"/>
          <w:sz w:val="24"/>
          <w:szCs w:val="24"/>
        </w:rPr>
        <w:t>“苏采云”系统</w:t>
      </w:r>
      <w:r w:rsidRPr="002D622D">
        <w:rPr>
          <w:rFonts w:ascii="宋体" w:eastAsia="宋体" w:hAnsi="宋体" w:cs="Times New Roman"/>
          <w:bCs/>
          <w:kern w:val="0"/>
          <w:sz w:val="24"/>
          <w:szCs w:val="20"/>
        </w:rPr>
        <w:t>中告知未通过资格审查或符合性审查的原因，评审结束后，</w:t>
      </w:r>
      <w:r w:rsidRPr="002D622D">
        <w:rPr>
          <w:rFonts w:ascii="宋体" w:eastAsia="宋体" w:hAnsi="宋体" w:cs="Times New Roman" w:hint="eastAsia"/>
          <w:bCs/>
          <w:kern w:val="0"/>
          <w:sz w:val="24"/>
          <w:szCs w:val="20"/>
        </w:rPr>
        <w:t>交易</w:t>
      </w:r>
      <w:r w:rsidRPr="002D622D">
        <w:rPr>
          <w:rFonts w:ascii="宋体" w:eastAsia="宋体" w:hAnsi="宋体" w:cs="Times New Roman"/>
          <w:bCs/>
          <w:kern w:val="0"/>
          <w:sz w:val="24"/>
          <w:szCs w:val="20"/>
        </w:rPr>
        <w:t>中心将不再告知未通过资格审查或符合性审查的原因。</w:t>
      </w:r>
    </w:p>
    <w:p w:rsidR="002D622D" w:rsidRPr="002D622D" w:rsidRDefault="002D622D" w:rsidP="002D622D">
      <w:pPr>
        <w:widowControl/>
        <w:spacing w:line="530" w:lineRule="exact"/>
        <w:ind w:firstLine="480"/>
        <w:jc w:val="left"/>
        <w:rPr>
          <w:rFonts w:ascii="宋体" w:eastAsia="宋体" w:hAnsi="宋体" w:cs="Times New Roman"/>
          <w:kern w:val="0"/>
          <w:sz w:val="24"/>
          <w:szCs w:val="24"/>
        </w:rPr>
      </w:pPr>
      <w:r w:rsidRPr="002D622D">
        <w:rPr>
          <w:rFonts w:ascii="宋体" w:eastAsia="宋体" w:hAnsi="宋体" w:cs="Times New Roman"/>
          <w:kern w:val="0"/>
          <w:sz w:val="24"/>
          <w:szCs w:val="20"/>
        </w:rPr>
        <w:t>25.2</w:t>
      </w:r>
      <w:r w:rsidRPr="002D622D">
        <w:rPr>
          <w:rFonts w:ascii="宋体" w:eastAsia="宋体" w:hAnsi="宋体" w:cs="Times New Roman"/>
          <w:kern w:val="0"/>
          <w:sz w:val="24"/>
          <w:szCs w:val="24"/>
        </w:rPr>
        <w:t>在详细评审之前，</w:t>
      </w:r>
      <w:r w:rsidRPr="002D622D">
        <w:rPr>
          <w:rFonts w:ascii="宋体" w:eastAsia="宋体" w:hAnsi="宋体" w:cs="Times New Roman"/>
          <w:bCs/>
          <w:kern w:val="0"/>
          <w:sz w:val="24"/>
          <w:szCs w:val="20"/>
        </w:rPr>
        <w:t>评审小组</w:t>
      </w:r>
      <w:r w:rsidRPr="002D622D">
        <w:rPr>
          <w:rFonts w:ascii="宋体" w:eastAsia="宋体" w:hAnsi="宋体" w:cs="Times New Roman"/>
          <w:kern w:val="0"/>
          <w:sz w:val="24"/>
          <w:szCs w:val="24"/>
        </w:rPr>
        <w:t>将首先审查每份</w:t>
      </w:r>
      <w:r w:rsidRPr="002D622D">
        <w:rPr>
          <w:rFonts w:ascii="宋体" w:eastAsia="宋体" w:hAnsi="宋体" w:cs="Times New Roman"/>
          <w:bCs/>
          <w:kern w:val="0"/>
          <w:sz w:val="24"/>
          <w:szCs w:val="20"/>
        </w:rPr>
        <w:t>响应文件</w:t>
      </w:r>
      <w:r w:rsidRPr="002D622D">
        <w:rPr>
          <w:rFonts w:ascii="宋体" w:eastAsia="宋体" w:hAnsi="宋体" w:cs="Times New Roman"/>
          <w:kern w:val="0"/>
          <w:sz w:val="24"/>
          <w:szCs w:val="24"/>
        </w:rPr>
        <w:t>是否实质性响应了征集文件的要求。实质性响应是与征集文件要求的全部条款、条件和规格相符，没有重大偏离或保留的响应。</w:t>
      </w:r>
    </w:p>
    <w:p w:rsidR="002D622D" w:rsidRPr="002D622D" w:rsidRDefault="002D622D" w:rsidP="002D622D">
      <w:pPr>
        <w:widowControl/>
        <w:spacing w:line="530" w:lineRule="exact"/>
        <w:ind w:firstLine="480"/>
        <w:jc w:val="left"/>
        <w:rPr>
          <w:rFonts w:ascii="宋体" w:eastAsia="宋体" w:hAnsi="宋体" w:cs="Times New Roman"/>
          <w:bCs/>
          <w:kern w:val="0"/>
          <w:sz w:val="24"/>
          <w:szCs w:val="20"/>
        </w:rPr>
      </w:pPr>
      <w:r w:rsidRPr="002D622D">
        <w:rPr>
          <w:rFonts w:ascii="宋体" w:eastAsia="宋体" w:hAnsi="宋体" w:cs="Times New Roman"/>
          <w:kern w:val="0"/>
          <w:sz w:val="24"/>
          <w:szCs w:val="24"/>
        </w:rPr>
        <w:t>所谓重大偏离或保留是指与征集文件规定的实质性要求存在负偏离，或者在实质上与征集文件不一致，而且限制了框架协议中征集人的权利或入围供应商的义务，纠正这些偏离或保留将会对其他实质性响应要求的供应商的竞争地位产生不公正的影响。重大偏离的认定需经过评审小组以少数服从多数的原则作出结论。评审小组</w:t>
      </w:r>
      <w:r w:rsidRPr="002D622D">
        <w:rPr>
          <w:rFonts w:ascii="宋体" w:eastAsia="宋体" w:hAnsi="宋体" w:cs="Times New Roman"/>
          <w:bCs/>
          <w:kern w:val="0"/>
          <w:sz w:val="24"/>
          <w:szCs w:val="20"/>
        </w:rPr>
        <w:t>决定响应文件的响应性只根据响应文件本身的内容，而不寻求外部的证据。</w:t>
      </w:r>
    </w:p>
    <w:p w:rsidR="002D622D" w:rsidRPr="002D622D" w:rsidRDefault="002D622D" w:rsidP="002D622D">
      <w:pPr>
        <w:widowControl/>
        <w:spacing w:line="530" w:lineRule="exact"/>
        <w:ind w:firstLine="480"/>
        <w:jc w:val="left"/>
        <w:rPr>
          <w:rFonts w:ascii="宋体" w:eastAsia="宋体" w:hAnsi="宋体" w:cs="Times New Roman"/>
          <w:bCs/>
          <w:kern w:val="0"/>
          <w:sz w:val="24"/>
          <w:szCs w:val="20"/>
        </w:rPr>
      </w:pPr>
      <w:r w:rsidRPr="002D622D">
        <w:rPr>
          <w:rFonts w:ascii="宋体" w:eastAsia="宋体" w:hAnsi="宋体" w:cs="Times New Roman"/>
          <w:kern w:val="0"/>
          <w:sz w:val="24"/>
          <w:szCs w:val="20"/>
        </w:rPr>
        <w:t>25.3</w:t>
      </w:r>
      <w:r w:rsidRPr="002D622D">
        <w:rPr>
          <w:rFonts w:ascii="宋体" w:eastAsia="宋体" w:hAnsi="宋体" w:cs="Times New Roman"/>
          <w:bCs/>
          <w:kern w:val="0"/>
          <w:sz w:val="24"/>
          <w:szCs w:val="20"/>
        </w:rPr>
        <w:t>如果响应文件实质上没有响应</w:t>
      </w:r>
      <w:r w:rsidRPr="002D622D">
        <w:rPr>
          <w:rFonts w:ascii="宋体" w:eastAsia="宋体" w:hAnsi="宋体" w:cs="Times New Roman"/>
          <w:kern w:val="0"/>
          <w:sz w:val="24"/>
          <w:szCs w:val="24"/>
        </w:rPr>
        <w:t>征集文件</w:t>
      </w:r>
      <w:r w:rsidRPr="002D622D">
        <w:rPr>
          <w:rFonts w:ascii="宋体" w:eastAsia="宋体" w:hAnsi="宋体" w:cs="Times New Roman"/>
          <w:bCs/>
          <w:kern w:val="0"/>
          <w:sz w:val="24"/>
          <w:szCs w:val="20"/>
        </w:rPr>
        <w:t>的要求，</w:t>
      </w:r>
      <w:r w:rsidRPr="002D622D">
        <w:rPr>
          <w:rFonts w:ascii="宋体" w:eastAsia="宋体" w:hAnsi="宋体" w:cs="Times New Roman"/>
          <w:kern w:val="0"/>
          <w:sz w:val="24"/>
          <w:szCs w:val="24"/>
        </w:rPr>
        <w:t>评审小组</w:t>
      </w:r>
      <w:r w:rsidRPr="002D622D">
        <w:rPr>
          <w:rFonts w:ascii="宋体" w:eastAsia="宋体" w:hAnsi="宋体" w:cs="Times New Roman"/>
          <w:bCs/>
          <w:kern w:val="0"/>
          <w:sz w:val="24"/>
          <w:szCs w:val="20"/>
        </w:rPr>
        <w:t>将予以拒绝，供应商不得通过修改或撤销不合要求的偏离或保留而使其响应文件成为实质性响应文件。</w:t>
      </w:r>
    </w:p>
    <w:p w:rsidR="002D622D" w:rsidRPr="002D622D" w:rsidRDefault="002D622D" w:rsidP="002D622D">
      <w:pPr>
        <w:widowControl/>
        <w:spacing w:line="530" w:lineRule="exact"/>
        <w:ind w:firstLine="480"/>
        <w:jc w:val="left"/>
        <w:rPr>
          <w:rFonts w:ascii="宋体" w:eastAsia="宋体" w:hAnsi="宋体" w:cs="Times New Roman"/>
          <w:bCs/>
          <w:kern w:val="0"/>
          <w:sz w:val="24"/>
          <w:szCs w:val="20"/>
        </w:rPr>
      </w:pPr>
      <w:r w:rsidRPr="002D622D">
        <w:rPr>
          <w:rFonts w:ascii="宋体" w:eastAsia="宋体" w:hAnsi="宋体" w:cs="Times New Roman"/>
          <w:kern w:val="0"/>
          <w:sz w:val="24"/>
          <w:szCs w:val="20"/>
        </w:rPr>
        <w:t>25.4</w:t>
      </w:r>
      <w:r w:rsidRPr="002D622D">
        <w:rPr>
          <w:rFonts w:ascii="宋体" w:eastAsia="宋体" w:hAnsi="宋体" w:cs="Times New Roman"/>
          <w:kern w:val="0"/>
          <w:sz w:val="24"/>
          <w:szCs w:val="24"/>
        </w:rPr>
        <w:t>评审小组</w:t>
      </w:r>
      <w:r w:rsidRPr="002D622D">
        <w:rPr>
          <w:rFonts w:ascii="宋体" w:eastAsia="宋体" w:hAnsi="宋体" w:cs="Times New Roman"/>
          <w:bCs/>
          <w:kern w:val="0"/>
          <w:sz w:val="24"/>
          <w:szCs w:val="20"/>
        </w:rPr>
        <w:t>将允许修正响应文件中不构成重大偏离的、微小的、非正规的、不一致的或不规则的地方，但这些修改不能影响任何供应商相应的名次排列。</w:t>
      </w:r>
    </w:p>
    <w:p w:rsidR="002D622D" w:rsidRPr="002D622D" w:rsidRDefault="002D622D" w:rsidP="002D622D">
      <w:pPr>
        <w:widowControl/>
        <w:spacing w:line="530" w:lineRule="exact"/>
        <w:ind w:firstLine="420"/>
        <w:jc w:val="left"/>
        <w:rPr>
          <w:rFonts w:ascii="宋体" w:eastAsia="宋体" w:hAnsi="宋体" w:cs="Times New Roman"/>
          <w:kern w:val="0"/>
          <w:sz w:val="24"/>
          <w:szCs w:val="20"/>
        </w:rPr>
      </w:pPr>
      <w:bookmarkStart w:id="112" w:name="_Toc16938550"/>
      <w:bookmarkStart w:id="113" w:name="_Toc20823306"/>
      <w:bookmarkStart w:id="114" w:name="_Toc513029234"/>
      <w:r w:rsidRPr="002D622D">
        <w:rPr>
          <w:rFonts w:ascii="宋体" w:eastAsia="宋体" w:hAnsi="宋体" w:cs="Times New Roman"/>
          <w:kern w:val="0"/>
          <w:sz w:val="24"/>
          <w:szCs w:val="20"/>
        </w:rPr>
        <w:t xml:space="preserve">25.5 </w:t>
      </w:r>
      <w:r w:rsidRPr="002D622D">
        <w:rPr>
          <w:rFonts w:ascii="宋体" w:eastAsia="宋体" w:hAnsi="宋体" w:cs="Times New Roman"/>
          <w:bCs/>
          <w:kern w:val="0"/>
          <w:sz w:val="24"/>
          <w:szCs w:val="20"/>
        </w:rPr>
        <w:t>供应商</w:t>
      </w:r>
      <w:r w:rsidRPr="002D622D">
        <w:rPr>
          <w:rFonts w:ascii="宋体" w:eastAsia="宋体" w:hAnsi="宋体" w:cs="Times New Roman"/>
          <w:kern w:val="0"/>
          <w:sz w:val="24"/>
          <w:szCs w:val="20"/>
        </w:rPr>
        <w:t>在响应文件开启及项目评审全过程中应保持通讯畅通，</w:t>
      </w:r>
      <w:r w:rsidRPr="002D622D">
        <w:rPr>
          <w:rFonts w:ascii="宋体" w:eastAsia="宋体" w:hAnsi="宋体" w:cs="Times New Roman"/>
          <w:bCs/>
          <w:kern w:val="0"/>
          <w:sz w:val="24"/>
          <w:szCs w:val="20"/>
        </w:rPr>
        <w:t>及时登录“苏采云”系统查阅、答复相关信息，</w:t>
      </w:r>
      <w:r w:rsidRPr="002D622D">
        <w:rPr>
          <w:rFonts w:ascii="宋体" w:eastAsia="宋体" w:hAnsi="宋体" w:cs="Times New Roman"/>
          <w:kern w:val="0"/>
          <w:sz w:val="24"/>
          <w:szCs w:val="20"/>
        </w:rPr>
        <w:t>并安排专人与</w:t>
      </w:r>
      <w:r w:rsidRPr="002D622D">
        <w:rPr>
          <w:rFonts w:ascii="宋体" w:eastAsia="宋体" w:hAnsi="宋体" w:cs="Times New Roman" w:hint="eastAsia"/>
          <w:kern w:val="0"/>
          <w:sz w:val="24"/>
          <w:szCs w:val="20"/>
        </w:rPr>
        <w:t>交易</w:t>
      </w:r>
      <w:r w:rsidRPr="002D622D">
        <w:rPr>
          <w:rFonts w:ascii="宋体" w:eastAsia="宋体" w:hAnsi="宋体" w:cs="Times New Roman"/>
          <w:kern w:val="0"/>
          <w:sz w:val="24"/>
          <w:szCs w:val="20"/>
        </w:rPr>
        <w:t>中心及</w:t>
      </w:r>
      <w:r w:rsidRPr="002D622D">
        <w:rPr>
          <w:rFonts w:ascii="宋体" w:eastAsia="宋体" w:hAnsi="宋体" w:cs="Times New Roman"/>
          <w:kern w:val="0"/>
          <w:sz w:val="24"/>
          <w:szCs w:val="24"/>
        </w:rPr>
        <w:t>评审小组</w:t>
      </w:r>
      <w:r w:rsidRPr="002D622D">
        <w:rPr>
          <w:rFonts w:ascii="宋体" w:eastAsia="宋体" w:hAnsi="宋体" w:cs="Times New Roman"/>
          <w:kern w:val="0"/>
          <w:sz w:val="24"/>
          <w:szCs w:val="20"/>
        </w:rPr>
        <w:t>联系。</w:t>
      </w:r>
    </w:p>
    <w:p w:rsidR="002D622D" w:rsidRPr="002D622D" w:rsidRDefault="002D622D" w:rsidP="002D622D">
      <w:pPr>
        <w:keepNext/>
        <w:keepLines/>
        <w:widowControl/>
        <w:spacing w:line="530" w:lineRule="exact"/>
        <w:ind w:firstLine="420"/>
        <w:jc w:val="left"/>
        <w:outlineLvl w:val="3"/>
        <w:rPr>
          <w:rFonts w:ascii="Arial" w:eastAsia="黑体" w:hAnsi="Arial" w:cs="Times New Roman"/>
          <w:kern w:val="0"/>
          <w:sz w:val="28"/>
          <w:szCs w:val="28"/>
        </w:rPr>
      </w:pPr>
      <w:r w:rsidRPr="002D622D">
        <w:rPr>
          <w:rFonts w:ascii="Arial" w:eastAsia="黑体" w:hAnsi="Arial" w:cs="Times New Roman"/>
          <w:kern w:val="0"/>
          <w:sz w:val="28"/>
          <w:szCs w:val="28"/>
        </w:rPr>
        <w:t>26</w:t>
      </w:r>
      <w:r w:rsidRPr="002D622D">
        <w:rPr>
          <w:rFonts w:ascii="Arial" w:eastAsia="黑体" w:hAnsi="Arial" w:cs="Times New Roman"/>
          <w:kern w:val="0"/>
          <w:sz w:val="28"/>
          <w:szCs w:val="28"/>
        </w:rPr>
        <w:t>、</w:t>
      </w:r>
      <w:bookmarkEnd w:id="112"/>
      <w:bookmarkEnd w:id="113"/>
      <w:bookmarkEnd w:id="114"/>
      <w:r w:rsidRPr="002D622D">
        <w:rPr>
          <w:rFonts w:ascii="Arial" w:eastAsia="黑体" w:hAnsi="Arial" w:cs="Times New Roman"/>
          <w:kern w:val="0"/>
          <w:sz w:val="28"/>
          <w:szCs w:val="28"/>
        </w:rPr>
        <w:t>无效响应条款和采购活动终止条款</w:t>
      </w:r>
    </w:p>
    <w:p w:rsidR="002D622D" w:rsidRPr="002D622D" w:rsidRDefault="002D622D" w:rsidP="002D622D">
      <w:pPr>
        <w:widowControl/>
        <w:spacing w:line="530" w:lineRule="exact"/>
        <w:ind w:left="479"/>
        <w:jc w:val="left"/>
        <w:rPr>
          <w:rFonts w:ascii="宋体" w:eastAsia="宋体" w:hAnsi="宋体" w:cs="Times New Roman"/>
          <w:bCs/>
          <w:kern w:val="0"/>
          <w:sz w:val="24"/>
          <w:szCs w:val="20"/>
        </w:rPr>
      </w:pPr>
      <w:bookmarkStart w:id="115" w:name="_Toc20823307"/>
      <w:bookmarkStart w:id="116" w:name="_Toc513029235"/>
      <w:bookmarkStart w:id="117" w:name="_Toc16938551"/>
      <w:r w:rsidRPr="002D622D">
        <w:rPr>
          <w:rFonts w:ascii="宋体" w:eastAsia="宋体" w:hAnsi="宋体" w:cs="Times New Roman"/>
          <w:bCs/>
          <w:kern w:val="0"/>
          <w:sz w:val="24"/>
          <w:szCs w:val="20"/>
        </w:rPr>
        <w:t>26.1无效</w:t>
      </w:r>
      <w:r w:rsidRPr="002D622D">
        <w:rPr>
          <w:rFonts w:ascii="Times New Roman" w:eastAsia="宋体" w:hAnsi="Times New Roman" w:cs="Times New Roman"/>
          <w:bCs/>
          <w:kern w:val="0"/>
          <w:sz w:val="24"/>
          <w:szCs w:val="24"/>
        </w:rPr>
        <w:t>响应</w:t>
      </w:r>
      <w:r w:rsidRPr="002D622D">
        <w:rPr>
          <w:rFonts w:ascii="宋体" w:eastAsia="宋体" w:hAnsi="宋体" w:cs="Times New Roman"/>
          <w:bCs/>
          <w:kern w:val="0"/>
          <w:sz w:val="24"/>
          <w:szCs w:val="20"/>
        </w:rPr>
        <w:t>条款</w:t>
      </w:r>
    </w:p>
    <w:p w:rsidR="002D622D" w:rsidRPr="002D622D" w:rsidRDefault="002D622D" w:rsidP="002D622D">
      <w:pPr>
        <w:widowControl/>
        <w:spacing w:line="530" w:lineRule="exact"/>
        <w:ind w:firstLine="480"/>
        <w:jc w:val="left"/>
        <w:rPr>
          <w:rFonts w:ascii="宋体" w:eastAsia="宋体" w:hAnsi="宋体" w:cs="Times New Roman"/>
          <w:bCs/>
          <w:kern w:val="0"/>
          <w:sz w:val="24"/>
          <w:szCs w:val="20"/>
        </w:rPr>
      </w:pPr>
      <w:r w:rsidRPr="002D622D">
        <w:rPr>
          <w:rFonts w:ascii="宋体" w:eastAsia="宋体" w:hAnsi="宋体" w:cs="Times New Roman"/>
          <w:bCs/>
          <w:kern w:val="0"/>
          <w:sz w:val="24"/>
          <w:szCs w:val="20"/>
        </w:rPr>
        <w:t>26.1.1供应商在</w:t>
      </w:r>
      <w:r w:rsidRPr="002D622D">
        <w:rPr>
          <w:rFonts w:ascii="宋体" w:eastAsia="宋体" w:hAnsi="宋体" w:cs="Times New Roman"/>
          <w:kern w:val="0"/>
          <w:sz w:val="24"/>
          <w:szCs w:val="24"/>
        </w:rPr>
        <w:t>“苏采云”系统</w:t>
      </w:r>
      <w:r w:rsidRPr="002D622D">
        <w:rPr>
          <w:rFonts w:ascii="宋体" w:eastAsia="宋体" w:hAnsi="宋体" w:cs="Times New Roman"/>
          <w:bCs/>
          <w:kern w:val="0"/>
          <w:sz w:val="24"/>
          <w:szCs w:val="20"/>
        </w:rPr>
        <w:t>规定的时间内未成功解密电子</w:t>
      </w:r>
      <w:r w:rsidRPr="002D622D">
        <w:rPr>
          <w:rFonts w:ascii="Times New Roman" w:eastAsia="宋体" w:hAnsi="Times New Roman" w:cs="Times New Roman"/>
          <w:bCs/>
          <w:kern w:val="0"/>
          <w:sz w:val="24"/>
          <w:szCs w:val="24"/>
        </w:rPr>
        <w:t>响应</w:t>
      </w:r>
      <w:r w:rsidRPr="002D622D">
        <w:rPr>
          <w:rFonts w:ascii="宋体" w:eastAsia="宋体" w:hAnsi="宋体" w:cs="Times New Roman"/>
          <w:bCs/>
          <w:kern w:val="0"/>
          <w:sz w:val="24"/>
          <w:szCs w:val="20"/>
        </w:rPr>
        <w:t>文件的。</w:t>
      </w:r>
    </w:p>
    <w:p w:rsidR="002D622D" w:rsidRPr="002D622D" w:rsidRDefault="002D622D" w:rsidP="002D622D">
      <w:pPr>
        <w:widowControl/>
        <w:spacing w:line="530" w:lineRule="exact"/>
        <w:ind w:firstLine="480"/>
        <w:jc w:val="left"/>
        <w:rPr>
          <w:rFonts w:ascii="宋体" w:eastAsia="宋体" w:hAnsi="宋体" w:cs="Times New Roman"/>
          <w:bCs/>
          <w:kern w:val="0"/>
          <w:sz w:val="24"/>
          <w:szCs w:val="20"/>
        </w:rPr>
      </w:pPr>
      <w:r w:rsidRPr="002D622D">
        <w:rPr>
          <w:rFonts w:ascii="宋体" w:eastAsia="宋体" w:hAnsi="宋体" w:cs="Times New Roman"/>
          <w:bCs/>
          <w:kern w:val="0"/>
          <w:sz w:val="24"/>
          <w:szCs w:val="20"/>
        </w:rPr>
        <w:t>26.1.2 供应商未按照征集文件要求上传电子</w:t>
      </w:r>
      <w:r w:rsidRPr="002D622D">
        <w:rPr>
          <w:rFonts w:ascii="Times New Roman" w:eastAsia="宋体" w:hAnsi="Times New Roman" w:cs="Times New Roman"/>
          <w:bCs/>
          <w:kern w:val="0"/>
          <w:sz w:val="24"/>
          <w:szCs w:val="24"/>
        </w:rPr>
        <w:t>响应</w:t>
      </w:r>
      <w:r w:rsidRPr="002D622D">
        <w:rPr>
          <w:rFonts w:ascii="宋体" w:eastAsia="宋体" w:hAnsi="宋体" w:cs="Times New Roman"/>
          <w:bCs/>
          <w:kern w:val="0"/>
          <w:sz w:val="24"/>
          <w:szCs w:val="20"/>
        </w:rPr>
        <w:t>文件的。</w:t>
      </w:r>
    </w:p>
    <w:p w:rsidR="002D622D" w:rsidRPr="002D622D" w:rsidRDefault="002D622D" w:rsidP="002D622D">
      <w:pPr>
        <w:widowControl/>
        <w:spacing w:line="530" w:lineRule="exact"/>
        <w:ind w:left="479"/>
        <w:jc w:val="left"/>
        <w:rPr>
          <w:rFonts w:ascii="宋体" w:eastAsia="宋体" w:hAnsi="宋体" w:cs="Times New Roman"/>
          <w:bCs/>
          <w:kern w:val="0"/>
          <w:sz w:val="24"/>
          <w:szCs w:val="20"/>
        </w:rPr>
      </w:pPr>
      <w:r w:rsidRPr="002D622D">
        <w:rPr>
          <w:rFonts w:ascii="宋体" w:eastAsia="宋体" w:hAnsi="宋体" w:cs="Times New Roman"/>
          <w:bCs/>
          <w:kern w:val="0"/>
          <w:sz w:val="24"/>
          <w:szCs w:val="20"/>
        </w:rPr>
        <w:t>26.1.3供应商同一分包提交两个（含两个）以上不同的报价的。</w:t>
      </w:r>
    </w:p>
    <w:p w:rsidR="002D622D" w:rsidRPr="002D622D" w:rsidRDefault="002D622D" w:rsidP="002D622D">
      <w:pPr>
        <w:widowControl/>
        <w:spacing w:line="530" w:lineRule="exact"/>
        <w:ind w:left="479"/>
        <w:jc w:val="left"/>
        <w:rPr>
          <w:rFonts w:ascii="宋体" w:eastAsia="宋体" w:hAnsi="宋体" w:cs="Times New Roman"/>
          <w:bCs/>
          <w:kern w:val="0"/>
          <w:sz w:val="24"/>
          <w:szCs w:val="20"/>
        </w:rPr>
      </w:pPr>
      <w:r w:rsidRPr="002D622D">
        <w:rPr>
          <w:rFonts w:ascii="宋体" w:eastAsia="宋体" w:hAnsi="宋体" w:cs="Times New Roman"/>
          <w:bCs/>
          <w:kern w:val="0"/>
          <w:sz w:val="24"/>
          <w:szCs w:val="20"/>
        </w:rPr>
        <w:t>26.1.4供应商同一分包用两个(含两个)以上规格型号产品进行响应的。</w:t>
      </w:r>
    </w:p>
    <w:p w:rsidR="002D622D" w:rsidRPr="002D622D" w:rsidRDefault="002D622D" w:rsidP="002D622D">
      <w:pPr>
        <w:widowControl/>
        <w:spacing w:line="530" w:lineRule="exact"/>
        <w:ind w:left="479"/>
        <w:jc w:val="left"/>
        <w:rPr>
          <w:rFonts w:ascii="宋体" w:eastAsia="宋体" w:hAnsi="宋体" w:cs="Times New Roman"/>
          <w:bCs/>
          <w:kern w:val="0"/>
          <w:sz w:val="24"/>
          <w:szCs w:val="20"/>
        </w:rPr>
      </w:pPr>
      <w:r w:rsidRPr="002D622D">
        <w:rPr>
          <w:rFonts w:ascii="宋体" w:eastAsia="宋体" w:hAnsi="宋体" w:cs="Times New Roman"/>
          <w:bCs/>
          <w:kern w:val="0"/>
          <w:sz w:val="24"/>
          <w:szCs w:val="20"/>
        </w:rPr>
        <w:t>26.1.5供应商不具备征集文件中规定资格要求的。</w:t>
      </w:r>
    </w:p>
    <w:p w:rsidR="002D622D" w:rsidRPr="002D622D" w:rsidRDefault="002D622D" w:rsidP="002D622D">
      <w:pPr>
        <w:widowControl/>
        <w:spacing w:line="530" w:lineRule="exact"/>
        <w:ind w:firstLine="480"/>
        <w:jc w:val="left"/>
        <w:rPr>
          <w:rFonts w:ascii="宋体" w:eastAsia="宋体" w:hAnsi="宋体" w:cs="Times New Roman"/>
          <w:bCs/>
          <w:kern w:val="0"/>
          <w:sz w:val="24"/>
          <w:szCs w:val="20"/>
        </w:rPr>
      </w:pPr>
      <w:r w:rsidRPr="002D622D">
        <w:rPr>
          <w:rFonts w:ascii="宋体" w:eastAsia="宋体" w:hAnsi="宋体" w:cs="Times New Roman"/>
          <w:bCs/>
          <w:kern w:val="0"/>
          <w:sz w:val="24"/>
          <w:szCs w:val="20"/>
        </w:rPr>
        <w:t>26.1.6供应商所报产品单价或专用耗材单价超过了最高限制单价的。</w:t>
      </w:r>
    </w:p>
    <w:p w:rsidR="002D622D" w:rsidRPr="002D622D" w:rsidRDefault="002D622D" w:rsidP="002D622D">
      <w:pPr>
        <w:widowControl/>
        <w:spacing w:line="530" w:lineRule="exact"/>
        <w:ind w:firstLine="480"/>
        <w:jc w:val="left"/>
        <w:rPr>
          <w:rFonts w:ascii="宋体" w:eastAsia="宋体" w:hAnsi="宋体" w:cs="Times New Roman"/>
          <w:bCs/>
          <w:i/>
          <w:kern w:val="0"/>
          <w:sz w:val="24"/>
          <w:szCs w:val="20"/>
          <w:u w:val="single"/>
        </w:rPr>
      </w:pPr>
      <w:r w:rsidRPr="002D622D">
        <w:rPr>
          <w:rFonts w:ascii="宋体" w:eastAsia="宋体" w:hAnsi="宋体" w:cs="Times New Roman"/>
          <w:bCs/>
          <w:kern w:val="0"/>
          <w:sz w:val="24"/>
          <w:szCs w:val="20"/>
        </w:rPr>
        <w:t>26.1.7供应商未通过符合性审查的。</w:t>
      </w:r>
    </w:p>
    <w:p w:rsidR="002D622D" w:rsidRPr="002D622D" w:rsidRDefault="002D622D" w:rsidP="002D622D">
      <w:pPr>
        <w:widowControl/>
        <w:spacing w:line="530" w:lineRule="exact"/>
        <w:ind w:firstLine="360"/>
        <w:jc w:val="left"/>
        <w:rPr>
          <w:rFonts w:ascii="宋体" w:eastAsia="宋体" w:hAnsi="宋体" w:cs="Times New Roman"/>
          <w:bCs/>
          <w:i/>
          <w:kern w:val="0"/>
          <w:sz w:val="24"/>
          <w:szCs w:val="20"/>
          <w:u w:val="single"/>
        </w:rPr>
      </w:pPr>
      <w:r w:rsidRPr="002D622D">
        <w:rPr>
          <w:rFonts w:ascii="宋体" w:eastAsia="宋体" w:hAnsi="宋体" w:cs="Times New Roman"/>
          <w:bCs/>
          <w:kern w:val="0"/>
          <w:sz w:val="24"/>
          <w:szCs w:val="20"/>
        </w:rPr>
        <w:lastRenderedPageBreak/>
        <w:t xml:space="preserve"> 26.1.8不符合征集文件中规定的实质性要求和条件的（</w:t>
      </w:r>
      <w:r w:rsidRPr="002D622D">
        <w:rPr>
          <w:rFonts w:ascii="宋体" w:eastAsia="宋体" w:hAnsi="宋体" w:cs="Times New Roman"/>
          <w:bCs/>
          <w:i/>
          <w:kern w:val="0"/>
          <w:sz w:val="24"/>
          <w:szCs w:val="20"/>
          <w:u w:val="single"/>
        </w:rPr>
        <w:t>本征集文件中斜体且有下划线部分为实质性要求和条件）。</w:t>
      </w:r>
    </w:p>
    <w:p w:rsidR="002D622D" w:rsidRPr="002D622D" w:rsidRDefault="002D622D" w:rsidP="002D622D">
      <w:pPr>
        <w:widowControl/>
        <w:spacing w:line="530" w:lineRule="exact"/>
        <w:ind w:firstLine="480"/>
        <w:jc w:val="left"/>
        <w:rPr>
          <w:rFonts w:ascii="宋体" w:eastAsia="宋体" w:hAnsi="宋体" w:cs="Times New Roman"/>
          <w:bCs/>
          <w:kern w:val="0"/>
          <w:sz w:val="24"/>
          <w:szCs w:val="20"/>
        </w:rPr>
      </w:pPr>
      <w:r w:rsidRPr="002D622D">
        <w:rPr>
          <w:rFonts w:ascii="宋体" w:eastAsia="宋体" w:hAnsi="宋体" w:cs="Times New Roman"/>
          <w:bCs/>
          <w:kern w:val="0"/>
          <w:sz w:val="24"/>
          <w:szCs w:val="20"/>
        </w:rPr>
        <w:t>26.1.9供应商被 “信用中国”网站（www.creditchina.gov.cn）列入失信被执行人或重大税收违法案件当事人名单或政府采购严重失信行为记录名单。或查询“信用中国”网站后发现供应商存在其他不符合《中华人民共和国政府采购法》第二十二条规定条件的信用记录。</w:t>
      </w:r>
    </w:p>
    <w:p w:rsidR="002D622D" w:rsidRPr="002D622D" w:rsidRDefault="002D622D" w:rsidP="002D622D">
      <w:pPr>
        <w:widowControl/>
        <w:spacing w:line="530" w:lineRule="exact"/>
        <w:ind w:firstLine="480"/>
        <w:jc w:val="left"/>
        <w:rPr>
          <w:rFonts w:ascii="宋体" w:eastAsia="宋体" w:hAnsi="宋体" w:cs="Times New Roman"/>
          <w:bCs/>
          <w:kern w:val="0"/>
          <w:sz w:val="24"/>
          <w:szCs w:val="20"/>
        </w:rPr>
      </w:pPr>
      <w:r w:rsidRPr="002D622D">
        <w:rPr>
          <w:rFonts w:ascii="宋体" w:eastAsia="宋体" w:hAnsi="宋体" w:cs="Times New Roman"/>
          <w:bCs/>
          <w:kern w:val="0"/>
          <w:sz w:val="24"/>
          <w:szCs w:val="20"/>
        </w:rPr>
        <w:t xml:space="preserve">26.1.10 </w:t>
      </w:r>
      <w:r w:rsidRPr="002D622D">
        <w:rPr>
          <w:rFonts w:ascii="Times New Roman" w:eastAsia="宋体" w:hAnsi="Times New Roman" w:cs="Times New Roman"/>
          <w:bCs/>
          <w:kern w:val="0"/>
          <w:sz w:val="24"/>
          <w:szCs w:val="24"/>
        </w:rPr>
        <w:t>响应</w:t>
      </w:r>
      <w:r w:rsidRPr="002D622D">
        <w:rPr>
          <w:rFonts w:ascii="宋体" w:eastAsia="宋体" w:hAnsi="宋体" w:cs="Times New Roman"/>
          <w:bCs/>
          <w:kern w:val="0"/>
          <w:sz w:val="24"/>
          <w:szCs w:val="20"/>
        </w:rPr>
        <w:t>文件含有</w:t>
      </w:r>
      <w:r w:rsidRPr="002D622D">
        <w:rPr>
          <w:rFonts w:ascii="宋体" w:eastAsia="宋体" w:hAnsi="宋体" w:cs="Times New Roman" w:hint="eastAsia"/>
          <w:bCs/>
          <w:kern w:val="0"/>
          <w:sz w:val="24"/>
          <w:szCs w:val="20"/>
        </w:rPr>
        <w:t>交易</w:t>
      </w:r>
      <w:r w:rsidRPr="002D622D">
        <w:rPr>
          <w:rFonts w:ascii="宋体" w:eastAsia="宋体" w:hAnsi="宋体" w:cs="Times New Roman"/>
          <w:bCs/>
          <w:kern w:val="0"/>
          <w:sz w:val="24"/>
          <w:szCs w:val="20"/>
        </w:rPr>
        <w:t>中心不能接受的附加条件的。</w:t>
      </w:r>
    </w:p>
    <w:p w:rsidR="002D622D" w:rsidRPr="002D622D" w:rsidRDefault="002D622D" w:rsidP="002D622D">
      <w:pPr>
        <w:widowControl/>
        <w:spacing w:line="530" w:lineRule="exact"/>
        <w:ind w:firstLine="480"/>
        <w:jc w:val="left"/>
        <w:rPr>
          <w:rFonts w:ascii="宋体" w:eastAsia="宋体" w:hAnsi="宋体" w:cs="Times New Roman"/>
          <w:bCs/>
          <w:kern w:val="0"/>
          <w:sz w:val="24"/>
          <w:szCs w:val="20"/>
        </w:rPr>
      </w:pPr>
      <w:r w:rsidRPr="002D622D">
        <w:rPr>
          <w:rFonts w:ascii="宋体" w:eastAsia="宋体" w:hAnsi="宋体" w:cs="Times New Roman"/>
          <w:bCs/>
          <w:kern w:val="0"/>
          <w:sz w:val="24"/>
          <w:szCs w:val="20"/>
        </w:rPr>
        <w:t>26.1.11</w:t>
      </w:r>
      <w:r w:rsidRPr="002D622D">
        <w:rPr>
          <w:rFonts w:ascii="宋体" w:eastAsia="宋体" w:hAnsi="宋体" w:cs="Times New Roman"/>
          <w:b/>
          <w:bCs/>
          <w:kern w:val="0"/>
          <w:sz w:val="24"/>
          <w:szCs w:val="20"/>
        </w:rPr>
        <w:t>评审小组认为供应商的报价明显低于其他通过符合性审查供应商的报价，有可能影响产品质量或者不能诚信履约的，将通过</w:t>
      </w:r>
      <w:r w:rsidRPr="002D622D">
        <w:rPr>
          <w:rFonts w:ascii="宋体" w:eastAsia="宋体" w:hAnsi="宋体" w:cs="Times New Roman"/>
          <w:b/>
          <w:kern w:val="0"/>
          <w:sz w:val="24"/>
          <w:szCs w:val="24"/>
        </w:rPr>
        <w:t>苏采云系统</w:t>
      </w:r>
      <w:r w:rsidRPr="002D622D">
        <w:rPr>
          <w:rFonts w:ascii="宋体" w:eastAsia="宋体" w:hAnsi="宋体" w:cs="Times New Roman"/>
          <w:b/>
          <w:bCs/>
          <w:kern w:val="0"/>
          <w:sz w:val="24"/>
          <w:szCs w:val="20"/>
        </w:rPr>
        <w:t>要求其在合理的时间内提供说明，必要时提交相关证明材料；供应商不能证明其报价合理性的，评审小组应当将其作为无效</w:t>
      </w:r>
      <w:r w:rsidRPr="002D622D">
        <w:rPr>
          <w:rFonts w:ascii="Times New Roman" w:eastAsia="宋体" w:hAnsi="Times New Roman" w:cs="Times New Roman"/>
          <w:b/>
          <w:bCs/>
          <w:kern w:val="0"/>
          <w:sz w:val="24"/>
          <w:szCs w:val="24"/>
        </w:rPr>
        <w:t>响应</w:t>
      </w:r>
      <w:r w:rsidRPr="002D622D">
        <w:rPr>
          <w:rFonts w:ascii="宋体" w:eastAsia="宋体" w:hAnsi="宋体" w:cs="Times New Roman"/>
          <w:b/>
          <w:bCs/>
          <w:kern w:val="0"/>
          <w:sz w:val="24"/>
          <w:szCs w:val="20"/>
        </w:rPr>
        <w:t>处理。</w:t>
      </w:r>
    </w:p>
    <w:p w:rsidR="002D622D" w:rsidRPr="002D622D" w:rsidRDefault="002D622D" w:rsidP="002D622D">
      <w:pPr>
        <w:widowControl/>
        <w:spacing w:line="530" w:lineRule="exact"/>
        <w:ind w:firstLine="480"/>
        <w:jc w:val="left"/>
        <w:rPr>
          <w:rFonts w:ascii="宋体" w:eastAsia="宋体" w:hAnsi="宋体" w:cs="Times New Roman"/>
          <w:bCs/>
          <w:kern w:val="0"/>
          <w:sz w:val="24"/>
          <w:szCs w:val="20"/>
        </w:rPr>
      </w:pPr>
      <w:r w:rsidRPr="002D622D">
        <w:rPr>
          <w:rFonts w:ascii="宋体" w:eastAsia="宋体" w:hAnsi="宋体" w:cs="Times New Roman"/>
          <w:bCs/>
          <w:kern w:val="0"/>
          <w:sz w:val="24"/>
          <w:szCs w:val="20"/>
        </w:rPr>
        <w:t>26.1.12 本项目采购产品被财政部、国家发改委、生态环境部等列入“节能产品品目清单”、“环境标志产品品目清单”强制采购范围，而供应商所响应产品不在强制采购范围内的。（响应产品如属于政府强制采购节能产品品目清单范围内，</w:t>
      </w:r>
      <w:r w:rsidRPr="002D622D">
        <w:rPr>
          <w:rFonts w:ascii="Times New Roman" w:eastAsia="宋体" w:hAnsi="Times New Roman" w:cs="Times New Roman"/>
          <w:bCs/>
          <w:kern w:val="0"/>
          <w:sz w:val="24"/>
          <w:szCs w:val="24"/>
        </w:rPr>
        <w:t>响应</w:t>
      </w:r>
      <w:r w:rsidRPr="002D622D">
        <w:rPr>
          <w:rFonts w:ascii="宋体" w:eastAsia="宋体" w:hAnsi="宋体" w:cs="Times New Roman"/>
          <w:bCs/>
          <w:kern w:val="0"/>
          <w:sz w:val="24"/>
          <w:szCs w:val="20"/>
        </w:rPr>
        <w:t>文件中必须提供国家确定的认证机构出具的、处于有效期之内的该节能产品认证证书图片）</w:t>
      </w:r>
      <w:r w:rsidRPr="002D622D">
        <w:rPr>
          <w:rFonts w:ascii="宋体" w:eastAsia="宋体" w:hAnsi="宋体" w:cs="Times New Roman" w:hint="eastAsia"/>
          <w:bCs/>
          <w:kern w:val="0"/>
          <w:sz w:val="24"/>
          <w:szCs w:val="20"/>
        </w:rPr>
        <w:t>。</w:t>
      </w:r>
    </w:p>
    <w:p w:rsidR="002D622D" w:rsidRPr="002D622D" w:rsidRDefault="002D622D" w:rsidP="002D622D">
      <w:pPr>
        <w:widowControl/>
        <w:spacing w:line="530" w:lineRule="exact"/>
        <w:ind w:firstLine="480"/>
        <w:jc w:val="left"/>
        <w:rPr>
          <w:rFonts w:ascii="宋体" w:eastAsia="宋体" w:hAnsi="宋体" w:cs="Times New Roman"/>
          <w:bCs/>
          <w:kern w:val="0"/>
          <w:sz w:val="24"/>
          <w:szCs w:val="20"/>
        </w:rPr>
      </w:pPr>
      <w:r w:rsidRPr="002D622D">
        <w:rPr>
          <w:rFonts w:ascii="宋体" w:eastAsia="宋体" w:hAnsi="宋体" w:cs="Times New Roman"/>
          <w:bCs/>
          <w:kern w:val="0"/>
          <w:sz w:val="24"/>
          <w:szCs w:val="20"/>
        </w:rPr>
        <w:t xml:space="preserve">26.1.13 </w:t>
      </w:r>
      <w:r w:rsidRPr="002D622D">
        <w:rPr>
          <w:rFonts w:ascii="Times New Roman" w:eastAsia="宋体" w:hAnsi="Times New Roman" w:cs="Times New Roman"/>
          <w:bCs/>
          <w:kern w:val="0"/>
          <w:sz w:val="24"/>
          <w:szCs w:val="24"/>
        </w:rPr>
        <w:t>响应</w:t>
      </w:r>
      <w:r w:rsidRPr="002D622D">
        <w:rPr>
          <w:rFonts w:ascii="宋体" w:eastAsia="宋体" w:hAnsi="宋体" w:cs="Times New Roman"/>
          <w:bCs/>
          <w:kern w:val="0"/>
          <w:sz w:val="24"/>
          <w:szCs w:val="20"/>
        </w:rPr>
        <w:t>文件未按照征集文件要求加盖电子签章。</w:t>
      </w:r>
    </w:p>
    <w:p w:rsidR="002D622D" w:rsidRPr="002D622D" w:rsidRDefault="002D622D" w:rsidP="002D622D">
      <w:pPr>
        <w:widowControl/>
        <w:spacing w:line="530" w:lineRule="exact"/>
        <w:ind w:firstLine="480"/>
        <w:jc w:val="left"/>
        <w:rPr>
          <w:rFonts w:ascii="宋体" w:eastAsia="宋体" w:hAnsi="宋体" w:cs="Times New Roman"/>
          <w:bCs/>
          <w:kern w:val="0"/>
          <w:sz w:val="24"/>
          <w:szCs w:val="20"/>
        </w:rPr>
      </w:pPr>
      <w:r w:rsidRPr="002D622D">
        <w:rPr>
          <w:rFonts w:ascii="宋体" w:eastAsia="宋体" w:hAnsi="宋体" w:cs="Times New Roman"/>
          <w:bCs/>
          <w:kern w:val="0"/>
          <w:sz w:val="24"/>
          <w:szCs w:val="20"/>
        </w:rPr>
        <w:t>26.1.14其他法律、法规及本征集文件规定的属无效</w:t>
      </w:r>
      <w:r w:rsidRPr="002D622D">
        <w:rPr>
          <w:rFonts w:ascii="Times New Roman" w:eastAsia="宋体" w:hAnsi="Times New Roman" w:cs="Times New Roman"/>
          <w:bCs/>
          <w:kern w:val="0"/>
          <w:sz w:val="24"/>
          <w:szCs w:val="24"/>
        </w:rPr>
        <w:t>响应</w:t>
      </w:r>
      <w:r w:rsidRPr="002D622D">
        <w:rPr>
          <w:rFonts w:ascii="宋体" w:eastAsia="宋体" w:hAnsi="宋体" w:cs="Times New Roman"/>
          <w:bCs/>
          <w:kern w:val="0"/>
          <w:sz w:val="24"/>
          <w:szCs w:val="20"/>
        </w:rPr>
        <w:t>的情形。</w:t>
      </w:r>
    </w:p>
    <w:p w:rsidR="002D622D" w:rsidRPr="002D622D" w:rsidRDefault="002D622D" w:rsidP="002D622D">
      <w:pPr>
        <w:widowControl/>
        <w:spacing w:line="530" w:lineRule="exact"/>
        <w:ind w:left="479"/>
        <w:jc w:val="left"/>
        <w:rPr>
          <w:rFonts w:ascii="宋体" w:eastAsia="宋体" w:hAnsi="宋体" w:cs="Times New Roman"/>
          <w:bCs/>
          <w:kern w:val="0"/>
          <w:sz w:val="24"/>
          <w:szCs w:val="20"/>
        </w:rPr>
      </w:pPr>
      <w:r w:rsidRPr="002D622D">
        <w:rPr>
          <w:rFonts w:ascii="宋体" w:eastAsia="宋体" w:hAnsi="宋体" w:cs="Times New Roman"/>
          <w:bCs/>
          <w:kern w:val="0"/>
          <w:sz w:val="24"/>
          <w:szCs w:val="20"/>
        </w:rPr>
        <w:t>26.2采购活动终止条款</w:t>
      </w:r>
    </w:p>
    <w:p w:rsidR="002D622D" w:rsidRPr="002D622D" w:rsidRDefault="002D622D" w:rsidP="002D622D">
      <w:pPr>
        <w:widowControl/>
        <w:spacing w:line="530" w:lineRule="exact"/>
        <w:ind w:left="479"/>
        <w:jc w:val="left"/>
        <w:rPr>
          <w:rFonts w:ascii="宋体" w:eastAsia="宋体" w:hAnsi="宋体" w:cs="Times New Roman"/>
          <w:bCs/>
          <w:kern w:val="0"/>
          <w:sz w:val="24"/>
          <w:szCs w:val="20"/>
        </w:rPr>
      </w:pPr>
      <w:r w:rsidRPr="002D622D">
        <w:rPr>
          <w:rFonts w:ascii="宋体" w:eastAsia="宋体" w:hAnsi="宋体" w:cs="Times New Roman"/>
          <w:bCs/>
          <w:kern w:val="0"/>
          <w:sz w:val="24"/>
          <w:szCs w:val="20"/>
        </w:rPr>
        <w:t>26.2.1出现影响采购公正的违法、违规行为。</w:t>
      </w:r>
    </w:p>
    <w:p w:rsidR="002D622D" w:rsidRPr="002D622D" w:rsidRDefault="002D622D" w:rsidP="002D622D">
      <w:pPr>
        <w:widowControl/>
        <w:spacing w:line="530" w:lineRule="exact"/>
        <w:ind w:left="479"/>
        <w:jc w:val="left"/>
        <w:rPr>
          <w:rFonts w:ascii="宋体" w:eastAsia="宋体" w:hAnsi="宋体" w:cs="Times New Roman"/>
          <w:bCs/>
          <w:kern w:val="0"/>
          <w:sz w:val="24"/>
          <w:szCs w:val="20"/>
        </w:rPr>
      </w:pPr>
      <w:r w:rsidRPr="002D622D">
        <w:rPr>
          <w:rFonts w:ascii="宋体" w:eastAsia="宋体" w:hAnsi="宋体" w:cs="Times New Roman"/>
          <w:bCs/>
          <w:kern w:val="0"/>
          <w:sz w:val="24"/>
          <w:szCs w:val="20"/>
        </w:rPr>
        <w:t>26.2.2因重大变故，采购任务取消的。</w:t>
      </w:r>
    </w:p>
    <w:p w:rsidR="002D622D" w:rsidRPr="002D622D" w:rsidRDefault="002D622D" w:rsidP="002D622D">
      <w:pPr>
        <w:widowControl/>
        <w:spacing w:line="530" w:lineRule="exact"/>
        <w:ind w:left="479"/>
        <w:jc w:val="left"/>
        <w:rPr>
          <w:rFonts w:ascii="宋体" w:eastAsia="宋体" w:hAnsi="宋体" w:cs="Times New Roman"/>
          <w:bCs/>
          <w:kern w:val="0"/>
          <w:sz w:val="24"/>
          <w:szCs w:val="20"/>
        </w:rPr>
      </w:pPr>
      <w:r w:rsidRPr="002D622D">
        <w:rPr>
          <w:rFonts w:ascii="宋体" w:eastAsia="宋体" w:hAnsi="宋体" w:cs="Times New Roman"/>
          <w:bCs/>
          <w:kern w:val="0"/>
          <w:sz w:val="24"/>
          <w:szCs w:val="20"/>
        </w:rPr>
        <w:t>26.2.3评审小组认定征集文件存在歧义、重大缺陷导致评审工作无法进行。</w:t>
      </w:r>
    </w:p>
    <w:p w:rsidR="002D622D" w:rsidRPr="002D622D" w:rsidRDefault="002D622D" w:rsidP="002D622D">
      <w:pPr>
        <w:widowControl/>
        <w:spacing w:line="530" w:lineRule="exact"/>
        <w:ind w:left="479"/>
        <w:jc w:val="left"/>
        <w:rPr>
          <w:rFonts w:ascii="宋体" w:eastAsia="宋体" w:hAnsi="宋体" w:cs="Times New Roman"/>
          <w:bCs/>
          <w:kern w:val="0"/>
          <w:sz w:val="24"/>
          <w:szCs w:val="20"/>
        </w:rPr>
      </w:pPr>
      <w:r w:rsidRPr="002D622D">
        <w:rPr>
          <w:rFonts w:ascii="宋体" w:eastAsia="宋体" w:hAnsi="宋体" w:cs="Times New Roman"/>
          <w:bCs/>
          <w:kern w:val="0"/>
          <w:sz w:val="24"/>
          <w:szCs w:val="20"/>
        </w:rPr>
        <w:t>26.2.4 因</w:t>
      </w:r>
      <w:r w:rsidRPr="002D622D">
        <w:rPr>
          <w:rFonts w:ascii="宋体" w:eastAsia="宋体" w:hAnsi="宋体" w:cs="Times New Roman"/>
          <w:kern w:val="0"/>
          <w:sz w:val="24"/>
          <w:szCs w:val="24"/>
        </w:rPr>
        <w:t>苏采云系统</w:t>
      </w:r>
      <w:r w:rsidRPr="002D622D">
        <w:rPr>
          <w:rFonts w:ascii="宋体" w:eastAsia="宋体" w:hAnsi="宋体" w:cs="Times New Roman"/>
          <w:bCs/>
          <w:kern w:val="0"/>
          <w:sz w:val="24"/>
          <w:szCs w:val="20"/>
        </w:rPr>
        <w:t>系统故障原因造成响应文件开启不成功的。</w:t>
      </w:r>
    </w:p>
    <w:p w:rsidR="002D622D" w:rsidRPr="002D622D" w:rsidRDefault="002D622D" w:rsidP="002D622D">
      <w:pPr>
        <w:widowControl/>
        <w:spacing w:line="530" w:lineRule="exact"/>
        <w:ind w:left="479"/>
        <w:jc w:val="left"/>
        <w:rPr>
          <w:rFonts w:ascii="宋体" w:eastAsia="宋体" w:hAnsi="宋体" w:cs="Times New Roman"/>
          <w:bCs/>
          <w:kern w:val="0"/>
          <w:sz w:val="24"/>
          <w:szCs w:val="20"/>
        </w:rPr>
      </w:pPr>
      <w:r w:rsidRPr="002D622D">
        <w:rPr>
          <w:rFonts w:ascii="宋体" w:eastAsia="宋体" w:hAnsi="宋体" w:cs="Times New Roman"/>
          <w:bCs/>
          <w:kern w:val="0"/>
          <w:sz w:val="24"/>
          <w:szCs w:val="20"/>
        </w:rPr>
        <w:t>26.2.5 提交响应文件和通过资格审查、符合性审查的供应商数量少于2家。</w:t>
      </w:r>
    </w:p>
    <w:p w:rsidR="002D622D" w:rsidRPr="002D622D" w:rsidRDefault="002D622D" w:rsidP="002D622D">
      <w:pPr>
        <w:keepNext/>
        <w:keepLines/>
        <w:widowControl/>
        <w:spacing w:line="530" w:lineRule="exact"/>
        <w:ind w:firstLine="480"/>
        <w:jc w:val="left"/>
        <w:outlineLvl w:val="2"/>
        <w:rPr>
          <w:rFonts w:ascii="Times New Roman" w:eastAsia="宋体" w:hAnsi="Times New Roman" w:cs="Times New Roman"/>
          <w:b/>
          <w:bCs/>
          <w:kern w:val="0"/>
          <w:sz w:val="32"/>
          <w:szCs w:val="32"/>
        </w:rPr>
      </w:pPr>
      <w:bookmarkStart w:id="118" w:name="_Toc120614219"/>
      <w:r w:rsidRPr="002D622D">
        <w:rPr>
          <w:rFonts w:ascii="Times New Roman" w:eastAsia="宋体" w:hAnsi="Times New Roman" w:cs="Times New Roman"/>
          <w:b/>
          <w:bCs/>
          <w:kern w:val="0"/>
          <w:sz w:val="32"/>
          <w:szCs w:val="32"/>
        </w:rPr>
        <w:t>六、</w:t>
      </w:r>
      <w:bookmarkEnd w:id="115"/>
      <w:bookmarkEnd w:id="116"/>
      <w:bookmarkEnd w:id="117"/>
      <w:bookmarkEnd w:id="118"/>
      <w:r w:rsidRPr="002D622D">
        <w:rPr>
          <w:rFonts w:ascii="Times New Roman" w:eastAsia="宋体" w:hAnsi="Times New Roman" w:cs="Times New Roman"/>
          <w:b/>
          <w:bCs/>
          <w:kern w:val="0"/>
          <w:sz w:val="32"/>
          <w:szCs w:val="32"/>
        </w:rPr>
        <w:t>入围</w:t>
      </w:r>
    </w:p>
    <w:p w:rsidR="002D622D" w:rsidRPr="002D622D" w:rsidRDefault="002D622D" w:rsidP="002D622D">
      <w:pPr>
        <w:keepNext/>
        <w:keepLines/>
        <w:widowControl/>
        <w:spacing w:line="530" w:lineRule="exact"/>
        <w:ind w:firstLine="600"/>
        <w:jc w:val="left"/>
        <w:outlineLvl w:val="3"/>
        <w:rPr>
          <w:rFonts w:ascii="黑体" w:eastAsia="黑体" w:hAnsi="宋体" w:cs="Times New Roman"/>
          <w:bCs/>
          <w:kern w:val="0"/>
          <w:sz w:val="30"/>
          <w:szCs w:val="30"/>
        </w:rPr>
      </w:pPr>
      <w:bookmarkStart w:id="119" w:name="_Toc513029238"/>
      <w:bookmarkStart w:id="120" w:name="_Toc16938554"/>
      <w:bookmarkStart w:id="121" w:name="_Toc20823310"/>
      <w:r w:rsidRPr="002D622D">
        <w:rPr>
          <w:rFonts w:ascii="黑体" w:eastAsia="黑体" w:hAnsi="宋体" w:cs="Times New Roman"/>
          <w:bCs/>
          <w:kern w:val="0"/>
          <w:sz w:val="30"/>
          <w:szCs w:val="30"/>
        </w:rPr>
        <w:t>27、</w:t>
      </w:r>
      <w:bookmarkEnd w:id="119"/>
      <w:r w:rsidRPr="002D622D">
        <w:rPr>
          <w:rFonts w:ascii="黑体" w:eastAsia="黑体" w:hAnsi="宋体" w:cs="Times New Roman"/>
          <w:bCs/>
          <w:kern w:val="0"/>
          <w:sz w:val="30"/>
          <w:szCs w:val="30"/>
        </w:rPr>
        <w:t>确定</w:t>
      </w:r>
      <w:bookmarkEnd w:id="120"/>
      <w:bookmarkEnd w:id="121"/>
      <w:r w:rsidRPr="002D622D">
        <w:rPr>
          <w:rFonts w:ascii="黑体" w:eastAsia="黑体" w:hAnsi="宋体" w:cs="Times New Roman"/>
          <w:bCs/>
          <w:kern w:val="0"/>
          <w:sz w:val="30"/>
          <w:szCs w:val="30"/>
        </w:rPr>
        <w:t>入围供应商</w:t>
      </w:r>
    </w:p>
    <w:p w:rsidR="002D622D" w:rsidRPr="002D622D" w:rsidRDefault="002D622D" w:rsidP="002D622D">
      <w:pPr>
        <w:widowControl/>
        <w:spacing w:line="530" w:lineRule="exact"/>
        <w:ind w:firstLine="480"/>
        <w:jc w:val="left"/>
        <w:rPr>
          <w:rFonts w:ascii="宋体" w:eastAsia="宋体" w:hAnsi="宋体" w:cs="Times New Roman"/>
          <w:bCs/>
          <w:kern w:val="0"/>
          <w:sz w:val="24"/>
          <w:szCs w:val="20"/>
        </w:rPr>
      </w:pPr>
      <w:r w:rsidRPr="002D622D">
        <w:rPr>
          <w:rFonts w:ascii="宋体" w:eastAsia="宋体" w:hAnsi="宋体" w:cs="Times New Roman"/>
          <w:bCs/>
          <w:kern w:val="0"/>
          <w:sz w:val="24"/>
          <w:szCs w:val="20"/>
        </w:rPr>
        <w:t>27.1</w:t>
      </w:r>
      <w:r w:rsidR="00451B41" w:rsidRPr="001B0FF6">
        <w:rPr>
          <w:rFonts w:ascii="宋体" w:eastAsia="宋体" w:hAnsi="宋体" w:cs="Times New Roman"/>
          <w:bCs/>
          <w:kern w:val="0"/>
          <w:sz w:val="24"/>
          <w:szCs w:val="20"/>
        </w:rPr>
        <w:t>入围供应商的选取原则和数量见征集文件第</w:t>
      </w:r>
      <w:r w:rsidR="00451B41" w:rsidRPr="001B0FF6">
        <w:rPr>
          <w:rFonts w:ascii="宋体" w:eastAsia="宋体" w:hAnsi="宋体" w:cs="Times New Roman" w:hint="eastAsia"/>
          <w:bCs/>
          <w:kern w:val="0"/>
          <w:sz w:val="24"/>
          <w:szCs w:val="20"/>
        </w:rPr>
        <w:t>四</w:t>
      </w:r>
      <w:r w:rsidRPr="001B0FF6">
        <w:rPr>
          <w:rFonts w:ascii="宋体" w:eastAsia="宋体" w:hAnsi="宋体" w:cs="Times New Roman"/>
          <w:bCs/>
          <w:kern w:val="0"/>
          <w:sz w:val="24"/>
          <w:szCs w:val="20"/>
        </w:rPr>
        <w:t>章规定。</w:t>
      </w:r>
      <w:r w:rsidRPr="002D622D">
        <w:rPr>
          <w:rFonts w:ascii="宋体" w:eastAsia="宋体" w:hAnsi="宋体" w:cs="Times New Roman"/>
          <w:bCs/>
          <w:kern w:val="0"/>
          <w:sz w:val="24"/>
          <w:szCs w:val="20"/>
        </w:rPr>
        <w:t xml:space="preserve"> </w:t>
      </w:r>
    </w:p>
    <w:p w:rsidR="002D622D" w:rsidRPr="002D622D" w:rsidRDefault="002D622D" w:rsidP="002D622D">
      <w:pPr>
        <w:widowControl/>
        <w:spacing w:line="530" w:lineRule="exact"/>
        <w:ind w:firstLine="480"/>
        <w:jc w:val="left"/>
        <w:rPr>
          <w:rFonts w:ascii="宋体" w:eastAsia="宋体" w:hAnsi="宋体" w:cs="Times New Roman"/>
          <w:kern w:val="0"/>
          <w:sz w:val="24"/>
          <w:szCs w:val="24"/>
        </w:rPr>
      </w:pPr>
      <w:r w:rsidRPr="002D622D">
        <w:rPr>
          <w:rFonts w:ascii="宋体" w:eastAsia="宋体" w:hAnsi="宋体" w:cs="Times New Roman"/>
          <w:bCs/>
          <w:kern w:val="0"/>
          <w:sz w:val="24"/>
          <w:szCs w:val="24"/>
        </w:rPr>
        <w:lastRenderedPageBreak/>
        <w:t>27.2</w:t>
      </w:r>
      <w:r w:rsidRPr="002D622D">
        <w:rPr>
          <w:rFonts w:ascii="宋体" w:eastAsia="宋体" w:hAnsi="宋体" w:cs="Times New Roman" w:hint="eastAsia"/>
          <w:kern w:val="0"/>
          <w:sz w:val="24"/>
          <w:szCs w:val="24"/>
        </w:rPr>
        <w:t>交易</w:t>
      </w:r>
      <w:r w:rsidRPr="002D622D">
        <w:rPr>
          <w:rFonts w:ascii="宋体" w:eastAsia="宋体" w:hAnsi="宋体" w:cs="Times New Roman"/>
          <w:kern w:val="0"/>
          <w:sz w:val="24"/>
          <w:szCs w:val="24"/>
        </w:rPr>
        <w:t>中心将在“江苏政府采购网”发布“入围结果公告”，公告期限为1个工作日。</w:t>
      </w:r>
    </w:p>
    <w:p w:rsidR="002D622D" w:rsidRPr="002D622D" w:rsidRDefault="002D622D" w:rsidP="002D622D">
      <w:pPr>
        <w:widowControl/>
        <w:spacing w:line="530" w:lineRule="exact"/>
        <w:ind w:firstLine="480"/>
        <w:jc w:val="left"/>
        <w:rPr>
          <w:rFonts w:ascii="宋体" w:eastAsia="宋体" w:hAnsi="宋体" w:cs="Times New Roman"/>
          <w:kern w:val="0"/>
          <w:sz w:val="24"/>
          <w:szCs w:val="24"/>
        </w:rPr>
      </w:pPr>
      <w:r w:rsidRPr="002D622D">
        <w:rPr>
          <w:rFonts w:ascii="宋体" w:eastAsia="宋体" w:hAnsi="宋体" w:cs="Times New Roman"/>
          <w:kern w:val="0"/>
          <w:sz w:val="24"/>
          <w:szCs w:val="24"/>
        </w:rPr>
        <w:t>27.3 入围供应商有下列情形之一，尚未签订框架协议的，取消其入围资格；已经签订框架协议的，解除与其签订的框架协议：</w:t>
      </w:r>
    </w:p>
    <w:p w:rsidR="002D622D" w:rsidRPr="002D622D" w:rsidRDefault="002D622D" w:rsidP="002D622D">
      <w:pPr>
        <w:widowControl/>
        <w:spacing w:line="530" w:lineRule="exact"/>
        <w:ind w:firstLine="480"/>
        <w:jc w:val="left"/>
        <w:rPr>
          <w:rFonts w:ascii="宋体" w:eastAsia="宋体" w:hAnsi="宋体" w:cs="Times New Roman"/>
          <w:kern w:val="0"/>
          <w:sz w:val="24"/>
          <w:szCs w:val="24"/>
        </w:rPr>
      </w:pPr>
      <w:r w:rsidRPr="002D622D">
        <w:rPr>
          <w:rFonts w:ascii="宋体" w:eastAsia="宋体" w:hAnsi="宋体" w:cs="Times New Roman"/>
          <w:kern w:val="0"/>
          <w:sz w:val="24"/>
          <w:szCs w:val="24"/>
        </w:rPr>
        <w:t>27.3.1恶意串通谋取入围或者合同成交的。</w:t>
      </w:r>
    </w:p>
    <w:p w:rsidR="002D622D" w:rsidRPr="002D622D" w:rsidRDefault="002D622D" w:rsidP="002D622D">
      <w:pPr>
        <w:widowControl/>
        <w:spacing w:line="530" w:lineRule="exact"/>
        <w:ind w:firstLine="480"/>
        <w:jc w:val="left"/>
        <w:rPr>
          <w:rFonts w:ascii="宋体" w:eastAsia="宋体" w:hAnsi="宋体" w:cs="Times New Roman"/>
          <w:kern w:val="0"/>
          <w:sz w:val="24"/>
          <w:szCs w:val="24"/>
        </w:rPr>
      </w:pPr>
      <w:r w:rsidRPr="002D622D">
        <w:rPr>
          <w:rFonts w:ascii="宋体" w:eastAsia="宋体" w:hAnsi="宋体" w:cs="Times New Roman"/>
          <w:kern w:val="0"/>
          <w:sz w:val="24"/>
          <w:szCs w:val="24"/>
        </w:rPr>
        <w:t>27.3.2提供虚假材料谋取入围或者合同成交的。 </w:t>
      </w:r>
    </w:p>
    <w:p w:rsidR="002D622D" w:rsidRPr="002D622D" w:rsidRDefault="002D622D" w:rsidP="002D622D">
      <w:pPr>
        <w:widowControl/>
        <w:spacing w:line="530" w:lineRule="exact"/>
        <w:ind w:firstLine="480"/>
        <w:jc w:val="left"/>
        <w:rPr>
          <w:rFonts w:ascii="宋体" w:eastAsia="宋体" w:hAnsi="宋体" w:cs="Times New Roman"/>
          <w:kern w:val="0"/>
          <w:sz w:val="24"/>
          <w:szCs w:val="24"/>
        </w:rPr>
      </w:pPr>
      <w:r w:rsidRPr="002D622D">
        <w:rPr>
          <w:rFonts w:ascii="宋体" w:eastAsia="宋体" w:hAnsi="宋体" w:cs="Times New Roman"/>
          <w:kern w:val="0"/>
          <w:sz w:val="24"/>
          <w:szCs w:val="24"/>
        </w:rPr>
        <w:t>27.3.3无正当理由拒不接受合同授予的。</w:t>
      </w:r>
    </w:p>
    <w:p w:rsidR="002D622D" w:rsidRPr="002D622D" w:rsidRDefault="002D622D" w:rsidP="002D622D">
      <w:pPr>
        <w:widowControl/>
        <w:spacing w:line="530" w:lineRule="exact"/>
        <w:ind w:firstLine="480"/>
        <w:jc w:val="left"/>
        <w:rPr>
          <w:rFonts w:ascii="宋体" w:eastAsia="宋体" w:hAnsi="宋体" w:cs="Times New Roman"/>
          <w:kern w:val="0"/>
          <w:sz w:val="24"/>
          <w:szCs w:val="24"/>
        </w:rPr>
      </w:pPr>
      <w:r w:rsidRPr="002D622D">
        <w:rPr>
          <w:rFonts w:ascii="宋体" w:eastAsia="宋体" w:hAnsi="宋体" w:cs="Times New Roman"/>
          <w:kern w:val="0"/>
          <w:sz w:val="24"/>
          <w:szCs w:val="24"/>
        </w:rPr>
        <w:t>27.3.4不履行合同义务或者履行合同义务不符合约定，经采购人请求履行后仍不履行或者仍未按约定履行的。</w:t>
      </w:r>
    </w:p>
    <w:p w:rsidR="002D622D" w:rsidRPr="002D622D" w:rsidRDefault="002D622D" w:rsidP="002D622D">
      <w:pPr>
        <w:widowControl/>
        <w:spacing w:line="530" w:lineRule="exact"/>
        <w:ind w:firstLine="480"/>
        <w:jc w:val="left"/>
        <w:rPr>
          <w:rFonts w:ascii="宋体" w:eastAsia="宋体" w:hAnsi="宋体" w:cs="Times New Roman"/>
          <w:kern w:val="0"/>
          <w:sz w:val="24"/>
          <w:szCs w:val="24"/>
        </w:rPr>
      </w:pPr>
      <w:r w:rsidRPr="002D622D">
        <w:rPr>
          <w:rFonts w:ascii="宋体" w:eastAsia="宋体" w:hAnsi="宋体" w:cs="Times New Roman"/>
          <w:kern w:val="0"/>
          <w:sz w:val="24"/>
          <w:szCs w:val="24"/>
        </w:rPr>
        <w:t>27.3.5框架协议有效期内，因违法行为被禁止或限制参加政府采购活动的。</w:t>
      </w:r>
    </w:p>
    <w:p w:rsidR="002D622D" w:rsidRPr="002D622D" w:rsidRDefault="002D622D" w:rsidP="002D622D">
      <w:pPr>
        <w:widowControl/>
        <w:spacing w:line="530" w:lineRule="exact"/>
        <w:ind w:firstLine="480"/>
        <w:jc w:val="left"/>
        <w:rPr>
          <w:rFonts w:ascii="宋体" w:eastAsia="宋体" w:hAnsi="宋体" w:cs="Times New Roman"/>
          <w:kern w:val="0"/>
          <w:sz w:val="24"/>
          <w:szCs w:val="24"/>
        </w:rPr>
      </w:pPr>
      <w:r w:rsidRPr="002D622D">
        <w:rPr>
          <w:rFonts w:ascii="宋体" w:eastAsia="宋体" w:hAnsi="宋体" w:cs="Times New Roman"/>
          <w:kern w:val="0"/>
          <w:sz w:val="24"/>
          <w:szCs w:val="24"/>
        </w:rPr>
        <w:t>27.3.6 框架协议约定的其他情形。</w:t>
      </w:r>
    </w:p>
    <w:p w:rsidR="002D622D" w:rsidRPr="002D622D" w:rsidRDefault="002D622D" w:rsidP="002D622D">
      <w:pPr>
        <w:widowControl/>
        <w:spacing w:line="530" w:lineRule="exact"/>
        <w:ind w:firstLine="480"/>
        <w:jc w:val="left"/>
        <w:rPr>
          <w:rFonts w:ascii="宋体" w:eastAsia="宋体" w:hAnsi="宋体" w:cs="Times New Roman"/>
          <w:kern w:val="0"/>
          <w:sz w:val="24"/>
          <w:szCs w:val="24"/>
        </w:rPr>
      </w:pPr>
      <w:r w:rsidRPr="002D622D">
        <w:rPr>
          <w:rFonts w:ascii="宋体" w:eastAsia="宋体" w:hAnsi="宋体" w:cs="Times New Roman"/>
          <w:kern w:val="0"/>
          <w:sz w:val="24"/>
          <w:szCs w:val="24"/>
        </w:rPr>
        <w:t>被取消入围资格或者被解除框架协议的供应商不得参加同一封闭式框架协议补充征集。</w:t>
      </w:r>
    </w:p>
    <w:p w:rsidR="002D622D" w:rsidRPr="002D622D" w:rsidRDefault="002D622D" w:rsidP="002D622D">
      <w:pPr>
        <w:widowControl/>
        <w:spacing w:line="530" w:lineRule="exact"/>
        <w:ind w:firstLine="480"/>
        <w:jc w:val="left"/>
        <w:rPr>
          <w:rFonts w:ascii="宋体" w:eastAsia="宋体" w:hAnsi="宋体" w:cs="Times New Roman"/>
          <w:kern w:val="0"/>
          <w:sz w:val="24"/>
          <w:szCs w:val="24"/>
        </w:rPr>
      </w:pPr>
      <w:bookmarkStart w:id="122" w:name="_Toc200451960"/>
      <w:r w:rsidRPr="002D622D">
        <w:rPr>
          <w:rFonts w:ascii="宋体" w:eastAsia="宋体" w:hAnsi="宋体" w:cs="Times New Roman"/>
          <w:kern w:val="0"/>
          <w:sz w:val="24"/>
          <w:szCs w:val="24"/>
        </w:rPr>
        <w:t>27.4入围供应商在3年内应当以不高于其报价的价格向适用框架协议的采购人供应专用耗材（如果有）。</w:t>
      </w:r>
    </w:p>
    <w:p w:rsidR="002D622D" w:rsidRPr="002D622D" w:rsidRDefault="002D622D" w:rsidP="002D622D">
      <w:pPr>
        <w:keepNext/>
        <w:keepLines/>
        <w:widowControl/>
        <w:spacing w:line="530" w:lineRule="exact"/>
        <w:ind w:firstLine="600"/>
        <w:jc w:val="left"/>
        <w:outlineLvl w:val="3"/>
        <w:rPr>
          <w:rFonts w:ascii="黑体" w:eastAsia="黑体" w:hAnsi="宋体" w:cs="Times New Roman"/>
          <w:bCs/>
          <w:kern w:val="0"/>
          <w:sz w:val="30"/>
          <w:szCs w:val="30"/>
        </w:rPr>
      </w:pPr>
      <w:r w:rsidRPr="002D622D">
        <w:rPr>
          <w:rFonts w:ascii="黑体" w:eastAsia="黑体" w:hAnsi="宋体" w:cs="Times New Roman"/>
          <w:bCs/>
          <w:kern w:val="0"/>
          <w:sz w:val="30"/>
          <w:szCs w:val="30"/>
        </w:rPr>
        <w:t>28、质疑处理</w:t>
      </w:r>
      <w:bookmarkEnd w:id="122"/>
    </w:p>
    <w:p w:rsidR="002D622D" w:rsidRPr="002D622D" w:rsidRDefault="002D622D" w:rsidP="002D622D">
      <w:pPr>
        <w:widowControl/>
        <w:spacing w:line="530" w:lineRule="exact"/>
        <w:ind w:firstLine="480"/>
        <w:jc w:val="left"/>
        <w:rPr>
          <w:rFonts w:ascii="宋体" w:eastAsia="宋体" w:hAnsi="宋体" w:cs="Times New Roman"/>
          <w:kern w:val="0"/>
          <w:sz w:val="24"/>
          <w:szCs w:val="24"/>
        </w:rPr>
      </w:pPr>
      <w:r w:rsidRPr="002D622D">
        <w:rPr>
          <w:rFonts w:ascii="宋体" w:eastAsia="宋体" w:hAnsi="宋体" w:cs="Times New Roman"/>
          <w:kern w:val="0"/>
          <w:sz w:val="24"/>
          <w:szCs w:val="24"/>
        </w:rPr>
        <w:t>28.1 提出质疑的供应商应当是参与所质疑封闭式框架协议采购项目采购活动的供应商。潜在供应商依法获取其可质疑的征集文件的，可以对征集文件提出质疑。</w:t>
      </w:r>
    </w:p>
    <w:p w:rsidR="002D622D" w:rsidRPr="002D622D" w:rsidRDefault="002D622D" w:rsidP="002D622D">
      <w:pPr>
        <w:widowControl/>
        <w:spacing w:line="530" w:lineRule="exact"/>
        <w:ind w:firstLine="480"/>
        <w:jc w:val="left"/>
        <w:rPr>
          <w:rFonts w:ascii="宋体" w:eastAsia="宋体" w:hAnsi="宋体" w:cs="Times New Roman"/>
          <w:kern w:val="0"/>
          <w:sz w:val="24"/>
          <w:szCs w:val="24"/>
        </w:rPr>
      </w:pPr>
      <w:r w:rsidRPr="002D622D">
        <w:rPr>
          <w:rFonts w:ascii="宋体" w:eastAsia="宋体" w:hAnsi="宋体" w:cs="Times New Roman"/>
          <w:kern w:val="0"/>
          <w:sz w:val="24"/>
          <w:szCs w:val="24"/>
        </w:rPr>
        <w:t>28.2供应商认为征集文件、采购过程、入围结果使自己的权益受到损害的，可以在知道或应知其权益受到损害之日起七个工作日内，以书面形式向</w:t>
      </w:r>
      <w:r w:rsidRPr="002D622D">
        <w:rPr>
          <w:rFonts w:ascii="宋体" w:eastAsia="宋体" w:hAnsi="宋体" w:cs="Times New Roman" w:hint="eastAsia"/>
          <w:kern w:val="0"/>
          <w:sz w:val="24"/>
          <w:szCs w:val="24"/>
        </w:rPr>
        <w:t>交易</w:t>
      </w:r>
      <w:r w:rsidRPr="002D622D">
        <w:rPr>
          <w:rFonts w:ascii="宋体" w:eastAsia="宋体" w:hAnsi="宋体" w:cs="Times New Roman"/>
          <w:kern w:val="0"/>
          <w:sz w:val="24"/>
          <w:szCs w:val="24"/>
        </w:rPr>
        <w:t>中心提出质疑。上述应知其权益受到损害之日，是指：</w:t>
      </w:r>
    </w:p>
    <w:p w:rsidR="002D622D" w:rsidRPr="002D622D" w:rsidRDefault="002D622D" w:rsidP="002D622D">
      <w:pPr>
        <w:widowControl/>
        <w:spacing w:line="530" w:lineRule="exact"/>
        <w:ind w:firstLine="480"/>
        <w:jc w:val="left"/>
        <w:rPr>
          <w:rFonts w:ascii="Times New Roman" w:eastAsia="宋体" w:hAnsi="宋体" w:cs="Times New Roman"/>
          <w:kern w:val="0"/>
          <w:sz w:val="24"/>
          <w:szCs w:val="24"/>
        </w:rPr>
      </w:pPr>
      <w:r w:rsidRPr="002D622D">
        <w:rPr>
          <w:rFonts w:ascii="宋体" w:eastAsia="宋体" w:hAnsi="宋体" w:cs="Times New Roman"/>
          <w:kern w:val="0"/>
          <w:sz w:val="24"/>
          <w:szCs w:val="24"/>
        </w:rPr>
        <w:t>28.2.1</w:t>
      </w:r>
      <w:r w:rsidRPr="002D622D">
        <w:rPr>
          <w:rFonts w:ascii="Times New Roman" w:eastAsia="宋体" w:hAnsi="宋体" w:cs="Times New Roman"/>
          <w:kern w:val="0"/>
          <w:sz w:val="24"/>
          <w:szCs w:val="24"/>
        </w:rPr>
        <w:t>对可以质疑的</w:t>
      </w:r>
      <w:r w:rsidRPr="002D622D">
        <w:rPr>
          <w:rFonts w:ascii="宋体" w:eastAsia="宋体" w:hAnsi="宋体" w:cs="Times New Roman"/>
          <w:kern w:val="0"/>
          <w:sz w:val="24"/>
          <w:szCs w:val="24"/>
        </w:rPr>
        <w:t>征集文件</w:t>
      </w:r>
      <w:r w:rsidRPr="002D622D">
        <w:rPr>
          <w:rFonts w:ascii="Times New Roman" w:eastAsia="宋体" w:hAnsi="宋体" w:cs="Times New Roman"/>
          <w:kern w:val="0"/>
          <w:sz w:val="24"/>
          <w:szCs w:val="24"/>
        </w:rPr>
        <w:t>提出质疑的，为收到</w:t>
      </w:r>
      <w:r w:rsidRPr="002D622D">
        <w:rPr>
          <w:rFonts w:ascii="宋体" w:eastAsia="宋体" w:hAnsi="宋体" w:cs="Times New Roman"/>
          <w:kern w:val="0"/>
          <w:sz w:val="24"/>
          <w:szCs w:val="24"/>
        </w:rPr>
        <w:t>征集文件</w:t>
      </w:r>
      <w:r w:rsidRPr="002D622D">
        <w:rPr>
          <w:rFonts w:ascii="Times New Roman" w:eastAsia="宋体" w:hAnsi="宋体" w:cs="Times New Roman"/>
          <w:kern w:val="0"/>
          <w:sz w:val="24"/>
          <w:szCs w:val="24"/>
        </w:rPr>
        <w:t>之日或者</w:t>
      </w:r>
      <w:r w:rsidRPr="002D622D">
        <w:rPr>
          <w:rFonts w:ascii="宋体" w:eastAsia="宋体" w:hAnsi="宋体" w:cs="Times New Roman"/>
          <w:kern w:val="0"/>
          <w:sz w:val="24"/>
          <w:szCs w:val="24"/>
        </w:rPr>
        <w:t>征集</w:t>
      </w:r>
      <w:r w:rsidRPr="002D622D">
        <w:rPr>
          <w:rFonts w:ascii="Times New Roman" w:eastAsia="宋体" w:hAnsi="宋体" w:cs="Times New Roman"/>
          <w:kern w:val="0"/>
          <w:sz w:val="24"/>
          <w:szCs w:val="24"/>
        </w:rPr>
        <w:t>公告期限届满之日；</w:t>
      </w:r>
      <w:r w:rsidRPr="002D622D">
        <w:rPr>
          <w:rFonts w:ascii="Times New Roman" w:eastAsia="宋体" w:hAnsi="宋体" w:cs="Times New Roman"/>
          <w:kern w:val="0"/>
          <w:sz w:val="24"/>
          <w:szCs w:val="24"/>
        </w:rPr>
        <w:br/>
      </w:r>
      <w:r w:rsidRPr="002D622D">
        <w:rPr>
          <w:rFonts w:ascii="Times New Roman" w:eastAsia="宋体" w:hAnsi="宋体" w:cs="Times New Roman"/>
          <w:kern w:val="0"/>
          <w:sz w:val="24"/>
          <w:szCs w:val="24"/>
        </w:rPr>
        <w:t xml:space="preserve">　　</w:t>
      </w:r>
      <w:r w:rsidRPr="002D622D">
        <w:rPr>
          <w:rFonts w:ascii="宋体" w:eastAsia="宋体" w:hAnsi="宋体" w:cs="Times New Roman"/>
          <w:kern w:val="0"/>
          <w:sz w:val="24"/>
          <w:szCs w:val="24"/>
        </w:rPr>
        <w:t>28.2.2</w:t>
      </w:r>
      <w:r w:rsidRPr="002D622D">
        <w:rPr>
          <w:rFonts w:ascii="Times New Roman" w:eastAsia="宋体" w:hAnsi="宋体" w:cs="Times New Roman"/>
          <w:kern w:val="0"/>
          <w:sz w:val="24"/>
          <w:szCs w:val="24"/>
        </w:rPr>
        <w:t>对采购过程提出质疑的，为各采购程序环节结束之日；</w:t>
      </w:r>
      <w:r w:rsidRPr="002D622D">
        <w:rPr>
          <w:rFonts w:ascii="Times New Roman" w:eastAsia="宋体" w:hAnsi="宋体" w:cs="Times New Roman"/>
          <w:kern w:val="0"/>
          <w:sz w:val="24"/>
          <w:szCs w:val="24"/>
        </w:rPr>
        <w:br/>
      </w:r>
      <w:r w:rsidRPr="002D622D">
        <w:rPr>
          <w:rFonts w:ascii="Times New Roman" w:eastAsia="宋体" w:hAnsi="宋体" w:cs="Times New Roman"/>
          <w:kern w:val="0"/>
          <w:sz w:val="24"/>
          <w:szCs w:val="24"/>
        </w:rPr>
        <w:t xml:space="preserve">　　</w:t>
      </w:r>
      <w:r w:rsidRPr="002D622D">
        <w:rPr>
          <w:rFonts w:ascii="宋体" w:eastAsia="宋体" w:hAnsi="宋体" w:cs="Times New Roman"/>
          <w:kern w:val="0"/>
          <w:sz w:val="24"/>
          <w:szCs w:val="24"/>
        </w:rPr>
        <w:t>28.2.3</w:t>
      </w:r>
      <w:r w:rsidRPr="002D622D">
        <w:rPr>
          <w:rFonts w:ascii="Times New Roman" w:eastAsia="宋体" w:hAnsi="宋体" w:cs="Times New Roman"/>
          <w:kern w:val="0"/>
          <w:sz w:val="24"/>
          <w:szCs w:val="24"/>
        </w:rPr>
        <w:t>对入围结果提出质疑的，为入围结果公告期限届满之日。</w:t>
      </w:r>
    </w:p>
    <w:p w:rsidR="002D622D" w:rsidRPr="002D622D" w:rsidRDefault="002D622D" w:rsidP="002D622D">
      <w:pPr>
        <w:widowControl/>
        <w:spacing w:line="530" w:lineRule="exact"/>
        <w:ind w:firstLine="480"/>
        <w:jc w:val="left"/>
        <w:rPr>
          <w:rFonts w:ascii="Times New Roman" w:eastAsia="宋体" w:hAnsi="宋体" w:cs="Times New Roman"/>
          <w:kern w:val="0"/>
          <w:sz w:val="24"/>
          <w:szCs w:val="24"/>
        </w:rPr>
      </w:pPr>
      <w:r w:rsidRPr="002D622D">
        <w:rPr>
          <w:rFonts w:ascii="Times New Roman" w:eastAsia="宋体" w:hAnsi="宋体" w:cs="Times New Roman"/>
          <w:kern w:val="0"/>
          <w:sz w:val="24"/>
          <w:szCs w:val="24"/>
        </w:rPr>
        <w:lastRenderedPageBreak/>
        <w:t>供应商应当在法定质疑期内一次性提出针对同一采购程序环节的质疑。供应商如在法定期限内对同一采购程序环节提出多次质疑的，</w:t>
      </w:r>
      <w:r w:rsidRPr="002D622D">
        <w:rPr>
          <w:rFonts w:ascii="Times New Roman" w:eastAsia="宋体" w:hAnsi="宋体" w:cs="Times New Roman" w:hint="eastAsia"/>
          <w:kern w:val="0"/>
          <w:sz w:val="24"/>
          <w:szCs w:val="24"/>
        </w:rPr>
        <w:t>交易</w:t>
      </w:r>
      <w:r w:rsidRPr="002D622D">
        <w:rPr>
          <w:rFonts w:ascii="Times New Roman" w:eastAsia="宋体" w:hAnsi="宋体" w:cs="Times New Roman"/>
          <w:kern w:val="0"/>
          <w:sz w:val="24"/>
          <w:szCs w:val="24"/>
        </w:rPr>
        <w:t>中心只对供应商最后一次质疑作出答复。</w:t>
      </w:r>
    </w:p>
    <w:p w:rsidR="002D622D" w:rsidRPr="002D622D" w:rsidRDefault="002D622D" w:rsidP="002D622D">
      <w:pPr>
        <w:widowControl/>
        <w:spacing w:line="530" w:lineRule="exact"/>
        <w:ind w:firstLine="480"/>
        <w:jc w:val="left"/>
        <w:rPr>
          <w:rFonts w:ascii="宋体" w:eastAsia="宋体" w:hAnsi="宋体" w:cs="Times New Roman"/>
          <w:kern w:val="0"/>
          <w:sz w:val="24"/>
          <w:szCs w:val="24"/>
        </w:rPr>
      </w:pPr>
      <w:r w:rsidRPr="002D622D">
        <w:rPr>
          <w:rFonts w:ascii="宋体" w:eastAsia="宋体" w:hAnsi="宋体" w:cs="Times New Roman"/>
          <w:kern w:val="0"/>
          <w:sz w:val="24"/>
          <w:szCs w:val="24"/>
        </w:rPr>
        <w:t>28.3质疑函必须按照本征集文件中《质疑函范本》要求的格式和内容进行填写，并按《质疑函范本》中要求签字、盖章、加盖公章。</w:t>
      </w:r>
    </w:p>
    <w:p w:rsidR="002D622D" w:rsidRPr="002D622D" w:rsidRDefault="002D622D" w:rsidP="002D622D">
      <w:pPr>
        <w:widowControl/>
        <w:spacing w:line="530" w:lineRule="exact"/>
        <w:ind w:firstLine="480"/>
        <w:jc w:val="left"/>
        <w:rPr>
          <w:rFonts w:ascii="宋体" w:eastAsia="宋体" w:hAnsi="宋体" w:cs="Times New Roman"/>
          <w:kern w:val="0"/>
          <w:sz w:val="24"/>
          <w:szCs w:val="24"/>
        </w:rPr>
      </w:pPr>
      <w:r w:rsidRPr="002D622D">
        <w:rPr>
          <w:rFonts w:ascii="宋体" w:eastAsia="宋体" w:hAnsi="宋体" w:cs="Times New Roman"/>
          <w:kern w:val="0"/>
          <w:sz w:val="24"/>
          <w:szCs w:val="24"/>
        </w:rPr>
        <w:t>28.4</w:t>
      </w:r>
      <w:r w:rsidRPr="002D622D">
        <w:rPr>
          <w:rFonts w:ascii="宋体" w:eastAsia="宋体" w:hAnsi="宋体" w:cs="Times New Roman" w:hint="eastAsia"/>
          <w:kern w:val="0"/>
          <w:sz w:val="24"/>
          <w:szCs w:val="24"/>
        </w:rPr>
        <w:t>交易</w:t>
      </w:r>
      <w:r w:rsidRPr="002D622D">
        <w:rPr>
          <w:rFonts w:ascii="宋体" w:eastAsia="宋体" w:hAnsi="宋体" w:cs="Times New Roman"/>
          <w:kern w:val="0"/>
          <w:sz w:val="24"/>
          <w:szCs w:val="24"/>
        </w:rPr>
        <w:t>中心只接收以纸质原件形式送达的质疑，建议供应商通过邮寄方式提交质疑。</w:t>
      </w:r>
    </w:p>
    <w:p w:rsidR="002D622D" w:rsidRPr="002D622D" w:rsidRDefault="002D622D" w:rsidP="002D622D">
      <w:pPr>
        <w:widowControl/>
        <w:spacing w:line="530" w:lineRule="exact"/>
        <w:ind w:firstLine="480"/>
        <w:jc w:val="left"/>
        <w:rPr>
          <w:rFonts w:ascii="宋体" w:eastAsia="宋体" w:hAnsi="宋体" w:cs="Times New Roman"/>
          <w:kern w:val="0"/>
          <w:sz w:val="24"/>
          <w:szCs w:val="24"/>
        </w:rPr>
      </w:pPr>
      <w:r w:rsidRPr="002D622D">
        <w:rPr>
          <w:rFonts w:ascii="宋体" w:eastAsia="宋体" w:hAnsi="宋体" w:cs="Times New Roman" w:hint="eastAsia"/>
          <w:kern w:val="0"/>
          <w:sz w:val="24"/>
          <w:szCs w:val="24"/>
        </w:rPr>
        <w:t>交易</w:t>
      </w:r>
      <w:r w:rsidRPr="002D622D">
        <w:rPr>
          <w:rFonts w:ascii="宋体" w:eastAsia="宋体" w:hAnsi="宋体" w:cs="Times New Roman"/>
          <w:kern w:val="0"/>
          <w:sz w:val="24"/>
          <w:szCs w:val="24"/>
        </w:rPr>
        <w:t>中心质疑接收部门为</w:t>
      </w:r>
      <w:r w:rsidR="00115B40" w:rsidRPr="0033021E">
        <w:rPr>
          <w:rFonts w:ascii="宋体" w:eastAsia="宋体" w:hAnsi="宋体" w:cs="Times New Roman" w:hint="eastAsia"/>
          <w:kern w:val="0"/>
          <w:sz w:val="24"/>
          <w:szCs w:val="24"/>
        </w:rPr>
        <w:t>政府采购部</w:t>
      </w:r>
      <w:r w:rsidRPr="002D622D">
        <w:rPr>
          <w:rFonts w:ascii="宋体" w:eastAsia="宋体" w:hAnsi="宋体" w:cs="Times New Roman"/>
          <w:kern w:val="0"/>
          <w:sz w:val="24"/>
          <w:szCs w:val="24"/>
        </w:rPr>
        <w:t>，联系地址：海安市镇南路</w:t>
      </w:r>
      <w:r w:rsidRPr="002D622D">
        <w:rPr>
          <w:rFonts w:ascii="宋体" w:eastAsia="宋体" w:hAnsi="宋体" w:cs="Times New Roman" w:hint="eastAsia"/>
          <w:kern w:val="0"/>
          <w:sz w:val="24"/>
          <w:szCs w:val="24"/>
        </w:rPr>
        <w:t>399号海安市公共资源交易中心政府采购部</w:t>
      </w:r>
      <w:r w:rsidRPr="002D622D">
        <w:rPr>
          <w:rFonts w:ascii="宋体" w:eastAsia="宋体" w:hAnsi="宋体" w:cs="Times New Roman"/>
          <w:kern w:val="0"/>
          <w:sz w:val="24"/>
          <w:szCs w:val="24"/>
        </w:rPr>
        <w:t>，联系电话：</w:t>
      </w:r>
      <w:r w:rsidRPr="002D622D">
        <w:rPr>
          <w:rFonts w:ascii="宋体" w:eastAsia="宋体" w:hAnsi="宋体" w:cs="Times New Roman" w:hint="eastAsia"/>
          <w:kern w:val="0"/>
          <w:sz w:val="24"/>
          <w:szCs w:val="24"/>
        </w:rPr>
        <w:t>0513</w:t>
      </w:r>
      <w:r w:rsidRPr="002D622D">
        <w:rPr>
          <w:rFonts w:ascii="宋体" w:eastAsia="宋体" w:hAnsi="宋体" w:cs="Times New Roman"/>
          <w:kern w:val="0"/>
          <w:sz w:val="24"/>
          <w:szCs w:val="24"/>
        </w:rPr>
        <w:t>-</w:t>
      </w:r>
      <w:r w:rsidRPr="002D622D">
        <w:rPr>
          <w:rFonts w:ascii="宋体" w:eastAsia="宋体" w:hAnsi="宋体" w:cs="Times New Roman" w:hint="eastAsia"/>
          <w:kern w:val="0"/>
          <w:sz w:val="24"/>
          <w:szCs w:val="24"/>
        </w:rPr>
        <w:t>81819585</w:t>
      </w:r>
      <w:r w:rsidRPr="002D622D">
        <w:rPr>
          <w:rFonts w:ascii="宋体" w:eastAsia="宋体" w:hAnsi="宋体" w:cs="Times New Roman"/>
          <w:kern w:val="0"/>
          <w:sz w:val="24"/>
          <w:szCs w:val="24"/>
        </w:rPr>
        <w:t>。</w:t>
      </w:r>
    </w:p>
    <w:p w:rsidR="002D622D" w:rsidRPr="002D622D" w:rsidRDefault="002D622D" w:rsidP="002D622D">
      <w:pPr>
        <w:widowControl/>
        <w:spacing w:line="530" w:lineRule="exact"/>
        <w:ind w:firstLine="480"/>
        <w:jc w:val="left"/>
        <w:rPr>
          <w:rFonts w:ascii="宋体" w:eastAsia="宋体" w:hAnsi="宋体" w:cs="Times New Roman"/>
          <w:kern w:val="0"/>
          <w:sz w:val="24"/>
          <w:szCs w:val="24"/>
        </w:rPr>
      </w:pPr>
      <w:r w:rsidRPr="002D622D">
        <w:rPr>
          <w:rFonts w:ascii="宋体" w:eastAsia="宋体" w:hAnsi="宋体" w:cs="Times New Roman"/>
          <w:kern w:val="0"/>
          <w:sz w:val="24"/>
          <w:szCs w:val="24"/>
        </w:rPr>
        <w:t>28.5 以下情形的质疑不予受理</w:t>
      </w:r>
    </w:p>
    <w:p w:rsidR="002D622D" w:rsidRPr="002D622D" w:rsidRDefault="002D622D" w:rsidP="002D622D">
      <w:pPr>
        <w:widowControl/>
        <w:spacing w:line="530" w:lineRule="exact"/>
        <w:ind w:firstLine="480"/>
        <w:jc w:val="left"/>
        <w:rPr>
          <w:rFonts w:ascii="宋体" w:eastAsia="宋体" w:hAnsi="宋体" w:cs="Times New Roman"/>
          <w:kern w:val="0"/>
          <w:sz w:val="24"/>
          <w:szCs w:val="24"/>
        </w:rPr>
      </w:pPr>
      <w:r w:rsidRPr="002D622D">
        <w:rPr>
          <w:rFonts w:ascii="宋体" w:eastAsia="宋体" w:hAnsi="宋体" w:cs="Times New Roman"/>
          <w:kern w:val="0"/>
          <w:sz w:val="24"/>
          <w:szCs w:val="24"/>
        </w:rPr>
        <w:t>28.5.1 内容不符合《政府采购质疑和投诉办法》第十二条规定的质疑。</w:t>
      </w:r>
    </w:p>
    <w:p w:rsidR="002D622D" w:rsidRPr="002D622D" w:rsidRDefault="002D622D" w:rsidP="002D622D">
      <w:pPr>
        <w:widowControl/>
        <w:spacing w:line="530" w:lineRule="exact"/>
        <w:ind w:firstLine="480"/>
        <w:jc w:val="left"/>
        <w:rPr>
          <w:rFonts w:ascii="宋体" w:eastAsia="宋体" w:hAnsi="宋体" w:cs="Times New Roman"/>
          <w:kern w:val="0"/>
          <w:sz w:val="24"/>
          <w:szCs w:val="24"/>
        </w:rPr>
      </w:pPr>
      <w:r w:rsidRPr="002D622D">
        <w:rPr>
          <w:rFonts w:ascii="宋体" w:eastAsia="宋体" w:hAnsi="宋体" w:cs="Times New Roman"/>
          <w:kern w:val="0"/>
          <w:sz w:val="24"/>
          <w:szCs w:val="24"/>
        </w:rPr>
        <w:t>28.5.2 超出政府采购法定期限的质疑。</w:t>
      </w:r>
    </w:p>
    <w:p w:rsidR="002D622D" w:rsidRPr="002D622D" w:rsidRDefault="002D622D" w:rsidP="002D622D">
      <w:pPr>
        <w:widowControl/>
        <w:spacing w:line="530" w:lineRule="exact"/>
        <w:ind w:firstLine="480"/>
        <w:jc w:val="left"/>
        <w:rPr>
          <w:rFonts w:ascii="宋体" w:eastAsia="宋体" w:hAnsi="宋体" w:cs="Times New Roman"/>
          <w:kern w:val="0"/>
          <w:sz w:val="24"/>
          <w:szCs w:val="24"/>
        </w:rPr>
      </w:pPr>
      <w:r w:rsidRPr="002D622D">
        <w:rPr>
          <w:rFonts w:ascii="宋体" w:eastAsia="宋体" w:hAnsi="宋体" w:cs="Times New Roman"/>
          <w:kern w:val="0"/>
          <w:sz w:val="24"/>
          <w:szCs w:val="24"/>
        </w:rPr>
        <w:t>28.5.3 以传真、电子邮件等方式递交的非原件形式的质疑。</w:t>
      </w:r>
    </w:p>
    <w:p w:rsidR="002D622D" w:rsidRPr="002D622D" w:rsidRDefault="002D622D" w:rsidP="002D622D">
      <w:pPr>
        <w:widowControl/>
        <w:spacing w:line="530" w:lineRule="exact"/>
        <w:ind w:firstLine="480"/>
        <w:jc w:val="left"/>
        <w:rPr>
          <w:rFonts w:ascii="宋体" w:eastAsia="宋体" w:hAnsi="宋体" w:cs="Times New Roman"/>
          <w:kern w:val="0"/>
          <w:sz w:val="24"/>
          <w:szCs w:val="24"/>
        </w:rPr>
      </w:pPr>
      <w:r w:rsidRPr="002D622D">
        <w:rPr>
          <w:rFonts w:ascii="宋体" w:eastAsia="宋体" w:hAnsi="宋体" w:cs="Times New Roman"/>
          <w:kern w:val="0"/>
          <w:sz w:val="24"/>
          <w:szCs w:val="24"/>
        </w:rPr>
        <w:t>28.5.4 未参加采购活动的供应商或在采购活动中自身权益未受到损害的供应商所提出的质疑。</w:t>
      </w:r>
    </w:p>
    <w:p w:rsidR="002D622D" w:rsidRPr="002D622D" w:rsidRDefault="002D622D" w:rsidP="002D622D">
      <w:pPr>
        <w:widowControl/>
        <w:spacing w:line="530" w:lineRule="exact"/>
        <w:ind w:firstLine="468"/>
        <w:jc w:val="left"/>
        <w:rPr>
          <w:rFonts w:ascii="宋体" w:eastAsia="宋体" w:hAnsi="宋体" w:cs="Times New Roman"/>
          <w:kern w:val="0"/>
          <w:sz w:val="24"/>
          <w:szCs w:val="24"/>
        </w:rPr>
      </w:pPr>
      <w:r w:rsidRPr="002D622D">
        <w:rPr>
          <w:rFonts w:ascii="宋体" w:eastAsia="宋体" w:hAnsi="宋体" w:cs="Times New Roman"/>
          <w:kern w:val="0"/>
          <w:sz w:val="24"/>
          <w:szCs w:val="24"/>
        </w:rPr>
        <w:t>28.6  供应商提出书面质疑必须有理、有据，不得捏造事实、提供虚假材料进行恶意质疑。否则，一经查实，</w:t>
      </w:r>
      <w:r w:rsidRPr="002D622D">
        <w:rPr>
          <w:rFonts w:ascii="宋体" w:eastAsia="宋体" w:hAnsi="宋体" w:cs="Times New Roman" w:hint="eastAsia"/>
          <w:kern w:val="0"/>
          <w:sz w:val="24"/>
          <w:szCs w:val="24"/>
        </w:rPr>
        <w:t>交易</w:t>
      </w:r>
      <w:r w:rsidRPr="002D622D">
        <w:rPr>
          <w:rFonts w:ascii="宋体" w:eastAsia="宋体" w:hAnsi="宋体" w:cs="Times New Roman"/>
          <w:kern w:val="0"/>
          <w:sz w:val="24"/>
          <w:szCs w:val="24"/>
        </w:rPr>
        <w:t>中心有权依据政府采购的有关规定，报请政府采购监管部门对该供应商进行相应的行政处罚和记录该供应商的失信信息。</w:t>
      </w:r>
    </w:p>
    <w:p w:rsidR="002D622D" w:rsidRPr="002D622D" w:rsidRDefault="002D622D" w:rsidP="002D622D">
      <w:pPr>
        <w:keepNext/>
        <w:keepLines/>
        <w:widowControl/>
        <w:spacing w:line="530" w:lineRule="exact"/>
        <w:ind w:firstLine="600"/>
        <w:jc w:val="left"/>
        <w:outlineLvl w:val="3"/>
        <w:rPr>
          <w:rFonts w:ascii="黑体" w:eastAsia="黑体" w:hAnsi="宋体" w:cs="Times New Roman"/>
          <w:bCs/>
          <w:kern w:val="0"/>
          <w:sz w:val="30"/>
          <w:szCs w:val="30"/>
        </w:rPr>
      </w:pPr>
      <w:r w:rsidRPr="002D622D">
        <w:rPr>
          <w:rFonts w:ascii="黑体" w:eastAsia="黑体" w:hAnsi="宋体" w:cs="Times New Roman"/>
          <w:bCs/>
          <w:kern w:val="0"/>
          <w:sz w:val="30"/>
          <w:szCs w:val="30"/>
        </w:rPr>
        <w:t>29、入围通知书</w:t>
      </w:r>
    </w:p>
    <w:p w:rsidR="002D622D" w:rsidRPr="002D622D" w:rsidRDefault="002D622D" w:rsidP="002D622D">
      <w:pPr>
        <w:widowControl/>
        <w:spacing w:line="530" w:lineRule="exact"/>
        <w:ind w:firstLine="600"/>
        <w:jc w:val="left"/>
        <w:rPr>
          <w:rFonts w:ascii="宋体" w:eastAsia="宋体" w:hAnsi="宋体" w:cs="Times New Roman"/>
          <w:kern w:val="0"/>
          <w:sz w:val="24"/>
          <w:szCs w:val="24"/>
        </w:rPr>
      </w:pPr>
      <w:r w:rsidRPr="002D622D">
        <w:rPr>
          <w:rFonts w:ascii="宋体" w:eastAsia="宋体" w:hAnsi="宋体" w:cs="Times New Roman"/>
          <w:kern w:val="0"/>
          <w:sz w:val="24"/>
          <w:szCs w:val="24"/>
        </w:rPr>
        <w:t>29.1入围结果确定后，</w:t>
      </w:r>
      <w:r w:rsidRPr="002D622D">
        <w:rPr>
          <w:rFonts w:ascii="宋体" w:eastAsia="宋体" w:hAnsi="宋体" w:cs="Times New Roman" w:hint="eastAsia"/>
          <w:kern w:val="0"/>
          <w:sz w:val="24"/>
          <w:szCs w:val="24"/>
        </w:rPr>
        <w:t>交易</w:t>
      </w:r>
      <w:r w:rsidRPr="002D622D">
        <w:rPr>
          <w:rFonts w:ascii="宋体" w:eastAsia="宋体" w:hAnsi="宋体" w:cs="Times New Roman"/>
          <w:kern w:val="0"/>
          <w:sz w:val="24"/>
          <w:szCs w:val="24"/>
        </w:rPr>
        <w:t>中心将向入围供应商发出入围通知书，请入围供应商使用CA数字证书登录</w:t>
      </w:r>
      <w:r w:rsidR="00015647">
        <w:rPr>
          <w:rFonts w:ascii="宋体" w:eastAsia="宋体" w:hAnsi="宋体" w:cs="Times New Roman"/>
          <w:kern w:val="0"/>
          <w:sz w:val="24"/>
          <w:szCs w:val="24"/>
        </w:rPr>
        <w:t>”苏采云”</w:t>
      </w:r>
      <w:r w:rsidRPr="002D622D">
        <w:rPr>
          <w:rFonts w:ascii="宋体" w:eastAsia="宋体" w:hAnsi="宋体" w:cs="Times New Roman"/>
          <w:kern w:val="0"/>
          <w:sz w:val="24"/>
          <w:szCs w:val="24"/>
        </w:rPr>
        <w:t>系统及时下载入围通知书。因系统存储空间有限，自入围结果公告发布之日起30日后，</w:t>
      </w:r>
      <w:r w:rsidR="00015647">
        <w:rPr>
          <w:rFonts w:ascii="宋体" w:eastAsia="宋体" w:hAnsi="宋体" w:cs="Times New Roman"/>
          <w:kern w:val="0"/>
          <w:sz w:val="24"/>
          <w:szCs w:val="24"/>
        </w:rPr>
        <w:t>”苏采云”</w:t>
      </w:r>
      <w:r w:rsidRPr="002D622D">
        <w:rPr>
          <w:rFonts w:ascii="宋体" w:eastAsia="宋体" w:hAnsi="宋体" w:cs="Times New Roman"/>
          <w:kern w:val="0"/>
          <w:sz w:val="24"/>
          <w:szCs w:val="24"/>
        </w:rPr>
        <w:t>系统不再保证提供下载入围通知书服务。入围供应商因未及时下载而造成的一切后果由其自负。</w:t>
      </w:r>
    </w:p>
    <w:p w:rsidR="002D622D" w:rsidRPr="002D622D" w:rsidRDefault="002D622D" w:rsidP="002D622D">
      <w:pPr>
        <w:widowControl/>
        <w:spacing w:line="530" w:lineRule="exact"/>
        <w:ind w:firstLine="600"/>
        <w:jc w:val="left"/>
        <w:rPr>
          <w:rFonts w:ascii="宋体" w:eastAsia="宋体" w:hAnsi="宋体" w:cs="Times New Roman"/>
          <w:kern w:val="0"/>
          <w:sz w:val="24"/>
          <w:szCs w:val="24"/>
        </w:rPr>
      </w:pPr>
      <w:r w:rsidRPr="002D622D">
        <w:rPr>
          <w:rFonts w:ascii="宋体" w:eastAsia="宋体" w:hAnsi="宋体" w:cs="Times New Roman"/>
          <w:kern w:val="0"/>
          <w:sz w:val="24"/>
          <w:szCs w:val="24"/>
        </w:rPr>
        <w:t>29.2入围通知书将是框架协议的一个组成部分。对</w:t>
      </w:r>
      <w:r w:rsidRPr="002D622D">
        <w:rPr>
          <w:rFonts w:ascii="宋体" w:eastAsia="宋体" w:hAnsi="宋体" w:cs="Times New Roman" w:hint="eastAsia"/>
          <w:kern w:val="0"/>
          <w:sz w:val="24"/>
          <w:szCs w:val="24"/>
        </w:rPr>
        <w:t>交易</w:t>
      </w:r>
      <w:r w:rsidRPr="002D622D">
        <w:rPr>
          <w:rFonts w:ascii="宋体" w:eastAsia="宋体" w:hAnsi="宋体" w:cs="Times New Roman"/>
          <w:kern w:val="0"/>
          <w:sz w:val="24"/>
          <w:szCs w:val="24"/>
        </w:rPr>
        <w:t>中心和入围供应商均具有法律效力。入围通知书发出后，入围供应商无正当理由，不得主动放弃入围资格或者退出框架协议，否则应当依法承担法律责任。</w:t>
      </w:r>
    </w:p>
    <w:p w:rsidR="002D622D" w:rsidRPr="002D622D" w:rsidRDefault="002D622D" w:rsidP="002D622D">
      <w:pPr>
        <w:keepNext/>
        <w:keepLines/>
        <w:widowControl/>
        <w:spacing w:line="530" w:lineRule="exact"/>
        <w:jc w:val="left"/>
        <w:outlineLvl w:val="2"/>
        <w:rPr>
          <w:rFonts w:ascii="Times New Roman" w:eastAsia="宋体" w:hAnsi="Times New Roman" w:cs="Times New Roman"/>
          <w:b/>
          <w:bCs/>
          <w:kern w:val="0"/>
          <w:sz w:val="32"/>
          <w:szCs w:val="32"/>
        </w:rPr>
      </w:pPr>
      <w:bookmarkStart w:id="123" w:name="_Toc120614220"/>
      <w:bookmarkStart w:id="124" w:name="_Toc16938552"/>
      <w:bookmarkStart w:id="125" w:name="_Toc513029236"/>
      <w:bookmarkStart w:id="126" w:name="_Toc20823308"/>
      <w:r w:rsidRPr="002D622D">
        <w:rPr>
          <w:rFonts w:ascii="Times New Roman" w:eastAsia="宋体" w:hAnsi="Times New Roman" w:cs="Times New Roman"/>
          <w:b/>
          <w:bCs/>
          <w:kern w:val="0"/>
          <w:sz w:val="32"/>
          <w:szCs w:val="32"/>
        </w:rPr>
        <w:lastRenderedPageBreak/>
        <w:t>七、</w:t>
      </w:r>
      <w:bookmarkEnd w:id="123"/>
      <w:r w:rsidRPr="002D622D">
        <w:rPr>
          <w:rFonts w:ascii="Times New Roman" w:eastAsia="宋体" w:hAnsi="Times New Roman" w:cs="Times New Roman"/>
          <w:b/>
          <w:bCs/>
          <w:kern w:val="0"/>
          <w:sz w:val="32"/>
          <w:szCs w:val="32"/>
        </w:rPr>
        <w:t>签订框架协议</w:t>
      </w:r>
      <w:bookmarkEnd w:id="124"/>
      <w:bookmarkEnd w:id="125"/>
      <w:bookmarkEnd w:id="126"/>
    </w:p>
    <w:p w:rsidR="002D622D" w:rsidRPr="002D622D" w:rsidRDefault="002D622D" w:rsidP="002D622D">
      <w:pPr>
        <w:keepNext/>
        <w:keepLines/>
        <w:widowControl/>
        <w:spacing w:line="530" w:lineRule="exact"/>
        <w:ind w:firstLine="600"/>
        <w:jc w:val="left"/>
        <w:outlineLvl w:val="3"/>
        <w:rPr>
          <w:rFonts w:ascii="黑体" w:eastAsia="黑体" w:hAnsi="宋体" w:cs="Times New Roman"/>
          <w:bCs/>
          <w:kern w:val="0"/>
          <w:sz w:val="30"/>
          <w:szCs w:val="30"/>
        </w:rPr>
      </w:pPr>
      <w:bookmarkStart w:id="127" w:name="_Toc513029237"/>
      <w:bookmarkStart w:id="128" w:name="_Toc16938553"/>
      <w:bookmarkStart w:id="129" w:name="_Toc20823309"/>
      <w:r w:rsidRPr="002D622D">
        <w:rPr>
          <w:rFonts w:ascii="黑体" w:eastAsia="黑体" w:hAnsi="宋体" w:cs="Times New Roman"/>
          <w:bCs/>
          <w:kern w:val="0"/>
          <w:sz w:val="30"/>
          <w:szCs w:val="30"/>
        </w:rPr>
        <w:t>30、签订框架协议</w:t>
      </w:r>
    </w:p>
    <w:p w:rsidR="002D622D" w:rsidRPr="002D622D" w:rsidRDefault="002D622D" w:rsidP="002D622D">
      <w:pPr>
        <w:widowControl/>
        <w:spacing w:line="530" w:lineRule="exact"/>
        <w:ind w:firstLine="600"/>
        <w:jc w:val="left"/>
        <w:rPr>
          <w:rFonts w:ascii="宋体" w:eastAsia="宋体" w:hAnsi="宋体" w:cs="Times New Roman"/>
          <w:kern w:val="0"/>
          <w:sz w:val="24"/>
          <w:szCs w:val="24"/>
        </w:rPr>
      </w:pPr>
      <w:r w:rsidRPr="002D622D">
        <w:rPr>
          <w:rFonts w:ascii="宋体" w:eastAsia="宋体" w:hAnsi="宋体" w:cs="Times New Roman"/>
          <w:bCs/>
          <w:kern w:val="0"/>
          <w:sz w:val="24"/>
          <w:szCs w:val="24"/>
        </w:rPr>
        <w:t>30</w:t>
      </w:r>
      <w:r w:rsidRPr="002D622D">
        <w:rPr>
          <w:rFonts w:ascii="宋体" w:eastAsia="宋体" w:hAnsi="宋体" w:cs="Times New Roman"/>
          <w:kern w:val="0"/>
          <w:sz w:val="24"/>
          <w:szCs w:val="24"/>
        </w:rPr>
        <w:t xml:space="preserve">.l </w:t>
      </w:r>
      <w:r w:rsidRPr="002D622D">
        <w:rPr>
          <w:rFonts w:ascii="宋体" w:eastAsia="宋体" w:hAnsi="宋体" w:cs="Times New Roman" w:hint="eastAsia"/>
          <w:kern w:val="0"/>
          <w:sz w:val="24"/>
          <w:szCs w:val="24"/>
        </w:rPr>
        <w:t>交易</w:t>
      </w:r>
      <w:r w:rsidRPr="002D622D">
        <w:rPr>
          <w:rFonts w:ascii="宋体" w:eastAsia="宋体" w:hAnsi="宋体" w:cs="Times New Roman"/>
          <w:kern w:val="0"/>
          <w:sz w:val="24"/>
          <w:szCs w:val="24"/>
        </w:rPr>
        <w:t>中心在入围通知书发出之日起30日内和入围供应商签订电子框架协议，入围供应商在接到</w:t>
      </w:r>
      <w:r w:rsidRPr="002D622D">
        <w:rPr>
          <w:rFonts w:ascii="宋体" w:eastAsia="宋体" w:hAnsi="宋体" w:cs="Times New Roman" w:hint="eastAsia"/>
          <w:kern w:val="0"/>
          <w:sz w:val="24"/>
          <w:szCs w:val="24"/>
        </w:rPr>
        <w:t>交易</w:t>
      </w:r>
      <w:r w:rsidRPr="002D622D">
        <w:rPr>
          <w:rFonts w:ascii="宋体" w:eastAsia="宋体" w:hAnsi="宋体" w:cs="Times New Roman"/>
          <w:kern w:val="0"/>
          <w:sz w:val="24"/>
          <w:szCs w:val="24"/>
        </w:rPr>
        <w:t>中心通知后需及时使用CA数字证书登录</w:t>
      </w:r>
      <w:r w:rsidR="00015647">
        <w:rPr>
          <w:rFonts w:ascii="宋体" w:eastAsia="宋体" w:hAnsi="宋体" w:cs="Times New Roman"/>
          <w:kern w:val="0"/>
          <w:sz w:val="24"/>
          <w:szCs w:val="24"/>
        </w:rPr>
        <w:t>”苏采云”</w:t>
      </w:r>
      <w:r w:rsidRPr="002D622D">
        <w:rPr>
          <w:rFonts w:ascii="宋体" w:eastAsia="宋体" w:hAnsi="宋体" w:cs="Times New Roman"/>
          <w:kern w:val="0"/>
          <w:sz w:val="24"/>
          <w:szCs w:val="24"/>
        </w:rPr>
        <w:t>系统完成电子框架协议的签订工作，框架协议不得对征集文件确定的事项以及入围供应商的响应文件作实质性修改。入围供应商如无正当理由不及时签订框架协议的，应承担《中华人民共和国政府采购法实施条例》第七十二条第一款第（二）项规定的法律责任。</w:t>
      </w:r>
    </w:p>
    <w:p w:rsidR="002D622D" w:rsidRPr="002D622D" w:rsidRDefault="002D622D" w:rsidP="002D622D">
      <w:pPr>
        <w:widowControl/>
        <w:spacing w:line="530" w:lineRule="exact"/>
        <w:ind w:firstLine="600"/>
        <w:jc w:val="left"/>
        <w:rPr>
          <w:rFonts w:ascii="宋体" w:eastAsia="宋体" w:hAnsi="宋体" w:cs="Times New Roman"/>
          <w:kern w:val="0"/>
          <w:sz w:val="24"/>
          <w:szCs w:val="24"/>
        </w:rPr>
      </w:pPr>
      <w:r w:rsidRPr="002D622D">
        <w:rPr>
          <w:rFonts w:ascii="宋体" w:eastAsia="宋体" w:hAnsi="宋体" w:cs="Times New Roman"/>
          <w:kern w:val="0"/>
          <w:sz w:val="24"/>
          <w:szCs w:val="24"/>
        </w:rPr>
        <w:t>30.2征集文件、入围供应商的响应文件及评审过程中有关澄清、承诺文件均应作为框架协议的附件。</w:t>
      </w:r>
    </w:p>
    <w:p w:rsidR="002D622D" w:rsidRPr="002D622D" w:rsidRDefault="002D622D" w:rsidP="002D622D">
      <w:pPr>
        <w:widowControl/>
        <w:spacing w:line="530" w:lineRule="exact"/>
        <w:ind w:firstLine="600"/>
        <w:jc w:val="left"/>
        <w:rPr>
          <w:rFonts w:ascii="宋体" w:eastAsia="宋体" w:hAnsi="宋体" w:cs="Times New Roman"/>
          <w:kern w:val="0"/>
          <w:sz w:val="24"/>
          <w:szCs w:val="24"/>
        </w:rPr>
      </w:pPr>
      <w:r w:rsidRPr="002D622D">
        <w:rPr>
          <w:rFonts w:ascii="宋体" w:eastAsia="宋体" w:hAnsi="宋体" w:cs="Times New Roman"/>
          <w:kern w:val="0"/>
          <w:sz w:val="24"/>
          <w:szCs w:val="24"/>
        </w:rPr>
        <w:t>30.3 签订框架协议后，</w:t>
      </w:r>
      <w:r w:rsidRPr="002D622D">
        <w:rPr>
          <w:rFonts w:ascii="宋体" w:eastAsia="宋体" w:hAnsi="宋体" w:cs="Times New Roman"/>
          <w:i/>
          <w:kern w:val="0"/>
          <w:sz w:val="24"/>
          <w:szCs w:val="24"/>
          <w:u w:val="single"/>
        </w:rPr>
        <w:t>入围供应商不得将产品及其他相关服务进行转包</w:t>
      </w:r>
      <w:r w:rsidRPr="002D622D">
        <w:rPr>
          <w:rFonts w:ascii="宋体" w:eastAsia="宋体" w:hAnsi="宋体" w:cs="Times New Roman"/>
          <w:kern w:val="0"/>
          <w:sz w:val="24"/>
          <w:szCs w:val="24"/>
        </w:rPr>
        <w:t>。未经采购人同意，入围供应商也不得采用分包的形式履行合同，否则</w:t>
      </w:r>
      <w:r w:rsidRPr="002D622D">
        <w:rPr>
          <w:rFonts w:ascii="宋体" w:eastAsia="宋体" w:hAnsi="宋体" w:cs="Times New Roman" w:hint="eastAsia"/>
          <w:kern w:val="0"/>
          <w:sz w:val="24"/>
          <w:szCs w:val="24"/>
        </w:rPr>
        <w:t>交易</w:t>
      </w:r>
      <w:r w:rsidRPr="002D622D">
        <w:rPr>
          <w:rFonts w:ascii="宋体" w:eastAsia="宋体" w:hAnsi="宋体" w:cs="Times New Roman"/>
          <w:kern w:val="0"/>
          <w:sz w:val="24"/>
          <w:szCs w:val="24"/>
        </w:rPr>
        <w:t>中心有权终止框架协议，采购人有权终止采购合同。转包或分包造成</w:t>
      </w:r>
      <w:r w:rsidRPr="002D622D">
        <w:rPr>
          <w:rFonts w:ascii="宋体" w:eastAsia="宋体" w:hAnsi="宋体" w:cs="Times New Roman" w:hint="eastAsia"/>
          <w:kern w:val="0"/>
          <w:sz w:val="24"/>
          <w:szCs w:val="24"/>
        </w:rPr>
        <w:t>交易</w:t>
      </w:r>
      <w:r w:rsidRPr="002D622D">
        <w:rPr>
          <w:rFonts w:ascii="宋体" w:eastAsia="宋体" w:hAnsi="宋体" w:cs="Times New Roman"/>
          <w:kern w:val="0"/>
          <w:sz w:val="24"/>
          <w:szCs w:val="24"/>
        </w:rPr>
        <w:t>中心或采购人损失的，入围供应商及其授权分支机构应承担相应赔偿责任。</w:t>
      </w:r>
      <w:bookmarkEnd w:id="127"/>
      <w:bookmarkEnd w:id="128"/>
      <w:bookmarkEnd w:id="129"/>
    </w:p>
    <w:p w:rsidR="002D622D" w:rsidRPr="002D622D" w:rsidRDefault="002D622D" w:rsidP="002D622D">
      <w:pPr>
        <w:keepNext/>
        <w:keepLines/>
        <w:widowControl/>
        <w:spacing w:line="530" w:lineRule="exact"/>
        <w:jc w:val="left"/>
        <w:outlineLvl w:val="2"/>
        <w:rPr>
          <w:rFonts w:ascii="Times New Roman" w:eastAsia="宋体" w:hAnsi="Times New Roman" w:cs="Times New Roman"/>
          <w:b/>
          <w:bCs/>
          <w:kern w:val="0"/>
          <w:sz w:val="32"/>
          <w:szCs w:val="32"/>
        </w:rPr>
      </w:pPr>
      <w:r w:rsidRPr="002D622D">
        <w:rPr>
          <w:rFonts w:ascii="Times New Roman" w:eastAsia="宋体" w:hAnsi="Times New Roman" w:cs="Times New Roman"/>
          <w:b/>
          <w:bCs/>
          <w:kern w:val="0"/>
          <w:sz w:val="32"/>
          <w:szCs w:val="32"/>
        </w:rPr>
        <w:t>八、其他</w:t>
      </w:r>
    </w:p>
    <w:p w:rsidR="002D622D" w:rsidRPr="002D622D" w:rsidRDefault="002D622D" w:rsidP="002D622D">
      <w:pPr>
        <w:widowControl/>
        <w:spacing w:line="530" w:lineRule="exact"/>
        <w:ind w:firstLine="600"/>
        <w:jc w:val="left"/>
        <w:rPr>
          <w:rFonts w:ascii="宋体" w:eastAsia="宋体" w:hAnsi="宋体" w:cs="Times New Roman"/>
          <w:kern w:val="0"/>
          <w:sz w:val="24"/>
          <w:szCs w:val="24"/>
        </w:rPr>
      </w:pPr>
      <w:r w:rsidRPr="002D622D">
        <w:rPr>
          <w:rFonts w:ascii="宋体" w:eastAsia="宋体" w:hAnsi="宋体" w:cs="Times New Roman"/>
          <w:kern w:val="0"/>
          <w:sz w:val="24"/>
          <w:szCs w:val="24"/>
        </w:rPr>
        <w:t xml:space="preserve">31.1 </w:t>
      </w:r>
      <w:r w:rsidRPr="002D622D">
        <w:rPr>
          <w:rFonts w:ascii="宋体" w:eastAsia="宋体" w:hAnsi="宋体" w:cs="Times New Roman" w:hint="eastAsia"/>
          <w:kern w:val="0"/>
          <w:sz w:val="24"/>
          <w:szCs w:val="24"/>
        </w:rPr>
        <w:t>交易</w:t>
      </w:r>
      <w:r w:rsidRPr="002D622D">
        <w:rPr>
          <w:rFonts w:ascii="宋体" w:eastAsia="宋体" w:hAnsi="宋体" w:cs="Times New Roman"/>
          <w:kern w:val="0"/>
          <w:sz w:val="24"/>
          <w:szCs w:val="24"/>
        </w:rPr>
        <w:t>中心将建立用户反馈和评价机制，接受采购人对入围供应商履行框架协议和采购合同情况的反馈与评价，并将用户反馈和评价情况在</w:t>
      </w:r>
      <w:r w:rsidR="00C4573B">
        <w:rPr>
          <w:rFonts w:ascii="宋体" w:eastAsia="宋体" w:hAnsi="宋体" w:cs="Times New Roman"/>
          <w:kern w:val="0"/>
          <w:sz w:val="24"/>
          <w:szCs w:val="24"/>
        </w:rPr>
        <w:t>“</w:t>
      </w:r>
      <w:r w:rsidRPr="002D622D">
        <w:rPr>
          <w:rFonts w:ascii="宋体" w:eastAsia="宋体" w:hAnsi="宋体" w:cs="Times New Roman"/>
          <w:kern w:val="0"/>
          <w:sz w:val="24"/>
          <w:szCs w:val="24"/>
        </w:rPr>
        <w:t>苏采云”系统中向采购人公开，作为第二阶段直接选定成交供应商的参考。</w:t>
      </w:r>
    </w:p>
    <w:p w:rsidR="002D622D" w:rsidRPr="002D622D" w:rsidRDefault="002D622D" w:rsidP="002D622D">
      <w:pPr>
        <w:widowControl/>
        <w:spacing w:line="530" w:lineRule="exact"/>
        <w:ind w:firstLine="600"/>
        <w:jc w:val="left"/>
        <w:rPr>
          <w:rFonts w:ascii="宋体" w:eastAsia="宋体" w:hAnsi="宋体" w:cs="Times New Roman"/>
          <w:kern w:val="0"/>
          <w:sz w:val="24"/>
          <w:szCs w:val="24"/>
        </w:rPr>
      </w:pPr>
      <w:r w:rsidRPr="002D622D">
        <w:rPr>
          <w:rFonts w:ascii="宋体" w:eastAsia="宋体" w:hAnsi="宋体" w:cs="Times New Roman"/>
          <w:kern w:val="0"/>
          <w:sz w:val="24"/>
          <w:szCs w:val="24"/>
        </w:rPr>
        <w:t>31.2 入围供应商可以委托一家或者</w:t>
      </w:r>
      <w:r w:rsidRPr="002D622D">
        <w:rPr>
          <w:rFonts w:ascii="宋体" w:eastAsia="宋体" w:hAnsi="宋体" w:cs="Times New Roman" w:hint="eastAsia"/>
          <w:kern w:val="0"/>
          <w:sz w:val="24"/>
          <w:szCs w:val="24"/>
        </w:rPr>
        <w:t>授权分支机构</w:t>
      </w:r>
      <w:r w:rsidRPr="002D622D">
        <w:rPr>
          <w:rFonts w:ascii="宋体" w:eastAsia="宋体" w:hAnsi="宋体" w:cs="Times New Roman"/>
          <w:kern w:val="0"/>
          <w:sz w:val="24"/>
          <w:szCs w:val="24"/>
        </w:rPr>
        <w:t>，按照框架协议约定接受采购人合同授予，并履行采购合同。</w:t>
      </w:r>
    </w:p>
    <w:p w:rsidR="002D622D" w:rsidRPr="002D622D" w:rsidRDefault="002D622D" w:rsidP="002D622D">
      <w:pPr>
        <w:widowControl/>
        <w:pBdr>
          <w:top w:val="none" w:sz="0" w:space="0" w:color="000000"/>
          <w:left w:val="none" w:sz="0" w:space="0" w:color="000000"/>
          <w:bottom w:val="none" w:sz="0" w:space="0" w:color="000000"/>
          <w:right w:val="none" w:sz="0" w:space="0" w:color="000000"/>
        </w:pBdr>
        <w:spacing w:line="560" w:lineRule="exact"/>
        <w:ind w:firstLine="600"/>
        <w:rPr>
          <w:rFonts w:ascii="Arial" w:eastAsia="宋体" w:hAnsi="Arial" w:cs="Times New Roman"/>
          <w:kern w:val="0"/>
          <w:sz w:val="22"/>
        </w:rPr>
      </w:pPr>
    </w:p>
    <w:p w:rsidR="002D622D" w:rsidRPr="002D622D" w:rsidRDefault="002D622D" w:rsidP="002D622D">
      <w:pPr>
        <w:widowControl/>
        <w:pBdr>
          <w:top w:val="none" w:sz="0" w:space="0" w:color="000000"/>
          <w:left w:val="none" w:sz="0" w:space="0" w:color="000000"/>
          <w:bottom w:val="none" w:sz="0" w:space="0" w:color="000000"/>
          <w:right w:val="none" w:sz="0" w:space="0" w:color="000000"/>
        </w:pBdr>
        <w:spacing w:line="560" w:lineRule="exact"/>
        <w:rPr>
          <w:rFonts w:ascii="Arial" w:eastAsia="Arial" w:hAnsi="Arial" w:cs="Times New Roman"/>
          <w:kern w:val="0"/>
          <w:sz w:val="22"/>
        </w:rPr>
      </w:pPr>
      <w:r w:rsidRPr="002D622D">
        <w:rPr>
          <w:rFonts w:ascii="宋体" w:eastAsia="宋体" w:hAnsi="宋体" w:cs="宋体"/>
          <w:color w:val="000000"/>
          <w:kern w:val="0"/>
          <w:sz w:val="24"/>
        </w:rPr>
        <w:t> </w:t>
      </w:r>
      <w:r w:rsidRPr="002D622D">
        <w:rPr>
          <w:rFonts w:ascii="Times New Roman" w:eastAsia="Times New Roman" w:hAnsi="Times New Roman" w:cs="Times New Roman"/>
          <w:color w:val="000000"/>
          <w:kern w:val="0"/>
          <w:sz w:val="22"/>
        </w:rPr>
        <w:t> </w:t>
      </w:r>
    </w:p>
    <w:p w:rsidR="002D622D" w:rsidRPr="002D622D" w:rsidRDefault="002D622D" w:rsidP="002D622D">
      <w:pPr>
        <w:widowControl/>
        <w:pBdr>
          <w:top w:val="none" w:sz="0" w:space="0" w:color="000000"/>
          <w:left w:val="none" w:sz="0" w:space="0" w:color="000000"/>
          <w:bottom w:val="none" w:sz="0" w:space="0" w:color="000000"/>
          <w:right w:val="none" w:sz="0" w:space="0" w:color="000000"/>
        </w:pBdr>
        <w:spacing w:line="560" w:lineRule="exact"/>
        <w:rPr>
          <w:rFonts w:ascii="Times New Roman" w:eastAsia="Times New Roman" w:hAnsi="Times New Roman" w:cs="Times New Roman"/>
          <w:color w:val="000000"/>
          <w:kern w:val="0"/>
          <w:sz w:val="22"/>
        </w:rPr>
      </w:pPr>
      <w:r w:rsidRPr="002D622D">
        <w:rPr>
          <w:rFonts w:ascii="Times New Roman" w:eastAsia="Times New Roman" w:hAnsi="Times New Roman" w:cs="Times New Roman"/>
          <w:color w:val="000000"/>
          <w:kern w:val="0"/>
          <w:sz w:val="22"/>
        </w:rPr>
        <w:t> </w:t>
      </w:r>
    </w:p>
    <w:p w:rsidR="002D622D" w:rsidRDefault="002D622D" w:rsidP="002D622D">
      <w:pPr>
        <w:widowControl/>
        <w:pBdr>
          <w:top w:val="none" w:sz="0" w:space="0" w:color="000000"/>
          <w:left w:val="none" w:sz="0" w:space="0" w:color="000000"/>
          <w:bottom w:val="none" w:sz="0" w:space="0" w:color="000000"/>
          <w:right w:val="none" w:sz="0" w:space="0" w:color="000000"/>
        </w:pBdr>
        <w:spacing w:line="560" w:lineRule="exact"/>
        <w:rPr>
          <w:rFonts w:ascii="Times New Roman" w:eastAsia="宋体" w:hAnsi="Times New Roman" w:cs="Times New Roman"/>
          <w:color w:val="000000"/>
          <w:kern w:val="0"/>
          <w:sz w:val="22"/>
        </w:rPr>
      </w:pPr>
    </w:p>
    <w:p w:rsidR="00453BD6" w:rsidRDefault="00453BD6" w:rsidP="002D622D">
      <w:pPr>
        <w:widowControl/>
        <w:pBdr>
          <w:top w:val="none" w:sz="0" w:space="0" w:color="000000"/>
          <w:left w:val="none" w:sz="0" w:space="0" w:color="000000"/>
          <w:bottom w:val="none" w:sz="0" w:space="0" w:color="000000"/>
          <w:right w:val="none" w:sz="0" w:space="0" w:color="000000"/>
        </w:pBdr>
        <w:spacing w:line="560" w:lineRule="exact"/>
        <w:rPr>
          <w:rFonts w:ascii="Times New Roman" w:eastAsia="宋体" w:hAnsi="Times New Roman" w:cs="Times New Roman"/>
          <w:color w:val="000000"/>
          <w:kern w:val="0"/>
          <w:sz w:val="22"/>
        </w:rPr>
      </w:pPr>
    </w:p>
    <w:p w:rsidR="00453BD6" w:rsidRDefault="00453BD6" w:rsidP="002D622D">
      <w:pPr>
        <w:widowControl/>
        <w:pBdr>
          <w:top w:val="none" w:sz="0" w:space="0" w:color="000000"/>
          <w:left w:val="none" w:sz="0" w:space="0" w:color="000000"/>
          <w:bottom w:val="none" w:sz="0" w:space="0" w:color="000000"/>
          <w:right w:val="none" w:sz="0" w:space="0" w:color="000000"/>
        </w:pBdr>
        <w:spacing w:line="560" w:lineRule="exact"/>
        <w:rPr>
          <w:rFonts w:ascii="Times New Roman" w:eastAsia="宋体" w:hAnsi="Times New Roman" w:cs="Times New Roman"/>
          <w:color w:val="000000"/>
          <w:kern w:val="0"/>
          <w:sz w:val="22"/>
        </w:rPr>
      </w:pPr>
    </w:p>
    <w:p w:rsidR="00453BD6" w:rsidRPr="002D622D" w:rsidRDefault="00453BD6" w:rsidP="002D622D">
      <w:pPr>
        <w:widowControl/>
        <w:pBdr>
          <w:top w:val="none" w:sz="0" w:space="0" w:color="000000"/>
          <w:left w:val="none" w:sz="0" w:space="0" w:color="000000"/>
          <w:bottom w:val="none" w:sz="0" w:space="0" w:color="000000"/>
          <w:right w:val="none" w:sz="0" w:space="0" w:color="000000"/>
        </w:pBdr>
        <w:spacing w:line="560" w:lineRule="exact"/>
        <w:rPr>
          <w:rFonts w:ascii="Times New Roman" w:eastAsia="宋体" w:hAnsi="Times New Roman" w:cs="Times New Roman"/>
          <w:color w:val="000000"/>
          <w:kern w:val="0"/>
          <w:sz w:val="22"/>
        </w:rPr>
      </w:pPr>
    </w:p>
    <w:p w:rsidR="002D622D" w:rsidRPr="002D622D" w:rsidRDefault="002D622D" w:rsidP="002D622D">
      <w:pPr>
        <w:widowControl/>
        <w:spacing w:line="560" w:lineRule="exact"/>
        <w:jc w:val="left"/>
        <w:rPr>
          <w:rFonts w:ascii="Arial" w:eastAsia="宋体" w:hAnsi="Arial" w:cs="Times New Roman"/>
          <w:kern w:val="0"/>
          <w:sz w:val="22"/>
        </w:rPr>
      </w:pPr>
    </w:p>
    <w:p w:rsidR="002D622D" w:rsidRPr="002D622D" w:rsidRDefault="002D622D" w:rsidP="002D622D">
      <w:pPr>
        <w:widowControl/>
        <w:pBdr>
          <w:top w:val="none" w:sz="0" w:space="0" w:color="000000"/>
          <w:left w:val="none" w:sz="0" w:space="0" w:color="000000"/>
          <w:bottom w:val="none" w:sz="0" w:space="0" w:color="000000"/>
          <w:right w:val="none" w:sz="0" w:space="0" w:color="000000"/>
        </w:pBdr>
        <w:spacing w:line="560" w:lineRule="exact"/>
        <w:jc w:val="center"/>
        <w:rPr>
          <w:rFonts w:ascii="Arial" w:eastAsia="Arial" w:hAnsi="Arial" w:cs="Times New Roman"/>
          <w:kern w:val="0"/>
          <w:sz w:val="22"/>
        </w:rPr>
      </w:pPr>
      <w:r w:rsidRPr="002D622D">
        <w:rPr>
          <w:rFonts w:ascii="黑体" w:eastAsia="黑体" w:hAnsi="黑体" w:cs="黑体"/>
          <w:color w:val="000000"/>
          <w:kern w:val="0"/>
          <w:sz w:val="44"/>
        </w:rPr>
        <w:lastRenderedPageBreak/>
        <w:t>第</w:t>
      </w:r>
      <w:r w:rsidRPr="002D622D">
        <w:rPr>
          <w:rFonts w:ascii="黑体" w:eastAsia="黑体" w:hAnsi="黑体" w:cs="黑体" w:hint="eastAsia"/>
          <w:color w:val="000000"/>
          <w:kern w:val="0"/>
          <w:sz w:val="44"/>
        </w:rPr>
        <w:t>三</w:t>
      </w:r>
      <w:r w:rsidRPr="002D622D">
        <w:rPr>
          <w:rFonts w:ascii="黑体" w:eastAsia="黑体" w:hAnsi="黑体" w:cs="黑体"/>
          <w:color w:val="000000"/>
          <w:kern w:val="0"/>
          <w:sz w:val="44"/>
        </w:rPr>
        <w:t>章 采购需求</w:t>
      </w:r>
    </w:p>
    <w:p w:rsidR="002D622D" w:rsidRPr="002D622D" w:rsidRDefault="002D622D" w:rsidP="004469AA">
      <w:pPr>
        <w:widowControl/>
        <w:pBdr>
          <w:top w:val="none" w:sz="0" w:space="0" w:color="000000"/>
          <w:left w:val="none" w:sz="0" w:space="0" w:color="000000"/>
          <w:bottom w:val="none" w:sz="0" w:space="0" w:color="000000"/>
          <w:right w:val="none" w:sz="0" w:space="0" w:color="000000"/>
        </w:pBdr>
        <w:spacing w:line="540" w:lineRule="exact"/>
        <w:ind w:firstLine="482"/>
        <w:jc w:val="left"/>
        <w:rPr>
          <w:rFonts w:ascii="Arial" w:eastAsia="Arial" w:hAnsi="Arial" w:cs="Times New Roman"/>
          <w:b/>
          <w:kern w:val="0"/>
          <w:sz w:val="22"/>
        </w:rPr>
      </w:pPr>
      <w:r w:rsidRPr="002D622D">
        <w:rPr>
          <w:rFonts w:ascii="宋体" w:eastAsia="宋体" w:hAnsi="宋体" w:cs="宋体" w:hint="eastAsia"/>
          <w:b/>
          <w:kern w:val="0"/>
          <w:sz w:val="22"/>
        </w:rPr>
        <w:t>一、服务内容</w:t>
      </w:r>
    </w:p>
    <w:p w:rsidR="002D622D" w:rsidRPr="001B0FF6" w:rsidRDefault="002D622D" w:rsidP="004469AA">
      <w:pPr>
        <w:widowControl/>
        <w:pBdr>
          <w:top w:val="none" w:sz="0" w:space="0" w:color="000000"/>
          <w:left w:val="none" w:sz="0" w:space="0" w:color="000000"/>
          <w:bottom w:val="none" w:sz="0" w:space="0" w:color="000000"/>
          <w:right w:val="none" w:sz="0" w:space="0" w:color="000000"/>
        </w:pBdr>
        <w:spacing w:line="540" w:lineRule="exact"/>
        <w:ind w:firstLine="482"/>
        <w:jc w:val="left"/>
        <w:rPr>
          <w:rFonts w:ascii="Arial" w:eastAsia="Arial" w:hAnsi="Arial" w:cs="Times New Roman"/>
          <w:kern w:val="0"/>
          <w:sz w:val="22"/>
        </w:rPr>
      </w:pPr>
      <w:r w:rsidRPr="001B0FF6">
        <w:rPr>
          <w:rFonts w:ascii="宋体" w:eastAsia="宋体" w:hAnsi="宋体" w:cs="宋体" w:hint="eastAsia"/>
          <w:kern w:val="0"/>
          <w:sz w:val="22"/>
        </w:rPr>
        <w:t>根据《江苏省</w:t>
      </w:r>
      <w:r w:rsidRPr="001B0FF6">
        <w:rPr>
          <w:rFonts w:ascii="Arial" w:eastAsia="Arial" w:hAnsi="Arial" w:cs="Times New Roman"/>
          <w:kern w:val="0"/>
          <w:sz w:val="22"/>
        </w:rPr>
        <w:t>202</w:t>
      </w:r>
      <w:r w:rsidRPr="001B0FF6">
        <w:rPr>
          <w:rFonts w:ascii="Arial" w:eastAsia="Arial" w:hAnsi="Arial" w:cs="Times New Roman" w:hint="eastAsia"/>
          <w:kern w:val="0"/>
          <w:sz w:val="22"/>
        </w:rPr>
        <w:t>4</w:t>
      </w:r>
      <w:r w:rsidRPr="001B0FF6">
        <w:rPr>
          <w:rFonts w:ascii="宋体" w:eastAsia="宋体" w:hAnsi="宋体" w:cs="宋体" w:hint="eastAsia"/>
          <w:kern w:val="0"/>
          <w:sz w:val="22"/>
        </w:rPr>
        <w:t>年政府集中采购目录及标准》的规定，我中心拟对</w:t>
      </w:r>
      <w:r w:rsidRPr="001B0FF6">
        <w:rPr>
          <w:rFonts w:ascii="宋体" w:eastAsia="宋体" w:hAnsi="宋体" w:cs="Times New Roman" w:hint="eastAsia"/>
          <w:bCs/>
          <w:kern w:val="0"/>
          <w:sz w:val="22"/>
        </w:rPr>
        <w:t>海安市党政机关、事业单位及团体组织</w:t>
      </w:r>
      <w:r w:rsidRPr="001B0FF6">
        <w:rPr>
          <w:rFonts w:ascii="宋体" w:eastAsia="宋体" w:hAnsi="宋体" w:cs="宋体" w:hint="eastAsia"/>
          <w:kern w:val="0"/>
          <w:sz w:val="22"/>
        </w:rPr>
        <w:t>公务用车维修项目采购实行框架协议采购。主要车型为轿车、商务车、普通面包车、客车、货车、特种工程车辆等。服务内容包括相应车型的整车修理、总成修理、整车维护、小修、维修救援、汽车轮胎更换、专项修理、维修竣工检验工作和其他有关项目的服务。不包含摩托车、新车质保期内的免费维保、汽车装潢、</w:t>
      </w:r>
      <w:r w:rsidR="00DD7D44" w:rsidRPr="001B0FF6">
        <w:rPr>
          <w:rFonts w:ascii="宋体" w:eastAsia="宋体" w:hAnsi="宋体" w:cs="宋体" w:hint="eastAsia"/>
          <w:kern w:val="0"/>
          <w:sz w:val="22"/>
        </w:rPr>
        <w:t>新能源汽车（</w:t>
      </w:r>
      <w:r w:rsidRPr="001B0FF6">
        <w:rPr>
          <w:rFonts w:ascii="宋体" w:eastAsia="宋体" w:hAnsi="宋体" w:cs="宋体" w:hint="eastAsia"/>
          <w:kern w:val="0"/>
          <w:sz w:val="22"/>
        </w:rPr>
        <w:t>品牌特约授权维修</w:t>
      </w:r>
      <w:r w:rsidR="00DD7D44" w:rsidRPr="001B0FF6">
        <w:rPr>
          <w:rFonts w:ascii="宋体" w:eastAsia="宋体" w:hAnsi="宋体" w:cs="宋体" w:hint="eastAsia"/>
          <w:kern w:val="0"/>
          <w:sz w:val="22"/>
        </w:rPr>
        <w:t>）</w:t>
      </w:r>
      <w:r w:rsidRPr="001B0FF6">
        <w:rPr>
          <w:rFonts w:ascii="宋体" w:eastAsia="宋体" w:hAnsi="宋体" w:cs="宋体" w:hint="eastAsia"/>
          <w:kern w:val="0"/>
          <w:sz w:val="22"/>
        </w:rPr>
        <w:t>。</w:t>
      </w:r>
    </w:p>
    <w:p w:rsidR="002D622D" w:rsidRPr="001B0FF6" w:rsidRDefault="002D622D" w:rsidP="004469AA">
      <w:pPr>
        <w:widowControl/>
        <w:pBdr>
          <w:top w:val="none" w:sz="0" w:space="0" w:color="000000"/>
          <w:left w:val="none" w:sz="0" w:space="0" w:color="000000"/>
          <w:bottom w:val="none" w:sz="0" w:space="0" w:color="000000"/>
          <w:right w:val="none" w:sz="0" w:space="0" w:color="000000"/>
        </w:pBdr>
        <w:spacing w:line="540" w:lineRule="exact"/>
        <w:ind w:firstLine="482"/>
        <w:jc w:val="left"/>
        <w:rPr>
          <w:rFonts w:ascii="Arial" w:eastAsia="Arial" w:hAnsi="Arial" w:cs="Times New Roman"/>
          <w:kern w:val="0"/>
          <w:sz w:val="22"/>
        </w:rPr>
      </w:pPr>
      <w:r w:rsidRPr="001B0FF6">
        <w:rPr>
          <w:rFonts w:ascii="宋体" w:eastAsia="宋体" w:hAnsi="宋体" w:cs="宋体" w:hint="eastAsia"/>
          <w:kern w:val="0"/>
          <w:sz w:val="22"/>
        </w:rPr>
        <w:t>适用范围：本次框架协议采购人的范围是海安市党政机关、事业单位及团体组织，响应供应商不得对采购人的范围作任何附加条件的限定。</w:t>
      </w:r>
    </w:p>
    <w:p w:rsidR="00876599" w:rsidRPr="001B0FF6" w:rsidRDefault="002D622D" w:rsidP="004469AA">
      <w:pPr>
        <w:widowControl/>
        <w:pBdr>
          <w:top w:val="none" w:sz="0" w:space="0" w:color="000000"/>
          <w:left w:val="none" w:sz="0" w:space="0" w:color="000000"/>
          <w:bottom w:val="none" w:sz="0" w:space="0" w:color="000000"/>
          <w:right w:val="none" w:sz="0" w:space="0" w:color="000000"/>
        </w:pBdr>
        <w:spacing w:line="540" w:lineRule="exact"/>
        <w:ind w:firstLine="482"/>
        <w:jc w:val="left"/>
        <w:rPr>
          <w:rFonts w:ascii="宋体" w:eastAsia="宋体" w:hAnsi="宋体" w:cs="宋体"/>
          <w:color w:val="000000"/>
          <w:kern w:val="0"/>
          <w:sz w:val="24"/>
        </w:rPr>
      </w:pPr>
      <w:r w:rsidRPr="001B0FF6">
        <w:rPr>
          <w:rFonts w:ascii="宋体" w:eastAsia="宋体" w:hAnsi="宋体" w:cs="宋体" w:hint="eastAsia"/>
          <w:kern w:val="0"/>
          <w:sz w:val="22"/>
        </w:rPr>
        <w:t>框架协议期限：</w:t>
      </w:r>
      <w:r w:rsidR="00876599" w:rsidRPr="001B0FF6">
        <w:rPr>
          <w:rFonts w:ascii="宋体" w:eastAsia="宋体" w:hAnsi="宋体" w:cs="宋体" w:hint="eastAsia"/>
          <w:color w:val="000000"/>
          <w:kern w:val="0"/>
          <w:sz w:val="24"/>
        </w:rPr>
        <w:t>自</w:t>
      </w:r>
      <w:r w:rsidR="00982397" w:rsidRPr="001B0FF6">
        <w:rPr>
          <w:rFonts w:ascii="宋体" w:eastAsia="宋体" w:hAnsi="宋体" w:cs="宋体" w:hint="eastAsia"/>
          <w:color w:val="000000"/>
          <w:kern w:val="0"/>
          <w:sz w:val="24"/>
        </w:rPr>
        <w:t>入围协议签订之日</w:t>
      </w:r>
      <w:r w:rsidR="00876599" w:rsidRPr="001B0FF6">
        <w:rPr>
          <w:rFonts w:ascii="宋体" w:eastAsia="宋体" w:hAnsi="宋体" w:cs="宋体" w:hint="eastAsia"/>
          <w:color w:val="000000"/>
          <w:kern w:val="0"/>
          <w:sz w:val="24"/>
        </w:rPr>
        <w:t>起至2026年6月30日止。</w:t>
      </w:r>
    </w:p>
    <w:p w:rsidR="002D622D" w:rsidRPr="001B0FF6" w:rsidRDefault="002D622D" w:rsidP="004469AA">
      <w:pPr>
        <w:widowControl/>
        <w:pBdr>
          <w:top w:val="none" w:sz="0" w:space="0" w:color="000000"/>
          <w:left w:val="none" w:sz="0" w:space="0" w:color="000000"/>
          <w:bottom w:val="none" w:sz="0" w:space="0" w:color="000000"/>
          <w:right w:val="none" w:sz="0" w:space="0" w:color="000000"/>
        </w:pBdr>
        <w:spacing w:line="540" w:lineRule="exact"/>
        <w:ind w:firstLine="482"/>
        <w:jc w:val="left"/>
        <w:rPr>
          <w:rFonts w:ascii="宋体" w:eastAsia="宋体" w:hAnsi="宋体" w:cs="宋体"/>
          <w:kern w:val="0"/>
          <w:sz w:val="22"/>
        </w:rPr>
      </w:pPr>
      <w:r w:rsidRPr="001B0FF6">
        <w:rPr>
          <w:rFonts w:ascii="宋体" w:eastAsia="宋体" w:hAnsi="宋体" w:cs="宋体" w:hint="eastAsia"/>
          <w:kern w:val="0"/>
          <w:sz w:val="22"/>
        </w:rPr>
        <w:t>框架协议履约期间，若国家、省、市相关部门出台与政府采购框架协议及公务用车维修相关的政策、规定，按新的政策、规定执行。</w:t>
      </w:r>
    </w:p>
    <w:p w:rsidR="00A219F0" w:rsidRPr="001B0FF6" w:rsidRDefault="00A219F0" w:rsidP="004469AA">
      <w:pPr>
        <w:widowControl/>
        <w:pBdr>
          <w:top w:val="none" w:sz="0" w:space="0" w:color="000000"/>
          <w:left w:val="none" w:sz="0" w:space="0" w:color="000000"/>
          <w:bottom w:val="none" w:sz="0" w:space="0" w:color="000000"/>
          <w:right w:val="none" w:sz="0" w:space="0" w:color="000000"/>
        </w:pBdr>
        <w:spacing w:line="540" w:lineRule="exact"/>
        <w:ind w:firstLine="482"/>
        <w:jc w:val="left"/>
        <w:rPr>
          <w:rFonts w:ascii="Arial" w:eastAsia="宋体" w:hAnsi="Arial" w:cs="Times New Roman"/>
          <w:kern w:val="0"/>
          <w:sz w:val="22"/>
        </w:rPr>
      </w:pPr>
      <w:r w:rsidRPr="001B0FF6">
        <w:rPr>
          <w:rFonts w:ascii="Arial" w:eastAsia="宋体" w:hAnsi="Arial" w:cs="Times New Roman" w:hint="eastAsia"/>
          <w:kern w:val="0"/>
          <w:sz w:val="22"/>
        </w:rPr>
        <w:t>本次框架协议</w:t>
      </w:r>
      <w:r w:rsidR="00951A10" w:rsidRPr="001B0FF6">
        <w:rPr>
          <w:rFonts w:ascii="Arial" w:eastAsia="宋体" w:hAnsi="Arial" w:cs="Times New Roman" w:hint="eastAsia"/>
          <w:kern w:val="0"/>
          <w:sz w:val="22"/>
        </w:rPr>
        <w:t>征集内容为</w:t>
      </w:r>
      <w:r w:rsidRPr="001B0FF6">
        <w:rPr>
          <w:rFonts w:ascii="Arial" w:eastAsia="宋体" w:hAnsi="Arial" w:cs="Times New Roman" w:hint="eastAsia"/>
          <w:kern w:val="0"/>
          <w:sz w:val="22"/>
        </w:rPr>
        <w:t>：</w:t>
      </w:r>
      <w:r w:rsidR="00951A10" w:rsidRPr="001B0FF6">
        <w:rPr>
          <w:rFonts w:ascii="Arial" w:eastAsia="宋体" w:hAnsi="Arial" w:cs="Times New Roman" w:hint="eastAsia"/>
          <w:kern w:val="0"/>
          <w:sz w:val="22"/>
        </w:rPr>
        <w:t>汽车轮胎更换</w:t>
      </w:r>
      <w:r w:rsidR="00015647" w:rsidRPr="001B0FF6">
        <w:rPr>
          <w:rFonts w:ascii="Arial" w:eastAsia="宋体" w:hAnsi="Arial" w:cs="Times New Roman" w:hint="eastAsia"/>
          <w:kern w:val="0"/>
          <w:sz w:val="22"/>
        </w:rPr>
        <w:t>（</w:t>
      </w:r>
      <w:r w:rsidR="00DA2FE2" w:rsidRPr="001B0FF6">
        <w:rPr>
          <w:rFonts w:ascii="宋体" w:eastAsia="宋体" w:hAnsi="宋体" w:cs="Times New Roman" w:hint="eastAsia"/>
          <w:bCs/>
          <w:kern w:val="0"/>
          <w:sz w:val="22"/>
        </w:rPr>
        <w:t>海安市2025年党政机关、事业单位、团体组织车辆维修和保养服务框架协议采购项目</w:t>
      </w:r>
      <w:r w:rsidR="00015647" w:rsidRPr="001B0FF6">
        <w:rPr>
          <w:rFonts w:ascii="宋体" w:eastAsia="宋体" w:hAnsi="宋体" w:cs="宋体" w:hint="eastAsia"/>
          <w:kern w:val="0"/>
          <w:sz w:val="22"/>
        </w:rPr>
        <w:t>采</w:t>
      </w:r>
      <w:r w:rsidR="00015647" w:rsidRPr="001B0FF6">
        <w:rPr>
          <w:rFonts w:ascii="Arial" w:eastAsia="宋体" w:hAnsi="Arial" w:cs="Times New Roman" w:hint="eastAsia"/>
          <w:kern w:val="0"/>
          <w:sz w:val="22"/>
        </w:rPr>
        <w:t>购包</w:t>
      </w:r>
      <w:r w:rsidR="00015647" w:rsidRPr="001B0FF6">
        <w:rPr>
          <w:rFonts w:ascii="Arial" w:eastAsia="宋体" w:hAnsi="Arial" w:cs="Times New Roman" w:hint="eastAsia"/>
          <w:kern w:val="0"/>
          <w:sz w:val="22"/>
        </w:rPr>
        <w:t>3</w:t>
      </w:r>
      <w:r w:rsidR="00015647" w:rsidRPr="001B0FF6">
        <w:rPr>
          <w:rFonts w:ascii="Arial" w:eastAsia="宋体" w:hAnsi="Arial" w:cs="Times New Roman" w:hint="eastAsia"/>
          <w:kern w:val="0"/>
          <w:sz w:val="22"/>
        </w:rPr>
        <w:t>）</w:t>
      </w:r>
      <w:r w:rsidR="00951A10" w:rsidRPr="001B0FF6">
        <w:rPr>
          <w:rFonts w:ascii="Arial" w:eastAsia="宋体" w:hAnsi="Arial" w:cs="Times New Roman" w:hint="eastAsia"/>
          <w:kern w:val="0"/>
          <w:sz w:val="22"/>
        </w:rPr>
        <w:t>。</w:t>
      </w:r>
      <w:r w:rsidR="00015647" w:rsidRPr="001B0FF6">
        <w:rPr>
          <w:rFonts w:ascii="Arial" w:eastAsia="宋体" w:hAnsi="Arial" w:cs="Times New Roman" w:hint="eastAsia"/>
          <w:kern w:val="0"/>
          <w:sz w:val="22"/>
        </w:rPr>
        <w:t>服务内容包括车型相应的轮胎更换、修补、轮胎动平衡、四轮定位等项目。</w:t>
      </w:r>
    </w:p>
    <w:p w:rsidR="002D622D" w:rsidRPr="001B0FF6" w:rsidRDefault="002D622D" w:rsidP="004469AA">
      <w:pPr>
        <w:widowControl/>
        <w:numPr>
          <w:ilvl w:val="0"/>
          <w:numId w:val="3"/>
        </w:numPr>
        <w:pBdr>
          <w:top w:val="none" w:sz="0" w:space="0" w:color="000000"/>
          <w:left w:val="none" w:sz="0" w:space="0" w:color="000000"/>
          <w:bottom w:val="none" w:sz="0" w:space="0" w:color="000000"/>
          <w:right w:val="none" w:sz="0" w:space="0" w:color="000000"/>
        </w:pBdr>
        <w:spacing w:line="540" w:lineRule="exact"/>
        <w:jc w:val="left"/>
        <w:rPr>
          <w:rFonts w:ascii="Arial" w:eastAsia="Arial" w:hAnsi="Arial" w:cs="Times New Roman"/>
          <w:b/>
          <w:kern w:val="0"/>
          <w:sz w:val="22"/>
        </w:rPr>
      </w:pPr>
      <w:r w:rsidRPr="001B0FF6">
        <w:rPr>
          <w:rFonts w:ascii="宋体" w:eastAsia="宋体" w:hAnsi="宋体" w:cs="宋体" w:hint="eastAsia"/>
          <w:b/>
          <w:kern w:val="0"/>
          <w:sz w:val="22"/>
        </w:rPr>
        <w:t>服务条款</w:t>
      </w:r>
    </w:p>
    <w:p w:rsidR="002D622D" w:rsidRPr="001B0FF6" w:rsidRDefault="002D622D" w:rsidP="004469AA">
      <w:pPr>
        <w:widowControl/>
        <w:pBdr>
          <w:top w:val="none" w:sz="0" w:space="0" w:color="000000"/>
          <w:left w:val="none" w:sz="0" w:space="0" w:color="000000"/>
          <w:bottom w:val="none" w:sz="0" w:space="0" w:color="000000"/>
          <w:right w:val="none" w:sz="0" w:space="0" w:color="000000"/>
        </w:pBdr>
        <w:spacing w:line="540" w:lineRule="exact"/>
        <w:ind w:firstLine="482"/>
        <w:jc w:val="left"/>
        <w:rPr>
          <w:rFonts w:ascii="Arial" w:eastAsia="宋体" w:hAnsi="Arial" w:cs="Times New Roman"/>
          <w:i/>
          <w:kern w:val="0"/>
          <w:sz w:val="22"/>
          <w:u w:val="single"/>
        </w:rPr>
      </w:pPr>
      <w:r w:rsidRPr="001B0FF6">
        <w:rPr>
          <w:rFonts w:ascii="Arial" w:eastAsia="宋体" w:hAnsi="Arial" w:cs="Times New Roman" w:hint="eastAsia"/>
          <w:kern w:val="0"/>
          <w:sz w:val="22"/>
        </w:rPr>
        <w:t>1.</w:t>
      </w:r>
      <w:r w:rsidRPr="001B0FF6">
        <w:rPr>
          <w:rFonts w:ascii="Arial" w:eastAsia="宋体" w:hAnsi="Arial" w:cs="Times New Roman" w:hint="eastAsia"/>
          <w:i/>
          <w:kern w:val="0"/>
          <w:sz w:val="22"/>
          <w:u w:val="single"/>
        </w:rPr>
        <w:t>服务地点：海安市，供应商提供维修场所，对托修方所送车辆随到随修，急用急修，小修不过夜，大修不超过预定期限，保证托修方及时用车。（提供相关证明和承诺资料加盖供应商公章）</w:t>
      </w:r>
    </w:p>
    <w:p w:rsidR="002D622D" w:rsidRPr="001B0FF6" w:rsidRDefault="002D622D" w:rsidP="004469AA">
      <w:pPr>
        <w:widowControl/>
        <w:pBdr>
          <w:top w:val="none" w:sz="0" w:space="0" w:color="000000"/>
          <w:left w:val="none" w:sz="0" w:space="0" w:color="000000"/>
          <w:bottom w:val="none" w:sz="0" w:space="0" w:color="000000"/>
          <w:right w:val="none" w:sz="0" w:space="0" w:color="000000"/>
        </w:pBdr>
        <w:spacing w:line="540" w:lineRule="exact"/>
        <w:ind w:firstLine="482"/>
        <w:jc w:val="left"/>
        <w:rPr>
          <w:rFonts w:ascii="Arial" w:eastAsia="Arial" w:hAnsi="Arial" w:cs="Times New Roman"/>
          <w:kern w:val="0"/>
          <w:sz w:val="22"/>
        </w:rPr>
      </w:pPr>
      <w:r w:rsidRPr="001B0FF6">
        <w:rPr>
          <w:rFonts w:ascii="Arial" w:eastAsia="宋体" w:hAnsi="Arial" w:cs="Times New Roman" w:hint="eastAsia"/>
          <w:kern w:val="0"/>
          <w:sz w:val="22"/>
        </w:rPr>
        <w:t>2.</w:t>
      </w:r>
      <w:r w:rsidRPr="001B0FF6">
        <w:rPr>
          <w:rFonts w:ascii="宋体" w:eastAsia="宋体" w:hAnsi="宋体" w:cs="宋体" w:hint="eastAsia"/>
          <w:i/>
          <w:iCs/>
          <w:kern w:val="0"/>
          <w:sz w:val="22"/>
          <w:u w:val="single"/>
        </w:rPr>
        <w:t>须承诺应设有</w:t>
      </w:r>
      <w:r w:rsidRPr="001B0FF6">
        <w:rPr>
          <w:rFonts w:ascii="Arial" w:eastAsia="Arial" w:hAnsi="Arial" w:cs="Times New Roman" w:hint="eastAsia"/>
          <w:i/>
          <w:iCs/>
          <w:kern w:val="0"/>
          <w:sz w:val="22"/>
          <w:u w:val="single"/>
        </w:rPr>
        <w:t>24</w:t>
      </w:r>
      <w:r w:rsidRPr="001B0FF6">
        <w:rPr>
          <w:rFonts w:ascii="宋体" w:eastAsia="宋体" w:hAnsi="宋体" w:cs="宋体" w:hint="eastAsia"/>
          <w:i/>
          <w:iCs/>
          <w:kern w:val="0"/>
          <w:sz w:val="22"/>
          <w:u w:val="single"/>
        </w:rPr>
        <w:t>小时服务电话，在接到送修的采购人报修电话后半小时内予以响应，并能提供上门维修服务。（承诺函加盖供应商公章）。</w:t>
      </w:r>
    </w:p>
    <w:p w:rsidR="002D622D" w:rsidRPr="001B0FF6" w:rsidRDefault="002D622D" w:rsidP="004469AA">
      <w:pPr>
        <w:widowControl/>
        <w:pBdr>
          <w:top w:val="none" w:sz="0" w:space="0" w:color="000000"/>
          <w:left w:val="none" w:sz="0" w:space="0" w:color="000000"/>
          <w:bottom w:val="none" w:sz="0" w:space="0" w:color="000000"/>
          <w:right w:val="none" w:sz="0" w:space="0" w:color="000000"/>
        </w:pBdr>
        <w:spacing w:line="540" w:lineRule="exact"/>
        <w:ind w:firstLine="482"/>
        <w:jc w:val="left"/>
        <w:rPr>
          <w:rFonts w:ascii="Arial" w:eastAsia="Arial" w:hAnsi="Arial" w:cs="Times New Roman"/>
          <w:i/>
          <w:iCs/>
          <w:kern w:val="0"/>
          <w:sz w:val="22"/>
          <w:u w:val="single"/>
        </w:rPr>
      </w:pPr>
      <w:r w:rsidRPr="001B0FF6">
        <w:rPr>
          <w:rFonts w:ascii="Arial" w:eastAsia="宋体" w:hAnsi="Arial" w:cs="Times New Roman" w:hint="eastAsia"/>
          <w:kern w:val="0"/>
          <w:sz w:val="22"/>
        </w:rPr>
        <w:t>3.</w:t>
      </w:r>
      <w:r w:rsidRPr="001B0FF6">
        <w:rPr>
          <w:rFonts w:ascii="宋体" w:eastAsia="宋体" w:hAnsi="宋体" w:cs="宋体" w:hint="eastAsia"/>
          <w:i/>
          <w:iCs/>
          <w:kern w:val="0"/>
          <w:sz w:val="22"/>
          <w:u w:val="single"/>
        </w:rPr>
        <w:t>须承诺应为送修的采购人提供紧急救援服务，海安市区应能在</w:t>
      </w:r>
      <w:r w:rsidRPr="001B0FF6">
        <w:rPr>
          <w:rFonts w:ascii="Arial" w:eastAsia="Arial" w:hAnsi="Arial" w:cs="Times New Roman" w:hint="eastAsia"/>
          <w:i/>
          <w:iCs/>
          <w:kern w:val="0"/>
          <w:sz w:val="22"/>
          <w:u w:val="single"/>
        </w:rPr>
        <w:t>1</w:t>
      </w:r>
      <w:r w:rsidRPr="001B0FF6">
        <w:rPr>
          <w:rFonts w:ascii="宋体" w:eastAsia="宋体" w:hAnsi="宋体" w:cs="宋体" w:hint="eastAsia"/>
          <w:i/>
          <w:iCs/>
          <w:kern w:val="0"/>
          <w:sz w:val="22"/>
          <w:u w:val="single"/>
        </w:rPr>
        <w:t>小时内派人赶到救援现场。（承诺函加盖供应商公章）。</w:t>
      </w:r>
    </w:p>
    <w:p w:rsidR="0085691A" w:rsidRPr="001B0FF6" w:rsidRDefault="0085691A" w:rsidP="004469AA">
      <w:pPr>
        <w:widowControl/>
        <w:pBdr>
          <w:top w:val="none" w:sz="0" w:space="0" w:color="000000"/>
          <w:left w:val="none" w:sz="0" w:space="0" w:color="000000"/>
          <w:bottom w:val="none" w:sz="0" w:space="0" w:color="000000"/>
          <w:right w:val="none" w:sz="0" w:space="0" w:color="000000"/>
        </w:pBdr>
        <w:spacing w:line="540" w:lineRule="exact"/>
        <w:ind w:firstLine="482"/>
        <w:jc w:val="left"/>
        <w:rPr>
          <w:rFonts w:ascii="Arial" w:eastAsia="宋体" w:hAnsi="Arial" w:cs="Times New Roman"/>
          <w:kern w:val="0"/>
          <w:sz w:val="22"/>
        </w:rPr>
      </w:pPr>
      <w:r w:rsidRPr="001B0FF6">
        <w:rPr>
          <w:rFonts w:ascii="Arial" w:eastAsia="宋体" w:hAnsi="Arial" w:cs="Times New Roman" w:hint="eastAsia"/>
          <w:kern w:val="0"/>
          <w:sz w:val="22"/>
        </w:rPr>
        <w:t>4.</w:t>
      </w:r>
      <w:r w:rsidRPr="001B0FF6">
        <w:rPr>
          <w:rFonts w:ascii="Arial" w:eastAsia="宋体" w:hAnsi="Arial" w:cs="Times New Roman" w:hint="eastAsia"/>
          <w:kern w:val="0"/>
          <w:sz w:val="22"/>
        </w:rPr>
        <w:t>应具备完成轮胎更换、修补、轮胎动平衡、四轮定位等服务的必要设备，如轮胎气压表、</w:t>
      </w:r>
      <w:r w:rsidRPr="001B0FF6">
        <w:rPr>
          <w:rFonts w:ascii="宋体" w:eastAsia="宋体" w:hAnsi="宋体" w:cs="宋体" w:hint="eastAsia"/>
          <w:kern w:val="0"/>
          <w:sz w:val="22"/>
        </w:rPr>
        <w:t>胎轮辋拆装设备、车轮动平衡机、四轮定位仪等；应具备完成汽车轮胎更换服务的技术人员。</w:t>
      </w:r>
    </w:p>
    <w:p w:rsidR="002D622D" w:rsidRPr="001B0FF6" w:rsidRDefault="0085691A" w:rsidP="004469AA">
      <w:pPr>
        <w:widowControl/>
        <w:pBdr>
          <w:top w:val="none" w:sz="0" w:space="0" w:color="000000"/>
          <w:left w:val="none" w:sz="0" w:space="0" w:color="000000"/>
          <w:bottom w:val="none" w:sz="0" w:space="0" w:color="000000"/>
          <w:right w:val="none" w:sz="0" w:space="0" w:color="000000"/>
        </w:pBdr>
        <w:spacing w:line="540" w:lineRule="exact"/>
        <w:ind w:firstLine="482"/>
        <w:jc w:val="left"/>
        <w:rPr>
          <w:rFonts w:ascii="宋体" w:eastAsia="宋体" w:hAnsi="宋体" w:cs="宋体"/>
          <w:i/>
          <w:iCs/>
          <w:kern w:val="0"/>
          <w:sz w:val="22"/>
          <w:u w:val="single"/>
        </w:rPr>
      </w:pPr>
      <w:r w:rsidRPr="001B0FF6">
        <w:rPr>
          <w:rFonts w:ascii="Arial" w:eastAsia="宋体" w:hAnsi="Arial" w:cs="Times New Roman" w:hint="eastAsia"/>
          <w:kern w:val="0"/>
          <w:sz w:val="22"/>
        </w:rPr>
        <w:t>5</w:t>
      </w:r>
      <w:r w:rsidR="002D622D" w:rsidRPr="001B0FF6">
        <w:rPr>
          <w:rFonts w:ascii="Arial" w:eastAsia="宋体" w:hAnsi="Arial" w:cs="Times New Roman" w:hint="eastAsia"/>
          <w:kern w:val="0"/>
          <w:sz w:val="22"/>
        </w:rPr>
        <w:t>.</w:t>
      </w:r>
      <w:r w:rsidR="002D622D" w:rsidRPr="001B0FF6">
        <w:rPr>
          <w:rFonts w:ascii="宋体" w:eastAsia="宋体" w:hAnsi="宋体" w:cs="宋体" w:hint="eastAsia"/>
          <w:i/>
          <w:iCs/>
          <w:kern w:val="0"/>
          <w:sz w:val="22"/>
          <w:u w:val="single"/>
        </w:rPr>
        <w:t>须承诺按交通运输部的要求，严格执行汽车维修技术标准和工艺规范，执行</w:t>
      </w:r>
      <w:r w:rsidR="002D622D" w:rsidRPr="001B0FF6">
        <w:rPr>
          <w:rFonts w:ascii="Arial" w:eastAsia="Arial" w:hAnsi="Arial" w:cs="Arial"/>
          <w:i/>
          <w:iCs/>
          <w:kern w:val="0"/>
          <w:sz w:val="22"/>
          <w:u w:val="single"/>
        </w:rPr>
        <w:t>“</w:t>
      </w:r>
      <w:r w:rsidR="002D622D" w:rsidRPr="001B0FF6">
        <w:rPr>
          <w:rFonts w:ascii="宋体" w:eastAsia="宋体" w:hAnsi="宋体" w:cs="宋体" w:hint="eastAsia"/>
          <w:i/>
          <w:iCs/>
          <w:kern w:val="0"/>
          <w:sz w:val="22"/>
          <w:u w:val="single"/>
        </w:rPr>
        <w:t>三级</w:t>
      </w:r>
      <w:r w:rsidR="002D622D" w:rsidRPr="001B0FF6">
        <w:rPr>
          <w:rFonts w:ascii="Arial" w:eastAsia="Arial" w:hAnsi="Arial" w:cs="Arial"/>
          <w:i/>
          <w:iCs/>
          <w:kern w:val="0"/>
          <w:sz w:val="22"/>
          <w:u w:val="single"/>
        </w:rPr>
        <w:t>”</w:t>
      </w:r>
      <w:r w:rsidR="002D622D" w:rsidRPr="001B0FF6">
        <w:rPr>
          <w:rFonts w:ascii="宋体" w:eastAsia="宋体" w:hAnsi="宋体" w:cs="宋体" w:hint="eastAsia"/>
          <w:i/>
          <w:iCs/>
          <w:kern w:val="0"/>
          <w:sz w:val="22"/>
          <w:u w:val="single"/>
        </w:rPr>
        <w:t>检验制度、机动车维修竣工出厂合格证制度、竣工出厂质量保证期制度及从业人员的从业资格证制度。在质量</w:t>
      </w:r>
      <w:r w:rsidR="002D622D" w:rsidRPr="001B0FF6">
        <w:rPr>
          <w:rFonts w:ascii="宋体" w:eastAsia="宋体" w:hAnsi="宋体" w:cs="宋体" w:hint="eastAsia"/>
          <w:i/>
          <w:iCs/>
          <w:kern w:val="0"/>
          <w:sz w:val="22"/>
          <w:u w:val="single"/>
        </w:rPr>
        <w:lastRenderedPageBreak/>
        <w:t>保证期内，因维修质量造成车辆故障、损坏、无法正常使用的，成交供应商必须承担全部责任。（承诺函加盖供应商公章）</w:t>
      </w:r>
    </w:p>
    <w:p w:rsidR="00ED7EDF" w:rsidRPr="001B0FF6" w:rsidRDefault="0085691A" w:rsidP="004469AA">
      <w:pPr>
        <w:widowControl/>
        <w:pBdr>
          <w:top w:val="none" w:sz="0" w:space="0" w:color="000000"/>
          <w:left w:val="none" w:sz="0" w:space="0" w:color="000000"/>
          <w:bottom w:val="none" w:sz="0" w:space="0" w:color="000000"/>
          <w:right w:val="none" w:sz="0" w:space="0" w:color="000000"/>
        </w:pBdr>
        <w:spacing w:line="540" w:lineRule="exact"/>
        <w:ind w:firstLine="482"/>
        <w:jc w:val="left"/>
        <w:rPr>
          <w:rFonts w:ascii="Arial" w:eastAsia="Arial" w:hAnsi="Arial" w:cs="Times New Roman"/>
          <w:i/>
          <w:iCs/>
          <w:kern w:val="0"/>
          <w:sz w:val="22"/>
          <w:u w:val="single"/>
        </w:rPr>
      </w:pPr>
      <w:r w:rsidRPr="001B0FF6">
        <w:rPr>
          <w:rFonts w:ascii="Arial" w:eastAsia="宋体" w:hAnsi="Arial" w:cs="Times New Roman" w:hint="eastAsia"/>
          <w:kern w:val="0"/>
          <w:sz w:val="22"/>
        </w:rPr>
        <w:t>6</w:t>
      </w:r>
      <w:r w:rsidR="00ED7EDF" w:rsidRPr="001B0FF6">
        <w:rPr>
          <w:rFonts w:ascii="Arial" w:eastAsia="宋体" w:hAnsi="Arial" w:cs="Times New Roman" w:hint="eastAsia"/>
          <w:kern w:val="0"/>
          <w:sz w:val="22"/>
        </w:rPr>
        <w:t>.</w:t>
      </w:r>
      <w:r w:rsidR="00ED7EDF" w:rsidRPr="001B0FF6">
        <w:rPr>
          <w:rFonts w:ascii="宋体" w:eastAsia="宋体" w:hAnsi="宋体" w:cs="宋体" w:hint="eastAsia"/>
          <w:i/>
          <w:iCs/>
          <w:kern w:val="0"/>
          <w:sz w:val="22"/>
          <w:u w:val="single"/>
        </w:rPr>
        <w:t>须承诺：本项目协议期限内，对托修方所有车辆提供免费修补业务；轮胎更换后根据实际需要免费提供车辆四轮定位服务。轮胎修补必须使用专用硫化胶，禁止使用普通胶水、丙烯脂或其他不符合标准的材料。维修人员须具有相关行业标准要求的资格条件，熟练掌握维修技术，并全面把握并执行维修标准，确保维修质量。严格执行轮胎更换标准，不得随意更换任何型号的轮胎。（承诺函加盖供应商公章）</w:t>
      </w:r>
    </w:p>
    <w:p w:rsidR="002D622D" w:rsidRPr="001B0FF6" w:rsidRDefault="0085691A" w:rsidP="004469AA">
      <w:pPr>
        <w:widowControl/>
        <w:pBdr>
          <w:top w:val="none" w:sz="0" w:space="0" w:color="000000"/>
          <w:left w:val="none" w:sz="0" w:space="0" w:color="000000"/>
          <w:bottom w:val="none" w:sz="0" w:space="0" w:color="000000"/>
          <w:right w:val="none" w:sz="0" w:space="0" w:color="000000"/>
        </w:pBdr>
        <w:spacing w:line="540" w:lineRule="exact"/>
        <w:ind w:firstLine="482"/>
        <w:jc w:val="left"/>
        <w:rPr>
          <w:rFonts w:ascii="Arial" w:eastAsia="Arial" w:hAnsi="Arial" w:cs="Times New Roman"/>
          <w:i/>
          <w:iCs/>
          <w:kern w:val="0"/>
          <w:sz w:val="22"/>
          <w:u w:val="single"/>
        </w:rPr>
      </w:pPr>
      <w:r w:rsidRPr="001B0FF6">
        <w:rPr>
          <w:rFonts w:ascii="Arial" w:hAnsi="Arial" w:cs="Times New Roman" w:hint="eastAsia"/>
          <w:iCs/>
          <w:kern w:val="0"/>
          <w:sz w:val="22"/>
        </w:rPr>
        <w:t>7</w:t>
      </w:r>
      <w:r w:rsidR="002D622D" w:rsidRPr="001B0FF6">
        <w:rPr>
          <w:rFonts w:ascii="Arial" w:eastAsia="Arial" w:hAnsi="Arial" w:cs="Times New Roman"/>
          <w:iCs/>
          <w:kern w:val="0"/>
          <w:sz w:val="22"/>
        </w:rPr>
        <w:t>.</w:t>
      </w:r>
      <w:r w:rsidR="002D622D" w:rsidRPr="001B0FF6">
        <w:rPr>
          <w:rFonts w:ascii="宋体" w:eastAsia="宋体" w:hAnsi="宋体" w:cs="宋体" w:hint="eastAsia"/>
          <w:i/>
          <w:iCs/>
          <w:kern w:val="0"/>
          <w:sz w:val="22"/>
          <w:u w:val="single"/>
        </w:rPr>
        <w:t>须承诺接受采购人监督，提供《江苏省机动车维修结算工时定额与收费指南》（</w:t>
      </w:r>
      <w:r w:rsidR="002D622D" w:rsidRPr="001B0FF6">
        <w:rPr>
          <w:rFonts w:ascii="Arial" w:eastAsia="Arial" w:hAnsi="Arial" w:cs="Times New Roman"/>
          <w:i/>
          <w:iCs/>
          <w:kern w:val="0"/>
          <w:sz w:val="22"/>
          <w:u w:val="single"/>
        </w:rPr>
        <w:t>2014</w:t>
      </w:r>
      <w:r w:rsidR="002D622D" w:rsidRPr="001B0FF6">
        <w:rPr>
          <w:rFonts w:ascii="宋体" w:eastAsia="宋体" w:hAnsi="宋体" w:cs="宋体" w:hint="eastAsia"/>
          <w:i/>
          <w:iCs/>
          <w:kern w:val="0"/>
          <w:sz w:val="22"/>
          <w:u w:val="single"/>
        </w:rPr>
        <w:t>年版）有关工时定额、收费标准等内容查询、核对服务，向采购人告知工时单价、材料进销差价率、与结算有关的制度，配合采购人执行车辆维修保养相关廉政反腐制度。（承诺函加盖供应商公章）</w:t>
      </w:r>
    </w:p>
    <w:p w:rsidR="002D622D" w:rsidRPr="001B0FF6" w:rsidRDefault="0085691A" w:rsidP="004469AA">
      <w:pPr>
        <w:widowControl/>
        <w:pBdr>
          <w:top w:val="none" w:sz="0" w:space="0" w:color="000000"/>
          <w:left w:val="none" w:sz="0" w:space="0" w:color="000000"/>
          <w:bottom w:val="none" w:sz="0" w:space="0" w:color="000000"/>
          <w:right w:val="none" w:sz="0" w:space="0" w:color="000000"/>
        </w:pBdr>
        <w:spacing w:line="540" w:lineRule="exact"/>
        <w:ind w:firstLine="482"/>
        <w:jc w:val="left"/>
        <w:rPr>
          <w:rFonts w:ascii="Arial" w:eastAsia="Arial" w:hAnsi="Arial" w:cs="Times New Roman"/>
          <w:i/>
          <w:iCs/>
          <w:kern w:val="0"/>
          <w:sz w:val="22"/>
          <w:u w:val="single"/>
        </w:rPr>
      </w:pPr>
      <w:r w:rsidRPr="001B0FF6">
        <w:rPr>
          <w:rFonts w:ascii="Arial" w:hAnsi="Arial" w:cs="Times New Roman" w:hint="eastAsia"/>
          <w:iCs/>
          <w:kern w:val="0"/>
          <w:sz w:val="22"/>
        </w:rPr>
        <w:t>8</w:t>
      </w:r>
      <w:r w:rsidR="002D622D" w:rsidRPr="001B0FF6">
        <w:rPr>
          <w:rFonts w:ascii="Arial" w:eastAsia="Arial" w:hAnsi="Arial" w:cs="Times New Roman"/>
          <w:iCs/>
          <w:kern w:val="0"/>
          <w:sz w:val="22"/>
        </w:rPr>
        <w:t>.</w:t>
      </w:r>
      <w:r w:rsidR="002D622D" w:rsidRPr="001B0FF6">
        <w:rPr>
          <w:rFonts w:ascii="宋体" w:eastAsia="宋体" w:hAnsi="宋体" w:cs="宋体" w:hint="eastAsia"/>
          <w:i/>
          <w:iCs/>
          <w:kern w:val="0"/>
          <w:sz w:val="22"/>
          <w:u w:val="single"/>
        </w:rPr>
        <w:t>须承诺单独建立公务用车维修管理档案，认真记录车辆的维修情况，单独核算维修费用；无条件配合采购人、监管部门及时统计车辆维修和费用统计信息，且保证信息真实、准确。（承诺函加盖供应商公章）</w:t>
      </w:r>
    </w:p>
    <w:p w:rsidR="002D622D" w:rsidRPr="001B0FF6" w:rsidRDefault="0085691A" w:rsidP="004469AA">
      <w:pPr>
        <w:widowControl/>
        <w:pBdr>
          <w:top w:val="none" w:sz="0" w:space="0" w:color="000000"/>
          <w:left w:val="none" w:sz="0" w:space="0" w:color="000000"/>
          <w:bottom w:val="none" w:sz="0" w:space="0" w:color="000000"/>
          <w:right w:val="none" w:sz="0" w:space="0" w:color="000000"/>
        </w:pBdr>
        <w:spacing w:line="540" w:lineRule="exact"/>
        <w:ind w:firstLine="482"/>
        <w:jc w:val="left"/>
        <w:rPr>
          <w:rFonts w:ascii="Arial" w:eastAsia="Arial" w:hAnsi="Arial" w:cs="Times New Roman"/>
          <w:i/>
          <w:iCs/>
          <w:kern w:val="0"/>
          <w:sz w:val="22"/>
          <w:u w:val="single"/>
        </w:rPr>
      </w:pPr>
      <w:r w:rsidRPr="001B0FF6">
        <w:rPr>
          <w:rFonts w:ascii="Arial" w:hAnsi="Arial" w:cs="Times New Roman" w:hint="eastAsia"/>
          <w:iCs/>
          <w:kern w:val="0"/>
          <w:sz w:val="22"/>
        </w:rPr>
        <w:t>9</w:t>
      </w:r>
      <w:r w:rsidR="002D622D" w:rsidRPr="001B0FF6">
        <w:rPr>
          <w:rFonts w:ascii="Arial" w:eastAsia="Arial" w:hAnsi="Arial" w:cs="Times New Roman"/>
          <w:iCs/>
          <w:kern w:val="0"/>
          <w:sz w:val="22"/>
        </w:rPr>
        <w:t>.</w:t>
      </w:r>
      <w:r w:rsidR="002D622D" w:rsidRPr="001B0FF6">
        <w:rPr>
          <w:rFonts w:ascii="宋体" w:eastAsia="宋体" w:hAnsi="宋体" w:cs="宋体" w:hint="eastAsia"/>
          <w:i/>
          <w:iCs/>
          <w:kern w:val="0"/>
          <w:sz w:val="22"/>
          <w:u w:val="single"/>
        </w:rPr>
        <w:t>须承诺如海安市党政机关、事业单位和团体组织的公务车辆需到成交供应商处维修，应在本次征集承诺和报价（最高限价）范围内提供服务。（承诺函加盖供应商公章）</w:t>
      </w:r>
    </w:p>
    <w:p w:rsidR="002D622D" w:rsidRPr="001B0FF6" w:rsidRDefault="002D622D" w:rsidP="004469AA">
      <w:pPr>
        <w:widowControl/>
        <w:pBdr>
          <w:top w:val="none" w:sz="0" w:space="0" w:color="000000"/>
          <w:left w:val="none" w:sz="0" w:space="0" w:color="000000"/>
          <w:bottom w:val="none" w:sz="0" w:space="0" w:color="000000"/>
          <w:right w:val="none" w:sz="0" w:space="0" w:color="000000"/>
        </w:pBdr>
        <w:spacing w:line="540" w:lineRule="exact"/>
        <w:ind w:firstLine="482"/>
        <w:jc w:val="left"/>
        <w:rPr>
          <w:rFonts w:ascii="Arial" w:eastAsia="Arial" w:hAnsi="Arial" w:cs="Times New Roman"/>
          <w:i/>
          <w:iCs/>
          <w:kern w:val="0"/>
          <w:sz w:val="22"/>
          <w:u w:val="single"/>
        </w:rPr>
      </w:pPr>
      <w:r w:rsidRPr="001B0FF6">
        <w:rPr>
          <w:rFonts w:ascii="Arial" w:eastAsia="Arial" w:hAnsi="Arial" w:cs="Times New Roman"/>
          <w:iCs/>
          <w:kern w:val="0"/>
          <w:sz w:val="22"/>
        </w:rPr>
        <w:t>1</w:t>
      </w:r>
      <w:r w:rsidR="0085691A" w:rsidRPr="001B0FF6">
        <w:rPr>
          <w:rFonts w:ascii="Arial" w:hAnsi="Arial" w:cs="Times New Roman" w:hint="eastAsia"/>
          <w:iCs/>
          <w:kern w:val="0"/>
          <w:sz w:val="22"/>
        </w:rPr>
        <w:t>0</w:t>
      </w:r>
      <w:r w:rsidRPr="001B0FF6">
        <w:rPr>
          <w:rFonts w:ascii="Arial" w:eastAsia="Arial" w:hAnsi="Arial" w:cs="Times New Roman"/>
          <w:iCs/>
          <w:kern w:val="0"/>
          <w:sz w:val="22"/>
        </w:rPr>
        <w:t>.</w:t>
      </w:r>
      <w:r w:rsidRPr="001B0FF6">
        <w:rPr>
          <w:rFonts w:ascii="宋体" w:eastAsia="宋体" w:hAnsi="宋体" w:cs="宋体" w:hint="eastAsia"/>
          <w:i/>
          <w:iCs/>
          <w:kern w:val="0"/>
          <w:sz w:val="22"/>
          <w:u w:val="single"/>
        </w:rPr>
        <w:t>须承诺不向非成交供应商转包维修业务，不替非成交供应商代开具框架协议维修车辆范围的维修发票。（承诺函加盖供应商公章）</w:t>
      </w:r>
    </w:p>
    <w:p w:rsidR="002D622D" w:rsidRPr="001B0FF6" w:rsidRDefault="002D622D" w:rsidP="004469AA">
      <w:pPr>
        <w:widowControl/>
        <w:pBdr>
          <w:top w:val="none" w:sz="0" w:space="0" w:color="000000"/>
          <w:left w:val="none" w:sz="0" w:space="0" w:color="000000"/>
          <w:bottom w:val="none" w:sz="0" w:space="0" w:color="000000"/>
          <w:right w:val="none" w:sz="0" w:space="0" w:color="000000"/>
        </w:pBdr>
        <w:spacing w:line="540" w:lineRule="exact"/>
        <w:ind w:firstLine="482"/>
        <w:jc w:val="left"/>
        <w:rPr>
          <w:rFonts w:ascii="Arial" w:eastAsia="Arial" w:hAnsi="Arial" w:cs="Times New Roman"/>
          <w:i/>
          <w:iCs/>
          <w:kern w:val="0"/>
          <w:sz w:val="22"/>
          <w:u w:val="single"/>
        </w:rPr>
      </w:pPr>
      <w:r w:rsidRPr="001B0FF6">
        <w:rPr>
          <w:rFonts w:ascii="Arial" w:eastAsia="Arial" w:hAnsi="Arial" w:cs="Times New Roman"/>
          <w:iCs/>
          <w:kern w:val="0"/>
          <w:sz w:val="22"/>
        </w:rPr>
        <w:t>1</w:t>
      </w:r>
      <w:r w:rsidR="0085691A" w:rsidRPr="001B0FF6">
        <w:rPr>
          <w:rFonts w:ascii="Arial" w:hAnsi="Arial" w:cs="Times New Roman" w:hint="eastAsia"/>
          <w:iCs/>
          <w:kern w:val="0"/>
          <w:sz w:val="22"/>
        </w:rPr>
        <w:t>1</w:t>
      </w:r>
      <w:r w:rsidRPr="001B0FF6">
        <w:rPr>
          <w:rFonts w:ascii="Arial" w:eastAsia="Arial" w:hAnsi="Arial" w:cs="Times New Roman"/>
          <w:iCs/>
          <w:kern w:val="0"/>
          <w:sz w:val="22"/>
        </w:rPr>
        <w:t>.</w:t>
      </w:r>
      <w:r w:rsidRPr="001B0FF6">
        <w:rPr>
          <w:rFonts w:ascii="宋体" w:eastAsia="宋体" w:hAnsi="宋体" w:cs="宋体" w:hint="eastAsia"/>
          <w:i/>
          <w:iCs/>
          <w:kern w:val="0"/>
          <w:sz w:val="22"/>
          <w:u w:val="single"/>
        </w:rPr>
        <w:t>须承诺如在合同期内发生经营场所变更，应于变更后三个工作日内报征集人，经确认变更后的经营场所不低于响应本次征集时的条件，方可继续履行合同。（承诺函加盖供应商公章）</w:t>
      </w:r>
    </w:p>
    <w:p w:rsidR="002D622D" w:rsidRPr="001B0FF6" w:rsidRDefault="002D622D" w:rsidP="004469AA">
      <w:pPr>
        <w:widowControl/>
        <w:pBdr>
          <w:top w:val="none" w:sz="0" w:space="0" w:color="000000"/>
          <w:left w:val="none" w:sz="0" w:space="0" w:color="000000"/>
          <w:bottom w:val="none" w:sz="0" w:space="0" w:color="000000"/>
          <w:right w:val="none" w:sz="0" w:space="0" w:color="000000"/>
        </w:pBdr>
        <w:spacing w:line="540" w:lineRule="exact"/>
        <w:ind w:firstLine="482"/>
        <w:jc w:val="left"/>
        <w:rPr>
          <w:rFonts w:ascii="Arial" w:eastAsia="Arial" w:hAnsi="Arial" w:cs="Times New Roman"/>
          <w:kern w:val="0"/>
          <w:sz w:val="22"/>
        </w:rPr>
      </w:pPr>
      <w:r w:rsidRPr="001B0FF6">
        <w:rPr>
          <w:rFonts w:ascii="Arial" w:eastAsia="Arial" w:hAnsi="Arial" w:cs="Times New Roman"/>
          <w:iCs/>
          <w:kern w:val="0"/>
          <w:sz w:val="22"/>
        </w:rPr>
        <w:t>1</w:t>
      </w:r>
      <w:r w:rsidR="00A777D9" w:rsidRPr="001B0FF6">
        <w:rPr>
          <w:rFonts w:ascii="Arial" w:hAnsi="Arial" w:cs="Times New Roman" w:hint="eastAsia"/>
          <w:iCs/>
          <w:kern w:val="0"/>
          <w:sz w:val="22"/>
        </w:rPr>
        <w:t>2</w:t>
      </w:r>
      <w:r w:rsidRPr="001B0FF6">
        <w:rPr>
          <w:rFonts w:ascii="Arial" w:eastAsia="Arial" w:hAnsi="Arial" w:cs="Times New Roman"/>
          <w:iCs/>
          <w:kern w:val="0"/>
          <w:sz w:val="22"/>
        </w:rPr>
        <w:t>.</w:t>
      </w:r>
      <w:r w:rsidRPr="001B0FF6">
        <w:rPr>
          <w:rFonts w:ascii="宋体" w:eastAsia="宋体" w:hAnsi="宋体" w:cs="宋体" w:hint="eastAsia"/>
          <w:iCs/>
          <w:kern w:val="0"/>
          <w:sz w:val="22"/>
        </w:rPr>
        <w:t>成交供应商可提供的其他免费及优惠服务。</w:t>
      </w:r>
    </w:p>
    <w:p w:rsidR="002D622D" w:rsidRPr="001B0FF6" w:rsidRDefault="002D622D" w:rsidP="004469AA">
      <w:pPr>
        <w:widowControl/>
        <w:pBdr>
          <w:top w:val="none" w:sz="0" w:space="0" w:color="000000"/>
          <w:left w:val="none" w:sz="0" w:space="0" w:color="000000"/>
          <w:bottom w:val="none" w:sz="0" w:space="0" w:color="000000"/>
          <w:right w:val="none" w:sz="0" w:space="0" w:color="000000"/>
        </w:pBdr>
        <w:spacing w:line="540" w:lineRule="exact"/>
        <w:ind w:firstLine="482"/>
        <w:jc w:val="left"/>
        <w:rPr>
          <w:rFonts w:ascii="Arial" w:eastAsia="Arial" w:hAnsi="Arial" w:cs="Times New Roman"/>
          <w:kern w:val="0"/>
          <w:sz w:val="22"/>
        </w:rPr>
      </w:pPr>
      <w:r w:rsidRPr="001B0FF6">
        <w:rPr>
          <w:rFonts w:ascii="宋体" w:eastAsia="宋体" w:hAnsi="宋体" w:cs="宋体" w:hint="eastAsia"/>
          <w:kern w:val="0"/>
          <w:sz w:val="22"/>
        </w:rPr>
        <w:t>注：以上各条须进行逐条响应或表述。</w:t>
      </w:r>
    </w:p>
    <w:p w:rsidR="002D622D" w:rsidRPr="001B0FF6" w:rsidRDefault="002D622D" w:rsidP="004469AA">
      <w:pPr>
        <w:widowControl/>
        <w:pBdr>
          <w:top w:val="none" w:sz="0" w:space="0" w:color="000000"/>
          <w:left w:val="none" w:sz="0" w:space="0" w:color="000000"/>
          <w:bottom w:val="none" w:sz="0" w:space="0" w:color="000000"/>
          <w:right w:val="none" w:sz="0" w:space="0" w:color="000000"/>
        </w:pBdr>
        <w:spacing w:line="540" w:lineRule="exact"/>
        <w:ind w:firstLine="482"/>
        <w:jc w:val="left"/>
        <w:rPr>
          <w:rFonts w:ascii="Arial" w:eastAsia="Arial" w:hAnsi="Arial" w:cs="Times New Roman"/>
          <w:b/>
          <w:kern w:val="0"/>
          <w:sz w:val="22"/>
        </w:rPr>
      </w:pPr>
      <w:r w:rsidRPr="001B0FF6">
        <w:rPr>
          <w:rFonts w:ascii="宋体" w:eastAsia="宋体" w:hAnsi="宋体" w:cs="宋体" w:hint="eastAsia"/>
          <w:b/>
          <w:kern w:val="0"/>
          <w:sz w:val="22"/>
        </w:rPr>
        <w:t>三、质量要求</w:t>
      </w:r>
    </w:p>
    <w:p w:rsidR="002D622D" w:rsidRPr="001B0FF6" w:rsidRDefault="002D622D" w:rsidP="004469AA">
      <w:pPr>
        <w:widowControl/>
        <w:pBdr>
          <w:top w:val="none" w:sz="0" w:space="0" w:color="000000"/>
          <w:left w:val="none" w:sz="0" w:space="0" w:color="000000"/>
          <w:bottom w:val="none" w:sz="0" w:space="0" w:color="000000"/>
          <w:right w:val="none" w:sz="0" w:space="0" w:color="000000"/>
        </w:pBdr>
        <w:spacing w:line="540" w:lineRule="exact"/>
        <w:ind w:firstLine="482"/>
        <w:jc w:val="left"/>
        <w:rPr>
          <w:rFonts w:ascii="Arial" w:eastAsia="Arial" w:hAnsi="Arial" w:cs="Times New Roman"/>
          <w:kern w:val="0"/>
          <w:sz w:val="22"/>
        </w:rPr>
      </w:pPr>
      <w:r w:rsidRPr="001B0FF6">
        <w:rPr>
          <w:rFonts w:ascii="Arial" w:eastAsia="宋体" w:hAnsi="Arial" w:cs="Times New Roman" w:hint="eastAsia"/>
          <w:kern w:val="0"/>
          <w:sz w:val="22"/>
        </w:rPr>
        <w:t>1.</w:t>
      </w:r>
      <w:r w:rsidRPr="001B0FF6">
        <w:rPr>
          <w:rFonts w:ascii="宋体" w:eastAsia="宋体" w:hAnsi="宋体" w:cs="宋体" w:hint="eastAsia"/>
          <w:kern w:val="0"/>
          <w:sz w:val="22"/>
        </w:rPr>
        <w:t>成交供应商提供维修服务时，本项目包含的各项内容均须符合《机动车维修管理规定》（交通运输部令</w:t>
      </w:r>
      <w:r w:rsidRPr="001B0FF6">
        <w:rPr>
          <w:rFonts w:ascii="Arial" w:eastAsia="Arial" w:hAnsi="Arial" w:cs="Times New Roman" w:hint="eastAsia"/>
          <w:kern w:val="0"/>
          <w:sz w:val="22"/>
        </w:rPr>
        <w:t>2021</w:t>
      </w:r>
      <w:r w:rsidRPr="001B0FF6">
        <w:rPr>
          <w:rFonts w:ascii="宋体" w:eastAsia="宋体" w:hAnsi="宋体" w:cs="宋体" w:hint="eastAsia"/>
          <w:kern w:val="0"/>
          <w:sz w:val="22"/>
        </w:rPr>
        <w:t>年第</w:t>
      </w:r>
      <w:r w:rsidRPr="001B0FF6">
        <w:rPr>
          <w:rFonts w:ascii="Arial" w:eastAsia="Arial" w:hAnsi="Arial" w:cs="Times New Roman" w:hint="eastAsia"/>
          <w:kern w:val="0"/>
          <w:sz w:val="22"/>
        </w:rPr>
        <w:t>18</w:t>
      </w:r>
      <w:r w:rsidRPr="001B0FF6">
        <w:rPr>
          <w:rFonts w:ascii="宋体" w:eastAsia="宋体" w:hAnsi="宋体" w:cs="宋体" w:hint="eastAsia"/>
          <w:kern w:val="0"/>
          <w:sz w:val="22"/>
        </w:rPr>
        <w:t>号）、《江苏省机动车维修管理条例》、《江苏省机动车维修结算工时定额与收费指南》（</w:t>
      </w:r>
      <w:r w:rsidRPr="001B0FF6">
        <w:rPr>
          <w:rFonts w:ascii="Arial" w:eastAsia="Arial" w:hAnsi="Arial" w:cs="Times New Roman"/>
          <w:kern w:val="0"/>
          <w:sz w:val="22"/>
        </w:rPr>
        <w:t>2014</w:t>
      </w:r>
      <w:r w:rsidRPr="001B0FF6">
        <w:rPr>
          <w:rFonts w:ascii="宋体" w:eastAsia="宋体" w:hAnsi="宋体" w:cs="宋体" w:hint="eastAsia"/>
          <w:kern w:val="0"/>
          <w:sz w:val="22"/>
        </w:rPr>
        <w:t>版）、《机动车维修服务规范》（</w:t>
      </w:r>
      <w:r w:rsidRPr="001B0FF6">
        <w:rPr>
          <w:rFonts w:ascii="Arial" w:eastAsia="Arial" w:hAnsi="Arial" w:cs="Times New Roman" w:hint="eastAsia"/>
          <w:kern w:val="0"/>
          <w:sz w:val="22"/>
        </w:rPr>
        <w:t>JT/T 816</w:t>
      </w:r>
      <w:r w:rsidRPr="001B0FF6">
        <w:rPr>
          <w:rFonts w:ascii="宋体" w:eastAsia="宋体" w:hAnsi="宋体" w:cs="宋体" w:hint="eastAsia"/>
          <w:kern w:val="0"/>
          <w:sz w:val="22"/>
        </w:rPr>
        <w:t>）以及相关法规的规定。</w:t>
      </w:r>
    </w:p>
    <w:p w:rsidR="002D622D" w:rsidRPr="001B0FF6" w:rsidRDefault="002D622D" w:rsidP="004469AA">
      <w:pPr>
        <w:widowControl/>
        <w:pBdr>
          <w:top w:val="none" w:sz="0" w:space="0" w:color="000000"/>
          <w:left w:val="none" w:sz="0" w:space="0" w:color="000000"/>
          <w:bottom w:val="none" w:sz="0" w:space="0" w:color="000000"/>
          <w:right w:val="none" w:sz="0" w:space="0" w:color="000000"/>
        </w:pBdr>
        <w:spacing w:line="540" w:lineRule="exact"/>
        <w:ind w:firstLine="482"/>
        <w:jc w:val="left"/>
        <w:rPr>
          <w:rFonts w:ascii="Arial" w:eastAsia="Arial" w:hAnsi="Arial" w:cs="Times New Roman"/>
          <w:kern w:val="0"/>
          <w:sz w:val="22"/>
        </w:rPr>
      </w:pPr>
      <w:r w:rsidRPr="001B0FF6">
        <w:rPr>
          <w:rFonts w:ascii="Arial" w:eastAsia="宋体" w:hAnsi="Arial" w:cs="Times New Roman" w:hint="eastAsia"/>
          <w:kern w:val="0"/>
          <w:sz w:val="22"/>
        </w:rPr>
        <w:lastRenderedPageBreak/>
        <w:t>2.</w:t>
      </w:r>
      <w:r w:rsidRPr="001B0FF6">
        <w:rPr>
          <w:rFonts w:ascii="宋体" w:eastAsia="宋体" w:hAnsi="宋体" w:cs="宋体" w:hint="eastAsia"/>
          <w:kern w:val="0"/>
          <w:sz w:val="22"/>
        </w:rPr>
        <w:t>在采购人与成交供应商约定的质量保证期内，因维修质量造成的汽车故障、损坏、无法正常使用等，成交供应商应负全部责任。</w:t>
      </w:r>
    </w:p>
    <w:p w:rsidR="002D622D" w:rsidRPr="001B0FF6" w:rsidRDefault="002D622D" w:rsidP="004469AA">
      <w:pPr>
        <w:widowControl/>
        <w:pBdr>
          <w:top w:val="none" w:sz="0" w:space="0" w:color="000000"/>
          <w:left w:val="none" w:sz="0" w:space="0" w:color="000000"/>
          <w:bottom w:val="none" w:sz="0" w:space="0" w:color="000000"/>
          <w:right w:val="none" w:sz="0" w:space="0" w:color="000000"/>
        </w:pBdr>
        <w:spacing w:line="540" w:lineRule="exact"/>
        <w:ind w:firstLine="482"/>
        <w:jc w:val="left"/>
        <w:rPr>
          <w:rFonts w:ascii="Arial" w:eastAsia="Arial" w:hAnsi="Arial" w:cs="Times New Roman"/>
          <w:kern w:val="0"/>
          <w:sz w:val="22"/>
        </w:rPr>
      </w:pPr>
      <w:r w:rsidRPr="001B0FF6">
        <w:rPr>
          <w:rFonts w:ascii="Arial" w:eastAsia="宋体" w:hAnsi="Arial" w:cs="Times New Roman" w:hint="eastAsia"/>
          <w:kern w:val="0"/>
          <w:sz w:val="22"/>
        </w:rPr>
        <w:t>3.</w:t>
      </w:r>
      <w:r w:rsidRPr="001B0FF6">
        <w:rPr>
          <w:rFonts w:ascii="宋体" w:eastAsia="宋体" w:hAnsi="宋体" w:cs="宋体" w:hint="eastAsia"/>
          <w:kern w:val="0"/>
          <w:sz w:val="22"/>
        </w:rPr>
        <w:t>维修合格出厂车辆的质量保证期不得低于行业规定：汽车整车修理或总成修理质量保证期为车辆行驶</w:t>
      </w:r>
      <w:r w:rsidRPr="001B0FF6">
        <w:rPr>
          <w:rFonts w:ascii="Arial" w:eastAsia="Arial" w:hAnsi="Arial" w:cs="Times New Roman" w:hint="eastAsia"/>
          <w:kern w:val="0"/>
          <w:sz w:val="22"/>
        </w:rPr>
        <w:t>20000</w:t>
      </w:r>
      <w:r w:rsidRPr="001B0FF6">
        <w:rPr>
          <w:rFonts w:ascii="宋体" w:eastAsia="宋体" w:hAnsi="宋体" w:cs="宋体" w:hint="eastAsia"/>
          <w:kern w:val="0"/>
          <w:sz w:val="22"/>
        </w:rPr>
        <w:t>公里或</w:t>
      </w:r>
      <w:r w:rsidRPr="001B0FF6">
        <w:rPr>
          <w:rFonts w:ascii="Arial" w:eastAsia="Arial" w:hAnsi="Arial" w:cs="Times New Roman" w:hint="eastAsia"/>
          <w:kern w:val="0"/>
          <w:sz w:val="22"/>
        </w:rPr>
        <w:t>100</w:t>
      </w:r>
      <w:r w:rsidRPr="001B0FF6">
        <w:rPr>
          <w:rFonts w:ascii="宋体" w:eastAsia="宋体" w:hAnsi="宋体" w:cs="宋体" w:hint="eastAsia"/>
          <w:kern w:val="0"/>
          <w:sz w:val="22"/>
        </w:rPr>
        <w:t>日；二级维护质量保证期为车辆行驶</w:t>
      </w:r>
      <w:r w:rsidRPr="001B0FF6">
        <w:rPr>
          <w:rFonts w:ascii="Arial" w:eastAsia="Arial" w:hAnsi="Arial" w:cs="Times New Roman" w:hint="eastAsia"/>
          <w:kern w:val="0"/>
          <w:sz w:val="22"/>
        </w:rPr>
        <w:t>5000</w:t>
      </w:r>
      <w:r w:rsidRPr="001B0FF6">
        <w:rPr>
          <w:rFonts w:ascii="宋体" w:eastAsia="宋体" w:hAnsi="宋体" w:cs="宋体" w:hint="eastAsia"/>
          <w:kern w:val="0"/>
          <w:sz w:val="22"/>
        </w:rPr>
        <w:t>公里或</w:t>
      </w:r>
      <w:r w:rsidRPr="001B0FF6">
        <w:rPr>
          <w:rFonts w:ascii="Arial" w:eastAsia="Arial" w:hAnsi="Arial" w:cs="Times New Roman" w:hint="eastAsia"/>
          <w:kern w:val="0"/>
          <w:sz w:val="22"/>
        </w:rPr>
        <w:t>30</w:t>
      </w:r>
      <w:r w:rsidRPr="001B0FF6">
        <w:rPr>
          <w:rFonts w:ascii="宋体" w:eastAsia="宋体" w:hAnsi="宋体" w:cs="宋体" w:hint="eastAsia"/>
          <w:kern w:val="0"/>
          <w:sz w:val="22"/>
        </w:rPr>
        <w:t>日；一级维护、小修及专项修理质量保证期为车辆行驶</w:t>
      </w:r>
      <w:r w:rsidRPr="001B0FF6">
        <w:rPr>
          <w:rFonts w:ascii="Arial" w:eastAsia="Arial" w:hAnsi="Arial" w:cs="Times New Roman" w:hint="eastAsia"/>
          <w:kern w:val="0"/>
          <w:sz w:val="22"/>
        </w:rPr>
        <w:t>2000</w:t>
      </w:r>
      <w:r w:rsidRPr="001B0FF6">
        <w:rPr>
          <w:rFonts w:ascii="宋体" w:eastAsia="宋体" w:hAnsi="宋体" w:cs="宋体" w:hint="eastAsia"/>
          <w:kern w:val="0"/>
          <w:sz w:val="22"/>
        </w:rPr>
        <w:t>公里或</w:t>
      </w:r>
      <w:r w:rsidRPr="001B0FF6">
        <w:rPr>
          <w:rFonts w:ascii="Arial" w:eastAsia="Arial" w:hAnsi="Arial" w:cs="Times New Roman" w:hint="eastAsia"/>
          <w:kern w:val="0"/>
          <w:sz w:val="22"/>
        </w:rPr>
        <w:t>10</w:t>
      </w:r>
      <w:r w:rsidRPr="001B0FF6">
        <w:rPr>
          <w:rFonts w:ascii="宋体" w:eastAsia="宋体" w:hAnsi="宋体" w:cs="宋体" w:hint="eastAsia"/>
          <w:kern w:val="0"/>
          <w:sz w:val="22"/>
        </w:rPr>
        <w:t>日。</w:t>
      </w:r>
    </w:p>
    <w:p w:rsidR="002D622D" w:rsidRPr="001B0FF6" w:rsidRDefault="002D622D" w:rsidP="004469AA">
      <w:pPr>
        <w:widowControl/>
        <w:pBdr>
          <w:top w:val="none" w:sz="0" w:space="0" w:color="000000"/>
          <w:left w:val="none" w:sz="0" w:space="0" w:color="000000"/>
          <w:bottom w:val="none" w:sz="0" w:space="0" w:color="000000"/>
          <w:right w:val="none" w:sz="0" w:space="0" w:color="000000"/>
        </w:pBdr>
        <w:spacing w:line="540" w:lineRule="exact"/>
        <w:ind w:firstLine="482"/>
        <w:jc w:val="left"/>
        <w:rPr>
          <w:rFonts w:ascii="宋体" w:eastAsia="宋体" w:hAnsi="宋体" w:cs="宋体"/>
          <w:kern w:val="0"/>
          <w:sz w:val="22"/>
        </w:rPr>
      </w:pPr>
      <w:r w:rsidRPr="001B0FF6">
        <w:rPr>
          <w:rFonts w:ascii="Arial" w:eastAsia="宋体" w:hAnsi="Arial" w:cs="Times New Roman" w:hint="eastAsia"/>
          <w:kern w:val="0"/>
          <w:sz w:val="22"/>
        </w:rPr>
        <w:t>4.</w:t>
      </w:r>
      <w:r w:rsidRPr="001B0FF6">
        <w:rPr>
          <w:rFonts w:ascii="宋体" w:eastAsia="宋体" w:hAnsi="宋体" w:cs="宋体" w:hint="eastAsia"/>
          <w:kern w:val="0"/>
          <w:sz w:val="22"/>
        </w:rPr>
        <w:t>应保证维修所用材料是未使用过的原厂生产的合格正品，并完全符合行业规定的质量和性能的要求</w:t>
      </w:r>
      <w:r w:rsidRPr="001B0FF6">
        <w:rPr>
          <w:rFonts w:ascii="Arial" w:eastAsia="Arial" w:hAnsi="Arial" w:cs="Times New Roman" w:hint="eastAsia"/>
          <w:kern w:val="0"/>
          <w:sz w:val="22"/>
        </w:rPr>
        <w:t xml:space="preserve">, </w:t>
      </w:r>
      <w:r w:rsidRPr="001B0FF6">
        <w:rPr>
          <w:rFonts w:ascii="宋体" w:eastAsia="宋体" w:hAnsi="宋体" w:cs="宋体" w:hint="eastAsia"/>
          <w:kern w:val="0"/>
          <w:sz w:val="22"/>
        </w:rPr>
        <w:t>配件质量按照国家规定实行</w:t>
      </w:r>
      <w:r w:rsidRPr="001B0FF6">
        <w:rPr>
          <w:rFonts w:ascii="Arial" w:eastAsia="Arial" w:hAnsi="Arial" w:cs="Arial"/>
          <w:kern w:val="0"/>
          <w:sz w:val="22"/>
        </w:rPr>
        <w:t>“</w:t>
      </w:r>
      <w:r w:rsidRPr="001B0FF6">
        <w:rPr>
          <w:rFonts w:ascii="宋体" w:eastAsia="宋体" w:hAnsi="宋体" w:cs="宋体" w:hint="eastAsia"/>
          <w:kern w:val="0"/>
          <w:sz w:val="22"/>
        </w:rPr>
        <w:t>三包</w:t>
      </w:r>
      <w:r w:rsidRPr="001B0FF6">
        <w:rPr>
          <w:rFonts w:ascii="Arial" w:eastAsia="Arial" w:hAnsi="Arial" w:cs="Arial"/>
          <w:kern w:val="0"/>
          <w:sz w:val="22"/>
        </w:rPr>
        <w:t>”</w:t>
      </w:r>
      <w:r w:rsidRPr="001B0FF6">
        <w:rPr>
          <w:rFonts w:ascii="宋体" w:eastAsia="宋体" w:hAnsi="宋体" w:cs="宋体" w:hint="eastAsia"/>
          <w:kern w:val="0"/>
          <w:sz w:val="22"/>
        </w:rPr>
        <w:t>。成交供应商应保证使用的配件材料在正确安装、正常使用和保养条件下，在其使用寿命期内应具有良好的性能。维修竣工车辆移交给送修的采购人后，在质量保证期内，成交供应商应对由于维修技术、工艺或配件材料的缺陷以及其他由于成交供应商的原因而发生的任何不足或故障负责，费用由成交供应商负担。</w:t>
      </w:r>
    </w:p>
    <w:p w:rsidR="00A60DC1" w:rsidRPr="001B0FF6" w:rsidRDefault="00A60DC1" w:rsidP="004469AA">
      <w:pPr>
        <w:widowControl/>
        <w:pBdr>
          <w:top w:val="none" w:sz="0" w:space="0" w:color="000000"/>
          <w:left w:val="none" w:sz="0" w:space="0" w:color="000000"/>
          <w:bottom w:val="none" w:sz="0" w:space="0" w:color="000000"/>
          <w:right w:val="none" w:sz="0" w:space="0" w:color="000000"/>
        </w:pBdr>
        <w:spacing w:line="540" w:lineRule="exact"/>
        <w:ind w:firstLine="482"/>
        <w:jc w:val="left"/>
        <w:rPr>
          <w:rFonts w:ascii="Arial" w:eastAsia="宋体" w:hAnsi="Arial" w:cs="Times New Roman"/>
          <w:kern w:val="0"/>
          <w:sz w:val="22"/>
        </w:rPr>
      </w:pPr>
      <w:r w:rsidRPr="001B0FF6">
        <w:rPr>
          <w:rFonts w:ascii="Arial" w:eastAsia="宋体" w:hAnsi="Arial" w:cs="Times New Roman" w:hint="eastAsia"/>
          <w:kern w:val="0"/>
          <w:sz w:val="22"/>
        </w:rPr>
        <w:t>5.</w:t>
      </w:r>
      <w:r w:rsidR="00820A2E" w:rsidRPr="001B0FF6">
        <w:rPr>
          <w:rFonts w:ascii="Arial" w:eastAsia="宋体" w:hAnsi="Arial" w:cs="Times New Roman" w:hint="eastAsia"/>
          <w:kern w:val="0"/>
          <w:sz w:val="22"/>
        </w:rPr>
        <w:t>供应商提供的轮胎规格和型号</w:t>
      </w:r>
      <w:r w:rsidRPr="001B0FF6">
        <w:rPr>
          <w:rFonts w:ascii="Arial" w:eastAsia="宋体" w:hAnsi="Arial" w:cs="Times New Roman" w:hint="eastAsia"/>
          <w:kern w:val="0"/>
          <w:sz w:val="22"/>
        </w:rPr>
        <w:t>须与车辆原配轮胎的规格和型号一致，包括轮胎的尺寸、扁平比、速度级别、载重指数等，以确保轮胎与车辆的适配性，保证行驶安全和性能。</w:t>
      </w:r>
    </w:p>
    <w:p w:rsidR="00A60DC1" w:rsidRPr="001B0FF6" w:rsidRDefault="00A60DC1" w:rsidP="004469AA">
      <w:pPr>
        <w:widowControl/>
        <w:pBdr>
          <w:top w:val="none" w:sz="0" w:space="0" w:color="000000"/>
          <w:left w:val="none" w:sz="0" w:space="0" w:color="000000"/>
          <w:bottom w:val="none" w:sz="0" w:space="0" w:color="000000"/>
          <w:right w:val="none" w:sz="0" w:space="0" w:color="000000"/>
        </w:pBdr>
        <w:spacing w:line="540" w:lineRule="exact"/>
        <w:ind w:firstLine="482"/>
        <w:jc w:val="left"/>
        <w:rPr>
          <w:rFonts w:ascii="Arial" w:eastAsia="宋体" w:hAnsi="Arial" w:cs="Times New Roman"/>
          <w:kern w:val="0"/>
          <w:sz w:val="22"/>
        </w:rPr>
      </w:pPr>
      <w:r w:rsidRPr="001B0FF6">
        <w:rPr>
          <w:rFonts w:ascii="Arial" w:eastAsia="宋体" w:hAnsi="Arial" w:cs="Times New Roman" w:hint="eastAsia"/>
          <w:kern w:val="0"/>
          <w:sz w:val="22"/>
        </w:rPr>
        <w:t>5.1</w:t>
      </w:r>
      <w:r w:rsidRPr="001B0FF6">
        <w:rPr>
          <w:rFonts w:ascii="Arial" w:eastAsia="宋体" w:hAnsi="Arial" w:cs="Times New Roman" w:hint="eastAsia"/>
          <w:kern w:val="0"/>
          <w:sz w:val="22"/>
        </w:rPr>
        <w:t>轮胎质量要求：</w:t>
      </w:r>
    </w:p>
    <w:p w:rsidR="00A60DC1" w:rsidRPr="001B0FF6" w:rsidRDefault="00A60DC1" w:rsidP="004469AA">
      <w:pPr>
        <w:widowControl/>
        <w:pBdr>
          <w:top w:val="none" w:sz="0" w:space="0" w:color="000000"/>
          <w:left w:val="none" w:sz="0" w:space="0" w:color="000000"/>
          <w:bottom w:val="none" w:sz="0" w:space="0" w:color="000000"/>
          <w:right w:val="none" w:sz="0" w:space="0" w:color="000000"/>
        </w:pBdr>
        <w:spacing w:line="540" w:lineRule="exact"/>
        <w:ind w:firstLine="482"/>
        <w:jc w:val="left"/>
        <w:rPr>
          <w:rFonts w:ascii="Arial" w:eastAsia="宋体" w:hAnsi="Arial" w:cs="Times New Roman"/>
          <w:kern w:val="0"/>
          <w:sz w:val="22"/>
        </w:rPr>
      </w:pPr>
      <w:r w:rsidRPr="001B0FF6">
        <w:rPr>
          <w:rFonts w:ascii="Arial" w:eastAsia="宋体" w:hAnsi="Arial" w:cs="Times New Roman" w:hint="eastAsia"/>
          <w:kern w:val="0"/>
          <w:sz w:val="22"/>
        </w:rPr>
        <w:t>（</w:t>
      </w:r>
      <w:r w:rsidRPr="001B0FF6">
        <w:rPr>
          <w:rFonts w:ascii="Arial" w:eastAsia="宋体" w:hAnsi="Arial" w:cs="Times New Roman" w:hint="eastAsia"/>
          <w:kern w:val="0"/>
          <w:sz w:val="22"/>
        </w:rPr>
        <w:t>1</w:t>
      </w:r>
      <w:r w:rsidRPr="001B0FF6">
        <w:rPr>
          <w:rFonts w:ascii="Arial" w:eastAsia="宋体" w:hAnsi="Arial" w:cs="Times New Roman" w:hint="eastAsia"/>
          <w:kern w:val="0"/>
          <w:sz w:val="22"/>
        </w:rPr>
        <w:t>）检查轮胎的外观，应无明显的瑕疵、气泡、裂纹、变形等缺陷。</w:t>
      </w:r>
    </w:p>
    <w:p w:rsidR="00A60DC1" w:rsidRPr="001B0FF6" w:rsidRDefault="00A60DC1" w:rsidP="004469AA">
      <w:pPr>
        <w:widowControl/>
        <w:pBdr>
          <w:top w:val="none" w:sz="0" w:space="0" w:color="000000"/>
          <w:left w:val="none" w:sz="0" w:space="0" w:color="000000"/>
          <w:bottom w:val="none" w:sz="0" w:space="0" w:color="000000"/>
          <w:right w:val="none" w:sz="0" w:space="0" w:color="000000"/>
        </w:pBdr>
        <w:spacing w:line="540" w:lineRule="exact"/>
        <w:ind w:firstLine="482"/>
        <w:jc w:val="left"/>
        <w:rPr>
          <w:rFonts w:ascii="Arial" w:eastAsia="宋体" w:hAnsi="Arial" w:cs="Times New Roman"/>
          <w:kern w:val="0"/>
          <w:sz w:val="22"/>
        </w:rPr>
      </w:pPr>
      <w:r w:rsidRPr="001B0FF6">
        <w:rPr>
          <w:rFonts w:ascii="Arial" w:eastAsia="宋体" w:hAnsi="Arial" w:cs="Times New Roman" w:hint="eastAsia"/>
          <w:kern w:val="0"/>
          <w:sz w:val="22"/>
        </w:rPr>
        <w:t>（</w:t>
      </w:r>
      <w:r w:rsidRPr="001B0FF6">
        <w:rPr>
          <w:rFonts w:ascii="Arial" w:eastAsia="宋体" w:hAnsi="Arial" w:cs="Times New Roman" w:hint="eastAsia"/>
          <w:kern w:val="0"/>
          <w:sz w:val="22"/>
        </w:rPr>
        <w:t>2</w:t>
      </w:r>
      <w:r w:rsidRPr="001B0FF6">
        <w:rPr>
          <w:rFonts w:ascii="Arial" w:eastAsia="宋体" w:hAnsi="Arial" w:cs="Times New Roman" w:hint="eastAsia"/>
          <w:kern w:val="0"/>
          <w:sz w:val="22"/>
        </w:rPr>
        <w:t>）轮胎的橡胶质地应均匀，手感柔软且有弹性，劣质轮胎的橡胶可能过硬或过软，影响使用性能和寿命。</w:t>
      </w:r>
    </w:p>
    <w:p w:rsidR="00A60DC1" w:rsidRPr="001B0FF6" w:rsidRDefault="00A60DC1" w:rsidP="004469AA">
      <w:pPr>
        <w:widowControl/>
        <w:pBdr>
          <w:top w:val="none" w:sz="0" w:space="0" w:color="000000"/>
          <w:left w:val="none" w:sz="0" w:space="0" w:color="000000"/>
          <w:bottom w:val="none" w:sz="0" w:space="0" w:color="000000"/>
          <w:right w:val="none" w:sz="0" w:space="0" w:color="000000"/>
        </w:pBdr>
        <w:spacing w:line="540" w:lineRule="exact"/>
        <w:ind w:firstLine="482"/>
        <w:jc w:val="left"/>
        <w:rPr>
          <w:rFonts w:ascii="Arial" w:eastAsia="宋体" w:hAnsi="Arial" w:cs="Times New Roman"/>
          <w:kern w:val="0"/>
          <w:sz w:val="22"/>
        </w:rPr>
      </w:pPr>
      <w:r w:rsidRPr="001B0FF6">
        <w:rPr>
          <w:rFonts w:ascii="Arial" w:eastAsia="宋体" w:hAnsi="Arial" w:cs="Times New Roman" w:hint="eastAsia"/>
          <w:kern w:val="0"/>
          <w:sz w:val="22"/>
        </w:rPr>
        <w:t>（</w:t>
      </w:r>
      <w:r w:rsidRPr="001B0FF6">
        <w:rPr>
          <w:rFonts w:ascii="Arial" w:eastAsia="宋体" w:hAnsi="Arial" w:cs="Times New Roman" w:hint="eastAsia"/>
          <w:kern w:val="0"/>
          <w:sz w:val="22"/>
        </w:rPr>
        <w:t>3</w:t>
      </w:r>
      <w:r w:rsidRPr="001B0FF6">
        <w:rPr>
          <w:rFonts w:ascii="Arial" w:eastAsia="宋体" w:hAnsi="Arial" w:cs="Times New Roman" w:hint="eastAsia"/>
          <w:kern w:val="0"/>
          <w:sz w:val="22"/>
        </w:rPr>
        <w:t>）查看轮胎的生产日期，一般轮胎的生产日期越近越好，避免使用存放时间过长的轮胎，以防橡胶老化。</w:t>
      </w:r>
    </w:p>
    <w:p w:rsidR="00A60DC1" w:rsidRPr="001B0FF6" w:rsidRDefault="00A60DC1" w:rsidP="004469AA">
      <w:pPr>
        <w:widowControl/>
        <w:pBdr>
          <w:top w:val="none" w:sz="0" w:space="0" w:color="000000"/>
          <w:left w:val="none" w:sz="0" w:space="0" w:color="000000"/>
          <w:bottom w:val="none" w:sz="0" w:space="0" w:color="000000"/>
          <w:right w:val="none" w:sz="0" w:space="0" w:color="000000"/>
        </w:pBdr>
        <w:spacing w:line="540" w:lineRule="exact"/>
        <w:ind w:firstLine="482"/>
        <w:jc w:val="left"/>
        <w:rPr>
          <w:rFonts w:ascii="Arial" w:eastAsia="宋体" w:hAnsi="Arial" w:cs="Times New Roman"/>
          <w:kern w:val="0"/>
          <w:sz w:val="22"/>
        </w:rPr>
      </w:pPr>
      <w:r w:rsidRPr="001B0FF6">
        <w:rPr>
          <w:rFonts w:ascii="Arial" w:eastAsia="宋体" w:hAnsi="Arial" w:cs="Times New Roman" w:hint="eastAsia"/>
          <w:kern w:val="0"/>
          <w:sz w:val="22"/>
        </w:rPr>
        <w:t>5.2</w:t>
      </w:r>
      <w:r w:rsidRPr="001B0FF6">
        <w:rPr>
          <w:rFonts w:ascii="Arial" w:eastAsia="宋体" w:hAnsi="Arial" w:cs="Times New Roman" w:hint="eastAsia"/>
          <w:kern w:val="0"/>
          <w:sz w:val="22"/>
        </w:rPr>
        <w:t>安装质量要求：</w:t>
      </w:r>
    </w:p>
    <w:p w:rsidR="00A60DC1" w:rsidRPr="001B0FF6" w:rsidRDefault="00A60DC1" w:rsidP="004469AA">
      <w:pPr>
        <w:widowControl/>
        <w:pBdr>
          <w:top w:val="none" w:sz="0" w:space="0" w:color="000000"/>
          <w:left w:val="none" w:sz="0" w:space="0" w:color="000000"/>
          <w:bottom w:val="none" w:sz="0" w:space="0" w:color="000000"/>
          <w:right w:val="none" w:sz="0" w:space="0" w:color="000000"/>
        </w:pBdr>
        <w:spacing w:line="540" w:lineRule="exact"/>
        <w:ind w:firstLine="482"/>
        <w:jc w:val="left"/>
        <w:rPr>
          <w:rFonts w:ascii="Arial" w:eastAsia="宋体" w:hAnsi="Arial" w:cs="Times New Roman"/>
          <w:kern w:val="0"/>
          <w:sz w:val="22"/>
        </w:rPr>
      </w:pPr>
      <w:r w:rsidRPr="001B0FF6">
        <w:rPr>
          <w:rFonts w:ascii="Arial" w:eastAsia="宋体" w:hAnsi="Arial" w:cs="Times New Roman" w:hint="eastAsia"/>
          <w:kern w:val="0"/>
          <w:sz w:val="22"/>
        </w:rPr>
        <w:t>（</w:t>
      </w:r>
      <w:r w:rsidRPr="001B0FF6">
        <w:rPr>
          <w:rFonts w:ascii="Arial" w:eastAsia="宋体" w:hAnsi="Arial" w:cs="Times New Roman" w:hint="eastAsia"/>
          <w:kern w:val="0"/>
          <w:sz w:val="22"/>
        </w:rPr>
        <w:t>1</w:t>
      </w:r>
      <w:r w:rsidRPr="001B0FF6">
        <w:rPr>
          <w:rFonts w:ascii="Arial" w:eastAsia="宋体" w:hAnsi="Arial" w:cs="Times New Roman" w:hint="eastAsia"/>
          <w:kern w:val="0"/>
          <w:sz w:val="22"/>
        </w:rPr>
        <w:t>）轮胎安装前，要确保轮辋表面干净、无变形，否则会影响轮胎的安装效果和使用安全。</w:t>
      </w:r>
    </w:p>
    <w:p w:rsidR="00A60DC1" w:rsidRPr="001B0FF6" w:rsidRDefault="00A60DC1" w:rsidP="004469AA">
      <w:pPr>
        <w:widowControl/>
        <w:pBdr>
          <w:top w:val="none" w:sz="0" w:space="0" w:color="000000"/>
          <w:left w:val="none" w:sz="0" w:space="0" w:color="000000"/>
          <w:bottom w:val="none" w:sz="0" w:space="0" w:color="000000"/>
          <w:right w:val="none" w:sz="0" w:space="0" w:color="000000"/>
        </w:pBdr>
        <w:spacing w:line="540" w:lineRule="exact"/>
        <w:ind w:firstLine="482"/>
        <w:jc w:val="left"/>
        <w:rPr>
          <w:rFonts w:ascii="Arial" w:eastAsia="宋体" w:hAnsi="Arial" w:cs="Times New Roman"/>
          <w:kern w:val="0"/>
          <w:sz w:val="22"/>
        </w:rPr>
      </w:pPr>
      <w:r w:rsidRPr="001B0FF6">
        <w:rPr>
          <w:rFonts w:ascii="Arial" w:eastAsia="宋体" w:hAnsi="Arial" w:cs="Times New Roman" w:hint="eastAsia"/>
          <w:kern w:val="0"/>
          <w:sz w:val="22"/>
        </w:rPr>
        <w:t>（</w:t>
      </w:r>
      <w:r w:rsidRPr="001B0FF6">
        <w:rPr>
          <w:rFonts w:ascii="Arial" w:eastAsia="宋体" w:hAnsi="Arial" w:cs="Times New Roman" w:hint="eastAsia"/>
          <w:kern w:val="0"/>
          <w:sz w:val="22"/>
        </w:rPr>
        <w:t>2</w:t>
      </w:r>
      <w:r w:rsidRPr="001B0FF6">
        <w:rPr>
          <w:rFonts w:ascii="Arial" w:eastAsia="宋体" w:hAnsi="Arial" w:cs="Times New Roman" w:hint="eastAsia"/>
          <w:kern w:val="0"/>
          <w:sz w:val="22"/>
        </w:rPr>
        <w:t>）安装时，需使用专业工具按照规定的扭矩拧紧轮胎螺栓，扭矩过大或过小都可能导致螺栓松动或轮胎损坏。</w:t>
      </w:r>
    </w:p>
    <w:p w:rsidR="00A60DC1" w:rsidRPr="001B0FF6" w:rsidRDefault="00A60DC1" w:rsidP="004469AA">
      <w:pPr>
        <w:widowControl/>
        <w:pBdr>
          <w:top w:val="none" w:sz="0" w:space="0" w:color="000000"/>
          <w:left w:val="none" w:sz="0" w:space="0" w:color="000000"/>
          <w:bottom w:val="none" w:sz="0" w:space="0" w:color="000000"/>
          <w:right w:val="none" w:sz="0" w:space="0" w:color="000000"/>
        </w:pBdr>
        <w:spacing w:line="540" w:lineRule="exact"/>
        <w:ind w:firstLine="482"/>
        <w:jc w:val="left"/>
        <w:rPr>
          <w:rFonts w:ascii="Arial" w:eastAsia="宋体" w:hAnsi="Arial" w:cs="Times New Roman"/>
          <w:kern w:val="0"/>
          <w:sz w:val="22"/>
        </w:rPr>
      </w:pPr>
      <w:r w:rsidRPr="001B0FF6">
        <w:rPr>
          <w:rFonts w:ascii="Arial" w:eastAsia="宋体" w:hAnsi="Arial" w:cs="Times New Roman" w:hint="eastAsia"/>
          <w:kern w:val="0"/>
          <w:sz w:val="22"/>
        </w:rPr>
        <w:t>（</w:t>
      </w:r>
      <w:r w:rsidRPr="001B0FF6">
        <w:rPr>
          <w:rFonts w:ascii="Arial" w:eastAsia="宋体" w:hAnsi="Arial" w:cs="Times New Roman" w:hint="eastAsia"/>
          <w:kern w:val="0"/>
          <w:sz w:val="22"/>
        </w:rPr>
        <w:t>3</w:t>
      </w:r>
      <w:r w:rsidRPr="001B0FF6">
        <w:rPr>
          <w:rFonts w:ascii="Arial" w:eastAsia="宋体" w:hAnsi="Arial" w:cs="Times New Roman" w:hint="eastAsia"/>
          <w:kern w:val="0"/>
          <w:sz w:val="22"/>
        </w:rPr>
        <w:t>）安装后要进行动平衡和四轮定位检测，使轮胎在高速旋转时保持平衡，车辆行驶时轮胎能正确地与地面接触，减少轮胎的偏磨和异常磨损，延长轮胎使用寿命，同时保证车辆的行驶稳定性和操控性。</w:t>
      </w:r>
    </w:p>
    <w:p w:rsidR="00A60DC1" w:rsidRPr="001B0FF6" w:rsidRDefault="00A60DC1" w:rsidP="004469AA">
      <w:pPr>
        <w:widowControl/>
        <w:pBdr>
          <w:top w:val="none" w:sz="0" w:space="0" w:color="000000"/>
          <w:left w:val="none" w:sz="0" w:space="0" w:color="000000"/>
          <w:bottom w:val="none" w:sz="0" w:space="0" w:color="000000"/>
          <w:right w:val="none" w:sz="0" w:space="0" w:color="000000"/>
        </w:pBdr>
        <w:spacing w:line="540" w:lineRule="exact"/>
        <w:ind w:firstLine="482"/>
        <w:jc w:val="left"/>
        <w:rPr>
          <w:rFonts w:ascii="Arial" w:eastAsia="宋体" w:hAnsi="Arial" w:cs="Times New Roman"/>
          <w:kern w:val="0"/>
          <w:sz w:val="22"/>
        </w:rPr>
      </w:pPr>
      <w:r w:rsidRPr="001B0FF6">
        <w:rPr>
          <w:rFonts w:ascii="Arial" w:eastAsia="宋体" w:hAnsi="Arial" w:cs="Times New Roman" w:hint="eastAsia"/>
          <w:kern w:val="0"/>
          <w:sz w:val="22"/>
        </w:rPr>
        <w:t>5.3</w:t>
      </w:r>
      <w:r w:rsidRPr="001B0FF6">
        <w:rPr>
          <w:rFonts w:ascii="Arial" w:eastAsia="宋体" w:hAnsi="Arial" w:cs="Times New Roman" w:hint="eastAsia"/>
          <w:kern w:val="0"/>
          <w:sz w:val="22"/>
        </w:rPr>
        <w:t>气压标准</w:t>
      </w:r>
    </w:p>
    <w:p w:rsidR="00A60DC1" w:rsidRPr="001B0FF6" w:rsidRDefault="00A60DC1" w:rsidP="004469AA">
      <w:pPr>
        <w:widowControl/>
        <w:pBdr>
          <w:top w:val="none" w:sz="0" w:space="0" w:color="000000"/>
          <w:left w:val="none" w:sz="0" w:space="0" w:color="000000"/>
          <w:bottom w:val="none" w:sz="0" w:space="0" w:color="000000"/>
          <w:right w:val="none" w:sz="0" w:space="0" w:color="000000"/>
        </w:pBdr>
        <w:spacing w:line="540" w:lineRule="exact"/>
        <w:ind w:firstLine="482"/>
        <w:jc w:val="left"/>
        <w:rPr>
          <w:rFonts w:ascii="Arial" w:eastAsia="宋体" w:hAnsi="Arial" w:cs="Times New Roman"/>
          <w:kern w:val="0"/>
          <w:sz w:val="22"/>
        </w:rPr>
      </w:pPr>
      <w:r w:rsidRPr="001B0FF6">
        <w:rPr>
          <w:rFonts w:ascii="Arial" w:eastAsia="宋体" w:hAnsi="Arial" w:cs="Times New Roman" w:hint="eastAsia"/>
          <w:kern w:val="0"/>
          <w:sz w:val="22"/>
        </w:rPr>
        <w:lastRenderedPageBreak/>
        <w:t>更换轮胎后，要按照车辆使用手册或轮胎侧面标注的气压标准进行充气，合适的气压能保证轮胎的正常磨损和车辆的行驶性能，气压过高或过低都会对轮胎造成损害，影响行车安全。</w:t>
      </w:r>
    </w:p>
    <w:p w:rsidR="002D622D" w:rsidRPr="001B0FF6" w:rsidRDefault="002D622D" w:rsidP="004469AA">
      <w:pPr>
        <w:widowControl/>
        <w:pBdr>
          <w:top w:val="none" w:sz="0" w:space="0" w:color="000000"/>
          <w:left w:val="none" w:sz="0" w:space="0" w:color="000000"/>
          <w:bottom w:val="none" w:sz="0" w:space="0" w:color="000000"/>
          <w:right w:val="none" w:sz="0" w:space="0" w:color="000000"/>
        </w:pBdr>
        <w:spacing w:line="540" w:lineRule="exact"/>
        <w:ind w:firstLine="482"/>
        <w:jc w:val="left"/>
        <w:rPr>
          <w:rFonts w:ascii="Arial" w:eastAsia="Arial" w:hAnsi="Arial" w:cs="Times New Roman"/>
          <w:b/>
          <w:kern w:val="0"/>
          <w:sz w:val="22"/>
        </w:rPr>
      </w:pPr>
      <w:r w:rsidRPr="001B0FF6">
        <w:rPr>
          <w:rFonts w:ascii="宋体" w:eastAsia="宋体" w:hAnsi="宋体" w:cs="宋体" w:hint="eastAsia"/>
          <w:b/>
          <w:kern w:val="0"/>
          <w:sz w:val="22"/>
        </w:rPr>
        <w:t>四、维修程序</w:t>
      </w:r>
    </w:p>
    <w:p w:rsidR="002D622D" w:rsidRPr="001B0FF6" w:rsidRDefault="002D622D" w:rsidP="004469AA">
      <w:pPr>
        <w:widowControl/>
        <w:pBdr>
          <w:top w:val="none" w:sz="0" w:space="0" w:color="000000"/>
          <w:left w:val="none" w:sz="0" w:space="0" w:color="000000"/>
          <w:bottom w:val="none" w:sz="0" w:space="0" w:color="000000"/>
          <w:right w:val="none" w:sz="0" w:space="0" w:color="000000"/>
        </w:pBdr>
        <w:spacing w:line="540" w:lineRule="exact"/>
        <w:ind w:firstLine="482"/>
        <w:jc w:val="left"/>
        <w:rPr>
          <w:rFonts w:ascii="Arial" w:eastAsia="Arial" w:hAnsi="Arial" w:cs="Times New Roman"/>
          <w:kern w:val="0"/>
          <w:sz w:val="22"/>
        </w:rPr>
      </w:pPr>
      <w:r w:rsidRPr="001B0FF6">
        <w:rPr>
          <w:rFonts w:ascii="宋体" w:eastAsia="宋体" w:hAnsi="宋体" w:cs="宋体" w:hint="eastAsia"/>
          <w:kern w:val="0"/>
          <w:sz w:val="22"/>
        </w:rPr>
        <w:t>（一）送修手续</w:t>
      </w:r>
    </w:p>
    <w:p w:rsidR="002D622D" w:rsidRPr="001B0FF6" w:rsidRDefault="002D622D" w:rsidP="004469AA">
      <w:pPr>
        <w:widowControl/>
        <w:pBdr>
          <w:top w:val="none" w:sz="0" w:space="0" w:color="000000"/>
          <w:left w:val="none" w:sz="0" w:space="0" w:color="000000"/>
          <w:bottom w:val="none" w:sz="0" w:space="0" w:color="000000"/>
          <w:right w:val="none" w:sz="0" w:space="0" w:color="000000"/>
        </w:pBdr>
        <w:spacing w:line="540" w:lineRule="exact"/>
        <w:ind w:firstLine="482"/>
        <w:jc w:val="left"/>
        <w:rPr>
          <w:rFonts w:ascii="Arial" w:eastAsia="Arial" w:hAnsi="Arial" w:cs="Times New Roman"/>
          <w:kern w:val="0"/>
          <w:sz w:val="22"/>
        </w:rPr>
      </w:pPr>
      <w:r w:rsidRPr="001B0FF6">
        <w:rPr>
          <w:rFonts w:ascii="Arial" w:eastAsia="Arial" w:hAnsi="Arial" w:cs="Times New Roman" w:hint="eastAsia"/>
          <w:kern w:val="0"/>
          <w:sz w:val="22"/>
        </w:rPr>
        <w:t>1.</w:t>
      </w:r>
      <w:r w:rsidRPr="001B0FF6">
        <w:rPr>
          <w:rFonts w:ascii="宋体" w:eastAsia="宋体" w:hAnsi="宋体" w:cs="宋体" w:hint="eastAsia"/>
          <w:kern w:val="0"/>
          <w:sz w:val="22"/>
        </w:rPr>
        <w:t>承修方接收维修车辆时，应对送修车辆进行细致检查，详细填写</w:t>
      </w:r>
      <w:r w:rsidRPr="001B0FF6">
        <w:rPr>
          <w:rFonts w:ascii="宋体" w:eastAsia="宋体" w:hAnsi="宋体" w:cs="Times New Roman" w:hint="eastAsia"/>
          <w:kern w:val="0"/>
          <w:sz w:val="22"/>
        </w:rPr>
        <w:t>车辆维修委托单，</w:t>
      </w:r>
      <w:r w:rsidRPr="001B0FF6">
        <w:rPr>
          <w:rFonts w:ascii="宋体" w:eastAsia="宋体" w:hAnsi="宋体" w:cs="宋体" w:hint="eastAsia"/>
          <w:kern w:val="0"/>
          <w:sz w:val="22"/>
        </w:rPr>
        <w:t>交由托修方确认，确认完毕后双方盖章。</w:t>
      </w:r>
    </w:p>
    <w:p w:rsidR="002D622D" w:rsidRPr="001B0FF6" w:rsidRDefault="002D622D" w:rsidP="004469AA">
      <w:pPr>
        <w:widowControl/>
        <w:pBdr>
          <w:top w:val="none" w:sz="0" w:space="0" w:color="000000"/>
          <w:left w:val="none" w:sz="0" w:space="0" w:color="000000"/>
          <w:bottom w:val="none" w:sz="0" w:space="0" w:color="000000"/>
          <w:right w:val="none" w:sz="0" w:space="0" w:color="000000"/>
        </w:pBdr>
        <w:spacing w:line="540" w:lineRule="exact"/>
        <w:ind w:firstLine="482"/>
        <w:jc w:val="left"/>
        <w:rPr>
          <w:rFonts w:ascii="Arial" w:eastAsia="Arial" w:hAnsi="Arial" w:cs="Times New Roman"/>
          <w:kern w:val="0"/>
          <w:sz w:val="22"/>
        </w:rPr>
      </w:pPr>
      <w:r w:rsidRPr="001B0FF6">
        <w:rPr>
          <w:rFonts w:ascii="Arial" w:eastAsia="Arial" w:hAnsi="Arial" w:cs="Times New Roman" w:hint="eastAsia"/>
          <w:kern w:val="0"/>
          <w:sz w:val="22"/>
        </w:rPr>
        <w:t>2.</w:t>
      </w:r>
      <w:r w:rsidRPr="001B0FF6">
        <w:rPr>
          <w:rFonts w:ascii="宋体" w:eastAsia="宋体" w:hAnsi="宋体" w:cs="宋体" w:hint="eastAsia"/>
          <w:kern w:val="0"/>
          <w:sz w:val="22"/>
        </w:rPr>
        <w:t>对维修车辆承修方应以修复为主，能不更换的零部件尽量不予更换，确实不能修复或修复不经济的零部件，在征得托修方同意的情况下，方可进行更换。</w:t>
      </w:r>
    </w:p>
    <w:p w:rsidR="002D622D" w:rsidRPr="001B0FF6" w:rsidRDefault="002D622D" w:rsidP="004469AA">
      <w:pPr>
        <w:widowControl/>
        <w:pBdr>
          <w:top w:val="none" w:sz="0" w:space="0" w:color="000000"/>
          <w:left w:val="none" w:sz="0" w:space="0" w:color="000000"/>
          <w:bottom w:val="none" w:sz="0" w:space="0" w:color="000000"/>
          <w:right w:val="none" w:sz="0" w:space="0" w:color="000000"/>
        </w:pBdr>
        <w:spacing w:line="540" w:lineRule="exact"/>
        <w:ind w:firstLine="482"/>
        <w:jc w:val="left"/>
        <w:rPr>
          <w:rFonts w:ascii="Arial" w:eastAsia="宋体" w:hAnsi="Arial" w:cs="Times New Roman"/>
          <w:kern w:val="0"/>
          <w:sz w:val="22"/>
        </w:rPr>
      </w:pPr>
      <w:r w:rsidRPr="001B0FF6">
        <w:rPr>
          <w:rFonts w:ascii="宋体" w:eastAsia="宋体" w:hAnsi="宋体" w:cs="宋体" w:hint="eastAsia"/>
          <w:kern w:val="0"/>
          <w:sz w:val="22"/>
        </w:rPr>
        <w:t>（二）</w:t>
      </w:r>
      <w:r w:rsidRPr="001B0FF6">
        <w:rPr>
          <w:rFonts w:ascii="宋体" w:eastAsia="宋体" w:hAnsi="宋体" w:cs="Times New Roman" w:hint="eastAsia"/>
          <w:kern w:val="0"/>
          <w:sz w:val="22"/>
        </w:rPr>
        <w:t>报价要求及</w:t>
      </w:r>
      <w:r w:rsidRPr="001B0FF6">
        <w:rPr>
          <w:rFonts w:ascii="宋体" w:eastAsia="宋体" w:hAnsi="宋体" w:cs="宋体" w:hint="eastAsia"/>
          <w:kern w:val="0"/>
          <w:sz w:val="22"/>
        </w:rPr>
        <w:t>维修费用</w:t>
      </w:r>
    </w:p>
    <w:p w:rsidR="002D622D" w:rsidRPr="001B0FF6" w:rsidRDefault="002D622D" w:rsidP="004469AA">
      <w:pPr>
        <w:widowControl/>
        <w:pBdr>
          <w:top w:val="none" w:sz="0" w:space="0" w:color="000000"/>
          <w:left w:val="none" w:sz="0" w:space="0" w:color="000000"/>
          <w:bottom w:val="none" w:sz="0" w:space="0" w:color="000000"/>
          <w:right w:val="none" w:sz="0" w:space="0" w:color="000000"/>
        </w:pBdr>
        <w:spacing w:line="540" w:lineRule="exact"/>
        <w:ind w:firstLine="482"/>
        <w:jc w:val="left"/>
        <w:rPr>
          <w:rFonts w:ascii="Arial" w:eastAsia="宋体" w:hAnsi="Arial" w:cs="Times New Roman"/>
          <w:kern w:val="0"/>
          <w:sz w:val="22"/>
        </w:rPr>
      </w:pPr>
      <w:r w:rsidRPr="001B0FF6">
        <w:rPr>
          <w:rFonts w:ascii="Arial" w:eastAsia="宋体" w:hAnsi="Arial" w:cs="Times New Roman" w:hint="eastAsia"/>
          <w:kern w:val="0"/>
          <w:sz w:val="22"/>
        </w:rPr>
        <w:t>1.</w:t>
      </w:r>
      <w:r w:rsidRPr="001B0FF6">
        <w:rPr>
          <w:rFonts w:ascii="Arial" w:eastAsia="宋体" w:hAnsi="Arial" w:cs="Times New Roman" w:hint="eastAsia"/>
          <w:kern w:val="0"/>
          <w:sz w:val="22"/>
        </w:rPr>
        <w:t>报价要求</w:t>
      </w:r>
    </w:p>
    <w:p w:rsidR="004D226F" w:rsidRPr="001B0FF6" w:rsidRDefault="00616393" w:rsidP="004469AA">
      <w:pPr>
        <w:widowControl/>
        <w:pBdr>
          <w:top w:val="none" w:sz="0" w:space="0" w:color="000000"/>
          <w:left w:val="none" w:sz="0" w:space="0" w:color="000000"/>
          <w:bottom w:val="none" w:sz="0" w:space="0" w:color="000000"/>
          <w:right w:val="none" w:sz="0" w:space="0" w:color="000000"/>
        </w:pBdr>
        <w:spacing w:line="540" w:lineRule="exact"/>
        <w:ind w:firstLine="482"/>
        <w:jc w:val="left"/>
        <w:rPr>
          <w:rFonts w:ascii="Arial" w:eastAsia="宋体" w:hAnsi="Arial" w:cs="Times New Roman"/>
          <w:kern w:val="0"/>
          <w:sz w:val="22"/>
        </w:rPr>
      </w:pPr>
      <w:r w:rsidRPr="001B0FF6">
        <w:rPr>
          <w:rFonts w:ascii="Arial" w:eastAsia="宋体" w:hAnsi="Arial" w:cs="Times New Roman" w:hint="eastAsia"/>
          <w:kern w:val="0"/>
          <w:sz w:val="22"/>
        </w:rPr>
        <w:t>1.1</w:t>
      </w:r>
      <w:r w:rsidR="00187B8D" w:rsidRPr="001B0FF6">
        <w:rPr>
          <w:rFonts w:ascii="Arial" w:eastAsia="宋体" w:hAnsi="Arial" w:cs="Times New Roman" w:hint="eastAsia"/>
          <w:kern w:val="0"/>
          <w:sz w:val="22"/>
        </w:rPr>
        <w:t>本项目采取一次性报价方式，供应商响应时对工时单价和材料经销差价率进行报价，报价方式为优惠率（价格下浮比例）。供应商应按市场价格及自身实际情况客观报价，</w:t>
      </w:r>
      <w:r w:rsidR="00187B8D" w:rsidRPr="001B0FF6">
        <w:rPr>
          <w:rFonts w:ascii="Arial" w:eastAsia="宋体" w:hAnsi="Arial" w:cs="Times New Roman" w:hint="eastAsia"/>
          <w:kern w:val="0"/>
          <w:sz w:val="22"/>
        </w:rPr>
        <w:t>0%</w:t>
      </w:r>
      <w:r w:rsidR="00187B8D" w:rsidRPr="001B0FF6">
        <w:rPr>
          <w:rFonts w:ascii="Arial" w:eastAsia="宋体" w:hAnsi="Arial" w:cs="Times New Roman" w:hint="eastAsia"/>
          <w:kern w:val="0"/>
          <w:sz w:val="22"/>
        </w:rPr>
        <w:t>≤优惠率报价＜</w:t>
      </w:r>
      <w:r w:rsidR="00187B8D" w:rsidRPr="001B0FF6">
        <w:rPr>
          <w:rFonts w:ascii="Arial" w:eastAsia="宋体" w:hAnsi="Arial" w:cs="Times New Roman" w:hint="eastAsia"/>
          <w:kern w:val="0"/>
          <w:sz w:val="22"/>
        </w:rPr>
        <w:t>100.00%</w:t>
      </w:r>
      <w:r w:rsidR="00187B8D" w:rsidRPr="001B0FF6">
        <w:rPr>
          <w:rFonts w:ascii="Arial" w:eastAsia="宋体" w:hAnsi="Arial" w:cs="Times New Roman" w:hint="eastAsia"/>
          <w:kern w:val="0"/>
          <w:sz w:val="22"/>
        </w:rPr>
        <w:t>，否则为无效响应。供应商第一阶段入围后的协议价格也是采购人确定第二阶段成交供应商的最高限价。</w:t>
      </w:r>
    </w:p>
    <w:p w:rsidR="004D226F" w:rsidRPr="001B0FF6" w:rsidRDefault="004D226F" w:rsidP="004469AA">
      <w:pPr>
        <w:widowControl/>
        <w:pBdr>
          <w:top w:val="none" w:sz="0" w:space="0" w:color="000000"/>
          <w:left w:val="none" w:sz="0" w:space="0" w:color="000000"/>
          <w:bottom w:val="none" w:sz="0" w:space="0" w:color="000000"/>
          <w:right w:val="none" w:sz="0" w:space="0" w:color="000000"/>
        </w:pBdr>
        <w:spacing w:line="540" w:lineRule="exact"/>
        <w:ind w:firstLine="482"/>
        <w:jc w:val="left"/>
        <w:rPr>
          <w:rFonts w:ascii="Arial" w:eastAsia="宋体" w:hAnsi="Arial" w:cs="Times New Roman"/>
          <w:kern w:val="0"/>
          <w:sz w:val="22"/>
        </w:rPr>
      </w:pPr>
      <w:r w:rsidRPr="001B0FF6">
        <w:rPr>
          <w:rFonts w:ascii="Arial" w:eastAsia="宋体" w:hAnsi="Arial" w:cs="Times New Roman" w:hint="eastAsia"/>
          <w:kern w:val="0"/>
          <w:sz w:val="22"/>
        </w:rPr>
        <w:t>1.3</w:t>
      </w:r>
      <w:r w:rsidR="00BD3D3D" w:rsidRPr="001B0FF6">
        <w:rPr>
          <w:rFonts w:ascii="Arial" w:eastAsia="宋体" w:hAnsi="Arial" w:cs="Times New Roman" w:hint="eastAsia"/>
          <w:kern w:val="0"/>
          <w:sz w:val="22"/>
        </w:rPr>
        <w:t>供应商的报价最多精确到小数点后两位，评审价精确到小数点后两位（四舍五入）。</w:t>
      </w:r>
    </w:p>
    <w:p w:rsidR="00DE36D7" w:rsidRPr="001B0FF6" w:rsidRDefault="003C5A82" w:rsidP="004469AA">
      <w:pPr>
        <w:widowControl/>
        <w:pBdr>
          <w:top w:val="none" w:sz="0" w:space="0" w:color="000000"/>
          <w:left w:val="none" w:sz="0" w:space="0" w:color="000000"/>
          <w:bottom w:val="none" w:sz="0" w:space="0" w:color="000000"/>
          <w:right w:val="none" w:sz="0" w:space="0" w:color="000000"/>
        </w:pBdr>
        <w:spacing w:line="540" w:lineRule="exact"/>
        <w:ind w:firstLine="482"/>
        <w:jc w:val="left"/>
        <w:rPr>
          <w:rFonts w:ascii="Arial" w:eastAsia="宋体" w:hAnsi="Arial" w:cs="Times New Roman"/>
          <w:kern w:val="0"/>
          <w:sz w:val="22"/>
        </w:rPr>
      </w:pPr>
      <w:r w:rsidRPr="001B0FF6">
        <w:rPr>
          <w:rFonts w:ascii="Arial" w:eastAsia="宋体" w:hAnsi="Arial" w:cs="Times New Roman" w:hint="eastAsia"/>
          <w:kern w:val="0"/>
          <w:sz w:val="22"/>
        </w:rPr>
        <w:t>1.4</w:t>
      </w:r>
      <w:r w:rsidR="00DE36D7" w:rsidRPr="001B0FF6">
        <w:rPr>
          <w:rFonts w:ascii="Arial" w:eastAsia="宋体" w:hAnsi="Arial" w:cs="Times New Roman" w:hint="eastAsia"/>
          <w:kern w:val="0"/>
          <w:sz w:val="22"/>
        </w:rPr>
        <w:t>入围供应商材料进销差价率按如下方法计算：工时单价</w:t>
      </w:r>
      <w:r w:rsidR="00DE36D7" w:rsidRPr="001B0FF6">
        <w:rPr>
          <w:rFonts w:ascii="Arial" w:eastAsia="宋体" w:hAnsi="Arial" w:cs="Times New Roman" w:hint="eastAsia"/>
          <w:kern w:val="0"/>
          <w:sz w:val="22"/>
        </w:rPr>
        <w:t>= 25</w:t>
      </w:r>
      <w:r w:rsidR="00DE36D7" w:rsidRPr="001B0FF6">
        <w:rPr>
          <w:rFonts w:ascii="Arial" w:eastAsia="宋体" w:hAnsi="Arial" w:cs="Times New Roman" w:hint="eastAsia"/>
          <w:kern w:val="0"/>
          <w:sz w:val="22"/>
        </w:rPr>
        <w:t>元</w:t>
      </w:r>
      <w:r w:rsidR="00DE36D7" w:rsidRPr="001B0FF6">
        <w:rPr>
          <w:rFonts w:ascii="Arial" w:eastAsia="宋体" w:hAnsi="Arial" w:cs="Times New Roman" w:hint="eastAsia"/>
          <w:kern w:val="0"/>
          <w:sz w:val="22"/>
        </w:rPr>
        <w:t>/</w:t>
      </w:r>
      <w:r w:rsidR="00DE36D7" w:rsidRPr="001B0FF6">
        <w:rPr>
          <w:rFonts w:ascii="Arial" w:eastAsia="宋体" w:hAnsi="Arial" w:cs="Times New Roman" w:hint="eastAsia"/>
          <w:kern w:val="0"/>
          <w:sz w:val="22"/>
        </w:rPr>
        <w:t>小时×（</w:t>
      </w:r>
      <w:r w:rsidR="00DE36D7" w:rsidRPr="001B0FF6">
        <w:rPr>
          <w:rFonts w:ascii="Arial" w:eastAsia="宋体" w:hAnsi="Arial" w:cs="Times New Roman" w:hint="eastAsia"/>
          <w:kern w:val="0"/>
          <w:sz w:val="22"/>
        </w:rPr>
        <w:t>1-</w:t>
      </w:r>
      <w:r w:rsidR="00DE36D7" w:rsidRPr="001B0FF6">
        <w:rPr>
          <w:rFonts w:ascii="Arial" w:eastAsia="宋体" w:hAnsi="Arial" w:cs="Times New Roman" w:hint="eastAsia"/>
          <w:kern w:val="0"/>
          <w:sz w:val="22"/>
        </w:rPr>
        <w:t>优惠率报价），材料进销差价率</w:t>
      </w:r>
      <w:r w:rsidR="00DE36D7" w:rsidRPr="001B0FF6">
        <w:rPr>
          <w:rFonts w:ascii="Arial" w:eastAsia="宋体" w:hAnsi="Arial" w:cs="Times New Roman" w:hint="eastAsia"/>
          <w:kern w:val="0"/>
          <w:sz w:val="22"/>
        </w:rPr>
        <w:t>= 20%</w:t>
      </w:r>
      <w:r w:rsidR="00DE36D7" w:rsidRPr="001B0FF6">
        <w:rPr>
          <w:rFonts w:ascii="Arial" w:eastAsia="宋体" w:hAnsi="Arial" w:cs="Times New Roman" w:hint="eastAsia"/>
          <w:kern w:val="0"/>
          <w:sz w:val="22"/>
        </w:rPr>
        <w:t>×（</w:t>
      </w:r>
      <w:r w:rsidR="00DE36D7" w:rsidRPr="001B0FF6">
        <w:rPr>
          <w:rFonts w:ascii="Arial" w:eastAsia="宋体" w:hAnsi="Arial" w:cs="Times New Roman" w:hint="eastAsia"/>
          <w:kern w:val="0"/>
          <w:sz w:val="22"/>
        </w:rPr>
        <w:t>1-</w:t>
      </w:r>
      <w:r w:rsidR="00DE36D7" w:rsidRPr="001B0FF6">
        <w:rPr>
          <w:rFonts w:ascii="Arial" w:eastAsia="宋体" w:hAnsi="Arial" w:cs="Times New Roman" w:hint="eastAsia"/>
          <w:kern w:val="0"/>
          <w:sz w:val="22"/>
        </w:rPr>
        <w:t>优惠率报价）。</w:t>
      </w:r>
    </w:p>
    <w:p w:rsidR="003C5A82" w:rsidRPr="001B0FF6" w:rsidRDefault="00DE36D7" w:rsidP="004469AA">
      <w:pPr>
        <w:widowControl/>
        <w:pBdr>
          <w:top w:val="none" w:sz="0" w:space="0" w:color="000000"/>
          <w:left w:val="none" w:sz="0" w:space="0" w:color="000000"/>
          <w:bottom w:val="none" w:sz="0" w:space="0" w:color="000000"/>
          <w:right w:val="none" w:sz="0" w:space="0" w:color="000000"/>
        </w:pBdr>
        <w:spacing w:line="540" w:lineRule="exact"/>
        <w:ind w:firstLine="482"/>
        <w:jc w:val="left"/>
        <w:rPr>
          <w:rFonts w:ascii="Arial" w:eastAsia="宋体" w:hAnsi="Arial" w:cs="Times New Roman"/>
          <w:kern w:val="0"/>
          <w:sz w:val="22"/>
        </w:rPr>
      </w:pPr>
      <w:r w:rsidRPr="001B0FF6">
        <w:rPr>
          <w:rFonts w:ascii="Arial" w:eastAsia="宋体" w:hAnsi="Arial" w:cs="Times New Roman" w:hint="eastAsia"/>
          <w:kern w:val="0"/>
          <w:sz w:val="22"/>
        </w:rPr>
        <w:t>结算时，材料进销差价率不得高于</w:t>
      </w:r>
      <w:r w:rsidRPr="001B0FF6">
        <w:rPr>
          <w:rFonts w:ascii="Arial" w:eastAsia="宋体" w:hAnsi="Arial" w:cs="Times New Roman" w:hint="eastAsia"/>
          <w:kern w:val="0"/>
          <w:sz w:val="22"/>
        </w:rPr>
        <w:t xml:space="preserve">4S </w:t>
      </w:r>
      <w:r w:rsidRPr="001B0FF6">
        <w:rPr>
          <w:rFonts w:ascii="Arial" w:eastAsia="宋体" w:hAnsi="Arial" w:cs="Times New Roman" w:hint="eastAsia"/>
          <w:kern w:val="0"/>
          <w:sz w:val="22"/>
        </w:rPr>
        <w:t>店报价以及同类型企业市场行情平均价格，汽车零配件材料实物、进价单、发票须一致。</w:t>
      </w:r>
    </w:p>
    <w:p w:rsidR="003C5A82" w:rsidRPr="001B0FF6" w:rsidRDefault="003C5A82" w:rsidP="004469AA">
      <w:pPr>
        <w:widowControl/>
        <w:pBdr>
          <w:top w:val="none" w:sz="0" w:space="0" w:color="000000"/>
          <w:left w:val="none" w:sz="0" w:space="0" w:color="000000"/>
          <w:bottom w:val="none" w:sz="0" w:space="0" w:color="000000"/>
          <w:right w:val="none" w:sz="0" w:space="0" w:color="000000"/>
        </w:pBdr>
        <w:spacing w:line="540" w:lineRule="exact"/>
        <w:ind w:firstLine="482"/>
        <w:jc w:val="left"/>
        <w:rPr>
          <w:rFonts w:ascii="Arial" w:eastAsia="宋体" w:hAnsi="Arial" w:cs="Times New Roman"/>
          <w:kern w:val="0"/>
          <w:sz w:val="22"/>
        </w:rPr>
      </w:pPr>
      <w:r w:rsidRPr="001B0FF6">
        <w:rPr>
          <w:rFonts w:ascii="Arial" w:eastAsia="宋体" w:hAnsi="Arial" w:cs="Times New Roman" w:hint="eastAsia"/>
          <w:kern w:val="0"/>
          <w:sz w:val="22"/>
        </w:rPr>
        <w:t>1.5</w:t>
      </w:r>
      <w:r w:rsidRPr="001B0FF6">
        <w:rPr>
          <w:rFonts w:ascii="Arial" w:eastAsia="宋体" w:hAnsi="Arial" w:cs="Times New Roman" w:hint="eastAsia"/>
          <w:kern w:val="0"/>
          <w:sz w:val="22"/>
        </w:rPr>
        <w:t>工时定额参照《江苏省机动车维修结算工时定额与收费指南》（</w:t>
      </w:r>
      <w:r w:rsidRPr="001B0FF6">
        <w:rPr>
          <w:rFonts w:ascii="Arial" w:eastAsia="宋体" w:hAnsi="Arial" w:cs="Times New Roman" w:hint="eastAsia"/>
          <w:kern w:val="0"/>
          <w:sz w:val="22"/>
        </w:rPr>
        <w:t>2014</w:t>
      </w:r>
      <w:r w:rsidRPr="001B0FF6">
        <w:rPr>
          <w:rFonts w:ascii="Arial" w:eastAsia="宋体" w:hAnsi="Arial" w:cs="Times New Roman" w:hint="eastAsia"/>
          <w:kern w:val="0"/>
          <w:sz w:val="22"/>
        </w:rPr>
        <w:t>版）执行。</w:t>
      </w:r>
    </w:p>
    <w:p w:rsidR="006756DB" w:rsidRPr="001B0FF6" w:rsidRDefault="006756DB" w:rsidP="004469AA">
      <w:pPr>
        <w:widowControl/>
        <w:pBdr>
          <w:top w:val="none" w:sz="0" w:space="0" w:color="000000"/>
          <w:left w:val="none" w:sz="0" w:space="0" w:color="000000"/>
          <w:bottom w:val="none" w:sz="0" w:space="0" w:color="000000"/>
          <w:right w:val="none" w:sz="0" w:space="0" w:color="000000"/>
        </w:pBdr>
        <w:spacing w:line="540" w:lineRule="exact"/>
        <w:ind w:firstLine="482"/>
        <w:jc w:val="left"/>
        <w:rPr>
          <w:rFonts w:ascii="Arial" w:eastAsia="宋体" w:hAnsi="Arial" w:cs="Times New Roman"/>
          <w:kern w:val="0"/>
          <w:sz w:val="22"/>
        </w:rPr>
      </w:pPr>
      <w:r w:rsidRPr="001B0FF6">
        <w:rPr>
          <w:rFonts w:ascii="Arial" w:eastAsia="宋体" w:hAnsi="Arial" w:cs="Times New Roman" w:hint="eastAsia"/>
          <w:kern w:val="0"/>
          <w:sz w:val="22"/>
        </w:rPr>
        <w:t>1.6</w:t>
      </w:r>
      <w:r w:rsidRPr="001B0FF6">
        <w:rPr>
          <w:rFonts w:ascii="Arial" w:eastAsia="宋体" w:hAnsi="Arial" w:cs="Times New Roman" w:hint="eastAsia"/>
          <w:kern w:val="0"/>
          <w:sz w:val="22"/>
        </w:rPr>
        <w:t>最高限制单价</w:t>
      </w:r>
    </w:p>
    <w:p w:rsidR="00672FE4" w:rsidRPr="001B0FF6" w:rsidRDefault="00793866" w:rsidP="004469AA">
      <w:pPr>
        <w:widowControl/>
        <w:pBdr>
          <w:top w:val="none" w:sz="0" w:space="0" w:color="000000"/>
          <w:left w:val="none" w:sz="0" w:space="0" w:color="000000"/>
          <w:bottom w:val="none" w:sz="0" w:space="0" w:color="000000"/>
          <w:right w:val="none" w:sz="0" w:space="0" w:color="000000"/>
        </w:pBdr>
        <w:spacing w:line="540" w:lineRule="exact"/>
        <w:ind w:firstLine="480"/>
        <w:rPr>
          <w:rFonts w:ascii="Arial" w:eastAsia="宋体" w:hAnsi="Arial" w:cs="Times New Roman"/>
          <w:kern w:val="0"/>
          <w:sz w:val="22"/>
        </w:rPr>
      </w:pPr>
      <w:r w:rsidRPr="001B0FF6">
        <w:rPr>
          <w:rFonts w:ascii="宋体" w:eastAsia="宋体" w:hAnsi="宋体" w:cs="宋体" w:hint="eastAsia"/>
          <w:bCs/>
          <w:color w:val="000000"/>
          <w:kern w:val="0"/>
          <w:sz w:val="24"/>
        </w:rPr>
        <w:t>本项目</w:t>
      </w:r>
      <w:r w:rsidR="00A777D9" w:rsidRPr="001B0FF6">
        <w:rPr>
          <w:rFonts w:ascii="宋体" w:eastAsia="宋体" w:hAnsi="宋体" w:cs="宋体" w:hint="eastAsia"/>
          <w:bCs/>
          <w:color w:val="000000"/>
          <w:kern w:val="0"/>
          <w:sz w:val="24"/>
        </w:rPr>
        <w:t>报价方式</w:t>
      </w:r>
      <w:r w:rsidRPr="001B0FF6">
        <w:rPr>
          <w:rFonts w:ascii="宋体" w:eastAsia="宋体" w:hAnsi="宋体" w:cs="宋体" w:hint="eastAsia"/>
          <w:bCs/>
          <w:color w:val="000000"/>
          <w:kern w:val="0"/>
          <w:sz w:val="24"/>
        </w:rPr>
        <w:t>为优惠率报价，0%≤优惠率报价＜100.00%，否则为无效响应。</w:t>
      </w:r>
      <w:r w:rsidR="00A777D9" w:rsidRPr="001B0FF6">
        <w:rPr>
          <w:rFonts w:ascii="宋体" w:eastAsia="宋体" w:hAnsi="宋体" w:cs="宋体" w:hint="eastAsia"/>
          <w:bCs/>
          <w:color w:val="000000"/>
          <w:kern w:val="0"/>
          <w:sz w:val="24"/>
        </w:rPr>
        <w:t>其中：</w:t>
      </w:r>
      <w:r w:rsidR="00A777D9" w:rsidRPr="001B0FF6">
        <w:rPr>
          <w:rFonts w:ascii="宋体" w:eastAsia="宋体" w:hAnsi="宋体" w:cs="宋体" w:hint="eastAsia"/>
          <w:b/>
          <w:bCs/>
          <w:color w:val="000000"/>
          <w:kern w:val="0"/>
          <w:sz w:val="24"/>
        </w:rPr>
        <w:t>汽车轮胎更换服务无工时费用</w:t>
      </w:r>
      <w:r w:rsidR="00A777D9" w:rsidRPr="001B0FF6">
        <w:rPr>
          <w:rFonts w:ascii="宋体" w:eastAsia="宋体" w:hAnsi="宋体" w:cs="宋体" w:hint="eastAsia"/>
          <w:bCs/>
          <w:color w:val="000000"/>
          <w:kern w:val="0"/>
          <w:sz w:val="24"/>
        </w:rPr>
        <w:t>，材料进销差价率= 20%×（1-优惠率报价），材料进销差价率最高限价为20%，供应商响应时分项报价也不得超过对应最高限价，否则为无效响应。</w:t>
      </w:r>
    </w:p>
    <w:p w:rsidR="003C5A82" w:rsidRPr="001B0FF6" w:rsidRDefault="003C5A82" w:rsidP="004469AA">
      <w:pPr>
        <w:widowControl/>
        <w:pBdr>
          <w:top w:val="none" w:sz="0" w:space="0" w:color="000000"/>
          <w:left w:val="none" w:sz="0" w:space="0" w:color="000000"/>
          <w:bottom w:val="none" w:sz="0" w:space="0" w:color="000000"/>
          <w:right w:val="none" w:sz="0" w:space="0" w:color="000000"/>
        </w:pBdr>
        <w:spacing w:line="540" w:lineRule="exact"/>
        <w:ind w:firstLine="482"/>
        <w:jc w:val="left"/>
        <w:rPr>
          <w:rFonts w:ascii="Arial" w:eastAsia="宋体" w:hAnsi="Arial" w:cs="Times New Roman"/>
          <w:kern w:val="0"/>
          <w:sz w:val="22"/>
        </w:rPr>
      </w:pPr>
      <w:r w:rsidRPr="001B0FF6">
        <w:rPr>
          <w:rFonts w:ascii="Arial" w:eastAsia="宋体" w:hAnsi="Arial" w:cs="Times New Roman" w:hint="eastAsia"/>
          <w:kern w:val="0"/>
          <w:sz w:val="22"/>
        </w:rPr>
        <w:t>2.</w:t>
      </w:r>
      <w:r w:rsidRPr="001B0FF6">
        <w:rPr>
          <w:rFonts w:ascii="Arial" w:eastAsia="宋体" w:hAnsi="Arial" w:cs="Times New Roman" w:hint="eastAsia"/>
          <w:kern w:val="0"/>
          <w:sz w:val="22"/>
        </w:rPr>
        <w:t>维修费用</w:t>
      </w:r>
    </w:p>
    <w:p w:rsidR="003C5A82" w:rsidRPr="001B0FF6" w:rsidRDefault="00716934" w:rsidP="004469AA">
      <w:pPr>
        <w:widowControl/>
        <w:pBdr>
          <w:top w:val="none" w:sz="0" w:space="0" w:color="000000"/>
          <w:left w:val="none" w:sz="0" w:space="0" w:color="000000"/>
          <w:bottom w:val="none" w:sz="0" w:space="0" w:color="000000"/>
          <w:right w:val="none" w:sz="0" w:space="0" w:color="000000"/>
        </w:pBdr>
        <w:spacing w:line="540" w:lineRule="exact"/>
        <w:ind w:firstLine="482"/>
        <w:jc w:val="left"/>
        <w:rPr>
          <w:rFonts w:ascii="Arial" w:eastAsia="宋体" w:hAnsi="Arial" w:cs="Times New Roman"/>
          <w:kern w:val="0"/>
          <w:sz w:val="22"/>
        </w:rPr>
      </w:pPr>
      <w:r w:rsidRPr="001B0FF6">
        <w:rPr>
          <w:rFonts w:ascii="Arial" w:eastAsia="宋体" w:hAnsi="Arial" w:cs="Times New Roman" w:hint="eastAsia"/>
          <w:kern w:val="0"/>
          <w:sz w:val="22"/>
        </w:rPr>
        <w:lastRenderedPageBreak/>
        <w:t>2.1</w:t>
      </w:r>
      <w:r w:rsidRPr="001B0FF6">
        <w:rPr>
          <w:rFonts w:ascii="Arial" w:eastAsia="宋体" w:hAnsi="Arial" w:cs="Times New Roman" w:hint="eastAsia"/>
          <w:kern w:val="0"/>
          <w:sz w:val="22"/>
        </w:rPr>
        <w:t>维修结算总费用</w:t>
      </w:r>
      <w:r w:rsidRPr="001B0FF6">
        <w:rPr>
          <w:rFonts w:ascii="Arial" w:eastAsia="宋体" w:hAnsi="Arial" w:cs="Times New Roman" w:hint="eastAsia"/>
          <w:kern w:val="0"/>
          <w:sz w:val="22"/>
        </w:rPr>
        <w:t>=</w:t>
      </w:r>
      <w:r w:rsidRPr="001B0FF6">
        <w:rPr>
          <w:rFonts w:ascii="Arial" w:eastAsia="宋体" w:hAnsi="Arial" w:cs="Times New Roman" w:hint="eastAsia"/>
          <w:kern w:val="0"/>
          <w:sz w:val="22"/>
        </w:rPr>
        <w:t>工时费用（工时单价×工时定额）＋材料费用</w:t>
      </w:r>
      <w:r w:rsidRPr="001B0FF6">
        <w:rPr>
          <w:rFonts w:ascii="Arial" w:eastAsia="宋体" w:hAnsi="Arial" w:cs="Times New Roman" w:hint="eastAsia"/>
          <w:kern w:val="0"/>
          <w:sz w:val="22"/>
        </w:rPr>
        <w:t>[</w:t>
      </w:r>
      <w:r w:rsidRPr="001B0FF6">
        <w:rPr>
          <w:rFonts w:ascii="Arial" w:eastAsia="宋体" w:hAnsi="Arial" w:cs="Times New Roman" w:hint="eastAsia"/>
          <w:kern w:val="0"/>
          <w:sz w:val="22"/>
        </w:rPr>
        <w:t>材料购进价格×（</w:t>
      </w:r>
      <w:r w:rsidRPr="001B0FF6">
        <w:rPr>
          <w:rFonts w:ascii="Arial" w:eastAsia="宋体" w:hAnsi="Arial" w:cs="Times New Roman" w:hint="eastAsia"/>
          <w:kern w:val="0"/>
          <w:sz w:val="22"/>
        </w:rPr>
        <w:t>1</w:t>
      </w:r>
      <w:r w:rsidRPr="001B0FF6">
        <w:rPr>
          <w:rFonts w:ascii="Arial" w:eastAsia="宋体" w:hAnsi="Arial" w:cs="Times New Roman" w:hint="eastAsia"/>
          <w:kern w:val="0"/>
          <w:sz w:val="22"/>
        </w:rPr>
        <w:t>＋材料进销差价率</w:t>
      </w:r>
      <w:r w:rsidRPr="001B0FF6">
        <w:rPr>
          <w:rFonts w:ascii="Arial" w:eastAsia="宋体" w:hAnsi="Arial" w:cs="Times New Roman" w:hint="eastAsia"/>
          <w:kern w:val="0"/>
          <w:sz w:val="22"/>
        </w:rPr>
        <w:t>%</w:t>
      </w:r>
      <w:r w:rsidRPr="001B0FF6">
        <w:rPr>
          <w:rFonts w:ascii="Arial" w:eastAsia="宋体" w:hAnsi="Arial" w:cs="Times New Roman" w:hint="eastAsia"/>
          <w:kern w:val="0"/>
          <w:sz w:val="22"/>
        </w:rPr>
        <w:t>）</w:t>
      </w:r>
      <w:r w:rsidRPr="001B0FF6">
        <w:rPr>
          <w:rFonts w:ascii="Arial" w:eastAsia="宋体" w:hAnsi="Arial" w:cs="Times New Roman" w:hint="eastAsia"/>
          <w:kern w:val="0"/>
          <w:sz w:val="22"/>
        </w:rPr>
        <w:t>]</w:t>
      </w:r>
      <w:r w:rsidRPr="001B0FF6">
        <w:rPr>
          <w:rFonts w:ascii="Arial" w:eastAsia="宋体" w:hAnsi="Arial" w:cs="Times New Roman" w:hint="eastAsia"/>
          <w:kern w:val="0"/>
          <w:sz w:val="22"/>
        </w:rPr>
        <w:t>。如有维修诊断费用、检测费用、外加工及其他费用的均参照《江苏省机动车维修结算工时定额与收费指南》（</w:t>
      </w:r>
      <w:r w:rsidRPr="001B0FF6">
        <w:rPr>
          <w:rFonts w:ascii="Arial" w:eastAsia="宋体" w:hAnsi="Arial" w:cs="Times New Roman" w:hint="eastAsia"/>
          <w:kern w:val="0"/>
          <w:sz w:val="22"/>
        </w:rPr>
        <w:t>2014</w:t>
      </w:r>
      <w:r w:rsidRPr="001B0FF6">
        <w:rPr>
          <w:rFonts w:ascii="Arial" w:eastAsia="宋体" w:hAnsi="Arial" w:cs="Times New Roman" w:hint="eastAsia"/>
          <w:kern w:val="0"/>
          <w:sz w:val="22"/>
        </w:rPr>
        <w:t>版）执行。</w:t>
      </w:r>
    </w:p>
    <w:p w:rsidR="00522A1D" w:rsidRPr="001B0FF6" w:rsidRDefault="00522A1D" w:rsidP="004469AA">
      <w:pPr>
        <w:widowControl/>
        <w:pBdr>
          <w:top w:val="none" w:sz="0" w:space="0" w:color="000000"/>
          <w:left w:val="none" w:sz="0" w:space="0" w:color="000000"/>
          <w:bottom w:val="none" w:sz="0" w:space="0" w:color="000000"/>
          <w:right w:val="none" w:sz="0" w:space="0" w:color="000000"/>
        </w:pBdr>
        <w:spacing w:line="540" w:lineRule="exact"/>
        <w:ind w:firstLine="482"/>
        <w:jc w:val="left"/>
        <w:rPr>
          <w:rFonts w:ascii="Arial" w:eastAsia="宋体" w:hAnsi="Arial" w:cs="Times New Roman"/>
          <w:kern w:val="0"/>
          <w:sz w:val="22"/>
        </w:rPr>
      </w:pPr>
      <w:r w:rsidRPr="001B0FF6">
        <w:rPr>
          <w:rFonts w:ascii="Arial" w:eastAsia="宋体" w:hAnsi="Arial" w:cs="Times New Roman" w:hint="eastAsia"/>
          <w:kern w:val="0"/>
          <w:sz w:val="22"/>
        </w:rPr>
        <w:t>2.2</w:t>
      </w:r>
      <w:r w:rsidRPr="001B0FF6">
        <w:rPr>
          <w:rFonts w:ascii="Arial" w:eastAsia="宋体" w:hAnsi="Arial" w:cs="Times New Roman" w:hint="eastAsia"/>
          <w:kern w:val="0"/>
          <w:sz w:val="22"/>
        </w:rPr>
        <w:t>上述所有费用均为含税价。</w:t>
      </w:r>
    </w:p>
    <w:p w:rsidR="00522A1D" w:rsidRPr="001B0FF6" w:rsidRDefault="00522A1D" w:rsidP="004469AA">
      <w:pPr>
        <w:widowControl/>
        <w:pBdr>
          <w:top w:val="none" w:sz="0" w:space="0" w:color="000000"/>
          <w:left w:val="none" w:sz="0" w:space="0" w:color="000000"/>
          <w:bottom w:val="none" w:sz="0" w:space="0" w:color="000000"/>
          <w:right w:val="none" w:sz="0" w:space="0" w:color="000000"/>
        </w:pBdr>
        <w:spacing w:line="540" w:lineRule="exact"/>
        <w:ind w:firstLine="482"/>
        <w:jc w:val="left"/>
        <w:rPr>
          <w:rFonts w:ascii="Arial" w:eastAsia="宋体" w:hAnsi="Arial" w:cs="Times New Roman"/>
          <w:kern w:val="0"/>
          <w:sz w:val="22"/>
        </w:rPr>
      </w:pPr>
      <w:r w:rsidRPr="001B0FF6">
        <w:rPr>
          <w:rFonts w:ascii="Arial" w:eastAsia="宋体" w:hAnsi="Arial" w:cs="Times New Roman" w:hint="eastAsia"/>
          <w:kern w:val="0"/>
          <w:sz w:val="22"/>
        </w:rPr>
        <w:t>2.3</w:t>
      </w:r>
      <w:r w:rsidR="00421F75" w:rsidRPr="001B0FF6">
        <w:rPr>
          <w:rFonts w:ascii="宋体" w:eastAsia="宋体" w:hAnsi="宋体" w:cs="宋体" w:hint="eastAsia"/>
          <w:b/>
          <w:bCs/>
          <w:color w:val="000000"/>
          <w:kern w:val="0"/>
          <w:sz w:val="24"/>
        </w:rPr>
        <w:t>汽车轮胎更换服务</w:t>
      </w:r>
      <w:r w:rsidRPr="001B0FF6">
        <w:rPr>
          <w:rFonts w:ascii="宋体" w:eastAsia="宋体" w:hAnsi="宋体" w:cs="宋体" w:hint="eastAsia"/>
          <w:b/>
          <w:bCs/>
          <w:color w:val="000000"/>
          <w:kern w:val="0"/>
          <w:sz w:val="24"/>
        </w:rPr>
        <w:t>无工时费用</w:t>
      </w:r>
      <w:r w:rsidRPr="001B0FF6">
        <w:rPr>
          <w:rFonts w:ascii="Arial" w:eastAsia="宋体" w:hAnsi="Arial" w:cs="Times New Roman" w:hint="eastAsia"/>
          <w:kern w:val="0"/>
          <w:sz w:val="22"/>
        </w:rPr>
        <w:t>，材料费用适用前述计算方法。</w:t>
      </w:r>
    </w:p>
    <w:p w:rsidR="00522A1D" w:rsidRPr="001B0FF6" w:rsidRDefault="00522A1D" w:rsidP="004469AA">
      <w:pPr>
        <w:widowControl/>
        <w:pBdr>
          <w:top w:val="none" w:sz="0" w:space="0" w:color="000000"/>
          <w:left w:val="none" w:sz="0" w:space="0" w:color="000000"/>
          <w:bottom w:val="none" w:sz="0" w:space="0" w:color="000000"/>
          <w:right w:val="none" w:sz="0" w:space="0" w:color="000000"/>
        </w:pBdr>
        <w:spacing w:line="540" w:lineRule="exact"/>
        <w:ind w:firstLine="482"/>
        <w:jc w:val="left"/>
        <w:rPr>
          <w:rFonts w:ascii="Arial" w:eastAsia="宋体" w:hAnsi="Arial" w:cs="Times New Roman"/>
          <w:kern w:val="0"/>
          <w:sz w:val="22"/>
        </w:rPr>
      </w:pPr>
      <w:r w:rsidRPr="001B0FF6">
        <w:rPr>
          <w:rFonts w:ascii="Arial" w:eastAsia="宋体" w:hAnsi="Arial" w:cs="Times New Roman" w:hint="eastAsia"/>
          <w:kern w:val="0"/>
          <w:sz w:val="22"/>
        </w:rPr>
        <w:t>2.4</w:t>
      </w:r>
      <w:r w:rsidRPr="001B0FF6">
        <w:rPr>
          <w:rFonts w:ascii="Arial" w:eastAsia="宋体" w:hAnsi="Arial" w:cs="Times New Roman" w:hint="eastAsia"/>
          <w:kern w:val="0"/>
          <w:sz w:val="22"/>
        </w:rPr>
        <w:t>供应商履行合同后，依据采购合同的约定，与采购人进行费用结算。</w:t>
      </w:r>
    </w:p>
    <w:p w:rsidR="00522A1D" w:rsidRPr="001B0FF6" w:rsidRDefault="006064A3" w:rsidP="004469AA">
      <w:pPr>
        <w:widowControl/>
        <w:pBdr>
          <w:top w:val="none" w:sz="0" w:space="0" w:color="000000"/>
          <w:left w:val="none" w:sz="0" w:space="0" w:color="000000"/>
          <w:bottom w:val="none" w:sz="0" w:space="0" w:color="000000"/>
          <w:right w:val="none" w:sz="0" w:space="0" w:color="000000"/>
        </w:pBdr>
        <w:spacing w:line="540" w:lineRule="exact"/>
        <w:ind w:firstLine="482"/>
        <w:jc w:val="left"/>
        <w:rPr>
          <w:rFonts w:ascii="Arial" w:eastAsia="宋体" w:hAnsi="Arial" w:cs="Times New Roman"/>
          <w:kern w:val="0"/>
          <w:sz w:val="22"/>
        </w:rPr>
      </w:pPr>
      <w:r w:rsidRPr="001B0FF6">
        <w:rPr>
          <w:rFonts w:ascii="Arial" w:eastAsia="宋体" w:hAnsi="Arial" w:cs="Times New Roman" w:hint="eastAsia"/>
          <w:kern w:val="0"/>
          <w:sz w:val="22"/>
        </w:rPr>
        <w:t>3.</w:t>
      </w:r>
      <w:r w:rsidR="00522A1D" w:rsidRPr="001B0FF6">
        <w:rPr>
          <w:rFonts w:ascii="Arial" w:eastAsia="宋体" w:hAnsi="Arial" w:cs="Times New Roman" w:hint="eastAsia"/>
          <w:kern w:val="0"/>
          <w:sz w:val="22"/>
        </w:rPr>
        <w:t>其他未尽事项参照江苏省质量技术监督局发布的《机动车维修费用结算规范》（</w:t>
      </w:r>
      <w:r w:rsidR="00522A1D" w:rsidRPr="001B0FF6">
        <w:rPr>
          <w:rFonts w:ascii="Arial" w:eastAsia="宋体" w:hAnsi="Arial" w:cs="Times New Roman" w:hint="eastAsia"/>
          <w:kern w:val="0"/>
          <w:sz w:val="22"/>
        </w:rPr>
        <w:t>DB 32/T 2665-2014</w:t>
      </w:r>
      <w:r w:rsidR="00522A1D" w:rsidRPr="001B0FF6">
        <w:rPr>
          <w:rFonts w:ascii="Arial" w:eastAsia="宋体" w:hAnsi="Arial" w:cs="Times New Roman" w:hint="eastAsia"/>
          <w:kern w:val="0"/>
          <w:sz w:val="22"/>
        </w:rPr>
        <w:t>）。</w:t>
      </w:r>
    </w:p>
    <w:p w:rsidR="002D622D" w:rsidRPr="001B0FF6" w:rsidRDefault="00937C1F" w:rsidP="004469AA">
      <w:pPr>
        <w:widowControl/>
        <w:pBdr>
          <w:top w:val="none" w:sz="0" w:space="0" w:color="000000"/>
          <w:left w:val="none" w:sz="0" w:space="0" w:color="000000"/>
          <w:bottom w:val="none" w:sz="0" w:space="0" w:color="000000"/>
          <w:right w:val="none" w:sz="0" w:space="0" w:color="000000"/>
        </w:pBdr>
        <w:spacing w:line="540" w:lineRule="exact"/>
        <w:ind w:firstLine="482"/>
        <w:jc w:val="left"/>
        <w:rPr>
          <w:rFonts w:ascii="Arial" w:eastAsia="Arial" w:hAnsi="Arial" w:cs="Times New Roman"/>
          <w:kern w:val="0"/>
          <w:sz w:val="22"/>
        </w:rPr>
      </w:pPr>
      <w:r w:rsidRPr="001B0FF6">
        <w:rPr>
          <w:rFonts w:ascii="Arial" w:hAnsi="Arial" w:cs="Times New Roman" w:hint="eastAsia"/>
          <w:kern w:val="0"/>
          <w:sz w:val="22"/>
        </w:rPr>
        <w:t>4.</w:t>
      </w:r>
      <w:r w:rsidR="002D622D" w:rsidRPr="001B0FF6">
        <w:rPr>
          <w:rFonts w:ascii="宋体" w:eastAsia="宋体" w:hAnsi="宋体" w:cs="宋体" w:hint="eastAsia"/>
          <w:kern w:val="0"/>
          <w:sz w:val="22"/>
        </w:rPr>
        <w:t>在框架协议有效期内，入围价格不受市场价格变化的影响，供应商须综合考虑在报价中。</w:t>
      </w:r>
    </w:p>
    <w:p w:rsidR="002D622D" w:rsidRPr="001B0FF6" w:rsidRDefault="00937C1F" w:rsidP="004469AA">
      <w:pPr>
        <w:widowControl/>
        <w:pBdr>
          <w:top w:val="none" w:sz="0" w:space="0" w:color="000000"/>
          <w:left w:val="none" w:sz="0" w:space="0" w:color="000000"/>
          <w:bottom w:val="none" w:sz="0" w:space="0" w:color="000000"/>
          <w:right w:val="none" w:sz="0" w:space="0" w:color="000000"/>
        </w:pBdr>
        <w:spacing w:line="540" w:lineRule="exact"/>
        <w:ind w:firstLine="482"/>
        <w:jc w:val="left"/>
        <w:rPr>
          <w:rFonts w:ascii="Arial" w:eastAsia="Arial" w:hAnsi="Arial" w:cs="Times New Roman"/>
          <w:kern w:val="0"/>
          <w:sz w:val="22"/>
        </w:rPr>
      </w:pPr>
      <w:r w:rsidRPr="001B0FF6">
        <w:rPr>
          <w:rFonts w:ascii="Arial" w:hAnsi="Arial" w:cs="Times New Roman" w:hint="eastAsia"/>
          <w:kern w:val="0"/>
          <w:sz w:val="22"/>
        </w:rPr>
        <w:t>5.</w:t>
      </w:r>
      <w:r w:rsidR="002D622D" w:rsidRPr="001B0FF6">
        <w:rPr>
          <w:rFonts w:ascii="宋体" w:eastAsia="宋体" w:hAnsi="宋体" w:cs="宋体" w:hint="eastAsia"/>
          <w:kern w:val="0"/>
          <w:sz w:val="22"/>
        </w:rPr>
        <w:t>在框架协议期间，入围供应商第一阶段工时单价和材料进销差价率是采购人确定第二阶段成交供应商的最高限价，不得上调。</w:t>
      </w:r>
    </w:p>
    <w:p w:rsidR="002D622D" w:rsidRPr="001B0FF6" w:rsidRDefault="002D622D" w:rsidP="004469AA">
      <w:pPr>
        <w:widowControl/>
        <w:pBdr>
          <w:top w:val="none" w:sz="0" w:space="0" w:color="000000"/>
          <w:left w:val="none" w:sz="0" w:space="0" w:color="000000"/>
          <w:bottom w:val="none" w:sz="0" w:space="0" w:color="000000"/>
          <w:right w:val="none" w:sz="0" w:space="0" w:color="000000"/>
        </w:pBdr>
        <w:spacing w:line="540" w:lineRule="exact"/>
        <w:ind w:firstLine="482"/>
        <w:jc w:val="left"/>
        <w:rPr>
          <w:rFonts w:ascii="Arial" w:eastAsia="Arial" w:hAnsi="Arial" w:cs="Times New Roman"/>
          <w:kern w:val="0"/>
          <w:sz w:val="22"/>
        </w:rPr>
      </w:pPr>
      <w:r w:rsidRPr="001B0FF6">
        <w:rPr>
          <w:rFonts w:ascii="宋体" w:eastAsia="宋体" w:hAnsi="宋体" w:cs="宋体" w:hint="eastAsia"/>
          <w:kern w:val="0"/>
          <w:sz w:val="22"/>
        </w:rPr>
        <w:t>（三）车辆交接手续</w:t>
      </w:r>
    </w:p>
    <w:p w:rsidR="002D622D" w:rsidRPr="001B0FF6" w:rsidRDefault="002D622D" w:rsidP="004469AA">
      <w:pPr>
        <w:widowControl/>
        <w:pBdr>
          <w:top w:val="none" w:sz="0" w:space="0" w:color="000000"/>
          <w:left w:val="none" w:sz="0" w:space="0" w:color="000000"/>
          <w:bottom w:val="none" w:sz="0" w:space="0" w:color="000000"/>
          <w:right w:val="none" w:sz="0" w:space="0" w:color="000000"/>
        </w:pBdr>
        <w:spacing w:line="540" w:lineRule="exact"/>
        <w:ind w:firstLine="482"/>
        <w:jc w:val="left"/>
        <w:rPr>
          <w:rFonts w:ascii="Arial" w:eastAsia="Arial" w:hAnsi="Arial" w:cs="Times New Roman"/>
          <w:kern w:val="0"/>
          <w:sz w:val="22"/>
        </w:rPr>
      </w:pPr>
      <w:r w:rsidRPr="001B0FF6">
        <w:rPr>
          <w:rFonts w:ascii="Arial" w:eastAsia="Arial" w:hAnsi="Arial" w:cs="Times New Roman" w:hint="eastAsia"/>
          <w:kern w:val="0"/>
          <w:sz w:val="22"/>
        </w:rPr>
        <w:t>1</w:t>
      </w:r>
      <w:r w:rsidRPr="001B0FF6">
        <w:rPr>
          <w:rFonts w:ascii="宋体" w:eastAsia="宋体" w:hAnsi="宋体" w:cs="宋体" w:hint="eastAsia"/>
          <w:kern w:val="0"/>
          <w:sz w:val="22"/>
        </w:rPr>
        <w:t>、在注明完成维修的时间内，承修方在对车辆进行准确而全面的检验合格后，应主动通知送修方前来办理交接手续，进行二级维护和大修的车辆须出具一份维修出厂合格证和承修方盖章的《机动车维修费用结算清单》。</w:t>
      </w:r>
    </w:p>
    <w:p w:rsidR="002D622D" w:rsidRPr="001B0FF6" w:rsidRDefault="002D622D" w:rsidP="004469AA">
      <w:pPr>
        <w:widowControl/>
        <w:pBdr>
          <w:top w:val="none" w:sz="0" w:space="0" w:color="000000"/>
          <w:left w:val="none" w:sz="0" w:space="0" w:color="000000"/>
          <w:bottom w:val="none" w:sz="0" w:space="0" w:color="000000"/>
          <w:right w:val="none" w:sz="0" w:space="0" w:color="000000"/>
        </w:pBdr>
        <w:spacing w:line="540" w:lineRule="exact"/>
        <w:ind w:firstLine="482"/>
        <w:jc w:val="left"/>
        <w:rPr>
          <w:rFonts w:ascii="Arial" w:eastAsia="Arial" w:hAnsi="Arial" w:cs="Times New Roman"/>
          <w:kern w:val="0"/>
          <w:sz w:val="22"/>
        </w:rPr>
      </w:pPr>
      <w:r w:rsidRPr="001B0FF6">
        <w:rPr>
          <w:rFonts w:ascii="Arial" w:eastAsia="Arial" w:hAnsi="Arial" w:cs="Times New Roman" w:hint="eastAsia"/>
          <w:kern w:val="0"/>
          <w:sz w:val="22"/>
        </w:rPr>
        <w:t>2</w:t>
      </w:r>
      <w:r w:rsidRPr="001B0FF6">
        <w:rPr>
          <w:rFonts w:ascii="宋体" w:eastAsia="宋体" w:hAnsi="宋体" w:cs="宋体" w:hint="eastAsia"/>
          <w:kern w:val="0"/>
          <w:sz w:val="22"/>
        </w:rPr>
        <w:t>、送修方应在接到承修方通知后与承修方及时办理交接手续。送修方应仔细检查车辆，如果维修结果符合送修要求、维修费用计算合理应立即在结算单上盖章认可；如果维修结果不符合送修要求，或维修费用计算不合理，或发现使用不符合要求的维修材料，送修方应以书面形式向承修方提出存在的问题，如承修方不能给予令人信服的答复，送修方可报请法定检验机构进行检查。</w:t>
      </w:r>
    </w:p>
    <w:p w:rsidR="002D622D" w:rsidRPr="001B0FF6" w:rsidRDefault="002D622D" w:rsidP="004469AA">
      <w:pPr>
        <w:widowControl/>
        <w:pBdr>
          <w:top w:val="none" w:sz="0" w:space="0" w:color="000000"/>
          <w:left w:val="none" w:sz="0" w:space="0" w:color="000000"/>
          <w:bottom w:val="none" w:sz="0" w:space="0" w:color="000000"/>
          <w:right w:val="none" w:sz="0" w:space="0" w:color="000000"/>
        </w:pBdr>
        <w:spacing w:line="540" w:lineRule="exact"/>
        <w:ind w:firstLine="482"/>
        <w:jc w:val="left"/>
        <w:rPr>
          <w:rFonts w:ascii="Arial" w:eastAsia="Arial" w:hAnsi="Arial" w:cs="Times New Roman"/>
          <w:kern w:val="0"/>
          <w:sz w:val="22"/>
        </w:rPr>
      </w:pPr>
      <w:r w:rsidRPr="001B0FF6">
        <w:rPr>
          <w:rFonts w:ascii="Arial" w:eastAsia="Arial" w:hAnsi="Arial" w:cs="Times New Roman" w:hint="eastAsia"/>
          <w:kern w:val="0"/>
          <w:sz w:val="22"/>
        </w:rPr>
        <w:t>3</w:t>
      </w:r>
      <w:r w:rsidRPr="001B0FF6">
        <w:rPr>
          <w:rFonts w:ascii="宋体" w:eastAsia="宋体" w:hAnsi="宋体" w:cs="宋体" w:hint="eastAsia"/>
          <w:kern w:val="0"/>
          <w:sz w:val="22"/>
        </w:rPr>
        <w:t>、修车更换下来的旧件应退还送修方，并在结算单上认真填写车辆维修的具体部位和消耗的材料、部件及计价情况，注明优惠事宜，以利于核查。</w:t>
      </w:r>
    </w:p>
    <w:p w:rsidR="002D622D" w:rsidRPr="001B0FF6" w:rsidRDefault="002D622D" w:rsidP="004469AA">
      <w:pPr>
        <w:widowControl/>
        <w:pBdr>
          <w:top w:val="none" w:sz="0" w:space="0" w:color="000000"/>
          <w:left w:val="none" w:sz="0" w:space="0" w:color="000000"/>
          <w:bottom w:val="none" w:sz="0" w:space="0" w:color="000000"/>
          <w:right w:val="none" w:sz="0" w:space="0" w:color="000000"/>
        </w:pBdr>
        <w:spacing w:line="540" w:lineRule="exact"/>
        <w:ind w:firstLine="482"/>
        <w:jc w:val="left"/>
        <w:rPr>
          <w:rFonts w:ascii="Arial" w:eastAsia="Arial" w:hAnsi="Arial" w:cs="Times New Roman"/>
          <w:kern w:val="0"/>
          <w:sz w:val="22"/>
        </w:rPr>
      </w:pPr>
      <w:r w:rsidRPr="001B0FF6">
        <w:rPr>
          <w:rFonts w:ascii="Arial" w:eastAsia="Arial" w:hAnsi="Arial" w:cs="Times New Roman" w:hint="eastAsia"/>
          <w:kern w:val="0"/>
          <w:sz w:val="22"/>
        </w:rPr>
        <w:t>4</w:t>
      </w:r>
      <w:r w:rsidRPr="001B0FF6">
        <w:rPr>
          <w:rFonts w:ascii="宋体" w:eastAsia="宋体" w:hAnsi="宋体" w:cs="宋体" w:hint="eastAsia"/>
          <w:kern w:val="0"/>
          <w:sz w:val="22"/>
        </w:rPr>
        <w:t>、如送修方在车辆完工之日起</w:t>
      </w:r>
      <w:r w:rsidRPr="001B0FF6">
        <w:rPr>
          <w:rFonts w:ascii="Arial" w:eastAsia="Arial" w:hAnsi="Arial" w:cs="Times New Roman" w:hint="eastAsia"/>
          <w:kern w:val="0"/>
          <w:sz w:val="22"/>
        </w:rPr>
        <w:t>5</w:t>
      </w:r>
      <w:r w:rsidRPr="001B0FF6">
        <w:rPr>
          <w:rFonts w:ascii="宋体" w:eastAsia="宋体" w:hAnsi="宋体" w:cs="宋体" w:hint="eastAsia"/>
          <w:kern w:val="0"/>
          <w:sz w:val="22"/>
        </w:rPr>
        <w:t>日内，没有以书面形式向成交人提出问题，而又不在结算单上盖章，则视为送修方同意接受结算单中的内容。</w:t>
      </w:r>
    </w:p>
    <w:p w:rsidR="002D622D" w:rsidRPr="001B0FF6" w:rsidRDefault="002D622D" w:rsidP="004469AA">
      <w:pPr>
        <w:widowControl/>
        <w:pBdr>
          <w:top w:val="none" w:sz="0" w:space="0" w:color="000000"/>
          <w:left w:val="none" w:sz="0" w:space="0" w:color="000000"/>
          <w:bottom w:val="none" w:sz="0" w:space="0" w:color="000000"/>
          <w:right w:val="none" w:sz="0" w:space="0" w:color="000000"/>
        </w:pBdr>
        <w:spacing w:line="540" w:lineRule="exact"/>
        <w:ind w:firstLine="482"/>
        <w:jc w:val="left"/>
        <w:rPr>
          <w:rFonts w:ascii="Arial" w:eastAsia="Arial" w:hAnsi="Arial" w:cs="Times New Roman"/>
          <w:kern w:val="0"/>
          <w:sz w:val="22"/>
        </w:rPr>
      </w:pPr>
      <w:r w:rsidRPr="001B0FF6">
        <w:rPr>
          <w:rFonts w:ascii="Arial" w:eastAsia="Arial" w:hAnsi="Arial" w:cs="Times New Roman" w:hint="eastAsia"/>
          <w:kern w:val="0"/>
          <w:sz w:val="22"/>
        </w:rPr>
        <w:t>5</w:t>
      </w:r>
      <w:r w:rsidRPr="001B0FF6">
        <w:rPr>
          <w:rFonts w:ascii="宋体" w:eastAsia="宋体" w:hAnsi="宋体" w:cs="宋体" w:hint="eastAsia"/>
          <w:kern w:val="0"/>
          <w:sz w:val="22"/>
        </w:rPr>
        <w:t>、结算单一式两份，由送修方和承修方各自保管。</w:t>
      </w:r>
    </w:p>
    <w:p w:rsidR="002D622D" w:rsidRPr="001B0FF6" w:rsidRDefault="002D622D" w:rsidP="004469AA">
      <w:pPr>
        <w:widowControl/>
        <w:pBdr>
          <w:top w:val="none" w:sz="0" w:space="0" w:color="000000"/>
          <w:left w:val="none" w:sz="0" w:space="0" w:color="000000"/>
          <w:bottom w:val="none" w:sz="0" w:space="0" w:color="000000"/>
          <w:right w:val="none" w:sz="0" w:space="0" w:color="000000"/>
        </w:pBdr>
        <w:spacing w:line="540" w:lineRule="exact"/>
        <w:ind w:firstLine="482"/>
        <w:jc w:val="left"/>
        <w:rPr>
          <w:rFonts w:ascii="Arial" w:eastAsia="Arial" w:hAnsi="Arial" w:cs="Times New Roman"/>
          <w:kern w:val="0"/>
          <w:sz w:val="22"/>
        </w:rPr>
      </w:pPr>
      <w:r w:rsidRPr="001B0FF6">
        <w:rPr>
          <w:rFonts w:ascii="Arial" w:eastAsia="Arial" w:hAnsi="Arial" w:cs="Times New Roman" w:hint="eastAsia"/>
          <w:kern w:val="0"/>
          <w:sz w:val="22"/>
        </w:rPr>
        <w:t>6</w:t>
      </w:r>
      <w:r w:rsidRPr="001B0FF6">
        <w:rPr>
          <w:rFonts w:ascii="宋体" w:eastAsia="宋体" w:hAnsi="宋体" w:cs="宋体" w:hint="eastAsia"/>
          <w:kern w:val="0"/>
          <w:sz w:val="22"/>
        </w:rPr>
        <w:t>、托修方将确认后的结算单相关内容，在</w:t>
      </w:r>
      <w:r w:rsidRPr="001B0FF6">
        <w:rPr>
          <w:rFonts w:ascii="Arial" w:eastAsia="Arial" w:hAnsi="Arial" w:cs="Arial"/>
          <w:kern w:val="0"/>
          <w:sz w:val="22"/>
        </w:rPr>
        <w:t>“</w:t>
      </w:r>
      <w:r w:rsidRPr="001B0FF6">
        <w:rPr>
          <w:rFonts w:ascii="宋体" w:eastAsia="宋体" w:hAnsi="宋体" w:cs="宋体" w:hint="eastAsia"/>
          <w:kern w:val="0"/>
          <w:sz w:val="22"/>
        </w:rPr>
        <w:t>苏采云</w:t>
      </w:r>
      <w:r w:rsidRPr="001B0FF6">
        <w:rPr>
          <w:rFonts w:ascii="Arial" w:eastAsia="Arial" w:hAnsi="Arial" w:cs="Arial"/>
          <w:kern w:val="0"/>
          <w:sz w:val="22"/>
        </w:rPr>
        <w:t>”</w:t>
      </w:r>
      <w:r w:rsidRPr="001B0FF6">
        <w:rPr>
          <w:rFonts w:ascii="宋体" w:eastAsia="宋体" w:hAnsi="宋体" w:cs="宋体" w:hint="eastAsia"/>
          <w:kern w:val="0"/>
          <w:sz w:val="22"/>
        </w:rPr>
        <w:t>电子交易系统进行信息录入。</w:t>
      </w:r>
    </w:p>
    <w:p w:rsidR="002D622D" w:rsidRPr="002D622D" w:rsidRDefault="002D622D" w:rsidP="004469AA">
      <w:pPr>
        <w:widowControl/>
        <w:pBdr>
          <w:top w:val="none" w:sz="0" w:space="0" w:color="000000"/>
          <w:left w:val="none" w:sz="0" w:space="0" w:color="000000"/>
          <w:bottom w:val="none" w:sz="0" w:space="0" w:color="000000"/>
          <w:right w:val="none" w:sz="0" w:space="0" w:color="000000"/>
        </w:pBdr>
        <w:spacing w:line="540" w:lineRule="exact"/>
        <w:ind w:firstLine="482"/>
        <w:jc w:val="left"/>
        <w:rPr>
          <w:rFonts w:ascii="Arial" w:eastAsia="Arial" w:hAnsi="Arial" w:cs="Times New Roman"/>
          <w:b/>
          <w:kern w:val="0"/>
          <w:sz w:val="22"/>
        </w:rPr>
      </w:pPr>
      <w:r w:rsidRPr="001B0FF6">
        <w:rPr>
          <w:rFonts w:ascii="宋体" w:eastAsia="宋体" w:hAnsi="宋体" w:cs="宋体" w:hint="eastAsia"/>
          <w:b/>
          <w:kern w:val="0"/>
          <w:sz w:val="22"/>
        </w:rPr>
        <w:t>五、框架协议合同授予</w:t>
      </w:r>
    </w:p>
    <w:p w:rsidR="002D622D" w:rsidRPr="002D622D" w:rsidRDefault="002D622D" w:rsidP="004469AA">
      <w:pPr>
        <w:widowControl/>
        <w:pBdr>
          <w:top w:val="none" w:sz="0" w:space="0" w:color="000000"/>
          <w:left w:val="none" w:sz="0" w:space="0" w:color="000000"/>
          <w:bottom w:val="none" w:sz="0" w:space="0" w:color="000000"/>
          <w:right w:val="none" w:sz="0" w:space="0" w:color="000000"/>
        </w:pBdr>
        <w:spacing w:line="540" w:lineRule="exact"/>
        <w:ind w:firstLine="482"/>
        <w:jc w:val="left"/>
        <w:rPr>
          <w:rFonts w:ascii="Arial" w:eastAsia="Arial" w:hAnsi="Arial" w:cs="Times New Roman"/>
          <w:kern w:val="0"/>
          <w:sz w:val="22"/>
        </w:rPr>
      </w:pPr>
      <w:r w:rsidRPr="002D622D">
        <w:rPr>
          <w:rFonts w:ascii="Arial" w:eastAsia="Arial" w:hAnsi="Arial" w:cs="Times New Roman" w:hint="eastAsia"/>
          <w:kern w:val="0"/>
          <w:sz w:val="22"/>
        </w:rPr>
        <w:lastRenderedPageBreak/>
        <w:t>1</w:t>
      </w:r>
      <w:r w:rsidRPr="002D622D">
        <w:rPr>
          <w:rFonts w:ascii="宋体" w:eastAsia="宋体" w:hAnsi="宋体" w:cs="宋体" w:hint="eastAsia"/>
          <w:kern w:val="0"/>
          <w:sz w:val="22"/>
        </w:rPr>
        <w:t>、确定第二阶段成交供应商应当由采购人或者服务对象依据双方合同协议自主定价系数、质量以及服务便利性、用户评价等因素，从第一阶段入围供应商中直接选定。</w:t>
      </w:r>
    </w:p>
    <w:p w:rsidR="002D622D" w:rsidRPr="002D622D" w:rsidRDefault="002D622D" w:rsidP="004469AA">
      <w:pPr>
        <w:widowControl/>
        <w:pBdr>
          <w:top w:val="none" w:sz="0" w:space="0" w:color="000000"/>
          <w:left w:val="none" w:sz="0" w:space="0" w:color="000000"/>
          <w:bottom w:val="none" w:sz="0" w:space="0" w:color="000000"/>
          <w:right w:val="none" w:sz="0" w:space="0" w:color="000000"/>
        </w:pBdr>
        <w:spacing w:line="540" w:lineRule="exact"/>
        <w:ind w:firstLine="482"/>
        <w:jc w:val="left"/>
        <w:rPr>
          <w:rFonts w:ascii="Arial" w:eastAsia="Arial" w:hAnsi="Arial" w:cs="Times New Roman"/>
          <w:kern w:val="0"/>
          <w:sz w:val="22"/>
        </w:rPr>
      </w:pPr>
      <w:r w:rsidRPr="002D622D">
        <w:rPr>
          <w:rFonts w:ascii="Arial" w:eastAsia="Arial" w:hAnsi="Arial" w:cs="Times New Roman" w:hint="eastAsia"/>
          <w:kern w:val="0"/>
          <w:sz w:val="22"/>
        </w:rPr>
        <w:t>2</w:t>
      </w:r>
      <w:r w:rsidRPr="002D622D">
        <w:rPr>
          <w:rFonts w:ascii="宋体" w:eastAsia="宋体" w:hAnsi="宋体" w:cs="宋体" w:hint="eastAsia"/>
          <w:kern w:val="0"/>
          <w:sz w:val="22"/>
        </w:rPr>
        <w:t>、采购人原则上不得采购框架协议采购范围以外的服务。如框架协议范围内产品确实无法满足采购人的工作需要，应由当地财政部门及政府集中采购机构履行核实及确认手续后组织采购。</w:t>
      </w:r>
    </w:p>
    <w:p w:rsidR="002D622D" w:rsidRPr="002D622D" w:rsidRDefault="002D622D" w:rsidP="004469AA">
      <w:pPr>
        <w:widowControl/>
        <w:pBdr>
          <w:top w:val="none" w:sz="0" w:space="0" w:color="000000"/>
          <w:left w:val="none" w:sz="0" w:space="0" w:color="000000"/>
          <w:bottom w:val="none" w:sz="0" w:space="0" w:color="000000"/>
          <w:right w:val="none" w:sz="0" w:space="0" w:color="000000"/>
        </w:pBdr>
        <w:spacing w:line="540" w:lineRule="exact"/>
        <w:ind w:firstLine="482"/>
        <w:jc w:val="left"/>
        <w:rPr>
          <w:rFonts w:ascii="Arial" w:eastAsia="Arial" w:hAnsi="Arial" w:cs="Times New Roman"/>
          <w:kern w:val="0"/>
          <w:sz w:val="22"/>
        </w:rPr>
      </w:pPr>
      <w:r w:rsidRPr="002D622D">
        <w:rPr>
          <w:rFonts w:ascii="宋体" w:eastAsia="宋体" w:hAnsi="宋体" w:cs="宋体" w:hint="eastAsia"/>
          <w:kern w:val="0"/>
          <w:sz w:val="22"/>
        </w:rPr>
        <w:t>对于框架协议入围服务，采购人证明能够以更低价格向非入围供应商采购相同服务，且入围供应商不同意将价格降至非入围供应商以下的，可以将合同授予非入围供应商。采购人将合同授予非入围供应商的，应当在确定成交供应商后</w:t>
      </w:r>
      <w:r w:rsidRPr="002D622D">
        <w:rPr>
          <w:rFonts w:ascii="Arial" w:eastAsia="Arial" w:hAnsi="Arial" w:cs="Times New Roman" w:hint="eastAsia"/>
          <w:kern w:val="0"/>
          <w:sz w:val="22"/>
        </w:rPr>
        <w:t>1</w:t>
      </w:r>
      <w:r w:rsidRPr="002D622D">
        <w:rPr>
          <w:rFonts w:ascii="宋体" w:eastAsia="宋体" w:hAnsi="宋体" w:cs="宋体" w:hint="eastAsia"/>
          <w:kern w:val="0"/>
          <w:sz w:val="22"/>
        </w:rPr>
        <w:t>个工作日内，将成交结果抄送</w:t>
      </w:r>
      <w:r w:rsidRPr="002D622D">
        <w:rPr>
          <w:rFonts w:ascii="宋体" w:eastAsia="宋体" w:hAnsi="宋体" w:cs="Times New Roman" w:hint="eastAsia"/>
          <w:kern w:val="0"/>
          <w:sz w:val="22"/>
        </w:rPr>
        <w:t>海安市</w:t>
      </w:r>
      <w:r w:rsidRPr="002D622D">
        <w:rPr>
          <w:rFonts w:ascii="宋体" w:eastAsia="宋体" w:hAnsi="宋体" w:cs="宋体" w:hint="eastAsia"/>
          <w:kern w:val="0"/>
          <w:sz w:val="22"/>
        </w:rPr>
        <w:t>公共资源交易中心并发布单笔成交结果公告。</w:t>
      </w:r>
    </w:p>
    <w:p w:rsidR="002D622D" w:rsidRPr="002D622D" w:rsidRDefault="002D622D" w:rsidP="004469AA">
      <w:pPr>
        <w:widowControl/>
        <w:pBdr>
          <w:top w:val="none" w:sz="0" w:space="0" w:color="000000"/>
          <w:left w:val="none" w:sz="0" w:space="0" w:color="000000"/>
          <w:bottom w:val="none" w:sz="0" w:space="0" w:color="000000"/>
          <w:right w:val="none" w:sz="0" w:space="0" w:color="000000"/>
        </w:pBdr>
        <w:spacing w:line="540" w:lineRule="exact"/>
        <w:ind w:firstLine="482"/>
        <w:jc w:val="left"/>
        <w:rPr>
          <w:rFonts w:ascii="Arial" w:eastAsia="Arial" w:hAnsi="Arial" w:cs="Times New Roman"/>
          <w:b/>
          <w:kern w:val="0"/>
          <w:sz w:val="22"/>
        </w:rPr>
      </w:pPr>
      <w:r w:rsidRPr="002D622D">
        <w:rPr>
          <w:rFonts w:ascii="宋体" w:eastAsia="宋体" w:hAnsi="宋体" w:cs="宋体" w:hint="eastAsia"/>
          <w:b/>
          <w:kern w:val="0"/>
          <w:sz w:val="22"/>
        </w:rPr>
        <w:t>六、履约管理要求</w:t>
      </w:r>
    </w:p>
    <w:p w:rsidR="002D622D" w:rsidRPr="002D622D" w:rsidRDefault="002D622D" w:rsidP="004469AA">
      <w:pPr>
        <w:widowControl/>
        <w:pBdr>
          <w:top w:val="none" w:sz="0" w:space="0" w:color="000000"/>
          <w:left w:val="none" w:sz="0" w:space="0" w:color="000000"/>
          <w:bottom w:val="none" w:sz="0" w:space="0" w:color="000000"/>
          <w:right w:val="none" w:sz="0" w:space="0" w:color="000000"/>
        </w:pBdr>
        <w:spacing w:line="540" w:lineRule="exact"/>
        <w:ind w:firstLine="482"/>
        <w:jc w:val="left"/>
        <w:rPr>
          <w:rFonts w:ascii="Arial" w:eastAsia="Arial" w:hAnsi="Arial" w:cs="Times New Roman"/>
          <w:kern w:val="0"/>
          <w:sz w:val="22"/>
        </w:rPr>
      </w:pPr>
      <w:r w:rsidRPr="002D622D">
        <w:rPr>
          <w:rFonts w:ascii="Arial" w:eastAsia="Arial" w:hAnsi="Arial" w:cs="Times New Roman" w:hint="eastAsia"/>
          <w:kern w:val="0"/>
          <w:sz w:val="22"/>
        </w:rPr>
        <w:t>1</w:t>
      </w:r>
      <w:r w:rsidRPr="002D622D">
        <w:rPr>
          <w:rFonts w:ascii="宋体" w:eastAsia="宋体" w:hAnsi="宋体" w:cs="宋体" w:hint="eastAsia"/>
          <w:kern w:val="0"/>
          <w:sz w:val="22"/>
        </w:rPr>
        <w:t>、管理形式</w:t>
      </w:r>
    </w:p>
    <w:p w:rsidR="002D622D" w:rsidRPr="002D622D" w:rsidRDefault="002D622D" w:rsidP="004469AA">
      <w:pPr>
        <w:widowControl/>
        <w:pBdr>
          <w:top w:val="none" w:sz="0" w:space="0" w:color="000000"/>
          <w:left w:val="none" w:sz="0" w:space="0" w:color="000000"/>
          <w:bottom w:val="none" w:sz="0" w:space="0" w:color="000000"/>
          <w:right w:val="none" w:sz="0" w:space="0" w:color="000000"/>
        </w:pBdr>
        <w:spacing w:line="540" w:lineRule="exact"/>
        <w:ind w:firstLine="482"/>
        <w:jc w:val="left"/>
        <w:rPr>
          <w:rFonts w:ascii="Arial" w:eastAsia="Arial" w:hAnsi="Arial" w:cs="Times New Roman"/>
          <w:kern w:val="0"/>
          <w:sz w:val="22"/>
        </w:rPr>
      </w:pPr>
      <w:r w:rsidRPr="002D622D">
        <w:rPr>
          <w:rFonts w:ascii="宋体" w:eastAsia="宋体" w:hAnsi="宋体" w:cs="Times New Roman" w:hint="eastAsia"/>
          <w:kern w:val="0"/>
          <w:sz w:val="22"/>
        </w:rPr>
        <w:t>交易</w:t>
      </w:r>
      <w:r w:rsidRPr="002D622D">
        <w:rPr>
          <w:rFonts w:ascii="宋体" w:eastAsia="宋体" w:hAnsi="宋体" w:cs="宋体" w:hint="eastAsia"/>
          <w:kern w:val="0"/>
          <w:sz w:val="22"/>
        </w:rPr>
        <w:t>中心通过满意度调查、随机抽查、投诉举报处理等方式，对框架协议入围供应商开展履约及售后服务监督，检查和处理结果将在框架协议系统公布。若国家及江苏省相关部门出台与机动车维修相关的规定，按规定执行。</w:t>
      </w:r>
    </w:p>
    <w:p w:rsidR="002D622D" w:rsidRPr="002D622D" w:rsidRDefault="002D622D" w:rsidP="004469AA">
      <w:pPr>
        <w:widowControl/>
        <w:pBdr>
          <w:top w:val="none" w:sz="0" w:space="0" w:color="000000"/>
          <w:left w:val="none" w:sz="0" w:space="0" w:color="000000"/>
          <w:bottom w:val="none" w:sz="0" w:space="0" w:color="000000"/>
          <w:right w:val="none" w:sz="0" w:space="0" w:color="000000"/>
        </w:pBdr>
        <w:spacing w:line="540" w:lineRule="exact"/>
        <w:ind w:firstLine="482"/>
        <w:jc w:val="left"/>
        <w:rPr>
          <w:rFonts w:ascii="Arial" w:eastAsia="Arial" w:hAnsi="Arial" w:cs="Times New Roman"/>
          <w:kern w:val="0"/>
          <w:sz w:val="22"/>
        </w:rPr>
      </w:pPr>
      <w:r w:rsidRPr="002D622D">
        <w:rPr>
          <w:rFonts w:ascii="Arial" w:eastAsia="Arial" w:hAnsi="Arial" w:cs="Times New Roman" w:hint="eastAsia"/>
          <w:kern w:val="0"/>
          <w:sz w:val="22"/>
        </w:rPr>
        <w:t>2</w:t>
      </w:r>
      <w:r w:rsidRPr="002D622D">
        <w:rPr>
          <w:rFonts w:ascii="宋体" w:eastAsia="宋体" w:hAnsi="宋体" w:cs="宋体" w:hint="eastAsia"/>
          <w:kern w:val="0"/>
          <w:sz w:val="22"/>
        </w:rPr>
        <w:t>、</w:t>
      </w:r>
      <w:r w:rsidRPr="002D622D">
        <w:rPr>
          <w:rFonts w:ascii="Arial" w:eastAsia="Arial" w:hAnsi="Arial" w:cs="Times New Roman" w:hint="eastAsia"/>
          <w:kern w:val="0"/>
          <w:sz w:val="22"/>
        </w:rPr>
        <w:t xml:space="preserve"> </w:t>
      </w:r>
      <w:r w:rsidRPr="002D622D">
        <w:rPr>
          <w:rFonts w:ascii="宋体" w:eastAsia="宋体" w:hAnsi="宋体" w:cs="宋体" w:hint="eastAsia"/>
          <w:kern w:val="0"/>
          <w:sz w:val="22"/>
        </w:rPr>
        <w:t>管理标准</w:t>
      </w:r>
    </w:p>
    <w:p w:rsidR="002D622D" w:rsidRPr="002D622D" w:rsidRDefault="002D622D" w:rsidP="004469AA">
      <w:pPr>
        <w:widowControl/>
        <w:pBdr>
          <w:top w:val="none" w:sz="0" w:space="0" w:color="000000"/>
          <w:left w:val="none" w:sz="0" w:space="0" w:color="000000"/>
          <w:bottom w:val="none" w:sz="0" w:space="0" w:color="000000"/>
          <w:right w:val="none" w:sz="0" w:space="0" w:color="000000"/>
        </w:pBdr>
        <w:spacing w:line="540" w:lineRule="exact"/>
        <w:ind w:firstLine="482"/>
        <w:jc w:val="left"/>
        <w:rPr>
          <w:rFonts w:ascii="Arial" w:eastAsia="Arial" w:hAnsi="Arial" w:cs="Times New Roman"/>
          <w:kern w:val="0"/>
          <w:sz w:val="22"/>
        </w:rPr>
      </w:pPr>
      <w:r w:rsidRPr="002D622D">
        <w:rPr>
          <w:rFonts w:ascii="宋体" w:eastAsia="宋体" w:hAnsi="宋体" w:cs="宋体" w:hint="eastAsia"/>
          <w:kern w:val="0"/>
          <w:sz w:val="22"/>
        </w:rPr>
        <w:t>在监管检查中，如发现以下情形，视为不合格项。</w:t>
      </w:r>
      <w:r w:rsidRPr="002D622D">
        <w:rPr>
          <w:rFonts w:ascii="宋体" w:eastAsia="宋体" w:hAnsi="宋体" w:cs="Times New Roman" w:hint="eastAsia"/>
          <w:kern w:val="0"/>
          <w:sz w:val="22"/>
        </w:rPr>
        <w:t>交易</w:t>
      </w:r>
      <w:r w:rsidRPr="002D622D">
        <w:rPr>
          <w:rFonts w:ascii="宋体" w:eastAsia="宋体" w:hAnsi="宋体" w:cs="宋体" w:hint="eastAsia"/>
          <w:kern w:val="0"/>
          <w:sz w:val="22"/>
        </w:rPr>
        <w:t>中心在核实情况后将对相关责任供应商予以处理：</w:t>
      </w:r>
      <w:r w:rsidRPr="002D622D">
        <w:rPr>
          <w:rFonts w:ascii="Arial" w:eastAsia="Arial" w:hAnsi="Arial" w:cs="Times New Roman" w:hint="eastAsia"/>
          <w:kern w:val="0"/>
          <w:sz w:val="22"/>
        </w:rPr>
        <w:t xml:space="preserve"> </w:t>
      </w:r>
    </w:p>
    <w:p w:rsidR="002D622D" w:rsidRPr="002D622D" w:rsidRDefault="002D622D" w:rsidP="004469AA">
      <w:pPr>
        <w:widowControl/>
        <w:pBdr>
          <w:top w:val="none" w:sz="0" w:space="0" w:color="000000"/>
          <w:left w:val="none" w:sz="0" w:space="0" w:color="000000"/>
          <w:bottom w:val="none" w:sz="0" w:space="0" w:color="000000"/>
          <w:right w:val="none" w:sz="0" w:space="0" w:color="000000"/>
        </w:pBdr>
        <w:spacing w:line="540" w:lineRule="exact"/>
        <w:ind w:firstLine="482"/>
        <w:jc w:val="left"/>
        <w:rPr>
          <w:rFonts w:ascii="Arial" w:eastAsia="Arial" w:hAnsi="Arial" w:cs="Times New Roman"/>
          <w:kern w:val="0"/>
          <w:sz w:val="22"/>
        </w:rPr>
      </w:pPr>
      <w:r w:rsidRPr="002D622D">
        <w:rPr>
          <w:rFonts w:ascii="Arial" w:eastAsia="Arial" w:hAnsi="Arial" w:cs="Times New Roman" w:hint="eastAsia"/>
          <w:kern w:val="0"/>
          <w:sz w:val="22"/>
        </w:rPr>
        <w:t>2.1</w:t>
      </w:r>
      <w:r w:rsidRPr="002D622D">
        <w:rPr>
          <w:rFonts w:ascii="宋体" w:eastAsia="宋体" w:hAnsi="宋体" w:cs="宋体" w:hint="eastAsia"/>
          <w:kern w:val="0"/>
          <w:sz w:val="22"/>
        </w:rPr>
        <w:t>入围产品质量、数量或提供的服务不符合国家有关规定、服务承诺和框架协议规定。</w:t>
      </w:r>
    </w:p>
    <w:p w:rsidR="002D622D" w:rsidRPr="002D622D" w:rsidRDefault="002D622D" w:rsidP="004469AA">
      <w:pPr>
        <w:widowControl/>
        <w:pBdr>
          <w:top w:val="none" w:sz="0" w:space="0" w:color="000000"/>
          <w:left w:val="none" w:sz="0" w:space="0" w:color="000000"/>
          <w:bottom w:val="none" w:sz="0" w:space="0" w:color="000000"/>
          <w:right w:val="none" w:sz="0" w:space="0" w:color="000000"/>
        </w:pBdr>
        <w:spacing w:line="540" w:lineRule="exact"/>
        <w:ind w:firstLine="482"/>
        <w:jc w:val="left"/>
        <w:rPr>
          <w:rFonts w:ascii="Arial" w:eastAsia="Arial" w:hAnsi="Arial" w:cs="Times New Roman"/>
          <w:kern w:val="0"/>
          <w:sz w:val="22"/>
        </w:rPr>
      </w:pPr>
      <w:r w:rsidRPr="002D622D">
        <w:rPr>
          <w:rFonts w:ascii="Arial" w:eastAsia="Arial" w:hAnsi="Arial" w:cs="Times New Roman" w:hint="eastAsia"/>
          <w:kern w:val="0"/>
          <w:sz w:val="22"/>
        </w:rPr>
        <w:t>2.2</w:t>
      </w:r>
      <w:r w:rsidRPr="002D622D">
        <w:rPr>
          <w:rFonts w:ascii="宋体" w:eastAsia="宋体" w:hAnsi="宋体" w:cs="宋体" w:hint="eastAsia"/>
          <w:kern w:val="0"/>
          <w:sz w:val="22"/>
        </w:rPr>
        <w:t>无正当理由不按照承诺供货或提供售后服务。</w:t>
      </w:r>
    </w:p>
    <w:p w:rsidR="002D622D" w:rsidRPr="002D622D" w:rsidRDefault="002D622D" w:rsidP="004469AA">
      <w:pPr>
        <w:widowControl/>
        <w:pBdr>
          <w:top w:val="none" w:sz="0" w:space="0" w:color="000000"/>
          <w:left w:val="none" w:sz="0" w:space="0" w:color="000000"/>
          <w:bottom w:val="none" w:sz="0" w:space="0" w:color="000000"/>
          <w:right w:val="none" w:sz="0" w:space="0" w:color="000000"/>
        </w:pBdr>
        <w:spacing w:line="540" w:lineRule="exact"/>
        <w:ind w:firstLine="482"/>
        <w:jc w:val="left"/>
        <w:rPr>
          <w:rFonts w:ascii="Arial" w:eastAsia="Arial" w:hAnsi="Arial" w:cs="Times New Roman"/>
          <w:kern w:val="0"/>
          <w:sz w:val="22"/>
        </w:rPr>
      </w:pPr>
      <w:r w:rsidRPr="002D622D">
        <w:rPr>
          <w:rFonts w:ascii="Arial" w:eastAsia="Arial" w:hAnsi="Arial" w:cs="Times New Roman" w:hint="eastAsia"/>
          <w:kern w:val="0"/>
          <w:sz w:val="22"/>
        </w:rPr>
        <w:t>2.3</w:t>
      </w:r>
      <w:r w:rsidRPr="002D622D">
        <w:rPr>
          <w:rFonts w:ascii="宋体" w:eastAsia="宋体" w:hAnsi="宋体" w:cs="宋体" w:hint="eastAsia"/>
          <w:kern w:val="0"/>
          <w:sz w:val="22"/>
        </w:rPr>
        <w:t>具体项目成交价高于其入围价格或服务承诺。</w:t>
      </w:r>
    </w:p>
    <w:p w:rsidR="002D622D" w:rsidRPr="002D622D" w:rsidRDefault="002D622D" w:rsidP="004469AA">
      <w:pPr>
        <w:widowControl/>
        <w:pBdr>
          <w:top w:val="none" w:sz="0" w:space="0" w:color="000000"/>
          <w:left w:val="none" w:sz="0" w:space="0" w:color="000000"/>
          <w:bottom w:val="none" w:sz="0" w:space="0" w:color="000000"/>
          <w:right w:val="none" w:sz="0" w:space="0" w:color="000000"/>
        </w:pBdr>
        <w:spacing w:line="540" w:lineRule="exact"/>
        <w:ind w:firstLine="482"/>
        <w:jc w:val="left"/>
        <w:rPr>
          <w:rFonts w:ascii="Arial" w:eastAsia="Arial" w:hAnsi="Arial" w:cs="Times New Roman"/>
          <w:kern w:val="0"/>
          <w:sz w:val="22"/>
        </w:rPr>
      </w:pPr>
      <w:r w:rsidRPr="002D622D">
        <w:rPr>
          <w:rFonts w:ascii="Arial" w:eastAsia="Arial" w:hAnsi="Arial" w:cs="Times New Roman" w:hint="eastAsia"/>
          <w:kern w:val="0"/>
          <w:sz w:val="22"/>
        </w:rPr>
        <w:t>2.4</w:t>
      </w:r>
      <w:r w:rsidRPr="002D622D">
        <w:rPr>
          <w:rFonts w:ascii="宋体" w:eastAsia="宋体" w:hAnsi="宋体" w:cs="宋体" w:hint="eastAsia"/>
          <w:kern w:val="0"/>
          <w:sz w:val="22"/>
        </w:rPr>
        <w:t>使用不正当竞争手段，影响采购单位正常采购活动。</w:t>
      </w:r>
    </w:p>
    <w:p w:rsidR="002D622D" w:rsidRPr="002D622D" w:rsidRDefault="002D622D" w:rsidP="004469AA">
      <w:pPr>
        <w:widowControl/>
        <w:pBdr>
          <w:top w:val="none" w:sz="0" w:space="0" w:color="000000"/>
          <w:left w:val="none" w:sz="0" w:space="0" w:color="000000"/>
          <w:bottom w:val="none" w:sz="0" w:space="0" w:color="000000"/>
          <w:right w:val="none" w:sz="0" w:space="0" w:color="000000"/>
        </w:pBdr>
        <w:spacing w:line="540" w:lineRule="exact"/>
        <w:ind w:firstLine="482"/>
        <w:jc w:val="left"/>
        <w:rPr>
          <w:rFonts w:ascii="Arial" w:eastAsia="Arial" w:hAnsi="Arial" w:cs="Times New Roman"/>
          <w:kern w:val="0"/>
          <w:sz w:val="22"/>
        </w:rPr>
      </w:pPr>
      <w:r w:rsidRPr="002D622D">
        <w:rPr>
          <w:rFonts w:ascii="Arial" w:eastAsia="Arial" w:hAnsi="Arial" w:cs="Times New Roman" w:hint="eastAsia"/>
          <w:kern w:val="0"/>
          <w:sz w:val="22"/>
        </w:rPr>
        <w:t>2.5</w:t>
      </w:r>
      <w:r w:rsidRPr="002D622D">
        <w:rPr>
          <w:rFonts w:ascii="宋体" w:eastAsia="宋体" w:hAnsi="宋体" w:cs="宋体" w:hint="eastAsia"/>
          <w:kern w:val="0"/>
          <w:sz w:val="22"/>
        </w:rPr>
        <w:t>满意度调查中采购人反馈不满意，经核实确系供应商责任。</w:t>
      </w:r>
    </w:p>
    <w:p w:rsidR="002D622D" w:rsidRPr="002D622D" w:rsidRDefault="002D622D" w:rsidP="004469AA">
      <w:pPr>
        <w:widowControl/>
        <w:pBdr>
          <w:top w:val="none" w:sz="0" w:space="0" w:color="000000"/>
          <w:left w:val="none" w:sz="0" w:space="0" w:color="000000"/>
          <w:bottom w:val="none" w:sz="0" w:space="0" w:color="000000"/>
          <w:right w:val="none" w:sz="0" w:space="0" w:color="000000"/>
        </w:pBdr>
        <w:spacing w:line="540" w:lineRule="exact"/>
        <w:ind w:firstLine="482"/>
        <w:jc w:val="left"/>
        <w:rPr>
          <w:rFonts w:ascii="Arial" w:eastAsia="Arial" w:hAnsi="Arial" w:cs="Times New Roman"/>
          <w:kern w:val="0"/>
          <w:sz w:val="22"/>
        </w:rPr>
      </w:pPr>
      <w:r w:rsidRPr="002D622D">
        <w:rPr>
          <w:rFonts w:ascii="Arial" w:eastAsia="Arial" w:hAnsi="Arial" w:cs="Times New Roman" w:hint="eastAsia"/>
          <w:kern w:val="0"/>
          <w:sz w:val="22"/>
        </w:rPr>
        <w:t>2.6</w:t>
      </w:r>
      <w:r w:rsidRPr="002D622D">
        <w:rPr>
          <w:rFonts w:ascii="宋体" w:eastAsia="宋体" w:hAnsi="宋体" w:cs="宋体" w:hint="eastAsia"/>
          <w:kern w:val="0"/>
          <w:sz w:val="22"/>
        </w:rPr>
        <w:t>无正当理由放弃入围资格或退出框架协议。</w:t>
      </w:r>
    </w:p>
    <w:p w:rsidR="002D622D" w:rsidRPr="002D622D" w:rsidRDefault="002D622D" w:rsidP="004469AA">
      <w:pPr>
        <w:widowControl/>
        <w:pBdr>
          <w:top w:val="none" w:sz="0" w:space="0" w:color="000000"/>
          <w:left w:val="none" w:sz="0" w:space="0" w:color="000000"/>
          <w:bottom w:val="none" w:sz="0" w:space="0" w:color="000000"/>
          <w:right w:val="none" w:sz="0" w:space="0" w:color="000000"/>
        </w:pBdr>
        <w:spacing w:line="540" w:lineRule="exact"/>
        <w:ind w:firstLine="482"/>
        <w:jc w:val="left"/>
        <w:rPr>
          <w:rFonts w:ascii="Arial" w:eastAsia="Arial" w:hAnsi="Arial" w:cs="Times New Roman"/>
          <w:kern w:val="0"/>
          <w:sz w:val="22"/>
        </w:rPr>
      </w:pPr>
      <w:r w:rsidRPr="002D622D">
        <w:rPr>
          <w:rFonts w:ascii="Arial" w:eastAsia="Arial" w:hAnsi="Arial" w:cs="Times New Roman" w:hint="eastAsia"/>
          <w:kern w:val="0"/>
          <w:sz w:val="22"/>
        </w:rPr>
        <w:t>2.7</w:t>
      </w:r>
      <w:r w:rsidRPr="002D622D">
        <w:rPr>
          <w:rFonts w:ascii="宋体" w:eastAsia="宋体" w:hAnsi="宋体" w:cs="宋体" w:hint="eastAsia"/>
          <w:kern w:val="0"/>
          <w:sz w:val="22"/>
        </w:rPr>
        <w:t>其他违法违规行为。</w:t>
      </w:r>
    </w:p>
    <w:p w:rsidR="002D622D" w:rsidRPr="002D622D" w:rsidRDefault="002D622D" w:rsidP="004469AA">
      <w:pPr>
        <w:widowControl/>
        <w:pBdr>
          <w:top w:val="none" w:sz="0" w:space="0" w:color="000000"/>
          <w:left w:val="none" w:sz="0" w:space="0" w:color="000000"/>
          <w:bottom w:val="none" w:sz="0" w:space="0" w:color="000000"/>
          <w:right w:val="none" w:sz="0" w:space="0" w:color="000000"/>
        </w:pBdr>
        <w:spacing w:line="540" w:lineRule="exact"/>
        <w:ind w:firstLine="482"/>
        <w:jc w:val="left"/>
        <w:rPr>
          <w:rFonts w:ascii="Arial" w:eastAsia="Arial" w:hAnsi="Arial" w:cs="Times New Roman"/>
          <w:kern w:val="0"/>
          <w:sz w:val="22"/>
        </w:rPr>
      </w:pPr>
      <w:r w:rsidRPr="002D622D">
        <w:rPr>
          <w:rFonts w:ascii="Arial" w:eastAsia="Arial" w:hAnsi="Arial" w:cs="Times New Roman" w:hint="eastAsia"/>
          <w:kern w:val="0"/>
          <w:sz w:val="22"/>
        </w:rPr>
        <w:t>3</w:t>
      </w:r>
      <w:r w:rsidRPr="002D622D">
        <w:rPr>
          <w:rFonts w:ascii="宋体" w:eastAsia="宋体" w:hAnsi="宋体" w:cs="宋体" w:hint="eastAsia"/>
          <w:kern w:val="0"/>
          <w:sz w:val="22"/>
        </w:rPr>
        <w:t>、管理措施</w:t>
      </w:r>
    </w:p>
    <w:p w:rsidR="002D622D" w:rsidRPr="002D622D" w:rsidRDefault="002D622D" w:rsidP="004469AA">
      <w:pPr>
        <w:widowControl/>
        <w:pBdr>
          <w:top w:val="none" w:sz="0" w:space="0" w:color="000000"/>
          <w:left w:val="none" w:sz="0" w:space="0" w:color="000000"/>
          <w:bottom w:val="none" w:sz="0" w:space="0" w:color="000000"/>
          <w:right w:val="none" w:sz="0" w:space="0" w:color="000000"/>
        </w:pBdr>
        <w:spacing w:line="540" w:lineRule="exact"/>
        <w:ind w:firstLine="482"/>
        <w:jc w:val="left"/>
        <w:rPr>
          <w:rFonts w:ascii="Arial" w:eastAsia="Arial" w:hAnsi="Arial" w:cs="Times New Roman"/>
          <w:kern w:val="0"/>
          <w:sz w:val="22"/>
        </w:rPr>
      </w:pPr>
      <w:r w:rsidRPr="002D622D">
        <w:rPr>
          <w:rFonts w:ascii="宋体" w:eastAsia="宋体" w:hAnsi="宋体" w:cs="宋体" w:hint="eastAsia"/>
          <w:kern w:val="0"/>
          <w:sz w:val="22"/>
        </w:rPr>
        <w:t>对履约监管中发现的不合格行为，按以下措施处理：</w:t>
      </w:r>
    </w:p>
    <w:p w:rsidR="002D622D" w:rsidRPr="002D622D" w:rsidRDefault="002D622D" w:rsidP="004469AA">
      <w:pPr>
        <w:widowControl/>
        <w:pBdr>
          <w:top w:val="none" w:sz="0" w:space="0" w:color="000000"/>
          <w:left w:val="none" w:sz="0" w:space="0" w:color="000000"/>
          <w:bottom w:val="none" w:sz="0" w:space="0" w:color="000000"/>
          <w:right w:val="none" w:sz="0" w:space="0" w:color="000000"/>
        </w:pBdr>
        <w:spacing w:line="540" w:lineRule="exact"/>
        <w:ind w:firstLine="482"/>
        <w:jc w:val="left"/>
        <w:rPr>
          <w:rFonts w:ascii="Arial" w:eastAsia="Arial" w:hAnsi="Arial" w:cs="Times New Roman"/>
          <w:kern w:val="0"/>
          <w:sz w:val="22"/>
        </w:rPr>
      </w:pPr>
      <w:r w:rsidRPr="002D622D">
        <w:rPr>
          <w:rFonts w:ascii="Arial" w:eastAsia="Arial" w:hAnsi="Arial" w:cs="Times New Roman" w:hint="eastAsia"/>
          <w:kern w:val="0"/>
          <w:sz w:val="22"/>
        </w:rPr>
        <w:t>3.1</w:t>
      </w:r>
      <w:r w:rsidRPr="002D622D">
        <w:rPr>
          <w:rFonts w:ascii="宋体" w:eastAsia="宋体" w:hAnsi="宋体" w:cs="宋体" w:hint="eastAsia"/>
          <w:kern w:val="0"/>
          <w:sz w:val="22"/>
        </w:rPr>
        <w:t>整改</w:t>
      </w:r>
    </w:p>
    <w:p w:rsidR="002D622D" w:rsidRPr="002D622D" w:rsidRDefault="002D622D" w:rsidP="004469AA">
      <w:pPr>
        <w:widowControl/>
        <w:pBdr>
          <w:top w:val="none" w:sz="0" w:space="0" w:color="000000"/>
          <w:left w:val="none" w:sz="0" w:space="0" w:color="000000"/>
          <w:bottom w:val="none" w:sz="0" w:space="0" w:color="000000"/>
          <w:right w:val="none" w:sz="0" w:space="0" w:color="000000"/>
        </w:pBdr>
        <w:spacing w:line="540" w:lineRule="exact"/>
        <w:ind w:firstLine="482"/>
        <w:jc w:val="left"/>
        <w:rPr>
          <w:rFonts w:ascii="Arial" w:eastAsia="Arial" w:hAnsi="Arial" w:cs="Times New Roman"/>
          <w:kern w:val="0"/>
          <w:sz w:val="22"/>
        </w:rPr>
      </w:pPr>
      <w:r w:rsidRPr="002D622D">
        <w:rPr>
          <w:rFonts w:ascii="宋体" w:eastAsia="宋体" w:hAnsi="宋体" w:cs="宋体" w:hint="eastAsia"/>
          <w:kern w:val="0"/>
          <w:sz w:val="22"/>
        </w:rPr>
        <w:lastRenderedPageBreak/>
        <w:t>入围供应商在框架协议系统中存在不合格行为，</w:t>
      </w:r>
      <w:r w:rsidRPr="002D622D">
        <w:rPr>
          <w:rFonts w:ascii="宋体" w:eastAsia="宋体" w:hAnsi="宋体" w:cs="Times New Roman" w:hint="eastAsia"/>
          <w:kern w:val="0"/>
          <w:sz w:val="22"/>
        </w:rPr>
        <w:t>交易</w:t>
      </w:r>
      <w:r w:rsidRPr="002D622D">
        <w:rPr>
          <w:rFonts w:ascii="宋体" w:eastAsia="宋体" w:hAnsi="宋体" w:cs="宋体" w:hint="eastAsia"/>
          <w:kern w:val="0"/>
          <w:sz w:val="22"/>
        </w:rPr>
        <w:t>中心出具《责令整改通知书》，限定时间完成整改。被开具《责令整改通知书》的供应商，视作差评，记录在案。</w:t>
      </w:r>
    </w:p>
    <w:p w:rsidR="002D622D" w:rsidRPr="002D622D" w:rsidRDefault="002D622D" w:rsidP="004469AA">
      <w:pPr>
        <w:widowControl/>
        <w:pBdr>
          <w:top w:val="none" w:sz="0" w:space="0" w:color="000000"/>
          <w:left w:val="none" w:sz="0" w:space="0" w:color="000000"/>
          <w:bottom w:val="none" w:sz="0" w:space="0" w:color="000000"/>
          <w:right w:val="none" w:sz="0" w:space="0" w:color="000000"/>
        </w:pBdr>
        <w:spacing w:line="540" w:lineRule="exact"/>
        <w:ind w:firstLine="482"/>
        <w:jc w:val="left"/>
        <w:rPr>
          <w:rFonts w:ascii="Arial" w:eastAsia="Arial" w:hAnsi="Arial" w:cs="Times New Roman"/>
          <w:kern w:val="0"/>
          <w:sz w:val="22"/>
        </w:rPr>
      </w:pPr>
      <w:r w:rsidRPr="002D622D">
        <w:rPr>
          <w:rFonts w:ascii="Arial" w:eastAsia="Arial" w:hAnsi="Arial" w:cs="Times New Roman" w:hint="eastAsia"/>
          <w:kern w:val="0"/>
          <w:sz w:val="22"/>
        </w:rPr>
        <w:t>3.3</w:t>
      </w:r>
      <w:r w:rsidRPr="002D622D">
        <w:rPr>
          <w:rFonts w:ascii="宋体" w:eastAsia="宋体" w:hAnsi="宋体" w:cs="宋体" w:hint="eastAsia"/>
          <w:kern w:val="0"/>
          <w:sz w:val="22"/>
        </w:rPr>
        <w:t>暂停交易资格</w:t>
      </w:r>
    </w:p>
    <w:p w:rsidR="002D622D" w:rsidRPr="002D622D" w:rsidRDefault="002D622D" w:rsidP="004469AA">
      <w:pPr>
        <w:widowControl/>
        <w:pBdr>
          <w:top w:val="none" w:sz="0" w:space="0" w:color="000000"/>
          <w:left w:val="none" w:sz="0" w:space="0" w:color="000000"/>
          <w:bottom w:val="none" w:sz="0" w:space="0" w:color="000000"/>
          <w:right w:val="none" w:sz="0" w:space="0" w:color="000000"/>
        </w:pBdr>
        <w:spacing w:line="540" w:lineRule="exact"/>
        <w:ind w:firstLine="482"/>
        <w:jc w:val="left"/>
        <w:rPr>
          <w:rFonts w:ascii="Arial" w:eastAsia="Arial" w:hAnsi="Arial" w:cs="Times New Roman"/>
          <w:kern w:val="0"/>
          <w:sz w:val="22"/>
        </w:rPr>
      </w:pPr>
      <w:r w:rsidRPr="002D622D">
        <w:rPr>
          <w:rFonts w:ascii="宋体" w:eastAsia="宋体" w:hAnsi="宋体" w:cs="宋体" w:hint="eastAsia"/>
          <w:kern w:val="0"/>
          <w:sz w:val="22"/>
        </w:rPr>
        <w:t>对拒不接受</w:t>
      </w:r>
      <w:r w:rsidRPr="002D622D">
        <w:rPr>
          <w:rFonts w:ascii="宋体" w:eastAsia="宋体" w:hAnsi="宋体" w:cs="Times New Roman" w:hint="eastAsia"/>
          <w:kern w:val="0"/>
          <w:sz w:val="22"/>
        </w:rPr>
        <w:t>交易</w:t>
      </w:r>
      <w:r w:rsidRPr="002D622D">
        <w:rPr>
          <w:rFonts w:ascii="宋体" w:eastAsia="宋体" w:hAnsi="宋体" w:cs="宋体" w:hint="eastAsia"/>
          <w:kern w:val="0"/>
          <w:sz w:val="22"/>
        </w:rPr>
        <w:t>中心约谈，或者规定时间未按《责令整改通知书》完成整改的供应商，暂停其框架协议交易资格三个月，并在框架协议系统公示。</w:t>
      </w:r>
    </w:p>
    <w:p w:rsidR="002D622D" w:rsidRPr="002D622D" w:rsidRDefault="002D622D" w:rsidP="004469AA">
      <w:pPr>
        <w:widowControl/>
        <w:pBdr>
          <w:top w:val="none" w:sz="0" w:space="0" w:color="000000"/>
          <w:left w:val="none" w:sz="0" w:space="0" w:color="000000"/>
          <w:bottom w:val="none" w:sz="0" w:space="0" w:color="000000"/>
          <w:right w:val="none" w:sz="0" w:space="0" w:color="000000"/>
        </w:pBdr>
        <w:spacing w:line="540" w:lineRule="exact"/>
        <w:ind w:firstLine="482"/>
        <w:jc w:val="left"/>
        <w:rPr>
          <w:rFonts w:ascii="Arial" w:eastAsia="Arial" w:hAnsi="Arial" w:cs="Times New Roman"/>
          <w:kern w:val="0"/>
          <w:sz w:val="22"/>
        </w:rPr>
      </w:pPr>
      <w:r w:rsidRPr="002D622D">
        <w:rPr>
          <w:rFonts w:ascii="Arial" w:eastAsia="Arial" w:hAnsi="Arial" w:cs="Times New Roman" w:hint="eastAsia"/>
          <w:kern w:val="0"/>
          <w:sz w:val="22"/>
        </w:rPr>
        <w:t>3.4</w:t>
      </w:r>
      <w:r w:rsidRPr="002D622D">
        <w:rPr>
          <w:rFonts w:ascii="宋体" w:eastAsia="宋体" w:hAnsi="宋体" w:cs="宋体" w:hint="eastAsia"/>
          <w:kern w:val="0"/>
          <w:sz w:val="22"/>
        </w:rPr>
        <w:t>终止交易资格</w:t>
      </w:r>
    </w:p>
    <w:p w:rsidR="002D622D" w:rsidRPr="002D622D" w:rsidRDefault="002D622D" w:rsidP="004469AA">
      <w:pPr>
        <w:widowControl/>
        <w:pBdr>
          <w:top w:val="none" w:sz="0" w:space="0" w:color="000000"/>
          <w:left w:val="none" w:sz="0" w:space="0" w:color="000000"/>
          <w:bottom w:val="none" w:sz="0" w:space="0" w:color="000000"/>
          <w:right w:val="none" w:sz="0" w:space="0" w:color="000000"/>
        </w:pBdr>
        <w:spacing w:line="540" w:lineRule="exact"/>
        <w:ind w:firstLine="482"/>
        <w:jc w:val="left"/>
        <w:rPr>
          <w:rFonts w:ascii="Arial" w:eastAsia="Arial" w:hAnsi="Arial" w:cs="Times New Roman"/>
          <w:kern w:val="0"/>
          <w:sz w:val="22"/>
        </w:rPr>
      </w:pPr>
      <w:r w:rsidRPr="002D622D">
        <w:rPr>
          <w:rFonts w:ascii="宋体" w:eastAsia="宋体" w:hAnsi="宋体" w:cs="宋体" w:hint="eastAsia"/>
          <w:kern w:val="0"/>
          <w:sz w:val="22"/>
        </w:rPr>
        <w:t>供应商在被发现存在恶意违规，造成严重后果，或在框架协议有效期内两次被开具《责令整改通知单》，解除当期框架协议，同时报请财政部门，列入供应商诚信档案。</w:t>
      </w:r>
    </w:p>
    <w:p w:rsidR="002D622D" w:rsidRPr="002D622D" w:rsidRDefault="002D622D" w:rsidP="004469AA">
      <w:pPr>
        <w:widowControl/>
        <w:pBdr>
          <w:top w:val="none" w:sz="0" w:space="0" w:color="000000"/>
          <w:left w:val="none" w:sz="0" w:space="0" w:color="000000"/>
          <w:bottom w:val="none" w:sz="0" w:space="0" w:color="000000"/>
          <w:right w:val="none" w:sz="0" w:space="0" w:color="000000"/>
        </w:pBdr>
        <w:spacing w:line="540" w:lineRule="exact"/>
        <w:ind w:firstLine="482"/>
        <w:jc w:val="left"/>
        <w:rPr>
          <w:rFonts w:ascii="Arial" w:eastAsia="Arial" w:hAnsi="Arial" w:cs="Times New Roman"/>
          <w:b/>
          <w:kern w:val="0"/>
          <w:sz w:val="22"/>
        </w:rPr>
      </w:pPr>
      <w:r w:rsidRPr="002D622D">
        <w:rPr>
          <w:rFonts w:ascii="宋体" w:eastAsia="宋体" w:hAnsi="宋体" w:cs="宋体" w:hint="eastAsia"/>
          <w:b/>
          <w:kern w:val="0"/>
          <w:sz w:val="22"/>
        </w:rPr>
        <w:t>七、入围供应商服务要求</w:t>
      </w:r>
    </w:p>
    <w:p w:rsidR="002D622D" w:rsidRPr="002D622D" w:rsidRDefault="00F80CA4" w:rsidP="004469AA">
      <w:pPr>
        <w:widowControl/>
        <w:pBdr>
          <w:top w:val="none" w:sz="0" w:space="0" w:color="000000"/>
          <w:left w:val="none" w:sz="0" w:space="0" w:color="000000"/>
          <w:bottom w:val="none" w:sz="0" w:space="0" w:color="000000"/>
          <w:right w:val="none" w:sz="0" w:space="0" w:color="000000"/>
        </w:pBdr>
        <w:spacing w:line="540" w:lineRule="exact"/>
        <w:ind w:firstLine="482"/>
        <w:jc w:val="left"/>
        <w:rPr>
          <w:rFonts w:ascii="Arial" w:eastAsia="Arial" w:hAnsi="Arial" w:cs="Times New Roman"/>
          <w:kern w:val="0"/>
          <w:sz w:val="22"/>
        </w:rPr>
      </w:pPr>
      <w:r>
        <w:rPr>
          <w:rFonts w:ascii="Arial" w:hAnsi="Arial" w:cs="Times New Roman" w:hint="eastAsia"/>
          <w:kern w:val="0"/>
          <w:sz w:val="22"/>
        </w:rPr>
        <w:t>1.</w:t>
      </w:r>
      <w:r w:rsidR="002D622D" w:rsidRPr="002D622D">
        <w:rPr>
          <w:rFonts w:ascii="宋体" w:eastAsia="宋体" w:hAnsi="宋体" w:cs="宋体" w:hint="eastAsia"/>
          <w:kern w:val="0"/>
          <w:sz w:val="22"/>
        </w:rPr>
        <w:t>针对本项目成立服务小组，指派专人负责日常管理及联络工作。</w:t>
      </w:r>
    </w:p>
    <w:p w:rsidR="002D622D" w:rsidRPr="002D622D" w:rsidRDefault="00F80CA4" w:rsidP="004469AA">
      <w:pPr>
        <w:widowControl/>
        <w:pBdr>
          <w:top w:val="none" w:sz="0" w:space="0" w:color="000000"/>
          <w:left w:val="none" w:sz="0" w:space="0" w:color="000000"/>
          <w:bottom w:val="none" w:sz="0" w:space="0" w:color="000000"/>
          <w:right w:val="none" w:sz="0" w:space="0" w:color="000000"/>
        </w:pBdr>
        <w:spacing w:line="540" w:lineRule="exact"/>
        <w:ind w:firstLine="482"/>
        <w:jc w:val="left"/>
        <w:rPr>
          <w:rFonts w:ascii="Arial" w:eastAsia="Arial" w:hAnsi="Arial" w:cs="Times New Roman"/>
          <w:kern w:val="0"/>
          <w:sz w:val="22"/>
        </w:rPr>
      </w:pPr>
      <w:r>
        <w:rPr>
          <w:rFonts w:ascii="Arial" w:hAnsi="Arial" w:cs="Times New Roman" w:hint="eastAsia"/>
          <w:kern w:val="0"/>
          <w:sz w:val="22"/>
        </w:rPr>
        <w:t>2.</w:t>
      </w:r>
      <w:r w:rsidR="002D622D" w:rsidRPr="002D622D">
        <w:rPr>
          <w:rFonts w:ascii="宋体" w:eastAsia="宋体" w:hAnsi="宋体" w:cs="宋体" w:hint="eastAsia"/>
          <w:kern w:val="0"/>
          <w:sz w:val="22"/>
        </w:rPr>
        <w:t>建立采购人对授权分支机构投诉及处理台帐，记录投诉内容及协调处理方法，有效督促授权分支机构严格履约。</w:t>
      </w:r>
    </w:p>
    <w:p w:rsidR="002D622D" w:rsidRPr="002D622D" w:rsidRDefault="00F80CA4" w:rsidP="004469AA">
      <w:pPr>
        <w:widowControl/>
        <w:pBdr>
          <w:top w:val="none" w:sz="0" w:space="0" w:color="000000"/>
          <w:left w:val="none" w:sz="0" w:space="0" w:color="000000"/>
          <w:bottom w:val="none" w:sz="0" w:space="0" w:color="000000"/>
          <w:right w:val="none" w:sz="0" w:space="0" w:color="000000"/>
        </w:pBdr>
        <w:spacing w:line="540" w:lineRule="exact"/>
        <w:ind w:firstLine="482"/>
        <w:jc w:val="left"/>
        <w:rPr>
          <w:rFonts w:ascii="Arial" w:eastAsia="Arial" w:hAnsi="Arial" w:cs="Times New Roman"/>
          <w:kern w:val="0"/>
          <w:sz w:val="22"/>
        </w:rPr>
      </w:pPr>
      <w:r>
        <w:rPr>
          <w:rFonts w:ascii="Arial" w:hAnsi="Arial" w:cs="Times New Roman" w:hint="eastAsia"/>
          <w:kern w:val="0"/>
          <w:sz w:val="22"/>
        </w:rPr>
        <w:t>3.</w:t>
      </w:r>
      <w:r w:rsidR="002D622D" w:rsidRPr="002D622D">
        <w:rPr>
          <w:rFonts w:ascii="宋体" w:eastAsia="宋体" w:hAnsi="宋体" w:cs="宋体" w:hint="eastAsia"/>
          <w:kern w:val="0"/>
          <w:sz w:val="22"/>
        </w:rPr>
        <w:t>提供技术服务热线。负责解答采购人在使用中遇到的问题，并及时解决问题和提供远程操作方法。</w:t>
      </w:r>
    </w:p>
    <w:p w:rsidR="002D622D" w:rsidRPr="002D622D" w:rsidRDefault="00F80CA4" w:rsidP="004469AA">
      <w:pPr>
        <w:widowControl/>
        <w:pBdr>
          <w:top w:val="none" w:sz="0" w:space="0" w:color="000000"/>
          <w:left w:val="none" w:sz="0" w:space="0" w:color="000000"/>
          <w:bottom w:val="none" w:sz="0" w:space="0" w:color="000000"/>
          <w:right w:val="none" w:sz="0" w:space="0" w:color="000000"/>
        </w:pBdr>
        <w:spacing w:line="540" w:lineRule="exact"/>
        <w:ind w:firstLine="482"/>
        <w:jc w:val="left"/>
        <w:rPr>
          <w:rFonts w:ascii="Arial" w:eastAsia="Arial" w:hAnsi="Arial" w:cs="Times New Roman"/>
          <w:kern w:val="0"/>
          <w:sz w:val="22"/>
        </w:rPr>
      </w:pPr>
      <w:r>
        <w:rPr>
          <w:rFonts w:ascii="Arial" w:hAnsi="Arial" w:cs="Times New Roman" w:hint="eastAsia"/>
          <w:kern w:val="0"/>
          <w:sz w:val="22"/>
        </w:rPr>
        <w:t>4.</w:t>
      </w:r>
      <w:r w:rsidR="002D622D" w:rsidRPr="002D622D">
        <w:rPr>
          <w:rFonts w:ascii="宋体" w:eastAsia="宋体" w:hAnsi="宋体" w:cs="宋体" w:hint="eastAsia"/>
          <w:kern w:val="0"/>
          <w:sz w:val="22"/>
        </w:rPr>
        <w:t>服从征集人管理要求，通过</w:t>
      </w:r>
      <w:r w:rsidR="002D622D" w:rsidRPr="002D622D">
        <w:rPr>
          <w:rFonts w:ascii="Arial" w:eastAsia="Arial" w:hAnsi="Arial" w:cs="Times New Roman"/>
          <w:kern w:val="0"/>
          <w:sz w:val="22"/>
        </w:rPr>
        <w:t>“</w:t>
      </w:r>
      <w:r w:rsidR="002D622D" w:rsidRPr="002D622D">
        <w:rPr>
          <w:rFonts w:ascii="宋体" w:eastAsia="宋体" w:hAnsi="宋体" w:cs="宋体" w:hint="eastAsia"/>
          <w:kern w:val="0"/>
          <w:sz w:val="22"/>
        </w:rPr>
        <w:t>苏采云</w:t>
      </w:r>
      <w:r w:rsidR="002D622D" w:rsidRPr="002D622D">
        <w:rPr>
          <w:rFonts w:ascii="Arial" w:eastAsia="Arial" w:hAnsi="Arial" w:cs="Times New Roman"/>
          <w:kern w:val="0"/>
          <w:sz w:val="22"/>
        </w:rPr>
        <w:t>”</w:t>
      </w:r>
      <w:r w:rsidR="002D622D" w:rsidRPr="002D622D">
        <w:rPr>
          <w:rFonts w:ascii="宋体" w:eastAsia="宋体" w:hAnsi="宋体" w:cs="宋体" w:hint="eastAsia"/>
          <w:kern w:val="0"/>
          <w:sz w:val="22"/>
        </w:rPr>
        <w:t>系统框架协议采购管理模块执行本次框架协议采购合同。</w:t>
      </w:r>
    </w:p>
    <w:p w:rsidR="002D622D" w:rsidRPr="002D622D" w:rsidRDefault="00F80CA4" w:rsidP="004469AA">
      <w:pPr>
        <w:widowControl/>
        <w:pBdr>
          <w:top w:val="none" w:sz="0" w:space="0" w:color="000000"/>
          <w:left w:val="none" w:sz="0" w:space="0" w:color="000000"/>
          <w:bottom w:val="none" w:sz="0" w:space="0" w:color="000000"/>
          <w:right w:val="none" w:sz="0" w:space="0" w:color="000000"/>
        </w:pBdr>
        <w:spacing w:line="540" w:lineRule="exact"/>
        <w:ind w:firstLine="482"/>
        <w:jc w:val="left"/>
        <w:rPr>
          <w:rFonts w:ascii="Arial" w:eastAsia="Arial" w:hAnsi="Arial" w:cs="Times New Roman"/>
          <w:kern w:val="0"/>
          <w:sz w:val="22"/>
        </w:rPr>
      </w:pPr>
      <w:r>
        <w:rPr>
          <w:rFonts w:ascii="Arial" w:hAnsi="Arial" w:cs="Times New Roman" w:hint="eastAsia"/>
          <w:kern w:val="0"/>
          <w:sz w:val="22"/>
        </w:rPr>
        <w:t>5.</w:t>
      </w:r>
      <w:r w:rsidR="002D622D" w:rsidRPr="002D622D">
        <w:rPr>
          <w:rFonts w:ascii="宋体" w:eastAsia="宋体" w:hAnsi="宋体" w:cs="宋体" w:hint="eastAsia"/>
          <w:kern w:val="0"/>
          <w:sz w:val="22"/>
        </w:rPr>
        <w:t>协助有关部门做好廉政工作。</w:t>
      </w:r>
    </w:p>
    <w:p w:rsidR="002D622D" w:rsidRPr="002D622D" w:rsidRDefault="00F80CA4" w:rsidP="004469AA">
      <w:pPr>
        <w:widowControl/>
        <w:pBdr>
          <w:top w:val="none" w:sz="0" w:space="0" w:color="000000"/>
          <w:left w:val="none" w:sz="0" w:space="0" w:color="000000"/>
          <w:bottom w:val="none" w:sz="0" w:space="0" w:color="000000"/>
          <w:right w:val="none" w:sz="0" w:space="0" w:color="000000"/>
        </w:pBdr>
        <w:spacing w:line="540" w:lineRule="exact"/>
        <w:ind w:firstLine="482"/>
        <w:jc w:val="left"/>
        <w:rPr>
          <w:rFonts w:ascii="Arial" w:eastAsia="Arial" w:hAnsi="Arial" w:cs="Times New Roman"/>
          <w:kern w:val="0"/>
          <w:sz w:val="22"/>
        </w:rPr>
      </w:pPr>
      <w:r>
        <w:rPr>
          <w:rFonts w:ascii="Arial" w:hAnsi="Arial" w:cs="Times New Roman" w:hint="eastAsia"/>
          <w:kern w:val="0"/>
          <w:sz w:val="22"/>
        </w:rPr>
        <w:t>6.</w:t>
      </w:r>
      <w:r w:rsidR="002D622D" w:rsidRPr="002D622D">
        <w:rPr>
          <w:rFonts w:ascii="宋体" w:eastAsia="宋体" w:hAnsi="宋体" w:cs="宋体" w:hint="eastAsia"/>
          <w:kern w:val="0"/>
          <w:sz w:val="22"/>
        </w:rPr>
        <w:t>响应供应商提供的其他服务承诺。</w:t>
      </w:r>
    </w:p>
    <w:p w:rsidR="002D622D" w:rsidRPr="002D622D" w:rsidRDefault="00F80CA4" w:rsidP="004469AA">
      <w:pPr>
        <w:widowControl/>
        <w:pBdr>
          <w:top w:val="none" w:sz="0" w:space="0" w:color="000000"/>
          <w:left w:val="none" w:sz="0" w:space="0" w:color="000000"/>
          <w:bottom w:val="none" w:sz="0" w:space="0" w:color="000000"/>
          <w:right w:val="none" w:sz="0" w:space="0" w:color="000000"/>
        </w:pBdr>
        <w:spacing w:line="540" w:lineRule="exact"/>
        <w:ind w:firstLine="482"/>
        <w:jc w:val="left"/>
        <w:rPr>
          <w:rFonts w:ascii="Arial" w:eastAsia="Arial" w:hAnsi="Arial" w:cs="Times New Roman"/>
          <w:kern w:val="0"/>
          <w:sz w:val="22"/>
        </w:rPr>
      </w:pPr>
      <w:r w:rsidRPr="001B0FF6">
        <w:rPr>
          <w:rFonts w:ascii="Arial" w:hAnsi="Arial" w:cs="Times New Roman" w:hint="eastAsia"/>
          <w:kern w:val="0"/>
          <w:sz w:val="22"/>
        </w:rPr>
        <w:t>7.</w:t>
      </w:r>
      <w:r w:rsidR="002D622D" w:rsidRPr="001B0FF6">
        <w:rPr>
          <w:rFonts w:ascii="宋体" w:eastAsia="宋体" w:hAnsi="宋体" w:cs="宋体" w:hint="eastAsia"/>
          <w:kern w:val="0"/>
          <w:sz w:val="22"/>
        </w:rPr>
        <w:t>入围供应商应按照框架协议管理相关规定，主动配合征集人和各级财政部门的管理，按照相关的要求实施框架协议采购，</w:t>
      </w:r>
      <w:r w:rsidR="002E3CAB" w:rsidRPr="001B0FF6">
        <w:rPr>
          <w:rFonts w:ascii="宋体" w:eastAsia="宋体" w:hAnsi="宋体" w:cs="宋体" w:hint="eastAsia"/>
          <w:kern w:val="0"/>
          <w:sz w:val="22"/>
        </w:rPr>
        <w:t>在</w:t>
      </w:r>
      <w:r w:rsidR="002E3CAB" w:rsidRPr="001B0FF6">
        <w:rPr>
          <w:rFonts w:ascii="Arial" w:eastAsia="Arial" w:hAnsi="Arial" w:cs="Times New Roman"/>
          <w:kern w:val="0"/>
          <w:sz w:val="22"/>
        </w:rPr>
        <w:t>“</w:t>
      </w:r>
      <w:r w:rsidR="002E3CAB" w:rsidRPr="001B0FF6">
        <w:rPr>
          <w:rFonts w:ascii="宋体" w:eastAsia="宋体" w:hAnsi="宋体" w:cs="宋体" w:hint="eastAsia"/>
          <w:kern w:val="0"/>
          <w:sz w:val="22"/>
        </w:rPr>
        <w:t>苏采云</w:t>
      </w:r>
      <w:r w:rsidR="002E3CAB" w:rsidRPr="001B0FF6">
        <w:rPr>
          <w:rFonts w:ascii="Arial" w:eastAsia="Arial" w:hAnsi="Arial" w:cs="Times New Roman"/>
          <w:kern w:val="0"/>
          <w:sz w:val="22"/>
        </w:rPr>
        <w:t>”</w:t>
      </w:r>
      <w:r w:rsidR="002E3CAB" w:rsidRPr="001B0FF6">
        <w:rPr>
          <w:rFonts w:ascii="宋体" w:eastAsia="宋体" w:hAnsi="宋体" w:cs="宋体" w:hint="eastAsia"/>
          <w:kern w:val="0"/>
          <w:sz w:val="22"/>
        </w:rPr>
        <w:t>系统框架协议采购管理模块进行数据及相关信息维护，</w:t>
      </w:r>
      <w:r w:rsidR="002D622D" w:rsidRPr="001B0FF6">
        <w:rPr>
          <w:rFonts w:ascii="宋体" w:eastAsia="宋体" w:hAnsi="宋体" w:cs="宋体" w:hint="eastAsia"/>
          <w:kern w:val="0"/>
          <w:sz w:val="22"/>
        </w:rPr>
        <w:t>并应做好入围产品的信息维护、授权分支机构履约管理等工作。</w:t>
      </w:r>
    </w:p>
    <w:p w:rsidR="002D622D" w:rsidRDefault="00F80CA4" w:rsidP="004469AA">
      <w:pPr>
        <w:widowControl/>
        <w:pBdr>
          <w:top w:val="none" w:sz="0" w:space="0" w:color="000000"/>
          <w:left w:val="none" w:sz="0" w:space="0" w:color="000000"/>
          <w:bottom w:val="none" w:sz="0" w:space="0" w:color="000000"/>
          <w:right w:val="none" w:sz="0" w:space="0" w:color="000000"/>
        </w:pBdr>
        <w:spacing w:line="540" w:lineRule="exact"/>
        <w:ind w:firstLine="482"/>
        <w:jc w:val="left"/>
        <w:rPr>
          <w:rFonts w:ascii="宋体" w:eastAsia="宋体" w:hAnsi="宋体" w:cs="宋体"/>
          <w:kern w:val="0"/>
          <w:sz w:val="22"/>
        </w:rPr>
      </w:pPr>
      <w:r>
        <w:rPr>
          <w:rFonts w:ascii="Arial" w:hAnsi="Arial" w:cs="Times New Roman" w:hint="eastAsia"/>
          <w:kern w:val="0"/>
          <w:sz w:val="22"/>
        </w:rPr>
        <w:t>8.</w:t>
      </w:r>
      <w:r w:rsidR="002D622D" w:rsidRPr="002D622D">
        <w:rPr>
          <w:rFonts w:ascii="宋体" w:eastAsia="宋体" w:hAnsi="宋体" w:cs="宋体" w:hint="eastAsia"/>
          <w:kern w:val="0"/>
          <w:sz w:val="22"/>
        </w:rPr>
        <w:t>付款要求：按照采购人和入围供应商的合同约定。</w:t>
      </w:r>
    </w:p>
    <w:p w:rsidR="00421F75" w:rsidRPr="008077FD" w:rsidRDefault="00421F75" w:rsidP="004469AA">
      <w:pPr>
        <w:widowControl/>
        <w:pBdr>
          <w:top w:val="none" w:sz="0" w:space="0" w:color="000000"/>
          <w:left w:val="none" w:sz="0" w:space="0" w:color="000000"/>
          <w:bottom w:val="none" w:sz="0" w:space="0" w:color="000000"/>
          <w:right w:val="none" w:sz="0" w:space="0" w:color="000000"/>
        </w:pBdr>
        <w:spacing w:line="540" w:lineRule="exact"/>
        <w:ind w:firstLine="482"/>
        <w:jc w:val="left"/>
        <w:rPr>
          <w:rFonts w:ascii="宋体" w:eastAsia="宋体" w:hAnsi="宋体" w:cs="宋体"/>
          <w:kern w:val="0"/>
          <w:sz w:val="22"/>
        </w:rPr>
      </w:pPr>
    </w:p>
    <w:p w:rsidR="00F80CA4" w:rsidRPr="008077FD" w:rsidRDefault="00F80CA4" w:rsidP="008077FD">
      <w:pPr>
        <w:widowControl/>
        <w:pBdr>
          <w:top w:val="none" w:sz="0" w:space="0" w:color="000000"/>
          <w:left w:val="none" w:sz="0" w:space="0" w:color="000000"/>
          <w:bottom w:val="none" w:sz="0" w:space="0" w:color="000000"/>
          <w:right w:val="none" w:sz="0" w:space="0" w:color="000000"/>
        </w:pBdr>
        <w:spacing w:line="570" w:lineRule="exact"/>
        <w:ind w:firstLine="482"/>
        <w:jc w:val="left"/>
        <w:rPr>
          <w:rFonts w:ascii="宋体" w:eastAsia="宋体" w:hAnsi="宋体" w:cs="宋体"/>
          <w:kern w:val="0"/>
          <w:sz w:val="22"/>
        </w:rPr>
      </w:pPr>
    </w:p>
    <w:p w:rsidR="004469AA" w:rsidRDefault="004469AA" w:rsidP="00761D42">
      <w:pPr>
        <w:keepNext/>
        <w:keepLines/>
        <w:widowControl/>
        <w:pBdr>
          <w:top w:val="none" w:sz="0" w:space="0" w:color="000000"/>
          <w:left w:val="none" w:sz="0" w:space="0" w:color="000000"/>
          <w:bottom w:val="none" w:sz="0" w:space="0" w:color="000000"/>
          <w:right w:val="none" w:sz="0" w:space="0" w:color="000000"/>
        </w:pBdr>
        <w:spacing w:line="560" w:lineRule="exact"/>
        <w:jc w:val="center"/>
        <w:outlineLvl w:val="0"/>
        <w:rPr>
          <w:rFonts w:ascii="黑体" w:eastAsia="黑体" w:hAnsi="黑体" w:cs="黑体"/>
          <w:color w:val="000000"/>
          <w:kern w:val="0"/>
          <w:sz w:val="44"/>
          <w:szCs w:val="40"/>
        </w:rPr>
      </w:pPr>
    </w:p>
    <w:p w:rsidR="002D622D" w:rsidRPr="001B0FF6" w:rsidRDefault="002D622D" w:rsidP="00761D42">
      <w:pPr>
        <w:keepNext/>
        <w:keepLines/>
        <w:widowControl/>
        <w:pBdr>
          <w:top w:val="none" w:sz="0" w:space="0" w:color="000000"/>
          <w:left w:val="none" w:sz="0" w:space="0" w:color="000000"/>
          <w:bottom w:val="none" w:sz="0" w:space="0" w:color="000000"/>
          <w:right w:val="none" w:sz="0" w:space="0" w:color="000000"/>
        </w:pBdr>
        <w:spacing w:line="560" w:lineRule="exact"/>
        <w:jc w:val="center"/>
        <w:outlineLvl w:val="0"/>
        <w:rPr>
          <w:rFonts w:ascii="Arial" w:eastAsia="Arial" w:hAnsi="Arial" w:cs="Arial"/>
          <w:kern w:val="0"/>
          <w:sz w:val="40"/>
          <w:szCs w:val="40"/>
        </w:rPr>
      </w:pPr>
      <w:r w:rsidRPr="001B0FF6">
        <w:rPr>
          <w:rFonts w:ascii="黑体" w:eastAsia="黑体" w:hAnsi="黑体" w:cs="黑体"/>
          <w:color w:val="000000"/>
          <w:kern w:val="0"/>
          <w:sz w:val="44"/>
          <w:szCs w:val="40"/>
        </w:rPr>
        <w:t>第</w:t>
      </w:r>
      <w:r w:rsidRPr="001B0FF6">
        <w:rPr>
          <w:rFonts w:ascii="黑体" w:eastAsia="黑体" w:hAnsi="黑体" w:cs="黑体" w:hint="eastAsia"/>
          <w:color w:val="000000"/>
          <w:kern w:val="0"/>
          <w:sz w:val="44"/>
          <w:szCs w:val="40"/>
        </w:rPr>
        <w:t>四</w:t>
      </w:r>
      <w:r w:rsidRPr="001B0FF6">
        <w:rPr>
          <w:rFonts w:ascii="黑体" w:eastAsia="黑体" w:hAnsi="黑体" w:cs="黑体"/>
          <w:color w:val="000000"/>
          <w:kern w:val="0"/>
          <w:sz w:val="44"/>
          <w:szCs w:val="40"/>
        </w:rPr>
        <w:t>章</w:t>
      </w:r>
      <w:r w:rsidRPr="001B0FF6">
        <w:rPr>
          <w:rFonts w:ascii="宋体" w:eastAsia="宋体" w:hAnsi="宋体" w:cs="宋体" w:hint="eastAsia"/>
          <w:color w:val="000000"/>
          <w:kern w:val="0"/>
          <w:sz w:val="44"/>
          <w:szCs w:val="40"/>
        </w:rPr>
        <w:t> </w:t>
      </w:r>
      <w:r w:rsidRPr="001B0FF6">
        <w:rPr>
          <w:rFonts w:ascii="黑体" w:eastAsia="黑体" w:hAnsi="黑体" w:cs="黑体" w:hint="eastAsia"/>
          <w:color w:val="000000"/>
          <w:kern w:val="0"/>
          <w:sz w:val="44"/>
          <w:szCs w:val="40"/>
        </w:rPr>
        <w:t xml:space="preserve"> </w:t>
      </w:r>
      <w:r w:rsidRPr="001B0FF6">
        <w:rPr>
          <w:rFonts w:ascii="黑体" w:eastAsia="黑体" w:hAnsi="黑体" w:cs="黑体"/>
          <w:color w:val="000000"/>
          <w:kern w:val="0"/>
          <w:sz w:val="44"/>
          <w:szCs w:val="40"/>
        </w:rPr>
        <w:t>确定入围及成交供应商</w:t>
      </w:r>
    </w:p>
    <w:p w:rsidR="002D622D" w:rsidRPr="001B0FF6" w:rsidRDefault="002D622D" w:rsidP="00761D42">
      <w:pPr>
        <w:widowControl/>
        <w:spacing w:line="560" w:lineRule="exact"/>
        <w:ind w:firstLine="513"/>
        <w:rPr>
          <w:rFonts w:ascii="Arial" w:eastAsia="宋体" w:hAnsi="Arial" w:cs="Arial"/>
          <w:b/>
          <w:kern w:val="0"/>
          <w:sz w:val="28"/>
          <w:szCs w:val="28"/>
        </w:rPr>
      </w:pPr>
      <w:r w:rsidRPr="001B0FF6">
        <w:rPr>
          <w:rFonts w:ascii="Arial" w:eastAsia="宋体" w:hAnsi="Arial" w:cs="Arial" w:hint="eastAsia"/>
          <w:b/>
          <w:kern w:val="0"/>
          <w:sz w:val="28"/>
          <w:szCs w:val="28"/>
        </w:rPr>
        <w:t>一、确定第一阶段入围供应商的评审方法</w:t>
      </w:r>
    </w:p>
    <w:p w:rsidR="002D622D" w:rsidRPr="001B0FF6" w:rsidRDefault="002D622D" w:rsidP="00761D42">
      <w:pPr>
        <w:widowControl/>
        <w:spacing w:line="560" w:lineRule="exact"/>
        <w:ind w:firstLine="439"/>
        <w:jc w:val="left"/>
        <w:rPr>
          <w:rFonts w:ascii="Arial" w:eastAsia="宋体" w:hAnsi="Arial" w:cs="Arial"/>
          <w:kern w:val="0"/>
          <w:sz w:val="24"/>
          <w:szCs w:val="24"/>
        </w:rPr>
      </w:pPr>
      <w:r w:rsidRPr="001B0FF6">
        <w:rPr>
          <w:rFonts w:ascii="Arial" w:eastAsia="宋体" w:hAnsi="Arial" w:cs="Arial"/>
          <w:kern w:val="0"/>
          <w:sz w:val="24"/>
          <w:szCs w:val="24"/>
        </w:rPr>
        <w:t>1</w:t>
      </w:r>
      <w:r w:rsidRPr="001B0FF6">
        <w:rPr>
          <w:rFonts w:ascii="Arial" w:eastAsia="宋体" w:hAnsi="Arial" w:cs="Arial" w:hint="eastAsia"/>
          <w:kern w:val="0"/>
          <w:sz w:val="24"/>
          <w:szCs w:val="24"/>
        </w:rPr>
        <w:t>、确定第一阶段入围供应商的评审方法为价格优先法。价格优先法是指对满足采购需求且响应报价不超过最高限制单价的产品，按照响应报价</w:t>
      </w:r>
      <w:r w:rsidR="006F5EFE" w:rsidRPr="001B0FF6">
        <w:rPr>
          <w:rFonts w:ascii="Arial" w:eastAsia="宋体" w:hAnsi="Arial" w:cs="Arial" w:hint="eastAsia"/>
          <w:kern w:val="0"/>
          <w:sz w:val="24"/>
          <w:szCs w:val="24"/>
        </w:rPr>
        <w:t>（</w:t>
      </w:r>
      <w:r w:rsidR="006F5EFE" w:rsidRPr="001B0FF6">
        <w:rPr>
          <w:rFonts w:ascii="Arial" w:eastAsia="宋体" w:hAnsi="Arial" w:cs="Arial" w:hint="eastAsia"/>
          <w:kern w:val="0"/>
          <w:sz w:val="24"/>
          <w:szCs w:val="24"/>
        </w:rPr>
        <w:t>1-</w:t>
      </w:r>
      <w:r w:rsidR="006F5EFE" w:rsidRPr="001B0FF6">
        <w:rPr>
          <w:rFonts w:ascii="Arial" w:eastAsia="宋体" w:hAnsi="Arial" w:cs="Arial" w:hint="eastAsia"/>
          <w:kern w:val="0"/>
          <w:sz w:val="24"/>
          <w:szCs w:val="24"/>
        </w:rPr>
        <w:t>投标优惠率）</w:t>
      </w:r>
      <w:r w:rsidRPr="001B0FF6">
        <w:rPr>
          <w:rFonts w:ascii="Arial" w:eastAsia="宋体" w:hAnsi="Arial" w:cs="Arial" w:hint="eastAsia"/>
          <w:kern w:val="0"/>
          <w:sz w:val="24"/>
          <w:szCs w:val="24"/>
        </w:rPr>
        <w:t>从低到高排序，根据征集文件规定的淘汰率或者入围供应商数量上限，确定入围供应商的评审方法。</w:t>
      </w:r>
    </w:p>
    <w:p w:rsidR="002D622D" w:rsidRPr="001B0FF6" w:rsidRDefault="002D622D" w:rsidP="00761D42">
      <w:pPr>
        <w:widowControl/>
        <w:spacing w:line="560" w:lineRule="exact"/>
        <w:ind w:firstLine="439"/>
        <w:jc w:val="left"/>
        <w:rPr>
          <w:rFonts w:ascii="Arial" w:eastAsia="宋体" w:hAnsi="Arial" w:cs="Arial"/>
          <w:kern w:val="0"/>
          <w:sz w:val="24"/>
          <w:szCs w:val="24"/>
        </w:rPr>
      </w:pPr>
      <w:r w:rsidRPr="001B0FF6">
        <w:rPr>
          <w:rFonts w:ascii="Arial" w:eastAsia="宋体" w:hAnsi="Arial" w:cs="Arial"/>
          <w:kern w:val="0"/>
          <w:sz w:val="24"/>
          <w:szCs w:val="24"/>
        </w:rPr>
        <w:t>2</w:t>
      </w:r>
      <w:r w:rsidRPr="001B0FF6">
        <w:rPr>
          <w:rFonts w:ascii="Arial" w:eastAsia="宋体" w:hAnsi="Arial" w:cs="Arial" w:hint="eastAsia"/>
          <w:kern w:val="0"/>
          <w:sz w:val="24"/>
          <w:szCs w:val="24"/>
        </w:rPr>
        <w:t>、入围供应商的淘汰比例：</w:t>
      </w:r>
      <w:r w:rsidRPr="001B0FF6">
        <w:rPr>
          <w:rFonts w:ascii="宋体" w:eastAsia="宋体" w:hAnsi="宋体" w:cs="Arial" w:hint="eastAsia"/>
          <w:kern w:val="0"/>
          <w:sz w:val="24"/>
          <w:szCs w:val="24"/>
        </w:rPr>
        <w:t>20%，淘汰家数按照逢点进位，且至少淘汰一家供应商（提交响应文件和符合资格条件、实质性要求的供应商少于2家时，采购活动终止）</w:t>
      </w:r>
      <w:r w:rsidRPr="001B0FF6">
        <w:rPr>
          <w:rFonts w:ascii="Arial" w:eastAsia="宋体" w:hAnsi="Arial" w:cs="Arial" w:hint="eastAsia"/>
          <w:kern w:val="0"/>
          <w:sz w:val="24"/>
          <w:szCs w:val="24"/>
        </w:rPr>
        <w:t>。</w:t>
      </w:r>
    </w:p>
    <w:p w:rsidR="0025727F" w:rsidRPr="001B0FF6" w:rsidRDefault="0025727F" w:rsidP="0025727F">
      <w:pPr>
        <w:widowControl/>
        <w:spacing w:line="560" w:lineRule="exact"/>
        <w:ind w:firstLine="439"/>
        <w:jc w:val="left"/>
        <w:rPr>
          <w:rFonts w:ascii="Arial" w:eastAsia="宋体" w:hAnsi="Arial" w:cs="Arial"/>
          <w:kern w:val="0"/>
          <w:sz w:val="24"/>
          <w:szCs w:val="24"/>
        </w:rPr>
      </w:pPr>
      <w:r w:rsidRPr="001B0FF6">
        <w:rPr>
          <w:rFonts w:ascii="Arial" w:eastAsia="宋体" w:hAnsi="Arial" w:cs="Arial" w:hint="eastAsia"/>
          <w:kern w:val="0"/>
          <w:sz w:val="24"/>
          <w:szCs w:val="24"/>
        </w:rPr>
        <w:t>如出现供应商排名并列的情况，优先入围顺序按如下规则计算，保证淘汰比例不低于</w:t>
      </w:r>
      <w:r w:rsidRPr="001B0FF6">
        <w:rPr>
          <w:rFonts w:ascii="Arial" w:eastAsia="宋体" w:hAnsi="Arial" w:cs="Arial" w:hint="eastAsia"/>
          <w:kern w:val="0"/>
          <w:sz w:val="24"/>
          <w:szCs w:val="24"/>
        </w:rPr>
        <w:t>20%</w:t>
      </w:r>
      <w:r w:rsidRPr="001B0FF6">
        <w:rPr>
          <w:rFonts w:ascii="Arial" w:eastAsia="宋体" w:hAnsi="Arial" w:cs="Arial" w:hint="eastAsia"/>
          <w:kern w:val="0"/>
          <w:sz w:val="24"/>
          <w:szCs w:val="24"/>
        </w:rPr>
        <w:t>：</w:t>
      </w:r>
    </w:p>
    <w:p w:rsidR="00C816C7" w:rsidRPr="001B0FF6" w:rsidRDefault="0025727F" w:rsidP="0025727F">
      <w:pPr>
        <w:widowControl/>
        <w:spacing w:line="560" w:lineRule="exact"/>
        <w:ind w:firstLine="439"/>
        <w:jc w:val="left"/>
        <w:rPr>
          <w:rFonts w:ascii="Arial" w:eastAsia="宋体" w:hAnsi="Arial" w:cs="Arial"/>
          <w:kern w:val="0"/>
          <w:sz w:val="24"/>
          <w:szCs w:val="24"/>
        </w:rPr>
      </w:pPr>
      <w:r w:rsidRPr="001B0FF6">
        <w:rPr>
          <w:rFonts w:ascii="Arial" w:eastAsia="宋体" w:hAnsi="Arial" w:cs="Arial" w:hint="eastAsia"/>
          <w:kern w:val="0"/>
          <w:sz w:val="24"/>
          <w:szCs w:val="24"/>
        </w:rPr>
        <w:t>（</w:t>
      </w:r>
      <w:r w:rsidRPr="001B0FF6">
        <w:rPr>
          <w:rFonts w:ascii="Arial" w:eastAsia="宋体" w:hAnsi="Arial" w:cs="Arial" w:hint="eastAsia"/>
          <w:kern w:val="0"/>
          <w:sz w:val="24"/>
          <w:szCs w:val="24"/>
        </w:rPr>
        <w:t>1</w:t>
      </w:r>
      <w:r w:rsidRPr="001B0FF6">
        <w:rPr>
          <w:rFonts w:ascii="Arial" w:eastAsia="宋体" w:hAnsi="Arial" w:cs="Arial" w:hint="eastAsia"/>
          <w:kern w:val="0"/>
          <w:sz w:val="24"/>
          <w:szCs w:val="24"/>
        </w:rPr>
        <w:t>）</w:t>
      </w:r>
      <w:r w:rsidR="00C816C7" w:rsidRPr="001B0FF6">
        <w:rPr>
          <w:rFonts w:ascii="宋体" w:eastAsia="宋体" w:hAnsi="宋体" w:cs="宋体" w:hint="eastAsia"/>
          <w:kern w:val="0"/>
          <w:sz w:val="22"/>
        </w:rPr>
        <w:t>中国注册的汽车轮胎生产者（制造商）</w:t>
      </w:r>
      <w:r w:rsidR="00C816C7" w:rsidRPr="001B0FF6">
        <w:rPr>
          <w:rFonts w:ascii="Arial" w:eastAsia="宋体" w:hAnsi="Arial" w:cs="Arial" w:hint="eastAsia"/>
          <w:kern w:val="0"/>
          <w:sz w:val="24"/>
          <w:szCs w:val="24"/>
        </w:rPr>
        <w:t>排序在前。</w:t>
      </w:r>
    </w:p>
    <w:p w:rsidR="00C816C7" w:rsidRPr="001B0FF6" w:rsidRDefault="00C816C7" w:rsidP="0025727F">
      <w:pPr>
        <w:widowControl/>
        <w:spacing w:line="560" w:lineRule="exact"/>
        <w:ind w:firstLine="439"/>
        <w:jc w:val="left"/>
        <w:rPr>
          <w:rFonts w:ascii="宋体" w:eastAsia="宋体" w:hAnsi="宋体" w:cs="宋体"/>
          <w:kern w:val="0"/>
          <w:sz w:val="22"/>
        </w:rPr>
      </w:pPr>
      <w:r w:rsidRPr="001B0FF6">
        <w:rPr>
          <w:rFonts w:ascii="Arial" w:eastAsia="宋体" w:hAnsi="Arial" w:cs="Arial" w:hint="eastAsia"/>
          <w:kern w:val="0"/>
          <w:sz w:val="24"/>
          <w:szCs w:val="24"/>
        </w:rPr>
        <w:t>（</w:t>
      </w:r>
      <w:r w:rsidRPr="001B0FF6">
        <w:rPr>
          <w:rFonts w:ascii="Arial" w:eastAsia="宋体" w:hAnsi="Arial" w:cs="Arial" w:hint="eastAsia"/>
          <w:kern w:val="0"/>
          <w:sz w:val="24"/>
          <w:szCs w:val="24"/>
        </w:rPr>
        <w:t>2</w:t>
      </w:r>
      <w:r w:rsidRPr="001B0FF6">
        <w:rPr>
          <w:rFonts w:ascii="Arial" w:eastAsia="宋体" w:hAnsi="Arial" w:cs="Arial" w:hint="eastAsia"/>
          <w:kern w:val="0"/>
          <w:sz w:val="24"/>
          <w:szCs w:val="24"/>
        </w:rPr>
        <w:t>）如按上述规则排序后仍并列的，取得</w:t>
      </w:r>
      <w:r w:rsidRPr="001B0FF6">
        <w:rPr>
          <w:rFonts w:ascii="宋体" w:eastAsia="宋体" w:hAnsi="宋体" w:cs="宋体" w:hint="eastAsia"/>
          <w:kern w:val="0"/>
          <w:sz w:val="22"/>
        </w:rPr>
        <w:t>汽车轮胎生产者（制造商）授权家数多的经销商或代理商排序</w:t>
      </w:r>
      <w:r w:rsidR="00BD07D3" w:rsidRPr="001B0FF6">
        <w:rPr>
          <w:rFonts w:ascii="宋体" w:eastAsia="宋体" w:hAnsi="宋体" w:cs="宋体" w:hint="eastAsia"/>
          <w:kern w:val="0"/>
          <w:sz w:val="22"/>
        </w:rPr>
        <w:t>在</w:t>
      </w:r>
      <w:r w:rsidRPr="001B0FF6">
        <w:rPr>
          <w:rFonts w:ascii="宋体" w:eastAsia="宋体" w:hAnsi="宋体" w:cs="宋体" w:hint="eastAsia"/>
          <w:kern w:val="0"/>
          <w:sz w:val="22"/>
        </w:rPr>
        <w:t>前。</w:t>
      </w:r>
    </w:p>
    <w:p w:rsidR="00C816C7" w:rsidRPr="001B0FF6" w:rsidRDefault="00C816C7" w:rsidP="0025727F">
      <w:pPr>
        <w:widowControl/>
        <w:spacing w:line="560" w:lineRule="exact"/>
        <w:ind w:firstLine="439"/>
        <w:jc w:val="left"/>
        <w:rPr>
          <w:rFonts w:ascii="Arial" w:eastAsia="宋体" w:hAnsi="Arial" w:cs="Arial"/>
          <w:kern w:val="0"/>
          <w:sz w:val="24"/>
          <w:szCs w:val="24"/>
        </w:rPr>
      </w:pPr>
      <w:r w:rsidRPr="001B0FF6">
        <w:rPr>
          <w:rFonts w:ascii="Arial" w:eastAsia="宋体" w:hAnsi="Arial" w:cs="Arial" w:hint="eastAsia"/>
          <w:kern w:val="0"/>
          <w:sz w:val="24"/>
          <w:szCs w:val="24"/>
        </w:rPr>
        <w:t>（</w:t>
      </w:r>
      <w:r w:rsidRPr="001B0FF6">
        <w:rPr>
          <w:rFonts w:ascii="Arial" w:eastAsia="宋体" w:hAnsi="Arial" w:cs="Arial" w:hint="eastAsia"/>
          <w:kern w:val="0"/>
          <w:sz w:val="24"/>
          <w:szCs w:val="24"/>
        </w:rPr>
        <w:t>3</w:t>
      </w:r>
      <w:r w:rsidRPr="001B0FF6">
        <w:rPr>
          <w:rFonts w:ascii="Arial" w:eastAsia="宋体" w:hAnsi="Arial" w:cs="Arial" w:hint="eastAsia"/>
          <w:kern w:val="0"/>
          <w:sz w:val="24"/>
          <w:szCs w:val="24"/>
        </w:rPr>
        <w:t>）如按上述规则排序后仍并列的，技术人员总人数多的排序在前。技术人员应具有初中及以上学历，须提供相关证明资料，否则不算有效人数。</w:t>
      </w:r>
    </w:p>
    <w:p w:rsidR="002D622D" w:rsidRPr="001B0FF6" w:rsidRDefault="00761D42" w:rsidP="00761D42">
      <w:pPr>
        <w:widowControl/>
        <w:spacing w:line="560" w:lineRule="exact"/>
        <w:ind w:firstLine="439"/>
        <w:jc w:val="left"/>
        <w:rPr>
          <w:rFonts w:ascii="Arial" w:eastAsia="宋体" w:hAnsi="Arial" w:cs="Arial"/>
          <w:kern w:val="0"/>
          <w:sz w:val="24"/>
          <w:szCs w:val="24"/>
        </w:rPr>
      </w:pPr>
      <w:r w:rsidRPr="001B0FF6">
        <w:rPr>
          <w:rFonts w:ascii="Arial" w:eastAsia="宋体" w:hAnsi="Arial" w:cs="Arial" w:hint="eastAsia"/>
          <w:kern w:val="0"/>
          <w:sz w:val="24"/>
          <w:szCs w:val="24"/>
        </w:rPr>
        <w:t>3</w:t>
      </w:r>
      <w:r w:rsidRPr="001B0FF6">
        <w:rPr>
          <w:rFonts w:ascii="Arial" w:eastAsia="宋体" w:hAnsi="Arial" w:cs="Arial" w:hint="eastAsia"/>
          <w:kern w:val="0"/>
          <w:sz w:val="24"/>
          <w:szCs w:val="24"/>
        </w:rPr>
        <w:t>、</w:t>
      </w:r>
      <w:r w:rsidR="002D622D" w:rsidRPr="001B0FF6">
        <w:rPr>
          <w:rFonts w:ascii="Arial" w:eastAsia="宋体" w:hAnsi="Arial" w:cs="Arial" w:hint="eastAsia"/>
          <w:kern w:val="0"/>
          <w:sz w:val="24"/>
          <w:szCs w:val="24"/>
        </w:rPr>
        <w:t>政府采购政策功能落实（企业报价折扣证明）</w:t>
      </w:r>
    </w:p>
    <w:p w:rsidR="00761D42" w:rsidRPr="001B0FF6" w:rsidRDefault="00761D42" w:rsidP="00761D42">
      <w:pPr>
        <w:widowControl/>
        <w:spacing w:line="560" w:lineRule="exact"/>
        <w:ind w:firstLine="439"/>
        <w:jc w:val="left"/>
        <w:rPr>
          <w:rFonts w:ascii="Arial" w:eastAsia="宋体" w:hAnsi="Arial" w:cs="Arial"/>
          <w:kern w:val="0"/>
          <w:sz w:val="24"/>
          <w:szCs w:val="24"/>
        </w:rPr>
      </w:pPr>
      <w:r w:rsidRPr="001B0FF6">
        <w:rPr>
          <w:rFonts w:ascii="Arial" w:eastAsia="宋体" w:hAnsi="Arial" w:cs="Arial" w:hint="eastAsia"/>
          <w:kern w:val="0"/>
          <w:sz w:val="24"/>
          <w:szCs w:val="24"/>
        </w:rPr>
        <w:t>3.</w:t>
      </w:r>
      <w:r w:rsidR="00C816C7" w:rsidRPr="001B0FF6">
        <w:rPr>
          <w:rFonts w:ascii="Arial" w:eastAsia="宋体" w:hAnsi="Arial" w:cs="Arial" w:hint="eastAsia"/>
          <w:kern w:val="0"/>
          <w:sz w:val="24"/>
          <w:szCs w:val="24"/>
        </w:rPr>
        <w:t>1</w:t>
      </w:r>
      <w:r w:rsidR="00C816C7" w:rsidRPr="001B0FF6">
        <w:rPr>
          <w:rFonts w:ascii="Arial" w:eastAsia="宋体" w:hAnsi="Arial" w:cs="Times New Roman" w:hint="eastAsia"/>
          <w:kern w:val="0"/>
          <w:sz w:val="22"/>
        </w:rPr>
        <w:t>汽车轮胎更换（</w:t>
      </w:r>
      <w:r w:rsidR="00C816C7" w:rsidRPr="001B0FF6">
        <w:rPr>
          <w:rFonts w:ascii="宋体" w:eastAsia="宋体" w:hAnsi="宋体" w:cs="Times New Roman" w:hint="eastAsia"/>
          <w:bCs/>
          <w:kern w:val="0"/>
          <w:sz w:val="22"/>
        </w:rPr>
        <w:t>海安市党政机关、事业单位及团体组织</w:t>
      </w:r>
      <w:r w:rsidR="00C816C7" w:rsidRPr="001B0FF6">
        <w:rPr>
          <w:rFonts w:ascii="宋体" w:eastAsia="宋体" w:hAnsi="宋体" w:cs="宋体" w:hint="eastAsia"/>
          <w:kern w:val="0"/>
          <w:sz w:val="22"/>
        </w:rPr>
        <w:t>公务用车维修项目采</w:t>
      </w:r>
      <w:r w:rsidR="00C816C7" w:rsidRPr="001B0FF6">
        <w:rPr>
          <w:rFonts w:ascii="Arial" w:eastAsia="宋体" w:hAnsi="Arial" w:cs="Times New Roman" w:hint="eastAsia"/>
          <w:kern w:val="0"/>
          <w:sz w:val="22"/>
        </w:rPr>
        <w:t>购包</w:t>
      </w:r>
      <w:r w:rsidR="00C816C7" w:rsidRPr="001B0FF6">
        <w:rPr>
          <w:rFonts w:ascii="Arial" w:eastAsia="宋体" w:hAnsi="Arial" w:cs="Times New Roman" w:hint="eastAsia"/>
          <w:kern w:val="0"/>
          <w:sz w:val="22"/>
        </w:rPr>
        <w:t>3</w:t>
      </w:r>
      <w:r w:rsidR="00C816C7" w:rsidRPr="001B0FF6">
        <w:rPr>
          <w:rFonts w:ascii="Arial" w:eastAsia="宋体" w:hAnsi="Arial" w:cs="Times New Roman" w:hint="eastAsia"/>
          <w:kern w:val="0"/>
          <w:sz w:val="22"/>
        </w:rPr>
        <w:t>）</w:t>
      </w:r>
      <w:r w:rsidRPr="001B0FF6">
        <w:rPr>
          <w:rFonts w:ascii="Arial" w:eastAsia="宋体" w:hAnsi="Arial" w:cs="Arial" w:hint="eastAsia"/>
          <w:kern w:val="0"/>
          <w:sz w:val="24"/>
          <w:szCs w:val="24"/>
        </w:rPr>
        <w:t>不专门面向中小企业采购，落实如下政策：</w:t>
      </w:r>
    </w:p>
    <w:p w:rsidR="002D622D" w:rsidRPr="001B0FF6" w:rsidRDefault="00761D42" w:rsidP="00761D42">
      <w:pPr>
        <w:widowControl/>
        <w:spacing w:line="560" w:lineRule="exact"/>
        <w:ind w:firstLine="439"/>
        <w:jc w:val="left"/>
        <w:rPr>
          <w:rFonts w:ascii="Arial" w:eastAsia="宋体" w:hAnsi="Arial" w:cs="Arial"/>
          <w:kern w:val="0"/>
          <w:sz w:val="24"/>
          <w:szCs w:val="24"/>
        </w:rPr>
      </w:pPr>
      <w:r w:rsidRPr="001B0FF6">
        <w:rPr>
          <w:rFonts w:ascii="Arial" w:eastAsia="宋体" w:hAnsi="Arial" w:cs="Arial" w:hint="eastAsia"/>
          <w:kern w:val="0"/>
          <w:sz w:val="24"/>
          <w:szCs w:val="24"/>
        </w:rPr>
        <w:t>3.</w:t>
      </w:r>
      <w:r w:rsidR="00C816C7" w:rsidRPr="001B0FF6">
        <w:rPr>
          <w:rFonts w:ascii="Arial" w:eastAsia="宋体" w:hAnsi="Arial" w:cs="Arial" w:hint="eastAsia"/>
          <w:kern w:val="0"/>
          <w:sz w:val="24"/>
          <w:szCs w:val="24"/>
        </w:rPr>
        <w:t>1</w:t>
      </w:r>
      <w:r w:rsidRPr="001B0FF6">
        <w:rPr>
          <w:rFonts w:ascii="Arial" w:eastAsia="宋体" w:hAnsi="Arial" w:cs="Arial" w:hint="eastAsia"/>
          <w:kern w:val="0"/>
          <w:sz w:val="24"/>
          <w:szCs w:val="24"/>
        </w:rPr>
        <w:t>.1</w:t>
      </w:r>
      <w:r w:rsidR="002D622D" w:rsidRPr="001B0FF6">
        <w:rPr>
          <w:rFonts w:ascii="Arial" w:eastAsia="宋体" w:hAnsi="Arial" w:cs="Arial" w:hint="eastAsia"/>
          <w:kern w:val="0"/>
          <w:sz w:val="24"/>
          <w:szCs w:val="24"/>
        </w:rPr>
        <w:t>小微型企业价格扣除</w:t>
      </w:r>
    </w:p>
    <w:p w:rsidR="002D622D" w:rsidRPr="001B0FF6" w:rsidRDefault="002D622D" w:rsidP="00761D42">
      <w:pPr>
        <w:widowControl/>
        <w:spacing w:line="560" w:lineRule="exact"/>
        <w:ind w:firstLine="439"/>
        <w:jc w:val="left"/>
        <w:rPr>
          <w:rFonts w:ascii="Arial" w:eastAsia="宋体" w:hAnsi="Arial" w:cs="Arial"/>
          <w:kern w:val="0"/>
          <w:sz w:val="24"/>
          <w:szCs w:val="24"/>
        </w:rPr>
      </w:pPr>
      <w:r w:rsidRPr="001B0FF6">
        <w:rPr>
          <w:rFonts w:ascii="Arial" w:eastAsia="宋体" w:hAnsi="Arial" w:cs="Arial" w:hint="eastAsia"/>
          <w:kern w:val="0"/>
          <w:sz w:val="24"/>
          <w:szCs w:val="24"/>
        </w:rPr>
        <w:t>（</w:t>
      </w:r>
      <w:r w:rsidRPr="001B0FF6">
        <w:rPr>
          <w:rFonts w:ascii="Arial" w:eastAsia="宋体" w:hAnsi="Arial" w:cs="Arial" w:hint="eastAsia"/>
          <w:kern w:val="0"/>
          <w:sz w:val="24"/>
          <w:szCs w:val="24"/>
        </w:rPr>
        <w:t>1</w:t>
      </w:r>
      <w:r w:rsidRPr="001B0FF6">
        <w:rPr>
          <w:rFonts w:ascii="Arial" w:eastAsia="宋体" w:hAnsi="Arial" w:cs="Arial" w:hint="eastAsia"/>
          <w:kern w:val="0"/>
          <w:sz w:val="24"/>
          <w:szCs w:val="24"/>
        </w:rPr>
        <w:t>）本项目对小型和微型企业产品给予</w:t>
      </w:r>
      <w:r w:rsidRPr="001B0FF6">
        <w:rPr>
          <w:rFonts w:ascii="Arial" w:eastAsia="宋体" w:hAnsi="Arial" w:cs="Arial" w:hint="eastAsia"/>
          <w:kern w:val="0"/>
          <w:sz w:val="24"/>
          <w:szCs w:val="24"/>
        </w:rPr>
        <w:t>10%</w:t>
      </w:r>
      <w:r w:rsidRPr="001B0FF6">
        <w:rPr>
          <w:rFonts w:ascii="Arial" w:eastAsia="宋体" w:hAnsi="Arial" w:cs="Arial" w:hint="eastAsia"/>
          <w:kern w:val="0"/>
          <w:sz w:val="24"/>
          <w:szCs w:val="24"/>
        </w:rPr>
        <w:t>的扣除价格，用扣除后的价格参与排序。</w:t>
      </w:r>
    </w:p>
    <w:p w:rsidR="002D622D" w:rsidRPr="001B0FF6" w:rsidRDefault="002D622D" w:rsidP="00761D42">
      <w:pPr>
        <w:widowControl/>
        <w:spacing w:line="560" w:lineRule="exact"/>
        <w:ind w:firstLine="439"/>
        <w:jc w:val="left"/>
        <w:rPr>
          <w:rFonts w:ascii="Arial" w:eastAsia="宋体" w:hAnsi="Arial" w:cs="Arial"/>
          <w:kern w:val="0"/>
          <w:sz w:val="24"/>
          <w:szCs w:val="24"/>
        </w:rPr>
      </w:pPr>
      <w:r w:rsidRPr="001B0FF6">
        <w:rPr>
          <w:rFonts w:ascii="Arial" w:eastAsia="宋体" w:hAnsi="Arial" w:cs="Arial" w:hint="eastAsia"/>
          <w:kern w:val="0"/>
          <w:sz w:val="24"/>
          <w:szCs w:val="24"/>
        </w:rPr>
        <w:t>（</w:t>
      </w:r>
      <w:r w:rsidRPr="001B0FF6">
        <w:rPr>
          <w:rFonts w:ascii="Arial" w:eastAsia="宋体" w:hAnsi="Arial" w:cs="Arial" w:hint="eastAsia"/>
          <w:kern w:val="0"/>
          <w:sz w:val="24"/>
          <w:szCs w:val="24"/>
        </w:rPr>
        <w:t>2</w:t>
      </w:r>
      <w:r w:rsidRPr="001B0FF6">
        <w:rPr>
          <w:rFonts w:ascii="Arial" w:eastAsia="宋体" w:hAnsi="Arial" w:cs="Arial" w:hint="eastAsia"/>
          <w:kern w:val="0"/>
          <w:sz w:val="24"/>
          <w:szCs w:val="24"/>
        </w:rPr>
        <w:t>）供应商需按照征集文件的要求提供相应的《中小微企业声明函》。</w:t>
      </w:r>
    </w:p>
    <w:p w:rsidR="002D622D" w:rsidRPr="001B0FF6" w:rsidRDefault="002D622D" w:rsidP="00761D42">
      <w:pPr>
        <w:widowControl/>
        <w:spacing w:line="560" w:lineRule="exact"/>
        <w:ind w:firstLine="439"/>
        <w:jc w:val="left"/>
        <w:rPr>
          <w:rFonts w:ascii="Arial" w:eastAsia="宋体" w:hAnsi="Arial" w:cs="Arial"/>
          <w:kern w:val="0"/>
          <w:sz w:val="24"/>
          <w:szCs w:val="24"/>
        </w:rPr>
      </w:pPr>
      <w:r w:rsidRPr="001B0FF6">
        <w:rPr>
          <w:rFonts w:ascii="Arial" w:eastAsia="宋体" w:hAnsi="Arial" w:cs="Arial" w:hint="eastAsia"/>
          <w:kern w:val="0"/>
          <w:sz w:val="24"/>
          <w:szCs w:val="24"/>
        </w:rPr>
        <w:t>（</w:t>
      </w:r>
      <w:r w:rsidRPr="001B0FF6">
        <w:rPr>
          <w:rFonts w:ascii="Arial" w:eastAsia="宋体" w:hAnsi="Arial" w:cs="Arial" w:hint="eastAsia"/>
          <w:kern w:val="0"/>
          <w:sz w:val="24"/>
          <w:szCs w:val="24"/>
        </w:rPr>
        <w:t>3</w:t>
      </w:r>
      <w:r w:rsidRPr="001B0FF6">
        <w:rPr>
          <w:rFonts w:ascii="Arial" w:eastAsia="宋体" w:hAnsi="Arial" w:cs="Arial" w:hint="eastAsia"/>
          <w:kern w:val="0"/>
          <w:sz w:val="24"/>
          <w:szCs w:val="24"/>
        </w:rPr>
        <w:t>）企业标准请参照《关于印发中小企业划型标准规定的通知》（工信部联企业</w:t>
      </w:r>
      <w:r w:rsidRPr="001B0FF6">
        <w:rPr>
          <w:rFonts w:ascii="Arial" w:eastAsia="宋体" w:hAnsi="Arial" w:cs="Arial" w:hint="eastAsia"/>
          <w:kern w:val="0"/>
          <w:sz w:val="24"/>
          <w:szCs w:val="24"/>
        </w:rPr>
        <w:t>[2011]300</w:t>
      </w:r>
      <w:r w:rsidRPr="001B0FF6">
        <w:rPr>
          <w:rFonts w:ascii="Arial" w:eastAsia="宋体" w:hAnsi="Arial" w:cs="Arial" w:hint="eastAsia"/>
          <w:kern w:val="0"/>
          <w:sz w:val="24"/>
          <w:szCs w:val="24"/>
        </w:rPr>
        <w:t>号）文件规定自行填写。</w:t>
      </w:r>
    </w:p>
    <w:p w:rsidR="002D622D" w:rsidRPr="001B0FF6" w:rsidRDefault="00761D42" w:rsidP="00761D42">
      <w:pPr>
        <w:widowControl/>
        <w:spacing w:line="560" w:lineRule="exact"/>
        <w:ind w:firstLine="439"/>
        <w:jc w:val="left"/>
        <w:rPr>
          <w:rFonts w:ascii="Arial" w:eastAsia="宋体" w:hAnsi="Arial" w:cs="Arial"/>
          <w:kern w:val="0"/>
          <w:sz w:val="24"/>
          <w:szCs w:val="24"/>
        </w:rPr>
      </w:pPr>
      <w:r w:rsidRPr="001B0FF6">
        <w:rPr>
          <w:rFonts w:ascii="Arial" w:eastAsia="宋体" w:hAnsi="Arial" w:cs="Arial" w:hint="eastAsia"/>
          <w:kern w:val="0"/>
          <w:sz w:val="24"/>
          <w:szCs w:val="24"/>
        </w:rPr>
        <w:t>3.</w:t>
      </w:r>
      <w:r w:rsidR="00C816C7" w:rsidRPr="001B0FF6">
        <w:rPr>
          <w:rFonts w:ascii="Arial" w:eastAsia="宋体" w:hAnsi="Arial" w:cs="Arial" w:hint="eastAsia"/>
          <w:kern w:val="0"/>
          <w:sz w:val="24"/>
          <w:szCs w:val="24"/>
        </w:rPr>
        <w:t>1</w:t>
      </w:r>
      <w:r w:rsidRPr="001B0FF6">
        <w:rPr>
          <w:rFonts w:ascii="Arial" w:eastAsia="宋体" w:hAnsi="Arial" w:cs="Arial" w:hint="eastAsia"/>
          <w:kern w:val="0"/>
          <w:sz w:val="24"/>
          <w:szCs w:val="24"/>
        </w:rPr>
        <w:t>.2</w:t>
      </w:r>
      <w:r w:rsidR="002D622D" w:rsidRPr="001B0FF6">
        <w:rPr>
          <w:rFonts w:ascii="Arial" w:eastAsia="宋体" w:hAnsi="Arial" w:cs="Arial" w:hint="eastAsia"/>
          <w:kern w:val="0"/>
          <w:sz w:val="24"/>
          <w:szCs w:val="24"/>
        </w:rPr>
        <w:t>残疾人福利单位价格扣除</w:t>
      </w:r>
    </w:p>
    <w:p w:rsidR="002D622D" w:rsidRPr="001B0FF6" w:rsidRDefault="002D622D" w:rsidP="00761D42">
      <w:pPr>
        <w:widowControl/>
        <w:spacing w:line="560" w:lineRule="exact"/>
        <w:ind w:firstLine="439"/>
        <w:jc w:val="left"/>
        <w:rPr>
          <w:rFonts w:ascii="Arial" w:eastAsia="宋体" w:hAnsi="Arial" w:cs="Arial"/>
          <w:kern w:val="0"/>
          <w:sz w:val="24"/>
          <w:szCs w:val="24"/>
        </w:rPr>
      </w:pPr>
      <w:r w:rsidRPr="001B0FF6">
        <w:rPr>
          <w:rFonts w:ascii="Arial" w:eastAsia="宋体" w:hAnsi="Arial" w:cs="Arial" w:hint="eastAsia"/>
          <w:kern w:val="0"/>
          <w:sz w:val="24"/>
          <w:szCs w:val="24"/>
        </w:rPr>
        <w:t>（</w:t>
      </w:r>
      <w:r w:rsidRPr="001B0FF6">
        <w:rPr>
          <w:rFonts w:ascii="Arial" w:eastAsia="宋体" w:hAnsi="Arial" w:cs="Arial" w:hint="eastAsia"/>
          <w:kern w:val="0"/>
          <w:sz w:val="24"/>
          <w:szCs w:val="24"/>
        </w:rPr>
        <w:t>1</w:t>
      </w:r>
      <w:r w:rsidRPr="001B0FF6">
        <w:rPr>
          <w:rFonts w:ascii="Arial" w:eastAsia="宋体" w:hAnsi="Arial" w:cs="Arial" w:hint="eastAsia"/>
          <w:kern w:val="0"/>
          <w:sz w:val="24"/>
          <w:szCs w:val="24"/>
        </w:rPr>
        <w:t>）本项目对残疾人福利性单位视同小型、微型企业，给予</w:t>
      </w:r>
      <w:r w:rsidRPr="001B0FF6">
        <w:rPr>
          <w:rFonts w:ascii="Arial" w:eastAsia="宋体" w:hAnsi="Arial" w:cs="Arial" w:hint="eastAsia"/>
          <w:kern w:val="0"/>
          <w:sz w:val="24"/>
          <w:szCs w:val="24"/>
        </w:rPr>
        <w:t>10%</w:t>
      </w:r>
      <w:r w:rsidRPr="001B0FF6">
        <w:rPr>
          <w:rFonts w:ascii="Arial" w:eastAsia="宋体" w:hAnsi="Arial" w:cs="Arial" w:hint="eastAsia"/>
          <w:kern w:val="0"/>
          <w:sz w:val="24"/>
          <w:szCs w:val="24"/>
        </w:rPr>
        <w:t>的价格扣除，用扣除后的价格参与排序。</w:t>
      </w:r>
    </w:p>
    <w:p w:rsidR="002D622D" w:rsidRPr="001B0FF6" w:rsidRDefault="002D622D" w:rsidP="00761D42">
      <w:pPr>
        <w:widowControl/>
        <w:spacing w:line="560" w:lineRule="exact"/>
        <w:ind w:firstLine="439"/>
        <w:jc w:val="left"/>
        <w:rPr>
          <w:rFonts w:ascii="Arial" w:eastAsia="宋体" w:hAnsi="Arial" w:cs="Arial"/>
          <w:kern w:val="0"/>
          <w:sz w:val="24"/>
          <w:szCs w:val="24"/>
        </w:rPr>
      </w:pPr>
      <w:r w:rsidRPr="001B0FF6">
        <w:rPr>
          <w:rFonts w:ascii="Arial" w:eastAsia="宋体" w:hAnsi="Arial" w:cs="Arial" w:hint="eastAsia"/>
          <w:kern w:val="0"/>
          <w:sz w:val="24"/>
          <w:szCs w:val="24"/>
        </w:rPr>
        <w:lastRenderedPageBreak/>
        <w:t>（</w:t>
      </w:r>
      <w:r w:rsidRPr="001B0FF6">
        <w:rPr>
          <w:rFonts w:ascii="Arial" w:eastAsia="宋体" w:hAnsi="Arial" w:cs="Arial" w:hint="eastAsia"/>
          <w:kern w:val="0"/>
          <w:sz w:val="24"/>
          <w:szCs w:val="24"/>
        </w:rPr>
        <w:t>2</w:t>
      </w:r>
      <w:r w:rsidRPr="001B0FF6">
        <w:rPr>
          <w:rFonts w:ascii="Arial" w:eastAsia="宋体" w:hAnsi="Arial" w:cs="Arial" w:hint="eastAsia"/>
          <w:kern w:val="0"/>
          <w:sz w:val="24"/>
          <w:szCs w:val="24"/>
        </w:rPr>
        <w:t>）残疾人福利单位需按照征集文件的要求提供《残疾人福利性单位声明函》。</w:t>
      </w:r>
    </w:p>
    <w:p w:rsidR="002D622D" w:rsidRPr="001B0FF6" w:rsidRDefault="002D622D" w:rsidP="00761D42">
      <w:pPr>
        <w:widowControl/>
        <w:spacing w:line="560" w:lineRule="exact"/>
        <w:ind w:firstLine="439"/>
        <w:jc w:val="left"/>
        <w:rPr>
          <w:rFonts w:ascii="Arial" w:eastAsia="宋体" w:hAnsi="Arial" w:cs="Arial"/>
          <w:kern w:val="0"/>
          <w:sz w:val="24"/>
          <w:szCs w:val="24"/>
        </w:rPr>
      </w:pPr>
      <w:r w:rsidRPr="001B0FF6">
        <w:rPr>
          <w:rFonts w:ascii="Arial" w:eastAsia="宋体" w:hAnsi="Arial" w:cs="Arial" w:hint="eastAsia"/>
          <w:kern w:val="0"/>
          <w:sz w:val="24"/>
          <w:szCs w:val="24"/>
        </w:rPr>
        <w:t>（</w:t>
      </w:r>
      <w:r w:rsidRPr="001B0FF6">
        <w:rPr>
          <w:rFonts w:ascii="Arial" w:eastAsia="宋体" w:hAnsi="Arial" w:cs="Arial" w:hint="eastAsia"/>
          <w:kern w:val="0"/>
          <w:sz w:val="24"/>
          <w:szCs w:val="24"/>
        </w:rPr>
        <w:t>3</w:t>
      </w:r>
      <w:r w:rsidRPr="001B0FF6">
        <w:rPr>
          <w:rFonts w:ascii="Arial" w:eastAsia="宋体" w:hAnsi="Arial" w:cs="Arial" w:hint="eastAsia"/>
          <w:kern w:val="0"/>
          <w:sz w:val="24"/>
          <w:szCs w:val="24"/>
        </w:rPr>
        <w:t>）残疾人福利单位标准请参照《关于促进残疾人就业政府采购政策的通知》（财库〔</w:t>
      </w:r>
      <w:r w:rsidRPr="001B0FF6">
        <w:rPr>
          <w:rFonts w:ascii="Arial" w:eastAsia="宋体" w:hAnsi="Arial" w:cs="Arial" w:hint="eastAsia"/>
          <w:kern w:val="0"/>
          <w:sz w:val="24"/>
          <w:szCs w:val="24"/>
        </w:rPr>
        <w:t>2017</w:t>
      </w:r>
      <w:r w:rsidRPr="001B0FF6">
        <w:rPr>
          <w:rFonts w:ascii="Arial" w:eastAsia="宋体" w:hAnsi="Arial" w:cs="Arial" w:hint="eastAsia"/>
          <w:kern w:val="0"/>
          <w:sz w:val="24"/>
          <w:szCs w:val="24"/>
        </w:rPr>
        <w:t>〕</w:t>
      </w:r>
      <w:r w:rsidRPr="001B0FF6">
        <w:rPr>
          <w:rFonts w:ascii="Arial" w:eastAsia="宋体" w:hAnsi="Arial" w:cs="Arial" w:hint="eastAsia"/>
          <w:kern w:val="0"/>
          <w:sz w:val="24"/>
          <w:szCs w:val="24"/>
        </w:rPr>
        <w:t>141</w:t>
      </w:r>
      <w:r w:rsidRPr="001B0FF6">
        <w:rPr>
          <w:rFonts w:ascii="Arial" w:eastAsia="宋体" w:hAnsi="Arial" w:cs="Arial" w:hint="eastAsia"/>
          <w:kern w:val="0"/>
          <w:sz w:val="24"/>
          <w:szCs w:val="24"/>
        </w:rPr>
        <w:t>号）。</w:t>
      </w:r>
    </w:p>
    <w:p w:rsidR="002D622D" w:rsidRPr="001B0FF6" w:rsidRDefault="00761D42" w:rsidP="00761D42">
      <w:pPr>
        <w:widowControl/>
        <w:spacing w:line="560" w:lineRule="exact"/>
        <w:ind w:firstLine="439"/>
        <w:jc w:val="left"/>
        <w:rPr>
          <w:rFonts w:ascii="Arial" w:eastAsia="宋体" w:hAnsi="Arial" w:cs="Arial"/>
          <w:kern w:val="0"/>
          <w:sz w:val="24"/>
          <w:szCs w:val="24"/>
        </w:rPr>
      </w:pPr>
      <w:r w:rsidRPr="001B0FF6">
        <w:rPr>
          <w:rFonts w:ascii="Arial" w:eastAsia="宋体" w:hAnsi="Arial" w:cs="Arial" w:hint="eastAsia"/>
          <w:kern w:val="0"/>
          <w:sz w:val="24"/>
          <w:szCs w:val="24"/>
        </w:rPr>
        <w:t>3.</w:t>
      </w:r>
      <w:r w:rsidR="00C816C7" w:rsidRPr="001B0FF6">
        <w:rPr>
          <w:rFonts w:ascii="Arial" w:eastAsia="宋体" w:hAnsi="Arial" w:cs="Arial" w:hint="eastAsia"/>
          <w:kern w:val="0"/>
          <w:sz w:val="24"/>
          <w:szCs w:val="24"/>
        </w:rPr>
        <w:t>1</w:t>
      </w:r>
      <w:r w:rsidRPr="001B0FF6">
        <w:rPr>
          <w:rFonts w:ascii="Arial" w:eastAsia="宋体" w:hAnsi="Arial" w:cs="Arial" w:hint="eastAsia"/>
          <w:kern w:val="0"/>
          <w:sz w:val="24"/>
          <w:szCs w:val="24"/>
        </w:rPr>
        <w:t>.3</w:t>
      </w:r>
      <w:r w:rsidR="002D622D" w:rsidRPr="001B0FF6">
        <w:rPr>
          <w:rFonts w:ascii="Arial" w:eastAsia="宋体" w:hAnsi="Arial" w:cs="Arial" w:hint="eastAsia"/>
          <w:kern w:val="0"/>
          <w:sz w:val="24"/>
          <w:szCs w:val="24"/>
        </w:rPr>
        <w:t>监狱和戒毒企业价格扣除</w:t>
      </w:r>
    </w:p>
    <w:p w:rsidR="002D622D" w:rsidRPr="001B0FF6" w:rsidRDefault="002D622D" w:rsidP="00761D42">
      <w:pPr>
        <w:widowControl/>
        <w:spacing w:line="560" w:lineRule="exact"/>
        <w:ind w:firstLine="439"/>
        <w:jc w:val="left"/>
        <w:rPr>
          <w:rFonts w:ascii="Arial" w:eastAsia="宋体" w:hAnsi="Arial" w:cs="Arial"/>
          <w:kern w:val="0"/>
          <w:sz w:val="24"/>
          <w:szCs w:val="24"/>
        </w:rPr>
      </w:pPr>
      <w:r w:rsidRPr="001B0FF6">
        <w:rPr>
          <w:rFonts w:ascii="Arial" w:eastAsia="宋体" w:hAnsi="Arial" w:cs="Arial" w:hint="eastAsia"/>
          <w:kern w:val="0"/>
          <w:sz w:val="24"/>
          <w:szCs w:val="24"/>
        </w:rPr>
        <w:t>（</w:t>
      </w:r>
      <w:r w:rsidRPr="001B0FF6">
        <w:rPr>
          <w:rFonts w:ascii="Arial" w:eastAsia="宋体" w:hAnsi="Arial" w:cs="Arial" w:hint="eastAsia"/>
          <w:kern w:val="0"/>
          <w:sz w:val="24"/>
          <w:szCs w:val="24"/>
        </w:rPr>
        <w:t>1</w:t>
      </w:r>
      <w:r w:rsidRPr="001B0FF6">
        <w:rPr>
          <w:rFonts w:ascii="Arial" w:eastAsia="宋体" w:hAnsi="Arial" w:cs="Arial" w:hint="eastAsia"/>
          <w:kern w:val="0"/>
          <w:sz w:val="24"/>
          <w:szCs w:val="24"/>
        </w:rPr>
        <w:t>）本项目对监狱和戒毒企业（简称监狱企业）视同小型、微型企业，给予</w:t>
      </w:r>
      <w:r w:rsidRPr="001B0FF6">
        <w:rPr>
          <w:rFonts w:ascii="Arial" w:eastAsia="宋体" w:hAnsi="Arial" w:cs="Arial" w:hint="eastAsia"/>
          <w:kern w:val="0"/>
          <w:sz w:val="24"/>
          <w:szCs w:val="24"/>
        </w:rPr>
        <w:t>10%</w:t>
      </w:r>
      <w:r w:rsidRPr="001B0FF6">
        <w:rPr>
          <w:rFonts w:ascii="Arial" w:eastAsia="宋体" w:hAnsi="Arial" w:cs="Arial" w:hint="eastAsia"/>
          <w:kern w:val="0"/>
          <w:sz w:val="24"/>
          <w:szCs w:val="24"/>
        </w:rPr>
        <w:t>的价格扣除，用扣除后的价格参与排序。</w:t>
      </w:r>
    </w:p>
    <w:p w:rsidR="002D622D" w:rsidRPr="001B0FF6" w:rsidRDefault="002D622D" w:rsidP="00761D42">
      <w:pPr>
        <w:widowControl/>
        <w:spacing w:line="560" w:lineRule="exact"/>
        <w:ind w:firstLine="439"/>
        <w:jc w:val="left"/>
        <w:rPr>
          <w:rFonts w:ascii="Arial" w:eastAsia="宋体" w:hAnsi="Arial" w:cs="Arial"/>
          <w:kern w:val="0"/>
          <w:sz w:val="24"/>
          <w:szCs w:val="24"/>
        </w:rPr>
      </w:pPr>
      <w:r w:rsidRPr="001B0FF6">
        <w:rPr>
          <w:rFonts w:ascii="Arial" w:eastAsia="宋体" w:hAnsi="Arial" w:cs="Arial" w:hint="eastAsia"/>
          <w:kern w:val="0"/>
          <w:sz w:val="24"/>
          <w:szCs w:val="24"/>
        </w:rPr>
        <w:t>（</w:t>
      </w:r>
      <w:r w:rsidRPr="001B0FF6">
        <w:rPr>
          <w:rFonts w:ascii="Arial" w:eastAsia="宋体" w:hAnsi="Arial" w:cs="Arial" w:hint="eastAsia"/>
          <w:kern w:val="0"/>
          <w:sz w:val="24"/>
          <w:szCs w:val="24"/>
        </w:rPr>
        <w:t>2</w:t>
      </w:r>
      <w:r w:rsidRPr="001B0FF6">
        <w:rPr>
          <w:rFonts w:ascii="Arial" w:eastAsia="宋体" w:hAnsi="Arial" w:cs="Arial" w:hint="eastAsia"/>
          <w:kern w:val="0"/>
          <w:sz w:val="24"/>
          <w:szCs w:val="24"/>
        </w:rPr>
        <w:t>）监狱企业参加政府采购活动时，需提供由省级以上监狱管理局、戒毒管理局</w:t>
      </w:r>
      <w:r w:rsidRPr="001B0FF6">
        <w:rPr>
          <w:rFonts w:ascii="Arial" w:eastAsia="宋体" w:hAnsi="Arial" w:cs="Arial" w:hint="eastAsia"/>
          <w:kern w:val="0"/>
          <w:sz w:val="24"/>
          <w:szCs w:val="24"/>
        </w:rPr>
        <w:t>(</w:t>
      </w:r>
      <w:r w:rsidRPr="001B0FF6">
        <w:rPr>
          <w:rFonts w:ascii="Arial" w:eastAsia="宋体" w:hAnsi="Arial" w:cs="Arial" w:hint="eastAsia"/>
          <w:kern w:val="0"/>
          <w:sz w:val="24"/>
          <w:szCs w:val="24"/>
        </w:rPr>
        <w:t>含新疆生产建设兵团</w:t>
      </w:r>
      <w:r w:rsidRPr="001B0FF6">
        <w:rPr>
          <w:rFonts w:ascii="Arial" w:eastAsia="宋体" w:hAnsi="Arial" w:cs="Arial" w:hint="eastAsia"/>
          <w:kern w:val="0"/>
          <w:sz w:val="24"/>
          <w:szCs w:val="24"/>
        </w:rPr>
        <w:t>)</w:t>
      </w:r>
      <w:r w:rsidRPr="001B0FF6">
        <w:rPr>
          <w:rFonts w:ascii="Arial" w:eastAsia="宋体" w:hAnsi="Arial" w:cs="Arial" w:hint="eastAsia"/>
          <w:kern w:val="0"/>
          <w:sz w:val="24"/>
          <w:szCs w:val="24"/>
        </w:rPr>
        <w:t>出具的属于监狱企业的证明文件。供应商如不提供上述证明文件，价格将不做相应扣除。</w:t>
      </w:r>
    </w:p>
    <w:p w:rsidR="002D622D" w:rsidRPr="001B0FF6" w:rsidRDefault="002D622D" w:rsidP="00761D42">
      <w:pPr>
        <w:widowControl/>
        <w:spacing w:line="560" w:lineRule="exact"/>
        <w:ind w:firstLine="439"/>
        <w:jc w:val="left"/>
        <w:rPr>
          <w:rFonts w:ascii="Arial" w:eastAsia="宋体" w:hAnsi="Arial" w:cs="Arial"/>
          <w:kern w:val="0"/>
          <w:sz w:val="24"/>
          <w:szCs w:val="24"/>
        </w:rPr>
      </w:pPr>
      <w:r w:rsidRPr="001B0FF6">
        <w:rPr>
          <w:rFonts w:ascii="Arial" w:eastAsia="宋体" w:hAnsi="Arial" w:cs="Arial" w:hint="eastAsia"/>
          <w:kern w:val="0"/>
          <w:sz w:val="24"/>
          <w:szCs w:val="24"/>
        </w:rPr>
        <w:t>（</w:t>
      </w:r>
      <w:r w:rsidRPr="001B0FF6">
        <w:rPr>
          <w:rFonts w:ascii="Arial" w:eastAsia="宋体" w:hAnsi="Arial" w:cs="Arial" w:hint="eastAsia"/>
          <w:kern w:val="0"/>
          <w:sz w:val="24"/>
          <w:szCs w:val="24"/>
        </w:rPr>
        <w:t>3</w:t>
      </w:r>
      <w:r w:rsidRPr="001B0FF6">
        <w:rPr>
          <w:rFonts w:ascii="Arial" w:eastAsia="宋体" w:hAnsi="Arial" w:cs="Arial" w:hint="eastAsia"/>
          <w:kern w:val="0"/>
          <w:sz w:val="24"/>
          <w:szCs w:val="24"/>
        </w:rPr>
        <w:t>）监狱企业标准请参照《关于政府采购支持监狱企业发展有关问题的通知》（财库</w:t>
      </w:r>
      <w:r w:rsidRPr="001B0FF6">
        <w:rPr>
          <w:rFonts w:ascii="Arial" w:eastAsia="宋体" w:hAnsi="Arial" w:cs="Arial" w:hint="eastAsia"/>
          <w:kern w:val="0"/>
          <w:sz w:val="24"/>
          <w:szCs w:val="24"/>
        </w:rPr>
        <w:t>[2014]68</w:t>
      </w:r>
      <w:r w:rsidRPr="001B0FF6">
        <w:rPr>
          <w:rFonts w:ascii="Arial" w:eastAsia="宋体" w:hAnsi="Arial" w:cs="Arial" w:hint="eastAsia"/>
          <w:kern w:val="0"/>
          <w:sz w:val="24"/>
          <w:szCs w:val="24"/>
        </w:rPr>
        <w:t>号）。</w:t>
      </w:r>
    </w:p>
    <w:p w:rsidR="002D622D" w:rsidRPr="001B0FF6" w:rsidRDefault="00761D42" w:rsidP="00761D42">
      <w:pPr>
        <w:widowControl/>
        <w:spacing w:line="560" w:lineRule="exact"/>
        <w:ind w:firstLine="439"/>
        <w:jc w:val="left"/>
        <w:rPr>
          <w:rFonts w:ascii="Arial" w:eastAsia="宋体" w:hAnsi="Arial" w:cs="Arial"/>
          <w:kern w:val="0"/>
          <w:sz w:val="24"/>
          <w:szCs w:val="24"/>
        </w:rPr>
      </w:pPr>
      <w:r w:rsidRPr="001B0FF6">
        <w:rPr>
          <w:rFonts w:ascii="Arial" w:eastAsia="宋体" w:hAnsi="Arial" w:cs="Arial" w:hint="eastAsia"/>
          <w:kern w:val="0"/>
          <w:sz w:val="24"/>
          <w:szCs w:val="24"/>
        </w:rPr>
        <w:t>3.</w:t>
      </w:r>
      <w:r w:rsidR="00C816C7" w:rsidRPr="001B0FF6">
        <w:rPr>
          <w:rFonts w:ascii="Arial" w:eastAsia="宋体" w:hAnsi="Arial" w:cs="Arial" w:hint="eastAsia"/>
          <w:kern w:val="0"/>
          <w:sz w:val="24"/>
          <w:szCs w:val="24"/>
        </w:rPr>
        <w:t>1</w:t>
      </w:r>
      <w:r w:rsidRPr="001B0FF6">
        <w:rPr>
          <w:rFonts w:ascii="Arial" w:eastAsia="宋体" w:hAnsi="Arial" w:cs="Arial" w:hint="eastAsia"/>
          <w:kern w:val="0"/>
          <w:sz w:val="24"/>
          <w:szCs w:val="24"/>
        </w:rPr>
        <w:t>.4</w:t>
      </w:r>
      <w:r w:rsidR="002D622D" w:rsidRPr="001B0FF6">
        <w:rPr>
          <w:rFonts w:ascii="Arial" w:eastAsia="宋体" w:hAnsi="Arial" w:cs="Arial" w:hint="eastAsia"/>
          <w:kern w:val="0"/>
          <w:sz w:val="24"/>
          <w:szCs w:val="24"/>
        </w:rPr>
        <w:t>残疾人福利单位、监狱企业属于小型、微型企业的，不重复享受政策。</w:t>
      </w:r>
    </w:p>
    <w:p w:rsidR="002D622D" w:rsidRPr="001B0FF6" w:rsidRDefault="002D622D" w:rsidP="00761D42">
      <w:pPr>
        <w:widowControl/>
        <w:spacing w:line="560" w:lineRule="exact"/>
        <w:ind w:firstLine="418"/>
        <w:jc w:val="left"/>
        <w:rPr>
          <w:rFonts w:ascii="宋体" w:eastAsia="宋体" w:hAnsi="宋体" w:cs="Arial"/>
          <w:b/>
          <w:kern w:val="0"/>
          <w:sz w:val="28"/>
          <w:szCs w:val="28"/>
        </w:rPr>
      </w:pPr>
      <w:r w:rsidRPr="001B0FF6">
        <w:rPr>
          <w:rFonts w:ascii="宋体" w:eastAsia="宋体" w:hAnsi="宋体" w:cs="Arial" w:hint="eastAsia"/>
          <w:b/>
          <w:kern w:val="0"/>
          <w:sz w:val="28"/>
          <w:szCs w:val="28"/>
        </w:rPr>
        <w:t>二、确定第二阶段成交供应商的方式</w:t>
      </w:r>
    </w:p>
    <w:p w:rsidR="002D622D" w:rsidRPr="001B0FF6" w:rsidRDefault="002D622D" w:rsidP="00761D42">
      <w:pPr>
        <w:widowControl/>
        <w:spacing w:line="560" w:lineRule="exact"/>
        <w:ind w:firstLine="478"/>
        <w:jc w:val="left"/>
        <w:rPr>
          <w:rFonts w:ascii="宋体" w:eastAsia="宋体" w:hAnsi="宋体" w:cs="Arial"/>
          <w:kern w:val="0"/>
          <w:sz w:val="24"/>
          <w:szCs w:val="24"/>
        </w:rPr>
      </w:pPr>
      <w:r w:rsidRPr="001B0FF6">
        <w:rPr>
          <w:rFonts w:ascii="宋体" w:eastAsia="宋体" w:hAnsi="宋体" w:cs="Arial" w:hint="eastAsia"/>
          <w:kern w:val="0"/>
          <w:sz w:val="24"/>
          <w:szCs w:val="24"/>
        </w:rPr>
        <w:t>1.确定第二阶段成交供应商的方式为直接选定。由采购人或者服务对象依据入围产品价格、质量以及服务便利性、用户评价等因素，从第一阶段入围供应商中直接选定。第一阶段入围供应商的协议价格（有量价关系折扣的，包括量价关系折扣，以下统称协议价格）是采购人确定第二阶段成交供应商的最高限价。</w:t>
      </w:r>
    </w:p>
    <w:p w:rsidR="002D622D" w:rsidRPr="006F5979" w:rsidRDefault="002D622D" w:rsidP="00761D42">
      <w:pPr>
        <w:widowControl/>
        <w:spacing w:line="560" w:lineRule="exact"/>
        <w:ind w:firstLine="478"/>
        <w:jc w:val="left"/>
        <w:rPr>
          <w:rFonts w:ascii="宋体" w:eastAsia="宋体" w:hAnsi="宋体" w:cs="Arial"/>
          <w:kern w:val="0"/>
          <w:sz w:val="24"/>
          <w:szCs w:val="24"/>
        </w:rPr>
      </w:pPr>
      <w:r w:rsidRPr="001B0FF6">
        <w:rPr>
          <w:rFonts w:ascii="宋体" w:eastAsia="宋体" w:hAnsi="宋体" w:cs="Arial" w:hint="eastAsia"/>
          <w:kern w:val="0"/>
          <w:sz w:val="24"/>
          <w:szCs w:val="24"/>
        </w:rPr>
        <w:t>2.采购人在确定成交供应商后，双方应当按照框架协议中规定的“采购合同文本”格式签订电子采购合同，不得擅自改变框架协议约定的合同实质性条款。</w:t>
      </w:r>
    </w:p>
    <w:p w:rsidR="002D622D" w:rsidRDefault="002D622D" w:rsidP="002D622D">
      <w:pPr>
        <w:widowControl/>
        <w:pBdr>
          <w:top w:val="none" w:sz="0" w:space="0" w:color="000000"/>
          <w:left w:val="none" w:sz="0" w:space="0" w:color="000000"/>
          <w:bottom w:val="none" w:sz="0" w:space="0" w:color="000000"/>
          <w:right w:val="none" w:sz="0" w:space="0" w:color="000000"/>
        </w:pBdr>
        <w:spacing w:line="560" w:lineRule="exact"/>
        <w:rPr>
          <w:rFonts w:ascii="Times New Roman" w:hAnsi="Times New Roman" w:cs="Times New Roman"/>
          <w:color w:val="000000"/>
          <w:kern w:val="0"/>
          <w:sz w:val="22"/>
        </w:rPr>
      </w:pPr>
      <w:r w:rsidRPr="002D622D">
        <w:rPr>
          <w:rFonts w:ascii="Times New Roman" w:eastAsia="Times New Roman" w:hAnsi="Times New Roman" w:cs="Times New Roman"/>
          <w:color w:val="000000"/>
          <w:kern w:val="0"/>
          <w:sz w:val="22"/>
        </w:rPr>
        <w:t> </w:t>
      </w:r>
    </w:p>
    <w:p w:rsidR="002655A7" w:rsidRPr="002655A7" w:rsidRDefault="002655A7" w:rsidP="002D622D">
      <w:pPr>
        <w:widowControl/>
        <w:pBdr>
          <w:top w:val="none" w:sz="0" w:space="0" w:color="000000"/>
          <w:left w:val="none" w:sz="0" w:space="0" w:color="000000"/>
          <w:bottom w:val="none" w:sz="0" w:space="0" w:color="000000"/>
          <w:right w:val="none" w:sz="0" w:space="0" w:color="000000"/>
        </w:pBdr>
        <w:spacing w:line="560" w:lineRule="exact"/>
        <w:rPr>
          <w:rFonts w:ascii="Arial" w:hAnsi="Arial" w:cs="Times New Roman"/>
          <w:kern w:val="0"/>
          <w:sz w:val="22"/>
        </w:rPr>
      </w:pPr>
    </w:p>
    <w:p w:rsidR="002D622D" w:rsidRPr="002D622D" w:rsidRDefault="002D622D" w:rsidP="002D622D">
      <w:pPr>
        <w:widowControl/>
        <w:pBdr>
          <w:top w:val="none" w:sz="0" w:space="0" w:color="000000"/>
          <w:left w:val="none" w:sz="0" w:space="0" w:color="000000"/>
          <w:bottom w:val="none" w:sz="0" w:space="0" w:color="000000"/>
          <w:right w:val="none" w:sz="0" w:space="0" w:color="000000"/>
        </w:pBdr>
        <w:spacing w:line="560" w:lineRule="exact"/>
        <w:rPr>
          <w:rFonts w:ascii="Arial" w:eastAsia="Arial" w:hAnsi="Arial" w:cs="Times New Roman"/>
          <w:kern w:val="0"/>
          <w:sz w:val="22"/>
        </w:rPr>
      </w:pPr>
      <w:r w:rsidRPr="002D622D">
        <w:rPr>
          <w:rFonts w:ascii="Times New Roman" w:eastAsia="Times New Roman" w:hAnsi="Times New Roman" w:cs="Times New Roman"/>
          <w:color w:val="000000"/>
          <w:kern w:val="0"/>
          <w:sz w:val="22"/>
        </w:rPr>
        <w:t> </w:t>
      </w:r>
    </w:p>
    <w:p w:rsidR="002D622D" w:rsidRPr="002D622D" w:rsidRDefault="002D622D" w:rsidP="002D622D">
      <w:pPr>
        <w:widowControl/>
        <w:pBdr>
          <w:top w:val="none" w:sz="0" w:space="0" w:color="000000"/>
          <w:left w:val="none" w:sz="0" w:space="0" w:color="000000"/>
          <w:bottom w:val="none" w:sz="0" w:space="0" w:color="000000"/>
          <w:right w:val="none" w:sz="0" w:space="0" w:color="000000"/>
        </w:pBdr>
        <w:spacing w:line="560" w:lineRule="exact"/>
        <w:jc w:val="left"/>
        <w:rPr>
          <w:rFonts w:ascii="Arial" w:eastAsia="宋体" w:hAnsi="Arial" w:cs="Times New Roman"/>
          <w:kern w:val="0"/>
          <w:sz w:val="22"/>
        </w:rPr>
      </w:pPr>
      <w:r w:rsidRPr="002D622D">
        <w:rPr>
          <w:rFonts w:ascii="Arial" w:eastAsia="Arial" w:hAnsi="Arial" w:cs="Times New Roman"/>
          <w:kern w:val="0"/>
          <w:sz w:val="22"/>
        </w:rPr>
        <w:br w:type="page" w:clear="all"/>
      </w:r>
    </w:p>
    <w:p w:rsidR="007E3594" w:rsidRPr="001B0FF6" w:rsidRDefault="007E3594" w:rsidP="007E3594">
      <w:pPr>
        <w:keepNext/>
        <w:widowControl/>
        <w:jc w:val="center"/>
        <w:outlineLvl w:val="0"/>
        <w:rPr>
          <w:rFonts w:ascii="黑体" w:eastAsia="黑体" w:hAnsi="Times New Roman" w:cs="Times New Roman"/>
          <w:bCs/>
          <w:kern w:val="0"/>
          <w:sz w:val="44"/>
          <w:szCs w:val="28"/>
        </w:rPr>
      </w:pPr>
      <w:bookmarkStart w:id="130" w:name="_Toc128039584"/>
      <w:r w:rsidRPr="001B0FF6">
        <w:rPr>
          <w:rFonts w:ascii="黑体" w:eastAsia="黑体" w:hAnsi="Times New Roman" w:cs="Times New Roman"/>
          <w:bCs/>
          <w:kern w:val="0"/>
          <w:sz w:val="44"/>
          <w:szCs w:val="28"/>
        </w:rPr>
        <w:lastRenderedPageBreak/>
        <w:t>第</w:t>
      </w:r>
      <w:r w:rsidR="004469AA" w:rsidRPr="001B0FF6">
        <w:rPr>
          <w:rFonts w:ascii="黑体" w:eastAsia="黑体" w:hAnsi="Times New Roman" w:cs="Times New Roman" w:hint="eastAsia"/>
          <w:bCs/>
          <w:kern w:val="0"/>
          <w:sz w:val="44"/>
          <w:szCs w:val="28"/>
        </w:rPr>
        <w:t>五</w:t>
      </w:r>
      <w:r w:rsidRPr="001B0FF6">
        <w:rPr>
          <w:rFonts w:ascii="黑体" w:eastAsia="黑体" w:hAnsi="Times New Roman" w:cs="Times New Roman"/>
          <w:bCs/>
          <w:kern w:val="0"/>
          <w:sz w:val="44"/>
          <w:szCs w:val="28"/>
        </w:rPr>
        <w:t>章  响应文件格式</w:t>
      </w:r>
      <w:bookmarkEnd w:id="130"/>
    </w:p>
    <w:p w:rsidR="007E3594" w:rsidRPr="001B0FF6" w:rsidRDefault="007E3594" w:rsidP="007E3594">
      <w:pPr>
        <w:widowControl/>
        <w:jc w:val="center"/>
        <w:rPr>
          <w:rFonts w:ascii="宋体" w:eastAsia="宋体" w:hAnsi="宋体" w:cs="Times New Roman"/>
          <w:b/>
          <w:kern w:val="0"/>
          <w:sz w:val="72"/>
          <w:szCs w:val="20"/>
        </w:rPr>
      </w:pPr>
      <w:bookmarkStart w:id="131" w:name="_Hlt26955039"/>
      <w:bookmarkStart w:id="132" w:name="_Hlt26671244"/>
      <w:bookmarkEnd w:id="131"/>
      <w:bookmarkEnd w:id="132"/>
    </w:p>
    <w:p w:rsidR="007E3594" w:rsidRPr="001B0FF6" w:rsidRDefault="007E3594" w:rsidP="007E3594">
      <w:pPr>
        <w:widowControl/>
        <w:jc w:val="center"/>
        <w:rPr>
          <w:rFonts w:ascii="宋体" w:eastAsia="宋体" w:hAnsi="宋体" w:cs="Times New Roman"/>
          <w:b/>
          <w:kern w:val="0"/>
          <w:sz w:val="72"/>
          <w:szCs w:val="20"/>
        </w:rPr>
      </w:pPr>
      <w:r w:rsidRPr="001B0FF6">
        <w:rPr>
          <w:rFonts w:ascii="宋体" w:eastAsia="宋体" w:hAnsi="宋体" w:cs="Times New Roman"/>
          <w:b/>
          <w:kern w:val="0"/>
          <w:sz w:val="72"/>
          <w:szCs w:val="20"/>
        </w:rPr>
        <w:t>响  应  文  件</w:t>
      </w:r>
    </w:p>
    <w:p w:rsidR="007E3594" w:rsidRPr="001B0FF6" w:rsidRDefault="007E3594" w:rsidP="007E3594">
      <w:pPr>
        <w:widowControl/>
        <w:jc w:val="center"/>
        <w:rPr>
          <w:rFonts w:ascii="宋体" w:eastAsia="宋体" w:hAnsi="宋体" w:cs="Times New Roman"/>
          <w:b/>
          <w:kern w:val="0"/>
          <w:sz w:val="72"/>
          <w:szCs w:val="20"/>
        </w:rPr>
      </w:pPr>
    </w:p>
    <w:p w:rsidR="007E3594" w:rsidRPr="001B0FF6" w:rsidRDefault="007E3594" w:rsidP="007E3594">
      <w:pPr>
        <w:widowControl/>
        <w:jc w:val="center"/>
        <w:rPr>
          <w:rFonts w:ascii="宋体" w:eastAsia="宋体" w:hAnsi="宋体" w:cs="Times New Roman"/>
          <w:b/>
          <w:kern w:val="0"/>
          <w:sz w:val="72"/>
          <w:szCs w:val="20"/>
        </w:rPr>
      </w:pPr>
    </w:p>
    <w:p w:rsidR="007E3594" w:rsidRPr="001B0FF6" w:rsidRDefault="007E3594" w:rsidP="007E3594">
      <w:pPr>
        <w:widowControl/>
        <w:jc w:val="center"/>
        <w:rPr>
          <w:rFonts w:ascii="宋体" w:eastAsia="宋体" w:hAnsi="宋体" w:cs="Times New Roman"/>
          <w:b/>
          <w:kern w:val="0"/>
          <w:sz w:val="36"/>
          <w:szCs w:val="20"/>
        </w:rPr>
      </w:pPr>
    </w:p>
    <w:p w:rsidR="007E3594" w:rsidRPr="001B0FF6" w:rsidRDefault="007E3594" w:rsidP="007E3594">
      <w:pPr>
        <w:widowControl/>
        <w:jc w:val="center"/>
        <w:rPr>
          <w:rFonts w:ascii="宋体" w:eastAsia="宋体" w:hAnsi="宋体" w:cs="Times New Roman"/>
          <w:b/>
          <w:kern w:val="0"/>
          <w:sz w:val="36"/>
          <w:szCs w:val="20"/>
        </w:rPr>
      </w:pPr>
    </w:p>
    <w:p w:rsidR="007E3594" w:rsidRPr="001B0FF6" w:rsidRDefault="007E3594" w:rsidP="007E3594">
      <w:pPr>
        <w:widowControl/>
        <w:jc w:val="center"/>
        <w:rPr>
          <w:rFonts w:ascii="宋体" w:eastAsia="宋体" w:hAnsi="宋体" w:cs="Times New Roman"/>
          <w:b/>
          <w:kern w:val="0"/>
          <w:sz w:val="36"/>
          <w:szCs w:val="20"/>
        </w:rPr>
      </w:pPr>
    </w:p>
    <w:p w:rsidR="007E3594" w:rsidRPr="001B0FF6" w:rsidRDefault="007E3594" w:rsidP="007E3594">
      <w:pPr>
        <w:widowControl/>
        <w:ind w:firstLine="1081"/>
        <w:jc w:val="left"/>
        <w:rPr>
          <w:rFonts w:ascii="宋体" w:eastAsia="宋体" w:hAnsi="宋体" w:cs="Times New Roman"/>
          <w:b/>
          <w:kern w:val="0"/>
          <w:sz w:val="36"/>
          <w:szCs w:val="20"/>
        </w:rPr>
      </w:pPr>
      <w:r w:rsidRPr="001B0FF6">
        <w:rPr>
          <w:rFonts w:ascii="宋体" w:eastAsia="宋体" w:hAnsi="宋体" w:cs="Times New Roman"/>
          <w:b/>
          <w:kern w:val="0"/>
          <w:sz w:val="36"/>
          <w:szCs w:val="20"/>
        </w:rPr>
        <w:t>项 目 名 称：</w:t>
      </w:r>
    </w:p>
    <w:p w:rsidR="007E3594" w:rsidRPr="001B0FF6" w:rsidRDefault="007E3594" w:rsidP="007E3594">
      <w:pPr>
        <w:widowControl/>
        <w:ind w:firstLine="1081"/>
        <w:jc w:val="left"/>
        <w:rPr>
          <w:rFonts w:ascii="宋体" w:eastAsia="宋体" w:hAnsi="宋体" w:cs="Times New Roman"/>
          <w:b/>
          <w:kern w:val="0"/>
          <w:sz w:val="36"/>
          <w:szCs w:val="20"/>
          <w:u w:val="single"/>
        </w:rPr>
      </w:pPr>
      <w:r w:rsidRPr="001B0FF6">
        <w:rPr>
          <w:rFonts w:ascii="宋体" w:eastAsia="宋体" w:hAnsi="宋体" w:cs="Times New Roman"/>
          <w:b/>
          <w:kern w:val="0"/>
          <w:sz w:val="36"/>
          <w:szCs w:val="20"/>
        </w:rPr>
        <w:t>项 目 编 号：</w:t>
      </w:r>
    </w:p>
    <w:p w:rsidR="007E3594" w:rsidRPr="001B0FF6" w:rsidRDefault="007E3594" w:rsidP="007E3594">
      <w:pPr>
        <w:widowControl/>
        <w:jc w:val="left"/>
        <w:rPr>
          <w:rFonts w:ascii="宋体" w:eastAsia="宋体" w:hAnsi="宋体" w:cs="Times New Roman"/>
          <w:b/>
          <w:kern w:val="0"/>
          <w:sz w:val="36"/>
          <w:szCs w:val="20"/>
          <w:u w:val="single"/>
        </w:rPr>
      </w:pPr>
      <w:r w:rsidRPr="001B0FF6">
        <w:rPr>
          <w:rFonts w:ascii="宋体" w:eastAsia="宋体" w:hAnsi="宋体" w:cs="Times New Roman"/>
          <w:b/>
          <w:kern w:val="0"/>
          <w:sz w:val="36"/>
          <w:szCs w:val="20"/>
        </w:rPr>
        <w:t xml:space="preserve">      供应商名称 ：</w:t>
      </w:r>
      <w:r w:rsidRPr="001B0FF6">
        <w:rPr>
          <w:rFonts w:ascii="宋体" w:eastAsia="宋体" w:hAnsi="宋体" w:cs="Times New Roman"/>
          <w:b/>
          <w:kern w:val="0"/>
          <w:sz w:val="36"/>
          <w:szCs w:val="20"/>
          <w:u w:val="single"/>
        </w:rPr>
        <w:t>（加盖CA电子公章）</w:t>
      </w:r>
    </w:p>
    <w:p w:rsidR="007E3594" w:rsidRPr="001B0FF6" w:rsidRDefault="007E3594" w:rsidP="007E3594">
      <w:pPr>
        <w:widowControl/>
        <w:jc w:val="left"/>
        <w:rPr>
          <w:rFonts w:ascii="宋体" w:eastAsia="宋体" w:hAnsi="宋体" w:cs="Times New Roman"/>
          <w:b/>
          <w:kern w:val="0"/>
          <w:sz w:val="36"/>
          <w:szCs w:val="20"/>
          <w:u w:val="single"/>
        </w:rPr>
      </w:pPr>
      <w:r w:rsidRPr="001B0FF6">
        <w:rPr>
          <w:rFonts w:ascii="宋体" w:eastAsia="宋体" w:hAnsi="宋体" w:cs="Times New Roman"/>
          <w:b/>
          <w:kern w:val="0"/>
          <w:sz w:val="36"/>
          <w:szCs w:val="20"/>
        </w:rPr>
        <w:t xml:space="preserve">      日      期 ：</w:t>
      </w:r>
    </w:p>
    <w:p w:rsidR="002D622D" w:rsidRPr="001B0FF6" w:rsidRDefault="002D622D" w:rsidP="002D622D">
      <w:pPr>
        <w:widowControl/>
        <w:pBdr>
          <w:top w:val="none" w:sz="0" w:space="0" w:color="000000"/>
          <w:left w:val="none" w:sz="0" w:space="0" w:color="000000"/>
          <w:bottom w:val="none" w:sz="0" w:space="0" w:color="000000"/>
          <w:right w:val="none" w:sz="0" w:space="0" w:color="000000"/>
        </w:pBdr>
        <w:spacing w:line="439" w:lineRule="atLeast"/>
        <w:rPr>
          <w:rFonts w:ascii="Arial" w:eastAsia="Arial" w:hAnsi="Arial" w:cs="Times New Roman"/>
          <w:kern w:val="0"/>
          <w:sz w:val="22"/>
        </w:rPr>
      </w:pPr>
      <w:r w:rsidRPr="001B0FF6">
        <w:rPr>
          <w:rFonts w:ascii="宋体" w:eastAsia="宋体" w:hAnsi="宋体" w:cs="宋体"/>
          <w:color w:val="000000"/>
          <w:kern w:val="0"/>
          <w:sz w:val="22"/>
        </w:rPr>
        <w:t> </w:t>
      </w:r>
    </w:p>
    <w:p w:rsidR="002D622D" w:rsidRPr="001B0FF6" w:rsidRDefault="002D622D" w:rsidP="002D622D">
      <w:pPr>
        <w:widowControl/>
        <w:pBdr>
          <w:top w:val="none" w:sz="0" w:space="0" w:color="000000"/>
          <w:left w:val="none" w:sz="0" w:space="0" w:color="000000"/>
          <w:bottom w:val="none" w:sz="0" w:space="0" w:color="000000"/>
          <w:right w:val="none" w:sz="0" w:space="0" w:color="000000"/>
        </w:pBdr>
        <w:spacing w:line="560" w:lineRule="exact"/>
        <w:jc w:val="left"/>
        <w:rPr>
          <w:rFonts w:ascii="Arial" w:eastAsia="Arial" w:hAnsi="Arial" w:cs="Times New Roman"/>
          <w:kern w:val="0"/>
          <w:sz w:val="22"/>
        </w:rPr>
      </w:pPr>
      <w:r w:rsidRPr="001B0FF6">
        <w:rPr>
          <w:rFonts w:ascii="Arial" w:eastAsia="Arial" w:hAnsi="Arial" w:cs="Times New Roman"/>
          <w:kern w:val="0"/>
          <w:sz w:val="22"/>
        </w:rPr>
        <w:br w:type="page" w:clear="all"/>
      </w:r>
    </w:p>
    <w:p w:rsidR="002D622D" w:rsidRPr="001B0FF6" w:rsidRDefault="002D622D" w:rsidP="002D622D">
      <w:pPr>
        <w:widowControl/>
        <w:pBdr>
          <w:top w:val="none" w:sz="0" w:space="0" w:color="000000"/>
          <w:left w:val="none" w:sz="0" w:space="0" w:color="000000"/>
          <w:bottom w:val="none" w:sz="0" w:space="0" w:color="000000"/>
          <w:right w:val="none" w:sz="0" w:space="0" w:color="000000"/>
        </w:pBdr>
        <w:spacing w:line="560" w:lineRule="exact"/>
        <w:jc w:val="center"/>
        <w:rPr>
          <w:rFonts w:ascii="Arial" w:eastAsia="Arial" w:hAnsi="Arial" w:cs="Times New Roman"/>
          <w:kern w:val="0"/>
          <w:sz w:val="22"/>
        </w:rPr>
      </w:pPr>
      <w:r w:rsidRPr="001B0FF6">
        <w:rPr>
          <w:rFonts w:ascii="宋体" w:eastAsia="宋体" w:hAnsi="宋体" w:cs="宋体"/>
          <w:b/>
          <w:color w:val="000000"/>
          <w:kern w:val="0"/>
          <w:sz w:val="32"/>
        </w:rPr>
        <w:lastRenderedPageBreak/>
        <w:t>响应文件目录</w:t>
      </w:r>
    </w:p>
    <w:p w:rsidR="002D622D" w:rsidRPr="001B0FF6" w:rsidRDefault="002D622D" w:rsidP="002D622D">
      <w:pPr>
        <w:widowControl/>
        <w:pBdr>
          <w:top w:val="none" w:sz="0" w:space="0" w:color="000000"/>
          <w:left w:val="none" w:sz="0" w:space="0" w:color="000000"/>
          <w:bottom w:val="none" w:sz="0" w:space="0" w:color="000000"/>
          <w:right w:val="none" w:sz="0" w:space="0" w:color="000000"/>
        </w:pBdr>
        <w:spacing w:line="560" w:lineRule="exact"/>
        <w:jc w:val="center"/>
        <w:rPr>
          <w:rFonts w:ascii="Arial" w:eastAsia="Arial" w:hAnsi="Arial" w:cs="Times New Roman"/>
          <w:kern w:val="0"/>
          <w:sz w:val="22"/>
        </w:rPr>
      </w:pPr>
      <w:r w:rsidRPr="001B0FF6">
        <w:rPr>
          <w:rFonts w:ascii="宋体" w:eastAsia="宋体" w:hAnsi="宋体" w:cs="宋体"/>
          <w:b/>
          <w:color w:val="000000"/>
          <w:kern w:val="0"/>
          <w:sz w:val="32"/>
        </w:rPr>
        <w:t> </w:t>
      </w:r>
    </w:p>
    <w:p w:rsidR="002D622D" w:rsidRPr="001B0FF6" w:rsidRDefault="002D622D" w:rsidP="002D622D">
      <w:pPr>
        <w:widowControl/>
        <w:pBdr>
          <w:top w:val="none" w:sz="0" w:space="0" w:color="000000"/>
          <w:left w:val="none" w:sz="0" w:space="0" w:color="000000"/>
          <w:bottom w:val="none" w:sz="0" w:space="0" w:color="000000"/>
          <w:right w:val="none" w:sz="0" w:space="0" w:color="000000"/>
        </w:pBdr>
        <w:spacing w:line="439" w:lineRule="atLeast"/>
        <w:ind w:firstLine="480"/>
        <w:rPr>
          <w:rFonts w:ascii="宋体" w:eastAsia="宋体" w:hAnsi="宋体" w:cs="宋体"/>
          <w:i/>
          <w:color w:val="000000"/>
          <w:kern w:val="0"/>
          <w:sz w:val="24"/>
          <w:u w:val="single"/>
        </w:rPr>
      </w:pPr>
      <w:r w:rsidRPr="001B0FF6">
        <w:rPr>
          <w:rFonts w:ascii="宋体" w:eastAsia="宋体" w:hAnsi="宋体" w:cs="宋体" w:hint="eastAsia"/>
          <w:i/>
          <w:color w:val="000000"/>
          <w:kern w:val="0"/>
          <w:sz w:val="24"/>
          <w:u w:val="single"/>
        </w:rPr>
        <w:t>一、通用资格要求承诺</w:t>
      </w:r>
    </w:p>
    <w:p w:rsidR="00D45611" w:rsidRPr="001B0FF6" w:rsidRDefault="00D45611" w:rsidP="002D622D">
      <w:pPr>
        <w:widowControl/>
        <w:pBdr>
          <w:top w:val="none" w:sz="0" w:space="0" w:color="000000"/>
          <w:left w:val="none" w:sz="0" w:space="0" w:color="000000"/>
          <w:bottom w:val="none" w:sz="0" w:space="0" w:color="000000"/>
          <w:right w:val="none" w:sz="0" w:space="0" w:color="000000"/>
        </w:pBdr>
        <w:spacing w:line="439" w:lineRule="atLeast"/>
        <w:ind w:firstLine="480"/>
        <w:rPr>
          <w:rFonts w:ascii="宋体" w:eastAsia="宋体" w:hAnsi="宋体" w:cs="宋体"/>
          <w:i/>
          <w:color w:val="000000"/>
          <w:kern w:val="0"/>
          <w:sz w:val="24"/>
          <w:u w:val="single"/>
        </w:rPr>
      </w:pPr>
      <w:r w:rsidRPr="001B0FF6">
        <w:rPr>
          <w:rFonts w:ascii="宋体" w:eastAsia="宋体" w:hAnsi="宋体" w:cs="宋体" w:hint="eastAsia"/>
          <w:i/>
          <w:color w:val="000000"/>
          <w:kern w:val="0"/>
          <w:sz w:val="24"/>
          <w:u w:val="single"/>
        </w:rPr>
        <w:t>二、未被“信用中国”列入失信记录承诺</w:t>
      </w:r>
    </w:p>
    <w:p w:rsidR="002D622D" w:rsidRPr="001B0FF6" w:rsidRDefault="00D45611" w:rsidP="002D622D">
      <w:pPr>
        <w:widowControl/>
        <w:pBdr>
          <w:top w:val="none" w:sz="0" w:space="0" w:color="000000"/>
          <w:left w:val="none" w:sz="0" w:space="0" w:color="000000"/>
          <w:bottom w:val="none" w:sz="0" w:space="0" w:color="000000"/>
          <w:right w:val="none" w:sz="0" w:space="0" w:color="000000"/>
        </w:pBdr>
        <w:spacing w:line="439" w:lineRule="atLeast"/>
        <w:ind w:firstLine="480"/>
        <w:rPr>
          <w:rFonts w:ascii="宋体" w:eastAsia="宋体" w:hAnsi="宋体" w:cs="宋体"/>
          <w:i/>
          <w:color w:val="000000"/>
          <w:kern w:val="0"/>
          <w:sz w:val="24"/>
          <w:u w:val="single"/>
        </w:rPr>
      </w:pPr>
      <w:r w:rsidRPr="001B0FF6">
        <w:rPr>
          <w:rFonts w:ascii="宋体" w:eastAsia="宋体" w:hAnsi="宋体" w:cs="宋体" w:hint="eastAsia"/>
          <w:i/>
          <w:color w:val="000000"/>
          <w:kern w:val="0"/>
          <w:sz w:val="24"/>
          <w:u w:val="single"/>
        </w:rPr>
        <w:t>三</w:t>
      </w:r>
      <w:r w:rsidR="002D622D" w:rsidRPr="001B0FF6">
        <w:rPr>
          <w:rFonts w:ascii="宋体" w:eastAsia="宋体" w:hAnsi="宋体" w:cs="宋体" w:hint="eastAsia"/>
          <w:i/>
          <w:color w:val="000000"/>
          <w:kern w:val="0"/>
          <w:sz w:val="24"/>
          <w:u w:val="single"/>
        </w:rPr>
        <w:t>、特定资格要求的证明文件（如果本项目设置特定资格要求，则需要提供）</w:t>
      </w:r>
    </w:p>
    <w:p w:rsidR="002D622D" w:rsidRPr="001B0FF6" w:rsidRDefault="00D45611" w:rsidP="002D622D">
      <w:pPr>
        <w:widowControl/>
        <w:pBdr>
          <w:top w:val="none" w:sz="0" w:space="0" w:color="000000"/>
          <w:left w:val="none" w:sz="0" w:space="0" w:color="000000"/>
          <w:bottom w:val="none" w:sz="0" w:space="0" w:color="000000"/>
          <w:right w:val="none" w:sz="0" w:space="0" w:color="000000"/>
        </w:pBdr>
        <w:spacing w:line="439" w:lineRule="atLeast"/>
        <w:ind w:firstLine="480"/>
        <w:rPr>
          <w:rFonts w:ascii="宋体" w:eastAsia="宋体" w:hAnsi="宋体" w:cs="宋体"/>
          <w:i/>
          <w:color w:val="000000"/>
          <w:kern w:val="0"/>
          <w:sz w:val="24"/>
          <w:u w:val="single"/>
        </w:rPr>
      </w:pPr>
      <w:r w:rsidRPr="001B0FF6">
        <w:rPr>
          <w:rFonts w:ascii="宋体" w:eastAsia="宋体" w:hAnsi="宋体" w:cs="宋体" w:hint="eastAsia"/>
          <w:i/>
          <w:color w:val="000000"/>
          <w:kern w:val="0"/>
          <w:sz w:val="24"/>
          <w:u w:val="single"/>
        </w:rPr>
        <w:t>四</w:t>
      </w:r>
      <w:r w:rsidR="002D622D" w:rsidRPr="001B0FF6">
        <w:rPr>
          <w:rFonts w:ascii="宋体" w:eastAsia="宋体" w:hAnsi="宋体" w:cs="宋体" w:hint="eastAsia"/>
          <w:i/>
          <w:color w:val="000000"/>
          <w:kern w:val="0"/>
          <w:sz w:val="24"/>
          <w:u w:val="single"/>
        </w:rPr>
        <w:t>、法人授权书</w:t>
      </w:r>
    </w:p>
    <w:p w:rsidR="002D622D" w:rsidRPr="001B0FF6" w:rsidRDefault="00D45611" w:rsidP="002D622D">
      <w:pPr>
        <w:widowControl/>
        <w:pBdr>
          <w:top w:val="none" w:sz="0" w:space="0" w:color="000000"/>
          <w:left w:val="none" w:sz="0" w:space="0" w:color="000000"/>
          <w:bottom w:val="none" w:sz="0" w:space="0" w:color="000000"/>
          <w:right w:val="none" w:sz="0" w:space="0" w:color="000000"/>
        </w:pBdr>
        <w:spacing w:line="439" w:lineRule="atLeast"/>
        <w:ind w:firstLine="480"/>
        <w:rPr>
          <w:rFonts w:ascii="宋体" w:eastAsia="宋体" w:hAnsi="宋体" w:cs="宋体"/>
          <w:i/>
          <w:color w:val="000000"/>
          <w:kern w:val="0"/>
          <w:sz w:val="24"/>
          <w:u w:val="single"/>
        </w:rPr>
      </w:pPr>
      <w:r w:rsidRPr="001B0FF6">
        <w:rPr>
          <w:rFonts w:ascii="宋体" w:eastAsia="宋体" w:hAnsi="宋体" w:cs="宋体" w:hint="eastAsia"/>
          <w:i/>
          <w:color w:val="000000"/>
          <w:kern w:val="0"/>
          <w:sz w:val="24"/>
          <w:u w:val="single"/>
        </w:rPr>
        <w:t>五</w:t>
      </w:r>
      <w:r w:rsidR="002D622D" w:rsidRPr="001B0FF6">
        <w:rPr>
          <w:rFonts w:ascii="宋体" w:eastAsia="宋体" w:hAnsi="宋体" w:cs="宋体" w:hint="eastAsia"/>
          <w:i/>
          <w:color w:val="000000"/>
          <w:kern w:val="0"/>
          <w:sz w:val="24"/>
          <w:u w:val="single"/>
        </w:rPr>
        <w:t>、响应函</w:t>
      </w:r>
    </w:p>
    <w:p w:rsidR="002D622D" w:rsidRPr="001B0FF6" w:rsidRDefault="00D45611" w:rsidP="002D622D">
      <w:pPr>
        <w:widowControl/>
        <w:pBdr>
          <w:top w:val="none" w:sz="0" w:space="0" w:color="000000"/>
          <w:left w:val="none" w:sz="0" w:space="0" w:color="000000"/>
          <w:bottom w:val="none" w:sz="0" w:space="0" w:color="000000"/>
          <w:right w:val="none" w:sz="0" w:space="0" w:color="000000"/>
        </w:pBdr>
        <w:spacing w:line="439" w:lineRule="atLeast"/>
        <w:ind w:firstLine="480"/>
        <w:rPr>
          <w:rFonts w:ascii="宋体" w:eastAsia="宋体" w:hAnsi="宋体" w:cs="宋体"/>
          <w:color w:val="000000"/>
          <w:kern w:val="0"/>
          <w:sz w:val="24"/>
        </w:rPr>
      </w:pPr>
      <w:r w:rsidRPr="001B0FF6">
        <w:rPr>
          <w:rFonts w:ascii="宋体" w:eastAsia="宋体" w:hAnsi="宋体" w:cs="宋体" w:hint="eastAsia"/>
          <w:color w:val="000000"/>
          <w:kern w:val="0"/>
          <w:sz w:val="24"/>
        </w:rPr>
        <w:t>六</w:t>
      </w:r>
      <w:r w:rsidR="002D622D" w:rsidRPr="001B0FF6">
        <w:rPr>
          <w:rFonts w:ascii="宋体" w:eastAsia="宋体" w:hAnsi="宋体" w:cs="宋体" w:hint="eastAsia"/>
          <w:color w:val="000000"/>
          <w:kern w:val="0"/>
          <w:sz w:val="24"/>
        </w:rPr>
        <w:t>、中小微企业声明函</w:t>
      </w:r>
    </w:p>
    <w:p w:rsidR="002D622D" w:rsidRPr="001B0FF6" w:rsidRDefault="00D45611" w:rsidP="002D622D">
      <w:pPr>
        <w:widowControl/>
        <w:pBdr>
          <w:top w:val="none" w:sz="0" w:space="0" w:color="000000"/>
          <w:left w:val="none" w:sz="0" w:space="0" w:color="000000"/>
          <w:bottom w:val="none" w:sz="0" w:space="0" w:color="000000"/>
          <w:right w:val="none" w:sz="0" w:space="0" w:color="000000"/>
        </w:pBdr>
        <w:spacing w:line="439" w:lineRule="atLeast"/>
        <w:ind w:firstLine="480"/>
        <w:rPr>
          <w:rFonts w:ascii="宋体" w:eastAsia="宋体" w:hAnsi="宋体" w:cs="宋体"/>
          <w:color w:val="000000"/>
          <w:kern w:val="0"/>
          <w:sz w:val="24"/>
        </w:rPr>
      </w:pPr>
      <w:r w:rsidRPr="001B0FF6">
        <w:rPr>
          <w:rFonts w:ascii="宋体" w:eastAsia="宋体" w:hAnsi="宋体" w:cs="宋体" w:hint="eastAsia"/>
          <w:color w:val="000000"/>
          <w:kern w:val="0"/>
          <w:sz w:val="24"/>
        </w:rPr>
        <w:t>七</w:t>
      </w:r>
      <w:r w:rsidR="002D622D" w:rsidRPr="001B0FF6">
        <w:rPr>
          <w:rFonts w:ascii="宋体" w:eastAsia="宋体" w:hAnsi="宋体" w:cs="宋体" w:hint="eastAsia"/>
          <w:color w:val="000000"/>
          <w:kern w:val="0"/>
          <w:sz w:val="24"/>
        </w:rPr>
        <w:t>、法人或者其他组织的营业执照等证明文件</w:t>
      </w:r>
    </w:p>
    <w:p w:rsidR="002D622D" w:rsidRPr="001B0FF6" w:rsidRDefault="00D45611" w:rsidP="002D622D">
      <w:pPr>
        <w:widowControl/>
        <w:pBdr>
          <w:top w:val="none" w:sz="0" w:space="0" w:color="000000"/>
          <w:left w:val="none" w:sz="0" w:space="0" w:color="000000"/>
          <w:bottom w:val="none" w:sz="0" w:space="0" w:color="000000"/>
          <w:right w:val="none" w:sz="0" w:space="0" w:color="000000"/>
        </w:pBdr>
        <w:spacing w:line="439" w:lineRule="atLeast"/>
        <w:ind w:firstLine="480"/>
        <w:rPr>
          <w:rFonts w:ascii="宋体" w:eastAsia="宋体" w:hAnsi="宋体" w:cs="宋体"/>
          <w:color w:val="000000"/>
          <w:kern w:val="0"/>
          <w:sz w:val="24"/>
        </w:rPr>
      </w:pPr>
      <w:r w:rsidRPr="001B0FF6">
        <w:rPr>
          <w:rFonts w:ascii="宋体" w:eastAsia="宋体" w:hAnsi="宋体" w:cs="宋体" w:hint="eastAsia"/>
          <w:color w:val="000000"/>
          <w:kern w:val="0"/>
          <w:sz w:val="24"/>
        </w:rPr>
        <w:t>八</w:t>
      </w:r>
      <w:r w:rsidR="002D622D" w:rsidRPr="001B0FF6">
        <w:rPr>
          <w:rFonts w:ascii="宋体" w:eastAsia="宋体" w:hAnsi="宋体" w:cs="宋体" w:hint="eastAsia"/>
          <w:color w:val="000000"/>
          <w:kern w:val="0"/>
          <w:sz w:val="24"/>
        </w:rPr>
        <w:t>、残疾人福利性单位声明函（企业报价折扣证明）</w:t>
      </w:r>
    </w:p>
    <w:p w:rsidR="002D622D" w:rsidRPr="001B0FF6" w:rsidRDefault="00D45611" w:rsidP="002D622D">
      <w:pPr>
        <w:widowControl/>
        <w:pBdr>
          <w:top w:val="none" w:sz="0" w:space="0" w:color="000000"/>
          <w:left w:val="none" w:sz="0" w:space="0" w:color="000000"/>
          <w:bottom w:val="none" w:sz="0" w:space="0" w:color="000000"/>
          <w:right w:val="none" w:sz="0" w:space="0" w:color="000000"/>
        </w:pBdr>
        <w:spacing w:line="439" w:lineRule="atLeast"/>
        <w:ind w:firstLine="480"/>
        <w:rPr>
          <w:rFonts w:ascii="宋体" w:eastAsia="宋体" w:hAnsi="宋体" w:cs="宋体"/>
          <w:color w:val="000000"/>
          <w:kern w:val="0"/>
          <w:sz w:val="24"/>
        </w:rPr>
      </w:pPr>
      <w:r w:rsidRPr="001B0FF6">
        <w:rPr>
          <w:rFonts w:ascii="宋体" w:eastAsia="宋体" w:hAnsi="宋体" w:cs="宋体" w:hint="eastAsia"/>
          <w:color w:val="000000"/>
          <w:kern w:val="0"/>
          <w:sz w:val="24"/>
        </w:rPr>
        <w:t>九</w:t>
      </w:r>
      <w:r w:rsidR="002D622D" w:rsidRPr="001B0FF6">
        <w:rPr>
          <w:rFonts w:ascii="宋体" w:eastAsia="宋体" w:hAnsi="宋体" w:cs="宋体" w:hint="eastAsia"/>
          <w:color w:val="000000"/>
          <w:kern w:val="0"/>
          <w:sz w:val="24"/>
        </w:rPr>
        <w:t>、主要维修零配件供应商基本情况一览表</w:t>
      </w:r>
    </w:p>
    <w:p w:rsidR="002D622D" w:rsidRPr="001B0FF6" w:rsidRDefault="00D45611" w:rsidP="002D622D">
      <w:pPr>
        <w:widowControl/>
        <w:pBdr>
          <w:top w:val="none" w:sz="0" w:space="0" w:color="000000"/>
          <w:left w:val="none" w:sz="0" w:space="0" w:color="000000"/>
          <w:bottom w:val="none" w:sz="0" w:space="0" w:color="000000"/>
          <w:right w:val="none" w:sz="0" w:space="0" w:color="000000"/>
        </w:pBdr>
        <w:spacing w:line="439" w:lineRule="atLeast"/>
        <w:ind w:firstLine="480"/>
        <w:rPr>
          <w:rFonts w:ascii="宋体" w:eastAsia="宋体" w:hAnsi="宋体" w:cs="宋体"/>
          <w:color w:val="000000"/>
          <w:kern w:val="0"/>
          <w:sz w:val="24"/>
        </w:rPr>
      </w:pPr>
      <w:r w:rsidRPr="001B0FF6">
        <w:rPr>
          <w:rFonts w:ascii="宋体" w:eastAsia="宋体" w:hAnsi="宋体" w:cs="宋体" w:hint="eastAsia"/>
          <w:color w:val="000000"/>
          <w:kern w:val="0"/>
          <w:sz w:val="24"/>
        </w:rPr>
        <w:t>十</w:t>
      </w:r>
      <w:r w:rsidR="002D622D" w:rsidRPr="001B0FF6">
        <w:rPr>
          <w:rFonts w:ascii="宋体" w:eastAsia="宋体" w:hAnsi="宋体" w:cs="宋体" w:hint="eastAsia"/>
          <w:color w:val="000000"/>
          <w:kern w:val="0"/>
          <w:sz w:val="24"/>
        </w:rPr>
        <w:t>、主要维修零配件供应商出具的供货证明</w:t>
      </w:r>
    </w:p>
    <w:p w:rsidR="002D622D" w:rsidRPr="001B0FF6" w:rsidRDefault="00D45611" w:rsidP="002D622D">
      <w:pPr>
        <w:widowControl/>
        <w:pBdr>
          <w:top w:val="none" w:sz="0" w:space="0" w:color="000000"/>
          <w:left w:val="none" w:sz="0" w:space="0" w:color="000000"/>
          <w:bottom w:val="none" w:sz="0" w:space="0" w:color="000000"/>
          <w:right w:val="none" w:sz="0" w:space="0" w:color="000000"/>
        </w:pBdr>
        <w:spacing w:line="439" w:lineRule="atLeast"/>
        <w:ind w:firstLine="480"/>
        <w:rPr>
          <w:rFonts w:ascii="宋体" w:eastAsia="宋体" w:hAnsi="宋体" w:cs="宋体"/>
          <w:color w:val="000000"/>
          <w:kern w:val="0"/>
          <w:sz w:val="24"/>
        </w:rPr>
      </w:pPr>
      <w:r w:rsidRPr="001B0FF6">
        <w:rPr>
          <w:rFonts w:ascii="宋体" w:eastAsia="宋体" w:hAnsi="宋体" w:cs="宋体" w:hint="eastAsia"/>
          <w:color w:val="000000"/>
          <w:kern w:val="0"/>
          <w:sz w:val="24"/>
        </w:rPr>
        <w:t>十一</w:t>
      </w:r>
      <w:r w:rsidR="002D622D" w:rsidRPr="001B0FF6">
        <w:rPr>
          <w:rFonts w:ascii="宋体" w:eastAsia="宋体" w:hAnsi="宋体" w:cs="宋体" w:hint="eastAsia"/>
          <w:color w:val="000000"/>
          <w:kern w:val="0"/>
          <w:sz w:val="24"/>
        </w:rPr>
        <w:t>、汽车维修企业状况一览表</w:t>
      </w:r>
    </w:p>
    <w:p w:rsidR="002D622D" w:rsidRPr="001B0FF6" w:rsidRDefault="002D622D" w:rsidP="002D622D">
      <w:pPr>
        <w:widowControl/>
        <w:pBdr>
          <w:top w:val="none" w:sz="0" w:space="0" w:color="000000"/>
          <w:left w:val="none" w:sz="0" w:space="0" w:color="000000"/>
          <w:bottom w:val="none" w:sz="0" w:space="0" w:color="000000"/>
          <w:right w:val="none" w:sz="0" w:space="0" w:color="000000"/>
        </w:pBdr>
        <w:spacing w:line="439" w:lineRule="atLeast"/>
        <w:ind w:firstLine="480"/>
        <w:rPr>
          <w:rFonts w:ascii="宋体" w:eastAsia="宋体" w:hAnsi="宋体" w:cs="宋体"/>
          <w:i/>
          <w:color w:val="000000"/>
          <w:kern w:val="0"/>
          <w:sz w:val="24"/>
          <w:u w:val="single"/>
        </w:rPr>
      </w:pPr>
      <w:r w:rsidRPr="001B0FF6">
        <w:rPr>
          <w:rFonts w:ascii="宋体" w:eastAsia="宋体" w:hAnsi="宋体" w:cs="宋体" w:hint="eastAsia"/>
          <w:i/>
          <w:color w:val="000000"/>
          <w:kern w:val="0"/>
          <w:sz w:val="24"/>
          <w:u w:val="single"/>
        </w:rPr>
        <w:t>十</w:t>
      </w:r>
      <w:r w:rsidR="00D45611" w:rsidRPr="001B0FF6">
        <w:rPr>
          <w:rFonts w:ascii="宋体" w:eastAsia="宋体" w:hAnsi="宋体" w:cs="宋体" w:hint="eastAsia"/>
          <w:i/>
          <w:color w:val="000000"/>
          <w:kern w:val="0"/>
          <w:sz w:val="24"/>
          <w:u w:val="single"/>
        </w:rPr>
        <w:t>二</w:t>
      </w:r>
      <w:r w:rsidRPr="001B0FF6">
        <w:rPr>
          <w:rFonts w:ascii="宋体" w:eastAsia="宋体" w:hAnsi="宋体" w:cs="宋体" w:hint="eastAsia"/>
          <w:i/>
          <w:color w:val="000000"/>
          <w:kern w:val="0"/>
          <w:sz w:val="24"/>
          <w:u w:val="single"/>
        </w:rPr>
        <w:t>、</w:t>
      </w:r>
      <w:r w:rsidR="00064020" w:rsidRPr="001B0FF6">
        <w:rPr>
          <w:rFonts w:ascii="宋体" w:eastAsia="宋体" w:hAnsi="宋体" w:cs="宋体" w:hint="eastAsia"/>
          <w:i/>
          <w:color w:val="000000"/>
          <w:kern w:val="0"/>
          <w:sz w:val="24"/>
          <w:u w:val="single"/>
        </w:rPr>
        <w:t>响应偏离表</w:t>
      </w:r>
    </w:p>
    <w:p w:rsidR="002D622D" w:rsidRPr="001B0FF6" w:rsidRDefault="002D622D" w:rsidP="002D622D">
      <w:pPr>
        <w:widowControl/>
        <w:pBdr>
          <w:top w:val="none" w:sz="0" w:space="0" w:color="000000"/>
          <w:left w:val="none" w:sz="0" w:space="0" w:color="000000"/>
          <w:bottom w:val="none" w:sz="0" w:space="0" w:color="000000"/>
          <w:right w:val="none" w:sz="0" w:space="0" w:color="000000"/>
        </w:pBdr>
        <w:spacing w:line="439" w:lineRule="atLeast"/>
        <w:ind w:firstLine="480"/>
        <w:rPr>
          <w:rFonts w:ascii="宋体" w:eastAsia="宋体" w:hAnsi="宋体" w:cs="宋体"/>
          <w:i/>
          <w:color w:val="000000"/>
          <w:kern w:val="0"/>
          <w:sz w:val="24"/>
          <w:u w:val="single"/>
        </w:rPr>
      </w:pPr>
      <w:r w:rsidRPr="001B0FF6">
        <w:rPr>
          <w:rFonts w:ascii="宋体" w:eastAsia="宋体" w:hAnsi="宋体" w:cs="宋体" w:hint="eastAsia"/>
          <w:i/>
          <w:color w:val="000000"/>
          <w:kern w:val="0"/>
          <w:sz w:val="24"/>
          <w:u w:val="single"/>
        </w:rPr>
        <w:t>十</w:t>
      </w:r>
      <w:r w:rsidR="00D45611" w:rsidRPr="001B0FF6">
        <w:rPr>
          <w:rFonts w:ascii="宋体" w:eastAsia="宋体" w:hAnsi="宋体" w:cs="宋体" w:hint="eastAsia"/>
          <w:i/>
          <w:color w:val="000000"/>
          <w:kern w:val="0"/>
          <w:sz w:val="24"/>
          <w:u w:val="single"/>
        </w:rPr>
        <w:t>三</w:t>
      </w:r>
      <w:r w:rsidRPr="001B0FF6">
        <w:rPr>
          <w:rFonts w:ascii="宋体" w:eastAsia="宋体" w:hAnsi="宋体" w:cs="宋体" w:hint="eastAsia"/>
          <w:i/>
          <w:color w:val="000000"/>
          <w:kern w:val="0"/>
          <w:sz w:val="24"/>
          <w:u w:val="single"/>
        </w:rPr>
        <w:t>、质量保证书</w:t>
      </w:r>
    </w:p>
    <w:p w:rsidR="002D622D" w:rsidRPr="001B0FF6" w:rsidRDefault="002D622D" w:rsidP="002D622D">
      <w:pPr>
        <w:widowControl/>
        <w:pBdr>
          <w:top w:val="none" w:sz="0" w:space="0" w:color="000000"/>
          <w:left w:val="none" w:sz="0" w:space="0" w:color="000000"/>
          <w:bottom w:val="none" w:sz="0" w:space="0" w:color="000000"/>
          <w:right w:val="none" w:sz="0" w:space="0" w:color="000000"/>
        </w:pBdr>
        <w:spacing w:line="439" w:lineRule="atLeast"/>
        <w:ind w:firstLine="480"/>
        <w:rPr>
          <w:rFonts w:ascii="宋体" w:eastAsia="宋体" w:hAnsi="宋体" w:cs="宋体"/>
          <w:i/>
          <w:color w:val="000000"/>
          <w:kern w:val="0"/>
          <w:sz w:val="24"/>
          <w:u w:val="single"/>
        </w:rPr>
      </w:pPr>
      <w:r w:rsidRPr="001B0FF6">
        <w:rPr>
          <w:rFonts w:ascii="宋体" w:eastAsia="宋体" w:hAnsi="宋体" w:cs="宋体" w:hint="eastAsia"/>
          <w:i/>
          <w:color w:val="000000"/>
          <w:kern w:val="0"/>
          <w:sz w:val="24"/>
          <w:u w:val="single"/>
        </w:rPr>
        <w:t>十</w:t>
      </w:r>
      <w:r w:rsidR="00D45611" w:rsidRPr="001B0FF6">
        <w:rPr>
          <w:rFonts w:ascii="宋体" w:eastAsia="宋体" w:hAnsi="宋体" w:cs="宋体" w:hint="eastAsia"/>
          <w:i/>
          <w:color w:val="000000"/>
          <w:kern w:val="0"/>
          <w:sz w:val="24"/>
          <w:u w:val="single"/>
        </w:rPr>
        <w:t>四</w:t>
      </w:r>
      <w:r w:rsidRPr="001B0FF6">
        <w:rPr>
          <w:rFonts w:ascii="宋体" w:eastAsia="宋体" w:hAnsi="宋体" w:cs="宋体" w:hint="eastAsia"/>
          <w:i/>
          <w:color w:val="000000"/>
          <w:kern w:val="0"/>
          <w:sz w:val="24"/>
          <w:u w:val="single"/>
        </w:rPr>
        <w:t>、服务承诺</w:t>
      </w:r>
    </w:p>
    <w:p w:rsidR="002D622D" w:rsidRPr="002D622D" w:rsidRDefault="002D622D" w:rsidP="002D622D">
      <w:pPr>
        <w:widowControl/>
        <w:pBdr>
          <w:top w:val="none" w:sz="0" w:space="0" w:color="000000"/>
          <w:left w:val="none" w:sz="0" w:space="0" w:color="000000"/>
          <w:bottom w:val="none" w:sz="0" w:space="0" w:color="000000"/>
          <w:right w:val="none" w:sz="0" w:space="0" w:color="000000"/>
        </w:pBdr>
        <w:spacing w:line="439" w:lineRule="atLeast"/>
        <w:ind w:firstLine="480"/>
        <w:rPr>
          <w:rFonts w:ascii="Arial" w:eastAsia="Arial" w:hAnsi="Arial" w:cs="Times New Roman"/>
          <w:kern w:val="0"/>
          <w:sz w:val="22"/>
        </w:rPr>
      </w:pPr>
      <w:r w:rsidRPr="001B0FF6">
        <w:rPr>
          <w:rFonts w:ascii="宋体" w:eastAsia="宋体" w:hAnsi="宋体" w:cs="宋体" w:hint="eastAsia"/>
          <w:i/>
          <w:color w:val="000000"/>
          <w:kern w:val="0"/>
          <w:sz w:val="24"/>
          <w:u w:val="single"/>
        </w:rPr>
        <w:t>十</w:t>
      </w:r>
      <w:r w:rsidR="00D45611" w:rsidRPr="001B0FF6">
        <w:rPr>
          <w:rFonts w:ascii="宋体" w:eastAsia="宋体" w:hAnsi="宋体" w:cs="宋体" w:hint="eastAsia"/>
          <w:i/>
          <w:color w:val="000000"/>
          <w:kern w:val="0"/>
          <w:sz w:val="24"/>
          <w:u w:val="single"/>
        </w:rPr>
        <w:t>五</w:t>
      </w:r>
      <w:r w:rsidRPr="001B0FF6">
        <w:rPr>
          <w:rFonts w:ascii="宋体" w:eastAsia="宋体" w:hAnsi="宋体" w:cs="宋体" w:hint="eastAsia"/>
          <w:i/>
          <w:color w:val="000000"/>
          <w:kern w:val="0"/>
          <w:sz w:val="24"/>
          <w:u w:val="single"/>
        </w:rPr>
        <w:t>、报价一览表</w:t>
      </w:r>
      <w:r w:rsidRPr="002D622D">
        <w:rPr>
          <w:rFonts w:ascii="宋体" w:eastAsia="宋体" w:hAnsi="宋体" w:cs="宋体"/>
          <w:color w:val="000000"/>
          <w:kern w:val="0"/>
          <w:sz w:val="24"/>
        </w:rPr>
        <w:t> </w:t>
      </w:r>
    </w:p>
    <w:p w:rsidR="002D622D" w:rsidRPr="002D622D" w:rsidRDefault="002D622D" w:rsidP="002D622D">
      <w:pPr>
        <w:widowControl/>
        <w:pBdr>
          <w:top w:val="none" w:sz="0" w:space="0" w:color="000000"/>
          <w:left w:val="none" w:sz="0" w:space="0" w:color="000000"/>
          <w:bottom w:val="none" w:sz="0" w:space="0" w:color="000000"/>
          <w:right w:val="none" w:sz="0" w:space="0" w:color="000000"/>
        </w:pBdr>
        <w:spacing w:line="439" w:lineRule="atLeast"/>
        <w:ind w:firstLine="480"/>
        <w:rPr>
          <w:rFonts w:ascii="宋体" w:eastAsia="宋体" w:hAnsi="宋体" w:cs="宋体"/>
          <w:color w:val="000000"/>
          <w:kern w:val="0"/>
          <w:sz w:val="24"/>
        </w:rPr>
      </w:pPr>
    </w:p>
    <w:p w:rsidR="002D622D" w:rsidRPr="002D622D" w:rsidRDefault="002D622D" w:rsidP="002D622D">
      <w:pPr>
        <w:widowControl/>
        <w:pBdr>
          <w:top w:val="none" w:sz="0" w:space="0" w:color="000000"/>
          <w:left w:val="none" w:sz="0" w:space="0" w:color="000000"/>
          <w:bottom w:val="none" w:sz="0" w:space="0" w:color="000000"/>
          <w:right w:val="none" w:sz="0" w:space="0" w:color="000000"/>
        </w:pBdr>
        <w:spacing w:line="439" w:lineRule="atLeast"/>
        <w:ind w:firstLine="480"/>
        <w:rPr>
          <w:rFonts w:ascii="宋体" w:eastAsia="宋体" w:hAnsi="宋体" w:cs="宋体"/>
          <w:color w:val="000000"/>
          <w:kern w:val="0"/>
          <w:sz w:val="24"/>
        </w:rPr>
      </w:pPr>
    </w:p>
    <w:p w:rsidR="002D622D" w:rsidRPr="002D622D" w:rsidRDefault="002D622D" w:rsidP="002D622D">
      <w:pPr>
        <w:widowControl/>
        <w:pBdr>
          <w:top w:val="none" w:sz="0" w:space="0" w:color="000000"/>
          <w:left w:val="none" w:sz="0" w:space="0" w:color="000000"/>
          <w:bottom w:val="none" w:sz="0" w:space="0" w:color="000000"/>
          <w:right w:val="none" w:sz="0" w:space="0" w:color="000000"/>
        </w:pBdr>
        <w:spacing w:line="439" w:lineRule="atLeast"/>
        <w:ind w:firstLine="480"/>
        <w:rPr>
          <w:rFonts w:ascii="宋体" w:eastAsia="宋体" w:hAnsi="宋体" w:cs="宋体"/>
          <w:color w:val="000000"/>
          <w:kern w:val="0"/>
          <w:sz w:val="24"/>
        </w:rPr>
      </w:pPr>
    </w:p>
    <w:p w:rsidR="002D622D" w:rsidRPr="002D622D" w:rsidRDefault="002D622D" w:rsidP="002D622D">
      <w:pPr>
        <w:widowControl/>
        <w:pBdr>
          <w:top w:val="none" w:sz="0" w:space="0" w:color="000000"/>
          <w:left w:val="none" w:sz="0" w:space="0" w:color="000000"/>
          <w:bottom w:val="none" w:sz="0" w:space="0" w:color="000000"/>
          <w:right w:val="none" w:sz="0" w:space="0" w:color="000000"/>
        </w:pBdr>
        <w:spacing w:line="439" w:lineRule="atLeast"/>
        <w:ind w:firstLine="480"/>
        <w:rPr>
          <w:rFonts w:ascii="宋体" w:eastAsia="宋体" w:hAnsi="宋体" w:cs="宋体"/>
          <w:color w:val="000000"/>
          <w:kern w:val="0"/>
          <w:sz w:val="24"/>
        </w:rPr>
      </w:pPr>
    </w:p>
    <w:p w:rsidR="002D622D" w:rsidRPr="002D622D" w:rsidRDefault="002D622D" w:rsidP="002D622D">
      <w:pPr>
        <w:widowControl/>
        <w:pBdr>
          <w:top w:val="none" w:sz="0" w:space="0" w:color="000000"/>
          <w:left w:val="none" w:sz="0" w:space="0" w:color="000000"/>
          <w:bottom w:val="none" w:sz="0" w:space="0" w:color="000000"/>
          <w:right w:val="none" w:sz="0" w:space="0" w:color="000000"/>
        </w:pBdr>
        <w:spacing w:line="439" w:lineRule="atLeast"/>
        <w:ind w:firstLine="480"/>
        <w:rPr>
          <w:rFonts w:ascii="宋体" w:eastAsia="宋体" w:hAnsi="宋体" w:cs="宋体"/>
          <w:color w:val="000000"/>
          <w:kern w:val="0"/>
          <w:sz w:val="24"/>
        </w:rPr>
      </w:pPr>
    </w:p>
    <w:p w:rsidR="002D622D" w:rsidRPr="002D622D" w:rsidRDefault="002D622D" w:rsidP="002D622D">
      <w:pPr>
        <w:widowControl/>
        <w:pBdr>
          <w:top w:val="none" w:sz="0" w:space="0" w:color="000000"/>
          <w:left w:val="none" w:sz="0" w:space="0" w:color="000000"/>
          <w:bottom w:val="none" w:sz="0" w:space="0" w:color="000000"/>
          <w:right w:val="none" w:sz="0" w:space="0" w:color="000000"/>
        </w:pBdr>
        <w:spacing w:line="439" w:lineRule="atLeast"/>
        <w:ind w:firstLine="480"/>
        <w:rPr>
          <w:rFonts w:ascii="宋体" w:eastAsia="宋体" w:hAnsi="宋体" w:cs="宋体"/>
          <w:color w:val="000000"/>
          <w:kern w:val="0"/>
          <w:sz w:val="24"/>
        </w:rPr>
      </w:pPr>
    </w:p>
    <w:p w:rsidR="002D622D" w:rsidRPr="002D622D" w:rsidRDefault="002D622D" w:rsidP="002D622D">
      <w:pPr>
        <w:widowControl/>
        <w:pBdr>
          <w:top w:val="none" w:sz="0" w:space="0" w:color="000000"/>
          <w:left w:val="none" w:sz="0" w:space="0" w:color="000000"/>
          <w:bottom w:val="none" w:sz="0" w:space="0" w:color="000000"/>
          <w:right w:val="none" w:sz="0" w:space="0" w:color="000000"/>
        </w:pBdr>
        <w:spacing w:line="439" w:lineRule="atLeast"/>
        <w:ind w:firstLine="480"/>
        <w:rPr>
          <w:rFonts w:ascii="宋体" w:eastAsia="宋体" w:hAnsi="宋体" w:cs="宋体"/>
          <w:color w:val="000000"/>
          <w:kern w:val="0"/>
          <w:sz w:val="24"/>
        </w:rPr>
      </w:pPr>
    </w:p>
    <w:p w:rsidR="002D622D" w:rsidRPr="002D622D" w:rsidRDefault="002D622D" w:rsidP="002D622D">
      <w:pPr>
        <w:widowControl/>
        <w:pBdr>
          <w:top w:val="none" w:sz="0" w:space="0" w:color="000000"/>
          <w:left w:val="none" w:sz="0" w:space="0" w:color="000000"/>
          <w:bottom w:val="none" w:sz="0" w:space="0" w:color="000000"/>
          <w:right w:val="none" w:sz="0" w:space="0" w:color="000000"/>
        </w:pBdr>
        <w:spacing w:line="439" w:lineRule="atLeast"/>
        <w:ind w:firstLine="480"/>
        <w:rPr>
          <w:rFonts w:ascii="宋体" w:eastAsia="宋体" w:hAnsi="宋体" w:cs="宋体"/>
          <w:color w:val="000000"/>
          <w:kern w:val="0"/>
          <w:sz w:val="24"/>
        </w:rPr>
      </w:pPr>
    </w:p>
    <w:p w:rsidR="002D622D" w:rsidRPr="002D622D" w:rsidRDefault="002D622D" w:rsidP="002D622D">
      <w:pPr>
        <w:widowControl/>
        <w:pBdr>
          <w:top w:val="none" w:sz="0" w:space="0" w:color="000000"/>
          <w:left w:val="none" w:sz="0" w:space="0" w:color="000000"/>
          <w:bottom w:val="none" w:sz="0" w:space="0" w:color="000000"/>
          <w:right w:val="none" w:sz="0" w:space="0" w:color="000000"/>
        </w:pBdr>
        <w:spacing w:line="439" w:lineRule="atLeast"/>
        <w:ind w:firstLine="480"/>
        <w:rPr>
          <w:rFonts w:ascii="宋体" w:eastAsia="宋体" w:hAnsi="宋体" w:cs="宋体"/>
          <w:color w:val="000000"/>
          <w:kern w:val="0"/>
          <w:sz w:val="24"/>
        </w:rPr>
      </w:pPr>
    </w:p>
    <w:p w:rsidR="002D622D" w:rsidRPr="002D622D" w:rsidRDefault="002D622D" w:rsidP="002D622D">
      <w:pPr>
        <w:widowControl/>
        <w:pBdr>
          <w:top w:val="none" w:sz="0" w:space="0" w:color="000000"/>
          <w:left w:val="none" w:sz="0" w:space="0" w:color="000000"/>
          <w:bottom w:val="none" w:sz="0" w:space="0" w:color="000000"/>
          <w:right w:val="none" w:sz="0" w:space="0" w:color="000000"/>
        </w:pBdr>
        <w:spacing w:line="439" w:lineRule="atLeast"/>
        <w:ind w:firstLine="480"/>
        <w:rPr>
          <w:rFonts w:ascii="宋体" w:eastAsia="宋体" w:hAnsi="宋体" w:cs="宋体"/>
          <w:color w:val="000000"/>
          <w:kern w:val="0"/>
          <w:sz w:val="24"/>
        </w:rPr>
      </w:pPr>
    </w:p>
    <w:p w:rsidR="002D622D" w:rsidRPr="002D622D" w:rsidRDefault="002D622D" w:rsidP="002D622D">
      <w:pPr>
        <w:widowControl/>
        <w:pBdr>
          <w:top w:val="none" w:sz="0" w:space="0" w:color="000000"/>
          <w:left w:val="none" w:sz="0" w:space="0" w:color="000000"/>
          <w:bottom w:val="none" w:sz="0" w:space="0" w:color="000000"/>
          <w:right w:val="none" w:sz="0" w:space="0" w:color="000000"/>
        </w:pBdr>
        <w:spacing w:line="439" w:lineRule="atLeast"/>
        <w:ind w:firstLine="480"/>
        <w:rPr>
          <w:rFonts w:ascii="Arial" w:eastAsia="Arial" w:hAnsi="Arial" w:cs="Times New Roman"/>
          <w:kern w:val="0"/>
          <w:sz w:val="22"/>
        </w:rPr>
      </w:pPr>
      <w:r w:rsidRPr="002D622D">
        <w:rPr>
          <w:rFonts w:ascii="宋体" w:eastAsia="宋体" w:hAnsi="宋体" w:cs="宋体"/>
          <w:color w:val="000000"/>
          <w:kern w:val="0"/>
          <w:sz w:val="24"/>
        </w:rPr>
        <w:t> </w:t>
      </w:r>
    </w:p>
    <w:p w:rsidR="002D622D" w:rsidRPr="002D622D" w:rsidRDefault="002D622D" w:rsidP="002D622D">
      <w:pPr>
        <w:widowControl/>
        <w:pBdr>
          <w:top w:val="none" w:sz="0" w:space="0" w:color="000000"/>
          <w:left w:val="none" w:sz="0" w:space="0" w:color="000000"/>
          <w:bottom w:val="none" w:sz="0" w:space="0" w:color="000000"/>
          <w:right w:val="none" w:sz="0" w:space="0" w:color="000000"/>
        </w:pBdr>
        <w:spacing w:line="65" w:lineRule="atLeast"/>
        <w:rPr>
          <w:rFonts w:ascii="Arial" w:eastAsia="宋体" w:hAnsi="Arial" w:cs="Times New Roman"/>
          <w:kern w:val="0"/>
          <w:sz w:val="22"/>
          <w:highlight w:val="lightGray"/>
        </w:rPr>
      </w:pPr>
    </w:p>
    <w:p w:rsidR="002D622D" w:rsidRPr="002D622D" w:rsidRDefault="002D622D" w:rsidP="002D622D">
      <w:pPr>
        <w:widowControl/>
        <w:pBdr>
          <w:top w:val="none" w:sz="0" w:space="0" w:color="000000"/>
          <w:left w:val="none" w:sz="0" w:space="0" w:color="000000"/>
          <w:bottom w:val="none" w:sz="0" w:space="0" w:color="000000"/>
          <w:right w:val="none" w:sz="0" w:space="0" w:color="000000"/>
        </w:pBdr>
        <w:spacing w:line="65" w:lineRule="atLeast"/>
        <w:rPr>
          <w:rFonts w:ascii="Arial" w:eastAsia="宋体" w:hAnsi="Arial" w:cs="Times New Roman"/>
          <w:kern w:val="0"/>
          <w:sz w:val="22"/>
          <w:highlight w:val="lightGray"/>
        </w:rPr>
      </w:pPr>
    </w:p>
    <w:p w:rsidR="002D622D" w:rsidRPr="002D622D" w:rsidRDefault="002D622D" w:rsidP="002D622D">
      <w:pPr>
        <w:keepNext/>
        <w:widowControl/>
        <w:spacing w:line="560" w:lineRule="exact"/>
        <w:jc w:val="center"/>
        <w:outlineLvl w:val="3"/>
        <w:rPr>
          <w:rFonts w:ascii="Arial" w:eastAsia="新宋体" w:hAnsi="Arial" w:cs="Times New Roman"/>
          <w:kern w:val="0"/>
          <w:sz w:val="30"/>
          <w:szCs w:val="21"/>
          <w:highlight w:val="lightGray"/>
        </w:rPr>
      </w:pPr>
    </w:p>
    <w:p w:rsidR="002D622D" w:rsidRPr="002D622D" w:rsidRDefault="002D622D" w:rsidP="002D622D">
      <w:pPr>
        <w:widowControl/>
        <w:spacing w:line="560" w:lineRule="exact"/>
        <w:jc w:val="left"/>
        <w:rPr>
          <w:rFonts w:ascii="Arial" w:eastAsia="宋体" w:hAnsi="Arial" w:cs="Times New Roman"/>
          <w:kern w:val="0"/>
          <w:sz w:val="22"/>
        </w:rPr>
      </w:pPr>
    </w:p>
    <w:p w:rsidR="002D622D" w:rsidRPr="00B867AB" w:rsidRDefault="002D622D" w:rsidP="002D622D">
      <w:pPr>
        <w:keepNext/>
        <w:keepLines/>
        <w:widowControl/>
        <w:spacing w:before="260" w:after="260" w:line="415" w:lineRule="auto"/>
        <w:jc w:val="center"/>
        <w:outlineLvl w:val="1"/>
        <w:rPr>
          <w:rFonts w:ascii="黑体" w:eastAsia="黑体" w:hAnsi="黑体" w:cs="Arial"/>
          <w:b/>
          <w:i/>
          <w:kern w:val="0"/>
          <w:sz w:val="32"/>
          <w:szCs w:val="32"/>
          <w:u w:val="single"/>
        </w:rPr>
      </w:pPr>
      <w:r w:rsidRPr="00B867AB">
        <w:rPr>
          <w:rFonts w:ascii="黑体" w:eastAsia="黑体" w:hAnsi="黑体" w:cs="Arial" w:hint="eastAsia"/>
          <w:b/>
          <w:bCs/>
          <w:i/>
          <w:kern w:val="0"/>
          <w:sz w:val="32"/>
          <w:szCs w:val="32"/>
          <w:u w:val="single"/>
        </w:rPr>
        <w:lastRenderedPageBreak/>
        <w:t>一</w:t>
      </w:r>
      <w:r w:rsidRPr="00B867AB">
        <w:rPr>
          <w:rFonts w:ascii="黑体" w:eastAsia="黑体" w:hAnsi="黑体" w:cs="Arial" w:hint="eastAsia"/>
          <w:b/>
          <w:i/>
          <w:kern w:val="0"/>
          <w:sz w:val="32"/>
          <w:szCs w:val="32"/>
          <w:u w:val="single"/>
        </w:rPr>
        <w:t>、通用资格要求承诺</w:t>
      </w:r>
    </w:p>
    <w:p w:rsidR="002D622D" w:rsidRPr="00972A8B" w:rsidRDefault="002D622D" w:rsidP="00E73506">
      <w:pPr>
        <w:widowControl/>
        <w:spacing w:line="560" w:lineRule="exact"/>
        <w:jc w:val="center"/>
        <w:rPr>
          <w:rFonts w:ascii="黑体" w:eastAsia="黑体" w:hAnsi="黑体" w:cs="Times New Roman"/>
          <w:kern w:val="0"/>
          <w:sz w:val="32"/>
          <w:szCs w:val="32"/>
        </w:rPr>
      </w:pPr>
      <w:r w:rsidRPr="00972A8B">
        <w:rPr>
          <w:rFonts w:ascii="黑体" w:eastAsia="黑体" w:hAnsi="黑体" w:cs="Times New Roman" w:hint="eastAsia"/>
          <w:kern w:val="0"/>
          <w:sz w:val="32"/>
          <w:szCs w:val="32"/>
        </w:rPr>
        <w:t>《承诺函》</w:t>
      </w:r>
    </w:p>
    <w:p w:rsidR="002D622D" w:rsidRPr="002D622D" w:rsidRDefault="002D622D" w:rsidP="00E73506">
      <w:pPr>
        <w:widowControl/>
        <w:spacing w:line="560" w:lineRule="exact"/>
        <w:jc w:val="left"/>
        <w:rPr>
          <w:rFonts w:ascii="宋体" w:eastAsia="宋体" w:hAnsi="宋体" w:cs="Times New Roman"/>
          <w:kern w:val="0"/>
          <w:sz w:val="24"/>
          <w:szCs w:val="24"/>
        </w:rPr>
      </w:pPr>
      <w:r w:rsidRPr="002D622D">
        <w:rPr>
          <w:rFonts w:ascii="宋体" w:eastAsia="宋体" w:hAnsi="宋体" w:cs="Times New Roman" w:hint="eastAsia"/>
          <w:kern w:val="0"/>
          <w:sz w:val="24"/>
          <w:szCs w:val="24"/>
        </w:rPr>
        <w:t>海安市公共资源交易中心：</w:t>
      </w:r>
    </w:p>
    <w:p w:rsidR="002D622D" w:rsidRPr="002D622D" w:rsidRDefault="002D622D" w:rsidP="00E73506">
      <w:pPr>
        <w:widowControl/>
        <w:spacing w:line="560" w:lineRule="exact"/>
        <w:ind w:firstLine="360"/>
        <w:jc w:val="left"/>
        <w:rPr>
          <w:rFonts w:ascii="宋体" w:eastAsia="宋体" w:hAnsi="宋体" w:cs="Times New Roman"/>
          <w:kern w:val="0"/>
          <w:sz w:val="24"/>
          <w:szCs w:val="24"/>
        </w:rPr>
      </w:pPr>
      <w:r w:rsidRPr="002D622D">
        <w:rPr>
          <w:rFonts w:ascii="宋体" w:eastAsia="宋体" w:hAnsi="宋体" w:cs="Times New Roman" w:hint="eastAsia"/>
          <w:kern w:val="0"/>
          <w:sz w:val="24"/>
          <w:szCs w:val="24"/>
        </w:rPr>
        <w:t>我公司（单位）参加</w:t>
      </w:r>
      <w:bookmarkStart w:id="133" w:name="OLE_LINK49"/>
      <w:bookmarkStart w:id="134" w:name="OLE_LINK50"/>
      <w:r w:rsidRPr="002D622D">
        <w:rPr>
          <w:rFonts w:ascii="宋体" w:eastAsia="宋体" w:hAnsi="宋体" w:cs="Times New Roman" w:hint="eastAsia"/>
          <w:kern w:val="0"/>
          <w:sz w:val="24"/>
          <w:szCs w:val="24"/>
          <w:u w:val="single"/>
        </w:rPr>
        <w:t>（项目名称、编号）</w:t>
      </w:r>
      <w:bookmarkEnd w:id="133"/>
      <w:bookmarkEnd w:id="134"/>
      <w:r w:rsidRPr="002D622D">
        <w:rPr>
          <w:rFonts w:ascii="宋体" w:eastAsia="宋体" w:hAnsi="宋体" w:cs="Times New Roman" w:hint="eastAsia"/>
          <w:kern w:val="0"/>
          <w:sz w:val="24"/>
          <w:szCs w:val="24"/>
          <w:u w:val="single"/>
        </w:rPr>
        <w:t xml:space="preserve"> </w:t>
      </w:r>
      <w:r w:rsidRPr="002D622D">
        <w:rPr>
          <w:rFonts w:ascii="宋体" w:eastAsia="宋体" w:hAnsi="宋体" w:cs="Times New Roman" w:hint="eastAsia"/>
          <w:kern w:val="0"/>
          <w:sz w:val="24"/>
          <w:szCs w:val="24"/>
        </w:rPr>
        <w:t>项目的封闭式框架协议采购活动，在此郑重承诺，我公司（单位）符合《中华人民共和国政府采购法》第二十二条的规定下列条件：</w:t>
      </w:r>
    </w:p>
    <w:p w:rsidR="002D622D" w:rsidRPr="002D622D" w:rsidRDefault="002D622D" w:rsidP="007F3236">
      <w:pPr>
        <w:widowControl/>
        <w:spacing w:line="560" w:lineRule="exact"/>
        <w:ind w:firstLineChars="200" w:firstLine="480"/>
        <w:jc w:val="left"/>
        <w:rPr>
          <w:rFonts w:ascii="宋体" w:eastAsia="宋体" w:hAnsi="宋体" w:cs="Times New Roman"/>
          <w:kern w:val="0"/>
          <w:sz w:val="24"/>
          <w:szCs w:val="24"/>
        </w:rPr>
      </w:pPr>
      <w:r w:rsidRPr="002D622D">
        <w:rPr>
          <w:rFonts w:ascii="宋体" w:eastAsia="宋体" w:hAnsi="宋体" w:cs="Times New Roman" w:hint="eastAsia"/>
          <w:kern w:val="0"/>
          <w:sz w:val="24"/>
          <w:szCs w:val="24"/>
        </w:rPr>
        <w:t>1、具有独立承担民事责任的能力；</w:t>
      </w:r>
    </w:p>
    <w:p w:rsidR="002D622D" w:rsidRPr="002D622D" w:rsidRDefault="002D622D" w:rsidP="007F3236">
      <w:pPr>
        <w:widowControl/>
        <w:spacing w:line="560" w:lineRule="exact"/>
        <w:ind w:firstLineChars="200" w:firstLine="480"/>
        <w:jc w:val="left"/>
        <w:rPr>
          <w:rFonts w:ascii="宋体" w:eastAsia="宋体" w:hAnsi="宋体" w:cs="Times New Roman"/>
          <w:kern w:val="0"/>
          <w:sz w:val="24"/>
          <w:szCs w:val="24"/>
        </w:rPr>
      </w:pPr>
      <w:r w:rsidRPr="002D622D">
        <w:rPr>
          <w:rFonts w:ascii="宋体" w:eastAsia="宋体" w:hAnsi="宋体" w:cs="Times New Roman" w:hint="eastAsia"/>
          <w:kern w:val="0"/>
          <w:sz w:val="24"/>
          <w:szCs w:val="24"/>
        </w:rPr>
        <w:t>2、具有良好的商业信誉和健全的财务会计制度；</w:t>
      </w:r>
    </w:p>
    <w:p w:rsidR="002D622D" w:rsidRPr="001B0FF6" w:rsidRDefault="002D622D" w:rsidP="007F3236">
      <w:pPr>
        <w:widowControl/>
        <w:spacing w:line="560" w:lineRule="exact"/>
        <w:ind w:firstLineChars="200" w:firstLine="480"/>
        <w:jc w:val="left"/>
        <w:rPr>
          <w:rFonts w:ascii="宋体" w:eastAsia="宋体" w:hAnsi="宋体" w:cs="Times New Roman"/>
          <w:kern w:val="0"/>
          <w:sz w:val="24"/>
          <w:szCs w:val="24"/>
        </w:rPr>
      </w:pPr>
      <w:r w:rsidRPr="002D622D">
        <w:rPr>
          <w:rFonts w:ascii="宋体" w:eastAsia="宋体" w:hAnsi="宋体" w:cs="Times New Roman" w:hint="eastAsia"/>
          <w:kern w:val="0"/>
          <w:sz w:val="24"/>
          <w:szCs w:val="24"/>
        </w:rPr>
        <w:t>3</w:t>
      </w:r>
      <w:r w:rsidRPr="001B0FF6">
        <w:rPr>
          <w:rFonts w:ascii="宋体" w:eastAsia="宋体" w:hAnsi="宋体" w:cs="Times New Roman" w:hint="eastAsia"/>
          <w:kern w:val="0"/>
          <w:sz w:val="24"/>
          <w:szCs w:val="24"/>
        </w:rPr>
        <w:t>、具有履行合同所必需的设备和专业技术能力；</w:t>
      </w:r>
    </w:p>
    <w:p w:rsidR="002D622D" w:rsidRPr="001B0FF6" w:rsidRDefault="002D622D" w:rsidP="007F3236">
      <w:pPr>
        <w:widowControl/>
        <w:spacing w:line="560" w:lineRule="exact"/>
        <w:ind w:firstLineChars="200" w:firstLine="480"/>
        <w:jc w:val="left"/>
        <w:rPr>
          <w:rFonts w:ascii="宋体" w:eastAsia="宋体" w:hAnsi="宋体" w:cs="Times New Roman"/>
          <w:kern w:val="0"/>
          <w:sz w:val="24"/>
          <w:szCs w:val="24"/>
        </w:rPr>
      </w:pPr>
      <w:r w:rsidRPr="001B0FF6">
        <w:rPr>
          <w:rFonts w:ascii="宋体" w:eastAsia="宋体" w:hAnsi="宋体" w:cs="Times New Roman" w:hint="eastAsia"/>
          <w:kern w:val="0"/>
          <w:sz w:val="24"/>
          <w:szCs w:val="24"/>
        </w:rPr>
        <w:t>4、有依法缴纳税收和社会保障资金的良好记录；</w:t>
      </w:r>
    </w:p>
    <w:p w:rsidR="002D622D" w:rsidRPr="001B0FF6" w:rsidRDefault="002D622D" w:rsidP="007F3236">
      <w:pPr>
        <w:widowControl/>
        <w:spacing w:line="560" w:lineRule="exact"/>
        <w:ind w:firstLineChars="200" w:firstLine="480"/>
        <w:jc w:val="left"/>
        <w:rPr>
          <w:rFonts w:ascii="宋体" w:eastAsia="宋体" w:hAnsi="宋体" w:cs="Times New Roman"/>
          <w:kern w:val="0"/>
          <w:sz w:val="24"/>
          <w:szCs w:val="24"/>
        </w:rPr>
      </w:pPr>
      <w:r w:rsidRPr="001B0FF6">
        <w:rPr>
          <w:rFonts w:ascii="宋体" w:eastAsia="宋体" w:hAnsi="宋体" w:cs="Times New Roman" w:hint="eastAsia"/>
          <w:kern w:val="0"/>
          <w:sz w:val="24"/>
          <w:szCs w:val="24"/>
        </w:rPr>
        <w:t>5、参加政府采购活动前三年内，在经营活动中没有重大违法记录；</w:t>
      </w:r>
    </w:p>
    <w:p w:rsidR="007F3236" w:rsidRPr="001B0FF6" w:rsidRDefault="007F3236" w:rsidP="007F3236">
      <w:pPr>
        <w:widowControl/>
        <w:spacing w:line="560" w:lineRule="exact"/>
        <w:ind w:firstLineChars="200" w:firstLine="480"/>
        <w:jc w:val="left"/>
        <w:rPr>
          <w:rFonts w:ascii="宋体" w:eastAsia="宋体" w:hAnsi="宋体" w:cs="Times New Roman"/>
          <w:kern w:val="0"/>
          <w:sz w:val="24"/>
          <w:szCs w:val="24"/>
        </w:rPr>
      </w:pPr>
      <w:r w:rsidRPr="001B0FF6">
        <w:rPr>
          <w:rFonts w:ascii="宋体" w:eastAsia="宋体" w:hAnsi="宋体" w:cs="Times New Roman" w:hint="eastAsia"/>
          <w:kern w:val="0"/>
          <w:sz w:val="24"/>
          <w:szCs w:val="24"/>
        </w:rPr>
        <w:t>6、本公司不存在《中华人民共和国政府采购法实施条例》（国务院令第658号）第十八条“单位负责人为同一人或者存在直接控股、管理关系的不同供应商，不得参加同一合同项下的政府采购活动”的情形；</w:t>
      </w:r>
    </w:p>
    <w:p w:rsidR="002D622D" w:rsidRPr="001B0FF6" w:rsidRDefault="007F3236" w:rsidP="007F3236">
      <w:pPr>
        <w:widowControl/>
        <w:pBdr>
          <w:top w:val="none" w:sz="0" w:space="0" w:color="000000"/>
          <w:left w:val="none" w:sz="0" w:space="0" w:color="000000"/>
          <w:bottom w:val="none" w:sz="0" w:space="0" w:color="000000"/>
          <w:right w:val="none" w:sz="0" w:space="0" w:color="000000"/>
        </w:pBdr>
        <w:spacing w:line="560" w:lineRule="exact"/>
        <w:ind w:firstLineChars="200" w:firstLine="480"/>
        <w:rPr>
          <w:rFonts w:ascii="Arial" w:eastAsia="宋体" w:hAnsi="Arial" w:cs="Times New Roman"/>
          <w:kern w:val="0"/>
          <w:sz w:val="22"/>
        </w:rPr>
      </w:pPr>
      <w:r w:rsidRPr="001B0FF6">
        <w:rPr>
          <w:rFonts w:ascii="宋体" w:eastAsia="宋体" w:hAnsi="宋体" w:cs="宋体" w:hint="eastAsia"/>
          <w:color w:val="000000"/>
          <w:kern w:val="0"/>
          <w:sz w:val="24"/>
        </w:rPr>
        <w:t>7</w:t>
      </w:r>
      <w:r w:rsidR="002D622D" w:rsidRPr="001B0FF6">
        <w:rPr>
          <w:rFonts w:ascii="宋体" w:eastAsia="宋体" w:hAnsi="宋体" w:cs="宋体"/>
          <w:color w:val="000000"/>
          <w:kern w:val="0"/>
          <w:sz w:val="24"/>
        </w:rPr>
        <w:t>、符合法律、行政法规规定的其他条件。</w:t>
      </w:r>
    </w:p>
    <w:p w:rsidR="002D622D" w:rsidRPr="002D622D" w:rsidRDefault="002D622D" w:rsidP="00E73506">
      <w:pPr>
        <w:widowControl/>
        <w:spacing w:line="560" w:lineRule="exact"/>
        <w:jc w:val="left"/>
        <w:rPr>
          <w:rFonts w:ascii="宋体" w:eastAsia="宋体" w:hAnsi="宋体" w:cs="Times New Roman"/>
          <w:kern w:val="0"/>
          <w:sz w:val="24"/>
          <w:szCs w:val="24"/>
        </w:rPr>
      </w:pPr>
      <w:r w:rsidRPr="001B0FF6">
        <w:rPr>
          <w:rFonts w:ascii="宋体" w:eastAsia="宋体" w:hAnsi="宋体" w:cs="Times New Roman" w:hint="eastAsia"/>
          <w:kern w:val="0"/>
          <w:sz w:val="24"/>
          <w:szCs w:val="24"/>
        </w:rPr>
        <w:t xml:space="preserve">   我公司（单位）对上述承诺的真实性负责，如行政监督管理部门或贵中心对上述承诺事项进行查证，我公司（单位）将积极配合，如有需要，提供有关材料，如我公司（单位）未按要求提供相关证据、依据和其他有关材料，视同我公</w:t>
      </w:r>
      <w:r w:rsidRPr="002D622D">
        <w:rPr>
          <w:rFonts w:ascii="宋体" w:eastAsia="宋体" w:hAnsi="宋体" w:cs="Times New Roman" w:hint="eastAsia"/>
          <w:kern w:val="0"/>
          <w:sz w:val="24"/>
          <w:szCs w:val="24"/>
        </w:rPr>
        <w:t>司（单位）放弃说明权利，依法承担不利后果。</w:t>
      </w:r>
    </w:p>
    <w:p w:rsidR="002D622D" w:rsidRPr="002D622D" w:rsidRDefault="002D622D" w:rsidP="00E73506">
      <w:pPr>
        <w:widowControl/>
        <w:spacing w:line="560" w:lineRule="exact"/>
        <w:jc w:val="left"/>
        <w:rPr>
          <w:rFonts w:ascii="宋体" w:eastAsia="宋体" w:hAnsi="宋体" w:cs="Times New Roman"/>
          <w:kern w:val="0"/>
          <w:sz w:val="24"/>
          <w:szCs w:val="24"/>
        </w:rPr>
      </w:pPr>
    </w:p>
    <w:p w:rsidR="002D622D" w:rsidRPr="002D622D" w:rsidRDefault="002D622D" w:rsidP="00E73506">
      <w:pPr>
        <w:widowControl/>
        <w:spacing w:line="560" w:lineRule="exact"/>
        <w:ind w:right="480" w:firstLineChars="1950" w:firstLine="4680"/>
        <w:jc w:val="left"/>
        <w:rPr>
          <w:rFonts w:ascii="宋体" w:eastAsia="宋体" w:hAnsi="宋体" w:cs="Times New Roman"/>
          <w:kern w:val="0"/>
          <w:sz w:val="24"/>
          <w:szCs w:val="24"/>
        </w:rPr>
      </w:pPr>
      <w:r w:rsidRPr="002D622D">
        <w:rPr>
          <w:rFonts w:ascii="宋体" w:eastAsia="宋体" w:hAnsi="宋体" w:cs="Times New Roman" w:hint="eastAsia"/>
          <w:kern w:val="0"/>
          <w:sz w:val="24"/>
          <w:szCs w:val="24"/>
        </w:rPr>
        <w:t>供应商全称（加盖CA电子公章）：</w:t>
      </w:r>
    </w:p>
    <w:p w:rsidR="002D622D" w:rsidRPr="002D622D" w:rsidRDefault="002D622D" w:rsidP="00E73506">
      <w:pPr>
        <w:widowControl/>
        <w:spacing w:line="560" w:lineRule="exact"/>
        <w:jc w:val="right"/>
        <w:rPr>
          <w:rFonts w:ascii="宋体" w:eastAsia="宋体" w:hAnsi="宋体" w:cs="Times New Roman"/>
          <w:kern w:val="0"/>
          <w:sz w:val="24"/>
          <w:szCs w:val="24"/>
        </w:rPr>
      </w:pPr>
    </w:p>
    <w:p w:rsidR="002D622D" w:rsidRPr="002D622D" w:rsidRDefault="002D622D" w:rsidP="00E73506">
      <w:pPr>
        <w:widowControl/>
        <w:spacing w:line="560" w:lineRule="exact"/>
        <w:ind w:right="480" w:firstLine="4680"/>
        <w:jc w:val="left"/>
        <w:rPr>
          <w:rFonts w:ascii="宋体" w:eastAsia="宋体" w:hAnsi="宋体" w:cs="Times New Roman"/>
          <w:kern w:val="0"/>
          <w:sz w:val="24"/>
          <w:szCs w:val="24"/>
        </w:rPr>
      </w:pPr>
      <w:r w:rsidRPr="002D622D">
        <w:rPr>
          <w:rFonts w:ascii="宋体" w:eastAsia="宋体" w:hAnsi="宋体" w:cs="Times New Roman" w:hint="eastAsia"/>
          <w:kern w:val="0"/>
          <w:sz w:val="24"/>
          <w:szCs w:val="24"/>
        </w:rPr>
        <w:t>日  期：</w:t>
      </w:r>
    </w:p>
    <w:p w:rsidR="002D622D" w:rsidRPr="002D622D" w:rsidRDefault="002D622D" w:rsidP="002D622D">
      <w:pPr>
        <w:widowControl/>
        <w:spacing w:line="440" w:lineRule="exact"/>
        <w:jc w:val="left"/>
        <w:rPr>
          <w:rFonts w:ascii="宋体" w:eastAsia="宋体" w:hAnsi="宋体" w:cs="Times New Roman"/>
          <w:kern w:val="0"/>
          <w:sz w:val="24"/>
          <w:szCs w:val="20"/>
        </w:rPr>
      </w:pPr>
      <w:r w:rsidRPr="002D622D">
        <w:rPr>
          <w:rFonts w:ascii="黑体" w:eastAsia="黑体" w:hAnsi="黑体" w:cs="Times New Roman" w:hint="eastAsia"/>
          <w:b/>
          <w:kern w:val="0"/>
          <w:sz w:val="32"/>
          <w:szCs w:val="32"/>
        </w:rPr>
        <w:br w:type="page"/>
      </w:r>
    </w:p>
    <w:p w:rsidR="00D45611" w:rsidRPr="00D45611" w:rsidRDefault="00D45611" w:rsidP="00D45611">
      <w:pPr>
        <w:widowControl/>
        <w:pBdr>
          <w:top w:val="none" w:sz="0" w:space="0" w:color="000000"/>
          <w:left w:val="none" w:sz="0" w:space="0" w:color="000000"/>
          <w:bottom w:val="none" w:sz="0" w:space="0" w:color="000000"/>
          <w:right w:val="none" w:sz="0" w:space="0" w:color="000000"/>
        </w:pBdr>
        <w:spacing w:line="560" w:lineRule="exact"/>
        <w:jc w:val="center"/>
        <w:rPr>
          <w:rFonts w:ascii="黑体" w:eastAsia="黑体" w:hAnsi="黑体" w:cs="黑体"/>
          <w:i/>
          <w:color w:val="000000"/>
          <w:kern w:val="0"/>
          <w:sz w:val="32"/>
          <w:u w:val="single"/>
        </w:rPr>
      </w:pPr>
      <w:r w:rsidRPr="00D45611">
        <w:rPr>
          <w:rFonts w:ascii="黑体" w:eastAsia="黑体" w:hAnsi="黑体" w:cs="黑体" w:hint="eastAsia"/>
          <w:i/>
          <w:color w:val="000000"/>
          <w:kern w:val="0"/>
          <w:sz w:val="32"/>
          <w:u w:val="single"/>
        </w:rPr>
        <w:lastRenderedPageBreak/>
        <w:t>二</w:t>
      </w:r>
      <w:r w:rsidRPr="00D45611">
        <w:rPr>
          <w:rFonts w:ascii="黑体" w:eastAsia="黑体" w:hAnsi="黑体" w:cs="黑体"/>
          <w:i/>
          <w:color w:val="000000"/>
          <w:kern w:val="0"/>
          <w:sz w:val="32"/>
          <w:u w:val="single"/>
        </w:rPr>
        <w:t>、未被“信用中国”列入失信记录承诺</w:t>
      </w:r>
    </w:p>
    <w:p w:rsidR="00D45611" w:rsidRPr="00D45611" w:rsidRDefault="00D45611" w:rsidP="00D45611">
      <w:pPr>
        <w:widowControl/>
        <w:pBdr>
          <w:top w:val="none" w:sz="0" w:space="0" w:color="000000"/>
          <w:left w:val="none" w:sz="0" w:space="0" w:color="000000"/>
          <w:bottom w:val="none" w:sz="0" w:space="0" w:color="000000"/>
          <w:right w:val="none" w:sz="0" w:space="0" w:color="000000"/>
        </w:pBdr>
        <w:spacing w:line="560" w:lineRule="exact"/>
        <w:rPr>
          <w:rFonts w:ascii="Arial" w:eastAsia="Arial" w:hAnsi="Arial" w:cs="Times New Roman"/>
          <w:kern w:val="0"/>
          <w:sz w:val="22"/>
        </w:rPr>
      </w:pPr>
      <w:r w:rsidRPr="00D45611">
        <w:rPr>
          <w:rFonts w:ascii="宋体" w:eastAsia="宋体" w:hAnsi="宋体" w:cs="宋体"/>
          <w:color w:val="000000"/>
          <w:kern w:val="0"/>
          <w:sz w:val="24"/>
        </w:rPr>
        <w:t> </w:t>
      </w:r>
    </w:p>
    <w:p w:rsidR="00D45611" w:rsidRPr="00D45611" w:rsidRDefault="00D45611" w:rsidP="00D45611">
      <w:pPr>
        <w:widowControl/>
        <w:pBdr>
          <w:top w:val="none" w:sz="0" w:space="0" w:color="000000"/>
          <w:left w:val="none" w:sz="0" w:space="0" w:color="000000"/>
          <w:bottom w:val="none" w:sz="0" w:space="0" w:color="000000"/>
          <w:right w:val="none" w:sz="0" w:space="0" w:color="000000"/>
        </w:pBdr>
        <w:spacing w:line="560" w:lineRule="exact"/>
        <w:jc w:val="center"/>
        <w:rPr>
          <w:rFonts w:ascii="Arial" w:eastAsia="Arial" w:hAnsi="Arial" w:cs="Times New Roman"/>
          <w:kern w:val="0"/>
          <w:sz w:val="22"/>
          <w:lang w:eastAsia="en-US"/>
        </w:rPr>
      </w:pPr>
      <w:r w:rsidRPr="00D45611">
        <w:rPr>
          <w:rFonts w:ascii="宋体" w:eastAsia="宋体" w:hAnsi="宋体" w:cs="宋体"/>
          <w:b/>
          <w:color w:val="000000"/>
          <w:kern w:val="0"/>
          <w:sz w:val="44"/>
          <w:lang w:eastAsia="en-US"/>
        </w:rPr>
        <w:t>承诺</w:t>
      </w:r>
    </w:p>
    <w:p w:rsidR="00D45611" w:rsidRPr="00D45611" w:rsidRDefault="00D45611" w:rsidP="00D45611">
      <w:pPr>
        <w:widowControl/>
        <w:spacing w:line="560" w:lineRule="exact"/>
        <w:ind w:firstLineChars="200" w:firstLine="480"/>
        <w:jc w:val="left"/>
        <w:rPr>
          <w:rFonts w:ascii="宋体" w:eastAsia="宋体" w:hAnsi="宋体" w:cs="Times New Roman"/>
          <w:kern w:val="0"/>
          <w:sz w:val="24"/>
          <w:szCs w:val="24"/>
        </w:rPr>
      </w:pPr>
      <w:r w:rsidRPr="00D45611">
        <w:rPr>
          <w:rFonts w:ascii="宋体" w:eastAsia="宋体" w:hAnsi="宋体" w:cs="Times New Roman"/>
          <w:kern w:val="0"/>
          <w:sz w:val="24"/>
          <w:szCs w:val="24"/>
        </w:rPr>
        <w:t> </w:t>
      </w:r>
    </w:p>
    <w:p w:rsidR="00D45611" w:rsidRPr="00D45611" w:rsidRDefault="00D45611" w:rsidP="00D45611">
      <w:pPr>
        <w:widowControl/>
        <w:spacing w:line="560" w:lineRule="exact"/>
        <w:ind w:firstLineChars="200" w:firstLine="480"/>
        <w:jc w:val="left"/>
        <w:rPr>
          <w:rFonts w:ascii="宋体" w:eastAsia="宋体" w:hAnsi="宋体" w:cs="Times New Roman"/>
          <w:kern w:val="0"/>
          <w:sz w:val="24"/>
          <w:szCs w:val="24"/>
        </w:rPr>
      </w:pPr>
      <w:r w:rsidRPr="00D45611">
        <w:rPr>
          <w:rFonts w:ascii="宋体" w:eastAsia="宋体" w:hAnsi="宋体" w:cs="Times New Roman"/>
          <w:kern w:val="0"/>
          <w:sz w:val="24"/>
          <w:szCs w:val="24"/>
        </w:rPr>
        <w:t>本公司未被“信用中国”网站（www.creditchina.gov.cn）列入失信被执行人、重大税收违法案件当事人名单、政府采购严重违法失信行为记录名单。如违背上述承诺，本公司（单位）将承担一切法律责任。</w:t>
      </w:r>
    </w:p>
    <w:p w:rsidR="00D45611" w:rsidRPr="00D45611" w:rsidRDefault="00D45611" w:rsidP="00D45611">
      <w:pPr>
        <w:widowControl/>
        <w:spacing w:line="560" w:lineRule="exact"/>
        <w:ind w:firstLineChars="200" w:firstLine="480"/>
        <w:jc w:val="left"/>
        <w:rPr>
          <w:rFonts w:ascii="宋体" w:eastAsia="宋体" w:hAnsi="宋体" w:cs="Times New Roman"/>
          <w:kern w:val="0"/>
          <w:sz w:val="24"/>
          <w:szCs w:val="24"/>
        </w:rPr>
      </w:pPr>
      <w:r w:rsidRPr="00D45611">
        <w:rPr>
          <w:rFonts w:ascii="宋体" w:eastAsia="宋体" w:hAnsi="宋体" w:cs="Times New Roman"/>
          <w:kern w:val="0"/>
          <w:sz w:val="24"/>
          <w:szCs w:val="24"/>
        </w:rPr>
        <w:t> </w:t>
      </w:r>
    </w:p>
    <w:p w:rsidR="00D45611" w:rsidRPr="002D622D" w:rsidRDefault="00D45611" w:rsidP="00D45611">
      <w:pPr>
        <w:widowControl/>
        <w:spacing w:line="560" w:lineRule="exact"/>
        <w:ind w:right="480" w:firstLineChars="1950" w:firstLine="4680"/>
        <w:jc w:val="left"/>
        <w:rPr>
          <w:rFonts w:ascii="宋体" w:eastAsia="宋体" w:hAnsi="宋体" w:cs="Times New Roman"/>
          <w:kern w:val="0"/>
          <w:sz w:val="24"/>
          <w:szCs w:val="24"/>
        </w:rPr>
      </w:pPr>
      <w:r w:rsidRPr="002D622D">
        <w:rPr>
          <w:rFonts w:ascii="宋体" w:eastAsia="宋体" w:hAnsi="宋体" w:cs="Times New Roman" w:hint="eastAsia"/>
          <w:kern w:val="0"/>
          <w:sz w:val="24"/>
          <w:szCs w:val="24"/>
        </w:rPr>
        <w:t>供应商全称（加盖CA电子公章）：</w:t>
      </w:r>
    </w:p>
    <w:p w:rsidR="00D45611" w:rsidRPr="002D622D" w:rsidRDefault="00D45611" w:rsidP="00D45611">
      <w:pPr>
        <w:widowControl/>
        <w:spacing w:line="560" w:lineRule="exact"/>
        <w:jc w:val="right"/>
        <w:rPr>
          <w:rFonts w:ascii="宋体" w:eastAsia="宋体" w:hAnsi="宋体" w:cs="Times New Roman"/>
          <w:kern w:val="0"/>
          <w:sz w:val="24"/>
          <w:szCs w:val="24"/>
        </w:rPr>
      </w:pPr>
    </w:p>
    <w:p w:rsidR="00D45611" w:rsidRPr="002D622D" w:rsidRDefault="00D45611" w:rsidP="00D45611">
      <w:pPr>
        <w:widowControl/>
        <w:spacing w:line="560" w:lineRule="exact"/>
        <w:ind w:right="480" w:firstLine="4680"/>
        <w:jc w:val="left"/>
        <w:rPr>
          <w:rFonts w:ascii="宋体" w:eastAsia="宋体" w:hAnsi="宋体" w:cs="Times New Roman"/>
          <w:kern w:val="0"/>
          <w:sz w:val="24"/>
          <w:szCs w:val="24"/>
        </w:rPr>
      </w:pPr>
      <w:r w:rsidRPr="002D622D">
        <w:rPr>
          <w:rFonts w:ascii="宋体" w:eastAsia="宋体" w:hAnsi="宋体" w:cs="Times New Roman" w:hint="eastAsia"/>
          <w:kern w:val="0"/>
          <w:sz w:val="24"/>
          <w:szCs w:val="24"/>
        </w:rPr>
        <w:t>日  期：</w:t>
      </w:r>
    </w:p>
    <w:p w:rsidR="00D45611" w:rsidRPr="00D45611" w:rsidRDefault="00D45611" w:rsidP="00D45611">
      <w:pPr>
        <w:widowControl/>
        <w:pBdr>
          <w:top w:val="none" w:sz="0" w:space="0" w:color="000000"/>
          <w:left w:val="none" w:sz="0" w:space="0" w:color="000000"/>
          <w:bottom w:val="none" w:sz="0" w:space="0" w:color="000000"/>
          <w:right w:val="none" w:sz="0" w:space="0" w:color="000000"/>
        </w:pBdr>
        <w:spacing w:line="560" w:lineRule="exact"/>
        <w:ind w:firstLine="975"/>
        <w:rPr>
          <w:rFonts w:ascii="宋体" w:eastAsia="宋体" w:hAnsi="宋体" w:cs="宋体"/>
          <w:color w:val="000000"/>
          <w:kern w:val="0"/>
          <w:sz w:val="24"/>
        </w:rPr>
      </w:pPr>
    </w:p>
    <w:p w:rsidR="00D45611" w:rsidRPr="00D45611" w:rsidRDefault="00D45611" w:rsidP="00D45611">
      <w:pPr>
        <w:widowControl/>
        <w:pBdr>
          <w:top w:val="none" w:sz="0" w:space="0" w:color="000000"/>
          <w:left w:val="none" w:sz="0" w:space="0" w:color="000000"/>
          <w:bottom w:val="none" w:sz="0" w:space="0" w:color="000000"/>
          <w:right w:val="none" w:sz="0" w:space="0" w:color="000000"/>
        </w:pBdr>
        <w:spacing w:line="560" w:lineRule="exact"/>
        <w:ind w:firstLine="975"/>
        <w:rPr>
          <w:rFonts w:ascii="宋体" w:eastAsia="宋体" w:hAnsi="宋体" w:cs="宋体"/>
          <w:color w:val="000000"/>
          <w:kern w:val="0"/>
          <w:sz w:val="24"/>
        </w:rPr>
      </w:pPr>
    </w:p>
    <w:p w:rsidR="00D45611" w:rsidRPr="00D45611" w:rsidRDefault="00D45611" w:rsidP="00D45611">
      <w:pPr>
        <w:widowControl/>
        <w:pBdr>
          <w:top w:val="none" w:sz="0" w:space="0" w:color="000000"/>
          <w:left w:val="none" w:sz="0" w:space="0" w:color="000000"/>
          <w:bottom w:val="none" w:sz="0" w:space="0" w:color="000000"/>
          <w:right w:val="none" w:sz="0" w:space="0" w:color="000000"/>
        </w:pBdr>
        <w:spacing w:line="560" w:lineRule="exact"/>
        <w:ind w:firstLine="975"/>
        <w:rPr>
          <w:rFonts w:ascii="宋体" w:eastAsia="宋体" w:hAnsi="宋体" w:cs="宋体"/>
          <w:color w:val="000000"/>
          <w:kern w:val="0"/>
          <w:sz w:val="24"/>
        </w:rPr>
      </w:pPr>
    </w:p>
    <w:p w:rsidR="00D45611" w:rsidRPr="00D45611" w:rsidRDefault="00D45611" w:rsidP="00D45611">
      <w:pPr>
        <w:widowControl/>
        <w:pBdr>
          <w:top w:val="none" w:sz="0" w:space="0" w:color="000000"/>
          <w:left w:val="none" w:sz="0" w:space="0" w:color="000000"/>
          <w:bottom w:val="none" w:sz="0" w:space="0" w:color="000000"/>
          <w:right w:val="none" w:sz="0" w:space="0" w:color="000000"/>
        </w:pBdr>
        <w:spacing w:line="560" w:lineRule="exact"/>
        <w:ind w:firstLine="975"/>
        <w:rPr>
          <w:rFonts w:ascii="宋体" w:eastAsia="宋体" w:hAnsi="宋体" w:cs="宋体"/>
          <w:color w:val="000000"/>
          <w:kern w:val="0"/>
          <w:sz w:val="24"/>
        </w:rPr>
      </w:pPr>
    </w:p>
    <w:p w:rsidR="00D45611" w:rsidRPr="00D45611" w:rsidRDefault="00D45611" w:rsidP="00D45611">
      <w:pPr>
        <w:widowControl/>
        <w:pBdr>
          <w:top w:val="none" w:sz="0" w:space="0" w:color="000000"/>
          <w:left w:val="none" w:sz="0" w:space="0" w:color="000000"/>
          <w:bottom w:val="none" w:sz="0" w:space="0" w:color="000000"/>
          <w:right w:val="none" w:sz="0" w:space="0" w:color="000000"/>
        </w:pBdr>
        <w:spacing w:line="560" w:lineRule="exact"/>
        <w:ind w:firstLine="975"/>
        <w:rPr>
          <w:rFonts w:ascii="宋体" w:eastAsia="宋体" w:hAnsi="宋体" w:cs="宋体"/>
          <w:color w:val="000000"/>
          <w:kern w:val="0"/>
          <w:sz w:val="24"/>
        </w:rPr>
      </w:pPr>
    </w:p>
    <w:p w:rsidR="00D45611" w:rsidRPr="00D45611" w:rsidRDefault="00D45611" w:rsidP="00D45611">
      <w:pPr>
        <w:widowControl/>
        <w:pBdr>
          <w:top w:val="none" w:sz="0" w:space="0" w:color="000000"/>
          <w:left w:val="none" w:sz="0" w:space="0" w:color="000000"/>
          <w:bottom w:val="none" w:sz="0" w:space="0" w:color="000000"/>
          <w:right w:val="none" w:sz="0" w:space="0" w:color="000000"/>
        </w:pBdr>
        <w:spacing w:line="560" w:lineRule="exact"/>
        <w:ind w:firstLine="975"/>
        <w:rPr>
          <w:rFonts w:ascii="宋体" w:eastAsia="宋体" w:hAnsi="宋体" w:cs="宋体"/>
          <w:color w:val="000000"/>
          <w:kern w:val="0"/>
          <w:sz w:val="24"/>
        </w:rPr>
      </w:pPr>
    </w:p>
    <w:p w:rsidR="00D45611" w:rsidRPr="00D45611" w:rsidRDefault="00D45611" w:rsidP="00D45611">
      <w:pPr>
        <w:widowControl/>
        <w:pBdr>
          <w:top w:val="none" w:sz="0" w:space="0" w:color="000000"/>
          <w:left w:val="none" w:sz="0" w:space="0" w:color="000000"/>
          <w:bottom w:val="none" w:sz="0" w:space="0" w:color="000000"/>
          <w:right w:val="none" w:sz="0" w:space="0" w:color="000000"/>
        </w:pBdr>
        <w:spacing w:line="560" w:lineRule="exact"/>
        <w:ind w:firstLine="975"/>
        <w:rPr>
          <w:rFonts w:ascii="宋体" w:eastAsia="宋体" w:hAnsi="宋体" w:cs="宋体"/>
          <w:color w:val="000000"/>
          <w:kern w:val="0"/>
          <w:sz w:val="24"/>
        </w:rPr>
      </w:pPr>
    </w:p>
    <w:p w:rsidR="00D45611" w:rsidRPr="00D45611" w:rsidRDefault="00D45611" w:rsidP="00D45611">
      <w:pPr>
        <w:widowControl/>
        <w:pBdr>
          <w:top w:val="none" w:sz="0" w:space="0" w:color="000000"/>
          <w:left w:val="none" w:sz="0" w:space="0" w:color="000000"/>
          <w:bottom w:val="none" w:sz="0" w:space="0" w:color="000000"/>
          <w:right w:val="none" w:sz="0" w:space="0" w:color="000000"/>
        </w:pBdr>
        <w:spacing w:line="560" w:lineRule="exact"/>
        <w:ind w:firstLine="975"/>
        <w:rPr>
          <w:rFonts w:ascii="宋体" w:eastAsia="宋体" w:hAnsi="宋体" w:cs="宋体"/>
          <w:color w:val="000000"/>
          <w:kern w:val="0"/>
          <w:sz w:val="24"/>
        </w:rPr>
      </w:pPr>
    </w:p>
    <w:p w:rsidR="00D45611" w:rsidRPr="00D45611" w:rsidRDefault="00D45611" w:rsidP="00D45611">
      <w:pPr>
        <w:widowControl/>
        <w:pBdr>
          <w:top w:val="none" w:sz="0" w:space="0" w:color="000000"/>
          <w:left w:val="none" w:sz="0" w:space="0" w:color="000000"/>
          <w:bottom w:val="none" w:sz="0" w:space="0" w:color="000000"/>
          <w:right w:val="none" w:sz="0" w:space="0" w:color="000000"/>
        </w:pBdr>
        <w:spacing w:line="560" w:lineRule="exact"/>
        <w:ind w:firstLine="975"/>
        <w:rPr>
          <w:rFonts w:ascii="宋体" w:eastAsia="宋体" w:hAnsi="宋体" w:cs="宋体"/>
          <w:color w:val="000000"/>
          <w:kern w:val="0"/>
          <w:sz w:val="24"/>
        </w:rPr>
      </w:pPr>
    </w:p>
    <w:p w:rsidR="00D45611" w:rsidRPr="00D45611" w:rsidRDefault="00D45611" w:rsidP="00D45611">
      <w:pPr>
        <w:widowControl/>
        <w:pBdr>
          <w:top w:val="none" w:sz="0" w:space="0" w:color="000000"/>
          <w:left w:val="none" w:sz="0" w:space="0" w:color="000000"/>
          <w:bottom w:val="none" w:sz="0" w:space="0" w:color="000000"/>
          <w:right w:val="none" w:sz="0" w:space="0" w:color="000000"/>
        </w:pBdr>
        <w:spacing w:line="560" w:lineRule="exact"/>
        <w:ind w:firstLine="975"/>
        <w:rPr>
          <w:rFonts w:ascii="宋体" w:eastAsia="宋体" w:hAnsi="宋体" w:cs="宋体"/>
          <w:color w:val="000000"/>
          <w:kern w:val="0"/>
          <w:sz w:val="24"/>
        </w:rPr>
      </w:pPr>
    </w:p>
    <w:p w:rsidR="00D45611" w:rsidRPr="00D45611" w:rsidRDefault="00D45611" w:rsidP="00D45611">
      <w:pPr>
        <w:widowControl/>
        <w:pBdr>
          <w:top w:val="none" w:sz="0" w:space="0" w:color="000000"/>
          <w:left w:val="none" w:sz="0" w:space="0" w:color="000000"/>
          <w:bottom w:val="none" w:sz="0" w:space="0" w:color="000000"/>
          <w:right w:val="none" w:sz="0" w:space="0" w:color="000000"/>
        </w:pBdr>
        <w:spacing w:line="560" w:lineRule="exact"/>
        <w:ind w:firstLine="975"/>
        <w:rPr>
          <w:rFonts w:ascii="宋体" w:eastAsia="宋体" w:hAnsi="宋体" w:cs="宋体"/>
          <w:color w:val="000000"/>
          <w:kern w:val="0"/>
          <w:sz w:val="24"/>
        </w:rPr>
      </w:pPr>
    </w:p>
    <w:p w:rsidR="00D45611" w:rsidRPr="00D45611" w:rsidRDefault="00D45611" w:rsidP="00D45611">
      <w:pPr>
        <w:widowControl/>
        <w:pBdr>
          <w:top w:val="none" w:sz="0" w:space="0" w:color="000000"/>
          <w:left w:val="none" w:sz="0" w:space="0" w:color="000000"/>
          <w:bottom w:val="none" w:sz="0" w:space="0" w:color="000000"/>
          <w:right w:val="none" w:sz="0" w:space="0" w:color="000000"/>
        </w:pBdr>
        <w:spacing w:line="560" w:lineRule="exact"/>
        <w:ind w:firstLine="975"/>
        <w:rPr>
          <w:rFonts w:ascii="宋体" w:eastAsia="宋体" w:hAnsi="宋体" w:cs="宋体"/>
          <w:color w:val="000000"/>
          <w:kern w:val="0"/>
          <w:sz w:val="24"/>
        </w:rPr>
      </w:pPr>
    </w:p>
    <w:p w:rsidR="00D45611" w:rsidRPr="00D45611" w:rsidRDefault="00D45611" w:rsidP="00D45611">
      <w:pPr>
        <w:widowControl/>
        <w:pBdr>
          <w:top w:val="none" w:sz="0" w:space="0" w:color="000000"/>
          <w:left w:val="none" w:sz="0" w:space="0" w:color="000000"/>
          <w:bottom w:val="none" w:sz="0" w:space="0" w:color="000000"/>
          <w:right w:val="none" w:sz="0" w:space="0" w:color="000000"/>
        </w:pBdr>
        <w:spacing w:line="560" w:lineRule="exact"/>
        <w:ind w:firstLine="975"/>
        <w:rPr>
          <w:rFonts w:ascii="宋体" w:eastAsia="宋体" w:hAnsi="宋体" w:cs="宋体"/>
          <w:color w:val="000000"/>
          <w:kern w:val="0"/>
          <w:sz w:val="24"/>
        </w:rPr>
      </w:pPr>
    </w:p>
    <w:p w:rsidR="00D45611" w:rsidRPr="00D45611" w:rsidRDefault="00D45611" w:rsidP="00D45611">
      <w:pPr>
        <w:widowControl/>
        <w:pBdr>
          <w:top w:val="none" w:sz="0" w:space="0" w:color="000000"/>
          <w:left w:val="none" w:sz="0" w:space="0" w:color="000000"/>
          <w:bottom w:val="none" w:sz="0" w:space="0" w:color="000000"/>
          <w:right w:val="none" w:sz="0" w:space="0" w:color="000000"/>
        </w:pBdr>
        <w:spacing w:line="560" w:lineRule="exact"/>
        <w:ind w:firstLine="975"/>
        <w:rPr>
          <w:rFonts w:ascii="宋体" w:eastAsia="宋体" w:hAnsi="宋体" w:cs="宋体"/>
          <w:color w:val="000000"/>
          <w:kern w:val="0"/>
          <w:sz w:val="24"/>
        </w:rPr>
      </w:pPr>
    </w:p>
    <w:p w:rsidR="00D45611" w:rsidRPr="00D45611" w:rsidRDefault="00D45611" w:rsidP="00D45611">
      <w:pPr>
        <w:widowControl/>
        <w:pBdr>
          <w:top w:val="none" w:sz="0" w:space="0" w:color="000000"/>
          <w:left w:val="none" w:sz="0" w:space="0" w:color="000000"/>
          <w:bottom w:val="none" w:sz="0" w:space="0" w:color="000000"/>
          <w:right w:val="none" w:sz="0" w:space="0" w:color="000000"/>
        </w:pBdr>
        <w:spacing w:line="560" w:lineRule="exact"/>
        <w:ind w:firstLine="975"/>
        <w:rPr>
          <w:rFonts w:ascii="宋体" w:eastAsia="宋体" w:hAnsi="宋体" w:cs="宋体"/>
          <w:color w:val="000000"/>
          <w:kern w:val="0"/>
          <w:sz w:val="24"/>
        </w:rPr>
      </w:pPr>
    </w:p>
    <w:p w:rsidR="002D622D" w:rsidRPr="002D622D" w:rsidRDefault="00322E1E" w:rsidP="00B867AB">
      <w:pPr>
        <w:widowControl/>
        <w:jc w:val="center"/>
        <w:rPr>
          <w:rFonts w:ascii="黑体" w:eastAsia="黑体" w:hAnsi="黑体" w:cs="Times New Roman"/>
          <w:i/>
          <w:kern w:val="0"/>
          <w:sz w:val="32"/>
          <w:szCs w:val="32"/>
          <w:u w:val="single"/>
        </w:rPr>
      </w:pPr>
      <w:r>
        <w:rPr>
          <w:rFonts w:ascii="黑体" w:eastAsia="黑体" w:hAnsi="黑体" w:cs="Times New Roman" w:hint="eastAsia"/>
          <w:i/>
          <w:kern w:val="0"/>
          <w:sz w:val="32"/>
          <w:szCs w:val="32"/>
          <w:u w:val="single"/>
        </w:rPr>
        <w:lastRenderedPageBreak/>
        <w:t>三</w:t>
      </w:r>
      <w:r w:rsidR="002D622D" w:rsidRPr="002D622D">
        <w:rPr>
          <w:rFonts w:ascii="黑体" w:eastAsia="黑体" w:hAnsi="黑体" w:cs="Times New Roman"/>
          <w:i/>
          <w:kern w:val="0"/>
          <w:sz w:val="32"/>
          <w:szCs w:val="32"/>
          <w:u w:val="single"/>
        </w:rPr>
        <w:t>、特定资格要求的证明文件</w:t>
      </w:r>
    </w:p>
    <w:p w:rsidR="002D622D" w:rsidRPr="001B0FF6" w:rsidRDefault="002D622D" w:rsidP="002D622D">
      <w:pPr>
        <w:widowControl/>
        <w:pBdr>
          <w:top w:val="none" w:sz="0" w:space="0" w:color="000000"/>
          <w:left w:val="none" w:sz="0" w:space="0" w:color="000000"/>
          <w:bottom w:val="none" w:sz="0" w:space="0" w:color="000000"/>
          <w:right w:val="none" w:sz="0" w:space="0" w:color="000000"/>
        </w:pBdr>
        <w:spacing w:line="560" w:lineRule="exact"/>
        <w:rPr>
          <w:rFonts w:ascii="Arial" w:eastAsia="Arial" w:hAnsi="Arial" w:cs="Times New Roman"/>
          <w:kern w:val="0"/>
          <w:sz w:val="22"/>
        </w:rPr>
      </w:pPr>
      <w:r w:rsidRPr="002D622D">
        <w:rPr>
          <w:rFonts w:ascii="宋体" w:eastAsia="宋体" w:hAnsi="宋体" w:cs="Times New Roman"/>
          <w:kern w:val="0"/>
          <w:sz w:val="24"/>
          <w:szCs w:val="20"/>
        </w:rPr>
        <w:t xml:space="preserve">   如</w:t>
      </w:r>
      <w:r w:rsidRPr="001B0FF6">
        <w:rPr>
          <w:rFonts w:ascii="宋体" w:eastAsia="宋体" w:hAnsi="宋体" w:cs="Times New Roman"/>
          <w:kern w:val="0"/>
          <w:sz w:val="24"/>
          <w:szCs w:val="20"/>
        </w:rPr>
        <w:t>果本项目</w:t>
      </w:r>
      <w:r w:rsidR="00A5340A" w:rsidRPr="001B0FF6">
        <w:rPr>
          <w:rFonts w:ascii="宋体" w:eastAsia="宋体" w:hAnsi="宋体" w:cs="Times New Roman" w:hint="eastAsia"/>
          <w:kern w:val="0"/>
          <w:sz w:val="24"/>
          <w:szCs w:val="20"/>
        </w:rPr>
        <w:t>响应供应商</w:t>
      </w:r>
      <w:r w:rsidRPr="001B0FF6">
        <w:rPr>
          <w:rFonts w:ascii="宋体" w:eastAsia="宋体" w:hAnsi="宋体" w:cs="Times New Roman"/>
          <w:kern w:val="0"/>
          <w:sz w:val="24"/>
          <w:szCs w:val="20"/>
        </w:rPr>
        <w:t>的特定资格要求中要求提供的，必须提供。</w:t>
      </w:r>
    </w:p>
    <w:p w:rsidR="002D622D" w:rsidRPr="001B0FF6" w:rsidRDefault="002D622D" w:rsidP="002D622D">
      <w:pPr>
        <w:widowControl/>
        <w:pBdr>
          <w:top w:val="none" w:sz="0" w:space="0" w:color="000000"/>
          <w:left w:val="none" w:sz="0" w:space="0" w:color="000000"/>
          <w:bottom w:val="none" w:sz="0" w:space="0" w:color="000000"/>
          <w:right w:val="none" w:sz="0" w:space="0" w:color="000000"/>
        </w:pBdr>
        <w:spacing w:line="560" w:lineRule="exact"/>
        <w:rPr>
          <w:rFonts w:ascii="Arial" w:eastAsia="Arial" w:hAnsi="Arial" w:cs="Times New Roman"/>
          <w:kern w:val="0"/>
          <w:sz w:val="22"/>
        </w:rPr>
      </w:pPr>
    </w:p>
    <w:p w:rsidR="002D622D" w:rsidRPr="001B0FF6" w:rsidRDefault="002D622D" w:rsidP="002D622D">
      <w:pPr>
        <w:widowControl/>
        <w:pBdr>
          <w:top w:val="none" w:sz="0" w:space="0" w:color="000000"/>
          <w:left w:val="none" w:sz="0" w:space="0" w:color="000000"/>
          <w:bottom w:val="none" w:sz="0" w:space="0" w:color="000000"/>
          <w:right w:val="none" w:sz="0" w:space="0" w:color="000000"/>
        </w:pBdr>
        <w:spacing w:line="560" w:lineRule="exact"/>
        <w:rPr>
          <w:rFonts w:ascii="Arial" w:eastAsia="Arial" w:hAnsi="Arial" w:cs="Times New Roman"/>
          <w:kern w:val="0"/>
          <w:sz w:val="22"/>
        </w:rPr>
      </w:pPr>
      <w:r w:rsidRPr="001B0FF6">
        <w:rPr>
          <w:rFonts w:ascii="宋体" w:eastAsia="宋体" w:hAnsi="宋体" w:cs="宋体"/>
          <w:color w:val="000000"/>
          <w:kern w:val="0"/>
          <w:sz w:val="24"/>
        </w:rPr>
        <w:t> </w:t>
      </w:r>
    </w:p>
    <w:p w:rsidR="002D622D" w:rsidRPr="001B0FF6" w:rsidRDefault="002D622D" w:rsidP="002D622D">
      <w:pPr>
        <w:widowControl/>
        <w:pBdr>
          <w:top w:val="none" w:sz="0" w:space="0" w:color="000000"/>
          <w:left w:val="none" w:sz="0" w:space="0" w:color="000000"/>
          <w:bottom w:val="none" w:sz="0" w:space="0" w:color="000000"/>
          <w:right w:val="none" w:sz="0" w:space="0" w:color="000000"/>
        </w:pBdr>
        <w:spacing w:line="560" w:lineRule="exact"/>
        <w:ind w:left="720" w:firstLineChars="2100" w:firstLine="5040"/>
        <w:rPr>
          <w:rFonts w:ascii="宋体" w:eastAsia="宋体" w:hAnsi="宋体" w:cs="宋体"/>
          <w:color w:val="000000"/>
          <w:kern w:val="0"/>
          <w:sz w:val="24"/>
        </w:rPr>
      </w:pPr>
    </w:p>
    <w:p w:rsidR="002D622D" w:rsidRPr="001B0FF6" w:rsidRDefault="002D622D" w:rsidP="002D622D">
      <w:pPr>
        <w:widowControl/>
        <w:pBdr>
          <w:top w:val="none" w:sz="0" w:space="0" w:color="000000"/>
          <w:left w:val="none" w:sz="0" w:space="0" w:color="000000"/>
          <w:bottom w:val="none" w:sz="0" w:space="0" w:color="000000"/>
          <w:right w:val="none" w:sz="0" w:space="0" w:color="000000"/>
        </w:pBdr>
        <w:spacing w:line="560" w:lineRule="exact"/>
        <w:ind w:left="720" w:firstLineChars="2100" w:firstLine="5040"/>
        <w:rPr>
          <w:rFonts w:ascii="宋体" w:eastAsia="宋体" w:hAnsi="宋体" w:cs="宋体"/>
          <w:color w:val="000000"/>
          <w:kern w:val="0"/>
          <w:sz w:val="24"/>
        </w:rPr>
      </w:pPr>
    </w:p>
    <w:p w:rsidR="002D622D" w:rsidRPr="001B0FF6" w:rsidRDefault="002D622D" w:rsidP="002D622D">
      <w:pPr>
        <w:widowControl/>
        <w:pBdr>
          <w:top w:val="none" w:sz="0" w:space="0" w:color="000000"/>
          <w:left w:val="none" w:sz="0" w:space="0" w:color="000000"/>
          <w:bottom w:val="none" w:sz="0" w:space="0" w:color="000000"/>
          <w:right w:val="none" w:sz="0" w:space="0" w:color="000000"/>
        </w:pBdr>
        <w:spacing w:line="560" w:lineRule="exact"/>
        <w:ind w:left="720" w:firstLineChars="2100" w:firstLine="5040"/>
        <w:rPr>
          <w:rFonts w:ascii="宋体" w:eastAsia="宋体" w:hAnsi="宋体" w:cs="宋体"/>
          <w:color w:val="000000"/>
          <w:kern w:val="0"/>
          <w:sz w:val="24"/>
        </w:rPr>
      </w:pPr>
    </w:p>
    <w:p w:rsidR="002D622D" w:rsidRPr="001B0FF6" w:rsidRDefault="002D622D" w:rsidP="002D622D">
      <w:pPr>
        <w:widowControl/>
        <w:pBdr>
          <w:top w:val="none" w:sz="0" w:space="0" w:color="000000"/>
          <w:left w:val="none" w:sz="0" w:space="0" w:color="000000"/>
          <w:bottom w:val="none" w:sz="0" w:space="0" w:color="000000"/>
          <w:right w:val="none" w:sz="0" w:space="0" w:color="000000"/>
        </w:pBdr>
        <w:spacing w:line="560" w:lineRule="exact"/>
        <w:ind w:left="720" w:firstLineChars="2100" w:firstLine="5040"/>
        <w:rPr>
          <w:rFonts w:ascii="宋体" w:eastAsia="宋体" w:hAnsi="宋体" w:cs="宋体"/>
          <w:color w:val="000000"/>
          <w:kern w:val="0"/>
          <w:sz w:val="24"/>
        </w:rPr>
      </w:pPr>
    </w:p>
    <w:p w:rsidR="002D622D" w:rsidRPr="001B0FF6" w:rsidRDefault="002D622D" w:rsidP="002D622D">
      <w:pPr>
        <w:widowControl/>
        <w:pBdr>
          <w:top w:val="none" w:sz="0" w:space="0" w:color="000000"/>
          <w:left w:val="none" w:sz="0" w:space="0" w:color="000000"/>
          <w:bottom w:val="none" w:sz="0" w:space="0" w:color="000000"/>
          <w:right w:val="none" w:sz="0" w:space="0" w:color="000000"/>
        </w:pBdr>
        <w:spacing w:line="560" w:lineRule="exact"/>
        <w:ind w:left="720" w:firstLineChars="2100" w:firstLine="5040"/>
        <w:rPr>
          <w:rFonts w:ascii="宋体" w:eastAsia="宋体" w:hAnsi="宋体" w:cs="宋体"/>
          <w:color w:val="000000"/>
          <w:kern w:val="0"/>
          <w:sz w:val="24"/>
        </w:rPr>
      </w:pPr>
    </w:p>
    <w:p w:rsidR="002D622D" w:rsidRPr="001B0FF6" w:rsidRDefault="002D622D" w:rsidP="002D622D">
      <w:pPr>
        <w:widowControl/>
        <w:pBdr>
          <w:top w:val="none" w:sz="0" w:space="0" w:color="000000"/>
          <w:left w:val="none" w:sz="0" w:space="0" w:color="000000"/>
          <w:bottom w:val="none" w:sz="0" w:space="0" w:color="000000"/>
          <w:right w:val="none" w:sz="0" w:space="0" w:color="000000"/>
        </w:pBdr>
        <w:spacing w:line="560" w:lineRule="exact"/>
        <w:ind w:left="720" w:firstLineChars="2100" w:firstLine="5040"/>
        <w:rPr>
          <w:rFonts w:ascii="宋体" w:eastAsia="宋体" w:hAnsi="宋体" w:cs="宋体"/>
          <w:color w:val="000000"/>
          <w:kern w:val="0"/>
          <w:sz w:val="24"/>
        </w:rPr>
      </w:pPr>
    </w:p>
    <w:p w:rsidR="002D622D" w:rsidRPr="001B0FF6" w:rsidRDefault="002D622D" w:rsidP="002D622D">
      <w:pPr>
        <w:widowControl/>
        <w:pBdr>
          <w:top w:val="none" w:sz="0" w:space="0" w:color="000000"/>
          <w:left w:val="none" w:sz="0" w:space="0" w:color="000000"/>
          <w:bottom w:val="none" w:sz="0" w:space="0" w:color="000000"/>
          <w:right w:val="none" w:sz="0" w:space="0" w:color="000000"/>
        </w:pBdr>
        <w:spacing w:line="560" w:lineRule="exact"/>
        <w:ind w:left="720" w:firstLineChars="2100" w:firstLine="5040"/>
        <w:rPr>
          <w:rFonts w:ascii="宋体" w:eastAsia="宋体" w:hAnsi="宋体" w:cs="宋体"/>
          <w:color w:val="000000"/>
          <w:kern w:val="0"/>
          <w:sz w:val="24"/>
        </w:rPr>
      </w:pPr>
    </w:p>
    <w:p w:rsidR="002D622D" w:rsidRPr="001B0FF6" w:rsidRDefault="002D622D" w:rsidP="002D622D">
      <w:pPr>
        <w:widowControl/>
        <w:pBdr>
          <w:top w:val="none" w:sz="0" w:space="0" w:color="000000"/>
          <w:left w:val="none" w:sz="0" w:space="0" w:color="000000"/>
          <w:bottom w:val="none" w:sz="0" w:space="0" w:color="000000"/>
          <w:right w:val="none" w:sz="0" w:space="0" w:color="000000"/>
        </w:pBdr>
        <w:spacing w:line="560" w:lineRule="exact"/>
        <w:ind w:left="720" w:firstLineChars="2100" w:firstLine="5040"/>
        <w:rPr>
          <w:rFonts w:ascii="宋体" w:eastAsia="宋体" w:hAnsi="宋体" w:cs="宋体"/>
          <w:color w:val="000000"/>
          <w:kern w:val="0"/>
          <w:sz w:val="24"/>
        </w:rPr>
      </w:pPr>
    </w:p>
    <w:p w:rsidR="002D622D" w:rsidRPr="001B0FF6" w:rsidRDefault="002D622D" w:rsidP="002D622D">
      <w:pPr>
        <w:widowControl/>
        <w:pBdr>
          <w:top w:val="none" w:sz="0" w:space="0" w:color="000000"/>
          <w:left w:val="none" w:sz="0" w:space="0" w:color="000000"/>
          <w:bottom w:val="none" w:sz="0" w:space="0" w:color="000000"/>
          <w:right w:val="none" w:sz="0" w:space="0" w:color="000000"/>
        </w:pBdr>
        <w:spacing w:line="560" w:lineRule="exact"/>
        <w:ind w:left="720" w:firstLineChars="2100" w:firstLine="5040"/>
        <w:rPr>
          <w:rFonts w:ascii="宋体" w:eastAsia="宋体" w:hAnsi="宋体" w:cs="宋体"/>
          <w:color w:val="000000"/>
          <w:kern w:val="0"/>
          <w:sz w:val="24"/>
        </w:rPr>
      </w:pPr>
    </w:p>
    <w:p w:rsidR="002D622D" w:rsidRPr="001B0FF6" w:rsidRDefault="002D622D" w:rsidP="002D622D">
      <w:pPr>
        <w:widowControl/>
        <w:pBdr>
          <w:top w:val="none" w:sz="0" w:space="0" w:color="000000"/>
          <w:left w:val="none" w:sz="0" w:space="0" w:color="000000"/>
          <w:bottom w:val="none" w:sz="0" w:space="0" w:color="000000"/>
          <w:right w:val="none" w:sz="0" w:space="0" w:color="000000"/>
        </w:pBdr>
        <w:spacing w:line="560" w:lineRule="exact"/>
        <w:ind w:left="720" w:firstLineChars="2100" w:firstLine="5040"/>
        <w:rPr>
          <w:rFonts w:ascii="宋体" w:eastAsia="宋体" w:hAnsi="宋体" w:cs="宋体"/>
          <w:color w:val="000000"/>
          <w:kern w:val="0"/>
          <w:sz w:val="24"/>
        </w:rPr>
      </w:pPr>
    </w:p>
    <w:p w:rsidR="002D622D" w:rsidRPr="001B0FF6" w:rsidRDefault="002D622D" w:rsidP="002D622D">
      <w:pPr>
        <w:widowControl/>
        <w:pBdr>
          <w:top w:val="none" w:sz="0" w:space="0" w:color="000000"/>
          <w:left w:val="none" w:sz="0" w:space="0" w:color="000000"/>
          <w:bottom w:val="none" w:sz="0" w:space="0" w:color="000000"/>
          <w:right w:val="none" w:sz="0" w:space="0" w:color="000000"/>
        </w:pBdr>
        <w:spacing w:line="560" w:lineRule="exact"/>
        <w:ind w:left="720" w:firstLineChars="2100" w:firstLine="5040"/>
        <w:rPr>
          <w:rFonts w:ascii="宋体" w:eastAsia="宋体" w:hAnsi="宋体" w:cs="宋体"/>
          <w:color w:val="000000"/>
          <w:kern w:val="0"/>
          <w:sz w:val="24"/>
        </w:rPr>
      </w:pPr>
    </w:p>
    <w:p w:rsidR="002D622D" w:rsidRPr="001B0FF6" w:rsidRDefault="002D622D" w:rsidP="002D622D">
      <w:pPr>
        <w:widowControl/>
        <w:pBdr>
          <w:top w:val="none" w:sz="0" w:space="0" w:color="000000"/>
          <w:left w:val="none" w:sz="0" w:space="0" w:color="000000"/>
          <w:bottom w:val="none" w:sz="0" w:space="0" w:color="000000"/>
          <w:right w:val="none" w:sz="0" w:space="0" w:color="000000"/>
        </w:pBdr>
        <w:spacing w:line="560" w:lineRule="exact"/>
        <w:ind w:left="720" w:firstLineChars="2100" w:firstLine="5040"/>
        <w:rPr>
          <w:rFonts w:ascii="宋体" w:eastAsia="宋体" w:hAnsi="宋体" w:cs="宋体"/>
          <w:color w:val="000000"/>
          <w:kern w:val="0"/>
          <w:sz w:val="24"/>
        </w:rPr>
      </w:pPr>
    </w:p>
    <w:p w:rsidR="002D622D" w:rsidRPr="001B0FF6" w:rsidRDefault="002D622D" w:rsidP="002D622D">
      <w:pPr>
        <w:widowControl/>
        <w:pBdr>
          <w:top w:val="none" w:sz="0" w:space="0" w:color="000000"/>
          <w:left w:val="none" w:sz="0" w:space="0" w:color="000000"/>
          <w:bottom w:val="none" w:sz="0" w:space="0" w:color="000000"/>
          <w:right w:val="none" w:sz="0" w:space="0" w:color="000000"/>
        </w:pBdr>
        <w:spacing w:line="560" w:lineRule="exact"/>
        <w:ind w:left="720" w:firstLineChars="2100" w:firstLine="5040"/>
        <w:rPr>
          <w:rFonts w:ascii="宋体" w:eastAsia="宋体" w:hAnsi="宋体" w:cs="宋体"/>
          <w:color w:val="000000"/>
          <w:kern w:val="0"/>
          <w:sz w:val="24"/>
        </w:rPr>
      </w:pPr>
    </w:p>
    <w:p w:rsidR="002D622D" w:rsidRPr="001B0FF6" w:rsidRDefault="002D622D" w:rsidP="002D622D">
      <w:pPr>
        <w:widowControl/>
        <w:pBdr>
          <w:top w:val="none" w:sz="0" w:space="0" w:color="000000"/>
          <w:left w:val="none" w:sz="0" w:space="0" w:color="000000"/>
          <w:bottom w:val="none" w:sz="0" w:space="0" w:color="000000"/>
          <w:right w:val="none" w:sz="0" w:space="0" w:color="000000"/>
        </w:pBdr>
        <w:spacing w:line="560" w:lineRule="exact"/>
        <w:ind w:left="720" w:firstLineChars="2100" w:firstLine="5040"/>
        <w:rPr>
          <w:rFonts w:ascii="宋体" w:eastAsia="宋体" w:hAnsi="宋体" w:cs="宋体"/>
          <w:color w:val="000000"/>
          <w:kern w:val="0"/>
          <w:sz w:val="24"/>
        </w:rPr>
      </w:pPr>
    </w:p>
    <w:p w:rsidR="002D622D" w:rsidRPr="001B0FF6" w:rsidRDefault="002D622D" w:rsidP="002D622D">
      <w:pPr>
        <w:widowControl/>
        <w:pBdr>
          <w:top w:val="none" w:sz="0" w:space="0" w:color="000000"/>
          <w:left w:val="none" w:sz="0" w:space="0" w:color="000000"/>
          <w:bottom w:val="none" w:sz="0" w:space="0" w:color="000000"/>
          <w:right w:val="none" w:sz="0" w:space="0" w:color="000000"/>
        </w:pBdr>
        <w:spacing w:line="560" w:lineRule="exact"/>
        <w:ind w:left="720" w:firstLineChars="2100" w:firstLine="5040"/>
        <w:rPr>
          <w:rFonts w:ascii="宋体" w:eastAsia="宋体" w:hAnsi="宋体" w:cs="宋体"/>
          <w:color w:val="000000"/>
          <w:kern w:val="0"/>
          <w:sz w:val="24"/>
        </w:rPr>
      </w:pPr>
    </w:p>
    <w:p w:rsidR="002D622D" w:rsidRPr="001B0FF6" w:rsidRDefault="002D622D" w:rsidP="002D622D">
      <w:pPr>
        <w:widowControl/>
        <w:pBdr>
          <w:top w:val="none" w:sz="0" w:space="0" w:color="000000"/>
          <w:left w:val="none" w:sz="0" w:space="0" w:color="000000"/>
          <w:bottom w:val="none" w:sz="0" w:space="0" w:color="000000"/>
          <w:right w:val="none" w:sz="0" w:space="0" w:color="000000"/>
        </w:pBdr>
        <w:spacing w:line="560" w:lineRule="exact"/>
        <w:ind w:left="720" w:firstLineChars="2100" w:firstLine="5040"/>
        <w:rPr>
          <w:rFonts w:ascii="宋体" w:eastAsia="宋体" w:hAnsi="宋体" w:cs="宋体"/>
          <w:color w:val="000000"/>
          <w:kern w:val="0"/>
          <w:sz w:val="24"/>
        </w:rPr>
      </w:pPr>
    </w:p>
    <w:p w:rsidR="002D622D" w:rsidRPr="001B0FF6" w:rsidRDefault="002D622D" w:rsidP="002D622D">
      <w:pPr>
        <w:widowControl/>
        <w:pBdr>
          <w:top w:val="none" w:sz="0" w:space="0" w:color="000000"/>
          <w:left w:val="none" w:sz="0" w:space="0" w:color="000000"/>
          <w:bottom w:val="none" w:sz="0" w:space="0" w:color="000000"/>
          <w:right w:val="none" w:sz="0" w:space="0" w:color="000000"/>
        </w:pBdr>
        <w:spacing w:line="560" w:lineRule="exact"/>
        <w:ind w:left="720" w:firstLineChars="2100" w:firstLine="5040"/>
        <w:rPr>
          <w:rFonts w:ascii="宋体" w:eastAsia="宋体" w:hAnsi="宋体" w:cs="宋体"/>
          <w:color w:val="000000"/>
          <w:kern w:val="0"/>
          <w:sz w:val="24"/>
        </w:rPr>
      </w:pPr>
    </w:p>
    <w:p w:rsidR="002D622D" w:rsidRPr="001B0FF6" w:rsidRDefault="002D622D" w:rsidP="002D622D">
      <w:pPr>
        <w:widowControl/>
        <w:pBdr>
          <w:top w:val="none" w:sz="0" w:space="0" w:color="000000"/>
          <w:left w:val="none" w:sz="0" w:space="0" w:color="000000"/>
          <w:bottom w:val="none" w:sz="0" w:space="0" w:color="000000"/>
          <w:right w:val="none" w:sz="0" w:space="0" w:color="000000"/>
        </w:pBdr>
        <w:spacing w:line="560" w:lineRule="exact"/>
        <w:ind w:left="720" w:firstLineChars="2100" w:firstLine="5040"/>
        <w:rPr>
          <w:rFonts w:ascii="宋体" w:eastAsia="宋体" w:hAnsi="宋体" w:cs="宋体"/>
          <w:color w:val="000000"/>
          <w:kern w:val="0"/>
          <w:sz w:val="24"/>
        </w:rPr>
      </w:pPr>
    </w:p>
    <w:p w:rsidR="002D622D" w:rsidRPr="001B0FF6" w:rsidRDefault="002D622D" w:rsidP="002D622D">
      <w:pPr>
        <w:widowControl/>
        <w:pBdr>
          <w:top w:val="none" w:sz="0" w:space="0" w:color="000000"/>
          <w:left w:val="none" w:sz="0" w:space="0" w:color="000000"/>
          <w:bottom w:val="none" w:sz="0" w:space="0" w:color="000000"/>
          <w:right w:val="none" w:sz="0" w:space="0" w:color="000000"/>
        </w:pBdr>
        <w:spacing w:line="560" w:lineRule="exact"/>
        <w:ind w:left="720" w:firstLineChars="2100" w:firstLine="5040"/>
        <w:rPr>
          <w:rFonts w:ascii="宋体" w:eastAsia="宋体" w:hAnsi="宋体" w:cs="宋体"/>
          <w:color w:val="000000"/>
          <w:kern w:val="0"/>
          <w:sz w:val="24"/>
        </w:rPr>
      </w:pPr>
    </w:p>
    <w:p w:rsidR="002D622D" w:rsidRPr="001B0FF6" w:rsidRDefault="002D622D" w:rsidP="002D622D">
      <w:pPr>
        <w:widowControl/>
        <w:pBdr>
          <w:top w:val="none" w:sz="0" w:space="0" w:color="000000"/>
          <w:left w:val="none" w:sz="0" w:space="0" w:color="000000"/>
          <w:bottom w:val="none" w:sz="0" w:space="0" w:color="000000"/>
          <w:right w:val="none" w:sz="0" w:space="0" w:color="000000"/>
        </w:pBdr>
        <w:spacing w:line="560" w:lineRule="exact"/>
        <w:ind w:left="720" w:firstLineChars="2100" w:firstLine="5040"/>
        <w:rPr>
          <w:rFonts w:ascii="宋体" w:eastAsia="宋体" w:hAnsi="宋体" w:cs="宋体"/>
          <w:color w:val="000000"/>
          <w:kern w:val="0"/>
          <w:sz w:val="24"/>
        </w:rPr>
      </w:pPr>
    </w:p>
    <w:p w:rsidR="002D622D" w:rsidRPr="001B0FF6" w:rsidRDefault="002D622D" w:rsidP="002D622D">
      <w:pPr>
        <w:widowControl/>
        <w:pBdr>
          <w:top w:val="none" w:sz="0" w:space="0" w:color="000000"/>
          <w:left w:val="none" w:sz="0" w:space="0" w:color="000000"/>
          <w:bottom w:val="none" w:sz="0" w:space="0" w:color="000000"/>
          <w:right w:val="none" w:sz="0" w:space="0" w:color="000000"/>
        </w:pBdr>
        <w:spacing w:line="560" w:lineRule="exact"/>
        <w:ind w:left="720" w:firstLineChars="2100" w:firstLine="5040"/>
        <w:rPr>
          <w:rFonts w:ascii="宋体" w:eastAsia="宋体" w:hAnsi="宋体" w:cs="宋体"/>
          <w:color w:val="000000"/>
          <w:kern w:val="0"/>
          <w:sz w:val="24"/>
        </w:rPr>
      </w:pPr>
    </w:p>
    <w:p w:rsidR="002D622D" w:rsidRPr="001B0FF6" w:rsidRDefault="002D622D" w:rsidP="002D622D">
      <w:pPr>
        <w:widowControl/>
        <w:pBdr>
          <w:top w:val="none" w:sz="0" w:space="0" w:color="000000"/>
          <w:left w:val="none" w:sz="0" w:space="0" w:color="000000"/>
          <w:bottom w:val="none" w:sz="0" w:space="0" w:color="000000"/>
          <w:right w:val="none" w:sz="0" w:space="0" w:color="000000"/>
        </w:pBdr>
        <w:spacing w:line="560" w:lineRule="exact"/>
        <w:ind w:left="720" w:firstLineChars="2100" w:firstLine="5040"/>
        <w:rPr>
          <w:rFonts w:ascii="宋体" w:eastAsia="宋体" w:hAnsi="宋体" w:cs="宋体"/>
          <w:color w:val="000000"/>
          <w:kern w:val="0"/>
          <w:sz w:val="24"/>
        </w:rPr>
      </w:pPr>
    </w:p>
    <w:p w:rsidR="002D622D" w:rsidRPr="001B0FF6" w:rsidRDefault="00322E1E" w:rsidP="008D0402">
      <w:pPr>
        <w:widowControl/>
        <w:spacing w:line="560" w:lineRule="exact"/>
        <w:jc w:val="center"/>
        <w:rPr>
          <w:rFonts w:ascii="黑体" w:eastAsia="黑体" w:hAnsi="黑体" w:cs="Times New Roman"/>
          <w:i/>
          <w:kern w:val="0"/>
          <w:sz w:val="32"/>
          <w:szCs w:val="32"/>
          <w:u w:val="single"/>
        </w:rPr>
      </w:pPr>
      <w:r w:rsidRPr="001B0FF6">
        <w:rPr>
          <w:rFonts w:ascii="黑体" w:eastAsia="黑体" w:hAnsi="黑体" w:cs="Times New Roman" w:hint="eastAsia"/>
          <w:i/>
          <w:kern w:val="0"/>
          <w:sz w:val="32"/>
          <w:szCs w:val="32"/>
          <w:u w:val="single"/>
        </w:rPr>
        <w:lastRenderedPageBreak/>
        <w:t>四</w:t>
      </w:r>
      <w:r w:rsidR="002D622D" w:rsidRPr="001B0FF6">
        <w:rPr>
          <w:rFonts w:ascii="黑体" w:eastAsia="黑体" w:hAnsi="黑体" w:cs="Times New Roman"/>
          <w:i/>
          <w:kern w:val="0"/>
          <w:sz w:val="32"/>
          <w:szCs w:val="32"/>
          <w:u w:val="single"/>
        </w:rPr>
        <w:t>、法人授权书</w:t>
      </w:r>
    </w:p>
    <w:p w:rsidR="002D622D" w:rsidRPr="002D622D" w:rsidRDefault="002D622D" w:rsidP="008D0402">
      <w:pPr>
        <w:widowControl/>
        <w:tabs>
          <w:tab w:val="left" w:pos="360"/>
        </w:tabs>
        <w:spacing w:line="560" w:lineRule="exact"/>
        <w:ind w:firstLine="480"/>
        <w:jc w:val="left"/>
        <w:rPr>
          <w:rFonts w:ascii="Times New Roman" w:eastAsia="宋体" w:hAnsi="Times New Roman" w:cs="Times New Roman"/>
          <w:kern w:val="0"/>
          <w:sz w:val="24"/>
          <w:szCs w:val="24"/>
        </w:rPr>
      </w:pPr>
      <w:r w:rsidRPr="001B0FF6">
        <w:rPr>
          <w:rFonts w:ascii="Times New Roman" w:eastAsia="宋体" w:hAnsi="Times New Roman" w:cs="Times New Roman"/>
          <w:kern w:val="0"/>
          <w:sz w:val="24"/>
          <w:szCs w:val="24"/>
        </w:rPr>
        <w:t>本授权书声明：</w:t>
      </w:r>
      <w:r w:rsidRPr="001B0FF6">
        <w:rPr>
          <w:rFonts w:ascii="Times New Roman" w:eastAsia="宋体" w:hAnsi="Times New Roman" w:cs="Times New Roman"/>
          <w:kern w:val="0"/>
          <w:sz w:val="24"/>
          <w:szCs w:val="24"/>
        </w:rPr>
        <w:t>____________</w:t>
      </w:r>
      <w:r w:rsidRPr="001B0FF6">
        <w:rPr>
          <w:rFonts w:ascii="Times New Roman" w:eastAsia="宋体" w:hAnsi="Times New Roman" w:cs="Times New Roman"/>
          <w:kern w:val="0"/>
          <w:sz w:val="24"/>
          <w:szCs w:val="24"/>
        </w:rPr>
        <w:t>（供应商名称）授权</w:t>
      </w:r>
      <w:r w:rsidRPr="001B0FF6">
        <w:rPr>
          <w:rFonts w:ascii="Times New Roman" w:eastAsia="宋体" w:hAnsi="Times New Roman" w:cs="Times New Roman"/>
          <w:kern w:val="0"/>
          <w:sz w:val="24"/>
          <w:szCs w:val="24"/>
        </w:rPr>
        <w:t>________________</w:t>
      </w:r>
      <w:r w:rsidRPr="001B0FF6">
        <w:rPr>
          <w:rFonts w:ascii="Times New Roman" w:eastAsia="宋体" w:hAnsi="Times New Roman" w:cs="Times New Roman"/>
          <w:kern w:val="0"/>
          <w:sz w:val="24"/>
          <w:szCs w:val="24"/>
        </w:rPr>
        <w:t>（被授权人的姓名）为我方就</w:t>
      </w:r>
      <w:bookmarkStart w:id="135" w:name="OLE_LINK54"/>
      <w:bookmarkStart w:id="136" w:name="OLE_LINK55"/>
      <w:r w:rsidRPr="001B0FF6">
        <w:rPr>
          <w:rFonts w:ascii="Times New Roman" w:eastAsia="宋体" w:hAnsi="Times New Roman" w:cs="Times New Roman" w:hint="eastAsia"/>
          <w:kern w:val="0"/>
          <w:sz w:val="24"/>
          <w:szCs w:val="24"/>
          <w:u w:val="single"/>
        </w:rPr>
        <w:t xml:space="preserve">         </w:t>
      </w:r>
      <w:r w:rsidRPr="001B0FF6">
        <w:rPr>
          <w:rFonts w:ascii="Times New Roman" w:eastAsia="宋体" w:hAnsi="Times New Roman" w:cs="Times New Roman" w:hint="eastAsia"/>
          <w:kern w:val="0"/>
          <w:sz w:val="24"/>
          <w:szCs w:val="24"/>
          <w:u w:val="single"/>
        </w:rPr>
        <w:t>（项目名称、编号）</w:t>
      </w:r>
      <w:r w:rsidRPr="001B0FF6">
        <w:rPr>
          <w:rFonts w:ascii="Times New Roman" w:eastAsia="宋体" w:hAnsi="Times New Roman" w:cs="Times New Roman" w:hint="eastAsia"/>
          <w:kern w:val="0"/>
          <w:sz w:val="24"/>
          <w:szCs w:val="24"/>
          <w:u w:val="single"/>
        </w:rPr>
        <w:t xml:space="preserve">   </w:t>
      </w:r>
      <w:r w:rsidRPr="001B0FF6">
        <w:rPr>
          <w:rFonts w:ascii="Times New Roman" w:eastAsia="宋体" w:hAnsi="Times New Roman" w:cs="Times New Roman" w:hint="eastAsia"/>
          <w:kern w:val="0"/>
          <w:sz w:val="24"/>
          <w:szCs w:val="24"/>
          <w:u w:val="single"/>
        </w:rPr>
        <w:t>项目</w:t>
      </w:r>
      <w:bookmarkStart w:id="137" w:name="OLE_LINK51"/>
      <w:bookmarkEnd w:id="135"/>
      <w:bookmarkEnd w:id="136"/>
      <w:r w:rsidRPr="001B0FF6">
        <w:rPr>
          <w:rFonts w:ascii="Times New Roman" w:eastAsia="宋体" w:hAnsi="Times New Roman" w:cs="Times New Roman"/>
          <w:kern w:val="0"/>
          <w:sz w:val="24"/>
          <w:szCs w:val="24"/>
        </w:rPr>
        <w:t>框架协议</w:t>
      </w:r>
      <w:bookmarkEnd w:id="137"/>
      <w:r w:rsidRPr="001B0FF6">
        <w:rPr>
          <w:rFonts w:ascii="Times New Roman" w:eastAsia="宋体" w:hAnsi="Times New Roman" w:cs="Times New Roman"/>
          <w:kern w:val="0"/>
          <w:sz w:val="24"/>
          <w:szCs w:val="24"/>
        </w:rPr>
        <w:t>采购活动的合法代理人，以本单位名义全权处理一切与该项目采购有关的事务。</w:t>
      </w:r>
    </w:p>
    <w:p w:rsidR="002D622D" w:rsidRPr="002D622D" w:rsidRDefault="002D622D" w:rsidP="008D0402">
      <w:pPr>
        <w:widowControl/>
        <w:tabs>
          <w:tab w:val="left" w:pos="360"/>
        </w:tabs>
        <w:spacing w:line="560" w:lineRule="exact"/>
        <w:ind w:firstLine="480"/>
        <w:jc w:val="left"/>
        <w:rPr>
          <w:rFonts w:ascii="Times New Roman" w:eastAsia="宋体" w:hAnsi="Times New Roman" w:cs="Times New Roman"/>
          <w:kern w:val="0"/>
          <w:sz w:val="24"/>
          <w:szCs w:val="24"/>
        </w:rPr>
      </w:pPr>
      <w:r w:rsidRPr="002D622D">
        <w:rPr>
          <w:rFonts w:ascii="Times New Roman" w:eastAsia="宋体" w:hAnsi="Times New Roman" w:cs="Times New Roman"/>
          <w:kern w:val="0"/>
          <w:sz w:val="24"/>
          <w:szCs w:val="24"/>
        </w:rPr>
        <w:t>本授权书于</w:t>
      </w:r>
      <w:r w:rsidRPr="002D622D">
        <w:rPr>
          <w:rFonts w:ascii="Times New Roman" w:eastAsia="宋体" w:hAnsi="Times New Roman" w:cs="Times New Roman"/>
          <w:kern w:val="0"/>
          <w:sz w:val="24"/>
          <w:szCs w:val="24"/>
        </w:rPr>
        <w:t>______</w:t>
      </w:r>
      <w:r w:rsidRPr="002D622D">
        <w:rPr>
          <w:rFonts w:ascii="Times New Roman" w:eastAsia="宋体" w:hAnsi="Times New Roman" w:cs="Times New Roman"/>
          <w:kern w:val="0"/>
          <w:sz w:val="24"/>
          <w:szCs w:val="24"/>
        </w:rPr>
        <w:t>年</w:t>
      </w:r>
      <w:r w:rsidRPr="002D622D">
        <w:rPr>
          <w:rFonts w:ascii="Times New Roman" w:eastAsia="宋体" w:hAnsi="Times New Roman" w:cs="Times New Roman"/>
          <w:kern w:val="0"/>
          <w:sz w:val="24"/>
          <w:szCs w:val="24"/>
        </w:rPr>
        <w:t>____</w:t>
      </w:r>
      <w:r w:rsidRPr="002D622D">
        <w:rPr>
          <w:rFonts w:ascii="Times New Roman" w:eastAsia="宋体" w:hAnsi="Times New Roman" w:cs="Times New Roman"/>
          <w:kern w:val="0"/>
          <w:sz w:val="24"/>
          <w:szCs w:val="24"/>
        </w:rPr>
        <w:t>月</w:t>
      </w:r>
      <w:r w:rsidRPr="002D622D">
        <w:rPr>
          <w:rFonts w:ascii="Times New Roman" w:eastAsia="宋体" w:hAnsi="Times New Roman" w:cs="Times New Roman"/>
          <w:kern w:val="0"/>
          <w:sz w:val="24"/>
          <w:szCs w:val="24"/>
        </w:rPr>
        <w:t>____</w:t>
      </w:r>
      <w:r w:rsidRPr="002D622D">
        <w:rPr>
          <w:rFonts w:ascii="Times New Roman" w:eastAsia="宋体" w:hAnsi="Times New Roman" w:cs="Times New Roman"/>
          <w:kern w:val="0"/>
          <w:sz w:val="24"/>
          <w:szCs w:val="24"/>
        </w:rPr>
        <w:t>日起生效，特此声明。</w:t>
      </w:r>
    </w:p>
    <w:p w:rsidR="002D622D" w:rsidRPr="002D622D" w:rsidRDefault="002D622D" w:rsidP="008D0402">
      <w:pPr>
        <w:widowControl/>
        <w:tabs>
          <w:tab w:val="left" w:pos="360"/>
        </w:tabs>
        <w:spacing w:line="560" w:lineRule="exact"/>
        <w:jc w:val="left"/>
        <w:rPr>
          <w:rFonts w:ascii="Times New Roman" w:eastAsia="宋体" w:hAnsi="Times New Roman" w:cs="Times New Roman"/>
          <w:kern w:val="0"/>
          <w:sz w:val="24"/>
          <w:szCs w:val="24"/>
          <w:u w:val="single"/>
        </w:rPr>
      </w:pPr>
      <w:r w:rsidRPr="002D622D">
        <w:rPr>
          <w:rFonts w:ascii="Times New Roman" w:eastAsia="宋体" w:hAnsi="Times New Roman" w:cs="Times New Roman"/>
          <w:kern w:val="0"/>
          <w:sz w:val="24"/>
          <w:szCs w:val="24"/>
        </w:rPr>
        <w:t xml:space="preserve">          </w:t>
      </w:r>
      <w:r w:rsidRPr="002D622D">
        <w:rPr>
          <w:rFonts w:ascii="Times New Roman" w:eastAsia="宋体" w:hAnsi="Times New Roman" w:cs="Times New Roman"/>
          <w:kern w:val="0"/>
          <w:sz w:val="24"/>
          <w:szCs w:val="24"/>
        </w:rPr>
        <w:t>被授权人身份证号码：</w:t>
      </w:r>
    </w:p>
    <w:p w:rsidR="002D622D" w:rsidRPr="002D622D" w:rsidRDefault="002D622D" w:rsidP="008D0402">
      <w:pPr>
        <w:widowControl/>
        <w:tabs>
          <w:tab w:val="left" w:pos="360"/>
        </w:tabs>
        <w:spacing w:line="560" w:lineRule="exact"/>
        <w:jc w:val="left"/>
        <w:rPr>
          <w:rFonts w:ascii="Times New Roman" w:eastAsia="宋体" w:hAnsi="Times New Roman" w:cs="Times New Roman"/>
          <w:kern w:val="0"/>
          <w:sz w:val="24"/>
          <w:szCs w:val="24"/>
          <w:u w:val="single"/>
        </w:rPr>
      </w:pPr>
      <w:r w:rsidRPr="002D622D">
        <w:rPr>
          <w:rFonts w:ascii="Times New Roman" w:eastAsia="宋体" w:hAnsi="Times New Roman" w:cs="Times New Roman"/>
          <w:kern w:val="0"/>
          <w:sz w:val="24"/>
          <w:szCs w:val="24"/>
        </w:rPr>
        <w:t xml:space="preserve">          </w:t>
      </w:r>
      <w:r w:rsidRPr="002D622D">
        <w:rPr>
          <w:rFonts w:ascii="Times New Roman" w:eastAsia="宋体" w:hAnsi="Times New Roman" w:cs="Times New Roman"/>
          <w:kern w:val="0"/>
          <w:sz w:val="24"/>
          <w:szCs w:val="24"/>
        </w:rPr>
        <w:t>被授权人联系电话：（手机）</w:t>
      </w:r>
    </w:p>
    <w:p w:rsidR="002D622D" w:rsidRPr="002D622D" w:rsidRDefault="002D622D" w:rsidP="008D0402">
      <w:pPr>
        <w:widowControl/>
        <w:tabs>
          <w:tab w:val="left" w:pos="360"/>
        </w:tabs>
        <w:spacing w:line="560" w:lineRule="exact"/>
        <w:ind w:firstLine="1200"/>
        <w:jc w:val="left"/>
        <w:rPr>
          <w:rFonts w:ascii="Times New Roman" w:eastAsia="宋体" w:hAnsi="Times New Roman" w:cs="Times New Roman"/>
          <w:kern w:val="0"/>
          <w:sz w:val="24"/>
          <w:szCs w:val="24"/>
        </w:rPr>
      </w:pPr>
      <w:r w:rsidRPr="002D622D">
        <w:rPr>
          <w:rFonts w:ascii="Times New Roman" w:eastAsia="宋体" w:hAnsi="Times New Roman" w:cs="Times New Roman"/>
          <w:kern w:val="0"/>
          <w:sz w:val="24"/>
          <w:szCs w:val="24"/>
        </w:rPr>
        <w:t>授权单位名称：</w:t>
      </w:r>
      <w:r w:rsidRPr="002D622D">
        <w:rPr>
          <w:rFonts w:ascii="Times New Roman" w:eastAsia="宋体" w:hAnsi="Times New Roman" w:cs="Times New Roman"/>
          <w:kern w:val="0"/>
          <w:sz w:val="24"/>
          <w:szCs w:val="24"/>
          <w:u w:val="single"/>
        </w:rPr>
        <w:t>（加盖</w:t>
      </w:r>
      <w:r w:rsidRPr="002D622D">
        <w:rPr>
          <w:rFonts w:ascii="Times New Roman" w:eastAsia="宋体" w:hAnsi="Times New Roman" w:cs="Times New Roman"/>
          <w:kern w:val="0"/>
          <w:sz w:val="24"/>
          <w:szCs w:val="24"/>
          <w:u w:val="single"/>
        </w:rPr>
        <w:t>CA</w:t>
      </w:r>
      <w:r w:rsidRPr="002D622D">
        <w:rPr>
          <w:rFonts w:ascii="Times New Roman" w:eastAsia="宋体" w:hAnsi="Times New Roman" w:cs="Times New Roman"/>
          <w:kern w:val="0"/>
          <w:sz w:val="24"/>
          <w:szCs w:val="24"/>
          <w:u w:val="single"/>
        </w:rPr>
        <w:t>电子公章）</w:t>
      </w:r>
    </w:p>
    <w:p w:rsidR="002D622D" w:rsidRPr="002D622D" w:rsidRDefault="002D622D" w:rsidP="008D0402">
      <w:pPr>
        <w:widowControl/>
        <w:tabs>
          <w:tab w:val="left" w:pos="360"/>
        </w:tabs>
        <w:spacing w:line="560" w:lineRule="exact"/>
        <w:ind w:firstLine="480"/>
        <w:jc w:val="left"/>
        <w:rPr>
          <w:rFonts w:ascii="Times New Roman" w:eastAsia="宋体" w:hAnsi="Times New Roman" w:cs="Times New Roman"/>
          <w:kern w:val="0"/>
          <w:sz w:val="24"/>
          <w:szCs w:val="24"/>
          <w:u w:val="single"/>
        </w:rPr>
      </w:pPr>
      <w:r w:rsidRPr="002D622D">
        <w:rPr>
          <w:rFonts w:ascii="Times New Roman" w:eastAsia="宋体" w:hAnsi="Times New Roman" w:cs="Times New Roman"/>
          <w:kern w:val="0"/>
          <w:sz w:val="24"/>
          <w:szCs w:val="24"/>
        </w:rPr>
        <w:t xml:space="preserve">      </w:t>
      </w:r>
      <w:r w:rsidRPr="002D622D">
        <w:rPr>
          <w:rFonts w:ascii="Times New Roman" w:eastAsia="宋体" w:hAnsi="Times New Roman" w:cs="Times New Roman"/>
          <w:kern w:val="0"/>
          <w:sz w:val="24"/>
          <w:szCs w:val="24"/>
        </w:rPr>
        <w:t>单位地址：</w:t>
      </w:r>
    </w:p>
    <w:p w:rsidR="002D622D" w:rsidRPr="002D622D" w:rsidRDefault="002D622D" w:rsidP="008D0402">
      <w:pPr>
        <w:widowControl/>
        <w:tabs>
          <w:tab w:val="left" w:pos="360"/>
        </w:tabs>
        <w:spacing w:line="560" w:lineRule="exact"/>
        <w:ind w:firstLine="480"/>
        <w:jc w:val="left"/>
        <w:rPr>
          <w:rFonts w:ascii="Times New Roman" w:eastAsia="宋体" w:hAnsi="Times New Roman" w:cs="Times New Roman"/>
          <w:kern w:val="0"/>
          <w:sz w:val="24"/>
          <w:szCs w:val="24"/>
          <w:u w:val="single"/>
        </w:rPr>
      </w:pPr>
      <w:r w:rsidRPr="002D622D">
        <w:rPr>
          <w:rFonts w:ascii="Times New Roman" w:eastAsia="宋体" w:hAnsi="Times New Roman" w:cs="Times New Roman"/>
          <w:kern w:val="0"/>
          <w:sz w:val="24"/>
          <w:szCs w:val="24"/>
        </w:rPr>
        <w:t xml:space="preserve">      </w:t>
      </w:r>
      <w:r w:rsidRPr="002D622D">
        <w:rPr>
          <w:rFonts w:ascii="Times New Roman" w:eastAsia="宋体" w:hAnsi="Times New Roman" w:cs="Times New Roman"/>
          <w:kern w:val="0"/>
          <w:sz w:val="24"/>
          <w:szCs w:val="24"/>
        </w:rPr>
        <w:t>日期：</w:t>
      </w:r>
      <w:bookmarkStart w:id="138" w:name="_Hlt26955070"/>
      <w:bookmarkStart w:id="139" w:name="_Hlt26671380"/>
      <w:bookmarkStart w:id="140" w:name="_格式3__银行出具的资信证明"/>
      <w:bookmarkEnd w:id="138"/>
      <w:bookmarkEnd w:id="139"/>
      <w:bookmarkEnd w:id="140"/>
    </w:p>
    <w:p w:rsidR="002D622D" w:rsidRPr="002D622D" w:rsidRDefault="002D622D" w:rsidP="008D0402">
      <w:pPr>
        <w:widowControl/>
        <w:tabs>
          <w:tab w:val="left" w:pos="360"/>
        </w:tabs>
        <w:spacing w:line="560" w:lineRule="exact"/>
        <w:ind w:firstLine="480"/>
        <w:jc w:val="left"/>
        <w:rPr>
          <w:rFonts w:ascii="Times New Roman" w:eastAsia="宋体" w:hAnsi="Times New Roman" w:cs="Times New Roman"/>
          <w:kern w:val="0"/>
          <w:sz w:val="24"/>
          <w:szCs w:val="24"/>
          <w:u w:val="single"/>
        </w:rPr>
      </w:pPr>
    </w:p>
    <w:p w:rsidR="002D622D" w:rsidRPr="002D622D" w:rsidRDefault="002D622D" w:rsidP="008D0402">
      <w:pPr>
        <w:widowControl/>
        <w:spacing w:line="560" w:lineRule="exact"/>
        <w:jc w:val="center"/>
        <w:outlineLvl w:val="0"/>
        <w:rPr>
          <w:rFonts w:ascii="宋体" w:eastAsia="宋体" w:hAnsi="宋体" w:cs="Times New Roman"/>
          <w:b/>
          <w:kern w:val="0"/>
          <w:sz w:val="32"/>
          <w:szCs w:val="32"/>
        </w:rPr>
      </w:pPr>
      <w:bookmarkStart w:id="141" w:name="_Toc87696341"/>
      <w:r w:rsidRPr="002D622D">
        <w:rPr>
          <w:rFonts w:ascii="宋体" w:eastAsia="宋体" w:hAnsi="宋体" w:cs="Times New Roman" w:hint="eastAsia"/>
          <w:b/>
          <w:kern w:val="0"/>
          <w:sz w:val="32"/>
          <w:szCs w:val="32"/>
        </w:rPr>
        <w:t>上级法人单位针对本项目授权文件</w:t>
      </w:r>
      <w:bookmarkEnd w:id="141"/>
    </w:p>
    <w:p w:rsidR="002D622D" w:rsidRPr="002D622D" w:rsidRDefault="002D622D" w:rsidP="008D0402">
      <w:pPr>
        <w:widowControl/>
        <w:spacing w:line="560" w:lineRule="exact"/>
        <w:jc w:val="center"/>
        <w:outlineLvl w:val="0"/>
        <w:rPr>
          <w:rFonts w:ascii="宋体" w:eastAsia="宋体" w:hAnsi="宋体" w:cs="Times New Roman"/>
          <w:b/>
          <w:kern w:val="0"/>
          <w:sz w:val="32"/>
          <w:szCs w:val="32"/>
        </w:rPr>
      </w:pPr>
      <w:bookmarkStart w:id="142" w:name="_Toc87696342"/>
      <w:r w:rsidRPr="002D622D">
        <w:rPr>
          <w:rFonts w:ascii="宋体" w:eastAsia="宋体" w:hAnsi="宋体" w:cs="Times New Roman" w:hint="eastAsia"/>
          <w:b/>
          <w:kern w:val="0"/>
          <w:sz w:val="32"/>
          <w:szCs w:val="32"/>
        </w:rPr>
        <w:t>（非独立法人响应需提供）</w:t>
      </w:r>
      <w:bookmarkEnd w:id="142"/>
    </w:p>
    <w:p w:rsidR="002D622D" w:rsidRPr="002D622D" w:rsidRDefault="002D622D" w:rsidP="008D0402">
      <w:pPr>
        <w:widowControl/>
        <w:spacing w:line="560" w:lineRule="exact"/>
        <w:jc w:val="left"/>
        <w:rPr>
          <w:rFonts w:ascii="仿宋_GB2312" w:eastAsia="仿宋_GB2312" w:hAnsi="Times New Roman" w:cs="仿宋_GB2312"/>
          <w:kern w:val="0"/>
          <w:sz w:val="24"/>
          <w:szCs w:val="20"/>
          <w:lang w:val="zh-CN"/>
        </w:rPr>
      </w:pPr>
    </w:p>
    <w:p w:rsidR="002D622D" w:rsidRPr="002D622D" w:rsidRDefault="002D622D" w:rsidP="008D0402">
      <w:pPr>
        <w:widowControl/>
        <w:spacing w:line="560" w:lineRule="exact"/>
        <w:ind w:left="406" w:firstLine="560"/>
        <w:jc w:val="left"/>
        <w:rPr>
          <w:rFonts w:ascii="宋体" w:eastAsia="宋体" w:hAnsi="宋体" w:cs="Times New Roman"/>
          <w:kern w:val="0"/>
          <w:sz w:val="28"/>
          <w:szCs w:val="28"/>
        </w:rPr>
      </w:pPr>
      <w:r w:rsidRPr="001B0FF6">
        <w:rPr>
          <w:rFonts w:ascii="宋体" w:eastAsia="宋体" w:hAnsi="宋体" w:cs="Times New Roman" w:hint="eastAsia"/>
          <w:kern w:val="0"/>
          <w:sz w:val="28"/>
          <w:szCs w:val="28"/>
        </w:rPr>
        <w:t>我单位是</w:t>
      </w:r>
      <w:r w:rsidRPr="001B0FF6">
        <w:rPr>
          <w:rFonts w:ascii="宋体" w:eastAsia="宋体" w:hAnsi="宋体" w:cs="Times New Roman" w:hint="eastAsia"/>
          <w:kern w:val="0"/>
          <w:sz w:val="24"/>
          <w:szCs w:val="24"/>
          <w:u w:val="single"/>
        </w:rPr>
        <w:t>（</w:t>
      </w:r>
      <w:r w:rsidR="00FD54EA" w:rsidRPr="001B0FF6">
        <w:rPr>
          <w:rFonts w:ascii="宋体" w:eastAsia="宋体" w:hAnsi="宋体" w:cs="Times New Roman" w:hint="eastAsia"/>
          <w:kern w:val="0"/>
          <w:sz w:val="24"/>
          <w:szCs w:val="24"/>
          <w:u w:val="single"/>
        </w:rPr>
        <w:t>响应单位</w:t>
      </w:r>
      <w:r w:rsidR="000A2B00" w:rsidRPr="001B0FF6">
        <w:rPr>
          <w:rFonts w:ascii="宋体" w:eastAsia="宋体" w:hAnsi="宋体" w:cs="Times New Roman" w:hint="eastAsia"/>
          <w:kern w:val="0"/>
          <w:sz w:val="24"/>
          <w:szCs w:val="24"/>
          <w:u w:val="single"/>
        </w:rPr>
        <w:t>名称</w:t>
      </w:r>
      <w:r w:rsidRPr="001B0FF6">
        <w:rPr>
          <w:rFonts w:ascii="宋体" w:eastAsia="宋体" w:hAnsi="宋体" w:cs="Times New Roman" w:hint="eastAsia"/>
          <w:kern w:val="0"/>
          <w:sz w:val="24"/>
          <w:szCs w:val="24"/>
          <w:u w:val="single"/>
        </w:rPr>
        <w:t>）</w:t>
      </w:r>
      <w:r w:rsidRPr="001B0FF6">
        <w:rPr>
          <w:rFonts w:ascii="宋体" w:eastAsia="宋体" w:hAnsi="宋体" w:cs="Times New Roman" w:hint="eastAsia"/>
          <w:kern w:val="0"/>
          <w:sz w:val="28"/>
          <w:szCs w:val="28"/>
        </w:rPr>
        <w:t>的上级法人单位，我单位同意由该单位在</w:t>
      </w:r>
      <w:r w:rsidRPr="001B0FF6">
        <w:rPr>
          <w:rFonts w:ascii="宋体" w:eastAsia="宋体" w:hAnsi="宋体" w:cs="Times New Roman" w:hint="eastAsia"/>
          <w:kern w:val="0"/>
          <w:sz w:val="24"/>
          <w:szCs w:val="24"/>
          <w:u w:val="single"/>
        </w:rPr>
        <w:t>（项目名称、编号）</w:t>
      </w:r>
      <w:r w:rsidRPr="001B0FF6">
        <w:rPr>
          <w:rFonts w:ascii="宋体" w:eastAsia="宋体" w:hAnsi="宋体" w:cs="Times New Roman" w:hint="eastAsia"/>
          <w:kern w:val="0"/>
          <w:sz w:val="28"/>
          <w:szCs w:val="28"/>
        </w:rPr>
        <w:t>项目框架协议采购项目中提供具体维修和保养服务。在本次征集活动和签订、履行政府采购合同中出现的</w:t>
      </w:r>
      <w:r w:rsidRPr="002D622D">
        <w:rPr>
          <w:rFonts w:ascii="宋体" w:eastAsia="宋体" w:hAnsi="宋体" w:cs="Times New Roman" w:hint="eastAsia"/>
          <w:kern w:val="0"/>
          <w:sz w:val="28"/>
          <w:szCs w:val="28"/>
        </w:rPr>
        <w:t>所有法律责任，均由我单位和该服务单位共同承担。</w:t>
      </w:r>
    </w:p>
    <w:p w:rsidR="002D622D" w:rsidRPr="002D622D" w:rsidRDefault="002D622D" w:rsidP="008D0402">
      <w:pPr>
        <w:widowControl/>
        <w:spacing w:line="560" w:lineRule="exact"/>
        <w:ind w:left="134"/>
        <w:jc w:val="left"/>
        <w:rPr>
          <w:rFonts w:ascii="宋体" w:eastAsia="宋体" w:hAnsi="宋体" w:cs="Times New Roman"/>
          <w:kern w:val="0"/>
          <w:sz w:val="28"/>
          <w:szCs w:val="28"/>
        </w:rPr>
      </w:pPr>
    </w:p>
    <w:p w:rsidR="002D622D" w:rsidRPr="002D622D" w:rsidRDefault="002D622D" w:rsidP="008D0402">
      <w:pPr>
        <w:widowControl/>
        <w:spacing w:line="560" w:lineRule="exact"/>
        <w:ind w:left="134"/>
        <w:jc w:val="left"/>
        <w:rPr>
          <w:rFonts w:ascii="宋体" w:eastAsia="宋体" w:hAnsi="宋体" w:cs="Times New Roman"/>
          <w:kern w:val="0"/>
          <w:sz w:val="28"/>
          <w:szCs w:val="28"/>
        </w:rPr>
      </w:pPr>
    </w:p>
    <w:p w:rsidR="002D622D" w:rsidRPr="002D622D" w:rsidRDefault="002D622D" w:rsidP="008D0402">
      <w:pPr>
        <w:widowControl/>
        <w:spacing w:line="560" w:lineRule="exact"/>
        <w:ind w:left="134"/>
        <w:jc w:val="center"/>
        <w:rPr>
          <w:rFonts w:ascii="宋体" w:eastAsia="宋体" w:hAnsi="宋体" w:cs="Times New Roman"/>
          <w:kern w:val="0"/>
          <w:sz w:val="28"/>
          <w:szCs w:val="28"/>
        </w:rPr>
      </w:pPr>
      <w:r w:rsidRPr="002D622D">
        <w:rPr>
          <w:rFonts w:ascii="宋体" w:eastAsia="宋体" w:hAnsi="宋体" w:cs="Times New Roman" w:hint="eastAsia"/>
          <w:kern w:val="0"/>
          <w:sz w:val="28"/>
          <w:szCs w:val="28"/>
        </w:rPr>
        <w:t>授权人（公章）：</w:t>
      </w:r>
    </w:p>
    <w:p w:rsidR="002D622D" w:rsidRPr="002D622D" w:rsidRDefault="002D622D" w:rsidP="008D0402">
      <w:pPr>
        <w:widowControl/>
        <w:spacing w:line="560" w:lineRule="exact"/>
        <w:ind w:left="3382" w:firstLine="293"/>
        <w:jc w:val="left"/>
        <w:rPr>
          <w:rFonts w:ascii="宋体" w:eastAsia="宋体" w:hAnsi="宋体" w:cs="Times New Roman"/>
          <w:kern w:val="0"/>
          <w:sz w:val="28"/>
          <w:szCs w:val="28"/>
        </w:rPr>
      </w:pPr>
      <w:r w:rsidRPr="002D622D">
        <w:rPr>
          <w:rFonts w:ascii="宋体" w:eastAsia="宋体" w:hAnsi="宋体" w:cs="Times New Roman" w:hint="eastAsia"/>
          <w:kern w:val="0"/>
          <w:sz w:val="28"/>
          <w:szCs w:val="28"/>
        </w:rPr>
        <w:t>法定代表人：</w:t>
      </w:r>
    </w:p>
    <w:p w:rsidR="002D622D" w:rsidRPr="002D622D" w:rsidRDefault="002D622D" w:rsidP="008D0402">
      <w:pPr>
        <w:widowControl/>
        <w:spacing w:line="560" w:lineRule="exact"/>
        <w:ind w:left="134" w:firstLine="282"/>
        <w:jc w:val="center"/>
        <w:rPr>
          <w:rFonts w:ascii="宋体" w:eastAsia="宋体" w:hAnsi="宋体" w:cs="Times New Roman"/>
          <w:kern w:val="0"/>
          <w:sz w:val="28"/>
          <w:szCs w:val="28"/>
        </w:rPr>
      </w:pPr>
      <w:r w:rsidRPr="002D622D">
        <w:rPr>
          <w:rFonts w:ascii="宋体" w:eastAsia="宋体" w:hAnsi="宋体" w:cs="Times New Roman" w:hint="eastAsia"/>
          <w:kern w:val="0"/>
          <w:sz w:val="28"/>
          <w:szCs w:val="28"/>
        </w:rPr>
        <w:t>被授权人（公章）：</w:t>
      </w:r>
    </w:p>
    <w:p w:rsidR="002D622D" w:rsidRPr="002D622D" w:rsidRDefault="002D622D" w:rsidP="008D0402">
      <w:pPr>
        <w:widowControl/>
        <w:spacing w:line="560" w:lineRule="exact"/>
        <w:ind w:left="946" w:firstLine="2800"/>
        <w:jc w:val="left"/>
        <w:rPr>
          <w:rFonts w:ascii="宋体" w:eastAsia="宋体" w:hAnsi="宋体" w:cs="Times New Roman"/>
          <w:kern w:val="0"/>
          <w:sz w:val="28"/>
          <w:szCs w:val="28"/>
        </w:rPr>
      </w:pPr>
      <w:r w:rsidRPr="002D622D">
        <w:rPr>
          <w:rFonts w:ascii="宋体" w:eastAsia="宋体" w:hAnsi="宋体" w:cs="Times New Roman" w:hint="eastAsia"/>
          <w:kern w:val="0"/>
          <w:sz w:val="28"/>
          <w:szCs w:val="28"/>
        </w:rPr>
        <w:t>负责人：</w:t>
      </w:r>
    </w:p>
    <w:p w:rsidR="008D0402" w:rsidRDefault="002D622D" w:rsidP="008D0402">
      <w:pPr>
        <w:widowControl/>
        <w:spacing w:line="560" w:lineRule="exact"/>
        <w:ind w:firstLine="420"/>
        <w:jc w:val="left"/>
        <w:rPr>
          <w:rFonts w:ascii="宋体" w:eastAsia="宋体" w:hAnsi="宋体" w:cs="Times New Roman"/>
          <w:kern w:val="0"/>
          <w:sz w:val="28"/>
          <w:szCs w:val="28"/>
        </w:rPr>
      </w:pPr>
      <w:r w:rsidRPr="002D622D">
        <w:rPr>
          <w:rFonts w:ascii="宋体" w:eastAsia="宋体" w:hAnsi="宋体" w:cs="Times New Roman"/>
          <w:kern w:val="0"/>
          <w:sz w:val="28"/>
          <w:szCs w:val="28"/>
        </w:rPr>
        <w:tab/>
      </w:r>
      <w:r w:rsidRPr="002D622D">
        <w:rPr>
          <w:rFonts w:ascii="宋体" w:eastAsia="宋体" w:hAnsi="宋体" w:cs="Times New Roman" w:hint="eastAsia"/>
          <w:kern w:val="0"/>
          <w:sz w:val="28"/>
          <w:szCs w:val="28"/>
        </w:rPr>
        <w:t xml:space="preserve">                      日期：年  月   日</w:t>
      </w:r>
    </w:p>
    <w:p w:rsidR="00B4696C" w:rsidRDefault="00B4696C" w:rsidP="008D0402">
      <w:pPr>
        <w:widowControl/>
        <w:spacing w:line="560" w:lineRule="exact"/>
        <w:ind w:firstLine="420"/>
        <w:jc w:val="left"/>
        <w:rPr>
          <w:rFonts w:ascii="宋体" w:eastAsia="宋体" w:hAnsi="宋体" w:cs="Times New Roman"/>
          <w:kern w:val="0"/>
          <w:sz w:val="28"/>
          <w:szCs w:val="28"/>
        </w:rPr>
      </w:pPr>
    </w:p>
    <w:p w:rsidR="002D622D" w:rsidRPr="002D622D" w:rsidRDefault="00322E1E" w:rsidP="008D0402">
      <w:pPr>
        <w:widowControl/>
        <w:spacing w:line="560" w:lineRule="exact"/>
        <w:jc w:val="center"/>
        <w:rPr>
          <w:rFonts w:ascii="黑体" w:eastAsia="黑体" w:hAnsi="黑体" w:cs="Times New Roman"/>
          <w:b/>
          <w:i/>
          <w:kern w:val="0"/>
          <w:sz w:val="32"/>
          <w:szCs w:val="32"/>
          <w:u w:val="single"/>
        </w:rPr>
      </w:pPr>
      <w:r>
        <w:rPr>
          <w:rFonts w:ascii="黑体" w:eastAsia="黑体" w:hAnsi="黑体" w:cs="Times New Roman" w:hint="eastAsia"/>
          <w:b/>
          <w:i/>
          <w:kern w:val="0"/>
          <w:sz w:val="32"/>
          <w:szCs w:val="32"/>
          <w:u w:val="single"/>
        </w:rPr>
        <w:lastRenderedPageBreak/>
        <w:t>五</w:t>
      </w:r>
      <w:r w:rsidR="002D622D" w:rsidRPr="002D622D">
        <w:rPr>
          <w:rFonts w:ascii="黑体" w:eastAsia="黑体" w:hAnsi="黑体" w:cs="Times New Roman"/>
          <w:b/>
          <w:i/>
          <w:kern w:val="0"/>
          <w:sz w:val="32"/>
          <w:szCs w:val="32"/>
          <w:u w:val="single"/>
        </w:rPr>
        <w:t>、响应函</w:t>
      </w:r>
    </w:p>
    <w:p w:rsidR="002D622D" w:rsidRPr="002D622D" w:rsidRDefault="002D622D" w:rsidP="002D622D">
      <w:pPr>
        <w:widowControl/>
        <w:spacing w:line="420" w:lineRule="exact"/>
        <w:jc w:val="left"/>
        <w:rPr>
          <w:rFonts w:ascii="宋体" w:eastAsia="宋体" w:hAnsi="宋体" w:cs="Times New Roman"/>
          <w:kern w:val="0"/>
          <w:szCs w:val="21"/>
        </w:rPr>
      </w:pPr>
      <w:r w:rsidRPr="002D622D">
        <w:rPr>
          <w:rFonts w:ascii="宋体" w:eastAsia="宋体" w:hAnsi="宋体" w:cs="Times New Roman"/>
          <w:kern w:val="0"/>
          <w:szCs w:val="21"/>
        </w:rPr>
        <w:t>致：</w:t>
      </w:r>
      <w:r w:rsidRPr="002D622D">
        <w:rPr>
          <w:rFonts w:ascii="宋体" w:eastAsia="宋体" w:hAnsi="宋体" w:cs="Times New Roman" w:hint="eastAsia"/>
          <w:kern w:val="0"/>
          <w:szCs w:val="21"/>
        </w:rPr>
        <w:t>海安市</w:t>
      </w:r>
      <w:r w:rsidRPr="002D622D">
        <w:rPr>
          <w:rFonts w:ascii="宋体" w:eastAsia="宋体" w:hAnsi="宋体" w:cs="Times New Roman"/>
          <w:kern w:val="0"/>
          <w:szCs w:val="21"/>
        </w:rPr>
        <w:t>公共资源交易中心</w:t>
      </w:r>
    </w:p>
    <w:p w:rsidR="002D622D" w:rsidRPr="002D622D" w:rsidRDefault="002D622D" w:rsidP="002D622D">
      <w:pPr>
        <w:widowControl/>
        <w:spacing w:line="420" w:lineRule="exact"/>
        <w:ind w:firstLine="480"/>
        <w:jc w:val="left"/>
        <w:rPr>
          <w:rFonts w:ascii="宋体" w:eastAsia="宋体" w:hAnsi="宋体" w:cs="Times New Roman"/>
          <w:kern w:val="0"/>
          <w:szCs w:val="21"/>
        </w:rPr>
      </w:pPr>
      <w:r w:rsidRPr="002D622D">
        <w:rPr>
          <w:rFonts w:ascii="宋体" w:eastAsia="宋体" w:hAnsi="宋体" w:cs="Times New Roman"/>
          <w:kern w:val="0"/>
          <w:szCs w:val="21"/>
        </w:rPr>
        <w:t>根据贵方的</w:t>
      </w:r>
      <w:r w:rsidRPr="002D622D">
        <w:rPr>
          <w:rFonts w:ascii="宋体" w:eastAsia="宋体" w:hAnsi="宋体" w:cs="Times New Roman" w:hint="eastAsia"/>
          <w:kern w:val="0"/>
          <w:sz w:val="24"/>
          <w:szCs w:val="24"/>
          <w:u w:val="single"/>
        </w:rPr>
        <w:t>（项目名称、编号）</w:t>
      </w:r>
      <w:r w:rsidRPr="002D622D">
        <w:rPr>
          <w:rFonts w:ascii="宋体" w:eastAsia="宋体" w:hAnsi="宋体" w:cs="Times New Roman"/>
          <w:kern w:val="0"/>
          <w:sz w:val="24"/>
          <w:szCs w:val="24"/>
          <w:u w:val="single"/>
        </w:rPr>
        <w:t xml:space="preserve">   </w:t>
      </w:r>
      <w:r w:rsidRPr="002D622D">
        <w:rPr>
          <w:rFonts w:ascii="宋体" w:eastAsia="宋体" w:hAnsi="宋体" w:cs="Times New Roman" w:hint="eastAsia"/>
          <w:kern w:val="0"/>
          <w:sz w:val="24"/>
          <w:szCs w:val="24"/>
          <w:u w:val="single"/>
        </w:rPr>
        <w:t>项目</w:t>
      </w:r>
      <w:r w:rsidRPr="002D622D">
        <w:rPr>
          <w:rFonts w:ascii="宋体" w:eastAsia="宋体" w:hAnsi="宋体" w:cs="Times New Roman"/>
          <w:kern w:val="0"/>
          <w:szCs w:val="21"/>
        </w:rPr>
        <w:t>框架协议采购征集文件，正式授权下述签字人_________________(姓名)代表我方______________（供应商的名称），全权处理本次项目的有关事宜。</w:t>
      </w:r>
    </w:p>
    <w:p w:rsidR="002D622D" w:rsidRPr="002D622D" w:rsidRDefault="002D622D" w:rsidP="002D622D">
      <w:pPr>
        <w:widowControl/>
        <w:spacing w:line="420" w:lineRule="exact"/>
        <w:ind w:firstLine="480"/>
        <w:jc w:val="left"/>
        <w:rPr>
          <w:rFonts w:ascii="宋体" w:eastAsia="宋体" w:hAnsi="宋体" w:cs="Times New Roman"/>
          <w:kern w:val="0"/>
          <w:szCs w:val="21"/>
        </w:rPr>
      </w:pPr>
      <w:r w:rsidRPr="002D622D">
        <w:rPr>
          <w:rFonts w:ascii="宋体" w:eastAsia="宋体" w:hAnsi="宋体" w:cs="Times New Roman"/>
          <w:kern w:val="0"/>
          <w:szCs w:val="21"/>
        </w:rPr>
        <w:t>据此函，__________签字人兹宣布同意如下：</w:t>
      </w:r>
    </w:p>
    <w:p w:rsidR="002D622D" w:rsidRPr="002D622D" w:rsidRDefault="002D622D" w:rsidP="002D622D">
      <w:pPr>
        <w:widowControl/>
        <w:spacing w:line="420" w:lineRule="exact"/>
        <w:ind w:firstLine="480"/>
        <w:jc w:val="left"/>
        <w:rPr>
          <w:rFonts w:ascii="宋体" w:eastAsia="宋体" w:hAnsi="宋体" w:cs="Times New Roman"/>
          <w:kern w:val="0"/>
          <w:szCs w:val="21"/>
        </w:rPr>
      </w:pPr>
      <w:r w:rsidRPr="002D622D">
        <w:rPr>
          <w:rFonts w:ascii="宋体" w:eastAsia="宋体" w:hAnsi="宋体" w:cs="Times New Roman"/>
          <w:kern w:val="0"/>
          <w:szCs w:val="21"/>
        </w:rPr>
        <w:t>1.按征集文件规定的各项要求，向采购人提供所需货物与服务。</w:t>
      </w:r>
    </w:p>
    <w:p w:rsidR="002D622D" w:rsidRPr="002D622D" w:rsidRDefault="002D622D" w:rsidP="002D622D">
      <w:pPr>
        <w:widowControl/>
        <w:spacing w:line="420" w:lineRule="exact"/>
        <w:ind w:firstLine="480"/>
        <w:jc w:val="left"/>
        <w:rPr>
          <w:rFonts w:ascii="宋体" w:eastAsia="宋体" w:hAnsi="宋体" w:cs="Times New Roman"/>
          <w:kern w:val="0"/>
          <w:szCs w:val="21"/>
        </w:rPr>
      </w:pPr>
      <w:r w:rsidRPr="002D622D">
        <w:rPr>
          <w:rFonts w:ascii="宋体" w:eastAsia="宋体" w:hAnsi="宋体" w:cs="Times New Roman"/>
          <w:kern w:val="0"/>
          <w:szCs w:val="21"/>
        </w:rPr>
        <w:t>2.我们完全理解采购人不一定将采购合同授予协议价格最低的供应商。</w:t>
      </w:r>
    </w:p>
    <w:p w:rsidR="002D622D" w:rsidRPr="002D622D" w:rsidRDefault="002D622D" w:rsidP="002D622D">
      <w:pPr>
        <w:widowControl/>
        <w:spacing w:line="420" w:lineRule="exact"/>
        <w:ind w:firstLine="480"/>
        <w:jc w:val="left"/>
        <w:rPr>
          <w:rFonts w:ascii="宋体" w:eastAsia="宋体" w:hAnsi="宋体" w:cs="Times New Roman"/>
          <w:kern w:val="0"/>
          <w:szCs w:val="21"/>
        </w:rPr>
      </w:pPr>
      <w:r w:rsidRPr="002D622D">
        <w:rPr>
          <w:rFonts w:ascii="宋体" w:eastAsia="宋体" w:hAnsi="宋体" w:cs="Times New Roman"/>
          <w:kern w:val="0"/>
          <w:szCs w:val="21"/>
        </w:rPr>
        <w:t>3.我们已详细审核全部征集文件及其有效补充文件，我们知道必须放弃提出含糊不清或误解问题的权利。</w:t>
      </w:r>
    </w:p>
    <w:p w:rsidR="002D622D" w:rsidRPr="002D622D" w:rsidRDefault="002D622D" w:rsidP="002D622D">
      <w:pPr>
        <w:widowControl/>
        <w:spacing w:line="420" w:lineRule="exact"/>
        <w:ind w:firstLine="480"/>
        <w:jc w:val="left"/>
        <w:rPr>
          <w:rFonts w:ascii="宋体" w:eastAsia="宋体" w:hAnsi="宋体" w:cs="Times New Roman"/>
          <w:kern w:val="0"/>
          <w:szCs w:val="21"/>
        </w:rPr>
      </w:pPr>
      <w:r w:rsidRPr="002D622D">
        <w:rPr>
          <w:rFonts w:ascii="宋体" w:eastAsia="宋体" w:hAnsi="宋体" w:cs="Times New Roman"/>
          <w:kern w:val="0"/>
          <w:szCs w:val="21"/>
        </w:rPr>
        <w:t>4.我们同意从规定的响应文件开启日期起遵循本响应文件，并在规定的响应文件有效期期满之前均具有约束。</w:t>
      </w:r>
    </w:p>
    <w:p w:rsidR="002D622D" w:rsidRPr="002D622D" w:rsidRDefault="002D622D" w:rsidP="002D622D">
      <w:pPr>
        <w:widowControl/>
        <w:spacing w:line="420" w:lineRule="exact"/>
        <w:ind w:firstLine="480"/>
        <w:jc w:val="left"/>
        <w:rPr>
          <w:rFonts w:ascii="宋体" w:eastAsia="宋体" w:hAnsi="宋体" w:cs="Times New Roman"/>
          <w:kern w:val="0"/>
          <w:szCs w:val="21"/>
        </w:rPr>
      </w:pPr>
      <w:r w:rsidRPr="002D622D">
        <w:rPr>
          <w:rFonts w:ascii="宋体" w:eastAsia="宋体" w:hAnsi="宋体" w:cs="Times New Roman"/>
          <w:kern w:val="0"/>
          <w:szCs w:val="21"/>
        </w:rPr>
        <w:t>5.同意向贵方提供贵方可能另外要求的与本次采购活动有关的任何证据或资料，并保证我方已提供和将要提供的文件是真实的、准确的。</w:t>
      </w:r>
    </w:p>
    <w:p w:rsidR="002D622D" w:rsidRPr="002D622D" w:rsidRDefault="002D622D" w:rsidP="002D622D">
      <w:pPr>
        <w:widowControl/>
        <w:spacing w:line="420" w:lineRule="exact"/>
        <w:ind w:firstLine="480"/>
        <w:jc w:val="left"/>
        <w:rPr>
          <w:rFonts w:ascii="宋体" w:eastAsia="宋体" w:hAnsi="宋体" w:cs="Times New Roman"/>
          <w:kern w:val="0"/>
          <w:szCs w:val="21"/>
        </w:rPr>
      </w:pPr>
      <w:r w:rsidRPr="002D622D">
        <w:rPr>
          <w:rFonts w:ascii="宋体" w:eastAsia="宋体" w:hAnsi="宋体" w:cs="Times New Roman"/>
          <w:kern w:val="0"/>
          <w:szCs w:val="21"/>
        </w:rPr>
        <w:t>6.一旦我方成为入围供应商,我方将根据征集文件的规定，严格履行合同的责任和义务,并保证在征集文件规定的时间完成项目，交付采购人验收、使用。</w:t>
      </w:r>
    </w:p>
    <w:p w:rsidR="002D622D" w:rsidRPr="002D622D" w:rsidRDefault="002D622D" w:rsidP="002D622D">
      <w:pPr>
        <w:widowControl/>
        <w:spacing w:line="420" w:lineRule="exact"/>
        <w:ind w:left="425"/>
        <w:jc w:val="left"/>
        <w:rPr>
          <w:rFonts w:ascii="宋体" w:eastAsia="宋体" w:hAnsi="宋体" w:cs="Times New Roman"/>
          <w:kern w:val="0"/>
          <w:szCs w:val="21"/>
        </w:rPr>
      </w:pPr>
      <w:r w:rsidRPr="002D622D">
        <w:rPr>
          <w:rFonts w:ascii="宋体" w:eastAsia="宋体" w:hAnsi="宋体" w:cs="Times New Roman"/>
          <w:kern w:val="0"/>
          <w:szCs w:val="21"/>
        </w:rPr>
        <w:t>7.与本次采购活动有关的正式通讯地址为：</w:t>
      </w:r>
    </w:p>
    <w:p w:rsidR="002D622D" w:rsidRPr="002D622D" w:rsidRDefault="002D622D" w:rsidP="002D622D">
      <w:pPr>
        <w:widowControl/>
        <w:spacing w:line="420" w:lineRule="exact"/>
        <w:ind w:left="420" w:firstLine="480"/>
        <w:jc w:val="left"/>
        <w:rPr>
          <w:rFonts w:ascii="宋体" w:eastAsia="宋体" w:hAnsi="宋体" w:cs="Times New Roman"/>
          <w:kern w:val="0"/>
          <w:szCs w:val="21"/>
        </w:rPr>
      </w:pPr>
      <w:r w:rsidRPr="002D622D">
        <w:rPr>
          <w:rFonts w:ascii="宋体" w:eastAsia="宋体" w:hAnsi="宋体" w:cs="Times New Roman"/>
          <w:kern w:val="0"/>
          <w:szCs w:val="21"/>
        </w:rPr>
        <w:t>地          址：</w:t>
      </w:r>
    </w:p>
    <w:p w:rsidR="002D622D" w:rsidRPr="002D622D" w:rsidRDefault="002D622D" w:rsidP="002D622D">
      <w:pPr>
        <w:widowControl/>
        <w:spacing w:line="420" w:lineRule="exact"/>
        <w:ind w:left="420" w:firstLine="480"/>
        <w:jc w:val="left"/>
        <w:rPr>
          <w:rFonts w:ascii="宋体" w:eastAsia="宋体" w:hAnsi="宋体" w:cs="Times New Roman"/>
          <w:kern w:val="0"/>
          <w:szCs w:val="21"/>
        </w:rPr>
      </w:pPr>
      <w:r w:rsidRPr="002D622D">
        <w:rPr>
          <w:rFonts w:ascii="宋体" w:eastAsia="宋体" w:hAnsi="宋体" w:cs="Times New Roman"/>
          <w:kern w:val="0"/>
          <w:szCs w:val="21"/>
        </w:rPr>
        <w:t>邮          编：</w:t>
      </w:r>
    </w:p>
    <w:p w:rsidR="002D622D" w:rsidRPr="002D622D" w:rsidRDefault="002D622D" w:rsidP="002D622D">
      <w:pPr>
        <w:widowControl/>
        <w:spacing w:line="420" w:lineRule="exact"/>
        <w:ind w:left="420" w:firstLine="480"/>
        <w:jc w:val="left"/>
        <w:rPr>
          <w:rFonts w:ascii="宋体" w:eastAsia="宋体" w:hAnsi="宋体" w:cs="Times New Roman"/>
          <w:kern w:val="0"/>
          <w:szCs w:val="21"/>
        </w:rPr>
      </w:pPr>
      <w:r w:rsidRPr="002D622D">
        <w:rPr>
          <w:rFonts w:ascii="宋体" w:eastAsia="宋体" w:hAnsi="宋体" w:cs="Times New Roman"/>
          <w:kern w:val="0"/>
          <w:szCs w:val="21"/>
        </w:rPr>
        <w:t>电          话：</w:t>
      </w:r>
    </w:p>
    <w:p w:rsidR="002D622D" w:rsidRPr="002D622D" w:rsidRDefault="002D622D" w:rsidP="002D622D">
      <w:pPr>
        <w:widowControl/>
        <w:spacing w:line="420" w:lineRule="exact"/>
        <w:ind w:left="420" w:firstLine="480"/>
        <w:jc w:val="left"/>
        <w:rPr>
          <w:rFonts w:ascii="宋体" w:eastAsia="宋体" w:hAnsi="宋体" w:cs="Times New Roman"/>
          <w:kern w:val="0"/>
          <w:szCs w:val="21"/>
        </w:rPr>
      </w:pPr>
      <w:r w:rsidRPr="002D622D">
        <w:rPr>
          <w:rFonts w:ascii="宋体" w:eastAsia="宋体" w:hAnsi="宋体" w:cs="Times New Roman"/>
          <w:kern w:val="0"/>
          <w:szCs w:val="21"/>
        </w:rPr>
        <w:t>传          真：</w:t>
      </w:r>
    </w:p>
    <w:p w:rsidR="002D622D" w:rsidRPr="002D622D" w:rsidRDefault="002D622D" w:rsidP="002D622D">
      <w:pPr>
        <w:widowControl/>
        <w:spacing w:line="420" w:lineRule="exact"/>
        <w:ind w:left="420" w:firstLine="480"/>
        <w:jc w:val="left"/>
        <w:rPr>
          <w:rFonts w:ascii="宋体" w:eastAsia="宋体" w:hAnsi="宋体" w:cs="Times New Roman"/>
          <w:kern w:val="0"/>
          <w:szCs w:val="21"/>
        </w:rPr>
      </w:pPr>
      <w:r w:rsidRPr="002D622D">
        <w:rPr>
          <w:rFonts w:ascii="宋体" w:eastAsia="宋体" w:hAnsi="宋体" w:cs="Times New Roman"/>
          <w:kern w:val="0"/>
          <w:szCs w:val="21"/>
        </w:rPr>
        <w:t>供应商开户行：</w:t>
      </w:r>
    </w:p>
    <w:p w:rsidR="002D622D" w:rsidRPr="002D622D" w:rsidRDefault="002D622D" w:rsidP="002D622D">
      <w:pPr>
        <w:widowControl/>
        <w:spacing w:line="420" w:lineRule="exact"/>
        <w:ind w:left="420" w:firstLine="480"/>
        <w:jc w:val="left"/>
        <w:rPr>
          <w:rFonts w:ascii="宋体" w:eastAsia="宋体" w:hAnsi="宋体" w:cs="Times New Roman"/>
          <w:kern w:val="0"/>
          <w:szCs w:val="21"/>
        </w:rPr>
      </w:pPr>
      <w:r w:rsidRPr="002D622D">
        <w:rPr>
          <w:rFonts w:ascii="宋体" w:eastAsia="宋体" w:hAnsi="宋体" w:cs="Times New Roman"/>
          <w:kern w:val="0"/>
          <w:szCs w:val="21"/>
        </w:rPr>
        <w:t>账          户：</w:t>
      </w:r>
    </w:p>
    <w:p w:rsidR="002D622D" w:rsidRPr="002D622D" w:rsidRDefault="002D622D" w:rsidP="002D622D">
      <w:pPr>
        <w:widowControl/>
        <w:spacing w:line="420" w:lineRule="exact"/>
        <w:ind w:left="420" w:firstLine="480"/>
        <w:jc w:val="left"/>
        <w:rPr>
          <w:rFonts w:ascii="宋体" w:eastAsia="宋体" w:hAnsi="宋体" w:cs="Times New Roman"/>
          <w:kern w:val="0"/>
          <w:szCs w:val="21"/>
        </w:rPr>
      </w:pPr>
      <w:r w:rsidRPr="002D622D">
        <w:rPr>
          <w:rFonts w:ascii="宋体" w:eastAsia="宋体" w:hAnsi="宋体" w:cs="Times New Roman" w:hint="eastAsia"/>
          <w:kern w:val="0"/>
          <w:szCs w:val="21"/>
        </w:rPr>
        <w:t>供应商全称（加盖CA电子公章）：</w:t>
      </w:r>
    </w:p>
    <w:p w:rsidR="002D622D" w:rsidRPr="002D622D" w:rsidRDefault="002D622D" w:rsidP="002D622D">
      <w:pPr>
        <w:widowControl/>
        <w:pBdr>
          <w:top w:val="none" w:sz="0" w:space="0" w:color="000000"/>
          <w:left w:val="none" w:sz="0" w:space="0" w:color="000000"/>
          <w:bottom w:val="none" w:sz="0" w:space="0" w:color="000000"/>
          <w:right w:val="none" w:sz="0" w:space="0" w:color="000000"/>
        </w:pBdr>
        <w:spacing w:line="560" w:lineRule="exact"/>
        <w:ind w:firstLine="975"/>
        <w:rPr>
          <w:rFonts w:ascii="Arial" w:eastAsia="Arial" w:hAnsi="Arial" w:cs="Times New Roman"/>
          <w:kern w:val="0"/>
          <w:sz w:val="22"/>
        </w:rPr>
      </w:pPr>
      <w:r w:rsidRPr="002D622D">
        <w:rPr>
          <w:rFonts w:ascii="宋体" w:eastAsia="宋体" w:hAnsi="宋体" w:cs="Times New Roman"/>
          <w:kern w:val="0"/>
          <w:szCs w:val="21"/>
        </w:rPr>
        <w:t>日           期：________年____月____日</w:t>
      </w:r>
    </w:p>
    <w:p w:rsidR="002D622D" w:rsidRPr="002D622D" w:rsidRDefault="002D622D" w:rsidP="002D622D">
      <w:pPr>
        <w:widowControl/>
        <w:pBdr>
          <w:top w:val="none" w:sz="0" w:space="0" w:color="000000"/>
          <w:left w:val="none" w:sz="0" w:space="0" w:color="000000"/>
          <w:bottom w:val="none" w:sz="0" w:space="0" w:color="000000"/>
          <w:right w:val="none" w:sz="0" w:space="0" w:color="000000"/>
        </w:pBdr>
        <w:spacing w:line="560" w:lineRule="exact"/>
        <w:ind w:firstLine="975"/>
        <w:rPr>
          <w:rFonts w:ascii="宋体" w:eastAsia="宋体" w:hAnsi="宋体" w:cs="宋体"/>
          <w:color w:val="000000"/>
          <w:kern w:val="0"/>
          <w:sz w:val="24"/>
        </w:rPr>
      </w:pPr>
    </w:p>
    <w:p w:rsidR="002D622D" w:rsidRPr="002D622D" w:rsidRDefault="002D622D" w:rsidP="002D622D">
      <w:pPr>
        <w:widowControl/>
        <w:pBdr>
          <w:top w:val="none" w:sz="0" w:space="0" w:color="000000"/>
          <w:left w:val="none" w:sz="0" w:space="0" w:color="000000"/>
          <w:bottom w:val="none" w:sz="0" w:space="0" w:color="000000"/>
          <w:right w:val="none" w:sz="0" w:space="0" w:color="000000"/>
        </w:pBdr>
        <w:spacing w:line="560" w:lineRule="exact"/>
        <w:ind w:firstLine="975"/>
        <w:rPr>
          <w:rFonts w:ascii="宋体" w:eastAsia="宋体" w:hAnsi="宋体" w:cs="宋体"/>
          <w:color w:val="000000"/>
          <w:kern w:val="0"/>
          <w:sz w:val="24"/>
        </w:rPr>
      </w:pPr>
    </w:p>
    <w:p w:rsidR="002D622D" w:rsidRPr="002D622D" w:rsidRDefault="002D622D" w:rsidP="002D622D">
      <w:pPr>
        <w:widowControl/>
        <w:pBdr>
          <w:top w:val="none" w:sz="0" w:space="0" w:color="000000"/>
          <w:left w:val="none" w:sz="0" w:space="0" w:color="000000"/>
          <w:bottom w:val="none" w:sz="0" w:space="0" w:color="000000"/>
          <w:right w:val="none" w:sz="0" w:space="0" w:color="000000"/>
        </w:pBdr>
        <w:spacing w:line="560" w:lineRule="exact"/>
        <w:ind w:firstLine="975"/>
        <w:rPr>
          <w:rFonts w:ascii="宋体" w:eastAsia="宋体" w:hAnsi="宋体" w:cs="宋体"/>
          <w:color w:val="000000"/>
          <w:kern w:val="0"/>
          <w:sz w:val="24"/>
        </w:rPr>
      </w:pPr>
    </w:p>
    <w:p w:rsidR="002D622D" w:rsidRPr="002D622D" w:rsidRDefault="002D622D" w:rsidP="002D622D">
      <w:pPr>
        <w:widowControl/>
        <w:pBdr>
          <w:top w:val="none" w:sz="0" w:space="0" w:color="000000"/>
          <w:left w:val="none" w:sz="0" w:space="0" w:color="000000"/>
          <w:bottom w:val="none" w:sz="0" w:space="0" w:color="000000"/>
          <w:right w:val="none" w:sz="0" w:space="0" w:color="000000"/>
        </w:pBdr>
        <w:spacing w:line="560" w:lineRule="exact"/>
        <w:ind w:firstLine="975"/>
        <w:rPr>
          <w:rFonts w:ascii="宋体" w:eastAsia="宋体" w:hAnsi="宋体" w:cs="宋体"/>
          <w:color w:val="000000"/>
          <w:kern w:val="0"/>
          <w:sz w:val="24"/>
        </w:rPr>
      </w:pPr>
    </w:p>
    <w:p w:rsidR="002D622D" w:rsidRPr="002D622D" w:rsidRDefault="002D622D" w:rsidP="002D622D">
      <w:pPr>
        <w:widowControl/>
        <w:pBdr>
          <w:top w:val="none" w:sz="0" w:space="0" w:color="000000"/>
          <w:left w:val="none" w:sz="0" w:space="0" w:color="000000"/>
          <w:bottom w:val="none" w:sz="0" w:space="0" w:color="000000"/>
          <w:right w:val="none" w:sz="0" w:space="0" w:color="000000"/>
        </w:pBdr>
        <w:spacing w:line="560" w:lineRule="exact"/>
        <w:ind w:firstLine="975"/>
        <w:rPr>
          <w:rFonts w:ascii="宋体" w:eastAsia="宋体" w:hAnsi="宋体" w:cs="宋体"/>
          <w:color w:val="000000"/>
          <w:kern w:val="0"/>
          <w:sz w:val="24"/>
        </w:rPr>
      </w:pPr>
    </w:p>
    <w:p w:rsidR="002D622D" w:rsidRPr="002D622D" w:rsidRDefault="002D622D" w:rsidP="002D622D">
      <w:pPr>
        <w:widowControl/>
        <w:pBdr>
          <w:top w:val="none" w:sz="0" w:space="0" w:color="000000"/>
          <w:left w:val="none" w:sz="0" w:space="0" w:color="000000"/>
          <w:bottom w:val="none" w:sz="0" w:space="0" w:color="000000"/>
          <w:right w:val="none" w:sz="0" w:space="0" w:color="000000"/>
        </w:pBdr>
        <w:spacing w:line="560" w:lineRule="exact"/>
        <w:ind w:firstLine="975"/>
        <w:rPr>
          <w:rFonts w:ascii="宋体" w:eastAsia="宋体" w:hAnsi="宋体" w:cs="宋体"/>
          <w:color w:val="000000"/>
          <w:kern w:val="0"/>
          <w:sz w:val="24"/>
        </w:rPr>
      </w:pPr>
    </w:p>
    <w:p w:rsidR="002D622D" w:rsidRPr="002D622D" w:rsidRDefault="002D622D" w:rsidP="002D622D">
      <w:pPr>
        <w:widowControl/>
        <w:pBdr>
          <w:top w:val="none" w:sz="0" w:space="0" w:color="000000"/>
          <w:left w:val="none" w:sz="0" w:space="0" w:color="000000"/>
          <w:bottom w:val="none" w:sz="0" w:space="0" w:color="000000"/>
          <w:right w:val="none" w:sz="0" w:space="0" w:color="000000"/>
        </w:pBdr>
        <w:spacing w:line="560" w:lineRule="exact"/>
        <w:rPr>
          <w:rFonts w:ascii="Arial" w:eastAsia="Arial" w:hAnsi="Arial" w:cs="Times New Roman"/>
          <w:kern w:val="0"/>
          <w:sz w:val="22"/>
        </w:rPr>
      </w:pPr>
      <w:r w:rsidRPr="002D622D">
        <w:rPr>
          <w:rFonts w:ascii="Times New Roman" w:eastAsia="Times New Roman" w:hAnsi="Times New Roman" w:cs="Times New Roman"/>
          <w:color w:val="000000"/>
          <w:kern w:val="0"/>
          <w:sz w:val="24"/>
        </w:rPr>
        <w:t>        </w:t>
      </w:r>
    </w:p>
    <w:p w:rsidR="002D622D" w:rsidRPr="001B0FF6" w:rsidRDefault="00322E1E" w:rsidP="00DE2073">
      <w:pPr>
        <w:widowControl/>
        <w:pBdr>
          <w:top w:val="none" w:sz="0" w:space="0" w:color="000000"/>
          <w:left w:val="none" w:sz="0" w:space="0" w:color="000000"/>
          <w:bottom w:val="none" w:sz="0" w:space="0" w:color="000000"/>
          <w:right w:val="none" w:sz="0" w:space="0" w:color="000000"/>
        </w:pBdr>
        <w:spacing w:line="560" w:lineRule="exact"/>
        <w:jc w:val="center"/>
        <w:rPr>
          <w:rFonts w:ascii="Arial" w:eastAsia="Arial" w:hAnsi="Arial" w:cs="Times New Roman"/>
          <w:kern w:val="0"/>
          <w:sz w:val="22"/>
        </w:rPr>
      </w:pPr>
      <w:bookmarkStart w:id="143" w:name="OLE_LINK26"/>
      <w:bookmarkStart w:id="144" w:name="OLE_LINK27"/>
      <w:r w:rsidRPr="001B0FF6">
        <w:rPr>
          <w:rFonts w:ascii="黑体" w:eastAsia="黑体" w:hAnsi="黑体" w:cs="黑体" w:hint="eastAsia"/>
          <w:color w:val="000000"/>
          <w:kern w:val="0"/>
          <w:sz w:val="32"/>
        </w:rPr>
        <w:lastRenderedPageBreak/>
        <w:t>六</w:t>
      </w:r>
      <w:r w:rsidR="002D622D" w:rsidRPr="001B0FF6">
        <w:rPr>
          <w:rFonts w:ascii="黑体" w:eastAsia="黑体" w:hAnsi="黑体" w:cs="黑体"/>
          <w:color w:val="000000"/>
          <w:kern w:val="0"/>
          <w:sz w:val="32"/>
        </w:rPr>
        <w:t>、中小微企业声明函</w:t>
      </w:r>
      <w:bookmarkEnd w:id="143"/>
      <w:bookmarkEnd w:id="144"/>
    </w:p>
    <w:p w:rsidR="002D622D" w:rsidRPr="001B0FF6" w:rsidRDefault="00396547" w:rsidP="00DE2073">
      <w:pPr>
        <w:snapToGrid w:val="0"/>
        <w:spacing w:line="560" w:lineRule="exact"/>
        <w:jc w:val="center"/>
        <w:outlineLvl w:val="0"/>
        <w:rPr>
          <w:rFonts w:ascii="Times New Roman" w:eastAsia="宋体" w:hAnsi="Times New Roman" w:cs="Times New Roman"/>
          <w:b/>
          <w:bCs/>
          <w:sz w:val="28"/>
          <w:szCs w:val="28"/>
          <w:lang w:bidi="zh-CN"/>
        </w:rPr>
      </w:pPr>
      <w:r w:rsidRPr="001B0FF6">
        <w:rPr>
          <w:rFonts w:ascii="Times New Roman" w:eastAsia="宋体" w:hAnsi="Times New Roman" w:cs="Times New Roman" w:hint="eastAsia"/>
          <w:b/>
          <w:bCs/>
          <w:sz w:val="28"/>
          <w:szCs w:val="28"/>
          <w:lang w:bidi="zh-CN"/>
        </w:rPr>
        <w:t>中小</w:t>
      </w:r>
      <w:r w:rsidR="002D622D" w:rsidRPr="001B0FF6">
        <w:rPr>
          <w:rFonts w:ascii="Times New Roman" w:eastAsia="宋体" w:hAnsi="Times New Roman" w:cs="Times New Roman" w:hint="eastAsia"/>
          <w:b/>
          <w:bCs/>
          <w:sz w:val="28"/>
          <w:szCs w:val="28"/>
          <w:lang w:bidi="zh-CN"/>
        </w:rPr>
        <w:t>企业声明函（服务）</w:t>
      </w:r>
    </w:p>
    <w:p w:rsidR="002D622D" w:rsidRPr="001B0FF6" w:rsidRDefault="002D622D" w:rsidP="002D622D">
      <w:pPr>
        <w:snapToGrid w:val="0"/>
        <w:spacing w:line="360" w:lineRule="auto"/>
        <w:ind w:firstLineChars="200" w:firstLine="560"/>
        <w:outlineLvl w:val="0"/>
        <w:rPr>
          <w:rFonts w:ascii="Times New Roman" w:eastAsia="宋体" w:hAnsi="Times New Roman" w:cs="Times New Roman"/>
          <w:sz w:val="28"/>
          <w:szCs w:val="28"/>
          <w:lang w:bidi="zh-CN"/>
        </w:rPr>
      </w:pPr>
      <w:r w:rsidRPr="001B0FF6">
        <w:rPr>
          <w:rFonts w:ascii="Times New Roman" w:eastAsia="宋体" w:hAnsi="Times New Roman" w:cs="Times New Roman" w:hint="eastAsia"/>
          <w:sz w:val="28"/>
          <w:szCs w:val="28"/>
          <w:lang w:bidi="zh-CN"/>
        </w:rPr>
        <w:t>本公司（联合体）郑重声明，根据《政府采购促进中小企业发展管理办法》（财库﹝</w:t>
      </w:r>
      <w:r w:rsidRPr="001B0FF6">
        <w:rPr>
          <w:rFonts w:ascii="Times New Roman" w:eastAsia="宋体" w:hAnsi="Times New Roman" w:cs="Times New Roman"/>
          <w:sz w:val="28"/>
          <w:szCs w:val="28"/>
          <w:lang w:bidi="zh-CN"/>
        </w:rPr>
        <w:t>2020</w:t>
      </w:r>
      <w:r w:rsidRPr="001B0FF6">
        <w:rPr>
          <w:rFonts w:ascii="Times New Roman" w:eastAsia="宋体" w:hAnsi="Times New Roman" w:cs="Times New Roman" w:hint="eastAsia"/>
          <w:sz w:val="28"/>
          <w:szCs w:val="28"/>
          <w:lang w:bidi="zh-CN"/>
        </w:rPr>
        <w:t>﹞</w:t>
      </w:r>
      <w:r w:rsidRPr="001B0FF6">
        <w:rPr>
          <w:rFonts w:ascii="Times New Roman" w:eastAsia="宋体" w:hAnsi="Times New Roman" w:cs="Times New Roman"/>
          <w:sz w:val="28"/>
          <w:szCs w:val="28"/>
          <w:lang w:bidi="zh-CN"/>
        </w:rPr>
        <w:t xml:space="preserve">46 </w:t>
      </w:r>
      <w:r w:rsidRPr="001B0FF6">
        <w:rPr>
          <w:rFonts w:ascii="Times New Roman" w:eastAsia="宋体" w:hAnsi="Times New Roman" w:cs="Times New Roman" w:hint="eastAsia"/>
          <w:sz w:val="28"/>
          <w:szCs w:val="28"/>
          <w:lang w:bidi="zh-CN"/>
        </w:rPr>
        <w:t>号）的规定，本公司（联合体）参加</w:t>
      </w:r>
      <w:r w:rsidRPr="001B0FF6">
        <w:rPr>
          <w:rFonts w:ascii="Times New Roman" w:eastAsia="宋体" w:hAnsi="Times New Roman" w:cs="Times New Roman" w:hint="eastAsia"/>
          <w:sz w:val="28"/>
          <w:szCs w:val="28"/>
          <w:u w:val="single"/>
          <w:lang w:bidi="zh-CN"/>
        </w:rPr>
        <w:t>（单位名称）</w:t>
      </w:r>
      <w:r w:rsidRPr="001B0FF6">
        <w:rPr>
          <w:rFonts w:ascii="Times New Roman" w:eastAsia="宋体" w:hAnsi="Times New Roman" w:cs="Times New Roman" w:hint="eastAsia"/>
          <w:sz w:val="28"/>
          <w:szCs w:val="28"/>
          <w:lang w:bidi="zh-CN"/>
        </w:rPr>
        <w:t>的</w:t>
      </w:r>
      <w:r w:rsidRPr="001B0FF6">
        <w:rPr>
          <w:rFonts w:ascii="Times New Roman" w:eastAsia="宋体" w:hAnsi="Times New Roman" w:cs="Times New Roman" w:hint="eastAsia"/>
          <w:sz w:val="28"/>
          <w:szCs w:val="28"/>
          <w:u w:val="single"/>
          <w:lang w:bidi="zh-CN"/>
        </w:rPr>
        <w:t>（项目名称）</w:t>
      </w:r>
      <w:r w:rsidRPr="001B0FF6">
        <w:rPr>
          <w:rFonts w:ascii="Times New Roman" w:eastAsia="宋体" w:hAnsi="Times New Roman" w:cs="Times New Roman" w:hint="eastAsia"/>
          <w:sz w:val="28"/>
          <w:szCs w:val="28"/>
          <w:lang w:bidi="zh-CN"/>
        </w:rPr>
        <w:t>采购活动，工程的施工单位全部为符合政策要求的中小企业（或者：服务全部由符合政策要求的中小企业承接）。相关企业（含联合体中的中小企业、签订分包意向协议的中小企业）的具体情况如下：</w:t>
      </w:r>
    </w:p>
    <w:p w:rsidR="002D622D" w:rsidRPr="002D622D" w:rsidRDefault="002D622D" w:rsidP="002D622D">
      <w:pPr>
        <w:snapToGrid w:val="0"/>
        <w:spacing w:line="360" w:lineRule="auto"/>
        <w:jc w:val="left"/>
        <w:outlineLvl w:val="0"/>
        <w:rPr>
          <w:rFonts w:ascii="Times New Roman" w:eastAsia="宋体" w:hAnsi="Times New Roman" w:cs="Times New Roman"/>
          <w:sz w:val="28"/>
          <w:szCs w:val="28"/>
          <w:lang w:bidi="zh-CN"/>
        </w:rPr>
      </w:pPr>
      <w:r w:rsidRPr="001B0FF6">
        <w:rPr>
          <w:rFonts w:ascii="Times New Roman" w:eastAsia="宋体" w:hAnsi="Times New Roman" w:cs="Times New Roman"/>
          <w:sz w:val="28"/>
          <w:szCs w:val="28"/>
          <w:lang w:bidi="zh-CN"/>
        </w:rPr>
        <w:t>1.</w:t>
      </w:r>
      <w:r w:rsidRPr="001B0FF6">
        <w:rPr>
          <w:rFonts w:ascii="Times New Roman" w:eastAsia="宋体" w:hAnsi="Times New Roman" w:cs="Times New Roman" w:hint="eastAsia"/>
          <w:sz w:val="28"/>
          <w:szCs w:val="28"/>
          <w:u w:val="single"/>
          <w:lang w:bidi="zh-CN"/>
        </w:rPr>
        <w:t>（标的名称）</w:t>
      </w:r>
      <w:r w:rsidRPr="001B0FF6">
        <w:rPr>
          <w:rFonts w:ascii="Times New Roman" w:eastAsia="宋体" w:hAnsi="Times New Roman" w:cs="Times New Roman" w:hint="eastAsia"/>
          <w:sz w:val="28"/>
          <w:szCs w:val="28"/>
          <w:lang w:bidi="zh-CN"/>
        </w:rPr>
        <w:t>，属于（</w:t>
      </w:r>
      <w:r w:rsidRPr="001B0FF6">
        <w:rPr>
          <w:rFonts w:ascii="Times New Roman" w:eastAsia="宋体" w:hAnsi="Times New Roman" w:cs="Times New Roman" w:hint="eastAsia"/>
          <w:sz w:val="28"/>
          <w:szCs w:val="28"/>
          <w:u w:val="single"/>
          <w:lang w:bidi="zh-CN"/>
        </w:rPr>
        <w:t>采购文件中明确的所属行业）</w:t>
      </w:r>
      <w:r w:rsidRPr="001B0FF6">
        <w:rPr>
          <w:rFonts w:ascii="Times New Roman" w:eastAsia="宋体" w:hAnsi="Times New Roman" w:cs="Times New Roman" w:hint="eastAsia"/>
          <w:sz w:val="28"/>
          <w:szCs w:val="28"/>
          <w:lang w:bidi="zh-CN"/>
        </w:rPr>
        <w:t>；承建（承接）企业为</w:t>
      </w:r>
      <w:r w:rsidRPr="001B0FF6">
        <w:rPr>
          <w:rFonts w:ascii="Times New Roman" w:eastAsia="宋体" w:hAnsi="Times New Roman" w:cs="Times New Roman" w:hint="eastAsia"/>
          <w:sz w:val="28"/>
          <w:szCs w:val="28"/>
          <w:u w:val="single"/>
          <w:lang w:bidi="zh-CN"/>
        </w:rPr>
        <w:t>（企业名称）</w:t>
      </w:r>
      <w:r w:rsidRPr="001B0FF6">
        <w:rPr>
          <w:rFonts w:ascii="Times New Roman" w:eastAsia="宋体" w:hAnsi="Times New Roman" w:cs="Times New Roman" w:hint="eastAsia"/>
          <w:sz w:val="28"/>
          <w:szCs w:val="28"/>
          <w:lang w:bidi="zh-CN"/>
        </w:rPr>
        <w:t>，从业人员</w:t>
      </w:r>
      <w:r w:rsidRPr="001B0FF6">
        <w:rPr>
          <w:rFonts w:ascii="Times New Roman" w:eastAsia="宋体" w:hAnsi="Times New Roman" w:cs="Times New Roman"/>
          <w:sz w:val="28"/>
          <w:szCs w:val="28"/>
          <w:u w:val="single"/>
          <w:lang w:bidi="zh-CN"/>
        </w:rPr>
        <w:t xml:space="preserve"> </w:t>
      </w:r>
      <w:r w:rsidRPr="001B0FF6">
        <w:rPr>
          <w:rFonts w:ascii="Times New Roman" w:eastAsia="宋体" w:hAnsi="Times New Roman" w:cs="Times New Roman"/>
          <w:sz w:val="28"/>
          <w:szCs w:val="28"/>
          <w:u w:val="single"/>
          <w:lang w:bidi="zh-CN"/>
        </w:rPr>
        <w:tab/>
      </w:r>
      <w:r w:rsidRPr="001B0FF6">
        <w:rPr>
          <w:rFonts w:ascii="Times New Roman" w:eastAsia="宋体" w:hAnsi="Times New Roman" w:cs="Times New Roman" w:hint="eastAsia"/>
          <w:sz w:val="28"/>
          <w:szCs w:val="28"/>
          <w:lang w:bidi="zh-CN"/>
        </w:rPr>
        <w:t>人，营业收入为</w:t>
      </w:r>
      <w:r w:rsidRPr="001B0FF6">
        <w:rPr>
          <w:rFonts w:ascii="Times New Roman" w:eastAsia="宋体" w:hAnsi="Times New Roman" w:cs="Times New Roman"/>
          <w:sz w:val="28"/>
          <w:szCs w:val="28"/>
          <w:u w:val="single"/>
          <w:lang w:bidi="zh-CN"/>
        </w:rPr>
        <w:t xml:space="preserve"> </w:t>
      </w:r>
      <w:r w:rsidRPr="001B0FF6">
        <w:rPr>
          <w:rFonts w:ascii="Times New Roman" w:eastAsia="宋体" w:hAnsi="Times New Roman" w:cs="Times New Roman"/>
          <w:sz w:val="28"/>
          <w:szCs w:val="28"/>
          <w:u w:val="single"/>
          <w:lang w:bidi="zh-CN"/>
        </w:rPr>
        <w:tab/>
      </w:r>
      <w:r w:rsidRPr="001B0FF6">
        <w:rPr>
          <w:rFonts w:ascii="Times New Roman" w:eastAsia="宋体" w:hAnsi="Times New Roman" w:cs="Times New Roman" w:hint="eastAsia"/>
          <w:sz w:val="28"/>
          <w:szCs w:val="28"/>
          <w:lang w:bidi="zh-CN"/>
        </w:rPr>
        <w:t>万元，资产总额</w:t>
      </w:r>
      <w:r w:rsidRPr="002D622D">
        <w:rPr>
          <w:rFonts w:ascii="Times New Roman" w:eastAsia="宋体" w:hAnsi="Times New Roman" w:cs="Times New Roman" w:hint="eastAsia"/>
          <w:sz w:val="28"/>
          <w:szCs w:val="28"/>
          <w:lang w:bidi="zh-CN"/>
        </w:rPr>
        <w:t>为</w:t>
      </w:r>
      <w:r w:rsidRPr="002D622D">
        <w:rPr>
          <w:rFonts w:ascii="Times New Roman" w:eastAsia="宋体" w:hAnsi="Times New Roman" w:cs="Times New Roman"/>
          <w:sz w:val="28"/>
          <w:szCs w:val="28"/>
          <w:u w:val="single"/>
          <w:lang w:bidi="zh-CN"/>
        </w:rPr>
        <w:t xml:space="preserve"> </w:t>
      </w:r>
      <w:r w:rsidRPr="002D622D">
        <w:rPr>
          <w:rFonts w:ascii="Times New Roman" w:eastAsia="宋体" w:hAnsi="Times New Roman" w:cs="Times New Roman"/>
          <w:sz w:val="28"/>
          <w:szCs w:val="28"/>
          <w:u w:val="single"/>
          <w:lang w:bidi="zh-CN"/>
        </w:rPr>
        <w:tab/>
      </w:r>
      <w:r w:rsidRPr="002D622D">
        <w:rPr>
          <w:rFonts w:ascii="Times New Roman" w:eastAsia="宋体" w:hAnsi="Times New Roman" w:cs="Times New Roman" w:hint="eastAsia"/>
          <w:sz w:val="28"/>
          <w:szCs w:val="28"/>
          <w:lang w:bidi="zh-CN"/>
        </w:rPr>
        <w:t>万元，属于</w:t>
      </w:r>
      <w:r w:rsidRPr="002D622D">
        <w:rPr>
          <w:rFonts w:ascii="Times New Roman" w:eastAsia="宋体" w:hAnsi="Times New Roman" w:cs="Times New Roman" w:hint="eastAsia"/>
          <w:sz w:val="28"/>
          <w:szCs w:val="28"/>
          <w:u w:val="single"/>
          <w:lang w:bidi="zh-CN"/>
        </w:rPr>
        <w:t>（中型企业、小型企业、微型企业）</w:t>
      </w:r>
      <w:r w:rsidRPr="002D622D">
        <w:rPr>
          <w:rFonts w:ascii="Times New Roman" w:eastAsia="宋体" w:hAnsi="Times New Roman" w:cs="Times New Roman" w:hint="eastAsia"/>
          <w:sz w:val="28"/>
          <w:szCs w:val="28"/>
          <w:lang w:bidi="zh-CN"/>
        </w:rPr>
        <w:t>；</w:t>
      </w:r>
    </w:p>
    <w:p w:rsidR="002D622D" w:rsidRPr="002D622D" w:rsidRDefault="002D622D" w:rsidP="002D622D">
      <w:pPr>
        <w:snapToGrid w:val="0"/>
        <w:spacing w:line="360" w:lineRule="auto"/>
        <w:jc w:val="left"/>
        <w:outlineLvl w:val="0"/>
        <w:rPr>
          <w:rFonts w:ascii="Times New Roman" w:eastAsia="宋体" w:hAnsi="Times New Roman" w:cs="Times New Roman"/>
          <w:sz w:val="28"/>
          <w:szCs w:val="28"/>
          <w:lang w:bidi="zh-CN"/>
        </w:rPr>
      </w:pPr>
      <w:r w:rsidRPr="002D622D">
        <w:rPr>
          <w:rFonts w:ascii="Times New Roman" w:eastAsia="宋体" w:hAnsi="Times New Roman" w:cs="Times New Roman"/>
          <w:sz w:val="28"/>
          <w:szCs w:val="28"/>
          <w:lang w:bidi="zh-CN"/>
        </w:rPr>
        <w:t>2.</w:t>
      </w:r>
      <w:r w:rsidRPr="002D622D">
        <w:rPr>
          <w:rFonts w:ascii="Times New Roman" w:eastAsia="宋体" w:hAnsi="Times New Roman" w:cs="Times New Roman" w:hint="eastAsia"/>
          <w:sz w:val="28"/>
          <w:szCs w:val="28"/>
          <w:u w:val="single"/>
          <w:lang w:bidi="zh-CN"/>
        </w:rPr>
        <w:t>（标的名称）</w:t>
      </w:r>
      <w:r w:rsidRPr="002D622D">
        <w:rPr>
          <w:rFonts w:ascii="Times New Roman" w:eastAsia="宋体" w:hAnsi="Times New Roman" w:cs="Times New Roman" w:hint="eastAsia"/>
          <w:sz w:val="28"/>
          <w:szCs w:val="28"/>
          <w:lang w:bidi="zh-CN"/>
        </w:rPr>
        <w:t>，属于（</w:t>
      </w:r>
      <w:r w:rsidRPr="002D622D">
        <w:rPr>
          <w:rFonts w:ascii="Times New Roman" w:eastAsia="宋体" w:hAnsi="Times New Roman" w:cs="Times New Roman" w:hint="eastAsia"/>
          <w:sz w:val="28"/>
          <w:szCs w:val="28"/>
          <w:u w:val="single"/>
          <w:lang w:bidi="zh-CN"/>
        </w:rPr>
        <w:t>采购文件中明确的所属行业）</w:t>
      </w:r>
      <w:r w:rsidRPr="002D622D">
        <w:rPr>
          <w:rFonts w:ascii="Times New Roman" w:eastAsia="宋体" w:hAnsi="Times New Roman" w:cs="Times New Roman" w:hint="eastAsia"/>
          <w:sz w:val="28"/>
          <w:szCs w:val="28"/>
          <w:lang w:bidi="zh-CN"/>
        </w:rPr>
        <w:t>；承建（承接）企业为</w:t>
      </w:r>
      <w:r w:rsidRPr="002D622D">
        <w:rPr>
          <w:rFonts w:ascii="Times New Roman" w:eastAsia="宋体" w:hAnsi="Times New Roman" w:cs="Times New Roman" w:hint="eastAsia"/>
          <w:sz w:val="28"/>
          <w:szCs w:val="28"/>
          <w:u w:val="single"/>
          <w:lang w:bidi="zh-CN"/>
        </w:rPr>
        <w:t>（企业名称）</w:t>
      </w:r>
      <w:r w:rsidRPr="002D622D">
        <w:rPr>
          <w:rFonts w:ascii="Times New Roman" w:eastAsia="宋体" w:hAnsi="Times New Roman" w:cs="Times New Roman" w:hint="eastAsia"/>
          <w:sz w:val="28"/>
          <w:szCs w:val="28"/>
          <w:lang w:bidi="zh-CN"/>
        </w:rPr>
        <w:t>，从业人员</w:t>
      </w:r>
      <w:r w:rsidRPr="002D622D">
        <w:rPr>
          <w:rFonts w:ascii="Times New Roman" w:eastAsia="宋体" w:hAnsi="Times New Roman" w:cs="Times New Roman"/>
          <w:sz w:val="28"/>
          <w:szCs w:val="28"/>
          <w:u w:val="single"/>
          <w:lang w:bidi="zh-CN"/>
        </w:rPr>
        <w:t xml:space="preserve"> </w:t>
      </w:r>
      <w:r w:rsidRPr="002D622D">
        <w:rPr>
          <w:rFonts w:ascii="Times New Roman" w:eastAsia="宋体" w:hAnsi="Times New Roman" w:cs="Times New Roman"/>
          <w:sz w:val="28"/>
          <w:szCs w:val="28"/>
          <w:u w:val="single"/>
          <w:lang w:bidi="zh-CN"/>
        </w:rPr>
        <w:tab/>
      </w:r>
      <w:r w:rsidRPr="002D622D">
        <w:rPr>
          <w:rFonts w:ascii="Times New Roman" w:eastAsia="宋体" w:hAnsi="Times New Roman" w:cs="Times New Roman" w:hint="eastAsia"/>
          <w:sz w:val="28"/>
          <w:szCs w:val="28"/>
          <w:lang w:bidi="zh-CN"/>
        </w:rPr>
        <w:t>人，营业收入为</w:t>
      </w:r>
      <w:r w:rsidRPr="002D622D">
        <w:rPr>
          <w:rFonts w:ascii="Times New Roman" w:eastAsia="宋体" w:hAnsi="Times New Roman" w:cs="Times New Roman"/>
          <w:sz w:val="28"/>
          <w:szCs w:val="28"/>
          <w:u w:val="single"/>
          <w:lang w:bidi="zh-CN"/>
        </w:rPr>
        <w:t xml:space="preserve"> </w:t>
      </w:r>
      <w:r w:rsidRPr="002D622D">
        <w:rPr>
          <w:rFonts w:ascii="Times New Roman" w:eastAsia="宋体" w:hAnsi="Times New Roman" w:cs="Times New Roman"/>
          <w:sz w:val="28"/>
          <w:szCs w:val="28"/>
          <w:u w:val="single"/>
          <w:lang w:bidi="zh-CN"/>
        </w:rPr>
        <w:tab/>
      </w:r>
      <w:r w:rsidRPr="002D622D">
        <w:rPr>
          <w:rFonts w:ascii="Times New Roman" w:eastAsia="宋体" w:hAnsi="Times New Roman" w:cs="Times New Roman" w:hint="eastAsia"/>
          <w:sz w:val="28"/>
          <w:szCs w:val="28"/>
          <w:lang w:bidi="zh-CN"/>
        </w:rPr>
        <w:t>万元，资产总额为</w:t>
      </w:r>
      <w:r w:rsidRPr="002D622D">
        <w:rPr>
          <w:rFonts w:ascii="Times New Roman" w:eastAsia="宋体" w:hAnsi="Times New Roman" w:cs="Times New Roman"/>
          <w:sz w:val="28"/>
          <w:szCs w:val="28"/>
          <w:u w:val="single"/>
          <w:lang w:bidi="zh-CN"/>
        </w:rPr>
        <w:t xml:space="preserve"> </w:t>
      </w:r>
      <w:r w:rsidRPr="002D622D">
        <w:rPr>
          <w:rFonts w:ascii="Times New Roman" w:eastAsia="宋体" w:hAnsi="Times New Roman" w:cs="Times New Roman"/>
          <w:sz w:val="28"/>
          <w:szCs w:val="28"/>
          <w:u w:val="single"/>
          <w:lang w:bidi="zh-CN"/>
        </w:rPr>
        <w:tab/>
      </w:r>
      <w:r w:rsidRPr="002D622D">
        <w:rPr>
          <w:rFonts w:ascii="Times New Roman" w:eastAsia="宋体" w:hAnsi="Times New Roman" w:cs="Times New Roman" w:hint="eastAsia"/>
          <w:sz w:val="28"/>
          <w:szCs w:val="28"/>
          <w:lang w:bidi="zh-CN"/>
        </w:rPr>
        <w:t>万元，属于</w:t>
      </w:r>
      <w:r w:rsidRPr="002D622D">
        <w:rPr>
          <w:rFonts w:ascii="Times New Roman" w:eastAsia="宋体" w:hAnsi="Times New Roman" w:cs="Times New Roman" w:hint="eastAsia"/>
          <w:sz w:val="28"/>
          <w:szCs w:val="28"/>
          <w:u w:val="single"/>
          <w:lang w:bidi="zh-CN"/>
        </w:rPr>
        <w:t>（中型企业、小型企业、微型企业）</w:t>
      </w:r>
      <w:r w:rsidRPr="002D622D">
        <w:rPr>
          <w:rFonts w:ascii="Times New Roman" w:eastAsia="宋体" w:hAnsi="Times New Roman" w:cs="Times New Roman" w:hint="eastAsia"/>
          <w:sz w:val="28"/>
          <w:szCs w:val="28"/>
          <w:lang w:bidi="zh-CN"/>
        </w:rPr>
        <w:t>；</w:t>
      </w:r>
    </w:p>
    <w:p w:rsidR="002D622D" w:rsidRPr="002D622D" w:rsidRDefault="002D622D" w:rsidP="002D622D">
      <w:pPr>
        <w:snapToGrid w:val="0"/>
        <w:spacing w:line="360" w:lineRule="auto"/>
        <w:jc w:val="left"/>
        <w:outlineLvl w:val="0"/>
        <w:rPr>
          <w:rFonts w:ascii="Times New Roman" w:eastAsia="宋体" w:hAnsi="Times New Roman" w:cs="Times New Roman"/>
          <w:sz w:val="28"/>
          <w:szCs w:val="28"/>
          <w:lang w:bidi="zh-CN"/>
        </w:rPr>
      </w:pPr>
      <w:r w:rsidRPr="002D622D">
        <w:rPr>
          <w:rFonts w:ascii="Times New Roman" w:eastAsia="宋体" w:hAnsi="Times New Roman" w:cs="Times New Roman"/>
          <w:sz w:val="28"/>
          <w:szCs w:val="28"/>
          <w:lang w:bidi="zh-CN"/>
        </w:rPr>
        <w:t>……</w:t>
      </w:r>
    </w:p>
    <w:p w:rsidR="002D622D" w:rsidRPr="002D622D" w:rsidRDefault="002D622D" w:rsidP="002D622D">
      <w:pPr>
        <w:snapToGrid w:val="0"/>
        <w:spacing w:line="360" w:lineRule="auto"/>
        <w:ind w:firstLineChars="200" w:firstLine="560"/>
        <w:outlineLvl w:val="0"/>
        <w:rPr>
          <w:rFonts w:ascii="Times New Roman" w:eastAsia="宋体" w:hAnsi="Times New Roman" w:cs="Times New Roman"/>
          <w:sz w:val="28"/>
          <w:szCs w:val="28"/>
          <w:lang w:bidi="zh-CN"/>
        </w:rPr>
      </w:pPr>
      <w:r w:rsidRPr="002D622D">
        <w:rPr>
          <w:rFonts w:ascii="Times New Roman" w:eastAsia="宋体" w:hAnsi="Times New Roman" w:cs="Times New Roman" w:hint="eastAsia"/>
          <w:sz w:val="28"/>
          <w:szCs w:val="28"/>
          <w:lang w:bidi="zh-CN"/>
        </w:rPr>
        <w:t>以上企业，不属于大企业的分支机构，不存在控股股东为大企业的情形，也不存在与大企业的负责人为同一人的情形。</w:t>
      </w:r>
    </w:p>
    <w:p w:rsidR="002D622D" w:rsidRPr="002D622D" w:rsidRDefault="002D622D" w:rsidP="002D622D">
      <w:pPr>
        <w:snapToGrid w:val="0"/>
        <w:spacing w:line="360" w:lineRule="auto"/>
        <w:ind w:firstLineChars="200" w:firstLine="560"/>
        <w:outlineLvl w:val="0"/>
        <w:rPr>
          <w:rFonts w:ascii="Times New Roman" w:eastAsia="宋体" w:hAnsi="Times New Roman" w:cs="Times New Roman"/>
          <w:sz w:val="28"/>
          <w:szCs w:val="28"/>
          <w:lang w:bidi="zh-CN"/>
        </w:rPr>
      </w:pPr>
      <w:r w:rsidRPr="002D622D">
        <w:rPr>
          <w:rFonts w:ascii="Times New Roman" w:eastAsia="宋体" w:hAnsi="Times New Roman" w:cs="Times New Roman" w:hint="eastAsia"/>
          <w:sz w:val="28"/>
          <w:szCs w:val="28"/>
          <w:lang w:bidi="zh-CN"/>
        </w:rPr>
        <w:t>本企业对上述声明内容的真实性负责。如有虚假，将依法承担相应责任。</w:t>
      </w:r>
    </w:p>
    <w:p w:rsidR="002D622D" w:rsidRPr="002D622D" w:rsidRDefault="002D622D" w:rsidP="002D622D">
      <w:pPr>
        <w:snapToGrid w:val="0"/>
        <w:spacing w:line="360" w:lineRule="auto"/>
        <w:ind w:firstLineChars="200" w:firstLine="560"/>
        <w:outlineLvl w:val="0"/>
        <w:rPr>
          <w:rFonts w:ascii="Times New Roman" w:eastAsia="宋体" w:hAnsi="Times New Roman" w:cs="Times New Roman"/>
          <w:sz w:val="28"/>
          <w:szCs w:val="28"/>
          <w:lang w:bidi="zh-CN"/>
        </w:rPr>
      </w:pPr>
    </w:p>
    <w:p w:rsidR="002D622D" w:rsidRPr="002D622D" w:rsidRDefault="002D622D" w:rsidP="002D622D">
      <w:pPr>
        <w:snapToGrid w:val="0"/>
        <w:spacing w:line="300" w:lineRule="auto"/>
        <w:outlineLvl w:val="0"/>
        <w:rPr>
          <w:rFonts w:ascii="宋体" w:eastAsia="宋体" w:hAnsi="宋体" w:cs="宋体"/>
          <w:szCs w:val="21"/>
          <w:lang w:bidi="zh-CN"/>
        </w:rPr>
      </w:pPr>
      <w:r w:rsidRPr="002D622D">
        <w:rPr>
          <w:rFonts w:ascii="宋体" w:eastAsia="宋体" w:hAnsi="宋体" w:cs="宋体" w:hint="eastAsia"/>
          <w:szCs w:val="21"/>
          <w:lang w:bidi="zh-CN"/>
        </w:rPr>
        <w:t>注：1.如项目属性为“服务”或“工程”，请按本表填写。</w:t>
      </w:r>
    </w:p>
    <w:p w:rsidR="002D622D" w:rsidRPr="002D622D" w:rsidRDefault="002D622D" w:rsidP="002D622D">
      <w:pPr>
        <w:snapToGrid w:val="0"/>
        <w:spacing w:line="300" w:lineRule="auto"/>
        <w:ind w:firstLineChars="200" w:firstLine="420"/>
        <w:outlineLvl w:val="0"/>
        <w:rPr>
          <w:rFonts w:ascii="宋体" w:eastAsia="宋体" w:hAnsi="宋体" w:cs="宋体"/>
          <w:szCs w:val="21"/>
          <w:lang w:bidi="zh-CN"/>
        </w:rPr>
      </w:pPr>
      <w:r w:rsidRPr="002D622D">
        <w:rPr>
          <w:rFonts w:ascii="宋体" w:eastAsia="宋体" w:hAnsi="宋体" w:cs="宋体" w:hint="eastAsia"/>
          <w:szCs w:val="21"/>
          <w:lang w:bidi="zh-CN"/>
        </w:rPr>
        <w:t>2.从业人员、营业收入、资产总额填报上一年度数据，无上一年度数据的新成立企业可不填报。</w:t>
      </w:r>
    </w:p>
    <w:p w:rsidR="002D622D" w:rsidRPr="002D622D" w:rsidRDefault="002D622D" w:rsidP="002D622D">
      <w:pPr>
        <w:snapToGrid w:val="0"/>
        <w:spacing w:line="300" w:lineRule="auto"/>
        <w:ind w:firstLineChars="200" w:firstLine="420"/>
        <w:outlineLvl w:val="0"/>
        <w:rPr>
          <w:rFonts w:ascii="Times New Roman" w:eastAsia="宋体" w:hAnsi="Times New Roman" w:cs="Times New Roman"/>
          <w:sz w:val="28"/>
          <w:szCs w:val="28"/>
          <w:lang w:bidi="zh-CN"/>
        </w:rPr>
      </w:pPr>
      <w:r w:rsidRPr="002D622D">
        <w:rPr>
          <w:rFonts w:ascii="宋体" w:eastAsia="宋体" w:hAnsi="宋体" w:cs="宋体" w:hint="eastAsia"/>
          <w:szCs w:val="21"/>
          <w:lang w:bidi="zh-CN"/>
        </w:rPr>
        <w:t>3.中标供应商的《中小企业声明函》将随中标公告进行公示。供应商按照本办法规定提供声明函内容不实的，属于提供虚假材料谋取中标、成交，依照《中华人民共和国政府采购法》等国家有关规定追究相应责任。</w:t>
      </w:r>
    </w:p>
    <w:p w:rsidR="002D622D" w:rsidRPr="002D622D" w:rsidRDefault="002D622D" w:rsidP="002D622D">
      <w:pPr>
        <w:snapToGrid w:val="0"/>
        <w:spacing w:line="300" w:lineRule="auto"/>
        <w:ind w:firstLineChars="1750" w:firstLine="4900"/>
        <w:outlineLvl w:val="0"/>
        <w:rPr>
          <w:rFonts w:ascii="Times New Roman" w:eastAsia="宋体" w:hAnsi="Times New Roman" w:cs="Times New Roman"/>
          <w:sz w:val="28"/>
          <w:szCs w:val="28"/>
          <w:lang w:bidi="zh-CN"/>
        </w:rPr>
      </w:pPr>
    </w:p>
    <w:p w:rsidR="002D622D" w:rsidRPr="002D622D" w:rsidRDefault="002D622D" w:rsidP="002D622D">
      <w:pPr>
        <w:snapToGrid w:val="0"/>
        <w:spacing w:line="300" w:lineRule="auto"/>
        <w:ind w:firstLineChars="1750" w:firstLine="4900"/>
        <w:outlineLvl w:val="0"/>
        <w:rPr>
          <w:rFonts w:ascii="Times New Roman" w:eastAsia="宋体" w:hAnsi="Times New Roman" w:cs="Times New Roman"/>
          <w:sz w:val="28"/>
          <w:szCs w:val="28"/>
          <w:lang w:bidi="zh-CN"/>
        </w:rPr>
      </w:pPr>
      <w:r w:rsidRPr="002D622D">
        <w:rPr>
          <w:rFonts w:ascii="Times New Roman" w:eastAsia="宋体" w:hAnsi="Times New Roman" w:cs="Times New Roman" w:hint="eastAsia"/>
          <w:sz w:val="28"/>
          <w:szCs w:val="28"/>
          <w:lang w:bidi="zh-CN"/>
        </w:rPr>
        <w:t>企业名称（盖章）：</w:t>
      </w:r>
    </w:p>
    <w:p w:rsidR="002D622D" w:rsidRDefault="002D622D" w:rsidP="002D622D">
      <w:pPr>
        <w:snapToGrid w:val="0"/>
        <w:spacing w:line="300" w:lineRule="auto"/>
        <w:ind w:firstLineChars="1750" w:firstLine="4900"/>
        <w:outlineLvl w:val="0"/>
        <w:rPr>
          <w:rFonts w:ascii="Times New Roman" w:eastAsia="宋体" w:hAnsi="Times New Roman" w:cs="Times New Roman"/>
          <w:sz w:val="28"/>
          <w:szCs w:val="28"/>
          <w:lang w:bidi="zh-CN"/>
        </w:rPr>
      </w:pPr>
      <w:r w:rsidRPr="002D622D">
        <w:rPr>
          <w:rFonts w:ascii="Times New Roman" w:eastAsia="宋体" w:hAnsi="Times New Roman" w:cs="Times New Roman" w:hint="eastAsia"/>
          <w:sz w:val="28"/>
          <w:szCs w:val="28"/>
          <w:lang w:bidi="zh-CN"/>
        </w:rPr>
        <w:t>日期：</w:t>
      </w:r>
    </w:p>
    <w:p w:rsidR="002D4523" w:rsidRPr="002D622D" w:rsidRDefault="002D4523" w:rsidP="002D622D">
      <w:pPr>
        <w:snapToGrid w:val="0"/>
        <w:spacing w:line="300" w:lineRule="auto"/>
        <w:ind w:firstLineChars="1750" w:firstLine="4900"/>
        <w:outlineLvl w:val="0"/>
        <w:rPr>
          <w:rFonts w:ascii="Times New Roman" w:eastAsia="宋体" w:hAnsi="Times New Roman" w:cs="Times New Roman"/>
          <w:sz w:val="28"/>
          <w:szCs w:val="28"/>
          <w:lang w:bidi="zh-CN"/>
        </w:rPr>
      </w:pPr>
    </w:p>
    <w:p w:rsidR="002D622D" w:rsidRPr="002D622D" w:rsidRDefault="002D622D" w:rsidP="002D622D">
      <w:pPr>
        <w:snapToGrid w:val="0"/>
        <w:spacing w:line="300" w:lineRule="auto"/>
        <w:jc w:val="center"/>
        <w:outlineLvl w:val="0"/>
        <w:rPr>
          <w:rFonts w:ascii="Times New Roman" w:eastAsia="宋体" w:hAnsi="Times New Roman" w:cs="Times New Roman"/>
          <w:sz w:val="28"/>
          <w:szCs w:val="28"/>
          <w:lang w:bidi="zh-CN"/>
        </w:rPr>
      </w:pPr>
    </w:p>
    <w:p w:rsidR="002D622D" w:rsidRPr="002D622D" w:rsidRDefault="002D622D" w:rsidP="002D622D">
      <w:pPr>
        <w:snapToGrid w:val="0"/>
        <w:spacing w:line="300" w:lineRule="auto"/>
        <w:outlineLvl w:val="0"/>
        <w:rPr>
          <w:rFonts w:ascii="Times New Roman" w:eastAsia="方正黑体_GBK" w:hAnsi="Times New Roman" w:cs="Times New Roman"/>
          <w:sz w:val="32"/>
          <w:szCs w:val="32"/>
        </w:rPr>
      </w:pPr>
    </w:p>
    <w:p w:rsidR="002D622D" w:rsidRPr="002933C5" w:rsidRDefault="00322E1E" w:rsidP="002D622D">
      <w:pPr>
        <w:keepNext/>
        <w:widowControl/>
        <w:spacing w:line="560" w:lineRule="exact"/>
        <w:jc w:val="center"/>
        <w:outlineLvl w:val="3"/>
        <w:rPr>
          <w:rFonts w:ascii="黑体" w:eastAsia="黑体" w:hAnsi="黑体" w:cs="Times New Roman"/>
          <w:kern w:val="0"/>
          <w:sz w:val="32"/>
          <w:szCs w:val="32"/>
        </w:rPr>
      </w:pPr>
      <w:r>
        <w:rPr>
          <w:rFonts w:ascii="黑体" w:eastAsia="黑体" w:hAnsi="黑体" w:cs="Times New Roman" w:hint="eastAsia"/>
          <w:kern w:val="0"/>
          <w:sz w:val="32"/>
          <w:szCs w:val="32"/>
        </w:rPr>
        <w:lastRenderedPageBreak/>
        <w:t>七</w:t>
      </w:r>
      <w:r w:rsidR="002D622D" w:rsidRPr="002933C5">
        <w:rPr>
          <w:rFonts w:ascii="黑体" w:eastAsia="黑体" w:hAnsi="黑体" w:cs="Times New Roman"/>
          <w:kern w:val="0"/>
          <w:sz w:val="32"/>
          <w:szCs w:val="32"/>
        </w:rPr>
        <w:t>、</w:t>
      </w:r>
      <w:r w:rsidR="002D622D" w:rsidRPr="002933C5">
        <w:rPr>
          <w:rFonts w:ascii="黑体" w:eastAsia="黑体" w:hAnsi="黑体" w:cs="Times New Roman" w:hint="eastAsia"/>
          <w:kern w:val="0"/>
          <w:sz w:val="32"/>
          <w:szCs w:val="32"/>
        </w:rPr>
        <w:t>法人或者其他组织的营业执照等证明文件</w:t>
      </w:r>
    </w:p>
    <w:p w:rsidR="002D622D" w:rsidRPr="002D622D" w:rsidRDefault="002D622D" w:rsidP="002D622D">
      <w:pPr>
        <w:snapToGrid w:val="0"/>
        <w:spacing w:line="300" w:lineRule="auto"/>
        <w:outlineLvl w:val="0"/>
        <w:rPr>
          <w:rFonts w:ascii="Times New Roman" w:eastAsia="方正黑体_GBK" w:hAnsi="Times New Roman" w:cs="Times New Roman"/>
          <w:sz w:val="32"/>
          <w:szCs w:val="32"/>
        </w:rPr>
      </w:pPr>
    </w:p>
    <w:p w:rsidR="002D622D" w:rsidRPr="002D622D" w:rsidRDefault="002D622D" w:rsidP="002D622D">
      <w:pPr>
        <w:keepNext/>
        <w:widowControl/>
        <w:spacing w:line="560" w:lineRule="exact"/>
        <w:jc w:val="center"/>
        <w:outlineLvl w:val="3"/>
        <w:rPr>
          <w:rFonts w:ascii="Arial" w:eastAsia="新宋体" w:hAnsi="Arial" w:cs="Times New Roman"/>
          <w:kern w:val="0"/>
          <w:sz w:val="30"/>
          <w:szCs w:val="21"/>
        </w:rPr>
      </w:pPr>
    </w:p>
    <w:p w:rsidR="002D622D" w:rsidRPr="002D622D" w:rsidRDefault="002D622D" w:rsidP="002D622D">
      <w:pPr>
        <w:widowControl/>
        <w:spacing w:line="560" w:lineRule="exact"/>
        <w:jc w:val="left"/>
        <w:rPr>
          <w:rFonts w:ascii="Arial" w:eastAsia="宋体" w:hAnsi="Arial" w:cs="Times New Roman"/>
          <w:kern w:val="0"/>
          <w:sz w:val="22"/>
        </w:rPr>
      </w:pPr>
    </w:p>
    <w:p w:rsidR="002D622D" w:rsidRPr="002D622D" w:rsidRDefault="002D622D" w:rsidP="002D622D">
      <w:pPr>
        <w:keepNext/>
        <w:widowControl/>
        <w:spacing w:line="560" w:lineRule="exact"/>
        <w:jc w:val="center"/>
        <w:outlineLvl w:val="3"/>
        <w:rPr>
          <w:rFonts w:ascii="Arial" w:eastAsia="新宋体" w:hAnsi="Arial" w:cs="Times New Roman"/>
          <w:kern w:val="0"/>
          <w:sz w:val="30"/>
          <w:szCs w:val="21"/>
        </w:rPr>
      </w:pPr>
    </w:p>
    <w:p w:rsidR="002D622D" w:rsidRPr="002D622D" w:rsidRDefault="002D622D" w:rsidP="002D622D">
      <w:pPr>
        <w:widowControl/>
        <w:spacing w:line="560" w:lineRule="exact"/>
        <w:jc w:val="left"/>
        <w:rPr>
          <w:rFonts w:ascii="Arial" w:eastAsia="宋体" w:hAnsi="Arial" w:cs="Times New Roman"/>
          <w:kern w:val="0"/>
          <w:sz w:val="22"/>
        </w:rPr>
      </w:pPr>
    </w:p>
    <w:p w:rsidR="002D622D" w:rsidRPr="002D622D" w:rsidRDefault="002D622D" w:rsidP="002D622D">
      <w:pPr>
        <w:keepNext/>
        <w:widowControl/>
        <w:spacing w:line="560" w:lineRule="exact"/>
        <w:jc w:val="center"/>
        <w:outlineLvl w:val="3"/>
        <w:rPr>
          <w:rFonts w:ascii="Arial" w:eastAsia="新宋体" w:hAnsi="Arial" w:cs="Times New Roman"/>
          <w:kern w:val="0"/>
          <w:sz w:val="30"/>
          <w:szCs w:val="21"/>
        </w:rPr>
      </w:pPr>
    </w:p>
    <w:p w:rsidR="002D622D" w:rsidRPr="002D622D" w:rsidRDefault="002D622D" w:rsidP="002D622D">
      <w:pPr>
        <w:widowControl/>
        <w:spacing w:line="560" w:lineRule="exact"/>
        <w:jc w:val="left"/>
        <w:rPr>
          <w:rFonts w:ascii="Arial" w:eastAsia="宋体" w:hAnsi="Arial" w:cs="Times New Roman"/>
          <w:kern w:val="0"/>
          <w:sz w:val="22"/>
        </w:rPr>
      </w:pPr>
    </w:p>
    <w:p w:rsidR="002D622D" w:rsidRPr="002D622D" w:rsidRDefault="002D622D" w:rsidP="002D622D">
      <w:pPr>
        <w:keepNext/>
        <w:widowControl/>
        <w:spacing w:line="560" w:lineRule="exact"/>
        <w:jc w:val="center"/>
        <w:outlineLvl w:val="3"/>
        <w:rPr>
          <w:rFonts w:ascii="Arial" w:eastAsia="新宋体" w:hAnsi="Arial" w:cs="Times New Roman"/>
          <w:kern w:val="0"/>
          <w:sz w:val="30"/>
          <w:szCs w:val="21"/>
        </w:rPr>
      </w:pPr>
    </w:p>
    <w:p w:rsidR="002D622D" w:rsidRPr="002D622D" w:rsidRDefault="002D622D" w:rsidP="002D622D">
      <w:pPr>
        <w:widowControl/>
        <w:spacing w:line="560" w:lineRule="exact"/>
        <w:jc w:val="left"/>
        <w:rPr>
          <w:rFonts w:ascii="Arial" w:eastAsia="宋体" w:hAnsi="Arial" w:cs="Times New Roman"/>
          <w:kern w:val="0"/>
          <w:sz w:val="22"/>
        </w:rPr>
      </w:pPr>
    </w:p>
    <w:p w:rsidR="002D622D" w:rsidRPr="002D622D" w:rsidRDefault="002D622D" w:rsidP="002D622D">
      <w:pPr>
        <w:keepNext/>
        <w:widowControl/>
        <w:spacing w:line="560" w:lineRule="exact"/>
        <w:jc w:val="center"/>
        <w:outlineLvl w:val="3"/>
        <w:rPr>
          <w:rFonts w:ascii="Arial" w:eastAsia="新宋体" w:hAnsi="Arial" w:cs="Times New Roman"/>
          <w:kern w:val="0"/>
          <w:sz w:val="30"/>
          <w:szCs w:val="21"/>
        </w:rPr>
      </w:pPr>
    </w:p>
    <w:p w:rsidR="002D622D" w:rsidRPr="002D622D" w:rsidRDefault="002D622D" w:rsidP="002D622D">
      <w:pPr>
        <w:widowControl/>
        <w:spacing w:line="560" w:lineRule="exact"/>
        <w:jc w:val="left"/>
        <w:rPr>
          <w:rFonts w:ascii="Arial" w:eastAsia="宋体" w:hAnsi="Arial" w:cs="Times New Roman"/>
          <w:kern w:val="0"/>
          <w:sz w:val="22"/>
        </w:rPr>
      </w:pPr>
    </w:p>
    <w:p w:rsidR="002D622D" w:rsidRPr="002D622D" w:rsidRDefault="002D622D" w:rsidP="002D622D">
      <w:pPr>
        <w:keepNext/>
        <w:widowControl/>
        <w:spacing w:line="560" w:lineRule="exact"/>
        <w:jc w:val="center"/>
        <w:outlineLvl w:val="3"/>
        <w:rPr>
          <w:rFonts w:ascii="Arial" w:eastAsia="新宋体" w:hAnsi="Arial" w:cs="Times New Roman"/>
          <w:kern w:val="0"/>
          <w:sz w:val="30"/>
          <w:szCs w:val="21"/>
        </w:rPr>
      </w:pPr>
    </w:p>
    <w:p w:rsidR="002D622D" w:rsidRPr="002D622D" w:rsidRDefault="002D622D" w:rsidP="002D622D">
      <w:pPr>
        <w:widowControl/>
        <w:spacing w:line="560" w:lineRule="exact"/>
        <w:jc w:val="left"/>
        <w:rPr>
          <w:rFonts w:ascii="Arial" w:eastAsia="宋体" w:hAnsi="Arial" w:cs="Times New Roman"/>
          <w:kern w:val="0"/>
          <w:sz w:val="22"/>
        </w:rPr>
      </w:pPr>
    </w:p>
    <w:p w:rsidR="002D622D" w:rsidRPr="002D622D" w:rsidRDefault="002D622D" w:rsidP="002D622D">
      <w:pPr>
        <w:keepNext/>
        <w:widowControl/>
        <w:spacing w:line="560" w:lineRule="exact"/>
        <w:jc w:val="center"/>
        <w:outlineLvl w:val="3"/>
        <w:rPr>
          <w:rFonts w:ascii="Arial" w:eastAsia="新宋体" w:hAnsi="Arial" w:cs="Times New Roman"/>
          <w:kern w:val="0"/>
          <w:sz w:val="30"/>
          <w:szCs w:val="21"/>
        </w:rPr>
      </w:pPr>
    </w:p>
    <w:p w:rsidR="002D622D" w:rsidRPr="002D622D" w:rsidRDefault="002D622D" w:rsidP="002D622D">
      <w:pPr>
        <w:widowControl/>
        <w:spacing w:line="560" w:lineRule="exact"/>
        <w:jc w:val="left"/>
        <w:rPr>
          <w:rFonts w:ascii="Arial" w:eastAsia="宋体" w:hAnsi="Arial" w:cs="Times New Roman"/>
          <w:kern w:val="0"/>
          <w:sz w:val="22"/>
        </w:rPr>
      </w:pPr>
    </w:p>
    <w:p w:rsidR="002D622D" w:rsidRPr="002D622D" w:rsidRDefault="002D622D" w:rsidP="002D622D">
      <w:pPr>
        <w:keepNext/>
        <w:widowControl/>
        <w:spacing w:line="560" w:lineRule="exact"/>
        <w:jc w:val="center"/>
        <w:outlineLvl w:val="3"/>
        <w:rPr>
          <w:rFonts w:ascii="Arial" w:eastAsia="新宋体" w:hAnsi="Arial" w:cs="Times New Roman"/>
          <w:kern w:val="0"/>
          <w:sz w:val="30"/>
          <w:szCs w:val="21"/>
        </w:rPr>
      </w:pPr>
    </w:p>
    <w:p w:rsidR="002D622D" w:rsidRPr="002D622D" w:rsidRDefault="002D622D" w:rsidP="002D622D">
      <w:pPr>
        <w:widowControl/>
        <w:spacing w:line="560" w:lineRule="exact"/>
        <w:jc w:val="left"/>
        <w:rPr>
          <w:rFonts w:ascii="Arial" w:eastAsia="宋体" w:hAnsi="Arial" w:cs="Times New Roman"/>
          <w:kern w:val="0"/>
          <w:sz w:val="22"/>
        </w:rPr>
      </w:pPr>
    </w:p>
    <w:p w:rsidR="002D622D" w:rsidRPr="002D622D" w:rsidRDefault="002D622D" w:rsidP="002D622D">
      <w:pPr>
        <w:keepNext/>
        <w:widowControl/>
        <w:spacing w:line="560" w:lineRule="exact"/>
        <w:jc w:val="center"/>
        <w:outlineLvl w:val="3"/>
        <w:rPr>
          <w:rFonts w:ascii="Arial" w:eastAsia="新宋体" w:hAnsi="Arial" w:cs="Times New Roman"/>
          <w:kern w:val="0"/>
          <w:sz w:val="30"/>
          <w:szCs w:val="21"/>
        </w:rPr>
      </w:pPr>
    </w:p>
    <w:p w:rsidR="002D622D" w:rsidRPr="002D622D" w:rsidRDefault="002D622D" w:rsidP="002D622D">
      <w:pPr>
        <w:widowControl/>
        <w:spacing w:line="560" w:lineRule="exact"/>
        <w:jc w:val="left"/>
        <w:rPr>
          <w:rFonts w:ascii="Arial" w:eastAsia="宋体" w:hAnsi="Arial" w:cs="Times New Roman"/>
          <w:kern w:val="0"/>
          <w:sz w:val="22"/>
        </w:rPr>
      </w:pPr>
    </w:p>
    <w:p w:rsidR="002D622D" w:rsidRPr="002D622D" w:rsidRDefault="002D622D" w:rsidP="002D622D">
      <w:pPr>
        <w:keepNext/>
        <w:widowControl/>
        <w:spacing w:line="560" w:lineRule="exact"/>
        <w:jc w:val="center"/>
        <w:outlineLvl w:val="3"/>
        <w:rPr>
          <w:rFonts w:ascii="Arial" w:eastAsia="新宋体" w:hAnsi="Arial" w:cs="Times New Roman"/>
          <w:kern w:val="0"/>
          <w:sz w:val="30"/>
          <w:szCs w:val="21"/>
        </w:rPr>
      </w:pPr>
    </w:p>
    <w:p w:rsidR="002D622D" w:rsidRPr="002D622D" w:rsidRDefault="002D622D" w:rsidP="002D622D">
      <w:pPr>
        <w:widowControl/>
        <w:spacing w:line="560" w:lineRule="exact"/>
        <w:jc w:val="left"/>
        <w:rPr>
          <w:rFonts w:ascii="Arial" w:eastAsia="宋体" w:hAnsi="Arial" w:cs="Times New Roman"/>
          <w:kern w:val="0"/>
          <w:sz w:val="22"/>
        </w:rPr>
      </w:pPr>
    </w:p>
    <w:p w:rsidR="002D622D" w:rsidRPr="002D622D" w:rsidRDefault="002D622D" w:rsidP="002D622D">
      <w:pPr>
        <w:keepNext/>
        <w:widowControl/>
        <w:spacing w:line="560" w:lineRule="exact"/>
        <w:jc w:val="center"/>
        <w:outlineLvl w:val="3"/>
        <w:rPr>
          <w:rFonts w:ascii="Arial" w:eastAsia="新宋体" w:hAnsi="Arial" w:cs="Times New Roman"/>
          <w:kern w:val="0"/>
          <w:sz w:val="30"/>
          <w:szCs w:val="21"/>
        </w:rPr>
      </w:pPr>
    </w:p>
    <w:p w:rsidR="002D622D" w:rsidRPr="002D622D" w:rsidRDefault="002D622D" w:rsidP="002D622D">
      <w:pPr>
        <w:widowControl/>
        <w:spacing w:line="560" w:lineRule="exact"/>
        <w:jc w:val="left"/>
        <w:rPr>
          <w:rFonts w:ascii="Arial" w:eastAsia="宋体" w:hAnsi="Arial" w:cs="Times New Roman"/>
          <w:kern w:val="0"/>
          <w:sz w:val="22"/>
        </w:rPr>
      </w:pPr>
    </w:p>
    <w:p w:rsidR="002D622D" w:rsidRPr="002D622D" w:rsidRDefault="002D622D" w:rsidP="002D622D">
      <w:pPr>
        <w:keepNext/>
        <w:widowControl/>
        <w:spacing w:line="560" w:lineRule="exact"/>
        <w:jc w:val="center"/>
        <w:outlineLvl w:val="3"/>
        <w:rPr>
          <w:rFonts w:ascii="Arial" w:eastAsia="新宋体" w:hAnsi="Arial" w:cs="Times New Roman"/>
          <w:kern w:val="0"/>
          <w:sz w:val="30"/>
          <w:szCs w:val="21"/>
        </w:rPr>
      </w:pPr>
    </w:p>
    <w:p w:rsidR="002D622D" w:rsidRPr="002D622D" w:rsidRDefault="002D622D" w:rsidP="002D622D">
      <w:pPr>
        <w:widowControl/>
        <w:spacing w:line="560" w:lineRule="exact"/>
        <w:jc w:val="left"/>
        <w:rPr>
          <w:rFonts w:ascii="Arial" w:eastAsia="宋体" w:hAnsi="Arial" w:cs="Times New Roman"/>
          <w:kern w:val="0"/>
          <w:sz w:val="22"/>
        </w:rPr>
      </w:pPr>
    </w:p>
    <w:p w:rsidR="002D622D" w:rsidRPr="002933C5" w:rsidRDefault="00322E1E" w:rsidP="002D622D">
      <w:pPr>
        <w:snapToGrid w:val="0"/>
        <w:spacing w:line="300" w:lineRule="auto"/>
        <w:jc w:val="center"/>
        <w:outlineLvl w:val="0"/>
        <w:rPr>
          <w:rFonts w:ascii="黑体" w:eastAsia="黑体" w:hAnsi="黑体" w:cs="Times New Roman"/>
          <w:sz w:val="32"/>
          <w:szCs w:val="32"/>
        </w:rPr>
      </w:pPr>
      <w:r>
        <w:rPr>
          <w:rFonts w:ascii="黑体" w:eastAsia="黑体" w:hAnsi="黑体" w:cs="Times New Roman" w:hint="eastAsia"/>
          <w:sz w:val="32"/>
          <w:szCs w:val="32"/>
        </w:rPr>
        <w:lastRenderedPageBreak/>
        <w:t>八</w:t>
      </w:r>
      <w:r w:rsidR="002D622D" w:rsidRPr="002933C5">
        <w:rPr>
          <w:rFonts w:ascii="黑体" w:eastAsia="黑体" w:hAnsi="黑体" w:cs="Times New Roman" w:hint="eastAsia"/>
          <w:sz w:val="32"/>
          <w:szCs w:val="32"/>
        </w:rPr>
        <w:t>、残疾人福利性单位声明函（如有）</w:t>
      </w:r>
    </w:p>
    <w:p w:rsidR="002D622D" w:rsidRPr="002D622D" w:rsidRDefault="002D622D" w:rsidP="002D622D">
      <w:pPr>
        <w:spacing w:line="460" w:lineRule="exact"/>
        <w:jc w:val="center"/>
        <w:rPr>
          <w:rFonts w:ascii="宋体" w:eastAsia="宋体" w:hAnsi="宋体" w:cs="Times New Roman"/>
          <w:b/>
          <w:sz w:val="32"/>
          <w:szCs w:val="32"/>
        </w:rPr>
      </w:pPr>
      <w:r w:rsidRPr="002D622D">
        <w:rPr>
          <w:rFonts w:ascii="宋体" w:eastAsia="宋体" w:hAnsi="宋体" w:cs="Times New Roman" w:hint="eastAsia"/>
          <w:b/>
          <w:sz w:val="32"/>
          <w:szCs w:val="32"/>
        </w:rPr>
        <w:t>残疾人福利性单位声明函</w:t>
      </w:r>
    </w:p>
    <w:p w:rsidR="002D622D" w:rsidRPr="002D622D" w:rsidRDefault="002D622D" w:rsidP="002D622D">
      <w:pPr>
        <w:spacing w:line="588" w:lineRule="exact"/>
        <w:ind w:firstLineChars="200" w:firstLine="560"/>
        <w:rPr>
          <w:rFonts w:ascii="宋体" w:eastAsia="宋体" w:hAnsi="宋体" w:cs="Times New Roman"/>
          <w:sz w:val="28"/>
          <w:szCs w:val="28"/>
        </w:rPr>
      </w:pPr>
      <w:r w:rsidRPr="002D622D">
        <w:rPr>
          <w:rFonts w:ascii="宋体" w:eastAsia="宋体" w:hAnsi="宋体" w:cs="Times New Roman" w:hint="eastAsia"/>
          <w:sz w:val="28"/>
          <w:szCs w:val="28"/>
        </w:rPr>
        <w:t>本单位郑重声明，根据《财政部 民政部 中国残疾人联合会关于促进残疾人就业政府采购政策的通知》（财库〔2017〕141号）的规定，本单位为符合条件的残疾人福利性单位，且本单位参加______单位的项目编号为______的</w:t>
      </w:r>
      <w:r w:rsidRPr="002D622D">
        <w:rPr>
          <w:rFonts w:ascii="宋体" w:eastAsia="宋体" w:hAnsi="宋体" w:cs="Times New Roman" w:hint="eastAsia"/>
          <w:sz w:val="28"/>
          <w:szCs w:val="28"/>
          <w:u w:val="single"/>
        </w:rPr>
        <w:t xml:space="preserve">       </w:t>
      </w:r>
      <w:r w:rsidRPr="002D622D">
        <w:rPr>
          <w:rFonts w:ascii="宋体" w:eastAsia="宋体" w:hAnsi="宋体" w:cs="Times New Roman" w:hint="eastAsia"/>
          <w:sz w:val="28"/>
          <w:szCs w:val="28"/>
        </w:rPr>
        <w:t>项目采购活动提供本单位制造的货物（由本单位承担工程/提供服务），或者提供其他残疾人福利性单位制造的货物（不包括使用非残疾人福利性单位注册商标的货物）。</w:t>
      </w:r>
    </w:p>
    <w:p w:rsidR="002D622D" w:rsidRPr="002D622D" w:rsidRDefault="002D622D" w:rsidP="002D622D">
      <w:pPr>
        <w:spacing w:line="588" w:lineRule="exact"/>
        <w:ind w:firstLineChars="200" w:firstLine="560"/>
        <w:rPr>
          <w:rFonts w:ascii="宋体" w:eastAsia="宋体" w:hAnsi="宋体" w:cs="Times New Roman"/>
          <w:sz w:val="28"/>
          <w:szCs w:val="28"/>
        </w:rPr>
      </w:pPr>
      <w:r w:rsidRPr="002D622D">
        <w:rPr>
          <w:rFonts w:ascii="宋体" w:eastAsia="宋体" w:hAnsi="宋体" w:cs="Times New Roman" w:hint="eastAsia"/>
          <w:sz w:val="28"/>
          <w:szCs w:val="28"/>
        </w:rPr>
        <w:t>本单位对上述声明的真实性负责。如有虚假，将依法承担相应责任。</w:t>
      </w:r>
    </w:p>
    <w:p w:rsidR="002D622D" w:rsidRPr="002D622D" w:rsidRDefault="002D622D" w:rsidP="002D622D">
      <w:pPr>
        <w:spacing w:line="588" w:lineRule="exact"/>
        <w:ind w:firstLineChars="200" w:firstLine="560"/>
        <w:rPr>
          <w:rFonts w:ascii="宋体" w:eastAsia="宋体" w:hAnsi="宋体" w:cs="Times New Roman"/>
          <w:sz w:val="28"/>
          <w:szCs w:val="28"/>
        </w:rPr>
      </w:pPr>
    </w:p>
    <w:p w:rsidR="002D622D" w:rsidRPr="002D622D" w:rsidRDefault="002D622D" w:rsidP="002D622D">
      <w:pPr>
        <w:spacing w:line="588" w:lineRule="exact"/>
        <w:ind w:firstLineChars="200" w:firstLine="560"/>
        <w:rPr>
          <w:rFonts w:ascii="宋体" w:eastAsia="宋体" w:hAnsi="宋体" w:cs="Times New Roman"/>
          <w:sz w:val="28"/>
          <w:szCs w:val="28"/>
        </w:rPr>
      </w:pPr>
    </w:p>
    <w:p w:rsidR="002D622D" w:rsidRPr="002D622D" w:rsidRDefault="002D622D" w:rsidP="002D622D">
      <w:pPr>
        <w:spacing w:line="588" w:lineRule="exact"/>
        <w:ind w:firstLineChars="200" w:firstLine="560"/>
        <w:rPr>
          <w:rFonts w:ascii="宋体" w:eastAsia="宋体" w:hAnsi="宋体" w:cs="Times New Roman"/>
          <w:sz w:val="28"/>
          <w:szCs w:val="28"/>
        </w:rPr>
      </w:pPr>
    </w:p>
    <w:p w:rsidR="002D622D" w:rsidRPr="002D622D" w:rsidRDefault="002D622D" w:rsidP="002D622D">
      <w:pPr>
        <w:spacing w:line="588" w:lineRule="exact"/>
        <w:ind w:firstLineChars="200" w:firstLine="560"/>
        <w:rPr>
          <w:rFonts w:ascii="宋体" w:eastAsia="宋体" w:hAnsi="宋体" w:cs="Times New Roman"/>
          <w:sz w:val="28"/>
          <w:szCs w:val="28"/>
        </w:rPr>
      </w:pPr>
    </w:p>
    <w:p w:rsidR="002D622D" w:rsidRPr="002D622D" w:rsidRDefault="002D622D" w:rsidP="002D622D">
      <w:pPr>
        <w:snapToGrid w:val="0"/>
        <w:spacing w:line="300" w:lineRule="auto"/>
        <w:outlineLvl w:val="0"/>
        <w:rPr>
          <w:rFonts w:ascii="宋体" w:eastAsia="宋体" w:hAnsi="宋体" w:cs="宋体"/>
          <w:sz w:val="28"/>
          <w:szCs w:val="28"/>
          <w:lang w:bidi="zh-CN"/>
        </w:rPr>
      </w:pPr>
      <w:r w:rsidRPr="002D622D">
        <w:rPr>
          <w:rFonts w:ascii="宋体" w:eastAsia="宋体" w:hAnsi="宋体" w:cs="宋体" w:hint="eastAsia"/>
          <w:sz w:val="28"/>
          <w:szCs w:val="28"/>
          <w:lang w:bidi="zh-CN"/>
        </w:rPr>
        <w:t>注：1、供应商如不提供此声明函，价格将不做相应扣除。</w:t>
      </w:r>
    </w:p>
    <w:p w:rsidR="002D622D" w:rsidRPr="002D622D" w:rsidRDefault="002D622D" w:rsidP="002D622D">
      <w:pPr>
        <w:spacing w:line="588" w:lineRule="exact"/>
        <w:ind w:firstLineChars="200" w:firstLine="560"/>
        <w:rPr>
          <w:rFonts w:ascii="仿宋_GB2312" w:eastAsia="仿宋_GB2312" w:hAnsi="Times New Roman" w:cs="Times New Roman"/>
          <w:spacing w:val="6"/>
          <w:sz w:val="28"/>
          <w:szCs w:val="28"/>
        </w:rPr>
      </w:pPr>
      <w:r w:rsidRPr="002D622D">
        <w:rPr>
          <w:rFonts w:ascii="宋体" w:eastAsia="宋体" w:hAnsi="宋体" w:cs="宋体" w:hint="eastAsia"/>
          <w:sz w:val="28"/>
          <w:szCs w:val="28"/>
          <w:lang w:bidi="zh-CN"/>
        </w:rPr>
        <w:t>2、中标供应商为残疾人福利单位的，此声明函将随中标结果同时公告，接受社会监督。供应商按照本办法规定提供声明函内容不实的，属于提供虚假材料谋取中标、成交，依照《中华人民共和国政府采购法》等国家有关规定追究相应责任。</w:t>
      </w:r>
    </w:p>
    <w:p w:rsidR="002D622D" w:rsidRPr="002D622D" w:rsidRDefault="002D622D" w:rsidP="002D622D">
      <w:pPr>
        <w:spacing w:line="588" w:lineRule="exact"/>
        <w:ind w:firstLineChars="200" w:firstLine="584"/>
        <w:rPr>
          <w:rFonts w:ascii="仿宋_GB2312" w:eastAsia="仿宋_GB2312" w:hAnsi="Times New Roman" w:cs="Times New Roman"/>
          <w:spacing w:val="6"/>
          <w:sz w:val="28"/>
          <w:szCs w:val="28"/>
        </w:rPr>
      </w:pPr>
    </w:p>
    <w:p w:rsidR="002D622D" w:rsidRPr="002D622D" w:rsidRDefault="002D622D" w:rsidP="002D622D">
      <w:pPr>
        <w:tabs>
          <w:tab w:val="left" w:pos="4860"/>
        </w:tabs>
        <w:spacing w:line="588" w:lineRule="exact"/>
        <w:ind w:right="1560" w:firstLineChars="200" w:firstLine="584"/>
        <w:jc w:val="center"/>
        <w:rPr>
          <w:rFonts w:ascii="宋体" w:eastAsia="宋体" w:hAnsi="宋体" w:cs="Times New Roman"/>
          <w:sz w:val="28"/>
          <w:szCs w:val="28"/>
        </w:rPr>
      </w:pPr>
      <w:r w:rsidRPr="002D622D">
        <w:rPr>
          <w:rFonts w:ascii="仿宋_GB2312" w:eastAsia="仿宋_GB2312" w:hAnsi="Times New Roman" w:cs="Times New Roman" w:hint="eastAsia"/>
          <w:spacing w:val="6"/>
          <w:sz w:val="28"/>
          <w:szCs w:val="28"/>
        </w:rPr>
        <w:t xml:space="preserve">             </w:t>
      </w:r>
      <w:r w:rsidRPr="002D622D">
        <w:rPr>
          <w:rFonts w:ascii="宋体" w:eastAsia="宋体" w:hAnsi="宋体" w:cs="Times New Roman" w:hint="eastAsia"/>
          <w:sz w:val="28"/>
          <w:szCs w:val="28"/>
        </w:rPr>
        <w:t xml:space="preserve">           供应商全称（盖章）：</w:t>
      </w:r>
    </w:p>
    <w:p w:rsidR="002D622D" w:rsidRPr="002D622D" w:rsidRDefault="002D622D" w:rsidP="002D622D">
      <w:pPr>
        <w:tabs>
          <w:tab w:val="left" w:pos="4860"/>
        </w:tabs>
        <w:spacing w:line="588" w:lineRule="exact"/>
        <w:ind w:right="1560" w:firstLineChars="200" w:firstLine="560"/>
        <w:jc w:val="center"/>
        <w:rPr>
          <w:rFonts w:ascii="宋体" w:eastAsia="宋体" w:hAnsi="宋体" w:cs="Times New Roman"/>
          <w:sz w:val="28"/>
          <w:szCs w:val="28"/>
        </w:rPr>
      </w:pPr>
      <w:r w:rsidRPr="002D622D">
        <w:rPr>
          <w:rFonts w:ascii="宋体" w:eastAsia="宋体" w:hAnsi="宋体" w:cs="Times New Roman" w:hint="eastAsia"/>
          <w:sz w:val="28"/>
          <w:szCs w:val="28"/>
        </w:rPr>
        <w:t xml:space="preserve">              日  期：</w:t>
      </w:r>
    </w:p>
    <w:p w:rsidR="002D622D" w:rsidRPr="002D622D" w:rsidRDefault="002D622D" w:rsidP="002D622D">
      <w:pPr>
        <w:snapToGrid w:val="0"/>
        <w:spacing w:line="300" w:lineRule="auto"/>
        <w:outlineLvl w:val="0"/>
        <w:rPr>
          <w:rFonts w:ascii="Times New Roman" w:eastAsia="方正黑体_GBK" w:hAnsi="Times New Roman" w:cs="Times New Roman"/>
          <w:sz w:val="32"/>
          <w:szCs w:val="32"/>
        </w:rPr>
      </w:pPr>
      <w:r w:rsidRPr="002D622D">
        <w:rPr>
          <w:rFonts w:ascii="Times New Roman" w:eastAsia="宋体" w:hAnsi="Times New Roman" w:cs="Times New Roman"/>
          <w:sz w:val="28"/>
          <w:szCs w:val="28"/>
        </w:rPr>
        <w:br w:type="page"/>
      </w:r>
    </w:p>
    <w:p w:rsidR="002D622D" w:rsidRPr="002D622D" w:rsidRDefault="002D622D" w:rsidP="002D622D">
      <w:pPr>
        <w:snapToGrid w:val="0"/>
        <w:spacing w:line="420" w:lineRule="exact"/>
        <w:jc w:val="center"/>
        <w:outlineLvl w:val="3"/>
        <w:rPr>
          <w:rFonts w:ascii="Calibri" w:eastAsia="宋体" w:hAnsi="Calibri" w:cs="Times New Roman"/>
          <w:b/>
          <w:bCs/>
          <w:sz w:val="32"/>
          <w:szCs w:val="32"/>
        </w:rPr>
      </w:pPr>
      <w:r w:rsidRPr="002D622D">
        <w:rPr>
          <w:rFonts w:ascii="Calibri" w:eastAsia="宋体" w:hAnsi="Calibri" w:cs="Times New Roman" w:hint="eastAsia"/>
          <w:b/>
          <w:bCs/>
          <w:sz w:val="32"/>
          <w:szCs w:val="32"/>
        </w:rPr>
        <w:lastRenderedPageBreak/>
        <w:t>监狱和戒毒企业证明材料（如有）</w:t>
      </w:r>
    </w:p>
    <w:p w:rsidR="002D622D" w:rsidRPr="002D622D" w:rsidRDefault="002D622D" w:rsidP="002D622D">
      <w:pPr>
        <w:snapToGrid w:val="0"/>
        <w:spacing w:line="420" w:lineRule="exact"/>
        <w:ind w:firstLineChars="177" w:firstLine="496"/>
        <w:rPr>
          <w:rFonts w:ascii="宋体" w:eastAsia="宋体" w:hAnsi="宋体" w:cs="宋体"/>
          <w:sz w:val="28"/>
          <w:szCs w:val="28"/>
        </w:rPr>
      </w:pPr>
    </w:p>
    <w:p w:rsidR="002D622D" w:rsidRPr="002D622D" w:rsidRDefault="002D622D" w:rsidP="002D622D">
      <w:pPr>
        <w:snapToGrid w:val="0"/>
        <w:spacing w:line="420" w:lineRule="exact"/>
        <w:ind w:firstLineChars="177" w:firstLine="498"/>
        <w:rPr>
          <w:rFonts w:ascii="宋体" w:eastAsia="宋体" w:hAnsi="宋体" w:cs="宋体"/>
          <w:b/>
          <w:sz w:val="28"/>
          <w:szCs w:val="28"/>
        </w:rPr>
      </w:pPr>
      <w:r w:rsidRPr="002D622D">
        <w:rPr>
          <w:rFonts w:ascii="宋体" w:eastAsia="宋体" w:hAnsi="宋体" w:cs="宋体" w:hint="eastAsia"/>
          <w:b/>
          <w:sz w:val="28"/>
          <w:szCs w:val="28"/>
        </w:rPr>
        <w:t>（格式自拟）</w:t>
      </w:r>
    </w:p>
    <w:p w:rsidR="002D622D" w:rsidRPr="002D622D" w:rsidRDefault="002D622D" w:rsidP="002D622D">
      <w:pPr>
        <w:snapToGrid w:val="0"/>
        <w:spacing w:line="420" w:lineRule="exact"/>
        <w:ind w:firstLineChars="177" w:firstLine="496"/>
        <w:rPr>
          <w:rFonts w:ascii="宋体" w:eastAsia="宋体" w:hAnsi="宋体" w:cs="宋体"/>
          <w:sz w:val="28"/>
          <w:szCs w:val="28"/>
        </w:rPr>
      </w:pPr>
    </w:p>
    <w:p w:rsidR="002D622D" w:rsidRPr="002D622D" w:rsidRDefault="002D622D" w:rsidP="002D622D">
      <w:pPr>
        <w:snapToGrid w:val="0"/>
        <w:spacing w:line="420" w:lineRule="exact"/>
        <w:ind w:firstLineChars="236" w:firstLine="661"/>
        <w:rPr>
          <w:rFonts w:ascii="宋体" w:eastAsia="宋体" w:hAnsi="宋体" w:cs="宋体"/>
          <w:sz w:val="28"/>
          <w:szCs w:val="28"/>
        </w:rPr>
      </w:pPr>
      <w:r w:rsidRPr="002D622D">
        <w:rPr>
          <w:rFonts w:ascii="宋体" w:eastAsia="宋体" w:hAnsi="宋体" w:cs="宋体" w:hint="eastAsia"/>
          <w:sz w:val="28"/>
          <w:szCs w:val="28"/>
        </w:rPr>
        <w:t>根据《财政部司法部关于政府采购支持监狱企业发展有关问题的通知》（财库〔2014〕68号），监狱企业参加政府采购活动时，应当提供由省级以上监狱管理局、戒毒管理局（含新疆生产建设兵团）出具的，供应商属于监狱企业的证明文件。</w:t>
      </w:r>
    </w:p>
    <w:p w:rsidR="002D622D" w:rsidRPr="002D622D" w:rsidRDefault="002D622D" w:rsidP="002D622D">
      <w:pPr>
        <w:snapToGrid w:val="0"/>
        <w:spacing w:line="300" w:lineRule="auto"/>
        <w:outlineLvl w:val="0"/>
        <w:rPr>
          <w:rFonts w:ascii="Times New Roman" w:eastAsia="宋体" w:hAnsi="Times New Roman" w:cs="Times New Roman"/>
          <w:sz w:val="28"/>
          <w:szCs w:val="28"/>
        </w:rPr>
      </w:pPr>
    </w:p>
    <w:p w:rsidR="002D622D" w:rsidRPr="002D622D" w:rsidRDefault="002D622D" w:rsidP="002D622D">
      <w:pPr>
        <w:snapToGrid w:val="0"/>
        <w:spacing w:line="300" w:lineRule="auto"/>
        <w:outlineLvl w:val="0"/>
        <w:rPr>
          <w:rFonts w:ascii="Times New Roman" w:eastAsia="宋体" w:hAnsi="Times New Roman" w:cs="Times New Roman"/>
          <w:sz w:val="28"/>
          <w:szCs w:val="28"/>
        </w:rPr>
      </w:pPr>
    </w:p>
    <w:p w:rsidR="002D622D" w:rsidRPr="002D622D" w:rsidRDefault="002D622D" w:rsidP="002D622D">
      <w:pPr>
        <w:snapToGrid w:val="0"/>
        <w:spacing w:line="300" w:lineRule="auto"/>
        <w:outlineLvl w:val="0"/>
        <w:rPr>
          <w:rFonts w:ascii="Times New Roman" w:eastAsia="宋体" w:hAnsi="Times New Roman" w:cs="Times New Roman"/>
          <w:sz w:val="28"/>
          <w:szCs w:val="28"/>
        </w:rPr>
      </w:pPr>
    </w:p>
    <w:p w:rsidR="002D622D" w:rsidRPr="002D622D" w:rsidRDefault="002D622D" w:rsidP="002D622D">
      <w:pPr>
        <w:snapToGrid w:val="0"/>
        <w:spacing w:line="300" w:lineRule="auto"/>
        <w:outlineLvl w:val="0"/>
        <w:rPr>
          <w:rFonts w:ascii="Times New Roman" w:eastAsia="宋体" w:hAnsi="Times New Roman" w:cs="Times New Roman"/>
          <w:sz w:val="28"/>
          <w:szCs w:val="28"/>
        </w:rPr>
      </w:pPr>
    </w:p>
    <w:p w:rsidR="002D622D" w:rsidRPr="002D622D" w:rsidRDefault="002D622D" w:rsidP="002D622D">
      <w:pPr>
        <w:snapToGrid w:val="0"/>
        <w:spacing w:line="300" w:lineRule="auto"/>
        <w:outlineLvl w:val="0"/>
        <w:rPr>
          <w:rFonts w:ascii="Times New Roman" w:eastAsia="宋体" w:hAnsi="Times New Roman" w:cs="Times New Roman"/>
          <w:sz w:val="28"/>
          <w:szCs w:val="28"/>
        </w:rPr>
      </w:pPr>
    </w:p>
    <w:p w:rsidR="002D622D" w:rsidRPr="002D622D" w:rsidRDefault="002D622D" w:rsidP="002D622D">
      <w:pPr>
        <w:snapToGrid w:val="0"/>
        <w:spacing w:line="300" w:lineRule="auto"/>
        <w:outlineLvl w:val="0"/>
        <w:rPr>
          <w:rFonts w:ascii="Times New Roman" w:eastAsia="宋体" w:hAnsi="Times New Roman" w:cs="Times New Roman"/>
          <w:sz w:val="28"/>
          <w:szCs w:val="28"/>
        </w:rPr>
      </w:pPr>
    </w:p>
    <w:p w:rsidR="002D622D" w:rsidRPr="002D622D" w:rsidRDefault="002D622D" w:rsidP="002D622D">
      <w:pPr>
        <w:snapToGrid w:val="0"/>
        <w:spacing w:line="300" w:lineRule="auto"/>
        <w:outlineLvl w:val="0"/>
        <w:rPr>
          <w:rFonts w:ascii="Times New Roman" w:eastAsia="宋体" w:hAnsi="Times New Roman" w:cs="Times New Roman"/>
          <w:sz w:val="28"/>
          <w:szCs w:val="28"/>
        </w:rPr>
      </w:pPr>
      <w:r w:rsidRPr="002D622D">
        <w:rPr>
          <w:rFonts w:ascii="Times New Roman" w:eastAsia="宋体" w:hAnsi="Times New Roman" w:cs="Times New Roman" w:hint="eastAsia"/>
          <w:sz w:val="28"/>
          <w:szCs w:val="28"/>
        </w:rPr>
        <w:t>注：</w:t>
      </w:r>
      <w:r w:rsidRPr="002D622D">
        <w:rPr>
          <w:rFonts w:ascii="Times New Roman" w:eastAsia="宋体" w:hAnsi="Times New Roman" w:cs="Times New Roman"/>
          <w:sz w:val="28"/>
          <w:szCs w:val="28"/>
        </w:rPr>
        <w:t>1</w:t>
      </w:r>
      <w:r w:rsidRPr="002D622D">
        <w:rPr>
          <w:rFonts w:ascii="Times New Roman" w:eastAsia="宋体" w:hAnsi="Times New Roman" w:cs="Times New Roman" w:hint="eastAsia"/>
          <w:sz w:val="28"/>
          <w:szCs w:val="28"/>
        </w:rPr>
        <w:t>、供应商如不提供此声明函，价格将不做相应扣除。</w:t>
      </w:r>
    </w:p>
    <w:p w:rsidR="002D622D" w:rsidRPr="002D622D" w:rsidRDefault="002D622D" w:rsidP="002D622D">
      <w:pPr>
        <w:snapToGrid w:val="0"/>
        <w:spacing w:line="300" w:lineRule="auto"/>
        <w:ind w:firstLineChars="200" w:firstLine="560"/>
        <w:outlineLvl w:val="0"/>
        <w:rPr>
          <w:rFonts w:ascii="Times New Roman" w:eastAsia="宋体" w:hAnsi="Times New Roman" w:cs="Times New Roman"/>
          <w:sz w:val="28"/>
          <w:szCs w:val="28"/>
        </w:rPr>
      </w:pPr>
      <w:r w:rsidRPr="002D622D">
        <w:rPr>
          <w:rFonts w:ascii="Times New Roman" w:eastAsia="宋体" w:hAnsi="Times New Roman" w:cs="Times New Roman"/>
          <w:sz w:val="28"/>
          <w:szCs w:val="28"/>
        </w:rPr>
        <w:t>2</w:t>
      </w:r>
      <w:r w:rsidRPr="002D622D">
        <w:rPr>
          <w:rFonts w:ascii="Times New Roman" w:eastAsia="宋体" w:hAnsi="Times New Roman" w:cs="Times New Roman" w:hint="eastAsia"/>
          <w:sz w:val="28"/>
          <w:szCs w:val="28"/>
        </w:rPr>
        <w:t>、中标供应商为监狱企业的，此声明函将随中标结果同时公告，</w:t>
      </w:r>
    </w:p>
    <w:p w:rsidR="002D622D" w:rsidRPr="002D622D" w:rsidRDefault="002D622D" w:rsidP="002D622D">
      <w:pPr>
        <w:snapToGrid w:val="0"/>
        <w:spacing w:line="300" w:lineRule="auto"/>
        <w:outlineLvl w:val="0"/>
        <w:rPr>
          <w:rFonts w:ascii="Times New Roman" w:eastAsia="宋体" w:hAnsi="Times New Roman" w:cs="Times New Roman"/>
          <w:sz w:val="28"/>
          <w:szCs w:val="28"/>
        </w:rPr>
      </w:pPr>
      <w:r w:rsidRPr="002D622D">
        <w:rPr>
          <w:rFonts w:ascii="Times New Roman" w:eastAsia="宋体" w:hAnsi="Times New Roman" w:cs="Times New Roman" w:hint="eastAsia"/>
          <w:sz w:val="28"/>
          <w:szCs w:val="28"/>
        </w:rPr>
        <w:t>接受社会监督。供应商按照本办法规定提供声明函内容不实的，属于</w:t>
      </w:r>
    </w:p>
    <w:p w:rsidR="002D622D" w:rsidRPr="002D622D" w:rsidRDefault="002D622D" w:rsidP="002D622D">
      <w:pPr>
        <w:snapToGrid w:val="0"/>
        <w:spacing w:line="300" w:lineRule="auto"/>
        <w:outlineLvl w:val="0"/>
        <w:rPr>
          <w:rFonts w:ascii="Times New Roman" w:eastAsia="宋体" w:hAnsi="Times New Roman" w:cs="Times New Roman"/>
          <w:sz w:val="28"/>
          <w:szCs w:val="28"/>
        </w:rPr>
      </w:pPr>
      <w:r w:rsidRPr="002D622D">
        <w:rPr>
          <w:rFonts w:ascii="Times New Roman" w:eastAsia="宋体" w:hAnsi="Times New Roman" w:cs="Times New Roman" w:hint="eastAsia"/>
          <w:sz w:val="28"/>
          <w:szCs w:val="28"/>
        </w:rPr>
        <w:t>提供虚假材料谋取中标、成交，依照《中华人民共和国政府采购法》</w:t>
      </w:r>
    </w:p>
    <w:p w:rsidR="002D622D" w:rsidRPr="002D622D" w:rsidRDefault="002D622D" w:rsidP="002D622D">
      <w:pPr>
        <w:snapToGrid w:val="0"/>
        <w:spacing w:line="300" w:lineRule="auto"/>
        <w:outlineLvl w:val="0"/>
        <w:rPr>
          <w:rFonts w:ascii="Times New Roman" w:eastAsia="宋体" w:hAnsi="Times New Roman" w:cs="Times New Roman"/>
          <w:sz w:val="28"/>
          <w:szCs w:val="28"/>
        </w:rPr>
      </w:pPr>
      <w:r w:rsidRPr="002D622D">
        <w:rPr>
          <w:rFonts w:ascii="Times New Roman" w:eastAsia="宋体" w:hAnsi="Times New Roman" w:cs="Times New Roman" w:hint="eastAsia"/>
          <w:sz w:val="28"/>
          <w:szCs w:val="28"/>
        </w:rPr>
        <w:t>等国家有关规定追究相应责任。</w:t>
      </w:r>
    </w:p>
    <w:p w:rsidR="002D622D" w:rsidRPr="002D622D" w:rsidRDefault="002D622D" w:rsidP="002D622D">
      <w:pPr>
        <w:widowControl/>
        <w:pBdr>
          <w:top w:val="none" w:sz="0" w:space="0" w:color="000000"/>
          <w:left w:val="none" w:sz="0" w:space="0" w:color="000000"/>
          <w:bottom w:val="none" w:sz="0" w:space="0" w:color="000000"/>
          <w:right w:val="none" w:sz="0" w:space="0" w:color="000000"/>
        </w:pBdr>
        <w:spacing w:line="559" w:lineRule="atLeast"/>
        <w:jc w:val="center"/>
        <w:rPr>
          <w:rFonts w:ascii="Arial" w:eastAsia="Arial" w:hAnsi="Arial" w:cs="Times New Roman"/>
          <w:kern w:val="0"/>
          <w:sz w:val="22"/>
        </w:rPr>
      </w:pPr>
      <w:r w:rsidRPr="002D622D">
        <w:rPr>
          <w:rFonts w:ascii="宋体" w:eastAsia="宋体" w:hAnsi="宋体" w:cs="宋体" w:hint="eastAsia"/>
          <w:b/>
          <w:color w:val="000000"/>
          <w:kern w:val="0"/>
          <w:sz w:val="32"/>
        </w:rPr>
        <w:t> </w:t>
      </w:r>
    </w:p>
    <w:p w:rsidR="002D622D" w:rsidRPr="002D622D" w:rsidRDefault="002D622D" w:rsidP="002D622D">
      <w:pPr>
        <w:widowControl/>
        <w:pBdr>
          <w:top w:val="none" w:sz="0" w:space="0" w:color="000000"/>
          <w:left w:val="none" w:sz="0" w:space="0" w:color="000000"/>
          <w:bottom w:val="none" w:sz="0" w:space="0" w:color="000000"/>
          <w:right w:val="none" w:sz="0" w:space="0" w:color="000000"/>
        </w:pBdr>
        <w:spacing w:line="559" w:lineRule="atLeast"/>
        <w:jc w:val="center"/>
        <w:rPr>
          <w:rFonts w:ascii="Arial" w:eastAsia="Arial" w:hAnsi="Arial" w:cs="Times New Roman"/>
          <w:kern w:val="0"/>
          <w:sz w:val="22"/>
        </w:rPr>
      </w:pPr>
      <w:r w:rsidRPr="002D622D">
        <w:rPr>
          <w:rFonts w:ascii="宋体" w:eastAsia="宋体" w:hAnsi="宋体" w:cs="宋体" w:hint="eastAsia"/>
          <w:b/>
          <w:color w:val="000000"/>
          <w:kern w:val="0"/>
          <w:sz w:val="32"/>
        </w:rPr>
        <w:t> </w:t>
      </w:r>
    </w:p>
    <w:p w:rsidR="002D622D" w:rsidRPr="002D622D" w:rsidRDefault="002D622D" w:rsidP="002D622D">
      <w:pPr>
        <w:widowControl/>
        <w:pBdr>
          <w:top w:val="none" w:sz="0" w:space="0" w:color="000000"/>
          <w:left w:val="none" w:sz="0" w:space="0" w:color="000000"/>
          <w:bottom w:val="none" w:sz="0" w:space="0" w:color="000000"/>
          <w:right w:val="none" w:sz="0" w:space="0" w:color="000000"/>
        </w:pBdr>
        <w:spacing w:line="559" w:lineRule="atLeast"/>
        <w:jc w:val="center"/>
        <w:rPr>
          <w:rFonts w:ascii="Arial" w:eastAsia="Arial" w:hAnsi="Arial" w:cs="Times New Roman"/>
          <w:kern w:val="0"/>
          <w:sz w:val="22"/>
        </w:rPr>
      </w:pPr>
      <w:r w:rsidRPr="002D622D">
        <w:rPr>
          <w:rFonts w:ascii="宋体" w:eastAsia="宋体" w:hAnsi="宋体" w:cs="宋体" w:hint="eastAsia"/>
          <w:b/>
          <w:color w:val="000000"/>
          <w:kern w:val="0"/>
          <w:sz w:val="32"/>
        </w:rPr>
        <w:t> </w:t>
      </w:r>
    </w:p>
    <w:p w:rsidR="002D622D" w:rsidRPr="002D622D" w:rsidRDefault="002D622D" w:rsidP="002D622D">
      <w:pPr>
        <w:widowControl/>
        <w:pBdr>
          <w:top w:val="none" w:sz="0" w:space="0" w:color="000000"/>
          <w:left w:val="none" w:sz="0" w:space="0" w:color="000000"/>
          <w:bottom w:val="none" w:sz="0" w:space="0" w:color="000000"/>
          <w:right w:val="none" w:sz="0" w:space="0" w:color="000000"/>
        </w:pBdr>
        <w:spacing w:line="559" w:lineRule="atLeast"/>
        <w:jc w:val="center"/>
        <w:rPr>
          <w:rFonts w:ascii="Arial" w:eastAsia="Arial" w:hAnsi="Arial" w:cs="Times New Roman"/>
          <w:kern w:val="0"/>
          <w:sz w:val="22"/>
        </w:rPr>
      </w:pPr>
      <w:r w:rsidRPr="002D622D">
        <w:rPr>
          <w:rFonts w:ascii="宋体" w:eastAsia="宋体" w:hAnsi="宋体" w:cs="宋体" w:hint="eastAsia"/>
          <w:b/>
          <w:color w:val="000000"/>
          <w:kern w:val="0"/>
          <w:sz w:val="32"/>
        </w:rPr>
        <w:t> </w:t>
      </w:r>
    </w:p>
    <w:p w:rsidR="002D622D" w:rsidRPr="002D622D" w:rsidRDefault="002D622D" w:rsidP="002D622D">
      <w:pPr>
        <w:widowControl/>
        <w:pBdr>
          <w:top w:val="none" w:sz="0" w:space="0" w:color="000000"/>
          <w:left w:val="none" w:sz="0" w:space="0" w:color="000000"/>
          <w:bottom w:val="none" w:sz="0" w:space="0" w:color="000000"/>
          <w:right w:val="none" w:sz="0" w:space="0" w:color="000000"/>
        </w:pBdr>
        <w:spacing w:line="559" w:lineRule="atLeast"/>
        <w:jc w:val="center"/>
        <w:rPr>
          <w:rFonts w:ascii="Arial" w:eastAsia="Arial" w:hAnsi="Arial" w:cs="Times New Roman"/>
          <w:kern w:val="0"/>
          <w:sz w:val="22"/>
        </w:rPr>
      </w:pPr>
      <w:r w:rsidRPr="002D622D">
        <w:rPr>
          <w:rFonts w:ascii="宋体" w:eastAsia="宋体" w:hAnsi="宋体" w:cs="宋体" w:hint="eastAsia"/>
          <w:b/>
          <w:color w:val="000000"/>
          <w:kern w:val="0"/>
          <w:sz w:val="32"/>
        </w:rPr>
        <w:t> </w:t>
      </w:r>
    </w:p>
    <w:p w:rsidR="002D622D" w:rsidRPr="002D622D" w:rsidRDefault="002D622D" w:rsidP="002D622D">
      <w:pPr>
        <w:widowControl/>
        <w:pBdr>
          <w:top w:val="none" w:sz="0" w:space="0" w:color="000000"/>
          <w:left w:val="none" w:sz="0" w:space="0" w:color="000000"/>
          <w:bottom w:val="none" w:sz="0" w:space="0" w:color="000000"/>
          <w:right w:val="none" w:sz="0" w:space="0" w:color="000000"/>
        </w:pBdr>
        <w:spacing w:line="559" w:lineRule="atLeast"/>
        <w:jc w:val="center"/>
        <w:rPr>
          <w:rFonts w:ascii="Arial" w:eastAsia="Arial" w:hAnsi="Arial" w:cs="Times New Roman"/>
          <w:kern w:val="0"/>
          <w:sz w:val="22"/>
        </w:rPr>
      </w:pPr>
      <w:r w:rsidRPr="002D622D">
        <w:rPr>
          <w:rFonts w:ascii="宋体" w:eastAsia="宋体" w:hAnsi="宋体" w:cs="宋体" w:hint="eastAsia"/>
          <w:b/>
          <w:color w:val="000000"/>
          <w:kern w:val="0"/>
          <w:sz w:val="32"/>
        </w:rPr>
        <w:t> </w:t>
      </w:r>
    </w:p>
    <w:p w:rsidR="002D622D" w:rsidRPr="002D622D" w:rsidRDefault="002D622D" w:rsidP="002D622D">
      <w:pPr>
        <w:widowControl/>
        <w:pBdr>
          <w:top w:val="none" w:sz="0" w:space="0" w:color="000000"/>
          <w:left w:val="none" w:sz="0" w:space="0" w:color="000000"/>
          <w:bottom w:val="none" w:sz="0" w:space="0" w:color="000000"/>
          <w:right w:val="none" w:sz="0" w:space="0" w:color="000000"/>
        </w:pBdr>
        <w:spacing w:line="559" w:lineRule="atLeast"/>
        <w:jc w:val="center"/>
        <w:rPr>
          <w:rFonts w:ascii="Arial" w:eastAsia="Arial" w:hAnsi="Arial" w:cs="Times New Roman"/>
          <w:kern w:val="0"/>
          <w:sz w:val="22"/>
        </w:rPr>
      </w:pPr>
      <w:r w:rsidRPr="002D622D">
        <w:rPr>
          <w:rFonts w:ascii="宋体" w:eastAsia="宋体" w:hAnsi="宋体" w:cs="宋体" w:hint="eastAsia"/>
          <w:b/>
          <w:color w:val="000000"/>
          <w:kern w:val="0"/>
          <w:sz w:val="32"/>
        </w:rPr>
        <w:t> </w:t>
      </w:r>
    </w:p>
    <w:p w:rsidR="002D622D" w:rsidRPr="002D622D" w:rsidRDefault="002D622D" w:rsidP="002D622D">
      <w:pPr>
        <w:widowControl/>
        <w:pBdr>
          <w:top w:val="none" w:sz="0" w:space="0" w:color="000000"/>
          <w:left w:val="none" w:sz="0" w:space="0" w:color="000000"/>
          <w:bottom w:val="none" w:sz="0" w:space="0" w:color="000000"/>
          <w:right w:val="none" w:sz="0" w:space="0" w:color="000000"/>
        </w:pBdr>
        <w:spacing w:line="559" w:lineRule="atLeast"/>
        <w:jc w:val="center"/>
        <w:rPr>
          <w:rFonts w:ascii="Arial" w:eastAsia="Arial" w:hAnsi="Arial" w:cs="Times New Roman"/>
          <w:kern w:val="0"/>
          <w:sz w:val="22"/>
        </w:rPr>
      </w:pPr>
      <w:r w:rsidRPr="002D622D">
        <w:rPr>
          <w:rFonts w:ascii="宋体" w:eastAsia="宋体" w:hAnsi="宋体" w:cs="宋体" w:hint="eastAsia"/>
          <w:b/>
          <w:color w:val="000000"/>
          <w:kern w:val="0"/>
          <w:sz w:val="32"/>
        </w:rPr>
        <w:t> </w:t>
      </w:r>
    </w:p>
    <w:p w:rsidR="002D622D" w:rsidRPr="002D622D" w:rsidRDefault="002D622D" w:rsidP="002D622D">
      <w:pPr>
        <w:widowControl/>
        <w:pBdr>
          <w:top w:val="none" w:sz="0" w:space="0" w:color="000000"/>
          <w:left w:val="none" w:sz="0" w:space="0" w:color="000000"/>
          <w:bottom w:val="none" w:sz="0" w:space="0" w:color="000000"/>
          <w:right w:val="none" w:sz="0" w:space="0" w:color="000000"/>
        </w:pBdr>
        <w:spacing w:line="559" w:lineRule="atLeast"/>
        <w:jc w:val="center"/>
        <w:rPr>
          <w:rFonts w:ascii="Arial" w:eastAsia="Arial" w:hAnsi="Arial" w:cs="Times New Roman"/>
          <w:kern w:val="0"/>
          <w:sz w:val="22"/>
        </w:rPr>
      </w:pPr>
      <w:r w:rsidRPr="002D622D">
        <w:rPr>
          <w:rFonts w:ascii="宋体" w:eastAsia="宋体" w:hAnsi="宋体" w:cs="宋体" w:hint="eastAsia"/>
          <w:b/>
          <w:color w:val="000000"/>
          <w:kern w:val="0"/>
          <w:sz w:val="32"/>
        </w:rPr>
        <w:t> </w:t>
      </w:r>
    </w:p>
    <w:p w:rsidR="002D622D" w:rsidRPr="002D622D" w:rsidRDefault="002D622D" w:rsidP="002D622D">
      <w:pPr>
        <w:widowControl/>
        <w:pBdr>
          <w:top w:val="none" w:sz="0" w:space="0" w:color="000000"/>
          <w:left w:val="none" w:sz="0" w:space="0" w:color="000000"/>
          <w:bottom w:val="none" w:sz="0" w:space="0" w:color="000000"/>
          <w:right w:val="none" w:sz="0" w:space="0" w:color="000000"/>
        </w:pBdr>
        <w:spacing w:line="559" w:lineRule="atLeast"/>
        <w:jc w:val="center"/>
        <w:rPr>
          <w:rFonts w:ascii="黑体" w:eastAsia="黑体" w:hAnsi="黑体" w:cs="黑体"/>
          <w:b/>
          <w:color w:val="000000"/>
          <w:kern w:val="0"/>
          <w:sz w:val="32"/>
        </w:rPr>
      </w:pPr>
    </w:p>
    <w:p w:rsidR="002D622D" w:rsidRPr="002D622D" w:rsidRDefault="002D622D" w:rsidP="002D622D">
      <w:pPr>
        <w:widowControl/>
        <w:pBdr>
          <w:top w:val="none" w:sz="0" w:space="0" w:color="000000"/>
          <w:left w:val="none" w:sz="0" w:space="0" w:color="000000"/>
          <w:bottom w:val="none" w:sz="0" w:space="0" w:color="000000"/>
          <w:right w:val="none" w:sz="0" w:space="0" w:color="000000"/>
        </w:pBdr>
        <w:spacing w:line="559" w:lineRule="atLeast"/>
        <w:jc w:val="center"/>
        <w:rPr>
          <w:rFonts w:ascii="Arial" w:eastAsia="Arial" w:hAnsi="Arial" w:cs="Times New Roman"/>
          <w:kern w:val="0"/>
          <w:sz w:val="22"/>
        </w:rPr>
      </w:pPr>
      <w:r w:rsidRPr="002D622D">
        <w:rPr>
          <w:rFonts w:ascii="宋体" w:eastAsia="宋体" w:hAnsi="宋体" w:cs="宋体" w:hint="eastAsia"/>
          <w:b/>
          <w:color w:val="000000"/>
          <w:kern w:val="0"/>
          <w:sz w:val="32"/>
        </w:rPr>
        <w:t> </w:t>
      </w:r>
    </w:p>
    <w:p w:rsidR="002D622D" w:rsidRPr="006C4C4F" w:rsidRDefault="00322E1E" w:rsidP="00EC0B24">
      <w:pPr>
        <w:widowControl/>
        <w:pBdr>
          <w:top w:val="none" w:sz="0" w:space="0" w:color="000000"/>
          <w:left w:val="none" w:sz="0" w:space="0" w:color="000000"/>
          <w:bottom w:val="none" w:sz="0" w:space="0" w:color="000000"/>
          <w:right w:val="none" w:sz="0" w:space="0" w:color="000000"/>
        </w:pBdr>
        <w:spacing w:line="460" w:lineRule="atLeast"/>
        <w:jc w:val="center"/>
        <w:rPr>
          <w:rFonts w:ascii="Arial" w:eastAsia="Arial" w:hAnsi="Arial" w:cs="Times New Roman"/>
          <w:kern w:val="0"/>
          <w:sz w:val="22"/>
        </w:rPr>
      </w:pPr>
      <w:r>
        <w:rPr>
          <w:rFonts w:ascii="黑体" w:eastAsia="黑体" w:hAnsi="黑体" w:cs="Times New Roman" w:hint="eastAsia"/>
          <w:kern w:val="0"/>
          <w:sz w:val="32"/>
          <w:szCs w:val="32"/>
        </w:rPr>
        <w:lastRenderedPageBreak/>
        <w:t>九</w:t>
      </w:r>
      <w:r w:rsidR="002D622D" w:rsidRPr="006C4C4F">
        <w:rPr>
          <w:rFonts w:ascii="黑体" w:eastAsia="黑体" w:hAnsi="黑体" w:cs="Times New Roman" w:hint="eastAsia"/>
          <w:kern w:val="0"/>
          <w:sz w:val="32"/>
          <w:szCs w:val="32"/>
        </w:rPr>
        <w:t>、主要维修零配件供应商基本情况一览表</w:t>
      </w:r>
    </w:p>
    <w:p w:rsidR="002D622D" w:rsidRPr="002D622D" w:rsidRDefault="002D622D" w:rsidP="002D622D">
      <w:pPr>
        <w:widowControl/>
        <w:pBdr>
          <w:top w:val="none" w:sz="0" w:space="0" w:color="000000"/>
          <w:left w:val="none" w:sz="0" w:space="0" w:color="000000"/>
          <w:bottom w:val="none" w:sz="0" w:space="0" w:color="000000"/>
          <w:right w:val="none" w:sz="0" w:space="0" w:color="000000"/>
        </w:pBdr>
        <w:spacing w:line="560" w:lineRule="exact"/>
        <w:ind w:firstLine="480"/>
        <w:rPr>
          <w:rFonts w:ascii="宋体" w:eastAsia="宋体" w:hAnsi="宋体" w:cs="宋体"/>
          <w:color w:val="000000"/>
          <w:kern w:val="0"/>
          <w:sz w:val="24"/>
        </w:rPr>
      </w:pPr>
      <w:r w:rsidRPr="002D622D">
        <w:rPr>
          <w:rFonts w:ascii="宋体" w:eastAsia="宋体" w:hAnsi="宋体" w:cs="宋体"/>
          <w:color w:val="000000"/>
          <w:kern w:val="0"/>
          <w:sz w:val="24"/>
        </w:rPr>
        <w:t> </w:t>
      </w:r>
    </w:p>
    <w:tbl>
      <w:tblPr>
        <w:tblW w:w="9682" w:type="dxa"/>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18"/>
        <w:gridCol w:w="1339"/>
        <w:gridCol w:w="1751"/>
        <w:gridCol w:w="1339"/>
        <w:gridCol w:w="1854"/>
        <w:gridCol w:w="1133"/>
        <w:gridCol w:w="1648"/>
      </w:tblGrid>
      <w:tr w:rsidR="002D622D" w:rsidRPr="002D622D" w:rsidTr="00F340CA">
        <w:trPr>
          <w:cantSplit/>
          <w:trHeight w:val="571"/>
        </w:trPr>
        <w:tc>
          <w:tcPr>
            <w:tcW w:w="1957" w:type="dxa"/>
            <w:gridSpan w:val="2"/>
            <w:noWrap/>
            <w:vAlign w:val="center"/>
          </w:tcPr>
          <w:p w:rsidR="002D622D" w:rsidRPr="002D622D" w:rsidRDefault="002D622D" w:rsidP="00F340CA">
            <w:pPr>
              <w:widowControl/>
              <w:jc w:val="center"/>
              <w:rPr>
                <w:rFonts w:ascii="宋体" w:eastAsia="宋体" w:hAnsi="宋体" w:cs="Times New Roman"/>
                <w:kern w:val="0"/>
                <w:sz w:val="24"/>
                <w:szCs w:val="24"/>
              </w:rPr>
            </w:pPr>
            <w:r w:rsidRPr="002D622D">
              <w:rPr>
                <w:rFonts w:ascii="宋体" w:eastAsia="宋体" w:hAnsi="宋体" w:cs="Times New Roman" w:hint="eastAsia"/>
                <w:kern w:val="0"/>
                <w:sz w:val="24"/>
                <w:szCs w:val="24"/>
              </w:rPr>
              <w:t>企业名称</w:t>
            </w:r>
          </w:p>
        </w:tc>
        <w:tc>
          <w:tcPr>
            <w:tcW w:w="4944" w:type="dxa"/>
            <w:gridSpan w:val="3"/>
            <w:noWrap/>
            <w:vAlign w:val="center"/>
          </w:tcPr>
          <w:p w:rsidR="002D622D" w:rsidRPr="002D622D" w:rsidRDefault="002D622D" w:rsidP="00F340CA">
            <w:pPr>
              <w:widowControl/>
              <w:jc w:val="center"/>
              <w:rPr>
                <w:rFonts w:ascii="宋体" w:eastAsia="宋体" w:hAnsi="宋体" w:cs="Times New Roman"/>
                <w:kern w:val="0"/>
                <w:sz w:val="24"/>
                <w:szCs w:val="24"/>
              </w:rPr>
            </w:pPr>
          </w:p>
        </w:tc>
        <w:tc>
          <w:tcPr>
            <w:tcW w:w="1133" w:type="dxa"/>
            <w:noWrap/>
            <w:vAlign w:val="center"/>
          </w:tcPr>
          <w:p w:rsidR="002D622D" w:rsidRPr="002D622D" w:rsidRDefault="002D622D" w:rsidP="00F340CA">
            <w:pPr>
              <w:widowControl/>
              <w:jc w:val="center"/>
              <w:rPr>
                <w:rFonts w:ascii="宋体" w:eastAsia="宋体" w:hAnsi="宋体" w:cs="Times New Roman"/>
                <w:kern w:val="0"/>
                <w:sz w:val="24"/>
                <w:szCs w:val="24"/>
              </w:rPr>
            </w:pPr>
            <w:r w:rsidRPr="002D622D">
              <w:rPr>
                <w:rFonts w:ascii="宋体" w:eastAsia="宋体" w:hAnsi="宋体" w:cs="Times New Roman" w:hint="eastAsia"/>
                <w:kern w:val="0"/>
                <w:sz w:val="24"/>
                <w:szCs w:val="24"/>
              </w:rPr>
              <w:t>邮编</w:t>
            </w:r>
          </w:p>
        </w:tc>
        <w:tc>
          <w:tcPr>
            <w:tcW w:w="1648" w:type="dxa"/>
            <w:noWrap/>
            <w:vAlign w:val="center"/>
          </w:tcPr>
          <w:p w:rsidR="002D622D" w:rsidRPr="002D622D" w:rsidRDefault="002D622D" w:rsidP="00F340CA">
            <w:pPr>
              <w:widowControl/>
              <w:jc w:val="center"/>
              <w:rPr>
                <w:rFonts w:ascii="宋体" w:eastAsia="宋体" w:hAnsi="宋体" w:cs="Times New Roman"/>
                <w:kern w:val="0"/>
                <w:sz w:val="24"/>
                <w:szCs w:val="24"/>
              </w:rPr>
            </w:pPr>
          </w:p>
        </w:tc>
      </w:tr>
      <w:tr w:rsidR="002D622D" w:rsidRPr="002D622D" w:rsidTr="00F340CA">
        <w:trPr>
          <w:cantSplit/>
          <w:trHeight w:val="629"/>
        </w:trPr>
        <w:tc>
          <w:tcPr>
            <w:tcW w:w="1957" w:type="dxa"/>
            <w:gridSpan w:val="2"/>
            <w:noWrap/>
            <w:vAlign w:val="center"/>
          </w:tcPr>
          <w:p w:rsidR="002D622D" w:rsidRPr="002D622D" w:rsidRDefault="002D622D" w:rsidP="00F340CA">
            <w:pPr>
              <w:widowControl/>
              <w:jc w:val="center"/>
              <w:rPr>
                <w:rFonts w:ascii="宋体" w:eastAsia="宋体" w:hAnsi="宋体" w:cs="Times New Roman"/>
                <w:kern w:val="0"/>
                <w:sz w:val="24"/>
                <w:szCs w:val="24"/>
              </w:rPr>
            </w:pPr>
            <w:r w:rsidRPr="002D622D">
              <w:rPr>
                <w:rFonts w:ascii="宋体" w:eastAsia="宋体" w:hAnsi="宋体" w:cs="Times New Roman" w:hint="eastAsia"/>
                <w:kern w:val="0"/>
                <w:sz w:val="24"/>
                <w:szCs w:val="24"/>
              </w:rPr>
              <w:t>企业地址</w:t>
            </w:r>
          </w:p>
        </w:tc>
        <w:tc>
          <w:tcPr>
            <w:tcW w:w="4944" w:type="dxa"/>
            <w:gridSpan w:val="3"/>
            <w:noWrap/>
            <w:vAlign w:val="center"/>
          </w:tcPr>
          <w:p w:rsidR="002D622D" w:rsidRPr="002D622D" w:rsidRDefault="002D622D" w:rsidP="00F340CA">
            <w:pPr>
              <w:widowControl/>
              <w:jc w:val="center"/>
              <w:rPr>
                <w:rFonts w:ascii="宋体" w:eastAsia="宋体" w:hAnsi="宋体" w:cs="Times New Roman"/>
                <w:kern w:val="0"/>
                <w:sz w:val="24"/>
                <w:szCs w:val="24"/>
              </w:rPr>
            </w:pPr>
          </w:p>
        </w:tc>
        <w:tc>
          <w:tcPr>
            <w:tcW w:w="1133" w:type="dxa"/>
            <w:noWrap/>
            <w:vAlign w:val="center"/>
          </w:tcPr>
          <w:p w:rsidR="002D622D" w:rsidRPr="002D622D" w:rsidRDefault="002D622D" w:rsidP="00F340CA">
            <w:pPr>
              <w:widowControl/>
              <w:jc w:val="center"/>
              <w:rPr>
                <w:rFonts w:ascii="宋体" w:eastAsia="宋体" w:hAnsi="宋体" w:cs="Times New Roman"/>
                <w:kern w:val="0"/>
                <w:sz w:val="24"/>
                <w:szCs w:val="24"/>
              </w:rPr>
            </w:pPr>
            <w:r w:rsidRPr="002D622D">
              <w:rPr>
                <w:rFonts w:ascii="宋体" w:eastAsia="宋体" w:hAnsi="宋体" w:cs="Times New Roman" w:hint="eastAsia"/>
                <w:kern w:val="0"/>
                <w:sz w:val="24"/>
                <w:szCs w:val="24"/>
              </w:rPr>
              <w:t>电话</w:t>
            </w:r>
          </w:p>
        </w:tc>
        <w:tc>
          <w:tcPr>
            <w:tcW w:w="1648" w:type="dxa"/>
            <w:noWrap/>
            <w:vAlign w:val="center"/>
          </w:tcPr>
          <w:p w:rsidR="002D622D" w:rsidRPr="002D622D" w:rsidRDefault="002D622D" w:rsidP="00F340CA">
            <w:pPr>
              <w:widowControl/>
              <w:jc w:val="center"/>
              <w:rPr>
                <w:rFonts w:ascii="宋体" w:eastAsia="宋体" w:hAnsi="宋体" w:cs="Times New Roman"/>
                <w:kern w:val="0"/>
                <w:sz w:val="24"/>
                <w:szCs w:val="24"/>
              </w:rPr>
            </w:pPr>
          </w:p>
        </w:tc>
      </w:tr>
      <w:tr w:rsidR="002D622D" w:rsidRPr="002D622D" w:rsidTr="00F340CA">
        <w:tc>
          <w:tcPr>
            <w:tcW w:w="1957" w:type="dxa"/>
            <w:gridSpan w:val="2"/>
            <w:noWrap/>
            <w:vAlign w:val="center"/>
          </w:tcPr>
          <w:p w:rsidR="002D622D" w:rsidRPr="002D622D" w:rsidRDefault="002D622D" w:rsidP="00F340CA">
            <w:pPr>
              <w:widowControl/>
              <w:jc w:val="center"/>
              <w:rPr>
                <w:rFonts w:ascii="宋体" w:eastAsia="宋体" w:hAnsi="宋体" w:cs="Times New Roman"/>
                <w:kern w:val="0"/>
                <w:sz w:val="24"/>
                <w:szCs w:val="24"/>
              </w:rPr>
            </w:pPr>
            <w:r w:rsidRPr="002D622D">
              <w:rPr>
                <w:rFonts w:ascii="宋体" w:eastAsia="宋体" w:hAnsi="宋体" w:cs="Times New Roman" w:hint="eastAsia"/>
                <w:kern w:val="0"/>
                <w:sz w:val="24"/>
                <w:szCs w:val="24"/>
              </w:rPr>
              <w:t>法定代表人</w:t>
            </w:r>
          </w:p>
        </w:tc>
        <w:tc>
          <w:tcPr>
            <w:tcW w:w="1751" w:type="dxa"/>
            <w:noWrap/>
            <w:vAlign w:val="center"/>
          </w:tcPr>
          <w:p w:rsidR="002D622D" w:rsidRPr="002D622D" w:rsidRDefault="002D622D" w:rsidP="00F340CA">
            <w:pPr>
              <w:widowControl/>
              <w:jc w:val="center"/>
              <w:rPr>
                <w:rFonts w:ascii="宋体" w:eastAsia="宋体" w:hAnsi="宋体" w:cs="Times New Roman"/>
                <w:kern w:val="0"/>
                <w:sz w:val="24"/>
                <w:szCs w:val="24"/>
              </w:rPr>
            </w:pPr>
          </w:p>
        </w:tc>
        <w:tc>
          <w:tcPr>
            <w:tcW w:w="1339" w:type="dxa"/>
            <w:noWrap/>
            <w:vAlign w:val="center"/>
          </w:tcPr>
          <w:p w:rsidR="00F340CA" w:rsidRDefault="002D622D" w:rsidP="00F340CA">
            <w:pPr>
              <w:widowControl/>
              <w:jc w:val="center"/>
              <w:rPr>
                <w:rFonts w:ascii="宋体" w:eastAsia="宋体" w:hAnsi="宋体" w:cs="Times New Roman"/>
                <w:kern w:val="0"/>
                <w:sz w:val="24"/>
                <w:szCs w:val="24"/>
              </w:rPr>
            </w:pPr>
            <w:r w:rsidRPr="002D622D">
              <w:rPr>
                <w:rFonts w:ascii="宋体" w:eastAsia="宋体" w:hAnsi="宋体" w:cs="Times New Roman" w:hint="eastAsia"/>
                <w:kern w:val="0"/>
                <w:sz w:val="24"/>
                <w:szCs w:val="24"/>
              </w:rPr>
              <w:t>企业</w:t>
            </w:r>
          </w:p>
          <w:p w:rsidR="002D622D" w:rsidRPr="002D622D" w:rsidRDefault="002D622D" w:rsidP="00F340CA">
            <w:pPr>
              <w:widowControl/>
              <w:jc w:val="center"/>
              <w:rPr>
                <w:rFonts w:ascii="宋体" w:eastAsia="宋体" w:hAnsi="宋体" w:cs="Times New Roman"/>
                <w:kern w:val="0"/>
                <w:sz w:val="24"/>
                <w:szCs w:val="24"/>
              </w:rPr>
            </w:pPr>
            <w:r w:rsidRPr="002D622D">
              <w:rPr>
                <w:rFonts w:ascii="宋体" w:eastAsia="宋体" w:hAnsi="宋体" w:cs="Times New Roman" w:hint="eastAsia"/>
                <w:kern w:val="0"/>
                <w:sz w:val="24"/>
                <w:szCs w:val="24"/>
              </w:rPr>
              <w:t>负责人</w:t>
            </w:r>
          </w:p>
        </w:tc>
        <w:tc>
          <w:tcPr>
            <w:tcW w:w="1854" w:type="dxa"/>
            <w:noWrap/>
            <w:vAlign w:val="center"/>
          </w:tcPr>
          <w:p w:rsidR="002D622D" w:rsidRPr="002D622D" w:rsidRDefault="002D622D" w:rsidP="00F340CA">
            <w:pPr>
              <w:widowControl/>
              <w:jc w:val="center"/>
              <w:rPr>
                <w:rFonts w:ascii="宋体" w:eastAsia="宋体" w:hAnsi="宋体" w:cs="Times New Roman"/>
                <w:kern w:val="0"/>
                <w:sz w:val="24"/>
                <w:szCs w:val="24"/>
              </w:rPr>
            </w:pPr>
          </w:p>
        </w:tc>
        <w:tc>
          <w:tcPr>
            <w:tcW w:w="1133" w:type="dxa"/>
            <w:noWrap/>
            <w:vAlign w:val="center"/>
          </w:tcPr>
          <w:p w:rsidR="002D622D" w:rsidRPr="002D622D" w:rsidRDefault="002D622D" w:rsidP="00F340CA">
            <w:pPr>
              <w:widowControl/>
              <w:jc w:val="center"/>
              <w:rPr>
                <w:rFonts w:ascii="宋体" w:eastAsia="宋体" w:hAnsi="宋体" w:cs="Times New Roman"/>
                <w:kern w:val="0"/>
                <w:sz w:val="24"/>
                <w:szCs w:val="24"/>
              </w:rPr>
            </w:pPr>
            <w:r w:rsidRPr="002D622D">
              <w:rPr>
                <w:rFonts w:ascii="宋体" w:eastAsia="宋体" w:hAnsi="宋体" w:cs="Times New Roman" w:hint="eastAsia"/>
                <w:kern w:val="0"/>
                <w:sz w:val="24"/>
                <w:szCs w:val="24"/>
              </w:rPr>
              <w:t>企业</w:t>
            </w:r>
          </w:p>
          <w:p w:rsidR="002D622D" w:rsidRPr="002D622D" w:rsidRDefault="002D622D" w:rsidP="00F340CA">
            <w:pPr>
              <w:widowControl/>
              <w:jc w:val="center"/>
              <w:rPr>
                <w:rFonts w:ascii="宋体" w:eastAsia="宋体" w:hAnsi="宋体" w:cs="Times New Roman"/>
                <w:kern w:val="0"/>
                <w:sz w:val="24"/>
                <w:szCs w:val="24"/>
              </w:rPr>
            </w:pPr>
            <w:r w:rsidRPr="002D622D">
              <w:rPr>
                <w:rFonts w:ascii="宋体" w:eastAsia="宋体" w:hAnsi="宋体" w:cs="Times New Roman" w:hint="eastAsia"/>
                <w:kern w:val="0"/>
                <w:sz w:val="24"/>
                <w:szCs w:val="24"/>
              </w:rPr>
              <w:t>性 质</w:t>
            </w:r>
          </w:p>
        </w:tc>
        <w:tc>
          <w:tcPr>
            <w:tcW w:w="1648" w:type="dxa"/>
            <w:noWrap/>
            <w:vAlign w:val="center"/>
          </w:tcPr>
          <w:p w:rsidR="002D622D" w:rsidRPr="002D622D" w:rsidRDefault="002D622D" w:rsidP="00F340CA">
            <w:pPr>
              <w:widowControl/>
              <w:jc w:val="center"/>
              <w:rPr>
                <w:rFonts w:ascii="宋体" w:eastAsia="宋体" w:hAnsi="宋体" w:cs="Times New Roman"/>
                <w:kern w:val="0"/>
                <w:sz w:val="24"/>
                <w:szCs w:val="24"/>
              </w:rPr>
            </w:pPr>
          </w:p>
        </w:tc>
      </w:tr>
      <w:tr w:rsidR="002D622D" w:rsidRPr="002D622D" w:rsidTr="00F340CA">
        <w:trPr>
          <w:cantSplit/>
        </w:trPr>
        <w:tc>
          <w:tcPr>
            <w:tcW w:w="1957" w:type="dxa"/>
            <w:gridSpan w:val="2"/>
            <w:noWrap/>
            <w:vAlign w:val="center"/>
          </w:tcPr>
          <w:p w:rsidR="002D622D" w:rsidRPr="002D622D" w:rsidRDefault="002D622D" w:rsidP="002D622D">
            <w:pPr>
              <w:widowControl/>
              <w:jc w:val="center"/>
              <w:rPr>
                <w:rFonts w:ascii="宋体" w:eastAsia="宋体" w:hAnsi="宋体" w:cs="Times New Roman"/>
                <w:kern w:val="0"/>
                <w:sz w:val="24"/>
                <w:szCs w:val="24"/>
              </w:rPr>
            </w:pPr>
            <w:r w:rsidRPr="002D622D">
              <w:rPr>
                <w:rFonts w:ascii="宋体" w:eastAsia="宋体" w:hAnsi="宋体" w:cs="Times New Roman" w:hint="eastAsia"/>
                <w:kern w:val="0"/>
                <w:sz w:val="24"/>
                <w:szCs w:val="24"/>
              </w:rPr>
              <w:t>注册资金</w:t>
            </w:r>
          </w:p>
        </w:tc>
        <w:tc>
          <w:tcPr>
            <w:tcW w:w="1751" w:type="dxa"/>
            <w:noWrap/>
            <w:vAlign w:val="center"/>
          </w:tcPr>
          <w:p w:rsidR="002D622D" w:rsidRPr="002D622D" w:rsidRDefault="002D622D" w:rsidP="002D622D">
            <w:pPr>
              <w:widowControl/>
              <w:jc w:val="center"/>
              <w:rPr>
                <w:rFonts w:ascii="宋体" w:eastAsia="宋体" w:hAnsi="宋体" w:cs="Times New Roman"/>
                <w:kern w:val="0"/>
                <w:sz w:val="24"/>
                <w:szCs w:val="24"/>
              </w:rPr>
            </w:pPr>
            <w:r w:rsidRPr="002D622D">
              <w:rPr>
                <w:rFonts w:ascii="宋体" w:eastAsia="宋体" w:hAnsi="宋体" w:cs="Times New Roman" w:hint="eastAsia"/>
                <w:kern w:val="0"/>
                <w:sz w:val="24"/>
                <w:szCs w:val="24"/>
              </w:rPr>
              <w:t>万元</w:t>
            </w:r>
          </w:p>
        </w:tc>
        <w:tc>
          <w:tcPr>
            <w:tcW w:w="1339" w:type="dxa"/>
            <w:noWrap/>
            <w:vAlign w:val="center"/>
          </w:tcPr>
          <w:p w:rsidR="002D622D" w:rsidRPr="002D622D" w:rsidRDefault="002D622D" w:rsidP="00F340CA">
            <w:pPr>
              <w:widowControl/>
              <w:jc w:val="center"/>
              <w:rPr>
                <w:rFonts w:ascii="宋体" w:eastAsia="宋体" w:hAnsi="宋体" w:cs="Times New Roman"/>
                <w:kern w:val="0"/>
                <w:sz w:val="24"/>
                <w:szCs w:val="24"/>
              </w:rPr>
            </w:pPr>
            <w:r w:rsidRPr="002D622D">
              <w:rPr>
                <w:rFonts w:ascii="宋体" w:eastAsia="宋体" w:hAnsi="宋体" w:cs="Times New Roman" w:hint="eastAsia"/>
                <w:kern w:val="0"/>
                <w:sz w:val="24"/>
                <w:szCs w:val="24"/>
              </w:rPr>
              <w:t>固定资产</w:t>
            </w:r>
          </w:p>
        </w:tc>
        <w:tc>
          <w:tcPr>
            <w:tcW w:w="4635" w:type="dxa"/>
            <w:gridSpan w:val="3"/>
            <w:noWrap/>
          </w:tcPr>
          <w:p w:rsidR="002D622D" w:rsidRPr="002D622D" w:rsidRDefault="002D622D" w:rsidP="002D622D">
            <w:pPr>
              <w:widowControl/>
              <w:jc w:val="left"/>
              <w:rPr>
                <w:rFonts w:ascii="宋体" w:eastAsia="宋体" w:hAnsi="宋体" w:cs="Times New Roman"/>
                <w:kern w:val="0"/>
                <w:sz w:val="24"/>
                <w:szCs w:val="24"/>
              </w:rPr>
            </w:pPr>
            <w:r w:rsidRPr="002D622D">
              <w:rPr>
                <w:rFonts w:ascii="宋体" w:eastAsia="宋体" w:hAnsi="宋体" w:cs="Times New Roman" w:hint="eastAsia"/>
                <w:kern w:val="0"/>
                <w:sz w:val="24"/>
                <w:szCs w:val="24"/>
              </w:rPr>
              <w:t>万元；</w:t>
            </w:r>
          </w:p>
          <w:p w:rsidR="002D622D" w:rsidRPr="002D622D" w:rsidRDefault="002D622D" w:rsidP="002D622D">
            <w:pPr>
              <w:widowControl/>
              <w:jc w:val="left"/>
              <w:rPr>
                <w:rFonts w:ascii="宋体" w:eastAsia="宋体" w:hAnsi="宋体" w:cs="Times New Roman"/>
                <w:kern w:val="0"/>
                <w:sz w:val="24"/>
                <w:szCs w:val="24"/>
              </w:rPr>
            </w:pPr>
            <w:r w:rsidRPr="002D622D">
              <w:rPr>
                <w:rFonts w:ascii="宋体" w:eastAsia="宋体" w:hAnsi="宋体" w:cs="Times New Roman" w:hint="eastAsia"/>
                <w:kern w:val="0"/>
                <w:sz w:val="24"/>
                <w:szCs w:val="24"/>
              </w:rPr>
              <w:t>其中设备： 万元</w:t>
            </w:r>
          </w:p>
        </w:tc>
      </w:tr>
      <w:tr w:rsidR="002D622D" w:rsidRPr="002D622D" w:rsidTr="00C875FB">
        <w:trPr>
          <w:cantSplit/>
          <w:trHeight w:val="832"/>
        </w:trPr>
        <w:tc>
          <w:tcPr>
            <w:tcW w:w="1957" w:type="dxa"/>
            <w:gridSpan w:val="2"/>
            <w:noWrap/>
            <w:vAlign w:val="center"/>
          </w:tcPr>
          <w:p w:rsidR="002D622D" w:rsidRPr="002D622D" w:rsidRDefault="002D622D" w:rsidP="002D622D">
            <w:pPr>
              <w:widowControl/>
              <w:ind w:firstLine="240"/>
              <w:jc w:val="center"/>
              <w:rPr>
                <w:rFonts w:ascii="宋体" w:eastAsia="宋体" w:hAnsi="宋体" w:cs="Times New Roman"/>
                <w:kern w:val="0"/>
                <w:sz w:val="24"/>
                <w:szCs w:val="24"/>
              </w:rPr>
            </w:pPr>
            <w:r w:rsidRPr="002D622D">
              <w:rPr>
                <w:rFonts w:ascii="宋体" w:eastAsia="宋体" w:hAnsi="宋体" w:cs="Times New Roman" w:hint="eastAsia"/>
                <w:kern w:val="0"/>
                <w:sz w:val="24"/>
                <w:szCs w:val="24"/>
              </w:rPr>
              <w:t>职工总数</w:t>
            </w:r>
          </w:p>
        </w:tc>
        <w:tc>
          <w:tcPr>
            <w:tcW w:w="7725" w:type="dxa"/>
            <w:gridSpan w:val="5"/>
            <w:noWrap/>
          </w:tcPr>
          <w:p w:rsidR="002D622D" w:rsidRPr="002D622D" w:rsidRDefault="002D622D" w:rsidP="002D622D">
            <w:pPr>
              <w:widowControl/>
              <w:jc w:val="left"/>
              <w:rPr>
                <w:rFonts w:ascii="宋体" w:eastAsia="宋体" w:hAnsi="宋体" w:cs="Times New Roman"/>
                <w:kern w:val="0"/>
                <w:sz w:val="24"/>
                <w:szCs w:val="24"/>
              </w:rPr>
            </w:pPr>
          </w:p>
        </w:tc>
      </w:tr>
      <w:tr w:rsidR="002D622D" w:rsidRPr="001B0FF6" w:rsidTr="00C875FB">
        <w:trPr>
          <w:cantSplit/>
          <w:trHeight w:val="850"/>
        </w:trPr>
        <w:tc>
          <w:tcPr>
            <w:tcW w:w="618" w:type="dxa"/>
            <w:vMerge w:val="restart"/>
            <w:noWrap/>
          </w:tcPr>
          <w:p w:rsidR="002D622D" w:rsidRPr="002D622D" w:rsidRDefault="002D622D" w:rsidP="002D622D">
            <w:pPr>
              <w:widowControl/>
              <w:jc w:val="left"/>
              <w:rPr>
                <w:rFonts w:ascii="宋体" w:eastAsia="宋体" w:hAnsi="宋体" w:cs="Times New Roman"/>
                <w:kern w:val="0"/>
                <w:sz w:val="24"/>
                <w:szCs w:val="24"/>
              </w:rPr>
            </w:pPr>
          </w:p>
          <w:p w:rsidR="002D622D" w:rsidRPr="001B0FF6" w:rsidRDefault="002D622D" w:rsidP="002D622D">
            <w:pPr>
              <w:widowControl/>
              <w:jc w:val="left"/>
              <w:rPr>
                <w:rFonts w:ascii="宋体" w:eastAsia="宋体" w:hAnsi="宋体" w:cs="Times New Roman"/>
                <w:kern w:val="0"/>
                <w:sz w:val="24"/>
                <w:szCs w:val="24"/>
              </w:rPr>
            </w:pPr>
            <w:r w:rsidRPr="001B0FF6">
              <w:rPr>
                <w:rFonts w:ascii="宋体" w:eastAsia="宋体" w:hAnsi="宋体" w:cs="Times New Roman" w:hint="eastAsia"/>
                <w:kern w:val="0"/>
                <w:sz w:val="24"/>
                <w:szCs w:val="24"/>
              </w:rPr>
              <w:t>经营业绩</w:t>
            </w:r>
          </w:p>
        </w:tc>
        <w:tc>
          <w:tcPr>
            <w:tcW w:w="1339" w:type="dxa"/>
            <w:noWrap/>
            <w:vAlign w:val="center"/>
          </w:tcPr>
          <w:p w:rsidR="002D622D" w:rsidRPr="001B0FF6" w:rsidRDefault="002D622D" w:rsidP="002D622D">
            <w:pPr>
              <w:widowControl/>
              <w:jc w:val="center"/>
              <w:rPr>
                <w:rFonts w:ascii="宋体" w:eastAsia="宋体" w:hAnsi="宋体" w:cs="Times New Roman"/>
                <w:kern w:val="0"/>
                <w:sz w:val="24"/>
                <w:szCs w:val="24"/>
              </w:rPr>
            </w:pPr>
            <w:r w:rsidRPr="001B0FF6">
              <w:rPr>
                <w:rFonts w:ascii="宋体" w:eastAsia="宋体" w:hAnsi="宋体" w:cs="Times New Roman" w:hint="eastAsia"/>
                <w:kern w:val="0"/>
                <w:sz w:val="24"/>
                <w:szCs w:val="24"/>
              </w:rPr>
              <w:t>年度</w:t>
            </w:r>
          </w:p>
        </w:tc>
        <w:tc>
          <w:tcPr>
            <w:tcW w:w="7725" w:type="dxa"/>
            <w:gridSpan w:val="5"/>
            <w:noWrap/>
            <w:vAlign w:val="center"/>
          </w:tcPr>
          <w:p w:rsidR="002D622D" w:rsidRPr="001B0FF6" w:rsidRDefault="002D622D" w:rsidP="002D622D">
            <w:pPr>
              <w:widowControl/>
              <w:jc w:val="center"/>
              <w:rPr>
                <w:rFonts w:ascii="宋体" w:eastAsia="宋体" w:hAnsi="宋体" w:cs="Times New Roman"/>
                <w:kern w:val="0"/>
                <w:sz w:val="24"/>
                <w:szCs w:val="24"/>
              </w:rPr>
            </w:pPr>
            <w:r w:rsidRPr="001B0FF6">
              <w:rPr>
                <w:rFonts w:ascii="宋体" w:eastAsia="宋体" w:hAnsi="宋体" w:cs="Times New Roman" w:hint="eastAsia"/>
                <w:kern w:val="0"/>
                <w:sz w:val="24"/>
                <w:szCs w:val="24"/>
              </w:rPr>
              <w:t>配件销售产值 （万元）</w:t>
            </w:r>
          </w:p>
        </w:tc>
      </w:tr>
      <w:tr w:rsidR="002D622D" w:rsidRPr="001B0FF6" w:rsidTr="00C875FB">
        <w:trPr>
          <w:cantSplit/>
          <w:trHeight w:val="1532"/>
        </w:trPr>
        <w:tc>
          <w:tcPr>
            <w:tcW w:w="618" w:type="dxa"/>
            <w:vMerge/>
            <w:tcBorders>
              <w:bottom w:val="single" w:sz="4" w:space="0" w:color="auto"/>
            </w:tcBorders>
            <w:noWrap/>
          </w:tcPr>
          <w:p w:rsidR="002D622D" w:rsidRPr="001B0FF6" w:rsidRDefault="002D622D" w:rsidP="002D622D">
            <w:pPr>
              <w:widowControl/>
              <w:jc w:val="left"/>
              <w:rPr>
                <w:rFonts w:ascii="宋体" w:eastAsia="宋体" w:hAnsi="宋体" w:cs="Times New Roman"/>
                <w:kern w:val="0"/>
                <w:sz w:val="24"/>
                <w:szCs w:val="24"/>
              </w:rPr>
            </w:pPr>
          </w:p>
        </w:tc>
        <w:tc>
          <w:tcPr>
            <w:tcW w:w="1339" w:type="dxa"/>
            <w:noWrap/>
            <w:vAlign w:val="center"/>
          </w:tcPr>
          <w:p w:rsidR="002D622D" w:rsidRPr="001B0FF6" w:rsidRDefault="002D622D" w:rsidP="00266684">
            <w:pPr>
              <w:widowControl/>
              <w:jc w:val="center"/>
              <w:rPr>
                <w:rFonts w:ascii="宋体" w:eastAsia="宋体" w:hAnsi="宋体" w:cs="Times New Roman"/>
                <w:kern w:val="0"/>
                <w:sz w:val="24"/>
                <w:szCs w:val="24"/>
              </w:rPr>
            </w:pPr>
            <w:r w:rsidRPr="001B0FF6">
              <w:rPr>
                <w:rFonts w:ascii="宋体" w:eastAsia="宋体" w:hAnsi="宋体" w:cs="Times New Roman" w:hint="eastAsia"/>
                <w:kern w:val="0"/>
                <w:sz w:val="24"/>
                <w:szCs w:val="24"/>
              </w:rPr>
              <w:t>202</w:t>
            </w:r>
            <w:r w:rsidR="00266684" w:rsidRPr="001B0FF6">
              <w:rPr>
                <w:rFonts w:ascii="宋体" w:eastAsia="宋体" w:hAnsi="宋体" w:cs="Times New Roman" w:hint="eastAsia"/>
                <w:kern w:val="0"/>
                <w:sz w:val="24"/>
                <w:szCs w:val="24"/>
              </w:rPr>
              <w:t>4</w:t>
            </w:r>
            <w:r w:rsidRPr="001B0FF6">
              <w:rPr>
                <w:rFonts w:ascii="宋体" w:eastAsia="宋体" w:hAnsi="宋体" w:cs="Times New Roman" w:hint="eastAsia"/>
                <w:kern w:val="0"/>
                <w:sz w:val="24"/>
                <w:szCs w:val="24"/>
              </w:rPr>
              <w:t>年</w:t>
            </w:r>
          </w:p>
        </w:tc>
        <w:tc>
          <w:tcPr>
            <w:tcW w:w="7725" w:type="dxa"/>
            <w:gridSpan w:val="5"/>
            <w:noWrap/>
            <w:vAlign w:val="center"/>
          </w:tcPr>
          <w:p w:rsidR="002D622D" w:rsidRPr="001B0FF6" w:rsidRDefault="002D622D" w:rsidP="002D622D">
            <w:pPr>
              <w:widowControl/>
              <w:jc w:val="center"/>
              <w:rPr>
                <w:rFonts w:ascii="宋体" w:eastAsia="宋体" w:hAnsi="宋体" w:cs="Times New Roman"/>
                <w:kern w:val="0"/>
                <w:sz w:val="24"/>
                <w:szCs w:val="24"/>
              </w:rPr>
            </w:pPr>
          </w:p>
        </w:tc>
      </w:tr>
      <w:tr w:rsidR="002D622D" w:rsidRPr="001B0FF6" w:rsidTr="00C875FB">
        <w:trPr>
          <w:cantSplit/>
          <w:trHeight w:val="540"/>
        </w:trPr>
        <w:tc>
          <w:tcPr>
            <w:tcW w:w="1957" w:type="dxa"/>
            <w:gridSpan w:val="2"/>
            <w:vMerge w:val="restart"/>
            <w:noWrap/>
            <w:vAlign w:val="center"/>
          </w:tcPr>
          <w:p w:rsidR="002D622D" w:rsidRPr="001B0FF6" w:rsidRDefault="002D622D" w:rsidP="002D622D">
            <w:pPr>
              <w:widowControl/>
              <w:jc w:val="center"/>
              <w:rPr>
                <w:rFonts w:ascii="宋体" w:eastAsia="宋体" w:hAnsi="宋体" w:cs="Times New Roman"/>
                <w:kern w:val="0"/>
                <w:sz w:val="24"/>
                <w:szCs w:val="24"/>
              </w:rPr>
            </w:pPr>
            <w:r w:rsidRPr="001B0FF6">
              <w:rPr>
                <w:rFonts w:ascii="宋体" w:eastAsia="宋体" w:hAnsi="宋体" w:cs="Times New Roman" w:hint="eastAsia"/>
                <w:kern w:val="0"/>
                <w:sz w:val="24"/>
                <w:szCs w:val="24"/>
              </w:rPr>
              <w:t>主要的配件生产厂商或供应商</w:t>
            </w:r>
          </w:p>
        </w:tc>
        <w:tc>
          <w:tcPr>
            <w:tcW w:w="7725" w:type="dxa"/>
            <w:gridSpan w:val="5"/>
            <w:noWrap/>
          </w:tcPr>
          <w:p w:rsidR="002D622D" w:rsidRPr="001B0FF6" w:rsidRDefault="002D622D" w:rsidP="002D622D">
            <w:pPr>
              <w:widowControl/>
              <w:jc w:val="left"/>
              <w:rPr>
                <w:rFonts w:ascii="宋体" w:eastAsia="宋体" w:hAnsi="宋体" w:cs="Times New Roman"/>
                <w:kern w:val="0"/>
                <w:sz w:val="24"/>
                <w:szCs w:val="24"/>
              </w:rPr>
            </w:pPr>
          </w:p>
        </w:tc>
      </w:tr>
      <w:tr w:rsidR="002D622D" w:rsidRPr="001B0FF6" w:rsidTr="00C875FB">
        <w:trPr>
          <w:cantSplit/>
          <w:trHeight w:val="540"/>
        </w:trPr>
        <w:tc>
          <w:tcPr>
            <w:tcW w:w="1957" w:type="dxa"/>
            <w:gridSpan w:val="2"/>
            <w:vMerge/>
            <w:noWrap/>
            <w:vAlign w:val="center"/>
          </w:tcPr>
          <w:p w:rsidR="002D622D" w:rsidRPr="001B0FF6" w:rsidRDefault="002D622D" w:rsidP="002D622D">
            <w:pPr>
              <w:widowControl/>
              <w:jc w:val="center"/>
              <w:rPr>
                <w:rFonts w:ascii="宋体" w:eastAsia="宋体" w:hAnsi="宋体" w:cs="Times New Roman"/>
                <w:kern w:val="0"/>
                <w:sz w:val="24"/>
                <w:szCs w:val="24"/>
              </w:rPr>
            </w:pPr>
          </w:p>
        </w:tc>
        <w:tc>
          <w:tcPr>
            <w:tcW w:w="7725" w:type="dxa"/>
            <w:gridSpan w:val="5"/>
            <w:noWrap/>
          </w:tcPr>
          <w:p w:rsidR="002D622D" w:rsidRPr="001B0FF6" w:rsidRDefault="002D622D" w:rsidP="002D622D">
            <w:pPr>
              <w:widowControl/>
              <w:jc w:val="left"/>
              <w:rPr>
                <w:rFonts w:ascii="宋体" w:eastAsia="宋体" w:hAnsi="宋体" w:cs="Times New Roman"/>
                <w:kern w:val="0"/>
                <w:sz w:val="24"/>
                <w:szCs w:val="24"/>
              </w:rPr>
            </w:pPr>
          </w:p>
        </w:tc>
      </w:tr>
      <w:tr w:rsidR="002D622D" w:rsidRPr="001B0FF6" w:rsidTr="00C875FB">
        <w:trPr>
          <w:cantSplit/>
          <w:trHeight w:val="540"/>
        </w:trPr>
        <w:tc>
          <w:tcPr>
            <w:tcW w:w="1957" w:type="dxa"/>
            <w:gridSpan w:val="2"/>
            <w:vMerge/>
            <w:noWrap/>
            <w:vAlign w:val="center"/>
          </w:tcPr>
          <w:p w:rsidR="002D622D" w:rsidRPr="001B0FF6" w:rsidRDefault="002D622D" w:rsidP="002D622D">
            <w:pPr>
              <w:widowControl/>
              <w:jc w:val="center"/>
              <w:rPr>
                <w:rFonts w:ascii="宋体" w:eastAsia="宋体" w:hAnsi="宋体" w:cs="Times New Roman"/>
                <w:kern w:val="0"/>
                <w:sz w:val="24"/>
                <w:szCs w:val="24"/>
              </w:rPr>
            </w:pPr>
          </w:p>
        </w:tc>
        <w:tc>
          <w:tcPr>
            <w:tcW w:w="7725" w:type="dxa"/>
            <w:gridSpan w:val="5"/>
            <w:noWrap/>
          </w:tcPr>
          <w:p w:rsidR="002D622D" w:rsidRPr="001B0FF6" w:rsidRDefault="002D622D" w:rsidP="002D622D">
            <w:pPr>
              <w:widowControl/>
              <w:jc w:val="left"/>
              <w:rPr>
                <w:rFonts w:ascii="宋体" w:eastAsia="宋体" w:hAnsi="宋体" w:cs="Times New Roman"/>
                <w:kern w:val="0"/>
                <w:sz w:val="24"/>
                <w:szCs w:val="24"/>
              </w:rPr>
            </w:pPr>
          </w:p>
        </w:tc>
      </w:tr>
      <w:tr w:rsidR="002D622D" w:rsidRPr="001B0FF6" w:rsidTr="00C875FB">
        <w:trPr>
          <w:cantSplit/>
          <w:trHeight w:val="540"/>
        </w:trPr>
        <w:tc>
          <w:tcPr>
            <w:tcW w:w="1957" w:type="dxa"/>
            <w:gridSpan w:val="2"/>
            <w:vMerge/>
            <w:noWrap/>
            <w:vAlign w:val="center"/>
          </w:tcPr>
          <w:p w:rsidR="002D622D" w:rsidRPr="001B0FF6" w:rsidRDefault="002D622D" w:rsidP="002D622D">
            <w:pPr>
              <w:widowControl/>
              <w:jc w:val="center"/>
              <w:rPr>
                <w:rFonts w:ascii="宋体" w:eastAsia="宋体" w:hAnsi="宋体" w:cs="Times New Roman"/>
                <w:kern w:val="0"/>
                <w:sz w:val="24"/>
                <w:szCs w:val="24"/>
              </w:rPr>
            </w:pPr>
          </w:p>
        </w:tc>
        <w:tc>
          <w:tcPr>
            <w:tcW w:w="7725" w:type="dxa"/>
            <w:gridSpan w:val="5"/>
            <w:noWrap/>
          </w:tcPr>
          <w:p w:rsidR="002D622D" w:rsidRPr="001B0FF6" w:rsidRDefault="002D622D" w:rsidP="002D622D">
            <w:pPr>
              <w:widowControl/>
              <w:jc w:val="left"/>
              <w:rPr>
                <w:rFonts w:ascii="宋体" w:eastAsia="宋体" w:hAnsi="宋体" w:cs="Times New Roman"/>
                <w:kern w:val="0"/>
                <w:sz w:val="24"/>
                <w:szCs w:val="24"/>
              </w:rPr>
            </w:pPr>
          </w:p>
        </w:tc>
      </w:tr>
      <w:tr w:rsidR="002D622D" w:rsidRPr="001B0FF6" w:rsidTr="00C875FB">
        <w:trPr>
          <w:cantSplit/>
          <w:trHeight w:val="540"/>
        </w:trPr>
        <w:tc>
          <w:tcPr>
            <w:tcW w:w="1957" w:type="dxa"/>
            <w:gridSpan w:val="2"/>
            <w:vMerge w:val="restart"/>
            <w:noWrap/>
            <w:vAlign w:val="center"/>
          </w:tcPr>
          <w:p w:rsidR="002D622D" w:rsidRPr="001B0FF6" w:rsidRDefault="002D622D" w:rsidP="002D622D">
            <w:pPr>
              <w:widowControl/>
              <w:jc w:val="center"/>
              <w:rPr>
                <w:rFonts w:ascii="宋体" w:eastAsia="宋体" w:hAnsi="宋体" w:cs="Times New Roman"/>
                <w:kern w:val="0"/>
                <w:sz w:val="24"/>
                <w:szCs w:val="24"/>
              </w:rPr>
            </w:pPr>
            <w:r w:rsidRPr="001B0FF6">
              <w:rPr>
                <w:rFonts w:ascii="宋体" w:eastAsia="宋体" w:hAnsi="宋体" w:cs="Times New Roman" w:hint="eastAsia"/>
                <w:kern w:val="0"/>
                <w:sz w:val="24"/>
                <w:szCs w:val="24"/>
              </w:rPr>
              <w:t>配件配套的车辆品牌和车型</w:t>
            </w:r>
          </w:p>
        </w:tc>
        <w:tc>
          <w:tcPr>
            <w:tcW w:w="7725" w:type="dxa"/>
            <w:gridSpan w:val="5"/>
            <w:noWrap/>
          </w:tcPr>
          <w:p w:rsidR="002D622D" w:rsidRPr="001B0FF6" w:rsidRDefault="002D622D" w:rsidP="002D622D">
            <w:pPr>
              <w:widowControl/>
              <w:jc w:val="left"/>
              <w:rPr>
                <w:rFonts w:ascii="宋体" w:eastAsia="宋体" w:hAnsi="宋体" w:cs="Times New Roman"/>
                <w:kern w:val="0"/>
                <w:sz w:val="24"/>
                <w:szCs w:val="24"/>
              </w:rPr>
            </w:pPr>
          </w:p>
        </w:tc>
      </w:tr>
      <w:tr w:rsidR="002D622D" w:rsidRPr="001B0FF6" w:rsidTr="00C875FB">
        <w:trPr>
          <w:cantSplit/>
          <w:trHeight w:val="540"/>
        </w:trPr>
        <w:tc>
          <w:tcPr>
            <w:tcW w:w="1957" w:type="dxa"/>
            <w:gridSpan w:val="2"/>
            <w:vMerge/>
            <w:noWrap/>
          </w:tcPr>
          <w:p w:rsidR="002D622D" w:rsidRPr="001B0FF6" w:rsidRDefault="002D622D" w:rsidP="002D622D">
            <w:pPr>
              <w:widowControl/>
              <w:jc w:val="center"/>
              <w:rPr>
                <w:rFonts w:ascii="宋体" w:eastAsia="宋体" w:hAnsi="宋体" w:cs="Times New Roman"/>
                <w:kern w:val="0"/>
                <w:sz w:val="24"/>
                <w:szCs w:val="24"/>
              </w:rPr>
            </w:pPr>
          </w:p>
        </w:tc>
        <w:tc>
          <w:tcPr>
            <w:tcW w:w="7725" w:type="dxa"/>
            <w:gridSpan w:val="5"/>
            <w:noWrap/>
          </w:tcPr>
          <w:p w:rsidR="002D622D" w:rsidRPr="001B0FF6" w:rsidRDefault="002D622D" w:rsidP="002D622D">
            <w:pPr>
              <w:widowControl/>
              <w:jc w:val="left"/>
              <w:rPr>
                <w:rFonts w:ascii="宋体" w:eastAsia="宋体" w:hAnsi="宋体" w:cs="Times New Roman"/>
                <w:kern w:val="0"/>
                <w:sz w:val="24"/>
                <w:szCs w:val="24"/>
              </w:rPr>
            </w:pPr>
          </w:p>
        </w:tc>
      </w:tr>
      <w:tr w:rsidR="002D622D" w:rsidRPr="001B0FF6" w:rsidTr="00C875FB">
        <w:trPr>
          <w:cantSplit/>
          <w:trHeight w:val="540"/>
        </w:trPr>
        <w:tc>
          <w:tcPr>
            <w:tcW w:w="1957" w:type="dxa"/>
            <w:gridSpan w:val="2"/>
            <w:vMerge/>
            <w:noWrap/>
          </w:tcPr>
          <w:p w:rsidR="002D622D" w:rsidRPr="001B0FF6" w:rsidRDefault="002D622D" w:rsidP="002D622D">
            <w:pPr>
              <w:widowControl/>
              <w:jc w:val="center"/>
              <w:rPr>
                <w:rFonts w:ascii="宋体" w:eastAsia="宋体" w:hAnsi="宋体" w:cs="Times New Roman"/>
                <w:kern w:val="0"/>
                <w:sz w:val="24"/>
                <w:szCs w:val="24"/>
              </w:rPr>
            </w:pPr>
          </w:p>
        </w:tc>
        <w:tc>
          <w:tcPr>
            <w:tcW w:w="7725" w:type="dxa"/>
            <w:gridSpan w:val="5"/>
            <w:noWrap/>
          </w:tcPr>
          <w:p w:rsidR="002D622D" w:rsidRPr="001B0FF6" w:rsidRDefault="002D622D" w:rsidP="002D622D">
            <w:pPr>
              <w:widowControl/>
              <w:jc w:val="left"/>
              <w:rPr>
                <w:rFonts w:ascii="宋体" w:eastAsia="宋体" w:hAnsi="宋体" w:cs="Times New Roman"/>
                <w:kern w:val="0"/>
                <w:sz w:val="24"/>
                <w:szCs w:val="24"/>
              </w:rPr>
            </w:pPr>
          </w:p>
        </w:tc>
      </w:tr>
      <w:tr w:rsidR="002D622D" w:rsidRPr="001B0FF6" w:rsidTr="00C875FB">
        <w:trPr>
          <w:cantSplit/>
          <w:trHeight w:val="540"/>
        </w:trPr>
        <w:tc>
          <w:tcPr>
            <w:tcW w:w="1957" w:type="dxa"/>
            <w:gridSpan w:val="2"/>
            <w:vMerge/>
            <w:noWrap/>
          </w:tcPr>
          <w:p w:rsidR="002D622D" w:rsidRPr="001B0FF6" w:rsidRDefault="002D622D" w:rsidP="002D622D">
            <w:pPr>
              <w:widowControl/>
              <w:jc w:val="center"/>
              <w:rPr>
                <w:rFonts w:ascii="宋体" w:eastAsia="宋体" w:hAnsi="宋体" w:cs="Times New Roman"/>
                <w:kern w:val="0"/>
                <w:sz w:val="24"/>
                <w:szCs w:val="24"/>
              </w:rPr>
            </w:pPr>
          </w:p>
        </w:tc>
        <w:tc>
          <w:tcPr>
            <w:tcW w:w="7725" w:type="dxa"/>
            <w:gridSpan w:val="5"/>
            <w:noWrap/>
          </w:tcPr>
          <w:p w:rsidR="002D622D" w:rsidRPr="001B0FF6" w:rsidRDefault="002D622D" w:rsidP="002D622D">
            <w:pPr>
              <w:widowControl/>
              <w:jc w:val="left"/>
              <w:rPr>
                <w:rFonts w:ascii="宋体" w:eastAsia="宋体" w:hAnsi="宋体" w:cs="Times New Roman"/>
                <w:kern w:val="0"/>
                <w:sz w:val="24"/>
                <w:szCs w:val="24"/>
              </w:rPr>
            </w:pPr>
          </w:p>
        </w:tc>
      </w:tr>
    </w:tbl>
    <w:p w:rsidR="002D622D" w:rsidRPr="001B0FF6" w:rsidRDefault="002D622D" w:rsidP="002D622D">
      <w:pPr>
        <w:widowControl/>
        <w:pBdr>
          <w:top w:val="none" w:sz="0" w:space="0" w:color="000000"/>
          <w:left w:val="none" w:sz="0" w:space="0" w:color="000000"/>
          <w:bottom w:val="none" w:sz="0" w:space="0" w:color="000000"/>
          <w:right w:val="none" w:sz="0" w:space="0" w:color="000000"/>
        </w:pBdr>
        <w:spacing w:line="560" w:lineRule="exact"/>
        <w:ind w:firstLine="480"/>
        <w:rPr>
          <w:rFonts w:ascii="宋体" w:eastAsia="宋体" w:hAnsi="宋体" w:cs="宋体"/>
          <w:b/>
          <w:color w:val="000000"/>
          <w:kern w:val="0"/>
          <w:sz w:val="24"/>
        </w:rPr>
      </w:pPr>
      <w:r w:rsidRPr="001B0FF6">
        <w:rPr>
          <w:rFonts w:ascii="宋体" w:eastAsia="宋体" w:hAnsi="宋体" w:cs="宋体"/>
          <w:color w:val="000000"/>
          <w:kern w:val="0"/>
          <w:sz w:val="24"/>
        </w:rPr>
        <w:t>供应商全称（加盖CA电子公章）：</w:t>
      </w:r>
    </w:p>
    <w:p w:rsidR="002D622D" w:rsidRPr="002D622D" w:rsidRDefault="006D5C96" w:rsidP="002D622D">
      <w:pPr>
        <w:widowControl/>
        <w:pBdr>
          <w:top w:val="none" w:sz="0" w:space="0" w:color="000000"/>
          <w:left w:val="none" w:sz="0" w:space="0" w:color="000000"/>
          <w:bottom w:val="none" w:sz="0" w:space="0" w:color="000000"/>
          <w:right w:val="none" w:sz="0" w:space="0" w:color="000000"/>
        </w:pBdr>
        <w:spacing w:line="560" w:lineRule="exact"/>
        <w:ind w:firstLine="480"/>
        <w:rPr>
          <w:rFonts w:ascii="宋体" w:eastAsia="宋体" w:hAnsi="宋体" w:cs="宋体"/>
          <w:color w:val="000000"/>
          <w:kern w:val="0"/>
          <w:sz w:val="24"/>
        </w:rPr>
      </w:pPr>
      <w:r w:rsidRPr="001B0FF6">
        <w:rPr>
          <w:rFonts w:ascii="宋体" w:eastAsia="宋体" w:hAnsi="宋体" w:cs="宋体" w:hint="eastAsia"/>
          <w:color w:val="000000"/>
          <w:kern w:val="0"/>
          <w:sz w:val="24"/>
        </w:rPr>
        <w:t>注：与主要维修零配件供应商出具的供货证明</w:t>
      </w:r>
      <w:r w:rsidR="002D622D" w:rsidRPr="001B0FF6">
        <w:rPr>
          <w:rFonts w:ascii="宋体" w:eastAsia="宋体" w:hAnsi="宋体" w:cs="宋体" w:hint="eastAsia"/>
          <w:color w:val="000000"/>
          <w:kern w:val="0"/>
          <w:sz w:val="24"/>
        </w:rPr>
        <w:t>相对应</w:t>
      </w:r>
      <w:r w:rsidRPr="001B0FF6">
        <w:rPr>
          <w:rFonts w:ascii="宋体" w:eastAsia="宋体" w:hAnsi="宋体" w:cs="宋体" w:hint="eastAsia"/>
          <w:color w:val="000000"/>
          <w:kern w:val="0"/>
          <w:sz w:val="24"/>
        </w:rPr>
        <w:t>。</w:t>
      </w:r>
    </w:p>
    <w:p w:rsidR="002D622D" w:rsidRPr="002D622D" w:rsidRDefault="002D622D" w:rsidP="002D622D">
      <w:pPr>
        <w:widowControl/>
        <w:pBdr>
          <w:top w:val="none" w:sz="0" w:space="0" w:color="000000"/>
          <w:left w:val="none" w:sz="0" w:space="0" w:color="000000"/>
          <w:bottom w:val="none" w:sz="0" w:space="0" w:color="000000"/>
          <w:right w:val="none" w:sz="0" w:space="0" w:color="000000"/>
        </w:pBdr>
        <w:spacing w:line="560" w:lineRule="exact"/>
        <w:ind w:firstLine="480"/>
        <w:rPr>
          <w:rFonts w:ascii="宋体" w:eastAsia="宋体" w:hAnsi="宋体" w:cs="宋体"/>
          <w:color w:val="000000"/>
          <w:kern w:val="0"/>
          <w:sz w:val="24"/>
        </w:rPr>
      </w:pPr>
    </w:p>
    <w:p w:rsidR="002D622D" w:rsidRPr="002D622D" w:rsidRDefault="002D622D" w:rsidP="002D622D">
      <w:pPr>
        <w:widowControl/>
        <w:pBdr>
          <w:top w:val="none" w:sz="0" w:space="0" w:color="000000"/>
          <w:left w:val="none" w:sz="0" w:space="0" w:color="000000"/>
          <w:bottom w:val="none" w:sz="0" w:space="0" w:color="000000"/>
          <w:right w:val="none" w:sz="0" w:space="0" w:color="000000"/>
        </w:pBdr>
        <w:spacing w:line="560" w:lineRule="exact"/>
        <w:ind w:firstLine="482"/>
        <w:rPr>
          <w:rFonts w:ascii="Arial" w:eastAsia="Arial" w:hAnsi="Arial" w:cs="Times New Roman"/>
          <w:kern w:val="0"/>
          <w:sz w:val="22"/>
        </w:rPr>
      </w:pPr>
    </w:p>
    <w:p w:rsidR="002D622D" w:rsidRPr="002D622D" w:rsidRDefault="002D622D" w:rsidP="002D622D">
      <w:pPr>
        <w:widowControl/>
        <w:pBdr>
          <w:top w:val="none" w:sz="0" w:space="0" w:color="000000"/>
          <w:left w:val="none" w:sz="0" w:space="0" w:color="000000"/>
          <w:bottom w:val="none" w:sz="0" w:space="0" w:color="000000"/>
          <w:right w:val="none" w:sz="0" w:space="0" w:color="000000"/>
        </w:pBdr>
        <w:spacing w:line="560" w:lineRule="exact"/>
        <w:rPr>
          <w:rFonts w:ascii="宋体" w:eastAsia="宋体" w:hAnsi="宋体" w:cs="宋体"/>
          <w:color w:val="000000"/>
          <w:kern w:val="0"/>
          <w:sz w:val="24"/>
        </w:rPr>
      </w:pPr>
      <w:r w:rsidRPr="002D622D">
        <w:rPr>
          <w:rFonts w:ascii="宋体" w:eastAsia="宋体" w:hAnsi="宋体" w:cs="宋体"/>
          <w:color w:val="000000"/>
          <w:kern w:val="0"/>
          <w:sz w:val="24"/>
        </w:rPr>
        <w:t> </w:t>
      </w:r>
    </w:p>
    <w:p w:rsidR="002D622D" w:rsidRPr="002D622D" w:rsidRDefault="002D622D" w:rsidP="002D622D">
      <w:pPr>
        <w:widowControl/>
        <w:pBdr>
          <w:top w:val="none" w:sz="0" w:space="0" w:color="000000"/>
          <w:left w:val="none" w:sz="0" w:space="0" w:color="000000"/>
          <w:bottom w:val="none" w:sz="0" w:space="0" w:color="000000"/>
          <w:right w:val="none" w:sz="0" w:space="0" w:color="000000"/>
        </w:pBdr>
        <w:spacing w:line="560" w:lineRule="exact"/>
        <w:ind w:firstLine="482"/>
        <w:rPr>
          <w:rFonts w:ascii="宋体" w:eastAsia="宋体" w:hAnsi="宋体" w:cs="宋体"/>
          <w:b/>
          <w:color w:val="000000"/>
          <w:kern w:val="0"/>
          <w:sz w:val="24"/>
        </w:rPr>
      </w:pPr>
    </w:p>
    <w:p w:rsidR="002D622D" w:rsidRPr="006C4C4F" w:rsidRDefault="002D622D" w:rsidP="002D622D">
      <w:pPr>
        <w:keepNext/>
        <w:keepLines/>
        <w:widowControl/>
        <w:spacing w:before="260" w:after="260" w:line="416" w:lineRule="auto"/>
        <w:jc w:val="center"/>
        <w:outlineLvl w:val="1"/>
        <w:rPr>
          <w:rFonts w:ascii="宋体" w:eastAsia="宋体" w:hAnsi="宋体" w:cs="Times New Roman"/>
          <w:bCs/>
          <w:kern w:val="0"/>
          <w:sz w:val="32"/>
          <w:szCs w:val="32"/>
        </w:rPr>
      </w:pPr>
      <w:r w:rsidRPr="006C4C4F">
        <w:rPr>
          <w:rFonts w:ascii="宋体" w:eastAsia="宋体" w:hAnsi="宋体" w:cs="宋体"/>
          <w:b/>
          <w:bCs/>
          <w:color w:val="000000"/>
          <w:kern w:val="0"/>
          <w:sz w:val="24"/>
          <w:szCs w:val="44"/>
        </w:rPr>
        <w:lastRenderedPageBreak/>
        <w:t> </w:t>
      </w:r>
      <w:r w:rsidR="00322E1E">
        <w:rPr>
          <w:rFonts w:ascii="黑体" w:eastAsia="黑体" w:hAnsi="黑体" w:cs="Times New Roman" w:hint="eastAsia"/>
          <w:bCs/>
          <w:kern w:val="0"/>
          <w:sz w:val="32"/>
          <w:szCs w:val="32"/>
        </w:rPr>
        <w:t>十</w:t>
      </w:r>
      <w:r w:rsidRPr="006C4C4F">
        <w:rPr>
          <w:rFonts w:ascii="黑体" w:eastAsia="黑体" w:hAnsi="黑体" w:cs="Times New Roman"/>
          <w:bCs/>
          <w:kern w:val="0"/>
          <w:sz w:val="32"/>
          <w:szCs w:val="32"/>
        </w:rPr>
        <w:t>、</w:t>
      </w:r>
      <w:r w:rsidRPr="006C4C4F">
        <w:rPr>
          <w:rFonts w:ascii="黑体" w:eastAsia="黑体" w:hAnsi="黑体" w:cs="Times New Roman" w:hint="eastAsia"/>
          <w:bCs/>
          <w:kern w:val="0"/>
          <w:sz w:val="32"/>
          <w:szCs w:val="32"/>
        </w:rPr>
        <w:t>主要维修零配件供应商出具的供货证明</w:t>
      </w:r>
    </w:p>
    <w:p w:rsidR="002D622D" w:rsidRPr="002D622D" w:rsidRDefault="002D622D" w:rsidP="002D622D">
      <w:pPr>
        <w:widowControl/>
        <w:spacing w:before="50" w:after="50"/>
        <w:jc w:val="center"/>
        <w:rPr>
          <w:rFonts w:ascii="宋体" w:eastAsia="宋体" w:hAnsi="宋体" w:cs="Times New Roman"/>
          <w:b/>
          <w:kern w:val="0"/>
          <w:sz w:val="32"/>
          <w:szCs w:val="32"/>
        </w:rPr>
      </w:pPr>
    </w:p>
    <w:p w:rsidR="002D622D" w:rsidRPr="002D622D" w:rsidRDefault="002D622D" w:rsidP="002D622D">
      <w:pPr>
        <w:widowControl/>
        <w:ind w:firstLine="420"/>
        <w:jc w:val="left"/>
        <w:rPr>
          <w:rFonts w:ascii="Times New Roman" w:eastAsia="宋体" w:hAnsi="Times New Roman" w:cs="Times New Roman"/>
          <w:kern w:val="0"/>
          <w:sz w:val="20"/>
          <w:szCs w:val="20"/>
        </w:rPr>
      </w:pPr>
    </w:p>
    <w:p w:rsidR="002D622D" w:rsidRPr="002D622D" w:rsidRDefault="002D622D" w:rsidP="00E707C7">
      <w:pPr>
        <w:widowControl/>
        <w:spacing w:line="560" w:lineRule="exact"/>
        <w:jc w:val="left"/>
        <w:rPr>
          <w:rFonts w:ascii="Times New Roman" w:eastAsia="宋体" w:hAnsi="Times New Roman" w:cs="Times New Roman"/>
          <w:b/>
          <w:kern w:val="0"/>
          <w:sz w:val="28"/>
          <w:szCs w:val="20"/>
        </w:rPr>
      </w:pPr>
      <w:r w:rsidRPr="002D622D">
        <w:rPr>
          <w:rFonts w:ascii="Times New Roman" w:eastAsia="宋体" w:hAnsi="Times New Roman" w:cs="Times New Roman" w:hint="eastAsia"/>
          <w:b/>
          <w:kern w:val="0"/>
          <w:sz w:val="28"/>
          <w:szCs w:val="20"/>
        </w:rPr>
        <w:t>致：海安市公共资源交易中心：</w:t>
      </w:r>
    </w:p>
    <w:p w:rsidR="002D622D" w:rsidRPr="002D622D" w:rsidRDefault="002D622D" w:rsidP="00E707C7">
      <w:pPr>
        <w:widowControl/>
        <w:spacing w:line="560" w:lineRule="exact"/>
        <w:ind w:firstLine="645"/>
        <w:jc w:val="left"/>
        <w:rPr>
          <w:rFonts w:ascii="宋体" w:eastAsia="宋体" w:hAnsi="宋体" w:cs="Times New Roman"/>
          <w:kern w:val="0"/>
          <w:sz w:val="28"/>
          <w:szCs w:val="28"/>
        </w:rPr>
      </w:pPr>
      <w:r w:rsidRPr="002D622D">
        <w:rPr>
          <w:rFonts w:ascii="宋体" w:eastAsia="宋体" w:hAnsi="宋体" w:cs="Times New Roman" w:hint="eastAsia"/>
          <w:kern w:val="0"/>
          <w:sz w:val="28"/>
          <w:szCs w:val="28"/>
        </w:rPr>
        <w:t>作为设在（零配件供应商地址）的销售（货物名称和/或描述）的（零配件供应商名称），在此以零配件供应商的名义证明（供应商名称和地址）用我单位销售的上述货物，参加</w:t>
      </w:r>
      <w:r w:rsidRPr="002D622D">
        <w:rPr>
          <w:rFonts w:ascii="宋体" w:eastAsia="宋体" w:hAnsi="宋体" w:cs="Times New Roman" w:hint="eastAsia"/>
          <w:kern w:val="0"/>
          <w:sz w:val="28"/>
          <w:szCs w:val="28"/>
          <w:u w:val="single"/>
        </w:rPr>
        <w:t>（项目名称、编号）</w:t>
      </w:r>
      <w:r w:rsidRPr="002D622D">
        <w:rPr>
          <w:rFonts w:ascii="宋体" w:eastAsia="宋体" w:hAnsi="宋体" w:cs="Times New Roman" w:hint="eastAsia"/>
          <w:kern w:val="0"/>
          <w:sz w:val="28"/>
          <w:szCs w:val="28"/>
        </w:rPr>
        <w:t>封闭式框架协议采购，并保证该单位在框架协议维修后使用我单位销售的零配件维修相关车辆。</w:t>
      </w:r>
    </w:p>
    <w:p w:rsidR="002D622D" w:rsidRPr="002D622D" w:rsidRDefault="002D622D" w:rsidP="00E707C7">
      <w:pPr>
        <w:widowControl/>
        <w:spacing w:line="560" w:lineRule="exact"/>
        <w:ind w:firstLine="560"/>
        <w:jc w:val="left"/>
        <w:rPr>
          <w:rFonts w:ascii="宋体" w:eastAsia="宋体" w:hAnsi="宋体" w:cs="Times New Roman"/>
          <w:kern w:val="0"/>
          <w:sz w:val="28"/>
          <w:szCs w:val="28"/>
        </w:rPr>
      </w:pPr>
      <w:r w:rsidRPr="002D622D">
        <w:rPr>
          <w:rFonts w:ascii="宋体" w:eastAsia="宋体" w:hAnsi="宋体" w:cs="Times New Roman" w:hint="eastAsia"/>
          <w:kern w:val="0"/>
          <w:sz w:val="28"/>
          <w:szCs w:val="28"/>
        </w:rPr>
        <w:t>我们在此保证以供应商合作人的身份来约束自己，并为上述单位在框架协议维修中使用的我单位的零配件承担全部质量保证责任。</w:t>
      </w:r>
    </w:p>
    <w:p w:rsidR="002D622D" w:rsidRPr="002D622D" w:rsidRDefault="002D622D" w:rsidP="00E707C7">
      <w:pPr>
        <w:widowControl/>
        <w:spacing w:line="560" w:lineRule="exact"/>
        <w:ind w:firstLine="645"/>
        <w:jc w:val="left"/>
        <w:rPr>
          <w:rFonts w:ascii="宋体" w:eastAsia="宋体" w:hAnsi="宋体" w:cs="Times New Roman"/>
          <w:kern w:val="0"/>
          <w:sz w:val="28"/>
          <w:szCs w:val="28"/>
        </w:rPr>
      </w:pPr>
      <w:r w:rsidRPr="002D622D">
        <w:rPr>
          <w:rFonts w:ascii="宋体" w:eastAsia="宋体" w:hAnsi="宋体" w:cs="Times New Roman" w:hint="eastAsia"/>
          <w:kern w:val="0"/>
          <w:sz w:val="28"/>
          <w:szCs w:val="28"/>
        </w:rPr>
        <w:t>我方于</w:t>
      </w:r>
      <w:r w:rsidR="00420B49">
        <w:rPr>
          <w:rFonts w:ascii="宋体" w:eastAsia="宋体" w:hAnsi="宋体" w:cs="Times New Roman" w:hint="eastAsia"/>
          <w:kern w:val="0"/>
          <w:sz w:val="28"/>
          <w:szCs w:val="28"/>
        </w:rPr>
        <w:t xml:space="preserve">  </w:t>
      </w:r>
      <w:r w:rsidRPr="002D622D">
        <w:rPr>
          <w:rFonts w:ascii="宋体" w:eastAsia="宋体" w:hAnsi="宋体" w:cs="Times New Roman" w:hint="eastAsia"/>
          <w:kern w:val="0"/>
          <w:sz w:val="28"/>
          <w:szCs w:val="28"/>
        </w:rPr>
        <w:t>年</w:t>
      </w:r>
      <w:r w:rsidR="00420B49">
        <w:rPr>
          <w:rFonts w:ascii="宋体" w:eastAsia="宋体" w:hAnsi="宋体" w:cs="Times New Roman" w:hint="eastAsia"/>
          <w:kern w:val="0"/>
          <w:sz w:val="28"/>
          <w:szCs w:val="28"/>
        </w:rPr>
        <w:t xml:space="preserve">  </w:t>
      </w:r>
      <w:r w:rsidRPr="002D622D">
        <w:rPr>
          <w:rFonts w:ascii="宋体" w:eastAsia="宋体" w:hAnsi="宋体" w:cs="Times New Roman" w:hint="eastAsia"/>
          <w:kern w:val="0"/>
          <w:sz w:val="28"/>
          <w:szCs w:val="28"/>
        </w:rPr>
        <w:t>月</w:t>
      </w:r>
      <w:r w:rsidR="00420B49">
        <w:rPr>
          <w:rFonts w:ascii="宋体" w:eastAsia="宋体" w:hAnsi="宋体" w:cs="Times New Roman" w:hint="eastAsia"/>
          <w:kern w:val="0"/>
          <w:sz w:val="28"/>
          <w:szCs w:val="28"/>
        </w:rPr>
        <w:t xml:space="preserve">  </w:t>
      </w:r>
      <w:r w:rsidRPr="002D622D">
        <w:rPr>
          <w:rFonts w:ascii="宋体" w:eastAsia="宋体" w:hAnsi="宋体" w:cs="Times New Roman" w:hint="eastAsia"/>
          <w:kern w:val="0"/>
          <w:sz w:val="28"/>
          <w:szCs w:val="28"/>
        </w:rPr>
        <w:t>日签署本文，以此为证。</w:t>
      </w:r>
    </w:p>
    <w:p w:rsidR="002D622D" w:rsidRPr="002D622D" w:rsidRDefault="002D622D" w:rsidP="00E707C7">
      <w:pPr>
        <w:widowControl/>
        <w:spacing w:line="560" w:lineRule="exact"/>
        <w:jc w:val="left"/>
        <w:rPr>
          <w:rFonts w:ascii="宋体" w:eastAsia="宋体" w:hAnsi="宋体" w:cs="Times New Roman"/>
          <w:kern w:val="0"/>
          <w:sz w:val="28"/>
          <w:szCs w:val="28"/>
        </w:rPr>
      </w:pPr>
    </w:p>
    <w:p w:rsidR="002D622D" w:rsidRPr="002D622D" w:rsidRDefault="002D622D" w:rsidP="00E707C7">
      <w:pPr>
        <w:keepNext/>
        <w:widowControl/>
        <w:spacing w:line="560" w:lineRule="exact"/>
        <w:jc w:val="center"/>
        <w:outlineLvl w:val="3"/>
        <w:rPr>
          <w:rFonts w:ascii="Arial" w:eastAsia="新宋体" w:hAnsi="Arial" w:cs="Times New Roman"/>
          <w:kern w:val="0"/>
          <w:sz w:val="30"/>
          <w:szCs w:val="21"/>
        </w:rPr>
      </w:pPr>
    </w:p>
    <w:p w:rsidR="002D622D" w:rsidRPr="002D622D" w:rsidRDefault="002D622D" w:rsidP="00E707C7">
      <w:pPr>
        <w:widowControl/>
        <w:spacing w:line="560" w:lineRule="exact"/>
        <w:jc w:val="left"/>
        <w:rPr>
          <w:rFonts w:ascii="宋体" w:eastAsia="宋体" w:hAnsi="宋体" w:cs="Times New Roman"/>
          <w:kern w:val="0"/>
          <w:sz w:val="28"/>
          <w:szCs w:val="28"/>
        </w:rPr>
      </w:pPr>
      <w:r w:rsidRPr="002D622D">
        <w:rPr>
          <w:rFonts w:ascii="宋体" w:eastAsia="宋体" w:hAnsi="宋体" w:cs="Times New Roman" w:hint="eastAsia"/>
          <w:kern w:val="0"/>
          <w:sz w:val="28"/>
          <w:szCs w:val="28"/>
        </w:rPr>
        <w:t>供应商名称：</w:t>
      </w:r>
    </w:p>
    <w:p w:rsidR="002D622D" w:rsidRPr="002D622D" w:rsidRDefault="002D622D" w:rsidP="00E707C7">
      <w:pPr>
        <w:widowControl/>
        <w:spacing w:line="560" w:lineRule="exact"/>
        <w:jc w:val="left"/>
        <w:rPr>
          <w:rFonts w:ascii="宋体" w:eastAsia="宋体" w:hAnsi="宋体" w:cs="Times New Roman"/>
          <w:kern w:val="0"/>
          <w:sz w:val="28"/>
          <w:szCs w:val="28"/>
        </w:rPr>
      </w:pPr>
      <w:r w:rsidRPr="002D622D">
        <w:rPr>
          <w:rFonts w:ascii="宋体" w:eastAsia="宋体" w:hAnsi="宋体" w:cs="Times New Roman" w:hint="eastAsia"/>
          <w:kern w:val="0"/>
          <w:sz w:val="28"/>
          <w:szCs w:val="28"/>
        </w:rPr>
        <w:t>出具供货证明的供应商名称：</w:t>
      </w:r>
    </w:p>
    <w:p w:rsidR="002D622D" w:rsidRPr="002D622D" w:rsidRDefault="002D622D" w:rsidP="00E707C7">
      <w:pPr>
        <w:widowControl/>
        <w:spacing w:line="560" w:lineRule="exact"/>
        <w:jc w:val="left"/>
        <w:rPr>
          <w:rFonts w:ascii="宋体" w:eastAsia="宋体" w:hAnsi="宋体" w:cs="Times New Roman"/>
          <w:kern w:val="0"/>
          <w:sz w:val="28"/>
          <w:szCs w:val="28"/>
        </w:rPr>
      </w:pPr>
      <w:r w:rsidRPr="002D622D">
        <w:rPr>
          <w:rFonts w:ascii="宋体" w:eastAsia="宋体" w:hAnsi="宋体" w:cs="Times New Roman" w:hint="eastAsia"/>
          <w:kern w:val="0"/>
          <w:sz w:val="28"/>
          <w:szCs w:val="28"/>
        </w:rPr>
        <w:t>公   章：</w:t>
      </w:r>
    </w:p>
    <w:p w:rsidR="002D622D" w:rsidRPr="002D622D" w:rsidRDefault="002D622D" w:rsidP="00E707C7">
      <w:pPr>
        <w:widowControl/>
        <w:pBdr>
          <w:top w:val="none" w:sz="0" w:space="0" w:color="000000"/>
          <w:left w:val="none" w:sz="0" w:space="0" w:color="000000"/>
          <w:bottom w:val="none" w:sz="0" w:space="0" w:color="000000"/>
          <w:right w:val="none" w:sz="0" w:space="0" w:color="000000"/>
        </w:pBdr>
        <w:spacing w:line="560" w:lineRule="exact"/>
        <w:rPr>
          <w:rFonts w:ascii="Arial" w:eastAsia="Arial" w:hAnsi="Arial" w:cs="Times New Roman"/>
          <w:kern w:val="0"/>
          <w:sz w:val="22"/>
        </w:rPr>
      </w:pPr>
      <w:r w:rsidRPr="002D622D">
        <w:rPr>
          <w:rFonts w:ascii="宋体" w:eastAsia="宋体" w:hAnsi="宋体" w:cs="Times New Roman" w:hint="eastAsia"/>
          <w:kern w:val="0"/>
          <w:sz w:val="28"/>
          <w:szCs w:val="28"/>
        </w:rPr>
        <w:t>日   期：</w:t>
      </w:r>
    </w:p>
    <w:p w:rsidR="002D622D" w:rsidRPr="002D622D" w:rsidRDefault="002D622D" w:rsidP="002D622D">
      <w:pPr>
        <w:widowControl/>
        <w:pBdr>
          <w:top w:val="none" w:sz="0" w:space="0" w:color="000000"/>
          <w:left w:val="none" w:sz="0" w:space="0" w:color="000000"/>
          <w:bottom w:val="none" w:sz="0" w:space="0" w:color="000000"/>
          <w:right w:val="none" w:sz="0" w:space="0" w:color="000000"/>
        </w:pBdr>
        <w:spacing w:line="560" w:lineRule="exact"/>
        <w:ind w:firstLine="480"/>
        <w:rPr>
          <w:rFonts w:ascii="Arial" w:eastAsia="Arial" w:hAnsi="Arial" w:cs="Times New Roman"/>
          <w:kern w:val="0"/>
          <w:sz w:val="22"/>
        </w:rPr>
      </w:pPr>
    </w:p>
    <w:p w:rsidR="002D622D" w:rsidRPr="002D622D" w:rsidRDefault="002D622D" w:rsidP="002D622D">
      <w:pPr>
        <w:widowControl/>
        <w:pBdr>
          <w:top w:val="none" w:sz="0" w:space="0" w:color="000000"/>
          <w:left w:val="none" w:sz="0" w:space="0" w:color="000000"/>
          <w:bottom w:val="none" w:sz="0" w:space="0" w:color="000000"/>
          <w:right w:val="none" w:sz="0" w:space="0" w:color="000000"/>
        </w:pBdr>
        <w:spacing w:line="560" w:lineRule="exact"/>
        <w:ind w:firstLine="480"/>
        <w:rPr>
          <w:rFonts w:ascii="宋体" w:eastAsia="宋体" w:hAnsi="宋体" w:cs="宋体"/>
          <w:color w:val="000000"/>
          <w:kern w:val="0"/>
          <w:sz w:val="24"/>
        </w:rPr>
      </w:pPr>
      <w:r w:rsidRPr="002D622D">
        <w:rPr>
          <w:rFonts w:ascii="宋体" w:eastAsia="宋体" w:hAnsi="宋体" w:cs="宋体"/>
          <w:color w:val="000000"/>
          <w:kern w:val="0"/>
          <w:sz w:val="24"/>
        </w:rPr>
        <w:t> </w:t>
      </w:r>
    </w:p>
    <w:p w:rsidR="002D622D" w:rsidRPr="002D622D" w:rsidRDefault="002D622D" w:rsidP="002D622D">
      <w:pPr>
        <w:widowControl/>
        <w:pBdr>
          <w:top w:val="none" w:sz="0" w:space="0" w:color="000000"/>
          <w:left w:val="none" w:sz="0" w:space="0" w:color="000000"/>
          <w:bottom w:val="none" w:sz="0" w:space="0" w:color="000000"/>
          <w:right w:val="none" w:sz="0" w:space="0" w:color="000000"/>
        </w:pBdr>
        <w:spacing w:line="560" w:lineRule="exact"/>
        <w:rPr>
          <w:rFonts w:ascii="宋体" w:eastAsia="宋体" w:hAnsi="宋体" w:cs="宋体"/>
          <w:color w:val="000000"/>
          <w:kern w:val="0"/>
          <w:sz w:val="24"/>
        </w:rPr>
      </w:pPr>
      <w:r w:rsidRPr="002D622D">
        <w:rPr>
          <w:rFonts w:ascii="宋体" w:eastAsia="宋体" w:hAnsi="宋体" w:cs="宋体"/>
          <w:color w:val="000000"/>
          <w:kern w:val="0"/>
          <w:sz w:val="24"/>
        </w:rPr>
        <w:t> </w:t>
      </w:r>
    </w:p>
    <w:p w:rsidR="002D622D" w:rsidRPr="002D622D" w:rsidRDefault="002D622D" w:rsidP="002D622D">
      <w:pPr>
        <w:widowControl/>
        <w:pBdr>
          <w:top w:val="none" w:sz="0" w:space="0" w:color="000000"/>
          <w:left w:val="none" w:sz="0" w:space="0" w:color="000000"/>
          <w:bottom w:val="none" w:sz="0" w:space="0" w:color="000000"/>
          <w:right w:val="none" w:sz="0" w:space="0" w:color="000000"/>
        </w:pBdr>
        <w:spacing w:line="560" w:lineRule="exact"/>
        <w:rPr>
          <w:rFonts w:ascii="Arial" w:eastAsia="新宋体" w:hAnsi="Arial" w:cs="Times New Roman"/>
          <w:kern w:val="0"/>
          <w:sz w:val="30"/>
          <w:szCs w:val="21"/>
        </w:rPr>
      </w:pPr>
    </w:p>
    <w:p w:rsidR="002D622D" w:rsidRPr="002D622D" w:rsidRDefault="002D622D" w:rsidP="002D622D">
      <w:pPr>
        <w:widowControl/>
        <w:pBdr>
          <w:top w:val="none" w:sz="0" w:space="0" w:color="000000"/>
          <w:left w:val="none" w:sz="0" w:space="0" w:color="000000"/>
          <w:bottom w:val="none" w:sz="0" w:space="0" w:color="000000"/>
          <w:right w:val="none" w:sz="0" w:space="0" w:color="000000"/>
        </w:pBdr>
        <w:spacing w:line="560" w:lineRule="exact"/>
        <w:ind w:firstLine="482"/>
        <w:rPr>
          <w:rFonts w:ascii="Arial" w:eastAsia="Arial" w:hAnsi="Arial" w:cs="Times New Roman"/>
          <w:kern w:val="0"/>
          <w:sz w:val="22"/>
        </w:rPr>
      </w:pPr>
    </w:p>
    <w:p w:rsidR="002D622D" w:rsidRPr="002D622D" w:rsidRDefault="002D622D" w:rsidP="002D622D">
      <w:pPr>
        <w:widowControl/>
        <w:pBdr>
          <w:top w:val="none" w:sz="0" w:space="0" w:color="000000"/>
          <w:left w:val="none" w:sz="0" w:space="0" w:color="000000"/>
          <w:bottom w:val="none" w:sz="0" w:space="0" w:color="000000"/>
          <w:right w:val="none" w:sz="0" w:space="0" w:color="000000"/>
        </w:pBdr>
        <w:spacing w:line="560" w:lineRule="exact"/>
        <w:rPr>
          <w:rFonts w:ascii="Arial" w:eastAsia="Arial" w:hAnsi="Arial" w:cs="Times New Roman"/>
          <w:kern w:val="0"/>
          <w:sz w:val="22"/>
        </w:rPr>
      </w:pPr>
      <w:r w:rsidRPr="002D622D">
        <w:rPr>
          <w:rFonts w:ascii="宋体" w:eastAsia="宋体" w:hAnsi="宋体" w:cs="宋体"/>
          <w:color w:val="000000"/>
          <w:kern w:val="0"/>
          <w:sz w:val="24"/>
        </w:rPr>
        <w:t> </w:t>
      </w:r>
    </w:p>
    <w:p w:rsidR="002D622D" w:rsidRPr="002D622D" w:rsidRDefault="002D622D" w:rsidP="002D622D">
      <w:pPr>
        <w:widowControl/>
        <w:pBdr>
          <w:top w:val="none" w:sz="0" w:space="0" w:color="000000"/>
          <w:left w:val="none" w:sz="0" w:space="0" w:color="000000"/>
          <w:bottom w:val="none" w:sz="0" w:space="0" w:color="000000"/>
          <w:right w:val="none" w:sz="0" w:space="0" w:color="000000"/>
        </w:pBdr>
        <w:spacing w:line="560" w:lineRule="exact"/>
        <w:jc w:val="left"/>
        <w:rPr>
          <w:rFonts w:ascii="Arial" w:eastAsia="Arial" w:hAnsi="Arial" w:cs="Times New Roman"/>
          <w:kern w:val="0"/>
          <w:sz w:val="22"/>
        </w:rPr>
      </w:pPr>
      <w:r w:rsidRPr="002D622D">
        <w:rPr>
          <w:rFonts w:ascii="Arial" w:eastAsia="Arial" w:hAnsi="Arial" w:cs="Times New Roman"/>
          <w:kern w:val="0"/>
          <w:sz w:val="22"/>
        </w:rPr>
        <w:br w:type="page" w:clear="all"/>
      </w:r>
    </w:p>
    <w:p w:rsidR="002D622D" w:rsidRPr="001B0FF6" w:rsidRDefault="002D622D" w:rsidP="002D622D">
      <w:pPr>
        <w:keepNext/>
        <w:keepLines/>
        <w:widowControl/>
        <w:spacing w:before="260" w:after="260" w:line="416" w:lineRule="auto"/>
        <w:jc w:val="center"/>
        <w:outlineLvl w:val="1"/>
        <w:rPr>
          <w:rFonts w:ascii="黑体" w:eastAsia="黑体" w:hAnsi="黑体" w:cs="Times New Roman"/>
          <w:bCs/>
          <w:kern w:val="0"/>
          <w:sz w:val="32"/>
          <w:szCs w:val="32"/>
        </w:rPr>
      </w:pPr>
      <w:r w:rsidRPr="006C4C4F">
        <w:rPr>
          <w:rFonts w:ascii="宋体" w:eastAsia="宋体" w:hAnsi="宋体" w:cs="宋体" w:hint="eastAsia"/>
          <w:bCs/>
          <w:color w:val="000000"/>
          <w:kern w:val="0"/>
          <w:sz w:val="36"/>
          <w:szCs w:val="44"/>
        </w:rPr>
        <w:lastRenderedPageBreak/>
        <w:t> </w:t>
      </w:r>
      <w:bookmarkStart w:id="145" w:name="OLE_LINK66"/>
      <w:bookmarkStart w:id="146" w:name="OLE_LINK67"/>
      <w:r w:rsidRPr="001B0FF6">
        <w:rPr>
          <w:rFonts w:ascii="黑体" w:eastAsia="黑体" w:hAnsi="黑体" w:cs="Times New Roman" w:hint="eastAsia"/>
          <w:bCs/>
          <w:kern w:val="0"/>
          <w:sz w:val="32"/>
          <w:szCs w:val="32"/>
        </w:rPr>
        <w:t>十</w:t>
      </w:r>
      <w:r w:rsidR="00322E1E" w:rsidRPr="001B0FF6">
        <w:rPr>
          <w:rFonts w:ascii="黑体" w:eastAsia="黑体" w:hAnsi="黑体" w:cs="Times New Roman" w:hint="eastAsia"/>
          <w:bCs/>
          <w:kern w:val="0"/>
          <w:sz w:val="32"/>
          <w:szCs w:val="32"/>
        </w:rPr>
        <w:t>一</w:t>
      </w:r>
      <w:r w:rsidRPr="001B0FF6">
        <w:rPr>
          <w:rFonts w:ascii="黑体" w:eastAsia="黑体" w:hAnsi="黑体" w:cs="Times New Roman" w:hint="eastAsia"/>
          <w:bCs/>
          <w:kern w:val="0"/>
          <w:sz w:val="32"/>
          <w:szCs w:val="32"/>
        </w:rPr>
        <w:t>、汽车维修企业状况一览表</w:t>
      </w:r>
      <w:bookmarkEnd w:id="145"/>
      <w:bookmarkEnd w:id="146"/>
    </w:p>
    <w:p w:rsidR="002D622D" w:rsidRPr="001B0FF6" w:rsidRDefault="002D622D" w:rsidP="002D622D">
      <w:pPr>
        <w:widowControl/>
        <w:pBdr>
          <w:top w:val="none" w:sz="0" w:space="0" w:color="000000"/>
          <w:left w:val="none" w:sz="0" w:space="0" w:color="000000"/>
          <w:bottom w:val="none" w:sz="0" w:space="0" w:color="000000"/>
          <w:right w:val="none" w:sz="0" w:space="0" w:color="000000"/>
        </w:pBdr>
        <w:spacing w:line="560" w:lineRule="exact"/>
        <w:jc w:val="left"/>
        <w:rPr>
          <w:rFonts w:ascii="Arial" w:eastAsia="Arial" w:hAnsi="Arial" w:cs="Times New Roman"/>
          <w:kern w:val="0"/>
          <w:sz w:val="22"/>
        </w:rPr>
      </w:pPr>
      <w:r w:rsidRPr="001B0FF6">
        <w:rPr>
          <w:rFonts w:ascii="宋体" w:eastAsia="宋体" w:hAnsi="宋体" w:cs="Times New Roman" w:hint="eastAsia"/>
          <w:kern w:val="0"/>
          <w:sz w:val="30"/>
          <w:szCs w:val="30"/>
        </w:rPr>
        <w:t>1、基本情况一览表</w:t>
      </w:r>
    </w:p>
    <w:tbl>
      <w:tblPr>
        <w:tblW w:w="9682" w:type="dxa"/>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57"/>
        <w:gridCol w:w="775"/>
        <w:gridCol w:w="567"/>
        <w:gridCol w:w="1233"/>
        <w:gridCol w:w="894"/>
        <w:gridCol w:w="1275"/>
        <w:gridCol w:w="1701"/>
        <w:gridCol w:w="1280"/>
      </w:tblGrid>
      <w:tr w:rsidR="004469AA" w:rsidRPr="001B0FF6" w:rsidTr="00C0465B">
        <w:trPr>
          <w:cantSplit/>
        </w:trPr>
        <w:tc>
          <w:tcPr>
            <w:tcW w:w="1957" w:type="dxa"/>
            <w:noWrap/>
            <w:vAlign w:val="center"/>
          </w:tcPr>
          <w:p w:rsidR="004469AA" w:rsidRPr="001B0FF6" w:rsidRDefault="004469AA" w:rsidP="00C0465B">
            <w:pPr>
              <w:widowControl/>
              <w:jc w:val="center"/>
              <w:rPr>
                <w:rFonts w:ascii="宋体" w:eastAsia="宋体" w:hAnsi="宋体" w:cs="Times New Roman"/>
                <w:kern w:val="0"/>
                <w:sz w:val="28"/>
                <w:szCs w:val="28"/>
              </w:rPr>
            </w:pPr>
            <w:r w:rsidRPr="001B0FF6">
              <w:rPr>
                <w:rFonts w:ascii="宋体" w:eastAsia="宋体" w:hAnsi="宋体" w:cs="Times New Roman" w:hint="eastAsia"/>
                <w:kern w:val="0"/>
                <w:sz w:val="28"/>
                <w:szCs w:val="28"/>
              </w:rPr>
              <w:t>企业名称</w:t>
            </w:r>
          </w:p>
        </w:tc>
        <w:tc>
          <w:tcPr>
            <w:tcW w:w="7725" w:type="dxa"/>
            <w:gridSpan w:val="7"/>
            <w:noWrap/>
            <w:vAlign w:val="center"/>
          </w:tcPr>
          <w:p w:rsidR="004469AA" w:rsidRPr="001B0FF6" w:rsidRDefault="004469AA" w:rsidP="00C0465B">
            <w:pPr>
              <w:widowControl/>
              <w:jc w:val="center"/>
              <w:rPr>
                <w:rFonts w:ascii="宋体" w:eastAsia="宋体" w:hAnsi="宋体" w:cs="Times New Roman"/>
                <w:kern w:val="0"/>
                <w:sz w:val="28"/>
                <w:szCs w:val="28"/>
              </w:rPr>
            </w:pPr>
          </w:p>
        </w:tc>
      </w:tr>
      <w:tr w:rsidR="00814B0E" w:rsidRPr="001B0FF6" w:rsidTr="00814B0E">
        <w:trPr>
          <w:cantSplit/>
        </w:trPr>
        <w:tc>
          <w:tcPr>
            <w:tcW w:w="2732" w:type="dxa"/>
            <w:gridSpan w:val="2"/>
            <w:noWrap/>
            <w:vAlign w:val="center"/>
          </w:tcPr>
          <w:p w:rsidR="00814B0E" w:rsidRPr="001B0FF6" w:rsidRDefault="00814B0E" w:rsidP="00C0465B">
            <w:pPr>
              <w:widowControl/>
              <w:jc w:val="center"/>
              <w:rPr>
                <w:rFonts w:ascii="宋体" w:eastAsia="宋体" w:hAnsi="宋体" w:cs="Times New Roman"/>
                <w:kern w:val="0"/>
                <w:sz w:val="28"/>
                <w:szCs w:val="28"/>
              </w:rPr>
            </w:pPr>
            <w:r w:rsidRPr="001B0FF6">
              <w:rPr>
                <w:rFonts w:ascii="宋体" w:eastAsia="宋体" w:hAnsi="宋体" w:cs="Times New Roman" w:hint="eastAsia"/>
                <w:kern w:val="0"/>
                <w:sz w:val="28"/>
                <w:szCs w:val="28"/>
              </w:rPr>
              <w:t>统一社会信用代码</w:t>
            </w:r>
          </w:p>
        </w:tc>
        <w:tc>
          <w:tcPr>
            <w:tcW w:w="6950" w:type="dxa"/>
            <w:gridSpan w:val="6"/>
            <w:vAlign w:val="center"/>
          </w:tcPr>
          <w:p w:rsidR="00814B0E" w:rsidRPr="001B0FF6" w:rsidRDefault="00814B0E" w:rsidP="00C0465B">
            <w:pPr>
              <w:widowControl/>
              <w:jc w:val="center"/>
              <w:rPr>
                <w:rFonts w:ascii="宋体" w:eastAsia="宋体" w:hAnsi="宋体" w:cs="Times New Roman"/>
                <w:kern w:val="0"/>
                <w:sz w:val="28"/>
                <w:szCs w:val="28"/>
              </w:rPr>
            </w:pPr>
          </w:p>
        </w:tc>
      </w:tr>
      <w:tr w:rsidR="004469AA" w:rsidRPr="001B0FF6" w:rsidTr="00C0465B">
        <w:trPr>
          <w:cantSplit/>
        </w:trPr>
        <w:tc>
          <w:tcPr>
            <w:tcW w:w="1957" w:type="dxa"/>
            <w:noWrap/>
            <w:vAlign w:val="center"/>
          </w:tcPr>
          <w:p w:rsidR="004469AA" w:rsidRPr="001B0FF6" w:rsidRDefault="004469AA" w:rsidP="00C0465B">
            <w:pPr>
              <w:widowControl/>
              <w:jc w:val="center"/>
              <w:rPr>
                <w:rFonts w:ascii="宋体" w:eastAsia="宋体" w:hAnsi="宋体" w:cs="Times New Roman"/>
                <w:kern w:val="0"/>
                <w:sz w:val="28"/>
                <w:szCs w:val="28"/>
              </w:rPr>
            </w:pPr>
            <w:r w:rsidRPr="001B0FF6">
              <w:rPr>
                <w:rFonts w:ascii="宋体" w:eastAsia="宋体" w:hAnsi="宋体" w:cs="Times New Roman" w:hint="eastAsia"/>
                <w:kern w:val="0"/>
                <w:sz w:val="28"/>
                <w:szCs w:val="28"/>
              </w:rPr>
              <w:t>企业地址</w:t>
            </w:r>
          </w:p>
        </w:tc>
        <w:tc>
          <w:tcPr>
            <w:tcW w:w="7725" w:type="dxa"/>
            <w:gridSpan w:val="7"/>
            <w:noWrap/>
            <w:vAlign w:val="center"/>
          </w:tcPr>
          <w:p w:rsidR="004469AA" w:rsidRPr="001B0FF6" w:rsidRDefault="004469AA" w:rsidP="00C0465B">
            <w:pPr>
              <w:widowControl/>
              <w:jc w:val="center"/>
              <w:rPr>
                <w:rFonts w:ascii="宋体" w:eastAsia="宋体" w:hAnsi="宋体" w:cs="Times New Roman"/>
                <w:kern w:val="0"/>
                <w:sz w:val="28"/>
                <w:szCs w:val="28"/>
              </w:rPr>
            </w:pPr>
          </w:p>
        </w:tc>
      </w:tr>
      <w:tr w:rsidR="004469AA" w:rsidRPr="001B0FF6" w:rsidTr="00C0465B">
        <w:trPr>
          <w:cantSplit/>
        </w:trPr>
        <w:tc>
          <w:tcPr>
            <w:tcW w:w="1957" w:type="dxa"/>
            <w:noWrap/>
            <w:vAlign w:val="center"/>
          </w:tcPr>
          <w:p w:rsidR="004469AA" w:rsidRPr="001B0FF6" w:rsidRDefault="004469AA" w:rsidP="00C0465B">
            <w:pPr>
              <w:widowControl/>
              <w:jc w:val="center"/>
              <w:rPr>
                <w:rFonts w:ascii="宋体" w:eastAsia="宋体" w:hAnsi="宋体" w:cs="Times New Roman"/>
                <w:kern w:val="0"/>
                <w:sz w:val="28"/>
                <w:szCs w:val="28"/>
              </w:rPr>
            </w:pPr>
            <w:r w:rsidRPr="001B0FF6">
              <w:rPr>
                <w:rFonts w:ascii="宋体" w:eastAsia="宋体" w:hAnsi="宋体" w:cs="Times New Roman" w:hint="eastAsia"/>
                <w:kern w:val="0"/>
                <w:sz w:val="28"/>
                <w:szCs w:val="28"/>
              </w:rPr>
              <w:t>成立日期</w:t>
            </w:r>
          </w:p>
        </w:tc>
        <w:tc>
          <w:tcPr>
            <w:tcW w:w="2575" w:type="dxa"/>
            <w:gridSpan w:val="3"/>
            <w:noWrap/>
            <w:vAlign w:val="center"/>
          </w:tcPr>
          <w:p w:rsidR="004469AA" w:rsidRPr="001B0FF6" w:rsidRDefault="004469AA" w:rsidP="00C0465B">
            <w:pPr>
              <w:widowControl/>
              <w:jc w:val="center"/>
              <w:rPr>
                <w:rFonts w:ascii="宋体" w:eastAsia="宋体" w:hAnsi="宋体" w:cs="Times New Roman"/>
                <w:kern w:val="0"/>
                <w:sz w:val="28"/>
                <w:szCs w:val="28"/>
              </w:rPr>
            </w:pPr>
          </w:p>
        </w:tc>
        <w:tc>
          <w:tcPr>
            <w:tcW w:w="2169" w:type="dxa"/>
            <w:gridSpan w:val="2"/>
            <w:vAlign w:val="center"/>
          </w:tcPr>
          <w:p w:rsidR="004469AA" w:rsidRPr="001B0FF6" w:rsidRDefault="004469AA" w:rsidP="00C0465B">
            <w:pPr>
              <w:widowControl/>
              <w:jc w:val="center"/>
              <w:rPr>
                <w:rFonts w:ascii="宋体" w:eastAsia="宋体" w:hAnsi="宋体" w:cs="Times New Roman"/>
                <w:kern w:val="0"/>
                <w:sz w:val="28"/>
                <w:szCs w:val="28"/>
              </w:rPr>
            </w:pPr>
            <w:r w:rsidRPr="001B0FF6">
              <w:rPr>
                <w:rFonts w:ascii="宋体" w:eastAsia="宋体" w:hAnsi="宋体" w:cs="Times New Roman" w:hint="eastAsia"/>
                <w:kern w:val="0"/>
                <w:sz w:val="28"/>
                <w:szCs w:val="28"/>
              </w:rPr>
              <w:t>注册资金</w:t>
            </w:r>
          </w:p>
        </w:tc>
        <w:tc>
          <w:tcPr>
            <w:tcW w:w="2981" w:type="dxa"/>
            <w:gridSpan w:val="2"/>
            <w:vAlign w:val="center"/>
          </w:tcPr>
          <w:p w:rsidR="004469AA" w:rsidRPr="001B0FF6" w:rsidRDefault="004469AA" w:rsidP="00C0465B">
            <w:pPr>
              <w:widowControl/>
              <w:ind w:firstLineChars="550" w:firstLine="1540"/>
              <w:jc w:val="center"/>
              <w:rPr>
                <w:rFonts w:ascii="宋体" w:eastAsia="宋体" w:hAnsi="宋体" w:cs="Times New Roman"/>
                <w:kern w:val="0"/>
                <w:sz w:val="28"/>
                <w:szCs w:val="28"/>
              </w:rPr>
            </w:pPr>
            <w:r w:rsidRPr="001B0FF6">
              <w:rPr>
                <w:rFonts w:ascii="宋体" w:eastAsia="宋体" w:hAnsi="宋体" w:cs="Times New Roman" w:hint="eastAsia"/>
                <w:kern w:val="0"/>
                <w:sz w:val="28"/>
                <w:szCs w:val="28"/>
              </w:rPr>
              <w:t>万元</w:t>
            </w:r>
          </w:p>
        </w:tc>
      </w:tr>
      <w:tr w:rsidR="004469AA" w:rsidRPr="001B0FF6" w:rsidTr="00C0465B">
        <w:trPr>
          <w:cantSplit/>
        </w:trPr>
        <w:tc>
          <w:tcPr>
            <w:tcW w:w="1957" w:type="dxa"/>
            <w:noWrap/>
            <w:vAlign w:val="center"/>
          </w:tcPr>
          <w:p w:rsidR="004469AA" w:rsidRPr="001B0FF6" w:rsidRDefault="004469AA" w:rsidP="00C0465B">
            <w:pPr>
              <w:widowControl/>
              <w:jc w:val="center"/>
              <w:rPr>
                <w:rFonts w:ascii="宋体" w:eastAsia="宋体" w:hAnsi="宋体" w:cs="Times New Roman"/>
                <w:kern w:val="0"/>
                <w:sz w:val="28"/>
                <w:szCs w:val="28"/>
              </w:rPr>
            </w:pPr>
            <w:r w:rsidRPr="001B0FF6">
              <w:rPr>
                <w:rFonts w:ascii="宋体" w:eastAsia="宋体" w:hAnsi="宋体" w:cs="Times New Roman" w:hint="eastAsia"/>
                <w:kern w:val="0"/>
                <w:sz w:val="28"/>
                <w:szCs w:val="28"/>
              </w:rPr>
              <w:t>维修资质</w:t>
            </w:r>
          </w:p>
        </w:tc>
        <w:tc>
          <w:tcPr>
            <w:tcW w:w="7725" w:type="dxa"/>
            <w:gridSpan w:val="7"/>
            <w:noWrap/>
            <w:vAlign w:val="center"/>
          </w:tcPr>
          <w:p w:rsidR="004469AA" w:rsidRPr="001B0FF6" w:rsidRDefault="004469AA" w:rsidP="00C0465B">
            <w:pPr>
              <w:widowControl/>
              <w:jc w:val="center"/>
              <w:rPr>
                <w:rFonts w:ascii="宋体" w:eastAsia="宋体" w:hAnsi="宋体" w:cs="Times New Roman"/>
                <w:kern w:val="0"/>
                <w:sz w:val="28"/>
                <w:szCs w:val="28"/>
              </w:rPr>
            </w:pPr>
          </w:p>
        </w:tc>
      </w:tr>
      <w:tr w:rsidR="004469AA" w:rsidRPr="001B0FF6" w:rsidTr="00C0465B">
        <w:trPr>
          <w:cantSplit/>
        </w:trPr>
        <w:tc>
          <w:tcPr>
            <w:tcW w:w="1957" w:type="dxa"/>
            <w:noWrap/>
            <w:vAlign w:val="center"/>
          </w:tcPr>
          <w:p w:rsidR="004469AA" w:rsidRPr="001B0FF6" w:rsidRDefault="004469AA" w:rsidP="00C0465B">
            <w:pPr>
              <w:widowControl/>
              <w:jc w:val="center"/>
              <w:rPr>
                <w:rFonts w:ascii="宋体" w:eastAsia="宋体" w:hAnsi="宋体" w:cs="Times New Roman"/>
                <w:kern w:val="0"/>
                <w:sz w:val="28"/>
                <w:szCs w:val="28"/>
              </w:rPr>
            </w:pPr>
            <w:r w:rsidRPr="001B0FF6">
              <w:rPr>
                <w:rFonts w:ascii="宋体" w:eastAsia="宋体" w:hAnsi="宋体" w:cs="Times New Roman" w:hint="eastAsia"/>
                <w:kern w:val="0"/>
                <w:sz w:val="28"/>
                <w:szCs w:val="28"/>
              </w:rPr>
              <w:t>经营范围</w:t>
            </w:r>
          </w:p>
        </w:tc>
        <w:tc>
          <w:tcPr>
            <w:tcW w:w="7725" w:type="dxa"/>
            <w:gridSpan w:val="7"/>
            <w:noWrap/>
            <w:vAlign w:val="center"/>
          </w:tcPr>
          <w:p w:rsidR="004469AA" w:rsidRPr="001B0FF6" w:rsidRDefault="004469AA" w:rsidP="00C0465B">
            <w:pPr>
              <w:widowControl/>
              <w:jc w:val="center"/>
              <w:rPr>
                <w:rFonts w:ascii="宋体" w:eastAsia="宋体" w:hAnsi="宋体" w:cs="Times New Roman"/>
                <w:kern w:val="0"/>
                <w:sz w:val="28"/>
                <w:szCs w:val="28"/>
              </w:rPr>
            </w:pPr>
          </w:p>
        </w:tc>
      </w:tr>
      <w:tr w:rsidR="005D1AF5" w:rsidRPr="001B0FF6" w:rsidTr="00C0465B">
        <w:trPr>
          <w:cantSplit/>
        </w:trPr>
        <w:tc>
          <w:tcPr>
            <w:tcW w:w="1957" w:type="dxa"/>
            <w:noWrap/>
            <w:vAlign w:val="center"/>
          </w:tcPr>
          <w:p w:rsidR="005D1AF5" w:rsidRPr="001B0FF6" w:rsidRDefault="005D1AF5" w:rsidP="00C0465B">
            <w:pPr>
              <w:widowControl/>
              <w:jc w:val="center"/>
              <w:rPr>
                <w:rFonts w:ascii="宋体" w:eastAsia="宋体" w:hAnsi="宋体" w:cs="Times New Roman"/>
                <w:kern w:val="0"/>
                <w:sz w:val="28"/>
                <w:szCs w:val="28"/>
              </w:rPr>
            </w:pPr>
            <w:r w:rsidRPr="001B0FF6">
              <w:rPr>
                <w:rFonts w:ascii="宋体" w:eastAsia="宋体" w:hAnsi="宋体" w:cs="Times New Roman" w:hint="eastAsia"/>
                <w:kern w:val="0"/>
                <w:sz w:val="28"/>
                <w:szCs w:val="28"/>
              </w:rPr>
              <w:t>经营面积</w:t>
            </w:r>
          </w:p>
        </w:tc>
        <w:tc>
          <w:tcPr>
            <w:tcW w:w="7725" w:type="dxa"/>
            <w:gridSpan w:val="7"/>
            <w:noWrap/>
            <w:vAlign w:val="center"/>
          </w:tcPr>
          <w:p w:rsidR="005D1AF5" w:rsidRPr="001B0FF6" w:rsidRDefault="005D1AF5" w:rsidP="005D1AF5">
            <w:pPr>
              <w:widowControl/>
              <w:jc w:val="center"/>
              <w:rPr>
                <w:rFonts w:ascii="宋体" w:eastAsia="宋体" w:hAnsi="宋体" w:cs="Times New Roman"/>
                <w:kern w:val="0"/>
                <w:sz w:val="28"/>
                <w:szCs w:val="28"/>
              </w:rPr>
            </w:pPr>
            <w:r w:rsidRPr="001B0FF6">
              <w:rPr>
                <w:rFonts w:ascii="宋体" w:eastAsia="宋体" w:hAnsi="宋体" w:cs="Times New Roman" w:hint="eastAsia"/>
                <w:kern w:val="0"/>
                <w:sz w:val="28"/>
                <w:szCs w:val="28"/>
              </w:rPr>
              <w:t>平方米</w:t>
            </w:r>
          </w:p>
        </w:tc>
      </w:tr>
      <w:tr w:rsidR="003E7C46" w:rsidRPr="001B0FF6" w:rsidTr="00C0465B">
        <w:trPr>
          <w:cantSplit/>
        </w:trPr>
        <w:tc>
          <w:tcPr>
            <w:tcW w:w="1957" w:type="dxa"/>
            <w:noWrap/>
            <w:vAlign w:val="center"/>
          </w:tcPr>
          <w:p w:rsidR="003E7C46" w:rsidRPr="001B0FF6" w:rsidRDefault="003E7C46" w:rsidP="00C0465B">
            <w:pPr>
              <w:widowControl/>
              <w:jc w:val="center"/>
              <w:rPr>
                <w:rFonts w:ascii="宋体" w:eastAsia="宋体" w:hAnsi="宋体" w:cs="Times New Roman"/>
                <w:kern w:val="0"/>
                <w:sz w:val="28"/>
                <w:szCs w:val="28"/>
              </w:rPr>
            </w:pPr>
            <w:r w:rsidRPr="001B0FF6">
              <w:rPr>
                <w:rFonts w:ascii="宋体" w:eastAsia="宋体" w:hAnsi="宋体" w:cs="Times New Roman" w:hint="eastAsia"/>
                <w:kern w:val="0"/>
                <w:sz w:val="28"/>
                <w:szCs w:val="28"/>
              </w:rPr>
              <w:t>法定代表人</w:t>
            </w:r>
          </w:p>
        </w:tc>
        <w:tc>
          <w:tcPr>
            <w:tcW w:w="2575" w:type="dxa"/>
            <w:gridSpan w:val="3"/>
            <w:noWrap/>
            <w:vAlign w:val="center"/>
          </w:tcPr>
          <w:p w:rsidR="003E7C46" w:rsidRPr="001B0FF6" w:rsidRDefault="003E7C46" w:rsidP="00C0465B">
            <w:pPr>
              <w:widowControl/>
              <w:jc w:val="center"/>
              <w:rPr>
                <w:rFonts w:ascii="宋体" w:eastAsia="宋体" w:hAnsi="宋体" w:cs="Times New Roman"/>
                <w:kern w:val="0"/>
                <w:sz w:val="28"/>
                <w:szCs w:val="28"/>
              </w:rPr>
            </w:pPr>
          </w:p>
        </w:tc>
        <w:tc>
          <w:tcPr>
            <w:tcW w:w="2169" w:type="dxa"/>
            <w:gridSpan w:val="2"/>
            <w:vAlign w:val="center"/>
          </w:tcPr>
          <w:p w:rsidR="003E7C46" w:rsidRPr="001B0FF6" w:rsidRDefault="003E7C46" w:rsidP="00C0465B">
            <w:pPr>
              <w:widowControl/>
              <w:jc w:val="center"/>
              <w:rPr>
                <w:rFonts w:ascii="宋体" w:eastAsia="宋体" w:hAnsi="宋体" w:cs="Times New Roman"/>
                <w:kern w:val="0"/>
                <w:sz w:val="28"/>
                <w:szCs w:val="28"/>
              </w:rPr>
            </w:pPr>
            <w:r w:rsidRPr="001B0FF6">
              <w:rPr>
                <w:rFonts w:ascii="宋体" w:eastAsia="宋体" w:hAnsi="宋体" w:cs="Times New Roman" w:hint="eastAsia"/>
                <w:kern w:val="0"/>
                <w:sz w:val="28"/>
                <w:szCs w:val="28"/>
              </w:rPr>
              <w:t>联系电话</w:t>
            </w:r>
          </w:p>
        </w:tc>
        <w:tc>
          <w:tcPr>
            <w:tcW w:w="2981" w:type="dxa"/>
            <w:gridSpan w:val="2"/>
            <w:vAlign w:val="center"/>
          </w:tcPr>
          <w:p w:rsidR="003E7C46" w:rsidRPr="001B0FF6" w:rsidRDefault="003E7C46" w:rsidP="00C0465B">
            <w:pPr>
              <w:widowControl/>
              <w:jc w:val="center"/>
              <w:rPr>
                <w:rFonts w:ascii="宋体" w:eastAsia="宋体" w:hAnsi="宋体" w:cs="Times New Roman"/>
                <w:kern w:val="0"/>
                <w:sz w:val="28"/>
                <w:szCs w:val="28"/>
              </w:rPr>
            </w:pPr>
          </w:p>
        </w:tc>
      </w:tr>
      <w:tr w:rsidR="003E7C46" w:rsidRPr="001B0FF6" w:rsidTr="00C0465B">
        <w:trPr>
          <w:cantSplit/>
        </w:trPr>
        <w:tc>
          <w:tcPr>
            <w:tcW w:w="1957" w:type="dxa"/>
            <w:noWrap/>
            <w:vAlign w:val="center"/>
          </w:tcPr>
          <w:p w:rsidR="003E7C46" w:rsidRPr="001B0FF6" w:rsidRDefault="003E7C46" w:rsidP="00C0465B">
            <w:pPr>
              <w:widowControl/>
              <w:jc w:val="center"/>
              <w:rPr>
                <w:rFonts w:ascii="宋体" w:eastAsia="宋体" w:hAnsi="宋体" w:cs="Times New Roman"/>
                <w:kern w:val="0"/>
                <w:sz w:val="28"/>
                <w:szCs w:val="28"/>
              </w:rPr>
            </w:pPr>
            <w:r w:rsidRPr="001B0FF6">
              <w:rPr>
                <w:rFonts w:ascii="宋体" w:eastAsia="宋体" w:hAnsi="宋体" w:cs="Times New Roman" w:hint="eastAsia"/>
                <w:kern w:val="0"/>
                <w:sz w:val="28"/>
                <w:szCs w:val="28"/>
              </w:rPr>
              <w:t>业务联系人</w:t>
            </w:r>
          </w:p>
        </w:tc>
        <w:tc>
          <w:tcPr>
            <w:tcW w:w="2575" w:type="dxa"/>
            <w:gridSpan w:val="3"/>
            <w:noWrap/>
            <w:vAlign w:val="center"/>
          </w:tcPr>
          <w:p w:rsidR="003E7C46" w:rsidRPr="001B0FF6" w:rsidRDefault="003E7C46" w:rsidP="00C0465B">
            <w:pPr>
              <w:widowControl/>
              <w:jc w:val="center"/>
              <w:rPr>
                <w:rFonts w:ascii="宋体" w:eastAsia="宋体" w:hAnsi="宋体" w:cs="Times New Roman"/>
                <w:kern w:val="0"/>
                <w:sz w:val="28"/>
                <w:szCs w:val="28"/>
              </w:rPr>
            </w:pPr>
          </w:p>
        </w:tc>
        <w:tc>
          <w:tcPr>
            <w:tcW w:w="2169" w:type="dxa"/>
            <w:gridSpan w:val="2"/>
            <w:vAlign w:val="center"/>
          </w:tcPr>
          <w:p w:rsidR="003E7C46" w:rsidRPr="001B0FF6" w:rsidRDefault="003E7C46" w:rsidP="00C0465B">
            <w:pPr>
              <w:widowControl/>
              <w:jc w:val="center"/>
              <w:rPr>
                <w:rFonts w:ascii="宋体" w:eastAsia="宋体" w:hAnsi="宋体" w:cs="Times New Roman"/>
                <w:kern w:val="0"/>
                <w:sz w:val="28"/>
                <w:szCs w:val="28"/>
              </w:rPr>
            </w:pPr>
            <w:r w:rsidRPr="001B0FF6">
              <w:rPr>
                <w:rFonts w:ascii="宋体" w:eastAsia="宋体" w:hAnsi="宋体" w:cs="Times New Roman" w:hint="eastAsia"/>
                <w:kern w:val="0"/>
                <w:sz w:val="28"/>
                <w:szCs w:val="28"/>
              </w:rPr>
              <w:t>联系电话</w:t>
            </w:r>
          </w:p>
        </w:tc>
        <w:tc>
          <w:tcPr>
            <w:tcW w:w="2981" w:type="dxa"/>
            <w:gridSpan w:val="2"/>
            <w:vAlign w:val="center"/>
          </w:tcPr>
          <w:p w:rsidR="003E7C46" w:rsidRPr="001B0FF6" w:rsidRDefault="003E7C46" w:rsidP="00C0465B">
            <w:pPr>
              <w:widowControl/>
              <w:jc w:val="center"/>
              <w:rPr>
                <w:rFonts w:ascii="宋体" w:eastAsia="宋体" w:hAnsi="宋体" w:cs="Times New Roman"/>
                <w:kern w:val="0"/>
                <w:sz w:val="28"/>
                <w:szCs w:val="28"/>
              </w:rPr>
            </w:pPr>
          </w:p>
        </w:tc>
      </w:tr>
      <w:tr w:rsidR="002D622D" w:rsidRPr="001B0FF6" w:rsidTr="00C0465B">
        <w:tc>
          <w:tcPr>
            <w:tcW w:w="1957" w:type="dxa"/>
            <w:noWrap/>
            <w:vAlign w:val="center"/>
          </w:tcPr>
          <w:p w:rsidR="002D622D" w:rsidRPr="001B0FF6" w:rsidRDefault="002D622D" w:rsidP="00C0465B">
            <w:pPr>
              <w:widowControl/>
              <w:jc w:val="center"/>
              <w:rPr>
                <w:rFonts w:ascii="宋体" w:eastAsia="宋体" w:hAnsi="宋体" w:cs="Times New Roman"/>
                <w:kern w:val="0"/>
                <w:sz w:val="28"/>
                <w:szCs w:val="28"/>
              </w:rPr>
            </w:pPr>
            <w:r w:rsidRPr="001B0FF6">
              <w:rPr>
                <w:rFonts w:ascii="宋体" w:eastAsia="宋体" w:hAnsi="宋体" w:cs="Times New Roman" w:hint="eastAsia"/>
                <w:kern w:val="0"/>
                <w:sz w:val="28"/>
                <w:szCs w:val="28"/>
              </w:rPr>
              <w:t>职工总数</w:t>
            </w:r>
          </w:p>
        </w:tc>
        <w:tc>
          <w:tcPr>
            <w:tcW w:w="1342" w:type="dxa"/>
            <w:gridSpan w:val="2"/>
            <w:noWrap/>
            <w:vAlign w:val="center"/>
          </w:tcPr>
          <w:p w:rsidR="002D622D" w:rsidRPr="001B0FF6" w:rsidRDefault="002D622D" w:rsidP="00C0465B">
            <w:pPr>
              <w:widowControl/>
              <w:jc w:val="center"/>
              <w:rPr>
                <w:rFonts w:ascii="宋体" w:eastAsia="宋体" w:hAnsi="宋体" w:cs="Times New Roman"/>
                <w:kern w:val="0"/>
                <w:sz w:val="28"/>
                <w:szCs w:val="28"/>
              </w:rPr>
            </w:pPr>
          </w:p>
        </w:tc>
        <w:tc>
          <w:tcPr>
            <w:tcW w:w="2127" w:type="dxa"/>
            <w:gridSpan w:val="2"/>
            <w:noWrap/>
            <w:vAlign w:val="center"/>
          </w:tcPr>
          <w:p w:rsidR="002D622D" w:rsidRPr="001B0FF6" w:rsidRDefault="002D622D" w:rsidP="00C0465B">
            <w:pPr>
              <w:widowControl/>
              <w:jc w:val="center"/>
              <w:rPr>
                <w:rFonts w:ascii="宋体" w:eastAsia="宋体" w:hAnsi="宋体" w:cs="Times New Roman"/>
                <w:kern w:val="0"/>
                <w:sz w:val="28"/>
                <w:szCs w:val="28"/>
              </w:rPr>
            </w:pPr>
            <w:r w:rsidRPr="001B0FF6">
              <w:rPr>
                <w:rFonts w:ascii="宋体" w:eastAsia="宋体" w:hAnsi="宋体" w:cs="Times New Roman" w:hint="eastAsia"/>
                <w:kern w:val="0"/>
                <w:sz w:val="28"/>
                <w:szCs w:val="28"/>
              </w:rPr>
              <w:t>技术管理人数</w:t>
            </w:r>
          </w:p>
        </w:tc>
        <w:tc>
          <w:tcPr>
            <w:tcW w:w="1275" w:type="dxa"/>
            <w:noWrap/>
            <w:vAlign w:val="center"/>
          </w:tcPr>
          <w:p w:rsidR="002D622D" w:rsidRPr="001B0FF6" w:rsidRDefault="002D622D" w:rsidP="00C0465B">
            <w:pPr>
              <w:widowControl/>
              <w:jc w:val="center"/>
              <w:rPr>
                <w:rFonts w:ascii="宋体" w:eastAsia="宋体" w:hAnsi="宋体" w:cs="Times New Roman"/>
                <w:kern w:val="0"/>
                <w:sz w:val="28"/>
                <w:szCs w:val="28"/>
              </w:rPr>
            </w:pPr>
          </w:p>
        </w:tc>
        <w:tc>
          <w:tcPr>
            <w:tcW w:w="1701" w:type="dxa"/>
            <w:noWrap/>
            <w:vAlign w:val="center"/>
          </w:tcPr>
          <w:p w:rsidR="002D622D" w:rsidRPr="001B0FF6" w:rsidRDefault="002D622D" w:rsidP="00C0465B">
            <w:pPr>
              <w:widowControl/>
              <w:jc w:val="center"/>
              <w:rPr>
                <w:rFonts w:ascii="宋体" w:eastAsia="宋体" w:hAnsi="宋体" w:cs="Times New Roman"/>
                <w:kern w:val="0"/>
                <w:sz w:val="28"/>
                <w:szCs w:val="28"/>
              </w:rPr>
            </w:pPr>
            <w:r w:rsidRPr="001B0FF6">
              <w:rPr>
                <w:rFonts w:ascii="宋体" w:eastAsia="宋体" w:hAnsi="宋体" w:cs="Times New Roman" w:hint="eastAsia"/>
                <w:kern w:val="0"/>
                <w:sz w:val="28"/>
                <w:szCs w:val="28"/>
              </w:rPr>
              <w:t>技术工人</w:t>
            </w:r>
            <w:r w:rsidR="00DF7DBA" w:rsidRPr="001B0FF6">
              <w:rPr>
                <w:rFonts w:ascii="宋体" w:eastAsia="宋体" w:hAnsi="宋体" w:cs="Times New Roman" w:hint="eastAsia"/>
                <w:kern w:val="0"/>
                <w:sz w:val="28"/>
                <w:szCs w:val="28"/>
              </w:rPr>
              <w:t>数</w:t>
            </w:r>
          </w:p>
        </w:tc>
        <w:tc>
          <w:tcPr>
            <w:tcW w:w="1280" w:type="dxa"/>
            <w:noWrap/>
            <w:vAlign w:val="center"/>
          </w:tcPr>
          <w:p w:rsidR="002D622D" w:rsidRPr="001B0FF6" w:rsidRDefault="002D622D" w:rsidP="00C0465B">
            <w:pPr>
              <w:widowControl/>
              <w:jc w:val="center"/>
              <w:rPr>
                <w:rFonts w:ascii="宋体" w:eastAsia="宋体" w:hAnsi="宋体" w:cs="Times New Roman"/>
                <w:kern w:val="0"/>
                <w:sz w:val="28"/>
                <w:szCs w:val="28"/>
              </w:rPr>
            </w:pPr>
          </w:p>
        </w:tc>
      </w:tr>
      <w:tr w:rsidR="003716A5" w:rsidRPr="001B0FF6" w:rsidTr="003716A5">
        <w:trPr>
          <w:trHeight w:val="1723"/>
        </w:trPr>
        <w:tc>
          <w:tcPr>
            <w:tcW w:w="1957" w:type="dxa"/>
            <w:noWrap/>
            <w:vAlign w:val="center"/>
          </w:tcPr>
          <w:p w:rsidR="003716A5" w:rsidRPr="001B0FF6" w:rsidRDefault="003716A5" w:rsidP="00C0465B">
            <w:pPr>
              <w:widowControl/>
              <w:jc w:val="center"/>
              <w:rPr>
                <w:rFonts w:ascii="宋体" w:eastAsia="宋体" w:hAnsi="宋体" w:cs="Times New Roman"/>
                <w:kern w:val="0"/>
                <w:sz w:val="28"/>
                <w:szCs w:val="28"/>
              </w:rPr>
            </w:pPr>
            <w:r w:rsidRPr="001B0FF6">
              <w:rPr>
                <w:rFonts w:ascii="宋体" w:eastAsia="宋体" w:hAnsi="宋体" w:cs="Times New Roman" w:hint="eastAsia"/>
                <w:kern w:val="0"/>
                <w:sz w:val="28"/>
                <w:szCs w:val="28"/>
              </w:rPr>
              <w:t>其他需说明的情况</w:t>
            </w:r>
          </w:p>
        </w:tc>
        <w:tc>
          <w:tcPr>
            <w:tcW w:w="7725" w:type="dxa"/>
            <w:gridSpan w:val="7"/>
            <w:noWrap/>
            <w:vAlign w:val="center"/>
          </w:tcPr>
          <w:p w:rsidR="003716A5" w:rsidRPr="001B0FF6" w:rsidRDefault="003716A5" w:rsidP="00C0465B">
            <w:pPr>
              <w:widowControl/>
              <w:jc w:val="center"/>
              <w:rPr>
                <w:rFonts w:ascii="宋体" w:eastAsia="宋体" w:hAnsi="宋体" w:cs="Times New Roman"/>
                <w:kern w:val="0"/>
                <w:sz w:val="28"/>
                <w:szCs w:val="28"/>
              </w:rPr>
            </w:pPr>
          </w:p>
        </w:tc>
      </w:tr>
    </w:tbl>
    <w:p w:rsidR="002D622D" w:rsidRPr="001B0FF6" w:rsidRDefault="002D622D" w:rsidP="002D622D">
      <w:pPr>
        <w:widowControl/>
        <w:pBdr>
          <w:top w:val="none" w:sz="0" w:space="0" w:color="000000"/>
          <w:left w:val="none" w:sz="0" w:space="0" w:color="000000"/>
          <w:bottom w:val="none" w:sz="0" w:space="0" w:color="000000"/>
          <w:right w:val="none" w:sz="0" w:space="0" w:color="000000"/>
        </w:pBdr>
        <w:spacing w:line="560" w:lineRule="exact"/>
        <w:jc w:val="left"/>
        <w:rPr>
          <w:rFonts w:ascii="Arial" w:eastAsia="Arial" w:hAnsi="Arial" w:cs="Times New Roman"/>
          <w:kern w:val="0"/>
          <w:sz w:val="22"/>
        </w:rPr>
      </w:pPr>
      <w:r w:rsidRPr="001B0FF6">
        <w:rPr>
          <w:rFonts w:ascii="宋体" w:eastAsia="宋体" w:hAnsi="宋体" w:cs="宋体" w:hint="eastAsia"/>
          <w:b/>
          <w:color w:val="000000"/>
          <w:kern w:val="0"/>
          <w:sz w:val="36"/>
        </w:rPr>
        <w:t> </w:t>
      </w:r>
    </w:p>
    <w:p w:rsidR="002D622D" w:rsidRPr="001B0FF6" w:rsidRDefault="002D622D" w:rsidP="002D622D">
      <w:pPr>
        <w:widowControl/>
        <w:jc w:val="left"/>
        <w:rPr>
          <w:rFonts w:ascii="宋体" w:eastAsia="宋体" w:hAnsi="宋体" w:cs="Times New Roman"/>
          <w:kern w:val="0"/>
          <w:sz w:val="30"/>
          <w:szCs w:val="30"/>
        </w:rPr>
      </w:pPr>
      <w:r w:rsidRPr="001B0FF6">
        <w:rPr>
          <w:rFonts w:ascii="宋体" w:eastAsia="宋体" w:hAnsi="宋体" w:cs="Times New Roman" w:hint="eastAsia"/>
          <w:kern w:val="0"/>
          <w:sz w:val="30"/>
          <w:szCs w:val="30"/>
        </w:rPr>
        <w:t>2、主要维修设备一览表</w:t>
      </w:r>
    </w:p>
    <w:tbl>
      <w:tblPr>
        <w:tblW w:w="9682" w:type="dxa"/>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3"/>
        <w:gridCol w:w="1934"/>
        <w:gridCol w:w="1302"/>
        <w:gridCol w:w="2120"/>
        <w:gridCol w:w="2163"/>
      </w:tblGrid>
      <w:tr w:rsidR="002D622D" w:rsidRPr="002D622D" w:rsidTr="00C875FB">
        <w:tc>
          <w:tcPr>
            <w:tcW w:w="2163" w:type="dxa"/>
            <w:noWrap/>
          </w:tcPr>
          <w:p w:rsidR="002D622D" w:rsidRPr="001B0FF6" w:rsidRDefault="002D622D" w:rsidP="002D622D">
            <w:pPr>
              <w:widowControl/>
              <w:jc w:val="left"/>
              <w:rPr>
                <w:rFonts w:ascii="宋体" w:eastAsia="宋体" w:hAnsi="宋体" w:cs="Times New Roman"/>
                <w:kern w:val="0"/>
                <w:sz w:val="28"/>
                <w:szCs w:val="28"/>
              </w:rPr>
            </w:pPr>
            <w:r w:rsidRPr="001B0FF6">
              <w:rPr>
                <w:rFonts w:ascii="宋体" w:eastAsia="宋体" w:hAnsi="宋体" w:cs="Times New Roman" w:hint="eastAsia"/>
                <w:kern w:val="0"/>
                <w:sz w:val="28"/>
                <w:szCs w:val="28"/>
              </w:rPr>
              <w:t xml:space="preserve">   设备名称</w:t>
            </w:r>
          </w:p>
        </w:tc>
        <w:tc>
          <w:tcPr>
            <w:tcW w:w="1934" w:type="dxa"/>
            <w:noWrap/>
          </w:tcPr>
          <w:p w:rsidR="002D622D" w:rsidRPr="001B0FF6" w:rsidRDefault="002D622D" w:rsidP="002D622D">
            <w:pPr>
              <w:widowControl/>
              <w:jc w:val="left"/>
              <w:rPr>
                <w:rFonts w:ascii="宋体" w:eastAsia="宋体" w:hAnsi="宋体" w:cs="Times New Roman"/>
                <w:kern w:val="0"/>
                <w:sz w:val="28"/>
                <w:szCs w:val="28"/>
              </w:rPr>
            </w:pPr>
            <w:r w:rsidRPr="001B0FF6">
              <w:rPr>
                <w:rFonts w:ascii="宋体" w:eastAsia="宋体" w:hAnsi="宋体" w:cs="Times New Roman" w:hint="eastAsia"/>
                <w:kern w:val="0"/>
                <w:sz w:val="28"/>
                <w:szCs w:val="28"/>
              </w:rPr>
              <w:t xml:space="preserve">  规格型号</w:t>
            </w:r>
          </w:p>
        </w:tc>
        <w:tc>
          <w:tcPr>
            <w:tcW w:w="1302" w:type="dxa"/>
            <w:noWrap/>
          </w:tcPr>
          <w:p w:rsidR="002D622D" w:rsidRPr="001B0FF6" w:rsidRDefault="002D622D" w:rsidP="002D622D">
            <w:pPr>
              <w:widowControl/>
              <w:jc w:val="left"/>
              <w:rPr>
                <w:rFonts w:ascii="宋体" w:eastAsia="宋体" w:hAnsi="宋体" w:cs="Times New Roman"/>
                <w:kern w:val="0"/>
                <w:sz w:val="28"/>
                <w:szCs w:val="28"/>
              </w:rPr>
            </w:pPr>
            <w:r w:rsidRPr="001B0FF6">
              <w:rPr>
                <w:rFonts w:ascii="宋体" w:eastAsia="宋体" w:hAnsi="宋体" w:cs="Times New Roman" w:hint="eastAsia"/>
                <w:kern w:val="0"/>
                <w:sz w:val="28"/>
                <w:szCs w:val="28"/>
              </w:rPr>
              <w:t xml:space="preserve"> 数量</w:t>
            </w:r>
          </w:p>
        </w:tc>
        <w:tc>
          <w:tcPr>
            <w:tcW w:w="2120" w:type="dxa"/>
            <w:noWrap/>
          </w:tcPr>
          <w:p w:rsidR="002D622D" w:rsidRPr="001B0FF6" w:rsidRDefault="002D622D" w:rsidP="002D622D">
            <w:pPr>
              <w:widowControl/>
              <w:jc w:val="left"/>
              <w:rPr>
                <w:rFonts w:ascii="宋体" w:eastAsia="宋体" w:hAnsi="宋体" w:cs="Times New Roman"/>
                <w:kern w:val="0"/>
                <w:sz w:val="28"/>
                <w:szCs w:val="28"/>
              </w:rPr>
            </w:pPr>
            <w:r w:rsidRPr="001B0FF6">
              <w:rPr>
                <w:rFonts w:ascii="宋体" w:eastAsia="宋体" w:hAnsi="宋体" w:cs="Times New Roman" w:hint="eastAsia"/>
                <w:kern w:val="0"/>
                <w:sz w:val="28"/>
                <w:szCs w:val="28"/>
              </w:rPr>
              <w:t xml:space="preserve"> 出厂日期</w:t>
            </w:r>
          </w:p>
        </w:tc>
        <w:tc>
          <w:tcPr>
            <w:tcW w:w="2163" w:type="dxa"/>
            <w:noWrap/>
          </w:tcPr>
          <w:p w:rsidR="002D622D" w:rsidRPr="002D622D" w:rsidRDefault="002D622D" w:rsidP="002D622D">
            <w:pPr>
              <w:widowControl/>
              <w:jc w:val="left"/>
              <w:rPr>
                <w:rFonts w:ascii="宋体" w:eastAsia="宋体" w:hAnsi="宋体" w:cs="Times New Roman"/>
                <w:kern w:val="0"/>
                <w:sz w:val="28"/>
                <w:szCs w:val="28"/>
              </w:rPr>
            </w:pPr>
            <w:r w:rsidRPr="001B0FF6">
              <w:rPr>
                <w:rFonts w:ascii="宋体" w:eastAsia="宋体" w:hAnsi="宋体" w:cs="Times New Roman" w:hint="eastAsia"/>
                <w:kern w:val="0"/>
                <w:sz w:val="28"/>
                <w:szCs w:val="28"/>
              </w:rPr>
              <w:t xml:space="preserve"> 设备原值</w:t>
            </w:r>
          </w:p>
        </w:tc>
      </w:tr>
      <w:tr w:rsidR="002D622D" w:rsidRPr="002D622D" w:rsidTr="00C875FB">
        <w:tc>
          <w:tcPr>
            <w:tcW w:w="2163" w:type="dxa"/>
            <w:noWrap/>
          </w:tcPr>
          <w:p w:rsidR="002D622D" w:rsidRPr="002D622D" w:rsidRDefault="002D622D" w:rsidP="002D622D">
            <w:pPr>
              <w:widowControl/>
              <w:jc w:val="left"/>
              <w:rPr>
                <w:rFonts w:ascii="宋体" w:eastAsia="宋体" w:hAnsi="宋体" w:cs="Times New Roman"/>
                <w:kern w:val="0"/>
                <w:sz w:val="28"/>
                <w:szCs w:val="28"/>
              </w:rPr>
            </w:pPr>
          </w:p>
        </w:tc>
        <w:tc>
          <w:tcPr>
            <w:tcW w:w="1934" w:type="dxa"/>
            <w:noWrap/>
          </w:tcPr>
          <w:p w:rsidR="002D622D" w:rsidRPr="002D622D" w:rsidRDefault="002D622D" w:rsidP="002D622D">
            <w:pPr>
              <w:widowControl/>
              <w:jc w:val="left"/>
              <w:rPr>
                <w:rFonts w:ascii="宋体" w:eastAsia="宋体" w:hAnsi="宋体" w:cs="Times New Roman"/>
                <w:kern w:val="0"/>
                <w:sz w:val="28"/>
                <w:szCs w:val="28"/>
              </w:rPr>
            </w:pPr>
          </w:p>
        </w:tc>
        <w:tc>
          <w:tcPr>
            <w:tcW w:w="1302" w:type="dxa"/>
            <w:noWrap/>
          </w:tcPr>
          <w:p w:rsidR="002D622D" w:rsidRPr="002D622D" w:rsidRDefault="002D622D" w:rsidP="002D622D">
            <w:pPr>
              <w:widowControl/>
              <w:jc w:val="left"/>
              <w:rPr>
                <w:rFonts w:ascii="宋体" w:eastAsia="宋体" w:hAnsi="宋体" w:cs="Times New Roman"/>
                <w:kern w:val="0"/>
                <w:sz w:val="28"/>
                <w:szCs w:val="28"/>
              </w:rPr>
            </w:pPr>
          </w:p>
        </w:tc>
        <w:tc>
          <w:tcPr>
            <w:tcW w:w="2120" w:type="dxa"/>
            <w:noWrap/>
          </w:tcPr>
          <w:p w:rsidR="002D622D" w:rsidRPr="002D622D" w:rsidRDefault="002D622D" w:rsidP="002D622D">
            <w:pPr>
              <w:widowControl/>
              <w:jc w:val="left"/>
              <w:rPr>
                <w:rFonts w:ascii="宋体" w:eastAsia="宋体" w:hAnsi="宋体" w:cs="Times New Roman"/>
                <w:kern w:val="0"/>
                <w:sz w:val="28"/>
                <w:szCs w:val="28"/>
              </w:rPr>
            </w:pPr>
          </w:p>
        </w:tc>
        <w:tc>
          <w:tcPr>
            <w:tcW w:w="2163" w:type="dxa"/>
            <w:noWrap/>
          </w:tcPr>
          <w:p w:rsidR="002D622D" w:rsidRPr="002D622D" w:rsidRDefault="002D622D" w:rsidP="002D622D">
            <w:pPr>
              <w:widowControl/>
              <w:jc w:val="left"/>
              <w:rPr>
                <w:rFonts w:ascii="宋体" w:eastAsia="宋体" w:hAnsi="宋体" w:cs="Times New Roman"/>
                <w:kern w:val="0"/>
                <w:sz w:val="28"/>
                <w:szCs w:val="28"/>
              </w:rPr>
            </w:pPr>
          </w:p>
        </w:tc>
      </w:tr>
      <w:tr w:rsidR="002D622D" w:rsidRPr="002D622D" w:rsidTr="00C875FB">
        <w:tc>
          <w:tcPr>
            <w:tcW w:w="2163" w:type="dxa"/>
            <w:noWrap/>
          </w:tcPr>
          <w:p w:rsidR="002D622D" w:rsidRPr="002D622D" w:rsidRDefault="002D622D" w:rsidP="002D622D">
            <w:pPr>
              <w:widowControl/>
              <w:jc w:val="left"/>
              <w:rPr>
                <w:rFonts w:ascii="宋体" w:eastAsia="宋体" w:hAnsi="宋体" w:cs="Times New Roman"/>
                <w:kern w:val="0"/>
                <w:sz w:val="28"/>
                <w:szCs w:val="28"/>
              </w:rPr>
            </w:pPr>
          </w:p>
        </w:tc>
        <w:tc>
          <w:tcPr>
            <w:tcW w:w="1934" w:type="dxa"/>
            <w:noWrap/>
          </w:tcPr>
          <w:p w:rsidR="002D622D" w:rsidRPr="002D622D" w:rsidRDefault="002D622D" w:rsidP="002D622D">
            <w:pPr>
              <w:widowControl/>
              <w:jc w:val="left"/>
              <w:rPr>
                <w:rFonts w:ascii="宋体" w:eastAsia="宋体" w:hAnsi="宋体" w:cs="Times New Roman"/>
                <w:kern w:val="0"/>
                <w:sz w:val="28"/>
                <w:szCs w:val="28"/>
              </w:rPr>
            </w:pPr>
          </w:p>
        </w:tc>
        <w:tc>
          <w:tcPr>
            <w:tcW w:w="1302" w:type="dxa"/>
            <w:noWrap/>
          </w:tcPr>
          <w:p w:rsidR="002D622D" w:rsidRPr="002D622D" w:rsidRDefault="002D622D" w:rsidP="002D622D">
            <w:pPr>
              <w:widowControl/>
              <w:jc w:val="left"/>
              <w:rPr>
                <w:rFonts w:ascii="宋体" w:eastAsia="宋体" w:hAnsi="宋体" w:cs="Times New Roman"/>
                <w:kern w:val="0"/>
                <w:sz w:val="28"/>
                <w:szCs w:val="28"/>
              </w:rPr>
            </w:pPr>
          </w:p>
        </w:tc>
        <w:tc>
          <w:tcPr>
            <w:tcW w:w="2120" w:type="dxa"/>
            <w:noWrap/>
          </w:tcPr>
          <w:p w:rsidR="002D622D" w:rsidRPr="002D622D" w:rsidRDefault="002D622D" w:rsidP="002D622D">
            <w:pPr>
              <w:widowControl/>
              <w:jc w:val="left"/>
              <w:rPr>
                <w:rFonts w:ascii="宋体" w:eastAsia="宋体" w:hAnsi="宋体" w:cs="Times New Roman"/>
                <w:kern w:val="0"/>
                <w:sz w:val="28"/>
                <w:szCs w:val="28"/>
              </w:rPr>
            </w:pPr>
          </w:p>
        </w:tc>
        <w:tc>
          <w:tcPr>
            <w:tcW w:w="2163" w:type="dxa"/>
            <w:noWrap/>
          </w:tcPr>
          <w:p w:rsidR="002D622D" w:rsidRPr="002D622D" w:rsidRDefault="002D622D" w:rsidP="002D622D">
            <w:pPr>
              <w:widowControl/>
              <w:jc w:val="left"/>
              <w:rPr>
                <w:rFonts w:ascii="宋体" w:eastAsia="宋体" w:hAnsi="宋体" w:cs="Times New Roman"/>
                <w:kern w:val="0"/>
                <w:sz w:val="28"/>
                <w:szCs w:val="28"/>
              </w:rPr>
            </w:pPr>
          </w:p>
        </w:tc>
      </w:tr>
      <w:tr w:rsidR="002D622D" w:rsidRPr="002D622D" w:rsidTr="00C875FB">
        <w:tc>
          <w:tcPr>
            <w:tcW w:w="2163" w:type="dxa"/>
            <w:noWrap/>
          </w:tcPr>
          <w:p w:rsidR="002D622D" w:rsidRPr="002D622D" w:rsidRDefault="002D622D" w:rsidP="002D622D">
            <w:pPr>
              <w:widowControl/>
              <w:jc w:val="left"/>
              <w:rPr>
                <w:rFonts w:ascii="宋体" w:eastAsia="宋体" w:hAnsi="宋体" w:cs="Times New Roman"/>
                <w:kern w:val="0"/>
                <w:sz w:val="28"/>
                <w:szCs w:val="28"/>
              </w:rPr>
            </w:pPr>
          </w:p>
        </w:tc>
        <w:tc>
          <w:tcPr>
            <w:tcW w:w="1934" w:type="dxa"/>
            <w:noWrap/>
          </w:tcPr>
          <w:p w:rsidR="002D622D" w:rsidRPr="002D622D" w:rsidRDefault="002D622D" w:rsidP="002D622D">
            <w:pPr>
              <w:widowControl/>
              <w:jc w:val="left"/>
              <w:rPr>
                <w:rFonts w:ascii="宋体" w:eastAsia="宋体" w:hAnsi="宋体" w:cs="Times New Roman"/>
                <w:kern w:val="0"/>
                <w:sz w:val="28"/>
                <w:szCs w:val="28"/>
              </w:rPr>
            </w:pPr>
          </w:p>
        </w:tc>
        <w:tc>
          <w:tcPr>
            <w:tcW w:w="1302" w:type="dxa"/>
            <w:noWrap/>
          </w:tcPr>
          <w:p w:rsidR="002D622D" w:rsidRPr="002D622D" w:rsidRDefault="002D622D" w:rsidP="002D622D">
            <w:pPr>
              <w:widowControl/>
              <w:jc w:val="left"/>
              <w:rPr>
                <w:rFonts w:ascii="宋体" w:eastAsia="宋体" w:hAnsi="宋体" w:cs="Times New Roman"/>
                <w:kern w:val="0"/>
                <w:sz w:val="28"/>
                <w:szCs w:val="28"/>
              </w:rPr>
            </w:pPr>
          </w:p>
        </w:tc>
        <w:tc>
          <w:tcPr>
            <w:tcW w:w="2120" w:type="dxa"/>
            <w:noWrap/>
          </w:tcPr>
          <w:p w:rsidR="002D622D" w:rsidRPr="002D622D" w:rsidRDefault="002D622D" w:rsidP="002D622D">
            <w:pPr>
              <w:widowControl/>
              <w:jc w:val="left"/>
              <w:rPr>
                <w:rFonts w:ascii="宋体" w:eastAsia="宋体" w:hAnsi="宋体" w:cs="Times New Roman"/>
                <w:kern w:val="0"/>
                <w:sz w:val="28"/>
                <w:szCs w:val="28"/>
              </w:rPr>
            </w:pPr>
          </w:p>
        </w:tc>
        <w:tc>
          <w:tcPr>
            <w:tcW w:w="2163" w:type="dxa"/>
            <w:noWrap/>
          </w:tcPr>
          <w:p w:rsidR="002D622D" w:rsidRPr="002D622D" w:rsidRDefault="002D622D" w:rsidP="002D622D">
            <w:pPr>
              <w:widowControl/>
              <w:jc w:val="left"/>
              <w:rPr>
                <w:rFonts w:ascii="宋体" w:eastAsia="宋体" w:hAnsi="宋体" w:cs="Times New Roman"/>
                <w:kern w:val="0"/>
                <w:sz w:val="28"/>
                <w:szCs w:val="28"/>
              </w:rPr>
            </w:pPr>
          </w:p>
        </w:tc>
      </w:tr>
      <w:tr w:rsidR="002D622D" w:rsidRPr="002D622D" w:rsidTr="00C875FB">
        <w:tc>
          <w:tcPr>
            <w:tcW w:w="2163" w:type="dxa"/>
            <w:noWrap/>
          </w:tcPr>
          <w:p w:rsidR="002D622D" w:rsidRPr="002D622D" w:rsidRDefault="002D622D" w:rsidP="002D622D">
            <w:pPr>
              <w:widowControl/>
              <w:jc w:val="left"/>
              <w:rPr>
                <w:rFonts w:ascii="宋体" w:eastAsia="宋体" w:hAnsi="宋体" w:cs="Times New Roman"/>
                <w:kern w:val="0"/>
                <w:sz w:val="28"/>
                <w:szCs w:val="28"/>
              </w:rPr>
            </w:pPr>
          </w:p>
        </w:tc>
        <w:tc>
          <w:tcPr>
            <w:tcW w:w="1934" w:type="dxa"/>
            <w:noWrap/>
          </w:tcPr>
          <w:p w:rsidR="002D622D" w:rsidRPr="002D622D" w:rsidRDefault="002D622D" w:rsidP="002D622D">
            <w:pPr>
              <w:widowControl/>
              <w:jc w:val="left"/>
              <w:rPr>
                <w:rFonts w:ascii="宋体" w:eastAsia="宋体" w:hAnsi="宋体" w:cs="Times New Roman"/>
                <w:kern w:val="0"/>
                <w:sz w:val="28"/>
                <w:szCs w:val="28"/>
              </w:rPr>
            </w:pPr>
          </w:p>
        </w:tc>
        <w:tc>
          <w:tcPr>
            <w:tcW w:w="1302" w:type="dxa"/>
            <w:noWrap/>
          </w:tcPr>
          <w:p w:rsidR="002D622D" w:rsidRPr="002D622D" w:rsidRDefault="002D622D" w:rsidP="002D622D">
            <w:pPr>
              <w:widowControl/>
              <w:jc w:val="left"/>
              <w:rPr>
                <w:rFonts w:ascii="宋体" w:eastAsia="宋体" w:hAnsi="宋体" w:cs="Times New Roman"/>
                <w:kern w:val="0"/>
                <w:sz w:val="28"/>
                <w:szCs w:val="28"/>
              </w:rPr>
            </w:pPr>
          </w:p>
        </w:tc>
        <w:tc>
          <w:tcPr>
            <w:tcW w:w="2120" w:type="dxa"/>
            <w:noWrap/>
          </w:tcPr>
          <w:p w:rsidR="002D622D" w:rsidRPr="002D622D" w:rsidRDefault="002D622D" w:rsidP="002D622D">
            <w:pPr>
              <w:widowControl/>
              <w:jc w:val="left"/>
              <w:rPr>
                <w:rFonts w:ascii="宋体" w:eastAsia="宋体" w:hAnsi="宋体" w:cs="Times New Roman"/>
                <w:kern w:val="0"/>
                <w:sz w:val="28"/>
                <w:szCs w:val="28"/>
              </w:rPr>
            </w:pPr>
          </w:p>
        </w:tc>
        <w:tc>
          <w:tcPr>
            <w:tcW w:w="2163" w:type="dxa"/>
            <w:noWrap/>
          </w:tcPr>
          <w:p w:rsidR="002D622D" w:rsidRPr="002D622D" w:rsidRDefault="002D622D" w:rsidP="002D622D">
            <w:pPr>
              <w:widowControl/>
              <w:jc w:val="left"/>
              <w:rPr>
                <w:rFonts w:ascii="宋体" w:eastAsia="宋体" w:hAnsi="宋体" w:cs="Times New Roman"/>
                <w:kern w:val="0"/>
                <w:sz w:val="28"/>
                <w:szCs w:val="28"/>
              </w:rPr>
            </w:pPr>
          </w:p>
        </w:tc>
      </w:tr>
      <w:tr w:rsidR="002D622D" w:rsidRPr="002D622D" w:rsidTr="00C875FB">
        <w:tc>
          <w:tcPr>
            <w:tcW w:w="2163" w:type="dxa"/>
            <w:noWrap/>
          </w:tcPr>
          <w:p w:rsidR="002D622D" w:rsidRPr="002D622D" w:rsidRDefault="002D622D" w:rsidP="002D622D">
            <w:pPr>
              <w:widowControl/>
              <w:jc w:val="left"/>
              <w:rPr>
                <w:rFonts w:ascii="宋体" w:eastAsia="宋体" w:hAnsi="宋体" w:cs="Times New Roman"/>
                <w:kern w:val="0"/>
                <w:sz w:val="28"/>
                <w:szCs w:val="28"/>
              </w:rPr>
            </w:pPr>
          </w:p>
        </w:tc>
        <w:tc>
          <w:tcPr>
            <w:tcW w:w="1934" w:type="dxa"/>
            <w:noWrap/>
          </w:tcPr>
          <w:p w:rsidR="002D622D" w:rsidRPr="002D622D" w:rsidRDefault="002D622D" w:rsidP="002D622D">
            <w:pPr>
              <w:widowControl/>
              <w:jc w:val="left"/>
              <w:rPr>
                <w:rFonts w:ascii="宋体" w:eastAsia="宋体" w:hAnsi="宋体" w:cs="Times New Roman"/>
                <w:kern w:val="0"/>
                <w:sz w:val="28"/>
                <w:szCs w:val="28"/>
              </w:rPr>
            </w:pPr>
          </w:p>
        </w:tc>
        <w:tc>
          <w:tcPr>
            <w:tcW w:w="1302" w:type="dxa"/>
            <w:noWrap/>
          </w:tcPr>
          <w:p w:rsidR="002D622D" w:rsidRPr="002D622D" w:rsidRDefault="002D622D" w:rsidP="002D622D">
            <w:pPr>
              <w:widowControl/>
              <w:jc w:val="left"/>
              <w:rPr>
                <w:rFonts w:ascii="宋体" w:eastAsia="宋体" w:hAnsi="宋体" w:cs="Times New Roman"/>
                <w:kern w:val="0"/>
                <w:sz w:val="28"/>
                <w:szCs w:val="28"/>
              </w:rPr>
            </w:pPr>
          </w:p>
        </w:tc>
        <w:tc>
          <w:tcPr>
            <w:tcW w:w="2120" w:type="dxa"/>
            <w:noWrap/>
          </w:tcPr>
          <w:p w:rsidR="002D622D" w:rsidRPr="002D622D" w:rsidRDefault="002D622D" w:rsidP="002D622D">
            <w:pPr>
              <w:widowControl/>
              <w:jc w:val="left"/>
              <w:rPr>
                <w:rFonts w:ascii="宋体" w:eastAsia="宋体" w:hAnsi="宋体" w:cs="Times New Roman"/>
                <w:kern w:val="0"/>
                <w:sz w:val="28"/>
                <w:szCs w:val="28"/>
              </w:rPr>
            </w:pPr>
          </w:p>
        </w:tc>
        <w:tc>
          <w:tcPr>
            <w:tcW w:w="2163" w:type="dxa"/>
            <w:noWrap/>
          </w:tcPr>
          <w:p w:rsidR="002D622D" w:rsidRPr="002D622D" w:rsidRDefault="002D622D" w:rsidP="002D622D">
            <w:pPr>
              <w:widowControl/>
              <w:jc w:val="left"/>
              <w:rPr>
                <w:rFonts w:ascii="宋体" w:eastAsia="宋体" w:hAnsi="宋体" w:cs="Times New Roman"/>
                <w:kern w:val="0"/>
                <w:sz w:val="28"/>
                <w:szCs w:val="28"/>
              </w:rPr>
            </w:pPr>
          </w:p>
        </w:tc>
      </w:tr>
      <w:tr w:rsidR="002D622D" w:rsidRPr="002D622D" w:rsidTr="00C875FB">
        <w:tc>
          <w:tcPr>
            <w:tcW w:w="2163" w:type="dxa"/>
            <w:noWrap/>
          </w:tcPr>
          <w:p w:rsidR="002D622D" w:rsidRPr="002D622D" w:rsidRDefault="002D622D" w:rsidP="002D622D">
            <w:pPr>
              <w:widowControl/>
              <w:jc w:val="left"/>
              <w:rPr>
                <w:rFonts w:ascii="宋体" w:eastAsia="宋体" w:hAnsi="宋体" w:cs="Times New Roman"/>
                <w:kern w:val="0"/>
                <w:sz w:val="28"/>
                <w:szCs w:val="28"/>
              </w:rPr>
            </w:pPr>
          </w:p>
        </w:tc>
        <w:tc>
          <w:tcPr>
            <w:tcW w:w="1934" w:type="dxa"/>
            <w:noWrap/>
          </w:tcPr>
          <w:p w:rsidR="002D622D" w:rsidRPr="002D622D" w:rsidRDefault="002D622D" w:rsidP="002D622D">
            <w:pPr>
              <w:widowControl/>
              <w:jc w:val="left"/>
              <w:rPr>
                <w:rFonts w:ascii="宋体" w:eastAsia="宋体" w:hAnsi="宋体" w:cs="Times New Roman"/>
                <w:kern w:val="0"/>
                <w:sz w:val="28"/>
                <w:szCs w:val="28"/>
              </w:rPr>
            </w:pPr>
          </w:p>
        </w:tc>
        <w:tc>
          <w:tcPr>
            <w:tcW w:w="1302" w:type="dxa"/>
            <w:noWrap/>
          </w:tcPr>
          <w:p w:rsidR="002D622D" w:rsidRPr="002D622D" w:rsidRDefault="002D622D" w:rsidP="002D622D">
            <w:pPr>
              <w:widowControl/>
              <w:jc w:val="left"/>
              <w:rPr>
                <w:rFonts w:ascii="宋体" w:eastAsia="宋体" w:hAnsi="宋体" w:cs="Times New Roman"/>
                <w:kern w:val="0"/>
                <w:sz w:val="28"/>
                <w:szCs w:val="28"/>
              </w:rPr>
            </w:pPr>
          </w:p>
        </w:tc>
        <w:tc>
          <w:tcPr>
            <w:tcW w:w="2120" w:type="dxa"/>
            <w:noWrap/>
          </w:tcPr>
          <w:p w:rsidR="002D622D" w:rsidRPr="002D622D" w:rsidRDefault="002D622D" w:rsidP="002D622D">
            <w:pPr>
              <w:widowControl/>
              <w:jc w:val="left"/>
              <w:rPr>
                <w:rFonts w:ascii="宋体" w:eastAsia="宋体" w:hAnsi="宋体" w:cs="Times New Roman"/>
                <w:kern w:val="0"/>
                <w:sz w:val="28"/>
                <w:szCs w:val="28"/>
              </w:rPr>
            </w:pPr>
          </w:p>
        </w:tc>
        <w:tc>
          <w:tcPr>
            <w:tcW w:w="2163" w:type="dxa"/>
            <w:noWrap/>
          </w:tcPr>
          <w:p w:rsidR="002D622D" w:rsidRPr="002D622D" w:rsidRDefault="002D622D" w:rsidP="002D622D">
            <w:pPr>
              <w:widowControl/>
              <w:jc w:val="left"/>
              <w:rPr>
                <w:rFonts w:ascii="宋体" w:eastAsia="宋体" w:hAnsi="宋体" w:cs="Times New Roman"/>
                <w:kern w:val="0"/>
                <w:sz w:val="28"/>
                <w:szCs w:val="28"/>
              </w:rPr>
            </w:pPr>
          </w:p>
        </w:tc>
      </w:tr>
      <w:tr w:rsidR="002D622D" w:rsidRPr="002D622D" w:rsidTr="00C875FB">
        <w:tc>
          <w:tcPr>
            <w:tcW w:w="2163" w:type="dxa"/>
            <w:noWrap/>
          </w:tcPr>
          <w:p w:rsidR="002D622D" w:rsidRPr="002D622D" w:rsidRDefault="002D622D" w:rsidP="002D622D">
            <w:pPr>
              <w:widowControl/>
              <w:jc w:val="left"/>
              <w:rPr>
                <w:rFonts w:ascii="宋体" w:eastAsia="宋体" w:hAnsi="宋体" w:cs="Times New Roman"/>
                <w:kern w:val="0"/>
                <w:sz w:val="28"/>
                <w:szCs w:val="28"/>
              </w:rPr>
            </w:pPr>
          </w:p>
        </w:tc>
        <w:tc>
          <w:tcPr>
            <w:tcW w:w="1934" w:type="dxa"/>
            <w:noWrap/>
          </w:tcPr>
          <w:p w:rsidR="002D622D" w:rsidRPr="002D622D" w:rsidRDefault="002D622D" w:rsidP="002D622D">
            <w:pPr>
              <w:widowControl/>
              <w:jc w:val="left"/>
              <w:rPr>
                <w:rFonts w:ascii="宋体" w:eastAsia="宋体" w:hAnsi="宋体" w:cs="Times New Roman"/>
                <w:kern w:val="0"/>
                <w:sz w:val="28"/>
                <w:szCs w:val="28"/>
              </w:rPr>
            </w:pPr>
          </w:p>
        </w:tc>
        <w:tc>
          <w:tcPr>
            <w:tcW w:w="1302" w:type="dxa"/>
            <w:noWrap/>
          </w:tcPr>
          <w:p w:rsidR="002D622D" w:rsidRPr="002D622D" w:rsidRDefault="002D622D" w:rsidP="002D622D">
            <w:pPr>
              <w:widowControl/>
              <w:jc w:val="left"/>
              <w:rPr>
                <w:rFonts w:ascii="宋体" w:eastAsia="宋体" w:hAnsi="宋体" w:cs="Times New Roman"/>
                <w:kern w:val="0"/>
                <w:sz w:val="28"/>
                <w:szCs w:val="28"/>
              </w:rPr>
            </w:pPr>
          </w:p>
        </w:tc>
        <w:tc>
          <w:tcPr>
            <w:tcW w:w="2120" w:type="dxa"/>
            <w:noWrap/>
          </w:tcPr>
          <w:p w:rsidR="002D622D" w:rsidRPr="002D622D" w:rsidRDefault="002D622D" w:rsidP="002D622D">
            <w:pPr>
              <w:widowControl/>
              <w:jc w:val="left"/>
              <w:rPr>
                <w:rFonts w:ascii="宋体" w:eastAsia="宋体" w:hAnsi="宋体" w:cs="Times New Roman"/>
                <w:kern w:val="0"/>
                <w:sz w:val="28"/>
                <w:szCs w:val="28"/>
              </w:rPr>
            </w:pPr>
          </w:p>
        </w:tc>
        <w:tc>
          <w:tcPr>
            <w:tcW w:w="2163" w:type="dxa"/>
            <w:noWrap/>
          </w:tcPr>
          <w:p w:rsidR="002D622D" w:rsidRPr="002D622D" w:rsidRDefault="002D622D" w:rsidP="002D622D">
            <w:pPr>
              <w:widowControl/>
              <w:jc w:val="left"/>
              <w:rPr>
                <w:rFonts w:ascii="宋体" w:eastAsia="宋体" w:hAnsi="宋体" w:cs="Times New Roman"/>
                <w:kern w:val="0"/>
                <w:sz w:val="28"/>
                <w:szCs w:val="28"/>
              </w:rPr>
            </w:pPr>
          </w:p>
        </w:tc>
      </w:tr>
    </w:tbl>
    <w:p w:rsidR="005D7BF9" w:rsidRPr="001B0FF6" w:rsidRDefault="002D622D" w:rsidP="005D7BF9">
      <w:pPr>
        <w:widowControl/>
        <w:pBdr>
          <w:top w:val="none" w:sz="0" w:space="0" w:color="000000"/>
          <w:left w:val="none" w:sz="0" w:space="0" w:color="000000"/>
          <w:bottom w:val="none" w:sz="0" w:space="0" w:color="000000"/>
          <w:right w:val="none" w:sz="0" w:space="0" w:color="000000"/>
        </w:pBdr>
        <w:spacing w:line="560" w:lineRule="exact"/>
        <w:jc w:val="left"/>
        <w:rPr>
          <w:rFonts w:ascii="宋体" w:eastAsia="宋体" w:hAnsi="宋体" w:cs="Times New Roman"/>
          <w:kern w:val="0"/>
          <w:sz w:val="24"/>
          <w:szCs w:val="20"/>
        </w:rPr>
      </w:pPr>
      <w:r w:rsidRPr="002D622D">
        <w:rPr>
          <w:rFonts w:ascii="宋体" w:eastAsia="宋体" w:hAnsi="宋体" w:cs="宋体" w:hint="eastAsia"/>
          <w:b/>
          <w:color w:val="000000"/>
          <w:kern w:val="0"/>
          <w:sz w:val="36"/>
        </w:rPr>
        <w:t> </w:t>
      </w:r>
      <w:r w:rsidRPr="001B0FF6">
        <w:rPr>
          <w:rFonts w:ascii="宋体" w:eastAsia="宋体" w:hAnsi="宋体" w:cs="Times New Roman"/>
          <w:kern w:val="0"/>
          <w:sz w:val="24"/>
          <w:szCs w:val="20"/>
        </w:rPr>
        <w:t>供应商全称（加盖CA电子公章）：</w:t>
      </w:r>
    </w:p>
    <w:p w:rsidR="003716A5" w:rsidRPr="001B0FF6" w:rsidRDefault="003716A5" w:rsidP="003716A5">
      <w:pPr>
        <w:widowControl/>
        <w:ind w:firstLine="120"/>
        <w:jc w:val="left"/>
        <w:rPr>
          <w:rFonts w:ascii="宋体" w:eastAsia="宋体" w:hAnsi="宋体" w:cs="Times New Roman"/>
          <w:kern w:val="0"/>
          <w:sz w:val="24"/>
          <w:szCs w:val="20"/>
        </w:rPr>
      </w:pPr>
    </w:p>
    <w:p w:rsidR="005D7BF9" w:rsidRPr="001B0FF6" w:rsidRDefault="003716A5" w:rsidP="003716A5">
      <w:pPr>
        <w:widowControl/>
        <w:ind w:firstLine="120"/>
        <w:jc w:val="left"/>
        <w:rPr>
          <w:rFonts w:ascii="宋体" w:eastAsia="宋体" w:hAnsi="宋体" w:cs="Times New Roman"/>
          <w:kern w:val="0"/>
          <w:sz w:val="30"/>
          <w:szCs w:val="30"/>
        </w:rPr>
      </w:pPr>
      <w:r w:rsidRPr="001B0FF6">
        <w:rPr>
          <w:rFonts w:ascii="宋体" w:eastAsia="宋体" w:hAnsi="宋体" w:cs="Times New Roman" w:hint="eastAsia"/>
          <w:kern w:val="0"/>
          <w:sz w:val="24"/>
          <w:szCs w:val="20"/>
        </w:rPr>
        <w:t>注：表格自行扩展，相关证明材料附后。</w:t>
      </w:r>
    </w:p>
    <w:p w:rsidR="005D7BF9" w:rsidRPr="001B0FF6" w:rsidRDefault="005D7BF9" w:rsidP="005D7BF9">
      <w:pPr>
        <w:widowControl/>
        <w:pBdr>
          <w:top w:val="none" w:sz="0" w:space="0" w:color="000000"/>
          <w:left w:val="none" w:sz="0" w:space="0" w:color="000000"/>
          <w:bottom w:val="none" w:sz="0" w:space="0" w:color="000000"/>
          <w:right w:val="none" w:sz="0" w:space="0" w:color="000000"/>
        </w:pBdr>
        <w:spacing w:line="560" w:lineRule="exact"/>
        <w:jc w:val="left"/>
        <w:rPr>
          <w:rFonts w:ascii="宋体" w:eastAsia="宋体" w:hAnsi="宋体" w:cs="Times New Roman"/>
          <w:kern w:val="0"/>
          <w:sz w:val="30"/>
          <w:szCs w:val="30"/>
        </w:rPr>
      </w:pPr>
    </w:p>
    <w:p w:rsidR="005D7BF9" w:rsidRPr="001B0FF6" w:rsidRDefault="005D7BF9" w:rsidP="005D7BF9">
      <w:pPr>
        <w:widowControl/>
        <w:pBdr>
          <w:top w:val="none" w:sz="0" w:space="0" w:color="000000"/>
          <w:left w:val="none" w:sz="0" w:space="0" w:color="000000"/>
          <w:bottom w:val="none" w:sz="0" w:space="0" w:color="000000"/>
          <w:right w:val="none" w:sz="0" w:space="0" w:color="000000"/>
        </w:pBdr>
        <w:spacing w:line="560" w:lineRule="exact"/>
        <w:jc w:val="left"/>
        <w:rPr>
          <w:rFonts w:ascii="宋体" w:eastAsia="宋体" w:hAnsi="宋体" w:cs="Times New Roman"/>
          <w:kern w:val="0"/>
          <w:sz w:val="30"/>
          <w:szCs w:val="30"/>
        </w:rPr>
      </w:pPr>
    </w:p>
    <w:p w:rsidR="005D7BF9" w:rsidRPr="001B0FF6" w:rsidRDefault="005D7BF9" w:rsidP="005D7BF9">
      <w:pPr>
        <w:widowControl/>
        <w:pBdr>
          <w:top w:val="none" w:sz="0" w:space="0" w:color="000000"/>
          <w:left w:val="none" w:sz="0" w:space="0" w:color="000000"/>
          <w:bottom w:val="none" w:sz="0" w:space="0" w:color="000000"/>
          <w:right w:val="none" w:sz="0" w:space="0" w:color="000000"/>
        </w:pBdr>
        <w:spacing w:line="560" w:lineRule="exact"/>
        <w:jc w:val="left"/>
        <w:rPr>
          <w:rFonts w:ascii="宋体" w:eastAsia="宋体" w:hAnsi="宋体" w:cs="Times New Roman"/>
          <w:kern w:val="0"/>
          <w:sz w:val="30"/>
          <w:szCs w:val="30"/>
        </w:rPr>
      </w:pPr>
    </w:p>
    <w:p w:rsidR="005D7BF9" w:rsidRPr="001B0FF6" w:rsidRDefault="005D7BF9" w:rsidP="005D7BF9">
      <w:pPr>
        <w:widowControl/>
        <w:pBdr>
          <w:top w:val="none" w:sz="0" w:space="0" w:color="000000"/>
          <w:left w:val="none" w:sz="0" w:space="0" w:color="000000"/>
          <w:bottom w:val="none" w:sz="0" w:space="0" w:color="000000"/>
          <w:right w:val="none" w:sz="0" w:space="0" w:color="000000"/>
        </w:pBdr>
        <w:spacing w:line="560" w:lineRule="exact"/>
        <w:jc w:val="left"/>
        <w:rPr>
          <w:rFonts w:ascii="宋体" w:eastAsia="宋体" w:hAnsi="宋体" w:cs="Times New Roman"/>
          <w:kern w:val="0"/>
          <w:sz w:val="30"/>
          <w:szCs w:val="30"/>
        </w:rPr>
      </w:pPr>
    </w:p>
    <w:p w:rsidR="002D622D" w:rsidRPr="001B0FF6" w:rsidRDefault="002D622D" w:rsidP="002D622D">
      <w:pPr>
        <w:keepNext/>
        <w:widowControl/>
        <w:spacing w:line="560" w:lineRule="exact"/>
        <w:jc w:val="left"/>
        <w:outlineLvl w:val="3"/>
        <w:rPr>
          <w:rFonts w:ascii="宋体" w:eastAsia="宋体" w:hAnsi="宋体" w:cs="Times New Roman"/>
          <w:kern w:val="0"/>
          <w:sz w:val="30"/>
          <w:szCs w:val="30"/>
        </w:rPr>
      </w:pPr>
      <w:r w:rsidRPr="001B0FF6">
        <w:rPr>
          <w:rFonts w:ascii="宋体" w:eastAsia="宋体" w:hAnsi="宋体" w:cs="Times New Roman" w:hint="eastAsia"/>
          <w:kern w:val="0"/>
          <w:sz w:val="30"/>
          <w:szCs w:val="30"/>
        </w:rPr>
        <w:lastRenderedPageBreak/>
        <w:t>3、基础设施一览表</w:t>
      </w:r>
    </w:p>
    <w:tbl>
      <w:tblPr>
        <w:tblW w:w="97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57"/>
        <w:gridCol w:w="1442"/>
        <w:gridCol w:w="1545"/>
        <w:gridCol w:w="1854"/>
        <w:gridCol w:w="1545"/>
        <w:gridCol w:w="1442"/>
      </w:tblGrid>
      <w:tr w:rsidR="002D622D" w:rsidRPr="001B0FF6" w:rsidTr="0012163A">
        <w:tc>
          <w:tcPr>
            <w:tcW w:w="1957" w:type="dxa"/>
            <w:noWrap/>
            <w:vAlign w:val="center"/>
          </w:tcPr>
          <w:p w:rsidR="002D622D" w:rsidRPr="001B0FF6" w:rsidRDefault="002D622D" w:rsidP="0012163A">
            <w:pPr>
              <w:widowControl/>
              <w:jc w:val="center"/>
              <w:rPr>
                <w:rFonts w:ascii="宋体" w:eastAsia="宋体" w:hAnsi="宋体" w:cs="Times New Roman"/>
                <w:kern w:val="0"/>
                <w:sz w:val="28"/>
                <w:szCs w:val="28"/>
              </w:rPr>
            </w:pPr>
            <w:r w:rsidRPr="001B0FF6">
              <w:rPr>
                <w:rFonts w:ascii="宋体" w:eastAsia="宋体" w:hAnsi="宋体" w:cs="Times New Roman" w:hint="eastAsia"/>
                <w:kern w:val="0"/>
                <w:sz w:val="28"/>
                <w:szCs w:val="28"/>
              </w:rPr>
              <w:t>名称</w:t>
            </w:r>
          </w:p>
        </w:tc>
        <w:tc>
          <w:tcPr>
            <w:tcW w:w="1442" w:type="dxa"/>
            <w:noWrap/>
            <w:vAlign w:val="center"/>
          </w:tcPr>
          <w:p w:rsidR="002D622D" w:rsidRPr="001B0FF6" w:rsidRDefault="002D622D" w:rsidP="0012163A">
            <w:pPr>
              <w:widowControl/>
              <w:jc w:val="center"/>
              <w:rPr>
                <w:rFonts w:ascii="宋体" w:eastAsia="宋体" w:hAnsi="宋体" w:cs="Times New Roman"/>
                <w:kern w:val="0"/>
                <w:sz w:val="28"/>
                <w:szCs w:val="28"/>
              </w:rPr>
            </w:pPr>
            <w:r w:rsidRPr="001B0FF6">
              <w:rPr>
                <w:rFonts w:ascii="宋体" w:eastAsia="宋体" w:hAnsi="宋体" w:cs="Times New Roman" w:hint="eastAsia"/>
                <w:kern w:val="0"/>
                <w:sz w:val="28"/>
                <w:szCs w:val="28"/>
              </w:rPr>
              <w:t>面积</w:t>
            </w:r>
          </w:p>
        </w:tc>
        <w:tc>
          <w:tcPr>
            <w:tcW w:w="1545" w:type="dxa"/>
            <w:noWrap/>
            <w:vAlign w:val="center"/>
          </w:tcPr>
          <w:p w:rsidR="002D622D" w:rsidRPr="001B0FF6" w:rsidRDefault="002D622D" w:rsidP="0012163A">
            <w:pPr>
              <w:widowControl/>
              <w:jc w:val="center"/>
              <w:rPr>
                <w:rFonts w:ascii="宋体" w:eastAsia="宋体" w:hAnsi="宋体" w:cs="Times New Roman"/>
                <w:kern w:val="0"/>
                <w:sz w:val="28"/>
                <w:szCs w:val="28"/>
              </w:rPr>
            </w:pPr>
            <w:r w:rsidRPr="001B0FF6">
              <w:rPr>
                <w:rFonts w:ascii="宋体" w:eastAsia="宋体" w:hAnsi="宋体" w:cs="Times New Roman" w:hint="eastAsia"/>
                <w:kern w:val="0"/>
                <w:sz w:val="28"/>
                <w:szCs w:val="28"/>
              </w:rPr>
              <w:t>结构</w:t>
            </w:r>
          </w:p>
        </w:tc>
        <w:tc>
          <w:tcPr>
            <w:tcW w:w="1854" w:type="dxa"/>
            <w:noWrap/>
            <w:vAlign w:val="center"/>
          </w:tcPr>
          <w:p w:rsidR="002D622D" w:rsidRPr="001B0FF6" w:rsidRDefault="002D622D" w:rsidP="0012163A">
            <w:pPr>
              <w:widowControl/>
              <w:jc w:val="center"/>
              <w:rPr>
                <w:rFonts w:ascii="宋体" w:eastAsia="宋体" w:hAnsi="宋体" w:cs="Times New Roman"/>
                <w:kern w:val="0"/>
                <w:sz w:val="28"/>
                <w:szCs w:val="28"/>
              </w:rPr>
            </w:pPr>
            <w:r w:rsidRPr="001B0FF6">
              <w:rPr>
                <w:rFonts w:ascii="宋体" w:eastAsia="宋体" w:hAnsi="宋体" w:cs="Times New Roman" w:hint="eastAsia"/>
                <w:kern w:val="0"/>
                <w:sz w:val="28"/>
                <w:szCs w:val="28"/>
              </w:rPr>
              <w:t>名称</w:t>
            </w:r>
          </w:p>
        </w:tc>
        <w:tc>
          <w:tcPr>
            <w:tcW w:w="1545" w:type="dxa"/>
            <w:noWrap/>
            <w:vAlign w:val="center"/>
          </w:tcPr>
          <w:p w:rsidR="002D622D" w:rsidRPr="001B0FF6" w:rsidRDefault="002D622D" w:rsidP="0012163A">
            <w:pPr>
              <w:widowControl/>
              <w:jc w:val="center"/>
              <w:rPr>
                <w:rFonts w:ascii="宋体" w:eastAsia="宋体" w:hAnsi="宋体" w:cs="Times New Roman"/>
                <w:kern w:val="0"/>
                <w:sz w:val="28"/>
                <w:szCs w:val="28"/>
              </w:rPr>
            </w:pPr>
            <w:r w:rsidRPr="001B0FF6">
              <w:rPr>
                <w:rFonts w:ascii="宋体" w:eastAsia="宋体" w:hAnsi="宋体" w:cs="Times New Roman" w:hint="eastAsia"/>
                <w:kern w:val="0"/>
                <w:sz w:val="28"/>
                <w:szCs w:val="28"/>
              </w:rPr>
              <w:t>面积</w:t>
            </w:r>
          </w:p>
        </w:tc>
        <w:tc>
          <w:tcPr>
            <w:tcW w:w="1442" w:type="dxa"/>
            <w:noWrap/>
            <w:vAlign w:val="center"/>
          </w:tcPr>
          <w:p w:rsidR="002D622D" w:rsidRPr="001B0FF6" w:rsidRDefault="002D622D" w:rsidP="0012163A">
            <w:pPr>
              <w:widowControl/>
              <w:jc w:val="center"/>
              <w:rPr>
                <w:rFonts w:ascii="宋体" w:eastAsia="宋体" w:hAnsi="宋体" w:cs="Times New Roman"/>
                <w:kern w:val="0"/>
                <w:sz w:val="28"/>
                <w:szCs w:val="28"/>
              </w:rPr>
            </w:pPr>
            <w:r w:rsidRPr="001B0FF6">
              <w:rPr>
                <w:rFonts w:ascii="宋体" w:eastAsia="宋体" w:hAnsi="宋体" w:cs="Times New Roman" w:hint="eastAsia"/>
                <w:kern w:val="0"/>
                <w:sz w:val="28"/>
                <w:szCs w:val="28"/>
              </w:rPr>
              <w:t>结构</w:t>
            </w:r>
          </w:p>
        </w:tc>
      </w:tr>
      <w:tr w:rsidR="002D622D" w:rsidRPr="001B0FF6" w:rsidTr="0012163A">
        <w:tc>
          <w:tcPr>
            <w:tcW w:w="1957" w:type="dxa"/>
            <w:noWrap/>
            <w:vAlign w:val="center"/>
          </w:tcPr>
          <w:p w:rsidR="00883E05" w:rsidRPr="001B0FF6" w:rsidRDefault="00883E05" w:rsidP="0012163A">
            <w:pPr>
              <w:widowControl/>
              <w:jc w:val="center"/>
              <w:rPr>
                <w:rFonts w:ascii="宋体" w:eastAsia="宋体" w:hAnsi="宋体" w:cs="Times New Roman"/>
                <w:kern w:val="0"/>
                <w:sz w:val="28"/>
                <w:szCs w:val="28"/>
              </w:rPr>
            </w:pPr>
            <w:r w:rsidRPr="001B0FF6">
              <w:rPr>
                <w:rFonts w:ascii="宋体" w:eastAsia="宋体" w:hAnsi="宋体" w:cs="Times New Roman" w:hint="eastAsia"/>
                <w:kern w:val="0"/>
                <w:sz w:val="28"/>
                <w:szCs w:val="28"/>
              </w:rPr>
              <w:t>经营</w:t>
            </w:r>
            <w:r w:rsidR="002D622D" w:rsidRPr="001B0FF6">
              <w:rPr>
                <w:rFonts w:ascii="宋体" w:eastAsia="宋体" w:hAnsi="宋体" w:cs="Times New Roman" w:hint="eastAsia"/>
                <w:kern w:val="0"/>
                <w:sz w:val="28"/>
                <w:szCs w:val="28"/>
              </w:rPr>
              <w:t>场地</w:t>
            </w:r>
          </w:p>
          <w:p w:rsidR="002D622D" w:rsidRPr="001B0FF6" w:rsidRDefault="002D622D" w:rsidP="0012163A">
            <w:pPr>
              <w:widowControl/>
              <w:jc w:val="center"/>
              <w:rPr>
                <w:rFonts w:ascii="宋体" w:eastAsia="宋体" w:hAnsi="宋体" w:cs="Times New Roman"/>
                <w:kern w:val="0"/>
                <w:sz w:val="28"/>
                <w:szCs w:val="28"/>
              </w:rPr>
            </w:pPr>
            <w:r w:rsidRPr="001B0FF6">
              <w:rPr>
                <w:rFonts w:ascii="宋体" w:eastAsia="宋体" w:hAnsi="宋体" w:cs="Times New Roman" w:hint="eastAsia"/>
                <w:kern w:val="0"/>
                <w:sz w:val="28"/>
                <w:szCs w:val="28"/>
              </w:rPr>
              <w:t>总面积</w:t>
            </w:r>
          </w:p>
        </w:tc>
        <w:tc>
          <w:tcPr>
            <w:tcW w:w="1442" w:type="dxa"/>
            <w:noWrap/>
            <w:vAlign w:val="center"/>
          </w:tcPr>
          <w:p w:rsidR="002D622D" w:rsidRPr="001B0FF6" w:rsidRDefault="002D622D" w:rsidP="0012163A">
            <w:pPr>
              <w:widowControl/>
              <w:jc w:val="center"/>
              <w:rPr>
                <w:rFonts w:ascii="宋体" w:eastAsia="宋体" w:hAnsi="宋体" w:cs="Times New Roman"/>
                <w:kern w:val="0"/>
                <w:sz w:val="28"/>
                <w:szCs w:val="28"/>
              </w:rPr>
            </w:pPr>
          </w:p>
        </w:tc>
        <w:tc>
          <w:tcPr>
            <w:tcW w:w="1545" w:type="dxa"/>
            <w:noWrap/>
            <w:vAlign w:val="center"/>
          </w:tcPr>
          <w:p w:rsidR="002D622D" w:rsidRPr="001B0FF6" w:rsidRDefault="002D622D" w:rsidP="0012163A">
            <w:pPr>
              <w:widowControl/>
              <w:jc w:val="center"/>
              <w:rPr>
                <w:rFonts w:ascii="宋体" w:eastAsia="宋体" w:hAnsi="宋体" w:cs="Times New Roman"/>
                <w:kern w:val="0"/>
                <w:sz w:val="28"/>
                <w:szCs w:val="28"/>
              </w:rPr>
            </w:pPr>
          </w:p>
        </w:tc>
        <w:tc>
          <w:tcPr>
            <w:tcW w:w="1854" w:type="dxa"/>
            <w:noWrap/>
            <w:vAlign w:val="center"/>
          </w:tcPr>
          <w:p w:rsidR="002D622D" w:rsidRPr="001B0FF6" w:rsidRDefault="0012163A" w:rsidP="0012163A">
            <w:pPr>
              <w:widowControl/>
              <w:jc w:val="center"/>
              <w:rPr>
                <w:rFonts w:ascii="宋体" w:eastAsia="宋体" w:hAnsi="宋体" w:cs="Times New Roman"/>
                <w:kern w:val="0"/>
                <w:sz w:val="28"/>
                <w:szCs w:val="28"/>
              </w:rPr>
            </w:pPr>
            <w:r w:rsidRPr="001B0FF6">
              <w:rPr>
                <w:rFonts w:ascii="宋体" w:eastAsia="宋体" w:hAnsi="宋体" w:cs="Times New Roman" w:hint="eastAsia"/>
                <w:kern w:val="0"/>
                <w:sz w:val="28"/>
                <w:szCs w:val="28"/>
              </w:rPr>
              <w:t>业务接待室</w:t>
            </w:r>
          </w:p>
        </w:tc>
        <w:tc>
          <w:tcPr>
            <w:tcW w:w="1545" w:type="dxa"/>
            <w:noWrap/>
            <w:vAlign w:val="center"/>
          </w:tcPr>
          <w:p w:rsidR="002D622D" w:rsidRPr="001B0FF6" w:rsidRDefault="002D622D" w:rsidP="0012163A">
            <w:pPr>
              <w:widowControl/>
              <w:jc w:val="center"/>
              <w:rPr>
                <w:rFonts w:ascii="宋体" w:eastAsia="宋体" w:hAnsi="宋体" w:cs="Times New Roman"/>
                <w:kern w:val="0"/>
                <w:sz w:val="28"/>
                <w:szCs w:val="28"/>
              </w:rPr>
            </w:pPr>
          </w:p>
        </w:tc>
        <w:tc>
          <w:tcPr>
            <w:tcW w:w="1442" w:type="dxa"/>
            <w:noWrap/>
            <w:vAlign w:val="center"/>
          </w:tcPr>
          <w:p w:rsidR="002D622D" w:rsidRPr="001B0FF6" w:rsidRDefault="002D622D" w:rsidP="0012163A">
            <w:pPr>
              <w:widowControl/>
              <w:jc w:val="center"/>
              <w:rPr>
                <w:rFonts w:ascii="宋体" w:eastAsia="宋体" w:hAnsi="宋体" w:cs="Times New Roman"/>
                <w:kern w:val="0"/>
                <w:sz w:val="28"/>
                <w:szCs w:val="28"/>
              </w:rPr>
            </w:pPr>
          </w:p>
        </w:tc>
      </w:tr>
      <w:tr w:rsidR="0012163A" w:rsidRPr="001B0FF6" w:rsidTr="0012163A">
        <w:trPr>
          <w:cantSplit/>
          <w:trHeight w:val="579"/>
        </w:trPr>
        <w:tc>
          <w:tcPr>
            <w:tcW w:w="1957" w:type="dxa"/>
            <w:noWrap/>
            <w:vAlign w:val="center"/>
          </w:tcPr>
          <w:p w:rsidR="0012163A" w:rsidRPr="001B0FF6" w:rsidRDefault="0012163A" w:rsidP="0012163A">
            <w:pPr>
              <w:widowControl/>
              <w:jc w:val="center"/>
              <w:rPr>
                <w:rFonts w:ascii="宋体" w:eastAsia="宋体" w:hAnsi="宋体" w:cs="Times New Roman"/>
                <w:kern w:val="0"/>
                <w:sz w:val="28"/>
                <w:szCs w:val="28"/>
              </w:rPr>
            </w:pPr>
            <w:r w:rsidRPr="001B0FF6">
              <w:rPr>
                <w:rFonts w:ascii="宋体" w:eastAsia="宋体" w:hAnsi="宋体" w:cs="Times New Roman" w:hint="eastAsia"/>
                <w:kern w:val="0"/>
                <w:sz w:val="28"/>
                <w:szCs w:val="28"/>
              </w:rPr>
              <w:t>办公用房</w:t>
            </w:r>
          </w:p>
        </w:tc>
        <w:tc>
          <w:tcPr>
            <w:tcW w:w="1442" w:type="dxa"/>
            <w:noWrap/>
            <w:vAlign w:val="center"/>
          </w:tcPr>
          <w:p w:rsidR="0012163A" w:rsidRPr="001B0FF6" w:rsidRDefault="0012163A" w:rsidP="0012163A">
            <w:pPr>
              <w:widowControl/>
              <w:jc w:val="center"/>
              <w:rPr>
                <w:rFonts w:ascii="宋体" w:eastAsia="宋体" w:hAnsi="宋体" w:cs="Times New Roman"/>
                <w:kern w:val="0"/>
                <w:sz w:val="28"/>
                <w:szCs w:val="28"/>
              </w:rPr>
            </w:pPr>
          </w:p>
        </w:tc>
        <w:tc>
          <w:tcPr>
            <w:tcW w:w="1545" w:type="dxa"/>
            <w:noWrap/>
            <w:vAlign w:val="center"/>
          </w:tcPr>
          <w:p w:rsidR="0012163A" w:rsidRPr="001B0FF6" w:rsidRDefault="0012163A" w:rsidP="0012163A">
            <w:pPr>
              <w:widowControl/>
              <w:jc w:val="center"/>
              <w:rPr>
                <w:rFonts w:ascii="宋体" w:eastAsia="宋体" w:hAnsi="宋体" w:cs="Times New Roman"/>
                <w:kern w:val="0"/>
                <w:sz w:val="28"/>
                <w:szCs w:val="28"/>
              </w:rPr>
            </w:pPr>
          </w:p>
        </w:tc>
        <w:tc>
          <w:tcPr>
            <w:tcW w:w="1854" w:type="dxa"/>
            <w:noWrap/>
            <w:vAlign w:val="center"/>
          </w:tcPr>
          <w:p w:rsidR="0012163A" w:rsidRPr="001B0FF6" w:rsidRDefault="0012163A" w:rsidP="0012163A">
            <w:pPr>
              <w:widowControl/>
              <w:jc w:val="center"/>
              <w:rPr>
                <w:rFonts w:ascii="宋体" w:eastAsia="宋体" w:hAnsi="宋体" w:cs="Times New Roman"/>
                <w:kern w:val="0"/>
                <w:sz w:val="28"/>
                <w:szCs w:val="28"/>
              </w:rPr>
            </w:pPr>
            <w:r w:rsidRPr="001B0FF6">
              <w:rPr>
                <w:rFonts w:ascii="宋体" w:eastAsia="宋体" w:hAnsi="宋体" w:cs="Times New Roman" w:hint="eastAsia"/>
                <w:kern w:val="0"/>
                <w:sz w:val="28"/>
                <w:szCs w:val="28"/>
              </w:rPr>
              <w:t>停车场</w:t>
            </w:r>
          </w:p>
        </w:tc>
        <w:tc>
          <w:tcPr>
            <w:tcW w:w="1545" w:type="dxa"/>
            <w:noWrap/>
            <w:vAlign w:val="center"/>
          </w:tcPr>
          <w:p w:rsidR="0012163A" w:rsidRPr="001B0FF6" w:rsidRDefault="0012163A" w:rsidP="0012163A">
            <w:pPr>
              <w:widowControl/>
              <w:jc w:val="center"/>
              <w:rPr>
                <w:rFonts w:ascii="宋体" w:eastAsia="宋体" w:hAnsi="宋体" w:cs="Times New Roman"/>
                <w:kern w:val="0"/>
                <w:sz w:val="28"/>
                <w:szCs w:val="28"/>
              </w:rPr>
            </w:pPr>
          </w:p>
        </w:tc>
        <w:tc>
          <w:tcPr>
            <w:tcW w:w="1442" w:type="dxa"/>
            <w:noWrap/>
            <w:vAlign w:val="center"/>
          </w:tcPr>
          <w:p w:rsidR="0012163A" w:rsidRPr="001B0FF6" w:rsidRDefault="0012163A" w:rsidP="0012163A">
            <w:pPr>
              <w:widowControl/>
              <w:jc w:val="center"/>
              <w:rPr>
                <w:rFonts w:ascii="宋体" w:eastAsia="宋体" w:hAnsi="宋体" w:cs="Times New Roman"/>
                <w:kern w:val="0"/>
                <w:sz w:val="28"/>
                <w:szCs w:val="28"/>
              </w:rPr>
            </w:pPr>
          </w:p>
        </w:tc>
      </w:tr>
      <w:tr w:rsidR="0012163A" w:rsidRPr="001B0FF6" w:rsidTr="0012163A">
        <w:trPr>
          <w:cantSplit/>
          <w:trHeight w:val="572"/>
        </w:trPr>
        <w:tc>
          <w:tcPr>
            <w:tcW w:w="1957" w:type="dxa"/>
            <w:noWrap/>
            <w:vAlign w:val="center"/>
          </w:tcPr>
          <w:p w:rsidR="0012163A" w:rsidRPr="001B0FF6" w:rsidRDefault="0012163A" w:rsidP="0012163A">
            <w:pPr>
              <w:widowControl/>
              <w:jc w:val="center"/>
              <w:rPr>
                <w:rFonts w:ascii="宋体" w:eastAsia="宋体" w:hAnsi="宋体" w:cs="Times New Roman"/>
                <w:kern w:val="0"/>
                <w:sz w:val="28"/>
                <w:szCs w:val="28"/>
              </w:rPr>
            </w:pPr>
            <w:r w:rsidRPr="001B0FF6">
              <w:rPr>
                <w:rFonts w:ascii="宋体" w:eastAsia="宋体" w:hAnsi="宋体" w:cs="Times New Roman" w:hint="eastAsia"/>
                <w:kern w:val="0"/>
                <w:sz w:val="28"/>
                <w:szCs w:val="28"/>
              </w:rPr>
              <w:t>其他</w:t>
            </w:r>
          </w:p>
        </w:tc>
        <w:tc>
          <w:tcPr>
            <w:tcW w:w="7828" w:type="dxa"/>
            <w:gridSpan w:val="5"/>
            <w:noWrap/>
            <w:vAlign w:val="center"/>
          </w:tcPr>
          <w:p w:rsidR="0012163A" w:rsidRPr="001B0FF6" w:rsidRDefault="0012163A" w:rsidP="0012163A">
            <w:pPr>
              <w:widowControl/>
              <w:jc w:val="center"/>
              <w:rPr>
                <w:rFonts w:ascii="宋体" w:eastAsia="宋体" w:hAnsi="宋体" w:cs="Times New Roman"/>
                <w:kern w:val="0"/>
                <w:sz w:val="28"/>
                <w:szCs w:val="28"/>
              </w:rPr>
            </w:pPr>
          </w:p>
        </w:tc>
      </w:tr>
      <w:tr w:rsidR="002D622D" w:rsidRPr="001B0FF6" w:rsidTr="00C875FB">
        <w:trPr>
          <w:trHeight w:val="8117"/>
        </w:trPr>
        <w:tc>
          <w:tcPr>
            <w:tcW w:w="9785" w:type="dxa"/>
            <w:gridSpan w:val="6"/>
            <w:tcBorders>
              <w:bottom w:val="single" w:sz="4" w:space="0" w:color="auto"/>
            </w:tcBorders>
            <w:noWrap/>
          </w:tcPr>
          <w:p w:rsidR="002D622D" w:rsidRPr="001B0FF6" w:rsidRDefault="002D622D" w:rsidP="002D622D">
            <w:pPr>
              <w:widowControl/>
              <w:jc w:val="left"/>
              <w:rPr>
                <w:rFonts w:ascii="宋体" w:eastAsia="宋体" w:hAnsi="宋体" w:cs="Times New Roman"/>
                <w:kern w:val="0"/>
                <w:sz w:val="28"/>
                <w:szCs w:val="28"/>
              </w:rPr>
            </w:pPr>
            <w:r w:rsidRPr="001B0FF6">
              <w:rPr>
                <w:rFonts w:ascii="宋体" w:eastAsia="宋体" w:hAnsi="宋体" w:cs="Times New Roman" w:hint="eastAsia"/>
                <w:kern w:val="0"/>
                <w:sz w:val="28"/>
                <w:szCs w:val="28"/>
              </w:rPr>
              <w:t>经营场所平面示意图：</w:t>
            </w:r>
          </w:p>
          <w:p w:rsidR="002D622D" w:rsidRPr="001B0FF6" w:rsidRDefault="002D622D" w:rsidP="002D622D">
            <w:pPr>
              <w:widowControl/>
              <w:jc w:val="center"/>
              <w:rPr>
                <w:rFonts w:ascii="宋体" w:eastAsia="宋体" w:hAnsi="宋体" w:cs="Times New Roman"/>
                <w:kern w:val="0"/>
                <w:sz w:val="28"/>
                <w:szCs w:val="28"/>
              </w:rPr>
            </w:pPr>
          </w:p>
          <w:p w:rsidR="002D622D" w:rsidRPr="001B0FF6" w:rsidRDefault="002D622D" w:rsidP="002D622D">
            <w:pPr>
              <w:widowControl/>
              <w:jc w:val="center"/>
              <w:rPr>
                <w:rFonts w:ascii="宋体" w:eastAsia="宋体" w:hAnsi="宋体" w:cs="Times New Roman"/>
                <w:kern w:val="0"/>
                <w:sz w:val="28"/>
                <w:szCs w:val="28"/>
              </w:rPr>
            </w:pPr>
          </w:p>
          <w:p w:rsidR="002D622D" w:rsidRPr="001B0FF6" w:rsidRDefault="002D622D" w:rsidP="002D622D">
            <w:pPr>
              <w:widowControl/>
              <w:jc w:val="center"/>
              <w:rPr>
                <w:rFonts w:ascii="宋体" w:eastAsia="宋体" w:hAnsi="宋体" w:cs="Times New Roman"/>
                <w:kern w:val="0"/>
                <w:sz w:val="28"/>
                <w:szCs w:val="28"/>
              </w:rPr>
            </w:pPr>
          </w:p>
          <w:p w:rsidR="002D622D" w:rsidRPr="001B0FF6" w:rsidRDefault="002D622D" w:rsidP="002D622D">
            <w:pPr>
              <w:widowControl/>
              <w:jc w:val="center"/>
              <w:rPr>
                <w:rFonts w:ascii="宋体" w:eastAsia="宋体" w:hAnsi="宋体" w:cs="Times New Roman"/>
                <w:kern w:val="0"/>
                <w:sz w:val="28"/>
                <w:szCs w:val="28"/>
              </w:rPr>
            </w:pPr>
          </w:p>
          <w:p w:rsidR="002D622D" w:rsidRPr="001B0FF6" w:rsidRDefault="002D622D" w:rsidP="002D622D">
            <w:pPr>
              <w:widowControl/>
              <w:jc w:val="center"/>
              <w:rPr>
                <w:rFonts w:ascii="宋体" w:eastAsia="宋体" w:hAnsi="宋体" w:cs="Times New Roman"/>
                <w:kern w:val="0"/>
                <w:sz w:val="28"/>
                <w:szCs w:val="28"/>
              </w:rPr>
            </w:pPr>
          </w:p>
          <w:p w:rsidR="002D622D" w:rsidRPr="001B0FF6" w:rsidRDefault="002D622D" w:rsidP="002D622D">
            <w:pPr>
              <w:widowControl/>
              <w:jc w:val="center"/>
              <w:rPr>
                <w:rFonts w:ascii="宋体" w:eastAsia="宋体" w:hAnsi="宋体" w:cs="Times New Roman"/>
                <w:kern w:val="0"/>
                <w:sz w:val="28"/>
                <w:szCs w:val="28"/>
              </w:rPr>
            </w:pPr>
          </w:p>
          <w:p w:rsidR="002D622D" w:rsidRPr="001B0FF6" w:rsidRDefault="002D622D" w:rsidP="002D622D">
            <w:pPr>
              <w:widowControl/>
              <w:jc w:val="center"/>
              <w:rPr>
                <w:rFonts w:ascii="宋体" w:eastAsia="宋体" w:hAnsi="宋体" w:cs="Times New Roman"/>
                <w:kern w:val="0"/>
                <w:sz w:val="28"/>
                <w:szCs w:val="28"/>
              </w:rPr>
            </w:pPr>
          </w:p>
          <w:p w:rsidR="002D622D" w:rsidRPr="001B0FF6" w:rsidRDefault="002D622D" w:rsidP="002D622D">
            <w:pPr>
              <w:widowControl/>
              <w:jc w:val="center"/>
              <w:rPr>
                <w:rFonts w:ascii="宋体" w:eastAsia="宋体" w:hAnsi="宋体" w:cs="Times New Roman"/>
                <w:kern w:val="0"/>
                <w:sz w:val="28"/>
                <w:szCs w:val="28"/>
              </w:rPr>
            </w:pPr>
          </w:p>
          <w:p w:rsidR="002D622D" w:rsidRPr="001B0FF6" w:rsidRDefault="002D622D" w:rsidP="002D622D">
            <w:pPr>
              <w:widowControl/>
              <w:jc w:val="center"/>
              <w:rPr>
                <w:rFonts w:ascii="宋体" w:eastAsia="宋体" w:hAnsi="宋体" w:cs="Times New Roman"/>
                <w:kern w:val="0"/>
                <w:sz w:val="28"/>
                <w:szCs w:val="28"/>
              </w:rPr>
            </w:pPr>
          </w:p>
          <w:p w:rsidR="002D622D" w:rsidRPr="001B0FF6" w:rsidRDefault="002D622D" w:rsidP="002D622D">
            <w:pPr>
              <w:widowControl/>
              <w:jc w:val="center"/>
              <w:rPr>
                <w:rFonts w:ascii="宋体" w:eastAsia="宋体" w:hAnsi="宋体" w:cs="Times New Roman"/>
                <w:kern w:val="0"/>
                <w:sz w:val="28"/>
                <w:szCs w:val="28"/>
              </w:rPr>
            </w:pPr>
          </w:p>
          <w:p w:rsidR="002D622D" w:rsidRPr="001B0FF6" w:rsidRDefault="002D622D" w:rsidP="002D622D">
            <w:pPr>
              <w:widowControl/>
              <w:jc w:val="center"/>
              <w:rPr>
                <w:rFonts w:ascii="宋体" w:eastAsia="宋体" w:hAnsi="宋体" w:cs="Times New Roman"/>
                <w:kern w:val="0"/>
                <w:sz w:val="28"/>
                <w:szCs w:val="28"/>
              </w:rPr>
            </w:pPr>
          </w:p>
          <w:p w:rsidR="002D622D" w:rsidRPr="001B0FF6" w:rsidRDefault="002D622D" w:rsidP="002D622D">
            <w:pPr>
              <w:widowControl/>
              <w:jc w:val="center"/>
              <w:rPr>
                <w:rFonts w:ascii="宋体" w:eastAsia="宋体" w:hAnsi="宋体" w:cs="Times New Roman"/>
                <w:kern w:val="0"/>
                <w:sz w:val="28"/>
                <w:szCs w:val="28"/>
              </w:rPr>
            </w:pPr>
          </w:p>
          <w:p w:rsidR="002D622D" w:rsidRPr="001B0FF6" w:rsidRDefault="002D622D" w:rsidP="002D622D">
            <w:pPr>
              <w:widowControl/>
              <w:jc w:val="center"/>
              <w:rPr>
                <w:rFonts w:ascii="宋体" w:eastAsia="宋体" w:hAnsi="宋体" w:cs="Times New Roman"/>
                <w:kern w:val="0"/>
                <w:sz w:val="28"/>
                <w:szCs w:val="28"/>
              </w:rPr>
            </w:pPr>
          </w:p>
          <w:p w:rsidR="002D622D" w:rsidRPr="001B0FF6" w:rsidRDefault="002D622D" w:rsidP="002D622D">
            <w:pPr>
              <w:widowControl/>
              <w:jc w:val="center"/>
              <w:rPr>
                <w:rFonts w:ascii="宋体" w:eastAsia="宋体" w:hAnsi="宋体" w:cs="Times New Roman"/>
                <w:kern w:val="0"/>
                <w:sz w:val="28"/>
                <w:szCs w:val="28"/>
              </w:rPr>
            </w:pPr>
          </w:p>
          <w:p w:rsidR="002D622D" w:rsidRPr="001B0FF6" w:rsidRDefault="002D622D" w:rsidP="002D622D">
            <w:pPr>
              <w:widowControl/>
              <w:jc w:val="center"/>
              <w:rPr>
                <w:rFonts w:ascii="宋体" w:eastAsia="宋体" w:hAnsi="宋体" w:cs="Times New Roman"/>
                <w:kern w:val="0"/>
                <w:sz w:val="28"/>
                <w:szCs w:val="28"/>
              </w:rPr>
            </w:pPr>
          </w:p>
          <w:p w:rsidR="002D622D" w:rsidRPr="001B0FF6" w:rsidRDefault="002D622D" w:rsidP="002D622D">
            <w:pPr>
              <w:widowControl/>
              <w:jc w:val="center"/>
              <w:rPr>
                <w:rFonts w:ascii="宋体" w:eastAsia="宋体" w:hAnsi="宋体" w:cs="Times New Roman"/>
                <w:kern w:val="0"/>
                <w:sz w:val="28"/>
                <w:szCs w:val="28"/>
              </w:rPr>
            </w:pPr>
          </w:p>
          <w:p w:rsidR="002D622D" w:rsidRPr="001B0FF6" w:rsidRDefault="002D622D" w:rsidP="002D622D">
            <w:pPr>
              <w:widowControl/>
              <w:jc w:val="center"/>
              <w:rPr>
                <w:rFonts w:ascii="宋体" w:eastAsia="宋体" w:hAnsi="宋体" w:cs="Times New Roman"/>
                <w:kern w:val="0"/>
                <w:sz w:val="28"/>
                <w:szCs w:val="28"/>
              </w:rPr>
            </w:pPr>
          </w:p>
          <w:p w:rsidR="002D622D" w:rsidRPr="001B0FF6" w:rsidRDefault="002D622D" w:rsidP="002D622D">
            <w:pPr>
              <w:widowControl/>
              <w:jc w:val="center"/>
              <w:rPr>
                <w:rFonts w:ascii="宋体" w:eastAsia="宋体" w:hAnsi="宋体" w:cs="Times New Roman"/>
                <w:kern w:val="0"/>
                <w:sz w:val="28"/>
                <w:szCs w:val="28"/>
              </w:rPr>
            </w:pPr>
          </w:p>
          <w:p w:rsidR="002D622D" w:rsidRPr="001B0FF6" w:rsidRDefault="002D622D" w:rsidP="002D622D">
            <w:pPr>
              <w:widowControl/>
              <w:jc w:val="center"/>
              <w:rPr>
                <w:rFonts w:ascii="宋体" w:eastAsia="宋体" w:hAnsi="宋体" w:cs="Times New Roman"/>
                <w:kern w:val="0"/>
                <w:sz w:val="28"/>
                <w:szCs w:val="28"/>
              </w:rPr>
            </w:pPr>
          </w:p>
          <w:p w:rsidR="002D622D" w:rsidRPr="001B0FF6" w:rsidRDefault="002D622D" w:rsidP="002D622D">
            <w:pPr>
              <w:widowControl/>
              <w:jc w:val="center"/>
              <w:rPr>
                <w:rFonts w:ascii="宋体" w:eastAsia="宋体" w:hAnsi="宋体" w:cs="Times New Roman"/>
                <w:kern w:val="0"/>
                <w:sz w:val="28"/>
                <w:szCs w:val="28"/>
              </w:rPr>
            </w:pPr>
          </w:p>
        </w:tc>
      </w:tr>
    </w:tbl>
    <w:p w:rsidR="0012163A" w:rsidRPr="001B0FF6" w:rsidRDefault="002D622D" w:rsidP="002D622D">
      <w:pPr>
        <w:widowControl/>
        <w:ind w:left="-420" w:firstLine="420"/>
        <w:jc w:val="left"/>
        <w:rPr>
          <w:rFonts w:ascii="宋体" w:eastAsia="宋体" w:hAnsi="宋体" w:cs="Times New Roman"/>
          <w:kern w:val="0"/>
          <w:sz w:val="24"/>
          <w:szCs w:val="24"/>
        </w:rPr>
      </w:pPr>
      <w:r w:rsidRPr="001B0FF6">
        <w:rPr>
          <w:rFonts w:ascii="宋体" w:eastAsia="宋体" w:hAnsi="宋体" w:cs="Times New Roman" w:hint="eastAsia"/>
          <w:kern w:val="0"/>
          <w:sz w:val="24"/>
          <w:szCs w:val="24"/>
        </w:rPr>
        <w:t>注：提供经营场所产权证明或租赁合同等证明材料。</w:t>
      </w:r>
    </w:p>
    <w:p w:rsidR="0012163A" w:rsidRPr="001B0FF6" w:rsidRDefault="0012163A" w:rsidP="002D622D">
      <w:pPr>
        <w:widowControl/>
        <w:ind w:left="-420" w:firstLine="420"/>
        <w:jc w:val="left"/>
        <w:rPr>
          <w:rFonts w:ascii="宋体" w:eastAsia="宋体" w:hAnsi="宋体" w:cs="Times New Roman"/>
          <w:kern w:val="0"/>
          <w:sz w:val="24"/>
          <w:szCs w:val="24"/>
        </w:rPr>
      </w:pPr>
    </w:p>
    <w:p w:rsidR="0012163A" w:rsidRPr="001B0FF6" w:rsidRDefault="0012163A" w:rsidP="002D622D">
      <w:pPr>
        <w:widowControl/>
        <w:ind w:left="-420" w:firstLine="420"/>
        <w:jc w:val="left"/>
        <w:rPr>
          <w:rFonts w:ascii="宋体" w:eastAsia="宋体" w:hAnsi="宋体" w:cs="Times New Roman"/>
          <w:kern w:val="0"/>
          <w:sz w:val="24"/>
          <w:szCs w:val="24"/>
        </w:rPr>
      </w:pPr>
    </w:p>
    <w:p w:rsidR="002D622D" w:rsidRPr="001B0FF6" w:rsidRDefault="002D622D" w:rsidP="002D622D">
      <w:pPr>
        <w:widowControl/>
        <w:spacing w:line="560" w:lineRule="exact"/>
        <w:jc w:val="left"/>
        <w:rPr>
          <w:rFonts w:ascii="Arial" w:eastAsia="宋体" w:hAnsi="Arial" w:cs="Times New Roman"/>
          <w:kern w:val="0"/>
          <w:sz w:val="22"/>
        </w:rPr>
      </w:pPr>
    </w:p>
    <w:p w:rsidR="005D7BF9" w:rsidRPr="001B0FF6" w:rsidRDefault="005D7BF9" w:rsidP="002D622D">
      <w:pPr>
        <w:widowControl/>
        <w:spacing w:line="560" w:lineRule="exact"/>
        <w:jc w:val="left"/>
        <w:rPr>
          <w:rFonts w:ascii="Arial" w:eastAsia="宋体" w:hAnsi="Arial" w:cs="Times New Roman"/>
          <w:kern w:val="0"/>
          <w:sz w:val="22"/>
        </w:rPr>
      </w:pPr>
    </w:p>
    <w:p w:rsidR="005D7BF9" w:rsidRPr="001B0FF6" w:rsidRDefault="005D7BF9" w:rsidP="002D622D">
      <w:pPr>
        <w:widowControl/>
        <w:spacing w:line="560" w:lineRule="exact"/>
        <w:jc w:val="left"/>
        <w:rPr>
          <w:rFonts w:ascii="Arial" w:eastAsia="宋体" w:hAnsi="Arial" w:cs="Times New Roman"/>
          <w:kern w:val="0"/>
          <w:sz w:val="22"/>
        </w:rPr>
      </w:pPr>
    </w:p>
    <w:p w:rsidR="002D622D" w:rsidRPr="001B0FF6" w:rsidRDefault="002D622D" w:rsidP="002D622D">
      <w:pPr>
        <w:keepNext/>
        <w:widowControl/>
        <w:spacing w:line="560" w:lineRule="exact"/>
        <w:jc w:val="left"/>
        <w:outlineLvl w:val="3"/>
        <w:rPr>
          <w:rFonts w:ascii="宋体" w:eastAsia="宋体" w:hAnsi="宋体" w:cs="Times New Roman"/>
          <w:kern w:val="0"/>
          <w:sz w:val="30"/>
          <w:szCs w:val="30"/>
        </w:rPr>
      </w:pPr>
      <w:r w:rsidRPr="001B0FF6">
        <w:rPr>
          <w:rFonts w:ascii="宋体" w:eastAsia="宋体" w:hAnsi="宋体" w:cs="Times New Roman" w:hint="eastAsia"/>
          <w:kern w:val="0"/>
          <w:sz w:val="30"/>
          <w:szCs w:val="30"/>
        </w:rPr>
        <w:lastRenderedPageBreak/>
        <w:t>4、</w:t>
      </w:r>
      <w:r w:rsidR="0088733C" w:rsidRPr="001B0FF6">
        <w:rPr>
          <w:rFonts w:ascii="宋体" w:eastAsia="宋体" w:hAnsi="宋体" w:cs="Times New Roman" w:hint="eastAsia"/>
          <w:kern w:val="0"/>
          <w:sz w:val="30"/>
          <w:szCs w:val="30"/>
        </w:rPr>
        <w:t>人员配置一览表</w:t>
      </w:r>
    </w:p>
    <w:tbl>
      <w:tblPr>
        <w:tblW w:w="996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89"/>
        <w:gridCol w:w="2126"/>
        <w:gridCol w:w="1134"/>
        <w:gridCol w:w="709"/>
        <w:gridCol w:w="850"/>
        <w:gridCol w:w="1560"/>
        <w:gridCol w:w="2795"/>
      </w:tblGrid>
      <w:tr w:rsidR="0088733C" w:rsidRPr="001B0FF6" w:rsidTr="0088733C">
        <w:trPr>
          <w:trHeight w:hRule="exact" w:val="567"/>
          <w:jc w:val="center"/>
        </w:trPr>
        <w:tc>
          <w:tcPr>
            <w:tcW w:w="789" w:type="dxa"/>
            <w:noWrap/>
            <w:vAlign w:val="center"/>
          </w:tcPr>
          <w:p w:rsidR="0088733C" w:rsidRPr="001B0FF6" w:rsidRDefault="0088733C" w:rsidP="0088733C">
            <w:pPr>
              <w:jc w:val="center"/>
              <w:rPr>
                <w:rFonts w:ascii="宋体" w:eastAsia="宋体" w:hAnsi="宋体" w:cs="Times New Roman"/>
                <w:b/>
                <w:kern w:val="0"/>
                <w:sz w:val="24"/>
                <w:szCs w:val="24"/>
              </w:rPr>
            </w:pPr>
            <w:r w:rsidRPr="001B0FF6">
              <w:rPr>
                <w:rFonts w:ascii="宋体" w:eastAsia="宋体" w:hAnsi="宋体" w:cs="Times New Roman"/>
                <w:b/>
                <w:kern w:val="0"/>
                <w:sz w:val="24"/>
                <w:szCs w:val="24"/>
              </w:rPr>
              <w:t>序号</w:t>
            </w:r>
          </w:p>
        </w:tc>
        <w:tc>
          <w:tcPr>
            <w:tcW w:w="2126" w:type="dxa"/>
            <w:noWrap/>
            <w:vAlign w:val="center"/>
          </w:tcPr>
          <w:p w:rsidR="0088733C" w:rsidRPr="001B0FF6" w:rsidRDefault="0088733C" w:rsidP="0088733C">
            <w:pPr>
              <w:jc w:val="center"/>
              <w:rPr>
                <w:rFonts w:ascii="宋体" w:eastAsia="宋体" w:hAnsi="宋体" w:cs="Times New Roman"/>
                <w:b/>
                <w:kern w:val="0"/>
                <w:sz w:val="24"/>
                <w:szCs w:val="24"/>
              </w:rPr>
            </w:pPr>
            <w:r w:rsidRPr="001B0FF6">
              <w:rPr>
                <w:rFonts w:ascii="宋体" w:eastAsia="宋体" w:hAnsi="宋体" w:cs="Times New Roman"/>
                <w:b/>
                <w:kern w:val="0"/>
                <w:sz w:val="24"/>
                <w:szCs w:val="24"/>
              </w:rPr>
              <w:t>岗位</w:t>
            </w:r>
          </w:p>
        </w:tc>
        <w:tc>
          <w:tcPr>
            <w:tcW w:w="1134" w:type="dxa"/>
            <w:noWrap/>
            <w:vAlign w:val="center"/>
          </w:tcPr>
          <w:p w:rsidR="0088733C" w:rsidRPr="001B0FF6" w:rsidRDefault="0088733C" w:rsidP="0088733C">
            <w:pPr>
              <w:jc w:val="center"/>
              <w:rPr>
                <w:rFonts w:ascii="宋体" w:eastAsia="宋体" w:hAnsi="宋体" w:cs="Times New Roman"/>
                <w:b/>
                <w:kern w:val="0"/>
                <w:sz w:val="24"/>
                <w:szCs w:val="24"/>
              </w:rPr>
            </w:pPr>
            <w:r w:rsidRPr="001B0FF6">
              <w:rPr>
                <w:rFonts w:ascii="宋体" w:eastAsia="宋体" w:hAnsi="宋体" w:cs="Times New Roman"/>
                <w:b/>
                <w:kern w:val="0"/>
                <w:sz w:val="24"/>
                <w:szCs w:val="24"/>
              </w:rPr>
              <w:t>姓名</w:t>
            </w:r>
          </w:p>
        </w:tc>
        <w:tc>
          <w:tcPr>
            <w:tcW w:w="709" w:type="dxa"/>
            <w:noWrap/>
            <w:vAlign w:val="center"/>
          </w:tcPr>
          <w:p w:rsidR="0088733C" w:rsidRPr="001B0FF6" w:rsidRDefault="0088733C" w:rsidP="0088733C">
            <w:pPr>
              <w:jc w:val="center"/>
              <w:rPr>
                <w:rFonts w:ascii="宋体" w:eastAsia="宋体" w:hAnsi="宋体" w:cs="Times New Roman"/>
                <w:b/>
                <w:kern w:val="0"/>
                <w:sz w:val="24"/>
                <w:szCs w:val="24"/>
              </w:rPr>
            </w:pPr>
            <w:r w:rsidRPr="001B0FF6">
              <w:rPr>
                <w:rFonts w:ascii="宋体" w:eastAsia="宋体" w:hAnsi="宋体" w:cs="Times New Roman"/>
                <w:b/>
                <w:kern w:val="0"/>
                <w:sz w:val="24"/>
                <w:szCs w:val="24"/>
              </w:rPr>
              <w:t>性别</w:t>
            </w:r>
          </w:p>
        </w:tc>
        <w:tc>
          <w:tcPr>
            <w:tcW w:w="850" w:type="dxa"/>
            <w:noWrap/>
            <w:vAlign w:val="center"/>
          </w:tcPr>
          <w:p w:rsidR="0088733C" w:rsidRPr="001B0FF6" w:rsidRDefault="0088733C" w:rsidP="0088733C">
            <w:pPr>
              <w:jc w:val="center"/>
              <w:rPr>
                <w:rFonts w:ascii="宋体" w:eastAsia="宋体" w:hAnsi="宋体" w:cs="Times New Roman"/>
                <w:b/>
                <w:kern w:val="0"/>
                <w:sz w:val="24"/>
                <w:szCs w:val="24"/>
              </w:rPr>
            </w:pPr>
            <w:r w:rsidRPr="001B0FF6">
              <w:rPr>
                <w:rFonts w:ascii="宋体" w:eastAsia="宋体" w:hAnsi="宋体" w:cs="Times New Roman"/>
                <w:b/>
                <w:kern w:val="0"/>
                <w:sz w:val="24"/>
                <w:szCs w:val="24"/>
              </w:rPr>
              <w:t>学历</w:t>
            </w:r>
          </w:p>
        </w:tc>
        <w:tc>
          <w:tcPr>
            <w:tcW w:w="1560" w:type="dxa"/>
            <w:noWrap/>
            <w:vAlign w:val="center"/>
          </w:tcPr>
          <w:p w:rsidR="0088733C" w:rsidRPr="001B0FF6" w:rsidRDefault="0088733C" w:rsidP="0088733C">
            <w:pPr>
              <w:jc w:val="center"/>
              <w:rPr>
                <w:rFonts w:ascii="宋体" w:eastAsia="宋体" w:hAnsi="宋体" w:cs="Times New Roman"/>
                <w:b/>
                <w:kern w:val="0"/>
                <w:sz w:val="24"/>
                <w:szCs w:val="24"/>
              </w:rPr>
            </w:pPr>
            <w:r w:rsidRPr="001B0FF6">
              <w:rPr>
                <w:rFonts w:ascii="宋体" w:eastAsia="宋体" w:hAnsi="宋体" w:cs="Times New Roman"/>
                <w:b/>
                <w:kern w:val="0"/>
                <w:sz w:val="24"/>
                <w:szCs w:val="24"/>
              </w:rPr>
              <w:t>身份证号</w:t>
            </w:r>
          </w:p>
        </w:tc>
        <w:tc>
          <w:tcPr>
            <w:tcW w:w="2795" w:type="dxa"/>
            <w:noWrap/>
            <w:vAlign w:val="center"/>
          </w:tcPr>
          <w:p w:rsidR="0088733C" w:rsidRPr="001B0FF6" w:rsidRDefault="0088733C" w:rsidP="0088733C">
            <w:pPr>
              <w:jc w:val="center"/>
              <w:rPr>
                <w:rFonts w:ascii="宋体" w:eastAsia="宋体" w:hAnsi="宋体" w:cs="Times New Roman"/>
                <w:b/>
                <w:kern w:val="0"/>
                <w:sz w:val="24"/>
                <w:szCs w:val="24"/>
              </w:rPr>
            </w:pPr>
            <w:r w:rsidRPr="001B0FF6">
              <w:rPr>
                <w:rFonts w:ascii="宋体" w:eastAsia="宋体" w:hAnsi="宋体" w:cs="Times New Roman"/>
                <w:b/>
                <w:kern w:val="0"/>
                <w:sz w:val="24"/>
                <w:szCs w:val="24"/>
              </w:rPr>
              <w:t>提供的</w:t>
            </w:r>
            <w:r w:rsidRPr="001B0FF6">
              <w:rPr>
                <w:rFonts w:ascii="宋体" w:eastAsia="宋体" w:hAnsi="宋体" w:cs="Times New Roman" w:hint="eastAsia"/>
                <w:b/>
                <w:kern w:val="0"/>
                <w:sz w:val="24"/>
                <w:szCs w:val="24"/>
              </w:rPr>
              <w:t>证明</w:t>
            </w:r>
            <w:r w:rsidRPr="001B0FF6">
              <w:rPr>
                <w:rFonts w:ascii="宋体" w:eastAsia="宋体" w:hAnsi="宋体" w:cs="Times New Roman"/>
                <w:b/>
                <w:kern w:val="0"/>
                <w:sz w:val="24"/>
                <w:szCs w:val="24"/>
              </w:rPr>
              <w:t>材料名称</w:t>
            </w:r>
          </w:p>
        </w:tc>
      </w:tr>
      <w:tr w:rsidR="0088733C" w:rsidRPr="001B0FF6" w:rsidTr="0088733C">
        <w:trPr>
          <w:trHeight w:hRule="exact" w:val="567"/>
          <w:jc w:val="center"/>
        </w:trPr>
        <w:tc>
          <w:tcPr>
            <w:tcW w:w="789" w:type="dxa"/>
            <w:noWrap/>
            <w:vAlign w:val="center"/>
          </w:tcPr>
          <w:p w:rsidR="0088733C" w:rsidRPr="001B0FF6" w:rsidRDefault="0088733C" w:rsidP="0088733C">
            <w:pPr>
              <w:jc w:val="center"/>
              <w:rPr>
                <w:rFonts w:ascii="宋体" w:eastAsia="宋体" w:hAnsi="宋体" w:cs="Times New Roman"/>
                <w:kern w:val="0"/>
                <w:sz w:val="24"/>
                <w:szCs w:val="24"/>
              </w:rPr>
            </w:pPr>
            <w:bookmarkStart w:id="147" w:name="_Hlk145187104"/>
            <w:r w:rsidRPr="001B0FF6">
              <w:rPr>
                <w:rFonts w:ascii="宋体" w:eastAsia="宋体" w:hAnsi="宋体" w:cs="Times New Roman"/>
                <w:kern w:val="0"/>
                <w:sz w:val="24"/>
                <w:szCs w:val="24"/>
              </w:rPr>
              <w:t>1</w:t>
            </w:r>
          </w:p>
        </w:tc>
        <w:tc>
          <w:tcPr>
            <w:tcW w:w="2126" w:type="dxa"/>
            <w:noWrap/>
            <w:vAlign w:val="center"/>
          </w:tcPr>
          <w:p w:rsidR="0088733C" w:rsidRPr="001B0FF6" w:rsidRDefault="0088733C" w:rsidP="0088733C">
            <w:pPr>
              <w:jc w:val="center"/>
              <w:rPr>
                <w:rFonts w:ascii="宋体" w:eastAsia="宋体" w:hAnsi="宋体" w:cs="Times New Roman"/>
                <w:kern w:val="0"/>
                <w:szCs w:val="21"/>
              </w:rPr>
            </w:pPr>
          </w:p>
        </w:tc>
        <w:tc>
          <w:tcPr>
            <w:tcW w:w="1134" w:type="dxa"/>
            <w:noWrap/>
            <w:vAlign w:val="center"/>
          </w:tcPr>
          <w:p w:rsidR="0088733C" w:rsidRPr="001B0FF6" w:rsidRDefault="0088733C" w:rsidP="0088733C">
            <w:pPr>
              <w:jc w:val="center"/>
              <w:rPr>
                <w:rFonts w:ascii="宋体" w:eastAsia="宋体" w:hAnsi="宋体" w:cs="Times New Roman"/>
                <w:kern w:val="0"/>
                <w:sz w:val="24"/>
                <w:szCs w:val="24"/>
              </w:rPr>
            </w:pPr>
          </w:p>
        </w:tc>
        <w:tc>
          <w:tcPr>
            <w:tcW w:w="709" w:type="dxa"/>
            <w:noWrap/>
            <w:vAlign w:val="center"/>
          </w:tcPr>
          <w:p w:rsidR="0088733C" w:rsidRPr="001B0FF6" w:rsidRDefault="0088733C" w:rsidP="0088733C">
            <w:pPr>
              <w:jc w:val="center"/>
              <w:rPr>
                <w:rFonts w:ascii="宋体" w:eastAsia="宋体" w:hAnsi="宋体" w:cs="Times New Roman"/>
                <w:kern w:val="0"/>
                <w:sz w:val="24"/>
                <w:szCs w:val="24"/>
              </w:rPr>
            </w:pPr>
          </w:p>
        </w:tc>
        <w:tc>
          <w:tcPr>
            <w:tcW w:w="850" w:type="dxa"/>
            <w:noWrap/>
            <w:vAlign w:val="center"/>
          </w:tcPr>
          <w:p w:rsidR="0088733C" w:rsidRPr="001B0FF6" w:rsidRDefault="0088733C" w:rsidP="0088733C">
            <w:pPr>
              <w:jc w:val="center"/>
              <w:rPr>
                <w:rFonts w:ascii="宋体" w:eastAsia="宋体" w:hAnsi="宋体" w:cs="Times New Roman"/>
                <w:kern w:val="0"/>
                <w:sz w:val="24"/>
                <w:szCs w:val="24"/>
              </w:rPr>
            </w:pPr>
          </w:p>
        </w:tc>
        <w:tc>
          <w:tcPr>
            <w:tcW w:w="1560" w:type="dxa"/>
            <w:noWrap/>
            <w:vAlign w:val="center"/>
          </w:tcPr>
          <w:p w:rsidR="0088733C" w:rsidRPr="001B0FF6" w:rsidRDefault="0088733C" w:rsidP="0088733C">
            <w:pPr>
              <w:jc w:val="center"/>
              <w:rPr>
                <w:rFonts w:ascii="宋体" w:eastAsia="宋体" w:hAnsi="宋体" w:cs="Times New Roman"/>
                <w:kern w:val="0"/>
                <w:sz w:val="24"/>
                <w:szCs w:val="24"/>
              </w:rPr>
            </w:pPr>
          </w:p>
        </w:tc>
        <w:tc>
          <w:tcPr>
            <w:tcW w:w="2795" w:type="dxa"/>
            <w:noWrap/>
          </w:tcPr>
          <w:p w:rsidR="0088733C" w:rsidRPr="001B0FF6" w:rsidRDefault="0088733C" w:rsidP="0088733C">
            <w:pPr>
              <w:jc w:val="center"/>
              <w:rPr>
                <w:rFonts w:ascii="宋体" w:eastAsia="宋体" w:hAnsi="宋体" w:cs="Times New Roman"/>
                <w:kern w:val="0"/>
                <w:sz w:val="24"/>
                <w:szCs w:val="24"/>
              </w:rPr>
            </w:pPr>
          </w:p>
        </w:tc>
      </w:tr>
      <w:tr w:rsidR="0088733C" w:rsidRPr="001B0FF6" w:rsidTr="0088733C">
        <w:trPr>
          <w:trHeight w:hRule="exact" w:val="567"/>
          <w:jc w:val="center"/>
        </w:trPr>
        <w:tc>
          <w:tcPr>
            <w:tcW w:w="789" w:type="dxa"/>
            <w:vMerge w:val="restart"/>
            <w:noWrap/>
            <w:vAlign w:val="center"/>
          </w:tcPr>
          <w:p w:rsidR="0088733C" w:rsidRPr="001B0FF6" w:rsidRDefault="0088733C" w:rsidP="0088733C">
            <w:pPr>
              <w:jc w:val="center"/>
              <w:rPr>
                <w:rFonts w:ascii="宋体" w:eastAsia="宋体" w:hAnsi="宋体" w:cs="Times New Roman"/>
                <w:kern w:val="0"/>
                <w:sz w:val="24"/>
                <w:szCs w:val="24"/>
              </w:rPr>
            </w:pPr>
            <w:r w:rsidRPr="001B0FF6">
              <w:rPr>
                <w:rFonts w:ascii="宋体" w:eastAsia="宋体" w:hAnsi="宋体" w:cs="Times New Roman" w:hint="eastAsia"/>
                <w:kern w:val="0"/>
                <w:sz w:val="24"/>
                <w:szCs w:val="24"/>
              </w:rPr>
              <w:t>2</w:t>
            </w:r>
          </w:p>
        </w:tc>
        <w:tc>
          <w:tcPr>
            <w:tcW w:w="2126" w:type="dxa"/>
            <w:vMerge w:val="restart"/>
            <w:noWrap/>
            <w:vAlign w:val="center"/>
          </w:tcPr>
          <w:p w:rsidR="0088733C" w:rsidRPr="001B0FF6" w:rsidRDefault="0088733C" w:rsidP="0088733C">
            <w:pPr>
              <w:jc w:val="center"/>
              <w:rPr>
                <w:rFonts w:ascii="宋体" w:eastAsia="宋体" w:hAnsi="宋体" w:cs="Times New Roman"/>
                <w:kern w:val="0"/>
                <w:szCs w:val="21"/>
              </w:rPr>
            </w:pPr>
          </w:p>
        </w:tc>
        <w:tc>
          <w:tcPr>
            <w:tcW w:w="1134" w:type="dxa"/>
            <w:noWrap/>
            <w:vAlign w:val="center"/>
          </w:tcPr>
          <w:p w:rsidR="0088733C" w:rsidRPr="001B0FF6" w:rsidRDefault="0088733C" w:rsidP="0088733C">
            <w:pPr>
              <w:jc w:val="center"/>
              <w:rPr>
                <w:rFonts w:ascii="宋体" w:eastAsia="宋体" w:hAnsi="宋体" w:cs="Times New Roman"/>
                <w:kern w:val="0"/>
                <w:sz w:val="24"/>
                <w:szCs w:val="24"/>
              </w:rPr>
            </w:pPr>
          </w:p>
        </w:tc>
        <w:tc>
          <w:tcPr>
            <w:tcW w:w="709" w:type="dxa"/>
            <w:noWrap/>
            <w:vAlign w:val="center"/>
          </w:tcPr>
          <w:p w:rsidR="0088733C" w:rsidRPr="001B0FF6" w:rsidRDefault="0088733C" w:rsidP="0088733C">
            <w:pPr>
              <w:jc w:val="center"/>
              <w:rPr>
                <w:rFonts w:ascii="宋体" w:eastAsia="宋体" w:hAnsi="宋体" w:cs="Times New Roman"/>
                <w:kern w:val="0"/>
                <w:sz w:val="24"/>
                <w:szCs w:val="24"/>
              </w:rPr>
            </w:pPr>
          </w:p>
        </w:tc>
        <w:tc>
          <w:tcPr>
            <w:tcW w:w="850" w:type="dxa"/>
            <w:noWrap/>
            <w:vAlign w:val="center"/>
          </w:tcPr>
          <w:p w:rsidR="0088733C" w:rsidRPr="001B0FF6" w:rsidRDefault="0088733C" w:rsidP="0088733C">
            <w:pPr>
              <w:jc w:val="center"/>
              <w:rPr>
                <w:rFonts w:ascii="宋体" w:eastAsia="宋体" w:hAnsi="宋体" w:cs="Times New Roman"/>
                <w:kern w:val="0"/>
                <w:sz w:val="24"/>
                <w:szCs w:val="24"/>
              </w:rPr>
            </w:pPr>
          </w:p>
        </w:tc>
        <w:tc>
          <w:tcPr>
            <w:tcW w:w="1560" w:type="dxa"/>
            <w:noWrap/>
            <w:vAlign w:val="center"/>
          </w:tcPr>
          <w:p w:rsidR="0088733C" w:rsidRPr="001B0FF6" w:rsidRDefault="0088733C" w:rsidP="0088733C">
            <w:pPr>
              <w:jc w:val="center"/>
              <w:rPr>
                <w:rFonts w:ascii="宋体" w:eastAsia="宋体" w:hAnsi="宋体" w:cs="Times New Roman"/>
                <w:kern w:val="0"/>
                <w:sz w:val="24"/>
                <w:szCs w:val="24"/>
              </w:rPr>
            </w:pPr>
          </w:p>
        </w:tc>
        <w:tc>
          <w:tcPr>
            <w:tcW w:w="2795" w:type="dxa"/>
            <w:noWrap/>
          </w:tcPr>
          <w:p w:rsidR="0088733C" w:rsidRPr="001B0FF6" w:rsidRDefault="0088733C" w:rsidP="0088733C">
            <w:pPr>
              <w:jc w:val="center"/>
              <w:rPr>
                <w:rFonts w:ascii="宋体" w:eastAsia="宋体" w:hAnsi="宋体" w:cs="Times New Roman"/>
                <w:kern w:val="0"/>
                <w:sz w:val="24"/>
                <w:szCs w:val="24"/>
              </w:rPr>
            </w:pPr>
          </w:p>
        </w:tc>
      </w:tr>
      <w:tr w:rsidR="0088733C" w:rsidRPr="001B0FF6" w:rsidTr="0088733C">
        <w:trPr>
          <w:trHeight w:hRule="exact" w:val="567"/>
          <w:jc w:val="center"/>
        </w:trPr>
        <w:tc>
          <w:tcPr>
            <w:tcW w:w="789" w:type="dxa"/>
            <w:vMerge/>
            <w:noWrap/>
            <w:vAlign w:val="center"/>
          </w:tcPr>
          <w:p w:rsidR="0088733C" w:rsidRPr="001B0FF6" w:rsidRDefault="0088733C" w:rsidP="0088733C">
            <w:pPr>
              <w:jc w:val="center"/>
              <w:rPr>
                <w:rFonts w:ascii="宋体" w:eastAsia="宋体" w:hAnsi="宋体" w:cs="Times New Roman"/>
                <w:color w:val="000000"/>
                <w:kern w:val="0"/>
                <w:sz w:val="24"/>
                <w:szCs w:val="24"/>
              </w:rPr>
            </w:pPr>
          </w:p>
        </w:tc>
        <w:tc>
          <w:tcPr>
            <w:tcW w:w="2126" w:type="dxa"/>
            <w:vMerge/>
            <w:noWrap/>
            <w:vAlign w:val="center"/>
          </w:tcPr>
          <w:p w:rsidR="0088733C" w:rsidRPr="001B0FF6" w:rsidRDefault="0088733C" w:rsidP="0088733C">
            <w:pPr>
              <w:jc w:val="center"/>
              <w:rPr>
                <w:rFonts w:ascii="宋体" w:eastAsia="宋体" w:hAnsi="宋体" w:cs="Times New Roman"/>
                <w:color w:val="000000"/>
                <w:kern w:val="0"/>
                <w:szCs w:val="21"/>
              </w:rPr>
            </w:pPr>
          </w:p>
        </w:tc>
        <w:tc>
          <w:tcPr>
            <w:tcW w:w="1134" w:type="dxa"/>
            <w:noWrap/>
            <w:vAlign w:val="center"/>
          </w:tcPr>
          <w:p w:rsidR="0088733C" w:rsidRPr="001B0FF6" w:rsidRDefault="0088733C" w:rsidP="0088733C">
            <w:pPr>
              <w:jc w:val="center"/>
              <w:rPr>
                <w:rFonts w:ascii="宋体" w:eastAsia="宋体" w:hAnsi="宋体" w:cs="Times New Roman"/>
                <w:kern w:val="0"/>
                <w:sz w:val="24"/>
                <w:szCs w:val="24"/>
              </w:rPr>
            </w:pPr>
          </w:p>
        </w:tc>
        <w:tc>
          <w:tcPr>
            <w:tcW w:w="709" w:type="dxa"/>
            <w:noWrap/>
            <w:vAlign w:val="center"/>
          </w:tcPr>
          <w:p w:rsidR="0088733C" w:rsidRPr="001B0FF6" w:rsidRDefault="0088733C" w:rsidP="0088733C">
            <w:pPr>
              <w:jc w:val="center"/>
              <w:rPr>
                <w:rFonts w:ascii="宋体" w:eastAsia="宋体" w:hAnsi="宋体" w:cs="Times New Roman"/>
                <w:kern w:val="0"/>
                <w:sz w:val="24"/>
                <w:szCs w:val="24"/>
              </w:rPr>
            </w:pPr>
          </w:p>
        </w:tc>
        <w:tc>
          <w:tcPr>
            <w:tcW w:w="850" w:type="dxa"/>
            <w:noWrap/>
            <w:vAlign w:val="center"/>
          </w:tcPr>
          <w:p w:rsidR="0088733C" w:rsidRPr="001B0FF6" w:rsidRDefault="0088733C" w:rsidP="0088733C">
            <w:pPr>
              <w:jc w:val="center"/>
              <w:rPr>
                <w:rFonts w:ascii="宋体" w:eastAsia="宋体" w:hAnsi="宋体" w:cs="Times New Roman"/>
                <w:kern w:val="0"/>
                <w:sz w:val="24"/>
                <w:szCs w:val="24"/>
              </w:rPr>
            </w:pPr>
          </w:p>
        </w:tc>
        <w:tc>
          <w:tcPr>
            <w:tcW w:w="1560" w:type="dxa"/>
            <w:noWrap/>
            <w:vAlign w:val="center"/>
          </w:tcPr>
          <w:p w:rsidR="0088733C" w:rsidRPr="001B0FF6" w:rsidRDefault="0088733C" w:rsidP="0088733C">
            <w:pPr>
              <w:jc w:val="center"/>
              <w:rPr>
                <w:rFonts w:ascii="宋体" w:eastAsia="宋体" w:hAnsi="宋体" w:cs="Times New Roman"/>
                <w:kern w:val="0"/>
                <w:sz w:val="24"/>
                <w:szCs w:val="24"/>
              </w:rPr>
            </w:pPr>
          </w:p>
        </w:tc>
        <w:tc>
          <w:tcPr>
            <w:tcW w:w="2795" w:type="dxa"/>
            <w:noWrap/>
          </w:tcPr>
          <w:p w:rsidR="0088733C" w:rsidRPr="001B0FF6" w:rsidRDefault="0088733C" w:rsidP="0088733C">
            <w:pPr>
              <w:jc w:val="center"/>
              <w:rPr>
                <w:rFonts w:ascii="宋体" w:eastAsia="宋体" w:hAnsi="宋体" w:cs="Times New Roman"/>
                <w:kern w:val="0"/>
                <w:sz w:val="24"/>
                <w:szCs w:val="24"/>
              </w:rPr>
            </w:pPr>
          </w:p>
        </w:tc>
      </w:tr>
      <w:bookmarkEnd w:id="147"/>
      <w:tr w:rsidR="0088733C" w:rsidRPr="001B0FF6" w:rsidTr="0088733C">
        <w:trPr>
          <w:trHeight w:hRule="exact" w:val="567"/>
          <w:jc w:val="center"/>
        </w:trPr>
        <w:tc>
          <w:tcPr>
            <w:tcW w:w="789" w:type="dxa"/>
            <w:vMerge w:val="restart"/>
            <w:noWrap/>
            <w:vAlign w:val="center"/>
          </w:tcPr>
          <w:p w:rsidR="0088733C" w:rsidRPr="001B0FF6" w:rsidRDefault="0088733C" w:rsidP="0088733C">
            <w:pPr>
              <w:jc w:val="center"/>
              <w:rPr>
                <w:rFonts w:ascii="宋体" w:eastAsia="宋体" w:hAnsi="宋体" w:cs="Times New Roman"/>
                <w:kern w:val="0"/>
                <w:sz w:val="24"/>
                <w:szCs w:val="24"/>
              </w:rPr>
            </w:pPr>
            <w:r w:rsidRPr="001B0FF6">
              <w:rPr>
                <w:rFonts w:ascii="宋体" w:eastAsia="宋体" w:hAnsi="宋体" w:cs="Times New Roman" w:hint="eastAsia"/>
                <w:kern w:val="0"/>
                <w:sz w:val="24"/>
                <w:szCs w:val="24"/>
              </w:rPr>
              <w:t>3</w:t>
            </w:r>
          </w:p>
        </w:tc>
        <w:tc>
          <w:tcPr>
            <w:tcW w:w="2126" w:type="dxa"/>
            <w:vMerge w:val="restart"/>
            <w:noWrap/>
            <w:vAlign w:val="center"/>
          </w:tcPr>
          <w:p w:rsidR="0088733C" w:rsidRPr="001B0FF6" w:rsidRDefault="0088733C" w:rsidP="0088733C">
            <w:pPr>
              <w:jc w:val="center"/>
              <w:rPr>
                <w:rFonts w:ascii="宋体" w:eastAsia="宋体" w:hAnsi="宋体" w:cs="Times New Roman"/>
                <w:kern w:val="0"/>
                <w:szCs w:val="21"/>
              </w:rPr>
            </w:pPr>
          </w:p>
        </w:tc>
        <w:tc>
          <w:tcPr>
            <w:tcW w:w="1134" w:type="dxa"/>
            <w:noWrap/>
            <w:vAlign w:val="center"/>
          </w:tcPr>
          <w:p w:rsidR="0088733C" w:rsidRPr="001B0FF6" w:rsidRDefault="0088733C" w:rsidP="0088733C">
            <w:pPr>
              <w:jc w:val="center"/>
              <w:rPr>
                <w:rFonts w:ascii="宋体" w:eastAsia="宋体" w:hAnsi="宋体" w:cs="Times New Roman"/>
                <w:kern w:val="0"/>
                <w:sz w:val="24"/>
                <w:szCs w:val="24"/>
              </w:rPr>
            </w:pPr>
          </w:p>
        </w:tc>
        <w:tc>
          <w:tcPr>
            <w:tcW w:w="709" w:type="dxa"/>
            <w:noWrap/>
            <w:vAlign w:val="center"/>
          </w:tcPr>
          <w:p w:rsidR="0088733C" w:rsidRPr="001B0FF6" w:rsidRDefault="0088733C" w:rsidP="0088733C">
            <w:pPr>
              <w:jc w:val="center"/>
              <w:rPr>
                <w:rFonts w:ascii="宋体" w:eastAsia="宋体" w:hAnsi="宋体" w:cs="Times New Roman"/>
                <w:kern w:val="0"/>
                <w:sz w:val="24"/>
                <w:szCs w:val="24"/>
              </w:rPr>
            </w:pPr>
          </w:p>
        </w:tc>
        <w:tc>
          <w:tcPr>
            <w:tcW w:w="850" w:type="dxa"/>
            <w:noWrap/>
            <w:vAlign w:val="center"/>
          </w:tcPr>
          <w:p w:rsidR="0088733C" w:rsidRPr="001B0FF6" w:rsidRDefault="0088733C" w:rsidP="0088733C">
            <w:pPr>
              <w:jc w:val="center"/>
              <w:rPr>
                <w:rFonts w:ascii="宋体" w:eastAsia="宋体" w:hAnsi="宋体" w:cs="Times New Roman"/>
                <w:kern w:val="0"/>
                <w:sz w:val="24"/>
                <w:szCs w:val="24"/>
              </w:rPr>
            </w:pPr>
          </w:p>
        </w:tc>
        <w:tc>
          <w:tcPr>
            <w:tcW w:w="1560" w:type="dxa"/>
            <w:noWrap/>
            <w:vAlign w:val="center"/>
          </w:tcPr>
          <w:p w:rsidR="0088733C" w:rsidRPr="001B0FF6" w:rsidRDefault="0088733C" w:rsidP="0088733C">
            <w:pPr>
              <w:jc w:val="center"/>
              <w:rPr>
                <w:rFonts w:ascii="宋体" w:eastAsia="宋体" w:hAnsi="宋体" w:cs="Times New Roman"/>
                <w:kern w:val="0"/>
                <w:sz w:val="24"/>
                <w:szCs w:val="24"/>
              </w:rPr>
            </w:pPr>
          </w:p>
        </w:tc>
        <w:tc>
          <w:tcPr>
            <w:tcW w:w="2795" w:type="dxa"/>
            <w:noWrap/>
          </w:tcPr>
          <w:p w:rsidR="0088733C" w:rsidRPr="001B0FF6" w:rsidRDefault="0088733C" w:rsidP="0088733C">
            <w:pPr>
              <w:jc w:val="center"/>
              <w:rPr>
                <w:rFonts w:ascii="宋体" w:eastAsia="宋体" w:hAnsi="宋体" w:cs="Times New Roman"/>
                <w:kern w:val="0"/>
                <w:sz w:val="24"/>
                <w:szCs w:val="24"/>
              </w:rPr>
            </w:pPr>
          </w:p>
        </w:tc>
      </w:tr>
      <w:tr w:rsidR="0088733C" w:rsidRPr="001B0FF6" w:rsidTr="0088733C">
        <w:trPr>
          <w:trHeight w:hRule="exact" w:val="567"/>
          <w:jc w:val="center"/>
        </w:trPr>
        <w:tc>
          <w:tcPr>
            <w:tcW w:w="789" w:type="dxa"/>
            <w:vMerge/>
            <w:noWrap/>
            <w:vAlign w:val="center"/>
          </w:tcPr>
          <w:p w:rsidR="0088733C" w:rsidRPr="001B0FF6" w:rsidRDefault="0088733C" w:rsidP="0088733C">
            <w:pPr>
              <w:jc w:val="center"/>
              <w:rPr>
                <w:rFonts w:ascii="宋体" w:eastAsia="宋体" w:hAnsi="宋体" w:cs="Times New Roman"/>
                <w:color w:val="000000"/>
                <w:kern w:val="0"/>
                <w:sz w:val="24"/>
                <w:szCs w:val="24"/>
              </w:rPr>
            </w:pPr>
          </w:p>
        </w:tc>
        <w:tc>
          <w:tcPr>
            <w:tcW w:w="2126" w:type="dxa"/>
            <w:vMerge/>
            <w:noWrap/>
            <w:vAlign w:val="center"/>
          </w:tcPr>
          <w:p w:rsidR="0088733C" w:rsidRPr="001B0FF6" w:rsidRDefault="0088733C" w:rsidP="0088733C">
            <w:pPr>
              <w:jc w:val="center"/>
              <w:rPr>
                <w:rFonts w:ascii="宋体" w:eastAsia="宋体" w:hAnsi="宋体" w:cs="Times New Roman"/>
                <w:color w:val="000000"/>
                <w:kern w:val="0"/>
                <w:szCs w:val="21"/>
              </w:rPr>
            </w:pPr>
          </w:p>
        </w:tc>
        <w:tc>
          <w:tcPr>
            <w:tcW w:w="1134" w:type="dxa"/>
            <w:noWrap/>
            <w:vAlign w:val="center"/>
          </w:tcPr>
          <w:p w:rsidR="0088733C" w:rsidRPr="001B0FF6" w:rsidRDefault="0088733C" w:rsidP="0088733C">
            <w:pPr>
              <w:jc w:val="center"/>
              <w:rPr>
                <w:rFonts w:ascii="宋体" w:eastAsia="宋体" w:hAnsi="宋体" w:cs="Times New Roman"/>
                <w:kern w:val="0"/>
                <w:sz w:val="24"/>
                <w:szCs w:val="24"/>
              </w:rPr>
            </w:pPr>
          </w:p>
        </w:tc>
        <w:tc>
          <w:tcPr>
            <w:tcW w:w="709" w:type="dxa"/>
            <w:noWrap/>
            <w:vAlign w:val="center"/>
          </w:tcPr>
          <w:p w:rsidR="0088733C" w:rsidRPr="001B0FF6" w:rsidRDefault="0088733C" w:rsidP="0088733C">
            <w:pPr>
              <w:jc w:val="center"/>
              <w:rPr>
                <w:rFonts w:ascii="宋体" w:eastAsia="宋体" w:hAnsi="宋体" w:cs="Times New Roman"/>
                <w:kern w:val="0"/>
                <w:sz w:val="24"/>
                <w:szCs w:val="24"/>
              </w:rPr>
            </w:pPr>
          </w:p>
        </w:tc>
        <w:tc>
          <w:tcPr>
            <w:tcW w:w="850" w:type="dxa"/>
            <w:noWrap/>
            <w:vAlign w:val="center"/>
          </w:tcPr>
          <w:p w:rsidR="0088733C" w:rsidRPr="001B0FF6" w:rsidRDefault="0088733C" w:rsidP="0088733C">
            <w:pPr>
              <w:jc w:val="center"/>
              <w:rPr>
                <w:rFonts w:ascii="宋体" w:eastAsia="宋体" w:hAnsi="宋体" w:cs="Times New Roman"/>
                <w:kern w:val="0"/>
                <w:sz w:val="24"/>
                <w:szCs w:val="24"/>
              </w:rPr>
            </w:pPr>
          </w:p>
        </w:tc>
        <w:tc>
          <w:tcPr>
            <w:tcW w:w="1560" w:type="dxa"/>
            <w:noWrap/>
            <w:vAlign w:val="center"/>
          </w:tcPr>
          <w:p w:rsidR="0088733C" w:rsidRPr="001B0FF6" w:rsidRDefault="0088733C" w:rsidP="0088733C">
            <w:pPr>
              <w:jc w:val="center"/>
              <w:rPr>
                <w:rFonts w:ascii="宋体" w:eastAsia="宋体" w:hAnsi="宋体" w:cs="Times New Roman"/>
                <w:kern w:val="0"/>
                <w:sz w:val="24"/>
                <w:szCs w:val="24"/>
              </w:rPr>
            </w:pPr>
          </w:p>
        </w:tc>
        <w:tc>
          <w:tcPr>
            <w:tcW w:w="2795" w:type="dxa"/>
            <w:noWrap/>
          </w:tcPr>
          <w:p w:rsidR="0088733C" w:rsidRPr="001B0FF6" w:rsidRDefault="0088733C" w:rsidP="0088733C">
            <w:pPr>
              <w:jc w:val="center"/>
              <w:rPr>
                <w:rFonts w:ascii="宋体" w:eastAsia="宋体" w:hAnsi="宋体" w:cs="Times New Roman"/>
                <w:kern w:val="0"/>
                <w:sz w:val="24"/>
                <w:szCs w:val="24"/>
              </w:rPr>
            </w:pPr>
          </w:p>
        </w:tc>
      </w:tr>
      <w:tr w:rsidR="0088733C" w:rsidRPr="0012163A" w:rsidTr="0088733C">
        <w:trPr>
          <w:trHeight w:hRule="exact" w:val="567"/>
          <w:jc w:val="center"/>
        </w:trPr>
        <w:tc>
          <w:tcPr>
            <w:tcW w:w="789" w:type="dxa"/>
            <w:vMerge w:val="restart"/>
            <w:noWrap/>
            <w:vAlign w:val="center"/>
          </w:tcPr>
          <w:p w:rsidR="0088733C" w:rsidRPr="001B0FF6" w:rsidRDefault="0088733C" w:rsidP="0088733C">
            <w:pPr>
              <w:jc w:val="center"/>
              <w:rPr>
                <w:rFonts w:ascii="宋体" w:eastAsia="宋体" w:hAnsi="宋体" w:cs="Times New Roman"/>
                <w:kern w:val="0"/>
                <w:sz w:val="24"/>
                <w:szCs w:val="24"/>
              </w:rPr>
            </w:pPr>
            <w:r w:rsidRPr="001B0FF6">
              <w:rPr>
                <w:rFonts w:ascii="宋体" w:eastAsia="宋体" w:hAnsi="宋体" w:cs="Times New Roman" w:hint="eastAsia"/>
                <w:kern w:val="0"/>
                <w:sz w:val="24"/>
                <w:szCs w:val="24"/>
              </w:rPr>
              <w:t>4</w:t>
            </w:r>
          </w:p>
        </w:tc>
        <w:tc>
          <w:tcPr>
            <w:tcW w:w="2126" w:type="dxa"/>
            <w:vMerge w:val="restart"/>
            <w:noWrap/>
            <w:vAlign w:val="center"/>
          </w:tcPr>
          <w:p w:rsidR="0088733C" w:rsidRPr="001B0FF6" w:rsidRDefault="0088733C" w:rsidP="0088733C">
            <w:pPr>
              <w:jc w:val="center"/>
              <w:rPr>
                <w:rFonts w:ascii="宋体" w:eastAsia="宋体" w:hAnsi="宋体" w:cs="Times New Roman"/>
                <w:kern w:val="0"/>
                <w:szCs w:val="21"/>
              </w:rPr>
            </w:pPr>
          </w:p>
        </w:tc>
        <w:tc>
          <w:tcPr>
            <w:tcW w:w="1134" w:type="dxa"/>
            <w:noWrap/>
            <w:vAlign w:val="center"/>
          </w:tcPr>
          <w:p w:rsidR="0088733C" w:rsidRPr="001B0FF6" w:rsidRDefault="0088733C" w:rsidP="0088733C">
            <w:pPr>
              <w:jc w:val="center"/>
              <w:rPr>
                <w:rFonts w:ascii="宋体" w:eastAsia="宋体" w:hAnsi="宋体" w:cs="Times New Roman"/>
                <w:kern w:val="0"/>
                <w:sz w:val="24"/>
                <w:szCs w:val="24"/>
              </w:rPr>
            </w:pPr>
          </w:p>
        </w:tc>
        <w:tc>
          <w:tcPr>
            <w:tcW w:w="709" w:type="dxa"/>
            <w:noWrap/>
            <w:vAlign w:val="center"/>
          </w:tcPr>
          <w:p w:rsidR="0088733C" w:rsidRPr="001B0FF6" w:rsidRDefault="0088733C" w:rsidP="0088733C">
            <w:pPr>
              <w:jc w:val="center"/>
              <w:rPr>
                <w:rFonts w:ascii="宋体" w:eastAsia="宋体" w:hAnsi="宋体" w:cs="Times New Roman"/>
                <w:kern w:val="0"/>
                <w:sz w:val="24"/>
                <w:szCs w:val="24"/>
              </w:rPr>
            </w:pPr>
          </w:p>
        </w:tc>
        <w:tc>
          <w:tcPr>
            <w:tcW w:w="850" w:type="dxa"/>
            <w:noWrap/>
            <w:vAlign w:val="center"/>
          </w:tcPr>
          <w:p w:rsidR="0088733C" w:rsidRPr="001B0FF6" w:rsidRDefault="0088733C" w:rsidP="0088733C">
            <w:pPr>
              <w:jc w:val="center"/>
              <w:rPr>
                <w:rFonts w:ascii="宋体" w:eastAsia="宋体" w:hAnsi="宋体" w:cs="Times New Roman"/>
                <w:kern w:val="0"/>
                <w:sz w:val="24"/>
                <w:szCs w:val="24"/>
              </w:rPr>
            </w:pPr>
          </w:p>
        </w:tc>
        <w:tc>
          <w:tcPr>
            <w:tcW w:w="1560" w:type="dxa"/>
            <w:noWrap/>
            <w:vAlign w:val="center"/>
          </w:tcPr>
          <w:p w:rsidR="0088733C" w:rsidRPr="001B0FF6" w:rsidRDefault="0088733C" w:rsidP="0088733C">
            <w:pPr>
              <w:jc w:val="center"/>
              <w:rPr>
                <w:rFonts w:ascii="宋体" w:eastAsia="宋体" w:hAnsi="宋体" w:cs="Times New Roman"/>
                <w:kern w:val="0"/>
                <w:sz w:val="24"/>
                <w:szCs w:val="24"/>
              </w:rPr>
            </w:pPr>
          </w:p>
        </w:tc>
        <w:tc>
          <w:tcPr>
            <w:tcW w:w="2795" w:type="dxa"/>
            <w:noWrap/>
          </w:tcPr>
          <w:p w:rsidR="0088733C" w:rsidRPr="001B0FF6" w:rsidRDefault="0088733C" w:rsidP="0088733C">
            <w:pPr>
              <w:jc w:val="center"/>
              <w:rPr>
                <w:rFonts w:ascii="宋体" w:eastAsia="宋体" w:hAnsi="宋体" w:cs="Times New Roman"/>
                <w:kern w:val="0"/>
                <w:sz w:val="24"/>
                <w:szCs w:val="24"/>
              </w:rPr>
            </w:pPr>
          </w:p>
        </w:tc>
      </w:tr>
      <w:tr w:rsidR="0088733C" w:rsidRPr="0012163A" w:rsidTr="0088733C">
        <w:trPr>
          <w:trHeight w:hRule="exact" w:val="567"/>
          <w:jc w:val="center"/>
        </w:trPr>
        <w:tc>
          <w:tcPr>
            <w:tcW w:w="789" w:type="dxa"/>
            <w:vMerge/>
            <w:noWrap/>
            <w:vAlign w:val="center"/>
          </w:tcPr>
          <w:p w:rsidR="0088733C" w:rsidRPr="0012163A" w:rsidRDefault="0088733C" w:rsidP="0088733C">
            <w:pPr>
              <w:jc w:val="center"/>
              <w:rPr>
                <w:rFonts w:ascii="宋体" w:eastAsia="宋体" w:hAnsi="宋体" w:cs="Times New Roman"/>
                <w:color w:val="000000"/>
                <w:kern w:val="0"/>
                <w:sz w:val="24"/>
                <w:szCs w:val="24"/>
                <w:highlight w:val="yellow"/>
              </w:rPr>
            </w:pPr>
          </w:p>
        </w:tc>
        <w:tc>
          <w:tcPr>
            <w:tcW w:w="2126" w:type="dxa"/>
            <w:vMerge/>
            <w:noWrap/>
            <w:vAlign w:val="center"/>
          </w:tcPr>
          <w:p w:rsidR="0088733C" w:rsidRPr="0012163A" w:rsidRDefault="0088733C" w:rsidP="0088733C">
            <w:pPr>
              <w:jc w:val="center"/>
              <w:rPr>
                <w:rFonts w:ascii="宋体" w:eastAsia="宋体" w:hAnsi="宋体" w:cs="Times New Roman"/>
                <w:color w:val="000000"/>
                <w:kern w:val="0"/>
                <w:szCs w:val="21"/>
                <w:highlight w:val="yellow"/>
              </w:rPr>
            </w:pPr>
          </w:p>
        </w:tc>
        <w:tc>
          <w:tcPr>
            <w:tcW w:w="1134" w:type="dxa"/>
            <w:noWrap/>
            <w:vAlign w:val="center"/>
          </w:tcPr>
          <w:p w:rsidR="0088733C" w:rsidRPr="0012163A" w:rsidRDefault="0088733C" w:rsidP="0088733C">
            <w:pPr>
              <w:jc w:val="center"/>
              <w:rPr>
                <w:rFonts w:ascii="宋体" w:eastAsia="宋体" w:hAnsi="宋体" w:cs="Times New Roman"/>
                <w:kern w:val="0"/>
                <w:sz w:val="24"/>
                <w:szCs w:val="24"/>
                <w:highlight w:val="yellow"/>
              </w:rPr>
            </w:pPr>
          </w:p>
        </w:tc>
        <w:tc>
          <w:tcPr>
            <w:tcW w:w="709" w:type="dxa"/>
            <w:noWrap/>
            <w:vAlign w:val="center"/>
          </w:tcPr>
          <w:p w:rsidR="0088733C" w:rsidRPr="0012163A" w:rsidRDefault="0088733C" w:rsidP="0088733C">
            <w:pPr>
              <w:jc w:val="center"/>
              <w:rPr>
                <w:rFonts w:ascii="宋体" w:eastAsia="宋体" w:hAnsi="宋体" w:cs="Times New Roman"/>
                <w:kern w:val="0"/>
                <w:sz w:val="24"/>
                <w:szCs w:val="24"/>
                <w:highlight w:val="yellow"/>
              </w:rPr>
            </w:pPr>
          </w:p>
        </w:tc>
        <w:tc>
          <w:tcPr>
            <w:tcW w:w="850" w:type="dxa"/>
            <w:noWrap/>
            <w:vAlign w:val="center"/>
          </w:tcPr>
          <w:p w:rsidR="0088733C" w:rsidRPr="0012163A" w:rsidRDefault="0088733C" w:rsidP="0088733C">
            <w:pPr>
              <w:jc w:val="center"/>
              <w:rPr>
                <w:rFonts w:ascii="宋体" w:eastAsia="宋体" w:hAnsi="宋体" w:cs="Times New Roman"/>
                <w:kern w:val="0"/>
                <w:sz w:val="24"/>
                <w:szCs w:val="24"/>
                <w:highlight w:val="yellow"/>
              </w:rPr>
            </w:pPr>
          </w:p>
        </w:tc>
        <w:tc>
          <w:tcPr>
            <w:tcW w:w="1560" w:type="dxa"/>
            <w:noWrap/>
            <w:vAlign w:val="center"/>
          </w:tcPr>
          <w:p w:rsidR="0088733C" w:rsidRPr="0012163A" w:rsidRDefault="0088733C" w:rsidP="0088733C">
            <w:pPr>
              <w:jc w:val="center"/>
              <w:rPr>
                <w:rFonts w:ascii="宋体" w:eastAsia="宋体" w:hAnsi="宋体" w:cs="Times New Roman"/>
                <w:kern w:val="0"/>
                <w:sz w:val="24"/>
                <w:szCs w:val="24"/>
                <w:highlight w:val="yellow"/>
              </w:rPr>
            </w:pPr>
          </w:p>
        </w:tc>
        <w:tc>
          <w:tcPr>
            <w:tcW w:w="2795" w:type="dxa"/>
            <w:noWrap/>
          </w:tcPr>
          <w:p w:rsidR="0088733C" w:rsidRPr="0012163A" w:rsidRDefault="0088733C" w:rsidP="0088733C">
            <w:pPr>
              <w:jc w:val="center"/>
              <w:rPr>
                <w:rFonts w:ascii="宋体" w:eastAsia="宋体" w:hAnsi="宋体" w:cs="Times New Roman"/>
                <w:kern w:val="0"/>
                <w:sz w:val="24"/>
                <w:szCs w:val="24"/>
                <w:highlight w:val="yellow"/>
              </w:rPr>
            </w:pPr>
          </w:p>
        </w:tc>
      </w:tr>
      <w:tr w:rsidR="0088733C" w:rsidRPr="001B0FF6" w:rsidTr="0088733C">
        <w:trPr>
          <w:trHeight w:hRule="exact" w:val="567"/>
          <w:jc w:val="center"/>
        </w:trPr>
        <w:tc>
          <w:tcPr>
            <w:tcW w:w="789" w:type="dxa"/>
            <w:vMerge w:val="restart"/>
            <w:noWrap/>
            <w:vAlign w:val="center"/>
          </w:tcPr>
          <w:p w:rsidR="0088733C" w:rsidRPr="001B0FF6" w:rsidRDefault="0088733C" w:rsidP="0088733C">
            <w:pPr>
              <w:jc w:val="center"/>
              <w:rPr>
                <w:rFonts w:ascii="宋体" w:eastAsia="宋体" w:hAnsi="宋体" w:cs="Times New Roman"/>
                <w:kern w:val="0"/>
                <w:sz w:val="24"/>
                <w:szCs w:val="24"/>
              </w:rPr>
            </w:pPr>
            <w:r w:rsidRPr="001B0FF6">
              <w:rPr>
                <w:rFonts w:ascii="宋体" w:eastAsia="宋体" w:hAnsi="宋体" w:cs="Times New Roman" w:hint="eastAsia"/>
                <w:kern w:val="0"/>
                <w:sz w:val="24"/>
                <w:szCs w:val="24"/>
              </w:rPr>
              <w:t>5</w:t>
            </w:r>
          </w:p>
        </w:tc>
        <w:tc>
          <w:tcPr>
            <w:tcW w:w="2126" w:type="dxa"/>
            <w:vMerge w:val="restart"/>
            <w:noWrap/>
            <w:vAlign w:val="center"/>
          </w:tcPr>
          <w:p w:rsidR="0088733C" w:rsidRPr="001B0FF6" w:rsidRDefault="0088733C" w:rsidP="0088733C">
            <w:pPr>
              <w:jc w:val="center"/>
              <w:rPr>
                <w:rFonts w:ascii="宋体" w:eastAsia="宋体" w:hAnsi="宋体" w:cs="Times New Roman"/>
                <w:kern w:val="0"/>
                <w:szCs w:val="21"/>
              </w:rPr>
            </w:pPr>
          </w:p>
        </w:tc>
        <w:tc>
          <w:tcPr>
            <w:tcW w:w="1134" w:type="dxa"/>
            <w:noWrap/>
            <w:vAlign w:val="center"/>
          </w:tcPr>
          <w:p w:rsidR="0088733C" w:rsidRPr="001B0FF6" w:rsidRDefault="0088733C" w:rsidP="0088733C">
            <w:pPr>
              <w:jc w:val="center"/>
              <w:rPr>
                <w:rFonts w:ascii="宋体" w:eastAsia="宋体" w:hAnsi="宋体" w:cs="Times New Roman"/>
                <w:kern w:val="0"/>
                <w:sz w:val="24"/>
                <w:szCs w:val="24"/>
              </w:rPr>
            </w:pPr>
          </w:p>
        </w:tc>
        <w:tc>
          <w:tcPr>
            <w:tcW w:w="709" w:type="dxa"/>
            <w:noWrap/>
            <w:vAlign w:val="center"/>
          </w:tcPr>
          <w:p w:rsidR="0088733C" w:rsidRPr="001B0FF6" w:rsidRDefault="0088733C" w:rsidP="0088733C">
            <w:pPr>
              <w:jc w:val="center"/>
              <w:rPr>
                <w:rFonts w:ascii="宋体" w:eastAsia="宋体" w:hAnsi="宋体" w:cs="Times New Roman"/>
                <w:kern w:val="0"/>
                <w:sz w:val="24"/>
                <w:szCs w:val="24"/>
              </w:rPr>
            </w:pPr>
          </w:p>
        </w:tc>
        <w:tc>
          <w:tcPr>
            <w:tcW w:w="850" w:type="dxa"/>
            <w:noWrap/>
            <w:vAlign w:val="center"/>
          </w:tcPr>
          <w:p w:rsidR="0088733C" w:rsidRPr="001B0FF6" w:rsidRDefault="0088733C" w:rsidP="0088733C">
            <w:pPr>
              <w:jc w:val="center"/>
              <w:rPr>
                <w:rFonts w:ascii="宋体" w:eastAsia="宋体" w:hAnsi="宋体" w:cs="Times New Roman"/>
                <w:kern w:val="0"/>
                <w:sz w:val="24"/>
                <w:szCs w:val="24"/>
              </w:rPr>
            </w:pPr>
          </w:p>
        </w:tc>
        <w:tc>
          <w:tcPr>
            <w:tcW w:w="1560" w:type="dxa"/>
            <w:noWrap/>
            <w:vAlign w:val="center"/>
          </w:tcPr>
          <w:p w:rsidR="0088733C" w:rsidRPr="001B0FF6" w:rsidRDefault="0088733C" w:rsidP="0088733C">
            <w:pPr>
              <w:jc w:val="center"/>
              <w:rPr>
                <w:rFonts w:ascii="宋体" w:eastAsia="宋体" w:hAnsi="宋体" w:cs="Times New Roman"/>
                <w:kern w:val="0"/>
                <w:sz w:val="24"/>
                <w:szCs w:val="24"/>
              </w:rPr>
            </w:pPr>
          </w:p>
        </w:tc>
        <w:tc>
          <w:tcPr>
            <w:tcW w:w="2795" w:type="dxa"/>
            <w:noWrap/>
          </w:tcPr>
          <w:p w:rsidR="0088733C" w:rsidRPr="001B0FF6" w:rsidRDefault="0088733C" w:rsidP="0088733C">
            <w:pPr>
              <w:jc w:val="center"/>
              <w:rPr>
                <w:rFonts w:ascii="宋体" w:eastAsia="宋体" w:hAnsi="宋体" w:cs="Times New Roman"/>
                <w:kern w:val="0"/>
                <w:sz w:val="24"/>
                <w:szCs w:val="24"/>
              </w:rPr>
            </w:pPr>
          </w:p>
        </w:tc>
      </w:tr>
      <w:tr w:rsidR="0088733C" w:rsidRPr="001B0FF6" w:rsidTr="0088733C">
        <w:trPr>
          <w:trHeight w:hRule="exact" w:val="567"/>
          <w:jc w:val="center"/>
        </w:trPr>
        <w:tc>
          <w:tcPr>
            <w:tcW w:w="789" w:type="dxa"/>
            <w:vMerge/>
            <w:noWrap/>
            <w:vAlign w:val="center"/>
          </w:tcPr>
          <w:p w:rsidR="0088733C" w:rsidRPr="001B0FF6" w:rsidRDefault="0088733C" w:rsidP="0088733C">
            <w:pPr>
              <w:jc w:val="center"/>
              <w:rPr>
                <w:rFonts w:ascii="宋体" w:eastAsia="宋体" w:hAnsi="宋体" w:cs="Times New Roman"/>
                <w:color w:val="000000"/>
                <w:kern w:val="0"/>
                <w:sz w:val="24"/>
                <w:szCs w:val="24"/>
              </w:rPr>
            </w:pPr>
          </w:p>
        </w:tc>
        <w:tc>
          <w:tcPr>
            <w:tcW w:w="2126" w:type="dxa"/>
            <w:vMerge/>
            <w:noWrap/>
            <w:vAlign w:val="center"/>
          </w:tcPr>
          <w:p w:rsidR="0088733C" w:rsidRPr="001B0FF6" w:rsidRDefault="0088733C" w:rsidP="0088733C">
            <w:pPr>
              <w:jc w:val="center"/>
              <w:rPr>
                <w:rFonts w:ascii="宋体" w:eastAsia="宋体" w:hAnsi="宋体" w:cs="Times New Roman"/>
                <w:color w:val="000000"/>
                <w:kern w:val="0"/>
                <w:szCs w:val="21"/>
              </w:rPr>
            </w:pPr>
          </w:p>
        </w:tc>
        <w:tc>
          <w:tcPr>
            <w:tcW w:w="1134" w:type="dxa"/>
            <w:noWrap/>
            <w:vAlign w:val="center"/>
          </w:tcPr>
          <w:p w:rsidR="0088733C" w:rsidRPr="001B0FF6" w:rsidRDefault="0088733C" w:rsidP="0088733C">
            <w:pPr>
              <w:jc w:val="center"/>
              <w:rPr>
                <w:rFonts w:ascii="宋体" w:eastAsia="宋体" w:hAnsi="宋体" w:cs="Times New Roman"/>
                <w:kern w:val="0"/>
                <w:sz w:val="24"/>
                <w:szCs w:val="24"/>
              </w:rPr>
            </w:pPr>
          </w:p>
        </w:tc>
        <w:tc>
          <w:tcPr>
            <w:tcW w:w="709" w:type="dxa"/>
            <w:noWrap/>
            <w:vAlign w:val="center"/>
          </w:tcPr>
          <w:p w:rsidR="0088733C" w:rsidRPr="001B0FF6" w:rsidRDefault="0088733C" w:rsidP="0088733C">
            <w:pPr>
              <w:jc w:val="center"/>
              <w:rPr>
                <w:rFonts w:ascii="宋体" w:eastAsia="宋体" w:hAnsi="宋体" w:cs="Times New Roman"/>
                <w:kern w:val="0"/>
                <w:sz w:val="24"/>
                <w:szCs w:val="24"/>
              </w:rPr>
            </w:pPr>
          </w:p>
        </w:tc>
        <w:tc>
          <w:tcPr>
            <w:tcW w:w="850" w:type="dxa"/>
            <w:noWrap/>
            <w:vAlign w:val="center"/>
          </w:tcPr>
          <w:p w:rsidR="0088733C" w:rsidRPr="001B0FF6" w:rsidRDefault="0088733C" w:rsidP="0088733C">
            <w:pPr>
              <w:jc w:val="center"/>
              <w:rPr>
                <w:rFonts w:ascii="宋体" w:eastAsia="宋体" w:hAnsi="宋体" w:cs="Times New Roman"/>
                <w:kern w:val="0"/>
                <w:sz w:val="24"/>
                <w:szCs w:val="24"/>
              </w:rPr>
            </w:pPr>
          </w:p>
        </w:tc>
        <w:tc>
          <w:tcPr>
            <w:tcW w:w="1560" w:type="dxa"/>
            <w:noWrap/>
            <w:vAlign w:val="center"/>
          </w:tcPr>
          <w:p w:rsidR="0088733C" w:rsidRPr="001B0FF6" w:rsidRDefault="0088733C" w:rsidP="0088733C">
            <w:pPr>
              <w:jc w:val="center"/>
              <w:rPr>
                <w:rFonts w:ascii="宋体" w:eastAsia="宋体" w:hAnsi="宋体" w:cs="Times New Roman"/>
                <w:kern w:val="0"/>
                <w:sz w:val="24"/>
                <w:szCs w:val="24"/>
              </w:rPr>
            </w:pPr>
          </w:p>
        </w:tc>
        <w:tc>
          <w:tcPr>
            <w:tcW w:w="2795" w:type="dxa"/>
            <w:noWrap/>
          </w:tcPr>
          <w:p w:rsidR="0088733C" w:rsidRPr="001B0FF6" w:rsidRDefault="0088733C" w:rsidP="0088733C">
            <w:pPr>
              <w:jc w:val="center"/>
              <w:rPr>
                <w:rFonts w:ascii="宋体" w:eastAsia="宋体" w:hAnsi="宋体" w:cs="Times New Roman"/>
                <w:kern w:val="0"/>
                <w:sz w:val="24"/>
                <w:szCs w:val="24"/>
              </w:rPr>
            </w:pPr>
          </w:p>
        </w:tc>
      </w:tr>
      <w:tr w:rsidR="0088733C" w:rsidRPr="001B0FF6" w:rsidTr="0088733C">
        <w:trPr>
          <w:trHeight w:hRule="exact" w:val="567"/>
          <w:jc w:val="center"/>
        </w:trPr>
        <w:tc>
          <w:tcPr>
            <w:tcW w:w="789" w:type="dxa"/>
            <w:vMerge w:val="restart"/>
            <w:noWrap/>
            <w:vAlign w:val="center"/>
          </w:tcPr>
          <w:p w:rsidR="0088733C" w:rsidRPr="001B0FF6" w:rsidRDefault="0088733C" w:rsidP="0088733C">
            <w:pPr>
              <w:jc w:val="center"/>
              <w:rPr>
                <w:rFonts w:ascii="宋体" w:eastAsia="宋体" w:hAnsi="宋体" w:cs="Times New Roman"/>
                <w:kern w:val="0"/>
                <w:sz w:val="24"/>
                <w:szCs w:val="24"/>
              </w:rPr>
            </w:pPr>
            <w:r w:rsidRPr="001B0FF6">
              <w:rPr>
                <w:rFonts w:ascii="宋体" w:eastAsia="宋体" w:hAnsi="宋体" w:cs="Times New Roman" w:hint="eastAsia"/>
                <w:kern w:val="0"/>
                <w:sz w:val="24"/>
                <w:szCs w:val="24"/>
              </w:rPr>
              <w:t>6</w:t>
            </w:r>
          </w:p>
        </w:tc>
        <w:tc>
          <w:tcPr>
            <w:tcW w:w="2126" w:type="dxa"/>
            <w:vMerge w:val="restart"/>
            <w:noWrap/>
            <w:vAlign w:val="center"/>
          </w:tcPr>
          <w:p w:rsidR="0088733C" w:rsidRPr="001B0FF6" w:rsidRDefault="0088733C" w:rsidP="0088733C">
            <w:pPr>
              <w:jc w:val="center"/>
              <w:rPr>
                <w:rFonts w:ascii="宋体" w:eastAsia="宋体" w:hAnsi="宋体" w:cs="Times New Roman"/>
                <w:kern w:val="0"/>
                <w:szCs w:val="21"/>
              </w:rPr>
            </w:pPr>
          </w:p>
        </w:tc>
        <w:tc>
          <w:tcPr>
            <w:tcW w:w="1134" w:type="dxa"/>
            <w:noWrap/>
            <w:vAlign w:val="center"/>
          </w:tcPr>
          <w:p w:rsidR="0088733C" w:rsidRPr="001B0FF6" w:rsidRDefault="0088733C" w:rsidP="0088733C">
            <w:pPr>
              <w:jc w:val="center"/>
              <w:rPr>
                <w:rFonts w:ascii="宋体" w:eastAsia="宋体" w:hAnsi="宋体" w:cs="Times New Roman"/>
                <w:kern w:val="0"/>
                <w:sz w:val="24"/>
                <w:szCs w:val="24"/>
              </w:rPr>
            </w:pPr>
          </w:p>
        </w:tc>
        <w:tc>
          <w:tcPr>
            <w:tcW w:w="709" w:type="dxa"/>
            <w:noWrap/>
            <w:vAlign w:val="center"/>
          </w:tcPr>
          <w:p w:rsidR="0088733C" w:rsidRPr="001B0FF6" w:rsidRDefault="0088733C" w:rsidP="0088733C">
            <w:pPr>
              <w:jc w:val="center"/>
              <w:rPr>
                <w:rFonts w:ascii="宋体" w:eastAsia="宋体" w:hAnsi="宋体" w:cs="Times New Roman"/>
                <w:kern w:val="0"/>
                <w:sz w:val="24"/>
                <w:szCs w:val="24"/>
              </w:rPr>
            </w:pPr>
          </w:p>
        </w:tc>
        <w:tc>
          <w:tcPr>
            <w:tcW w:w="850" w:type="dxa"/>
            <w:noWrap/>
            <w:vAlign w:val="center"/>
          </w:tcPr>
          <w:p w:rsidR="0088733C" w:rsidRPr="001B0FF6" w:rsidRDefault="0088733C" w:rsidP="0088733C">
            <w:pPr>
              <w:jc w:val="center"/>
              <w:rPr>
                <w:rFonts w:ascii="宋体" w:eastAsia="宋体" w:hAnsi="宋体" w:cs="Times New Roman"/>
                <w:kern w:val="0"/>
                <w:sz w:val="24"/>
                <w:szCs w:val="24"/>
              </w:rPr>
            </w:pPr>
          </w:p>
        </w:tc>
        <w:tc>
          <w:tcPr>
            <w:tcW w:w="1560" w:type="dxa"/>
            <w:noWrap/>
            <w:vAlign w:val="center"/>
          </w:tcPr>
          <w:p w:rsidR="0088733C" w:rsidRPr="001B0FF6" w:rsidRDefault="0088733C" w:rsidP="0088733C">
            <w:pPr>
              <w:jc w:val="center"/>
              <w:rPr>
                <w:rFonts w:ascii="宋体" w:eastAsia="宋体" w:hAnsi="宋体" w:cs="Times New Roman"/>
                <w:kern w:val="0"/>
                <w:sz w:val="24"/>
                <w:szCs w:val="24"/>
              </w:rPr>
            </w:pPr>
          </w:p>
        </w:tc>
        <w:tc>
          <w:tcPr>
            <w:tcW w:w="2795" w:type="dxa"/>
            <w:noWrap/>
          </w:tcPr>
          <w:p w:rsidR="0088733C" w:rsidRPr="001B0FF6" w:rsidRDefault="0088733C" w:rsidP="0088733C">
            <w:pPr>
              <w:jc w:val="center"/>
              <w:rPr>
                <w:rFonts w:ascii="宋体" w:eastAsia="宋体" w:hAnsi="宋体" w:cs="Times New Roman"/>
                <w:kern w:val="0"/>
                <w:sz w:val="24"/>
                <w:szCs w:val="24"/>
              </w:rPr>
            </w:pPr>
          </w:p>
        </w:tc>
      </w:tr>
      <w:tr w:rsidR="0088733C" w:rsidRPr="001B0FF6" w:rsidTr="0088733C">
        <w:trPr>
          <w:trHeight w:hRule="exact" w:val="567"/>
          <w:jc w:val="center"/>
        </w:trPr>
        <w:tc>
          <w:tcPr>
            <w:tcW w:w="789" w:type="dxa"/>
            <w:vMerge/>
            <w:noWrap/>
          </w:tcPr>
          <w:p w:rsidR="0088733C" w:rsidRPr="001B0FF6" w:rsidRDefault="0088733C" w:rsidP="0088733C">
            <w:pPr>
              <w:jc w:val="center"/>
              <w:rPr>
                <w:rFonts w:ascii="宋体" w:eastAsia="宋体" w:hAnsi="宋体" w:cs="Times New Roman"/>
                <w:color w:val="000000"/>
                <w:kern w:val="0"/>
                <w:sz w:val="24"/>
                <w:szCs w:val="24"/>
              </w:rPr>
            </w:pPr>
          </w:p>
        </w:tc>
        <w:tc>
          <w:tcPr>
            <w:tcW w:w="2126" w:type="dxa"/>
            <w:vMerge/>
            <w:noWrap/>
          </w:tcPr>
          <w:p w:rsidR="0088733C" w:rsidRPr="001B0FF6" w:rsidRDefault="0088733C" w:rsidP="0088733C">
            <w:pPr>
              <w:jc w:val="center"/>
              <w:rPr>
                <w:rFonts w:ascii="宋体" w:eastAsia="宋体" w:hAnsi="宋体" w:cs="Times New Roman"/>
                <w:color w:val="000000"/>
                <w:kern w:val="0"/>
                <w:sz w:val="24"/>
                <w:szCs w:val="24"/>
              </w:rPr>
            </w:pPr>
          </w:p>
        </w:tc>
        <w:tc>
          <w:tcPr>
            <w:tcW w:w="1134" w:type="dxa"/>
            <w:noWrap/>
            <w:vAlign w:val="center"/>
          </w:tcPr>
          <w:p w:rsidR="0088733C" w:rsidRPr="001B0FF6" w:rsidRDefault="0088733C" w:rsidP="0088733C">
            <w:pPr>
              <w:jc w:val="center"/>
              <w:rPr>
                <w:rFonts w:ascii="宋体" w:eastAsia="宋体" w:hAnsi="宋体" w:cs="Times New Roman"/>
                <w:kern w:val="0"/>
                <w:sz w:val="24"/>
                <w:szCs w:val="24"/>
              </w:rPr>
            </w:pPr>
          </w:p>
        </w:tc>
        <w:tc>
          <w:tcPr>
            <w:tcW w:w="709" w:type="dxa"/>
            <w:noWrap/>
            <w:vAlign w:val="center"/>
          </w:tcPr>
          <w:p w:rsidR="0088733C" w:rsidRPr="001B0FF6" w:rsidRDefault="0088733C" w:rsidP="0088733C">
            <w:pPr>
              <w:jc w:val="center"/>
              <w:rPr>
                <w:rFonts w:ascii="宋体" w:eastAsia="宋体" w:hAnsi="宋体" w:cs="Times New Roman"/>
                <w:kern w:val="0"/>
                <w:sz w:val="24"/>
                <w:szCs w:val="24"/>
              </w:rPr>
            </w:pPr>
          </w:p>
        </w:tc>
        <w:tc>
          <w:tcPr>
            <w:tcW w:w="850" w:type="dxa"/>
            <w:noWrap/>
            <w:vAlign w:val="center"/>
          </w:tcPr>
          <w:p w:rsidR="0088733C" w:rsidRPr="001B0FF6" w:rsidRDefault="0088733C" w:rsidP="0088733C">
            <w:pPr>
              <w:jc w:val="center"/>
              <w:rPr>
                <w:rFonts w:ascii="宋体" w:eastAsia="宋体" w:hAnsi="宋体" w:cs="Times New Roman"/>
                <w:kern w:val="0"/>
                <w:sz w:val="24"/>
                <w:szCs w:val="24"/>
              </w:rPr>
            </w:pPr>
          </w:p>
        </w:tc>
        <w:tc>
          <w:tcPr>
            <w:tcW w:w="1560" w:type="dxa"/>
            <w:noWrap/>
            <w:vAlign w:val="center"/>
          </w:tcPr>
          <w:p w:rsidR="0088733C" w:rsidRPr="001B0FF6" w:rsidRDefault="0088733C" w:rsidP="0088733C">
            <w:pPr>
              <w:jc w:val="center"/>
              <w:rPr>
                <w:rFonts w:ascii="宋体" w:eastAsia="宋体" w:hAnsi="宋体" w:cs="Times New Roman"/>
                <w:kern w:val="0"/>
                <w:sz w:val="24"/>
                <w:szCs w:val="24"/>
              </w:rPr>
            </w:pPr>
          </w:p>
        </w:tc>
        <w:tc>
          <w:tcPr>
            <w:tcW w:w="2795" w:type="dxa"/>
            <w:noWrap/>
          </w:tcPr>
          <w:p w:rsidR="0088733C" w:rsidRPr="001B0FF6" w:rsidRDefault="0088733C" w:rsidP="0088733C">
            <w:pPr>
              <w:jc w:val="center"/>
              <w:rPr>
                <w:rFonts w:ascii="宋体" w:eastAsia="宋体" w:hAnsi="宋体" w:cs="Times New Roman"/>
                <w:kern w:val="0"/>
                <w:sz w:val="24"/>
                <w:szCs w:val="24"/>
              </w:rPr>
            </w:pPr>
          </w:p>
        </w:tc>
      </w:tr>
      <w:tr w:rsidR="0088733C" w:rsidRPr="001B0FF6" w:rsidTr="0088733C">
        <w:trPr>
          <w:trHeight w:hRule="exact" w:val="567"/>
          <w:jc w:val="center"/>
        </w:trPr>
        <w:tc>
          <w:tcPr>
            <w:tcW w:w="789" w:type="dxa"/>
            <w:noWrap/>
            <w:vAlign w:val="center"/>
          </w:tcPr>
          <w:p w:rsidR="0088733C" w:rsidRPr="001B0FF6" w:rsidRDefault="0088733C" w:rsidP="0088733C">
            <w:pPr>
              <w:jc w:val="center"/>
              <w:rPr>
                <w:rFonts w:ascii="宋体" w:eastAsia="宋体" w:hAnsi="宋体" w:cs="Times New Roman"/>
                <w:kern w:val="0"/>
                <w:sz w:val="24"/>
                <w:szCs w:val="24"/>
              </w:rPr>
            </w:pPr>
            <w:r w:rsidRPr="001B0FF6">
              <w:rPr>
                <w:rFonts w:ascii="宋体" w:eastAsia="宋体" w:hAnsi="宋体" w:cs="Times New Roman"/>
                <w:kern w:val="0"/>
                <w:sz w:val="24"/>
                <w:szCs w:val="24"/>
              </w:rPr>
              <w:t>…</w:t>
            </w:r>
          </w:p>
        </w:tc>
        <w:tc>
          <w:tcPr>
            <w:tcW w:w="2126" w:type="dxa"/>
            <w:noWrap/>
            <w:vAlign w:val="center"/>
          </w:tcPr>
          <w:p w:rsidR="0088733C" w:rsidRPr="001B0FF6" w:rsidRDefault="0088733C" w:rsidP="0088733C">
            <w:pPr>
              <w:jc w:val="center"/>
              <w:rPr>
                <w:rFonts w:ascii="宋体" w:eastAsia="宋体" w:hAnsi="宋体" w:cs="Times New Roman"/>
                <w:kern w:val="0"/>
                <w:sz w:val="24"/>
                <w:szCs w:val="24"/>
              </w:rPr>
            </w:pPr>
          </w:p>
        </w:tc>
        <w:tc>
          <w:tcPr>
            <w:tcW w:w="1134" w:type="dxa"/>
            <w:noWrap/>
            <w:vAlign w:val="center"/>
          </w:tcPr>
          <w:p w:rsidR="0088733C" w:rsidRPr="001B0FF6" w:rsidRDefault="0088733C" w:rsidP="0088733C">
            <w:pPr>
              <w:jc w:val="center"/>
              <w:rPr>
                <w:rFonts w:ascii="宋体" w:eastAsia="宋体" w:hAnsi="宋体" w:cs="Times New Roman"/>
                <w:kern w:val="0"/>
                <w:sz w:val="24"/>
                <w:szCs w:val="24"/>
              </w:rPr>
            </w:pPr>
          </w:p>
        </w:tc>
        <w:tc>
          <w:tcPr>
            <w:tcW w:w="709" w:type="dxa"/>
            <w:noWrap/>
          </w:tcPr>
          <w:p w:rsidR="0088733C" w:rsidRPr="001B0FF6" w:rsidRDefault="0088733C" w:rsidP="0088733C">
            <w:pPr>
              <w:jc w:val="center"/>
              <w:rPr>
                <w:rFonts w:ascii="宋体" w:eastAsia="宋体" w:hAnsi="宋体" w:cs="Times New Roman"/>
                <w:kern w:val="0"/>
                <w:sz w:val="24"/>
                <w:szCs w:val="24"/>
              </w:rPr>
            </w:pPr>
          </w:p>
        </w:tc>
        <w:tc>
          <w:tcPr>
            <w:tcW w:w="850" w:type="dxa"/>
            <w:noWrap/>
            <w:vAlign w:val="center"/>
          </w:tcPr>
          <w:p w:rsidR="0088733C" w:rsidRPr="001B0FF6" w:rsidRDefault="0088733C" w:rsidP="0088733C">
            <w:pPr>
              <w:jc w:val="center"/>
              <w:rPr>
                <w:rFonts w:ascii="宋体" w:eastAsia="宋体" w:hAnsi="宋体" w:cs="Times New Roman"/>
                <w:kern w:val="0"/>
                <w:sz w:val="24"/>
                <w:szCs w:val="24"/>
              </w:rPr>
            </w:pPr>
          </w:p>
        </w:tc>
        <w:tc>
          <w:tcPr>
            <w:tcW w:w="1560" w:type="dxa"/>
            <w:noWrap/>
            <w:vAlign w:val="center"/>
          </w:tcPr>
          <w:p w:rsidR="0088733C" w:rsidRPr="001B0FF6" w:rsidRDefault="0088733C" w:rsidP="0088733C">
            <w:pPr>
              <w:jc w:val="center"/>
              <w:rPr>
                <w:rFonts w:ascii="宋体" w:eastAsia="宋体" w:hAnsi="宋体" w:cs="Times New Roman"/>
                <w:kern w:val="0"/>
                <w:sz w:val="24"/>
                <w:szCs w:val="24"/>
              </w:rPr>
            </w:pPr>
          </w:p>
        </w:tc>
        <w:tc>
          <w:tcPr>
            <w:tcW w:w="2795" w:type="dxa"/>
            <w:noWrap/>
          </w:tcPr>
          <w:p w:rsidR="0088733C" w:rsidRPr="001B0FF6" w:rsidRDefault="0088733C" w:rsidP="0088733C">
            <w:pPr>
              <w:jc w:val="center"/>
              <w:rPr>
                <w:rFonts w:ascii="宋体" w:eastAsia="宋体" w:hAnsi="宋体" w:cs="Times New Roman"/>
                <w:kern w:val="0"/>
                <w:sz w:val="24"/>
                <w:szCs w:val="24"/>
              </w:rPr>
            </w:pPr>
          </w:p>
        </w:tc>
      </w:tr>
    </w:tbl>
    <w:p w:rsidR="0088733C" w:rsidRPr="001B0FF6" w:rsidRDefault="0088733C" w:rsidP="002D622D">
      <w:pPr>
        <w:widowControl/>
        <w:jc w:val="left"/>
        <w:rPr>
          <w:rFonts w:ascii="宋体" w:eastAsia="宋体" w:hAnsi="宋体" w:cs="Times New Roman"/>
          <w:kern w:val="0"/>
          <w:sz w:val="24"/>
          <w:szCs w:val="20"/>
        </w:rPr>
      </w:pPr>
    </w:p>
    <w:p w:rsidR="002D622D" w:rsidRPr="001B0FF6" w:rsidRDefault="002D622D" w:rsidP="002D622D">
      <w:pPr>
        <w:widowControl/>
        <w:jc w:val="left"/>
        <w:rPr>
          <w:rFonts w:ascii="宋体" w:eastAsia="宋体" w:hAnsi="宋体" w:cs="Times New Roman"/>
          <w:b/>
          <w:kern w:val="0"/>
          <w:sz w:val="30"/>
          <w:szCs w:val="30"/>
        </w:rPr>
      </w:pPr>
      <w:r w:rsidRPr="001B0FF6">
        <w:rPr>
          <w:rFonts w:ascii="宋体" w:eastAsia="宋体" w:hAnsi="宋体" w:cs="Times New Roman"/>
          <w:kern w:val="0"/>
          <w:sz w:val="24"/>
          <w:szCs w:val="20"/>
        </w:rPr>
        <w:t>供应商全称（加盖CA电子公章）：</w:t>
      </w:r>
    </w:p>
    <w:p w:rsidR="002D622D" w:rsidRPr="001B0FF6" w:rsidRDefault="002D622D" w:rsidP="002D622D">
      <w:pPr>
        <w:widowControl/>
        <w:jc w:val="left"/>
        <w:rPr>
          <w:rFonts w:ascii="宋体" w:eastAsia="宋体" w:hAnsi="宋体" w:cs="Times New Roman"/>
          <w:b/>
          <w:kern w:val="0"/>
          <w:sz w:val="30"/>
          <w:szCs w:val="30"/>
        </w:rPr>
      </w:pPr>
    </w:p>
    <w:p w:rsidR="0010744C" w:rsidRPr="001B0FF6" w:rsidRDefault="0010744C" w:rsidP="0010744C">
      <w:pPr>
        <w:spacing w:line="440" w:lineRule="exact"/>
        <w:rPr>
          <w:rFonts w:ascii="宋体" w:eastAsia="宋体" w:hAnsi="宋体" w:cs="Times New Roman"/>
          <w:bCs/>
          <w:kern w:val="0"/>
          <w:szCs w:val="21"/>
        </w:rPr>
      </w:pPr>
      <w:r w:rsidRPr="001B0FF6">
        <w:rPr>
          <w:rFonts w:ascii="宋体" w:eastAsia="宋体" w:hAnsi="宋体" w:cs="Times New Roman" w:hint="eastAsia"/>
          <w:bCs/>
          <w:kern w:val="0"/>
          <w:szCs w:val="21"/>
        </w:rPr>
        <w:t>注：1.上表所填人员须按征集文件要求提供的相关证明材料。</w:t>
      </w:r>
    </w:p>
    <w:p w:rsidR="0010744C" w:rsidRPr="001B0FF6" w:rsidRDefault="0010744C" w:rsidP="0010744C">
      <w:pPr>
        <w:spacing w:line="440" w:lineRule="exact"/>
        <w:ind w:firstLine="420"/>
        <w:rPr>
          <w:rFonts w:ascii="宋体" w:eastAsia="宋体" w:hAnsi="宋体" w:cs="Times New Roman"/>
          <w:bCs/>
          <w:kern w:val="0"/>
          <w:szCs w:val="21"/>
        </w:rPr>
      </w:pPr>
      <w:r w:rsidRPr="001B0FF6">
        <w:rPr>
          <w:rFonts w:ascii="宋体" w:eastAsia="宋体" w:hAnsi="宋体" w:cs="Times New Roman" w:hint="eastAsia"/>
          <w:bCs/>
          <w:kern w:val="0"/>
          <w:szCs w:val="21"/>
        </w:rPr>
        <w:t>2.</w:t>
      </w:r>
      <w:r w:rsidRPr="001B0FF6">
        <w:rPr>
          <w:rFonts w:ascii="Times New Roman" w:eastAsia="宋体" w:hAnsi="Times New Roman" w:cs="Times New Roman" w:hint="eastAsia"/>
          <w:kern w:val="0"/>
          <w:szCs w:val="21"/>
        </w:rPr>
        <w:t>所填人员须提供近一年中任意一个月份（不含征集活动当月）由供应商为其缴纳的社保证明复印件。</w:t>
      </w:r>
    </w:p>
    <w:p w:rsidR="0010744C" w:rsidRPr="001B0FF6" w:rsidRDefault="0010744C" w:rsidP="0010744C">
      <w:pPr>
        <w:spacing w:line="440" w:lineRule="exact"/>
        <w:ind w:firstLine="420"/>
        <w:rPr>
          <w:rFonts w:ascii="宋体" w:eastAsia="宋体" w:hAnsi="宋体" w:cs="Times New Roman"/>
          <w:bCs/>
          <w:kern w:val="0"/>
          <w:szCs w:val="21"/>
        </w:rPr>
      </w:pPr>
      <w:r w:rsidRPr="001B0FF6">
        <w:rPr>
          <w:rFonts w:ascii="宋体" w:eastAsia="宋体" w:hAnsi="宋体" w:cs="Times New Roman" w:hint="eastAsia"/>
          <w:bCs/>
          <w:kern w:val="0"/>
          <w:szCs w:val="21"/>
        </w:rPr>
        <w:t>3.上述材料及证明请附本表之后，方便</w:t>
      </w:r>
      <w:r w:rsidR="003A4A3C" w:rsidRPr="001B0FF6">
        <w:rPr>
          <w:rFonts w:ascii="宋体" w:eastAsia="宋体" w:hAnsi="宋体" w:cs="Times New Roman" w:hint="eastAsia"/>
          <w:bCs/>
          <w:kern w:val="0"/>
          <w:szCs w:val="21"/>
        </w:rPr>
        <w:t>评审查看</w:t>
      </w:r>
      <w:r w:rsidRPr="001B0FF6">
        <w:rPr>
          <w:rFonts w:ascii="宋体" w:eastAsia="宋体" w:hAnsi="宋体" w:cs="Times New Roman" w:hint="eastAsia"/>
          <w:bCs/>
          <w:kern w:val="0"/>
          <w:szCs w:val="21"/>
        </w:rPr>
        <w:t>。</w:t>
      </w:r>
    </w:p>
    <w:p w:rsidR="002D622D" w:rsidRDefault="00883E05" w:rsidP="0010744C">
      <w:pPr>
        <w:spacing w:line="440" w:lineRule="exact"/>
        <w:ind w:firstLine="420"/>
        <w:rPr>
          <w:rFonts w:ascii="宋体" w:eastAsia="宋体" w:hAnsi="宋体" w:cs="Times New Roman"/>
          <w:bCs/>
          <w:kern w:val="0"/>
          <w:szCs w:val="21"/>
        </w:rPr>
      </w:pPr>
      <w:r w:rsidRPr="001B0FF6">
        <w:rPr>
          <w:rFonts w:ascii="宋体" w:eastAsia="宋体" w:hAnsi="宋体" w:cs="Times New Roman" w:hint="eastAsia"/>
          <w:bCs/>
          <w:kern w:val="0"/>
          <w:szCs w:val="21"/>
        </w:rPr>
        <w:t>4</w:t>
      </w:r>
      <w:r w:rsidR="0010744C" w:rsidRPr="001B0FF6">
        <w:rPr>
          <w:rFonts w:ascii="宋体" w:eastAsia="宋体" w:hAnsi="宋体" w:cs="Times New Roman" w:hint="eastAsia"/>
          <w:bCs/>
          <w:kern w:val="0"/>
          <w:szCs w:val="21"/>
        </w:rPr>
        <w:t>.表格不够可自行延长。</w:t>
      </w:r>
    </w:p>
    <w:p w:rsidR="00883E05" w:rsidRDefault="00883E05" w:rsidP="0010744C">
      <w:pPr>
        <w:spacing w:line="440" w:lineRule="exact"/>
        <w:ind w:firstLine="420"/>
        <w:rPr>
          <w:rFonts w:ascii="宋体" w:eastAsia="宋体" w:hAnsi="宋体" w:cs="Times New Roman"/>
          <w:bCs/>
          <w:kern w:val="0"/>
          <w:szCs w:val="21"/>
        </w:rPr>
      </w:pPr>
    </w:p>
    <w:p w:rsidR="00883E05" w:rsidRDefault="00883E05" w:rsidP="0010744C">
      <w:pPr>
        <w:spacing w:line="440" w:lineRule="exact"/>
        <w:ind w:firstLine="420"/>
        <w:rPr>
          <w:rFonts w:ascii="宋体" w:eastAsia="宋体" w:hAnsi="宋体" w:cs="Times New Roman"/>
          <w:bCs/>
          <w:kern w:val="0"/>
          <w:szCs w:val="21"/>
        </w:rPr>
      </w:pPr>
    </w:p>
    <w:p w:rsidR="00883E05" w:rsidRPr="002D622D" w:rsidRDefault="00883E05" w:rsidP="0010744C">
      <w:pPr>
        <w:spacing w:line="440" w:lineRule="exact"/>
        <w:ind w:firstLine="420"/>
        <w:rPr>
          <w:rFonts w:ascii="Arial" w:eastAsia="Arial" w:hAnsi="Arial" w:cs="Times New Roman"/>
          <w:kern w:val="0"/>
          <w:sz w:val="22"/>
        </w:rPr>
      </w:pPr>
    </w:p>
    <w:p w:rsidR="002D622D" w:rsidRPr="002D622D" w:rsidRDefault="002D622D" w:rsidP="002D622D">
      <w:pPr>
        <w:widowControl/>
        <w:pBdr>
          <w:top w:val="none" w:sz="0" w:space="0" w:color="000000"/>
          <w:left w:val="none" w:sz="0" w:space="0" w:color="000000"/>
          <w:bottom w:val="none" w:sz="0" w:space="0" w:color="000000"/>
          <w:right w:val="none" w:sz="0" w:space="0" w:color="000000"/>
        </w:pBdr>
        <w:spacing w:line="560" w:lineRule="exact"/>
        <w:rPr>
          <w:rFonts w:ascii="Arial" w:eastAsia="Arial" w:hAnsi="Arial" w:cs="Times New Roman"/>
          <w:kern w:val="0"/>
          <w:sz w:val="22"/>
        </w:rPr>
      </w:pPr>
      <w:r w:rsidRPr="002D622D">
        <w:rPr>
          <w:rFonts w:ascii="宋体" w:eastAsia="宋体" w:hAnsi="宋体" w:cs="宋体"/>
          <w:color w:val="000000"/>
          <w:kern w:val="0"/>
          <w:sz w:val="24"/>
        </w:rPr>
        <w:t> </w:t>
      </w:r>
    </w:p>
    <w:p w:rsidR="002D622D" w:rsidRPr="001B0FF6" w:rsidRDefault="002D622D" w:rsidP="002D622D">
      <w:pPr>
        <w:keepNext/>
        <w:keepLines/>
        <w:widowControl/>
        <w:spacing w:before="260" w:after="260" w:line="416" w:lineRule="auto"/>
        <w:jc w:val="center"/>
        <w:outlineLvl w:val="1"/>
        <w:rPr>
          <w:rFonts w:ascii="黑体" w:eastAsia="黑体" w:hAnsi="黑体" w:cs="Times New Roman"/>
          <w:bCs/>
          <w:i/>
          <w:kern w:val="0"/>
          <w:sz w:val="32"/>
          <w:szCs w:val="32"/>
          <w:u w:val="single"/>
        </w:rPr>
      </w:pPr>
      <w:r w:rsidRPr="002D622D">
        <w:rPr>
          <w:rFonts w:ascii="宋体" w:eastAsia="宋体" w:hAnsi="宋体" w:cs="宋体"/>
          <w:b/>
          <w:bCs/>
          <w:color w:val="000000"/>
          <w:kern w:val="0"/>
          <w:sz w:val="24"/>
          <w:szCs w:val="44"/>
        </w:rPr>
        <w:lastRenderedPageBreak/>
        <w:t> </w:t>
      </w:r>
      <w:r w:rsidRPr="001B0FF6">
        <w:rPr>
          <w:rFonts w:ascii="黑体" w:eastAsia="黑体" w:hAnsi="黑体" w:cs="Times New Roman" w:hint="eastAsia"/>
          <w:bCs/>
          <w:i/>
          <w:kern w:val="0"/>
          <w:sz w:val="32"/>
          <w:szCs w:val="32"/>
          <w:u w:val="single"/>
        </w:rPr>
        <w:t>十</w:t>
      </w:r>
      <w:r w:rsidR="00322E1E" w:rsidRPr="001B0FF6">
        <w:rPr>
          <w:rFonts w:ascii="黑体" w:eastAsia="黑体" w:hAnsi="黑体" w:cs="Times New Roman" w:hint="eastAsia"/>
          <w:bCs/>
          <w:i/>
          <w:kern w:val="0"/>
          <w:sz w:val="32"/>
          <w:szCs w:val="32"/>
          <w:u w:val="single"/>
        </w:rPr>
        <w:t>二</w:t>
      </w:r>
      <w:r w:rsidRPr="001B0FF6">
        <w:rPr>
          <w:rFonts w:ascii="黑体" w:eastAsia="黑体" w:hAnsi="黑体" w:cs="Times New Roman" w:hint="eastAsia"/>
          <w:bCs/>
          <w:i/>
          <w:kern w:val="0"/>
          <w:sz w:val="32"/>
          <w:szCs w:val="32"/>
          <w:u w:val="single"/>
        </w:rPr>
        <w:t>、</w:t>
      </w:r>
      <w:r w:rsidR="00064020" w:rsidRPr="001B0FF6">
        <w:rPr>
          <w:rFonts w:ascii="黑体" w:eastAsia="黑体" w:hAnsi="黑体" w:cs="Times New Roman" w:hint="eastAsia"/>
          <w:bCs/>
          <w:i/>
          <w:kern w:val="0"/>
          <w:sz w:val="32"/>
          <w:szCs w:val="32"/>
          <w:u w:val="single"/>
        </w:rPr>
        <w:t>响应偏离表</w:t>
      </w:r>
    </w:p>
    <w:p w:rsidR="00E77CC8" w:rsidRPr="001B0FF6" w:rsidRDefault="00E77CC8" w:rsidP="00E77CC8">
      <w:pPr>
        <w:spacing w:line="560" w:lineRule="exact"/>
        <w:jc w:val="center"/>
        <w:outlineLvl w:val="0"/>
        <w:rPr>
          <w:rFonts w:ascii="黑体" w:eastAsia="黑体" w:hAnsi="Times New Roman" w:cs="Times New Roman"/>
          <w:bCs/>
          <w:kern w:val="0"/>
          <w:sz w:val="32"/>
          <w:szCs w:val="32"/>
        </w:rPr>
      </w:pPr>
    </w:p>
    <w:p w:rsidR="0004591E" w:rsidRPr="001B0FF6" w:rsidRDefault="0004591E" w:rsidP="00E77CC8">
      <w:pPr>
        <w:spacing w:line="560" w:lineRule="exact"/>
        <w:jc w:val="center"/>
        <w:outlineLvl w:val="0"/>
        <w:rPr>
          <w:rFonts w:ascii="黑体" w:eastAsia="黑体" w:hAnsi="Times New Roman" w:cs="Times New Roman"/>
          <w:bCs/>
          <w:kern w:val="0"/>
          <w:sz w:val="28"/>
          <w:szCs w:val="28"/>
        </w:rPr>
      </w:pPr>
      <w:r w:rsidRPr="001B0FF6">
        <w:rPr>
          <w:rFonts w:ascii="黑体" w:eastAsia="黑体" w:hAnsi="Times New Roman" w:cs="Times New Roman" w:hint="eastAsia"/>
          <w:bCs/>
          <w:kern w:val="0"/>
          <w:sz w:val="32"/>
          <w:szCs w:val="32"/>
        </w:rPr>
        <w:t>响应偏离表</w:t>
      </w:r>
    </w:p>
    <w:p w:rsidR="0004591E" w:rsidRPr="001B0FF6" w:rsidRDefault="0004591E" w:rsidP="0004591E">
      <w:pPr>
        <w:spacing w:line="560" w:lineRule="exact"/>
        <w:jc w:val="center"/>
        <w:outlineLvl w:val="0"/>
        <w:rPr>
          <w:rFonts w:ascii="黑体" w:eastAsia="黑体" w:hAnsi="Times New Roman" w:cs="Times New Roman"/>
          <w:bCs/>
          <w:kern w:val="0"/>
          <w:sz w:val="28"/>
          <w:szCs w:val="28"/>
        </w:rPr>
      </w:pPr>
    </w:p>
    <w:p w:rsidR="0004591E" w:rsidRPr="001B0FF6" w:rsidRDefault="0004591E" w:rsidP="0004591E">
      <w:pPr>
        <w:spacing w:line="560" w:lineRule="exact"/>
        <w:rPr>
          <w:rFonts w:ascii="黑体" w:eastAsia="黑体" w:hAnsi="Times New Roman" w:cs="Times New Roman"/>
          <w:bCs/>
          <w:kern w:val="0"/>
          <w:sz w:val="24"/>
          <w:szCs w:val="24"/>
        </w:rPr>
      </w:pPr>
      <w:r w:rsidRPr="001B0FF6">
        <w:rPr>
          <w:rFonts w:ascii="黑体" w:eastAsia="黑体" w:hAnsi="Times New Roman" w:cs="Times New Roman" w:hint="eastAsia"/>
          <w:bCs/>
          <w:kern w:val="0"/>
          <w:sz w:val="24"/>
          <w:szCs w:val="24"/>
        </w:rPr>
        <w:t>项目编号：</w:t>
      </w:r>
    </w:p>
    <w:tbl>
      <w:tblPr>
        <w:tblW w:w="9885" w:type="dxa"/>
        <w:jc w:val="center"/>
        <w:tblLayout w:type="fixed"/>
        <w:tblCellMar>
          <w:left w:w="0" w:type="dxa"/>
          <w:right w:w="0" w:type="dxa"/>
        </w:tblCellMar>
        <w:tblLook w:val="04A0"/>
      </w:tblPr>
      <w:tblGrid>
        <w:gridCol w:w="1905"/>
        <w:gridCol w:w="2835"/>
        <w:gridCol w:w="2835"/>
        <w:gridCol w:w="2310"/>
      </w:tblGrid>
      <w:tr w:rsidR="0004591E" w:rsidRPr="001B0FF6" w:rsidTr="004469AA">
        <w:trPr>
          <w:cantSplit/>
          <w:trHeight w:val="555"/>
          <w:jc w:val="center"/>
        </w:trPr>
        <w:tc>
          <w:tcPr>
            <w:tcW w:w="1905"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04591E" w:rsidRPr="001B0FF6" w:rsidRDefault="0004591E" w:rsidP="0004591E">
            <w:pPr>
              <w:spacing w:line="560" w:lineRule="exact"/>
              <w:jc w:val="center"/>
              <w:rPr>
                <w:rFonts w:ascii="宋体" w:eastAsia="宋体" w:hAnsi="Times New Roman" w:cs="Times New Roman"/>
                <w:b/>
                <w:bCs/>
                <w:kern w:val="0"/>
                <w:sz w:val="24"/>
                <w:szCs w:val="24"/>
              </w:rPr>
            </w:pPr>
            <w:r w:rsidRPr="001B0FF6">
              <w:rPr>
                <w:rFonts w:ascii="宋体" w:eastAsia="宋体" w:hAnsi="宋体" w:cs="Times New Roman" w:hint="eastAsia"/>
                <w:b/>
                <w:bCs/>
                <w:kern w:val="0"/>
                <w:sz w:val="24"/>
                <w:szCs w:val="24"/>
              </w:rPr>
              <w:t>名称</w:t>
            </w:r>
          </w:p>
        </w:tc>
        <w:tc>
          <w:tcPr>
            <w:tcW w:w="2835" w:type="dxa"/>
            <w:tcBorders>
              <w:top w:val="single" w:sz="4" w:space="0" w:color="000000"/>
              <w:left w:val="single" w:sz="4" w:space="0" w:color="000000"/>
              <w:bottom w:val="single" w:sz="4" w:space="0" w:color="000000"/>
              <w:right w:val="single" w:sz="4" w:space="0" w:color="000000"/>
            </w:tcBorders>
            <w:noWrap/>
            <w:vAlign w:val="center"/>
          </w:tcPr>
          <w:p w:rsidR="0004591E" w:rsidRPr="001B0FF6" w:rsidRDefault="0004591E" w:rsidP="0004591E">
            <w:pPr>
              <w:spacing w:line="560" w:lineRule="exact"/>
              <w:jc w:val="center"/>
              <w:rPr>
                <w:rFonts w:ascii="宋体" w:eastAsia="宋体" w:hAnsi="Times New Roman" w:cs="Times New Roman"/>
                <w:b/>
                <w:bCs/>
                <w:kern w:val="0"/>
                <w:sz w:val="24"/>
                <w:szCs w:val="24"/>
              </w:rPr>
            </w:pPr>
            <w:r w:rsidRPr="001B0FF6">
              <w:rPr>
                <w:rFonts w:ascii="宋体" w:eastAsia="宋体" w:hAnsi="宋体" w:cs="Times New Roman" w:hint="eastAsia"/>
                <w:b/>
                <w:bCs/>
                <w:kern w:val="0"/>
                <w:sz w:val="24"/>
                <w:szCs w:val="24"/>
              </w:rPr>
              <w:t>采购要求</w:t>
            </w:r>
          </w:p>
        </w:tc>
        <w:tc>
          <w:tcPr>
            <w:tcW w:w="2835" w:type="dxa"/>
            <w:tcBorders>
              <w:top w:val="single" w:sz="4" w:space="0" w:color="000000"/>
              <w:left w:val="single" w:sz="4" w:space="0" w:color="000000"/>
              <w:bottom w:val="single" w:sz="4" w:space="0" w:color="000000"/>
              <w:right w:val="single" w:sz="4" w:space="0" w:color="000000"/>
            </w:tcBorders>
            <w:noWrap/>
            <w:vAlign w:val="center"/>
          </w:tcPr>
          <w:p w:rsidR="0004591E" w:rsidRPr="001B0FF6" w:rsidRDefault="0004591E" w:rsidP="0004591E">
            <w:pPr>
              <w:spacing w:line="560" w:lineRule="exact"/>
              <w:jc w:val="center"/>
              <w:rPr>
                <w:rFonts w:ascii="宋体" w:eastAsia="宋体" w:hAnsi="Times New Roman" w:cs="Times New Roman"/>
                <w:b/>
                <w:bCs/>
                <w:kern w:val="0"/>
                <w:sz w:val="24"/>
                <w:szCs w:val="24"/>
              </w:rPr>
            </w:pPr>
            <w:r w:rsidRPr="001B0FF6">
              <w:rPr>
                <w:rFonts w:ascii="宋体" w:eastAsia="宋体" w:hAnsi="宋体" w:cs="Times New Roman" w:hint="eastAsia"/>
                <w:b/>
                <w:bCs/>
                <w:kern w:val="0"/>
                <w:sz w:val="24"/>
                <w:szCs w:val="24"/>
              </w:rPr>
              <w:t>响应情况</w:t>
            </w:r>
          </w:p>
        </w:tc>
        <w:tc>
          <w:tcPr>
            <w:tcW w:w="2310" w:type="dxa"/>
            <w:tcBorders>
              <w:top w:val="single" w:sz="4" w:space="0" w:color="000000"/>
              <w:left w:val="single" w:sz="4" w:space="0" w:color="000000"/>
              <w:bottom w:val="single" w:sz="4" w:space="0" w:color="000000"/>
              <w:right w:val="single" w:sz="4" w:space="0" w:color="000000"/>
            </w:tcBorders>
            <w:noWrap/>
            <w:vAlign w:val="center"/>
          </w:tcPr>
          <w:p w:rsidR="0004591E" w:rsidRPr="001B0FF6" w:rsidRDefault="0004591E" w:rsidP="0004591E">
            <w:pPr>
              <w:spacing w:line="560" w:lineRule="exact"/>
              <w:jc w:val="center"/>
              <w:rPr>
                <w:rFonts w:ascii="宋体" w:eastAsia="宋体" w:hAnsi="Times New Roman" w:cs="Times New Roman"/>
                <w:b/>
                <w:bCs/>
                <w:kern w:val="0"/>
                <w:sz w:val="24"/>
                <w:szCs w:val="24"/>
              </w:rPr>
            </w:pPr>
            <w:r w:rsidRPr="001B0FF6">
              <w:rPr>
                <w:rFonts w:ascii="宋体" w:eastAsia="宋体" w:hAnsi="宋体" w:cs="Times New Roman" w:hint="eastAsia"/>
                <w:b/>
                <w:bCs/>
                <w:kern w:val="0"/>
                <w:sz w:val="24"/>
                <w:szCs w:val="24"/>
              </w:rPr>
              <w:t>偏离说明</w:t>
            </w:r>
          </w:p>
        </w:tc>
      </w:tr>
      <w:tr w:rsidR="0004591E" w:rsidRPr="001B0FF6" w:rsidTr="004469AA">
        <w:trPr>
          <w:cantSplit/>
          <w:trHeight w:val="510"/>
          <w:jc w:val="center"/>
        </w:trPr>
        <w:tc>
          <w:tcPr>
            <w:tcW w:w="1905"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04591E" w:rsidRPr="001B0FF6" w:rsidRDefault="0004591E" w:rsidP="0004591E">
            <w:pPr>
              <w:spacing w:line="560" w:lineRule="exact"/>
              <w:jc w:val="center"/>
              <w:rPr>
                <w:rFonts w:ascii="宋体" w:eastAsia="宋体" w:hAnsi="Times New Roman" w:cs="Times New Roman"/>
                <w:bCs/>
                <w:kern w:val="0"/>
                <w:szCs w:val="21"/>
              </w:rPr>
            </w:pPr>
          </w:p>
        </w:tc>
        <w:tc>
          <w:tcPr>
            <w:tcW w:w="2835" w:type="dxa"/>
            <w:tcBorders>
              <w:top w:val="single" w:sz="4" w:space="0" w:color="000000"/>
              <w:left w:val="single" w:sz="4" w:space="0" w:color="000000"/>
              <w:bottom w:val="single" w:sz="4" w:space="0" w:color="000000"/>
              <w:right w:val="single" w:sz="4" w:space="0" w:color="000000"/>
            </w:tcBorders>
            <w:noWrap/>
            <w:vAlign w:val="center"/>
          </w:tcPr>
          <w:p w:rsidR="0004591E" w:rsidRPr="001B0FF6" w:rsidRDefault="0004591E" w:rsidP="0004591E">
            <w:pPr>
              <w:spacing w:line="560" w:lineRule="exact"/>
              <w:rPr>
                <w:rFonts w:ascii="宋体" w:eastAsia="宋体" w:hAnsi="Times New Roman" w:cs="Times New Roman"/>
                <w:bCs/>
                <w:kern w:val="0"/>
                <w:szCs w:val="21"/>
              </w:rPr>
            </w:pPr>
          </w:p>
        </w:tc>
        <w:tc>
          <w:tcPr>
            <w:tcW w:w="2835" w:type="dxa"/>
            <w:tcBorders>
              <w:top w:val="single" w:sz="4" w:space="0" w:color="000000"/>
              <w:left w:val="single" w:sz="4" w:space="0" w:color="000000"/>
              <w:bottom w:val="single" w:sz="4" w:space="0" w:color="000000"/>
              <w:right w:val="single" w:sz="4" w:space="0" w:color="000000"/>
            </w:tcBorders>
            <w:noWrap/>
            <w:vAlign w:val="center"/>
          </w:tcPr>
          <w:p w:rsidR="0004591E" w:rsidRPr="001B0FF6" w:rsidRDefault="0004591E" w:rsidP="0004591E">
            <w:pPr>
              <w:spacing w:line="560" w:lineRule="exact"/>
              <w:jc w:val="center"/>
              <w:rPr>
                <w:rFonts w:ascii="宋体" w:eastAsia="宋体" w:hAnsi="Times New Roman" w:cs="Times New Roman"/>
                <w:bCs/>
                <w:kern w:val="0"/>
                <w:szCs w:val="21"/>
              </w:rPr>
            </w:pPr>
          </w:p>
        </w:tc>
        <w:tc>
          <w:tcPr>
            <w:tcW w:w="2310" w:type="dxa"/>
            <w:tcBorders>
              <w:top w:val="single" w:sz="4" w:space="0" w:color="000000"/>
              <w:left w:val="single" w:sz="4" w:space="0" w:color="000000"/>
              <w:bottom w:val="single" w:sz="4" w:space="0" w:color="000000"/>
              <w:right w:val="single" w:sz="4" w:space="0" w:color="000000"/>
            </w:tcBorders>
            <w:noWrap/>
            <w:vAlign w:val="center"/>
          </w:tcPr>
          <w:p w:rsidR="0004591E" w:rsidRPr="001B0FF6" w:rsidRDefault="0004591E" w:rsidP="0004591E">
            <w:pPr>
              <w:spacing w:line="560" w:lineRule="exact"/>
              <w:jc w:val="center"/>
              <w:rPr>
                <w:rFonts w:ascii="宋体" w:eastAsia="宋体" w:hAnsi="Times New Roman" w:cs="Times New Roman"/>
                <w:bCs/>
                <w:kern w:val="0"/>
                <w:szCs w:val="21"/>
              </w:rPr>
            </w:pPr>
          </w:p>
        </w:tc>
      </w:tr>
    </w:tbl>
    <w:p w:rsidR="0004591E" w:rsidRPr="001B0FF6" w:rsidRDefault="0004591E" w:rsidP="0004591E">
      <w:pPr>
        <w:spacing w:line="560" w:lineRule="exact"/>
        <w:rPr>
          <w:rFonts w:ascii="宋体" w:eastAsia="黑体" w:hAnsi="Times New Roman" w:cs="Times New Roman"/>
          <w:b/>
          <w:kern w:val="0"/>
          <w:sz w:val="24"/>
          <w:szCs w:val="24"/>
        </w:rPr>
      </w:pPr>
      <w:r w:rsidRPr="001B0FF6">
        <w:rPr>
          <w:rFonts w:ascii="黑体" w:eastAsia="黑体" w:hAnsi="Times New Roman" w:cs="Times New Roman" w:hint="eastAsia"/>
          <w:bCs/>
          <w:kern w:val="0"/>
          <w:sz w:val="24"/>
          <w:szCs w:val="24"/>
        </w:rPr>
        <w:t>供应商名称（盖章）：</w:t>
      </w:r>
    </w:p>
    <w:p w:rsidR="0004591E" w:rsidRPr="001B0FF6" w:rsidRDefault="0004591E" w:rsidP="0004591E">
      <w:pPr>
        <w:spacing w:line="560" w:lineRule="exact"/>
        <w:rPr>
          <w:rFonts w:ascii="宋体" w:eastAsia="宋体" w:hAnsi="Times New Roman" w:cs="Times New Roman"/>
          <w:bCs/>
          <w:kern w:val="0"/>
          <w:sz w:val="30"/>
          <w:szCs w:val="21"/>
        </w:rPr>
      </w:pPr>
    </w:p>
    <w:p w:rsidR="0004591E" w:rsidRPr="001B0FF6" w:rsidRDefault="0004591E" w:rsidP="00E77CC8">
      <w:pPr>
        <w:spacing w:line="560" w:lineRule="exact"/>
        <w:jc w:val="left"/>
        <w:rPr>
          <w:rFonts w:ascii="宋体" w:eastAsia="宋体" w:hAnsi="宋体" w:cs="Times New Roman"/>
          <w:bCs/>
          <w:kern w:val="0"/>
          <w:sz w:val="24"/>
          <w:szCs w:val="24"/>
        </w:rPr>
      </w:pPr>
      <w:r w:rsidRPr="001B0FF6">
        <w:rPr>
          <w:rFonts w:ascii="宋体" w:eastAsia="宋体" w:hAnsi="宋体" w:cs="Times New Roman" w:hint="eastAsia"/>
          <w:bCs/>
          <w:kern w:val="0"/>
          <w:sz w:val="24"/>
          <w:szCs w:val="24"/>
        </w:rPr>
        <w:t>注：（</w:t>
      </w:r>
      <w:r w:rsidRPr="001B0FF6">
        <w:rPr>
          <w:rFonts w:ascii="宋体" w:eastAsia="宋体" w:hAnsi="宋体" w:cs="Times New Roman"/>
          <w:bCs/>
          <w:kern w:val="0"/>
          <w:sz w:val="24"/>
          <w:szCs w:val="24"/>
        </w:rPr>
        <w:t>1</w:t>
      </w:r>
      <w:r w:rsidRPr="001B0FF6">
        <w:rPr>
          <w:rFonts w:ascii="宋体" w:eastAsia="宋体" w:hAnsi="宋体" w:cs="Times New Roman" w:hint="eastAsia"/>
          <w:bCs/>
          <w:kern w:val="0"/>
          <w:sz w:val="24"/>
          <w:szCs w:val="24"/>
        </w:rPr>
        <w:t>）本表不得删除。</w:t>
      </w:r>
    </w:p>
    <w:p w:rsidR="0004591E" w:rsidRPr="001B0FF6" w:rsidRDefault="0004591E" w:rsidP="00E77CC8">
      <w:pPr>
        <w:spacing w:line="560" w:lineRule="exact"/>
        <w:ind w:firstLineChars="200" w:firstLine="480"/>
        <w:jc w:val="left"/>
        <w:rPr>
          <w:rFonts w:ascii="宋体" w:eastAsia="宋体" w:hAnsi="宋体" w:cs="Times New Roman"/>
          <w:bCs/>
          <w:kern w:val="0"/>
          <w:sz w:val="24"/>
          <w:szCs w:val="24"/>
        </w:rPr>
      </w:pPr>
      <w:r w:rsidRPr="001B0FF6">
        <w:rPr>
          <w:rFonts w:ascii="宋体" w:eastAsia="宋体" w:hAnsi="宋体" w:cs="Times New Roman" w:hint="eastAsia"/>
          <w:bCs/>
          <w:kern w:val="0"/>
          <w:sz w:val="24"/>
          <w:szCs w:val="24"/>
        </w:rPr>
        <w:t>（</w:t>
      </w:r>
      <w:r w:rsidRPr="001B0FF6">
        <w:rPr>
          <w:rFonts w:ascii="宋体" w:eastAsia="宋体" w:hAnsi="宋体" w:cs="Times New Roman"/>
          <w:bCs/>
          <w:kern w:val="0"/>
          <w:sz w:val="24"/>
          <w:szCs w:val="24"/>
        </w:rPr>
        <w:t>2</w:t>
      </w:r>
      <w:r w:rsidRPr="001B0FF6">
        <w:rPr>
          <w:rFonts w:ascii="宋体" w:eastAsia="宋体" w:hAnsi="宋体" w:cs="Times New Roman" w:hint="eastAsia"/>
          <w:bCs/>
          <w:kern w:val="0"/>
          <w:sz w:val="24"/>
          <w:szCs w:val="24"/>
        </w:rPr>
        <w:t>）对本征集文件中所有采购需求如无任何偏离情况，请于本表“响应情况”中注明“响应”，于“偏离情况”中注明“无偏离”。</w:t>
      </w:r>
    </w:p>
    <w:p w:rsidR="0004591E" w:rsidRPr="001B0FF6" w:rsidRDefault="0004591E" w:rsidP="00E77CC8">
      <w:pPr>
        <w:spacing w:line="560" w:lineRule="exact"/>
        <w:ind w:firstLineChars="200" w:firstLine="480"/>
        <w:jc w:val="left"/>
        <w:rPr>
          <w:rFonts w:ascii="宋体" w:eastAsia="宋体" w:hAnsi="宋体" w:cs="Times New Roman"/>
          <w:bCs/>
          <w:kern w:val="0"/>
          <w:sz w:val="24"/>
          <w:szCs w:val="24"/>
        </w:rPr>
      </w:pPr>
      <w:r w:rsidRPr="001B0FF6">
        <w:rPr>
          <w:rFonts w:ascii="宋体" w:eastAsia="宋体" w:hAnsi="宋体" w:cs="Times New Roman" w:hint="eastAsia"/>
          <w:bCs/>
          <w:kern w:val="0"/>
          <w:sz w:val="24"/>
          <w:szCs w:val="24"/>
        </w:rPr>
        <w:t>（3）</w:t>
      </w:r>
      <w:bookmarkStart w:id="148" w:name="_Hlt26671374"/>
      <w:bookmarkStart w:id="149" w:name="_格式2__法定代表人授权书"/>
      <w:bookmarkStart w:id="150" w:name="_Hlt26955066"/>
      <w:bookmarkStart w:id="151" w:name="_Hlt26609389"/>
      <w:bookmarkEnd w:id="148"/>
      <w:bookmarkEnd w:id="149"/>
      <w:bookmarkEnd w:id="150"/>
      <w:bookmarkEnd w:id="151"/>
      <w:r w:rsidRPr="001B0FF6">
        <w:rPr>
          <w:rFonts w:ascii="宋体" w:eastAsia="宋体" w:hAnsi="宋体" w:cs="Times New Roman" w:hint="eastAsia"/>
          <w:bCs/>
          <w:kern w:val="0"/>
          <w:sz w:val="24"/>
          <w:szCs w:val="24"/>
        </w:rPr>
        <w:t>如有偏离项，请于本表“响应情况”中写明实报内容，于“偏离情况”中注明实际偏离情况（比如“正偏离”），本项目采购需求均不接受负偏离。其余无偏离内容不须赘述。</w:t>
      </w:r>
    </w:p>
    <w:p w:rsidR="002D622D" w:rsidRPr="001B0FF6" w:rsidRDefault="0004591E" w:rsidP="00E77CC8">
      <w:pPr>
        <w:spacing w:line="560" w:lineRule="exact"/>
        <w:ind w:firstLineChars="200" w:firstLine="480"/>
        <w:jc w:val="left"/>
        <w:rPr>
          <w:rFonts w:ascii="黑体" w:eastAsia="黑体" w:hAnsi="黑体" w:cs="黑体"/>
          <w:i/>
          <w:color w:val="000000"/>
          <w:kern w:val="0"/>
          <w:sz w:val="32"/>
        </w:rPr>
      </w:pPr>
      <w:r w:rsidRPr="001B0FF6">
        <w:rPr>
          <w:rFonts w:ascii="宋体" w:eastAsia="宋体" w:hAnsi="宋体" w:cs="Times New Roman" w:hint="eastAsia"/>
          <w:bCs/>
          <w:kern w:val="0"/>
          <w:sz w:val="24"/>
          <w:szCs w:val="24"/>
        </w:rPr>
        <w:t>（4）表格不够可自行延长。</w:t>
      </w:r>
    </w:p>
    <w:p w:rsidR="002D622D" w:rsidRPr="001B0FF6" w:rsidRDefault="002D622D" w:rsidP="002D622D">
      <w:pPr>
        <w:widowControl/>
        <w:pBdr>
          <w:top w:val="none" w:sz="0" w:space="0" w:color="000000"/>
          <w:left w:val="none" w:sz="0" w:space="0" w:color="000000"/>
          <w:bottom w:val="none" w:sz="0" w:space="0" w:color="000000"/>
          <w:right w:val="none" w:sz="0" w:space="0" w:color="000000"/>
        </w:pBdr>
        <w:spacing w:line="65" w:lineRule="atLeast"/>
        <w:rPr>
          <w:rFonts w:ascii="黑体" w:eastAsia="黑体" w:hAnsi="黑体" w:cs="黑体"/>
          <w:i/>
          <w:color w:val="000000"/>
          <w:kern w:val="0"/>
          <w:sz w:val="32"/>
        </w:rPr>
      </w:pPr>
    </w:p>
    <w:p w:rsidR="002D622D" w:rsidRPr="001B0FF6" w:rsidRDefault="002D622D" w:rsidP="002D622D">
      <w:pPr>
        <w:widowControl/>
        <w:pBdr>
          <w:top w:val="none" w:sz="0" w:space="0" w:color="000000"/>
          <w:left w:val="none" w:sz="0" w:space="0" w:color="000000"/>
          <w:bottom w:val="none" w:sz="0" w:space="0" w:color="000000"/>
          <w:right w:val="none" w:sz="0" w:space="0" w:color="000000"/>
        </w:pBdr>
        <w:spacing w:line="65" w:lineRule="atLeast"/>
        <w:rPr>
          <w:rFonts w:ascii="黑体" w:eastAsia="黑体" w:hAnsi="黑体" w:cs="黑体"/>
          <w:i/>
          <w:color w:val="000000"/>
          <w:kern w:val="0"/>
          <w:sz w:val="32"/>
        </w:rPr>
      </w:pPr>
    </w:p>
    <w:p w:rsidR="002D622D" w:rsidRPr="001B0FF6" w:rsidRDefault="002D622D" w:rsidP="002D622D">
      <w:pPr>
        <w:widowControl/>
        <w:pBdr>
          <w:top w:val="none" w:sz="0" w:space="0" w:color="000000"/>
          <w:left w:val="none" w:sz="0" w:space="0" w:color="000000"/>
          <w:bottom w:val="none" w:sz="0" w:space="0" w:color="000000"/>
          <w:right w:val="none" w:sz="0" w:space="0" w:color="000000"/>
        </w:pBdr>
        <w:spacing w:line="65" w:lineRule="atLeast"/>
        <w:rPr>
          <w:rFonts w:ascii="黑体" w:eastAsia="黑体" w:hAnsi="黑体" w:cs="黑体"/>
          <w:i/>
          <w:color w:val="000000"/>
          <w:kern w:val="0"/>
          <w:sz w:val="32"/>
        </w:rPr>
      </w:pPr>
    </w:p>
    <w:p w:rsidR="002D622D" w:rsidRPr="001B0FF6" w:rsidRDefault="002D622D" w:rsidP="002D622D">
      <w:pPr>
        <w:widowControl/>
        <w:pBdr>
          <w:top w:val="none" w:sz="0" w:space="0" w:color="000000"/>
          <w:left w:val="none" w:sz="0" w:space="0" w:color="000000"/>
          <w:bottom w:val="none" w:sz="0" w:space="0" w:color="000000"/>
          <w:right w:val="none" w:sz="0" w:space="0" w:color="000000"/>
        </w:pBdr>
        <w:spacing w:line="65" w:lineRule="atLeast"/>
        <w:rPr>
          <w:rFonts w:ascii="黑体" w:eastAsia="黑体" w:hAnsi="黑体" w:cs="黑体"/>
          <w:i/>
          <w:color w:val="000000"/>
          <w:kern w:val="0"/>
          <w:sz w:val="32"/>
        </w:rPr>
      </w:pPr>
    </w:p>
    <w:p w:rsidR="002D622D" w:rsidRPr="001B0FF6" w:rsidRDefault="002D622D" w:rsidP="002D622D">
      <w:pPr>
        <w:keepNext/>
        <w:widowControl/>
        <w:spacing w:line="560" w:lineRule="exact"/>
        <w:jc w:val="center"/>
        <w:outlineLvl w:val="3"/>
        <w:rPr>
          <w:rFonts w:ascii="Arial" w:eastAsia="新宋体" w:hAnsi="Arial" w:cs="Times New Roman"/>
          <w:kern w:val="0"/>
          <w:sz w:val="30"/>
          <w:szCs w:val="21"/>
        </w:rPr>
      </w:pPr>
    </w:p>
    <w:p w:rsidR="002D622D" w:rsidRPr="001B0FF6" w:rsidRDefault="002D622D" w:rsidP="002D622D">
      <w:pPr>
        <w:widowControl/>
        <w:pBdr>
          <w:top w:val="none" w:sz="0" w:space="0" w:color="000000"/>
          <w:left w:val="none" w:sz="0" w:space="0" w:color="000000"/>
          <w:bottom w:val="none" w:sz="0" w:space="0" w:color="000000"/>
          <w:right w:val="none" w:sz="0" w:space="0" w:color="000000"/>
        </w:pBdr>
        <w:spacing w:line="65" w:lineRule="atLeast"/>
        <w:rPr>
          <w:rFonts w:ascii="黑体" w:eastAsia="黑体" w:hAnsi="黑体" w:cs="黑体"/>
          <w:i/>
          <w:color w:val="000000"/>
          <w:kern w:val="0"/>
          <w:sz w:val="32"/>
        </w:rPr>
      </w:pPr>
    </w:p>
    <w:p w:rsidR="002D622D" w:rsidRPr="001B0FF6" w:rsidRDefault="002D622D" w:rsidP="002D622D">
      <w:pPr>
        <w:widowControl/>
        <w:pBdr>
          <w:top w:val="none" w:sz="0" w:space="0" w:color="000000"/>
          <w:left w:val="none" w:sz="0" w:space="0" w:color="000000"/>
          <w:bottom w:val="none" w:sz="0" w:space="0" w:color="000000"/>
          <w:right w:val="none" w:sz="0" w:space="0" w:color="000000"/>
        </w:pBdr>
        <w:spacing w:line="65" w:lineRule="atLeast"/>
        <w:rPr>
          <w:rFonts w:ascii="黑体" w:eastAsia="黑体" w:hAnsi="黑体" w:cs="黑体"/>
          <w:i/>
          <w:color w:val="000000"/>
          <w:kern w:val="0"/>
          <w:sz w:val="32"/>
        </w:rPr>
      </w:pPr>
    </w:p>
    <w:p w:rsidR="002D622D" w:rsidRPr="001B0FF6" w:rsidRDefault="002D622D" w:rsidP="002D622D">
      <w:pPr>
        <w:widowControl/>
        <w:pBdr>
          <w:top w:val="none" w:sz="0" w:space="0" w:color="000000"/>
          <w:left w:val="none" w:sz="0" w:space="0" w:color="000000"/>
          <w:bottom w:val="none" w:sz="0" w:space="0" w:color="000000"/>
          <w:right w:val="none" w:sz="0" w:space="0" w:color="000000"/>
        </w:pBdr>
        <w:spacing w:line="65" w:lineRule="atLeast"/>
        <w:rPr>
          <w:rFonts w:ascii="黑体" w:eastAsia="黑体" w:hAnsi="黑体" w:cs="黑体"/>
          <w:i/>
          <w:color w:val="000000"/>
          <w:kern w:val="0"/>
          <w:sz w:val="32"/>
        </w:rPr>
      </w:pPr>
    </w:p>
    <w:p w:rsidR="002D622D" w:rsidRPr="001B0FF6" w:rsidRDefault="002D622D" w:rsidP="002D622D">
      <w:pPr>
        <w:widowControl/>
        <w:pBdr>
          <w:top w:val="none" w:sz="0" w:space="0" w:color="000000"/>
          <w:left w:val="none" w:sz="0" w:space="0" w:color="000000"/>
          <w:bottom w:val="none" w:sz="0" w:space="0" w:color="000000"/>
          <w:right w:val="none" w:sz="0" w:space="0" w:color="000000"/>
        </w:pBdr>
        <w:spacing w:line="560" w:lineRule="exact"/>
        <w:ind w:firstLine="480"/>
        <w:rPr>
          <w:rFonts w:ascii="Arial" w:eastAsia="Arial" w:hAnsi="Arial" w:cs="Times New Roman"/>
          <w:kern w:val="0"/>
          <w:sz w:val="22"/>
        </w:rPr>
      </w:pPr>
      <w:r w:rsidRPr="001B0FF6">
        <w:rPr>
          <w:rFonts w:ascii="宋体" w:eastAsia="宋体" w:hAnsi="宋体" w:cs="宋体"/>
          <w:color w:val="000000"/>
          <w:kern w:val="0"/>
          <w:sz w:val="24"/>
        </w:rPr>
        <w:t> </w:t>
      </w:r>
    </w:p>
    <w:p w:rsidR="002D622D" w:rsidRPr="001B0FF6" w:rsidRDefault="002D622D" w:rsidP="002D622D">
      <w:pPr>
        <w:widowControl/>
        <w:pBdr>
          <w:top w:val="none" w:sz="0" w:space="0" w:color="000000"/>
          <w:left w:val="none" w:sz="0" w:space="0" w:color="000000"/>
          <w:bottom w:val="none" w:sz="0" w:space="0" w:color="000000"/>
          <w:right w:val="none" w:sz="0" w:space="0" w:color="000000"/>
        </w:pBdr>
        <w:spacing w:line="560" w:lineRule="exact"/>
        <w:ind w:firstLine="480"/>
        <w:rPr>
          <w:rFonts w:ascii="Arial" w:eastAsia="Arial" w:hAnsi="Arial" w:cs="Times New Roman"/>
          <w:kern w:val="0"/>
          <w:sz w:val="22"/>
        </w:rPr>
      </w:pPr>
      <w:r w:rsidRPr="001B0FF6">
        <w:rPr>
          <w:rFonts w:ascii="宋体" w:eastAsia="宋体" w:hAnsi="宋体" w:cs="宋体"/>
          <w:color w:val="000000"/>
          <w:kern w:val="0"/>
          <w:sz w:val="24"/>
        </w:rPr>
        <w:t> </w:t>
      </w:r>
    </w:p>
    <w:p w:rsidR="002D622D" w:rsidRPr="001B0FF6" w:rsidRDefault="002D622D" w:rsidP="00D36F65">
      <w:pPr>
        <w:keepNext/>
        <w:keepLines/>
        <w:widowControl/>
        <w:spacing w:line="560" w:lineRule="exact"/>
        <w:jc w:val="center"/>
        <w:outlineLvl w:val="1"/>
        <w:rPr>
          <w:rFonts w:ascii="黑体" w:eastAsia="黑体" w:hAnsi="黑体" w:cs="Times New Roman"/>
          <w:bCs/>
          <w:i/>
          <w:kern w:val="0"/>
          <w:sz w:val="32"/>
          <w:szCs w:val="32"/>
          <w:u w:val="single"/>
        </w:rPr>
      </w:pPr>
      <w:bookmarkStart w:id="152" w:name="OLE_LINK13"/>
      <w:bookmarkStart w:id="153" w:name="OLE_LINK12"/>
      <w:r w:rsidRPr="001B0FF6">
        <w:rPr>
          <w:rFonts w:ascii="黑体" w:eastAsia="黑体" w:hAnsi="黑体" w:cs="Times New Roman" w:hint="eastAsia"/>
          <w:bCs/>
          <w:i/>
          <w:kern w:val="0"/>
          <w:sz w:val="32"/>
          <w:szCs w:val="32"/>
          <w:u w:val="single"/>
        </w:rPr>
        <w:lastRenderedPageBreak/>
        <w:t>十</w:t>
      </w:r>
      <w:r w:rsidR="00322E1E" w:rsidRPr="001B0FF6">
        <w:rPr>
          <w:rFonts w:ascii="黑体" w:eastAsia="黑体" w:hAnsi="黑体" w:cs="Times New Roman" w:hint="eastAsia"/>
          <w:bCs/>
          <w:i/>
          <w:kern w:val="0"/>
          <w:sz w:val="32"/>
          <w:szCs w:val="32"/>
          <w:u w:val="single"/>
        </w:rPr>
        <w:t>三</w:t>
      </w:r>
      <w:r w:rsidRPr="001B0FF6">
        <w:rPr>
          <w:rFonts w:ascii="黑体" w:eastAsia="黑体" w:hAnsi="黑体" w:cs="Times New Roman" w:hint="eastAsia"/>
          <w:bCs/>
          <w:i/>
          <w:kern w:val="0"/>
          <w:sz w:val="32"/>
          <w:szCs w:val="32"/>
          <w:u w:val="single"/>
        </w:rPr>
        <w:t>、质量保证书</w:t>
      </w:r>
    </w:p>
    <w:p w:rsidR="002D622D" w:rsidRPr="001B0FF6" w:rsidRDefault="002D622D" w:rsidP="00D36F65">
      <w:pPr>
        <w:widowControl/>
        <w:spacing w:line="560" w:lineRule="exact"/>
        <w:jc w:val="center"/>
        <w:rPr>
          <w:rFonts w:ascii="宋体" w:eastAsia="宋体" w:hAnsi="宋体" w:cs="Times New Roman"/>
          <w:b/>
          <w:kern w:val="0"/>
          <w:sz w:val="30"/>
          <w:szCs w:val="30"/>
        </w:rPr>
      </w:pPr>
    </w:p>
    <w:p w:rsidR="002D622D" w:rsidRPr="001B0FF6" w:rsidRDefault="002D622D" w:rsidP="00D36F65">
      <w:pPr>
        <w:widowControl/>
        <w:spacing w:line="560" w:lineRule="exact"/>
        <w:jc w:val="left"/>
        <w:rPr>
          <w:rFonts w:ascii="宋体" w:eastAsia="宋体" w:hAnsi="宋体" w:cs="Times New Roman"/>
          <w:kern w:val="0"/>
          <w:sz w:val="28"/>
          <w:szCs w:val="28"/>
        </w:rPr>
      </w:pPr>
      <w:r w:rsidRPr="001B0FF6">
        <w:rPr>
          <w:rFonts w:ascii="宋体" w:eastAsia="宋体" w:hAnsi="宋体" w:cs="Times New Roman" w:hint="eastAsia"/>
          <w:b/>
          <w:kern w:val="0"/>
          <w:sz w:val="28"/>
          <w:szCs w:val="28"/>
        </w:rPr>
        <w:t>致：</w:t>
      </w:r>
      <w:r w:rsidRPr="001B0FF6">
        <w:rPr>
          <w:rFonts w:ascii="宋体" w:eastAsia="宋体" w:hAnsi="宋体" w:cs="Times New Roman" w:hint="eastAsia"/>
          <w:kern w:val="0"/>
          <w:sz w:val="28"/>
          <w:szCs w:val="28"/>
        </w:rPr>
        <w:t>海安市公共资源交易中心：</w:t>
      </w:r>
    </w:p>
    <w:p w:rsidR="002D622D" w:rsidRPr="001B0FF6" w:rsidRDefault="002D622D" w:rsidP="00D36F65">
      <w:pPr>
        <w:widowControl/>
        <w:spacing w:line="560" w:lineRule="exact"/>
        <w:ind w:firstLine="645"/>
        <w:jc w:val="left"/>
        <w:rPr>
          <w:rFonts w:ascii="宋体" w:eastAsia="宋体" w:hAnsi="宋体" w:cs="Times New Roman"/>
          <w:kern w:val="0"/>
          <w:sz w:val="28"/>
          <w:szCs w:val="28"/>
        </w:rPr>
      </w:pPr>
      <w:r w:rsidRPr="001B0FF6">
        <w:rPr>
          <w:rFonts w:ascii="宋体" w:eastAsia="宋体" w:hAnsi="宋体" w:cs="Times New Roman" w:hint="eastAsia"/>
          <w:kern w:val="0"/>
          <w:sz w:val="28"/>
          <w:szCs w:val="28"/>
        </w:rPr>
        <w:t>本保证书作为（供应商单位名称）参加</w:t>
      </w:r>
      <w:r w:rsidRPr="001B0FF6">
        <w:rPr>
          <w:rFonts w:ascii="宋体" w:eastAsia="宋体" w:hAnsi="宋体" w:cs="Times New Roman" w:hint="eastAsia"/>
          <w:kern w:val="0"/>
          <w:sz w:val="28"/>
          <w:szCs w:val="28"/>
          <w:u w:val="single"/>
        </w:rPr>
        <w:t>（项目名称）</w:t>
      </w:r>
      <w:r w:rsidRPr="001B0FF6">
        <w:rPr>
          <w:rFonts w:ascii="宋体" w:eastAsia="宋体" w:hAnsi="宋体" w:cs="Times New Roman" w:hint="eastAsia"/>
          <w:kern w:val="0"/>
          <w:sz w:val="28"/>
          <w:szCs w:val="28"/>
        </w:rPr>
        <w:t>封闭式框架协议采购（征集文件编号：    ）响应文件的不可分割的一部分。如我单位成为该框架协议维修单位，在本次</w:t>
      </w:r>
      <w:r w:rsidR="00C542E0" w:rsidRPr="001B0FF6">
        <w:rPr>
          <w:rFonts w:ascii="宋体" w:eastAsia="宋体" w:hAnsi="宋体" w:cs="Times New Roman" w:hint="eastAsia"/>
          <w:kern w:val="0"/>
          <w:sz w:val="28"/>
          <w:szCs w:val="28"/>
        </w:rPr>
        <w:t>协议</w:t>
      </w:r>
      <w:r w:rsidRPr="001B0FF6">
        <w:rPr>
          <w:rFonts w:ascii="宋体" w:eastAsia="宋体" w:hAnsi="宋体" w:cs="Times New Roman" w:hint="eastAsia"/>
          <w:kern w:val="0"/>
          <w:sz w:val="28"/>
          <w:szCs w:val="28"/>
        </w:rPr>
        <w:t>有效期内，特向贵方保证，在以下维修合格出厂车辆的质量保证里程或日期内，因维修质量造成的机械事故和经济损失，由我单位承担全部责任。</w:t>
      </w:r>
    </w:p>
    <w:p w:rsidR="002D622D" w:rsidRPr="001B0FF6" w:rsidRDefault="002D622D" w:rsidP="00D36F65">
      <w:pPr>
        <w:widowControl/>
        <w:spacing w:line="560" w:lineRule="exact"/>
        <w:ind w:firstLine="645"/>
        <w:jc w:val="left"/>
        <w:rPr>
          <w:rFonts w:ascii="宋体" w:eastAsia="宋体" w:hAnsi="宋体" w:cs="Times New Roman"/>
          <w:kern w:val="0"/>
          <w:sz w:val="28"/>
          <w:szCs w:val="28"/>
        </w:rPr>
      </w:pPr>
      <w:r w:rsidRPr="001B0FF6">
        <w:rPr>
          <w:rFonts w:ascii="宋体" w:eastAsia="宋体" w:hAnsi="宋体" w:cs="Times New Roman" w:hint="eastAsia"/>
          <w:kern w:val="0"/>
          <w:sz w:val="28"/>
          <w:szCs w:val="28"/>
        </w:rPr>
        <w:t>维修合格出厂车辆的质量保证里程为：</w:t>
      </w:r>
    </w:p>
    <w:p w:rsidR="00397C98" w:rsidRPr="001B0FF6" w:rsidRDefault="00397C98" w:rsidP="00D36F65">
      <w:pPr>
        <w:widowControl/>
        <w:numPr>
          <w:ilvl w:val="0"/>
          <w:numId w:val="4"/>
        </w:numPr>
        <w:spacing w:line="560" w:lineRule="exact"/>
        <w:jc w:val="left"/>
        <w:rPr>
          <w:rFonts w:ascii="宋体" w:eastAsia="宋体" w:hAnsi="宋体" w:cs="Times New Roman"/>
          <w:kern w:val="0"/>
          <w:sz w:val="28"/>
          <w:szCs w:val="28"/>
        </w:rPr>
      </w:pPr>
      <w:r w:rsidRPr="001B0FF6">
        <w:rPr>
          <w:rFonts w:ascii="宋体" w:eastAsia="宋体" w:hAnsi="宋体" w:cs="Times New Roman" w:hint="eastAsia"/>
          <w:kern w:val="0"/>
          <w:sz w:val="28"/>
          <w:szCs w:val="28"/>
        </w:rPr>
        <w:t>汽车轮胎更换：</w:t>
      </w:r>
    </w:p>
    <w:p w:rsidR="002D622D" w:rsidRPr="001B0FF6" w:rsidRDefault="002D622D" w:rsidP="00D36F65">
      <w:pPr>
        <w:widowControl/>
        <w:spacing w:line="560" w:lineRule="exact"/>
        <w:ind w:left="645"/>
        <w:jc w:val="left"/>
        <w:rPr>
          <w:rFonts w:ascii="宋体" w:eastAsia="宋体" w:hAnsi="宋体" w:cs="Times New Roman"/>
          <w:kern w:val="0"/>
          <w:sz w:val="28"/>
          <w:szCs w:val="28"/>
        </w:rPr>
      </w:pPr>
    </w:p>
    <w:p w:rsidR="002D622D" w:rsidRPr="001B0FF6" w:rsidRDefault="002D622D" w:rsidP="00D36F65">
      <w:pPr>
        <w:widowControl/>
        <w:spacing w:line="560" w:lineRule="exact"/>
        <w:jc w:val="center"/>
        <w:rPr>
          <w:rFonts w:ascii="宋体" w:eastAsia="宋体" w:hAnsi="宋体" w:cs="Times New Roman"/>
          <w:kern w:val="0"/>
          <w:sz w:val="28"/>
          <w:szCs w:val="28"/>
        </w:rPr>
      </w:pPr>
      <w:r w:rsidRPr="001B0FF6">
        <w:rPr>
          <w:rFonts w:ascii="宋体" w:eastAsia="宋体" w:hAnsi="宋体" w:cs="Times New Roman"/>
          <w:kern w:val="0"/>
          <w:sz w:val="24"/>
          <w:szCs w:val="20"/>
        </w:rPr>
        <w:t xml:space="preserve">  </w:t>
      </w:r>
      <w:r w:rsidRPr="001B0FF6">
        <w:rPr>
          <w:rFonts w:ascii="宋体" w:eastAsia="宋体" w:hAnsi="宋体" w:cs="Times New Roman" w:hint="eastAsia"/>
          <w:kern w:val="0"/>
          <w:sz w:val="24"/>
          <w:szCs w:val="20"/>
        </w:rPr>
        <w:t xml:space="preserve">     </w:t>
      </w:r>
      <w:r w:rsidRPr="001B0FF6">
        <w:rPr>
          <w:rFonts w:ascii="宋体" w:eastAsia="宋体" w:hAnsi="宋体" w:cs="Times New Roman"/>
          <w:kern w:val="0"/>
          <w:sz w:val="24"/>
          <w:szCs w:val="20"/>
        </w:rPr>
        <w:t>供应商全称（加盖CA电子公章）：</w:t>
      </w:r>
    </w:p>
    <w:p w:rsidR="002D622D" w:rsidRPr="002D622D" w:rsidRDefault="002D622D" w:rsidP="00D36F65">
      <w:pPr>
        <w:spacing w:line="560" w:lineRule="exact"/>
        <w:jc w:val="center"/>
        <w:rPr>
          <w:rFonts w:ascii="宋体" w:eastAsia="宋体" w:hAnsi="宋体" w:cs="仿宋"/>
          <w:b/>
          <w:bCs/>
          <w:color w:val="000000"/>
          <w:sz w:val="32"/>
          <w:szCs w:val="32"/>
        </w:rPr>
      </w:pPr>
      <w:r w:rsidRPr="001B0FF6">
        <w:rPr>
          <w:rFonts w:ascii="宋体" w:eastAsia="宋体" w:hAnsi="宋体" w:cs="Times New Roman" w:hint="eastAsia"/>
          <w:kern w:val="0"/>
          <w:sz w:val="28"/>
          <w:szCs w:val="28"/>
        </w:rPr>
        <w:t xml:space="preserve">                                     </w:t>
      </w:r>
      <w:r w:rsidRPr="001B0FF6">
        <w:rPr>
          <w:rFonts w:ascii="宋体" w:eastAsia="宋体" w:hAnsi="宋体" w:cs="Times New Roman" w:hint="eastAsia"/>
          <w:kern w:val="0"/>
          <w:sz w:val="24"/>
          <w:szCs w:val="20"/>
        </w:rPr>
        <w:t>时间：  年 月 日</w:t>
      </w:r>
    </w:p>
    <w:p w:rsidR="002D622D" w:rsidRPr="002D622D" w:rsidRDefault="002D622D" w:rsidP="002D622D">
      <w:pPr>
        <w:spacing w:line="520" w:lineRule="exact"/>
        <w:jc w:val="center"/>
        <w:rPr>
          <w:rFonts w:ascii="宋体" w:eastAsia="宋体" w:hAnsi="宋体" w:cs="仿宋"/>
          <w:b/>
          <w:bCs/>
          <w:color w:val="000000"/>
          <w:sz w:val="32"/>
          <w:szCs w:val="32"/>
        </w:rPr>
      </w:pPr>
    </w:p>
    <w:p w:rsidR="002D622D" w:rsidRPr="002D622D" w:rsidRDefault="002D622D" w:rsidP="002D622D">
      <w:pPr>
        <w:spacing w:line="520" w:lineRule="exact"/>
        <w:jc w:val="center"/>
        <w:rPr>
          <w:rFonts w:ascii="宋体" w:eastAsia="宋体" w:hAnsi="宋体" w:cs="仿宋"/>
          <w:b/>
          <w:bCs/>
          <w:color w:val="000000"/>
          <w:sz w:val="32"/>
          <w:szCs w:val="32"/>
        </w:rPr>
      </w:pPr>
    </w:p>
    <w:p w:rsidR="002D622D" w:rsidRPr="002D622D" w:rsidRDefault="002D622D" w:rsidP="002D622D">
      <w:pPr>
        <w:spacing w:line="520" w:lineRule="exact"/>
        <w:jc w:val="center"/>
        <w:rPr>
          <w:rFonts w:ascii="宋体" w:eastAsia="宋体" w:hAnsi="宋体" w:cs="仿宋"/>
          <w:b/>
          <w:bCs/>
          <w:color w:val="000000"/>
          <w:sz w:val="32"/>
          <w:szCs w:val="32"/>
        </w:rPr>
      </w:pPr>
    </w:p>
    <w:p w:rsidR="002D622D" w:rsidRPr="002D622D" w:rsidRDefault="002D622D" w:rsidP="002D622D">
      <w:pPr>
        <w:spacing w:line="520" w:lineRule="exact"/>
        <w:jc w:val="center"/>
        <w:rPr>
          <w:rFonts w:ascii="宋体" w:eastAsia="宋体" w:hAnsi="宋体" w:cs="仿宋"/>
          <w:b/>
          <w:bCs/>
          <w:color w:val="000000"/>
          <w:sz w:val="32"/>
          <w:szCs w:val="32"/>
        </w:rPr>
      </w:pPr>
    </w:p>
    <w:p w:rsidR="002D622D" w:rsidRPr="002D622D" w:rsidRDefault="002D622D" w:rsidP="002D622D">
      <w:pPr>
        <w:spacing w:line="520" w:lineRule="exact"/>
        <w:jc w:val="center"/>
        <w:rPr>
          <w:rFonts w:ascii="宋体" w:eastAsia="宋体" w:hAnsi="宋体" w:cs="仿宋"/>
          <w:b/>
          <w:bCs/>
          <w:color w:val="000000"/>
          <w:sz w:val="32"/>
          <w:szCs w:val="32"/>
        </w:rPr>
      </w:pPr>
    </w:p>
    <w:p w:rsidR="002D622D" w:rsidRPr="002D622D" w:rsidRDefault="002D622D" w:rsidP="002D622D">
      <w:pPr>
        <w:keepNext/>
        <w:widowControl/>
        <w:spacing w:line="560" w:lineRule="exact"/>
        <w:jc w:val="center"/>
        <w:outlineLvl w:val="3"/>
        <w:rPr>
          <w:rFonts w:ascii="Arial" w:eastAsia="新宋体" w:hAnsi="Arial" w:cs="Times New Roman"/>
          <w:kern w:val="0"/>
          <w:sz w:val="30"/>
          <w:szCs w:val="21"/>
        </w:rPr>
      </w:pPr>
    </w:p>
    <w:p w:rsidR="002D622D" w:rsidRPr="002D622D" w:rsidRDefault="002D622D" w:rsidP="002D622D">
      <w:pPr>
        <w:widowControl/>
        <w:spacing w:line="560" w:lineRule="exact"/>
        <w:jc w:val="left"/>
        <w:rPr>
          <w:rFonts w:ascii="Arial" w:eastAsia="宋体" w:hAnsi="Arial" w:cs="Times New Roman"/>
          <w:kern w:val="0"/>
          <w:sz w:val="22"/>
        </w:rPr>
      </w:pPr>
    </w:p>
    <w:p w:rsidR="002D622D" w:rsidRPr="002D622D" w:rsidRDefault="002D622D" w:rsidP="002D622D">
      <w:pPr>
        <w:keepNext/>
        <w:widowControl/>
        <w:spacing w:line="560" w:lineRule="exact"/>
        <w:jc w:val="center"/>
        <w:outlineLvl w:val="3"/>
        <w:rPr>
          <w:rFonts w:ascii="Arial" w:eastAsia="新宋体" w:hAnsi="Arial" w:cs="Times New Roman"/>
          <w:kern w:val="0"/>
          <w:sz w:val="30"/>
          <w:szCs w:val="21"/>
        </w:rPr>
      </w:pPr>
    </w:p>
    <w:p w:rsidR="002D622D" w:rsidRPr="002D622D" w:rsidRDefault="002D622D" w:rsidP="002D622D">
      <w:pPr>
        <w:widowControl/>
        <w:spacing w:line="560" w:lineRule="exact"/>
        <w:jc w:val="left"/>
        <w:rPr>
          <w:rFonts w:ascii="Arial" w:eastAsia="宋体" w:hAnsi="Arial" w:cs="Times New Roman"/>
          <w:kern w:val="0"/>
          <w:sz w:val="22"/>
        </w:rPr>
      </w:pPr>
    </w:p>
    <w:p w:rsidR="002D622D" w:rsidRPr="002D622D" w:rsidRDefault="002D622D" w:rsidP="002D622D">
      <w:pPr>
        <w:keepNext/>
        <w:widowControl/>
        <w:spacing w:line="560" w:lineRule="exact"/>
        <w:jc w:val="center"/>
        <w:outlineLvl w:val="3"/>
        <w:rPr>
          <w:rFonts w:ascii="Arial" w:eastAsia="新宋体" w:hAnsi="Arial" w:cs="Times New Roman"/>
          <w:kern w:val="0"/>
          <w:sz w:val="30"/>
          <w:szCs w:val="21"/>
        </w:rPr>
      </w:pPr>
    </w:p>
    <w:p w:rsidR="002D622D" w:rsidRPr="002D622D" w:rsidRDefault="002D622D" w:rsidP="002D622D">
      <w:pPr>
        <w:widowControl/>
        <w:spacing w:line="560" w:lineRule="exact"/>
        <w:jc w:val="left"/>
        <w:rPr>
          <w:rFonts w:ascii="Arial" w:eastAsia="宋体" w:hAnsi="Arial" w:cs="Times New Roman"/>
          <w:kern w:val="0"/>
          <w:sz w:val="22"/>
        </w:rPr>
      </w:pPr>
    </w:p>
    <w:p w:rsidR="002D622D" w:rsidRPr="001B0FF6" w:rsidRDefault="002D622D" w:rsidP="002D622D">
      <w:pPr>
        <w:keepNext/>
        <w:keepLines/>
        <w:widowControl/>
        <w:spacing w:before="260" w:after="260" w:line="416" w:lineRule="auto"/>
        <w:jc w:val="center"/>
        <w:outlineLvl w:val="1"/>
        <w:rPr>
          <w:rFonts w:ascii="黑体" w:eastAsia="黑体" w:hAnsi="黑体" w:cs="Times New Roman"/>
          <w:b/>
          <w:i/>
          <w:kern w:val="0"/>
          <w:sz w:val="32"/>
          <w:szCs w:val="32"/>
          <w:u w:val="single"/>
        </w:rPr>
      </w:pPr>
      <w:r w:rsidRPr="001B0FF6">
        <w:rPr>
          <w:rFonts w:ascii="黑体" w:eastAsia="黑体" w:hAnsi="黑体" w:cs="Times New Roman" w:hint="eastAsia"/>
          <w:b/>
          <w:i/>
          <w:kern w:val="0"/>
          <w:sz w:val="32"/>
          <w:szCs w:val="32"/>
          <w:u w:val="single"/>
        </w:rPr>
        <w:lastRenderedPageBreak/>
        <w:t>十</w:t>
      </w:r>
      <w:r w:rsidR="00322E1E" w:rsidRPr="001B0FF6">
        <w:rPr>
          <w:rFonts w:ascii="黑体" w:eastAsia="黑体" w:hAnsi="黑体" w:cs="Times New Roman" w:hint="eastAsia"/>
          <w:b/>
          <w:i/>
          <w:kern w:val="0"/>
          <w:sz w:val="32"/>
          <w:szCs w:val="32"/>
          <w:u w:val="single"/>
        </w:rPr>
        <w:t>四</w:t>
      </w:r>
      <w:r w:rsidRPr="001B0FF6">
        <w:rPr>
          <w:rFonts w:ascii="黑体" w:eastAsia="黑体" w:hAnsi="黑体" w:cs="Times New Roman" w:hint="eastAsia"/>
          <w:b/>
          <w:i/>
          <w:kern w:val="0"/>
          <w:sz w:val="32"/>
          <w:szCs w:val="32"/>
          <w:u w:val="single"/>
        </w:rPr>
        <w:t>、服务承诺</w:t>
      </w:r>
    </w:p>
    <w:p w:rsidR="00775B48" w:rsidRPr="001B0FF6" w:rsidRDefault="00775B48" w:rsidP="00E77CC8">
      <w:pPr>
        <w:widowControl/>
        <w:pBdr>
          <w:top w:val="none" w:sz="0" w:space="0" w:color="000000"/>
          <w:left w:val="none" w:sz="0" w:space="0" w:color="000000"/>
          <w:bottom w:val="none" w:sz="0" w:space="0" w:color="000000"/>
          <w:right w:val="none" w:sz="0" w:space="0" w:color="000000"/>
        </w:pBdr>
        <w:spacing w:line="570" w:lineRule="exact"/>
        <w:jc w:val="left"/>
        <w:rPr>
          <w:rFonts w:ascii="Arial" w:eastAsia="宋体" w:hAnsi="Arial" w:cs="Times New Roman"/>
          <w:kern w:val="0"/>
          <w:sz w:val="24"/>
          <w:szCs w:val="24"/>
        </w:rPr>
      </w:pPr>
      <w:r w:rsidRPr="001B0FF6">
        <w:rPr>
          <w:rFonts w:ascii="Arial" w:eastAsia="宋体" w:hAnsi="Arial" w:cs="Times New Roman" w:hint="eastAsia"/>
          <w:kern w:val="0"/>
          <w:sz w:val="24"/>
          <w:szCs w:val="24"/>
        </w:rPr>
        <w:t>（供应商名称）承诺：</w:t>
      </w:r>
    </w:p>
    <w:p w:rsidR="003F242E" w:rsidRPr="001B0FF6" w:rsidRDefault="003F242E" w:rsidP="003F242E">
      <w:pPr>
        <w:widowControl/>
        <w:pBdr>
          <w:top w:val="none" w:sz="0" w:space="0" w:color="000000"/>
          <w:left w:val="none" w:sz="0" w:space="0" w:color="000000"/>
          <w:bottom w:val="none" w:sz="0" w:space="0" w:color="000000"/>
          <w:right w:val="none" w:sz="0" w:space="0" w:color="000000"/>
        </w:pBdr>
        <w:spacing w:line="570" w:lineRule="exact"/>
        <w:ind w:firstLine="482"/>
        <w:jc w:val="left"/>
        <w:rPr>
          <w:rFonts w:ascii="Arial" w:eastAsia="宋体" w:hAnsi="Arial" w:cs="Times New Roman"/>
          <w:kern w:val="0"/>
          <w:sz w:val="24"/>
          <w:szCs w:val="24"/>
        </w:rPr>
      </w:pPr>
      <w:r w:rsidRPr="001B0FF6">
        <w:rPr>
          <w:rFonts w:ascii="Arial" w:eastAsia="宋体" w:hAnsi="Arial" w:cs="Times New Roman" w:hint="eastAsia"/>
          <w:kern w:val="0"/>
          <w:sz w:val="24"/>
          <w:szCs w:val="24"/>
        </w:rPr>
        <w:t>1.</w:t>
      </w:r>
      <w:r w:rsidRPr="001B0FF6">
        <w:rPr>
          <w:rFonts w:ascii="Arial" w:eastAsia="宋体" w:hAnsi="Arial" w:cs="Times New Roman" w:hint="eastAsia"/>
          <w:kern w:val="0"/>
          <w:sz w:val="24"/>
          <w:szCs w:val="24"/>
        </w:rPr>
        <w:t>服务地点：海安市，</w:t>
      </w:r>
      <w:r w:rsidR="00775B48" w:rsidRPr="001B0FF6">
        <w:rPr>
          <w:rFonts w:ascii="Arial" w:eastAsia="宋体" w:hAnsi="Arial" w:cs="Times New Roman" w:hint="eastAsia"/>
          <w:kern w:val="0"/>
          <w:sz w:val="24"/>
          <w:szCs w:val="24"/>
        </w:rPr>
        <w:t>承诺</w:t>
      </w:r>
      <w:r w:rsidRPr="001B0FF6">
        <w:rPr>
          <w:rFonts w:ascii="Arial" w:eastAsia="宋体" w:hAnsi="Arial" w:cs="Times New Roman" w:hint="eastAsia"/>
          <w:kern w:val="0"/>
          <w:sz w:val="24"/>
          <w:szCs w:val="24"/>
        </w:rPr>
        <w:t>提供维修场所，对托修方所送车辆随到随修，急用急修，小修不过夜，大修不超过预定期限，保证托修方及时用车。（</w:t>
      </w:r>
      <w:r w:rsidR="00775B48" w:rsidRPr="001B0FF6">
        <w:rPr>
          <w:rFonts w:ascii="Arial" w:eastAsia="宋体" w:hAnsi="Arial" w:cs="Times New Roman" w:hint="eastAsia"/>
          <w:kern w:val="0"/>
          <w:sz w:val="24"/>
          <w:szCs w:val="24"/>
        </w:rPr>
        <w:t>须</w:t>
      </w:r>
      <w:r w:rsidRPr="001B0FF6">
        <w:rPr>
          <w:rFonts w:ascii="Arial" w:eastAsia="宋体" w:hAnsi="Arial" w:cs="Times New Roman" w:hint="eastAsia"/>
          <w:kern w:val="0"/>
          <w:sz w:val="24"/>
          <w:szCs w:val="24"/>
        </w:rPr>
        <w:t>提供相关证明资料加盖供应商公章）</w:t>
      </w:r>
    </w:p>
    <w:p w:rsidR="00775B48" w:rsidRPr="001B0FF6" w:rsidRDefault="003F242E" w:rsidP="003F242E">
      <w:pPr>
        <w:widowControl/>
        <w:pBdr>
          <w:top w:val="none" w:sz="0" w:space="0" w:color="000000"/>
          <w:left w:val="none" w:sz="0" w:space="0" w:color="000000"/>
          <w:bottom w:val="none" w:sz="0" w:space="0" w:color="000000"/>
          <w:right w:val="none" w:sz="0" w:space="0" w:color="000000"/>
        </w:pBdr>
        <w:spacing w:line="570" w:lineRule="exact"/>
        <w:ind w:firstLine="482"/>
        <w:jc w:val="left"/>
        <w:rPr>
          <w:rFonts w:ascii="宋体" w:eastAsia="宋体" w:hAnsi="宋体" w:cs="宋体"/>
          <w:iCs/>
          <w:kern w:val="0"/>
          <w:sz w:val="24"/>
          <w:szCs w:val="24"/>
        </w:rPr>
      </w:pPr>
      <w:r w:rsidRPr="001B0FF6">
        <w:rPr>
          <w:rFonts w:ascii="Arial" w:eastAsia="宋体" w:hAnsi="Arial" w:cs="Times New Roman" w:hint="eastAsia"/>
          <w:kern w:val="0"/>
          <w:sz w:val="24"/>
          <w:szCs w:val="24"/>
        </w:rPr>
        <w:t>2.</w:t>
      </w:r>
      <w:r w:rsidRPr="001B0FF6">
        <w:rPr>
          <w:rFonts w:ascii="宋体" w:eastAsia="宋体" w:hAnsi="宋体" w:cs="宋体" w:hint="eastAsia"/>
          <w:iCs/>
          <w:kern w:val="0"/>
          <w:sz w:val="24"/>
          <w:szCs w:val="24"/>
        </w:rPr>
        <w:t>承诺应设有</w:t>
      </w:r>
      <w:r w:rsidRPr="001B0FF6">
        <w:rPr>
          <w:rFonts w:ascii="Arial" w:eastAsia="Arial" w:hAnsi="Arial" w:cs="Times New Roman" w:hint="eastAsia"/>
          <w:iCs/>
          <w:kern w:val="0"/>
          <w:sz w:val="24"/>
          <w:szCs w:val="24"/>
        </w:rPr>
        <w:t>24</w:t>
      </w:r>
      <w:r w:rsidRPr="001B0FF6">
        <w:rPr>
          <w:rFonts w:ascii="宋体" w:eastAsia="宋体" w:hAnsi="宋体" w:cs="宋体" w:hint="eastAsia"/>
          <w:iCs/>
          <w:kern w:val="0"/>
          <w:sz w:val="24"/>
          <w:szCs w:val="24"/>
        </w:rPr>
        <w:t>小时服务电话，在接到送修的采购人报修电话后半小时内予以响应，并能提供上门维修服务。</w:t>
      </w:r>
    </w:p>
    <w:p w:rsidR="003F242E" w:rsidRPr="001B0FF6" w:rsidRDefault="003F242E" w:rsidP="003F242E">
      <w:pPr>
        <w:widowControl/>
        <w:pBdr>
          <w:top w:val="none" w:sz="0" w:space="0" w:color="000000"/>
          <w:left w:val="none" w:sz="0" w:space="0" w:color="000000"/>
          <w:bottom w:val="none" w:sz="0" w:space="0" w:color="000000"/>
          <w:right w:val="none" w:sz="0" w:space="0" w:color="000000"/>
        </w:pBdr>
        <w:spacing w:line="570" w:lineRule="exact"/>
        <w:ind w:firstLine="482"/>
        <w:jc w:val="left"/>
        <w:rPr>
          <w:rFonts w:ascii="Arial" w:eastAsia="Arial" w:hAnsi="Arial" w:cs="Times New Roman"/>
          <w:iCs/>
          <w:kern w:val="0"/>
          <w:sz w:val="24"/>
          <w:szCs w:val="24"/>
        </w:rPr>
      </w:pPr>
      <w:r w:rsidRPr="001B0FF6">
        <w:rPr>
          <w:rFonts w:ascii="Arial" w:eastAsia="宋体" w:hAnsi="Arial" w:cs="Times New Roman" w:hint="eastAsia"/>
          <w:kern w:val="0"/>
          <w:sz w:val="24"/>
          <w:szCs w:val="24"/>
        </w:rPr>
        <w:t>3.</w:t>
      </w:r>
      <w:r w:rsidRPr="001B0FF6">
        <w:rPr>
          <w:rFonts w:ascii="宋体" w:eastAsia="宋体" w:hAnsi="宋体" w:cs="宋体" w:hint="eastAsia"/>
          <w:iCs/>
          <w:kern w:val="0"/>
          <w:sz w:val="24"/>
          <w:szCs w:val="24"/>
        </w:rPr>
        <w:t>承诺应为送修的采购人提供紧急救援服务，海安市区应能在</w:t>
      </w:r>
      <w:r w:rsidRPr="001B0FF6">
        <w:rPr>
          <w:rFonts w:ascii="Arial" w:eastAsia="Arial" w:hAnsi="Arial" w:cs="Times New Roman" w:hint="eastAsia"/>
          <w:iCs/>
          <w:kern w:val="0"/>
          <w:sz w:val="24"/>
          <w:szCs w:val="24"/>
        </w:rPr>
        <w:t>1</w:t>
      </w:r>
      <w:r w:rsidRPr="001B0FF6">
        <w:rPr>
          <w:rFonts w:ascii="宋体" w:eastAsia="宋体" w:hAnsi="宋体" w:cs="宋体" w:hint="eastAsia"/>
          <w:iCs/>
          <w:kern w:val="0"/>
          <w:sz w:val="24"/>
          <w:szCs w:val="24"/>
        </w:rPr>
        <w:t>小时内派人赶到救援现场。</w:t>
      </w:r>
    </w:p>
    <w:p w:rsidR="00775B48" w:rsidRPr="001B0FF6" w:rsidRDefault="00775B48" w:rsidP="003F242E">
      <w:pPr>
        <w:widowControl/>
        <w:pBdr>
          <w:top w:val="none" w:sz="0" w:space="0" w:color="000000"/>
          <w:left w:val="none" w:sz="0" w:space="0" w:color="000000"/>
          <w:bottom w:val="none" w:sz="0" w:space="0" w:color="000000"/>
          <w:right w:val="none" w:sz="0" w:space="0" w:color="000000"/>
        </w:pBdr>
        <w:spacing w:line="570" w:lineRule="exact"/>
        <w:ind w:firstLine="482"/>
        <w:jc w:val="left"/>
        <w:rPr>
          <w:rFonts w:ascii="宋体" w:eastAsia="宋体" w:hAnsi="宋体" w:cs="宋体"/>
          <w:iCs/>
          <w:kern w:val="0"/>
          <w:sz w:val="24"/>
          <w:szCs w:val="24"/>
        </w:rPr>
      </w:pPr>
      <w:r w:rsidRPr="001B0FF6">
        <w:rPr>
          <w:rFonts w:ascii="Arial" w:eastAsia="宋体" w:hAnsi="Arial" w:cs="Times New Roman" w:hint="eastAsia"/>
          <w:kern w:val="0"/>
          <w:sz w:val="24"/>
          <w:szCs w:val="24"/>
        </w:rPr>
        <w:t>4</w:t>
      </w:r>
      <w:r w:rsidR="003F242E" w:rsidRPr="001B0FF6">
        <w:rPr>
          <w:rFonts w:ascii="Arial" w:eastAsia="宋体" w:hAnsi="Arial" w:cs="Times New Roman" w:hint="eastAsia"/>
          <w:kern w:val="0"/>
          <w:sz w:val="24"/>
          <w:szCs w:val="24"/>
        </w:rPr>
        <w:t>.</w:t>
      </w:r>
      <w:r w:rsidR="003F242E" w:rsidRPr="001B0FF6">
        <w:rPr>
          <w:rFonts w:ascii="宋体" w:eastAsia="宋体" w:hAnsi="宋体" w:cs="宋体" w:hint="eastAsia"/>
          <w:iCs/>
          <w:kern w:val="0"/>
          <w:sz w:val="24"/>
          <w:szCs w:val="24"/>
        </w:rPr>
        <w:t>承诺按交通运输部的要求，严格执行汽车维修技术标准和工艺规范，执行</w:t>
      </w:r>
      <w:r w:rsidR="003F242E" w:rsidRPr="001B0FF6">
        <w:rPr>
          <w:rFonts w:ascii="Arial" w:eastAsia="Arial" w:hAnsi="Arial" w:cs="Arial"/>
          <w:iCs/>
          <w:kern w:val="0"/>
          <w:sz w:val="24"/>
          <w:szCs w:val="24"/>
        </w:rPr>
        <w:t>“</w:t>
      </w:r>
      <w:r w:rsidR="003F242E" w:rsidRPr="001B0FF6">
        <w:rPr>
          <w:rFonts w:ascii="宋体" w:eastAsia="宋体" w:hAnsi="宋体" w:cs="宋体" w:hint="eastAsia"/>
          <w:iCs/>
          <w:kern w:val="0"/>
          <w:sz w:val="24"/>
          <w:szCs w:val="24"/>
        </w:rPr>
        <w:t>三级</w:t>
      </w:r>
      <w:r w:rsidR="003F242E" w:rsidRPr="001B0FF6">
        <w:rPr>
          <w:rFonts w:ascii="Arial" w:eastAsia="Arial" w:hAnsi="Arial" w:cs="Arial"/>
          <w:iCs/>
          <w:kern w:val="0"/>
          <w:sz w:val="24"/>
          <w:szCs w:val="24"/>
        </w:rPr>
        <w:t>”</w:t>
      </w:r>
      <w:r w:rsidR="003F242E" w:rsidRPr="001B0FF6">
        <w:rPr>
          <w:rFonts w:ascii="宋体" w:eastAsia="宋体" w:hAnsi="宋体" w:cs="宋体" w:hint="eastAsia"/>
          <w:iCs/>
          <w:kern w:val="0"/>
          <w:sz w:val="24"/>
          <w:szCs w:val="24"/>
        </w:rPr>
        <w:t>检验制度、机动车维修竣工出厂合格证制度、竣工出厂质量保证期制度及从业人员的从业资格证制度。在质量保证期内，因维修质量造成车辆故障、损坏、无法正常使用的，成交供应商必须承担全部责任。</w:t>
      </w:r>
    </w:p>
    <w:p w:rsidR="003F242E" w:rsidRPr="001B0FF6" w:rsidRDefault="00775B48" w:rsidP="003F242E">
      <w:pPr>
        <w:widowControl/>
        <w:pBdr>
          <w:top w:val="none" w:sz="0" w:space="0" w:color="000000"/>
          <w:left w:val="none" w:sz="0" w:space="0" w:color="000000"/>
          <w:bottom w:val="none" w:sz="0" w:space="0" w:color="000000"/>
          <w:right w:val="none" w:sz="0" w:space="0" w:color="000000"/>
        </w:pBdr>
        <w:spacing w:line="570" w:lineRule="exact"/>
        <w:ind w:firstLine="482"/>
        <w:jc w:val="left"/>
        <w:rPr>
          <w:rFonts w:ascii="Arial" w:eastAsia="Arial" w:hAnsi="Arial" w:cs="Times New Roman"/>
          <w:iCs/>
          <w:kern w:val="0"/>
          <w:sz w:val="24"/>
          <w:szCs w:val="24"/>
        </w:rPr>
      </w:pPr>
      <w:r w:rsidRPr="001B0FF6">
        <w:rPr>
          <w:rFonts w:ascii="Arial" w:eastAsia="宋体" w:hAnsi="Arial" w:cs="Times New Roman" w:hint="eastAsia"/>
          <w:kern w:val="0"/>
          <w:sz w:val="24"/>
          <w:szCs w:val="24"/>
        </w:rPr>
        <w:t>5</w:t>
      </w:r>
      <w:r w:rsidR="003F242E" w:rsidRPr="001B0FF6">
        <w:rPr>
          <w:rFonts w:ascii="Arial" w:eastAsia="宋体" w:hAnsi="Arial" w:cs="Times New Roman" w:hint="eastAsia"/>
          <w:kern w:val="0"/>
          <w:sz w:val="24"/>
          <w:szCs w:val="24"/>
        </w:rPr>
        <w:t>.</w:t>
      </w:r>
      <w:r w:rsidR="00E77CC8" w:rsidRPr="001B0FF6">
        <w:rPr>
          <w:rFonts w:ascii="宋体" w:eastAsia="宋体" w:hAnsi="宋体" w:cs="宋体" w:hint="eastAsia"/>
          <w:iCs/>
          <w:kern w:val="0"/>
          <w:sz w:val="24"/>
          <w:szCs w:val="24"/>
        </w:rPr>
        <w:t>承诺</w:t>
      </w:r>
      <w:r w:rsidR="003F242E" w:rsidRPr="001B0FF6">
        <w:rPr>
          <w:rFonts w:ascii="宋体" w:eastAsia="宋体" w:hAnsi="宋体" w:cs="宋体" w:hint="eastAsia"/>
          <w:iCs/>
          <w:kern w:val="0"/>
          <w:sz w:val="24"/>
          <w:szCs w:val="24"/>
        </w:rPr>
        <w:t>本项目协议期限内，对托修方所有车辆提供免费修补业务；轮胎更换后根据实际需要免费提供车辆四轮定位服务。轮胎修补必须使用专用硫化胶，禁止使用普通胶水、丙烯脂或其他不符合标准的材料。维修人员须具有相关行业标准要求的资格条件，熟练掌握维修技术，并全面把握并执行维修标准，确保维修质量。严格执行轮胎更换标准，不得随意更换任何型号的轮胎。</w:t>
      </w:r>
    </w:p>
    <w:p w:rsidR="003F242E" w:rsidRPr="001B0FF6" w:rsidRDefault="00752B7F" w:rsidP="003F242E">
      <w:pPr>
        <w:widowControl/>
        <w:pBdr>
          <w:top w:val="none" w:sz="0" w:space="0" w:color="000000"/>
          <w:left w:val="none" w:sz="0" w:space="0" w:color="000000"/>
          <w:bottom w:val="none" w:sz="0" w:space="0" w:color="000000"/>
          <w:right w:val="none" w:sz="0" w:space="0" w:color="000000"/>
        </w:pBdr>
        <w:spacing w:line="570" w:lineRule="exact"/>
        <w:ind w:firstLine="482"/>
        <w:jc w:val="left"/>
        <w:rPr>
          <w:rFonts w:ascii="Arial" w:eastAsia="Arial" w:hAnsi="Arial" w:cs="Times New Roman"/>
          <w:iCs/>
          <w:kern w:val="0"/>
          <w:sz w:val="24"/>
          <w:szCs w:val="24"/>
        </w:rPr>
      </w:pPr>
      <w:r w:rsidRPr="001B0FF6">
        <w:rPr>
          <w:rFonts w:ascii="Arial" w:hAnsi="Arial" w:cs="Times New Roman" w:hint="eastAsia"/>
          <w:iCs/>
          <w:kern w:val="0"/>
          <w:sz w:val="24"/>
          <w:szCs w:val="24"/>
        </w:rPr>
        <w:t>6</w:t>
      </w:r>
      <w:r w:rsidR="003F242E" w:rsidRPr="001B0FF6">
        <w:rPr>
          <w:rFonts w:ascii="Arial" w:eastAsia="Arial" w:hAnsi="Arial" w:cs="Times New Roman"/>
          <w:iCs/>
          <w:kern w:val="0"/>
          <w:sz w:val="24"/>
          <w:szCs w:val="24"/>
        </w:rPr>
        <w:t>.</w:t>
      </w:r>
      <w:r w:rsidR="003F242E" w:rsidRPr="001B0FF6">
        <w:rPr>
          <w:rFonts w:ascii="宋体" w:eastAsia="宋体" w:hAnsi="宋体" w:cs="宋体" w:hint="eastAsia"/>
          <w:iCs/>
          <w:kern w:val="0"/>
          <w:sz w:val="24"/>
          <w:szCs w:val="24"/>
        </w:rPr>
        <w:t>承诺接受采购人监督，提供《江苏省机动车维修结算工时定额与收费指南》（</w:t>
      </w:r>
      <w:r w:rsidR="003F242E" w:rsidRPr="001B0FF6">
        <w:rPr>
          <w:rFonts w:ascii="Arial" w:eastAsia="Arial" w:hAnsi="Arial" w:cs="Times New Roman"/>
          <w:iCs/>
          <w:kern w:val="0"/>
          <w:sz w:val="24"/>
          <w:szCs w:val="24"/>
        </w:rPr>
        <w:t>2014</w:t>
      </w:r>
      <w:r w:rsidR="003F242E" w:rsidRPr="001B0FF6">
        <w:rPr>
          <w:rFonts w:ascii="宋体" w:eastAsia="宋体" w:hAnsi="宋体" w:cs="宋体" w:hint="eastAsia"/>
          <w:iCs/>
          <w:kern w:val="0"/>
          <w:sz w:val="24"/>
          <w:szCs w:val="24"/>
        </w:rPr>
        <w:t>年版）有关工时定额、收费标准等内容查询、核对服务，向采购人告知工时单价、材料进销差价率、与结算有关的制度，配合采购人执行车辆维修保养相关廉政反腐制度。</w:t>
      </w:r>
    </w:p>
    <w:p w:rsidR="00CB5B59" w:rsidRPr="001B0FF6" w:rsidRDefault="00A45E49" w:rsidP="003F242E">
      <w:pPr>
        <w:widowControl/>
        <w:pBdr>
          <w:top w:val="none" w:sz="0" w:space="0" w:color="000000"/>
          <w:left w:val="none" w:sz="0" w:space="0" w:color="000000"/>
          <w:bottom w:val="none" w:sz="0" w:space="0" w:color="000000"/>
          <w:right w:val="none" w:sz="0" w:space="0" w:color="000000"/>
        </w:pBdr>
        <w:spacing w:line="570" w:lineRule="exact"/>
        <w:ind w:firstLine="482"/>
        <w:jc w:val="left"/>
        <w:rPr>
          <w:rFonts w:ascii="宋体" w:eastAsia="宋体" w:hAnsi="宋体" w:cs="宋体"/>
          <w:iCs/>
          <w:kern w:val="0"/>
          <w:sz w:val="24"/>
          <w:szCs w:val="24"/>
        </w:rPr>
      </w:pPr>
      <w:r w:rsidRPr="001B0FF6">
        <w:rPr>
          <w:rFonts w:ascii="Arial" w:hAnsi="Arial" w:cs="Times New Roman" w:hint="eastAsia"/>
          <w:iCs/>
          <w:kern w:val="0"/>
          <w:sz w:val="24"/>
          <w:szCs w:val="24"/>
        </w:rPr>
        <w:t>7</w:t>
      </w:r>
      <w:r w:rsidR="003F242E" w:rsidRPr="001B0FF6">
        <w:rPr>
          <w:rFonts w:ascii="Arial" w:eastAsia="Arial" w:hAnsi="Arial" w:cs="Times New Roman"/>
          <w:iCs/>
          <w:kern w:val="0"/>
          <w:sz w:val="24"/>
          <w:szCs w:val="24"/>
        </w:rPr>
        <w:t>.</w:t>
      </w:r>
      <w:r w:rsidR="003F242E" w:rsidRPr="001B0FF6">
        <w:rPr>
          <w:rFonts w:ascii="宋体" w:eastAsia="宋体" w:hAnsi="宋体" w:cs="宋体" w:hint="eastAsia"/>
          <w:iCs/>
          <w:kern w:val="0"/>
          <w:sz w:val="24"/>
          <w:szCs w:val="24"/>
        </w:rPr>
        <w:t>承诺单独建立公务用车维修管理档案，认真记录车辆的维修情况，单独核算维修费用；无条件配合采购人、监管部门及时统计车辆维修和费用统计信息，且保证信息真实、准确。</w:t>
      </w:r>
    </w:p>
    <w:p w:rsidR="003F242E" w:rsidRPr="001B0FF6" w:rsidRDefault="00CB5B59" w:rsidP="003F242E">
      <w:pPr>
        <w:widowControl/>
        <w:pBdr>
          <w:top w:val="none" w:sz="0" w:space="0" w:color="000000"/>
          <w:left w:val="none" w:sz="0" w:space="0" w:color="000000"/>
          <w:bottom w:val="none" w:sz="0" w:space="0" w:color="000000"/>
          <w:right w:val="none" w:sz="0" w:space="0" w:color="000000"/>
        </w:pBdr>
        <w:spacing w:line="570" w:lineRule="exact"/>
        <w:ind w:firstLine="482"/>
        <w:jc w:val="left"/>
        <w:rPr>
          <w:rFonts w:ascii="Arial" w:eastAsia="Arial" w:hAnsi="Arial" w:cs="Times New Roman"/>
          <w:iCs/>
          <w:kern w:val="0"/>
          <w:sz w:val="24"/>
          <w:szCs w:val="24"/>
        </w:rPr>
      </w:pPr>
      <w:r w:rsidRPr="001B0FF6">
        <w:rPr>
          <w:rFonts w:ascii="Arial" w:hAnsi="Arial" w:cs="Times New Roman" w:hint="eastAsia"/>
          <w:iCs/>
          <w:kern w:val="0"/>
          <w:sz w:val="24"/>
          <w:szCs w:val="24"/>
        </w:rPr>
        <w:lastRenderedPageBreak/>
        <w:t>8</w:t>
      </w:r>
      <w:r w:rsidR="003F242E" w:rsidRPr="001B0FF6">
        <w:rPr>
          <w:rFonts w:ascii="Arial" w:eastAsia="Arial" w:hAnsi="Arial" w:cs="Times New Roman"/>
          <w:iCs/>
          <w:kern w:val="0"/>
          <w:sz w:val="24"/>
          <w:szCs w:val="24"/>
        </w:rPr>
        <w:t>.</w:t>
      </w:r>
      <w:r w:rsidR="003F242E" w:rsidRPr="001B0FF6">
        <w:rPr>
          <w:rFonts w:ascii="宋体" w:eastAsia="宋体" w:hAnsi="宋体" w:cs="宋体" w:hint="eastAsia"/>
          <w:iCs/>
          <w:kern w:val="0"/>
          <w:sz w:val="24"/>
          <w:szCs w:val="24"/>
        </w:rPr>
        <w:t>承诺如海安市党政机关、事业单位和团体组织的公务车辆需到成交供应商处维修，应在本次征集承诺和报价（最高限价）范围内提供服务。</w:t>
      </w:r>
    </w:p>
    <w:p w:rsidR="003F242E" w:rsidRPr="001B0FF6" w:rsidRDefault="00CB5B59" w:rsidP="003F242E">
      <w:pPr>
        <w:widowControl/>
        <w:pBdr>
          <w:top w:val="none" w:sz="0" w:space="0" w:color="000000"/>
          <w:left w:val="none" w:sz="0" w:space="0" w:color="000000"/>
          <w:bottom w:val="none" w:sz="0" w:space="0" w:color="000000"/>
          <w:right w:val="none" w:sz="0" w:space="0" w:color="000000"/>
        </w:pBdr>
        <w:spacing w:line="570" w:lineRule="exact"/>
        <w:ind w:firstLine="482"/>
        <w:jc w:val="left"/>
        <w:rPr>
          <w:rFonts w:ascii="Arial" w:eastAsia="Arial" w:hAnsi="Arial" w:cs="Times New Roman"/>
          <w:iCs/>
          <w:kern w:val="0"/>
          <w:sz w:val="24"/>
          <w:szCs w:val="24"/>
        </w:rPr>
      </w:pPr>
      <w:r w:rsidRPr="001B0FF6">
        <w:rPr>
          <w:rFonts w:ascii="Arial" w:hAnsi="Arial" w:cs="Times New Roman" w:hint="eastAsia"/>
          <w:iCs/>
          <w:kern w:val="0"/>
          <w:sz w:val="24"/>
          <w:szCs w:val="24"/>
        </w:rPr>
        <w:t>9</w:t>
      </w:r>
      <w:r w:rsidR="003F242E" w:rsidRPr="001B0FF6">
        <w:rPr>
          <w:rFonts w:ascii="Arial" w:eastAsia="Arial" w:hAnsi="Arial" w:cs="Times New Roman"/>
          <w:iCs/>
          <w:kern w:val="0"/>
          <w:sz w:val="24"/>
          <w:szCs w:val="24"/>
        </w:rPr>
        <w:t>.</w:t>
      </w:r>
      <w:r w:rsidR="003F242E" w:rsidRPr="001B0FF6">
        <w:rPr>
          <w:rFonts w:ascii="宋体" w:eastAsia="宋体" w:hAnsi="宋体" w:cs="宋体" w:hint="eastAsia"/>
          <w:iCs/>
          <w:kern w:val="0"/>
          <w:sz w:val="24"/>
          <w:szCs w:val="24"/>
        </w:rPr>
        <w:t>承诺不向非成交供应商转包维修业务，不替非成交供应商代开具框架协议维修车辆范围的维修发票。</w:t>
      </w:r>
    </w:p>
    <w:p w:rsidR="00E77CC8" w:rsidRPr="001B0FF6" w:rsidRDefault="003F242E" w:rsidP="003F242E">
      <w:pPr>
        <w:widowControl/>
        <w:pBdr>
          <w:top w:val="none" w:sz="0" w:space="0" w:color="000000"/>
          <w:left w:val="none" w:sz="0" w:space="0" w:color="000000"/>
          <w:bottom w:val="none" w:sz="0" w:space="0" w:color="000000"/>
          <w:right w:val="none" w:sz="0" w:space="0" w:color="000000"/>
        </w:pBdr>
        <w:spacing w:line="570" w:lineRule="exact"/>
        <w:ind w:firstLine="482"/>
        <w:jc w:val="left"/>
        <w:rPr>
          <w:rFonts w:ascii="宋体" w:eastAsia="宋体" w:hAnsi="宋体" w:cs="宋体"/>
          <w:iCs/>
          <w:kern w:val="0"/>
          <w:sz w:val="24"/>
          <w:szCs w:val="24"/>
        </w:rPr>
      </w:pPr>
      <w:r w:rsidRPr="001B0FF6">
        <w:rPr>
          <w:rFonts w:ascii="Arial" w:eastAsia="Arial" w:hAnsi="Arial" w:cs="Times New Roman"/>
          <w:iCs/>
          <w:kern w:val="0"/>
          <w:sz w:val="24"/>
          <w:szCs w:val="24"/>
        </w:rPr>
        <w:t>1</w:t>
      </w:r>
      <w:r w:rsidR="00CB5B59" w:rsidRPr="001B0FF6">
        <w:rPr>
          <w:rFonts w:ascii="Arial" w:hAnsi="Arial" w:cs="Times New Roman" w:hint="eastAsia"/>
          <w:iCs/>
          <w:kern w:val="0"/>
          <w:sz w:val="24"/>
          <w:szCs w:val="24"/>
        </w:rPr>
        <w:t>0</w:t>
      </w:r>
      <w:r w:rsidRPr="001B0FF6">
        <w:rPr>
          <w:rFonts w:ascii="Arial" w:eastAsia="Arial" w:hAnsi="Arial" w:cs="Times New Roman"/>
          <w:iCs/>
          <w:kern w:val="0"/>
          <w:sz w:val="24"/>
          <w:szCs w:val="24"/>
        </w:rPr>
        <w:t>.</w:t>
      </w:r>
      <w:r w:rsidRPr="001B0FF6">
        <w:rPr>
          <w:rFonts w:ascii="宋体" w:eastAsia="宋体" w:hAnsi="宋体" w:cs="宋体" w:hint="eastAsia"/>
          <w:iCs/>
          <w:kern w:val="0"/>
          <w:sz w:val="24"/>
          <w:szCs w:val="24"/>
        </w:rPr>
        <w:t>承诺如在合同期内发生经营场所变更，应于变更后三个工作日内报征集人，经确认变更后的经营场所不低于响应本次征集时的条件，方可继续履行合同。</w:t>
      </w:r>
    </w:p>
    <w:p w:rsidR="00E77CC8" w:rsidRPr="001B0FF6" w:rsidRDefault="00E77CC8" w:rsidP="003F242E">
      <w:pPr>
        <w:widowControl/>
        <w:pBdr>
          <w:top w:val="none" w:sz="0" w:space="0" w:color="000000"/>
          <w:left w:val="none" w:sz="0" w:space="0" w:color="000000"/>
          <w:bottom w:val="none" w:sz="0" w:space="0" w:color="000000"/>
          <w:right w:val="none" w:sz="0" w:space="0" w:color="000000"/>
        </w:pBdr>
        <w:spacing w:line="570" w:lineRule="exact"/>
        <w:ind w:firstLine="482"/>
        <w:jc w:val="left"/>
        <w:rPr>
          <w:rFonts w:ascii="宋体" w:eastAsia="宋体" w:hAnsi="宋体" w:cs="宋体"/>
          <w:iCs/>
          <w:kern w:val="0"/>
          <w:sz w:val="24"/>
          <w:szCs w:val="24"/>
        </w:rPr>
      </w:pPr>
      <w:r w:rsidRPr="001B0FF6">
        <w:rPr>
          <w:rFonts w:ascii="Arial" w:eastAsia="Arial" w:hAnsi="Arial" w:cs="Times New Roman" w:hint="eastAsia"/>
          <w:iCs/>
          <w:kern w:val="0"/>
          <w:sz w:val="24"/>
          <w:szCs w:val="24"/>
        </w:rPr>
        <w:t>1</w:t>
      </w:r>
      <w:r w:rsidR="00691750" w:rsidRPr="001B0FF6">
        <w:rPr>
          <w:rFonts w:ascii="Arial" w:hAnsi="Arial" w:cs="Times New Roman" w:hint="eastAsia"/>
          <w:iCs/>
          <w:kern w:val="0"/>
          <w:sz w:val="24"/>
          <w:szCs w:val="24"/>
        </w:rPr>
        <w:t>1</w:t>
      </w:r>
      <w:r w:rsidRPr="001B0FF6">
        <w:rPr>
          <w:rFonts w:ascii="宋体" w:eastAsia="宋体" w:hAnsi="宋体" w:cs="宋体" w:hint="eastAsia"/>
          <w:iCs/>
          <w:kern w:val="0"/>
          <w:sz w:val="24"/>
          <w:szCs w:val="24"/>
        </w:rPr>
        <w:t>.承诺如在合同期内发生经营场所变更，应于变更后三个工作日内报交易中心，经交易中心确认变更后的经营场所不低于采购时的条件，方可继续履行合同。</w:t>
      </w:r>
    </w:p>
    <w:p w:rsidR="00E77CC8" w:rsidRPr="001B0FF6" w:rsidRDefault="00E77CC8" w:rsidP="003F242E">
      <w:pPr>
        <w:widowControl/>
        <w:pBdr>
          <w:top w:val="none" w:sz="0" w:space="0" w:color="000000"/>
          <w:left w:val="none" w:sz="0" w:space="0" w:color="000000"/>
          <w:bottom w:val="none" w:sz="0" w:space="0" w:color="000000"/>
          <w:right w:val="none" w:sz="0" w:space="0" w:color="000000"/>
        </w:pBdr>
        <w:spacing w:line="570" w:lineRule="exact"/>
        <w:ind w:firstLine="482"/>
        <w:jc w:val="left"/>
        <w:rPr>
          <w:rFonts w:ascii="Arial" w:eastAsia="Arial" w:hAnsi="Arial" w:cs="Times New Roman"/>
          <w:iCs/>
          <w:kern w:val="0"/>
          <w:sz w:val="24"/>
          <w:szCs w:val="24"/>
        </w:rPr>
      </w:pPr>
      <w:r w:rsidRPr="001B0FF6">
        <w:rPr>
          <w:rFonts w:ascii="Arial" w:eastAsia="Arial" w:hAnsi="Arial" w:cs="Times New Roman" w:hint="eastAsia"/>
          <w:iCs/>
          <w:kern w:val="0"/>
          <w:sz w:val="24"/>
          <w:szCs w:val="24"/>
        </w:rPr>
        <w:t>1</w:t>
      </w:r>
      <w:r w:rsidR="00691750" w:rsidRPr="001B0FF6">
        <w:rPr>
          <w:rFonts w:ascii="Arial" w:hAnsi="Arial" w:cs="Times New Roman" w:hint="eastAsia"/>
          <w:iCs/>
          <w:kern w:val="0"/>
          <w:sz w:val="24"/>
          <w:szCs w:val="24"/>
        </w:rPr>
        <w:t>2</w:t>
      </w:r>
      <w:r w:rsidRPr="001B0FF6">
        <w:rPr>
          <w:rFonts w:ascii="宋体" w:eastAsia="宋体" w:hAnsi="宋体" w:cs="宋体" w:hint="eastAsia"/>
          <w:iCs/>
          <w:kern w:val="0"/>
          <w:sz w:val="24"/>
          <w:szCs w:val="24"/>
        </w:rPr>
        <w:t>.供应商可提供的其他免费及优惠服务（如有）。</w:t>
      </w:r>
    </w:p>
    <w:p w:rsidR="00CB5B59" w:rsidRPr="001B0FF6" w:rsidRDefault="00CB5B59" w:rsidP="003F242E">
      <w:pPr>
        <w:widowControl/>
        <w:pBdr>
          <w:top w:val="none" w:sz="0" w:space="0" w:color="000000"/>
          <w:left w:val="none" w:sz="0" w:space="0" w:color="000000"/>
          <w:bottom w:val="none" w:sz="0" w:space="0" w:color="000000"/>
          <w:right w:val="none" w:sz="0" w:space="0" w:color="000000"/>
        </w:pBdr>
        <w:spacing w:line="570" w:lineRule="exact"/>
        <w:ind w:firstLine="482"/>
        <w:jc w:val="left"/>
        <w:rPr>
          <w:rFonts w:ascii="Arial" w:hAnsi="Arial" w:cs="Times New Roman"/>
          <w:i/>
          <w:iCs/>
          <w:kern w:val="0"/>
          <w:sz w:val="24"/>
          <w:szCs w:val="24"/>
          <w:u w:val="single"/>
        </w:rPr>
      </w:pPr>
    </w:p>
    <w:p w:rsidR="00C44488" w:rsidRPr="001B0FF6" w:rsidRDefault="00C44488" w:rsidP="003F242E">
      <w:pPr>
        <w:widowControl/>
        <w:pBdr>
          <w:top w:val="none" w:sz="0" w:space="0" w:color="000000"/>
          <w:left w:val="none" w:sz="0" w:space="0" w:color="000000"/>
          <w:bottom w:val="none" w:sz="0" w:space="0" w:color="000000"/>
          <w:right w:val="none" w:sz="0" w:space="0" w:color="000000"/>
        </w:pBdr>
        <w:spacing w:line="570" w:lineRule="exact"/>
        <w:ind w:firstLine="482"/>
        <w:jc w:val="left"/>
        <w:rPr>
          <w:rFonts w:ascii="Arial" w:hAnsi="Arial" w:cs="Times New Roman"/>
          <w:i/>
          <w:iCs/>
          <w:kern w:val="0"/>
          <w:sz w:val="24"/>
          <w:szCs w:val="24"/>
          <w:u w:val="single"/>
        </w:rPr>
      </w:pPr>
    </w:p>
    <w:p w:rsidR="00C44488" w:rsidRPr="001B0FF6" w:rsidRDefault="00C44488" w:rsidP="00C44488">
      <w:pPr>
        <w:widowControl/>
        <w:spacing w:line="560" w:lineRule="exact"/>
        <w:jc w:val="center"/>
        <w:rPr>
          <w:rFonts w:ascii="宋体" w:eastAsia="宋体" w:hAnsi="宋体" w:cs="Times New Roman"/>
          <w:kern w:val="0"/>
          <w:sz w:val="28"/>
          <w:szCs w:val="28"/>
        </w:rPr>
      </w:pPr>
      <w:r w:rsidRPr="001B0FF6">
        <w:rPr>
          <w:rFonts w:ascii="宋体" w:eastAsia="宋体" w:hAnsi="宋体" w:cs="Times New Roman"/>
          <w:kern w:val="0"/>
          <w:sz w:val="24"/>
          <w:szCs w:val="20"/>
        </w:rPr>
        <w:t xml:space="preserve">  </w:t>
      </w:r>
      <w:r w:rsidRPr="001B0FF6">
        <w:rPr>
          <w:rFonts w:ascii="宋体" w:eastAsia="宋体" w:hAnsi="宋体" w:cs="Times New Roman" w:hint="eastAsia"/>
          <w:kern w:val="0"/>
          <w:sz w:val="24"/>
          <w:szCs w:val="20"/>
        </w:rPr>
        <w:t xml:space="preserve">     </w:t>
      </w:r>
      <w:r w:rsidRPr="001B0FF6">
        <w:rPr>
          <w:rFonts w:ascii="宋体" w:eastAsia="宋体" w:hAnsi="宋体" w:cs="Times New Roman"/>
          <w:kern w:val="0"/>
          <w:sz w:val="24"/>
          <w:szCs w:val="20"/>
        </w:rPr>
        <w:t>供应商全称（加盖CA电子公章）：</w:t>
      </w:r>
    </w:p>
    <w:p w:rsidR="00C44488" w:rsidRPr="001B0FF6" w:rsidRDefault="00C44488" w:rsidP="00C44488">
      <w:pPr>
        <w:spacing w:line="560" w:lineRule="exact"/>
        <w:jc w:val="center"/>
        <w:rPr>
          <w:rFonts w:ascii="宋体" w:eastAsia="宋体" w:hAnsi="宋体" w:cs="仿宋"/>
          <w:b/>
          <w:bCs/>
          <w:color w:val="000000"/>
          <w:sz w:val="32"/>
          <w:szCs w:val="32"/>
        </w:rPr>
      </w:pPr>
      <w:r w:rsidRPr="001B0FF6">
        <w:rPr>
          <w:rFonts w:ascii="宋体" w:eastAsia="宋体" w:hAnsi="宋体" w:cs="Times New Roman" w:hint="eastAsia"/>
          <w:kern w:val="0"/>
          <w:sz w:val="28"/>
          <w:szCs w:val="28"/>
        </w:rPr>
        <w:t xml:space="preserve">                                     </w:t>
      </w:r>
      <w:r w:rsidRPr="001B0FF6">
        <w:rPr>
          <w:rFonts w:ascii="宋体" w:eastAsia="宋体" w:hAnsi="宋体" w:cs="Times New Roman" w:hint="eastAsia"/>
          <w:kern w:val="0"/>
          <w:sz w:val="24"/>
          <w:szCs w:val="20"/>
        </w:rPr>
        <w:t>时间：  年 月 日</w:t>
      </w:r>
    </w:p>
    <w:p w:rsidR="00C44488" w:rsidRPr="001B0FF6" w:rsidRDefault="00C44488" w:rsidP="003F242E">
      <w:pPr>
        <w:widowControl/>
        <w:pBdr>
          <w:top w:val="none" w:sz="0" w:space="0" w:color="000000"/>
          <w:left w:val="none" w:sz="0" w:space="0" w:color="000000"/>
          <w:bottom w:val="none" w:sz="0" w:space="0" w:color="000000"/>
          <w:right w:val="none" w:sz="0" w:space="0" w:color="000000"/>
        </w:pBdr>
        <w:spacing w:line="570" w:lineRule="exact"/>
        <w:ind w:firstLine="482"/>
        <w:jc w:val="left"/>
        <w:rPr>
          <w:rFonts w:ascii="Arial" w:hAnsi="Arial" w:cs="Times New Roman"/>
          <w:i/>
          <w:iCs/>
          <w:kern w:val="0"/>
          <w:sz w:val="24"/>
          <w:szCs w:val="24"/>
          <w:u w:val="single"/>
        </w:rPr>
      </w:pPr>
    </w:p>
    <w:p w:rsidR="003F242E" w:rsidRPr="003F242E" w:rsidRDefault="003F242E" w:rsidP="003F242E">
      <w:pPr>
        <w:widowControl/>
        <w:spacing w:line="560" w:lineRule="exact"/>
        <w:ind w:firstLineChars="200" w:firstLine="440"/>
        <w:jc w:val="left"/>
        <w:rPr>
          <w:rFonts w:ascii="Arial" w:eastAsia="宋体" w:hAnsi="Arial" w:cs="Times New Roman"/>
          <w:kern w:val="0"/>
          <w:sz w:val="22"/>
        </w:rPr>
      </w:pPr>
    </w:p>
    <w:p w:rsidR="00E77CC8" w:rsidRDefault="00E77CC8" w:rsidP="00D30109">
      <w:pPr>
        <w:widowControl/>
        <w:spacing w:line="520" w:lineRule="exact"/>
        <w:jc w:val="center"/>
        <w:rPr>
          <w:rFonts w:ascii="黑体" w:eastAsia="黑体" w:hAnsi="黑体" w:cs="Times New Roman"/>
          <w:i/>
          <w:kern w:val="0"/>
          <w:sz w:val="32"/>
          <w:szCs w:val="32"/>
          <w:highlight w:val="lightGray"/>
          <w:u w:val="single"/>
        </w:rPr>
      </w:pPr>
    </w:p>
    <w:p w:rsidR="00E77CC8" w:rsidRDefault="00E77CC8" w:rsidP="00D30109">
      <w:pPr>
        <w:widowControl/>
        <w:spacing w:line="520" w:lineRule="exact"/>
        <w:jc w:val="center"/>
        <w:rPr>
          <w:rFonts w:ascii="黑体" w:eastAsia="黑体" w:hAnsi="黑体" w:cs="Times New Roman"/>
          <w:i/>
          <w:kern w:val="0"/>
          <w:sz w:val="32"/>
          <w:szCs w:val="32"/>
          <w:highlight w:val="lightGray"/>
          <w:u w:val="single"/>
        </w:rPr>
      </w:pPr>
    </w:p>
    <w:p w:rsidR="00E77CC8" w:rsidRDefault="00E77CC8" w:rsidP="00D30109">
      <w:pPr>
        <w:widowControl/>
        <w:spacing w:line="520" w:lineRule="exact"/>
        <w:jc w:val="center"/>
        <w:rPr>
          <w:rFonts w:ascii="黑体" w:eastAsia="黑体" w:hAnsi="黑体" w:cs="Times New Roman"/>
          <w:i/>
          <w:kern w:val="0"/>
          <w:sz w:val="32"/>
          <w:szCs w:val="32"/>
          <w:highlight w:val="lightGray"/>
          <w:u w:val="single"/>
        </w:rPr>
      </w:pPr>
    </w:p>
    <w:p w:rsidR="00E77CC8" w:rsidRDefault="00E77CC8" w:rsidP="00D30109">
      <w:pPr>
        <w:widowControl/>
        <w:spacing w:line="520" w:lineRule="exact"/>
        <w:jc w:val="center"/>
        <w:rPr>
          <w:rFonts w:ascii="黑体" w:eastAsia="黑体" w:hAnsi="黑体" w:cs="Times New Roman"/>
          <w:i/>
          <w:kern w:val="0"/>
          <w:sz w:val="32"/>
          <w:szCs w:val="32"/>
          <w:highlight w:val="lightGray"/>
          <w:u w:val="single"/>
        </w:rPr>
      </w:pPr>
    </w:p>
    <w:p w:rsidR="00691750" w:rsidRDefault="00691750" w:rsidP="00D30109">
      <w:pPr>
        <w:widowControl/>
        <w:spacing w:line="520" w:lineRule="exact"/>
        <w:jc w:val="center"/>
        <w:rPr>
          <w:rFonts w:ascii="黑体" w:eastAsia="黑体" w:hAnsi="黑体" w:cs="Times New Roman"/>
          <w:i/>
          <w:kern w:val="0"/>
          <w:sz w:val="32"/>
          <w:szCs w:val="32"/>
          <w:highlight w:val="lightGray"/>
          <w:u w:val="single"/>
        </w:rPr>
      </w:pPr>
    </w:p>
    <w:p w:rsidR="00691750" w:rsidRDefault="00691750" w:rsidP="00D30109">
      <w:pPr>
        <w:widowControl/>
        <w:spacing w:line="520" w:lineRule="exact"/>
        <w:jc w:val="center"/>
        <w:rPr>
          <w:rFonts w:ascii="黑体" w:eastAsia="黑体" w:hAnsi="黑体" w:cs="Times New Roman"/>
          <w:i/>
          <w:kern w:val="0"/>
          <w:sz w:val="32"/>
          <w:szCs w:val="32"/>
          <w:highlight w:val="lightGray"/>
          <w:u w:val="single"/>
        </w:rPr>
      </w:pPr>
    </w:p>
    <w:p w:rsidR="00691750" w:rsidRDefault="00691750" w:rsidP="00D30109">
      <w:pPr>
        <w:widowControl/>
        <w:spacing w:line="520" w:lineRule="exact"/>
        <w:jc w:val="center"/>
        <w:rPr>
          <w:rFonts w:ascii="黑体" w:eastAsia="黑体" w:hAnsi="黑体" w:cs="Times New Roman"/>
          <w:i/>
          <w:kern w:val="0"/>
          <w:sz w:val="32"/>
          <w:szCs w:val="32"/>
          <w:highlight w:val="lightGray"/>
          <w:u w:val="single"/>
        </w:rPr>
      </w:pPr>
    </w:p>
    <w:p w:rsidR="00691750" w:rsidRDefault="00691750" w:rsidP="00D30109">
      <w:pPr>
        <w:widowControl/>
        <w:spacing w:line="520" w:lineRule="exact"/>
        <w:jc w:val="center"/>
        <w:rPr>
          <w:rFonts w:ascii="黑体" w:eastAsia="黑体" w:hAnsi="黑体" w:cs="Times New Roman"/>
          <w:i/>
          <w:kern w:val="0"/>
          <w:sz w:val="32"/>
          <w:szCs w:val="32"/>
          <w:highlight w:val="lightGray"/>
          <w:u w:val="single"/>
        </w:rPr>
      </w:pPr>
    </w:p>
    <w:p w:rsidR="00E77CC8" w:rsidRDefault="00E77CC8" w:rsidP="00D30109">
      <w:pPr>
        <w:widowControl/>
        <w:spacing w:line="520" w:lineRule="exact"/>
        <w:jc w:val="center"/>
        <w:rPr>
          <w:rFonts w:ascii="黑体" w:eastAsia="黑体" w:hAnsi="黑体" w:cs="Times New Roman"/>
          <w:i/>
          <w:kern w:val="0"/>
          <w:sz w:val="32"/>
          <w:szCs w:val="32"/>
          <w:highlight w:val="lightGray"/>
          <w:u w:val="single"/>
        </w:rPr>
      </w:pPr>
    </w:p>
    <w:p w:rsidR="00E77CC8" w:rsidRDefault="00E77CC8" w:rsidP="00D30109">
      <w:pPr>
        <w:widowControl/>
        <w:spacing w:line="520" w:lineRule="exact"/>
        <w:jc w:val="center"/>
        <w:rPr>
          <w:rFonts w:ascii="黑体" w:eastAsia="黑体" w:hAnsi="黑体" w:cs="Times New Roman"/>
          <w:i/>
          <w:kern w:val="0"/>
          <w:sz w:val="32"/>
          <w:szCs w:val="32"/>
          <w:highlight w:val="lightGray"/>
          <w:u w:val="single"/>
        </w:rPr>
      </w:pPr>
    </w:p>
    <w:p w:rsidR="00E77CC8" w:rsidRDefault="00E77CC8" w:rsidP="00D30109">
      <w:pPr>
        <w:widowControl/>
        <w:spacing w:line="520" w:lineRule="exact"/>
        <w:jc w:val="center"/>
        <w:rPr>
          <w:rFonts w:ascii="黑体" w:eastAsia="黑体" w:hAnsi="黑体" w:cs="Times New Roman"/>
          <w:i/>
          <w:kern w:val="0"/>
          <w:sz w:val="32"/>
          <w:szCs w:val="32"/>
          <w:highlight w:val="lightGray"/>
          <w:u w:val="single"/>
        </w:rPr>
      </w:pPr>
    </w:p>
    <w:p w:rsidR="002D622D" w:rsidRPr="001B0FF6" w:rsidRDefault="002D622D" w:rsidP="00D30109">
      <w:pPr>
        <w:widowControl/>
        <w:spacing w:line="520" w:lineRule="exact"/>
        <w:jc w:val="center"/>
        <w:rPr>
          <w:rFonts w:ascii="Times New Roman" w:eastAsia="仿宋_GB2312" w:hAnsi="Times New Roman" w:cs="Times New Roman"/>
          <w:kern w:val="0"/>
          <w:sz w:val="24"/>
          <w:szCs w:val="20"/>
        </w:rPr>
      </w:pPr>
      <w:r w:rsidRPr="001B0FF6">
        <w:rPr>
          <w:rFonts w:ascii="黑体" w:eastAsia="黑体" w:hAnsi="黑体" w:cs="Times New Roman"/>
          <w:i/>
          <w:kern w:val="0"/>
          <w:sz w:val="32"/>
          <w:szCs w:val="32"/>
          <w:u w:val="single"/>
        </w:rPr>
        <w:lastRenderedPageBreak/>
        <w:t>十</w:t>
      </w:r>
      <w:r w:rsidR="00322E1E" w:rsidRPr="001B0FF6">
        <w:rPr>
          <w:rFonts w:ascii="黑体" w:eastAsia="黑体" w:hAnsi="黑体" w:cs="Times New Roman" w:hint="eastAsia"/>
          <w:i/>
          <w:kern w:val="0"/>
          <w:sz w:val="32"/>
          <w:szCs w:val="32"/>
          <w:u w:val="single"/>
        </w:rPr>
        <w:t>五</w:t>
      </w:r>
      <w:r w:rsidRPr="001B0FF6">
        <w:rPr>
          <w:rFonts w:ascii="黑体" w:eastAsia="黑体" w:hAnsi="黑体" w:cs="Times New Roman"/>
          <w:i/>
          <w:kern w:val="0"/>
          <w:sz w:val="32"/>
          <w:szCs w:val="32"/>
          <w:u w:val="single"/>
        </w:rPr>
        <w:t>、报价一览表</w:t>
      </w:r>
    </w:p>
    <w:p w:rsidR="00A63CC0" w:rsidRPr="001B0FF6" w:rsidRDefault="00A63CC0" w:rsidP="00A63CC0">
      <w:pPr>
        <w:widowControl/>
        <w:spacing w:line="520" w:lineRule="exact"/>
        <w:jc w:val="center"/>
        <w:rPr>
          <w:rFonts w:ascii="黑体" w:eastAsia="黑体" w:hAnsi="黑体" w:cs="Times New Roman"/>
          <w:kern w:val="0"/>
          <w:sz w:val="24"/>
          <w:szCs w:val="24"/>
        </w:rPr>
      </w:pPr>
    </w:p>
    <w:p w:rsidR="002655A7" w:rsidRPr="001B0FF6" w:rsidRDefault="002655A7" w:rsidP="00A63CC0">
      <w:pPr>
        <w:widowControl/>
        <w:spacing w:line="520" w:lineRule="exact"/>
        <w:jc w:val="left"/>
        <w:rPr>
          <w:rFonts w:ascii="宋体" w:eastAsia="宋体" w:hAnsi="宋体" w:cs="Times New Roman"/>
          <w:kern w:val="0"/>
          <w:sz w:val="24"/>
          <w:szCs w:val="24"/>
        </w:rPr>
      </w:pPr>
    </w:p>
    <w:p w:rsidR="00A63CC0" w:rsidRPr="001B0FF6" w:rsidRDefault="00A63CC0" w:rsidP="00A63CC0">
      <w:pPr>
        <w:widowControl/>
        <w:spacing w:line="520" w:lineRule="exact"/>
        <w:jc w:val="left"/>
        <w:rPr>
          <w:rFonts w:ascii="宋体" w:eastAsia="宋体" w:hAnsi="宋体" w:cs="Times New Roman"/>
          <w:kern w:val="0"/>
          <w:sz w:val="24"/>
          <w:szCs w:val="24"/>
        </w:rPr>
      </w:pPr>
      <w:r w:rsidRPr="001B0FF6">
        <w:rPr>
          <w:rFonts w:ascii="宋体" w:eastAsia="宋体" w:hAnsi="宋体" w:cs="Times New Roman"/>
          <w:kern w:val="0"/>
          <w:sz w:val="24"/>
          <w:szCs w:val="24"/>
        </w:rPr>
        <w:t>供应商全称（加盖CA电子签章）：</w:t>
      </w:r>
    </w:p>
    <w:p w:rsidR="00A63CC0" w:rsidRPr="001B0FF6" w:rsidRDefault="00A63CC0" w:rsidP="00A63CC0">
      <w:pPr>
        <w:widowControl/>
        <w:spacing w:line="520" w:lineRule="exact"/>
        <w:jc w:val="left"/>
        <w:rPr>
          <w:rFonts w:ascii="Times New Roman" w:eastAsia="宋体" w:hAnsi="Times New Roman" w:cs="Times New Roman"/>
          <w:kern w:val="0"/>
          <w:sz w:val="24"/>
          <w:szCs w:val="24"/>
        </w:rPr>
      </w:pPr>
      <w:r w:rsidRPr="001B0FF6">
        <w:rPr>
          <w:rFonts w:ascii="宋体" w:eastAsia="宋体" w:hAnsi="宋体" w:cs="Times New Roman"/>
          <w:kern w:val="0"/>
          <w:sz w:val="24"/>
          <w:szCs w:val="24"/>
        </w:rPr>
        <w:t>项目名称：</w:t>
      </w:r>
    </w:p>
    <w:p w:rsidR="00A63CC0" w:rsidRPr="001B0FF6" w:rsidRDefault="00A63CC0" w:rsidP="00A63CC0">
      <w:pPr>
        <w:keepNext/>
        <w:widowControl/>
        <w:spacing w:line="520" w:lineRule="exact"/>
        <w:outlineLvl w:val="3"/>
        <w:rPr>
          <w:rFonts w:ascii="宋体" w:eastAsia="宋体" w:hAnsi="宋体" w:cs="Times New Roman"/>
          <w:kern w:val="0"/>
          <w:sz w:val="24"/>
          <w:szCs w:val="24"/>
        </w:rPr>
      </w:pPr>
      <w:r w:rsidRPr="001B0FF6">
        <w:rPr>
          <w:rFonts w:ascii="宋体" w:eastAsia="宋体" w:hAnsi="宋体" w:cs="Times New Roman"/>
          <w:kern w:val="0"/>
          <w:sz w:val="24"/>
          <w:szCs w:val="24"/>
        </w:rPr>
        <w:t>项目编号：                                   分包号：</w:t>
      </w:r>
    </w:p>
    <w:tbl>
      <w:tblPr>
        <w:tblW w:w="79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49"/>
        <w:gridCol w:w="2650"/>
        <w:gridCol w:w="2650"/>
      </w:tblGrid>
      <w:tr w:rsidR="0058135D" w:rsidRPr="001B0FF6" w:rsidTr="0058135D">
        <w:trPr>
          <w:cantSplit/>
          <w:trHeight w:val="877"/>
          <w:jc w:val="center"/>
        </w:trPr>
        <w:tc>
          <w:tcPr>
            <w:tcW w:w="1666" w:type="pct"/>
            <w:noWrap/>
            <w:vAlign w:val="center"/>
          </w:tcPr>
          <w:p w:rsidR="0058135D" w:rsidRPr="001B0FF6" w:rsidRDefault="0058135D" w:rsidP="004469AA">
            <w:pPr>
              <w:widowControl/>
              <w:jc w:val="center"/>
              <w:rPr>
                <w:rFonts w:ascii="宋体" w:eastAsia="宋体" w:hAnsi="宋体" w:cs="Times New Roman"/>
                <w:kern w:val="0"/>
                <w:sz w:val="28"/>
                <w:szCs w:val="28"/>
              </w:rPr>
            </w:pPr>
            <w:r w:rsidRPr="001B0FF6">
              <w:rPr>
                <w:rFonts w:ascii="宋体" w:eastAsia="宋体" w:hAnsi="宋体" w:cs="Times New Roman" w:hint="eastAsia"/>
                <w:kern w:val="0"/>
                <w:sz w:val="28"/>
                <w:szCs w:val="28"/>
              </w:rPr>
              <w:t>报价项目</w:t>
            </w:r>
          </w:p>
        </w:tc>
        <w:tc>
          <w:tcPr>
            <w:tcW w:w="1667" w:type="pct"/>
            <w:noWrap/>
            <w:vAlign w:val="center"/>
          </w:tcPr>
          <w:p w:rsidR="0058135D" w:rsidRPr="001B0FF6" w:rsidRDefault="0058135D" w:rsidP="004469AA">
            <w:pPr>
              <w:widowControl/>
              <w:jc w:val="center"/>
              <w:rPr>
                <w:rFonts w:ascii="宋体" w:eastAsia="宋体" w:hAnsi="宋体" w:cs="Times New Roman"/>
                <w:kern w:val="0"/>
                <w:sz w:val="28"/>
                <w:szCs w:val="28"/>
              </w:rPr>
            </w:pPr>
            <w:r w:rsidRPr="001B0FF6">
              <w:rPr>
                <w:rFonts w:ascii="宋体" w:eastAsia="宋体" w:hAnsi="宋体" w:cs="Times New Roman" w:hint="eastAsia"/>
                <w:kern w:val="0"/>
                <w:sz w:val="28"/>
                <w:szCs w:val="28"/>
              </w:rPr>
              <w:t>最高限价</w:t>
            </w:r>
          </w:p>
        </w:tc>
        <w:tc>
          <w:tcPr>
            <w:tcW w:w="1667" w:type="pct"/>
            <w:vAlign w:val="center"/>
          </w:tcPr>
          <w:p w:rsidR="0058135D" w:rsidRPr="001B0FF6" w:rsidRDefault="0058135D" w:rsidP="004469AA">
            <w:pPr>
              <w:widowControl/>
              <w:jc w:val="center"/>
              <w:rPr>
                <w:rFonts w:ascii="宋体" w:eastAsia="宋体" w:hAnsi="宋体" w:cs="Times New Roman"/>
                <w:kern w:val="0"/>
                <w:sz w:val="28"/>
                <w:szCs w:val="28"/>
              </w:rPr>
            </w:pPr>
            <w:r w:rsidRPr="001B0FF6">
              <w:rPr>
                <w:rFonts w:ascii="宋体" w:eastAsia="宋体" w:hAnsi="宋体" w:cs="Times New Roman" w:hint="eastAsia"/>
                <w:kern w:val="0"/>
                <w:sz w:val="28"/>
                <w:szCs w:val="28"/>
              </w:rPr>
              <w:t>优惠率报价（总价）</w:t>
            </w:r>
          </w:p>
        </w:tc>
      </w:tr>
      <w:tr w:rsidR="0058135D" w:rsidRPr="001B0FF6" w:rsidTr="0058135D">
        <w:trPr>
          <w:cantSplit/>
          <w:trHeight w:val="1078"/>
          <w:jc w:val="center"/>
        </w:trPr>
        <w:tc>
          <w:tcPr>
            <w:tcW w:w="1666" w:type="pct"/>
            <w:noWrap/>
            <w:vAlign w:val="center"/>
          </w:tcPr>
          <w:p w:rsidR="0058135D" w:rsidRPr="001B0FF6" w:rsidRDefault="0058135D" w:rsidP="0058135D">
            <w:pPr>
              <w:widowControl/>
              <w:jc w:val="center"/>
              <w:rPr>
                <w:rFonts w:ascii="宋体" w:eastAsia="宋体" w:hAnsi="宋体" w:cs="Times New Roman"/>
                <w:kern w:val="0"/>
                <w:sz w:val="28"/>
                <w:szCs w:val="28"/>
              </w:rPr>
            </w:pPr>
            <w:r w:rsidRPr="001B0FF6">
              <w:rPr>
                <w:rFonts w:ascii="宋体" w:eastAsia="宋体" w:hAnsi="宋体" w:cs="Times New Roman" w:hint="eastAsia"/>
                <w:kern w:val="0"/>
                <w:sz w:val="28"/>
                <w:szCs w:val="28"/>
              </w:rPr>
              <w:t>材料进销差价率</w:t>
            </w:r>
          </w:p>
        </w:tc>
        <w:tc>
          <w:tcPr>
            <w:tcW w:w="1667" w:type="pct"/>
            <w:noWrap/>
            <w:vAlign w:val="center"/>
          </w:tcPr>
          <w:p w:rsidR="0058135D" w:rsidRPr="001B0FF6" w:rsidRDefault="0058135D" w:rsidP="004469AA">
            <w:pPr>
              <w:widowControl/>
              <w:jc w:val="center"/>
              <w:rPr>
                <w:rFonts w:ascii="宋体" w:eastAsia="宋体" w:hAnsi="宋体" w:cs="Times New Roman"/>
                <w:kern w:val="0"/>
                <w:sz w:val="28"/>
                <w:szCs w:val="28"/>
              </w:rPr>
            </w:pPr>
            <w:r w:rsidRPr="001B0FF6">
              <w:rPr>
                <w:rFonts w:ascii="宋体" w:eastAsia="宋体" w:hAnsi="宋体" w:cs="Times New Roman" w:hint="eastAsia"/>
                <w:kern w:val="0"/>
                <w:sz w:val="28"/>
                <w:szCs w:val="28"/>
              </w:rPr>
              <w:t>20%</w:t>
            </w:r>
          </w:p>
        </w:tc>
        <w:tc>
          <w:tcPr>
            <w:tcW w:w="1667" w:type="pct"/>
            <w:vAlign w:val="center"/>
          </w:tcPr>
          <w:p w:rsidR="0058135D" w:rsidRPr="001B0FF6" w:rsidRDefault="0058135D" w:rsidP="004469AA">
            <w:pPr>
              <w:widowControl/>
              <w:jc w:val="center"/>
              <w:rPr>
                <w:rFonts w:ascii="宋体" w:eastAsia="宋体" w:hAnsi="宋体" w:cs="Times New Roman"/>
                <w:kern w:val="0"/>
                <w:sz w:val="28"/>
                <w:szCs w:val="28"/>
                <w:u w:val="single"/>
              </w:rPr>
            </w:pPr>
            <w:r w:rsidRPr="001B0FF6">
              <w:rPr>
                <w:rFonts w:ascii="宋体" w:eastAsia="宋体" w:hAnsi="宋体" w:cs="Times New Roman" w:hint="eastAsia"/>
                <w:kern w:val="0"/>
                <w:sz w:val="28"/>
                <w:szCs w:val="28"/>
                <w:u w:val="single"/>
              </w:rPr>
              <w:t xml:space="preserve">        </w:t>
            </w:r>
            <w:r w:rsidRPr="001B0FF6">
              <w:rPr>
                <w:rFonts w:ascii="宋体" w:eastAsia="宋体" w:hAnsi="宋体" w:cs="Times New Roman" w:hint="eastAsia"/>
                <w:kern w:val="0"/>
                <w:sz w:val="28"/>
                <w:szCs w:val="28"/>
              </w:rPr>
              <w:t>%</w:t>
            </w:r>
          </w:p>
        </w:tc>
      </w:tr>
    </w:tbl>
    <w:p w:rsidR="00A63CC0" w:rsidRPr="001B0FF6" w:rsidRDefault="00A63CC0" w:rsidP="00D30109">
      <w:pPr>
        <w:widowControl/>
        <w:spacing w:line="560" w:lineRule="exact"/>
        <w:ind w:rightChars="400" w:right="840"/>
        <w:jc w:val="right"/>
        <w:rPr>
          <w:rFonts w:ascii="Arial" w:eastAsia="宋体" w:hAnsi="Arial" w:cs="Times New Roman"/>
          <w:kern w:val="0"/>
          <w:sz w:val="22"/>
        </w:rPr>
      </w:pPr>
      <w:r w:rsidRPr="001B0FF6">
        <w:rPr>
          <w:rFonts w:ascii="Arial" w:eastAsia="宋体" w:hAnsi="Arial" w:cs="Times New Roman"/>
          <w:kern w:val="0"/>
          <w:sz w:val="22"/>
        </w:rPr>
        <w:t>日期：</w:t>
      </w:r>
      <w:r w:rsidRPr="001B0FF6">
        <w:rPr>
          <w:rFonts w:ascii="Arial" w:eastAsia="宋体" w:hAnsi="Arial" w:cs="Times New Roman" w:hint="eastAsia"/>
          <w:kern w:val="0"/>
          <w:sz w:val="22"/>
        </w:rPr>
        <w:t xml:space="preserve">    </w:t>
      </w:r>
      <w:r w:rsidRPr="001B0FF6">
        <w:rPr>
          <w:rFonts w:ascii="Arial" w:eastAsia="宋体" w:hAnsi="Arial" w:cs="Times New Roman"/>
          <w:kern w:val="0"/>
          <w:sz w:val="22"/>
        </w:rPr>
        <w:t>年</w:t>
      </w:r>
      <w:r w:rsidRPr="001B0FF6">
        <w:rPr>
          <w:rFonts w:ascii="Arial" w:eastAsia="宋体" w:hAnsi="Arial" w:cs="Times New Roman" w:hint="eastAsia"/>
          <w:kern w:val="0"/>
          <w:sz w:val="22"/>
        </w:rPr>
        <w:t xml:space="preserve">   </w:t>
      </w:r>
      <w:r w:rsidRPr="001B0FF6">
        <w:rPr>
          <w:rFonts w:ascii="Arial" w:eastAsia="宋体" w:hAnsi="Arial" w:cs="Times New Roman"/>
          <w:kern w:val="0"/>
          <w:sz w:val="22"/>
        </w:rPr>
        <w:t>月</w:t>
      </w:r>
      <w:r w:rsidRPr="001B0FF6">
        <w:rPr>
          <w:rFonts w:ascii="Arial" w:eastAsia="宋体" w:hAnsi="Arial" w:cs="Times New Roman" w:hint="eastAsia"/>
          <w:kern w:val="0"/>
          <w:sz w:val="22"/>
        </w:rPr>
        <w:t xml:space="preserve">    </w:t>
      </w:r>
      <w:r w:rsidRPr="001B0FF6">
        <w:rPr>
          <w:rFonts w:ascii="Arial" w:eastAsia="宋体" w:hAnsi="Arial" w:cs="Times New Roman"/>
          <w:kern w:val="0"/>
          <w:sz w:val="22"/>
        </w:rPr>
        <w:t>日</w:t>
      </w:r>
    </w:p>
    <w:p w:rsidR="002D622D" w:rsidRPr="001B0FF6" w:rsidRDefault="002D622D" w:rsidP="002D622D">
      <w:pPr>
        <w:widowControl/>
        <w:spacing w:line="560" w:lineRule="exact"/>
        <w:jc w:val="left"/>
        <w:rPr>
          <w:rFonts w:ascii="Arial" w:eastAsia="宋体" w:hAnsi="Arial" w:cs="Times New Roman"/>
          <w:kern w:val="0"/>
          <w:sz w:val="22"/>
        </w:rPr>
      </w:pPr>
    </w:p>
    <w:p w:rsidR="002D622D" w:rsidRPr="001B0FF6" w:rsidRDefault="002D622D" w:rsidP="00D30109">
      <w:pPr>
        <w:widowControl/>
        <w:spacing w:line="480" w:lineRule="exact"/>
        <w:jc w:val="left"/>
        <w:rPr>
          <w:rFonts w:ascii="Arial" w:eastAsia="宋体" w:hAnsi="Arial" w:cs="Times New Roman"/>
          <w:b/>
          <w:kern w:val="0"/>
          <w:sz w:val="22"/>
        </w:rPr>
      </w:pPr>
      <w:r w:rsidRPr="001B0FF6">
        <w:rPr>
          <w:rFonts w:ascii="Arial" w:eastAsia="宋体" w:hAnsi="Arial" w:cs="Times New Roman" w:hint="eastAsia"/>
          <w:b/>
          <w:kern w:val="0"/>
          <w:sz w:val="22"/>
        </w:rPr>
        <w:t>说明：</w:t>
      </w:r>
    </w:p>
    <w:p w:rsidR="002D622D" w:rsidRPr="001B0FF6" w:rsidRDefault="002D622D" w:rsidP="00D30109">
      <w:pPr>
        <w:widowControl/>
        <w:spacing w:line="480" w:lineRule="exact"/>
        <w:jc w:val="left"/>
        <w:rPr>
          <w:rFonts w:ascii="Arial" w:eastAsia="宋体" w:hAnsi="Arial" w:cs="Times New Roman"/>
          <w:kern w:val="0"/>
          <w:sz w:val="22"/>
        </w:rPr>
      </w:pPr>
      <w:r w:rsidRPr="001B0FF6">
        <w:rPr>
          <w:rFonts w:ascii="Arial" w:eastAsia="宋体" w:hAnsi="Arial" w:cs="Times New Roman" w:hint="eastAsia"/>
          <w:kern w:val="0"/>
          <w:sz w:val="22"/>
        </w:rPr>
        <w:t>1</w:t>
      </w:r>
      <w:r w:rsidRPr="001B0FF6">
        <w:rPr>
          <w:rFonts w:ascii="Arial" w:eastAsia="宋体" w:hAnsi="Arial" w:cs="Times New Roman" w:hint="eastAsia"/>
          <w:kern w:val="0"/>
          <w:sz w:val="22"/>
        </w:rPr>
        <w:t>、</w:t>
      </w:r>
      <w:r w:rsidR="00566EA5" w:rsidRPr="001B0FF6">
        <w:rPr>
          <w:rFonts w:ascii="Arial" w:eastAsia="宋体" w:hAnsi="Arial" w:cs="Times New Roman" w:hint="eastAsia"/>
          <w:kern w:val="0"/>
          <w:sz w:val="22"/>
        </w:rPr>
        <w:t>本项目报价方式为优惠率（价格下浮比例），</w:t>
      </w:r>
      <w:r w:rsidR="00566EA5" w:rsidRPr="001B0FF6">
        <w:rPr>
          <w:rFonts w:ascii="Arial" w:eastAsia="宋体" w:hAnsi="Arial" w:cs="Times New Roman" w:hint="eastAsia"/>
          <w:kern w:val="0"/>
          <w:sz w:val="22"/>
        </w:rPr>
        <w:t>0%</w:t>
      </w:r>
      <w:r w:rsidR="00566EA5" w:rsidRPr="001B0FF6">
        <w:rPr>
          <w:rFonts w:ascii="Arial" w:eastAsia="宋体" w:hAnsi="Arial" w:cs="Times New Roman" w:hint="eastAsia"/>
          <w:kern w:val="0"/>
          <w:sz w:val="22"/>
        </w:rPr>
        <w:t>≤优惠率报价＜</w:t>
      </w:r>
      <w:r w:rsidR="00566EA5" w:rsidRPr="001B0FF6">
        <w:rPr>
          <w:rFonts w:ascii="Arial" w:eastAsia="宋体" w:hAnsi="Arial" w:cs="Times New Roman" w:hint="eastAsia"/>
          <w:kern w:val="0"/>
          <w:sz w:val="22"/>
        </w:rPr>
        <w:t>100.00%</w:t>
      </w:r>
      <w:r w:rsidR="00566EA5" w:rsidRPr="001B0FF6">
        <w:rPr>
          <w:rFonts w:ascii="Arial" w:eastAsia="宋体" w:hAnsi="Arial" w:cs="Times New Roman" w:hint="eastAsia"/>
          <w:kern w:val="0"/>
          <w:sz w:val="22"/>
        </w:rPr>
        <w:t>，否则为无效响应。</w:t>
      </w:r>
    </w:p>
    <w:p w:rsidR="00566EA5" w:rsidRPr="001B0FF6" w:rsidRDefault="00566EA5" w:rsidP="00D30109">
      <w:pPr>
        <w:widowControl/>
        <w:spacing w:line="480" w:lineRule="exact"/>
        <w:jc w:val="left"/>
        <w:rPr>
          <w:rFonts w:ascii="Arial" w:eastAsia="宋体" w:hAnsi="Arial" w:cs="Times New Roman"/>
          <w:kern w:val="0"/>
          <w:sz w:val="22"/>
        </w:rPr>
      </w:pPr>
      <w:r w:rsidRPr="001B0FF6">
        <w:rPr>
          <w:rFonts w:ascii="Arial" w:eastAsia="宋体" w:hAnsi="Arial" w:cs="Times New Roman" w:hint="eastAsia"/>
          <w:kern w:val="0"/>
          <w:sz w:val="22"/>
        </w:rPr>
        <w:t>2</w:t>
      </w:r>
      <w:r w:rsidRPr="001B0FF6">
        <w:rPr>
          <w:rFonts w:ascii="Arial" w:eastAsia="宋体" w:hAnsi="Arial" w:cs="Times New Roman" w:hint="eastAsia"/>
          <w:kern w:val="0"/>
          <w:sz w:val="22"/>
        </w:rPr>
        <w:t>、分项报价按如下方法计算：</w:t>
      </w:r>
    </w:p>
    <w:p w:rsidR="001B5B8A" w:rsidRPr="001B0FF6" w:rsidRDefault="00566EA5" w:rsidP="00D30109">
      <w:pPr>
        <w:widowControl/>
        <w:spacing w:line="480" w:lineRule="exact"/>
        <w:jc w:val="left"/>
        <w:rPr>
          <w:rFonts w:ascii="Arial" w:eastAsia="宋体" w:hAnsi="Arial" w:cs="Times New Roman"/>
          <w:kern w:val="0"/>
          <w:sz w:val="22"/>
        </w:rPr>
      </w:pPr>
      <w:r w:rsidRPr="001B0FF6">
        <w:rPr>
          <w:rFonts w:ascii="Arial" w:eastAsia="宋体" w:hAnsi="Arial" w:cs="Times New Roman" w:hint="eastAsia"/>
          <w:kern w:val="0"/>
          <w:sz w:val="22"/>
        </w:rPr>
        <w:t>工时单价</w:t>
      </w:r>
      <w:r w:rsidRPr="001B0FF6">
        <w:rPr>
          <w:rFonts w:ascii="Arial" w:eastAsia="宋体" w:hAnsi="Arial" w:cs="Times New Roman" w:hint="eastAsia"/>
          <w:kern w:val="0"/>
          <w:sz w:val="22"/>
        </w:rPr>
        <w:t>=</w:t>
      </w:r>
      <w:r w:rsidRPr="001B0FF6">
        <w:rPr>
          <w:rFonts w:ascii="Arial" w:eastAsia="宋体" w:hAnsi="Arial" w:cs="Times New Roman" w:hint="eastAsia"/>
          <w:kern w:val="0"/>
          <w:sz w:val="22"/>
        </w:rPr>
        <w:t>工时单价最高限价（</w:t>
      </w:r>
      <w:r w:rsidRPr="001B0FF6">
        <w:rPr>
          <w:rFonts w:ascii="Arial" w:eastAsia="宋体" w:hAnsi="Arial" w:cs="Times New Roman" w:hint="eastAsia"/>
          <w:kern w:val="0"/>
          <w:sz w:val="22"/>
        </w:rPr>
        <w:t>25</w:t>
      </w:r>
      <w:r w:rsidRPr="001B0FF6">
        <w:rPr>
          <w:rFonts w:ascii="Arial" w:eastAsia="宋体" w:hAnsi="Arial" w:cs="Times New Roman" w:hint="eastAsia"/>
          <w:kern w:val="0"/>
          <w:sz w:val="22"/>
        </w:rPr>
        <w:t>元</w:t>
      </w:r>
      <w:r w:rsidRPr="001B0FF6">
        <w:rPr>
          <w:rFonts w:ascii="Arial" w:eastAsia="宋体" w:hAnsi="Arial" w:cs="Times New Roman" w:hint="eastAsia"/>
          <w:kern w:val="0"/>
          <w:sz w:val="22"/>
        </w:rPr>
        <w:t>/</w:t>
      </w:r>
      <w:r w:rsidRPr="001B0FF6">
        <w:rPr>
          <w:rFonts w:ascii="Arial" w:eastAsia="宋体" w:hAnsi="Arial" w:cs="Times New Roman" w:hint="eastAsia"/>
          <w:kern w:val="0"/>
          <w:sz w:val="22"/>
        </w:rPr>
        <w:t>小时）×（</w:t>
      </w:r>
      <w:r w:rsidRPr="001B0FF6">
        <w:rPr>
          <w:rFonts w:ascii="Arial" w:eastAsia="宋体" w:hAnsi="Arial" w:cs="Times New Roman" w:hint="eastAsia"/>
          <w:kern w:val="0"/>
          <w:sz w:val="22"/>
        </w:rPr>
        <w:t>1-</w:t>
      </w:r>
      <w:r w:rsidRPr="001B0FF6">
        <w:rPr>
          <w:rFonts w:ascii="Arial" w:eastAsia="宋体" w:hAnsi="Arial" w:cs="Times New Roman" w:hint="eastAsia"/>
          <w:kern w:val="0"/>
          <w:sz w:val="22"/>
        </w:rPr>
        <w:t>优惠率报价）</w:t>
      </w:r>
      <w:r w:rsidR="001B5B8A" w:rsidRPr="001B0FF6">
        <w:rPr>
          <w:rFonts w:ascii="Arial" w:eastAsia="宋体" w:hAnsi="Arial" w:cs="Times New Roman" w:hint="eastAsia"/>
          <w:kern w:val="0"/>
          <w:sz w:val="22"/>
        </w:rPr>
        <w:t>；</w:t>
      </w:r>
    </w:p>
    <w:p w:rsidR="00566EA5" w:rsidRPr="001B0FF6" w:rsidRDefault="00566EA5" w:rsidP="00D30109">
      <w:pPr>
        <w:widowControl/>
        <w:spacing w:line="480" w:lineRule="exact"/>
        <w:jc w:val="left"/>
        <w:rPr>
          <w:rFonts w:ascii="Arial" w:eastAsia="宋体" w:hAnsi="Arial" w:cs="Times New Roman"/>
          <w:kern w:val="0"/>
          <w:sz w:val="22"/>
        </w:rPr>
      </w:pPr>
      <w:r w:rsidRPr="001B0FF6">
        <w:rPr>
          <w:rFonts w:ascii="Arial" w:eastAsia="宋体" w:hAnsi="Arial" w:cs="Times New Roman" w:hint="eastAsia"/>
          <w:kern w:val="0"/>
          <w:sz w:val="22"/>
        </w:rPr>
        <w:t>材料进销差价率</w:t>
      </w:r>
      <w:r w:rsidRPr="001B0FF6">
        <w:rPr>
          <w:rFonts w:ascii="Arial" w:eastAsia="宋体" w:hAnsi="Arial" w:cs="Times New Roman" w:hint="eastAsia"/>
          <w:kern w:val="0"/>
          <w:sz w:val="22"/>
        </w:rPr>
        <w:t>=</w:t>
      </w:r>
      <w:r w:rsidRPr="001B0FF6">
        <w:rPr>
          <w:rFonts w:ascii="Arial" w:eastAsia="宋体" w:hAnsi="Arial" w:cs="Times New Roman" w:hint="eastAsia"/>
          <w:kern w:val="0"/>
          <w:sz w:val="22"/>
        </w:rPr>
        <w:t>材料进销差价率最高限价（</w:t>
      </w:r>
      <w:r w:rsidRPr="001B0FF6">
        <w:rPr>
          <w:rFonts w:ascii="Arial" w:eastAsia="宋体" w:hAnsi="Arial" w:cs="Times New Roman" w:hint="eastAsia"/>
          <w:kern w:val="0"/>
          <w:sz w:val="22"/>
        </w:rPr>
        <w:t>20%</w:t>
      </w:r>
      <w:r w:rsidRPr="001B0FF6">
        <w:rPr>
          <w:rFonts w:ascii="Arial" w:eastAsia="宋体" w:hAnsi="Arial" w:cs="Times New Roman" w:hint="eastAsia"/>
          <w:kern w:val="0"/>
          <w:sz w:val="22"/>
        </w:rPr>
        <w:t>）×（</w:t>
      </w:r>
      <w:r w:rsidRPr="001B0FF6">
        <w:rPr>
          <w:rFonts w:ascii="Arial" w:eastAsia="宋体" w:hAnsi="Arial" w:cs="Times New Roman" w:hint="eastAsia"/>
          <w:kern w:val="0"/>
          <w:sz w:val="22"/>
        </w:rPr>
        <w:t>1-</w:t>
      </w:r>
      <w:r w:rsidR="000E084E" w:rsidRPr="001B0FF6">
        <w:rPr>
          <w:rFonts w:ascii="Arial" w:eastAsia="宋体" w:hAnsi="Arial" w:cs="Times New Roman" w:hint="eastAsia"/>
          <w:kern w:val="0"/>
          <w:sz w:val="22"/>
        </w:rPr>
        <w:t>优惠率报价）。</w:t>
      </w:r>
    </w:p>
    <w:p w:rsidR="000E084E" w:rsidRPr="001B0FF6" w:rsidRDefault="000E084E" w:rsidP="00D30109">
      <w:pPr>
        <w:widowControl/>
        <w:spacing w:line="480" w:lineRule="exact"/>
        <w:jc w:val="left"/>
        <w:rPr>
          <w:rFonts w:ascii="Arial" w:eastAsia="宋体" w:hAnsi="Arial" w:cs="Times New Roman"/>
          <w:kern w:val="0"/>
          <w:sz w:val="22"/>
        </w:rPr>
      </w:pPr>
      <w:r w:rsidRPr="001B0FF6">
        <w:rPr>
          <w:rFonts w:ascii="Arial" w:eastAsia="宋体" w:hAnsi="Arial" w:cs="Times New Roman" w:hint="eastAsia"/>
          <w:kern w:val="0"/>
          <w:sz w:val="22"/>
        </w:rPr>
        <w:t>3</w:t>
      </w:r>
      <w:r w:rsidRPr="001B0FF6">
        <w:rPr>
          <w:rFonts w:ascii="Arial" w:eastAsia="宋体" w:hAnsi="Arial" w:cs="Times New Roman" w:hint="eastAsia"/>
          <w:kern w:val="0"/>
          <w:sz w:val="22"/>
        </w:rPr>
        <w:t>、第二阶段结算时，维修结算总费用</w:t>
      </w:r>
      <w:r w:rsidRPr="001B0FF6">
        <w:rPr>
          <w:rFonts w:ascii="Arial" w:eastAsia="宋体" w:hAnsi="Arial" w:cs="Times New Roman" w:hint="eastAsia"/>
          <w:kern w:val="0"/>
          <w:sz w:val="22"/>
        </w:rPr>
        <w:t>=</w:t>
      </w:r>
      <w:r w:rsidRPr="001B0FF6">
        <w:rPr>
          <w:rFonts w:ascii="Arial" w:eastAsia="宋体" w:hAnsi="Arial" w:cs="Times New Roman" w:hint="eastAsia"/>
          <w:kern w:val="0"/>
          <w:sz w:val="22"/>
        </w:rPr>
        <w:t>工时费用（工时单价×工时定额）＋材料费用</w:t>
      </w:r>
      <w:r w:rsidRPr="001B0FF6">
        <w:rPr>
          <w:rFonts w:ascii="Arial" w:eastAsia="宋体" w:hAnsi="Arial" w:cs="Times New Roman" w:hint="eastAsia"/>
          <w:kern w:val="0"/>
          <w:sz w:val="22"/>
        </w:rPr>
        <w:t>[</w:t>
      </w:r>
      <w:r w:rsidRPr="001B0FF6">
        <w:rPr>
          <w:rFonts w:ascii="Arial" w:eastAsia="宋体" w:hAnsi="Arial" w:cs="Times New Roman" w:hint="eastAsia"/>
          <w:kern w:val="0"/>
          <w:sz w:val="22"/>
        </w:rPr>
        <w:t>材料购进价格×（</w:t>
      </w:r>
      <w:r w:rsidRPr="001B0FF6">
        <w:rPr>
          <w:rFonts w:ascii="Arial" w:eastAsia="宋体" w:hAnsi="Arial" w:cs="Times New Roman" w:hint="eastAsia"/>
          <w:kern w:val="0"/>
          <w:sz w:val="22"/>
        </w:rPr>
        <w:t>1</w:t>
      </w:r>
      <w:r w:rsidRPr="001B0FF6">
        <w:rPr>
          <w:rFonts w:ascii="Arial" w:eastAsia="宋体" w:hAnsi="Arial" w:cs="Times New Roman" w:hint="eastAsia"/>
          <w:kern w:val="0"/>
          <w:sz w:val="22"/>
        </w:rPr>
        <w:t>＋材料进销差价率）</w:t>
      </w:r>
      <w:r w:rsidRPr="001B0FF6">
        <w:rPr>
          <w:rFonts w:ascii="Arial" w:eastAsia="宋体" w:hAnsi="Arial" w:cs="Times New Roman" w:hint="eastAsia"/>
          <w:kern w:val="0"/>
          <w:sz w:val="22"/>
        </w:rPr>
        <w:t>]</w:t>
      </w:r>
      <w:r w:rsidRPr="001B0FF6">
        <w:rPr>
          <w:rFonts w:ascii="Arial" w:eastAsia="宋体" w:hAnsi="Arial" w:cs="Times New Roman" w:hint="eastAsia"/>
          <w:kern w:val="0"/>
          <w:sz w:val="22"/>
        </w:rPr>
        <w:t>。如有维修诊断费用、检测费用、外加工及其他费用的均参照《江苏省机动车维修结算工时定额与收费指南》（</w:t>
      </w:r>
      <w:r w:rsidRPr="001B0FF6">
        <w:rPr>
          <w:rFonts w:ascii="Arial" w:eastAsia="宋体" w:hAnsi="Arial" w:cs="Times New Roman" w:hint="eastAsia"/>
          <w:kern w:val="0"/>
          <w:sz w:val="22"/>
        </w:rPr>
        <w:t>2014</w:t>
      </w:r>
      <w:r w:rsidRPr="001B0FF6">
        <w:rPr>
          <w:rFonts w:ascii="Arial" w:eastAsia="宋体" w:hAnsi="Arial" w:cs="Times New Roman" w:hint="eastAsia"/>
          <w:kern w:val="0"/>
          <w:sz w:val="22"/>
        </w:rPr>
        <w:t>版）执行。</w:t>
      </w:r>
    </w:p>
    <w:p w:rsidR="000E084E" w:rsidRPr="001B0FF6" w:rsidRDefault="00691750" w:rsidP="00D30109">
      <w:pPr>
        <w:widowControl/>
        <w:spacing w:line="480" w:lineRule="exact"/>
        <w:jc w:val="left"/>
        <w:rPr>
          <w:rFonts w:ascii="Arial" w:eastAsia="宋体" w:hAnsi="Arial" w:cs="Times New Roman"/>
          <w:kern w:val="0"/>
          <w:sz w:val="22"/>
        </w:rPr>
      </w:pPr>
      <w:r w:rsidRPr="001B0FF6">
        <w:rPr>
          <w:rFonts w:ascii="Arial" w:eastAsia="宋体" w:hAnsi="Arial" w:cs="Times New Roman" w:hint="eastAsia"/>
          <w:kern w:val="0"/>
          <w:sz w:val="22"/>
        </w:rPr>
        <w:t>4</w:t>
      </w:r>
      <w:r w:rsidRPr="001B0FF6">
        <w:rPr>
          <w:rFonts w:ascii="Arial" w:eastAsia="宋体" w:hAnsi="Arial" w:cs="Times New Roman" w:hint="eastAsia"/>
          <w:kern w:val="0"/>
          <w:sz w:val="22"/>
        </w:rPr>
        <w:t>、</w:t>
      </w:r>
      <w:r w:rsidRPr="001B0FF6">
        <w:rPr>
          <w:rFonts w:ascii="Arial" w:eastAsia="宋体" w:hAnsi="Arial" w:cs="Times New Roman" w:hint="eastAsia"/>
          <w:b/>
          <w:kern w:val="0"/>
          <w:sz w:val="22"/>
        </w:rPr>
        <w:t>汽车轮胎更换服务</w:t>
      </w:r>
      <w:r w:rsidR="000E084E" w:rsidRPr="001B0FF6">
        <w:rPr>
          <w:rFonts w:ascii="Arial" w:eastAsia="宋体" w:hAnsi="Arial" w:cs="Times New Roman" w:hint="eastAsia"/>
          <w:b/>
          <w:kern w:val="0"/>
          <w:sz w:val="22"/>
        </w:rPr>
        <w:t>无工时费用</w:t>
      </w:r>
      <w:r w:rsidR="000E084E" w:rsidRPr="001B0FF6">
        <w:rPr>
          <w:rFonts w:ascii="Arial" w:eastAsia="宋体" w:hAnsi="Arial" w:cs="Times New Roman" w:hint="eastAsia"/>
          <w:kern w:val="0"/>
          <w:sz w:val="22"/>
        </w:rPr>
        <w:t>，材料费用适用前述计算方法。</w:t>
      </w:r>
    </w:p>
    <w:p w:rsidR="00566EA5" w:rsidRPr="001B0FF6" w:rsidRDefault="00691750" w:rsidP="00D30109">
      <w:pPr>
        <w:widowControl/>
        <w:spacing w:line="480" w:lineRule="exact"/>
        <w:jc w:val="left"/>
        <w:rPr>
          <w:rFonts w:ascii="Arial" w:eastAsia="宋体" w:hAnsi="Arial" w:cs="Times New Roman"/>
          <w:kern w:val="0"/>
          <w:sz w:val="22"/>
        </w:rPr>
      </w:pPr>
      <w:r w:rsidRPr="001B0FF6">
        <w:rPr>
          <w:rFonts w:ascii="Arial" w:eastAsia="宋体" w:hAnsi="Arial" w:cs="Times New Roman" w:hint="eastAsia"/>
          <w:kern w:val="0"/>
          <w:sz w:val="22"/>
        </w:rPr>
        <w:t>5</w:t>
      </w:r>
      <w:r w:rsidR="00566EA5" w:rsidRPr="001B0FF6">
        <w:rPr>
          <w:rFonts w:ascii="Arial" w:eastAsia="宋体" w:hAnsi="Arial" w:cs="Times New Roman" w:hint="eastAsia"/>
          <w:kern w:val="0"/>
          <w:sz w:val="22"/>
        </w:rPr>
        <w:t>、供应商的报价最多精确到小数点后两位，评审价精确到小数点后两位（四舍五入）。</w:t>
      </w:r>
    </w:p>
    <w:p w:rsidR="004743C0" w:rsidRPr="001B0FF6" w:rsidRDefault="00691750" w:rsidP="00D30109">
      <w:pPr>
        <w:widowControl/>
        <w:spacing w:line="480" w:lineRule="exact"/>
        <w:jc w:val="left"/>
        <w:rPr>
          <w:rFonts w:ascii="Arial" w:eastAsia="宋体" w:hAnsi="Arial" w:cs="Times New Roman"/>
          <w:kern w:val="0"/>
          <w:sz w:val="22"/>
        </w:rPr>
      </w:pPr>
      <w:r w:rsidRPr="001B0FF6">
        <w:rPr>
          <w:rFonts w:ascii="Arial" w:eastAsia="宋体" w:hAnsi="Arial" w:cs="Times New Roman" w:hint="eastAsia"/>
          <w:kern w:val="0"/>
          <w:sz w:val="22"/>
        </w:rPr>
        <w:t>6</w:t>
      </w:r>
      <w:r w:rsidR="004743C0" w:rsidRPr="001B0FF6">
        <w:rPr>
          <w:rFonts w:ascii="Arial" w:eastAsia="宋体" w:hAnsi="Arial" w:cs="Times New Roman" w:hint="eastAsia"/>
          <w:kern w:val="0"/>
          <w:sz w:val="22"/>
        </w:rPr>
        <w:t>、</w:t>
      </w:r>
      <w:r w:rsidR="000A20F9" w:rsidRPr="001B0FF6">
        <w:rPr>
          <w:rFonts w:ascii="Arial" w:eastAsia="宋体" w:hAnsi="Arial" w:cs="Times New Roman" w:hint="eastAsia"/>
          <w:kern w:val="0"/>
          <w:sz w:val="22"/>
        </w:rPr>
        <w:t>评审小组</w:t>
      </w:r>
      <w:r w:rsidR="00ED052B" w:rsidRPr="001B0FF6">
        <w:rPr>
          <w:rFonts w:ascii="Arial" w:eastAsia="宋体" w:hAnsi="Arial" w:cs="Times New Roman" w:hint="eastAsia"/>
          <w:kern w:val="0"/>
          <w:sz w:val="22"/>
        </w:rPr>
        <w:t>将对确定为实质性响应的投标进行进一步审核，确定其是否有计算上或累加上的算术错误，修正错误的原则如下：</w:t>
      </w:r>
    </w:p>
    <w:p w:rsidR="00ED052B" w:rsidRPr="001B0FF6" w:rsidRDefault="00ED052B" w:rsidP="00ED052B">
      <w:pPr>
        <w:widowControl/>
        <w:spacing w:line="480" w:lineRule="exact"/>
        <w:jc w:val="left"/>
        <w:rPr>
          <w:rFonts w:ascii="Arial" w:eastAsia="宋体" w:hAnsi="Arial" w:cs="Times New Roman"/>
          <w:kern w:val="0"/>
          <w:sz w:val="22"/>
        </w:rPr>
      </w:pPr>
      <w:r w:rsidRPr="001B0FF6">
        <w:rPr>
          <w:rFonts w:ascii="Arial" w:eastAsia="宋体" w:hAnsi="Arial" w:cs="Times New Roman" w:hint="eastAsia"/>
          <w:kern w:val="0"/>
          <w:sz w:val="22"/>
        </w:rPr>
        <w:t>（</w:t>
      </w:r>
      <w:r w:rsidRPr="001B0FF6">
        <w:rPr>
          <w:rFonts w:ascii="Arial" w:eastAsia="宋体" w:hAnsi="Arial" w:cs="Times New Roman" w:hint="eastAsia"/>
          <w:kern w:val="0"/>
          <w:sz w:val="22"/>
        </w:rPr>
        <w:t>1</w:t>
      </w:r>
      <w:r w:rsidRPr="001B0FF6">
        <w:rPr>
          <w:rFonts w:ascii="Arial" w:eastAsia="宋体" w:hAnsi="Arial" w:cs="Times New Roman" w:hint="eastAsia"/>
          <w:kern w:val="0"/>
          <w:sz w:val="22"/>
        </w:rPr>
        <w:t>）</w:t>
      </w:r>
      <w:r w:rsidR="003B2A0F" w:rsidRPr="001B0FF6">
        <w:rPr>
          <w:rFonts w:ascii="Arial" w:eastAsia="宋体" w:hAnsi="Arial" w:cs="Times New Roman" w:hint="eastAsia"/>
          <w:kern w:val="0"/>
          <w:sz w:val="22"/>
        </w:rPr>
        <w:t>响应文件</w:t>
      </w:r>
      <w:r w:rsidRPr="001B0FF6">
        <w:rPr>
          <w:rFonts w:ascii="Arial" w:eastAsia="宋体" w:hAnsi="Arial" w:cs="Times New Roman" w:hint="eastAsia"/>
          <w:kern w:val="0"/>
          <w:sz w:val="22"/>
        </w:rPr>
        <w:t>中开标一览表内容与</w:t>
      </w:r>
      <w:r w:rsidR="003B2A0F" w:rsidRPr="001B0FF6">
        <w:rPr>
          <w:rFonts w:ascii="Arial" w:eastAsia="宋体" w:hAnsi="Arial" w:cs="Times New Roman" w:hint="eastAsia"/>
          <w:kern w:val="0"/>
          <w:sz w:val="22"/>
        </w:rPr>
        <w:t>响应文件</w:t>
      </w:r>
      <w:r w:rsidRPr="001B0FF6">
        <w:rPr>
          <w:rFonts w:ascii="Arial" w:eastAsia="宋体" w:hAnsi="Arial" w:cs="Times New Roman" w:hint="eastAsia"/>
          <w:kern w:val="0"/>
          <w:sz w:val="22"/>
        </w:rPr>
        <w:t>中相应内容不一致的，以开标一览表为准。</w:t>
      </w:r>
    </w:p>
    <w:p w:rsidR="00ED052B" w:rsidRPr="001B0FF6" w:rsidRDefault="00ED052B" w:rsidP="00ED052B">
      <w:pPr>
        <w:widowControl/>
        <w:spacing w:line="480" w:lineRule="exact"/>
        <w:jc w:val="left"/>
        <w:rPr>
          <w:rFonts w:ascii="Arial" w:eastAsia="宋体" w:hAnsi="Arial" w:cs="Times New Roman"/>
          <w:kern w:val="0"/>
          <w:sz w:val="22"/>
        </w:rPr>
      </w:pPr>
      <w:r w:rsidRPr="001B0FF6">
        <w:rPr>
          <w:rFonts w:ascii="Arial" w:eastAsia="宋体" w:hAnsi="Arial" w:cs="Times New Roman" w:hint="eastAsia"/>
          <w:kern w:val="0"/>
          <w:sz w:val="22"/>
        </w:rPr>
        <w:t>（</w:t>
      </w:r>
      <w:r w:rsidRPr="001B0FF6">
        <w:rPr>
          <w:rFonts w:ascii="Arial" w:eastAsia="宋体" w:hAnsi="Arial" w:cs="Times New Roman" w:hint="eastAsia"/>
          <w:kern w:val="0"/>
          <w:sz w:val="22"/>
        </w:rPr>
        <w:t>2</w:t>
      </w:r>
      <w:r w:rsidRPr="001B0FF6">
        <w:rPr>
          <w:rFonts w:ascii="Arial" w:eastAsia="宋体" w:hAnsi="Arial" w:cs="Times New Roman" w:hint="eastAsia"/>
          <w:kern w:val="0"/>
          <w:sz w:val="22"/>
        </w:rPr>
        <w:t>）大写金额和小写金额不一致的，以大写金额为准。</w:t>
      </w:r>
    </w:p>
    <w:p w:rsidR="00ED052B" w:rsidRPr="001B0FF6" w:rsidRDefault="00ED052B" w:rsidP="00ED052B">
      <w:pPr>
        <w:widowControl/>
        <w:spacing w:line="480" w:lineRule="exact"/>
        <w:jc w:val="left"/>
        <w:rPr>
          <w:rFonts w:ascii="Arial" w:eastAsia="宋体" w:hAnsi="Arial" w:cs="Times New Roman"/>
          <w:kern w:val="0"/>
          <w:sz w:val="22"/>
        </w:rPr>
      </w:pPr>
      <w:r w:rsidRPr="001B0FF6">
        <w:rPr>
          <w:rFonts w:ascii="Arial" w:eastAsia="宋体" w:hAnsi="Arial" w:cs="Times New Roman" w:hint="eastAsia"/>
          <w:kern w:val="0"/>
          <w:sz w:val="22"/>
        </w:rPr>
        <w:t>（</w:t>
      </w:r>
      <w:r w:rsidRPr="001B0FF6">
        <w:rPr>
          <w:rFonts w:ascii="Arial" w:eastAsia="宋体" w:hAnsi="Arial" w:cs="Times New Roman" w:hint="eastAsia"/>
          <w:kern w:val="0"/>
          <w:sz w:val="22"/>
        </w:rPr>
        <w:t>3</w:t>
      </w:r>
      <w:r w:rsidRPr="001B0FF6">
        <w:rPr>
          <w:rFonts w:ascii="Arial" w:eastAsia="宋体" w:hAnsi="Arial" w:cs="Times New Roman" w:hint="eastAsia"/>
          <w:kern w:val="0"/>
          <w:sz w:val="22"/>
        </w:rPr>
        <w:t>）单价金额小数点或者百分比有明显错位的，以开标一览表的总价为准，并修改单价。</w:t>
      </w:r>
    </w:p>
    <w:p w:rsidR="00ED052B" w:rsidRPr="001B0FF6" w:rsidRDefault="00ED052B" w:rsidP="00ED052B">
      <w:pPr>
        <w:widowControl/>
        <w:spacing w:line="480" w:lineRule="exact"/>
        <w:jc w:val="left"/>
        <w:rPr>
          <w:rFonts w:ascii="Arial" w:eastAsia="宋体" w:hAnsi="Arial" w:cs="Times New Roman"/>
          <w:kern w:val="0"/>
          <w:sz w:val="22"/>
        </w:rPr>
      </w:pPr>
      <w:r w:rsidRPr="001B0FF6">
        <w:rPr>
          <w:rFonts w:ascii="Arial" w:eastAsia="宋体" w:hAnsi="Arial" w:cs="Times New Roman" w:hint="eastAsia"/>
          <w:kern w:val="0"/>
          <w:sz w:val="22"/>
        </w:rPr>
        <w:t>（</w:t>
      </w:r>
      <w:r w:rsidRPr="001B0FF6">
        <w:rPr>
          <w:rFonts w:ascii="Arial" w:eastAsia="宋体" w:hAnsi="Arial" w:cs="Times New Roman" w:hint="eastAsia"/>
          <w:kern w:val="0"/>
          <w:sz w:val="22"/>
        </w:rPr>
        <w:t>4</w:t>
      </w:r>
      <w:r w:rsidRPr="001B0FF6">
        <w:rPr>
          <w:rFonts w:ascii="Arial" w:eastAsia="宋体" w:hAnsi="Arial" w:cs="Times New Roman" w:hint="eastAsia"/>
          <w:kern w:val="0"/>
          <w:sz w:val="22"/>
        </w:rPr>
        <w:t>）总价金额与按单价汇总金额不一致的，以单价金额计算结果为准。</w:t>
      </w:r>
    </w:p>
    <w:p w:rsidR="00ED052B" w:rsidRPr="001B0FF6" w:rsidRDefault="00ED052B" w:rsidP="00ED052B">
      <w:pPr>
        <w:widowControl/>
        <w:spacing w:line="480" w:lineRule="exact"/>
        <w:jc w:val="left"/>
        <w:rPr>
          <w:rFonts w:ascii="Arial" w:eastAsia="宋体" w:hAnsi="Arial" w:cs="Times New Roman"/>
          <w:kern w:val="0"/>
          <w:sz w:val="22"/>
        </w:rPr>
      </w:pPr>
      <w:r w:rsidRPr="001B0FF6">
        <w:rPr>
          <w:rFonts w:ascii="Arial" w:eastAsia="宋体" w:hAnsi="Arial" w:cs="Times New Roman" w:hint="eastAsia"/>
          <w:kern w:val="0"/>
          <w:sz w:val="22"/>
        </w:rPr>
        <w:t>同时出现两种以上错误的，按照前款规定的顺序修正。</w:t>
      </w:r>
    </w:p>
    <w:p w:rsidR="00E77CC8" w:rsidRPr="00E77CC8" w:rsidRDefault="00E77CC8" w:rsidP="00E77CC8">
      <w:pPr>
        <w:spacing w:line="560" w:lineRule="exact"/>
        <w:rPr>
          <w:rFonts w:ascii="黑体" w:eastAsia="黑体" w:hAnsi="黑体" w:cs="仿宋"/>
          <w:bCs/>
          <w:color w:val="000000"/>
          <w:sz w:val="32"/>
          <w:szCs w:val="32"/>
        </w:rPr>
      </w:pPr>
      <w:r w:rsidRPr="00E77CC8">
        <w:rPr>
          <w:rFonts w:ascii="黑体" w:eastAsia="黑体" w:hAnsi="黑体" w:cs="仿宋" w:hint="eastAsia"/>
          <w:bCs/>
          <w:color w:val="000000"/>
          <w:sz w:val="32"/>
          <w:szCs w:val="32"/>
        </w:rPr>
        <w:lastRenderedPageBreak/>
        <w:t>附件1：</w:t>
      </w:r>
    </w:p>
    <w:p w:rsidR="002D622D" w:rsidRPr="002D622D" w:rsidRDefault="002D622D" w:rsidP="002D622D">
      <w:pPr>
        <w:spacing w:line="560" w:lineRule="exact"/>
        <w:jc w:val="center"/>
        <w:rPr>
          <w:rFonts w:ascii="宋体" w:eastAsia="宋体" w:hAnsi="宋体" w:cs="仿宋"/>
          <w:b/>
          <w:bCs/>
          <w:color w:val="000000"/>
          <w:sz w:val="32"/>
          <w:szCs w:val="32"/>
        </w:rPr>
      </w:pPr>
      <w:r w:rsidRPr="002D622D">
        <w:rPr>
          <w:rFonts w:ascii="宋体" w:eastAsia="宋体" w:hAnsi="宋体" w:cs="仿宋" w:hint="eastAsia"/>
          <w:b/>
          <w:bCs/>
          <w:color w:val="000000"/>
          <w:sz w:val="32"/>
          <w:szCs w:val="32"/>
        </w:rPr>
        <w:t>质疑函范本</w:t>
      </w:r>
    </w:p>
    <w:p w:rsidR="002D622D" w:rsidRPr="002D622D" w:rsidRDefault="002D622D" w:rsidP="002D622D">
      <w:pPr>
        <w:adjustRightInd w:val="0"/>
        <w:snapToGrid w:val="0"/>
        <w:spacing w:line="560" w:lineRule="exact"/>
        <w:rPr>
          <w:rFonts w:ascii="宋体" w:eastAsia="宋体" w:hAnsi="宋体" w:cs="仿宋"/>
          <w:bCs/>
          <w:color w:val="000000"/>
          <w:sz w:val="24"/>
          <w:szCs w:val="24"/>
        </w:rPr>
      </w:pPr>
      <w:r w:rsidRPr="002D622D">
        <w:rPr>
          <w:rFonts w:ascii="宋体" w:eastAsia="宋体" w:hAnsi="宋体" w:cs="仿宋" w:hint="eastAsia"/>
          <w:bCs/>
          <w:color w:val="000000"/>
          <w:sz w:val="24"/>
          <w:szCs w:val="24"/>
        </w:rPr>
        <w:t>一、质疑供应商基本信息</w:t>
      </w:r>
    </w:p>
    <w:p w:rsidR="002D622D" w:rsidRPr="002D622D" w:rsidRDefault="002D622D" w:rsidP="002D622D">
      <w:pPr>
        <w:adjustRightInd w:val="0"/>
        <w:snapToGrid w:val="0"/>
        <w:spacing w:line="560" w:lineRule="exact"/>
        <w:rPr>
          <w:rFonts w:ascii="宋体" w:eastAsia="宋体" w:hAnsi="宋体" w:cs="仿宋"/>
          <w:color w:val="000000"/>
          <w:sz w:val="24"/>
          <w:szCs w:val="24"/>
          <w:u w:val="dotted"/>
        </w:rPr>
      </w:pPr>
      <w:r w:rsidRPr="002D622D">
        <w:rPr>
          <w:rFonts w:ascii="宋体" w:eastAsia="宋体" w:hAnsi="宋体" w:cs="仿宋" w:hint="eastAsia"/>
          <w:color w:val="000000"/>
          <w:sz w:val="24"/>
          <w:szCs w:val="24"/>
        </w:rPr>
        <w:t>质疑供应商：</w:t>
      </w:r>
      <w:r w:rsidRPr="002D622D">
        <w:rPr>
          <w:rFonts w:ascii="宋体" w:eastAsia="宋体" w:hAnsi="宋体" w:cs="仿宋" w:hint="eastAsia"/>
          <w:color w:val="000000"/>
          <w:sz w:val="24"/>
          <w:szCs w:val="24"/>
          <w:u w:val="dotted"/>
        </w:rPr>
        <w:t xml:space="preserve">                                                              </w:t>
      </w:r>
    </w:p>
    <w:p w:rsidR="002D622D" w:rsidRPr="002D622D" w:rsidRDefault="002D622D" w:rsidP="002D622D">
      <w:pPr>
        <w:adjustRightInd w:val="0"/>
        <w:snapToGrid w:val="0"/>
        <w:spacing w:line="560" w:lineRule="exact"/>
        <w:rPr>
          <w:rFonts w:ascii="宋体" w:eastAsia="宋体" w:hAnsi="宋体" w:cs="仿宋"/>
          <w:color w:val="000000"/>
          <w:sz w:val="24"/>
          <w:szCs w:val="24"/>
        </w:rPr>
      </w:pPr>
      <w:r w:rsidRPr="002D622D">
        <w:rPr>
          <w:rFonts w:ascii="宋体" w:eastAsia="宋体" w:hAnsi="宋体" w:cs="仿宋" w:hint="eastAsia"/>
          <w:color w:val="000000"/>
          <w:sz w:val="24"/>
          <w:szCs w:val="24"/>
        </w:rPr>
        <w:t>地址：</w:t>
      </w:r>
      <w:r w:rsidRPr="002D622D">
        <w:rPr>
          <w:rFonts w:ascii="宋体" w:eastAsia="宋体" w:hAnsi="宋体" w:cs="仿宋" w:hint="eastAsia"/>
          <w:color w:val="000000"/>
          <w:sz w:val="24"/>
          <w:szCs w:val="24"/>
          <w:u w:val="dotted"/>
        </w:rPr>
        <w:t>________________________</w:t>
      </w:r>
      <w:r w:rsidRPr="002D622D">
        <w:rPr>
          <w:rFonts w:ascii="宋体" w:eastAsia="宋体" w:hAnsi="宋体" w:cs="仿宋" w:hint="eastAsia"/>
          <w:color w:val="000000"/>
          <w:sz w:val="24"/>
          <w:szCs w:val="24"/>
        </w:rPr>
        <w:t>邮编：________________</w:t>
      </w:r>
      <w:r w:rsidRPr="002D622D">
        <w:rPr>
          <w:rFonts w:ascii="宋体" w:eastAsia="宋体" w:hAnsi="宋体" w:cs="仿宋" w:hint="eastAsia"/>
          <w:color w:val="000000"/>
          <w:sz w:val="24"/>
          <w:szCs w:val="24"/>
          <w:u w:val="dotted"/>
        </w:rPr>
        <w:t xml:space="preserve">                                    </w:t>
      </w:r>
    </w:p>
    <w:p w:rsidR="002D622D" w:rsidRPr="002D622D" w:rsidRDefault="002D622D" w:rsidP="002D622D">
      <w:pPr>
        <w:adjustRightInd w:val="0"/>
        <w:snapToGrid w:val="0"/>
        <w:spacing w:line="560" w:lineRule="exact"/>
        <w:rPr>
          <w:rFonts w:ascii="宋体" w:eastAsia="宋体" w:hAnsi="宋体" w:cs="仿宋"/>
          <w:color w:val="000000"/>
          <w:sz w:val="24"/>
          <w:szCs w:val="24"/>
        </w:rPr>
      </w:pPr>
      <w:r w:rsidRPr="002D622D">
        <w:rPr>
          <w:rFonts w:ascii="宋体" w:eastAsia="宋体" w:hAnsi="宋体" w:cs="仿宋" w:hint="eastAsia"/>
          <w:color w:val="000000"/>
          <w:sz w:val="24"/>
          <w:szCs w:val="24"/>
        </w:rPr>
        <w:t>联系人：</w:t>
      </w:r>
      <w:r w:rsidRPr="002D622D">
        <w:rPr>
          <w:rFonts w:ascii="宋体" w:eastAsia="宋体" w:hAnsi="宋体" w:cs="仿宋" w:hint="eastAsia"/>
          <w:color w:val="000000"/>
          <w:sz w:val="24"/>
          <w:szCs w:val="24"/>
          <w:u w:val="dotted"/>
        </w:rPr>
        <w:t>______________________</w:t>
      </w:r>
      <w:r w:rsidRPr="002D622D">
        <w:rPr>
          <w:rFonts w:ascii="宋体" w:eastAsia="宋体" w:hAnsi="宋体" w:cs="仿宋" w:hint="eastAsia"/>
          <w:color w:val="000000"/>
          <w:sz w:val="24"/>
          <w:szCs w:val="24"/>
        </w:rPr>
        <w:t>联系电话：_________________</w:t>
      </w:r>
      <w:r w:rsidRPr="002D622D">
        <w:rPr>
          <w:rFonts w:ascii="宋体" w:eastAsia="宋体" w:hAnsi="宋体" w:cs="仿宋" w:hint="eastAsia"/>
          <w:color w:val="000000"/>
          <w:sz w:val="24"/>
          <w:szCs w:val="24"/>
          <w:u w:val="dotted"/>
        </w:rPr>
        <w:t xml:space="preserve">                                       </w:t>
      </w:r>
    </w:p>
    <w:p w:rsidR="002D622D" w:rsidRPr="002D622D" w:rsidRDefault="002D622D" w:rsidP="002D622D">
      <w:pPr>
        <w:adjustRightInd w:val="0"/>
        <w:snapToGrid w:val="0"/>
        <w:spacing w:line="560" w:lineRule="exact"/>
        <w:rPr>
          <w:rFonts w:ascii="宋体" w:eastAsia="宋体" w:hAnsi="宋体" w:cs="仿宋"/>
          <w:color w:val="000000"/>
          <w:sz w:val="24"/>
          <w:szCs w:val="24"/>
          <w:u w:val="dotted"/>
        </w:rPr>
      </w:pPr>
      <w:r w:rsidRPr="002D622D">
        <w:rPr>
          <w:rFonts w:ascii="宋体" w:eastAsia="宋体" w:hAnsi="宋体" w:cs="仿宋" w:hint="eastAsia"/>
          <w:color w:val="000000"/>
          <w:sz w:val="24"/>
          <w:szCs w:val="24"/>
        </w:rPr>
        <w:t>授权代表：________________</w:t>
      </w:r>
      <w:r w:rsidRPr="002D622D">
        <w:rPr>
          <w:rFonts w:ascii="宋体" w:eastAsia="宋体" w:hAnsi="宋体" w:cs="仿宋" w:hint="eastAsia"/>
          <w:color w:val="000000"/>
          <w:sz w:val="24"/>
          <w:szCs w:val="24"/>
          <w:u w:val="dotted"/>
        </w:rPr>
        <w:t xml:space="preserve">                                                                 </w:t>
      </w:r>
    </w:p>
    <w:p w:rsidR="002D622D" w:rsidRPr="002D622D" w:rsidRDefault="002D622D" w:rsidP="002D622D">
      <w:pPr>
        <w:adjustRightInd w:val="0"/>
        <w:snapToGrid w:val="0"/>
        <w:spacing w:line="560" w:lineRule="exact"/>
        <w:rPr>
          <w:rFonts w:ascii="宋体" w:eastAsia="宋体" w:hAnsi="宋体" w:cs="仿宋"/>
          <w:color w:val="000000"/>
          <w:sz w:val="24"/>
          <w:szCs w:val="24"/>
        </w:rPr>
      </w:pPr>
      <w:r w:rsidRPr="002D622D">
        <w:rPr>
          <w:rFonts w:ascii="宋体" w:eastAsia="宋体" w:hAnsi="宋体" w:cs="仿宋" w:hint="eastAsia"/>
          <w:color w:val="000000"/>
          <w:sz w:val="24"/>
          <w:szCs w:val="24"/>
        </w:rPr>
        <w:t>联系电话：_______________</w:t>
      </w:r>
      <w:r w:rsidRPr="002D622D">
        <w:rPr>
          <w:rFonts w:ascii="宋体" w:eastAsia="宋体" w:hAnsi="宋体" w:cs="仿宋" w:hint="eastAsia"/>
          <w:color w:val="000000"/>
          <w:sz w:val="24"/>
          <w:szCs w:val="24"/>
          <w:u w:val="dotted"/>
        </w:rPr>
        <w:t xml:space="preserve">                                                                </w:t>
      </w:r>
    </w:p>
    <w:p w:rsidR="002D622D" w:rsidRPr="002D622D" w:rsidRDefault="002D622D" w:rsidP="002D622D">
      <w:pPr>
        <w:adjustRightInd w:val="0"/>
        <w:snapToGrid w:val="0"/>
        <w:spacing w:line="560" w:lineRule="exact"/>
        <w:rPr>
          <w:rFonts w:ascii="宋体" w:eastAsia="宋体" w:hAnsi="宋体" w:cs="仿宋"/>
          <w:color w:val="000000"/>
          <w:sz w:val="24"/>
          <w:szCs w:val="24"/>
        </w:rPr>
      </w:pPr>
      <w:r w:rsidRPr="002D622D">
        <w:rPr>
          <w:rFonts w:ascii="宋体" w:eastAsia="宋体" w:hAnsi="宋体" w:cs="仿宋" w:hint="eastAsia"/>
          <w:color w:val="000000"/>
          <w:sz w:val="24"/>
          <w:szCs w:val="24"/>
        </w:rPr>
        <w:t>地址：</w:t>
      </w:r>
      <w:r w:rsidRPr="002D622D">
        <w:rPr>
          <w:rFonts w:ascii="宋体" w:eastAsia="宋体" w:hAnsi="宋体" w:cs="仿宋"/>
          <w:color w:val="000000"/>
          <w:sz w:val="24"/>
          <w:szCs w:val="24"/>
        </w:rPr>
        <w:t xml:space="preserve"> </w:t>
      </w:r>
      <w:r w:rsidRPr="002D622D">
        <w:rPr>
          <w:rFonts w:ascii="宋体" w:eastAsia="宋体" w:hAnsi="宋体" w:cs="仿宋" w:hint="eastAsia"/>
          <w:color w:val="000000"/>
          <w:sz w:val="24"/>
          <w:szCs w:val="24"/>
          <w:u w:val="dotted"/>
        </w:rPr>
        <w:t>___________________</w:t>
      </w:r>
      <w:r w:rsidRPr="002D622D">
        <w:rPr>
          <w:rFonts w:ascii="宋体" w:eastAsia="宋体" w:hAnsi="宋体" w:cs="仿宋" w:hint="eastAsia"/>
          <w:color w:val="000000"/>
          <w:sz w:val="24"/>
          <w:szCs w:val="24"/>
        </w:rPr>
        <w:t>邮编：__________________</w:t>
      </w:r>
      <w:r w:rsidRPr="002D622D">
        <w:rPr>
          <w:rFonts w:ascii="宋体" w:eastAsia="宋体" w:hAnsi="宋体" w:cs="仿宋" w:hint="eastAsia"/>
          <w:color w:val="000000"/>
          <w:sz w:val="24"/>
          <w:szCs w:val="24"/>
          <w:u w:val="dotted"/>
        </w:rPr>
        <w:t xml:space="preserve">                                     </w:t>
      </w:r>
    </w:p>
    <w:p w:rsidR="002D622D" w:rsidRPr="002D622D" w:rsidRDefault="002D622D" w:rsidP="002D622D">
      <w:pPr>
        <w:adjustRightInd w:val="0"/>
        <w:snapToGrid w:val="0"/>
        <w:spacing w:line="560" w:lineRule="exact"/>
        <w:rPr>
          <w:rFonts w:ascii="宋体" w:eastAsia="宋体" w:hAnsi="宋体" w:cs="仿宋"/>
          <w:bCs/>
          <w:color w:val="000000"/>
          <w:sz w:val="24"/>
          <w:szCs w:val="24"/>
        </w:rPr>
      </w:pPr>
      <w:r w:rsidRPr="002D622D">
        <w:rPr>
          <w:rFonts w:ascii="宋体" w:eastAsia="宋体" w:hAnsi="宋体" w:cs="仿宋" w:hint="eastAsia"/>
          <w:bCs/>
          <w:color w:val="000000"/>
          <w:sz w:val="24"/>
          <w:szCs w:val="24"/>
        </w:rPr>
        <w:t>二、质疑项目基本情况</w:t>
      </w:r>
    </w:p>
    <w:p w:rsidR="002D622D" w:rsidRPr="002D622D" w:rsidRDefault="002D622D" w:rsidP="002D622D">
      <w:pPr>
        <w:adjustRightInd w:val="0"/>
        <w:snapToGrid w:val="0"/>
        <w:spacing w:line="560" w:lineRule="exact"/>
        <w:rPr>
          <w:rFonts w:ascii="宋体" w:eastAsia="宋体" w:hAnsi="宋体" w:cs="仿宋"/>
          <w:color w:val="000000"/>
          <w:sz w:val="24"/>
          <w:szCs w:val="24"/>
        </w:rPr>
      </w:pPr>
      <w:r w:rsidRPr="002D622D">
        <w:rPr>
          <w:rFonts w:ascii="宋体" w:eastAsia="宋体" w:hAnsi="宋体" w:cs="仿宋" w:hint="eastAsia"/>
          <w:color w:val="000000"/>
          <w:sz w:val="24"/>
          <w:szCs w:val="24"/>
        </w:rPr>
        <w:t>质疑项目的名称：————————————————</w:t>
      </w:r>
      <w:r w:rsidRPr="002D622D">
        <w:rPr>
          <w:rFonts w:ascii="宋体" w:eastAsia="宋体" w:hAnsi="宋体" w:cs="仿宋" w:hint="eastAsia"/>
          <w:color w:val="000000"/>
          <w:sz w:val="24"/>
          <w:szCs w:val="24"/>
          <w:u w:val="dotted"/>
        </w:rPr>
        <w:t xml:space="preserve">                                                          </w:t>
      </w:r>
    </w:p>
    <w:p w:rsidR="002D622D" w:rsidRPr="002D622D" w:rsidRDefault="002D622D" w:rsidP="002D622D">
      <w:pPr>
        <w:adjustRightInd w:val="0"/>
        <w:snapToGrid w:val="0"/>
        <w:spacing w:line="560" w:lineRule="exact"/>
        <w:rPr>
          <w:rFonts w:ascii="宋体" w:eastAsia="宋体" w:hAnsi="宋体" w:cs="仿宋"/>
          <w:color w:val="000000"/>
          <w:sz w:val="24"/>
          <w:szCs w:val="24"/>
        </w:rPr>
      </w:pPr>
      <w:r w:rsidRPr="002D622D">
        <w:rPr>
          <w:rFonts w:ascii="宋体" w:eastAsia="宋体" w:hAnsi="宋体" w:cs="仿宋" w:hint="eastAsia"/>
          <w:color w:val="000000"/>
          <w:sz w:val="24"/>
          <w:szCs w:val="24"/>
        </w:rPr>
        <w:t>质疑项目的编号：————————---    包号：——————————</w:t>
      </w:r>
      <w:r w:rsidRPr="002D622D">
        <w:rPr>
          <w:rFonts w:ascii="宋体" w:eastAsia="宋体" w:hAnsi="宋体" w:cs="仿宋" w:hint="eastAsia"/>
          <w:color w:val="000000"/>
          <w:sz w:val="24"/>
          <w:szCs w:val="24"/>
          <w:u w:val="dotted"/>
        </w:rPr>
        <w:t xml:space="preserve">                           </w:t>
      </w:r>
    </w:p>
    <w:p w:rsidR="002D622D" w:rsidRPr="002D622D" w:rsidRDefault="002D622D" w:rsidP="002D622D">
      <w:pPr>
        <w:adjustRightInd w:val="0"/>
        <w:snapToGrid w:val="0"/>
        <w:spacing w:line="560" w:lineRule="exact"/>
        <w:rPr>
          <w:rFonts w:ascii="宋体" w:eastAsia="宋体" w:hAnsi="宋体" w:cs="仿宋"/>
          <w:color w:val="000000"/>
          <w:sz w:val="24"/>
          <w:szCs w:val="24"/>
          <w:u w:val="dotted"/>
        </w:rPr>
      </w:pPr>
      <w:r w:rsidRPr="002D622D">
        <w:rPr>
          <w:rFonts w:ascii="宋体" w:eastAsia="宋体" w:hAnsi="宋体" w:cs="仿宋" w:hint="eastAsia"/>
          <w:color w:val="000000"/>
          <w:sz w:val="24"/>
          <w:szCs w:val="24"/>
        </w:rPr>
        <w:t>采购人名称：——————————</w:t>
      </w:r>
      <w:r w:rsidRPr="002D622D">
        <w:rPr>
          <w:rFonts w:ascii="宋体" w:eastAsia="宋体" w:hAnsi="宋体" w:cs="仿宋" w:hint="eastAsia"/>
          <w:color w:val="000000"/>
          <w:sz w:val="24"/>
          <w:szCs w:val="24"/>
          <w:u w:val="dotted"/>
        </w:rPr>
        <w:t xml:space="preserve">                                                              </w:t>
      </w:r>
    </w:p>
    <w:p w:rsidR="002D622D" w:rsidRPr="002D622D" w:rsidRDefault="002D622D" w:rsidP="002D622D">
      <w:pPr>
        <w:adjustRightInd w:val="0"/>
        <w:snapToGrid w:val="0"/>
        <w:spacing w:line="560" w:lineRule="exact"/>
        <w:rPr>
          <w:rFonts w:ascii="宋体" w:eastAsia="宋体" w:hAnsi="宋体" w:cs="仿宋"/>
          <w:color w:val="000000"/>
          <w:sz w:val="24"/>
          <w:szCs w:val="24"/>
        </w:rPr>
      </w:pPr>
      <w:r w:rsidRPr="002D622D">
        <w:rPr>
          <w:rFonts w:ascii="宋体" w:eastAsia="宋体" w:hAnsi="宋体" w:cs="仿宋" w:hint="eastAsia"/>
          <w:color w:val="000000"/>
          <w:sz w:val="24"/>
          <w:szCs w:val="24"/>
        </w:rPr>
        <w:t>采购文件获取日期：————————————</w:t>
      </w:r>
      <w:r w:rsidRPr="002D622D">
        <w:rPr>
          <w:rFonts w:ascii="宋体" w:eastAsia="宋体" w:hAnsi="宋体" w:cs="仿宋" w:hint="eastAsia"/>
          <w:color w:val="000000"/>
          <w:sz w:val="24"/>
          <w:szCs w:val="24"/>
          <w:u w:val="dotted"/>
        </w:rPr>
        <w:t xml:space="preserve">                                                        </w:t>
      </w:r>
    </w:p>
    <w:p w:rsidR="002D622D" w:rsidRPr="002D622D" w:rsidRDefault="002D622D" w:rsidP="002D622D">
      <w:pPr>
        <w:adjustRightInd w:val="0"/>
        <w:snapToGrid w:val="0"/>
        <w:spacing w:line="560" w:lineRule="exact"/>
        <w:rPr>
          <w:rFonts w:ascii="宋体" w:eastAsia="宋体" w:hAnsi="宋体" w:cs="仿宋"/>
          <w:bCs/>
          <w:color w:val="000000"/>
          <w:sz w:val="24"/>
          <w:szCs w:val="24"/>
        </w:rPr>
      </w:pPr>
      <w:r w:rsidRPr="002D622D">
        <w:rPr>
          <w:rFonts w:ascii="宋体" w:eastAsia="宋体" w:hAnsi="宋体" w:cs="仿宋" w:hint="eastAsia"/>
          <w:bCs/>
          <w:color w:val="000000"/>
          <w:sz w:val="24"/>
          <w:szCs w:val="24"/>
        </w:rPr>
        <w:t>三、质疑事项具体内容</w:t>
      </w:r>
    </w:p>
    <w:p w:rsidR="002D622D" w:rsidRPr="002D622D" w:rsidRDefault="002D622D" w:rsidP="002D622D">
      <w:pPr>
        <w:adjustRightInd w:val="0"/>
        <w:snapToGrid w:val="0"/>
        <w:spacing w:line="560" w:lineRule="exact"/>
        <w:rPr>
          <w:rFonts w:ascii="宋体" w:eastAsia="宋体" w:hAnsi="宋体" w:cs="仿宋"/>
          <w:color w:val="000000"/>
          <w:sz w:val="24"/>
          <w:szCs w:val="24"/>
          <w:u w:val="dotted"/>
        </w:rPr>
      </w:pPr>
      <w:r w:rsidRPr="002D622D">
        <w:rPr>
          <w:rFonts w:ascii="宋体" w:eastAsia="宋体" w:hAnsi="宋体" w:cs="仿宋" w:hint="eastAsia"/>
          <w:color w:val="000000"/>
          <w:sz w:val="24"/>
          <w:szCs w:val="24"/>
        </w:rPr>
        <w:t>质疑事项1：</w:t>
      </w:r>
      <w:r w:rsidRPr="002D622D">
        <w:rPr>
          <w:rFonts w:ascii="宋体" w:eastAsia="宋体" w:hAnsi="宋体" w:cs="仿宋" w:hint="eastAsia"/>
          <w:color w:val="000000"/>
          <w:sz w:val="24"/>
          <w:szCs w:val="24"/>
          <w:u w:val="dotted"/>
        </w:rPr>
        <w:t xml:space="preserve">                                                              </w:t>
      </w:r>
    </w:p>
    <w:p w:rsidR="002D622D" w:rsidRPr="002D622D" w:rsidRDefault="002D622D" w:rsidP="002D622D">
      <w:pPr>
        <w:adjustRightInd w:val="0"/>
        <w:snapToGrid w:val="0"/>
        <w:spacing w:line="560" w:lineRule="exact"/>
        <w:rPr>
          <w:rFonts w:ascii="宋体" w:eastAsia="宋体" w:hAnsi="宋体" w:cs="仿宋"/>
          <w:color w:val="000000"/>
          <w:sz w:val="24"/>
          <w:szCs w:val="24"/>
          <w:u w:val="dotted"/>
        </w:rPr>
      </w:pPr>
      <w:r w:rsidRPr="002D622D">
        <w:rPr>
          <w:rFonts w:ascii="宋体" w:eastAsia="宋体" w:hAnsi="宋体" w:cs="仿宋" w:hint="eastAsia"/>
          <w:color w:val="000000"/>
          <w:sz w:val="24"/>
          <w:szCs w:val="24"/>
        </w:rPr>
        <w:t>事实依据：</w:t>
      </w:r>
      <w:r w:rsidRPr="002D622D">
        <w:rPr>
          <w:rFonts w:ascii="宋体" w:eastAsia="宋体" w:hAnsi="宋体" w:cs="仿宋" w:hint="eastAsia"/>
          <w:color w:val="000000"/>
          <w:sz w:val="24"/>
          <w:szCs w:val="24"/>
          <w:u w:val="dotted"/>
        </w:rPr>
        <w:t xml:space="preserve">                                                                </w:t>
      </w:r>
    </w:p>
    <w:p w:rsidR="002D622D" w:rsidRPr="002D622D" w:rsidRDefault="002D622D" w:rsidP="002D622D">
      <w:pPr>
        <w:adjustRightInd w:val="0"/>
        <w:snapToGrid w:val="0"/>
        <w:spacing w:line="560" w:lineRule="exact"/>
        <w:rPr>
          <w:rFonts w:ascii="宋体" w:eastAsia="宋体" w:hAnsi="宋体" w:cs="仿宋"/>
          <w:color w:val="000000"/>
          <w:sz w:val="24"/>
          <w:szCs w:val="24"/>
        </w:rPr>
      </w:pPr>
      <w:r w:rsidRPr="002D622D">
        <w:rPr>
          <w:rFonts w:ascii="宋体" w:eastAsia="宋体" w:hAnsi="宋体" w:cs="仿宋" w:hint="eastAsia"/>
          <w:color w:val="000000"/>
          <w:sz w:val="24"/>
          <w:szCs w:val="24"/>
          <w:u w:val="dotted"/>
        </w:rPr>
        <w:t xml:space="preserve">                                                                           </w:t>
      </w:r>
    </w:p>
    <w:p w:rsidR="002D622D" w:rsidRPr="002D622D" w:rsidRDefault="002D622D" w:rsidP="002D622D">
      <w:pPr>
        <w:adjustRightInd w:val="0"/>
        <w:snapToGrid w:val="0"/>
        <w:spacing w:line="560" w:lineRule="exact"/>
        <w:rPr>
          <w:rFonts w:ascii="宋体" w:eastAsia="宋体" w:hAnsi="宋体" w:cs="仿宋"/>
          <w:color w:val="000000"/>
          <w:sz w:val="24"/>
          <w:szCs w:val="24"/>
          <w:u w:val="dotted"/>
        </w:rPr>
      </w:pPr>
      <w:r w:rsidRPr="002D622D">
        <w:rPr>
          <w:rFonts w:ascii="宋体" w:eastAsia="宋体" w:hAnsi="宋体" w:cs="仿宋" w:hint="eastAsia"/>
          <w:color w:val="000000"/>
          <w:sz w:val="24"/>
          <w:szCs w:val="24"/>
        </w:rPr>
        <w:t>法律依据：</w:t>
      </w:r>
      <w:r w:rsidRPr="002D622D">
        <w:rPr>
          <w:rFonts w:ascii="宋体" w:eastAsia="宋体" w:hAnsi="宋体" w:cs="仿宋" w:hint="eastAsia"/>
          <w:color w:val="000000"/>
          <w:sz w:val="24"/>
          <w:szCs w:val="24"/>
          <w:u w:val="dotted"/>
        </w:rPr>
        <w:t xml:space="preserve">                                                                 </w:t>
      </w:r>
    </w:p>
    <w:p w:rsidR="002D622D" w:rsidRPr="002D622D" w:rsidRDefault="002D622D" w:rsidP="002D622D">
      <w:pPr>
        <w:adjustRightInd w:val="0"/>
        <w:snapToGrid w:val="0"/>
        <w:spacing w:line="560" w:lineRule="exact"/>
        <w:rPr>
          <w:rFonts w:ascii="宋体" w:eastAsia="宋体" w:hAnsi="宋体" w:cs="仿宋"/>
          <w:color w:val="000000"/>
          <w:sz w:val="24"/>
          <w:szCs w:val="24"/>
          <w:u w:val="dotted"/>
        </w:rPr>
      </w:pPr>
      <w:r w:rsidRPr="002D622D">
        <w:rPr>
          <w:rFonts w:ascii="宋体" w:eastAsia="宋体" w:hAnsi="宋体" w:cs="仿宋" w:hint="eastAsia"/>
          <w:color w:val="000000"/>
          <w:sz w:val="24"/>
          <w:szCs w:val="24"/>
          <w:u w:val="dotted"/>
        </w:rPr>
        <w:t xml:space="preserve">                                                                           </w:t>
      </w:r>
    </w:p>
    <w:p w:rsidR="002D622D" w:rsidRPr="002D622D" w:rsidRDefault="002D622D" w:rsidP="002D622D">
      <w:pPr>
        <w:adjustRightInd w:val="0"/>
        <w:snapToGrid w:val="0"/>
        <w:spacing w:line="560" w:lineRule="exact"/>
        <w:rPr>
          <w:rFonts w:ascii="宋体" w:eastAsia="宋体" w:hAnsi="宋体" w:cs="仿宋"/>
          <w:color w:val="000000"/>
          <w:sz w:val="24"/>
          <w:szCs w:val="24"/>
          <w:u w:val="dotted"/>
        </w:rPr>
      </w:pPr>
      <w:r w:rsidRPr="002D622D">
        <w:rPr>
          <w:rFonts w:ascii="宋体" w:eastAsia="宋体" w:hAnsi="宋体" w:cs="仿宋" w:hint="eastAsia"/>
          <w:color w:val="000000"/>
          <w:sz w:val="24"/>
          <w:szCs w:val="24"/>
        </w:rPr>
        <w:t>质疑事项2：</w:t>
      </w:r>
    </w:p>
    <w:p w:rsidR="002D622D" w:rsidRPr="002D622D" w:rsidRDefault="002D622D" w:rsidP="002D622D">
      <w:pPr>
        <w:adjustRightInd w:val="0"/>
        <w:snapToGrid w:val="0"/>
        <w:spacing w:line="560" w:lineRule="exact"/>
        <w:rPr>
          <w:rFonts w:ascii="宋体" w:eastAsia="宋体" w:hAnsi="宋体" w:cs="仿宋"/>
          <w:color w:val="000000"/>
          <w:sz w:val="24"/>
          <w:szCs w:val="24"/>
        </w:rPr>
      </w:pPr>
      <w:r w:rsidRPr="002D622D">
        <w:rPr>
          <w:rFonts w:ascii="宋体" w:eastAsia="宋体" w:hAnsi="宋体" w:cs="仿宋" w:hint="eastAsia"/>
          <w:color w:val="000000"/>
          <w:sz w:val="24"/>
          <w:szCs w:val="24"/>
        </w:rPr>
        <w:t>……</w:t>
      </w:r>
    </w:p>
    <w:p w:rsidR="002D622D" w:rsidRPr="002D622D" w:rsidRDefault="002D622D" w:rsidP="002D622D">
      <w:pPr>
        <w:adjustRightInd w:val="0"/>
        <w:snapToGrid w:val="0"/>
        <w:spacing w:line="560" w:lineRule="exact"/>
        <w:rPr>
          <w:rFonts w:ascii="宋体" w:eastAsia="宋体" w:hAnsi="宋体" w:cs="仿宋"/>
          <w:bCs/>
          <w:color w:val="000000"/>
          <w:sz w:val="24"/>
          <w:szCs w:val="24"/>
        </w:rPr>
      </w:pPr>
      <w:r w:rsidRPr="002D622D">
        <w:rPr>
          <w:rFonts w:ascii="宋体" w:eastAsia="宋体" w:hAnsi="宋体" w:cs="仿宋" w:hint="eastAsia"/>
          <w:bCs/>
          <w:color w:val="000000"/>
          <w:sz w:val="24"/>
          <w:szCs w:val="24"/>
        </w:rPr>
        <w:t>四、与质疑事项相关的质疑请求</w:t>
      </w:r>
    </w:p>
    <w:p w:rsidR="002D622D" w:rsidRPr="002D622D" w:rsidRDefault="002D622D" w:rsidP="002D622D">
      <w:pPr>
        <w:adjustRightInd w:val="0"/>
        <w:snapToGrid w:val="0"/>
        <w:spacing w:line="560" w:lineRule="exact"/>
        <w:rPr>
          <w:rFonts w:ascii="宋体" w:eastAsia="宋体" w:hAnsi="宋体" w:cs="仿宋"/>
          <w:color w:val="000000"/>
          <w:sz w:val="24"/>
          <w:szCs w:val="24"/>
          <w:u w:val="dotted"/>
        </w:rPr>
      </w:pPr>
      <w:r w:rsidRPr="002D622D">
        <w:rPr>
          <w:rFonts w:ascii="宋体" w:eastAsia="宋体" w:hAnsi="宋体" w:cs="仿宋" w:hint="eastAsia"/>
          <w:color w:val="000000"/>
          <w:sz w:val="24"/>
          <w:szCs w:val="24"/>
        </w:rPr>
        <w:t>请求：</w:t>
      </w:r>
      <w:r w:rsidRPr="002D622D">
        <w:rPr>
          <w:rFonts w:ascii="宋体" w:eastAsia="宋体" w:hAnsi="宋体" w:cs="仿宋" w:hint="eastAsia"/>
          <w:color w:val="000000"/>
          <w:sz w:val="24"/>
          <w:szCs w:val="24"/>
          <w:u w:val="dotted"/>
        </w:rPr>
        <w:t xml:space="preserve">                                                                     </w:t>
      </w:r>
    </w:p>
    <w:p w:rsidR="002D622D" w:rsidRPr="002D622D" w:rsidRDefault="002D622D" w:rsidP="002D622D">
      <w:pPr>
        <w:spacing w:line="560" w:lineRule="exact"/>
        <w:rPr>
          <w:rFonts w:ascii="宋体" w:eastAsia="宋体" w:hAnsi="宋体" w:cs="Times New Roman"/>
          <w:color w:val="000000"/>
          <w:sz w:val="24"/>
          <w:szCs w:val="24"/>
        </w:rPr>
      </w:pPr>
      <w:r w:rsidRPr="002D622D">
        <w:rPr>
          <w:rFonts w:ascii="宋体" w:eastAsia="宋体" w:hAnsi="宋体" w:cs="Times New Roman" w:hint="eastAsia"/>
          <w:color w:val="000000"/>
          <w:sz w:val="24"/>
          <w:szCs w:val="24"/>
        </w:rPr>
        <w:t xml:space="preserve">签字(签章)：                   公章：                      </w:t>
      </w:r>
    </w:p>
    <w:p w:rsidR="002D622D" w:rsidRPr="002D622D" w:rsidRDefault="002D622D" w:rsidP="002D622D">
      <w:pPr>
        <w:spacing w:line="560" w:lineRule="exact"/>
        <w:rPr>
          <w:rFonts w:ascii="宋体" w:eastAsia="宋体" w:hAnsi="宋体" w:cs="Times New Roman"/>
          <w:b/>
          <w:color w:val="000000"/>
          <w:sz w:val="24"/>
          <w:szCs w:val="24"/>
        </w:rPr>
      </w:pPr>
      <w:r w:rsidRPr="002D622D">
        <w:rPr>
          <w:rFonts w:ascii="宋体" w:eastAsia="宋体" w:hAnsi="宋体" w:cs="Times New Roman" w:hint="eastAsia"/>
          <w:color w:val="000000"/>
          <w:sz w:val="24"/>
          <w:szCs w:val="24"/>
        </w:rPr>
        <w:t>日期：</w:t>
      </w:r>
    </w:p>
    <w:p w:rsidR="002D622D" w:rsidRPr="002D622D" w:rsidRDefault="002D622D" w:rsidP="002D622D">
      <w:pPr>
        <w:spacing w:line="560" w:lineRule="exact"/>
        <w:rPr>
          <w:rFonts w:ascii="宋体" w:eastAsia="宋体" w:hAnsi="宋体" w:cs="Times New Roman"/>
          <w:b/>
          <w:color w:val="000000"/>
          <w:sz w:val="24"/>
          <w:szCs w:val="24"/>
        </w:rPr>
      </w:pPr>
      <w:r w:rsidRPr="002D622D">
        <w:rPr>
          <w:rFonts w:ascii="宋体" w:eastAsia="宋体" w:hAnsi="宋体" w:cs="Times New Roman" w:hint="eastAsia"/>
          <w:b/>
          <w:color w:val="000000"/>
          <w:sz w:val="24"/>
          <w:szCs w:val="24"/>
        </w:rPr>
        <w:lastRenderedPageBreak/>
        <w:t>质疑函制作说明：</w:t>
      </w:r>
    </w:p>
    <w:p w:rsidR="002D622D" w:rsidRPr="002D622D" w:rsidRDefault="002D622D" w:rsidP="002D622D">
      <w:pPr>
        <w:widowControl/>
        <w:spacing w:line="560" w:lineRule="exact"/>
        <w:ind w:firstLineChars="200" w:firstLine="480"/>
        <w:jc w:val="left"/>
        <w:rPr>
          <w:rFonts w:ascii="宋体" w:eastAsia="宋体" w:hAnsi="宋体" w:cs="Times New Roman"/>
          <w:color w:val="000000"/>
          <w:sz w:val="24"/>
          <w:szCs w:val="24"/>
        </w:rPr>
      </w:pPr>
      <w:r w:rsidRPr="002D622D">
        <w:rPr>
          <w:rFonts w:ascii="宋体" w:eastAsia="宋体" w:hAnsi="宋体" w:cs="Times New Roman" w:hint="eastAsia"/>
          <w:color w:val="000000"/>
          <w:sz w:val="24"/>
          <w:szCs w:val="24"/>
        </w:rPr>
        <w:t>1.供应商提出质疑时，应提交质疑函和必要的证明材料。</w:t>
      </w:r>
    </w:p>
    <w:p w:rsidR="002D622D" w:rsidRPr="002D622D" w:rsidRDefault="002D622D" w:rsidP="002D622D">
      <w:pPr>
        <w:widowControl/>
        <w:spacing w:line="560" w:lineRule="exact"/>
        <w:ind w:firstLineChars="200" w:firstLine="480"/>
        <w:jc w:val="left"/>
        <w:rPr>
          <w:rFonts w:ascii="宋体" w:eastAsia="宋体" w:hAnsi="宋体" w:cs="Times New Roman"/>
          <w:color w:val="000000"/>
          <w:sz w:val="24"/>
          <w:szCs w:val="24"/>
        </w:rPr>
      </w:pPr>
      <w:r w:rsidRPr="002D622D">
        <w:rPr>
          <w:rFonts w:ascii="宋体" w:eastAsia="宋体" w:hAnsi="宋体" w:cs="Times New Roman" w:hint="eastAsia"/>
          <w:color w:val="000000"/>
          <w:sz w:val="24"/>
          <w:szCs w:val="24"/>
        </w:rPr>
        <w:t>2.质疑供应商若委托代理人进行质疑的，质疑函应按要求列明“授权代表”的有关内容，并在附件中提交由质疑</w:t>
      </w:r>
      <w:r w:rsidRPr="002D622D">
        <w:rPr>
          <w:rFonts w:ascii="宋体" w:eastAsia="宋体" w:hAnsi="宋体" w:cs="宋体" w:hint="eastAsia"/>
          <w:color w:val="000000"/>
          <w:kern w:val="0"/>
          <w:sz w:val="24"/>
          <w:szCs w:val="24"/>
        </w:rPr>
        <w:t>供应商签署的授权委托书。授权委托书应载明代理人的姓名或者名称、代理事项、具体权限、期限和相关事项。</w:t>
      </w:r>
    </w:p>
    <w:p w:rsidR="002D622D" w:rsidRPr="002D622D" w:rsidRDefault="002D622D" w:rsidP="002D622D">
      <w:pPr>
        <w:widowControl/>
        <w:spacing w:line="560" w:lineRule="exact"/>
        <w:ind w:firstLineChars="200" w:firstLine="480"/>
        <w:jc w:val="left"/>
        <w:rPr>
          <w:rFonts w:ascii="宋体" w:eastAsia="宋体" w:hAnsi="宋体" w:cs="Times New Roman"/>
          <w:color w:val="000000"/>
          <w:sz w:val="24"/>
          <w:szCs w:val="24"/>
        </w:rPr>
      </w:pPr>
      <w:r w:rsidRPr="002D622D">
        <w:rPr>
          <w:rFonts w:ascii="宋体" w:eastAsia="宋体" w:hAnsi="宋体" w:cs="Times New Roman" w:hint="eastAsia"/>
          <w:color w:val="000000"/>
          <w:sz w:val="24"/>
          <w:szCs w:val="24"/>
        </w:rPr>
        <w:t>3.质疑供应商若对项目的某一分包进行质疑，质疑函中应列明具体分包号。</w:t>
      </w:r>
    </w:p>
    <w:p w:rsidR="002D622D" w:rsidRPr="002D622D" w:rsidRDefault="002D622D" w:rsidP="002D622D">
      <w:pPr>
        <w:widowControl/>
        <w:spacing w:line="560" w:lineRule="exact"/>
        <w:ind w:firstLineChars="200" w:firstLine="480"/>
        <w:jc w:val="left"/>
        <w:rPr>
          <w:rFonts w:ascii="宋体" w:eastAsia="宋体" w:hAnsi="宋体" w:cs="Times New Roman"/>
          <w:color w:val="000000"/>
          <w:sz w:val="24"/>
          <w:szCs w:val="24"/>
        </w:rPr>
      </w:pPr>
      <w:r w:rsidRPr="002D622D">
        <w:rPr>
          <w:rFonts w:ascii="宋体" w:eastAsia="宋体" w:hAnsi="宋体" w:cs="Times New Roman" w:hint="eastAsia"/>
          <w:color w:val="000000"/>
          <w:sz w:val="24"/>
          <w:szCs w:val="24"/>
        </w:rPr>
        <w:t>4.质疑函的质疑事项应具体、明确，并有必要的事实依据和法律依据。</w:t>
      </w:r>
    </w:p>
    <w:p w:rsidR="002D622D" w:rsidRPr="002D622D" w:rsidRDefault="002D622D" w:rsidP="002D622D">
      <w:pPr>
        <w:widowControl/>
        <w:spacing w:line="560" w:lineRule="exact"/>
        <w:ind w:firstLineChars="200" w:firstLine="480"/>
        <w:jc w:val="left"/>
        <w:rPr>
          <w:rFonts w:ascii="宋体" w:eastAsia="宋体" w:hAnsi="宋体" w:cs="Times New Roman"/>
          <w:color w:val="000000"/>
          <w:sz w:val="24"/>
          <w:szCs w:val="24"/>
        </w:rPr>
      </w:pPr>
      <w:r w:rsidRPr="002D622D">
        <w:rPr>
          <w:rFonts w:ascii="宋体" w:eastAsia="宋体" w:hAnsi="宋体" w:cs="Times New Roman" w:hint="eastAsia"/>
          <w:color w:val="000000"/>
          <w:sz w:val="24"/>
          <w:szCs w:val="24"/>
        </w:rPr>
        <w:t>5.质疑函的质疑请求应与质疑事项相关。</w:t>
      </w:r>
    </w:p>
    <w:p w:rsidR="002D622D" w:rsidRPr="002D622D" w:rsidRDefault="002D622D" w:rsidP="002D622D">
      <w:pPr>
        <w:widowControl/>
        <w:pBdr>
          <w:top w:val="none" w:sz="0" w:space="0" w:color="000000"/>
          <w:left w:val="none" w:sz="0" w:space="0" w:color="000000"/>
          <w:bottom w:val="none" w:sz="0" w:space="0" w:color="000000"/>
          <w:right w:val="none" w:sz="0" w:space="0" w:color="000000"/>
        </w:pBdr>
        <w:spacing w:line="560" w:lineRule="exact"/>
        <w:ind w:firstLineChars="200" w:firstLine="480"/>
        <w:jc w:val="left"/>
        <w:rPr>
          <w:rFonts w:ascii="Arial" w:eastAsia="Arial" w:hAnsi="Arial" w:cs="Times New Roman"/>
          <w:kern w:val="0"/>
          <w:sz w:val="22"/>
        </w:rPr>
      </w:pPr>
      <w:r w:rsidRPr="002D622D">
        <w:rPr>
          <w:rFonts w:ascii="宋体" w:eastAsia="宋体" w:hAnsi="宋体" w:cs="Times New Roman" w:hint="eastAsia"/>
          <w:color w:val="000000"/>
          <w:sz w:val="24"/>
          <w:szCs w:val="24"/>
        </w:rPr>
        <w:t>6.质疑供应商为自然人的，质疑函应由本人签字；质疑供应商为法人或者其他组织的，质疑函应由法定代表人、主要负责人，或者其授权代表签字或者盖章，并加盖公章。</w:t>
      </w:r>
      <w:bookmarkEnd w:id="152"/>
      <w:bookmarkEnd w:id="153"/>
      <w:r w:rsidRPr="002D622D">
        <w:rPr>
          <w:rFonts w:ascii="Arial" w:eastAsia="Arial" w:hAnsi="Arial" w:cs="Times New Roman"/>
          <w:kern w:val="0"/>
          <w:sz w:val="22"/>
        </w:rPr>
        <w:br w:type="page" w:clear="all"/>
      </w:r>
    </w:p>
    <w:p w:rsidR="00E77CC8" w:rsidRPr="00E77CC8" w:rsidRDefault="00E77CC8" w:rsidP="00E77CC8">
      <w:pPr>
        <w:spacing w:line="560" w:lineRule="exact"/>
        <w:rPr>
          <w:rFonts w:ascii="黑体" w:eastAsia="黑体" w:hAnsi="黑体" w:cs="仿宋"/>
          <w:bCs/>
          <w:color w:val="000000"/>
          <w:sz w:val="32"/>
          <w:szCs w:val="32"/>
        </w:rPr>
      </w:pPr>
      <w:r w:rsidRPr="00E77CC8">
        <w:rPr>
          <w:rFonts w:ascii="黑体" w:eastAsia="黑体" w:hAnsi="黑体" w:cs="仿宋" w:hint="eastAsia"/>
          <w:bCs/>
          <w:color w:val="000000"/>
          <w:sz w:val="32"/>
          <w:szCs w:val="32"/>
        </w:rPr>
        <w:lastRenderedPageBreak/>
        <w:t>附件2：</w:t>
      </w:r>
    </w:p>
    <w:p w:rsidR="002D622D" w:rsidRPr="002D622D" w:rsidRDefault="002D622D" w:rsidP="002D622D">
      <w:pPr>
        <w:autoSpaceDE w:val="0"/>
        <w:autoSpaceDN w:val="0"/>
        <w:snapToGrid w:val="0"/>
        <w:spacing w:line="560" w:lineRule="atLeast"/>
        <w:ind w:firstLine="624"/>
        <w:jc w:val="center"/>
        <w:rPr>
          <w:rFonts w:ascii="方正大标宋_GBK" w:eastAsia="方正大标宋_GBK" w:hAnsi="方正大标宋_GBK" w:cs="方正大标宋_GBK"/>
          <w:bCs/>
          <w:snapToGrid w:val="0"/>
          <w:kern w:val="0"/>
          <w:sz w:val="44"/>
          <w:szCs w:val="44"/>
        </w:rPr>
      </w:pPr>
      <w:r w:rsidRPr="002D622D">
        <w:rPr>
          <w:rFonts w:ascii="方正大标宋_GBK" w:eastAsia="方正大标宋_GBK" w:hAnsi="方正大标宋_GBK" w:cs="方正大标宋_GBK" w:hint="eastAsia"/>
          <w:bCs/>
          <w:snapToGrid w:val="0"/>
          <w:kern w:val="0"/>
          <w:sz w:val="44"/>
          <w:szCs w:val="44"/>
        </w:rPr>
        <w:t>南通市政府采购线上合同信用融资政策</w:t>
      </w:r>
    </w:p>
    <w:p w:rsidR="002D622D" w:rsidRPr="002D622D" w:rsidRDefault="002D622D" w:rsidP="002D622D">
      <w:pPr>
        <w:autoSpaceDE w:val="0"/>
        <w:autoSpaceDN w:val="0"/>
        <w:snapToGrid w:val="0"/>
        <w:spacing w:line="560" w:lineRule="atLeast"/>
        <w:jc w:val="center"/>
        <w:rPr>
          <w:rFonts w:ascii="方正大标宋_GBK" w:eastAsia="方正大标宋_GBK" w:hAnsi="方正大标宋_GBK" w:cs="方正大标宋_GBK"/>
          <w:bCs/>
          <w:snapToGrid w:val="0"/>
          <w:kern w:val="0"/>
          <w:sz w:val="44"/>
          <w:szCs w:val="44"/>
        </w:rPr>
      </w:pPr>
      <w:r w:rsidRPr="002D622D">
        <w:rPr>
          <w:rFonts w:ascii="方正大标宋_GBK" w:eastAsia="方正大标宋_GBK" w:hAnsi="方正大标宋_GBK" w:cs="方正大标宋_GBK" w:hint="eastAsia"/>
          <w:bCs/>
          <w:snapToGrid w:val="0"/>
          <w:kern w:val="0"/>
          <w:sz w:val="44"/>
          <w:szCs w:val="44"/>
        </w:rPr>
        <w:t>告知函</w:t>
      </w:r>
    </w:p>
    <w:p w:rsidR="002D622D" w:rsidRPr="002D622D" w:rsidRDefault="002D622D" w:rsidP="002D622D">
      <w:pPr>
        <w:autoSpaceDE w:val="0"/>
        <w:autoSpaceDN w:val="0"/>
        <w:snapToGrid w:val="0"/>
        <w:spacing w:line="560" w:lineRule="atLeast"/>
        <w:jc w:val="center"/>
        <w:rPr>
          <w:rFonts w:ascii="方正大标宋_GBK" w:eastAsia="方正大标宋_GBK" w:hAnsi="方正大标宋_GBK" w:cs="方正大标宋_GBK"/>
          <w:bCs/>
          <w:snapToGrid w:val="0"/>
          <w:kern w:val="0"/>
          <w:sz w:val="44"/>
          <w:szCs w:val="44"/>
        </w:rPr>
      </w:pPr>
    </w:p>
    <w:p w:rsidR="002D622D" w:rsidRPr="002D622D" w:rsidRDefault="002D622D" w:rsidP="002D622D">
      <w:pPr>
        <w:autoSpaceDE w:val="0"/>
        <w:autoSpaceDN w:val="0"/>
        <w:snapToGrid w:val="0"/>
        <w:spacing w:line="560" w:lineRule="atLeast"/>
        <w:rPr>
          <w:rFonts w:ascii="Times New Roman" w:eastAsia="仿宋_GB2312" w:hAnsi="Times New Roman" w:cs="Times New Roman"/>
          <w:snapToGrid w:val="0"/>
          <w:kern w:val="0"/>
          <w:sz w:val="32"/>
          <w:szCs w:val="32"/>
        </w:rPr>
      </w:pPr>
      <w:r w:rsidRPr="002D622D">
        <w:rPr>
          <w:rFonts w:ascii="Times New Roman" w:eastAsia="仿宋_GB2312" w:hAnsi="Times New Roman" w:cs="Times New Roman"/>
          <w:snapToGrid w:val="0"/>
          <w:kern w:val="0"/>
          <w:sz w:val="32"/>
          <w:szCs w:val="32"/>
        </w:rPr>
        <w:t>各政府采购供应商：</w:t>
      </w:r>
    </w:p>
    <w:p w:rsidR="002D622D" w:rsidRPr="002D622D" w:rsidRDefault="002D622D" w:rsidP="002D622D">
      <w:pPr>
        <w:autoSpaceDE w:val="0"/>
        <w:autoSpaceDN w:val="0"/>
        <w:snapToGrid w:val="0"/>
        <w:spacing w:line="560" w:lineRule="atLeast"/>
        <w:ind w:firstLineChars="200" w:firstLine="640"/>
        <w:rPr>
          <w:rFonts w:ascii="Times New Roman" w:eastAsia="仿宋_GB2312" w:hAnsi="Times New Roman" w:cs="Times New Roman"/>
          <w:snapToGrid w:val="0"/>
          <w:kern w:val="0"/>
          <w:sz w:val="32"/>
          <w:szCs w:val="32"/>
        </w:rPr>
      </w:pPr>
      <w:r w:rsidRPr="002D622D">
        <w:rPr>
          <w:rFonts w:ascii="Times New Roman" w:eastAsia="仿宋_GB2312" w:hAnsi="Times New Roman" w:cs="Times New Roman"/>
          <w:snapToGrid w:val="0"/>
          <w:kern w:val="0"/>
          <w:sz w:val="32"/>
          <w:szCs w:val="32"/>
        </w:rPr>
        <w:t>欢迎贵公司参与南通市政府采购活动！</w:t>
      </w:r>
    </w:p>
    <w:p w:rsidR="002D622D" w:rsidRPr="002D622D" w:rsidRDefault="002D622D" w:rsidP="002D622D">
      <w:pPr>
        <w:autoSpaceDE w:val="0"/>
        <w:autoSpaceDN w:val="0"/>
        <w:snapToGrid w:val="0"/>
        <w:spacing w:line="560" w:lineRule="atLeast"/>
        <w:ind w:firstLineChars="200" w:firstLine="640"/>
        <w:rPr>
          <w:rFonts w:ascii="Times New Roman" w:eastAsia="仿宋_GB2312" w:hAnsi="Times New Roman" w:cs="Times New Roman"/>
          <w:snapToGrid w:val="0"/>
          <w:kern w:val="0"/>
          <w:sz w:val="32"/>
          <w:szCs w:val="32"/>
        </w:rPr>
      </w:pPr>
      <w:r w:rsidRPr="002D622D">
        <w:rPr>
          <w:rFonts w:ascii="Times New Roman" w:eastAsia="仿宋_GB2312" w:hAnsi="Times New Roman" w:cs="Times New Roman"/>
          <w:snapToGrid w:val="0"/>
          <w:kern w:val="0"/>
          <w:sz w:val="32"/>
          <w:szCs w:val="32"/>
        </w:rPr>
        <w:t>政府采购线上合同信用融资是南通市财政局和中国人民银行南通市中心支行共同支持企业发展，针对参与政府采购活动的企业融资难、融资慢、融资贵、融资繁问题推出的一项融资服务举措。贵公司若成为本次政府采购项目的中标（成交）供应商，可持政府采购合同在线向金融机构申请贷款，无需抵押、担保，金融机构将根据《关于深入开展南通市政府采购线上合同信用融资业务的通知》（通财购〔</w:t>
      </w:r>
      <w:r w:rsidRPr="002D622D">
        <w:rPr>
          <w:rFonts w:ascii="Times New Roman" w:eastAsia="仿宋_GB2312" w:hAnsi="Times New Roman" w:cs="Times New Roman"/>
          <w:snapToGrid w:val="0"/>
          <w:kern w:val="0"/>
          <w:sz w:val="32"/>
          <w:szCs w:val="32"/>
        </w:rPr>
        <w:t>2022</w:t>
      </w:r>
      <w:r w:rsidRPr="002D622D">
        <w:rPr>
          <w:rFonts w:ascii="Times New Roman" w:eastAsia="仿宋_GB2312" w:hAnsi="Times New Roman" w:cs="Times New Roman"/>
          <w:snapToGrid w:val="0"/>
          <w:kern w:val="0"/>
          <w:sz w:val="32"/>
          <w:szCs w:val="32"/>
        </w:rPr>
        <w:t>〕</w:t>
      </w:r>
      <w:r w:rsidRPr="002D622D">
        <w:rPr>
          <w:rFonts w:ascii="Times New Roman" w:eastAsia="仿宋_GB2312" w:hAnsi="Times New Roman" w:cs="Times New Roman" w:hint="eastAsia"/>
          <w:snapToGrid w:val="0"/>
          <w:kern w:val="0"/>
          <w:sz w:val="32"/>
          <w:szCs w:val="32"/>
        </w:rPr>
        <w:t>68</w:t>
      </w:r>
      <w:r w:rsidRPr="002D622D">
        <w:rPr>
          <w:rFonts w:ascii="Times New Roman" w:eastAsia="仿宋_GB2312" w:hAnsi="Times New Roman" w:cs="Times New Roman"/>
          <w:snapToGrid w:val="0"/>
          <w:kern w:val="0"/>
          <w:sz w:val="32"/>
          <w:szCs w:val="32"/>
        </w:rPr>
        <w:t>号），按照双方自愿的原则提供便捷、优惠的贷款服务。</w:t>
      </w:r>
    </w:p>
    <w:p w:rsidR="002D622D" w:rsidRPr="002D622D" w:rsidRDefault="002D622D" w:rsidP="002D622D">
      <w:pPr>
        <w:widowControl/>
        <w:pBdr>
          <w:top w:val="none" w:sz="0" w:space="0" w:color="000000"/>
          <w:left w:val="none" w:sz="0" w:space="0" w:color="000000"/>
          <w:bottom w:val="none" w:sz="0" w:space="0" w:color="000000"/>
          <w:right w:val="none" w:sz="0" w:space="0" w:color="000000"/>
        </w:pBdr>
        <w:spacing w:line="560" w:lineRule="atLeast"/>
        <w:ind w:firstLineChars="200" w:firstLine="640"/>
        <w:jc w:val="left"/>
        <w:rPr>
          <w:rFonts w:ascii="Arial" w:eastAsia="Arial" w:hAnsi="Arial" w:cs="Times New Roman"/>
          <w:kern w:val="0"/>
          <w:sz w:val="22"/>
        </w:rPr>
      </w:pPr>
      <w:r w:rsidRPr="002D622D">
        <w:rPr>
          <w:rFonts w:ascii="Times New Roman" w:eastAsia="仿宋_GB2312" w:hAnsi="Times New Roman" w:cs="Times New Roman"/>
          <w:snapToGrid w:val="0"/>
          <w:kern w:val="0"/>
          <w:sz w:val="32"/>
          <w:szCs w:val="32"/>
        </w:rPr>
        <w:t>提供贷款的金融机构，可在江苏省政府采购网</w:t>
      </w:r>
      <w:r w:rsidRPr="002D622D">
        <w:rPr>
          <w:rFonts w:ascii="Times New Roman" w:eastAsia="仿宋_GB2312" w:hAnsi="Times New Roman" w:cs="Times New Roman"/>
          <w:snapToGrid w:val="0"/>
          <w:kern w:val="0"/>
          <w:sz w:val="32"/>
          <w:szCs w:val="32"/>
        </w:rPr>
        <w:t>-“</w:t>
      </w:r>
      <w:r w:rsidRPr="002D622D">
        <w:rPr>
          <w:rFonts w:ascii="Times New Roman" w:eastAsia="仿宋_GB2312" w:hAnsi="Times New Roman" w:cs="Times New Roman"/>
          <w:snapToGrid w:val="0"/>
          <w:kern w:val="0"/>
          <w:sz w:val="32"/>
          <w:szCs w:val="32"/>
        </w:rPr>
        <w:t>政采贷</w:t>
      </w:r>
      <w:r w:rsidRPr="002D622D">
        <w:rPr>
          <w:rFonts w:ascii="Times New Roman" w:eastAsia="仿宋_GB2312" w:hAnsi="Times New Roman" w:cs="Times New Roman"/>
          <w:snapToGrid w:val="0"/>
          <w:kern w:val="0"/>
          <w:sz w:val="32"/>
          <w:szCs w:val="32"/>
        </w:rPr>
        <w:t>”</w:t>
      </w:r>
      <w:r w:rsidRPr="002D622D">
        <w:rPr>
          <w:rFonts w:ascii="Times New Roman" w:eastAsia="仿宋_GB2312" w:hAnsi="Times New Roman" w:cs="Times New Roman"/>
          <w:snapToGrid w:val="0"/>
          <w:kern w:val="0"/>
          <w:sz w:val="32"/>
          <w:szCs w:val="32"/>
        </w:rPr>
        <w:t>模块查询联系。</w:t>
      </w:r>
    </w:p>
    <w:p w:rsidR="002D622D" w:rsidRPr="002D622D" w:rsidRDefault="002D622D" w:rsidP="002D622D">
      <w:pPr>
        <w:widowControl/>
        <w:spacing w:line="560" w:lineRule="exact"/>
        <w:jc w:val="left"/>
        <w:rPr>
          <w:rFonts w:ascii="Arial" w:eastAsia="Arial" w:hAnsi="Arial" w:cs="Times New Roman"/>
          <w:kern w:val="0"/>
          <w:sz w:val="22"/>
        </w:rPr>
      </w:pPr>
    </w:p>
    <w:p w:rsidR="00C871DA" w:rsidRPr="002D622D" w:rsidRDefault="00C871DA"/>
    <w:sectPr w:rsidR="00C871DA" w:rsidRPr="002D622D" w:rsidSect="00C875FB">
      <w:pgSz w:w="11906" w:h="16838"/>
      <w:pgMar w:top="1134" w:right="850"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701A" w:rsidRDefault="009F701A" w:rsidP="002D622D">
      <w:r>
        <w:separator/>
      </w:r>
    </w:p>
  </w:endnote>
  <w:endnote w:type="continuationSeparator" w:id="1">
    <w:p w:rsidR="009F701A" w:rsidRDefault="009F701A" w:rsidP="002D622D">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新宋体">
    <w:panose1 w:val="02010609030101010101"/>
    <w:charset w:val="86"/>
    <w:family w:val="modern"/>
    <w:pitch w:val="fixed"/>
    <w:sig w:usb0="00000283" w:usb1="288F0000" w:usb2="00000016" w:usb3="00000000" w:csb0="00040001" w:csb1="00000000"/>
  </w:font>
  <w:font w:name="幼圆">
    <w:panose1 w:val="0201050906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font>
  <w:font w:name="方正黑体_GBK">
    <w:altName w:val="Arial Unicode MS"/>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大标宋_GBK">
    <w:altName w:val="微软雅黑"/>
    <w:charset w:val="86"/>
    <w:family w:val="script"/>
    <w:pitch w:val="default"/>
    <w:sig w:usb0="00000000" w:usb1="080E0000" w:usb2="0000000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701A" w:rsidRDefault="009F701A" w:rsidP="002D622D">
      <w:r>
        <w:separator/>
      </w:r>
    </w:p>
  </w:footnote>
  <w:footnote w:type="continuationSeparator" w:id="1">
    <w:p w:rsidR="009F701A" w:rsidRDefault="009F701A" w:rsidP="002D622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F092B84"/>
    <w:multiLevelType w:val="multilevel"/>
    <w:tmpl w:val="CF092B84"/>
    <w:lvl w:ilvl="0">
      <w:start w:val="1"/>
      <w:numFmt w:val="decimal"/>
      <w:lvlText w:val="%1、"/>
      <w:lvlJc w:val="left"/>
      <w:pPr>
        <w:ind w:left="927" w:hanging="360"/>
      </w:pPr>
    </w:lvl>
    <w:lvl w:ilvl="1">
      <w:start w:val="1"/>
      <w:numFmt w:val="lowerLetter"/>
      <w:lvlText w:val="%2)"/>
      <w:lvlJc w:val="left"/>
      <w:pPr>
        <w:ind w:left="1047" w:hanging="420"/>
      </w:pPr>
    </w:lvl>
    <w:lvl w:ilvl="2">
      <w:start w:val="1"/>
      <w:numFmt w:val="lowerRoman"/>
      <w:lvlText w:val="%3."/>
      <w:lvlJc w:val="right"/>
      <w:pPr>
        <w:ind w:left="1467" w:hanging="420"/>
      </w:pPr>
    </w:lvl>
    <w:lvl w:ilvl="3">
      <w:start w:val="1"/>
      <w:numFmt w:val="decimal"/>
      <w:lvlText w:val="%4."/>
      <w:lvlJc w:val="left"/>
      <w:pPr>
        <w:ind w:left="1887" w:hanging="420"/>
      </w:pPr>
    </w:lvl>
    <w:lvl w:ilvl="4">
      <w:start w:val="1"/>
      <w:numFmt w:val="lowerLetter"/>
      <w:lvlText w:val="%5)"/>
      <w:lvlJc w:val="left"/>
      <w:pPr>
        <w:ind w:left="2307" w:hanging="420"/>
      </w:pPr>
    </w:lvl>
    <w:lvl w:ilvl="5">
      <w:start w:val="1"/>
      <w:numFmt w:val="lowerRoman"/>
      <w:lvlText w:val="%6."/>
      <w:lvlJc w:val="right"/>
      <w:pPr>
        <w:ind w:left="2727" w:hanging="420"/>
      </w:pPr>
    </w:lvl>
    <w:lvl w:ilvl="6">
      <w:start w:val="1"/>
      <w:numFmt w:val="decimal"/>
      <w:lvlText w:val="%7."/>
      <w:lvlJc w:val="left"/>
      <w:pPr>
        <w:ind w:left="3147" w:hanging="420"/>
      </w:pPr>
    </w:lvl>
    <w:lvl w:ilvl="7">
      <w:start w:val="1"/>
      <w:numFmt w:val="lowerLetter"/>
      <w:lvlText w:val="%8)"/>
      <w:lvlJc w:val="left"/>
      <w:pPr>
        <w:ind w:left="3567" w:hanging="420"/>
      </w:pPr>
    </w:lvl>
    <w:lvl w:ilvl="8">
      <w:start w:val="1"/>
      <w:numFmt w:val="lowerRoman"/>
      <w:lvlText w:val="%9."/>
      <w:lvlJc w:val="right"/>
      <w:pPr>
        <w:ind w:left="3987" w:hanging="420"/>
      </w:pPr>
    </w:lvl>
  </w:abstractNum>
  <w:abstractNum w:abstractNumId="1">
    <w:nsid w:val="0053208E"/>
    <w:multiLevelType w:val="multilevel"/>
    <w:tmpl w:val="3C889724"/>
    <w:lvl w:ilvl="0">
      <w:start w:val="1"/>
      <w:numFmt w:val="decimal"/>
      <w:lvlText w:val="第%1章"/>
      <w:lvlJc w:val="left"/>
      <w:pPr>
        <w:ind w:left="2433" w:hanging="1440"/>
      </w:pPr>
      <w:rPr>
        <w:rFonts w:ascii="黑体" w:eastAsia="黑体" w:hAnsi="黑体" w:cs="黑体"/>
        <w:sz w:val="36"/>
        <w:szCs w:val="36"/>
      </w:rPr>
    </w:lvl>
    <w:lvl w:ilvl="1">
      <w:start w:val="1"/>
      <w:numFmt w:val="bullet"/>
      <w:lvlText w:val="o"/>
      <w:lvlJc w:val="left"/>
      <w:pPr>
        <w:ind w:left="2433" w:hanging="360"/>
      </w:pPr>
      <w:rPr>
        <w:rFonts w:ascii="Courier New" w:eastAsia="Courier New" w:hAnsi="Courier New" w:cs="Courier New" w:hint="default"/>
      </w:rPr>
    </w:lvl>
    <w:lvl w:ilvl="2">
      <w:start w:val="1"/>
      <w:numFmt w:val="bullet"/>
      <w:lvlText w:val="§"/>
      <w:lvlJc w:val="left"/>
      <w:pPr>
        <w:ind w:left="3153" w:hanging="360"/>
      </w:pPr>
      <w:rPr>
        <w:rFonts w:ascii="Wingdings" w:eastAsia="Wingdings" w:hAnsi="Wingdings" w:cs="Wingdings" w:hint="default"/>
      </w:rPr>
    </w:lvl>
    <w:lvl w:ilvl="3">
      <w:start w:val="1"/>
      <w:numFmt w:val="bullet"/>
      <w:lvlText w:val="·"/>
      <w:lvlJc w:val="left"/>
      <w:pPr>
        <w:ind w:left="3873" w:hanging="360"/>
      </w:pPr>
      <w:rPr>
        <w:rFonts w:ascii="Symbol" w:eastAsia="Symbol" w:hAnsi="Symbol" w:cs="Symbol" w:hint="default"/>
      </w:rPr>
    </w:lvl>
    <w:lvl w:ilvl="4">
      <w:start w:val="1"/>
      <w:numFmt w:val="bullet"/>
      <w:lvlText w:val="o"/>
      <w:lvlJc w:val="left"/>
      <w:pPr>
        <w:ind w:left="4593" w:hanging="360"/>
      </w:pPr>
      <w:rPr>
        <w:rFonts w:ascii="Courier New" w:eastAsia="Courier New" w:hAnsi="Courier New" w:cs="Courier New" w:hint="default"/>
      </w:rPr>
    </w:lvl>
    <w:lvl w:ilvl="5">
      <w:start w:val="1"/>
      <w:numFmt w:val="bullet"/>
      <w:lvlText w:val="§"/>
      <w:lvlJc w:val="left"/>
      <w:pPr>
        <w:ind w:left="5313" w:hanging="360"/>
      </w:pPr>
      <w:rPr>
        <w:rFonts w:ascii="Wingdings" w:eastAsia="Wingdings" w:hAnsi="Wingdings" w:cs="Wingdings" w:hint="default"/>
      </w:rPr>
    </w:lvl>
    <w:lvl w:ilvl="6">
      <w:start w:val="1"/>
      <w:numFmt w:val="bullet"/>
      <w:lvlText w:val="·"/>
      <w:lvlJc w:val="left"/>
      <w:pPr>
        <w:ind w:left="6033" w:hanging="360"/>
      </w:pPr>
      <w:rPr>
        <w:rFonts w:ascii="Symbol" w:eastAsia="Symbol" w:hAnsi="Symbol" w:cs="Symbol" w:hint="default"/>
      </w:rPr>
    </w:lvl>
    <w:lvl w:ilvl="7">
      <w:start w:val="1"/>
      <w:numFmt w:val="bullet"/>
      <w:lvlText w:val="o"/>
      <w:lvlJc w:val="left"/>
      <w:pPr>
        <w:ind w:left="6753" w:hanging="360"/>
      </w:pPr>
      <w:rPr>
        <w:rFonts w:ascii="Courier New" w:eastAsia="Courier New" w:hAnsi="Courier New" w:cs="Courier New" w:hint="default"/>
      </w:rPr>
    </w:lvl>
    <w:lvl w:ilvl="8">
      <w:start w:val="1"/>
      <w:numFmt w:val="bullet"/>
      <w:lvlText w:val="§"/>
      <w:lvlJc w:val="left"/>
      <w:pPr>
        <w:ind w:left="7473" w:hanging="360"/>
      </w:pPr>
      <w:rPr>
        <w:rFonts w:ascii="Wingdings" w:eastAsia="Wingdings" w:hAnsi="Wingdings" w:cs="Wingdings" w:hint="default"/>
      </w:rPr>
    </w:lvl>
  </w:abstractNum>
  <w:abstractNum w:abstractNumId="2">
    <w:nsid w:val="30BA0EF3"/>
    <w:multiLevelType w:val="hybridMultilevel"/>
    <w:tmpl w:val="76C60626"/>
    <w:lvl w:ilvl="0" w:tplc="5C405D98">
      <w:start w:val="2"/>
      <w:numFmt w:val="chineseCounting"/>
      <w:suff w:val="nothing"/>
      <w:lvlText w:val="%1、"/>
      <w:lvlJc w:val="left"/>
      <w:rPr>
        <w:rFonts w:hint="eastAsia"/>
      </w:rPr>
    </w:lvl>
    <w:lvl w:ilvl="1" w:tplc="0484919A">
      <w:start w:val="1"/>
      <w:numFmt w:val="bullet"/>
      <w:lvlText w:val="o"/>
      <w:lvlJc w:val="left"/>
      <w:pPr>
        <w:ind w:left="1440" w:hanging="360"/>
      </w:pPr>
      <w:rPr>
        <w:rFonts w:ascii="Courier New" w:eastAsia="Courier New" w:hAnsi="Courier New" w:cs="Courier New" w:hint="default"/>
      </w:rPr>
    </w:lvl>
    <w:lvl w:ilvl="2" w:tplc="6A747FB4">
      <w:start w:val="1"/>
      <w:numFmt w:val="bullet"/>
      <w:lvlText w:val="§"/>
      <w:lvlJc w:val="left"/>
      <w:pPr>
        <w:ind w:left="2160" w:hanging="360"/>
      </w:pPr>
      <w:rPr>
        <w:rFonts w:ascii="Wingdings" w:eastAsia="Wingdings" w:hAnsi="Wingdings" w:cs="Wingdings" w:hint="default"/>
      </w:rPr>
    </w:lvl>
    <w:lvl w:ilvl="3" w:tplc="A08A7F6E">
      <w:start w:val="1"/>
      <w:numFmt w:val="bullet"/>
      <w:lvlText w:val="·"/>
      <w:lvlJc w:val="left"/>
      <w:pPr>
        <w:ind w:left="2880" w:hanging="360"/>
      </w:pPr>
      <w:rPr>
        <w:rFonts w:ascii="Symbol" w:eastAsia="Symbol" w:hAnsi="Symbol" w:cs="Symbol" w:hint="default"/>
      </w:rPr>
    </w:lvl>
    <w:lvl w:ilvl="4" w:tplc="2390B17E">
      <w:start w:val="1"/>
      <w:numFmt w:val="bullet"/>
      <w:lvlText w:val="o"/>
      <w:lvlJc w:val="left"/>
      <w:pPr>
        <w:ind w:left="3600" w:hanging="360"/>
      </w:pPr>
      <w:rPr>
        <w:rFonts w:ascii="Courier New" w:eastAsia="Courier New" w:hAnsi="Courier New" w:cs="Courier New" w:hint="default"/>
      </w:rPr>
    </w:lvl>
    <w:lvl w:ilvl="5" w:tplc="CCD81060">
      <w:start w:val="1"/>
      <w:numFmt w:val="bullet"/>
      <w:lvlText w:val="§"/>
      <w:lvlJc w:val="left"/>
      <w:pPr>
        <w:ind w:left="4320" w:hanging="360"/>
      </w:pPr>
      <w:rPr>
        <w:rFonts w:ascii="Wingdings" w:eastAsia="Wingdings" w:hAnsi="Wingdings" w:cs="Wingdings" w:hint="default"/>
      </w:rPr>
    </w:lvl>
    <w:lvl w:ilvl="6" w:tplc="7EFE44EA">
      <w:start w:val="1"/>
      <w:numFmt w:val="bullet"/>
      <w:lvlText w:val="·"/>
      <w:lvlJc w:val="left"/>
      <w:pPr>
        <w:ind w:left="5040" w:hanging="360"/>
      </w:pPr>
      <w:rPr>
        <w:rFonts w:ascii="Symbol" w:eastAsia="Symbol" w:hAnsi="Symbol" w:cs="Symbol" w:hint="default"/>
      </w:rPr>
    </w:lvl>
    <w:lvl w:ilvl="7" w:tplc="29FE6738">
      <w:start w:val="1"/>
      <w:numFmt w:val="bullet"/>
      <w:lvlText w:val="o"/>
      <w:lvlJc w:val="left"/>
      <w:pPr>
        <w:ind w:left="5760" w:hanging="360"/>
      </w:pPr>
      <w:rPr>
        <w:rFonts w:ascii="Courier New" w:eastAsia="Courier New" w:hAnsi="Courier New" w:cs="Courier New" w:hint="default"/>
      </w:rPr>
    </w:lvl>
    <w:lvl w:ilvl="8" w:tplc="277C2D9C">
      <w:start w:val="1"/>
      <w:numFmt w:val="bullet"/>
      <w:lvlText w:val="§"/>
      <w:lvlJc w:val="left"/>
      <w:pPr>
        <w:ind w:left="6480" w:hanging="360"/>
      </w:pPr>
      <w:rPr>
        <w:rFonts w:ascii="Wingdings" w:eastAsia="Wingdings" w:hAnsi="Wingdings" w:cs="Wingdings" w:hint="default"/>
      </w:rPr>
    </w:lvl>
  </w:abstractNum>
  <w:abstractNum w:abstractNumId="3">
    <w:nsid w:val="73AA1D0D"/>
    <w:multiLevelType w:val="hybridMultilevel"/>
    <w:tmpl w:val="447CBA78"/>
    <w:lvl w:ilvl="0" w:tplc="373C746C">
      <w:start w:val="1"/>
      <w:numFmt w:val="decimal"/>
      <w:lvlText w:val="%1、"/>
      <w:lvlJc w:val="left"/>
      <w:pPr>
        <w:tabs>
          <w:tab w:val="left" w:pos="1125"/>
        </w:tabs>
        <w:ind w:left="1125" w:hanging="480"/>
      </w:pPr>
      <w:rPr>
        <w:rFonts w:hint="eastAsia"/>
      </w:rPr>
    </w:lvl>
    <w:lvl w:ilvl="1" w:tplc="C7049E58">
      <w:start w:val="1"/>
      <w:numFmt w:val="bullet"/>
      <w:lvlText w:val="o"/>
      <w:lvlJc w:val="left"/>
      <w:pPr>
        <w:ind w:left="1440" w:hanging="360"/>
      </w:pPr>
      <w:rPr>
        <w:rFonts w:ascii="Courier New" w:eastAsia="Courier New" w:hAnsi="Courier New" w:cs="Courier New" w:hint="default"/>
      </w:rPr>
    </w:lvl>
    <w:lvl w:ilvl="2" w:tplc="25743C0A">
      <w:start w:val="1"/>
      <w:numFmt w:val="bullet"/>
      <w:lvlText w:val="§"/>
      <w:lvlJc w:val="left"/>
      <w:pPr>
        <w:ind w:left="2160" w:hanging="360"/>
      </w:pPr>
      <w:rPr>
        <w:rFonts w:ascii="Wingdings" w:eastAsia="Wingdings" w:hAnsi="Wingdings" w:cs="Wingdings" w:hint="default"/>
      </w:rPr>
    </w:lvl>
    <w:lvl w:ilvl="3" w:tplc="9D2C3312">
      <w:start w:val="1"/>
      <w:numFmt w:val="bullet"/>
      <w:lvlText w:val="·"/>
      <w:lvlJc w:val="left"/>
      <w:pPr>
        <w:ind w:left="2880" w:hanging="360"/>
      </w:pPr>
      <w:rPr>
        <w:rFonts w:ascii="Symbol" w:eastAsia="Symbol" w:hAnsi="Symbol" w:cs="Symbol" w:hint="default"/>
      </w:rPr>
    </w:lvl>
    <w:lvl w:ilvl="4" w:tplc="9D845A70">
      <w:start w:val="1"/>
      <w:numFmt w:val="bullet"/>
      <w:lvlText w:val="o"/>
      <w:lvlJc w:val="left"/>
      <w:pPr>
        <w:ind w:left="3600" w:hanging="360"/>
      </w:pPr>
      <w:rPr>
        <w:rFonts w:ascii="Courier New" w:eastAsia="Courier New" w:hAnsi="Courier New" w:cs="Courier New" w:hint="default"/>
      </w:rPr>
    </w:lvl>
    <w:lvl w:ilvl="5" w:tplc="0C48665C">
      <w:start w:val="1"/>
      <w:numFmt w:val="bullet"/>
      <w:lvlText w:val="§"/>
      <w:lvlJc w:val="left"/>
      <w:pPr>
        <w:ind w:left="4320" w:hanging="360"/>
      </w:pPr>
      <w:rPr>
        <w:rFonts w:ascii="Wingdings" w:eastAsia="Wingdings" w:hAnsi="Wingdings" w:cs="Wingdings" w:hint="default"/>
      </w:rPr>
    </w:lvl>
    <w:lvl w:ilvl="6" w:tplc="3438C3E6">
      <w:start w:val="1"/>
      <w:numFmt w:val="bullet"/>
      <w:lvlText w:val="·"/>
      <w:lvlJc w:val="left"/>
      <w:pPr>
        <w:ind w:left="5040" w:hanging="360"/>
      </w:pPr>
      <w:rPr>
        <w:rFonts w:ascii="Symbol" w:eastAsia="Symbol" w:hAnsi="Symbol" w:cs="Symbol" w:hint="default"/>
      </w:rPr>
    </w:lvl>
    <w:lvl w:ilvl="7" w:tplc="E0604B8A">
      <w:start w:val="1"/>
      <w:numFmt w:val="bullet"/>
      <w:lvlText w:val="o"/>
      <w:lvlJc w:val="left"/>
      <w:pPr>
        <w:ind w:left="5760" w:hanging="360"/>
      </w:pPr>
      <w:rPr>
        <w:rFonts w:ascii="Courier New" w:eastAsia="Courier New" w:hAnsi="Courier New" w:cs="Courier New" w:hint="default"/>
      </w:rPr>
    </w:lvl>
    <w:lvl w:ilvl="8" w:tplc="3BD27306">
      <w:start w:val="1"/>
      <w:numFmt w:val="bullet"/>
      <w:lvlText w:val="§"/>
      <w:lvlJc w:val="left"/>
      <w:pPr>
        <w:ind w:left="6480" w:hanging="360"/>
      </w:pPr>
      <w:rPr>
        <w:rFonts w:ascii="Wingdings" w:eastAsia="Wingdings" w:hAnsi="Wingdings" w:cs="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608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D622D"/>
    <w:rsid w:val="00001710"/>
    <w:rsid w:val="00015647"/>
    <w:rsid w:val="000263C6"/>
    <w:rsid w:val="0004591E"/>
    <w:rsid w:val="000542D2"/>
    <w:rsid w:val="00054818"/>
    <w:rsid w:val="00064020"/>
    <w:rsid w:val="000A20F9"/>
    <w:rsid w:val="000A2B00"/>
    <w:rsid w:val="000B7877"/>
    <w:rsid w:val="000C42C3"/>
    <w:rsid w:val="000E084E"/>
    <w:rsid w:val="0010744C"/>
    <w:rsid w:val="00115AE1"/>
    <w:rsid w:val="00115B40"/>
    <w:rsid w:val="0012163A"/>
    <w:rsid w:val="00164E82"/>
    <w:rsid w:val="00187B8D"/>
    <w:rsid w:val="00196580"/>
    <w:rsid w:val="00196729"/>
    <w:rsid w:val="001B0FF6"/>
    <w:rsid w:val="001B5B8A"/>
    <w:rsid w:val="001C0CB9"/>
    <w:rsid w:val="00211D7E"/>
    <w:rsid w:val="0025727F"/>
    <w:rsid w:val="00257398"/>
    <w:rsid w:val="002655A7"/>
    <w:rsid w:val="00266684"/>
    <w:rsid w:val="00291189"/>
    <w:rsid w:val="002933C5"/>
    <w:rsid w:val="0029383F"/>
    <w:rsid w:val="00297C8D"/>
    <w:rsid w:val="002B36AA"/>
    <w:rsid w:val="002D3EAB"/>
    <w:rsid w:val="002D4523"/>
    <w:rsid w:val="002D622D"/>
    <w:rsid w:val="002E1F76"/>
    <w:rsid w:val="002E3CAB"/>
    <w:rsid w:val="002F1F6F"/>
    <w:rsid w:val="002F4E49"/>
    <w:rsid w:val="00305AB7"/>
    <w:rsid w:val="00322E1E"/>
    <w:rsid w:val="0033021E"/>
    <w:rsid w:val="00340294"/>
    <w:rsid w:val="0034796A"/>
    <w:rsid w:val="003716A5"/>
    <w:rsid w:val="00396547"/>
    <w:rsid w:val="00397C98"/>
    <w:rsid w:val="003A4A3C"/>
    <w:rsid w:val="003B2A0F"/>
    <w:rsid w:val="003C5A82"/>
    <w:rsid w:val="003C738D"/>
    <w:rsid w:val="003D0731"/>
    <w:rsid w:val="003D6C8B"/>
    <w:rsid w:val="003E476C"/>
    <w:rsid w:val="003E5139"/>
    <w:rsid w:val="003E7C46"/>
    <w:rsid w:val="003F242E"/>
    <w:rsid w:val="00401EDF"/>
    <w:rsid w:val="00420B49"/>
    <w:rsid w:val="00421F75"/>
    <w:rsid w:val="00424F8C"/>
    <w:rsid w:val="0043647A"/>
    <w:rsid w:val="00441E9D"/>
    <w:rsid w:val="004469AA"/>
    <w:rsid w:val="00451B41"/>
    <w:rsid w:val="00453BD6"/>
    <w:rsid w:val="004554C1"/>
    <w:rsid w:val="004743C0"/>
    <w:rsid w:val="00477968"/>
    <w:rsid w:val="00487D93"/>
    <w:rsid w:val="004D226F"/>
    <w:rsid w:val="00500FA0"/>
    <w:rsid w:val="005073A5"/>
    <w:rsid w:val="00512662"/>
    <w:rsid w:val="00522A1D"/>
    <w:rsid w:val="00527165"/>
    <w:rsid w:val="00547365"/>
    <w:rsid w:val="00566EA5"/>
    <w:rsid w:val="0058135D"/>
    <w:rsid w:val="00581420"/>
    <w:rsid w:val="00583EC0"/>
    <w:rsid w:val="00586AFE"/>
    <w:rsid w:val="005D1AF5"/>
    <w:rsid w:val="005D1F35"/>
    <w:rsid w:val="005D4E30"/>
    <w:rsid w:val="005D6A2A"/>
    <w:rsid w:val="005D7BF9"/>
    <w:rsid w:val="005E65E5"/>
    <w:rsid w:val="005F0969"/>
    <w:rsid w:val="006064A3"/>
    <w:rsid w:val="00616393"/>
    <w:rsid w:val="0063316A"/>
    <w:rsid w:val="00670ADE"/>
    <w:rsid w:val="00672FE4"/>
    <w:rsid w:val="006756DB"/>
    <w:rsid w:val="00691750"/>
    <w:rsid w:val="006A31B4"/>
    <w:rsid w:val="006C4C4F"/>
    <w:rsid w:val="006D5C96"/>
    <w:rsid w:val="006F5979"/>
    <w:rsid w:val="006F5EFE"/>
    <w:rsid w:val="00716934"/>
    <w:rsid w:val="00747E85"/>
    <w:rsid w:val="00752B7F"/>
    <w:rsid w:val="00761D42"/>
    <w:rsid w:val="00775B48"/>
    <w:rsid w:val="00793866"/>
    <w:rsid w:val="00796B97"/>
    <w:rsid w:val="007A7E80"/>
    <w:rsid w:val="007B4D99"/>
    <w:rsid w:val="007E2077"/>
    <w:rsid w:val="007E3594"/>
    <w:rsid w:val="007F3236"/>
    <w:rsid w:val="008077FD"/>
    <w:rsid w:val="00814B0E"/>
    <w:rsid w:val="00817344"/>
    <w:rsid w:val="00817573"/>
    <w:rsid w:val="00820A2E"/>
    <w:rsid w:val="00832937"/>
    <w:rsid w:val="00832B77"/>
    <w:rsid w:val="00833B8F"/>
    <w:rsid w:val="0085691A"/>
    <w:rsid w:val="0086566D"/>
    <w:rsid w:val="008708B1"/>
    <w:rsid w:val="00876599"/>
    <w:rsid w:val="00883E05"/>
    <w:rsid w:val="0088733C"/>
    <w:rsid w:val="008A79DC"/>
    <w:rsid w:val="008B3FB8"/>
    <w:rsid w:val="008D0402"/>
    <w:rsid w:val="008F550D"/>
    <w:rsid w:val="009024AE"/>
    <w:rsid w:val="00923D3A"/>
    <w:rsid w:val="00925BCD"/>
    <w:rsid w:val="00932762"/>
    <w:rsid w:val="009328B9"/>
    <w:rsid w:val="00937C1F"/>
    <w:rsid w:val="009410C2"/>
    <w:rsid w:val="00951A10"/>
    <w:rsid w:val="00972A8B"/>
    <w:rsid w:val="00982397"/>
    <w:rsid w:val="009A1EE6"/>
    <w:rsid w:val="009B112D"/>
    <w:rsid w:val="009B57A6"/>
    <w:rsid w:val="009F701A"/>
    <w:rsid w:val="00A0692B"/>
    <w:rsid w:val="00A133ED"/>
    <w:rsid w:val="00A219F0"/>
    <w:rsid w:val="00A34587"/>
    <w:rsid w:val="00A45E49"/>
    <w:rsid w:val="00A5340A"/>
    <w:rsid w:val="00A60DC1"/>
    <w:rsid w:val="00A62BF4"/>
    <w:rsid w:val="00A63CC0"/>
    <w:rsid w:val="00A777D9"/>
    <w:rsid w:val="00A87E28"/>
    <w:rsid w:val="00A94E32"/>
    <w:rsid w:val="00AB3A3B"/>
    <w:rsid w:val="00AB7F28"/>
    <w:rsid w:val="00B446E3"/>
    <w:rsid w:val="00B4696C"/>
    <w:rsid w:val="00B561AD"/>
    <w:rsid w:val="00B569AD"/>
    <w:rsid w:val="00B70547"/>
    <w:rsid w:val="00B81271"/>
    <w:rsid w:val="00B867AB"/>
    <w:rsid w:val="00B949DD"/>
    <w:rsid w:val="00B96488"/>
    <w:rsid w:val="00BA528B"/>
    <w:rsid w:val="00BC109E"/>
    <w:rsid w:val="00BC2648"/>
    <w:rsid w:val="00BD07D3"/>
    <w:rsid w:val="00BD3D3D"/>
    <w:rsid w:val="00BD5D59"/>
    <w:rsid w:val="00BE0F2F"/>
    <w:rsid w:val="00BE35C0"/>
    <w:rsid w:val="00C0465B"/>
    <w:rsid w:val="00C05749"/>
    <w:rsid w:val="00C107BE"/>
    <w:rsid w:val="00C32E89"/>
    <w:rsid w:val="00C44488"/>
    <w:rsid w:val="00C4573B"/>
    <w:rsid w:val="00C542E0"/>
    <w:rsid w:val="00C62189"/>
    <w:rsid w:val="00C73546"/>
    <w:rsid w:val="00C816C7"/>
    <w:rsid w:val="00C871DA"/>
    <w:rsid w:val="00C875FB"/>
    <w:rsid w:val="00C925EE"/>
    <w:rsid w:val="00CB3A44"/>
    <w:rsid w:val="00CB5B59"/>
    <w:rsid w:val="00D01210"/>
    <w:rsid w:val="00D056FC"/>
    <w:rsid w:val="00D23C56"/>
    <w:rsid w:val="00D30109"/>
    <w:rsid w:val="00D36F65"/>
    <w:rsid w:val="00D45611"/>
    <w:rsid w:val="00D5002B"/>
    <w:rsid w:val="00D570FF"/>
    <w:rsid w:val="00D66400"/>
    <w:rsid w:val="00D871B3"/>
    <w:rsid w:val="00D91CF7"/>
    <w:rsid w:val="00DA2FE2"/>
    <w:rsid w:val="00DB796D"/>
    <w:rsid w:val="00DC37A2"/>
    <w:rsid w:val="00DC3CBB"/>
    <w:rsid w:val="00DD7D44"/>
    <w:rsid w:val="00DE2073"/>
    <w:rsid w:val="00DE36D7"/>
    <w:rsid w:val="00DF7DBA"/>
    <w:rsid w:val="00DF7EEF"/>
    <w:rsid w:val="00E00469"/>
    <w:rsid w:val="00E22CBA"/>
    <w:rsid w:val="00E46BDA"/>
    <w:rsid w:val="00E66D99"/>
    <w:rsid w:val="00E67F67"/>
    <w:rsid w:val="00E707C7"/>
    <w:rsid w:val="00E73506"/>
    <w:rsid w:val="00E77CC8"/>
    <w:rsid w:val="00E943FF"/>
    <w:rsid w:val="00EB1215"/>
    <w:rsid w:val="00EB578A"/>
    <w:rsid w:val="00EC0B24"/>
    <w:rsid w:val="00ED052B"/>
    <w:rsid w:val="00ED5C25"/>
    <w:rsid w:val="00ED7EDF"/>
    <w:rsid w:val="00F162B3"/>
    <w:rsid w:val="00F340CA"/>
    <w:rsid w:val="00F5200A"/>
    <w:rsid w:val="00F80CA4"/>
    <w:rsid w:val="00F917A3"/>
    <w:rsid w:val="00F96489"/>
    <w:rsid w:val="00FD54E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footnote reference" w:qFormat="1"/>
    <w:lsdException w:name="end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2762"/>
    <w:pPr>
      <w:widowControl w:val="0"/>
      <w:jc w:val="both"/>
    </w:pPr>
  </w:style>
  <w:style w:type="paragraph" w:styleId="1">
    <w:name w:val="heading 1"/>
    <w:basedOn w:val="a"/>
    <w:next w:val="a"/>
    <w:link w:val="1Char"/>
    <w:uiPriority w:val="9"/>
    <w:qFormat/>
    <w:rsid w:val="002D622D"/>
    <w:pPr>
      <w:keepNext/>
      <w:keepLines/>
      <w:widowControl/>
      <w:spacing w:before="480" w:line="560" w:lineRule="exact"/>
      <w:jc w:val="left"/>
      <w:outlineLvl w:val="0"/>
    </w:pPr>
    <w:rPr>
      <w:rFonts w:ascii="Arial" w:eastAsia="Arial" w:hAnsi="Arial" w:cs="Arial"/>
      <w:kern w:val="0"/>
      <w:sz w:val="40"/>
      <w:szCs w:val="40"/>
    </w:rPr>
  </w:style>
  <w:style w:type="paragraph" w:styleId="2">
    <w:name w:val="heading 2"/>
    <w:basedOn w:val="a"/>
    <w:next w:val="a"/>
    <w:link w:val="2Char"/>
    <w:uiPriority w:val="9"/>
    <w:unhideWhenUsed/>
    <w:qFormat/>
    <w:rsid w:val="002D622D"/>
    <w:pPr>
      <w:keepNext/>
      <w:keepLines/>
      <w:widowControl/>
      <w:spacing w:before="360" w:line="560" w:lineRule="exact"/>
      <w:jc w:val="left"/>
      <w:outlineLvl w:val="1"/>
    </w:pPr>
    <w:rPr>
      <w:rFonts w:ascii="Arial" w:eastAsia="Arial" w:hAnsi="Arial" w:cs="Arial"/>
      <w:kern w:val="0"/>
      <w:sz w:val="34"/>
      <w:szCs w:val="20"/>
    </w:rPr>
  </w:style>
  <w:style w:type="paragraph" w:styleId="3">
    <w:name w:val="heading 3"/>
    <w:basedOn w:val="a"/>
    <w:next w:val="a"/>
    <w:link w:val="3Char"/>
    <w:uiPriority w:val="9"/>
    <w:unhideWhenUsed/>
    <w:qFormat/>
    <w:rsid w:val="002D622D"/>
    <w:pPr>
      <w:keepNext/>
      <w:keepLines/>
      <w:widowControl/>
      <w:spacing w:before="320" w:line="560" w:lineRule="exact"/>
      <w:jc w:val="left"/>
      <w:outlineLvl w:val="2"/>
    </w:pPr>
    <w:rPr>
      <w:rFonts w:ascii="Arial" w:eastAsia="Arial" w:hAnsi="Arial" w:cs="Arial"/>
      <w:kern w:val="0"/>
      <w:sz w:val="30"/>
      <w:szCs w:val="30"/>
    </w:rPr>
  </w:style>
  <w:style w:type="paragraph" w:styleId="4">
    <w:name w:val="heading 4"/>
    <w:basedOn w:val="a"/>
    <w:next w:val="a"/>
    <w:link w:val="4Char"/>
    <w:uiPriority w:val="9"/>
    <w:unhideWhenUsed/>
    <w:qFormat/>
    <w:rsid w:val="002D622D"/>
    <w:pPr>
      <w:keepNext/>
      <w:keepLines/>
      <w:widowControl/>
      <w:spacing w:before="320" w:line="560" w:lineRule="exact"/>
      <w:jc w:val="left"/>
      <w:outlineLvl w:val="3"/>
    </w:pPr>
    <w:rPr>
      <w:rFonts w:ascii="Arial" w:eastAsia="Arial" w:hAnsi="Arial" w:cs="Arial"/>
      <w:b/>
      <w:bCs/>
      <w:kern w:val="0"/>
      <w:sz w:val="26"/>
      <w:szCs w:val="26"/>
    </w:rPr>
  </w:style>
  <w:style w:type="paragraph" w:styleId="5">
    <w:name w:val="heading 5"/>
    <w:basedOn w:val="a"/>
    <w:next w:val="a"/>
    <w:link w:val="5Char"/>
    <w:uiPriority w:val="9"/>
    <w:unhideWhenUsed/>
    <w:qFormat/>
    <w:rsid w:val="002D622D"/>
    <w:pPr>
      <w:keepNext/>
      <w:keepLines/>
      <w:widowControl/>
      <w:spacing w:before="320" w:line="560" w:lineRule="exact"/>
      <w:jc w:val="left"/>
      <w:outlineLvl w:val="4"/>
    </w:pPr>
    <w:rPr>
      <w:rFonts w:ascii="Arial" w:eastAsia="Arial" w:hAnsi="Arial" w:cs="Arial"/>
      <w:b/>
      <w:bCs/>
      <w:kern w:val="0"/>
      <w:sz w:val="24"/>
      <w:szCs w:val="24"/>
    </w:rPr>
  </w:style>
  <w:style w:type="paragraph" w:styleId="6">
    <w:name w:val="heading 6"/>
    <w:basedOn w:val="a"/>
    <w:next w:val="a"/>
    <w:link w:val="6Char"/>
    <w:uiPriority w:val="9"/>
    <w:unhideWhenUsed/>
    <w:qFormat/>
    <w:rsid w:val="002D622D"/>
    <w:pPr>
      <w:keepNext/>
      <w:keepLines/>
      <w:widowControl/>
      <w:spacing w:before="320" w:line="560" w:lineRule="exact"/>
      <w:jc w:val="left"/>
      <w:outlineLvl w:val="5"/>
    </w:pPr>
    <w:rPr>
      <w:rFonts w:ascii="Arial" w:eastAsia="Arial" w:hAnsi="Arial" w:cs="Arial"/>
      <w:b/>
      <w:bCs/>
      <w:kern w:val="0"/>
      <w:sz w:val="22"/>
    </w:rPr>
  </w:style>
  <w:style w:type="paragraph" w:styleId="7">
    <w:name w:val="heading 7"/>
    <w:basedOn w:val="a"/>
    <w:next w:val="a"/>
    <w:link w:val="7Char"/>
    <w:uiPriority w:val="9"/>
    <w:unhideWhenUsed/>
    <w:qFormat/>
    <w:rsid w:val="002D622D"/>
    <w:pPr>
      <w:keepNext/>
      <w:keepLines/>
      <w:widowControl/>
      <w:spacing w:before="320" w:line="560" w:lineRule="exact"/>
      <w:jc w:val="left"/>
      <w:outlineLvl w:val="6"/>
    </w:pPr>
    <w:rPr>
      <w:rFonts w:ascii="Arial" w:eastAsia="Arial" w:hAnsi="Arial" w:cs="Arial"/>
      <w:b/>
      <w:bCs/>
      <w:i/>
      <w:iCs/>
      <w:kern w:val="0"/>
      <w:sz w:val="22"/>
    </w:rPr>
  </w:style>
  <w:style w:type="paragraph" w:styleId="8">
    <w:name w:val="heading 8"/>
    <w:basedOn w:val="a"/>
    <w:next w:val="a"/>
    <w:link w:val="8Char"/>
    <w:uiPriority w:val="9"/>
    <w:unhideWhenUsed/>
    <w:qFormat/>
    <w:rsid w:val="002D622D"/>
    <w:pPr>
      <w:keepNext/>
      <w:keepLines/>
      <w:widowControl/>
      <w:spacing w:before="320" w:line="560" w:lineRule="exact"/>
      <w:jc w:val="left"/>
      <w:outlineLvl w:val="7"/>
    </w:pPr>
    <w:rPr>
      <w:rFonts w:ascii="Arial" w:eastAsia="Arial" w:hAnsi="Arial" w:cs="Arial"/>
      <w:i/>
      <w:iCs/>
      <w:kern w:val="0"/>
      <w:sz w:val="22"/>
    </w:rPr>
  </w:style>
  <w:style w:type="paragraph" w:styleId="9">
    <w:name w:val="heading 9"/>
    <w:basedOn w:val="a"/>
    <w:next w:val="a"/>
    <w:link w:val="9Char"/>
    <w:uiPriority w:val="9"/>
    <w:unhideWhenUsed/>
    <w:qFormat/>
    <w:rsid w:val="002D622D"/>
    <w:pPr>
      <w:keepNext/>
      <w:keepLines/>
      <w:widowControl/>
      <w:spacing w:before="320" w:line="560" w:lineRule="exact"/>
      <w:jc w:val="left"/>
      <w:outlineLvl w:val="8"/>
    </w:pPr>
    <w:rPr>
      <w:rFonts w:ascii="Arial" w:eastAsia="Arial" w:hAnsi="Arial" w:cs="Arial"/>
      <w:i/>
      <w:iCs/>
      <w:kern w:val="0"/>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2D622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qFormat/>
    <w:rsid w:val="002D622D"/>
    <w:rPr>
      <w:sz w:val="18"/>
      <w:szCs w:val="18"/>
    </w:rPr>
  </w:style>
  <w:style w:type="paragraph" w:styleId="a4">
    <w:name w:val="footer"/>
    <w:basedOn w:val="a"/>
    <w:link w:val="Char0"/>
    <w:uiPriority w:val="99"/>
    <w:unhideWhenUsed/>
    <w:qFormat/>
    <w:rsid w:val="002D622D"/>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2D622D"/>
    <w:rPr>
      <w:sz w:val="18"/>
      <w:szCs w:val="18"/>
    </w:rPr>
  </w:style>
  <w:style w:type="character" w:customStyle="1" w:styleId="1Char">
    <w:name w:val="标题 1 Char"/>
    <w:basedOn w:val="a0"/>
    <w:link w:val="1"/>
    <w:uiPriority w:val="9"/>
    <w:qFormat/>
    <w:rsid w:val="002D622D"/>
    <w:rPr>
      <w:rFonts w:ascii="Arial" w:eastAsia="Arial" w:hAnsi="Arial" w:cs="Arial"/>
      <w:kern w:val="0"/>
      <w:sz w:val="40"/>
      <w:szCs w:val="40"/>
    </w:rPr>
  </w:style>
  <w:style w:type="character" w:customStyle="1" w:styleId="2Char">
    <w:name w:val="标题 2 Char"/>
    <w:basedOn w:val="a0"/>
    <w:link w:val="2"/>
    <w:uiPriority w:val="9"/>
    <w:qFormat/>
    <w:rsid w:val="002D622D"/>
    <w:rPr>
      <w:rFonts w:ascii="Arial" w:eastAsia="Arial" w:hAnsi="Arial" w:cs="Arial"/>
      <w:kern w:val="0"/>
      <w:sz w:val="34"/>
      <w:szCs w:val="20"/>
    </w:rPr>
  </w:style>
  <w:style w:type="character" w:customStyle="1" w:styleId="3Char">
    <w:name w:val="标题 3 Char"/>
    <w:basedOn w:val="a0"/>
    <w:link w:val="3"/>
    <w:uiPriority w:val="9"/>
    <w:qFormat/>
    <w:rsid w:val="002D622D"/>
    <w:rPr>
      <w:rFonts w:ascii="Arial" w:eastAsia="Arial" w:hAnsi="Arial" w:cs="Arial"/>
      <w:kern w:val="0"/>
      <w:sz w:val="30"/>
      <w:szCs w:val="30"/>
    </w:rPr>
  </w:style>
  <w:style w:type="character" w:customStyle="1" w:styleId="4Char">
    <w:name w:val="标题 4 Char"/>
    <w:basedOn w:val="a0"/>
    <w:link w:val="4"/>
    <w:uiPriority w:val="9"/>
    <w:qFormat/>
    <w:rsid w:val="002D622D"/>
    <w:rPr>
      <w:rFonts w:ascii="Arial" w:eastAsia="Arial" w:hAnsi="Arial" w:cs="Arial"/>
      <w:b/>
      <w:bCs/>
      <w:kern w:val="0"/>
      <w:sz w:val="26"/>
      <w:szCs w:val="26"/>
    </w:rPr>
  </w:style>
  <w:style w:type="character" w:customStyle="1" w:styleId="5Char">
    <w:name w:val="标题 5 Char"/>
    <w:basedOn w:val="a0"/>
    <w:link w:val="5"/>
    <w:uiPriority w:val="9"/>
    <w:qFormat/>
    <w:rsid w:val="002D622D"/>
    <w:rPr>
      <w:rFonts w:ascii="Arial" w:eastAsia="Arial" w:hAnsi="Arial" w:cs="Arial"/>
      <w:b/>
      <w:bCs/>
      <w:kern w:val="0"/>
      <w:sz w:val="24"/>
      <w:szCs w:val="24"/>
    </w:rPr>
  </w:style>
  <w:style w:type="character" w:customStyle="1" w:styleId="6Char">
    <w:name w:val="标题 6 Char"/>
    <w:basedOn w:val="a0"/>
    <w:link w:val="6"/>
    <w:uiPriority w:val="9"/>
    <w:qFormat/>
    <w:rsid w:val="002D622D"/>
    <w:rPr>
      <w:rFonts w:ascii="Arial" w:eastAsia="Arial" w:hAnsi="Arial" w:cs="Arial"/>
      <w:b/>
      <w:bCs/>
      <w:kern w:val="0"/>
      <w:sz w:val="22"/>
    </w:rPr>
  </w:style>
  <w:style w:type="character" w:customStyle="1" w:styleId="7Char">
    <w:name w:val="标题 7 Char"/>
    <w:basedOn w:val="a0"/>
    <w:link w:val="7"/>
    <w:uiPriority w:val="9"/>
    <w:qFormat/>
    <w:rsid w:val="002D622D"/>
    <w:rPr>
      <w:rFonts w:ascii="Arial" w:eastAsia="Arial" w:hAnsi="Arial" w:cs="Arial"/>
      <w:b/>
      <w:bCs/>
      <w:i/>
      <w:iCs/>
      <w:kern w:val="0"/>
      <w:sz w:val="22"/>
    </w:rPr>
  </w:style>
  <w:style w:type="character" w:customStyle="1" w:styleId="8Char">
    <w:name w:val="标题 8 Char"/>
    <w:basedOn w:val="a0"/>
    <w:link w:val="8"/>
    <w:uiPriority w:val="9"/>
    <w:qFormat/>
    <w:rsid w:val="002D622D"/>
    <w:rPr>
      <w:rFonts w:ascii="Arial" w:eastAsia="Arial" w:hAnsi="Arial" w:cs="Arial"/>
      <w:i/>
      <w:iCs/>
      <w:kern w:val="0"/>
      <w:sz w:val="22"/>
    </w:rPr>
  </w:style>
  <w:style w:type="character" w:customStyle="1" w:styleId="9Char">
    <w:name w:val="标题 9 Char"/>
    <w:basedOn w:val="a0"/>
    <w:link w:val="9"/>
    <w:uiPriority w:val="9"/>
    <w:qFormat/>
    <w:rsid w:val="002D622D"/>
    <w:rPr>
      <w:rFonts w:ascii="Arial" w:eastAsia="Arial" w:hAnsi="Arial" w:cs="Arial"/>
      <w:i/>
      <w:iCs/>
      <w:kern w:val="0"/>
      <w:szCs w:val="21"/>
    </w:rPr>
  </w:style>
  <w:style w:type="numbering" w:customStyle="1" w:styleId="10">
    <w:name w:val="无列表1"/>
    <w:next w:val="a2"/>
    <w:uiPriority w:val="99"/>
    <w:semiHidden/>
    <w:unhideWhenUsed/>
    <w:rsid w:val="002D622D"/>
  </w:style>
  <w:style w:type="paragraph" w:customStyle="1" w:styleId="Heading4">
    <w:name w:val="Heading 4"/>
    <w:basedOn w:val="a"/>
    <w:next w:val="a"/>
    <w:qFormat/>
    <w:rsid w:val="002D622D"/>
    <w:pPr>
      <w:keepNext/>
      <w:widowControl/>
      <w:spacing w:line="560" w:lineRule="exact"/>
      <w:jc w:val="center"/>
      <w:outlineLvl w:val="3"/>
    </w:pPr>
    <w:rPr>
      <w:rFonts w:eastAsia="新宋体"/>
      <w:kern w:val="0"/>
      <w:sz w:val="30"/>
      <w:szCs w:val="21"/>
      <w:lang w:eastAsia="en-US"/>
    </w:rPr>
  </w:style>
  <w:style w:type="paragraph" w:customStyle="1" w:styleId="71">
    <w:name w:val="目录 71"/>
    <w:basedOn w:val="a"/>
    <w:next w:val="a"/>
    <w:uiPriority w:val="39"/>
    <w:unhideWhenUsed/>
    <w:qFormat/>
    <w:rsid w:val="002D622D"/>
    <w:pPr>
      <w:widowControl/>
      <w:spacing w:after="57" w:line="560" w:lineRule="exact"/>
      <w:ind w:left="1701"/>
      <w:jc w:val="left"/>
    </w:pPr>
    <w:rPr>
      <w:rFonts w:eastAsia="Arial"/>
      <w:kern w:val="0"/>
      <w:sz w:val="22"/>
      <w:lang w:eastAsia="en-US"/>
    </w:rPr>
  </w:style>
  <w:style w:type="paragraph" w:customStyle="1" w:styleId="11">
    <w:name w:val="题注1"/>
    <w:basedOn w:val="a"/>
    <w:next w:val="a"/>
    <w:uiPriority w:val="35"/>
    <w:semiHidden/>
    <w:unhideWhenUsed/>
    <w:qFormat/>
    <w:rsid w:val="002D622D"/>
    <w:pPr>
      <w:widowControl/>
      <w:spacing w:line="560" w:lineRule="exact"/>
      <w:jc w:val="left"/>
    </w:pPr>
    <w:rPr>
      <w:rFonts w:eastAsia="Arial"/>
      <w:b/>
      <w:bCs/>
      <w:color w:val="5B9BD5"/>
      <w:kern w:val="0"/>
      <w:sz w:val="18"/>
      <w:szCs w:val="18"/>
      <w:lang w:eastAsia="en-US"/>
    </w:rPr>
  </w:style>
  <w:style w:type="paragraph" w:customStyle="1" w:styleId="51">
    <w:name w:val="目录 51"/>
    <w:basedOn w:val="a"/>
    <w:next w:val="a"/>
    <w:uiPriority w:val="39"/>
    <w:unhideWhenUsed/>
    <w:qFormat/>
    <w:rsid w:val="002D622D"/>
    <w:pPr>
      <w:widowControl/>
      <w:spacing w:after="57" w:line="560" w:lineRule="exact"/>
      <w:ind w:left="1134"/>
      <w:jc w:val="left"/>
    </w:pPr>
    <w:rPr>
      <w:rFonts w:eastAsia="Arial"/>
      <w:kern w:val="0"/>
      <w:sz w:val="22"/>
      <w:lang w:eastAsia="en-US"/>
    </w:rPr>
  </w:style>
  <w:style w:type="paragraph" w:customStyle="1" w:styleId="31">
    <w:name w:val="目录 31"/>
    <w:basedOn w:val="a"/>
    <w:next w:val="a"/>
    <w:uiPriority w:val="39"/>
    <w:unhideWhenUsed/>
    <w:qFormat/>
    <w:rsid w:val="002D622D"/>
    <w:pPr>
      <w:widowControl/>
      <w:spacing w:after="57" w:line="560" w:lineRule="exact"/>
      <w:ind w:left="567"/>
      <w:jc w:val="left"/>
    </w:pPr>
    <w:rPr>
      <w:rFonts w:eastAsia="Arial"/>
      <w:kern w:val="0"/>
      <w:sz w:val="22"/>
      <w:lang w:eastAsia="en-US"/>
    </w:rPr>
  </w:style>
  <w:style w:type="paragraph" w:customStyle="1" w:styleId="81">
    <w:name w:val="目录 81"/>
    <w:basedOn w:val="a"/>
    <w:next w:val="a"/>
    <w:uiPriority w:val="39"/>
    <w:unhideWhenUsed/>
    <w:qFormat/>
    <w:rsid w:val="002D622D"/>
    <w:pPr>
      <w:widowControl/>
      <w:spacing w:after="57" w:line="560" w:lineRule="exact"/>
      <w:ind w:left="1984"/>
      <w:jc w:val="left"/>
    </w:pPr>
    <w:rPr>
      <w:rFonts w:eastAsia="Arial"/>
      <w:kern w:val="0"/>
      <w:sz w:val="22"/>
      <w:lang w:eastAsia="en-US"/>
    </w:rPr>
  </w:style>
  <w:style w:type="paragraph" w:customStyle="1" w:styleId="12">
    <w:name w:val="尾注文本1"/>
    <w:basedOn w:val="a"/>
    <w:next w:val="a5"/>
    <w:link w:val="Char1"/>
    <w:uiPriority w:val="99"/>
    <w:semiHidden/>
    <w:unhideWhenUsed/>
    <w:qFormat/>
    <w:rsid w:val="002D622D"/>
    <w:pPr>
      <w:widowControl/>
      <w:jc w:val="left"/>
    </w:pPr>
    <w:rPr>
      <w:kern w:val="0"/>
      <w:sz w:val="20"/>
      <w:szCs w:val="20"/>
    </w:rPr>
  </w:style>
  <w:style w:type="character" w:customStyle="1" w:styleId="Char1">
    <w:name w:val="尾注文本 Char"/>
    <w:basedOn w:val="a0"/>
    <w:link w:val="12"/>
    <w:uiPriority w:val="99"/>
    <w:semiHidden/>
    <w:qFormat/>
    <w:rsid w:val="002D622D"/>
  </w:style>
  <w:style w:type="paragraph" w:customStyle="1" w:styleId="110">
    <w:name w:val="目录 11"/>
    <w:basedOn w:val="a"/>
    <w:next w:val="a"/>
    <w:uiPriority w:val="39"/>
    <w:unhideWhenUsed/>
    <w:qFormat/>
    <w:rsid w:val="002D622D"/>
    <w:pPr>
      <w:widowControl/>
      <w:spacing w:after="57" w:line="560" w:lineRule="exact"/>
      <w:jc w:val="left"/>
    </w:pPr>
    <w:rPr>
      <w:rFonts w:eastAsia="Arial"/>
      <w:kern w:val="0"/>
      <w:sz w:val="22"/>
      <w:lang w:eastAsia="en-US"/>
    </w:rPr>
  </w:style>
  <w:style w:type="paragraph" w:customStyle="1" w:styleId="41">
    <w:name w:val="目录 41"/>
    <w:basedOn w:val="a"/>
    <w:next w:val="a"/>
    <w:uiPriority w:val="39"/>
    <w:unhideWhenUsed/>
    <w:qFormat/>
    <w:rsid w:val="002D622D"/>
    <w:pPr>
      <w:widowControl/>
      <w:spacing w:after="57" w:line="560" w:lineRule="exact"/>
      <w:ind w:left="850"/>
      <w:jc w:val="left"/>
    </w:pPr>
    <w:rPr>
      <w:rFonts w:eastAsia="Arial"/>
      <w:kern w:val="0"/>
      <w:sz w:val="22"/>
      <w:lang w:eastAsia="en-US"/>
    </w:rPr>
  </w:style>
  <w:style w:type="paragraph" w:customStyle="1" w:styleId="13">
    <w:name w:val="副标题1"/>
    <w:basedOn w:val="a"/>
    <w:next w:val="a"/>
    <w:uiPriority w:val="11"/>
    <w:qFormat/>
    <w:rsid w:val="002D622D"/>
    <w:pPr>
      <w:widowControl/>
      <w:spacing w:before="200" w:line="560" w:lineRule="exact"/>
      <w:jc w:val="left"/>
    </w:pPr>
    <w:rPr>
      <w:kern w:val="0"/>
      <w:sz w:val="24"/>
      <w:szCs w:val="24"/>
    </w:rPr>
  </w:style>
  <w:style w:type="character" w:customStyle="1" w:styleId="Char2">
    <w:name w:val="副标题 Char"/>
    <w:basedOn w:val="a0"/>
    <w:link w:val="a6"/>
    <w:uiPriority w:val="11"/>
    <w:qFormat/>
    <w:rsid w:val="002D622D"/>
    <w:rPr>
      <w:sz w:val="24"/>
      <w:szCs w:val="24"/>
    </w:rPr>
  </w:style>
  <w:style w:type="paragraph" w:customStyle="1" w:styleId="14">
    <w:name w:val="脚注文本1"/>
    <w:basedOn w:val="a"/>
    <w:next w:val="a7"/>
    <w:link w:val="Char3"/>
    <w:uiPriority w:val="99"/>
    <w:semiHidden/>
    <w:unhideWhenUsed/>
    <w:qFormat/>
    <w:rsid w:val="002D622D"/>
    <w:pPr>
      <w:widowControl/>
      <w:spacing w:after="40"/>
      <w:jc w:val="left"/>
    </w:pPr>
    <w:rPr>
      <w:sz w:val="18"/>
    </w:rPr>
  </w:style>
  <w:style w:type="character" w:customStyle="1" w:styleId="Char3">
    <w:name w:val="脚注文本 Char"/>
    <w:basedOn w:val="a0"/>
    <w:link w:val="14"/>
    <w:uiPriority w:val="99"/>
    <w:semiHidden/>
    <w:qFormat/>
    <w:rsid w:val="002D622D"/>
    <w:rPr>
      <w:sz w:val="18"/>
    </w:rPr>
  </w:style>
  <w:style w:type="paragraph" w:customStyle="1" w:styleId="61">
    <w:name w:val="目录 61"/>
    <w:basedOn w:val="a"/>
    <w:next w:val="a"/>
    <w:uiPriority w:val="39"/>
    <w:unhideWhenUsed/>
    <w:qFormat/>
    <w:rsid w:val="002D622D"/>
    <w:pPr>
      <w:widowControl/>
      <w:spacing w:after="57" w:line="560" w:lineRule="exact"/>
      <w:ind w:left="1417"/>
      <w:jc w:val="left"/>
    </w:pPr>
    <w:rPr>
      <w:rFonts w:eastAsia="Arial"/>
      <w:kern w:val="0"/>
      <w:sz w:val="22"/>
      <w:lang w:eastAsia="en-US"/>
    </w:rPr>
  </w:style>
  <w:style w:type="paragraph" w:customStyle="1" w:styleId="15">
    <w:name w:val="图表目录1"/>
    <w:basedOn w:val="a"/>
    <w:next w:val="a"/>
    <w:uiPriority w:val="99"/>
    <w:unhideWhenUsed/>
    <w:qFormat/>
    <w:rsid w:val="002D622D"/>
    <w:pPr>
      <w:widowControl/>
      <w:spacing w:line="560" w:lineRule="exact"/>
      <w:jc w:val="left"/>
    </w:pPr>
    <w:rPr>
      <w:rFonts w:eastAsia="Arial"/>
      <w:kern w:val="0"/>
      <w:sz w:val="22"/>
      <w:lang w:eastAsia="en-US"/>
    </w:rPr>
  </w:style>
  <w:style w:type="paragraph" w:customStyle="1" w:styleId="21">
    <w:name w:val="目录 21"/>
    <w:basedOn w:val="a"/>
    <w:next w:val="a"/>
    <w:uiPriority w:val="39"/>
    <w:unhideWhenUsed/>
    <w:qFormat/>
    <w:rsid w:val="002D622D"/>
    <w:pPr>
      <w:widowControl/>
      <w:spacing w:after="57" w:line="560" w:lineRule="exact"/>
      <w:ind w:left="283"/>
      <w:jc w:val="left"/>
    </w:pPr>
    <w:rPr>
      <w:rFonts w:eastAsia="Arial"/>
      <w:kern w:val="0"/>
      <w:sz w:val="22"/>
      <w:lang w:eastAsia="en-US"/>
    </w:rPr>
  </w:style>
  <w:style w:type="paragraph" w:customStyle="1" w:styleId="91">
    <w:name w:val="目录 91"/>
    <w:basedOn w:val="a"/>
    <w:next w:val="a"/>
    <w:uiPriority w:val="39"/>
    <w:unhideWhenUsed/>
    <w:qFormat/>
    <w:rsid w:val="002D622D"/>
    <w:pPr>
      <w:widowControl/>
      <w:spacing w:after="57" w:line="560" w:lineRule="exact"/>
      <w:ind w:left="2268"/>
      <w:jc w:val="left"/>
    </w:pPr>
    <w:rPr>
      <w:rFonts w:eastAsia="Arial"/>
      <w:kern w:val="0"/>
      <w:sz w:val="22"/>
      <w:lang w:eastAsia="en-US"/>
    </w:rPr>
  </w:style>
  <w:style w:type="paragraph" w:customStyle="1" w:styleId="16">
    <w:name w:val="标题1"/>
    <w:basedOn w:val="a"/>
    <w:next w:val="a"/>
    <w:uiPriority w:val="10"/>
    <w:qFormat/>
    <w:rsid w:val="002D622D"/>
    <w:pPr>
      <w:widowControl/>
      <w:spacing w:before="300" w:line="560" w:lineRule="exact"/>
      <w:contextualSpacing/>
      <w:jc w:val="left"/>
    </w:pPr>
    <w:rPr>
      <w:kern w:val="0"/>
      <w:sz w:val="48"/>
      <w:szCs w:val="48"/>
    </w:rPr>
  </w:style>
  <w:style w:type="character" w:customStyle="1" w:styleId="Char4">
    <w:name w:val="标题 Char"/>
    <w:basedOn w:val="a0"/>
    <w:link w:val="a8"/>
    <w:uiPriority w:val="10"/>
    <w:qFormat/>
    <w:rsid w:val="002D622D"/>
    <w:rPr>
      <w:sz w:val="48"/>
      <w:szCs w:val="48"/>
    </w:rPr>
  </w:style>
  <w:style w:type="table" w:customStyle="1" w:styleId="17">
    <w:name w:val="网格型1"/>
    <w:basedOn w:val="a1"/>
    <w:next w:val="a9"/>
    <w:uiPriority w:val="59"/>
    <w:qFormat/>
    <w:rsid w:val="002D622D"/>
    <w:tblPr>
      <w:tblInd w:w="0" w:type="dxa"/>
      <w:tblCellMar>
        <w:top w:w="0" w:type="dxa"/>
        <w:left w:w="108" w:type="dxa"/>
        <w:bottom w:w="0" w:type="dxa"/>
        <w:right w:w="108" w:type="dxa"/>
      </w:tblCellMar>
    </w:tblPr>
  </w:style>
  <w:style w:type="character" w:styleId="aa">
    <w:name w:val="endnote reference"/>
    <w:uiPriority w:val="99"/>
    <w:semiHidden/>
    <w:unhideWhenUsed/>
    <w:qFormat/>
    <w:rsid w:val="002D622D"/>
    <w:rPr>
      <w:vertAlign w:val="superscript"/>
    </w:rPr>
  </w:style>
  <w:style w:type="character" w:customStyle="1" w:styleId="18">
    <w:name w:val="超链接1"/>
    <w:uiPriority w:val="99"/>
    <w:unhideWhenUsed/>
    <w:qFormat/>
    <w:rsid w:val="002D622D"/>
    <w:rPr>
      <w:color w:val="0563C1"/>
      <w:u w:val="single"/>
    </w:rPr>
  </w:style>
  <w:style w:type="character" w:styleId="ab">
    <w:name w:val="footnote reference"/>
    <w:uiPriority w:val="99"/>
    <w:unhideWhenUsed/>
    <w:qFormat/>
    <w:rsid w:val="002D622D"/>
    <w:rPr>
      <w:vertAlign w:val="superscript"/>
    </w:rPr>
  </w:style>
  <w:style w:type="paragraph" w:customStyle="1" w:styleId="19">
    <w:name w:val="引用1"/>
    <w:basedOn w:val="a"/>
    <w:next w:val="a"/>
    <w:uiPriority w:val="29"/>
    <w:qFormat/>
    <w:rsid w:val="002D622D"/>
    <w:pPr>
      <w:widowControl/>
      <w:spacing w:line="560" w:lineRule="exact"/>
      <w:ind w:left="720" w:right="720"/>
      <w:jc w:val="left"/>
    </w:pPr>
    <w:rPr>
      <w:i/>
      <w:kern w:val="0"/>
      <w:sz w:val="20"/>
      <w:szCs w:val="20"/>
    </w:rPr>
  </w:style>
  <w:style w:type="character" w:customStyle="1" w:styleId="Char5">
    <w:name w:val="引用 Char"/>
    <w:basedOn w:val="a0"/>
    <w:link w:val="ac"/>
    <w:uiPriority w:val="29"/>
    <w:qFormat/>
    <w:rsid w:val="002D622D"/>
    <w:rPr>
      <w:i/>
    </w:rPr>
  </w:style>
  <w:style w:type="paragraph" w:customStyle="1" w:styleId="1a">
    <w:name w:val="明显引用1"/>
    <w:basedOn w:val="a"/>
    <w:next w:val="a"/>
    <w:uiPriority w:val="30"/>
    <w:qFormat/>
    <w:rsid w:val="002D622D"/>
    <w:pPr>
      <w:widowControl/>
      <w:pBdr>
        <w:top w:val="single" w:sz="4" w:space="5" w:color="FFFFFF"/>
        <w:left w:val="single" w:sz="4" w:space="10" w:color="FFFFFF"/>
        <w:bottom w:val="single" w:sz="4" w:space="5" w:color="FFFFFF"/>
        <w:right w:val="single" w:sz="4" w:space="10" w:color="FFFFFF"/>
      </w:pBdr>
      <w:shd w:val="clear" w:color="auto" w:fill="F2F2F2"/>
      <w:spacing w:line="560" w:lineRule="exact"/>
      <w:ind w:left="720" w:right="720"/>
      <w:jc w:val="left"/>
    </w:pPr>
    <w:rPr>
      <w:i/>
      <w:kern w:val="0"/>
      <w:sz w:val="20"/>
      <w:szCs w:val="20"/>
    </w:rPr>
  </w:style>
  <w:style w:type="character" w:customStyle="1" w:styleId="Char6">
    <w:name w:val="明显引用 Char"/>
    <w:basedOn w:val="a0"/>
    <w:link w:val="ad"/>
    <w:uiPriority w:val="30"/>
    <w:qFormat/>
    <w:rsid w:val="002D622D"/>
    <w:rPr>
      <w:i/>
      <w:shd w:val="clear" w:color="auto" w:fill="F2F2F2"/>
    </w:rPr>
  </w:style>
  <w:style w:type="character" w:customStyle="1" w:styleId="FooterChar">
    <w:name w:val="Footer Char"/>
    <w:uiPriority w:val="99"/>
    <w:qFormat/>
    <w:rsid w:val="002D622D"/>
  </w:style>
  <w:style w:type="table" w:customStyle="1" w:styleId="TableGridLight">
    <w:name w:val="Table Grid Light"/>
    <w:basedOn w:val="a1"/>
    <w:uiPriority w:val="59"/>
    <w:qFormat/>
    <w:rsid w:val="002D622D"/>
    <w:tblPr>
      <w:tblInd w:w="0" w:type="dxa"/>
      <w:tblCellMar>
        <w:top w:w="0" w:type="dxa"/>
        <w:left w:w="108" w:type="dxa"/>
        <w:bottom w:w="0" w:type="dxa"/>
        <w:right w:w="108" w:type="dxa"/>
      </w:tblCellMar>
    </w:tblPr>
  </w:style>
  <w:style w:type="table" w:customStyle="1" w:styleId="PlainTable1">
    <w:name w:val="Plain Table 1"/>
    <w:basedOn w:val="a1"/>
    <w:uiPriority w:val="59"/>
    <w:qFormat/>
    <w:rsid w:val="002D622D"/>
    <w:tblPr>
      <w:tblInd w:w="0" w:type="dxa"/>
      <w:tblCellMar>
        <w:top w:w="0" w:type="dxa"/>
        <w:left w:w="108" w:type="dxa"/>
        <w:bottom w:w="0" w:type="dxa"/>
        <w:right w:w="108" w:type="dxa"/>
      </w:tblCellMar>
    </w:tblPr>
  </w:style>
  <w:style w:type="table" w:customStyle="1" w:styleId="PlainTable2">
    <w:name w:val="Plain Table 2"/>
    <w:basedOn w:val="a1"/>
    <w:uiPriority w:val="59"/>
    <w:qFormat/>
    <w:rsid w:val="002D622D"/>
    <w:tblPr>
      <w:tblInd w:w="0" w:type="dxa"/>
      <w:tblCellMar>
        <w:top w:w="0" w:type="dxa"/>
        <w:left w:w="108" w:type="dxa"/>
        <w:bottom w:w="0" w:type="dxa"/>
        <w:right w:w="108" w:type="dxa"/>
      </w:tblCellMar>
    </w:tblPr>
  </w:style>
  <w:style w:type="table" w:customStyle="1" w:styleId="PlainTable3">
    <w:name w:val="Plain Table 3"/>
    <w:basedOn w:val="a1"/>
    <w:uiPriority w:val="99"/>
    <w:qFormat/>
    <w:rsid w:val="002D622D"/>
    <w:tblPr>
      <w:tblInd w:w="0" w:type="dxa"/>
      <w:tblCellMar>
        <w:top w:w="0" w:type="dxa"/>
        <w:left w:w="108" w:type="dxa"/>
        <w:bottom w:w="0" w:type="dxa"/>
        <w:right w:w="108" w:type="dxa"/>
      </w:tblCellMar>
    </w:tblPr>
  </w:style>
  <w:style w:type="table" w:customStyle="1" w:styleId="PlainTable4">
    <w:name w:val="Plain Table 4"/>
    <w:basedOn w:val="a1"/>
    <w:uiPriority w:val="99"/>
    <w:qFormat/>
    <w:rsid w:val="002D622D"/>
    <w:tblPr>
      <w:tblInd w:w="0" w:type="dxa"/>
      <w:tblCellMar>
        <w:top w:w="0" w:type="dxa"/>
        <w:left w:w="108" w:type="dxa"/>
        <w:bottom w:w="0" w:type="dxa"/>
        <w:right w:w="108" w:type="dxa"/>
      </w:tblCellMar>
    </w:tblPr>
  </w:style>
  <w:style w:type="table" w:customStyle="1" w:styleId="PlainTable5">
    <w:name w:val="Plain Table 5"/>
    <w:basedOn w:val="a1"/>
    <w:uiPriority w:val="99"/>
    <w:qFormat/>
    <w:rsid w:val="002D622D"/>
    <w:tblPr>
      <w:tblInd w:w="0" w:type="dxa"/>
      <w:tblCellMar>
        <w:top w:w="0" w:type="dxa"/>
        <w:left w:w="108" w:type="dxa"/>
        <w:bottom w:w="0" w:type="dxa"/>
        <w:right w:w="108" w:type="dxa"/>
      </w:tblCellMar>
    </w:tblPr>
  </w:style>
  <w:style w:type="table" w:customStyle="1" w:styleId="GridTable1Light">
    <w:name w:val="Grid Table 1 Light"/>
    <w:basedOn w:val="a1"/>
    <w:uiPriority w:val="99"/>
    <w:qFormat/>
    <w:rsid w:val="002D622D"/>
    <w:tblPr>
      <w:tblInd w:w="0" w:type="dxa"/>
      <w:tblCellMar>
        <w:top w:w="0" w:type="dxa"/>
        <w:left w:w="108" w:type="dxa"/>
        <w:bottom w:w="0" w:type="dxa"/>
        <w:right w:w="108" w:type="dxa"/>
      </w:tblCellMar>
    </w:tblPr>
  </w:style>
  <w:style w:type="table" w:customStyle="1" w:styleId="GridTable1Light-Accent1">
    <w:name w:val="Grid Table 1 Light - Accent 1"/>
    <w:basedOn w:val="a1"/>
    <w:uiPriority w:val="99"/>
    <w:qFormat/>
    <w:rsid w:val="002D622D"/>
    <w:tblPr>
      <w:tblInd w:w="0" w:type="dxa"/>
      <w:tblCellMar>
        <w:top w:w="0" w:type="dxa"/>
        <w:left w:w="108" w:type="dxa"/>
        <w:bottom w:w="0" w:type="dxa"/>
        <w:right w:w="108" w:type="dxa"/>
      </w:tblCellMar>
    </w:tblPr>
  </w:style>
  <w:style w:type="table" w:customStyle="1" w:styleId="GridTable1Light-Accent2">
    <w:name w:val="Grid Table 1 Light - Accent 2"/>
    <w:basedOn w:val="a1"/>
    <w:uiPriority w:val="99"/>
    <w:qFormat/>
    <w:rsid w:val="002D622D"/>
    <w:tblPr>
      <w:tblInd w:w="0" w:type="dxa"/>
      <w:tblCellMar>
        <w:top w:w="0" w:type="dxa"/>
        <w:left w:w="108" w:type="dxa"/>
        <w:bottom w:w="0" w:type="dxa"/>
        <w:right w:w="108" w:type="dxa"/>
      </w:tblCellMar>
    </w:tblPr>
  </w:style>
  <w:style w:type="table" w:customStyle="1" w:styleId="GridTable1Light-Accent3">
    <w:name w:val="Grid Table 1 Light - Accent 3"/>
    <w:basedOn w:val="a1"/>
    <w:uiPriority w:val="99"/>
    <w:qFormat/>
    <w:rsid w:val="002D622D"/>
    <w:tblPr>
      <w:tblInd w:w="0" w:type="dxa"/>
      <w:tblCellMar>
        <w:top w:w="0" w:type="dxa"/>
        <w:left w:w="108" w:type="dxa"/>
        <w:bottom w:w="0" w:type="dxa"/>
        <w:right w:w="108" w:type="dxa"/>
      </w:tblCellMar>
    </w:tblPr>
  </w:style>
  <w:style w:type="table" w:customStyle="1" w:styleId="GridTable1Light-Accent4">
    <w:name w:val="Grid Table 1 Light - Accent 4"/>
    <w:basedOn w:val="a1"/>
    <w:uiPriority w:val="99"/>
    <w:qFormat/>
    <w:rsid w:val="002D622D"/>
    <w:tblPr>
      <w:tblInd w:w="0" w:type="dxa"/>
      <w:tblCellMar>
        <w:top w:w="0" w:type="dxa"/>
        <w:left w:w="108" w:type="dxa"/>
        <w:bottom w:w="0" w:type="dxa"/>
        <w:right w:w="108" w:type="dxa"/>
      </w:tblCellMar>
    </w:tblPr>
  </w:style>
  <w:style w:type="table" w:customStyle="1" w:styleId="GridTable1Light-Accent5">
    <w:name w:val="Grid Table 1 Light - Accent 5"/>
    <w:basedOn w:val="a1"/>
    <w:uiPriority w:val="99"/>
    <w:qFormat/>
    <w:rsid w:val="002D622D"/>
    <w:tblPr>
      <w:tblInd w:w="0" w:type="dxa"/>
      <w:tblCellMar>
        <w:top w:w="0" w:type="dxa"/>
        <w:left w:w="108" w:type="dxa"/>
        <w:bottom w:w="0" w:type="dxa"/>
        <w:right w:w="108" w:type="dxa"/>
      </w:tblCellMar>
    </w:tblPr>
  </w:style>
  <w:style w:type="table" w:customStyle="1" w:styleId="GridTable1Light-Accent6">
    <w:name w:val="Grid Table 1 Light - Accent 6"/>
    <w:basedOn w:val="a1"/>
    <w:uiPriority w:val="99"/>
    <w:qFormat/>
    <w:rsid w:val="002D622D"/>
    <w:tblPr>
      <w:tblInd w:w="0" w:type="dxa"/>
      <w:tblCellMar>
        <w:top w:w="0" w:type="dxa"/>
        <w:left w:w="108" w:type="dxa"/>
        <w:bottom w:w="0" w:type="dxa"/>
        <w:right w:w="108" w:type="dxa"/>
      </w:tblCellMar>
    </w:tblPr>
  </w:style>
  <w:style w:type="table" w:customStyle="1" w:styleId="GridTable2">
    <w:name w:val="Grid Table 2"/>
    <w:basedOn w:val="a1"/>
    <w:uiPriority w:val="99"/>
    <w:qFormat/>
    <w:rsid w:val="002D622D"/>
    <w:tblPr>
      <w:tblInd w:w="0" w:type="dxa"/>
      <w:tblCellMar>
        <w:top w:w="0" w:type="dxa"/>
        <w:left w:w="108" w:type="dxa"/>
        <w:bottom w:w="0" w:type="dxa"/>
        <w:right w:w="108" w:type="dxa"/>
      </w:tblCellMar>
    </w:tblPr>
  </w:style>
  <w:style w:type="table" w:customStyle="1" w:styleId="GridTable2-Accent1">
    <w:name w:val="Grid Table 2 - Accent 1"/>
    <w:basedOn w:val="a1"/>
    <w:uiPriority w:val="99"/>
    <w:qFormat/>
    <w:rsid w:val="002D622D"/>
    <w:tblPr>
      <w:tblInd w:w="0" w:type="dxa"/>
      <w:tblCellMar>
        <w:top w:w="0" w:type="dxa"/>
        <w:left w:w="108" w:type="dxa"/>
        <w:bottom w:w="0" w:type="dxa"/>
        <w:right w:w="108" w:type="dxa"/>
      </w:tblCellMar>
    </w:tblPr>
  </w:style>
  <w:style w:type="table" w:customStyle="1" w:styleId="GridTable2-Accent2">
    <w:name w:val="Grid Table 2 - Accent 2"/>
    <w:basedOn w:val="a1"/>
    <w:uiPriority w:val="99"/>
    <w:qFormat/>
    <w:rsid w:val="002D622D"/>
    <w:tblPr>
      <w:tblInd w:w="0" w:type="dxa"/>
      <w:tblCellMar>
        <w:top w:w="0" w:type="dxa"/>
        <w:left w:w="108" w:type="dxa"/>
        <w:bottom w:w="0" w:type="dxa"/>
        <w:right w:w="108" w:type="dxa"/>
      </w:tblCellMar>
    </w:tblPr>
  </w:style>
  <w:style w:type="table" w:customStyle="1" w:styleId="GridTable2-Accent3">
    <w:name w:val="Grid Table 2 - Accent 3"/>
    <w:basedOn w:val="a1"/>
    <w:uiPriority w:val="99"/>
    <w:qFormat/>
    <w:rsid w:val="002D622D"/>
    <w:tblPr>
      <w:tblInd w:w="0" w:type="dxa"/>
      <w:tblCellMar>
        <w:top w:w="0" w:type="dxa"/>
        <w:left w:w="108" w:type="dxa"/>
        <w:bottom w:w="0" w:type="dxa"/>
        <w:right w:w="108" w:type="dxa"/>
      </w:tblCellMar>
    </w:tblPr>
  </w:style>
  <w:style w:type="table" w:customStyle="1" w:styleId="GridTable2-Accent4">
    <w:name w:val="Grid Table 2 - Accent 4"/>
    <w:basedOn w:val="a1"/>
    <w:uiPriority w:val="99"/>
    <w:qFormat/>
    <w:rsid w:val="002D622D"/>
    <w:tblPr>
      <w:tblInd w:w="0" w:type="dxa"/>
      <w:tblCellMar>
        <w:top w:w="0" w:type="dxa"/>
        <w:left w:w="108" w:type="dxa"/>
        <w:bottom w:w="0" w:type="dxa"/>
        <w:right w:w="108" w:type="dxa"/>
      </w:tblCellMar>
    </w:tblPr>
  </w:style>
  <w:style w:type="table" w:customStyle="1" w:styleId="GridTable2-Accent5">
    <w:name w:val="Grid Table 2 - Accent 5"/>
    <w:basedOn w:val="a1"/>
    <w:uiPriority w:val="99"/>
    <w:qFormat/>
    <w:rsid w:val="002D622D"/>
    <w:tblPr>
      <w:tblInd w:w="0" w:type="dxa"/>
      <w:tblCellMar>
        <w:top w:w="0" w:type="dxa"/>
        <w:left w:w="108" w:type="dxa"/>
        <w:bottom w:w="0" w:type="dxa"/>
        <w:right w:w="108" w:type="dxa"/>
      </w:tblCellMar>
    </w:tblPr>
  </w:style>
  <w:style w:type="table" w:customStyle="1" w:styleId="GridTable2-Accent6">
    <w:name w:val="Grid Table 2 - Accent 6"/>
    <w:basedOn w:val="a1"/>
    <w:uiPriority w:val="99"/>
    <w:qFormat/>
    <w:rsid w:val="002D622D"/>
    <w:tblPr>
      <w:tblInd w:w="0" w:type="dxa"/>
      <w:tblCellMar>
        <w:top w:w="0" w:type="dxa"/>
        <w:left w:w="108" w:type="dxa"/>
        <w:bottom w:w="0" w:type="dxa"/>
        <w:right w:w="108" w:type="dxa"/>
      </w:tblCellMar>
    </w:tblPr>
  </w:style>
  <w:style w:type="table" w:customStyle="1" w:styleId="GridTable3">
    <w:name w:val="Grid Table 3"/>
    <w:basedOn w:val="a1"/>
    <w:uiPriority w:val="99"/>
    <w:qFormat/>
    <w:rsid w:val="002D622D"/>
    <w:tblPr>
      <w:tblInd w:w="0" w:type="dxa"/>
      <w:tblCellMar>
        <w:top w:w="0" w:type="dxa"/>
        <w:left w:w="108" w:type="dxa"/>
        <w:bottom w:w="0" w:type="dxa"/>
        <w:right w:w="108" w:type="dxa"/>
      </w:tblCellMar>
    </w:tblPr>
  </w:style>
  <w:style w:type="table" w:customStyle="1" w:styleId="GridTable3-Accent1">
    <w:name w:val="Grid Table 3 - Accent 1"/>
    <w:basedOn w:val="a1"/>
    <w:uiPriority w:val="99"/>
    <w:qFormat/>
    <w:rsid w:val="002D622D"/>
    <w:tblPr>
      <w:tblInd w:w="0" w:type="dxa"/>
      <w:tblCellMar>
        <w:top w:w="0" w:type="dxa"/>
        <w:left w:w="108" w:type="dxa"/>
        <w:bottom w:w="0" w:type="dxa"/>
        <w:right w:w="108" w:type="dxa"/>
      </w:tblCellMar>
    </w:tblPr>
  </w:style>
  <w:style w:type="table" w:customStyle="1" w:styleId="GridTable3-Accent2">
    <w:name w:val="Grid Table 3 - Accent 2"/>
    <w:basedOn w:val="a1"/>
    <w:uiPriority w:val="99"/>
    <w:qFormat/>
    <w:rsid w:val="002D622D"/>
    <w:tblPr>
      <w:tblInd w:w="0" w:type="dxa"/>
      <w:tblCellMar>
        <w:top w:w="0" w:type="dxa"/>
        <w:left w:w="108" w:type="dxa"/>
        <w:bottom w:w="0" w:type="dxa"/>
        <w:right w:w="108" w:type="dxa"/>
      </w:tblCellMar>
    </w:tblPr>
  </w:style>
  <w:style w:type="table" w:customStyle="1" w:styleId="GridTable3-Accent3">
    <w:name w:val="Grid Table 3 - Accent 3"/>
    <w:basedOn w:val="a1"/>
    <w:uiPriority w:val="99"/>
    <w:qFormat/>
    <w:rsid w:val="002D622D"/>
    <w:tblPr>
      <w:tblInd w:w="0" w:type="dxa"/>
      <w:tblCellMar>
        <w:top w:w="0" w:type="dxa"/>
        <w:left w:w="108" w:type="dxa"/>
        <w:bottom w:w="0" w:type="dxa"/>
        <w:right w:w="108" w:type="dxa"/>
      </w:tblCellMar>
    </w:tblPr>
  </w:style>
  <w:style w:type="table" w:customStyle="1" w:styleId="GridTable3-Accent4">
    <w:name w:val="Grid Table 3 - Accent 4"/>
    <w:basedOn w:val="a1"/>
    <w:uiPriority w:val="99"/>
    <w:qFormat/>
    <w:rsid w:val="002D622D"/>
    <w:tblPr>
      <w:tblInd w:w="0" w:type="dxa"/>
      <w:tblCellMar>
        <w:top w:w="0" w:type="dxa"/>
        <w:left w:w="108" w:type="dxa"/>
        <w:bottom w:w="0" w:type="dxa"/>
        <w:right w:w="108" w:type="dxa"/>
      </w:tblCellMar>
    </w:tblPr>
  </w:style>
  <w:style w:type="table" w:customStyle="1" w:styleId="GridTable3-Accent5">
    <w:name w:val="Grid Table 3 - Accent 5"/>
    <w:basedOn w:val="a1"/>
    <w:uiPriority w:val="99"/>
    <w:qFormat/>
    <w:rsid w:val="002D622D"/>
    <w:tblPr>
      <w:tblInd w:w="0" w:type="dxa"/>
      <w:tblCellMar>
        <w:top w:w="0" w:type="dxa"/>
        <w:left w:w="108" w:type="dxa"/>
        <w:bottom w:w="0" w:type="dxa"/>
        <w:right w:w="108" w:type="dxa"/>
      </w:tblCellMar>
    </w:tblPr>
  </w:style>
  <w:style w:type="table" w:customStyle="1" w:styleId="GridTable3-Accent6">
    <w:name w:val="Grid Table 3 - Accent 6"/>
    <w:basedOn w:val="a1"/>
    <w:uiPriority w:val="99"/>
    <w:qFormat/>
    <w:rsid w:val="002D622D"/>
    <w:tblPr>
      <w:tblInd w:w="0" w:type="dxa"/>
      <w:tblCellMar>
        <w:top w:w="0" w:type="dxa"/>
        <w:left w:w="108" w:type="dxa"/>
        <w:bottom w:w="0" w:type="dxa"/>
        <w:right w:w="108" w:type="dxa"/>
      </w:tblCellMar>
    </w:tblPr>
  </w:style>
  <w:style w:type="table" w:customStyle="1" w:styleId="GridTable4">
    <w:name w:val="Grid Table 4"/>
    <w:basedOn w:val="a1"/>
    <w:uiPriority w:val="59"/>
    <w:qFormat/>
    <w:rsid w:val="002D622D"/>
    <w:tblPr>
      <w:tblInd w:w="0" w:type="dxa"/>
      <w:tblCellMar>
        <w:top w:w="0" w:type="dxa"/>
        <w:left w:w="108" w:type="dxa"/>
        <w:bottom w:w="0" w:type="dxa"/>
        <w:right w:w="108" w:type="dxa"/>
      </w:tblCellMar>
    </w:tblPr>
  </w:style>
  <w:style w:type="table" w:customStyle="1" w:styleId="GridTable4-Accent1">
    <w:name w:val="Grid Table 4 - Accent 1"/>
    <w:basedOn w:val="a1"/>
    <w:uiPriority w:val="59"/>
    <w:qFormat/>
    <w:rsid w:val="002D622D"/>
    <w:tblPr>
      <w:tblInd w:w="0" w:type="dxa"/>
      <w:tblCellMar>
        <w:top w:w="0" w:type="dxa"/>
        <w:left w:w="108" w:type="dxa"/>
        <w:bottom w:w="0" w:type="dxa"/>
        <w:right w:w="108" w:type="dxa"/>
      </w:tblCellMar>
    </w:tblPr>
  </w:style>
  <w:style w:type="table" w:customStyle="1" w:styleId="GridTable4-Accent2">
    <w:name w:val="Grid Table 4 - Accent 2"/>
    <w:basedOn w:val="a1"/>
    <w:uiPriority w:val="59"/>
    <w:qFormat/>
    <w:rsid w:val="002D622D"/>
    <w:tblPr>
      <w:tblInd w:w="0" w:type="dxa"/>
      <w:tblCellMar>
        <w:top w:w="0" w:type="dxa"/>
        <w:left w:w="108" w:type="dxa"/>
        <w:bottom w:w="0" w:type="dxa"/>
        <w:right w:w="108" w:type="dxa"/>
      </w:tblCellMar>
    </w:tblPr>
  </w:style>
  <w:style w:type="table" w:customStyle="1" w:styleId="GridTable4-Accent3">
    <w:name w:val="Grid Table 4 - Accent 3"/>
    <w:basedOn w:val="a1"/>
    <w:uiPriority w:val="59"/>
    <w:qFormat/>
    <w:rsid w:val="002D622D"/>
    <w:tblPr>
      <w:tblInd w:w="0" w:type="dxa"/>
      <w:tblCellMar>
        <w:top w:w="0" w:type="dxa"/>
        <w:left w:w="108" w:type="dxa"/>
        <w:bottom w:w="0" w:type="dxa"/>
        <w:right w:w="108" w:type="dxa"/>
      </w:tblCellMar>
    </w:tblPr>
  </w:style>
  <w:style w:type="table" w:customStyle="1" w:styleId="GridTable4-Accent4">
    <w:name w:val="Grid Table 4 - Accent 4"/>
    <w:basedOn w:val="a1"/>
    <w:uiPriority w:val="59"/>
    <w:qFormat/>
    <w:rsid w:val="002D622D"/>
    <w:tblPr>
      <w:tblInd w:w="0" w:type="dxa"/>
      <w:tblCellMar>
        <w:top w:w="0" w:type="dxa"/>
        <w:left w:w="108" w:type="dxa"/>
        <w:bottom w:w="0" w:type="dxa"/>
        <w:right w:w="108" w:type="dxa"/>
      </w:tblCellMar>
    </w:tblPr>
  </w:style>
  <w:style w:type="table" w:customStyle="1" w:styleId="GridTable4-Accent5">
    <w:name w:val="Grid Table 4 - Accent 5"/>
    <w:basedOn w:val="a1"/>
    <w:uiPriority w:val="59"/>
    <w:qFormat/>
    <w:rsid w:val="002D622D"/>
    <w:tblPr>
      <w:tblInd w:w="0" w:type="dxa"/>
      <w:tblCellMar>
        <w:top w:w="0" w:type="dxa"/>
        <w:left w:w="108" w:type="dxa"/>
        <w:bottom w:w="0" w:type="dxa"/>
        <w:right w:w="108" w:type="dxa"/>
      </w:tblCellMar>
    </w:tblPr>
  </w:style>
  <w:style w:type="table" w:customStyle="1" w:styleId="GridTable4-Accent6">
    <w:name w:val="Grid Table 4 - Accent 6"/>
    <w:basedOn w:val="a1"/>
    <w:uiPriority w:val="59"/>
    <w:qFormat/>
    <w:rsid w:val="002D622D"/>
    <w:tblPr>
      <w:tblInd w:w="0" w:type="dxa"/>
      <w:tblCellMar>
        <w:top w:w="0" w:type="dxa"/>
        <w:left w:w="108" w:type="dxa"/>
        <w:bottom w:w="0" w:type="dxa"/>
        <w:right w:w="108" w:type="dxa"/>
      </w:tblCellMar>
    </w:tblPr>
  </w:style>
  <w:style w:type="table" w:customStyle="1" w:styleId="GridTable5Dark">
    <w:name w:val="Grid Table 5 Dark"/>
    <w:basedOn w:val="a1"/>
    <w:uiPriority w:val="99"/>
    <w:qFormat/>
    <w:rsid w:val="002D622D"/>
    <w:tblPr>
      <w:tblInd w:w="0" w:type="dxa"/>
      <w:tblCellMar>
        <w:top w:w="0" w:type="dxa"/>
        <w:left w:w="108" w:type="dxa"/>
        <w:bottom w:w="0" w:type="dxa"/>
        <w:right w:w="108" w:type="dxa"/>
      </w:tblCellMar>
    </w:tblPr>
  </w:style>
  <w:style w:type="table" w:customStyle="1" w:styleId="GridTable5Dark-Accent1">
    <w:name w:val="Grid Table 5 Dark- Accent 1"/>
    <w:basedOn w:val="a1"/>
    <w:uiPriority w:val="99"/>
    <w:qFormat/>
    <w:rsid w:val="002D622D"/>
    <w:tblPr>
      <w:tblInd w:w="0" w:type="dxa"/>
      <w:tblCellMar>
        <w:top w:w="0" w:type="dxa"/>
        <w:left w:w="108" w:type="dxa"/>
        <w:bottom w:w="0" w:type="dxa"/>
        <w:right w:w="108" w:type="dxa"/>
      </w:tblCellMar>
    </w:tblPr>
  </w:style>
  <w:style w:type="table" w:customStyle="1" w:styleId="GridTable5Dark-Accent2">
    <w:name w:val="Grid Table 5 Dark - Accent 2"/>
    <w:basedOn w:val="a1"/>
    <w:uiPriority w:val="99"/>
    <w:qFormat/>
    <w:rsid w:val="002D622D"/>
    <w:tblPr>
      <w:tblInd w:w="0" w:type="dxa"/>
      <w:tblCellMar>
        <w:top w:w="0" w:type="dxa"/>
        <w:left w:w="108" w:type="dxa"/>
        <w:bottom w:w="0" w:type="dxa"/>
        <w:right w:w="108" w:type="dxa"/>
      </w:tblCellMar>
    </w:tblPr>
  </w:style>
  <w:style w:type="table" w:customStyle="1" w:styleId="GridTable5Dark-Accent3">
    <w:name w:val="Grid Table 5 Dark - Accent 3"/>
    <w:basedOn w:val="a1"/>
    <w:uiPriority w:val="99"/>
    <w:qFormat/>
    <w:rsid w:val="002D622D"/>
    <w:tblPr>
      <w:tblInd w:w="0" w:type="dxa"/>
      <w:tblCellMar>
        <w:top w:w="0" w:type="dxa"/>
        <w:left w:w="108" w:type="dxa"/>
        <w:bottom w:w="0" w:type="dxa"/>
        <w:right w:w="108" w:type="dxa"/>
      </w:tblCellMar>
    </w:tblPr>
  </w:style>
  <w:style w:type="table" w:customStyle="1" w:styleId="GridTable5Dark-Accent4">
    <w:name w:val="Grid Table 5 Dark- Accent 4"/>
    <w:basedOn w:val="a1"/>
    <w:uiPriority w:val="99"/>
    <w:qFormat/>
    <w:rsid w:val="002D622D"/>
    <w:tblPr>
      <w:tblInd w:w="0" w:type="dxa"/>
      <w:tblCellMar>
        <w:top w:w="0" w:type="dxa"/>
        <w:left w:w="108" w:type="dxa"/>
        <w:bottom w:w="0" w:type="dxa"/>
        <w:right w:w="108" w:type="dxa"/>
      </w:tblCellMar>
    </w:tblPr>
  </w:style>
  <w:style w:type="table" w:customStyle="1" w:styleId="GridTable5Dark-Accent5">
    <w:name w:val="Grid Table 5 Dark - Accent 5"/>
    <w:basedOn w:val="a1"/>
    <w:uiPriority w:val="99"/>
    <w:qFormat/>
    <w:rsid w:val="002D622D"/>
    <w:tblPr>
      <w:tblInd w:w="0" w:type="dxa"/>
      <w:tblCellMar>
        <w:top w:w="0" w:type="dxa"/>
        <w:left w:w="108" w:type="dxa"/>
        <w:bottom w:w="0" w:type="dxa"/>
        <w:right w:w="108" w:type="dxa"/>
      </w:tblCellMar>
    </w:tblPr>
  </w:style>
  <w:style w:type="table" w:customStyle="1" w:styleId="GridTable5Dark-Accent6">
    <w:name w:val="Grid Table 5 Dark - Accent 6"/>
    <w:basedOn w:val="a1"/>
    <w:uiPriority w:val="99"/>
    <w:qFormat/>
    <w:rsid w:val="002D622D"/>
    <w:tblPr>
      <w:tblInd w:w="0" w:type="dxa"/>
      <w:tblCellMar>
        <w:top w:w="0" w:type="dxa"/>
        <w:left w:w="108" w:type="dxa"/>
        <w:bottom w:w="0" w:type="dxa"/>
        <w:right w:w="108" w:type="dxa"/>
      </w:tblCellMar>
    </w:tblPr>
  </w:style>
  <w:style w:type="table" w:customStyle="1" w:styleId="GridTable6Colorful">
    <w:name w:val="Grid Table 6 Colorful"/>
    <w:basedOn w:val="a1"/>
    <w:uiPriority w:val="99"/>
    <w:qFormat/>
    <w:rsid w:val="002D622D"/>
    <w:tblPr>
      <w:tblInd w:w="0" w:type="dxa"/>
      <w:tblCellMar>
        <w:top w:w="0" w:type="dxa"/>
        <w:left w:w="108" w:type="dxa"/>
        <w:bottom w:w="0" w:type="dxa"/>
        <w:right w:w="108" w:type="dxa"/>
      </w:tblCellMar>
    </w:tblPr>
  </w:style>
  <w:style w:type="table" w:customStyle="1" w:styleId="GridTable6Colorful-Accent1">
    <w:name w:val="Grid Table 6 Colorful - Accent 1"/>
    <w:basedOn w:val="a1"/>
    <w:uiPriority w:val="99"/>
    <w:qFormat/>
    <w:rsid w:val="002D622D"/>
    <w:tblPr>
      <w:tblInd w:w="0" w:type="dxa"/>
      <w:tblCellMar>
        <w:top w:w="0" w:type="dxa"/>
        <w:left w:w="108" w:type="dxa"/>
        <w:bottom w:w="0" w:type="dxa"/>
        <w:right w:w="108" w:type="dxa"/>
      </w:tblCellMar>
    </w:tblPr>
  </w:style>
  <w:style w:type="table" w:customStyle="1" w:styleId="GridTable6Colorful-Accent2">
    <w:name w:val="Grid Table 6 Colorful - Accent 2"/>
    <w:basedOn w:val="a1"/>
    <w:uiPriority w:val="99"/>
    <w:qFormat/>
    <w:rsid w:val="002D622D"/>
    <w:tblPr>
      <w:tblInd w:w="0" w:type="dxa"/>
      <w:tblCellMar>
        <w:top w:w="0" w:type="dxa"/>
        <w:left w:w="108" w:type="dxa"/>
        <w:bottom w:w="0" w:type="dxa"/>
        <w:right w:w="108" w:type="dxa"/>
      </w:tblCellMar>
    </w:tblPr>
  </w:style>
  <w:style w:type="table" w:customStyle="1" w:styleId="GridTable6Colorful-Accent3">
    <w:name w:val="Grid Table 6 Colorful - Accent 3"/>
    <w:basedOn w:val="a1"/>
    <w:uiPriority w:val="99"/>
    <w:qFormat/>
    <w:rsid w:val="002D622D"/>
    <w:tblPr>
      <w:tblInd w:w="0" w:type="dxa"/>
      <w:tblCellMar>
        <w:top w:w="0" w:type="dxa"/>
        <w:left w:w="108" w:type="dxa"/>
        <w:bottom w:w="0" w:type="dxa"/>
        <w:right w:w="108" w:type="dxa"/>
      </w:tblCellMar>
    </w:tblPr>
  </w:style>
  <w:style w:type="table" w:customStyle="1" w:styleId="GridTable6Colorful-Accent4">
    <w:name w:val="Grid Table 6 Colorful - Accent 4"/>
    <w:basedOn w:val="a1"/>
    <w:uiPriority w:val="99"/>
    <w:qFormat/>
    <w:rsid w:val="002D622D"/>
    <w:tblPr>
      <w:tblInd w:w="0" w:type="dxa"/>
      <w:tblCellMar>
        <w:top w:w="0" w:type="dxa"/>
        <w:left w:w="108" w:type="dxa"/>
        <w:bottom w:w="0" w:type="dxa"/>
        <w:right w:w="108" w:type="dxa"/>
      </w:tblCellMar>
    </w:tblPr>
  </w:style>
  <w:style w:type="table" w:customStyle="1" w:styleId="GridTable6Colorful-Accent5">
    <w:name w:val="Grid Table 6 Colorful - Accent 5"/>
    <w:basedOn w:val="a1"/>
    <w:uiPriority w:val="99"/>
    <w:qFormat/>
    <w:rsid w:val="002D622D"/>
    <w:tblPr>
      <w:tblInd w:w="0" w:type="dxa"/>
      <w:tblCellMar>
        <w:top w:w="0" w:type="dxa"/>
        <w:left w:w="108" w:type="dxa"/>
        <w:bottom w:w="0" w:type="dxa"/>
        <w:right w:w="108" w:type="dxa"/>
      </w:tblCellMar>
    </w:tblPr>
  </w:style>
  <w:style w:type="table" w:customStyle="1" w:styleId="GridTable6Colorful-Accent6">
    <w:name w:val="Grid Table 6 Colorful - Accent 6"/>
    <w:basedOn w:val="a1"/>
    <w:uiPriority w:val="99"/>
    <w:qFormat/>
    <w:rsid w:val="002D622D"/>
    <w:tblPr>
      <w:tblInd w:w="0" w:type="dxa"/>
      <w:tblCellMar>
        <w:top w:w="0" w:type="dxa"/>
        <w:left w:w="108" w:type="dxa"/>
        <w:bottom w:w="0" w:type="dxa"/>
        <w:right w:w="108" w:type="dxa"/>
      </w:tblCellMar>
    </w:tblPr>
  </w:style>
  <w:style w:type="table" w:customStyle="1" w:styleId="GridTable7Colorful">
    <w:name w:val="Grid Table 7 Colorful"/>
    <w:basedOn w:val="a1"/>
    <w:uiPriority w:val="99"/>
    <w:qFormat/>
    <w:rsid w:val="002D622D"/>
    <w:tblPr>
      <w:tblInd w:w="0" w:type="dxa"/>
      <w:tblCellMar>
        <w:top w:w="0" w:type="dxa"/>
        <w:left w:w="108" w:type="dxa"/>
        <w:bottom w:w="0" w:type="dxa"/>
        <w:right w:w="108" w:type="dxa"/>
      </w:tblCellMar>
    </w:tblPr>
  </w:style>
  <w:style w:type="table" w:customStyle="1" w:styleId="GridTable7Colorful-Accent1">
    <w:name w:val="Grid Table 7 Colorful - Accent 1"/>
    <w:basedOn w:val="a1"/>
    <w:uiPriority w:val="99"/>
    <w:qFormat/>
    <w:rsid w:val="002D622D"/>
    <w:tblPr>
      <w:tblInd w:w="0" w:type="dxa"/>
      <w:tblCellMar>
        <w:top w:w="0" w:type="dxa"/>
        <w:left w:w="108" w:type="dxa"/>
        <w:bottom w:w="0" w:type="dxa"/>
        <w:right w:w="108" w:type="dxa"/>
      </w:tblCellMar>
    </w:tblPr>
  </w:style>
  <w:style w:type="table" w:customStyle="1" w:styleId="GridTable7Colorful-Accent2">
    <w:name w:val="Grid Table 7 Colorful - Accent 2"/>
    <w:basedOn w:val="a1"/>
    <w:uiPriority w:val="99"/>
    <w:qFormat/>
    <w:rsid w:val="002D622D"/>
    <w:tblPr>
      <w:tblInd w:w="0" w:type="dxa"/>
      <w:tblCellMar>
        <w:top w:w="0" w:type="dxa"/>
        <w:left w:w="108" w:type="dxa"/>
        <w:bottom w:w="0" w:type="dxa"/>
        <w:right w:w="108" w:type="dxa"/>
      </w:tblCellMar>
    </w:tblPr>
  </w:style>
  <w:style w:type="table" w:customStyle="1" w:styleId="GridTable7Colorful-Accent3">
    <w:name w:val="Grid Table 7 Colorful - Accent 3"/>
    <w:basedOn w:val="a1"/>
    <w:uiPriority w:val="99"/>
    <w:qFormat/>
    <w:rsid w:val="002D622D"/>
    <w:tblPr>
      <w:tblInd w:w="0" w:type="dxa"/>
      <w:tblCellMar>
        <w:top w:w="0" w:type="dxa"/>
        <w:left w:w="108" w:type="dxa"/>
        <w:bottom w:w="0" w:type="dxa"/>
        <w:right w:w="108" w:type="dxa"/>
      </w:tblCellMar>
    </w:tblPr>
  </w:style>
  <w:style w:type="table" w:customStyle="1" w:styleId="GridTable7Colorful-Accent4">
    <w:name w:val="Grid Table 7 Colorful - Accent 4"/>
    <w:basedOn w:val="a1"/>
    <w:uiPriority w:val="99"/>
    <w:qFormat/>
    <w:rsid w:val="002D622D"/>
    <w:tblPr>
      <w:tblInd w:w="0" w:type="dxa"/>
      <w:tblCellMar>
        <w:top w:w="0" w:type="dxa"/>
        <w:left w:w="108" w:type="dxa"/>
        <w:bottom w:w="0" w:type="dxa"/>
        <w:right w:w="108" w:type="dxa"/>
      </w:tblCellMar>
    </w:tblPr>
  </w:style>
  <w:style w:type="table" w:customStyle="1" w:styleId="GridTable7Colorful-Accent5">
    <w:name w:val="Grid Table 7 Colorful - Accent 5"/>
    <w:basedOn w:val="a1"/>
    <w:uiPriority w:val="99"/>
    <w:qFormat/>
    <w:rsid w:val="002D622D"/>
    <w:tblPr>
      <w:tblInd w:w="0" w:type="dxa"/>
      <w:tblCellMar>
        <w:top w:w="0" w:type="dxa"/>
        <w:left w:w="108" w:type="dxa"/>
        <w:bottom w:w="0" w:type="dxa"/>
        <w:right w:w="108" w:type="dxa"/>
      </w:tblCellMar>
    </w:tblPr>
  </w:style>
  <w:style w:type="table" w:customStyle="1" w:styleId="GridTable7Colorful-Accent6">
    <w:name w:val="Grid Table 7 Colorful - Accent 6"/>
    <w:basedOn w:val="a1"/>
    <w:uiPriority w:val="99"/>
    <w:qFormat/>
    <w:rsid w:val="002D622D"/>
    <w:tblPr>
      <w:tblInd w:w="0" w:type="dxa"/>
      <w:tblCellMar>
        <w:top w:w="0" w:type="dxa"/>
        <w:left w:w="108" w:type="dxa"/>
        <w:bottom w:w="0" w:type="dxa"/>
        <w:right w:w="108" w:type="dxa"/>
      </w:tblCellMar>
    </w:tblPr>
  </w:style>
  <w:style w:type="table" w:customStyle="1" w:styleId="ListTable1Light">
    <w:name w:val="List Table 1 Light"/>
    <w:basedOn w:val="a1"/>
    <w:uiPriority w:val="99"/>
    <w:qFormat/>
    <w:rsid w:val="002D622D"/>
    <w:tblPr>
      <w:tblInd w:w="0" w:type="dxa"/>
      <w:tblCellMar>
        <w:top w:w="0" w:type="dxa"/>
        <w:left w:w="108" w:type="dxa"/>
        <w:bottom w:w="0" w:type="dxa"/>
        <w:right w:w="108" w:type="dxa"/>
      </w:tblCellMar>
    </w:tblPr>
  </w:style>
  <w:style w:type="table" w:customStyle="1" w:styleId="ListTable1Light-Accent1">
    <w:name w:val="List Table 1 Light - Accent 1"/>
    <w:basedOn w:val="a1"/>
    <w:uiPriority w:val="99"/>
    <w:qFormat/>
    <w:rsid w:val="002D622D"/>
    <w:tblPr>
      <w:tblInd w:w="0" w:type="dxa"/>
      <w:tblCellMar>
        <w:top w:w="0" w:type="dxa"/>
        <w:left w:w="108" w:type="dxa"/>
        <w:bottom w:w="0" w:type="dxa"/>
        <w:right w:w="108" w:type="dxa"/>
      </w:tblCellMar>
    </w:tblPr>
  </w:style>
  <w:style w:type="table" w:customStyle="1" w:styleId="ListTable1Light-Accent2">
    <w:name w:val="List Table 1 Light - Accent 2"/>
    <w:basedOn w:val="a1"/>
    <w:uiPriority w:val="99"/>
    <w:qFormat/>
    <w:rsid w:val="002D622D"/>
    <w:tblPr>
      <w:tblInd w:w="0" w:type="dxa"/>
      <w:tblCellMar>
        <w:top w:w="0" w:type="dxa"/>
        <w:left w:w="108" w:type="dxa"/>
        <w:bottom w:w="0" w:type="dxa"/>
        <w:right w:w="108" w:type="dxa"/>
      </w:tblCellMar>
    </w:tblPr>
  </w:style>
  <w:style w:type="table" w:customStyle="1" w:styleId="ListTable1Light-Accent3">
    <w:name w:val="List Table 1 Light - Accent 3"/>
    <w:basedOn w:val="a1"/>
    <w:uiPriority w:val="99"/>
    <w:qFormat/>
    <w:rsid w:val="002D622D"/>
    <w:tblPr>
      <w:tblInd w:w="0" w:type="dxa"/>
      <w:tblCellMar>
        <w:top w:w="0" w:type="dxa"/>
        <w:left w:w="108" w:type="dxa"/>
        <w:bottom w:w="0" w:type="dxa"/>
        <w:right w:w="108" w:type="dxa"/>
      </w:tblCellMar>
    </w:tblPr>
  </w:style>
  <w:style w:type="table" w:customStyle="1" w:styleId="ListTable1Light-Accent4">
    <w:name w:val="List Table 1 Light - Accent 4"/>
    <w:basedOn w:val="a1"/>
    <w:uiPriority w:val="99"/>
    <w:qFormat/>
    <w:rsid w:val="002D622D"/>
    <w:tblPr>
      <w:tblInd w:w="0" w:type="dxa"/>
      <w:tblCellMar>
        <w:top w:w="0" w:type="dxa"/>
        <w:left w:w="108" w:type="dxa"/>
        <w:bottom w:w="0" w:type="dxa"/>
        <w:right w:w="108" w:type="dxa"/>
      </w:tblCellMar>
    </w:tblPr>
  </w:style>
  <w:style w:type="table" w:customStyle="1" w:styleId="ListTable1Light-Accent5">
    <w:name w:val="List Table 1 Light - Accent 5"/>
    <w:basedOn w:val="a1"/>
    <w:uiPriority w:val="99"/>
    <w:qFormat/>
    <w:rsid w:val="002D622D"/>
    <w:tblPr>
      <w:tblInd w:w="0" w:type="dxa"/>
      <w:tblCellMar>
        <w:top w:w="0" w:type="dxa"/>
        <w:left w:w="108" w:type="dxa"/>
        <w:bottom w:w="0" w:type="dxa"/>
        <w:right w:w="108" w:type="dxa"/>
      </w:tblCellMar>
    </w:tblPr>
  </w:style>
  <w:style w:type="table" w:customStyle="1" w:styleId="ListTable1Light-Accent6">
    <w:name w:val="List Table 1 Light - Accent 6"/>
    <w:basedOn w:val="a1"/>
    <w:uiPriority w:val="99"/>
    <w:qFormat/>
    <w:rsid w:val="002D622D"/>
    <w:tblPr>
      <w:tblInd w:w="0" w:type="dxa"/>
      <w:tblCellMar>
        <w:top w:w="0" w:type="dxa"/>
        <w:left w:w="108" w:type="dxa"/>
        <w:bottom w:w="0" w:type="dxa"/>
        <w:right w:w="108" w:type="dxa"/>
      </w:tblCellMar>
    </w:tblPr>
  </w:style>
  <w:style w:type="table" w:customStyle="1" w:styleId="ListTable2">
    <w:name w:val="List Table 2"/>
    <w:basedOn w:val="a1"/>
    <w:uiPriority w:val="99"/>
    <w:qFormat/>
    <w:rsid w:val="002D622D"/>
    <w:tblPr>
      <w:tblInd w:w="0" w:type="dxa"/>
      <w:tblCellMar>
        <w:top w:w="0" w:type="dxa"/>
        <w:left w:w="108" w:type="dxa"/>
        <w:bottom w:w="0" w:type="dxa"/>
        <w:right w:w="108" w:type="dxa"/>
      </w:tblCellMar>
    </w:tblPr>
  </w:style>
  <w:style w:type="table" w:customStyle="1" w:styleId="ListTable2-Accent1">
    <w:name w:val="List Table 2 - Accent 1"/>
    <w:basedOn w:val="a1"/>
    <w:uiPriority w:val="99"/>
    <w:qFormat/>
    <w:rsid w:val="002D622D"/>
    <w:tblPr>
      <w:tblInd w:w="0" w:type="dxa"/>
      <w:tblCellMar>
        <w:top w:w="0" w:type="dxa"/>
        <w:left w:w="108" w:type="dxa"/>
        <w:bottom w:w="0" w:type="dxa"/>
        <w:right w:w="108" w:type="dxa"/>
      </w:tblCellMar>
    </w:tblPr>
  </w:style>
  <w:style w:type="table" w:customStyle="1" w:styleId="ListTable2-Accent2">
    <w:name w:val="List Table 2 - Accent 2"/>
    <w:basedOn w:val="a1"/>
    <w:uiPriority w:val="99"/>
    <w:qFormat/>
    <w:rsid w:val="002D622D"/>
    <w:tblPr>
      <w:tblInd w:w="0" w:type="dxa"/>
      <w:tblCellMar>
        <w:top w:w="0" w:type="dxa"/>
        <w:left w:w="108" w:type="dxa"/>
        <w:bottom w:w="0" w:type="dxa"/>
        <w:right w:w="108" w:type="dxa"/>
      </w:tblCellMar>
    </w:tblPr>
  </w:style>
  <w:style w:type="table" w:customStyle="1" w:styleId="ListTable2-Accent3">
    <w:name w:val="List Table 2 - Accent 3"/>
    <w:basedOn w:val="a1"/>
    <w:uiPriority w:val="99"/>
    <w:qFormat/>
    <w:rsid w:val="002D622D"/>
    <w:tblPr>
      <w:tblInd w:w="0" w:type="dxa"/>
      <w:tblCellMar>
        <w:top w:w="0" w:type="dxa"/>
        <w:left w:w="108" w:type="dxa"/>
        <w:bottom w:w="0" w:type="dxa"/>
        <w:right w:w="108" w:type="dxa"/>
      </w:tblCellMar>
    </w:tblPr>
  </w:style>
  <w:style w:type="table" w:customStyle="1" w:styleId="ListTable2-Accent4">
    <w:name w:val="List Table 2 - Accent 4"/>
    <w:basedOn w:val="a1"/>
    <w:uiPriority w:val="99"/>
    <w:qFormat/>
    <w:rsid w:val="002D622D"/>
    <w:tblPr>
      <w:tblInd w:w="0" w:type="dxa"/>
      <w:tblCellMar>
        <w:top w:w="0" w:type="dxa"/>
        <w:left w:w="108" w:type="dxa"/>
        <w:bottom w:w="0" w:type="dxa"/>
        <w:right w:w="108" w:type="dxa"/>
      </w:tblCellMar>
    </w:tblPr>
  </w:style>
  <w:style w:type="table" w:customStyle="1" w:styleId="ListTable2-Accent5">
    <w:name w:val="List Table 2 - Accent 5"/>
    <w:basedOn w:val="a1"/>
    <w:uiPriority w:val="99"/>
    <w:qFormat/>
    <w:rsid w:val="002D622D"/>
    <w:tblPr>
      <w:tblInd w:w="0" w:type="dxa"/>
      <w:tblCellMar>
        <w:top w:w="0" w:type="dxa"/>
        <w:left w:w="108" w:type="dxa"/>
        <w:bottom w:w="0" w:type="dxa"/>
        <w:right w:w="108" w:type="dxa"/>
      </w:tblCellMar>
    </w:tblPr>
  </w:style>
  <w:style w:type="table" w:customStyle="1" w:styleId="ListTable2-Accent6">
    <w:name w:val="List Table 2 - Accent 6"/>
    <w:basedOn w:val="a1"/>
    <w:uiPriority w:val="99"/>
    <w:qFormat/>
    <w:rsid w:val="002D622D"/>
    <w:tblPr>
      <w:tblInd w:w="0" w:type="dxa"/>
      <w:tblCellMar>
        <w:top w:w="0" w:type="dxa"/>
        <w:left w:w="108" w:type="dxa"/>
        <w:bottom w:w="0" w:type="dxa"/>
        <w:right w:w="108" w:type="dxa"/>
      </w:tblCellMar>
    </w:tblPr>
  </w:style>
  <w:style w:type="table" w:customStyle="1" w:styleId="ListTable3">
    <w:name w:val="List Table 3"/>
    <w:basedOn w:val="a1"/>
    <w:uiPriority w:val="99"/>
    <w:qFormat/>
    <w:rsid w:val="002D622D"/>
    <w:tblPr>
      <w:tblInd w:w="0" w:type="dxa"/>
      <w:tblCellMar>
        <w:top w:w="0" w:type="dxa"/>
        <w:left w:w="108" w:type="dxa"/>
        <w:bottom w:w="0" w:type="dxa"/>
        <w:right w:w="108" w:type="dxa"/>
      </w:tblCellMar>
    </w:tblPr>
  </w:style>
  <w:style w:type="table" w:customStyle="1" w:styleId="ListTable3-Accent1">
    <w:name w:val="List Table 3 - Accent 1"/>
    <w:basedOn w:val="a1"/>
    <w:uiPriority w:val="99"/>
    <w:qFormat/>
    <w:rsid w:val="002D622D"/>
    <w:tblPr>
      <w:tblInd w:w="0" w:type="dxa"/>
      <w:tblCellMar>
        <w:top w:w="0" w:type="dxa"/>
        <w:left w:w="108" w:type="dxa"/>
        <w:bottom w:w="0" w:type="dxa"/>
        <w:right w:w="108" w:type="dxa"/>
      </w:tblCellMar>
    </w:tblPr>
  </w:style>
  <w:style w:type="table" w:customStyle="1" w:styleId="ListTable3-Accent2">
    <w:name w:val="List Table 3 - Accent 2"/>
    <w:basedOn w:val="a1"/>
    <w:uiPriority w:val="99"/>
    <w:qFormat/>
    <w:rsid w:val="002D622D"/>
    <w:tblPr>
      <w:tblInd w:w="0" w:type="dxa"/>
      <w:tblCellMar>
        <w:top w:w="0" w:type="dxa"/>
        <w:left w:w="108" w:type="dxa"/>
        <w:bottom w:w="0" w:type="dxa"/>
        <w:right w:w="108" w:type="dxa"/>
      </w:tblCellMar>
    </w:tblPr>
  </w:style>
  <w:style w:type="table" w:customStyle="1" w:styleId="ListTable3-Accent3">
    <w:name w:val="List Table 3 - Accent 3"/>
    <w:basedOn w:val="a1"/>
    <w:uiPriority w:val="99"/>
    <w:qFormat/>
    <w:rsid w:val="002D622D"/>
    <w:tblPr>
      <w:tblInd w:w="0" w:type="dxa"/>
      <w:tblCellMar>
        <w:top w:w="0" w:type="dxa"/>
        <w:left w:w="108" w:type="dxa"/>
        <w:bottom w:w="0" w:type="dxa"/>
        <w:right w:w="108" w:type="dxa"/>
      </w:tblCellMar>
    </w:tblPr>
  </w:style>
  <w:style w:type="table" w:customStyle="1" w:styleId="ListTable3-Accent4">
    <w:name w:val="List Table 3 - Accent 4"/>
    <w:basedOn w:val="a1"/>
    <w:uiPriority w:val="99"/>
    <w:qFormat/>
    <w:rsid w:val="002D622D"/>
    <w:tblPr>
      <w:tblInd w:w="0" w:type="dxa"/>
      <w:tblCellMar>
        <w:top w:w="0" w:type="dxa"/>
        <w:left w:w="108" w:type="dxa"/>
        <w:bottom w:w="0" w:type="dxa"/>
        <w:right w:w="108" w:type="dxa"/>
      </w:tblCellMar>
    </w:tblPr>
  </w:style>
  <w:style w:type="table" w:customStyle="1" w:styleId="ListTable3-Accent5">
    <w:name w:val="List Table 3 - Accent 5"/>
    <w:basedOn w:val="a1"/>
    <w:uiPriority w:val="99"/>
    <w:qFormat/>
    <w:rsid w:val="002D622D"/>
    <w:tblPr>
      <w:tblInd w:w="0" w:type="dxa"/>
      <w:tblCellMar>
        <w:top w:w="0" w:type="dxa"/>
        <w:left w:w="108" w:type="dxa"/>
        <w:bottom w:w="0" w:type="dxa"/>
        <w:right w:w="108" w:type="dxa"/>
      </w:tblCellMar>
    </w:tblPr>
  </w:style>
  <w:style w:type="table" w:customStyle="1" w:styleId="ListTable3-Accent6">
    <w:name w:val="List Table 3 - Accent 6"/>
    <w:basedOn w:val="a1"/>
    <w:uiPriority w:val="99"/>
    <w:qFormat/>
    <w:rsid w:val="002D622D"/>
    <w:tblPr>
      <w:tblInd w:w="0" w:type="dxa"/>
      <w:tblCellMar>
        <w:top w:w="0" w:type="dxa"/>
        <w:left w:w="108" w:type="dxa"/>
        <w:bottom w:w="0" w:type="dxa"/>
        <w:right w:w="108" w:type="dxa"/>
      </w:tblCellMar>
    </w:tblPr>
  </w:style>
  <w:style w:type="table" w:customStyle="1" w:styleId="ListTable4">
    <w:name w:val="List Table 4"/>
    <w:basedOn w:val="a1"/>
    <w:uiPriority w:val="99"/>
    <w:qFormat/>
    <w:rsid w:val="002D622D"/>
    <w:tblPr>
      <w:tblInd w:w="0" w:type="dxa"/>
      <w:tblCellMar>
        <w:top w:w="0" w:type="dxa"/>
        <w:left w:w="108" w:type="dxa"/>
        <w:bottom w:w="0" w:type="dxa"/>
        <w:right w:w="108" w:type="dxa"/>
      </w:tblCellMar>
    </w:tblPr>
  </w:style>
  <w:style w:type="table" w:customStyle="1" w:styleId="ListTable4-Accent1">
    <w:name w:val="List Table 4 - Accent 1"/>
    <w:basedOn w:val="a1"/>
    <w:uiPriority w:val="99"/>
    <w:qFormat/>
    <w:rsid w:val="002D622D"/>
    <w:tblPr>
      <w:tblInd w:w="0" w:type="dxa"/>
      <w:tblCellMar>
        <w:top w:w="0" w:type="dxa"/>
        <w:left w:w="108" w:type="dxa"/>
        <w:bottom w:w="0" w:type="dxa"/>
        <w:right w:w="108" w:type="dxa"/>
      </w:tblCellMar>
    </w:tblPr>
  </w:style>
  <w:style w:type="table" w:customStyle="1" w:styleId="ListTable4-Accent2">
    <w:name w:val="List Table 4 - Accent 2"/>
    <w:basedOn w:val="a1"/>
    <w:uiPriority w:val="99"/>
    <w:qFormat/>
    <w:rsid w:val="002D622D"/>
    <w:tblPr>
      <w:tblInd w:w="0" w:type="dxa"/>
      <w:tblCellMar>
        <w:top w:w="0" w:type="dxa"/>
        <w:left w:w="108" w:type="dxa"/>
        <w:bottom w:w="0" w:type="dxa"/>
        <w:right w:w="108" w:type="dxa"/>
      </w:tblCellMar>
    </w:tblPr>
  </w:style>
  <w:style w:type="table" w:customStyle="1" w:styleId="ListTable4-Accent3">
    <w:name w:val="List Table 4 - Accent 3"/>
    <w:basedOn w:val="a1"/>
    <w:uiPriority w:val="99"/>
    <w:qFormat/>
    <w:rsid w:val="002D622D"/>
    <w:tblPr>
      <w:tblInd w:w="0" w:type="dxa"/>
      <w:tblCellMar>
        <w:top w:w="0" w:type="dxa"/>
        <w:left w:w="108" w:type="dxa"/>
        <w:bottom w:w="0" w:type="dxa"/>
        <w:right w:w="108" w:type="dxa"/>
      </w:tblCellMar>
    </w:tblPr>
  </w:style>
  <w:style w:type="table" w:customStyle="1" w:styleId="ListTable4-Accent4">
    <w:name w:val="List Table 4 - Accent 4"/>
    <w:basedOn w:val="a1"/>
    <w:uiPriority w:val="99"/>
    <w:qFormat/>
    <w:rsid w:val="002D622D"/>
    <w:tblPr>
      <w:tblInd w:w="0" w:type="dxa"/>
      <w:tblCellMar>
        <w:top w:w="0" w:type="dxa"/>
        <w:left w:w="108" w:type="dxa"/>
        <w:bottom w:w="0" w:type="dxa"/>
        <w:right w:w="108" w:type="dxa"/>
      </w:tblCellMar>
    </w:tblPr>
  </w:style>
  <w:style w:type="table" w:customStyle="1" w:styleId="ListTable4-Accent5">
    <w:name w:val="List Table 4 - Accent 5"/>
    <w:basedOn w:val="a1"/>
    <w:uiPriority w:val="99"/>
    <w:qFormat/>
    <w:rsid w:val="002D622D"/>
    <w:tblPr>
      <w:tblInd w:w="0" w:type="dxa"/>
      <w:tblCellMar>
        <w:top w:w="0" w:type="dxa"/>
        <w:left w:w="108" w:type="dxa"/>
        <w:bottom w:w="0" w:type="dxa"/>
        <w:right w:w="108" w:type="dxa"/>
      </w:tblCellMar>
    </w:tblPr>
  </w:style>
  <w:style w:type="table" w:customStyle="1" w:styleId="ListTable4-Accent6">
    <w:name w:val="List Table 4 - Accent 6"/>
    <w:basedOn w:val="a1"/>
    <w:uiPriority w:val="99"/>
    <w:qFormat/>
    <w:rsid w:val="002D622D"/>
    <w:tblPr>
      <w:tblInd w:w="0" w:type="dxa"/>
      <w:tblCellMar>
        <w:top w:w="0" w:type="dxa"/>
        <w:left w:w="108" w:type="dxa"/>
        <w:bottom w:w="0" w:type="dxa"/>
        <w:right w:w="108" w:type="dxa"/>
      </w:tblCellMar>
    </w:tblPr>
  </w:style>
  <w:style w:type="table" w:customStyle="1" w:styleId="ListTable5Dark">
    <w:name w:val="List Table 5 Dark"/>
    <w:basedOn w:val="a1"/>
    <w:uiPriority w:val="99"/>
    <w:qFormat/>
    <w:rsid w:val="002D622D"/>
    <w:tblPr>
      <w:tblInd w:w="0" w:type="dxa"/>
      <w:tblCellMar>
        <w:top w:w="0" w:type="dxa"/>
        <w:left w:w="108" w:type="dxa"/>
        <w:bottom w:w="0" w:type="dxa"/>
        <w:right w:w="108" w:type="dxa"/>
      </w:tblCellMar>
    </w:tblPr>
  </w:style>
  <w:style w:type="table" w:customStyle="1" w:styleId="ListTable5Dark-Accent1">
    <w:name w:val="List Table 5 Dark - Accent 1"/>
    <w:basedOn w:val="a1"/>
    <w:uiPriority w:val="99"/>
    <w:qFormat/>
    <w:rsid w:val="002D622D"/>
    <w:tblPr>
      <w:tblInd w:w="0" w:type="dxa"/>
      <w:tblCellMar>
        <w:top w:w="0" w:type="dxa"/>
        <w:left w:w="108" w:type="dxa"/>
        <w:bottom w:w="0" w:type="dxa"/>
        <w:right w:w="108" w:type="dxa"/>
      </w:tblCellMar>
    </w:tblPr>
  </w:style>
  <w:style w:type="table" w:customStyle="1" w:styleId="ListTable5Dark-Accent2">
    <w:name w:val="List Table 5 Dark - Accent 2"/>
    <w:basedOn w:val="a1"/>
    <w:uiPriority w:val="99"/>
    <w:qFormat/>
    <w:rsid w:val="002D622D"/>
    <w:tblPr>
      <w:tblInd w:w="0" w:type="dxa"/>
      <w:tblCellMar>
        <w:top w:w="0" w:type="dxa"/>
        <w:left w:w="108" w:type="dxa"/>
        <w:bottom w:w="0" w:type="dxa"/>
        <w:right w:w="108" w:type="dxa"/>
      </w:tblCellMar>
    </w:tblPr>
  </w:style>
  <w:style w:type="table" w:customStyle="1" w:styleId="ListTable5Dark-Accent3">
    <w:name w:val="List Table 5 Dark - Accent 3"/>
    <w:basedOn w:val="a1"/>
    <w:uiPriority w:val="99"/>
    <w:qFormat/>
    <w:rsid w:val="002D622D"/>
    <w:tblPr>
      <w:tblInd w:w="0" w:type="dxa"/>
      <w:tblCellMar>
        <w:top w:w="0" w:type="dxa"/>
        <w:left w:w="108" w:type="dxa"/>
        <w:bottom w:w="0" w:type="dxa"/>
        <w:right w:w="108" w:type="dxa"/>
      </w:tblCellMar>
    </w:tblPr>
  </w:style>
  <w:style w:type="table" w:customStyle="1" w:styleId="ListTable5Dark-Accent4">
    <w:name w:val="List Table 5 Dark - Accent 4"/>
    <w:basedOn w:val="a1"/>
    <w:uiPriority w:val="99"/>
    <w:qFormat/>
    <w:rsid w:val="002D622D"/>
    <w:tblPr>
      <w:tblInd w:w="0" w:type="dxa"/>
      <w:tblCellMar>
        <w:top w:w="0" w:type="dxa"/>
        <w:left w:w="108" w:type="dxa"/>
        <w:bottom w:w="0" w:type="dxa"/>
        <w:right w:w="108" w:type="dxa"/>
      </w:tblCellMar>
    </w:tblPr>
  </w:style>
  <w:style w:type="table" w:customStyle="1" w:styleId="ListTable5Dark-Accent5">
    <w:name w:val="List Table 5 Dark - Accent 5"/>
    <w:basedOn w:val="a1"/>
    <w:uiPriority w:val="99"/>
    <w:qFormat/>
    <w:rsid w:val="002D622D"/>
    <w:tblPr>
      <w:tblInd w:w="0" w:type="dxa"/>
      <w:tblCellMar>
        <w:top w:w="0" w:type="dxa"/>
        <w:left w:w="108" w:type="dxa"/>
        <w:bottom w:w="0" w:type="dxa"/>
        <w:right w:w="108" w:type="dxa"/>
      </w:tblCellMar>
    </w:tblPr>
  </w:style>
  <w:style w:type="table" w:customStyle="1" w:styleId="ListTable5Dark-Accent6">
    <w:name w:val="List Table 5 Dark - Accent 6"/>
    <w:basedOn w:val="a1"/>
    <w:uiPriority w:val="99"/>
    <w:qFormat/>
    <w:rsid w:val="002D622D"/>
    <w:tblPr>
      <w:tblInd w:w="0" w:type="dxa"/>
      <w:tblCellMar>
        <w:top w:w="0" w:type="dxa"/>
        <w:left w:w="108" w:type="dxa"/>
        <w:bottom w:w="0" w:type="dxa"/>
        <w:right w:w="108" w:type="dxa"/>
      </w:tblCellMar>
    </w:tblPr>
  </w:style>
  <w:style w:type="table" w:customStyle="1" w:styleId="ListTable6Colorful">
    <w:name w:val="List Table 6 Colorful"/>
    <w:basedOn w:val="a1"/>
    <w:uiPriority w:val="99"/>
    <w:qFormat/>
    <w:rsid w:val="002D622D"/>
    <w:tblPr>
      <w:tblInd w:w="0" w:type="dxa"/>
      <w:tblCellMar>
        <w:top w:w="0" w:type="dxa"/>
        <w:left w:w="108" w:type="dxa"/>
        <w:bottom w:w="0" w:type="dxa"/>
        <w:right w:w="108" w:type="dxa"/>
      </w:tblCellMar>
    </w:tblPr>
  </w:style>
  <w:style w:type="table" w:customStyle="1" w:styleId="ListTable6Colorful-Accent1">
    <w:name w:val="List Table 6 Colorful - Accent 1"/>
    <w:basedOn w:val="a1"/>
    <w:uiPriority w:val="99"/>
    <w:qFormat/>
    <w:rsid w:val="002D622D"/>
    <w:tblPr>
      <w:tblInd w:w="0" w:type="dxa"/>
      <w:tblCellMar>
        <w:top w:w="0" w:type="dxa"/>
        <w:left w:w="108" w:type="dxa"/>
        <w:bottom w:w="0" w:type="dxa"/>
        <w:right w:w="108" w:type="dxa"/>
      </w:tblCellMar>
    </w:tblPr>
  </w:style>
  <w:style w:type="table" w:customStyle="1" w:styleId="ListTable6Colorful-Accent2">
    <w:name w:val="List Table 6 Colorful - Accent 2"/>
    <w:basedOn w:val="a1"/>
    <w:uiPriority w:val="99"/>
    <w:qFormat/>
    <w:rsid w:val="002D622D"/>
    <w:tblPr>
      <w:tblInd w:w="0" w:type="dxa"/>
      <w:tblCellMar>
        <w:top w:w="0" w:type="dxa"/>
        <w:left w:w="108" w:type="dxa"/>
        <w:bottom w:w="0" w:type="dxa"/>
        <w:right w:w="108" w:type="dxa"/>
      </w:tblCellMar>
    </w:tblPr>
  </w:style>
  <w:style w:type="table" w:customStyle="1" w:styleId="ListTable6Colorful-Accent3">
    <w:name w:val="List Table 6 Colorful - Accent 3"/>
    <w:basedOn w:val="a1"/>
    <w:uiPriority w:val="99"/>
    <w:qFormat/>
    <w:rsid w:val="002D622D"/>
    <w:tblPr>
      <w:tblInd w:w="0" w:type="dxa"/>
      <w:tblCellMar>
        <w:top w:w="0" w:type="dxa"/>
        <w:left w:w="108" w:type="dxa"/>
        <w:bottom w:w="0" w:type="dxa"/>
        <w:right w:w="108" w:type="dxa"/>
      </w:tblCellMar>
    </w:tblPr>
  </w:style>
  <w:style w:type="table" w:customStyle="1" w:styleId="ListTable6Colorful-Accent4">
    <w:name w:val="List Table 6 Colorful - Accent 4"/>
    <w:basedOn w:val="a1"/>
    <w:uiPriority w:val="99"/>
    <w:qFormat/>
    <w:rsid w:val="002D622D"/>
    <w:tblPr>
      <w:tblInd w:w="0" w:type="dxa"/>
      <w:tblCellMar>
        <w:top w:w="0" w:type="dxa"/>
        <w:left w:w="108" w:type="dxa"/>
        <w:bottom w:w="0" w:type="dxa"/>
        <w:right w:w="108" w:type="dxa"/>
      </w:tblCellMar>
    </w:tblPr>
  </w:style>
  <w:style w:type="table" w:customStyle="1" w:styleId="ListTable6Colorful-Accent5">
    <w:name w:val="List Table 6 Colorful - Accent 5"/>
    <w:basedOn w:val="a1"/>
    <w:uiPriority w:val="99"/>
    <w:qFormat/>
    <w:rsid w:val="002D622D"/>
    <w:tblPr>
      <w:tblInd w:w="0" w:type="dxa"/>
      <w:tblCellMar>
        <w:top w:w="0" w:type="dxa"/>
        <w:left w:w="108" w:type="dxa"/>
        <w:bottom w:w="0" w:type="dxa"/>
        <w:right w:w="108" w:type="dxa"/>
      </w:tblCellMar>
    </w:tblPr>
  </w:style>
  <w:style w:type="table" w:customStyle="1" w:styleId="ListTable6Colorful-Accent6">
    <w:name w:val="List Table 6 Colorful - Accent 6"/>
    <w:basedOn w:val="a1"/>
    <w:uiPriority w:val="99"/>
    <w:qFormat/>
    <w:rsid w:val="002D622D"/>
    <w:tblPr>
      <w:tblInd w:w="0" w:type="dxa"/>
      <w:tblCellMar>
        <w:top w:w="0" w:type="dxa"/>
        <w:left w:w="108" w:type="dxa"/>
        <w:bottom w:w="0" w:type="dxa"/>
        <w:right w:w="108" w:type="dxa"/>
      </w:tblCellMar>
    </w:tblPr>
  </w:style>
  <w:style w:type="table" w:customStyle="1" w:styleId="ListTable7Colorful">
    <w:name w:val="List Table 7 Colorful"/>
    <w:basedOn w:val="a1"/>
    <w:uiPriority w:val="99"/>
    <w:qFormat/>
    <w:rsid w:val="002D622D"/>
    <w:tblPr>
      <w:tblInd w:w="0" w:type="dxa"/>
      <w:tblCellMar>
        <w:top w:w="0" w:type="dxa"/>
        <w:left w:w="108" w:type="dxa"/>
        <w:bottom w:w="0" w:type="dxa"/>
        <w:right w:w="108" w:type="dxa"/>
      </w:tblCellMar>
    </w:tblPr>
  </w:style>
  <w:style w:type="table" w:customStyle="1" w:styleId="ListTable7Colorful-Accent1">
    <w:name w:val="List Table 7 Colorful - Accent 1"/>
    <w:basedOn w:val="a1"/>
    <w:uiPriority w:val="99"/>
    <w:qFormat/>
    <w:rsid w:val="002D622D"/>
    <w:tblPr>
      <w:tblInd w:w="0" w:type="dxa"/>
      <w:tblCellMar>
        <w:top w:w="0" w:type="dxa"/>
        <w:left w:w="108" w:type="dxa"/>
        <w:bottom w:w="0" w:type="dxa"/>
        <w:right w:w="108" w:type="dxa"/>
      </w:tblCellMar>
    </w:tblPr>
  </w:style>
  <w:style w:type="table" w:customStyle="1" w:styleId="ListTable7Colorful-Accent2">
    <w:name w:val="List Table 7 Colorful - Accent 2"/>
    <w:basedOn w:val="a1"/>
    <w:uiPriority w:val="99"/>
    <w:qFormat/>
    <w:rsid w:val="002D622D"/>
    <w:tblPr>
      <w:tblInd w:w="0" w:type="dxa"/>
      <w:tblCellMar>
        <w:top w:w="0" w:type="dxa"/>
        <w:left w:w="108" w:type="dxa"/>
        <w:bottom w:w="0" w:type="dxa"/>
        <w:right w:w="108" w:type="dxa"/>
      </w:tblCellMar>
    </w:tblPr>
  </w:style>
  <w:style w:type="table" w:customStyle="1" w:styleId="ListTable7Colorful-Accent3">
    <w:name w:val="List Table 7 Colorful - Accent 3"/>
    <w:basedOn w:val="a1"/>
    <w:uiPriority w:val="99"/>
    <w:qFormat/>
    <w:rsid w:val="002D622D"/>
    <w:tblPr>
      <w:tblInd w:w="0" w:type="dxa"/>
      <w:tblCellMar>
        <w:top w:w="0" w:type="dxa"/>
        <w:left w:w="108" w:type="dxa"/>
        <w:bottom w:w="0" w:type="dxa"/>
        <w:right w:w="108" w:type="dxa"/>
      </w:tblCellMar>
    </w:tblPr>
  </w:style>
  <w:style w:type="table" w:customStyle="1" w:styleId="ListTable7Colorful-Accent4">
    <w:name w:val="List Table 7 Colorful - Accent 4"/>
    <w:basedOn w:val="a1"/>
    <w:uiPriority w:val="99"/>
    <w:qFormat/>
    <w:rsid w:val="002D622D"/>
    <w:tblPr>
      <w:tblInd w:w="0" w:type="dxa"/>
      <w:tblCellMar>
        <w:top w:w="0" w:type="dxa"/>
        <w:left w:w="108" w:type="dxa"/>
        <w:bottom w:w="0" w:type="dxa"/>
        <w:right w:w="108" w:type="dxa"/>
      </w:tblCellMar>
    </w:tblPr>
  </w:style>
  <w:style w:type="table" w:customStyle="1" w:styleId="ListTable7Colorful-Accent5">
    <w:name w:val="List Table 7 Colorful - Accent 5"/>
    <w:basedOn w:val="a1"/>
    <w:uiPriority w:val="99"/>
    <w:qFormat/>
    <w:rsid w:val="002D622D"/>
    <w:tblPr>
      <w:tblInd w:w="0" w:type="dxa"/>
      <w:tblCellMar>
        <w:top w:w="0" w:type="dxa"/>
        <w:left w:w="108" w:type="dxa"/>
        <w:bottom w:w="0" w:type="dxa"/>
        <w:right w:w="108" w:type="dxa"/>
      </w:tblCellMar>
    </w:tblPr>
  </w:style>
  <w:style w:type="table" w:customStyle="1" w:styleId="ListTable7Colorful-Accent6">
    <w:name w:val="List Table 7 Colorful - Accent 6"/>
    <w:basedOn w:val="a1"/>
    <w:uiPriority w:val="99"/>
    <w:qFormat/>
    <w:rsid w:val="002D622D"/>
    <w:tblPr>
      <w:tblInd w:w="0" w:type="dxa"/>
      <w:tblCellMar>
        <w:top w:w="0" w:type="dxa"/>
        <w:left w:w="108" w:type="dxa"/>
        <w:bottom w:w="0" w:type="dxa"/>
        <w:right w:w="108" w:type="dxa"/>
      </w:tblCellMar>
    </w:tblPr>
  </w:style>
  <w:style w:type="table" w:customStyle="1" w:styleId="Lined-Accent">
    <w:name w:val="Lined - Accent"/>
    <w:basedOn w:val="a1"/>
    <w:uiPriority w:val="99"/>
    <w:qFormat/>
    <w:rsid w:val="002D622D"/>
    <w:tblPr>
      <w:tblInd w:w="0" w:type="dxa"/>
      <w:tblCellMar>
        <w:top w:w="0" w:type="dxa"/>
        <w:left w:w="108" w:type="dxa"/>
        <w:bottom w:w="0" w:type="dxa"/>
        <w:right w:w="108" w:type="dxa"/>
      </w:tblCellMar>
    </w:tblPr>
  </w:style>
  <w:style w:type="table" w:customStyle="1" w:styleId="Lined-Accent1">
    <w:name w:val="Lined - Accent 1"/>
    <w:basedOn w:val="a1"/>
    <w:uiPriority w:val="99"/>
    <w:qFormat/>
    <w:rsid w:val="002D622D"/>
    <w:tblPr>
      <w:tblInd w:w="0" w:type="dxa"/>
      <w:tblCellMar>
        <w:top w:w="0" w:type="dxa"/>
        <w:left w:w="108" w:type="dxa"/>
        <w:bottom w:w="0" w:type="dxa"/>
        <w:right w:w="108" w:type="dxa"/>
      </w:tblCellMar>
    </w:tblPr>
  </w:style>
  <w:style w:type="table" w:customStyle="1" w:styleId="Lined-Accent2">
    <w:name w:val="Lined - Accent 2"/>
    <w:basedOn w:val="a1"/>
    <w:uiPriority w:val="99"/>
    <w:qFormat/>
    <w:rsid w:val="002D622D"/>
    <w:tblPr>
      <w:tblInd w:w="0" w:type="dxa"/>
      <w:tblCellMar>
        <w:top w:w="0" w:type="dxa"/>
        <w:left w:w="108" w:type="dxa"/>
        <w:bottom w:w="0" w:type="dxa"/>
        <w:right w:w="108" w:type="dxa"/>
      </w:tblCellMar>
    </w:tblPr>
  </w:style>
  <w:style w:type="table" w:customStyle="1" w:styleId="Lined-Accent3">
    <w:name w:val="Lined - Accent 3"/>
    <w:basedOn w:val="a1"/>
    <w:uiPriority w:val="99"/>
    <w:qFormat/>
    <w:rsid w:val="002D622D"/>
    <w:tblPr>
      <w:tblInd w:w="0" w:type="dxa"/>
      <w:tblCellMar>
        <w:top w:w="0" w:type="dxa"/>
        <w:left w:w="108" w:type="dxa"/>
        <w:bottom w:w="0" w:type="dxa"/>
        <w:right w:w="108" w:type="dxa"/>
      </w:tblCellMar>
    </w:tblPr>
  </w:style>
  <w:style w:type="table" w:customStyle="1" w:styleId="Lined-Accent4">
    <w:name w:val="Lined - Accent 4"/>
    <w:basedOn w:val="a1"/>
    <w:uiPriority w:val="99"/>
    <w:qFormat/>
    <w:rsid w:val="002D622D"/>
    <w:tblPr>
      <w:tblInd w:w="0" w:type="dxa"/>
      <w:tblCellMar>
        <w:top w:w="0" w:type="dxa"/>
        <w:left w:w="108" w:type="dxa"/>
        <w:bottom w:w="0" w:type="dxa"/>
        <w:right w:w="108" w:type="dxa"/>
      </w:tblCellMar>
    </w:tblPr>
  </w:style>
  <w:style w:type="table" w:customStyle="1" w:styleId="Lined-Accent5">
    <w:name w:val="Lined - Accent 5"/>
    <w:basedOn w:val="a1"/>
    <w:uiPriority w:val="99"/>
    <w:qFormat/>
    <w:rsid w:val="002D622D"/>
    <w:tblPr>
      <w:tblInd w:w="0" w:type="dxa"/>
      <w:tblCellMar>
        <w:top w:w="0" w:type="dxa"/>
        <w:left w:w="108" w:type="dxa"/>
        <w:bottom w:w="0" w:type="dxa"/>
        <w:right w:w="108" w:type="dxa"/>
      </w:tblCellMar>
    </w:tblPr>
  </w:style>
  <w:style w:type="table" w:customStyle="1" w:styleId="Lined-Accent6">
    <w:name w:val="Lined - Accent 6"/>
    <w:basedOn w:val="a1"/>
    <w:uiPriority w:val="99"/>
    <w:qFormat/>
    <w:rsid w:val="002D622D"/>
    <w:tblPr>
      <w:tblInd w:w="0" w:type="dxa"/>
      <w:tblCellMar>
        <w:top w:w="0" w:type="dxa"/>
        <w:left w:w="108" w:type="dxa"/>
        <w:bottom w:w="0" w:type="dxa"/>
        <w:right w:w="108" w:type="dxa"/>
      </w:tblCellMar>
    </w:tblPr>
  </w:style>
  <w:style w:type="table" w:customStyle="1" w:styleId="BorderedLined-Accent">
    <w:name w:val="Bordered &amp; Lined - Accent"/>
    <w:basedOn w:val="a1"/>
    <w:uiPriority w:val="99"/>
    <w:qFormat/>
    <w:rsid w:val="002D622D"/>
    <w:tblPr>
      <w:tblInd w:w="0" w:type="dxa"/>
      <w:tblCellMar>
        <w:top w:w="0" w:type="dxa"/>
        <w:left w:w="108" w:type="dxa"/>
        <w:bottom w:w="0" w:type="dxa"/>
        <w:right w:w="108" w:type="dxa"/>
      </w:tblCellMar>
    </w:tblPr>
  </w:style>
  <w:style w:type="table" w:customStyle="1" w:styleId="BorderedLined-Accent1">
    <w:name w:val="Bordered &amp; Lined - Accent 1"/>
    <w:basedOn w:val="a1"/>
    <w:uiPriority w:val="99"/>
    <w:qFormat/>
    <w:rsid w:val="002D622D"/>
    <w:tblPr>
      <w:tblInd w:w="0" w:type="dxa"/>
      <w:tblCellMar>
        <w:top w:w="0" w:type="dxa"/>
        <w:left w:w="108" w:type="dxa"/>
        <w:bottom w:w="0" w:type="dxa"/>
        <w:right w:w="108" w:type="dxa"/>
      </w:tblCellMar>
    </w:tblPr>
  </w:style>
  <w:style w:type="table" w:customStyle="1" w:styleId="BorderedLined-Accent2">
    <w:name w:val="Bordered &amp; Lined - Accent 2"/>
    <w:basedOn w:val="a1"/>
    <w:uiPriority w:val="99"/>
    <w:qFormat/>
    <w:rsid w:val="002D622D"/>
    <w:tblPr>
      <w:tblInd w:w="0" w:type="dxa"/>
      <w:tblCellMar>
        <w:top w:w="0" w:type="dxa"/>
        <w:left w:w="108" w:type="dxa"/>
        <w:bottom w:w="0" w:type="dxa"/>
        <w:right w:w="108" w:type="dxa"/>
      </w:tblCellMar>
    </w:tblPr>
  </w:style>
  <w:style w:type="table" w:customStyle="1" w:styleId="BorderedLined-Accent3">
    <w:name w:val="Bordered &amp; Lined - Accent 3"/>
    <w:basedOn w:val="a1"/>
    <w:uiPriority w:val="99"/>
    <w:qFormat/>
    <w:rsid w:val="002D622D"/>
    <w:tblPr>
      <w:tblInd w:w="0" w:type="dxa"/>
      <w:tblCellMar>
        <w:top w:w="0" w:type="dxa"/>
        <w:left w:w="108" w:type="dxa"/>
        <w:bottom w:w="0" w:type="dxa"/>
        <w:right w:w="108" w:type="dxa"/>
      </w:tblCellMar>
    </w:tblPr>
  </w:style>
  <w:style w:type="table" w:customStyle="1" w:styleId="BorderedLined-Accent4">
    <w:name w:val="Bordered &amp; Lined - Accent 4"/>
    <w:basedOn w:val="a1"/>
    <w:uiPriority w:val="99"/>
    <w:qFormat/>
    <w:rsid w:val="002D622D"/>
    <w:tblPr>
      <w:tblInd w:w="0" w:type="dxa"/>
      <w:tblCellMar>
        <w:top w:w="0" w:type="dxa"/>
        <w:left w:w="108" w:type="dxa"/>
        <w:bottom w:w="0" w:type="dxa"/>
        <w:right w:w="108" w:type="dxa"/>
      </w:tblCellMar>
    </w:tblPr>
  </w:style>
  <w:style w:type="table" w:customStyle="1" w:styleId="BorderedLined-Accent5">
    <w:name w:val="Bordered &amp; Lined - Accent 5"/>
    <w:basedOn w:val="a1"/>
    <w:uiPriority w:val="99"/>
    <w:qFormat/>
    <w:rsid w:val="002D622D"/>
    <w:tblPr>
      <w:tblInd w:w="0" w:type="dxa"/>
      <w:tblCellMar>
        <w:top w:w="0" w:type="dxa"/>
        <w:left w:w="108" w:type="dxa"/>
        <w:bottom w:w="0" w:type="dxa"/>
        <w:right w:w="108" w:type="dxa"/>
      </w:tblCellMar>
    </w:tblPr>
  </w:style>
  <w:style w:type="table" w:customStyle="1" w:styleId="BorderedLined-Accent6">
    <w:name w:val="Bordered &amp; Lined - Accent 6"/>
    <w:basedOn w:val="a1"/>
    <w:uiPriority w:val="99"/>
    <w:qFormat/>
    <w:rsid w:val="002D622D"/>
    <w:tblPr>
      <w:tblInd w:w="0" w:type="dxa"/>
      <w:tblCellMar>
        <w:top w:w="0" w:type="dxa"/>
        <w:left w:w="108" w:type="dxa"/>
        <w:bottom w:w="0" w:type="dxa"/>
        <w:right w:w="108" w:type="dxa"/>
      </w:tblCellMar>
    </w:tblPr>
  </w:style>
  <w:style w:type="table" w:customStyle="1" w:styleId="Bordered">
    <w:name w:val="Bordered"/>
    <w:basedOn w:val="a1"/>
    <w:uiPriority w:val="99"/>
    <w:qFormat/>
    <w:rsid w:val="002D622D"/>
    <w:tblPr>
      <w:tblInd w:w="0" w:type="dxa"/>
      <w:tblCellMar>
        <w:top w:w="0" w:type="dxa"/>
        <w:left w:w="108" w:type="dxa"/>
        <w:bottom w:w="0" w:type="dxa"/>
        <w:right w:w="108" w:type="dxa"/>
      </w:tblCellMar>
    </w:tblPr>
  </w:style>
  <w:style w:type="table" w:customStyle="1" w:styleId="Bordered-Accent1">
    <w:name w:val="Bordered - Accent 1"/>
    <w:basedOn w:val="a1"/>
    <w:uiPriority w:val="99"/>
    <w:qFormat/>
    <w:rsid w:val="002D622D"/>
    <w:tblPr>
      <w:tblInd w:w="0" w:type="dxa"/>
      <w:tblCellMar>
        <w:top w:w="0" w:type="dxa"/>
        <w:left w:w="108" w:type="dxa"/>
        <w:bottom w:w="0" w:type="dxa"/>
        <w:right w:w="108" w:type="dxa"/>
      </w:tblCellMar>
    </w:tblPr>
  </w:style>
  <w:style w:type="table" w:customStyle="1" w:styleId="Bordered-Accent2">
    <w:name w:val="Bordered - Accent 2"/>
    <w:basedOn w:val="a1"/>
    <w:uiPriority w:val="99"/>
    <w:qFormat/>
    <w:rsid w:val="002D622D"/>
    <w:tblPr>
      <w:tblInd w:w="0" w:type="dxa"/>
      <w:tblCellMar>
        <w:top w:w="0" w:type="dxa"/>
        <w:left w:w="108" w:type="dxa"/>
        <w:bottom w:w="0" w:type="dxa"/>
        <w:right w:w="108" w:type="dxa"/>
      </w:tblCellMar>
    </w:tblPr>
  </w:style>
  <w:style w:type="table" w:customStyle="1" w:styleId="Bordered-Accent3">
    <w:name w:val="Bordered - Accent 3"/>
    <w:basedOn w:val="a1"/>
    <w:uiPriority w:val="99"/>
    <w:qFormat/>
    <w:rsid w:val="002D622D"/>
    <w:tblPr>
      <w:tblInd w:w="0" w:type="dxa"/>
      <w:tblCellMar>
        <w:top w:w="0" w:type="dxa"/>
        <w:left w:w="108" w:type="dxa"/>
        <w:bottom w:w="0" w:type="dxa"/>
        <w:right w:w="108" w:type="dxa"/>
      </w:tblCellMar>
    </w:tblPr>
  </w:style>
  <w:style w:type="table" w:customStyle="1" w:styleId="Bordered-Accent4">
    <w:name w:val="Bordered - Accent 4"/>
    <w:basedOn w:val="a1"/>
    <w:uiPriority w:val="99"/>
    <w:qFormat/>
    <w:rsid w:val="002D622D"/>
    <w:tblPr>
      <w:tblInd w:w="0" w:type="dxa"/>
      <w:tblCellMar>
        <w:top w:w="0" w:type="dxa"/>
        <w:left w:w="108" w:type="dxa"/>
        <w:bottom w:w="0" w:type="dxa"/>
        <w:right w:w="108" w:type="dxa"/>
      </w:tblCellMar>
    </w:tblPr>
  </w:style>
  <w:style w:type="table" w:customStyle="1" w:styleId="Bordered-Accent5">
    <w:name w:val="Bordered - Accent 5"/>
    <w:basedOn w:val="a1"/>
    <w:uiPriority w:val="99"/>
    <w:qFormat/>
    <w:rsid w:val="002D622D"/>
    <w:tblPr>
      <w:tblInd w:w="0" w:type="dxa"/>
      <w:tblCellMar>
        <w:top w:w="0" w:type="dxa"/>
        <w:left w:w="108" w:type="dxa"/>
        <w:bottom w:w="0" w:type="dxa"/>
        <w:right w:w="108" w:type="dxa"/>
      </w:tblCellMar>
    </w:tblPr>
  </w:style>
  <w:style w:type="table" w:customStyle="1" w:styleId="Bordered-Accent6">
    <w:name w:val="Bordered - Accent 6"/>
    <w:basedOn w:val="a1"/>
    <w:uiPriority w:val="99"/>
    <w:qFormat/>
    <w:rsid w:val="002D622D"/>
    <w:tblPr>
      <w:tblInd w:w="0" w:type="dxa"/>
      <w:tblCellMar>
        <w:top w:w="0" w:type="dxa"/>
        <w:left w:w="108" w:type="dxa"/>
        <w:bottom w:w="0" w:type="dxa"/>
        <w:right w:w="108" w:type="dxa"/>
      </w:tblCellMar>
    </w:tblPr>
  </w:style>
  <w:style w:type="paragraph" w:customStyle="1" w:styleId="TOC1">
    <w:name w:val="TOC 标题1"/>
    <w:uiPriority w:val="39"/>
    <w:unhideWhenUsed/>
    <w:qFormat/>
    <w:rsid w:val="002D622D"/>
    <w:pPr>
      <w:spacing w:after="200" w:line="276" w:lineRule="auto"/>
    </w:pPr>
    <w:rPr>
      <w:rFonts w:eastAsia="Arial"/>
      <w:kern w:val="0"/>
      <w:sz w:val="22"/>
      <w:lang w:eastAsia="en-US"/>
    </w:rPr>
  </w:style>
  <w:style w:type="paragraph" w:customStyle="1" w:styleId="1b">
    <w:name w:val="无间隔1"/>
    <w:basedOn w:val="a"/>
    <w:next w:val="ae"/>
    <w:uiPriority w:val="1"/>
    <w:qFormat/>
    <w:rsid w:val="002D622D"/>
    <w:pPr>
      <w:widowControl/>
      <w:jc w:val="left"/>
    </w:pPr>
    <w:rPr>
      <w:rFonts w:eastAsia="Arial"/>
      <w:kern w:val="0"/>
      <w:sz w:val="22"/>
      <w:lang w:eastAsia="en-US"/>
    </w:rPr>
  </w:style>
  <w:style w:type="paragraph" w:customStyle="1" w:styleId="1c">
    <w:name w:val="列出段落1"/>
    <w:basedOn w:val="a"/>
    <w:next w:val="af"/>
    <w:uiPriority w:val="34"/>
    <w:qFormat/>
    <w:rsid w:val="002D622D"/>
    <w:pPr>
      <w:widowControl/>
      <w:spacing w:line="560" w:lineRule="exact"/>
      <w:ind w:left="720"/>
      <w:contextualSpacing/>
      <w:jc w:val="left"/>
    </w:pPr>
    <w:rPr>
      <w:rFonts w:eastAsia="Arial"/>
      <w:kern w:val="0"/>
      <w:sz w:val="22"/>
      <w:lang w:eastAsia="en-US"/>
    </w:rPr>
  </w:style>
  <w:style w:type="character" w:styleId="af0">
    <w:name w:val="FollowedHyperlink"/>
    <w:basedOn w:val="a0"/>
    <w:uiPriority w:val="99"/>
    <w:semiHidden/>
    <w:unhideWhenUsed/>
    <w:rsid w:val="002D622D"/>
    <w:rPr>
      <w:color w:val="800080"/>
      <w:u w:val="single"/>
    </w:rPr>
  </w:style>
  <w:style w:type="paragraph" w:customStyle="1" w:styleId="font5">
    <w:name w:val="font5"/>
    <w:basedOn w:val="a"/>
    <w:rsid w:val="002D622D"/>
    <w:pPr>
      <w:widowControl/>
      <w:spacing w:before="100" w:beforeAutospacing="1" w:after="100" w:afterAutospacing="1"/>
      <w:jc w:val="left"/>
    </w:pPr>
    <w:rPr>
      <w:rFonts w:ascii="宋体" w:eastAsia="宋体" w:hAnsi="宋体" w:cs="宋体"/>
      <w:kern w:val="0"/>
      <w:sz w:val="18"/>
      <w:szCs w:val="18"/>
    </w:rPr>
  </w:style>
  <w:style w:type="paragraph" w:customStyle="1" w:styleId="xl63">
    <w:name w:val="xl63"/>
    <w:basedOn w:val="a"/>
    <w:rsid w:val="002D622D"/>
    <w:pPr>
      <w:widowControl/>
      <w:spacing w:before="100" w:beforeAutospacing="1" w:after="100" w:afterAutospacing="1"/>
      <w:jc w:val="center"/>
    </w:pPr>
    <w:rPr>
      <w:rFonts w:ascii="宋体" w:eastAsia="宋体" w:hAnsi="宋体" w:cs="宋体"/>
      <w:kern w:val="0"/>
      <w:sz w:val="24"/>
      <w:szCs w:val="24"/>
    </w:rPr>
  </w:style>
  <w:style w:type="paragraph" w:customStyle="1" w:styleId="xl64">
    <w:name w:val="xl64"/>
    <w:basedOn w:val="a"/>
    <w:rsid w:val="002D622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65">
    <w:name w:val="xl65"/>
    <w:basedOn w:val="a"/>
    <w:rsid w:val="002D622D"/>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66">
    <w:name w:val="xl66"/>
    <w:basedOn w:val="a"/>
    <w:rsid w:val="002D622D"/>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eastAsia="宋体" w:hAnsi="宋体" w:cs="宋体"/>
      <w:kern w:val="0"/>
      <w:sz w:val="24"/>
      <w:szCs w:val="24"/>
    </w:rPr>
  </w:style>
  <w:style w:type="paragraph" w:customStyle="1" w:styleId="xl67">
    <w:name w:val="xl67"/>
    <w:basedOn w:val="a"/>
    <w:rsid w:val="002D622D"/>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68">
    <w:name w:val="xl68"/>
    <w:basedOn w:val="a"/>
    <w:rsid w:val="002D622D"/>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宋体" w:eastAsia="宋体" w:hAnsi="宋体" w:cs="宋体"/>
      <w:kern w:val="0"/>
      <w:sz w:val="24"/>
      <w:szCs w:val="24"/>
    </w:rPr>
  </w:style>
  <w:style w:type="paragraph" w:customStyle="1" w:styleId="xl69">
    <w:name w:val="xl69"/>
    <w:basedOn w:val="a"/>
    <w:rsid w:val="002D622D"/>
    <w:pPr>
      <w:widowControl/>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0">
    <w:name w:val="xl70"/>
    <w:basedOn w:val="a"/>
    <w:rsid w:val="002D622D"/>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1">
    <w:name w:val="xl71"/>
    <w:basedOn w:val="a"/>
    <w:rsid w:val="002D622D"/>
    <w:pPr>
      <w:widowControl/>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宋体" w:eastAsia="宋体" w:hAnsi="宋体" w:cs="宋体"/>
      <w:kern w:val="0"/>
      <w:sz w:val="24"/>
      <w:szCs w:val="24"/>
    </w:rPr>
  </w:style>
  <w:style w:type="paragraph" w:customStyle="1" w:styleId="xl72">
    <w:name w:val="xl72"/>
    <w:basedOn w:val="a"/>
    <w:rsid w:val="002D622D"/>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3">
    <w:name w:val="xl73"/>
    <w:basedOn w:val="a"/>
    <w:rsid w:val="002D622D"/>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4">
    <w:name w:val="xl74"/>
    <w:basedOn w:val="a"/>
    <w:rsid w:val="002D622D"/>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5">
    <w:name w:val="xl75"/>
    <w:basedOn w:val="a"/>
    <w:rsid w:val="002D622D"/>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宋体" w:eastAsia="宋体" w:hAnsi="宋体" w:cs="宋体"/>
      <w:kern w:val="0"/>
      <w:sz w:val="24"/>
      <w:szCs w:val="24"/>
    </w:rPr>
  </w:style>
  <w:style w:type="paragraph" w:customStyle="1" w:styleId="xl76">
    <w:name w:val="xl76"/>
    <w:basedOn w:val="a"/>
    <w:rsid w:val="002D622D"/>
    <w:pPr>
      <w:widowControl/>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黑体" w:eastAsia="黑体" w:hAnsi="黑体" w:cs="宋体"/>
      <w:kern w:val="0"/>
      <w:sz w:val="32"/>
      <w:szCs w:val="32"/>
    </w:rPr>
  </w:style>
  <w:style w:type="paragraph" w:customStyle="1" w:styleId="xl77">
    <w:name w:val="xl77"/>
    <w:basedOn w:val="a"/>
    <w:rsid w:val="002D622D"/>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黑体" w:eastAsia="黑体" w:hAnsi="黑体" w:cs="宋体"/>
      <w:kern w:val="0"/>
      <w:sz w:val="32"/>
      <w:szCs w:val="32"/>
    </w:rPr>
  </w:style>
  <w:style w:type="paragraph" w:customStyle="1" w:styleId="xl78">
    <w:name w:val="xl78"/>
    <w:basedOn w:val="a"/>
    <w:rsid w:val="002D622D"/>
    <w:pPr>
      <w:widowControl/>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黑体" w:eastAsia="黑体" w:hAnsi="黑体" w:cs="宋体"/>
      <w:kern w:val="0"/>
      <w:sz w:val="32"/>
      <w:szCs w:val="32"/>
    </w:rPr>
  </w:style>
  <w:style w:type="paragraph" w:customStyle="1" w:styleId="xl79">
    <w:name w:val="xl79"/>
    <w:basedOn w:val="a"/>
    <w:rsid w:val="002D622D"/>
    <w:pPr>
      <w:widowControl/>
      <w:pBdr>
        <w:top w:val="single" w:sz="8" w:space="0" w:color="auto"/>
        <w:left w:val="single" w:sz="8" w:space="0" w:color="auto"/>
        <w:bottom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0">
    <w:name w:val="xl80"/>
    <w:basedOn w:val="a"/>
    <w:rsid w:val="002D622D"/>
    <w:pPr>
      <w:widowControl/>
      <w:pBdr>
        <w:top w:val="single" w:sz="8" w:space="0" w:color="auto"/>
        <w:bottom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1">
    <w:name w:val="xl81"/>
    <w:basedOn w:val="a"/>
    <w:rsid w:val="002D622D"/>
    <w:pPr>
      <w:widowControl/>
      <w:pBdr>
        <w:top w:val="single" w:sz="8" w:space="0" w:color="auto"/>
        <w:bottom w:val="single" w:sz="4" w:space="0" w:color="auto"/>
        <w:right w:val="single" w:sz="8" w:space="0" w:color="auto"/>
      </w:pBdr>
      <w:spacing w:before="100" w:beforeAutospacing="1" w:after="100" w:afterAutospacing="1"/>
      <w:jc w:val="center"/>
    </w:pPr>
    <w:rPr>
      <w:rFonts w:ascii="宋体" w:eastAsia="宋体" w:hAnsi="宋体" w:cs="宋体"/>
      <w:kern w:val="0"/>
      <w:sz w:val="24"/>
      <w:szCs w:val="24"/>
    </w:rPr>
  </w:style>
  <w:style w:type="paragraph" w:customStyle="1" w:styleId="xl82">
    <w:name w:val="xl82"/>
    <w:basedOn w:val="a"/>
    <w:rsid w:val="002D622D"/>
    <w:pPr>
      <w:widowControl/>
      <w:pBdr>
        <w:top w:val="single" w:sz="4" w:space="0" w:color="auto"/>
        <w:left w:val="single" w:sz="8" w:space="0" w:color="auto"/>
        <w:bottom w:val="single" w:sz="8" w:space="0" w:color="auto"/>
      </w:pBdr>
      <w:spacing w:before="100" w:beforeAutospacing="1" w:after="100" w:afterAutospacing="1"/>
      <w:jc w:val="center"/>
    </w:pPr>
    <w:rPr>
      <w:rFonts w:ascii="宋体" w:eastAsia="宋体" w:hAnsi="宋体" w:cs="宋体"/>
      <w:kern w:val="0"/>
      <w:sz w:val="24"/>
      <w:szCs w:val="24"/>
    </w:rPr>
  </w:style>
  <w:style w:type="paragraph" w:customStyle="1" w:styleId="xl83">
    <w:name w:val="xl83"/>
    <w:basedOn w:val="a"/>
    <w:rsid w:val="002D622D"/>
    <w:pPr>
      <w:widowControl/>
      <w:pBdr>
        <w:top w:val="single" w:sz="4" w:space="0" w:color="auto"/>
        <w:bottom w:val="single" w:sz="8" w:space="0" w:color="auto"/>
      </w:pBdr>
      <w:spacing w:before="100" w:beforeAutospacing="1" w:after="100" w:afterAutospacing="1"/>
      <w:jc w:val="center"/>
    </w:pPr>
    <w:rPr>
      <w:rFonts w:ascii="宋体" w:eastAsia="宋体" w:hAnsi="宋体" w:cs="宋体"/>
      <w:kern w:val="0"/>
      <w:sz w:val="24"/>
      <w:szCs w:val="24"/>
    </w:rPr>
  </w:style>
  <w:style w:type="paragraph" w:customStyle="1" w:styleId="xl84">
    <w:name w:val="xl84"/>
    <w:basedOn w:val="a"/>
    <w:rsid w:val="002D622D"/>
    <w:pPr>
      <w:widowControl/>
      <w:pBdr>
        <w:top w:val="single" w:sz="4" w:space="0" w:color="auto"/>
        <w:bottom w:val="single" w:sz="8" w:space="0" w:color="auto"/>
        <w:right w:val="single" w:sz="8" w:space="0" w:color="auto"/>
      </w:pBdr>
      <w:spacing w:before="100" w:beforeAutospacing="1" w:after="100" w:afterAutospacing="1"/>
      <w:jc w:val="center"/>
    </w:pPr>
    <w:rPr>
      <w:rFonts w:ascii="宋体" w:eastAsia="宋体" w:hAnsi="宋体" w:cs="宋体"/>
      <w:kern w:val="0"/>
      <w:sz w:val="24"/>
      <w:szCs w:val="24"/>
    </w:rPr>
  </w:style>
  <w:style w:type="paragraph" w:customStyle="1" w:styleId="xl85">
    <w:name w:val="xl85"/>
    <w:basedOn w:val="a"/>
    <w:rsid w:val="002D622D"/>
    <w:pPr>
      <w:widowControl/>
      <w:pBdr>
        <w:top w:val="single" w:sz="4" w:space="0" w:color="auto"/>
        <w:left w:val="single" w:sz="8"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6">
    <w:name w:val="xl86"/>
    <w:basedOn w:val="a"/>
    <w:rsid w:val="002D622D"/>
    <w:pPr>
      <w:widowControl/>
      <w:pBdr>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7">
    <w:name w:val="xl87"/>
    <w:basedOn w:val="a"/>
    <w:rsid w:val="002D622D"/>
    <w:pPr>
      <w:widowControl/>
      <w:pBdr>
        <w:top w:val="single" w:sz="4" w:space="0" w:color="auto"/>
        <w:bottom w:val="single" w:sz="8" w:space="0" w:color="auto"/>
        <w:right w:val="single" w:sz="8" w:space="0" w:color="auto"/>
      </w:pBdr>
      <w:spacing w:before="100" w:beforeAutospacing="1" w:after="100" w:afterAutospacing="1"/>
      <w:jc w:val="center"/>
    </w:pPr>
    <w:rPr>
      <w:rFonts w:ascii="宋体" w:eastAsia="宋体" w:hAnsi="宋体" w:cs="宋体"/>
      <w:kern w:val="0"/>
      <w:sz w:val="24"/>
      <w:szCs w:val="24"/>
    </w:rPr>
  </w:style>
  <w:style w:type="paragraph" w:customStyle="1" w:styleId="xl88">
    <w:name w:val="xl88"/>
    <w:basedOn w:val="a"/>
    <w:rsid w:val="002D622D"/>
    <w:pPr>
      <w:widowControl/>
      <w:pBdr>
        <w:top w:val="single" w:sz="4" w:space="0" w:color="auto"/>
        <w:left w:val="single" w:sz="8"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9">
    <w:name w:val="xl89"/>
    <w:basedOn w:val="a"/>
    <w:rsid w:val="002D622D"/>
    <w:pPr>
      <w:widowControl/>
      <w:pBdr>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Heading2">
    <w:name w:val="Heading 2"/>
    <w:basedOn w:val="a"/>
    <w:next w:val="af1"/>
    <w:link w:val="20"/>
    <w:uiPriority w:val="9"/>
    <w:qFormat/>
    <w:rsid w:val="002D622D"/>
    <w:pPr>
      <w:keepNext/>
      <w:keepLines/>
      <w:widowControl/>
      <w:spacing w:before="260" w:after="260" w:line="416" w:lineRule="auto"/>
      <w:jc w:val="center"/>
      <w:outlineLvl w:val="1"/>
    </w:pPr>
    <w:rPr>
      <w:rFonts w:ascii="Arial" w:eastAsia="幼圆" w:hAnsi="Arial" w:cs="Times New Roman"/>
      <w:b/>
      <w:bCs/>
      <w:kern w:val="0"/>
      <w:sz w:val="44"/>
      <w:szCs w:val="44"/>
    </w:rPr>
  </w:style>
  <w:style w:type="character" w:customStyle="1" w:styleId="20">
    <w:name w:val="标题 2 字符"/>
    <w:link w:val="Heading2"/>
    <w:uiPriority w:val="9"/>
    <w:qFormat/>
    <w:rsid w:val="002D622D"/>
    <w:rPr>
      <w:rFonts w:ascii="Arial" w:eastAsia="幼圆" w:hAnsi="Arial" w:cs="Times New Roman"/>
      <w:b/>
      <w:bCs/>
      <w:kern w:val="0"/>
      <w:sz w:val="44"/>
      <w:szCs w:val="44"/>
    </w:rPr>
  </w:style>
  <w:style w:type="paragraph" w:customStyle="1" w:styleId="1d">
    <w:name w:val="正文缩进1"/>
    <w:basedOn w:val="a"/>
    <w:next w:val="af1"/>
    <w:uiPriority w:val="99"/>
    <w:semiHidden/>
    <w:unhideWhenUsed/>
    <w:rsid w:val="002D622D"/>
    <w:pPr>
      <w:widowControl/>
      <w:spacing w:line="560" w:lineRule="exact"/>
      <w:ind w:firstLineChars="200" w:firstLine="420"/>
      <w:jc w:val="left"/>
    </w:pPr>
    <w:rPr>
      <w:rFonts w:eastAsia="Arial"/>
      <w:kern w:val="0"/>
      <w:sz w:val="22"/>
      <w:lang w:eastAsia="en-US"/>
    </w:rPr>
  </w:style>
  <w:style w:type="character" w:customStyle="1" w:styleId="Heading1Char">
    <w:name w:val="Heading 1 Char"/>
    <w:basedOn w:val="a0"/>
    <w:uiPriority w:val="9"/>
    <w:rsid w:val="002D622D"/>
    <w:rPr>
      <w:rFonts w:ascii="Arial" w:eastAsia="Arial" w:hAnsi="Arial" w:cs="Arial"/>
      <w:sz w:val="40"/>
      <w:szCs w:val="40"/>
    </w:rPr>
  </w:style>
  <w:style w:type="paragraph" w:customStyle="1" w:styleId="Heading1">
    <w:name w:val="Heading 1"/>
    <w:basedOn w:val="a"/>
    <w:next w:val="a"/>
    <w:link w:val="1e"/>
    <w:qFormat/>
    <w:rsid w:val="002D622D"/>
    <w:pPr>
      <w:keepNext/>
      <w:widowControl/>
      <w:jc w:val="center"/>
      <w:outlineLvl w:val="0"/>
    </w:pPr>
    <w:rPr>
      <w:rFonts w:ascii="楷体_GB2312" w:eastAsia="楷体_GB2312" w:hAnsi="Times New Roman" w:cs="Times New Roman"/>
      <w:kern w:val="0"/>
      <w:sz w:val="28"/>
      <w:szCs w:val="28"/>
    </w:rPr>
  </w:style>
  <w:style w:type="character" w:customStyle="1" w:styleId="1e">
    <w:name w:val="标题 1 字符"/>
    <w:link w:val="Heading1"/>
    <w:qFormat/>
    <w:rsid w:val="002D622D"/>
    <w:rPr>
      <w:rFonts w:ascii="楷体_GB2312" w:eastAsia="楷体_GB2312" w:hAnsi="Times New Roman" w:cs="Times New Roman"/>
      <w:kern w:val="0"/>
      <w:sz w:val="28"/>
      <w:szCs w:val="28"/>
    </w:rPr>
  </w:style>
  <w:style w:type="paragraph" w:styleId="a5">
    <w:name w:val="endnote text"/>
    <w:basedOn w:val="a"/>
    <w:link w:val="Char10"/>
    <w:uiPriority w:val="99"/>
    <w:semiHidden/>
    <w:unhideWhenUsed/>
    <w:rsid w:val="002D622D"/>
    <w:pPr>
      <w:snapToGrid w:val="0"/>
      <w:jc w:val="left"/>
    </w:pPr>
  </w:style>
  <w:style w:type="character" w:customStyle="1" w:styleId="Char10">
    <w:name w:val="尾注文本 Char1"/>
    <w:basedOn w:val="a0"/>
    <w:link w:val="a5"/>
    <w:uiPriority w:val="99"/>
    <w:semiHidden/>
    <w:rsid w:val="002D622D"/>
  </w:style>
  <w:style w:type="paragraph" w:styleId="a6">
    <w:name w:val="Subtitle"/>
    <w:basedOn w:val="a"/>
    <w:next w:val="a"/>
    <w:link w:val="Char2"/>
    <w:uiPriority w:val="11"/>
    <w:qFormat/>
    <w:rsid w:val="002D622D"/>
    <w:pPr>
      <w:spacing w:before="240" w:after="60" w:line="312" w:lineRule="auto"/>
      <w:jc w:val="center"/>
      <w:outlineLvl w:val="1"/>
    </w:pPr>
    <w:rPr>
      <w:sz w:val="24"/>
      <w:szCs w:val="24"/>
    </w:rPr>
  </w:style>
  <w:style w:type="character" w:customStyle="1" w:styleId="Char11">
    <w:name w:val="副标题 Char1"/>
    <w:basedOn w:val="a0"/>
    <w:link w:val="a6"/>
    <w:uiPriority w:val="11"/>
    <w:rsid w:val="002D622D"/>
    <w:rPr>
      <w:rFonts w:asciiTheme="majorHAnsi" w:eastAsia="宋体" w:hAnsiTheme="majorHAnsi" w:cstheme="majorBidi"/>
      <w:b/>
      <w:bCs/>
      <w:kern w:val="28"/>
      <w:sz w:val="32"/>
      <w:szCs w:val="32"/>
    </w:rPr>
  </w:style>
  <w:style w:type="paragraph" w:styleId="a7">
    <w:name w:val="footnote text"/>
    <w:basedOn w:val="a"/>
    <w:link w:val="Char12"/>
    <w:uiPriority w:val="99"/>
    <w:semiHidden/>
    <w:unhideWhenUsed/>
    <w:rsid w:val="002D622D"/>
    <w:pPr>
      <w:snapToGrid w:val="0"/>
      <w:jc w:val="left"/>
    </w:pPr>
    <w:rPr>
      <w:sz w:val="18"/>
      <w:szCs w:val="18"/>
    </w:rPr>
  </w:style>
  <w:style w:type="character" w:customStyle="1" w:styleId="Char12">
    <w:name w:val="脚注文本 Char1"/>
    <w:basedOn w:val="a0"/>
    <w:link w:val="a7"/>
    <w:uiPriority w:val="99"/>
    <w:semiHidden/>
    <w:rsid w:val="002D622D"/>
    <w:rPr>
      <w:sz w:val="18"/>
      <w:szCs w:val="18"/>
    </w:rPr>
  </w:style>
  <w:style w:type="paragraph" w:styleId="a8">
    <w:name w:val="Title"/>
    <w:basedOn w:val="a"/>
    <w:next w:val="a"/>
    <w:link w:val="Char4"/>
    <w:uiPriority w:val="10"/>
    <w:qFormat/>
    <w:rsid w:val="002D622D"/>
    <w:pPr>
      <w:spacing w:before="240" w:after="60"/>
      <w:jc w:val="center"/>
      <w:outlineLvl w:val="0"/>
    </w:pPr>
    <w:rPr>
      <w:sz w:val="48"/>
      <w:szCs w:val="48"/>
    </w:rPr>
  </w:style>
  <w:style w:type="character" w:customStyle="1" w:styleId="Char13">
    <w:name w:val="标题 Char1"/>
    <w:basedOn w:val="a0"/>
    <w:link w:val="a8"/>
    <w:uiPriority w:val="10"/>
    <w:rsid w:val="002D622D"/>
    <w:rPr>
      <w:rFonts w:asciiTheme="majorHAnsi" w:eastAsia="宋体" w:hAnsiTheme="majorHAnsi" w:cstheme="majorBidi"/>
      <w:b/>
      <w:bCs/>
      <w:sz w:val="32"/>
      <w:szCs w:val="32"/>
    </w:rPr>
  </w:style>
  <w:style w:type="table" w:styleId="a9">
    <w:name w:val="Table Grid"/>
    <w:basedOn w:val="a1"/>
    <w:uiPriority w:val="59"/>
    <w:rsid w:val="002D622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2">
    <w:name w:val="Hyperlink"/>
    <w:basedOn w:val="a0"/>
    <w:uiPriority w:val="99"/>
    <w:semiHidden/>
    <w:unhideWhenUsed/>
    <w:rsid w:val="002D622D"/>
    <w:rPr>
      <w:color w:val="0000FF" w:themeColor="hyperlink"/>
      <w:u w:val="single"/>
    </w:rPr>
  </w:style>
  <w:style w:type="paragraph" w:styleId="ac">
    <w:name w:val="Quote"/>
    <w:basedOn w:val="a"/>
    <w:next w:val="a"/>
    <w:link w:val="Char5"/>
    <w:uiPriority w:val="29"/>
    <w:qFormat/>
    <w:rsid w:val="002D622D"/>
    <w:rPr>
      <w:i/>
    </w:rPr>
  </w:style>
  <w:style w:type="character" w:customStyle="1" w:styleId="Char14">
    <w:name w:val="引用 Char1"/>
    <w:basedOn w:val="a0"/>
    <w:link w:val="ac"/>
    <w:uiPriority w:val="29"/>
    <w:rsid w:val="002D622D"/>
    <w:rPr>
      <w:i/>
      <w:iCs/>
      <w:color w:val="000000" w:themeColor="text1"/>
    </w:rPr>
  </w:style>
  <w:style w:type="paragraph" w:styleId="ad">
    <w:name w:val="Intense Quote"/>
    <w:basedOn w:val="a"/>
    <w:next w:val="a"/>
    <w:link w:val="Char6"/>
    <w:uiPriority w:val="30"/>
    <w:qFormat/>
    <w:rsid w:val="002D622D"/>
    <w:pPr>
      <w:pBdr>
        <w:bottom w:val="single" w:sz="4" w:space="4" w:color="4F81BD" w:themeColor="accent1"/>
      </w:pBdr>
      <w:spacing w:before="200" w:after="280"/>
      <w:ind w:left="936" w:right="936"/>
    </w:pPr>
    <w:rPr>
      <w:i/>
    </w:rPr>
  </w:style>
  <w:style w:type="character" w:customStyle="1" w:styleId="Char15">
    <w:name w:val="明显引用 Char1"/>
    <w:basedOn w:val="a0"/>
    <w:link w:val="ad"/>
    <w:uiPriority w:val="30"/>
    <w:rsid w:val="002D622D"/>
    <w:rPr>
      <w:b/>
      <w:bCs/>
      <w:i/>
      <w:iCs/>
      <w:color w:val="4F81BD" w:themeColor="accent1"/>
    </w:rPr>
  </w:style>
  <w:style w:type="paragraph" w:styleId="ae">
    <w:name w:val="No Spacing"/>
    <w:uiPriority w:val="1"/>
    <w:qFormat/>
    <w:rsid w:val="002D622D"/>
    <w:pPr>
      <w:widowControl w:val="0"/>
      <w:jc w:val="both"/>
    </w:pPr>
  </w:style>
  <w:style w:type="paragraph" w:styleId="af">
    <w:name w:val="List Paragraph"/>
    <w:basedOn w:val="a"/>
    <w:uiPriority w:val="34"/>
    <w:qFormat/>
    <w:rsid w:val="002D622D"/>
    <w:pPr>
      <w:ind w:firstLineChars="200" w:firstLine="420"/>
    </w:pPr>
  </w:style>
  <w:style w:type="paragraph" w:styleId="af1">
    <w:name w:val="Normal Indent"/>
    <w:basedOn w:val="a"/>
    <w:uiPriority w:val="99"/>
    <w:semiHidden/>
    <w:unhideWhenUsed/>
    <w:rsid w:val="002D622D"/>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403</TotalTime>
  <Pages>48</Pages>
  <Words>3734</Words>
  <Characters>21285</Characters>
  <Application>Microsoft Office Word</Application>
  <DocSecurity>0</DocSecurity>
  <Lines>177</Lines>
  <Paragraphs>49</Paragraphs>
  <ScaleCrop>false</ScaleCrop>
  <Company/>
  <LinksUpToDate>false</LinksUpToDate>
  <CharactersWithSpaces>24970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漰Ѯ</dc:creator>
  <cp:keywords/>
  <dc:description/>
  <cp:lastModifiedBy>ᾨڢ溠ڢ勰ڗ</cp:lastModifiedBy>
  <cp:revision>195</cp:revision>
  <dcterms:created xsi:type="dcterms:W3CDTF">2025-04-16T09:13:00Z</dcterms:created>
  <dcterms:modified xsi:type="dcterms:W3CDTF">2025-07-02T07:24:00Z</dcterms:modified>
</cp:coreProperties>
</file>