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268"/>
        </w:tabs>
        <w:spacing w:line="440" w:lineRule="exact"/>
        <w:jc w:val="center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</w:rPr>
        <w:t>授权委托书</w:t>
      </w:r>
    </w:p>
    <w:p>
      <w:pPr>
        <w:widowControl/>
        <w:spacing w:line="440" w:lineRule="exact"/>
        <w:ind w:firstLine="480" w:firstLineChars="200"/>
        <w:rPr>
          <w:rFonts w:cs="Verdana" w:asciiTheme="minorEastAsia" w:hAnsiTheme="minorEastAsia" w:eastAsiaTheme="minorEastAsia"/>
          <w:bCs/>
          <w:sz w:val="24"/>
        </w:rPr>
      </w:pPr>
      <w:r>
        <w:rPr>
          <w:rFonts w:hint="eastAsia" w:ascii="宋体" w:hAnsi="宋体" w:cs="Verdana"/>
          <w:bCs/>
          <w:kern w:val="0"/>
          <w:sz w:val="24"/>
        </w:rPr>
        <w:t>本授权书声明：____________（供应商名称）授权____________（被授权人的姓名）为我方就 ____________项目采购活动的合法代理人，以本公司名义全权处理一切与该项目采购有关的事务,</w:t>
      </w:r>
      <w:bookmarkStart w:id="0" w:name="_Toc28359011"/>
      <w:bookmarkStart w:id="1" w:name="_Toc35393797"/>
      <w:r>
        <w:rPr>
          <w:rFonts w:hint="eastAsia"/>
        </w:rPr>
        <w:t xml:space="preserve"> </w:t>
      </w:r>
      <w:r>
        <w:rPr>
          <w:rFonts w:hint="eastAsia" w:ascii="宋体" w:hAnsi="宋体" w:cs="Verdana"/>
          <w:bCs/>
          <w:kern w:val="0"/>
          <w:sz w:val="24"/>
        </w:rPr>
        <w:t>其法律后果由委托人承担。</w:t>
      </w:r>
      <w:bookmarkEnd w:id="0"/>
      <w:bookmarkEnd w:id="1"/>
    </w:p>
    <w:p>
      <w:pPr>
        <w:widowControl/>
        <w:spacing w:line="440" w:lineRule="exact"/>
        <w:ind w:firstLine="480" w:firstLineChars="200"/>
        <w:rPr>
          <w:rFonts w:ascii="宋体" w:hAnsi="宋体" w:cs="Verdana"/>
          <w:bCs/>
          <w:kern w:val="0"/>
          <w:sz w:val="24"/>
        </w:rPr>
      </w:pPr>
      <w:r>
        <w:rPr>
          <w:rFonts w:hint="eastAsia" w:ascii="宋体" w:hAnsi="宋体" w:cs="Verdana"/>
          <w:bCs/>
          <w:kern w:val="0"/>
          <w:sz w:val="24"/>
        </w:rPr>
        <w:t>被授权人无转委托权，特此委托。</w:t>
      </w:r>
    </w:p>
    <w:p>
      <w:pPr>
        <w:widowControl/>
        <w:spacing w:line="440" w:lineRule="exact"/>
        <w:ind w:firstLine="480" w:firstLineChars="200"/>
        <w:rPr>
          <w:szCs w:val="21"/>
        </w:rPr>
      </w:pPr>
      <w:r>
        <w:rPr>
          <w:rFonts w:hint="eastAsia" w:ascii="宋体" w:hAnsi="宋体" w:cs="Verdana"/>
          <w:bCs/>
          <w:sz w:val="24"/>
        </w:rPr>
        <w:t>委托期限：</w:t>
      </w:r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>。</w:t>
      </w:r>
    </w:p>
    <w:p>
      <w:pPr>
        <w:widowControl/>
        <w:spacing w:line="440" w:lineRule="exact"/>
        <w:ind w:firstLine="480" w:firstLineChars="200"/>
        <w:rPr>
          <w:rFonts w:cs="Verdana" w:asciiTheme="minorEastAsia" w:hAnsiTheme="minorEastAsia" w:eastAsiaTheme="minorEastAsia"/>
          <w:bCs/>
          <w:kern w:val="0"/>
          <w:sz w:val="24"/>
        </w:rPr>
      </w:pPr>
    </w:p>
    <w:p>
      <w:pPr>
        <w:widowControl/>
        <w:spacing w:line="440" w:lineRule="exact"/>
        <w:ind w:firstLine="480" w:firstLineChars="200"/>
        <w:rPr>
          <w:rFonts w:cs="Verdana" w:asciiTheme="minorEastAsia" w:hAnsiTheme="minorEastAsia" w:eastAsiaTheme="minorEastAsia"/>
          <w:bCs/>
          <w:kern w:val="0"/>
          <w:sz w:val="24"/>
        </w:rPr>
      </w:pPr>
    </w:p>
    <w:p>
      <w:pPr>
        <w:pStyle w:val="2"/>
        <w:spacing w:line="440" w:lineRule="exact"/>
        <w:ind w:firstLine="0" w:firstLineChars="0"/>
        <w:jc w:val="center"/>
        <w:rPr>
          <w:rFonts w:cs="Verdana" w:asciiTheme="minorEastAsia" w:hAnsiTheme="minorEastAsia" w:eastAsia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/>
          <w:sz w:val="18"/>
          <w:szCs w:val="18"/>
        </w:rPr>
        <w:t>被授权人身份证正面复印件粘贴处                  被授权人身份证反面复印件粘贴处</w:t>
      </w:r>
    </w:p>
    <w:p>
      <w:pPr>
        <w:pStyle w:val="2"/>
        <w:spacing w:line="440" w:lineRule="exact"/>
        <w:ind w:firstLine="480"/>
        <w:rPr>
          <w:rFonts w:cs="Verdana" w:asciiTheme="minorEastAsia" w:hAnsiTheme="minorEastAsia" w:eastAsiaTheme="minorEastAsia"/>
          <w:bCs/>
          <w:sz w:val="24"/>
        </w:rPr>
      </w:pPr>
    </w:p>
    <w:p>
      <w:pPr>
        <w:pStyle w:val="2"/>
        <w:spacing w:line="440" w:lineRule="exact"/>
        <w:ind w:firstLine="480"/>
        <w:rPr>
          <w:rFonts w:cs="Verdana" w:asciiTheme="minorEastAsia" w:hAnsiTheme="minorEastAsia" w:eastAsiaTheme="minorEastAsia"/>
          <w:bCs/>
          <w:sz w:val="24"/>
        </w:rPr>
      </w:pPr>
    </w:p>
    <w:p>
      <w:pPr>
        <w:spacing w:line="440" w:lineRule="exact"/>
        <w:ind w:firstLine="3840" w:firstLineChars="160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投标单位（盖法人章）：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  </w:t>
      </w:r>
    </w:p>
    <w:p>
      <w:pPr>
        <w:spacing w:line="440" w:lineRule="exact"/>
        <w:ind w:firstLine="3840" w:firstLineChars="160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法定代表人（签字或盖章）：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</w:t>
      </w:r>
    </w:p>
    <w:p>
      <w:pPr>
        <w:spacing w:line="440" w:lineRule="exact"/>
        <w:ind w:firstLine="3840" w:firstLineChars="160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被授权人（签字）：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pStyle w:val="6"/>
        <w:spacing w:line="440" w:lineRule="exact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/>
        </w:rPr>
        <w:t xml:space="preserve">                            联系电话</w:t>
      </w:r>
      <w:r>
        <w:rPr>
          <w:rFonts w:hint="eastAsia" w:asciiTheme="minorEastAsia" w:hAnsiTheme="minorEastAsia" w:eastAsiaTheme="min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</w:t>
      </w:r>
      <w:r>
        <w:rPr>
          <w:rFonts w:asciiTheme="minorEastAsia" w:hAnsiTheme="minorEastAsia" w:eastAsiaTheme="minorEastAsia"/>
          <w:sz w:val="24"/>
          <w:szCs w:val="24"/>
          <w:u w:val="single"/>
        </w:rPr>
        <w:t xml:space="preserve"> </w:t>
      </w:r>
    </w:p>
    <w:p>
      <w:pPr>
        <w:pStyle w:val="6"/>
        <w:spacing w:line="440" w:lineRule="exact"/>
        <w:rPr>
          <w:rFonts w:asciiTheme="minorEastAsia" w:hAnsiTheme="minorEastAsia" w:eastAsia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/>
        </w:rPr>
        <w:t xml:space="preserve">                            邮    箱</w:t>
      </w:r>
      <w:r>
        <w:rPr>
          <w:rFonts w:hint="eastAsia" w:asciiTheme="minorEastAsia" w:hAnsiTheme="minorEastAsia" w:eastAsiaTheme="min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</w:t>
      </w:r>
    </w:p>
    <w:p>
      <w:pPr>
        <w:pStyle w:val="6"/>
        <w:spacing w:line="440" w:lineRule="exact"/>
        <w:rPr>
          <w:rFonts w:asciiTheme="minorEastAsia" w:hAnsiTheme="minorEastAsia" w:eastAsiaTheme="minorEastAsia"/>
          <w:sz w:val="24"/>
          <w:szCs w:val="24"/>
          <w:lang w:val="en-US"/>
        </w:rPr>
      </w:pPr>
    </w:p>
    <w:p>
      <w:pPr>
        <w:pStyle w:val="2"/>
        <w:spacing w:line="440" w:lineRule="exact"/>
        <w:ind w:firstLine="480"/>
        <w:rPr>
          <w:rFonts w:cs="Verdan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                                        日  期：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</w:t>
      </w:r>
    </w:p>
    <w:p>
      <w:pPr>
        <w:rPr>
          <w:rFonts w:hint="eastAsia" w:ascii="宋体" w:hAnsi="宋体"/>
          <w:b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</w:rPr>
        <w:br w:type="page"/>
      </w:r>
    </w:p>
    <w:p>
      <w:pPr>
        <w:keepNext/>
        <w:keepLines/>
        <w:spacing w:line="416" w:lineRule="auto"/>
        <w:jc w:val="center"/>
        <w:outlineLvl w:val="2"/>
        <w:rPr>
          <w:rFonts w:ascii="宋体" w:hAnsi="宋体"/>
          <w:b/>
          <w:bCs/>
          <w:color w:val="auto"/>
          <w:sz w:val="30"/>
          <w:szCs w:val="30"/>
          <w:highlight w:val="none"/>
        </w:rPr>
      </w:pPr>
      <w:bookmarkStart w:id="2" w:name="_GoBack"/>
      <w:bookmarkEnd w:id="2"/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</w:rPr>
        <w:t>中小企业声明函（工程、服务）</w:t>
      </w:r>
    </w:p>
    <w:p>
      <w:pPr>
        <w:pStyle w:val="5"/>
        <w:spacing w:line="518" w:lineRule="exact"/>
        <w:ind w:firstLine="660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本公司（联合体）郑重声明，根据《政府采购促进中小企业发展管理办法》（财库</w:t>
      </w:r>
      <w:r>
        <w:rPr>
          <w:rFonts w:hint="eastAsia"/>
          <w:color w:val="auto"/>
          <w:sz w:val="32"/>
          <w:szCs w:val="32"/>
          <w:highlight w:val="none"/>
        </w:rPr>
        <w:t>﹝</w:t>
      </w:r>
      <w:r>
        <w:rPr>
          <w:color w:val="auto"/>
          <w:sz w:val="32"/>
          <w:szCs w:val="32"/>
          <w:highlight w:val="none"/>
        </w:rPr>
        <w:t>2020</w:t>
      </w:r>
      <w:r>
        <w:rPr>
          <w:rFonts w:hint="eastAsia"/>
          <w:color w:val="auto"/>
          <w:sz w:val="32"/>
          <w:szCs w:val="32"/>
          <w:highlight w:val="none"/>
        </w:rPr>
        <w:t>﹞</w:t>
      </w:r>
      <w:r>
        <w:rPr>
          <w:color w:val="auto"/>
          <w:sz w:val="32"/>
          <w:szCs w:val="32"/>
          <w:highlight w:val="none"/>
        </w:rPr>
        <w:t>46</w:t>
      </w:r>
      <w:r>
        <w:rPr>
          <w:color w:val="auto"/>
          <w:highlight w:val="none"/>
        </w:rPr>
        <w:t>号）的规定，本公司（联合体）参加</w:t>
      </w:r>
      <w:r>
        <w:rPr>
          <w:i/>
          <w:iCs/>
          <w:color w:val="auto"/>
          <w:highlight w:val="none"/>
          <w:u w:val="single"/>
        </w:rPr>
        <w:t>（单位名称）</w:t>
      </w:r>
      <w:r>
        <w:rPr>
          <w:color w:val="auto"/>
          <w:highlight w:val="none"/>
        </w:rPr>
        <w:t>的</w:t>
      </w:r>
      <w:r>
        <w:rPr>
          <w:i/>
          <w:iCs/>
          <w:color w:val="auto"/>
          <w:highlight w:val="none"/>
          <w:u w:val="single"/>
        </w:rPr>
        <w:t>（项目名称）</w:t>
      </w:r>
      <w:r>
        <w:rPr>
          <w:color w:val="auto"/>
          <w:highlight w:val="none"/>
        </w:rPr>
        <w:t>采购活动，工程的施工单位全部为符合政策要求的中小企业（或者：服务全部由符合政策要求的中小企业承接）。相关企业（含联合体中的中小企业、签订分包意向协议的中小企业）的具体情况如下：</w:t>
      </w:r>
    </w:p>
    <w:p>
      <w:pPr>
        <w:pStyle w:val="5"/>
        <w:spacing w:line="518" w:lineRule="exact"/>
        <w:ind w:firstLine="660"/>
        <w:jc w:val="both"/>
        <w:rPr>
          <w:color w:val="auto"/>
          <w:highlight w:val="none"/>
        </w:rPr>
      </w:pPr>
      <w:r>
        <w:rPr>
          <w:color w:val="auto"/>
          <w:sz w:val="32"/>
          <w:szCs w:val="32"/>
          <w:highlight w:val="none"/>
          <w:lang w:val="en-US" w:bidi="en-US"/>
        </w:rPr>
        <w:t>1.</w:t>
      </w:r>
      <w:r>
        <w:rPr>
          <w:i/>
          <w:iCs/>
          <w:color w:val="auto"/>
          <w:highlight w:val="none"/>
          <w:u w:val="single"/>
        </w:rPr>
        <w:t>（标的名称）</w:t>
      </w:r>
      <w:r>
        <w:rPr>
          <w:color w:val="auto"/>
          <w:sz w:val="32"/>
          <w:szCs w:val="32"/>
          <w:highlight w:val="none"/>
        </w:rPr>
        <w:t>，</w:t>
      </w:r>
      <w:r>
        <w:rPr>
          <w:color w:val="auto"/>
          <w:highlight w:val="none"/>
        </w:rPr>
        <w:t>属于</w:t>
      </w:r>
      <w:r>
        <w:rPr>
          <w:i/>
          <w:iCs/>
          <w:color w:val="auto"/>
          <w:highlight w:val="none"/>
          <w:u w:val="single"/>
        </w:rPr>
        <w:t>（采购文件中明确的所属行业）</w:t>
      </w:r>
      <w:r>
        <w:rPr>
          <w:rFonts w:hint="eastAsia"/>
          <w:color w:val="auto"/>
          <w:highlight w:val="none"/>
        </w:rPr>
        <w:t>；承建（承接）企业</w:t>
      </w:r>
      <w:r>
        <w:rPr>
          <w:color w:val="auto"/>
          <w:highlight w:val="none"/>
        </w:rPr>
        <w:t>为</w:t>
      </w:r>
      <w:r>
        <w:rPr>
          <w:i/>
          <w:iCs/>
          <w:color w:val="auto"/>
          <w:highlight w:val="none"/>
          <w:u w:val="single"/>
        </w:rPr>
        <w:t>（企业名称）</w:t>
      </w:r>
      <w:r>
        <w:rPr>
          <w:i/>
          <w:iCs/>
          <w:color w:val="auto"/>
          <w:highlight w:val="none"/>
        </w:rPr>
        <w:t>，</w:t>
      </w:r>
      <w:r>
        <w:rPr>
          <w:color w:val="auto"/>
          <w:highlight w:val="none"/>
        </w:rPr>
        <w:t>从业人员</w:t>
      </w:r>
      <w:r>
        <w:rPr>
          <w:color w:val="auto"/>
          <w:highlight w:val="none"/>
          <w:u w:val="single"/>
        </w:rPr>
        <w:t xml:space="preserve">    </w:t>
      </w:r>
      <w:r>
        <w:rPr>
          <w:color w:val="auto"/>
          <w:highlight w:val="none"/>
        </w:rPr>
        <w:t>人，营业收入为</w:t>
      </w:r>
      <w:r>
        <w:rPr>
          <w:color w:val="auto"/>
          <w:highlight w:val="none"/>
          <w:u w:val="single"/>
        </w:rPr>
        <w:t xml:space="preserve">    </w:t>
      </w:r>
      <w:r>
        <w:rPr>
          <w:color w:val="auto"/>
          <w:highlight w:val="none"/>
        </w:rPr>
        <w:t>万元，资产总额为</w:t>
      </w:r>
      <w:r>
        <w:rPr>
          <w:color w:val="auto"/>
          <w:highlight w:val="none"/>
          <w:u w:val="single"/>
        </w:rPr>
        <w:t xml:space="preserve">    </w:t>
      </w:r>
      <w:r>
        <w:rPr>
          <w:color w:val="auto"/>
          <w:highlight w:val="none"/>
        </w:rPr>
        <w:t>万元</w:t>
      </w:r>
      <w:r>
        <w:rPr>
          <w:rFonts w:hint="eastAsia"/>
          <w:color w:val="auto"/>
          <w:highlight w:val="none"/>
          <w:vertAlign w:val="superscript"/>
        </w:rPr>
        <w:t>1</w:t>
      </w:r>
      <w:r>
        <w:rPr>
          <w:color w:val="auto"/>
          <w:highlight w:val="none"/>
        </w:rPr>
        <w:t>，属于</w:t>
      </w:r>
      <w:r>
        <w:rPr>
          <w:i/>
          <w:iCs/>
          <w:color w:val="auto"/>
          <w:highlight w:val="none"/>
          <w:u w:val="single"/>
        </w:rPr>
        <w:t>（中型企业、小型企业、微型企业）</w:t>
      </w:r>
      <w:r>
        <w:rPr>
          <w:rFonts w:hint="eastAsia"/>
          <w:color w:val="auto"/>
          <w:highlight w:val="none"/>
        </w:rPr>
        <w:t>；</w:t>
      </w:r>
    </w:p>
    <w:p>
      <w:pPr>
        <w:pStyle w:val="5"/>
        <w:spacing w:line="518" w:lineRule="exact"/>
        <w:ind w:firstLine="660"/>
        <w:jc w:val="both"/>
        <w:rPr>
          <w:color w:val="auto"/>
          <w:highlight w:val="none"/>
        </w:rPr>
      </w:pPr>
      <w:r>
        <w:rPr>
          <w:color w:val="auto"/>
          <w:sz w:val="32"/>
          <w:szCs w:val="32"/>
          <w:highlight w:val="none"/>
          <w:lang w:val="en-US" w:bidi="en-US"/>
        </w:rPr>
        <w:t>2.</w:t>
      </w:r>
      <w:r>
        <w:rPr>
          <w:i/>
          <w:iCs/>
          <w:color w:val="auto"/>
          <w:highlight w:val="none"/>
          <w:u w:val="single"/>
        </w:rPr>
        <w:t>（标的名称）</w:t>
      </w:r>
      <w:r>
        <w:rPr>
          <w:color w:val="auto"/>
          <w:highlight w:val="none"/>
        </w:rPr>
        <w:t>，属于</w:t>
      </w:r>
      <w:r>
        <w:rPr>
          <w:i/>
          <w:iCs/>
          <w:color w:val="auto"/>
          <w:highlight w:val="none"/>
          <w:u w:val="single"/>
        </w:rPr>
        <w:t>（采购文件中明确的所属行业）</w:t>
      </w:r>
      <w:r>
        <w:rPr>
          <w:rFonts w:hint="eastAsia"/>
          <w:color w:val="auto"/>
          <w:highlight w:val="none"/>
        </w:rPr>
        <w:t>；承建（承接）企业</w:t>
      </w:r>
      <w:r>
        <w:rPr>
          <w:color w:val="auto"/>
          <w:highlight w:val="none"/>
        </w:rPr>
        <w:t>为</w:t>
      </w:r>
      <w:r>
        <w:rPr>
          <w:i/>
          <w:iCs/>
          <w:color w:val="auto"/>
          <w:highlight w:val="none"/>
          <w:u w:val="single"/>
        </w:rPr>
        <w:t>（企业名称）</w:t>
      </w:r>
      <w:r>
        <w:rPr>
          <w:color w:val="auto"/>
          <w:highlight w:val="none"/>
        </w:rPr>
        <w:t>，从业人员</w:t>
      </w:r>
      <w:r>
        <w:rPr>
          <w:color w:val="auto"/>
          <w:highlight w:val="none"/>
          <w:u w:val="single"/>
        </w:rPr>
        <w:t xml:space="preserve">    </w:t>
      </w:r>
      <w:r>
        <w:rPr>
          <w:color w:val="auto"/>
          <w:highlight w:val="none"/>
        </w:rPr>
        <w:t>人，营业收入为</w:t>
      </w:r>
      <w:r>
        <w:rPr>
          <w:color w:val="auto"/>
          <w:highlight w:val="none"/>
          <w:u w:val="single"/>
        </w:rPr>
        <w:t xml:space="preserve">    </w:t>
      </w:r>
      <w:r>
        <w:rPr>
          <w:rFonts w:hint="eastAsia"/>
          <w:color w:val="auto"/>
          <w:highlight w:val="none"/>
        </w:rPr>
        <w:t>，</w:t>
      </w:r>
      <w:r>
        <w:rPr>
          <w:color w:val="auto"/>
          <w:highlight w:val="none"/>
        </w:rPr>
        <w:t>产总额为</w:t>
      </w:r>
      <w:r>
        <w:rPr>
          <w:color w:val="auto"/>
          <w:highlight w:val="none"/>
          <w:u w:val="single"/>
        </w:rPr>
        <w:t xml:space="preserve">    </w:t>
      </w:r>
      <w:r>
        <w:rPr>
          <w:color w:val="auto"/>
          <w:highlight w:val="none"/>
        </w:rPr>
        <w:t>万元，属于</w:t>
      </w:r>
      <w:r>
        <w:rPr>
          <w:i/>
          <w:iCs/>
          <w:color w:val="auto"/>
          <w:highlight w:val="none"/>
          <w:u w:val="single"/>
        </w:rPr>
        <w:t>（中型企业、小型企业、微型企业）</w:t>
      </w:r>
      <w:r>
        <w:rPr>
          <w:rFonts w:hint="eastAsia"/>
          <w:color w:val="auto"/>
          <w:highlight w:val="none"/>
        </w:rPr>
        <w:t>；</w:t>
      </w:r>
    </w:p>
    <w:p>
      <w:pPr>
        <w:pStyle w:val="5"/>
        <w:spacing w:line="518" w:lineRule="exact"/>
        <w:ind w:firstLine="660"/>
        <w:jc w:val="both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……</w:t>
      </w:r>
    </w:p>
    <w:p>
      <w:pPr>
        <w:pStyle w:val="5"/>
        <w:spacing w:line="520" w:lineRule="exact"/>
        <w:ind w:firstLine="660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以上企业，不属于大企业的分支机构，不存在控股股东为大企业的情形，也不存在与大企业的负责人为同一人的情形。</w:t>
      </w:r>
    </w:p>
    <w:p>
      <w:pPr>
        <w:pStyle w:val="5"/>
        <w:spacing w:line="520" w:lineRule="exact"/>
        <w:ind w:firstLine="660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本企业对上述声明内容的真实性负责。如有虚假，将依法承担相应责任。</w:t>
      </w:r>
    </w:p>
    <w:p>
      <w:pPr>
        <w:pStyle w:val="5"/>
        <w:spacing w:line="520" w:lineRule="exact"/>
        <w:ind w:left="3860" w:firstLine="0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企业名称（盖章）：</w:t>
      </w:r>
    </w:p>
    <w:p>
      <w:pPr>
        <w:pStyle w:val="5"/>
        <w:spacing w:after="720" w:line="520" w:lineRule="exact"/>
        <w:ind w:firstLine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t>日期：</w:t>
      </w:r>
    </w:p>
    <w:p>
      <w:pPr>
        <w:keepNext/>
        <w:keepLines/>
        <w:spacing w:before="120" w:after="120"/>
        <w:outlineLvl w:val="3"/>
        <w:rPr>
          <w:rFonts w:ascii="Cambria" w:hAnsi="Cambria" w:eastAsia="华文细黑"/>
          <w:b/>
          <w:color w:val="auto"/>
          <w:sz w:val="28"/>
          <w:highlight w:val="none"/>
        </w:rPr>
      </w:pPr>
      <w:r>
        <w:rPr>
          <w:rFonts w:hint="eastAsia"/>
          <w:color w:val="auto"/>
          <w:highlight w:val="none"/>
          <w:vertAlign w:val="superscript"/>
        </w:rPr>
        <w:t>1</w:t>
      </w:r>
      <w:r>
        <w:rPr>
          <w:color w:val="auto"/>
          <w:highlight w:val="none"/>
        </w:rPr>
        <w:t>从业人员、营业收入、资产总额填报上一年度数据，无上一年度数据的新成立企业可不填报</w:t>
      </w:r>
    </w:p>
    <w:p>
      <w:r>
        <w:rPr>
          <w:rFonts w:ascii="宋体" w:hAnsi="宋体"/>
          <w:b/>
          <w:bCs/>
          <w:color w:val="auto"/>
          <w:sz w:val="30"/>
          <w:szCs w:val="30"/>
          <w:highlight w:val="none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2ZmRhNGM5NDllMTM0MWRjYWI5ZDFmNDQ0ZmViOWMifQ=="/>
  </w:docVars>
  <w:rsids>
    <w:rsidRoot w:val="0874138B"/>
    <w:rsid w:val="0874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</w:style>
  <w:style w:type="paragraph" w:customStyle="1" w:styleId="5">
    <w:name w:val="正文文本1"/>
    <w:basedOn w:val="1"/>
    <w:autoRedefine/>
    <w:qFormat/>
    <w:uiPriority w:val="0"/>
    <w:pPr>
      <w:spacing w:line="382" w:lineRule="auto"/>
      <w:ind w:firstLine="400"/>
      <w:jc w:val="left"/>
    </w:pPr>
    <w:rPr>
      <w:rFonts w:ascii="宋体" w:hAnsi="宋体" w:cs="宋体" w:eastAsiaTheme="minorEastAsia"/>
      <w:sz w:val="28"/>
      <w:szCs w:val="28"/>
      <w:lang w:val="zh-CN" w:bidi="zh-CN"/>
    </w:rPr>
  </w:style>
  <w:style w:type="paragraph" w:customStyle="1" w:styleId="6">
    <w:name w:val="首行缩进"/>
    <w:basedOn w:val="1"/>
    <w:autoRedefine/>
    <w:qFormat/>
    <w:uiPriority w:val="0"/>
    <w:pPr>
      <w:ind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2024-06-27T06:06:00Z</dcterms:created>
  <dc:creator>魏剑峰</dc:creator>
  <cp:lastModifiedBy>魏剑峰</cp:lastModifiedBy>
  <dcterms:modified xsi:type="dcterms:W3CDTF">2024-06-27T06:10:36Z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2217680BE9254E2EBF00321F0D495390_11</vt:lpwstr>
  </property>
</Properties>
</file>