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5F29">
      <w:pPr>
        <w:spacing w:line="276" w:lineRule="auto"/>
        <w:jc w:val="center"/>
        <w:rPr>
          <w:rFonts w:ascii="仿宋" w:hAnsi="仿宋" w:eastAsia="仿宋" w:cs="仿宋"/>
          <w:b/>
          <w:color w:val="000000"/>
          <w:sz w:val="36"/>
        </w:rPr>
      </w:pPr>
      <w:r>
        <w:rPr>
          <w:rFonts w:hint="eastAsia" w:ascii="仿宋" w:hAnsi="仿宋" w:eastAsia="仿宋" w:cs="仿宋"/>
          <w:b/>
          <w:color w:val="000000"/>
          <w:sz w:val="36"/>
        </w:rPr>
        <w:t>电子版图纸获取方式</w:t>
      </w:r>
    </w:p>
    <w:p w14:paraId="48A0D1C8">
      <w:p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0EAD8EC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各供应商：</w:t>
      </w:r>
    </w:p>
    <w:p w14:paraId="02DF2128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 w:cs="宋体"/>
          <w:sz w:val="30"/>
          <w:szCs w:val="30"/>
        </w:rPr>
        <w:t>因系统原因，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DWG</w:t>
      </w:r>
      <w:r>
        <w:rPr>
          <w:rFonts w:ascii="宋体" w:hAnsi="宋体" w:eastAsia="宋体" w:cs="宋体"/>
          <w:sz w:val="30"/>
          <w:szCs w:val="30"/>
        </w:rPr>
        <w:t>图纸无法上传到“徐州政府采购网”苏采云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系统。各供应商如需要该项目的</w:t>
      </w:r>
      <w:r>
        <w:rPr>
          <w:rFonts w:ascii="宋体" w:hAnsi="宋体" w:eastAsia="宋体" w:cs="宋体"/>
          <w:sz w:val="30"/>
          <w:szCs w:val="30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请往我单位</w:t>
      </w:r>
      <w:r>
        <w:rPr>
          <w:rFonts w:ascii="宋体" w:hAnsi="宋体" w:eastAsia="宋体" w:cs="宋体"/>
          <w:sz w:val="30"/>
          <w:szCs w:val="30"/>
        </w:rPr>
        <w:t>邮箱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begin"/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instrText xml:space="preserve"> HYPERLINK "mailto:qianhonggongcheng@163.com。" </w:instrTex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  <w:u w:val="single"/>
          <w:lang w:val="en-US" w:eastAsia="zh-CN"/>
        </w:rPr>
        <w:t>1730732244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5"/>
          <w:rFonts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发送</w:t>
      </w:r>
      <w:r>
        <w:rPr>
          <w:rFonts w:ascii="宋体" w:hAnsi="宋体" w:eastAsia="宋体" w:cs="宋体"/>
          <w:color w:val="auto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“2025年度新沂市骆马湖片区外（时集镇郝湖村）省级宜居宜业和美乡村工程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电子版图纸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”，我单位收到邮件后会在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2个工作日内发送该项目图纸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 w14:paraId="36749D5C">
      <w:p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</w:t>
      </w:r>
    </w:p>
    <w:p w14:paraId="53492D90">
      <w:pPr>
        <w:rPr>
          <w:rFonts w:hint="eastAsia" w:ascii="宋体" w:hAnsi="宋体" w:eastAsia="宋体" w:cs="宋体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z w:val="30"/>
          <w:szCs w:val="30"/>
          <w:lang w:eastAsia="en-US"/>
        </w:rPr>
        <w:t>江苏中兴迅达工程管理咨询有公司</w:t>
      </w:r>
    </w:p>
    <w:p w14:paraId="586CDFF0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庄楠</w:t>
      </w:r>
    </w:p>
    <w:p w14:paraId="34DDD979">
      <w:pPr>
        <w:rPr>
          <w:rFonts w:hint="eastAsia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18921756960</w:t>
      </w:r>
      <w:r>
        <w:rPr>
          <w:rFonts w:hint="eastAsia" w:ascii="Times New Roman" w:eastAsia="宋体"/>
          <w:sz w:val="30"/>
          <w:szCs w:val="30"/>
          <w:lang w:val="en-US" w:eastAsia="zh-CN"/>
        </w:rPr>
        <w:t xml:space="preserve">   </w:t>
      </w:r>
    </w:p>
    <w:p w14:paraId="5C03B0A3">
      <w:pPr>
        <w:ind w:firstLine="1200" w:firstLineChars="4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ascii="Times New Roman" w:eastAsia="宋体"/>
          <w:sz w:val="30"/>
          <w:szCs w:val="30"/>
          <w:lang w:val="en-US" w:eastAsia="zh-CN"/>
        </w:rPr>
        <w:t>2025年9月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 w:ascii="Times New Roman" w:eastAsia="宋体"/>
          <w:sz w:val="30"/>
          <w:szCs w:val="30"/>
          <w:lang w:val="en-US" w:eastAsia="zh-CN"/>
        </w:rPr>
        <w:t>日</w:t>
      </w:r>
      <w:bookmarkStart w:id="0" w:name="_GoBack"/>
      <w:bookmarkEnd w:id="0"/>
    </w:p>
    <w:p w14:paraId="0C465A0F">
      <w:pPr>
        <w:rPr>
          <w:rFonts w:hint="default"/>
          <w:lang w:val="en-US" w:eastAsia="zh-CN"/>
        </w:rPr>
      </w:pPr>
    </w:p>
    <w:p w14:paraId="5C00B17B"/>
    <w:p w14:paraId="6DB9C6B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6B3C"/>
    <w:rsid w:val="001D6227"/>
    <w:rsid w:val="203D6B3C"/>
    <w:rsid w:val="39310534"/>
    <w:rsid w:val="3D0D236B"/>
    <w:rsid w:val="52A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2025-09-15T07:36:00Z</dcterms:created>
  <dc:creator>Administrator</dc:creator>
  <cp:lastModifiedBy>Administrator</cp:lastModifiedBy>
  <dcterms:modified xsi:type="dcterms:W3CDTF">2025-09-15T07:47:58Z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65A1D51AF1BD454DA6F7B5294E1B7FFD_11</vt:lpwstr>
  </property>
  <property fmtid="{D5CDD505-2E9C-101B-9397-08002B2CF9AE}" pid="4" name="KSOTemplateDocerSaveRecord">
    <vt:lpwstr>eyJoZGlkIjoiN2Y5ZDdlY2M5YjI4YmY0NjYyZGYzYTViYjhmM2M1OTEiLCJ1c2VySWQiOiI3NjM1MjE1NDUifQ==</vt:lpwstr>
  </property>
</Properties>
</file>