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5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bookmarkEnd w:id="0"/>
    <w:p w14:paraId="14B80056"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C877BF"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0C4C19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文件第六章 采购需求-三、技术规格参数-采购包4：麻醉机采购-2.工作条件及基本配件-2.2条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现更正为：</w:t>
      </w:r>
    </w:p>
    <w:p w14:paraId="6494E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2.2机架：带大工作台侧栏杆推车，三个抽屉，配有中央刹车系统，非独立脚轮，方便主机固定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”</w:t>
      </w:r>
    </w:p>
    <w:p w14:paraId="72593F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64C7D340">
      <w:pPr>
        <w:pStyle w:val="4"/>
        <w:jc w:val="right"/>
        <w:rPr>
          <w:rFonts w:hint="eastAsia" w:ascii="宋体" w:hAnsi="宋体" w:eastAsia="宋体" w:cs="宋体"/>
          <w:color w:val="000000"/>
          <w:sz w:val="30"/>
        </w:rPr>
      </w:pPr>
    </w:p>
    <w:p w14:paraId="6EB21C82">
      <w:pPr>
        <w:pStyle w:val="4"/>
        <w:jc w:val="right"/>
        <w:rPr>
          <w:rFonts w:hint="eastAsia" w:ascii="宋体" w:hAnsi="宋体" w:eastAsia="宋体" w:cs="宋体"/>
          <w:color w:val="000000"/>
          <w:sz w:val="30"/>
        </w:rPr>
      </w:pPr>
      <w:r>
        <w:rPr>
          <w:rFonts w:hint="eastAsia" w:ascii="宋体" w:hAnsi="宋体" w:eastAsia="宋体" w:cs="宋体"/>
          <w:color w:val="000000"/>
          <w:sz w:val="30"/>
        </w:rPr>
        <w:t>江苏海外集团国际工程咨询有限公司</w:t>
      </w:r>
    </w:p>
    <w:p w14:paraId="4367B7C1">
      <w:pPr>
        <w:pStyle w:val="4"/>
        <w:jc w:val="right"/>
        <w:rPr>
          <w:rFonts w:hint="default" w:eastAsia="宋体"/>
          <w:lang w:val="en-US"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2025年9月30日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楷体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73CB">
    <w:pPr>
      <w:pStyle w:val="43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separate"/>
    </w:r>
    <w:r>
      <w:rPr>
        <w:rStyle w:val="44"/>
      </w:rPr>
      <w:t>1</w:t>
    </w:r>
    <w:r>
      <w:fldChar w:fldCharType="end"/>
    </w:r>
  </w:p>
  <w:p w14:paraId="69CDE7DF">
    <w:pPr>
      <w:pStyle w:val="4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42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一级条标题"/>
    <w:basedOn w:val="5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next w:val="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正文1"/>
    <w:basedOn w:val="7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8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目录 11"/>
    <w:basedOn w:val="10"/>
    <w:next w:val="6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10">
    <w:name w:val="正文11"/>
    <w:next w:val="1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首行缩进11"/>
    <w:basedOn w:val="12"/>
    <w:next w:val="22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2">
    <w:name w:val="正文文本1"/>
    <w:basedOn w:val="13"/>
    <w:next w:val="4"/>
    <w:qFormat/>
    <w:uiPriority w:val="99"/>
    <w:pPr>
      <w:spacing w:after="120"/>
    </w:pPr>
    <w:rPr>
      <w:rFonts w:ascii="Calibri" w:hAnsi="Calibri"/>
    </w:rPr>
  </w:style>
  <w:style w:type="paragraph" w:customStyle="1" w:styleId="13">
    <w:name w:val="正文13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正文首行缩进1"/>
    <w:basedOn w:val="15"/>
    <w:next w:val="17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15">
    <w:name w:val="正文文本11"/>
    <w:basedOn w:val="16"/>
    <w:next w:val="10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6">
    <w:name w:val="正文112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 21"/>
    <w:basedOn w:val="18"/>
    <w:next w:val="7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8">
    <w:name w:val="正文文本缩进1"/>
    <w:basedOn w:val="19"/>
    <w:next w:val="21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9">
    <w:name w:val="正文12"/>
    <w:next w:val="2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0">
    <w:name w:val="正文文本111"/>
    <w:basedOn w:val="19"/>
    <w:next w:val="19"/>
    <w:qFormat/>
    <w:uiPriority w:val="0"/>
  </w:style>
  <w:style w:type="paragraph" w:customStyle="1" w:styleId="21">
    <w:name w:val="寄信人地址1"/>
    <w:basedOn w:val="10"/>
    <w:qFormat/>
    <w:uiPriority w:val="0"/>
    <w:rPr>
      <w:rFonts w:ascii="Arial" w:hAnsi="Arial"/>
    </w:rPr>
  </w:style>
  <w:style w:type="paragraph" w:customStyle="1" w:styleId="22">
    <w:name w:val="正文首行缩进 211"/>
    <w:basedOn w:val="23"/>
    <w:qFormat/>
    <w:uiPriority w:val="0"/>
    <w:pPr>
      <w:ind w:firstLine="420"/>
    </w:pPr>
    <w:rPr>
      <w:rFonts w:ascii="Times New Roman" w:hAnsi="Times New Roman"/>
    </w:rPr>
  </w:style>
  <w:style w:type="paragraph" w:customStyle="1" w:styleId="23">
    <w:name w:val="正文文本缩进11"/>
    <w:basedOn w:val="10"/>
    <w:next w:val="24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4">
    <w:name w:val="寄信人地址11"/>
    <w:basedOn w:val="10"/>
    <w:qFormat/>
    <w:uiPriority w:val="0"/>
    <w:rPr>
      <w:rFonts w:ascii="Arial" w:hAnsi="Arial"/>
    </w:rPr>
  </w:style>
  <w:style w:type="paragraph" w:styleId="25">
    <w:name w:val="Body Text Indent"/>
    <w:basedOn w:val="1"/>
    <w:next w:val="26"/>
    <w:qFormat/>
    <w:uiPriority w:val="99"/>
    <w:pPr>
      <w:spacing w:after="120"/>
      <w:ind w:left="420"/>
    </w:pPr>
  </w:style>
  <w:style w:type="paragraph" w:styleId="26">
    <w:name w:val="envelope return"/>
    <w:basedOn w:val="1"/>
    <w:qFormat/>
    <w:uiPriority w:val="0"/>
    <w:rPr>
      <w:rFonts w:ascii="Arial" w:hAnsi="Arial"/>
    </w:rPr>
  </w:style>
  <w:style w:type="paragraph" w:styleId="27">
    <w:name w:val="toc 1"/>
    <w:basedOn w:val="1"/>
    <w:next w:val="1"/>
    <w:unhideWhenUsed/>
    <w:qFormat/>
    <w:uiPriority w:val="39"/>
    <w:pPr>
      <w:widowControl w:val="0"/>
      <w:spacing w:after="57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9">
    <w:name w:val="Body Text First Indent"/>
    <w:basedOn w:val="3"/>
    <w:next w:val="30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0">
    <w:name w:val="Body Text First Indent 2"/>
    <w:basedOn w:val="25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basedOn w:val="33"/>
    <w:qFormat/>
    <w:uiPriority w:val="0"/>
    <w:rPr>
      <w:b/>
    </w:rPr>
  </w:style>
  <w:style w:type="paragraph" w:customStyle="1" w:styleId="35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6">
    <w:name w:val="文本块11"/>
    <w:basedOn w:val="19"/>
    <w:unhideWhenUsed/>
    <w:qFormat/>
    <w:uiPriority w:val="6"/>
    <w:pPr>
      <w:spacing w:after="120"/>
      <w:ind w:left="1440" w:right="1440"/>
    </w:pPr>
  </w:style>
  <w:style w:type="paragraph" w:customStyle="1" w:styleId="37">
    <w:name w:val="脚注文本1"/>
    <w:basedOn w:val="6"/>
    <w:next w:val="38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38">
    <w:name w:val="索引 51"/>
    <w:basedOn w:val="6"/>
    <w:next w:val="6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39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0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1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2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3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4">
    <w:name w:val="页码1"/>
    <w:qFormat/>
    <w:uiPriority w:val="0"/>
  </w:style>
  <w:style w:type="paragraph" w:customStyle="1" w:styleId="45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5689</Words>
  <Characters>6466</Characters>
  <Lines>0</Lines>
  <Paragraphs>0</Paragraphs>
  <TotalTime>1</TotalTime>
  <ScaleCrop>false</ScaleCrop>
  <LinksUpToDate>false</LinksUpToDate>
  <CharactersWithSpaces>6589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江苏海外</cp:lastModifiedBy>
  <dcterms:modified xsi:type="dcterms:W3CDTF">2025-09-30T06:17:59Z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eyJoZGlkIjoiNzk4MThjNmU4YjE1ZjdmYzU1MmI1MmQ3ZDdhMThkMGEiLCJ1c2VySWQiOiIyNjcyMjYxNzIifQ==</vt:lpwstr>
  </property>
</Properties>
</file>