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291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7045"/>
      </w:tblGrid>
      <w:tr w14:paraId="7994F3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5000" w:type="pct"/>
            <w:gridSpan w:val="2"/>
            <w:vAlign w:val="center"/>
          </w:tcPr>
          <w:p w14:paraId="17C82F0E">
            <w:pPr>
              <w:pStyle w:val="7"/>
              <w:spacing w:before="156"/>
              <w:rPr>
                <w:rFonts w:cs="Times New Roman"/>
              </w:rPr>
            </w:pPr>
            <w:r>
              <w:rPr>
                <w:rFonts w:hint="eastAsia" w:cs="Times New Roman"/>
                <w:sz w:val="24"/>
                <w:szCs w:val="28"/>
              </w:rPr>
              <w:t>表1：</w:t>
            </w:r>
            <w:r>
              <w:rPr>
                <w:rFonts w:hint="eastAsia" w:cs="Times New Roman"/>
                <w:sz w:val="24"/>
                <w:szCs w:val="28"/>
                <w:lang w:val="en-US" w:eastAsia="zh-CN"/>
              </w:rPr>
              <w:t>XX镇</w:t>
            </w:r>
            <w:r>
              <w:rPr>
                <w:rFonts w:hint="eastAsia" w:cs="Times New Roman"/>
                <w:sz w:val="24"/>
                <w:szCs w:val="28"/>
              </w:rPr>
              <w:t>各自然村排水户</w:t>
            </w:r>
            <w:r>
              <w:rPr>
                <w:rFonts w:cs="Times New Roman"/>
                <w:sz w:val="24"/>
                <w:szCs w:val="28"/>
              </w:rPr>
              <w:t>排水</w:t>
            </w:r>
            <w:r>
              <w:rPr>
                <w:rFonts w:hint="eastAsia" w:cs="Times New Roman"/>
                <w:sz w:val="24"/>
                <w:szCs w:val="28"/>
              </w:rPr>
              <w:t>情况</w:t>
            </w:r>
            <w:r>
              <w:rPr>
                <w:rFonts w:cs="Times New Roman"/>
                <w:sz w:val="24"/>
                <w:szCs w:val="28"/>
              </w:rPr>
              <w:t>调查表</w:t>
            </w:r>
          </w:p>
        </w:tc>
      </w:tr>
      <w:tr w14:paraId="0F925A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002" w:type="pct"/>
            <w:shd w:val="clear" w:color="auto" w:fill="auto"/>
            <w:vAlign w:val="center"/>
          </w:tcPr>
          <w:p w14:paraId="6F8D22D6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自然村</w:t>
            </w:r>
          </w:p>
        </w:tc>
        <w:tc>
          <w:tcPr>
            <w:tcW w:w="3997" w:type="pct"/>
            <w:shd w:val="clear" w:color="auto" w:fill="auto"/>
            <w:vAlign w:val="center"/>
          </w:tcPr>
          <w:p w14:paraId="2B2C30F9">
            <w:pPr>
              <w:pStyle w:val="8"/>
              <w:ind w:firstLine="210" w:firstLineChars="100"/>
              <w:rPr>
                <w:rFonts w:cs="Times New Roman"/>
              </w:rPr>
            </w:pPr>
          </w:p>
        </w:tc>
      </w:tr>
      <w:tr w14:paraId="638960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002" w:type="pct"/>
            <w:shd w:val="clear" w:color="auto" w:fill="auto"/>
            <w:vAlign w:val="center"/>
          </w:tcPr>
          <w:p w14:paraId="4FF01031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门牌号</w:t>
            </w:r>
          </w:p>
        </w:tc>
        <w:tc>
          <w:tcPr>
            <w:tcW w:w="3997" w:type="pct"/>
            <w:shd w:val="clear" w:color="auto" w:fill="auto"/>
            <w:vAlign w:val="center"/>
          </w:tcPr>
          <w:p w14:paraId="6A5C58CE">
            <w:pPr>
              <w:pStyle w:val="8"/>
              <w:ind w:firstLine="210" w:firstLineChars="100"/>
              <w:rPr>
                <w:rFonts w:cs="Times New Roman"/>
              </w:rPr>
            </w:pPr>
          </w:p>
        </w:tc>
      </w:tr>
      <w:tr w14:paraId="250D63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002" w:type="pct"/>
            <w:vAlign w:val="center"/>
          </w:tcPr>
          <w:p w14:paraId="1410FCB3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平时家里人数</w:t>
            </w:r>
          </w:p>
          <w:p w14:paraId="5863E6FF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（用水）</w:t>
            </w:r>
          </w:p>
        </w:tc>
        <w:tc>
          <w:tcPr>
            <w:tcW w:w="3997" w:type="pct"/>
            <w:vAlign w:val="center"/>
          </w:tcPr>
          <w:p w14:paraId="3E1C8E6E">
            <w:pPr>
              <w:pStyle w:val="8"/>
              <w:rPr>
                <w:rFonts w:cs="Times New Roman"/>
              </w:rPr>
            </w:pPr>
          </w:p>
        </w:tc>
      </w:tr>
      <w:tr w14:paraId="4551F8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002" w:type="pct"/>
            <w:vAlign w:val="center"/>
          </w:tcPr>
          <w:p w14:paraId="32B90127">
            <w:pPr>
              <w:pStyle w:val="8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化粪池</w:t>
            </w:r>
          </w:p>
          <w:p w14:paraId="311BAE24">
            <w:pPr>
              <w:pStyle w:val="8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是否使用</w:t>
            </w:r>
          </w:p>
        </w:tc>
        <w:tc>
          <w:tcPr>
            <w:tcW w:w="3997" w:type="pct"/>
            <w:vAlign w:val="center"/>
          </w:tcPr>
          <w:p w14:paraId="285B2A3C">
            <w:pPr>
              <w:pStyle w:val="8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eastAsia" w:cs="Times New Roman"/>
                <w:lang w:val="en-US" w:eastAsia="zh-CN"/>
              </w:rPr>
              <w:t>是</w:t>
            </w:r>
            <w:r>
              <w:rPr>
                <w:rFonts w:hint="eastAsia" w:cs="Times New Roman"/>
              </w:rPr>
              <w:t xml:space="preserve">        □</w:t>
            </w:r>
            <w:r>
              <w:rPr>
                <w:rFonts w:hint="eastAsia" w:cs="Times New Roman"/>
                <w:lang w:val="en-US" w:eastAsia="zh-CN"/>
              </w:rPr>
              <w:t>否</w:t>
            </w:r>
          </w:p>
        </w:tc>
      </w:tr>
      <w:tr w14:paraId="32D48D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002" w:type="pct"/>
            <w:shd w:val="clear" w:color="auto" w:fill="auto"/>
            <w:vAlign w:val="center"/>
          </w:tcPr>
          <w:p w14:paraId="61A418E9">
            <w:pPr>
              <w:pStyle w:val="8"/>
              <w:rPr>
                <w:rFonts w:hint="eastAsia" w:cs="Times New Roman"/>
              </w:rPr>
            </w:pPr>
            <w:r>
              <w:rPr>
                <w:rFonts w:cs="Times New Roman"/>
              </w:rPr>
              <w:t>化粪池</w:t>
            </w:r>
            <w:r>
              <w:rPr>
                <w:rFonts w:hint="eastAsia" w:cs="Times New Roman"/>
              </w:rPr>
              <w:t>是否接管</w:t>
            </w:r>
          </w:p>
          <w:p w14:paraId="0C23C8DF">
            <w:pPr>
              <w:pStyle w:val="8"/>
              <w:ind w:firstLine="105" w:firstLineChars="5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（如有请填写）</w:t>
            </w:r>
          </w:p>
        </w:tc>
        <w:tc>
          <w:tcPr>
            <w:tcW w:w="3997" w:type="pct"/>
            <w:shd w:val="clear" w:color="auto" w:fill="auto"/>
            <w:vAlign w:val="center"/>
          </w:tcPr>
          <w:p w14:paraId="4E703F60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eastAsia" w:cs="Times New Roman"/>
              </w:rPr>
              <w:t>已接管   □未接管</w:t>
            </w:r>
          </w:p>
        </w:tc>
      </w:tr>
      <w:tr w14:paraId="3213E8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002" w:type="pct"/>
            <w:vAlign w:val="center"/>
          </w:tcPr>
          <w:p w14:paraId="34FF1634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卫生间</w:t>
            </w:r>
            <w:r>
              <w:rPr>
                <w:rFonts w:cs="Times New Roman"/>
              </w:rPr>
              <w:t>污水</w:t>
            </w:r>
          </w:p>
        </w:tc>
        <w:tc>
          <w:tcPr>
            <w:tcW w:w="3997" w:type="pct"/>
            <w:tcBorders>
              <w:bottom w:val="single" w:color="000000" w:sz="4" w:space="0"/>
            </w:tcBorders>
            <w:vAlign w:val="center"/>
          </w:tcPr>
          <w:p w14:paraId="0D769DBA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□已接管      □未接管</w:t>
            </w:r>
          </w:p>
        </w:tc>
      </w:tr>
      <w:tr w14:paraId="41CBCE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002" w:type="pct"/>
            <w:vAlign w:val="center"/>
          </w:tcPr>
          <w:p w14:paraId="77992573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厨房间</w:t>
            </w:r>
            <w:r>
              <w:rPr>
                <w:rFonts w:cs="Times New Roman"/>
              </w:rPr>
              <w:t>污水</w:t>
            </w:r>
          </w:p>
        </w:tc>
        <w:tc>
          <w:tcPr>
            <w:tcW w:w="3997" w:type="pct"/>
            <w:tcBorders>
              <w:bottom w:val="single" w:color="000000" w:sz="4" w:space="0"/>
            </w:tcBorders>
            <w:vAlign w:val="center"/>
          </w:tcPr>
          <w:p w14:paraId="7E72C9B3">
            <w:pPr>
              <w:pStyle w:val="8"/>
              <w:spacing w:line="360" w:lineRule="auto"/>
              <w:rPr>
                <w:rFonts w:cs="Times New Roman"/>
              </w:rPr>
            </w:pPr>
            <w:r>
              <w:rPr>
                <w:rFonts w:hint="eastAsia" w:cs="Times New Roman"/>
              </w:rPr>
              <w:t>□已接管      □未接管</w:t>
            </w:r>
          </w:p>
        </w:tc>
      </w:tr>
      <w:tr w14:paraId="33B5BE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002" w:type="pct"/>
            <w:vAlign w:val="center"/>
          </w:tcPr>
          <w:p w14:paraId="5FCA2385">
            <w:pPr>
              <w:pStyle w:val="8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有无散排</w:t>
            </w:r>
          </w:p>
          <w:p w14:paraId="39B4D0EE">
            <w:pPr>
              <w:pStyle w:val="8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生活污水</w:t>
            </w:r>
          </w:p>
        </w:tc>
        <w:tc>
          <w:tcPr>
            <w:tcW w:w="3997" w:type="pct"/>
            <w:tcBorders>
              <w:bottom w:val="single" w:color="000000" w:sz="4" w:space="0"/>
            </w:tcBorders>
            <w:vAlign w:val="center"/>
          </w:tcPr>
          <w:p w14:paraId="23CF86CE">
            <w:pPr>
              <w:pStyle w:val="8"/>
              <w:spacing w:line="360" w:lineRule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</w:rPr>
              <w:t>□卫生间</w:t>
            </w:r>
            <w:r>
              <w:rPr>
                <w:rFonts w:cs="Times New Roman"/>
              </w:rPr>
              <w:t>污水</w:t>
            </w:r>
            <w:r>
              <w:rPr>
                <w:rFonts w:hint="eastAsia" w:cs="Times New Roman"/>
              </w:rPr>
              <w:t xml:space="preserve">    □厨房间</w:t>
            </w:r>
            <w:r>
              <w:rPr>
                <w:rFonts w:cs="Times New Roman"/>
              </w:rPr>
              <w:t>污水</w:t>
            </w:r>
            <w:r>
              <w:rPr>
                <w:rFonts w:hint="eastAsia" w:cs="Times New Roman"/>
                <w:lang w:val="en-US" w:eastAsia="zh-CN"/>
              </w:rPr>
              <w:t xml:space="preserve">    </w:t>
            </w:r>
            <w:r>
              <w:rPr>
                <w:rFonts w:hint="eastAsia" w:cs="Times New Roman"/>
              </w:rPr>
              <w:t>□</w:t>
            </w:r>
            <w:r>
              <w:rPr>
                <w:rFonts w:hint="eastAsia" w:cs="Times New Roman"/>
                <w:lang w:val="en-US" w:eastAsia="zh-CN"/>
              </w:rPr>
              <w:t>洗涤水</w:t>
            </w:r>
            <w:r>
              <w:rPr>
                <w:rFonts w:hint="eastAsia" w:cs="Times New Roman"/>
              </w:rPr>
              <w:t xml:space="preserve">    □</w:t>
            </w:r>
            <w:r>
              <w:rPr>
                <w:rFonts w:hint="eastAsia" w:cs="Times New Roman"/>
                <w:lang w:val="en-US" w:eastAsia="zh-CN"/>
              </w:rPr>
              <w:t>洗浴水</w:t>
            </w:r>
          </w:p>
        </w:tc>
      </w:tr>
      <w:tr w14:paraId="16A658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002" w:type="pct"/>
            <w:shd w:val="clear" w:color="auto" w:fill="auto"/>
            <w:vAlign w:val="center"/>
          </w:tcPr>
          <w:p w14:paraId="79C6335B">
            <w:pPr>
              <w:pStyle w:val="8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有无沿河</w:t>
            </w:r>
          </w:p>
          <w:p w14:paraId="107A5DE9">
            <w:pPr>
              <w:pStyle w:val="8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污水直排口</w:t>
            </w:r>
          </w:p>
          <w:p w14:paraId="59B210C8">
            <w:pPr>
              <w:pStyle w:val="8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（含小白管）</w:t>
            </w:r>
          </w:p>
        </w:tc>
        <w:tc>
          <w:tcPr>
            <w:tcW w:w="3997" w:type="pct"/>
            <w:shd w:val="clear" w:color="auto" w:fill="auto"/>
            <w:vAlign w:val="center"/>
          </w:tcPr>
          <w:p w14:paraId="5A277184">
            <w:pPr>
              <w:pStyle w:val="8"/>
              <w:spacing w:line="264" w:lineRule="auto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</w:rPr>
              <w:t>□</w:t>
            </w:r>
            <w:r>
              <w:rPr>
                <w:rFonts w:hint="eastAsia" w:cs="Times New Roman"/>
                <w:lang w:val="en-US" w:eastAsia="zh-CN"/>
              </w:rPr>
              <w:t>无</w:t>
            </w:r>
            <w:r>
              <w:rPr>
                <w:rFonts w:hint="eastAsia" w:cs="Times New Roman"/>
              </w:rPr>
              <w:t xml:space="preserve">      □</w:t>
            </w:r>
            <w:r>
              <w:rPr>
                <w:rFonts w:hint="eastAsia" w:cs="Times New Roman"/>
                <w:lang w:val="en-US" w:eastAsia="zh-CN"/>
              </w:rPr>
              <w:t>有，数量：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u w:val="none"/>
                <w:lang w:val="en-US" w:eastAsia="zh-CN"/>
              </w:rPr>
              <w:t>位置：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</w:t>
            </w:r>
          </w:p>
        </w:tc>
      </w:tr>
      <w:tr w14:paraId="013CCE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002" w:type="pct"/>
            <w:shd w:val="clear" w:color="auto" w:fill="auto"/>
            <w:vAlign w:val="center"/>
          </w:tcPr>
          <w:p w14:paraId="7233ABCE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雨水排放情况</w:t>
            </w:r>
          </w:p>
        </w:tc>
        <w:tc>
          <w:tcPr>
            <w:tcW w:w="3997" w:type="pct"/>
            <w:shd w:val="clear" w:color="auto" w:fill="auto"/>
            <w:vAlign w:val="center"/>
          </w:tcPr>
          <w:p w14:paraId="53D55682">
            <w:pPr>
              <w:pStyle w:val="8"/>
              <w:spacing w:line="264" w:lineRule="auto"/>
              <w:rPr>
                <w:rFonts w:cs="Times New Roman"/>
              </w:rPr>
            </w:pPr>
            <w:r>
              <w:rPr>
                <w:rFonts w:hint="eastAsia" w:cs="Times New Roman"/>
              </w:rPr>
              <w:t>□雨水散排     □接入雨水系统     □接入污水系统</w:t>
            </w:r>
          </w:p>
        </w:tc>
      </w:tr>
      <w:tr w14:paraId="3C9264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002" w:type="pct"/>
            <w:shd w:val="clear" w:color="auto" w:fill="auto"/>
            <w:vAlign w:val="center"/>
          </w:tcPr>
          <w:p w14:paraId="4819E643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运维主体</w:t>
            </w:r>
          </w:p>
        </w:tc>
        <w:tc>
          <w:tcPr>
            <w:tcW w:w="3997" w:type="pct"/>
            <w:shd w:val="clear" w:color="auto" w:fill="auto"/>
            <w:vAlign w:val="center"/>
          </w:tcPr>
          <w:p w14:paraId="3CAD8850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□北控水务     □公用环保     □属地负责</w:t>
            </w:r>
          </w:p>
        </w:tc>
      </w:tr>
      <w:tr w14:paraId="055054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002" w:type="pct"/>
            <w:shd w:val="clear" w:color="auto" w:fill="auto"/>
            <w:vAlign w:val="center"/>
          </w:tcPr>
          <w:p w14:paraId="0DFC73F8">
            <w:pPr>
              <w:pStyle w:val="8"/>
              <w:rPr>
                <w:rFonts w:cs="Times New Roman"/>
                <w:b/>
                <w:bCs/>
              </w:rPr>
            </w:pPr>
            <w:r>
              <w:rPr>
                <w:rFonts w:hint="eastAsia" w:cs="Times New Roman"/>
              </w:rPr>
              <w:t>其他情况</w:t>
            </w:r>
          </w:p>
        </w:tc>
        <w:tc>
          <w:tcPr>
            <w:tcW w:w="3997" w:type="pct"/>
            <w:shd w:val="clear" w:color="auto" w:fill="auto"/>
            <w:vAlign w:val="center"/>
          </w:tcPr>
          <w:p w14:paraId="2D6324C3">
            <w:pPr>
              <w:pStyle w:val="8"/>
              <w:rPr>
                <w:rFonts w:cs="Times New Roman"/>
              </w:rPr>
            </w:pPr>
          </w:p>
        </w:tc>
      </w:tr>
    </w:tbl>
    <w:p w14:paraId="78FCEA48">
      <w:pPr>
        <w:pStyle w:val="7"/>
        <w:spacing w:before="156"/>
        <w:jc w:val="left"/>
        <w:rPr>
          <w:rFonts w:cs="Times New Roman"/>
          <w:b w:val="0"/>
          <w:bCs/>
          <w:sz w:val="24"/>
          <w:szCs w:val="28"/>
        </w:rPr>
      </w:pPr>
      <w:r>
        <w:rPr>
          <w:rFonts w:hint="eastAsia" w:cs="Times New Roman"/>
          <w:b w:val="0"/>
          <w:bCs/>
          <w:sz w:val="24"/>
          <w:szCs w:val="28"/>
        </w:rPr>
        <w:t>备注：本表每一户填写一张                         排查人员：</w:t>
      </w:r>
    </w:p>
    <w:p w14:paraId="5A99CCF4">
      <w:pPr>
        <w:pStyle w:val="7"/>
        <w:spacing w:before="156"/>
        <w:jc w:val="left"/>
        <w:rPr>
          <w:rFonts w:cs="Times New Roman"/>
          <w:sz w:val="24"/>
          <w:szCs w:val="28"/>
        </w:rPr>
      </w:pPr>
      <w:r>
        <w:rPr>
          <w:rFonts w:hint="eastAsia" w:cs="Times New Roman"/>
          <w:b w:val="0"/>
          <w:bCs/>
          <w:sz w:val="24"/>
          <w:szCs w:val="28"/>
        </w:rPr>
        <w:t xml:space="preserve">                                                 排查日期：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5414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3913"/>
        <w:gridCol w:w="3321"/>
      </w:tblGrid>
      <w:tr w14:paraId="74D320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A785148">
            <w:pPr>
              <w:pStyle w:val="7"/>
              <w:spacing w:before="156"/>
              <w:rPr>
                <w:rFonts w:cs="Times New Roman"/>
              </w:rPr>
            </w:pPr>
            <w:r>
              <w:rPr>
                <w:rFonts w:hint="eastAsia" w:cs="Times New Roman"/>
                <w:sz w:val="24"/>
                <w:szCs w:val="28"/>
              </w:rPr>
              <w:t>表2：</w:t>
            </w:r>
            <w:r>
              <w:rPr>
                <w:rFonts w:hint="eastAsia" w:cs="Times New Roman"/>
                <w:sz w:val="24"/>
                <w:szCs w:val="28"/>
                <w:lang w:val="en-US" w:eastAsia="zh-CN"/>
              </w:rPr>
              <w:t>XX</w:t>
            </w:r>
            <w:r>
              <w:rPr>
                <w:rFonts w:hint="eastAsia" w:cs="Times New Roman"/>
                <w:sz w:val="24"/>
                <w:szCs w:val="28"/>
                <w:lang w:eastAsia="zh-CN"/>
              </w:rPr>
              <w:t>镇</w:t>
            </w:r>
            <w:r>
              <w:rPr>
                <w:rFonts w:hint="eastAsia" w:cs="Times New Roman"/>
                <w:sz w:val="24"/>
                <w:szCs w:val="28"/>
              </w:rPr>
              <w:t>各自然村污水检查井调查表</w:t>
            </w:r>
          </w:p>
        </w:tc>
      </w:tr>
      <w:tr w14:paraId="010556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pct"/>
            <w:shd w:val="clear" w:color="auto" w:fill="auto"/>
            <w:vAlign w:val="center"/>
          </w:tcPr>
          <w:p w14:paraId="6292DDB0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自然村</w:t>
            </w:r>
          </w:p>
        </w:tc>
        <w:tc>
          <w:tcPr>
            <w:tcW w:w="4011" w:type="pct"/>
            <w:gridSpan w:val="2"/>
            <w:shd w:val="clear" w:color="auto" w:fill="auto"/>
            <w:vAlign w:val="center"/>
          </w:tcPr>
          <w:p w14:paraId="374F8746">
            <w:pPr>
              <w:pStyle w:val="8"/>
              <w:jc w:val="both"/>
              <w:rPr>
                <w:rFonts w:cs="Times New Roman"/>
              </w:rPr>
            </w:pPr>
          </w:p>
        </w:tc>
      </w:tr>
      <w:tr w14:paraId="150920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pct"/>
            <w:shd w:val="clear" w:color="auto" w:fill="auto"/>
            <w:vAlign w:val="center"/>
          </w:tcPr>
          <w:p w14:paraId="44C8F78F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污水井位置</w:t>
            </w:r>
          </w:p>
        </w:tc>
        <w:tc>
          <w:tcPr>
            <w:tcW w:w="2170" w:type="pct"/>
            <w:shd w:val="clear" w:color="auto" w:fill="auto"/>
            <w:vAlign w:val="bottom"/>
          </w:tcPr>
          <w:p w14:paraId="59F3A5D5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（可用门牌+房前屋后表述）</w:t>
            </w:r>
          </w:p>
        </w:tc>
        <w:tc>
          <w:tcPr>
            <w:tcW w:w="1841" w:type="pct"/>
            <w:shd w:val="clear" w:color="auto" w:fill="auto"/>
            <w:vAlign w:val="bottom"/>
          </w:tcPr>
          <w:p w14:paraId="09797EFB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（可对井盖编号或其他方式表述）</w:t>
            </w:r>
          </w:p>
        </w:tc>
      </w:tr>
      <w:tr w14:paraId="1201D9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pct"/>
            <w:shd w:val="clear" w:color="auto" w:fill="auto"/>
            <w:vAlign w:val="center"/>
          </w:tcPr>
          <w:p w14:paraId="1A40F15A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污水井</w:t>
            </w:r>
          </w:p>
          <w:p w14:paraId="4877C796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所在管网</w:t>
            </w:r>
          </w:p>
        </w:tc>
        <w:tc>
          <w:tcPr>
            <w:tcW w:w="4011" w:type="pct"/>
            <w:gridSpan w:val="2"/>
            <w:shd w:val="clear" w:color="auto" w:fill="auto"/>
            <w:vAlign w:val="center"/>
          </w:tcPr>
          <w:p w14:paraId="3630A0AE">
            <w:pPr>
              <w:pStyle w:val="8"/>
              <w:ind w:firstLine="420" w:firstLineChars="20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□自然村支管（每家农户出户井连成的支管网）</w:t>
            </w:r>
          </w:p>
          <w:p w14:paraId="02910F3A">
            <w:pPr>
              <w:pStyle w:val="8"/>
              <w:ind w:firstLine="420" w:firstLineChars="20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□自然村主管（汇集各条支管通往泵坑的主管网）</w:t>
            </w:r>
          </w:p>
        </w:tc>
      </w:tr>
      <w:tr w14:paraId="611726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pct"/>
            <w:shd w:val="clear" w:color="auto" w:fill="auto"/>
            <w:vAlign w:val="center"/>
          </w:tcPr>
          <w:p w14:paraId="6C0763E9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污水井</w:t>
            </w:r>
          </w:p>
          <w:p w14:paraId="7290D1BC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所处场地</w:t>
            </w:r>
          </w:p>
        </w:tc>
        <w:tc>
          <w:tcPr>
            <w:tcW w:w="4011" w:type="pct"/>
            <w:gridSpan w:val="2"/>
            <w:shd w:val="clear" w:color="auto" w:fill="auto"/>
            <w:vAlign w:val="center"/>
          </w:tcPr>
          <w:p w14:paraId="38CB0F4F">
            <w:pPr>
              <w:pStyle w:val="8"/>
              <w:ind w:firstLine="420" w:firstLineChars="20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□村道上      □其他水泥场地      □旱地上      □农田内</w:t>
            </w:r>
          </w:p>
        </w:tc>
      </w:tr>
      <w:tr w14:paraId="7D69DC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pct"/>
            <w:shd w:val="clear" w:color="auto" w:fill="auto"/>
            <w:vAlign w:val="center"/>
          </w:tcPr>
          <w:p w14:paraId="5039B11D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污水检查井</w:t>
            </w:r>
          </w:p>
          <w:p w14:paraId="504C896A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井盖材质</w:t>
            </w:r>
          </w:p>
        </w:tc>
        <w:tc>
          <w:tcPr>
            <w:tcW w:w="4011" w:type="pct"/>
            <w:gridSpan w:val="2"/>
            <w:shd w:val="clear" w:color="auto" w:fill="auto"/>
            <w:vAlign w:val="center"/>
          </w:tcPr>
          <w:p w14:paraId="23408638">
            <w:pPr>
              <w:pStyle w:val="8"/>
              <w:ind w:firstLine="420" w:firstLineChars="20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□塑料      □水泥     □铸铁</w:t>
            </w:r>
          </w:p>
        </w:tc>
      </w:tr>
      <w:tr w14:paraId="2112E1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pct"/>
            <w:shd w:val="clear" w:color="auto" w:fill="auto"/>
            <w:vAlign w:val="center"/>
          </w:tcPr>
          <w:p w14:paraId="6140B3A5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污水检查井</w:t>
            </w:r>
          </w:p>
          <w:p w14:paraId="0A38A7AC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井盖情况</w:t>
            </w:r>
          </w:p>
        </w:tc>
        <w:tc>
          <w:tcPr>
            <w:tcW w:w="4011" w:type="pct"/>
            <w:gridSpan w:val="2"/>
            <w:shd w:val="clear" w:color="auto" w:fill="auto"/>
            <w:vAlign w:val="center"/>
          </w:tcPr>
          <w:p w14:paraId="5174910C">
            <w:pPr>
              <w:pStyle w:val="8"/>
              <w:spacing w:line="264" w:lineRule="auto"/>
              <w:ind w:firstLine="420" w:firstLineChars="200"/>
              <w:jc w:val="both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□正常      □缺失      □破损      □被掩埋</w:t>
            </w:r>
          </w:p>
        </w:tc>
      </w:tr>
      <w:tr w14:paraId="24F8A0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pct"/>
            <w:shd w:val="clear" w:color="auto" w:fill="auto"/>
            <w:vAlign w:val="center"/>
          </w:tcPr>
          <w:p w14:paraId="6C526461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污水检查井</w:t>
            </w:r>
          </w:p>
          <w:p w14:paraId="2FE1D773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井壁情况</w:t>
            </w:r>
          </w:p>
        </w:tc>
        <w:tc>
          <w:tcPr>
            <w:tcW w:w="4011" w:type="pct"/>
            <w:gridSpan w:val="2"/>
            <w:shd w:val="clear" w:color="auto" w:fill="auto"/>
            <w:vAlign w:val="center"/>
          </w:tcPr>
          <w:p w14:paraId="06131426">
            <w:pPr>
              <w:pStyle w:val="8"/>
              <w:spacing w:line="264" w:lineRule="auto"/>
              <w:ind w:firstLine="420" w:firstLineChars="200"/>
              <w:jc w:val="both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Times New Roman"/>
              </w:rPr>
              <w:t>□无破损    □有破损    □无法判断</w:t>
            </w:r>
            <w:r>
              <w:rPr>
                <w:rFonts w:hint="eastAsia" w:cs="Times New Roman"/>
                <w:lang w:eastAsia="zh-CN"/>
              </w:rPr>
              <w:t>（</w:t>
            </w:r>
            <w:r>
              <w:rPr>
                <w:rFonts w:hint="eastAsia" w:cs="Times New Roman"/>
                <w:lang w:val="en-US" w:eastAsia="zh-CN"/>
              </w:rPr>
              <w:t>井内水位较高/井盖无法开启</w:t>
            </w:r>
            <w:r>
              <w:rPr>
                <w:rFonts w:hint="eastAsia" w:cs="Times New Roman"/>
                <w:lang w:eastAsia="zh-CN"/>
              </w:rPr>
              <w:t>）</w:t>
            </w:r>
          </w:p>
        </w:tc>
      </w:tr>
      <w:tr w14:paraId="0A070E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pct"/>
            <w:shd w:val="clear" w:color="auto" w:fill="auto"/>
            <w:vAlign w:val="center"/>
          </w:tcPr>
          <w:p w14:paraId="6892B7E9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有无马鞍接头</w:t>
            </w:r>
          </w:p>
        </w:tc>
        <w:tc>
          <w:tcPr>
            <w:tcW w:w="4011" w:type="pct"/>
            <w:gridSpan w:val="2"/>
            <w:shd w:val="clear" w:color="auto" w:fill="auto"/>
            <w:vAlign w:val="center"/>
          </w:tcPr>
          <w:p w14:paraId="426A953D">
            <w:pPr>
              <w:pStyle w:val="8"/>
              <w:ind w:firstLine="420" w:firstLineChars="20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□有        □无</w:t>
            </w:r>
          </w:p>
        </w:tc>
      </w:tr>
      <w:tr w14:paraId="466CAE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pct"/>
            <w:shd w:val="clear" w:color="auto" w:fill="auto"/>
            <w:vAlign w:val="center"/>
          </w:tcPr>
          <w:p w14:paraId="71273079">
            <w:pPr>
              <w:pStyle w:val="8"/>
              <w:rPr>
                <w:rFonts w:cs="Times New Roman"/>
              </w:rPr>
            </w:pPr>
            <w:r>
              <w:rPr>
                <w:rFonts w:cs="Times New Roman"/>
              </w:rPr>
              <w:t>井壁与管道</w:t>
            </w:r>
          </w:p>
          <w:p w14:paraId="077B91A3">
            <w:pPr>
              <w:pStyle w:val="8"/>
              <w:rPr>
                <w:rFonts w:cs="Times New Roman"/>
              </w:rPr>
            </w:pPr>
            <w:r>
              <w:rPr>
                <w:rFonts w:cs="Times New Roman"/>
              </w:rPr>
              <w:t>连接</w:t>
            </w:r>
            <w:r>
              <w:rPr>
                <w:rFonts w:hint="eastAsia" w:cs="Times New Roman"/>
              </w:rPr>
              <w:t>情况</w:t>
            </w:r>
          </w:p>
        </w:tc>
        <w:tc>
          <w:tcPr>
            <w:tcW w:w="4011" w:type="pct"/>
            <w:gridSpan w:val="2"/>
            <w:shd w:val="clear" w:color="auto" w:fill="auto"/>
            <w:vAlign w:val="center"/>
          </w:tcPr>
          <w:p w14:paraId="2A8EE179">
            <w:pPr>
              <w:pStyle w:val="8"/>
              <w:ind w:firstLine="420" w:firstLineChars="20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□接口紧密连接    □接口处有缝隙    □接口处已脱落</w:t>
            </w:r>
          </w:p>
        </w:tc>
      </w:tr>
      <w:tr w14:paraId="0B615D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pct"/>
            <w:shd w:val="clear" w:color="auto" w:fill="auto"/>
            <w:vAlign w:val="center"/>
          </w:tcPr>
          <w:p w14:paraId="527BECFB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污水检查井</w:t>
            </w:r>
          </w:p>
          <w:p w14:paraId="773F3D96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水流情况</w:t>
            </w:r>
          </w:p>
        </w:tc>
        <w:tc>
          <w:tcPr>
            <w:tcW w:w="4011" w:type="pct"/>
            <w:gridSpan w:val="2"/>
            <w:shd w:val="clear" w:color="auto" w:fill="auto"/>
            <w:vAlign w:val="center"/>
          </w:tcPr>
          <w:p w14:paraId="193166EF">
            <w:pPr>
              <w:pStyle w:val="8"/>
              <w:ind w:firstLine="420" w:firstLineChars="20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□没有水     □有水流，水量小     □有水流，水量大</w:t>
            </w:r>
          </w:p>
          <w:p w14:paraId="502A8C9E">
            <w:pPr>
              <w:pStyle w:val="8"/>
              <w:ind w:firstLine="420" w:firstLineChars="20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排查天气：□晴    □雨      排查时间：    时    分</w:t>
            </w:r>
          </w:p>
        </w:tc>
      </w:tr>
      <w:tr w14:paraId="45A090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pct"/>
            <w:shd w:val="clear" w:color="auto" w:fill="auto"/>
            <w:vAlign w:val="center"/>
          </w:tcPr>
          <w:p w14:paraId="71116983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污水井水质初判</w:t>
            </w:r>
          </w:p>
        </w:tc>
        <w:tc>
          <w:tcPr>
            <w:tcW w:w="4011" w:type="pct"/>
            <w:gridSpan w:val="2"/>
            <w:shd w:val="clear" w:color="auto" w:fill="auto"/>
            <w:vAlign w:val="center"/>
          </w:tcPr>
          <w:p w14:paraId="4409C392">
            <w:pPr>
              <w:pStyle w:val="8"/>
              <w:ind w:firstLine="420" w:firstLineChars="20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□初判水质较浑浊      □初判水质较清澈</w:t>
            </w:r>
          </w:p>
        </w:tc>
      </w:tr>
      <w:tr w14:paraId="0832D5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pct"/>
            <w:shd w:val="clear" w:color="auto" w:fill="auto"/>
            <w:vAlign w:val="center"/>
          </w:tcPr>
          <w:p w14:paraId="3BE6B7F6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近两年污水井</w:t>
            </w:r>
          </w:p>
          <w:p w14:paraId="1D2C3CD9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是否出现漫溢</w:t>
            </w:r>
          </w:p>
        </w:tc>
        <w:tc>
          <w:tcPr>
            <w:tcW w:w="4011" w:type="pct"/>
            <w:gridSpan w:val="2"/>
            <w:shd w:val="clear" w:color="auto" w:fill="auto"/>
            <w:vAlign w:val="center"/>
          </w:tcPr>
          <w:p w14:paraId="45271A90">
            <w:pPr>
              <w:pStyle w:val="8"/>
              <w:ind w:firstLine="420" w:firstLineChars="20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□有漫溢              □无漫溢</w:t>
            </w:r>
          </w:p>
        </w:tc>
      </w:tr>
      <w:tr w14:paraId="460F55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pct"/>
            <w:shd w:val="clear" w:color="auto" w:fill="auto"/>
            <w:vAlign w:val="center"/>
          </w:tcPr>
          <w:p w14:paraId="71B8B0FC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运维主体</w:t>
            </w:r>
          </w:p>
        </w:tc>
        <w:tc>
          <w:tcPr>
            <w:tcW w:w="4011" w:type="pct"/>
            <w:gridSpan w:val="2"/>
            <w:shd w:val="clear" w:color="auto" w:fill="auto"/>
            <w:vAlign w:val="center"/>
          </w:tcPr>
          <w:p w14:paraId="3BF83825">
            <w:pPr>
              <w:pStyle w:val="8"/>
              <w:ind w:firstLine="420" w:firstLineChars="20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□北控水务     □公用环保     □属地负责</w:t>
            </w:r>
          </w:p>
        </w:tc>
      </w:tr>
      <w:tr w14:paraId="11E478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pct"/>
            <w:shd w:val="clear" w:color="auto" w:fill="auto"/>
            <w:vAlign w:val="center"/>
          </w:tcPr>
          <w:p w14:paraId="21471B6E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其他情况</w:t>
            </w:r>
          </w:p>
        </w:tc>
        <w:tc>
          <w:tcPr>
            <w:tcW w:w="4011" w:type="pct"/>
            <w:gridSpan w:val="2"/>
            <w:shd w:val="clear" w:color="auto" w:fill="auto"/>
            <w:vAlign w:val="center"/>
          </w:tcPr>
          <w:p w14:paraId="3FF4155D">
            <w:pPr>
              <w:pStyle w:val="8"/>
              <w:rPr>
                <w:rFonts w:cs="Times New Roman"/>
              </w:rPr>
            </w:pPr>
          </w:p>
        </w:tc>
      </w:tr>
    </w:tbl>
    <w:p w14:paraId="1C4091D6">
      <w:pPr>
        <w:pStyle w:val="7"/>
        <w:spacing w:before="156"/>
        <w:jc w:val="left"/>
        <w:rPr>
          <w:rFonts w:cs="Times New Roman"/>
          <w:b w:val="0"/>
          <w:bCs/>
          <w:sz w:val="24"/>
          <w:szCs w:val="28"/>
        </w:rPr>
      </w:pPr>
      <w:r>
        <w:rPr>
          <w:rFonts w:hint="eastAsia" w:cs="Times New Roman"/>
          <w:b w:val="0"/>
          <w:bCs/>
          <w:sz w:val="24"/>
          <w:szCs w:val="28"/>
        </w:rPr>
        <w:t>备注：本表一个检查井填写一张                     排查人员：</w:t>
      </w:r>
    </w:p>
    <w:p w14:paraId="2B8ACD58">
      <w:pPr>
        <w:pStyle w:val="7"/>
        <w:spacing w:before="156"/>
        <w:jc w:val="left"/>
        <w:rPr>
          <w:rFonts w:cs="Times New Roman"/>
          <w:sz w:val="24"/>
          <w:szCs w:val="28"/>
        </w:rPr>
      </w:pPr>
      <w:r>
        <w:rPr>
          <w:rFonts w:hint="eastAsia" w:cs="Times New Roman"/>
          <w:b w:val="0"/>
          <w:bCs/>
          <w:sz w:val="24"/>
          <w:szCs w:val="28"/>
        </w:rPr>
        <w:t xml:space="preserve">                                                 排查日期：</w:t>
      </w:r>
    </w:p>
    <w:tbl>
      <w:tblPr>
        <w:tblStyle w:val="4"/>
        <w:tblpPr w:leftFromText="180" w:rightFromText="180" w:vertAnchor="page" w:horzAnchor="page" w:tblpX="1396" w:tblpY="1889"/>
        <w:tblOverlap w:val="never"/>
        <w:tblW w:w="5587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7526"/>
      </w:tblGrid>
      <w:tr w14:paraId="347EC7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000" w:type="pct"/>
            <w:gridSpan w:val="2"/>
            <w:vAlign w:val="center"/>
          </w:tcPr>
          <w:p w14:paraId="2C9A03A3">
            <w:pPr>
              <w:pStyle w:val="7"/>
              <w:spacing w:before="156"/>
              <w:rPr>
                <w:rFonts w:cs="Times New Roman"/>
              </w:rPr>
            </w:pPr>
            <w:r>
              <w:rPr>
                <w:rFonts w:hint="eastAsia" w:cs="Times New Roman"/>
                <w:sz w:val="24"/>
                <w:szCs w:val="28"/>
              </w:rPr>
              <w:t>表3：</w:t>
            </w:r>
            <w:r>
              <w:rPr>
                <w:rFonts w:hint="eastAsia" w:cs="Times New Roman"/>
                <w:sz w:val="24"/>
                <w:szCs w:val="28"/>
                <w:lang w:val="en-US" w:eastAsia="zh-CN"/>
              </w:rPr>
              <w:t>XX</w:t>
            </w:r>
            <w:r>
              <w:rPr>
                <w:rFonts w:hint="eastAsia" w:cs="Times New Roman"/>
                <w:sz w:val="24"/>
                <w:szCs w:val="28"/>
                <w:lang w:eastAsia="zh-CN"/>
              </w:rPr>
              <w:t>镇</w:t>
            </w:r>
            <w:r>
              <w:rPr>
                <w:rFonts w:hint="eastAsia" w:cs="Times New Roman"/>
                <w:sz w:val="24"/>
                <w:szCs w:val="28"/>
              </w:rPr>
              <w:t>各自然村管网基本情况</w:t>
            </w:r>
          </w:p>
        </w:tc>
      </w:tr>
      <w:tr w14:paraId="0863AC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55" w:type="pct"/>
            <w:vAlign w:val="center"/>
          </w:tcPr>
          <w:p w14:paraId="79278AD1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行政村</w:t>
            </w:r>
          </w:p>
        </w:tc>
        <w:tc>
          <w:tcPr>
            <w:tcW w:w="4044" w:type="pct"/>
            <w:vAlign w:val="center"/>
          </w:tcPr>
          <w:p w14:paraId="1E46FB75">
            <w:pPr>
              <w:pStyle w:val="8"/>
              <w:ind w:firstLine="210" w:firstLineChars="100"/>
              <w:rPr>
                <w:rFonts w:cs="Times New Roman"/>
              </w:rPr>
            </w:pPr>
          </w:p>
        </w:tc>
      </w:tr>
      <w:tr w14:paraId="300AEA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55" w:type="pct"/>
            <w:vAlign w:val="center"/>
          </w:tcPr>
          <w:p w14:paraId="4EC75A10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自然村</w:t>
            </w:r>
          </w:p>
        </w:tc>
        <w:tc>
          <w:tcPr>
            <w:tcW w:w="4044" w:type="pct"/>
            <w:vAlign w:val="center"/>
          </w:tcPr>
          <w:p w14:paraId="10DDB143">
            <w:pPr>
              <w:pStyle w:val="8"/>
              <w:ind w:firstLine="210" w:firstLineChars="100"/>
              <w:rPr>
                <w:rFonts w:cs="Times New Roman"/>
              </w:rPr>
            </w:pPr>
          </w:p>
        </w:tc>
      </w:tr>
      <w:tr w14:paraId="25E547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55" w:type="pct"/>
            <w:shd w:val="clear" w:color="auto" w:fill="auto"/>
            <w:vAlign w:val="center"/>
          </w:tcPr>
          <w:p w14:paraId="46BEA9DD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污水管网</w:t>
            </w:r>
          </w:p>
          <w:p w14:paraId="0E39818F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建设年份</w:t>
            </w:r>
          </w:p>
        </w:tc>
        <w:tc>
          <w:tcPr>
            <w:tcW w:w="4044" w:type="pct"/>
            <w:shd w:val="clear" w:color="auto" w:fill="auto"/>
            <w:vAlign w:val="center"/>
          </w:tcPr>
          <w:p w14:paraId="113F9EAA">
            <w:pPr>
              <w:pStyle w:val="8"/>
              <w:ind w:firstLine="210" w:firstLineChars="100"/>
              <w:rPr>
                <w:rFonts w:cs="Times New Roman"/>
              </w:rPr>
            </w:pPr>
          </w:p>
        </w:tc>
      </w:tr>
      <w:tr w14:paraId="06E6A1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55" w:type="pct"/>
            <w:shd w:val="clear" w:color="auto" w:fill="auto"/>
            <w:vAlign w:val="center"/>
          </w:tcPr>
          <w:p w14:paraId="3CDA7548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常驻人口</w:t>
            </w:r>
          </w:p>
        </w:tc>
        <w:tc>
          <w:tcPr>
            <w:tcW w:w="4044" w:type="pct"/>
            <w:shd w:val="clear" w:color="auto" w:fill="auto"/>
            <w:vAlign w:val="bottom"/>
          </w:tcPr>
          <w:p w14:paraId="27956AAB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（表1用水人数汇总）</w:t>
            </w:r>
          </w:p>
        </w:tc>
      </w:tr>
      <w:tr w14:paraId="1A22E0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55" w:type="pct"/>
            <w:shd w:val="clear" w:color="auto" w:fill="auto"/>
            <w:vAlign w:val="center"/>
          </w:tcPr>
          <w:p w14:paraId="3CC4FD41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污水井数量</w:t>
            </w:r>
          </w:p>
        </w:tc>
        <w:tc>
          <w:tcPr>
            <w:tcW w:w="4044" w:type="pct"/>
            <w:shd w:val="clear" w:color="auto" w:fill="auto"/>
            <w:vAlign w:val="bottom"/>
          </w:tcPr>
          <w:p w14:paraId="2FA32BD1">
            <w:pPr>
              <w:pStyle w:val="8"/>
              <w:ind w:firstLine="210" w:firstLineChars="100"/>
              <w:rPr>
                <w:rFonts w:cs="Times New Roman"/>
              </w:rPr>
            </w:pPr>
            <w:r>
              <w:rPr>
                <w:rFonts w:hint="eastAsia" w:cs="Times New Roman"/>
              </w:rPr>
              <w:t>（表2检查井数量汇总）</w:t>
            </w:r>
          </w:p>
        </w:tc>
      </w:tr>
      <w:tr w14:paraId="360C2C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55" w:type="pct"/>
            <w:vAlign w:val="center"/>
          </w:tcPr>
          <w:p w14:paraId="5D733427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泵坑情况</w:t>
            </w:r>
          </w:p>
        </w:tc>
        <w:tc>
          <w:tcPr>
            <w:tcW w:w="4044" w:type="pct"/>
            <w:vAlign w:val="center"/>
          </w:tcPr>
          <w:p w14:paraId="395C5F22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□有杂物      □无杂物      □有异味      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eastAsia" w:cs="Times New Roman"/>
              </w:rPr>
              <w:t>无异味</w:t>
            </w:r>
          </w:p>
          <w:p w14:paraId="2728584D">
            <w:pPr>
              <w:pStyle w:val="8"/>
              <w:ind w:firstLine="1260" w:firstLineChars="60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如有多个泵坑，请标注问题泵坑位置：</w:t>
            </w:r>
          </w:p>
        </w:tc>
      </w:tr>
      <w:tr w14:paraId="721E03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55" w:type="pct"/>
            <w:shd w:val="clear" w:color="auto" w:fill="auto"/>
            <w:vAlign w:val="center"/>
          </w:tcPr>
          <w:p w14:paraId="5867DEBB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是否有</w:t>
            </w:r>
          </w:p>
          <w:p w14:paraId="2F1ECA67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过河污水管网</w:t>
            </w:r>
          </w:p>
        </w:tc>
        <w:tc>
          <w:tcPr>
            <w:tcW w:w="4044" w:type="pct"/>
            <w:shd w:val="clear" w:color="auto" w:fill="auto"/>
            <w:vAlign w:val="center"/>
          </w:tcPr>
          <w:p w14:paraId="54F6BD42">
            <w:pPr>
              <w:pStyle w:val="8"/>
              <w:ind w:firstLine="420" w:firstLineChars="200"/>
              <w:rPr>
                <w:rFonts w:cs="Times New Roman"/>
              </w:rPr>
            </w:pPr>
            <w:r>
              <w:rPr>
                <w:rFonts w:hint="eastAsia" w:cs="Times New Roman"/>
              </w:rPr>
              <w:t>□无过河管          □有过河管，约：    米</w:t>
            </w:r>
          </w:p>
        </w:tc>
      </w:tr>
      <w:tr w14:paraId="364DC9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55" w:type="pct"/>
            <w:shd w:val="clear" w:color="auto" w:fill="auto"/>
            <w:vAlign w:val="center"/>
          </w:tcPr>
          <w:p w14:paraId="5D7F013F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是否有</w:t>
            </w:r>
          </w:p>
          <w:p w14:paraId="4E5F03CE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过农田污水管网</w:t>
            </w:r>
          </w:p>
        </w:tc>
        <w:tc>
          <w:tcPr>
            <w:tcW w:w="4044" w:type="pct"/>
            <w:shd w:val="clear" w:color="auto" w:fill="auto"/>
            <w:vAlign w:val="center"/>
          </w:tcPr>
          <w:p w14:paraId="466B4B95">
            <w:pPr>
              <w:pStyle w:val="8"/>
              <w:ind w:firstLine="420" w:firstLineChars="200"/>
              <w:rPr>
                <w:rFonts w:cs="Times New Roman"/>
              </w:rPr>
            </w:pPr>
            <w:r>
              <w:rPr>
                <w:rFonts w:hint="eastAsia" w:cs="Times New Roman"/>
              </w:rPr>
              <w:t>□无过田管          □有过田管，约：    米</w:t>
            </w:r>
          </w:p>
        </w:tc>
      </w:tr>
      <w:tr w14:paraId="4B4E44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55" w:type="pct"/>
            <w:shd w:val="clear" w:color="auto" w:fill="auto"/>
            <w:vAlign w:val="center"/>
          </w:tcPr>
          <w:p w14:paraId="1BE9A09B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是否有公共低洼场地（道路）雨水接入污水管网（井）</w:t>
            </w:r>
          </w:p>
        </w:tc>
        <w:tc>
          <w:tcPr>
            <w:tcW w:w="4044" w:type="pct"/>
            <w:shd w:val="clear" w:color="auto" w:fill="auto"/>
            <w:vAlign w:val="center"/>
          </w:tcPr>
          <w:p w14:paraId="37E0BA0B">
            <w:pPr>
              <w:pStyle w:val="8"/>
              <w:ind w:firstLine="420" w:firstLineChars="200"/>
              <w:rPr>
                <w:rFonts w:cs="Times New Roman"/>
              </w:rPr>
            </w:pPr>
            <w:r>
              <w:rPr>
                <w:rFonts w:hint="eastAsia" w:cs="Times New Roman"/>
              </w:rPr>
              <w:t>□无          □有</w:t>
            </w:r>
          </w:p>
        </w:tc>
      </w:tr>
      <w:tr w14:paraId="15E5E7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955" w:type="pct"/>
            <w:shd w:val="clear" w:color="auto" w:fill="auto"/>
            <w:vAlign w:val="center"/>
          </w:tcPr>
          <w:p w14:paraId="235A6F37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如有上述现象，填写有几处，并简要描述位置</w:t>
            </w:r>
          </w:p>
        </w:tc>
        <w:tc>
          <w:tcPr>
            <w:tcW w:w="4044" w:type="pct"/>
            <w:shd w:val="clear" w:color="auto" w:fill="auto"/>
            <w:vAlign w:val="center"/>
          </w:tcPr>
          <w:p w14:paraId="33F392A2">
            <w:pPr>
              <w:pStyle w:val="8"/>
              <w:ind w:firstLine="420" w:firstLineChars="200"/>
              <w:jc w:val="both"/>
              <w:rPr>
                <w:rFonts w:cs="Times New Roman"/>
              </w:rPr>
            </w:pPr>
          </w:p>
        </w:tc>
      </w:tr>
      <w:tr w14:paraId="300F5A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55" w:type="pct"/>
            <w:shd w:val="clear" w:color="auto" w:fill="auto"/>
            <w:vAlign w:val="center"/>
          </w:tcPr>
          <w:p w14:paraId="60A1F924">
            <w:pPr>
              <w:pStyle w:val="8"/>
              <w:rPr>
                <w:rFonts w:cs="Times New Roman"/>
              </w:rPr>
            </w:pPr>
            <w:r>
              <w:rPr>
                <w:rFonts w:cs="Times New Roman"/>
              </w:rPr>
              <w:t>其他情况</w:t>
            </w:r>
          </w:p>
        </w:tc>
        <w:tc>
          <w:tcPr>
            <w:tcW w:w="4044" w:type="pct"/>
            <w:shd w:val="clear" w:color="auto" w:fill="auto"/>
            <w:vAlign w:val="center"/>
          </w:tcPr>
          <w:p w14:paraId="2C5531C1">
            <w:pPr>
              <w:pStyle w:val="8"/>
              <w:ind w:firstLine="420" w:firstLineChars="200"/>
              <w:jc w:val="both"/>
              <w:rPr>
                <w:rFonts w:cs="Times New Roman"/>
              </w:rPr>
            </w:pPr>
          </w:p>
        </w:tc>
      </w:tr>
    </w:tbl>
    <w:p w14:paraId="5A90333C">
      <w:pPr>
        <w:pStyle w:val="7"/>
        <w:spacing w:before="156"/>
        <w:jc w:val="left"/>
        <w:rPr>
          <w:rFonts w:cs="Times New Roman"/>
          <w:b w:val="0"/>
          <w:bCs/>
          <w:sz w:val="24"/>
          <w:szCs w:val="28"/>
        </w:rPr>
      </w:pPr>
      <w:r>
        <w:rPr>
          <w:rFonts w:hint="eastAsia" w:cs="Times New Roman"/>
          <w:b w:val="0"/>
          <w:bCs/>
          <w:sz w:val="24"/>
          <w:szCs w:val="28"/>
        </w:rPr>
        <w:t>备注：本表一个自然村填写一张                     排查人员：</w:t>
      </w:r>
    </w:p>
    <w:p w14:paraId="72431A9C">
      <w:pPr>
        <w:pStyle w:val="7"/>
        <w:spacing w:before="156"/>
        <w:jc w:val="left"/>
        <w:rPr>
          <w:rFonts w:cs="Times New Roman"/>
          <w:b w:val="0"/>
          <w:bCs/>
          <w:sz w:val="24"/>
          <w:szCs w:val="28"/>
        </w:rPr>
      </w:pPr>
      <w:r>
        <w:rPr>
          <w:rFonts w:hint="eastAsia" w:cs="Times New Roman"/>
          <w:b w:val="0"/>
          <w:bCs/>
          <w:sz w:val="24"/>
          <w:szCs w:val="28"/>
        </w:rPr>
        <w:t xml:space="preserve">                                                 排查日期：</w:t>
      </w:r>
    </w:p>
    <w:tbl>
      <w:tblPr>
        <w:tblStyle w:val="4"/>
        <w:tblpPr w:leftFromText="180" w:rightFromText="180" w:vertAnchor="text" w:horzAnchor="page" w:tblpX="1120" w:tblpY="60"/>
        <w:tblOverlap w:val="never"/>
        <w:tblW w:w="5815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7892"/>
      </w:tblGrid>
      <w:tr w14:paraId="32FC21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4977564">
            <w:pPr>
              <w:pStyle w:val="7"/>
              <w:spacing w:before="156"/>
              <w:rPr>
                <w:rFonts w:cs="Times New Roman"/>
              </w:rPr>
            </w:pPr>
            <w:r>
              <w:rPr>
                <w:rFonts w:hint="eastAsia" w:cs="Times New Roman"/>
                <w:sz w:val="24"/>
                <w:szCs w:val="28"/>
              </w:rPr>
              <w:t>表4：</w:t>
            </w:r>
            <w:r>
              <w:rPr>
                <w:rFonts w:hint="eastAsia" w:cs="Times New Roman"/>
                <w:sz w:val="24"/>
                <w:szCs w:val="28"/>
                <w:lang w:val="en-US" w:eastAsia="zh-CN"/>
              </w:rPr>
              <w:t>XX</w:t>
            </w:r>
            <w:r>
              <w:rPr>
                <w:rFonts w:hint="eastAsia" w:cs="Times New Roman"/>
                <w:sz w:val="24"/>
                <w:szCs w:val="28"/>
                <w:lang w:eastAsia="zh-CN"/>
              </w:rPr>
              <w:t>镇</w:t>
            </w:r>
            <w:r>
              <w:rPr>
                <w:rFonts w:hint="eastAsia" w:cs="Times New Roman"/>
                <w:sz w:val="24"/>
                <w:szCs w:val="28"/>
                <w:lang w:val="en-US" w:eastAsia="zh-CN"/>
              </w:rPr>
              <w:t>/街</w:t>
            </w:r>
            <w:r>
              <w:rPr>
                <w:rFonts w:hint="eastAsia" w:cs="Times New Roman"/>
                <w:sz w:val="24"/>
                <w:szCs w:val="28"/>
              </w:rPr>
              <w:t>市政污水井调查表</w:t>
            </w:r>
          </w:p>
        </w:tc>
      </w:tr>
      <w:tr w14:paraId="21C88F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25" w:type="pct"/>
            <w:shd w:val="clear" w:color="auto" w:fill="auto"/>
            <w:vAlign w:val="center"/>
          </w:tcPr>
          <w:p w14:paraId="28E1CCD7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道路名称</w:t>
            </w:r>
          </w:p>
        </w:tc>
        <w:tc>
          <w:tcPr>
            <w:tcW w:w="4074" w:type="pct"/>
            <w:shd w:val="clear" w:color="auto" w:fill="auto"/>
            <w:vAlign w:val="center"/>
          </w:tcPr>
          <w:p w14:paraId="24EEEE07">
            <w:pPr>
              <w:pStyle w:val="8"/>
              <w:jc w:val="both"/>
              <w:rPr>
                <w:rFonts w:cs="Times New Roman"/>
              </w:rPr>
            </w:pPr>
          </w:p>
        </w:tc>
      </w:tr>
      <w:tr w14:paraId="13AADB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25" w:type="pct"/>
            <w:shd w:val="clear" w:color="auto" w:fill="auto"/>
            <w:vAlign w:val="center"/>
          </w:tcPr>
          <w:p w14:paraId="04E6C4D6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污水井位置</w:t>
            </w:r>
          </w:p>
        </w:tc>
        <w:tc>
          <w:tcPr>
            <w:tcW w:w="4074" w:type="pct"/>
            <w:shd w:val="clear" w:color="auto" w:fill="auto"/>
            <w:vAlign w:val="bottom"/>
          </w:tcPr>
          <w:p w14:paraId="5837C1F3">
            <w:pPr>
              <w:pStyle w:val="8"/>
              <w:rPr>
                <w:rFonts w:cs="Times New Roman"/>
                <w:sz w:val="13"/>
                <w:szCs w:val="13"/>
              </w:rPr>
            </w:pPr>
            <w:r>
              <w:rPr>
                <w:rFonts w:hint="eastAsia" w:cs="Times New Roman"/>
                <w:sz w:val="18"/>
                <w:szCs w:val="18"/>
              </w:rPr>
              <w:t>（可用门牌+附近标志性构筑物距离表述）</w:t>
            </w:r>
          </w:p>
        </w:tc>
      </w:tr>
      <w:tr w14:paraId="4FF08C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25" w:type="pct"/>
            <w:shd w:val="clear" w:color="auto" w:fill="auto"/>
            <w:vAlign w:val="center"/>
          </w:tcPr>
          <w:p w14:paraId="4BCF6EB0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污水检查井</w:t>
            </w:r>
          </w:p>
          <w:p w14:paraId="34DC55B2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井盖材质</w:t>
            </w:r>
          </w:p>
        </w:tc>
        <w:tc>
          <w:tcPr>
            <w:tcW w:w="4074" w:type="pct"/>
            <w:shd w:val="clear" w:color="auto" w:fill="auto"/>
            <w:vAlign w:val="center"/>
          </w:tcPr>
          <w:p w14:paraId="02D0528E">
            <w:pPr>
              <w:pStyle w:val="8"/>
              <w:ind w:firstLine="420" w:firstLineChars="200"/>
              <w:rPr>
                <w:rFonts w:cs="Times New Roman"/>
              </w:rPr>
            </w:pPr>
            <w:r>
              <w:rPr>
                <w:rFonts w:hint="eastAsia" w:cs="Times New Roman"/>
              </w:rPr>
              <w:t>□塑料      □水泥     □铸铁</w:t>
            </w:r>
          </w:p>
        </w:tc>
      </w:tr>
      <w:tr w14:paraId="0A180C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25" w:type="pct"/>
            <w:shd w:val="clear" w:color="auto" w:fill="auto"/>
            <w:vAlign w:val="center"/>
          </w:tcPr>
          <w:p w14:paraId="64AA09F9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污水检查井</w:t>
            </w:r>
          </w:p>
          <w:p w14:paraId="3F7FC46B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井盖情况</w:t>
            </w:r>
          </w:p>
        </w:tc>
        <w:tc>
          <w:tcPr>
            <w:tcW w:w="4074" w:type="pct"/>
            <w:shd w:val="clear" w:color="auto" w:fill="auto"/>
            <w:vAlign w:val="center"/>
          </w:tcPr>
          <w:p w14:paraId="7917676D">
            <w:pPr>
              <w:pStyle w:val="8"/>
              <w:spacing w:line="264" w:lineRule="auto"/>
              <w:ind w:firstLine="420" w:firstLineChars="200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</w:rPr>
              <w:t>□正常      □缺失      □破损      □被掩埋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eastAsia" w:cs="Times New Roman"/>
              </w:rPr>
              <w:t xml:space="preserve"> □</w:t>
            </w:r>
            <w:r>
              <w:rPr>
                <w:rFonts w:hint="eastAsia" w:cs="Times New Roman"/>
                <w:lang w:val="en-US" w:eastAsia="zh-CN"/>
              </w:rPr>
              <w:t>井盖错盖</w:t>
            </w:r>
          </w:p>
        </w:tc>
      </w:tr>
      <w:tr w14:paraId="0404AE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25" w:type="pct"/>
            <w:shd w:val="clear" w:color="auto" w:fill="auto"/>
            <w:vAlign w:val="center"/>
          </w:tcPr>
          <w:p w14:paraId="2D3366A3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污水检查井</w:t>
            </w:r>
          </w:p>
          <w:p w14:paraId="2F302B24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井壁属性</w:t>
            </w:r>
          </w:p>
        </w:tc>
        <w:tc>
          <w:tcPr>
            <w:tcW w:w="4074" w:type="pct"/>
            <w:shd w:val="clear" w:color="auto" w:fill="auto"/>
            <w:vAlign w:val="center"/>
          </w:tcPr>
          <w:p w14:paraId="4BC3C4CB">
            <w:pPr>
              <w:pStyle w:val="8"/>
              <w:spacing w:line="264" w:lineRule="auto"/>
              <w:ind w:firstLine="420" w:firstLineChars="200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eastAsia" w:cs="Times New Roman"/>
              </w:rPr>
              <w:t>砖砌+水泥抹面  □塑料成品  □混凝土成品</w:t>
            </w:r>
          </w:p>
          <w:p w14:paraId="4D577022">
            <w:pPr>
              <w:pStyle w:val="8"/>
              <w:spacing w:line="264" w:lineRule="auto"/>
              <w:ind w:firstLine="420" w:firstLineChars="200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eastAsia" w:cs="Times New Roman"/>
              </w:rPr>
              <w:t>无法判断</w:t>
            </w:r>
            <w:r>
              <w:rPr>
                <w:rFonts w:hint="eastAsia" w:cs="Times New Roman"/>
                <w:lang w:eastAsia="zh-CN"/>
              </w:rPr>
              <w:t>（</w:t>
            </w:r>
            <w:r>
              <w:rPr>
                <w:rFonts w:hint="eastAsia" w:cs="Times New Roman"/>
                <w:lang w:val="en-US" w:eastAsia="zh-CN"/>
              </w:rPr>
              <w:t>井内水位较高/井盖无法开启</w:t>
            </w:r>
            <w:r>
              <w:rPr>
                <w:rFonts w:hint="eastAsia" w:cs="Times New Roman"/>
                <w:lang w:eastAsia="zh-CN"/>
              </w:rPr>
              <w:t>）</w:t>
            </w:r>
          </w:p>
        </w:tc>
      </w:tr>
      <w:tr w14:paraId="18E76A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25" w:type="pct"/>
            <w:shd w:val="clear" w:color="auto" w:fill="auto"/>
            <w:vAlign w:val="center"/>
          </w:tcPr>
          <w:p w14:paraId="657119C6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污水检查井</w:t>
            </w:r>
          </w:p>
          <w:p w14:paraId="47A13CFF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井壁缺陷情况</w:t>
            </w:r>
          </w:p>
        </w:tc>
        <w:tc>
          <w:tcPr>
            <w:tcW w:w="4074" w:type="pct"/>
            <w:shd w:val="clear" w:color="auto" w:fill="auto"/>
            <w:vAlign w:val="center"/>
          </w:tcPr>
          <w:p w14:paraId="0D55AC64">
            <w:pPr>
              <w:pStyle w:val="8"/>
              <w:spacing w:line="264" w:lineRule="auto"/>
              <w:ind w:firstLine="420" w:firstLineChars="200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□无破损    □有破损    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eastAsia" w:cs="Times New Roman"/>
              </w:rPr>
              <w:t>无法判断</w:t>
            </w:r>
            <w:r>
              <w:rPr>
                <w:rFonts w:hint="eastAsia" w:cs="Times New Roman"/>
                <w:lang w:eastAsia="zh-CN"/>
              </w:rPr>
              <w:t>（</w:t>
            </w:r>
            <w:r>
              <w:rPr>
                <w:rFonts w:hint="eastAsia" w:cs="Times New Roman"/>
                <w:lang w:val="en-US" w:eastAsia="zh-CN"/>
              </w:rPr>
              <w:t>井内水位较高/井盖无法开启</w:t>
            </w:r>
            <w:r>
              <w:rPr>
                <w:rFonts w:hint="eastAsia" w:cs="Times New Roman"/>
                <w:lang w:eastAsia="zh-CN"/>
              </w:rPr>
              <w:t>）</w:t>
            </w:r>
          </w:p>
        </w:tc>
      </w:tr>
      <w:tr w14:paraId="315B39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25" w:type="pct"/>
            <w:shd w:val="clear" w:color="auto" w:fill="auto"/>
            <w:vAlign w:val="center"/>
          </w:tcPr>
          <w:p w14:paraId="379E9A1B">
            <w:pPr>
              <w:pStyle w:val="8"/>
              <w:rPr>
                <w:rFonts w:cs="Times New Roman"/>
              </w:rPr>
            </w:pPr>
            <w:r>
              <w:rPr>
                <w:rFonts w:cs="Times New Roman"/>
              </w:rPr>
              <w:t>井壁与管道</w:t>
            </w:r>
          </w:p>
          <w:p w14:paraId="2978E9B4">
            <w:pPr>
              <w:pStyle w:val="8"/>
              <w:rPr>
                <w:rFonts w:cs="Times New Roman"/>
              </w:rPr>
            </w:pPr>
            <w:r>
              <w:rPr>
                <w:rFonts w:cs="Times New Roman"/>
              </w:rPr>
              <w:t>连接</w:t>
            </w:r>
            <w:r>
              <w:rPr>
                <w:rFonts w:hint="eastAsia" w:cs="Times New Roman"/>
              </w:rPr>
              <w:t>情况</w:t>
            </w:r>
          </w:p>
        </w:tc>
        <w:tc>
          <w:tcPr>
            <w:tcW w:w="4074" w:type="pct"/>
            <w:shd w:val="clear" w:color="auto" w:fill="auto"/>
            <w:vAlign w:val="center"/>
          </w:tcPr>
          <w:p w14:paraId="01179E67">
            <w:pPr>
              <w:pStyle w:val="8"/>
              <w:ind w:firstLine="420" w:firstLineChars="200"/>
              <w:rPr>
                <w:rFonts w:cs="Times New Roman"/>
              </w:rPr>
            </w:pPr>
            <w:r>
              <w:rPr>
                <w:rFonts w:hint="eastAsia" w:cs="Times New Roman"/>
              </w:rPr>
              <w:t>□接口正常    □接口异常</w:t>
            </w:r>
            <w:r>
              <w:rPr>
                <w:rFonts w:hint="eastAsia" w:cs="Times New Roman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eastAsia" w:cs="Times New Roman"/>
              </w:rPr>
              <w:t>无法判断</w:t>
            </w:r>
            <w:r>
              <w:rPr>
                <w:rFonts w:hint="eastAsia" w:cs="Times New Roman"/>
                <w:lang w:eastAsia="zh-CN"/>
              </w:rPr>
              <w:t>（</w:t>
            </w:r>
            <w:r>
              <w:rPr>
                <w:rFonts w:hint="eastAsia" w:cs="Times New Roman"/>
                <w:lang w:val="en-US" w:eastAsia="zh-CN"/>
              </w:rPr>
              <w:t>井内水位较高/井盖无法开启</w:t>
            </w:r>
            <w:r>
              <w:rPr>
                <w:rFonts w:hint="eastAsia" w:cs="Times New Roman"/>
                <w:lang w:eastAsia="zh-CN"/>
              </w:rPr>
              <w:t>）</w:t>
            </w:r>
          </w:p>
        </w:tc>
      </w:tr>
      <w:tr w14:paraId="54ADCE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25" w:type="pct"/>
            <w:shd w:val="clear" w:color="auto" w:fill="auto"/>
            <w:vAlign w:val="center"/>
          </w:tcPr>
          <w:p w14:paraId="0E77A248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污水井内</w:t>
            </w:r>
          </w:p>
          <w:p w14:paraId="4B44FED7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雨污接管情况</w:t>
            </w:r>
          </w:p>
        </w:tc>
        <w:tc>
          <w:tcPr>
            <w:tcW w:w="4074" w:type="pct"/>
            <w:shd w:val="clear" w:color="auto" w:fill="auto"/>
            <w:vAlign w:val="center"/>
          </w:tcPr>
          <w:p w14:paraId="202F8A49">
            <w:pPr>
              <w:pStyle w:val="8"/>
              <w:ind w:firstLine="420" w:firstLineChars="200"/>
              <w:rPr>
                <w:rFonts w:cs="Times New Roman"/>
              </w:rPr>
            </w:pPr>
            <w:r>
              <w:rPr>
                <w:rFonts w:hint="eastAsia" w:cs="Times New Roman"/>
              </w:rPr>
              <w:t>□无雨水管接入        □有雨水管接入</w:t>
            </w:r>
          </w:p>
        </w:tc>
      </w:tr>
      <w:tr w14:paraId="6FB275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25" w:type="pct"/>
            <w:shd w:val="clear" w:color="auto" w:fill="auto"/>
            <w:vAlign w:val="center"/>
          </w:tcPr>
          <w:p w14:paraId="4952AC29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近两年污水井</w:t>
            </w:r>
          </w:p>
          <w:p w14:paraId="733C2CCF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是否出现漫溢</w:t>
            </w:r>
          </w:p>
        </w:tc>
        <w:tc>
          <w:tcPr>
            <w:tcW w:w="4074" w:type="pct"/>
            <w:shd w:val="clear" w:color="auto" w:fill="auto"/>
            <w:vAlign w:val="center"/>
          </w:tcPr>
          <w:p w14:paraId="6BB4E980">
            <w:pPr>
              <w:pStyle w:val="8"/>
              <w:ind w:firstLine="420" w:firstLineChars="200"/>
              <w:rPr>
                <w:rFonts w:cs="Times New Roman"/>
              </w:rPr>
            </w:pPr>
            <w:r>
              <w:rPr>
                <w:rFonts w:hint="eastAsia" w:cs="Times New Roman"/>
              </w:rPr>
              <w:t>□有漫溢            □无漫溢</w:t>
            </w:r>
          </w:p>
        </w:tc>
      </w:tr>
      <w:tr w14:paraId="4C9964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25" w:type="pct"/>
            <w:shd w:val="clear" w:color="auto" w:fill="auto"/>
            <w:vAlign w:val="center"/>
          </w:tcPr>
          <w:p w14:paraId="43A8F9E7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运维主体</w:t>
            </w:r>
          </w:p>
        </w:tc>
        <w:tc>
          <w:tcPr>
            <w:tcW w:w="4074" w:type="pct"/>
            <w:shd w:val="clear" w:color="auto" w:fill="auto"/>
            <w:vAlign w:val="center"/>
          </w:tcPr>
          <w:p w14:paraId="1EA7DC63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eastAsia" w:cs="Times New Roman"/>
                <w:lang w:val="en-US" w:eastAsia="zh-CN"/>
              </w:rPr>
              <w:t>北控水务</w:t>
            </w:r>
            <w:r>
              <w:rPr>
                <w:rFonts w:hint="eastAsia" w:cs="Times New Roman"/>
              </w:rPr>
              <w:t xml:space="preserve">     □</w:t>
            </w:r>
            <w:r>
              <w:rPr>
                <w:rFonts w:hint="eastAsia" w:cs="Times New Roman"/>
                <w:lang w:val="en-US" w:eastAsia="zh-CN"/>
              </w:rPr>
              <w:t>公用环保</w:t>
            </w:r>
            <w:r>
              <w:rPr>
                <w:rFonts w:hint="eastAsia" w:cs="Times New Roman"/>
              </w:rPr>
              <w:t xml:space="preserve">     □</w:t>
            </w:r>
            <w:r>
              <w:rPr>
                <w:rFonts w:hint="eastAsia" w:cs="Times New Roman"/>
                <w:lang w:val="en-US" w:eastAsia="zh-CN"/>
              </w:rPr>
              <w:t>属地负责</w:t>
            </w:r>
          </w:p>
        </w:tc>
      </w:tr>
      <w:tr w14:paraId="52C5B2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25" w:type="pct"/>
            <w:shd w:val="clear" w:color="auto" w:fill="auto"/>
            <w:vAlign w:val="center"/>
          </w:tcPr>
          <w:p w14:paraId="6976776B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其他情况</w:t>
            </w:r>
          </w:p>
        </w:tc>
        <w:tc>
          <w:tcPr>
            <w:tcW w:w="4074" w:type="pct"/>
            <w:shd w:val="clear" w:color="auto" w:fill="auto"/>
            <w:vAlign w:val="center"/>
          </w:tcPr>
          <w:p w14:paraId="117CB229">
            <w:pPr>
              <w:pStyle w:val="8"/>
              <w:rPr>
                <w:rFonts w:cs="Times New Roman"/>
              </w:rPr>
            </w:pPr>
          </w:p>
        </w:tc>
      </w:tr>
    </w:tbl>
    <w:p w14:paraId="60596C82">
      <w:pPr>
        <w:pStyle w:val="7"/>
        <w:spacing w:before="156"/>
        <w:jc w:val="left"/>
        <w:rPr>
          <w:rFonts w:cs="Times New Roman"/>
          <w:b w:val="0"/>
          <w:bCs/>
          <w:sz w:val="24"/>
          <w:szCs w:val="28"/>
        </w:rPr>
      </w:pPr>
      <w:r>
        <w:rPr>
          <w:rFonts w:hint="eastAsia" w:cs="Times New Roman"/>
          <w:b w:val="0"/>
          <w:bCs/>
          <w:sz w:val="24"/>
          <w:szCs w:val="28"/>
        </w:rPr>
        <w:t>备注：本表一个污水井填写一张                     排查人员：</w:t>
      </w:r>
    </w:p>
    <w:p w14:paraId="2816ED11">
      <w:pPr>
        <w:pStyle w:val="7"/>
        <w:spacing w:before="156"/>
        <w:jc w:val="left"/>
        <w:rPr>
          <w:rFonts w:cs="Times New Roman"/>
          <w:sz w:val="24"/>
          <w:szCs w:val="28"/>
        </w:rPr>
      </w:pPr>
      <w:r>
        <w:rPr>
          <w:rFonts w:hint="eastAsia" w:cs="Times New Roman"/>
          <w:b w:val="0"/>
          <w:bCs/>
          <w:sz w:val="24"/>
          <w:szCs w:val="28"/>
        </w:rPr>
        <w:t xml:space="preserve">                                                 排查日期</w:t>
      </w:r>
    </w:p>
    <w:tbl>
      <w:tblPr>
        <w:tblStyle w:val="4"/>
        <w:tblpPr w:leftFromText="180" w:rightFromText="180" w:vertAnchor="text" w:horzAnchor="page" w:tblpX="1120" w:tblpY="60"/>
        <w:tblOverlap w:val="never"/>
        <w:tblW w:w="5842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7648"/>
      </w:tblGrid>
      <w:tr w14:paraId="1F5A83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46A5E7D">
            <w:pPr>
              <w:pStyle w:val="7"/>
              <w:spacing w:before="156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8"/>
              </w:rPr>
              <w:t>表5：</w:t>
            </w:r>
            <w:r>
              <w:rPr>
                <w:rFonts w:hint="eastAsia" w:cs="Times New Roman"/>
                <w:sz w:val="24"/>
                <w:szCs w:val="28"/>
                <w:lang w:val="en-US" w:eastAsia="zh-CN"/>
              </w:rPr>
              <w:t>XX</w:t>
            </w:r>
            <w:r>
              <w:rPr>
                <w:rFonts w:hint="eastAsia" w:cs="Times New Roman"/>
                <w:sz w:val="24"/>
                <w:szCs w:val="28"/>
                <w:lang w:eastAsia="zh-CN"/>
              </w:rPr>
              <w:t>镇</w:t>
            </w:r>
            <w:r>
              <w:rPr>
                <w:rFonts w:hint="eastAsia" w:cs="Times New Roman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cs="Times New Roman"/>
                <w:sz w:val="24"/>
                <w:szCs w:val="28"/>
              </w:rPr>
              <w:t>街住宅小区、公建单位、自建房</w:t>
            </w:r>
            <w:r>
              <w:rPr>
                <w:rFonts w:hint="eastAsia" w:cs="Times New Roman"/>
                <w:sz w:val="24"/>
                <w:szCs w:val="28"/>
                <w:lang w:val="en-US" w:eastAsia="zh-CN"/>
              </w:rPr>
              <w:t>调查表</w:t>
            </w:r>
          </w:p>
        </w:tc>
      </w:tr>
      <w:tr w14:paraId="44E0FC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69" w:type="pct"/>
            <w:shd w:val="clear" w:color="auto" w:fill="auto"/>
            <w:vAlign w:val="center"/>
          </w:tcPr>
          <w:p w14:paraId="269AC497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（住宅小区、公建单位、自建房）</w:t>
            </w:r>
          </w:p>
          <w:p w14:paraId="09285CDC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名称</w:t>
            </w:r>
          </w:p>
        </w:tc>
        <w:tc>
          <w:tcPr>
            <w:tcW w:w="3930" w:type="pct"/>
            <w:shd w:val="clear" w:color="auto" w:fill="auto"/>
            <w:vAlign w:val="center"/>
          </w:tcPr>
          <w:p w14:paraId="62F67484">
            <w:pPr>
              <w:pStyle w:val="8"/>
              <w:jc w:val="both"/>
              <w:rPr>
                <w:rFonts w:cs="Times New Roman"/>
              </w:rPr>
            </w:pPr>
          </w:p>
        </w:tc>
      </w:tr>
      <w:tr w14:paraId="7565C8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69" w:type="pct"/>
            <w:shd w:val="clear" w:color="auto" w:fill="auto"/>
            <w:vAlign w:val="center"/>
          </w:tcPr>
          <w:p w14:paraId="0CAD3BD8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污水井位置</w:t>
            </w:r>
          </w:p>
        </w:tc>
        <w:tc>
          <w:tcPr>
            <w:tcW w:w="3930" w:type="pct"/>
            <w:shd w:val="clear" w:color="auto" w:fill="auto"/>
            <w:vAlign w:val="bottom"/>
          </w:tcPr>
          <w:p w14:paraId="7561C104">
            <w:pPr>
              <w:pStyle w:val="8"/>
              <w:rPr>
                <w:rFonts w:cs="Times New Roman"/>
                <w:sz w:val="13"/>
                <w:szCs w:val="13"/>
              </w:rPr>
            </w:pPr>
            <w:r>
              <w:rPr>
                <w:rFonts w:hint="eastAsia" w:cs="Times New Roman"/>
                <w:sz w:val="18"/>
                <w:szCs w:val="18"/>
              </w:rPr>
              <w:t>（污水检查井所处楼栋号、单元号或典型构筑物）</w:t>
            </w:r>
          </w:p>
        </w:tc>
      </w:tr>
      <w:tr w14:paraId="787B02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69" w:type="pct"/>
            <w:shd w:val="clear" w:color="auto" w:fill="auto"/>
            <w:vAlign w:val="center"/>
          </w:tcPr>
          <w:p w14:paraId="7A1F079B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污水检查井</w:t>
            </w:r>
          </w:p>
          <w:p w14:paraId="25CAB253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井盖材质</w:t>
            </w:r>
          </w:p>
        </w:tc>
        <w:tc>
          <w:tcPr>
            <w:tcW w:w="3930" w:type="pct"/>
            <w:shd w:val="clear" w:color="auto" w:fill="auto"/>
            <w:vAlign w:val="center"/>
          </w:tcPr>
          <w:p w14:paraId="5CE17AC5">
            <w:pPr>
              <w:pStyle w:val="8"/>
              <w:ind w:firstLine="420" w:firstLineChars="200"/>
              <w:rPr>
                <w:rFonts w:cs="Times New Roman"/>
              </w:rPr>
            </w:pPr>
            <w:r>
              <w:rPr>
                <w:rFonts w:hint="eastAsia" w:cs="Times New Roman"/>
              </w:rPr>
              <w:t>□塑料      □水泥     □铸铁</w:t>
            </w:r>
          </w:p>
        </w:tc>
      </w:tr>
      <w:tr w14:paraId="01E11C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69" w:type="pct"/>
            <w:shd w:val="clear" w:color="auto" w:fill="auto"/>
            <w:vAlign w:val="center"/>
          </w:tcPr>
          <w:p w14:paraId="4861223F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污水检查井</w:t>
            </w:r>
          </w:p>
          <w:p w14:paraId="30E1556C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井盖情况</w:t>
            </w:r>
          </w:p>
        </w:tc>
        <w:tc>
          <w:tcPr>
            <w:tcW w:w="3930" w:type="pct"/>
            <w:shd w:val="clear" w:color="auto" w:fill="auto"/>
            <w:vAlign w:val="center"/>
          </w:tcPr>
          <w:p w14:paraId="619A6B9C">
            <w:pPr>
              <w:pStyle w:val="8"/>
              <w:spacing w:line="264" w:lineRule="auto"/>
              <w:ind w:firstLine="420" w:firstLineChars="200"/>
              <w:rPr>
                <w:rFonts w:cs="Times New Roman"/>
              </w:rPr>
            </w:pPr>
            <w:r>
              <w:rPr>
                <w:rFonts w:hint="eastAsia" w:cs="Times New Roman"/>
              </w:rPr>
              <w:t>□正常      □缺失      □破损      □被掩埋</w:t>
            </w:r>
          </w:p>
        </w:tc>
      </w:tr>
      <w:tr w14:paraId="559A00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69" w:type="pct"/>
            <w:shd w:val="clear" w:color="auto" w:fill="auto"/>
            <w:vAlign w:val="center"/>
          </w:tcPr>
          <w:p w14:paraId="491EB57B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污水检查井</w:t>
            </w:r>
          </w:p>
          <w:p w14:paraId="770B4242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井壁属性</w:t>
            </w:r>
          </w:p>
        </w:tc>
        <w:tc>
          <w:tcPr>
            <w:tcW w:w="3930" w:type="pct"/>
            <w:shd w:val="clear" w:color="auto" w:fill="auto"/>
            <w:vAlign w:val="center"/>
          </w:tcPr>
          <w:p w14:paraId="2FCB21F4">
            <w:pPr>
              <w:pStyle w:val="8"/>
              <w:spacing w:line="264" w:lineRule="auto"/>
              <w:ind w:firstLine="420" w:firstLineChars="200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□砖砌+水泥抹面  □塑料成品  □混凝土成品</w:t>
            </w:r>
          </w:p>
          <w:p w14:paraId="65431C65">
            <w:pPr>
              <w:pStyle w:val="8"/>
              <w:spacing w:line="264" w:lineRule="auto"/>
              <w:ind w:firstLine="420" w:firstLineChars="200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eastAsia" w:cs="Times New Roman"/>
              </w:rPr>
              <w:t>无法判断</w:t>
            </w:r>
            <w:r>
              <w:rPr>
                <w:rFonts w:hint="eastAsia" w:cs="Times New Roman"/>
                <w:lang w:eastAsia="zh-CN"/>
              </w:rPr>
              <w:t>（</w:t>
            </w:r>
            <w:r>
              <w:rPr>
                <w:rFonts w:hint="eastAsia" w:cs="Times New Roman"/>
                <w:lang w:val="en-US" w:eastAsia="zh-CN"/>
              </w:rPr>
              <w:t>井内水位较高/井盖无法开启</w:t>
            </w:r>
            <w:r>
              <w:rPr>
                <w:rFonts w:hint="eastAsia" w:cs="Times New Roman"/>
                <w:lang w:eastAsia="zh-CN"/>
              </w:rPr>
              <w:t>）</w:t>
            </w:r>
          </w:p>
        </w:tc>
      </w:tr>
      <w:tr w14:paraId="4E5C3C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69" w:type="pct"/>
            <w:shd w:val="clear" w:color="auto" w:fill="auto"/>
            <w:vAlign w:val="center"/>
          </w:tcPr>
          <w:p w14:paraId="2C240D0C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污水检查井</w:t>
            </w:r>
          </w:p>
          <w:p w14:paraId="5509DB2F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井壁缺陷情况</w:t>
            </w:r>
          </w:p>
        </w:tc>
        <w:tc>
          <w:tcPr>
            <w:tcW w:w="3930" w:type="pct"/>
            <w:shd w:val="clear" w:color="auto" w:fill="auto"/>
            <w:vAlign w:val="center"/>
          </w:tcPr>
          <w:p w14:paraId="5AFC90E9">
            <w:pPr>
              <w:pStyle w:val="8"/>
              <w:spacing w:line="264" w:lineRule="auto"/>
              <w:ind w:firstLine="420" w:firstLineChars="200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□无破损    □有破损    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eastAsia" w:cs="Times New Roman"/>
              </w:rPr>
              <w:t>无法判断</w:t>
            </w:r>
            <w:r>
              <w:rPr>
                <w:rFonts w:hint="eastAsia" w:cs="Times New Roman"/>
                <w:lang w:eastAsia="zh-CN"/>
              </w:rPr>
              <w:t>（</w:t>
            </w:r>
            <w:r>
              <w:rPr>
                <w:rFonts w:hint="eastAsia" w:cs="Times New Roman"/>
                <w:lang w:val="en-US" w:eastAsia="zh-CN"/>
              </w:rPr>
              <w:t>井内水位较高/井盖无法开启</w:t>
            </w:r>
            <w:r>
              <w:rPr>
                <w:rFonts w:hint="eastAsia" w:cs="Times New Roman"/>
                <w:lang w:eastAsia="zh-CN"/>
              </w:rPr>
              <w:t>）</w:t>
            </w:r>
          </w:p>
        </w:tc>
      </w:tr>
      <w:tr w14:paraId="64D3FC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69" w:type="pct"/>
            <w:shd w:val="clear" w:color="auto" w:fill="auto"/>
            <w:vAlign w:val="center"/>
          </w:tcPr>
          <w:p w14:paraId="3AE3A5AE">
            <w:pPr>
              <w:pStyle w:val="8"/>
              <w:rPr>
                <w:rFonts w:cs="Times New Roman"/>
              </w:rPr>
            </w:pPr>
            <w:r>
              <w:rPr>
                <w:rFonts w:cs="Times New Roman"/>
              </w:rPr>
              <w:t>井壁与管道</w:t>
            </w:r>
          </w:p>
          <w:p w14:paraId="407617D3">
            <w:pPr>
              <w:pStyle w:val="8"/>
              <w:rPr>
                <w:rFonts w:cs="Times New Roman"/>
              </w:rPr>
            </w:pPr>
            <w:r>
              <w:rPr>
                <w:rFonts w:cs="Times New Roman"/>
              </w:rPr>
              <w:t>连接</w:t>
            </w:r>
            <w:r>
              <w:rPr>
                <w:rFonts w:hint="eastAsia" w:cs="Times New Roman"/>
              </w:rPr>
              <w:t>情况</w:t>
            </w:r>
          </w:p>
        </w:tc>
        <w:tc>
          <w:tcPr>
            <w:tcW w:w="3930" w:type="pct"/>
            <w:shd w:val="clear" w:color="auto" w:fill="auto"/>
            <w:vAlign w:val="center"/>
          </w:tcPr>
          <w:p w14:paraId="4F1092EA">
            <w:pPr>
              <w:pStyle w:val="8"/>
              <w:ind w:firstLine="420" w:firstLineChars="200"/>
              <w:rPr>
                <w:rFonts w:cs="Times New Roman"/>
              </w:rPr>
            </w:pPr>
            <w:r>
              <w:rPr>
                <w:rFonts w:hint="eastAsia" w:cs="Times New Roman"/>
              </w:rPr>
              <w:t>□有马鞍接头，接口正常    □有马鞍接头，接口异常    □无马鞍接头</w:t>
            </w:r>
          </w:p>
        </w:tc>
      </w:tr>
      <w:tr w14:paraId="7A5491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69" w:type="pct"/>
            <w:shd w:val="clear" w:color="auto" w:fill="auto"/>
            <w:vAlign w:val="center"/>
          </w:tcPr>
          <w:p w14:paraId="360FA5CD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污水井内</w:t>
            </w:r>
          </w:p>
          <w:p w14:paraId="2FA37D5C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雨污接管情况</w:t>
            </w:r>
          </w:p>
        </w:tc>
        <w:tc>
          <w:tcPr>
            <w:tcW w:w="3930" w:type="pct"/>
            <w:shd w:val="clear" w:color="auto" w:fill="auto"/>
            <w:vAlign w:val="center"/>
          </w:tcPr>
          <w:p w14:paraId="70FCCCE1">
            <w:pPr>
              <w:pStyle w:val="8"/>
              <w:ind w:firstLine="420" w:firstLineChars="200"/>
              <w:rPr>
                <w:rFonts w:cs="Times New Roman"/>
              </w:rPr>
            </w:pPr>
            <w:r>
              <w:rPr>
                <w:rFonts w:hint="eastAsia" w:cs="Times New Roman"/>
              </w:rPr>
              <w:t>□无雨水管接入        □有雨水管接入</w:t>
            </w:r>
          </w:p>
        </w:tc>
      </w:tr>
      <w:tr w14:paraId="40B163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69" w:type="pct"/>
            <w:shd w:val="clear" w:color="auto" w:fill="auto"/>
            <w:vAlign w:val="center"/>
          </w:tcPr>
          <w:p w14:paraId="391279F6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近两年污水井</w:t>
            </w:r>
          </w:p>
          <w:p w14:paraId="698697DD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是否出现漫溢</w:t>
            </w:r>
          </w:p>
        </w:tc>
        <w:tc>
          <w:tcPr>
            <w:tcW w:w="3930" w:type="pct"/>
            <w:shd w:val="clear" w:color="auto" w:fill="auto"/>
            <w:vAlign w:val="center"/>
          </w:tcPr>
          <w:p w14:paraId="6AB6008A">
            <w:pPr>
              <w:pStyle w:val="8"/>
              <w:ind w:firstLine="420" w:firstLineChars="200"/>
              <w:rPr>
                <w:rFonts w:cs="Times New Roman"/>
              </w:rPr>
            </w:pPr>
            <w:r>
              <w:rPr>
                <w:rFonts w:hint="eastAsia" w:cs="Times New Roman"/>
              </w:rPr>
              <w:t>□有漫溢            □无漫溢</w:t>
            </w:r>
          </w:p>
        </w:tc>
      </w:tr>
      <w:tr w14:paraId="05F685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69" w:type="pct"/>
            <w:shd w:val="clear" w:color="auto" w:fill="auto"/>
            <w:vAlign w:val="center"/>
          </w:tcPr>
          <w:p w14:paraId="10B8DBBC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运维主体</w:t>
            </w:r>
          </w:p>
        </w:tc>
        <w:tc>
          <w:tcPr>
            <w:tcW w:w="3930" w:type="pct"/>
            <w:shd w:val="clear" w:color="auto" w:fill="auto"/>
            <w:vAlign w:val="center"/>
          </w:tcPr>
          <w:p w14:paraId="3C19084B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□</w:t>
            </w:r>
            <w:r>
              <w:rPr>
                <w:rFonts w:hint="eastAsia" w:cs="Times New Roman"/>
                <w:lang w:val="en-US" w:eastAsia="zh-CN"/>
              </w:rPr>
              <w:t>北控水务</w:t>
            </w:r>
            <w:r>
              <w:rPr>
                <w:rFonts w:hint="eastAsia" w:cs="Times New Roman"/>
              </w:rPr>
              <w:t xml:space="preserve">     □</w:t>
            </w:r>
            <w:r>
              <w:rPr>
                <w:rFonts w:hint="eastAsia" w:cs="Times New Roman"/>
                <w:lang w:val="en-US" w:eastAsia="zh-CN"/>
              </w:rPr>
              <w:t>公用环保</w:t>
            </w:r>
            <w:r>
              <w:rPr>
                <w:rFonts w:hint="eastAsia" w:cs="Times New Roman"/>
              </w:rPr>
              <w:t xml:space="preserve">     □</w:t>
            </w:r>
            <w:r>
              <w:rPr>
                <w:rFonts w:hint="eastAsia" w:cs="Times New Roman"/>
                <w:lang w:val="en-US" w:eastAsia="zh-CN"/>
              </w:rPr>
              <w:t>属地负责</w:t>
            </w:r>
          </w:p>
        </w:tc>
      </w:tr>
      <w:tr w14:paraId="1DF312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69" w:type="pct"/>
            <w:shd w:val="clear" w:color="auto" w:fill="auto"/>
            <w:vAlign w:val="center"/>
          </w:tcPr>
          <w:p w14:paraId="22CC735B">
            <w:pPr>
              <w:pStyle w:val="8"/>
              <w:rPr>
                <w:rFonts w:cs="Times New Roman"/>
              </w:rPr>
            </w:pPr>
            <w:r>
              <w:rPr>
                <w:rFonts w:hint="eastAsia" w:cs="Times New Roman"/>
              </w:rPr>
              <w:t>其他情况</w:t>
            </w:r>
          </w:p>
        </w:tc>
        <w:tc>
          <w:tcPr>
            <w:tcW w:w="3930" w:type="pct"/>
            <w:shd w:val="clear" w:color="auto" w:fill="auto"/>
            <w:vAlign w:val="center"/>
          </w:tcPr>
          <w:p w14:paraId="3EBAFE70">
            <w:pPr>
              <w:pStyle w:val="8"/>
              <w:rPr>
                <w:rFonts w:cs="Times New Roman"/>
              </w:rPr>
            </w:pPr>
          </w:p>
        </w:tc>
      </w:tr>
    </w:tbl>
    <w:p w14:paraId="5945FABA">
      <w:pPr>
        <w:pStyle w:val="7"/>
        <w:spacing w:before="156"/>
        <w:jc w:val="left"/>
        <w:rPr>
          <w:rFonts w:cs="Times New Roman"/>
          <w:b w:val="0"/>
          <w:bCs/>
          <w:sz w:val="24"/>
          <w:szCs w:val="28"/>
        </w:rPr>
      </w:pPr>
      <w:r>
        <w:rPr>
          <w:rFonts w:hint="eastAsia" w:cs="Times New Roman"/>
          <w:b w:val="0"/>
          <w:bCs/>
          <w:sz w:val="24"/>
          <w:szCs w:val="28"/>
        </w:rPr>
        <w:t>备注：本表一个排水单元填写一张                     排查人员：</w:t>
      </w:r>
    </w:p>
    <w:p w14:paraId="6B48F316">
      <w:pPr>
        <w:pStyle w:val="7"/>
        <w:spacing w:before="156"/>
        <w:jc w:val="left"/>
        <w:rPr>
          <w:rFonts w:cs="Times New Roman"/>
          <w:sz w:val="24"/>
          <w:szCs w:val="28"/>
        </w:rPr>
      </w:pPr>
      <w:r>
        <w:rPr>
          <w:rFonts w:hint="eastAsia" w:cs="Times New Roman"/>
          <w:b w:val="0"/>
          <w:bCs/>
          <w:sz w:val="24"/>
          <w:szCs w:val="28"/>
        </w:rPr>
        <w:t xml:space="preserve">                                                   排查日期：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D1EFD"/>
    <w:rsid w:val="00073FE6"/>
    <w:rsid w:val="00075052"/>
    <w:rsid w:val="000859E8"/>
    <w:rsid w:val="00093DE5"/>
    <w:rsid w:val="000A1642"/>
    <w:rsid w:val="00106E1E"/>
    <w:rsid w:val="0012001E"/>
    <w:rsid w:val="001A68B3"/>
    <w:rsid w:val="00286D75"/>
    <w:rsid w:val="00296707"/>
    <w:rsid w:val="0038479A"/>
    <w:rsid w:val="003D29B9"/>
    <w:rsid w:val="003D7629"/>
    <w:rsid w:val="00494C31"/>
    <w:rsid w:val="004C1D01"/>
    <w:rsid w:val="004C7AF5"/>
    <w:rsid w:val="00556876"/>
    <w:rsid w:val="00565194"/>
    <w:rsid w:val="00581B67"/>
    <w:rsid w:val="0059770A"/>
    <w:rsid w:val="005F1252"/>
    <w:rsid w:val="00605E18"/>
    <w:rsid w:val="007354FF"/>
    <w:rsid w:val="00772DE3"/>
    <w:rsid w:val="00796F0B"/>
    <w:rsid w:val="007A0282"/>
    <w:rsid w:val="00856543"/>
    <w:rsid w:val="00953E06"/>
    <w:rsid w:val="009812B3"/>
    <w:rsid w:val="009D6B82"/>
    <w:rsid w:val="009F1202"/>
    <w:rsid w:val="009F6BA0"/>
    <w:rsid w:val="00A36C69"/>
    <w:rsid w:val="00A51AF0"/>
    <w:rsid w:val="00A563FA"/>
    <w:rsid w:val="00AC0BA6"/>
    <w:rsid w:val="00AD6046"/>
    <w:rsid w:val="00B00A8E"/>
    <w:rsid w:val="00B06794"/>
    <w:rsid w:val="00B829CF"/>
    <w:rsid w:val="00B84A43"/>
    <w:rsid w:val="00B87A42"/>
    <w:rsid w:val="00BD12D4"/>
    <w:rsid w:val="00C25FF7"/>
    <w:rsid w:val="00C27858"/>
    <w:rsid w:val="00CA2467"/>
    <w:rsid w:val="00D02EBA"/>
    <w:rsid w:val="00DA3424"/>
    <w:rsid w:val="00DC792B"/>
    <w:rsid w:val="00DE4626"/>
    <w:rsid w:val="00E04874"/>
    <w:rsid w:val="00E11404"/>
    <w:rsid w:val="00E13227"/>
    <w:rsid w:val="00E21B64"/>
    <w:rsid w:val="00EA4AC9"/>
    <w:rsid w:val="00EA7CB9"/>
    <w:rsid w:val="00EB1835"/>
    <w:rsid w:val="00EB6DA3"/>
    <w:rsid w:val="00F275AF"/>
    <w:rsid w:val="00F72382"/>
    <w:rsid w:val="00FB4B8B"/>
    <w:rsid w:val="00FC7093"/>
    <w:rsid w:val="012F5F9F"/>
    <w:rsid w:val="01A71FD9"/>
    <w:rsid w:val="023C4E17"/>
    <w:rsid w:val="03906A9D"/>
    <w:rsid w:val="03CD1A9F"/>
    <w:rsid w:val="048407B8"/>
    <w:rsid w:val="04ED064B"/>
    <w:rsid w:val="05524952"/>
    <w:rsid w:val="05775831"/>
    <w:rsid w:val="05EF3F4F"/>
    <w:rsid w:val="05F02612"/>
    <w:rsid w:val="07D52A65"/>
    <w:rsid w:val="07FC0BA5"/>
    <w:rsid w:val="08C01BD2"/>
    <w:rsid w:val="090E0B90"/>
    <w:rsid w:val="09293C1C"/>
    <w:rsid w:val="09526CCE"/>
    <w:rsid w:val="09EC5000"/>
    <w:rsid w:val="0A36214C"/>
    <w:rsid w:val="0B4D3BF1"/>
    <w:rsid w:val="0BE65DF4"/>
    <w:rsid w:val="0CA57A5D"/>
    <w:rsid w:val="0D364D72"/>
    <w:rsid w:val="0E484B44"/>
    <w:rsid w:val="0E8A0CB9"/>
    <w:rsid w:val="0F1D2D11"/>
    <w:rsid w:val="0F3171C0"/>
    <w:rsid w:val="0F4C5F6E"/>
    <w:rsid w:val="0FA47B58"/>
    <w:rsid w:val="10D26947"/>
    <w:rsid w:val="10E020F8"/>
    <w:rsid w:val="14691370"/>
    <w:rsid w:val="14A8633C"/>
    <w:rsid w:val="14FB46BE"/>
    <w:rsid w:val="158A5A42"/>
    <w:rsid w:val="15E2587E"/>
    <w:rsid w:val="15FA250A"/>
    <w:rsid w:val="184C5231"/>
    <w:rsid w:val="18D771F0"/>
    <w:rsid w:val="1B2D759B"/>
    <w:rsid w:val="1BD12F65"/>
    <w:rsid w:val="1E3E561C"/>
    <w:rsid w:val="1E4A3FC0"/>
    <w:rsid w:val="1F2935C1"/>
    <w:rsid w:val="1F533349"/>
    <w:rsid w:val="1FE67D19"/>
    <w:rsid w:val="200A3BB3"/>
    <w:rsid w:val="20C31E08"/>
    <w:rsid w:val="210163ED"/>
    <w:rsid w:val="2186530F"/>
    <w:rsid w:val="23EC7CB0"/>
    <w:rsid w:val="240D3AC6"/>
    <w:rsid w:val="24951883"/>
    <w:rsid w:val="24D740D4"/>
    <w:rsid w:val="24F65EFF"/>
    <w:rsid w:val="262A4E03"/>
    <w:rsid w:val="26A12BEB"/>
    <w:rsid w:val="26AB75C6"/>
    <w:rsid w:val="26B02E2F"/>
    <w:rsid w:val="26C568DA"/>
    <w:rsid w:val="26F37912"/>
    <w:rsid w:val="274E4B21"/>
    <w:rsid w:val="277B343D"/>
    <w:rsid w:val="27EC60E8"/>
    <w:rsid w:val="284101E2"/>
    <w:rsid w:val="28AB3B5D"/>
    <w:rsid w:val="294206B6"/>
    <w:rsid w:val="29AB5743"/>
    <w:rsid w:val="2A0C2A72"/>
    <w:rsid w:val="2AA34A80"/>
    <w:rsid w:val="2C0D4982"/>
    <w:rsid w:val="2C3D7F7B"/>
    <w:rsid w:val="2D6706EB"/>
    <w:rsid w:val="2D67693D"/>
    <w:rsid w:val="2E154192"/>
    <w:rsid w:val="2F000DF7"/>
    <w:rsid w:val="2F1D1FC3"/>
    <w:rsid w:val="2FED0C50"/>
    <w:rsid w:val="30EF0E1A"/>
    <w:rsid w:val="312608BD"/>
    <w:rsid w:val="31372B42"/>
    <w:rsid w:val="31450491"/>
    <w:rsid w:val="314B3E80"/>
    <w:rsid w:val="31864EB8"/>
    <w:rsid w:val="323668DE"/>
    <w:rsid w:val="329820EC"/>
    <w:rsid w:val="32D16607"/>
    <w:rsid w:val="32FD564D"/>
    <w:rsid w:val="33185FE3"/>
    <w:rsid w:val="33843679"/>
    <w:rsid w:val="33941B0E"/>
    <w:rsid w:val="35BB19C0"/>
    <w:rsid w:val="35E054DE"/>
    <w:rsid w:val="35F662F4"/>
    <w:rsid w:val="36767BF1"/>
    <w:rsid w:val="3726652C"/>
    <w:rsid w:val="372E5DD5"/>
    <w:rsid w:val="37A215FE"/>
    <w:rsid w:val="37E112E9"/>
    <w:rsid w:val="383428ED"/>
    <w:rsid w:val="38DE5C8C"/>
    <w:rsid w:val="395B7E53"/>
    <w:rsid w:val="397F6DBC"/>
    <w:rsid w:val="3AC0143A"/>
    <w:rsid w:val="3B457B92"/>
    <w:rsid w:val="3B7364AD"/>
    <w:rsid w:val="3B765F9D"/>
    <w:rsid w:val="3B8E1539"/>
    <w:rsid w:val="3BB645EB"/>
    <w:rsid w:val="3BBC42F8"/>
    <w:rsid w:val="3C862210"/>
    <w:rsid w:val="3C942B7F"/>
    <w:rsid w:val="3CA31014"/>
    <w:rsid w:val="3CA3510E"/>
    <w:rsid w:val="3CFB49AC"/>
    <w:rsid w:val="3ED100BA"/>
    <w:rsid w:val="3EDE4585"/>
    <w:rsid w:val="40292C5B"/>
    <w:rsid w:val="43B458B4"/>
    <w:rsid w:val="44006D4C"/>
    <w:rsid w:val="44911A8D"/>
    <w:rsid w:val="44F87A23"/>
    <w:rsid w:val="452F78E8"/>
    <w:rsid w:val="46DB4EB9"/>
    <w:rsid w:val="470E352E"/>
    <w:rsid w:val="47433702"/>
    <w:rsid w:val="478C184C"/>
    <w:rsid w:val="487E46E3"/>
    <w:rsid w:val="497C4BF5"/>
    <w:rsid w:val="49957F36"/>
    <w:rsid w:val="49DE368B"/>
    <w:rsid w:val="4A0B1FA6"/>
    <w:rsid w:val="4A186A08"/>
    <w:rsid w:val="4AA5064D"/>
    <w:rsid w:val="4AB97C54"/>
    <w:rsid w:val="4ABD574B"/>
    <w:rsid w:val="4AF8077D"/>
    <w:rsid w:val="4BA10E14"/>
    <w:rsid w:val="4C196BFC"/>
    <w:rsid w:val="4D4E54F0"/>
    <w:rsid w:val="4E3B546F"/>
    <w:rsid w:val="4EEA4880"/>
    <w:rsid w:val="4F0354DA"/>
    <w:rsid w:val="4F035942"/>
    <w:rsid w:val="4F8C1DE4"/>
    <w:rsid w:val="51E101BC"/>
    <w:rsid w:val="51FA6C65"/>
    <w:rsid w:val="520143BB"/>
    <w:rsid w:val="520E796B"/>
    <w:rsid w:val="52472FB7"/>
    <w:rsid w:val="52860D64"/>
    <w:rsid w:val="537B019D"/>
    <w:rsid w:val="54422A68"/>
    <w:rsid w:val="54640875"/>
    <w:rsid w:val="54754BEC"/>
    <w:rsid w:val="55195EBF"/>
    <w:rsid w:val="554538AF"/>
    <w:rsid w:val="56821590"/>
    <w:rsid w:val="56B0015D"/>
    <w:rsid w:val="57126D82"/>
    <w:rsid w:val="57201787"/>
    <w:rsid w:val="57A8352A"/>
    <w:rsid w:val="5814471C"/>
    <w:rsid w:val="588418A2"/>
    <w:rsid w:val="58993044"/>
    <w:rsid w:val="58AB1524"/>
    <w:rsid w:val="58EC08E6"/>
    <w:rsid w:val="58F77D70"/>
    <w:rsid w:val="5A2275C4"/>
    <w:rsid w:val="5A2F315C"/>
    <w:rsid w:val="5A4E7E90"/>
    <w:rsid w:val="5B417F1E"/>
    <w:rsid w:val="5BA858A7"/>
    <w:rsid w:val="5C3A2476"/>
    <w:rsid w:val="5E2751A9"/>
    <w:rsid w:val="5EB1499F"/>
    <w:rsid w:val="5EEC01A1"/>
    <w:rsid w:val="5F0D6DDB"/>
    <w:rsid w:val="5FD2383A"/>
    <w:rsid w:val="60500710"/>
    <w:rsid w:val="640E2967"/>
    <w:rsid w:val="648A46E4"/>
    <w:rsid w:val="649410BE"/>
    <w:rsid w:val="652667CE"/>
    <w:rsid w:val="65516FAF"/>
    <w:rsid w:val="65B31A18"/>
    <w:rsid w:val="67823528"/>
    <w:rsid w:val="67A21D44"/>
    <w:rsid w:val="68420E31"/>
    <w:rsid w:val="699E15C6"/>
    <w:rsid w:val="6A220F1A"/>
    <w:rsid w:val="6A617C95"/>
    <w:rsid w:val="6B362ECF"/>
    <w:rsid w:val="6C953C26"/>
    <w:rsid w:val="6CB95B66"/>
    <w:rsid w:val="6DB725FB"/>
    <w:rsid w:val="6E1312A6"/>
    <w:rsid w:val="6ECB392F"/>
    <w:rsid w:val="6EED5F9B"/>
    <w:rsid w:val="6F141779"/>
    <w:rsid w:val="6F857F81"/>
    <w:rsid w:val="706E6C67"/>
    <w:rsid w:val="70D2369A"/>
    <w:rsid w:val="715776FB"/>
    <w:rsid w:val="72283F71"/>
    <w:rsid w:val="72824C4C"/>
    <w:rsid w:val="733C4B17"/>
    <w:rsid w:val="73A34E7A"/>
    <w:rsid w:val="73DB0AB8"/>
    <w:rsid w:val="74277859"/>
    <w:rsid w:val="755328D0"/>
    <w:rsid w:val="764F12E9"/>
    <w:rsid w:val="765B1A3C"/>
    <w:rsid w:val="767B20DE"/>
    <w:rsid w:val="76AD1EFD"/>
    <w:rsid w:val="785374CF"/>
    <w:rsid w:val="78914775"/>
    <w:rsid w:val="78A71625"/>
    <w:rsid w:val="796B0891"/>
    <w:rsid w:val="7A133C9F"/>
    <w:rsid w:val="7A1F0399"/>
    <w:rsid w:val="7A287E87"/>
    <w:rsid w:val="7B397325"/>
    <w:rsid w:val="7CA73C2D"/>
    <w:rsid w:val="7D0821F2"/>
    <w:rsid w:val="7D2262B1"/>
    <w:rsid w:val="7E3F60E7"/>
    <w:rsid w:val="7E6D67B0"/>
    <w:rsid w:val="7F2F1C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02 表格名称"/>
    <w:qFormat/>
    <w:uiPriority w:val="0"/>
    <w:pPr>
      <w:spacing w:beforeLines="50" w:line="360" w:lineRule="auto"/>
      <w:jc w:val="center"/>
    </w:pPr>
    <w:rPr>
      <w:rFonts w:ascii="Times New Roman" w:hAnsi="Times New Roman" w:eastAsia="宋体" w:cstheme="minorBidi"/>
      <w:b/>
      <w:kern w:val="2"/>
      <w:sz w:val="21"/>
      <w:szCs w:val="22"/>
      <w:lang w:val="en-US" w:eastAsia="zh-CN" w:bidi="ar-SA"/>
    </w:rPr>
  </w:style>
  <w:style w:type="paragraph" w:customStyle="1" w:styleId="8">
    <w:name w:val="02 表内文字"/>
    <w:qFormat/>
    <w:uiPriority w:val="0"/>
    <w:pPr>
      <w:spacing w:line="276" w:lineRule="auto"/>
      <w:jc w:val="center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218</Words>
  <Characters>219</Characters>
  <Lines>83</Lines>
  <Paragraphs>133</Paragraphs>
  <TotalTime>0</TotalTime>
  <ScaleCrop>false</ScaleCrop>
  <LinksUpToDate>false</LinksUpToDate>
  <CharactersWithSpaces>369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2025-07-03T08:06:00Z</dcterms:created>
  <dc:creator>ZS</dc:creator>
  <cp:lastModifiedBy>糖葫芦</cp:lastModifiedBy>
  <cp:lastPrinted>2025-06-30T04:48:00Z</cp:lastPrinted>
  <dcterms:modified xsi:type="dcterms:W3CDTF">2025-09-04T00:56:17Z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A6B7DB85BAB144AD9A756674017C34AC_13</vt:lpwstr>
  </property>
  <property fmtid="{D5CDD505-2E9C-101B-9397-08002B2CF9AE}" pid="4" name="KSOTemplateDocerSaveRecord">
    <vt:lpwstr>eyJoZGlkIjoiMmQxYjFiMjIzMGZlMWU0ZTcxODcxMTU4NTBmMDU3MGMiLCJ1c2VySWQiOiI2MjQ0MTg4NDQifQ==</vt:lpwstr>
  </property>
</Properties>
</file>