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5A56">
      <w:pPr>
        <w:spacing w:line="400" w:lineRule="exact"/>
        <w:jc w:val="center"/>
        <w:rPr>
          <w:rFonts w:hint="eastAsia" w:ascii="宋体" w:hAnsi="宋体"/>
          <w:b/>
          <w:bCs/>
          <w:sz w:val="36"/>
          <w:szCs w:val="36"/>
          <w:lang w:val="zh-CN"/>
        </w:rPr>
      </w:pPr>
    </w:p>
    <w:p w14:paraId="20BE57D0">
      <w:pPr>
        <w:spacing w:line="400" w:lineRule="exact"/>
        <w:jc w:val="center"/>
        <w:rPr>
          <w:rFonts w:hint="eastAsia" w:ascii="宋体" w:hAnsi="宋体"/>
          <w:b/>
          <w:bCs/>
          <w:sz w:val="36"/>
          <w:szCs w:val="36"/>
          <w:lang w:val="zh-CN"/>
        </w:rPr>
      </w:pPr>
    </w:p>
    <w:p w14:paraId="7DAEF14B">
      <w:pPr>
        <w:spacing w:line="400" w:lineRule="exact"/>
        <w:jc w:val="center"/>
        <w:rPr>
          <w:rFonts w:hint="eastAsia" w:ascii="宋体" w:hAnsi="宋体"/>
          <w:b/>
          <w:bCs/>
          <w:sz w:val="36"/>
          <w:szCs w:val="36"/>
          <w:lang w:val="zh-CN"/>
        </w:rPr>
      </w:pPr>
    </w:p>
    <w:p w14:paraId="7A0D2878">
      <w:pPr>
        <w:spacing w:line="400" w:lineRule="exact"/>
        <w:jc w:val="center"/>
        <w:rPr>
          <w:rFonts w:hint="eastAsia" w:ascii="宋体" w:hAnsi="宋体"/>
          <w:b/>
          <w:bCs/>
          <w:sz w:val="36"/>
          <w:szCs w:val="36"/>
          <w:lang w:val="zh-CN"/>
        </w:rPr>
      </w:pPr>
    </w:p>
    <w:p w14:paraId="673E3031">
      <w:pPr>
        <w:spacing w:line="400" w:lineRule="exact"/>
        <w:jc w:val="center"/>
        <w:rPr>
          <w:rFonts w:hint="eastAsia" w:ascii="宋体" w:hAnsi="宋体"/>
          <w:b/>
          <w:bCs/>
          <w:sz w:val="36"/>
          <w:szCs w:val="36"/>
          <w:lang w:val="zh-CN"/>
        </w:rPr>
      </w:pPr>
    </w:p>
    <w:p w14:paraId="34FD1AE3">
      <w:pPr>
        <w:spacing w:line="400" w:lineRule="exact"/>
        <w:jc w:val="center"/>
        <w:rPr>
          <w:rFonts w:hint="eastAsia" w:ascii="宋体" w:hAnsi="宋体"/>
          <w:b/>
          <w:bCs/>
          <w:sz w:val="36"/>
          <w:szCs w:val="36"/>
          <w:lang w:val="zh-CN"/>
        </w:rPr>
      </w:pPr>
    </w:p>
    <w:p w14:paraId="24966F4F">
      <w:pPr>
        <w:spacing w:line="400" w:lineRule="exact"/>
        <w:jc w:val="center"/>
        <w:rPr>
          <w:rFonts w:hint="eastAsia" w:ascii="宋体" w:hAnsi="宋体"/>
          <w:b/>
          <w:bCs/>
          <w:sz w:val="36"/>
          <w:szCs w:val="36"/>
          <w:lang w:val="zh-CN"/>
        </w:rPr>
      </w:pPr>
    </w:p>
    <w:p w14:paraId="397B68FF">
      <w:pPr>
        <w:spacing w:line="400" w:lineRule="exact"/>
        <w:jc w:val="center"/>
        <w:rPr>
          <w:rFonts w:hint="eastAsia" w:ascii="宋体" w:hAnsi="宋体"/>
          <w:b/>
          <w:bCs/>
          <w:sz w:val="36"/>
          <w:szCs w:val="36"/>
          <w:lang w:val="zh-CN"/>
        </w:rPr>
      </w:pPr>
    </w:p>
    <w:p w14:paraId="250E60E9">
      <w:pPr>
        <w:spacing w:line="400" w:lineRule="exact"/>
        <w:jc w:val="center"/>
        <w:rPr>
          <w:rFonts w:ascii="宋体" w:hAnsi="宋体"/>
          <w:b/>
          <w:bCs/>
          <w:sz w:val="24"/>
          <w:szCs w:val="24"/>
          <w:lang w:val="zh-CN"/>
        </w:rPr>
      </w:pPr>
      <w:r>
        <w:rPr>
          <w:rFonts w:hint="eastAsia" w:ascii="宋体" w:hAnsi="宋体"/>
          <w:b/>
          <w:bCs/>
          <w:sz w:val="36"/>
          <w:szCs w:val="36"/>
          <w:lang w:val="zh-CN"/>
        </w:rPr>
        <w:t>竞争性磋商响应</w:t>
      </w:r>
      <w:r>
        <w:rPr>
          <w:rFonts w:ascii="宋体" w:hAnsi="宋体"/>
          <w:b/>
          <w:bCs/>
          <w:sz w:val="36"/>
          <w:szCs w:val="36"/>
          <w:lang w:val="zh-CN"/>
        </w:rPr>
        <w:t>文件格式</w:t>
      </w:r>
    </w:p>
    <w:p w14:paraId="5BD05F52">
      <w:pPr>
        <w:tabs>
          <w:tab w:val="left" w:pos="900"/>
          <w:tab w:val="left" w:pos="1980"/>
        </w:tabs>
        <w:snapToGrid w:val="0"/>
        <w:spacing w:line="360" w:lineRule="auto"/>
        <w:ind w:left="142"/>
        <w:rPr>
          <w:rFonts w:eastAsia="宋体"/>
          <w:b/>
          <w:kern w:val="0"/>
          <w:sz w:val="24"/>
        </w:rPr>
      </w:pPr>
    </w:p>
    <w:p w14:paraId="4A5E83A3">
      <w:pPr>
        <w:tabs>
          <w:tab w:val="left" w:pos="900"/>
          <w:tab w:val="left" w:pos="1980"/>
        </w:tabs>
        <w:snapToGrid w:val="0"/>
        <w:spacing w:line="360" w:lineRule="auto"/>
        <w:ind w:left="142"/>
        <w:rPr>
          <w:rFonts w:ascii="宋体" w:hAnsi="宋体"/>
          <w:b/>
          <w:kern w:val="0"/>
          <w:sz w:val="24"/>
        </w:rPr>
      </w:pPr>
      <w:bookmarkStart w:id="0" w:name="_Hlk108563257"/>
      <w:r>
        <w:rPr>
          <w:rFonts w:hint="eastAsia" w:ascii="宋体" w:hAnsi="宋体"/>
          <w:b/>
          <w:kern w:val="0"/>
          <w:sz w:val="24"/>
        </w:rPr>
        <w:t>供应商编制文件须知</w:t>
      </w:r>
    </w:p>
    <w:p w14:paraId="2821FB4E">
      <w:pPr>
        <w:tabs>
          <w:tab w:val="left" w:pos="900"/>
          <w:tab w:val="left" w:pos="1980"/>
        </w:tabs>
        <w:snapToGrid w:val="0"/>
        <w:spacing w:line="360" w:lineRule="auto"/>
        <w:ind w:left="142"/>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供应商按照本部分的顺序编制响应文件，编制中涉及格式资料的，应按照本部分提供的内容和格式（所有表格的格式可扩展）填写提交。</w:t>
      </w:r>
    </w:p>
    <w:p w14:paraId="6FD09FA0">
      <w:pPr>
        <w:tabs>
          <w:tab w:val="left" w:pos="900"/>
          <w:tab w:val="left" w:pos="1980"/>
        </w:tabs>
        <w:snapToGrid w:val="0"/>
        <w:spacing w:line="360" w:lineRule="auto"/>
        <w:ind w:left="142"/>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ascii="宋体" w:hAnsi="宋体"/>
          <w:sz w:val="24"/>
          <w:szCs w:val="24"/>
        </w:rPr>
        <w:t>全部声明和问题的回答及所附材料必须是真实的、准确的和完整的。</w:t>
      </w:r>
      <w:bookmarkEnd w:id="0"/>
    </w:p>
    <w:p w14:paraId="493DD0C6">
      <w:pPr>
        <w:autoSpaceDE w:val="0"/>
        <w:autoSpaceDN w:val="0"/>
        <w:adjustRightInd w:val="0"/>
        <w:spacing w:line="400" w:lineRule="exact"/>
        <w:ind w:left="560" w:firstLine="482" w:firstLineChars="200"/>
        <w:rPr>
          <w:rFonts w:ascii="宋体" w:hAnsi="宋体"/>
          <w:b/>
          <w:sz w:val="44"/>
          <w:szCs w:val="44"/>
          <w:lang w:val="zh-CN"/>
        </w:rPr>
      </w:pPr>
      <w:r>
        <w:rPr>
          <w:rFonts w:ascii="宋体" w:hAnsi="宋体"/>
          <w:b/>
          <w:bCs/>
          <w:sz w:val="24"/>
          <w:szCs w:val="24"/>
          <w:lang w:val="zh-CN"/>
        </w:rPr>
        <w:br w:type="page"/>
      </w:r>
      <w:bookmarkStart w:id="36" w:name="_GoBack"/>
      <w:bookmarkEnd w:id="36"/>
    </w:p>
    <w:p w14:paraId="1956F391">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hanging="8" w:firstLineChars="0"/>
        <w:jc w:val="center"/>
        <w:textAlignment w:val="auto"/>
        <w:rPr>
          <w:rFonts w:hint="eastAsia" w:asciiTheme="minorEastAsia" w:hAnsiTheme="minorEastAsia" w:cstheme="minorEastAsia"/>
          <w:b/>
          <w:sz w:val="40"/>
          <w:szCs w:val="40"/>
          <w:highlight w:val="none"/>
          <w:lang w:eastAsia="zh-CN"/>
        </w:rPr>
      </w:pPr>
    </w:p>
    <w:p w14:paraId="5108A7BF">
      <w:pPr>
        <w:keepNext w:val="0"/>
        <w:keepLines w:val="0"/>
        <w:pageBreakBefore w:val="0"/>
        <w:widowControl w:val="0"/>
        <w:kinsoku/>
        <w:wordWrap/>
        <w:overflowPunct/>
        <w:topLinePunct w:val="0"/>
        <w:autoSpaceDE/>
        <w:autoSpaceDN/>
        <w:bidi w:val="0"/>
        <w:adjustRightInd/>
        <w:snapToGrid/>
        <w:spacing w:line="560" w:lineRule="exact"/>
        <w:ind w:left="0" w:hanging="2008" w:hangingChars="50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秦淮河船闸抽水检修工程</w:t>
      </w:r>
    </w:p>
    <w:p w14:paraId="2D5682A6">
      <w:pPr>
        <w:keepNext w:val="0"/>
        <w:keepLines w:val="0"/>
        <w:pageBreakBefore w:val="0"/>
        <w:widowControl w:val="0"/>
        <w:kinsoku/>
        <w:wordWrap/>
        <w:overflowPunct/>
        <w:topLinePunct w:val="0"/>
        <w:autoSpaceDE/>
        <w:autoSpaceDN/>
        <w:bidi w:val="0"/>
        <w:adjustRightInd/>
        <w:snapToGrid/>
        <w:spacing w:line="560" w:lineRule="exact"/>
        <w:ind w:left="0" w:hanging="2008" w:hangingChars="50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lang w:eastAsia="zh-CN"/>
        </w:rPr>
        <w:t>项目编号：JSZC-320100-JHRA-C2025-0019</w:t>
      </w:r>
    </w:p>
    <w:p w14:paraId="62F74C08">
      <w:pPr>
        <w:keepNext w:val="0"/>
        <w:keepLines w:val="0"/>
        <w:pageBreakBefore w:val="0"/>
        <w:widowControl w:val="0"/>
        <w:kinsoku/>
        <w:wordWrap/>
        <w:overflowPunct/>
        <w:topLinePunct w:val="0"/>
        <w:autoSpaceDE/>
        <w:autoSpaceDN/>
        <w:bidi w:val="0"/>
        <w:adjustRightInd/>
        <w:snapToGrid/>
        <w:spacing w:line="560" w:lineRule="exact"/>
        <w:ind w:left="0" w:hanging="2008" w:hangingChars="500"/>
        <w:jc w:val="center"/>
        <w:textAlignment w:val="auto"/>
        <w:rPr>
          <w:rFonts w:hint="eastAsia" w:asciiTheme="minorEastAsia" w:hAnsiTheme="minorEastAsia" w:cstheme="minorEastAsia"/>
          <w:b/>
          <w:sz w:val="40"/>
          <w:szCs w:val="40"/>
          <w:highlight w:val="none"/>
          <w:lang w:eastAsia="zh-CN"/>
        </w:rPr>
      </w:pPr>
      <w:r>
        <w:rPr>
          <w:rFonts w:hint="eastAsia" w:asciiTheme="minorEastAsia" w:hAnsiTheme="minorEastAsia" w:cstheme="minorEastAsia"/>
          <w:b/>
          <w:sz w:val="40"/>
          <w:szCs w:val="40"/>
          <w:highlight w:val="none"/>
          <w:u w:val="single"/>
          <w:lang w:eastAsia="zh-CN"/>
        </w:rPr>
        <w:t xml:space="preserve">     </w:t>
      </w:r>
      <w:r>
        <w:rPr>
          <w:rFonts w:hint="eastAsia" w:asciiTheme="minorEastAsia" w:hAnsiTheme="minorEastAsia" w:cstheme="minorEastAsia"/>
          <w:b/>
          <w:sz w:val="40"/>
          <w:szCs w:val="40"/>
          <w:highlight w:val="none"/>
          <w:u w:val="single"/>
          <w:lang w:val="en-US" w:eastAsia="zh-CN"/>
        </w:rPr>
        <w:t xml:space="preserve">  </w:t>
      </w:r>
      <w:r>
        <w:rPr>
          <w:rFonts w:hint="eastAsia" w:asciiTheme="minorEastAsia" w:hAnsiTheme="minorEastAsia" w:cstheme="minorEastAsia"/>
          <w:b/>
          <w:sz w:val="40"/>
          <w:szCs w:val="40"/>
          <w:highlight w:val="none"/>
          <w:u w:val="single"/>
          <w:lang w:eastAsia="zh-CN"/>
        </w:rPr>
        <w:t xml:space="preserve">   </w:t>
      </w:r>
      <w:r>
        <w:rPr>
          <w:rFonts w:hint="eastAsia" w:asciiTheme="minorEastAsia" w:hAnsiTheme="minorEastAsia" w:cstheme="minorEastAsia"/>
          <w:b/>
          <w:sz w:val="40"/>
          <w:szCs w:val="40"/>
          <w:highlight w:val="none"/>
          <w:lang w:eastAsia="zh-CN"/>
        </w:rPr>
        <w:t>包</w:t>
      </w:r>
    </w:p>
    <w:p w14:paraId="43202A93">
      <w:pPr>
        <w:keepNext w:val="0"/>
        <w:keepLines w:val="0"/>
        <w:pageBreakBefore w:val="0"/>
        <w:widowControl w:val="0"/>
        <w:kinsoku/>
        <w:wordWrap/>
        <w:overflowPunct/>
        <w:topLinePunct w:val="0"/>
        <w:autoSpaceDE/>
        <w:autoSpaceDN/>
        <w:bidi w:val="0"/>
        <w:adjustRightInd/>
        <w:snapToGrid/>
        <w:spacing w:line="800" w:lineRule="exact"/>
        <w:ind w:left="1900" w:hanging="2008" w:hangingChars="500"/>
        <w:jc w:val="center"/>
        <w:textAlignment w:val="auto"/>
        <w:rPr>
          <w:rFonts w:hint="eastAsia" w:asciiTheme="minorEastAsia" w:hAnsiTheme="minorEastAsia" w:cstheme="minorEastAsia"/>
          <w:b/>
          <w:sz w:val="40"/>
          <w:szCs w:val="40"/>
          <w:highlight w:val="none"/>
          <w:lang w:eastAsia="zh-CN"/>
        </w:rPr>
      </w:pPr>
    </w:p>
    <w:p w14:paraId="07C294DD">
      <w:pPr>
        <w:spacing w:line="560" w:lineRule="exact"/>
        <w:jc w:val="center"/>
        <w:rPr>
          <w:sz w:val="36"/>
          <w:szCs w:val="36"/>
        </w:rPr>
      </w:pPr>
    </w:p>
    <w:p w14:paraId="3C66AD90">
      <w:pPr>
        <w:spacing w:line="560" w:lineRule="exact"/>
        <w:jc w:val="center"/>
        <w:rPr>
          <w:sz w:val="36"/>
          <w:szCs w:val="36"/>
        </w:rPr>
      </w:pPr>
    </w:p>
    <w:p w14:paraId="02E80204">
      <w:pPr>
        <w:spacing w:line="560" w:lineRule="exact"/>
        <w:jc w:val="center"/>
        <w:rPr>
          <w:sz w:val="36"/>
          <w:szCs w:val="36"/>
        </w:rPr>
      </w:pPr>
    </w:p>
    <w:p w14:paraId="7EE66C00">
      <w:pPr>
        <w:spacing w:line="560" w:lineRule="exact"/>
        <w:jc w:val="center"/>
        <w:rPr>
          <w:sz w:val="36"/>
          <w:szCs w:val="36"/>
        </w:rPr>
      </w:pPr>
    </w:p>
    <w:p w14:paraId="359EB39C">
      <w:pPr>
        <w:spacing w:line="560" w:lineRule="exact"/>
        <w:jc w:val="center"/>
        <w:rPr>
          <w:sz w:val="36"/>
          <w:szCs w:val="36"/>
        </w:rPr>
      </w:pPr>
    </w:p>
    <w:p w14:paraId="6A421CB2">
      <w:pPr>
        <w:spacing w:line="560" w:lineRule="exact"/>
        <w:jc w:val="center"/>
        <w:rPr>
          <w:sz w:val="36"/>
          <w:szCs w:val="36"/>
        </w:rPr>
      </w:pPr>
    </w:p>
    <w:p w14:paraId="5B299069">
      <w:pPr>
        <w:spacing w:line="800" w:lineRule="exact"/>
        <w:jc w:val="center"/>
        <w:rPr>
          <w:rFonts w:ascii="黑体" w:hAnsi="黑体" w:eastAsia="黑体"/>
          <w:sz w:val="72"/>
          <w:szCs w:val="72"/>
        </w:rPr>
      </w:pPr>
      <w:bookmarkStart w:id="1" w:name="_Toc489655320"/>
      <w:r>
        <w:rPr>
          <w:rFonts w:hint="eastAsia" w:ascii="黑体" w:hAnsi="黑体" w:eastAsia="黑体"/>
          <w:sz w:val="72"/>
          <w:szCs w:val="72"/>
        </w:rPr>
        <w:t>竞争性磋商响应文件</w:t>
      </w:r>
    </w:p>
    <w:p w14:paraId="513E68CE">
      <w:pPr>
        <w:spacing w:line="560" w:lineRule="exact"/>
        <w:jc w:val="center"/>
        <w:rPr>
          <w:sz w:val="36"/>
          <w:szCs w:val="36"/>
        </w:rPr>
      </w:pPr>
    </w:p>
    <w:p w14:paraId="6F0D75B4">
      <w:pPr>
        <w:spacing w:line="560" w:lineRule="exact"/>
        <w:jc w:val="center"/>
        <w:rPr>
          <w:sz w:val="36"/>
          <w:szCs w:val="36"/>
        </w:rPr>
      </w:pPr>
    </w:p>
    <w:p w14:paraId="226CB224">
      <w:pPr>
        <w:spacing w:line="560" w:lineRule="exact"/>
        <w:jc w:val="center"/>
        <w:rPr>
          <w:sz w:val="36"/>
          <w:szCs w:val="36"/>
        </w:rPr>
      </w:pPr>
    </w:p>
    <w:p w14:paraId="1EA1DF53">
      <w:pPr>
        <w:spacing w:line="560" w:lineRule="exact"/>
        <w:jc w:val="center"/>
        <w:rPr>
          <w:sz w:val="36"/>
          <w:szCs w:val="36"/>
        </w:rPr>
      </w:pPr>
    </w:p>
    <w:p w14:paraId="5F7DAFCA">
      <w:pPr>
        <w:spacing w:line="560" w:lineRule="exact"/>
        <w:jc w:val="center"/>
        <w:rPr>
          <w:sz w:val="36"/>
          <w:szCs w:val="36"/>
        </w:rPr>
      </w:pPr>
    </w:p>
    <w:p w14:paraId="65E5557B">
      <w:pPr>
        <w:spacing w:line="560" w:lineRule="exact"/>
        <w:jc w:val="center"/>
        <w:rPr>
          <w:sz w:val="36"/>
          <w:szCs w:val="36"/>
        </w:rPr>
      </w:pPr>
    </w:p>
    <w:p w14:paraId="4C6A16EE">
      <w:pPr>
        <w:spacing w:line="560" w:lineRule="exact"/>
        <w:jc w:val="center"/>
        <w:rPr>
          <w:sz w:val="36"/>
          <w:szCs w:val="36"/>
        </w:rPr>
      </w:pPr>
    </w:p>
    <w:p w14:paraId="292EB15D">
      <w:pPr>
        <w:spacing w:line="560" w:lineRule="exact"/>
        <w:jc w:val="center"/>
        <w:rPr>
          <w:sz w:val="36"/>
          <w:szCs w:val="36"/>
        </w:rPr>
      </w:pPr>
    </w:p>
    <w:p w14:paraId="03F0317C">
      <w:pPr>
        <w:spacing w:line="560" w:lineRule="exact"/>
        <w:jc w:val="center"/>
        <w:rPr>
          <w:rFonts w:ascii="宋体" w:hAnsi="宋体"/>
          <w:b/>
          <w:sz w:val="36"/>
          <w:szCs w:val="36"/>
        </w:rPr>
      </w:pPr>
      <w:r>
        <w:rPr>
          <w:rFonts w:hint="eastAsia" w:ascii="宋体" w:hAnsi="宋体"/>
          <w:b/>
          <w:sz w:val="36"/>
          <w:szCs w:val="36"/>
        </w:rPr>
        <w:t>供应商名称：</w:t>
      </w:r>
      <w:r>
        <w:rPr>
          <w:rFonts w:hint="eastAsia" w:ascii="宋体" w:hAnsi="宋体"/>
          <w:b/>
          <w:sz w:val="36"/>
          <w:szCs w:val="36"/>
          <w:u w:val="single"/>
        </w:rPr>
        <w:t xml:space="preserve"> </w:t>
      </w:r>
      <w:r>
        <w:rPr>
          <w:rFonts w:ascii="宋体" w:hAnsi="宋体"/>
          <w:b/>
          <w:sz w:val="36"/>
          <w:szCs w:val="36"/>
          <w:u w:val="single"/>
        </w:rPr>
        <w:t xml:space="preserve">                    </w:t>
      </w:r>
      <w:r>
        <w:rPr>
          <w:rFonts w:hint="eastAsia" w:ascii="宋体" w:hAnsi="宋体"/>
          <w:b/>
          <w:sz w:val="36"/>
          <w:szCs w:val="36"/>
        </w:rPr>
        <w:t>（加盖</w:t>
      </w:r>
      <w:r>
        <w:rPr>
          <w:rFonts w:hint="eastAsia" w:ascii="宋体" w:hAnsi="宋体"/>
          <w:b/>
          <w:sz w:val="36"/>
          <w:szCs w:val="36"/>
          <w:lang w:val="en-US" w:eastAsia="zh-CN"/>
        </w:rPr>
        <w:t>CA电子</w:t>
      </w:r>
      <w:r>
        <w:rPr>
          <w:rFonts w:hint="eastAsia" w:ascii="宋体" w:hAnsi="宋体"/>
          <w:b/>
          <w:sz w:val="36"/>
          <w:szCs w:val="36"/>
        </w:rPr>
        <w:t>公章）</w:t>
      </w:r>
    </w:p>
    <w:p w14:paraId="2940C8B9">
      <w:pPr>
        <w:spacing w:line="560" w:lineRule="exact"/>
        <w:ind w:firstLine="723" w:firstLineChars="200"/>
        <w:rPr>
          <w:rFonts w:ascii="宋体" w:hAnsi="宋体"/>
          <w:b/>
          <w:sz w:val="36"/>
          <w:szCs w:val="36"/>
        </w:rPr>
      </w:pPr>
    </w:p>
    <w:p w14:paraId="66AE78F3">
      <w:pPr>
        <w:spacing w:line="560" w:lineRule="exact"/>
        <w:ind w:firstLine="723" w:firstLineChars="200"/>
        <w:rPr>
          <w:rFonts w:ascii="宋体" w:hAnsi="宋体"/>
          <w:b/>
          <w:sz w:val="36"/>
          <w:szCs w:val="36"/>
          <w:u w:val="single"/>
        </w:rPr>
      </w:pPr>
      <w:r>
        <w:rPr>
          <w:rFonts w:hint="eastAsia" w:ascii="宋体" w:hAnsi="宋体"/>
          <w:b/>
          <w:sz w:val="36"/>
          <w:szCs w:val="36"/>
        </w:rPr>
        <w:t>日      期：</w:t>
      </w:r>
      <w:r>
        <w:rPr>
          <w:rFonts w:hint="eastAsia" w:ascii="宋体" w:hAnsi="宋体"/>
          <w:b/>
          <w:sz w:val="36"/>
          <w:szCs w:val="36"/>
          <w:u w:val="single"/>
        </w:rPr>
        <w:t xml:space="preserve"> </w:t>
      </w:r>
      <w:r>
        <w:rPr>
          <w:rFonts w:ascii="宋体" w:hAnsi="宋体"/>
          <w:b/>
          <w:sz w:val="36"/>
          <w:szCs w:val="36"/>
          <w:u w:val="single"/>
        </w:rPr>
        <w:t xml:space="preserve">                    </w:t>
      </w:r>
    </w:p>
    <w:p w14:paraId="4B55736B">
      <w:pPr>
        <w:spacing w:line="440" w:lineRule="exact"/>
        <w:jc w:val="center"/>
      </w:pPr>
      <w:r>
        <w:rPr>
          <w:bCs/>
          <w:sz w:val="32"/>
          <w:szCs w:val="32"/>
        </w:rPr>
        <w:br w:type="page"/>
      </w:r>
    </w:p>
    <w:p w14:paraId="7D98DC20">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p>
    <w:p w14:paraId="02457B04">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目</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录</w:t>
      </w:r>
      <w:bookmarkEnd w:id="1"/>
    </w:p>
    <w:p w14:paraId="0CC40585">
      <w:pPr>
        <w:spacing w:line="440" w:lineRule="exact"/>
        <w:rPr>
          <w:rFonts w:hint="eastAsia" w:asciiTheme="majorEastAsia" w:hAnsiTheme="majorEastAsia" w:eastAsiaTheme="majorEastAsia" w:cstheme="majorEastAsia"/>
          <w:sz w:val="28"/>
          <w:szCs w:val="28"/>
        </w:rPr>
      </w:pPr>
    </w:p>
    <w:p w14:paraId="5C386C67">
      <w:pPr>
        <w:autoSpaceDE w:val="0"/>
        <w:autoSpaceDN w:val="0"/>
        <w:adjustRightInd w:val="0"/>
        <w:spacing w:line="440" w:lineRule="exact"/>
        <w:ind w:firstLine="560" w:firstLineChars="200"/>
        <w:rPr>
          <w:rFonts w:hint="default" w:ascii="宋体" w:eastAsiaTheme="minorEastAsia"/>
          <w:sz w:val="28"/>
          <w:szCs w:val="24"/>
          <w:lang w:val="en-US" w:eastAsia="zh-CN"/>
        </w:rPr>
      </w:pPr>
      <w:r>
        <w:rPr>
          <w:rFonts w:hint="eastAsia" w:ascii="宋体"/>
          <w:sz w:val="28"/>
          <w:szCs w:val="24"/>
          <w:lang w:val="en-US" w:eastAsia="zh-CN"/>
        </w:rPr>
        <w:t>注：供应商根据附件顺序编制响应文件并制作目录（须生成页码）</w:t>
      </w:r>
    </w:p>
    <w:p w14:paraId="235BDF49">
      <w:pPr>
        <w:keepNext w:val="0"/>
        <w:keepLines w:val="0"/>
        <w:pageBreakBefore w:val="0"/>
        <w:widowControl w:val="0"/>
        <w:kinsoku/>
        <w:wordWrap/>
        <w:overflowPunct/>
        <w:topLinePunct w:val="0"/>
        <w:autoSpaceDE/>
        <w:autoSpaceDN/>
        <w:bidi w:val="0"/>
        <w:adjustRightInd/>
        <w:snapToGrid/>
        <w:spacing w:before="0" w:beforeLines="100" w:line="440" w:lineRule="exact"/>
        <w:jc w:val="center"/>
        <w:textAlignment w:val="auto"/>
        <w:rPr>
          <w:rFonts w:ascii="宋体" w:hAnsi="宋体"/>
          <w:b/>
          <w:bCs/>
          <w:sz w:val="32"/>
          <w:szCs w:val="32"/>
        </w:rPr>
      </w:pPr>
      <w:r>
        <w:rPr>
          <w:rFonts w:ascii="宋体"/>
          <w:szCs w:val="21"/>
          <w:lang w:val="zh-CN"/>
        </w:rPr>
        <w:br w:type="page"/>
      </w:r>
      <w:r>
        <w:rPr>
          <w:rFonts w:hint="eastAsia" w:ascii="宋体" w:hAnsi="宋体"/>
          <w:b/>
          <w:bCs/>
          <w:sz w:val="32"/>
          <w:szCs w:val="32"/>
        </w:rPr>
        <w:t>评分索引表</w:t>
      </w:r>
    </w:p>
    <w:p w14:paraId="243C2EE9">
      <w:pPr>
        <w:spacing w:line="440" w:lineRule="exact"/>
        <w:jc w:val="center"/>
        <w:rPr>
          <w:rFonts w:ascii="宋体" w:hAnsi="宋体"/>
          <w:b/>
          <w:bCs/>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6270"/>
        <w:gridCol w:w="2120"/>
      </w:tblGrid>
      <w:tr w14:paraId="1A3A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8" w:type="dxa"/>
            <w:noWrap w:val="0"/>
            <w:vAlign w:val="center"/>
          </w:tcPr>
          <w:p w14:paraId="4BB9CE55">
            <w:pPr>
              <w:keepNext/>
              <w:keepLines/>
              <w:spacing w:before="120" w:after="120" w:line="240" w:lineRule="auto"/>
              <w:jc w:val="center"/>
              <w:rPr>
                <w:rFonts w:hint="eastAsia" w:ascii="宋体" w:hAnsi="宋体" w:eastAsiaTheme="minorEastAsia"/>
                <w:b/>
                <w:bCs/>
                <w:sz w:val="24"/>
                <w:szCs w:val="32"/>
                <w:lang w:val="en-US" w:eastAsia="zh-CN"/>
              </w:rPr>
            </w:pPr>
            <w:r>
              <w:rPr>
                <w:rFonts w:hint="eastAsia" w:ascii="宋体" w:hAnsi="宋体"/>
                <w:b/>
                <w:bCs/>
                <w:sz w:val="24"/>
                <w:szCs w:val="32"/>
                <w:lang w:val="en-US" w:eastAsia="zh-CN"/>
              </w:rPr>
              <w:t>序号</w:t>
            </w:r>
          </w:p>
        </w:tc>
        <w:tc>
          <w:tcPr>
            <w:tcW w:w="6270" w:type="dxa"/>
            <w:noWrap w:val="0"/>
            <w:vAlign w:val="center"/>
          </w:tcPr>
          <w:p w14:paraId="21B82A02">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评分项目</w:t>
            </w:r>
          </w:p>
        </w:tc>
        <w:tc>
          <w:tcPr>
            <w:tcW w:w="2120" w:type="dxa"/>
            <w:noWrap w:val="0"/>
            <w:vAlign w:val="center"/>
          </w:tcPr>
          <w:p w14:paraId="31115F68">
            <w:pPr>
              <w:keepNext/>
              <w:keepLines/>
              <w:spacing w:before="120" w:after="120" w:line="240" w:lineRule="auto"/>
              <w:jc w:val="center"/>
              <w:rPr>
                <w:rFonts w:hint="default" w:ascii="宋体" w:hAnsi="宋体" w:eastAsiaTheme="minorEastAsia"/>
                <w:b/>
                <w:bCs/>
                <w:sz w:val="24"/>
                <w:szCs w:val="32"/>
                <w:lang w:val="en-US" w:eastAsia="zh-CN"/>
              </w:rPr>
            </w:pPr>
            <w:r>
              <w:rPr>
                <w:rFonts w:hint="eastAsia" w:ascii="宋体" w:hAnsi="宋体"/>
                <w:b/>
                <w:bCs/>
                <w:sz w:val="24"/>
                <w:szCs w:val="32"/>
                <w:lang w:val="en-US" w:eastAsia="zh-CN"/>
              </w:rPr>
              <w:t>在响应文件中的页码位置</w:t>
            </w:r>
          </w:p>
        </w:tc>
      </w:tr>
      <w:tr w14:paraId="6B99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DBC04D8">
            <w:pPr>
              <w:keepNext/>
              <w:keepLines/>
              <w:spacing w:before="120" w:after="120" w:line="440" w:lineRule="exact"/>
              <w:jc w:val="center"/>
              <w:rPr>
                <w:rFonts w:ascii="宋体" w:hAnsi="宋体"/>
                <w:b/>
                <w:bCs/>
                <w:sz w:val="24"/>
                <w:szCs w:val="32"/>
              </w:rPr>
            </w:pPr>
          </w:p>
        </w:tc>
        <w:tc>
          <w:tcPr>
            <w:tcW w:w="6270" w:type="dxa"/>
            <w:noWrap w:val="0"/>
            <w:vAlign w:val="center"/>
          </w:tcPr>
          <w:p w14:paraId="7D352917">
            <w:pPr>
              <w:keepNext/>
              <w:keepLines/>
              <w:spacing w:before="120" w:after="120" w:line="440" w:lineRule="exact"/>
              <w:jc w:val="center"/>
              <w:rPr>
                <w:rFonts w:ascii="宋体" w:hAnsi="宋体"/>
                <w:b/>
                <w:bCs/>
                <w:sz w:val="24"/>
                <w:szCs w:val="32"/>
              </w:rPr>
            </w:pPr>
          </w:p>
        </w:tc>
        <w:tc>
          <w:tcPr>
            <w:tcW w:w="2120" w:type="dxa"/>
            <w:noWrap w:val="0"/>
            <w:vAlign w:val="center"/>
          </w:tcPr>
          <w:p w14:paraId="5E96B532">
            <w:pPr>
              <w:keepNext/>
              <w:keepLines/>
              <w:spacing w:before="120" w:after="120" w:line="440" w:lineRule="exact"/>
              <w:jc w:val="center"/>
              <w:rPr>
                <w:rFonts w:ascii="宋体" w:hAnsi="宋体"/>
                <w:b/>
                <w:bCs/>
                <w:sz w:val="24"/>
                <w:szCs w:val="32"/>
              </w:rPr>
            </w:pPr>
          </w:p>
        </w:tc>
      </w:tr>
      <w:tr w14:paraId="1C3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01C70B98">
            <w:pPr>
              <w:keepNext/>
              <w:keepLines/>
              <w:spacing w:before="120" w:after="120" w:line="440" w:lineRule="exact"/>
              <w:jc w:val="center"/>
              <w:rPr>
                <w:rFonts w:ascii="宋体" w:hAnsi="宋体"/>
                <w:b/>
                <w:bCs/>
                <w:sz w:val="24"/>
                <w:szCs w:val="32"/>
              </w:rPr>
            </w:pPr>
          </w:p>
        </w:tc>
        <w:tc>
          <w:tcPr>
            <w:tcW w:w="6270" w:type="dxa"/>
            <w:noWrap w:val="0"/>
            <w:vAlign w:val="center"/>
          </w:tcPr>
          <w:p w14:paraId="6D2ABDE8">
            <w:pPr>
              <w:keepNext/>
              <w:keepLines/>
              <w:spacing w:before="120" w:after="120" w:line="440" w:lineRule="exact"/>
              <w:jc w:val="center"/>
              <w:rPr>
                <w:rFonts w:ascii="宋体" w:hAnsi="宋体"/>
                <w:b/>
                <w:bCs/>
                <w:sz w:val="24"/>
                <w:szCs w:val="32"/>
              </w:rPr>
            </w:pPr>
          </w:p>
        </w:tc>
        <w:tc>
          <w:tcPr>
            <w:tcW w:w="2120" w:type="dxa"/>
            <w:noWrap w:val="0"/>
            <w:vAlign w:val="center"/>
          </w:tcPr>
          <w:p w14:paraId="7BF8D23F">
            <w:pPr>
              <w:keepNext/>
              <w:keepLines/>
              <w:spacing w:before="120" w:after="120" w:line="440" w:lineRule="exact"/>
              <w:jc w:val="center"/>
              <w:rPr>
                <w:rFonts w:ascii="宋体" w:hAnsi="宋体"/>
                <w:b/>
                <w:bCs/>
                <w:sz w:val="24"/>
                <w:szCs w:val="32"/>
              </w:rPr>
            </w:pPr>
          </w:p>
        </w:tc>
      </w:tr>
      <w:tr w14:paraId="3E7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2343411">
            <w:pPr>
              <w:keepNext/>
              <w:keepLines/>
              <w:spacing w:before="120" w:after="120" w:line="440" w:lineRule="exact"/>
              <w:jc w:val="center"/>
              <w:rPr>
                <w:rFonts w:ascii="宋体" w:hAnsi="宋体"/>
                <w:b/>
                <w:bCs/>
                <w:sz w:val="24"/>
                <w:szCs w:val="32"/>
              </w:rPr>
            </w:pPr>
          </w:p>
        </w:tc>
        <w:tc>
          <w:tcPr>
            <w:tcW w:w="6270" w:type="dxa"/>
            <w:noWrap w:val="0"/>
            <w:vAlign w:val="center"/>
          </w:tcPr>
          <w:p w14:paraId="3A800F0B">
            <w:pPr>
              <w:keepNext/>
              <w:keepLines/>
              <w:spacing w:before="120" w:after="120" w:line="440" w:lineRule="exact"/>
              <w:jc w:val="center"/>
              <w:rPr>
                <w:rFonts w:ascii="宋体" w:hAnsi="宋体"/>
                <w:b/>
                <w:bCs/>
                <w:sz w:val="24"/>
                <w:szCs w:val="32"/>
              </w:rPr>
            </w:pPr>
          </w:p>
        </w:tc>
        <w:tc>
          <w:tcPr>
            <w:tcW w:w="2120" w:type="dxa"/>
            <w:noWrap w:val="0"/>
            <w:vAlign w:val="center"/>
          </w:tcPr>
          <w:p w14:paraId="1BB201BF">
            <w:pPr>
              <w:keepNext/>
              <w:keepLines/>
              <w:spacing w:before="120" w:after="120" w:line="440" w:lineRule="exact"/>
              <w:jc w:val="center"/>
              <w:rPr>
                <w:rFonts w:ascii="宋体" w:hAnsi="宋体"/>
                <w:b/>
                <w:bCs/>
                <w:sz w:val="24"/>
                <w:szCs w:val="32"/>
              </w:rPr>
            </w:pPr>
          </w:p>
        </w:tc>
      </w:tr>
      <w:tr w14:paraId="4CCC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56F851EF">
            <w:pPr>
              <w:keepNext/>
              <w:keepLines/>
              <w:spacing w:before="120" w:after="120" w:line="440" w:lineRule="exact"/>
              <w:jc w:val="center"/>
              <w:rPr>
                <w:rFonts w:ascii="宋体" w:hAnsi="宋体"/>
                <w:b/>
                <w:bCs/>
                <w:sz w:val="24"/>
                <w:szCs w:val="32"/>
              </w:rPr>
            </w:pPr>
          </w:p>
        </w:tc>
        <w:tc>
          <w:tcPr>
            <w:tcW w:w="6270" w:type="dxa"/>
            <w:noWrap w:val="0"/>
            <w:vAlign w:val="center"/>
          </w:tcPr>
          <w:p w14:paraId="7CC96C64">
            <w:pPr>
              <w:keepNext/>
              <w:keepLines/>
              <w:spacing w:before="120" w:after="120" w:line="440" w:lineRule="exact"/>
              <w:jc w:val="center"/>
              <w:rPr>
                <w:rFonts w:ascii="宋体" w:hAnsi="宋体"/>
                <w:b/>
                <w:bCs/>
                <w:sz w:val="24"/>
                <w:szCs w:val="32"/>
              </w:rPr>
            </w:pPr>
          </w:p>
        </w:tc>
        <w:tc>
          <w:tcPr>
            <w:tcW w:w="2120" w:type="dxa"/>
            <w:noWrap w:val="0"/>
            <w:vAlign w:val="center"/>
          </w:tcPr>
          <w:p w14:paraId="25850D71">
            <w:pPr>
              <w:keepNext/>
              <w:keepLines/>
              <w:spacing w:before="120" w:after="120" w:line="440" w:lineRule="exact"/>
              <w:jc w:val="center"/>
              <w:rPr>
                <w:rFonts w:ascii="宋体" w:hAnsi="宋体"/>
                <w:b/>
                <w:bCs/>
                <w:sz w:val="24"/>
                <w:szCs w:val="32"/>
              </w:rPr>
            </w:pPr>
          </w:p>
        </w:tc>
      </w:tr>
      <w:tr w14:paraId="4040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4172EEF4">
            <w:pPr>
              <w:keepNext/>
              <w:keepLines/>
              <w:spacing w:before="120" w:after="120" w:line="440" w:lineRule="exact"/>
              <w:jc w:val="center"/>
              <w:rPr>
                <w:rFonts w:ascii="宋体" w:hAnsi="宋体"/>
                <w:b/>
                <w:bCs/>
                <w:sz w:val="24"/>
                <w:szCs w:val="32"/>
              </w:rPr>
            </w:pPr>
          </w:p>
        </w:tc>
        <w:tc>
          <w:tcPr>
            <w:tcW w:w="6270" w:type="dxa"/>
            <w:noWrap w:val="0"/>
            <w:vAlign w:val="center"/>
          </w:tcPr>
          <w:p w14:paraId="14D72E73">
            <w:pPr>
              <w:keepNext/>
              <w:keepLines/>
              <w:spacing w:before="120" w:after="120" w:line="440" w:lineRule="exact"/>
              <w:jc w:val="center"/>
              <w:rPr>
                <w:rFonts w:ascii="宋体" w:hAnsi="宋体"/>
                <w:b/>
                <w:bCs/>
                <w:sz w:val="24"/>
                <w:szCs w:val="32"/>
              </w:rPr>
            </w:pPr>
          </w:p>
        </w:tc>
        <w:tc>
          <w:tcPr>
            <w:tcW w:w="2120" w:type="dxa"/>
            <w:noWrap w:val="0"/>
            <w:vAlign w:val="center"/>
          </w:tcPr>
          <w:p w14:paraId="62AEBDB0">
            <w:pPr>
              <w:keepNext/>
              <w:keepLines/>
              <w:spacing w:before="120" w:after="120" w:line="440" w:lineRule="exact"/>
              <w:jc w:val="center"/>
              <w:rPr>
                <w:rFonts w:ascii="宋体" w:hAnsi="宋体"/>
                <w:b/>
                <w:bCs/>
                <w:sz w:val="24"/>
                <w:szCs w:val="32"/>
              </w:rPr>
            </w:pPr>
          </w:p>
        </w:tc>
      </w:tr>
      <w:tr w14:paraId="483F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2414A8F5">
            <w:pPr>
              <w:keepNext/>
              <w:keepLines/>
              <w:spacing w:before="120" w:after="120" w:line="440" w:lineRule="exact"/>
              <w:jc w:val="center"/>
              <w:rPr>
                <w:rFonts w:ascii="宋体" w:hAnsi="宋体"/>
                <w:b/>
                <w:bCs/>
                <w:sz w:val="24"/>
                <w:szCs w:val="32"/>
              </w:rPr>
            </w:pPr>
          </w:p>
        </w:tc>
        <w:tc>
          <w:tcPr>
            <w:tcW w:w="6270" w:type="dxa"/>
            <w:noWrap w:val="0"/>
            <w:vAlign w:val="center"/>
          </w:tcPr>
          <w:p w14:paraId="6DA3C17A">
            <w:pPr>
              <w:keepNext/>
              <w:keepLines/>
              <w:spacing w:before="120" w:after="120" w:line="440" w:lineRule="exact"/>
              <w:jc w:val="center"/>
              <w:rPr>
                <w:rFonts w:ascii="宋体" w:hAnsi="宋体"/>
                <w:b/>
                <w:bCs/>
                <w:sz w:val="24"/>
                <w:szCs w:val="32"/>
              </w:rPr>
            </w:pPr>
          </w:p>
        </w:tc>
        <w:tc>
          <w:tcPr>
            <w:tcW w:w="2120" w:type="dxa"/>
            <w:noWrap w:val="0"/>
            <w:vAlign w:val="center"/>
          </w:tcPr>
          <w:p w14:paraId="3A62EEA9">
            <w:pPr>
              <w:keepNext/>
              <w:keepLines/>
              <w:spacing w:before="120" w:after="120" w:line="440" w:lineRule="exact"/>
              <w:jc w:val="center"/>
              <w:rPr>
                <w:rFonts w:ascii="宋体" w:hAnsi="宋体"/>
                <w:b/>
                <w:bCs/>
                <w:sz w:val="24"/>
                <w:szCs w:val="32"/>
              </w:rPr>
            </w:pPr>
          </w:p>
        </w:tc>
      </w:tr>
      <w:tr w14:paraId="2A37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center"/>
          </w:tcPr>
          <w:p w14:paraId="3AAB4FE1">
            <w:pPr>
              <w:keepNext/>
              <w:keepLines/>
              <w:spacing w:before="120" w:after="120" w:line="440" w:lineRule="exact"/>
              <w:jc w:val="center"/>
              <w:rPr>
                <w:rFonts w:ascii="宋体" w:hAnsi="宋体"/>
                <w:b/>
                <w:bCs/>
                <w:sz w:val="24"/>
                <w:szCs w:val="32"/>
              </w:rPr>
            </w:pPr>
          </w:p>
        </w:tc>
        <w:tc>
          <w:tcPr>
            <w:tcW w:w="6270" w:type="dxa"/>
            <w:noWrap w:val="0"/>
            <w:vAlign w:val="center"/>
          </w:tcPr>
          <w:p w14:paraId="1F79D646">
            <w:pPr>
              <w:keepNext/>
              <w:keepLines/>
              <w:spacing w:before="120" w:after="120" w:line="440" w:lineRule="exact"/>
              <w:jc w:val="center"/>
              <w:rPr>
                <w:rFonts w:ascii="宋体" w:hAnsi="宋体"/>
                <w:b/>
                <w:bCs/>
                <w:sz w:val="24"/>
                <w:szCs w:val="32"/>
              </w:rPr>
            </w:pPr>
          </w:p>
        </w:tc>
        <w:tc>
          <w:tcPr>
            <w:tcW w:w="2120" w:type="dxa"/>
            <w:noWrap w:val="0"/>
            <w:vAlign w:val="center"/>
          </w:tcPr>
          <w:p w14:paraId="5A76300C">
            <w:pPr>
              <w:keepNext/>
              <w:keepLines/>
              <w:spacing w:before="120" w:after="120" w:line="440" w:lineRule="exact"/>
              <w:jc w:val="center"/>
              <w:rPr>
                <w:rFonts w:ascii="宋体" w:hAnsi="宋体"/>
                <w:b/>
                <w:bCs/>
                <w:sz w:val="24"/>
                <w:szCs w:val="32"/>
              </w:rPr>
            </w:pPr>
          </w:p>
        </w:tc>
      </w:tr>
      <w:tr w14:paraId="4115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18" w:type="dxa"/>
            <w:noWrap w:val="0"/>
            <w:vAlign w:val="center"/>
          </w:tcPr>
          <w:p w14:paraId="04E26151">
            <w:pPr>
              <w:keepNext/>
              <w:keepLines/>
              <w:spacing w:before="120" w:after="120" w:line="440" w:lineRule="exact"/>
              <w:jc w:val="center"/>
              <w:rPr>
                <w:rFonts w:ascii="宋体" w:hAnsi="宋体"/>
                <w:b/>
                <w:bCs/>
                <w:sz w:val="24"/>
                <w:szCs w:val="32"/>
              </w:rPr>
            </w:pPr>
          </w:p>
        </w:tc>
        <w:tc>
          <w:tcPr>
            <w:tcW w:w="6270" w:type="dxa"/>
            <w:noWrap w:val="0"/>
            <w:vAlign w:val="center"/>
          </w:tcPr>
          <w:p w14:paraId="3497BC17">
            <w:pPr>
              <w:keepNext/>
              <w:keepLines/>
              <w:spacing w:before="120" w:after="120" w:line="440" w:lineRule="exact"/>
              <w:jc w:val="center"/>
              <w:rPr>
                <w:rFonts w:hint="eastAsia" w:ascii="宋体" w:hAnsi="宋体"/>
                <w:b/>
                <w:bCs/>
                <w:sz w:val="24"/>
                <w:szCs w:val="32"/>
              </w:rPr>
            </w:pPr>
            <w:r>
              <w:rPr>
                <w:rFonts w:hint="eastAsia" w:ascii="宋体" w:hAnsi="宋体"/>
                <w:b/>
                <w:bCs/>
                <w:sz w:val="24"/>
                <w:szCs w:val="32"/>
              </w:rPr>
              <w:t>行数不够，请自行添加</w:t>
            </w:r>
          </w:p>
        </w:tc>
        <w:tc>
          <w:tcPr>
            <w:tcW w:w="2120" w:type="dxa"/>
            <w:noWrap w:val="0"/>
            <w:vAlign w:val="center"/>
          </w:tcPr>
          <w:p w14:paraId="5AAC6E86">
            <w:pPr>
              <w:keepNext/>
              <w:keepLines/>
              <w:spacing w:before="120" w:after="120" w:line="440" w:lineRule="exact"/>
              <w:jc w:val="center"/>
              <w:rPr>
                <w:rFonts w:hint="eastAsia" w:ascii="宋体" w:hAnsi="宋体"/>
                <w:b/>
                <w:bCs/>
                <w:sz w:val="24"/>
                <w:szCs w:val="32"/>
              </w:rPr>
            </w:pPr>
          </w:p>
        </w:tc>
      </w:tr>
    </w:tbl>
    <w:p w14:paraId="599F23B3">
      <w:pPr>
        <w:rPr>
          <w:rFonts w:ascii="宋体"/>
          <w:szCs w:val="21"/>
          <w:lang w:val="zh-CN"/>
        </w:rPr>
      </w:pPr>
      <w:r>
        <w:rPr>
          <w:rFonts w:ascii="宋体"/>
          <w:szCs w:val="21"/>
          <w:lang w:val="zh-CN"/>
        </w:rPr>
        <w:br w:type="page"/>
      </w:r>
    </w:p>
    <w:p w14:paraId="6038454B">
      <w:pPr>
        <w:autoSpaceDE w:val="0"/>
        <w:autoSpaceDN w:val="0"/>
        <w:adjustRightInd w:val="0"/>
        <w:spacing w:line="440" w:lineRule="exact"/>
        <w:jc w:val="both"/>
        <w:rPr>
          <w:rFonts w:hint="default" w:ascii="宋体" w:hAnsi="宋体" w:eastAsiaTheme="minorEastAsia"/>
          <w:b/>
          <w:sz w:val="28"/>
          <w:szCs w:val="28"/>
          <w:lang w:val="en-US" w:eastAsia="zh-CN"/>
        </w:rPr>
      </w:pPr>
      <w:r>
        <w:rPr>
          <w:rFonts w:hint="eastAsia" w:ascii="宋体" w:hAnsi="宋体"/>
          <w:b/>
          <w:sz w:val="28"/>
          <w:szCs w:val="28"/>
          <w:lang w:val="en-US" w:eastAsia="zh-CN"/>
        </w:rPr>
        <w:t>附件一</w:t>
      </w:r>
      <w:r>
        <w:rPr>
          <w:rFonts w:hint="eastAsia" w:ascii="宋体" w:hAnsi="宋体"/>
          <w:b/>
          <w:sz w:val="28"/>
          <w:szCs w:val="28"/>
        </w:rPr>
        <w:t>、</w:t>
      </w:r>
      <w:r>
        <w:rPr>
          <w:rFonts w:hint="eastAsia" w:ascii="宋体" w:hAnsi="宋体"/>
          <w:b/>
          <w:sz w:val="28"/>
          <w:szCs w:val="28"/>
          <w:lang w:val="en-US" w:eastAsia="zh-CN"/>
        </w:rPr>
        <w:t>磋商申请及申明格式</w:t>
      </w:r>
    </w:p>
    <w:p w14:paraId="064C13B1">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center"/>
        <w:textAlignment w:val="auto"/>
        <w:rPr>
          <w:rFonts w:hint="default" w:ascii="宋体" w:eastAsiaTheme="minorEastAsia"/>
          <w:b/>
          <w:sz w:val="32"/>
          <w:szCs w:val="32"/>
          <w:lang w:val="en-US" w:eastAsia="zh-CN"/>
        </w:rPr>
      </w:pPr>
      <w:r>
        <w:rPr>
          <w:rFonts w:hint="eastAsia" w:ascii="宋体" w:hAnsi="宋体"/>
          <w:b/>
          <w:sz w:val="32"/>
          <w:szCs w:val="32"/>
          <w:lang w:val="en-US" w:eastAsia="zh-CN"/>
        </w:rPr>
        <w:t>磋商申请及声明</w:t>
      </w:r>
    </w:p>
    <w:p w14:paraId="73925241"/>
    <w:p w14:paraId="460D9F7F">
      <w:pPr>
        <w:autoSpaceDE w:val="0"/>
        <w:autoSpaceDN w:val="0"/>
        <w:adjustRightInd w:val="0"/>
        <w:spacing w:line="440" w:lineRule="exact"/>
        <w:rPr>
          <w:rFonts w:ascii="宋体"/>
          <w:sz w:val="24"/>
          <w:szCs w:val="24"/>
          <w:u w:val="single"/>
          <w:lang w:val="zh-CN"/>
        </w:rPr>
      </w:pPr>
      <w:r>
        <w:rPr>
          <w:rFonts w:hint="eastAsia" w:ascii="宋体"/>
          <w:sz w:val="24"/>
          <w:szCs w:val="24"/>
          <w:lang w:val="zh-CN"/>
        </w:rPr>
        <w:t>致：</w:t>
      </w:r>
      <w:r>
        <w:rPr>
          <w:rFonts w:hint="eastAsia" w:ascii="宋体"/>
          <w:sz w:val="24"/>
          <w:szCs w:val="24"/>
          <w:u w:val="single"/>
          <w:lang w:val="zh-CN"/>
        </w:rPr>
        <w:t>南京市航道事业发展中心</w:t>
      </w:r>
    </w:p>
    <w:p w14:paraId="7E7A7FF6">
      <w:pPr>
        <w:pStyle w:val="47"/>
        <w:keepNext w:val="0"/>
        <w:keepLines w:val="0"/>
        <w:pageBreakBefore w:val="0"/>
        <w:widowControl w:val="0"/>
        <w:kinsoku/>
        <w:wordWrap/>
        <w:overflowPunct/>
        <w:topLinePunct w:val="0"/>
        <w:autoSpaceDE/>
        <w:autoSpaceDN/>
        <w:bidi w:val="0"/>
        <w:snapToGrid/>
        <w:spacing w:before="0" w:after="0" w:line="440" w:lineRule="exact"/>
        <w:ind w:firstLineChars="200"/>
        <w:jc w:val="both"/>
        <w:rPr>
          <w:rFonts w:ascii="宋体"/>
          <w:b/>
          <w:bCs/>
          <w:snapToGrid w:val="0"/>
          <w:u w:val="single"/>
        </w:rPr>
      </w:pPr>
      <w:r>
        <w:rPr>
          <w:rFonts w:hint="eastAsia" w:ascii="宋体"/>
          <w:lang w:val="zh-CN"/>
        </w:rPr>
        <w:t>根据贵方</w:t>
      </w:r>
      <w:r>
        <w:rPr>
          <w:rFonts w:hint="eastAsia" w:ascii="宋体"/>
          <w:u w:val="single"/>
          <w:lang w:val="zh-CN"/>
        </w:rPr>
        <w:t xml:space="preserve">               </w:t>
      </w:r>
      <w:r>
        <w:rPr>
          <w:rFonts w:hint="eastAsia" w:ascii="宋体"/>
          <w:lang w:val="zh-CN"/>
        </w:rPr>
        <w:t>（项目</w:t>
      </w:r>
      <w:r>
        <w:rPr>
          <w:rFonts w:hint="eastAsia" w:ascii="宋体"/>
          <w:highlight w:val="none"/>
          <w:lang w:val="zh-CN"/>
        </w:rPr>
        <w:t>名称）</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ighlight w:val="none"/>
          <w:lang w:val="zh-CN"/>
        </w:rPr>
        <w:t>（</w:t>
      </w:r>
      <w:r>
        <w:rPr>
          <w:rFonts w:hint="eastAsia" w:ascii="宋体"/>
          <w:highlight w:val="none"/>
          <w:lang w:val="en-US" w:eastAsia="zh-CN"/>
        </w:rPr>
        <w:t>包号</w:t>
      </w:r>
      <w:r>
        <w:rPr>
          <w:rFonts w:hint="eastAsia" w:ascii="宋体"/>
          <w:highlight w:val="none"/>
          <w:lang w:val="zh-CN"/>
        </w:rPr>
        <w:t>）竞争性磋商邀请，正式授权下述签字人</w:t>
      </w:r>
      <w:r>
        <w:rPr>
          <w:rFonts w:ascii="宋体"/>
          <w:highlight w:val="none"/>
          <w:u w:val="single"/>
          <w:lang w:val="zh-CN"/>
        </w:rPr>
        <w:t xml:space="preserve">     </w:t>
      </w:r>
      <w:r>
        <w:rPr>
          <w:rFonts w:hint="eastAsia" w:ascii="宋体"/>
          <w:highlight w:val="none"/>
          <w:u w:val="single"/>
          <w:lang w:val="en-US" w:eastAsia="zh-CN"/>
        </w:rPr>
        <w:t xml:space="preserve">   </w:t>
      </w:r>
      <w:r>
        <w:rPr>
          <w:rFonts w:ascii="宋体"/>
          <w:highlight w:val="none"/>
          <w:u w:val="single"/>
          <w:lang w:val="zh-CN"/>
        </w:rPr>
        <w:t xml:space="preserve">  </w:t>
      </w:r>
      <w:r>
        <w:rPr>
          <w:rFonts w:hint="eastAsia" w:ascii="宋体"/>
          <w:highlight w:val="none"/>
          <w:lang w:val="zh-CN"/>
        </w:rPr>
        <w:t>（姓名和职务）代表</w:t>
      </w:r>
      <w:r>
        <w:rPr>
          <w:rFonts w:ascii="宋体"/>
          <w:highlight w:val="none"/>
          <w:u w:val="single"/>
          <w:lang w:val="zh-CN"/>
        </w:rPr>
        <w:t xml:space="preserve">                 </w:t>
      </w:r>
      <w:r>
        <w:rPr>
          <w:rFonts w:hint="eastAsia" w:ascii="宋体"/>
          <w:lang w:val="zh-CN"/>
        </w:rPr>
        <w:t>（供应商名称），提交响应文件并参加磋商。</w:t>
      </w:r>
    </w:p>
    <w:p w14:paraId="340E6ECD">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ascii="宋体" w:hAnsi="宋体"/>
          <w:sz w:val="24"/>
          <w:szCs w:val="24"/>
        </w:rPr>
      </w:pPr>
      <w:r>
        <w:rPr>
          <w:rFonts w:hint="eastAsia" w:ascii="宋体" w:hAnsi="宋体"/>
          <w:sz w:val="24"/>
          <w:szCs w:val="24"/>
        </w:rPr>
        <w:t>据此函，签字人兹宣布</w:t>
      </w:r>
      <w:r>
        <w:rPr>
          <w:rFonts w:hint="eastAsia" w:ascii="宋体" w:hAnsi="宋体"/>
          <w:sz w:val="24"/>
          <w:szCs w:val="24"/>
          <w:lang w:val="en-US" w:eastAsia="zh-CN"/>
        </w:rPr>
        <w:t>声明和承诺</w:t>
      </w:r>
      <w:r>
        <w:rPr>
          <w:rFonts w:hint="eastAsia" w:ascii="宋体" w:hAnsi="宋体"/>
          <w:sz w:val="24"/>
          <w:szCs w:val="24"/>
        </w:rPr>
        <w:t>如下：</w:t>
      </w:r>
    </w:p>
    <w:p w14:paraId="5C6E8E21">
      <w:pPr>
        <w:keepNext w:val="0"/>
        <w:keepLines w:val="0"/>
        <w:pageBreakBefore w:val="0"/>
        <w:widowControl w:val="0"/>
        <w:numPr>
          <w:ilvl w:val="0"/>
          <w:numId w:val="0"/>
        </w:numPr>
        <w:kinsoku/>
        <w:wordWrap/>
        <w:overflowPunct/>
        <w:topLinePunct w:val="0"/>
        <w:autoSpaceDE/>
        <w:autoSpaceDN/>
        <w:bidi w:val="0"/>
        <w:snapToGrid/>
        <w:spacing w:line="400" w:lineRule="exact"/>
        <w:ind w:firstLine="480" w:firstLineChars="200"/>
        <w:jc w:val="both"/>
        <w:rPr>
          <w:rFonts w:hint="eastAsia" w:ascii="宋体" w:hAnsi="宋体" w:cs="宋体"/>
          <w:kern w:val="0"/>
          <w:sz w:val="24"/>
          <w:szCs w:val="24"/>
          <w:lang w:val="zh-CN"/>
        </w:rPr>
      </w:pPr>
      <w:bookmarkStart w:id="2" w:name="_Hlk73391518"/>
      <w:bookmarkStart w:id="3" w:name="_Hlk73391542"/>
      <w:bookmarkStart w:id="4" w:name="_Hlk75369252"/>
      <w:r>
        <w:rPr>
          <w:rFonts w:hint="eastAsia" w:ascii="宋体" w:hAnsi="宋体" w:cs="宋体" w:eastAsiaTheme="minorEastAsia"/>
          <w:kern w:val="0"/>
          <w:sz w:val="24"/>
          <w:szCs w:val="24"/>
          <w:lang w:val="zh-CN" w:eastAsia="en-US" w:bidi="ar-SA"/>
        </w:rPr>
        <w:t>1．</w:t>
      </w:r>
      <w:r>
        <w:rPr>
          <w:rFonts w:hint="eastAsia" w:ascii="宋体" w:hAnsi="宋体" w:cs="宋体"/>
          <w:b/>
          <w:kern w:val="0"/>
          <w:sz w:val="24"/>
          <w:szCs w:val="24"/>
          <w:lang w:val="zh-CN"/>
        </w:rPr>
        <w:t>我们的资格条件完全符合政府采购法和本次采购要求</w:t>
      </w:r>
      <w:r>
        <w:rPr>
          <w:rFonts w:hint="eastAsia" w:ascii="宋体" w:hAnsi="宋体" w:cs="宋体"/>
          <w:kern w:val="0"/>
          <w:sz w:val="24"/>
          <w:szCs w:val="24"/>
          <w:lang w:val="zh-CN"/>
        </w:rPr>
        <w:t>，我们同意并向贵方提供了与本次采购活动有关的所有证据和资料。</w:t>
      </w:r>
      <w:bookmarkEnd w:id="2"/>
      <w:bookmarkEnd w:id="3"/>
      <w:bookmarkStart w:id="5" w:name="_Hlk73391532"/>
    </w:p>
    <w:bookmarkEnd w:id="5"/>
    <w:p w14:paraId="602B93CA">
      <w:pPr>
        <w:numPr>
          <w:ilvl w:val="0"/>
          <w:numId w:val="0"/>
        </w:numPr>
        <w:spacing w:line="400" w:lineRule="exact"/>
        <w:ind w:firstLine="480" w:firstLineChars="200"/>
        <w:rPr>
          <w:rFonts w:ascii="宋体" w:hAnsi="宋体" w:cs="Arial"/>
          <w:snapToGrid w:val="0"/>
          <w:kern w:val="0"/>
          <w:szCs w:val="21"/>
          <w:highlight w:val="none"/>
          <w:u w:val="single"/>
        </w:rPr>
      </w:pPr>
      <w:r>
        <w:rPr>
          <w:rFonts w:hint="eastAsia" w:ascii="宋体" w:hAnsi="宋体" w:cs="宋体"/>
          <w:kern w:val="0"/>
          <w:sz w:val="24"/>
          <w:szCs w:val="24"/>
          <w:highlight w:val="none"/>
          <w:lang w:val="en-US" w:eastAsia="en-US"/>
        </w:rPr>
        <w:t>2．</w:t>
      </w:r>
      <w:r>
        <w:rPr>
          <w:rFonts w:hint="eastAsia" w:ascii="宋体" w:hAnsi="宋体" w:cs="宋体"/>
          <w:kern w:val="0"/>
          <w:sz w:val="24"/>
          <w:szCs w:val="24"/>
          <w:highlight w:val="none"/>
          <w:lang w:val="en-US" w:eastAsia="zh-CN"/>
        </w:rPr>
        <w:t>按磋商要求，我们的磋商报价</w:t>
      </w:r>
      <w:r>
        <w:rPr>
          <w:rFonts w:hint="eastAsia" w:ascii="宋体" w:hAnsi="宋体" w:cs="宋体"/>
          <w:kern w:val="0"/>
          <w:sz w:val="24"/>
          <w:szCs w:val="24"/>
          <w:highlight w:val="none"/>
          <w:lang w:val="zh-CN"/>
        </w:rPr>
        <w:t>为人民币（大写）</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，（小写）¥</w:t>
      </w:r>
      <w:r>
        <w:rPr>
          <w:rFonts w:hint="eastAsia" w:ascii="宋体" w:hAnsi="宋体" w:cs="宋体"/>
          <w:kern w:val="0"/>
          <w:sz w:val="24"/>
          <w:szCs w:val="24"/>
          <w:highlight w:val="none"/>
          <w:u w:val="single"/>
          <w:lang w:val="zh-CN"/>
        </w:rPr>
        <w:t xml:space="preserve"> </w:t>
      </w:r>
      <w:r>
        <w:rPr>
          <w:rFonts w:ascii="宋体" w:hAnsi="宋体" w:cs="宋体"/>
          <w:kern w:val="0"/>
          <w:sz w:val="24"/>
          <w:szCs w:val="24"/>
          <w:highlight w:val="none"/>
          <w:u w:val="single"/>
          <w:lang w:val="zh-CN"/>
        </w:rPr>
        <w:t xml:space="preserve">        </w:t>
      </w:r>
      <w:r>
        <w:rPr>
          <w:rFonts w:hint="eastAsia" w:ascii="宋体" w:hAnsi="宋体" w:cs="宋体"/>
          <w:kern w:val="0"/>
          <w:sz w:val="24"/>
          <w:szCs w:val="24"/>
          <w:highlight w:val="none"/>
          <w:lang w:val="zh-CN"/>
        </w:rPr>
        <w:t>。</w:t>
      </w:r>
    </w:p>
    <w:p w14:paraId="328E46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楷体_GB2312" w:cs="宋体"/>
          <w:sz w:val="24"/>
          <w:szCs w:val="24"/>
          <w:highlight w:val="none"/>
          <w:lang w:val="en-US" w:eastAsia="zh-CN"/>
        </w:rPr>
        <w:t>3</w:t>
      </w:r>
      <w:r>
        <w:rPr>
          <w:rFonts w:hint="eastAsia" w:ascii="宋体" w:hAnsi="宋体" w:eastAsia="楷体_GB2312"/>
          <w:color w:val="000000"/>
          <w:sz w:val="24"/>
          <w:szCs w:val="24"/>
          <w:highlight w:val="none"/>
        </w:rPr>
        <w:t>．</w:t>
      </w:r>
      <w:r>
        <w:rPr>
          <w:rFonts w:hint="eastAsia" w:ascii="宋体" w:hAnsi="宋体" w:cs="宋体"/>
          <w:sz w:val="24"/>
          <w:szCs w:val="24"/>
          <w:highlight w:val="none"/>
        </w:rPr>
        <w:t>项目</w:t>
      </w:r>
      <w:r>
        <w:rPr>
          <w:rFonts w:hint="eastAsia" w:ascii="宋体" w:hAnsi="宋体" w:cs="宋体"/>
          <w:sz w:val="24"/>
          <w:szCs w:val="24"/>
          <w:highlight w:val="none"/>
          <w:lang w:val="en-US" w:eastAsia="zh-CN"/>
        </w:rPr>
        <w:t>经理</w:t>
      </w:r>
      <w:r>
        <w:rPr>
          <w:rFonts w:hint="eastAsia" w:ascii="宋体" w:hAnsi="宋体" w:cs="宋体"/>
          <w:sz w:val="24"/>
          <w:szCs w:val="24"/>
          <w:highlight w:val="none"/>
        </w:rPr>
        <w:t>姓名：</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r>
        <w:rPr>
          <w:rFonts w:hint="eastAsia" w:ascii="宋体" w:hAnsi="宋体" w:cs="宋体"/>
          <w:sz w:val="24"/>
          <w:szCs w:val="24"/>
          <w:highlight w:val="none"/>
        </w:rPr>
        <w:t>职称：</w:t>
      </w:r>
      <w:r>
        <w:rPr>
          <w:rFonts w:hint="eastAsia" w:ascii="宋体" w:hAnsi="宋体" w:cs="宋体"/>
          <w:b/>
          <w:bCs/>
          <w:kern w:val="0"/>
          <w:sz w:val="24"/>
          <w:szCs w:val="24"/>
          <w:highlight w:val="none"/>
          <w:u w:val="single"/>
          <w:lang w:val="zh-CN"/>
        </w:rPr>
        <w:t xml:space="preserve">          </w:t>
      </w:r>
      <w:r>
        <w:rPr>
          <w:rFonts w:hint="eastAsia" w:ascii="宋体" w:hAnsi="宋体" w:cs="宋体"/>
          <w:kern w:val="0"/>
          <w:sz w:val="24"/>
          <w:szCs w:val="24"/>
          <w:highlight w:val="none"/>
          <w:lang w:val="zh-CN"/>
        </w:rPr>
        <w:t>。</w:t>
      </w:r>
    </w:p>
    <w:p w14:paraId="26153364">
      <w:pPr>
        <w:keepNext w:val="0"/>
        <w:keepLines w:val="0"/>
        <w:pageBreakBefore w:val="0"/>
        <w:widowControl w:val="0"/>
        <w:tabs>
          <w:tab w:val="left" w:pos="7260"/>
        </w:tabs>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szCs w:val="24"/>
          <w:highlight w:val="none"/>
          <w:lang w:val="zh-CN"/>
        </w:rPr>
      </w:pPr>
      <w:bookmarkStart w:id="6" w:name="_Hlk108563333"/>
      <w:r>
        <w:rPr>
          <w:rFonts w:hint="eastAsia" w:ascii="宋体" w:hAnsi="宋体" w:cs="宋体"/>
          <w:sz w:val="24"/>
          <w:szCs w:val="24"/>
          <w:highlight w:val="none"/>
          <w:lang w:val="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质量</w:t>
      </w:r>
      <w:r>
        <w:rPr>
          <w:rFonts w:hint="eastAsia" w:ascii="宋体" w:hAnsi="宋体" w:cs="宋体"/>
          <w:sz w:val="24"/>
          <w:szCs w:val="24"/>
          <w:highlight w:val="none"/>
          <w:lang w:val="en-US" w:eastAsia="zh-CN"/>
        </w:rPr>
        <w:t>要求</w:t>
      </w:r>
      <w:r>
        <w:rPr>
          <w:rFonts w:hint="eastAsia" w:ascii="宋体" w:hAnsi="宋体" w:cs="宋体"/>
          <w:sz w:val="24"/>
          <w:szCs w:val="24"/>
          <w:highlight w:val="none"/>
        </w:rPr>
        <w:t>：</w:t>
      </w:r>
      <w:r>
        <w:rPr>
          <w:rFonts w:hint="eastAsia" w:ascii="宋体" w:hAnsi="宋体" w:eastAsia="宋体" w:cs="宋体"/>
          <w:kern w:val="0"/>
          <w:sz w:val="24"/>
          <w:szCs w:val="24"/>
          <w:highlight w:val="none"/>
          <w:u w:val="single"/>
          <w:lang w:val="en-US" w:eastAsia="zh-CN"/>
        </w:rPr>
        <w:t>符合国家现行质量验收标准</w:t>
      </w:r>
      <w:r>
        <w:rPr>
          <w:rFonts w:hint="eastAsia" w:ascii="宋体" w:hAnsi="宋体" w:cs="宋体"/>
          <w:sz w:val="24"/>
          <w:szCs w:val="24"/>
          <w:highlight w:val="none"/>
          <w:lang w:eastAsia="zh-CN"/>
        </w:rPr>
        <w:t>。</w:t>
      </w:r>
      <w:r>
        <w:rPr>
          <w:rFonts w:ascii="宋体" w:hAnsi="宋体" w:cs="宋体"/>
          <w:sz w:val="24"/>
          <w:szCs w:val="24"/>
          <w:highlight w:val="none"/>
          <w:lang w:val="zh-CN"/>
        </w:rPr>
        <w:t>安全目标</w:t>
      </w:r>
      <w:r>
        <w:rPr>
          <w:rFonts w:hint="eastAsia" w:ascii="宋体" w:hAnsi="宋体" w:cs="宋体"/>
          <w:sz w:val="24"/>
          <w:szCs w:val="24"/>
          <w:highlight w:val="none"/>
          <w:lang w:val="zh-CN"/>
        </w:rPr>
        <w:t>：</w:t>
      </w:r>
      <w:r>
        <w:rPr>
          <w:rFonts w:hint="eastAsia" w:ascii="宋体" w:hAnsi="宋体" w:eastAsia="宋体" w:cs="宋体"/>
          <w:sz w:val="24"/>
          <w:szCs w:val="24"/>
          <w:highlight w:val="none"/>
          <w:u w:val="single"/>
        </w:rPr>
        <w:t>无安全责任事故</w:t>
      </w:r>
      <w:r>
        <w:rPr>
          <w:rFonts w:hint="eastAsia" w:ascii="宋体" w:hAnsi="宋体" w:cs="宋体"/>
          <w:sz w:val="24"/>
          <w:szCs w:val="24"/>
          <w:highlight w:val="none"/>
          <w:lang w:val="zh-CN"/>
        </w:rPr>
        <w:t>。</w:t>
      </w:r>
    </w:p>
    <w:p w14:paraId="2DB5BC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lang w:val="zh-CN"/>
        </w:rPr>
        <w:t>．我们已详细审核全部竞争性磋商文件及其有效补充文件，我们放弃对竞争性磋商文件任何误解的权利，提交响应文件后，</w:t>
      </w:r>
      <w:r>
        <w:rPr>
          <w:rFonts w:hint="eastAsia" w:ascii="宋体" w:hAnsi="宋体" w:cs="宋体"/>
          <w:b/>
          <w:bCs/>
          <w:kern w:val="0"/>
          <w:sz w:val="24"/>
          <w:szCs w:val="24"/>
          <w:highlight w:val="none"/>
          <w:lang w:val="zh-CN"/>
        </w:rPr>
        <w:t>不对竞争性磋商文件本身提出质疑</w:t>
      </w:r>
      <w:r>
        <w:rPr>
          <w:rFonts w:hint="eastAsia" w:ascii="宋体" w:hAnsi="宋体" w:cs="宋体"/>
          <w:kern w:val="0"/>
          <w:sz w:val="24"/>
          <w:szCs w:val="24"/>
          <w:highlight w:val="none"/>
          <w:lang w:val="zh-CN"/>
        </w:rPr>
        <w:t>。否则，属于不诚信和故意扰乱政府采购活动行为，我们将无条件接受处罚。</w:t>
      </w:r>
    </w:p>
    <w:p w14:paraId="0ABACD3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s="宋体"/>
          <w:kern w:val="0"/>
          <w:sz w:val="24"/>
          <w:szCs w:val="24"/>
          <w:highlight w:val="none"/>
          <w:lang w:val="zh-CN"/>
        </w:rPr>
      </w:pPr>
      <w:r>
        <w:rPr>
          <w:rFonts w:hint="eastAsia" w:ascii="宋体" w:hAnsi="宋体" w:eastAsia="等线" w:cs="宋体"/>
          <w:kern w:val="0"/>
          <w:sz w:val="24"/>
          <w:szCs w:val="24"/>
          <w:highlight w:val="none"/>
          <w:lang w:val="en-US" w:eastAsia="zh-CN"/>
        </w:rPr>
        <w:t>6</w:t>
      </w:r>
      <w:r>
        <w:rPr>
          <w:rFonts w:hint="eastAsia" w:ascii="宋体" w:hAnsi="宋体"/>
          <w:bCs/>
          <w:sz w:val="24"/>
          <w:szCs w:val="24"/>
          <w:highlight w:val="none"/>
        </w:rPr>
        <w:t>．</w:t>
      </w:r>
      <w:r>
        <w:rPr>
          <w:rFonts w:hint="eastAsia" w:ascii="宋体" w:hAnsi="宋体" w:cs="宋体"/>
          <w:kern w:val="0"/>
          <w:sz w:val="24"/>
          <w:szCs w:val="24"/>
          <w:highlight w:val="none"/>
          <w:lang w:val="zh-CN"/>
        </w:rPr>
        <w:t>一旦我方成交，我方将根据</w:t>
      </w:r>
      <w:r>
        <w:rPr>
          <w:rFonts w:hint="eastAsia" w:ascii="宋体" w:hAnsi="宋体" w:cs="宋体"/>
          <w:kern w:val="0"/>
          <w:sz w:val="24"/>
          <w:szCs w:val="24"/>
          <w:highlight w:val="none"/>
          <w:lang w:val="en-US" w:eastAsia="zh-CN"/>
        </w:rPr>
        <w:t>竞争性</w:t>
      </w:r>
      <w:r>
        <w:rPr>
          <w:rFonts w:hint="eastAsia" w:ascii="宋体" w:hAnsi="宋体" w:cs="宋体"/>
          <w:kern w:val="0"/>
          <w:sz w:val="24"/>
          <w:szCs w:val="24"/>
          <w:highlight w:val="none"/>
          <w:lang w:val="zh-CN"/>
        </w:rPr>
        <w:t>磋商文件的规定严格履行合同，保证于承诺的时间内完成本项目规定的工作内容。</w:t>
      </w:r>
    </w:p>
    <w:p w14:paraId="3034BA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eastAsia="等线" w:cs="宋体"/>
          <w:kern w:val="0"/>
          <w:sz w:val="24"/>
          <w:szCs w:val="24"/>
          <w:highlight w:val="none"/>
          <w:lang w:val="zh-CN"/>
        </w:rPr>
      </w:pPr>
      <w:r>
        <w:rPr>
          <w:rFonts w:hint="eastAsia" w:ascii="宋体" w:hAnsi="宋体" w:eastAsia="等线" w:cs="宋体"/>
          <w:kern w:val="0"/>
          <w:sz w:val="24"/>
          <w:szCs w:val="24"/>
          <w:highlight w:val="none"/>
          <w:lang w:val="en-US" w:eastAsia="zh-CN"/>
        </w:rPr>
        <w:t>7</w:t>
      </w:r>
      <w:r>
        <w:rPr>
          <w:rFonts w:hint="eastAsia" w:ascii="宋体" w:hAnsi="宋体"/>
          <w:bCs/>
          <w:sz w:val="24"/>
          <w:szCs w:val="24"/>
          <w:highlight w:val="none"/>
        </w:rPr>
        <w:t>．</w:t>
      </w:r>
      <w:r>
        <w:rPr>
          <w:rFonts w:hint="eastAsia" w:ascii="宋体" w:hAnsi="宋体" w:eastAsia="Calibri" w:cs="宋体"/>
          <w:kern w:val="0"/>
          <w:sz w:val="24"/>
          <w:szCs w:val="24"/>
          <w:highlight w:val="none"/>
          <w:lang w:val="zh-CN"/>
        </w:rPr>
        <w:t>我方决不提供虚假材料谋取成交、决不采取不正当手段诋毁、排挤其他供应商、决不与采购人、其它供应商或者采购代理机构恶意串通、决不向采购人、采购代理机构工作人员和磋商小组进行商业贿赂、</w:t>
      </w:r>
      <w:r>
        <w:rPr>
          <w:rFonts w:hint="eastAsia" w:ascii="宋体" w:hAnsi="宋体" w:eastAsia="宋体" w:cs="宋体"/>
          <w:kern w:val="0"/>
          <w:sz w:val="24"/>
          <w:szCs w:val="24"/>
          <w:highlight w:val="none"/>
          <w:lang w:val="en-US" w:eastAsia="zh-CN"/>
        </w:rPr>
        <w:t>决不在采购过程中与采购人进行协商谈判</w:t>
      </w:r>
      <w:r>
        <w:rPr>
          <w:rFonts w:hint="eastAsia" w:ascii="宋体" w:hAnsi="宋体" w:eastAsia="Calibri" w:cs="宋体"/>
          <w:kern w:val="0"/>
          <w:sz w:val="24"/>
          <w:szCs w:val="24"/>
          <w:highlight w:val="none"/>
          <w:lang w:val="zh-CN"/>
        </w:rPr>
        <w:t>、决不拒绝有关部门监督检查或提供虚假情况，如有违反，无条件接受贵方及相关管理部门的处罚。</w:t>
      </w:r>
    </w:p>
    <w:p w14:paraId="482094A0">
      <w:pPr>
        <w:spacing w:line="400" w:lineRule="exact"/>
        <w:ind w:firstLine="480" w:firstLineChars="200"/>
        <w:rPr>
          <w:rFonts w:ascii="宋体" w:hAnsi="宋体" w:eastAsia="等线" w:cs="宋体"/>
          <w:kern w:val="0"/>
          <w:sz w:val="24"/>
          <w:szCs w:val="24"/>
          <w:lang w:val="zh-CN"/>
        </w:rPr>
      </w:pPr>
      <w:r>
        <w:rPr>
          <w:rFonts w:hint="eastAsia" w:ascii="宋体" w:hAnsi="宋体" w:eastAsia="等线" w:cs="宋体"/>
          <w:kern w:val="0"/>
          <w:sz w:val="24"/>
          <w:szCs w:val="24"/>
          <w:lang w:val="en-US" w:eastAsia="zh-CN"/>
        </w:rPr>
        <w:t>8</w:t>
      </w:r>
      <w:r>
        <w:rPr>
          <w:rFonts w:hint="eastAsia" w:ascii="宋体" w:hAnsi="宋体"/>
          <w:bCs/>
          <w:sz w:val="24"/>
          <w:szCs w:val="24"/>
        </w:rPr>
        <w:t>．</w:t>
      </w:r>
      <w:r>
        <w:rPr>
          <w:rFonts w:eastAsia="宋体"/>
          <w:sz w:val="24"/>
        </w:rPr>
        <w:t>与本</w:t>
      </w:r>
      <w:r>
        <w:rPr>
          <w:rFonts w:hint="eastAsia" w:eastAsia="宋体"/>
          <w:sz w:val="24"/>
        </w:rPr>
        <w:t>项目</w:t>
      </w:r>
      <w:r>
        <w:rPr>
          <w:rFonts w:eastAsia="宋体"/>
          <w:sz w:val="24"/>
        </w:rPr>
        <w:t>有关的一切正式往来信函请寄：</w:t>
      </w:r>
    </w:p>
    <w:p w14:paraId="57BE4C77">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地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址：</w:t>
      </w:r>
      <w:r>
        <w:rPr>
          <w:rFonts w:hint="eastAsia" w:ascii="宋体" w:hAnsi="宋体" w:eastAsia="Calibri" w:cs="宋体"/>
          <w:kern w:val="0"/>
          <w:sz w:val="24"/>
          <w:szCs w:val="24"/>
          <w:u w:val="single"/>
          <w:lang w:val="zh-CN"/>
        </w:rPr>
        <w:t xml:space="preserve">                      </w:t>
      </w:r>
    </w:p>
    <w:p w14:paraId="31EF0A1C">
      <w:pPr>
        <w:spacing w:line="400" w:lineRule="exact"/>
        <w:ind w:firstLine="480" w:firstLineChars="200"/>
        <w:rPr>
          <w:rFonts w:ascii="宋体" w:hAnsi="宋体" w:eastAsia="宋体" w:cs="宋体"/>
          <w:kern w:val="0"/>
          <w:sz w:val="24"/>
          <w:szCs w:val="24"/>
          <w:u w:val="single"/>
          <w:lang w:val="zh-CN"/>
        </w:rPr>
      </w:pPr>
      <w:r>
        <w:rPr>
          <w:rFonts w:hint="eastAsia" w:ascii="宋体" w:hAnsi="宋体" w:eastAsia="Calibri" w:cs="宋体"/>
          <w:kern w:val="0"/>
          <w:sz w:val="24"/>
          <w:szCs w:val="24"/>
          <w:lang w:val="zh-CN"/>
        </w:rPr>
        <w:t xml:space="preserve">电 </w:t>
      </w:r>
      <w:r>
        <w:rPr>
          <w:rFonts w:ascii="宋体" w:hAnsi="宋体" w:eastAsia="宋体" w:cs="宋体"/>
          <w:kern w:val="0"/>
          <w:sz w:val="24"/>
          <w:szCs w:val="24"/>
          <w:lang w:val="zh-CN"/>
        </w:rPr>
        <w:t xml:space="preserve"> </w:t>
      </w:r>
      <w:r>
        <w:rPr>
          <w:rFonts w:hint="eastAsia" w:ascii="宋体" w:hAnsi="宋体" w:eastAsia="Calibri" w:cs="宋体"/>
          <w:kern w:val="0"/>
          <w:sz w:val="24"/>
          <w:szCs w:val="24"/>
          <w:lang w:val="zh-CN"/>
        </w:rPr>
        <w:t xml:space="preserve">  话：</w:t>
      </w:r>
      <w:r>
        <w:rPr>
          <w:rFonts w:hint="eastAsia" w:ascii="宋体" w:hAnsi="宋体" w:eastAsia="Calibri" w:cs="宋体"/>
          <w:kern w:val="0"/>
          <w:sz w:val="24"/>
          <w:szCs w:val="24"/>
          <w:u w:val="single"/>
          <w:lang w:val="zh-CN"/>
        </w:rPr>
        <w:t xml:space="preserve">                      </w:t>
      </w:r>
    </w:p>
    <w:p w14:paraId="27B7F9EB">
      <w:pPr>
        <w:spacing w:line="400" w:lineRule="exact"/>
        <w:ind w:firstLine="480" w:firstLineChars="200"/>
        <w:rPr>
          <w:rFonts w:ascii="宋体" w:hAnsi="宋体" w:eastAsia="宋体" w:cs="宋体"/>
          <w:kern w:val="0"/>
          <w:sz w:val="24"/>
          <w:szCs w:val="24"/>
          <w:u w:val="single"/>
          <w:lang w:val="zh-CN"/>
        </w:rPr>
      </w:pPr>
      <w:r>
        <w:rPr>
          <w:rFonts w:eastAsia="宋体"/>
          <w:sz w:val="24"/>
        </w:rPr>
        <w:t>电子函件</w:t>
      </w:r>
      <w:r>
        <w:rPr>
          <w:rFonts w:hint="eastAsia" w:ascii="宋体" w:hAnsi="宋体" w:eastAsia="Calibri" w:cs="宋体"/>
          <w:kern w:val="0"/>
          <w:sz w:val="24"/>
          <w:szCs w:val="24"/>
          <w:lang w:val="zh-CN"/>
        </w:rPr>
        <w:t>：</w:t>
      </w:r>
      <w:r>
        <w:rPr>
          <w:rFonts w:hint="eastAsia" w:ascii="宋体" w:hAnsi="宋体" w:eastAsia="Calibri" w:cs="宋体"/>
          <w:kern w:val="0"/>
          <w:sz w:val="24"/>
          <w:szCs w:val="24"/>
          <w:u w:val="single"/>
          <w:lang w:val="zh-CN"/>
        </w:rPr>
        <w:t xml:space="preserve">                      </w:t>
      </w:r>
    </w:p>
    <w:bookmarkEnd w:id="6"/>
    <w:p w14:paraId="47BD1202">
      <w:pPr>
        <w:spacing w:line="400" w:lineRule="exact"/>
        <w:ind w:firstLine="480" w:firstLineChars="200"/>
        <w:rPr>
          <w:rFonts w:ascii="宋体" w:hAnsi="宋体" w:eastAsia="Calibri" w:cs="宋体"/>
          <w:kern w:val="0"/>
          <w:sz w:val="24"/>
          <w:szCs w:val="24"/>
          <w:lang w:val="zh-CN"/>
        </w:rPr>
      </w:pPr>
      <w:r>
        <w:rPr>
          <w:rFonts w:hint="eastAsia" w:ascii="宋体" w:hAnsi="宋体" w:cs="宋体"/>
          <w:kern w:val="0"/>
          <w:sz w:val="24"/>
          <w:szCs w:val="24"/>
          <w:lang w:val="en-US" w:eastAsia="zh-CN"/>
        </w:rPr>
        <w:t>9</w:t>
      </w:r>
      <w:r>
        <w:rPr>
          <w:rFonts w:hint="eastAsia" w:ascii="宋体" w:hAnsi="宋体"/>
          <w:bCs/>
          <w:sz w:val="24"/>
          <w:szCs w:val="24"/>
        </w:rPr>
        <w:t>．</w:t>
      </w:r>
      <w:r>
        <w:rPr>
          <w:rFonts w:hint="eastAsia" w:ascii="宋体" w:hAnsi="宋体" w:cs="宋体"/>
          <w:kern w:val="0"/>
          <w:sz w:val="24"/>
          <w:szCs w:val="24"/>
          <w:lang w:val="zh-CN"/>
        </w:rPr>
        <w:t>我方</w:t>
      </w:r>
      <w:r>
        <w:rPr>
          <w:rFonts w:hint="eastAsia" w:ascii="宋体" w:hAnsi="宋体" w:eastAsia="Calibri" w:cs="宋体"/>
          <w:kern w:val="0"/>
          <w:sz w:val="24"/>
          <w:szCs w:val="24"/>
          <w:lang w:val="zh-CN"/>
        </w:rPr>
        <w:t>正式开户银行和</w:t>
      </w:r>
      <w:r>
        <w:rPr>
          <w:rFonts w:hint="eastAsia" w:ascii="宋体" w:hAnsi="宋体" w:cs="宋体"/>
          <w:kern w:val="0"/>
          <w:sz w:val="24"/>
          <w:szCs w:val="24"/>
          <w:lang w:val="zh-CN"/>
        </w:rPr>
        <w:t>账</w:t>
      </w:r>
      <w:r>
        <w:rPr>
          <w:rFonts w:hint="eastAsia" w:ascii="宋体" w:hAnsi="宋体" w:eastAsia="Calibri" w:cs="宋体"/>
          <w:kern w:val="0"/>
          <w:sz w:val="24"/>
          <w:szCs w:val="24"/>
          <w:lang w:val="zh-CN"/>
        </w:rPr>
        <w:t>号为：</w:t>
      </w:r>
    </w:p>
    <w:p w14:paraId="4BB77A7F">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开户银行：</w:t>
      </w:r>
      <w:r>
        <w:rPr>
          <w:rFonts w:hint="eastAsia" w:ascii="宋体" w:hAnsi="宋体" w:cs="宋体"/>
          <w:kern w:val="0"/>
          <w:sz w:val="24"/>
          <w:szCs w:val="24"/>
          <w:u w:val="single"/>
          <w:lang w:val="zh-CN"/>
        </w:rPr>
        <w:t xml:space="preserve">                       </w:t>
      </w:r>
    </w:p>
    <w:p w14:paraId="05C9814F">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账    号：</w:t>
      </w:r>
      <w:r>
        <w:rPr>
          <w:rFonts w:hint="eastAsia" w:ascii="宋体" w:hAnsi="宋体" w:cs="宋体"/>
          <w:kern w:val="0"/>
          <w:sz w:val="24"/>
          <w:szCs w:val="24"/>
          <w:u w:val="single"/>
          <w:lang w:val="zh-CN"/>
        </w:rPr>
        <w:t xml:space="preserve">                       </w:t>
      </w:r>
    </w:p>
    <w:p w14:paraId="4E62D302">
      <w:pPr>
        <w:spacing w:line="400" w:lineRule="exact"/>
        <w:ind w:firstLine="480" w:firstLineChars="200"/>
        <w:rPr>
          <w:rFonts w:ascii="宋体" w:hAnsi="宋体" w:cs="宋体"/>
          <w:kern w:val="0"/>
          <w:sz w:val="24"/>
          <w:szCs w:val="24"/>
          <w:u w:val="single"/>
          <w:lang w:val="zh-CN"/>
        </w:rPr>
      </w:pPr>
      <w:bookmarkStart w:id="7" w:name="_Hlk108539247"/>
      <w:r>
        <w:rPr>
          <w:rFonts w:hint="eastAsia" w:ascii="宋体" w:hAnsi="宋体" w:cs="宋体"/>
          <w:bCs/>
          <w:sz w:val="24"/>
          <w:szCs w:val="24"/>
        </w:rPr>
        <w:t>供应商授权代表（签字）：</w:t>
      </w:r>
      <w:r>
        <w:rPr>
          <w:rFonts w:ascii="宋体" w:hAnsi="宋体" w:cs="宋体"/>
          <w:bCs/>
          <w:sz w:val="24"/>
          <w:szCs w:val="24"/>
          <w:u w:val="single"/>
        </w:rPr>
        <w:t xml:space="preserve">          </w:t>
      </w:r>
      <w:bookmarkEnd w:id="7"/>
    </w:p>
    <w:p w14:paraId="10436B7D">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color w:val="000000"/>
          <w:sz w:val="24"/>
          <w:szCs w:val="24"/>
          <w:lang w:val="en-US" w:eastAsia="zh-CN"/>
        </w:rPr>
        <w:t>加盖CA电子公章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6F71D62C">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日    期：</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月</w:t>
      </w:r>
      <w:r>
        <w:rPr>
          <w:rFonts w:hint="eastAsia" w:ascii="宋体" w:hAnsi="宋体" w:cs="宋体"/>
          <w:kern w:val="0"/>
          <w:sz w:val="24"/>
          <w:szCs w:val="24"/>
          <w:u w:val="single"/>
          <w:lang w:val="zh-CN"/>
        </w:rPr>
        <w:t xml:space="preserve">   </w:t>
      </w:r>
      <w:r>
        <w:rPr>
          <w:rFonts w:ascii="宋体" w:hAnsi="宋体" w:cs="宋体"/>
          <w:kern w:val="0"/>
          <w:sz w:val="24"/>
          <w:szCs w:val="24"/>
          <w:u w:val="single"/>
          <w:lang w:val="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日</w:t>
      </w:r>
    </w:p>
    <w:bookmarkEnd w:id="4"/>
    <w:p w14:paraId="01AADA61">
      <w:pPr>
        <w:rPr>
          <w:rFonts w:hint="eastAsia" w:hAnsi="宋体" w:cs="宋体"/>
          <w:b/>
          <w:sz w:val="32"/>
          <w:szCs w:val="32"/>
        </w:rPr>
      </w:pPr>
      <w:r>
        <w:rPr>
          <w:rFonts w:hint="eastAsia" w:hAnsi="宋体" w:cs="宋体"/>
          <w:b/>
          <w:sz w:val="32"/>
          <w:szCs w:val="32"/>
        </w:rPr>
        <w:br w:type="page"/>
      </w:r>
    </w:p>
    <w:p w14:paraId="776278CB">
      <w:pPr>
        <w:autoSpaceDE w:val="0"/>
        <w:autoSpaceDN w:val="0"/>
        <w:adjustRightInd w:val="0"/>
        <w:spacing w:line="440" w:lineRule="exact"/>
        <w:jc w:val="both"/>
        <w:rPr>
          <w:rFonts w:hint="eastAsia" w:hAnsi="宋体" w:cs="宋体"/>
          <w:b/>
          <w:sz w:val="32"/>
          <w:szCs w:val="32"/>
        </w:rPr>
      </w:pPr>
      <w:r>
        <w:rPr>
          <w:rFonts w:hint="eastAsia" w:ascii="宋体" w:hAnsi="宋体"/>
          <w:b/>
          <w:sz w:val="28"/>
          <w:szCs w:val="28"/>
          <w:lang w:val="en-US" w:eastAsia="zh-CN"/>
        </w:rPr>
        <w:t>附件二</w:t>
      </w:r>
      <w:r>
        <w:rPr>
          <w:rFonts w:hint="eastAsia" w:ascii="宋体" w:hAnsi="宋体"/>
          <w:b/>
          <w:sz w:val="28"/>
          <w:szCs w:val="28"/>
        </w:rPr>
        <w:t>、</w:t>
      </w:r>
      <w:r>
        <w:rPr>
          <w:rFonts w:hint="eastAsia" w:ascii="宋体" w:hAnsi="宋体"/>
          <w:b/>
          <w:sz w:val="28"/>
          <w:szCs w:val="28"/>
          <w:lang w:val="en-US" w:eastAsia="zh-CN"/>
        </w:rPr>
        <w:t>法定代表人授权委托书格式</w:t>
      </w:r>
    </w:p>
    <w:p w14:paraId="1C53394A">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Ansi="宋体" w:cs="宋体"/>
          <w:b/>
          <w:sz w:val="28"/>
          <w:szCs w:val="28"/>
        </w:rPr>
      </w:pPr>
      <w:r>
        <w:rPr>
          <w:rFonts w:hint="eastAsia" w:hAnsi="宋体" w:cs="宋体"/>
          <w:b/>
          <w:sz w:val="32"/>
          <w:szCs w:val="32"/>
        </w:rPr>
        <w:t>法定代表人授权书</w:t>
      </w:r>
    </w:p>
    <w:p w14:paraId="36BE1793">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400" w:lineRule="exact"/>
        <w:jc w:val="center"/>
        <w:textAlignment w:val="auto"/>
        <w:rPr>
          <w:rFonts w:hAnsi="宋体" w:cs="宋体"/>
          <w:b/>
          <w:bCs/>
          <w:sz w:val="28"/>
          <w:szCs w:val="28"/>
        </w:rPr>
      </w:pPr>
      <w:r>
        <w:rPr>
          <w:rFonts w:hint="eastAsia" w:hAnsi="宋体" w:cs="宋体"/>
          <w:b/>
          <w:bCs/>
          <w:sz w:val="28"/>
          <w:szCs w:val="28"/>
        </w:rPr>
        <w:t>（一）授权委托书</w:t>
      </w:r>
    </w:p>
    <w:p w14:paraId="1C469E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Theme="minorEastAsia"/>
          <w:sz w:val="24"/>
          <w:lang w:eastAsia="zh-CN"/>
        </w:rPr>
      </w:pPr>
      <w:r>
        <w:rPr>
          <w:rFonts w:hint="eastAsia" w:ascii="宋体" w:hAnsi="宋体"/>
          <w:sz w:val="24"/>
          <w:lang w:val="en-US" w:eastAsia="zh-CN"/>
        </w:rPr>
        <w:t>本授权书声明：注册于</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none"/>
          <w:lang w:eastAsia="zh-CN"/>
        </w:rPr>
        <w:t>（</w:t>
      </w:r>
      <w:r>
        <w:rPr>
          <w:rFonts w:hint="eastAsia" w:ascii="宋体" w:hAnsi="宋体"/>
          <w:sz w:val="24"/>
          <w:u w:val="none"/>
          <w:lang w:val="en-US" w:eastAsia="zh-CN"/>
        </w:rPr>
        <w:t>供应商住址）的</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r>
        <w:rPr>
          <w:rFonts w:ascii="宋体" w:hAnsi="宋体"/>
          <w:sz w:val="24"/>
        </w:rPr>
        <w:t>供应商名称</w:t>
      </w:r>
      <w:r>
        <w:rPr>
          <w:rFonts w:hint="eastAsia" w:ascii="宋体" w:hAnsi="宋体"/>
          <w:sz w:val="24"/>
        </w:rPr>
        <w:t>）法定代表人</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法定代表人姓名</w:t>
      </w:r>
      <w:r>
        <w:rPr>
          <w:rFonts w:hint="eastAsia" w:ascii="宋体" w:hAnsi="宋体"/>
          <w:sz w:val="24"/>
          <w:u w:val="none"/>
        </w:rPr>
        <w:t>、</w:t>
      </w:r>
      <w:r>
        <w:rPr>
          <w:rFonts w:hint="eastAsia" w:ascii="宋体" w:hAnsi="宋体"/>
          <w:sz w:val="24"/>
          <w:lang w:val="en-US" w:eastAsia="zh-CN"/>
        </w:rPr>
        <w:t>职务）代表本公司授权在下面签字的</w:t>
      </w:r>
      <w:r>
        <w:rPr>
          <w:rFonts w:ascii="宋体" w:hAnsi="宋体" w:cs="宋体"/>
          <w:bCs/>
          <w:sz w:val="24"/>
          <w:u w:val="single"/>
        </w:rPr>
        <w:t xml:space="preserve">        </w:t>
      </w:r>
      <w:r>
        <w:rPr>
          <w:rFonts w:hint="eastAsia" w:ascii="宋体" w:hAnsi="宋体" w:cs="宋体"/>
          <w:bCs/>
          <w:sz w:val="24"/>
          <w:u w:val="none"/>
          <w:lang w:eastAsia="zh-CN"/>
        </w:rPr>
        <w:t>（</w:t>
      </w:r>
      <w:r>
        <w:rPr>
          <w:rFonts w:hint="eastAsia" w:ascii="宋体" w:hAnsi="宋体" w:cs="宋体"/>
          <w:bCs/>
          <w:sz w:val="24"/>
          <w:u w:val="none"/>
          <w:lang w:val="en-US" w:eastAsia="zh-CN"/>
        </w:rPr>
        <w:t>供应商代表姓名</w:t>
      </w:r>
      <w:r>
        <w:rPr>
          <w:rFonts w:hint="eastAsia" w:ascii="宋体" w:hAnsi="宋体"/>
          <w:sz w:val="24"/>
        </w:rPr>
        <w:t>、</w:t>
      </w:r>
      <w:r>
        <w:rPr>
          <w:rFonts w:hint="eastAsia" w:ascii="宋体" w:hAnsi="宋体"/>
          <w:sz w:val="24"/>
          <w:highlight w:val="none"/>
          <w:lang w:val="en-US" w:eastAsia="zh-CN"/>
        </w:rPr>
        <w:t>职务）为本公司的合法代理人，就贵方组织的</w:t>
      </w:r>
      <w:r>
        <w:rPr>
          <w:rFonts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ascii="宋体" w:hAnsi="宋体" w:cs="宋体"/>
          <w:bCs/>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lang w:val="en-US" w:eastAsia="zh-CN"/>
        </w:rPr>
        <w:t xml:space="preserve">        </w:t>
      </w:r>
      <w:r>
        <w:rPr>
          <w:rFonts w:hint="eastAsia" w:ascii="宋体"/>
          <w:sz w:val="24"/>
          <w:szCs w:val="24"/>
          <w:highlight w:val="none"/>
          <w:lang w:val="zh-CN"/>
        </w:rPr>
        <w:t>（项目编号）</w:t>
      </w:r>
      <w:r>
        <w:rPr>
          <w:rFonts w:hint="eastAsia" w:ascii="宋体" w:hAnsi="宋体"/>
          <w:bCs/>
          <w:snapToGrid w:val="0"/>
          <w:highlight w:val="none"/>
          <w:u w:val="single"/>
        </w:rPr>
        <w:t xml:space="preserve"> </w:t>
      </w:r>
      <w:r>
        <w:rPr>
          <w:rFonts w:hint="eastAsia" w:ascii="宋体" w:hAnsi="宋体"/>
          <w:bCs/>
          <w:snapToGrid w:val="0"/>
          <w:highlight w:val="none"/>
          <w:u w:val="single"/>
          <w:lang w:val="en-US" w:eastAsia="zh-CN"/>
        </w:rPr>
        <w:t xml:space="preserve">      </w:t>
      </w:r>
      <w:r>
        <w:rPr>
          <w:rFonts w:hint="eastAsia" w:ascii="宋体" w:hAnsi="宋体"/>
          <w:bCs/>
          <w:snapToGrid w:val="0"/>
          <w:highlight w:val="none"/>
          <w:u w:val="single"/>
        </w:rPr>
        <w:t xml:space="preserve"> </w:t>
      </w:r>
      <w:r>
        <w:rPr>
          <w:rFonts w:hint="eastAsia" w:ascii="宋体" w:hAnsi="宋体"/>
          <w:sz w:val="24"/>
          <w:highlight w:val="none"/>
          <w:lang w:val="zh-CN" w:eastAsia="zh-CN"/>
        </w:rPr>
        <w:t>（</w:t>
      </w:r>
      <w:r>
        <w:rPr>
          <w:rFonts w:hint="eastAsia" w:ascii="宋体" w:hAnsi="宋体"/>
          <w:sz w:val="24"/>
          <w:highlight w:val="none"/>
          <w:lang w:val="en-US" w:eastAsia="zh-CN"/>
        </w:rPr>
        <w:t>包号</w:t>
      </w:r>
      <w:r>
        <w:rPr>
          <w:rFonts w:hint="eastAsia" w:ascii="宋体" w:hAnsi="宋体"/>
          <w:sz w:val="24"/>
          <w:highlight w:val="none"/>
          <w:lang w:val="zh-CN" w:eastAsia="zh-CN"/>
        </w:rPr>
        <w:t>）</w:t>
      </w:r>
      <w:r>
        <w:rPr>
          <w:rFonts w:hint="eastAsia" w:ascii="宋体" w:hAnsi="宋体"/>
          <w:sz w:val="24"/>
          <w:highlight w:val="none"/>
          <w:lang w:val="en-US" w:eastAsia="zh-CN"/>
        </w:rPr>
        <w:t>磋商</w:t>
      </w:r>
      <w:r>
        <w:rPr>
          <w:rFonts w:hint="eastAsia" w:ascii="宋体"/>
          <w:sz w:val="24"/>
          <w:szCs w:val="24"/>
          <w:highlight w:val="none"/>
          <w:lang w:val="en-US" w:eastAsia="zh-CN"/>
        </w:rPr>
        <w:t>，以本公司名义处理一切与之有关的事务</w:t>
      </w:r>
      <w:r>
        <w:rPr>
          <w:rFonts w:hint="eastAsia" w:ascii="宋体" w:hAnsi="宋体"/>
          <w:sz w:val="24"/>
          <w:highlight w:val="none"/>
        </w:rPr>
        <w:t>，其法律后果由我方承担。</w:t>
      </w:r>
    </w:p>
    <w:p w14:paraId="5194AADB">
      <w:pPr>
        <w:pStyle w:val="11"/>
        <w:adjustRightInd w:val="0"/>
        <w:snapToGrid w:val="0"/>
        <w:spacing w:line="400" w:lineRule="exact"/>
        <w:jc w:val="left"/>
        <w:rPr>
          <w:rFonts w:hAnsi="宋体" w:cs="宋体"/>
          <w:bCs/>
          <w:sz w:val="24"/>
          <w:szCs w:val="24"/>
        </w:rPr>
      </w:pPr>
    </w:p>
    <w:p w14:paraId="627E2F1C">
      <w:pPr>
        <w:pStyle w:val="11"/>
        <w:adjustRightInd w:val="0"/>
        <w:snapToGrid w:val="0"/>
        <w:spacing w:line="400" w:lineRule="exact"/>
        <w:jc w:val="left"/>
        <w:rPr>
          <w:rFonts w:hAnsi="宋体" w:cs="宋体"/>
          <w:bCs/>
          <w:sz w:val="24"/>
          <w:szCs w:val="24"/>
        </w:rPr>
      </w:pPr>
      <w:r>
        <w:rPr>
          <w:rFonts w:hint="eastAsia" w:hAnsi="宋体" w:cs="宋体"/>
          <w:bCs/>
          <w:sz w:val="24"/>
          <w:szCs w:val="24"/>
        </w:rPr>
        <w:t>委托期限：自本授权委托书签署之日起至响应有效期届满之日止。</w:t>
      </w:r>
    </w:p>
    <w:p w14:paraId="291F1D7D">
      <w:pPr>
        <w:pStyle w:val="11"/>
        <w:adjustRightInd w:val="0"/>
        <w:snapToGrid w:val="0"/>
        <w:spacing w:line="400" w:lineRule="exact"/>
        <w:jc w:val="left"/>
        <w:rPr>
          <w:rFonts w:hAnsi="宋体" w:cs="宋体"/>
          <w:bCs/>
          <w:sz w:val="24"/>
          <w:szCs w:val="24"/>
        </w:rPr>
      </w:pPr>
      <w:r>
        <w:rPr>
          <w:rFonts w:hint="eastAsia" w:hAnsi="宋体" w:cs="宋体"/>
          <w:bCs/>
          <w:sz w:val="24"/>
          <w:szCs w:val="24"/>
        </w:rPr>
        <w:t>代理人无转委托权。</w:t>
      </w:r>
    </w:p>
    <w:p w14:paraId="2AA37A2F">
      <w:pPr>
        <w:pStyle w:val="11"/>
        <w:adjustRightInd w:val="0"/>
        <w:snapToGrid w:val="0"/>
        <w:spacing w:line="400" w:lineRule="exact"/>
        <w:jc w:val="left"/>
        <w:rPr>
          <w:rFonts w:hAnsi="宋体" w:cs="宋体"/>
          <w:bCs/>
          <w:sz w:val="24"/>
          <w:szCs w:val="24"/>
        </w:rPr>
      </w:pPr>
    </w:p>
    <w:p w14:paraId="29A5E1DD">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供应商名称（</w:t>
      </w:r>
      <w:r>
        <w:rPr>
          <w:rFonts w:hint="eastAsia" w:ascii="宋体" w:hAnsi="宋体"/>
          <w:color w:val="000000"/>
          <w:sz w:val="24"/>
          <w:szCs w:val="24"/>
          <w:lang w:val="en-US" w:eastAsia="zh-CN"/>
        </w:rPr>
        <w:t>加盖CA电子公章</w:t>
      </w:r>
      <w:r>
        <w:rPr>
          <w:rFonts w:hint="eastAsia" w:hAnsi="宋体" w:cs="宋体"/>
          <w:bCs/>
          <w:sz w:val="24"/>
          <w:szCs w:val="24"/>
        </w:rPr>
        <w:t>）：</w:t>
      </w:r>
      <w:r>
        <w:rPr>
          <w:rFonts w:hAnsi="宋体" w:cs="宋体"/>
          <w:bCs/>
          <w:sz w:val="24"/>
          <w:szCs w:val="24"/>
          <w:u w:val="single"/>
        </w:rPr>
        <w:t xml:space="preserve">             </w:t>
      </w:r>
    </w:p>
    <w:p w14:paraId="2B182590">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法定代表人（单位负责人）（签字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0BBB6226">
      <w:pPr>
        <w:pStyle w:val="11"/>
        <w:adjustRightInd w:val="0"/>
        <w:snapToGrid w:val="0"/>
        <w:spacing w:line="400" w:lineRule="exact"/>
        <w:jc w:val="left"/>
        <w:rPr>
          <w:rFonts w:hAnsi="宋体" w:cs="宋体"/>
          <w:bCs/>
          <w:sz w:val="24"/>
          <w:szCs w:val="24"/>
          <w:u w:val="single"/>
        </w:rPr>
      </w:pPr>
      <w:r>
        <w:rPr>
          <w:rFonts w:hint="eastAsia" w:hAnsi="宋体" w:cs="宋体"/>
          <w:bCs/>
          <w:sz w:val="24"/>
          <w:szCs w:val="24"/>
        </w:rPr>
        <w:t>委托代理人（签字</w:t>
      </w:r>
      <w:r>
        <w:rPr>
          <w:rFonts w:hint="eastAsia" w:hAnsi="宋体" w:cs="宋体"/>
          <w:bCs/>
          <w:sz w:val="24"/>
          <w:szCs w:val="24"/>
          <w:lang w:val="en-US" w:eastAsia="zh-CN"/>
        </w:rPr>
        <w:t>或盖章</w:t>
      </w:r>
      <w:r>
        <w:rPr>
          <w:rFonts w:hint="eastAsia" w:hAnsi="宋体" w:cs="宋体"/>
          <w:bCs/>
          <w:sz w:val="24"/>
          <w:szCs w:val="24"/>
        </w:rPr>
        <w:t>）：</w:t>
      </w:r>
      <w:r>
        <w:rPr>
          <w:rFonts w:hAnsi="宋体" w:cs="宋体"/>
          <w:bCs/>
          <w:sz w:val="24"/>
          <w:szCs w:val="24"/>
          <w:u w:val="single"/>
        </w:rPr>
        <w:t xml:space="preserve">          </w:t>
      </w:r>
    </w:p>
    <w:p w14:paraId="3FC2CC48">
      <w:pPr>
        <w:pStyle w:val="11"/>
        <w:adjustRightInd w:val="0"/>
        <w:snapToGrid w:val="0"/>
        <w:spacing w:line="400" w:lineRule="exact"/>
        <w:jc w:val="left"/>
        <w:rPr>
          <w:rFonts w:hAnsi="宋体" w:cs="宋体"/>
          <w:bCs/>
          <w:sz w:val="24"/>
          <w:szCs w:val="24"/>
        </w:rPr>
      </w:pPr>
      <w:r>
        <w:rPr>
          <w:rFonts w:hint="eastAsia" w:hAnsi="宋体" w:cs="宋体"/>
          <w:bCs/>
          <w:sz w:val="24"/>
          <w:szCs w:val="24"/>
        </w:rPr>
        <w:t>日期：</w:t>
      </w:r>
      <w:r>
        <w:rPr>
          <w:rFonts w:hAnsi="宋体" w:cs="宋体"/>
          <w:bCs/>
          <w:sz w:val="24"/>
          <w:szCs w:val="24"/>
          <w:u w:val="single"/>
        </w:rPr>
        <w:t xml:space="preserve">  </w:t>
      </w:r>
      <w:r>
        <w:rPr>
          <w:rFonts w:hint="eastAsia" w:hAnsi="宋体" w:cs="宋体"/>
          <w:bCs/>
          <w:sz w:val="24"/>
          <w:szCs w:val="24"/>
          <w:u w:val="single"/>
          <w:lang w:val="en-US" w:eastAsia="zh-CN"/>
        </w:rPr>
        <w:t xml:space="preserve">   </w:t>
      </w:r>
      <w:r>
        <w:rPr>
          <w:rFonts w:hAnsi="宋体" w:cs="宋体"/>
          <w:bCs/>
          <w:sz w:val="24"/>
          <w:szCs w:val="24"/>
          <w:u w:val="single"/>
        </w:rPr>
        <w:t xml:space="preserve">  </w:t>
      </w:r>
      <w:r>
        <w:rPr>
          <w:rFonts w:hint="eastAsia" w:hAnsi="宋体" w:cs="宋体"/>
          <w:bCs/>
          <w:sz w:val="24"/>
          <w:szCs w:val="24"/>
        </w:rPr>
        <w:t>年</w:t>
      </w:r>
      <w:r>
        <w:rPr>
          <w:rFonts w:hAnsi="宋体" w:cs="宋体"/>
          <w:bCs/>
          <w:sz w:val="24"/>
          <w:szCs w:val="24"/>
          <w:u w:val="single"/>
        </w:rPr>
        <w:t xml:space="preserve">    </w:t>
      </w:r>
      <w:r>
        <w:rPr>
          <w:rFonts w:hint="eastAsia" w:hAnsi="宋体" w:cs="宋体"/>
          <w:bCs/>
          <w:sz w:val="24"/>
          <w:szCs w:val="24"/>
        </w:rPr>
        <w:t>月</w:t>
      </w:r>
      <w:r>
        <w:rPr>
          <w:rFonts w:hAnsi="宋体" w:cs="宋体"/>
          <w:bCs/>
          <w:sz w:val="24"/>
          <w:szCs w:val="24"/>
          <w:u w:val="single"/>
        </w:rPr>
        <w:t xml:space="preserve">    </w:t>
      </w:r>
      <w:r>
        <w:rPr>
          <w:rFonts w:hint="eastAsia" w:hAnsi="宋体" w:cs="宋体"/>
          <w:bCs/>
          <w:sz w:val="24"/>
          <w:szCs w:val="24"/>
        </w:rPr>
        <w:t>日</w:t>
      </w:r>
    </w:p>
    <w:p w14:paraId="569A1E64">
      <w:pPr>
        <w:pStyle w:val="11"/>
        <w:adjustRightInd w:val="0"/>
        <w:snapToGrid w:val="0"/>
        <w:spacing w:line="400" w:lineRule="exact"/>
        <w:jc w:val="left"/>
        <w:rPr>
          <w:rFonts w:hAnsi="宋体" w:cs="宋体"/>
          <w:bCs/>
          <w:sz w:val="24"/>
          <w:szCs w:val="24"/>
        </w:rPr>
      </w:pPr>
    </w:p>
    <w:p w14:paraId="36DE10D9">
      <w:pPr>
        <w:pStyle w:val="11"/>
        <w:adjustRightInd w:val="0"/>
        <w:snapToGrid w:val="0"/>
        <w:spacing w:line="400" w:lineRule="exact"/>
        <w:jc w:val="left"/>
        <w:rPr>
          <w:rFonts w:hAnsi="宋体" w:cs="宋体"/>
          <w:b/>
          <w:sz w:val="24"/>
          <w:szCs w:val="24"/>
        </w:rPr>
      </w:pPr>
      <w:r>
        <w:rPr>
          <w:rFonts w:hint="eastAsia" w:hAnsi="宋体" w:cs="宋体"/>
          <w:b/>
          <w:sz w:val="24"/>
          <w:szCs w:val="24"/>
        </w:rPr>
        <w:t>附：委托代理人有效期内的身份证正反面</w:t>
      </w:r>
      <w:bookmarkStart w:id="8" w:name="_Hlk105956693"/>
      <w:r>
        <w:rPr>
          <w:rFonts w:hint="eastAsia" w:hAnsi="宋体"/>
          <w:b/>
          <w:sz w:val="24"/>
          <w:szCs w:val="24"/>
          <w:lang w:val="en-US" w:eastAsia="zh-CN"/>
        </w:rPr>
        <w:t>扫描件</w:t>
      </w:r>
      <w:r>
        <w:rPr>
          <w:rFonts w:hint="eastAsia" w:hAnsi="宋体" w:cs="宋体"/>
          <w:b/>
          <w:sz w:val="24"/>
          <w:szCs w:val="24"/>
        </w:rPr>
        <w:t>。</w:t>
      </w:r>
      <w:bookmarkEnd w:id="8"/>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AC1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09AE32EB">
            <w:pPr>
              <w:pStyle w:val="11"/>
              <w:adjustRightInd w:val="0"/>
              <w:snapToGrid w:val="0"/>
              <w:spacing w:line="400" w:lineRule="exact"/>
              <w:jc w:val="left"/>
              <w:rPr>
                <w:rFonts w:hAnsi="宋体" w:cs="宋体"/>
                <w:bCs/>
                <w:sz w:val="24"/>
                <w:szCs w:val="24"/>
              </w:rPr>
            </w:pPr>
          </w:p>
          <w:p w14:paraId="782C22F2">
            <w:pPr>
              <w:pStyle w:val="11"/>
              <w:adjustRightInd w:val="0"/>
              <w:snapToGrid w:val="0"/>
              <w:spacing w:line="400" w:lineRule="exact"/>
              <w:jc w:val="left"/>
              <w:rPr>
                <w:rFonts w:hAnsi="宋体" w:cs="宋体"/>
                <w:bCs/>
                <w:sz w:val="24"/>
                <w:szCs w:val="24"/>
              </w:rPr>
            </w:pPr>
          </w:p>
          <w:p w14:paraId="72FA8EBC">
            <w:pPr>
              <w:pStyle w:val="11"/>
              <w:adjustRightInd w:val="0"/>
              <w:snapToGrid w:val="0"/>
              <w:spacing w:line="400" w:lineRule="exact"/>
              <w:jc w:val="left"/>
              <w:rPr>
                <w:rFonts w:hAnsi="宋体" w:cs="宋体"/>
                <w:bCs/>
                <w:sz w:val="24"/>
                <w:szCs w:val="24"/>
              </w:rPr>
            </w:pPr>
          </w:p>
          <w:p w14:paraId="17402A3F">
            <w:pPr>
              <w:pStyle w:val="11"/>
              <w:adjustRightInd w:val="0"/>
              <w:snapToGrid w:val="0"/>
              <w:spacing w:line="400" w:lineRule="exact"/>
              <w:jc w:val="left"/>
              <w:rPr>
                <w:rFonts w:hAnsi="宋体" w:cs="宋体"/>
                <w:bCs/>
                <w:sz w:val="24"/>
                <w:szCs w:val="24"/>
              </w:rPr>
            </w:pPr>
          </w:p>
          <w:p w14:paraId="202D42BD">
            <w:pPr>
              <w:pStyle w:val="11"/>
              <w:adjustRightInd w:val="0"/>
              <w:snapToGrid w:val="0"/>
              <w:spacing w:line="400" w:lineRule="exact"/>
              <w:jc w:val="left"/>
              <w:rPr>
                <w:rFonts w:hAnsi="宋体" w:cs="宋体"/>
                <w:bCs/>
                <w:sz w:val="24"/>
                <w:szCs w:val="24"/>
              </w:rPr>
            </w:pPr>
          </w:p>
          <w:p w14:paraId="5F236D45">
            <w:pPr>
              <w:pStyle w:val="11"/>
              <w:adjustRightInd w:val="0"/>
              <w:snapToGrid w:val="0"/>
              <w:spacing w:line="400" w:lineRule="exact"/>
              <w:jc w:val="left"/>
              <w:rPr>
                <w:rFonts w:hAnsi="宋体" w:cs="宋体"/>
                <w:bCs/>
                <w:sz w:val="24"/>
                <w:szCs w:val="24"/>
              </w:rPr>
            </w:pPr>
          </w:p>
        </w:tc>
        <w:tc>
          <w:tcPr>
            <w:tcW w:w="4785" w:type="dxa"/>
            <w:noWrap w:val="0"/>
            <w:vAlign w:val="top"/>
          </w:tcPr>
          <w:p w14:paraId="4DB4CC69">
            <w:pPr>
              <w:pStyle w:val="11"/>
              <w:adjustRightInd w:val="0"/>
              <w:snapToGrid w:val="0"/>
              <w:spacing w:line="400" w:lineRule="exact"/>
              <w:jc w:val="left"/>
              <w:rPr>
                <w:rFonts w:hAnsi="宋体" w:cs="宋体"/>
                <w:bCs/>
                <w:sz w:val="24"/>
                <w:szCs w:val="24"/>
              </w:rPr>
            </w:pPr>
          </w:p>
        </w:tc>
      </w:tr>
    </w:tbl>
    <w:p w14:paraId="390DA639">
      <w:pPr>
        <w:pStyle w:val="11"/>
        <w:adjustRightInd w:val="0"/>
        <w:snapToGrid w:val="0"/>
        <w:spacing w:line="400" w:lineRule="exact"/>
        <w:jc w:val="left"/>
        <w:rPr>
          <w:rFonts w:hAnsi="宋体" w:cs="宋体"/>
          <w:bCs/>
          <w:sz w:val="24"/>
          <w:szCs w:val="24"/>
        </w:rPr>
      </w:pPr>
      <w:r>
        <w:rPr>
          <w:rFonts w:hint="eastAsia" w:hAnsi="宋体" w:cs="宋体"/>
          <w:bCs/>
          <w:sz w:val="24"/>
          <w:szCs w:val="24"/>
          <w:lang w:val="en-US" w:eastAsia="zh-CN"/>
        </w:rPr>
        <w:t>注</w:t>
      </w:r>
      <w:r>
        <w:rPr>
          <w:rFonts w:hint="eastAsia" w:hAnsi="宋体" w:cs="宋体"/>
          <w:bCs/>
          <w:sz w:val="24"/>
          <w:szCs w:val="24"/>
        </w:rPr>
        <w:t>：</w:t>
      </w:r>
    </w:p>
    <w:p w14:paraId="44FF2FB9">
      <w:pPr>
        <w:pStyle w:val="11"/>
        <w:adjustRightInd w:val="0"/>
        <w:snapToGrid w:val="0"/>
        <w:spacing w:line="400" w:lineRule="exact"/>
        <w:ind w:firstLine="480" w:firstLineChars="200"/>
        <w:jc w:val="left"/>
        <w:rPr>
          <w:rFonts w:hAnsi="宋体" w:cs="宋体"/>
          <w:bCs/>
          <w:color w:val="000000"/>
          <w:sz w:val="24"/>
          <w:szCs w:val="24"/>
        </w:rPr>
      </w:pPr>
      <w:r>
        <w:rPr>
          <w:rFonts w:hint="eastAsia" w:hAnsi="宋体" w:cs="宋体"/>
          <w:bCs/>
          <w:color w:val="000000"/>
          <w:sz w:val="24"/>
          <w:szCs w:val="24"/>
        </w:rPr>
        <w:t>1</w:t>
      </w:r>
      <w:r>
        <w:rPr>
          <w:rFonts w:hAnsi="宋体" w:cs="宋体"/>
          <w:bCs/>
          <w:color w:val="000000"/>
          <w:sz w:val="22"/>
          <w:szCs w:val="22"/>
        </w:rPr>
        <w:t>．</w:t>
      </w:r>
      <w:r>
        <w:rPr>
          <w:rFonts w:hint="eastAsia" w:hAnsi="宋体" w:cs="宋体"/>
          <w:bCs/>
          <w:color w:val="000000"/>
          <w:sz w:val="24"/>
          <w:szCs w:val="24"/>
        </w:rPr>
        <w:t>若供应商为事业单位或其他组织或分支机构（仅当磋商文件注明允许分支机构响应的），则法定代表人（单位负责人）处的签署人可为单位负责人。</w:t>
      </w:r>
    </w:p>
    <w:p w14:paraId="42CA5749">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2</w:t>
      </w:r>
      <w:r>
        <w:rPr>
          <w:rFonts w:hAnsi="宋体" w:cs="宋体"/>
          <w:bCs/>
          <w:color w:val="000000"/>
          <w:sz w:val="22"/>
          <w:szCs w:val="22"/>
          <w:highlight w:val="none"/>
        </w:rPr>
        <w:t>．</w:t>
      </w:r>
      <w:r>
        <w:rPr>
          <w:rFonts w:hint="eastAsia" w:hAnsi="宋体" w:cs="宋体"/>
          <w:bCs/>
          <w:color w:val="000000"/>
          <w:sz w:val="24"/>
          <w:szCs w:val="24"/>
          <w:highlight w:val="none"/>
        </w:rPr>
        <w:t>若响应文件中签字之处均为法定代表人（单位负责人）本人签署，则可不提供本《授权委托书》，但须提供《法定代表人（单位负责人）身份证明》（实质性格式）。</w:t>
      </w:r>
    </w:p>
    <w:p w14:paraId="0DB03BCC">
      <w:pPr>
        <w:pStyle w:val="11"/>
        <w:adjustRightInd w:val="0"/>
        <w:snapToGrid w:val="0"/>
        <w:spacing w:line="400" w:lineRule="exact"/>
        <w:ind w:firstLine="480" w:firstLineChars="200"/>
        <w:jc w:val="left"/>
        <w:rPr>
          <w:rFonts w:hAnsi="宋体" w:cs="宋体"/>
          <w:bCs/>
          <w:color w:val="000000"/>
          <w:sz w:val="24"/>
          <w:szCs w:val="24"/>
          <w:highlight w:val="none"/>
        </w:rPr>
      </w:pPr>
      <w:r>
        <w:rPr>
          <w:rFonts w:hint="eastAsia" w:hAnsi="宋体" w:cs="宋体"/>
          <w:bCs/>
          <w:color w:val="000000"/>
          <w:sz w:val="24"/>
          <w:szCs w:val="24"/>
          <w:highlight w:val="none"/>
        </w:rPr>
        <w:t>3</w:t>
      </w:r>
      <w:r>
        <w:rPr>
          <w:rFonts w:hAnsi="宋体" w:cs="宋体"/>
          <w:bCs/>
          <w:color w:val="000000"/>
          <w:sz w:val="22"/>
          <w:szCs w:val="22"/>
          <w:highlight w:val="none"/>
        </w:rPr>
        <w:t>．</w:t>
      </w:r>
      <w:r>
        <w:rPr>
          <w:rFonts w:hint="eastAsia" w:hAnsi="宋体" w:cs="宋体"/>
          <w:bCs/>
          <w:color w:val="000000"/>
          <w:sz w:val="24"/>
          <w:szCs w:val="24"/>
          <w:highlight w:val="none"/>
        </w:rPr>
        <w:t>供应商为自然人的情形，可不提供本《授权委托书》。</w:t>
      </w:r>
    </w:p>
    <w:p w14:paraId="2FABE37B">
      <w:pPr>
        <w:pStyle w:val="11"/>
        <w:adjustRightInd w:val="0"/>
        <w:snapToGrid w:val="0"/>
        <w:spacing w:line="400" w:lineRule="exact"/>
        <w:ind w:firstLine="480" w:firstLineChars="200"/>
        <w:jc w:val="left"/>
        <w:rPr>
          <w:rFonts w:hint="eastAsia" w:hAnsi="宋体" w:cs="宋体"/>
          <w:bCs/>
          <w:color w:val="000000"/>
          <w:sz w:val="24"/>
          <w:szCs w:val="24"/>
          <w:highlight w:val="cyan"/>
        </w:rPr>
      </w:pPr>
      <w:r>
        <w:rPr>
          <w:rFonts w:hint="eastAsia" w:hAnsi="宋体" w:cs="宋体"/>
          <w:bCs/>
          <w:color w:val="000000"/>
          <w:sz w:val="24"/>
          <w:szCs w:val="24"/>
          <w:highlight w:val="none"/>
        </w:rPr>
        <w:t>4．供应商应随本《授权委托书》同时提供法定代表人（单位负责人）及委托代理人的有效的身份证、护照等身份证明文件</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。提供身份证的，应同时提供身份证双面</w:t>
      </w:r>
      <w:r>
        <w:rPr>
          <w:rFonts w:hint="eastAsia" w:hAnsi="宋体" w:cs="宋体"/>
          <w:bCs/>
          <w:color w:val="000000"/>
          <w:sz w:val="24"/>
          <w:szCs w:val="24"/>
          <w:highlight w:val="none"/>
          <w:lang w:val="en-US" w:eastAsia="zh-CN"/>
        </w:rPr>
        <w:t>扫描件</w:t>
      </w:r>
      <w:r>
        <w:rPr>
          <w:rFonts w:hint="eastAsia" w:hAnsi="宋体" w:cs="宋体"/>
          <w:bCs/>
          <w:color w:val="000000"/>
          <w:sz w:val="24"/>
          <w:szCs w:val="24"/>
          <w:highlight w:val="none"/>
        </w:rPr>
        <w:t>。</w:t>
      </w:r>
    </w:p>
    <w:p w14:paraId="2AE0079B">
      <w:pPr>
        <w:pStyle w:val="11"/>
        <w:adjustRightInd w:val="0"/>
        <w:snapToGrid w:val="0"/>
        <w:spacing w:line="400" w:lineRule="exact"/>
        <w:jc w:val="both"/>
        <w:rPr>
          <w:rFonts w:hAnsi="宋体"/>
          <w:b/>
          <w:sz w:val="30"/>
          <w:szCs w:val="30"/>
        </w:rPr>
      </w:pPr>
      <w:r>
        <w:rPr>
          <w:rFonts w:hint="eastAsia" w:hAnsi="宋体"/>
          <w:b/>
          <w:sz w:val="30"/>
          <w:szCs w:val="30"/>
        </w:rPr>
        <w:br w:type="page"/>
      </w:r>
    </w:p>
    <w:p w14:paraId="450C5880"/>
    <w:p w14:paraId="36E3CD0A">
      <w:pPr>
        <w:pStyle w:val="11"/>
        <w:adjustRightInd w:val="0"/>
        <w:snapToGrid w:val="0"/>
        <w:spacing w:line="400" w:lineRule="exact"/>
        <w:jc w:val="center"/>
        <w:rPr>
          <w:rFonts w:hAnsi="宋体" w:cs="宋体"/>
          <w:b/>
          <w:sz w:val="24"/>
          <w:szCs w:val="24"/>
        </w:rPr>
      </w:pPr>
      <w:r>
        <w:rPr>
          <w:rFonts w:hint="eastAsia" w:hAnsi="宋体" w:cs="宋体"/>
          <w:b/>
          <w:sz w:val="28"/>
          <w:szCs w:val="28"/>
        </w:rPr>
        <w:t>（二）法定代表人（单位负责人）身份证明</w:t>
      </w:r>
    </w:p>
    <w:p w14:paraId="75AE648B">
      <w:pPr>
        <w:pStyle w:val="11"/>
        <w:adjustRightInd w:val="0"/>
        <w:snapToGrid w:val="0"/>
        <w:spacing w:line="400" w:lineRule="exact"/>
        <w:jc w:val="left"/>
        <w:rPr>
          <w:rFonts w:hAnsi="宋体" w:cs="宋体"/>
          <w:sz w:val="24"/>
          <w:szCs w:val="24"/>
        </w:rPr>
      </w:pPr>
    </w:p>
    <w:p w14:paraId="1A338396">
      <w:pPr>
        <w:pStyle w:val="11"/>
        <w:adjustRightInd w:val="0"/>
        <w:snapToGrid w:val="0"/>
        <w:spacing w:line="400" w:lineRule="exact"/>
        <w:jc w:val="left"/>
        <w:rPr>
          <w:rFonts w:hint="eastAsia" w:hAnsi="宋体" w:cs="宋体" w:eastAsiaTheme="minorEastAsia"/>
          <w:sz w:val="24"/>
          <w:szCs w:val="24"/>
          <w:lang w:eastAsia="zh-CN"/>
        </w:rPr>
      </w:pPr>
      <w:r>
        <w:rPr>
          <w:rFonts w:hint="eastAsia" w:hAnsi="宋体" w:cs="宋体"/>
          <w:sz w:val="24"/>
          <w:szCs w:val="24"/>
        </w:rPr>
        <w:t>致：</w:t>
      </w:r>
      <w:r>
        <w:rPr>
          <w:rFonts w:hint="eastAsia" w:hAnsi="宋体" w:cs="宋体"/>
          <w:sz w:val="24"/>
          <w:szCs w:val="24"/>
          <w:u w:val="single"/>
          <w:lang w:eastAsia="zh-CN"/>
        </w:rPr>
        <w:t>南京市航道事业发展中心</w:t>
      </w:r>
    </w:p>
    <w:p w14:paraId="23A572F6">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兹证明，</w:t>
      </w:r>
    </w:p>
    <w:p w14:paraId="6A51926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姓名：</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sz w:val="24"/>
          <w:szCs w:val="24"/>
          <w:u w:val="single"/>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1D008011">
      <w:pPr>
        <w:pStyle w:val="11"/>
        <w:adjustRightInd w:val="0"/>
        <w:snapToGrid w:val="0"/>
        <w:spacing w:line="400" w:lineRule="exact"/>
        <w:ind w:firstLine="480" w:firstLineChars="200"/>
        <w:rPr>
          <w:rFonts w:hAnsi="宋体" w:cs="宋体"/>
          <w:sz w:val="24"/>
          <w:szCs w:val="24"/>
        </w:rPr>
      </w:pPr>
      <w:r>
        <w:rPr>
          <w:rFonts w:hint="eastAsia" w:hAnsi="宋体" w:cs="宋体"/>
          <w:sz w:val="24"/>
          <w:szCs w:val="24"/>
        </w:rPr>
        <w:t>系</w:t>
      </w:r>
      <w:r>
        <w:rPr>
          <w:rFonts w:hAnsi="宋体" w:cs="宋体"/>
          <w:sz w:val="24"/>
          <w:szCs w:val="24"/>
          <w:u w:val="single"/>
        </w:rPr>
        <w:t xml:space="preserve">              </w:t>
      </w:r>
      <w:r>
        <w:rPr>
          <w:rFonts w:hint="eastAsia" w:hAnsi="宋体" w:cs="宋体"/>
          <w:sz w:val="24"/>
          <w:szCs w:val="24"/>
        </w:rPr>
        <w:t>（供应商名称）的法定代表人（单位负责人）。</w:t>
      </w:r>
    </w:p>
    <w:p w14:paraId="1FD09E5F">
      <w:pPr>
        <w:pStyle w:val="11"/>
        <w:adjustRightInd w:val="0"/>
        <w:snapToGrid w:val="0"/>
        <w:spacing w:line="400" w:lineRule="exact"/>
        <w:rPr>
          <w:rFonts w:hAnsi="宋体" w:cs="宋体"/>
          <w:sz w:val="24"/>
          <w:szCs w:val="24"/>
        </w:rPr>
      </w:pPr>
    </w:p>
    <w:p w14:paraId="255541F4">
      <w:pPr>
        <w:pStyle w:val="11"/>
        <w:adjustRightInd w:val="0"/>
        <w:snapToGrid w:val="0"/>
        <w:spacing w:line="400" w:lineRule="exact"/>
        <w:rPr>
          <w:rFonts w:hAnsi="宋体" w:cs="宋体"/>
          <w:b/>
          <w:bCs/>
          <w:sz w:val="24"/>
          <w:szCs w:val="24"/>
        </w:rPr>
      </w:pPr>
      <w:r>
        <w:rPr>
          <w:rFonts w:hint="eastAsia" w:hAnsi="宋体" w:cs="宋体"/>
          <w:b/>
          <w:bCs/>
          <w:sz w:val="24"/>
          <w:szCs w:val="24"/>
        </w:rPr>
        <w:t>附：法定代表人（单位负责人）有效期内的身份证正反面</w:t>
      </w:r>
      <w:r>
        <w:rPr>
          <w:rFonts w:hint="eastAsia" w:hAnsi="宋体" w:cs="宋体"/>
          <w:b/>
          <w:sz w:val="24"/>
          <w:szCs w:val="24"/>
          <w:lang w:val="en-US" w:eastAsia="zh-CN"/>
        </w:rPr>
        <w:t>扫描件</w:t>
      </w:r>
      <w:r>
        <w:rPr>
          <w:rFonts w:hint="eastAsia" w:hAnsi="宋体" w:cs="宋体"/>
          <w:b/>
          <w:sz w:val="24"/>
          <w:szCs w:val="24"/>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016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5C8E7738">
            <w:pPr>
              <w:pStyle w:val="11"/>
              <w:adjustRightInd w:val="0"/>
              <w:snapToGrid w:val="0"/>
              <w:spacing w:line="400" w:lineRule="exact"/>
              <w:jc w:val="left"/>
              <w:rPr>
                <w:rFonts w:hAnsi="宋体" w:cs="宋体"/>
                <w:bCs/>
                <w:sz w:val="24"/>
                <w:szCs w:val="24"/>
              </w:rPr>
            </w:pPr>
          </w:p>
          <w:p w14:paraId="0E58B0B4">
            <w:pPr>
              <w:pStyle w:val="11"/>
              <w:adjustRightInd w:val="0"/>
              <w:snapToGrid w:val="0"/>
              <w:spacing w:line="400" w:lineRule="exact"/>
              <w:jc w:val="left"/>
              <w:rPr>
                <w:rFonts w:hAnsi="宋体" w:cs="宋体"/>
                <w:bCs/>
                <w:sz w:val="24"/>
                <w:szCs w:val="24"/>
              </w:rPr>
            </w:pPr>
          </w:p>
          <w:p w14:paraId="5FB4C772">
            <w:pPr>
              <w:pStyle w:val="11"/>
              <w:adjustRightInd w:val="0"/>
              <w:snapToGrid w:val="0"/>
              <w:spacing w:line="400" w:lineRule="exact"/>
              <w:jc w:val="left"/>
              <w:rPr>
                <w:rFonts w:hAnsi="宋体" w:cs="宋体"/>
                <w:bCs/>
                <w:sz w:val="24"/>
                <w:szCs w:val="24"/>
              </w:rPr>
            </w:pPr>
          </w:p>
          <w:p w14:paraId="09B52F5D">
            <w:pPr>
              <w:pStyle w:val="11"/>
              <w:adjustRightInd w:val="0"/>
              <w:snapToGrid w:val="0"/>
              <w:spacing w:line="400" w:lineRule="exact"/>
              <w:jc w:val="left"/>
              <w:rPr>
                <w:rFonts w:hAnsi="宋体" w:cs="宋体"/>
                <w:bCs/>
                <w:sz w:val="24"/>
                <w:szCs w:val="24"/>
              </w:rPr>
            </w:pPr>
          </w:p>
          <w:p w14:paraId="5C4AB087">
            <w:pPr>
              <w:pStyle w:val="11"/>
              <w:adjustRightInd w:val="0"/>
              <w:snapToGrid w:val="0"/>
              <w:spacing w:line="400" w:lineRule="exact"/>
              <w:jc w:val="left"/>
              <w:rPr>
                <w:rFonts w:hAnsi="宋体" w:cs="宋体"/>
                <w:bCs/>
                <w:sz w:val="24"/>
                <w:szCs w:val="24"/>
              </w:rPr>
            </w:pPr>
          </w:p>
          <w:p w14:paraId="62D8F4A7">
            <w:pPr>
              <w:pStyle w:val="11"/>
              <w:adjustRightInd w:val="0"/>
              <w:snapToGrid w:val="0"/>
              <w:spacing w:line="400" w:lineRule="exact"/>
              <w:jc w:val="left"/>
              <w:rPr>
                <w:rFonts w:hAnsi="宋体" w:cs="宋体"/>
                <w:bCs/>
                <w:sz w:val="24"/>
                <w:szCs w:val="24"/>
              </w:rPr>
            </w:pPr>
          </w:p>
        </w:tc>
        <w:tc>
          <w:tcPr>
            <w:tcW w:w="4785" w:type="dxa"/>
            <w:noWrap w:val="0"/>
            <w:vAlign w:val="top"/>
          </w:tcPr>
          <w:p w14:paraId="2AF2F726">
            <w:pPr>
              <w:pStyle w:val="11"/>
              <w:adjustRightInd w:val="0"/>
              <w:snapToGrid w:val="0"/>
              <w:spacing w:line="400" w:lineRule="exact"/>
              <w:jc w:val="left"/>
              <w:rPr>
                <w:rFonts w:hAnsi="宋体" w:cs="宋体"/>
                <w:bCs/>
                <w:sz w:val="24"/>
                <w:szCs w:val="24"/>
              </w:rPr>
            </w:pPr>
          </w:p>
        </w:tc>
      </w:tr>
    </w:tbl>
    <w:p w14:paraId="0A8B96CB">
      <w:pPr>
        <w:pStyle w:val="11"/>
        <w:adjustRightInd w:val="0"/>
        <w:snapToGrid w:val="0"/>
        <w:spacing w:line="400" w:lineRule="exact"/>
        <w:rPr>
          <w:rFonts w:hAnsi="宋体" w:cs="宋体"/>
          <w:sz w:val="24"/>
          <w:szCs w:val="24"/>
        </w:rPr>
      </w:pPr>
    </w:p>
    <w:p w14:paraId="4A11BE5F">
      <w:pPr>
        <w:pStyle w:val="11"/>
        <w:adjustRightInd w:val="0"/>
        <w:snapToGrid w:val="0"/>
        <w:spacing w:line="400" w:lineRule="exact"/>
        <w:rPr>
          <w:rFonts w:hAnsi="宋体" w:cs="宋体"/>
          <w:sz w:val="24"/>
          <w:szCs w:val="24"/>
        </w:rPr>
      </w:pPr>
      <w:r>
        <w:rPr>
          <w:rFonts w:hint="eastAsia" w:hAnsi="宋体" w:cs="宋体"/>
          <w:sz w:val="24"/>
          <w:szCs w:val="24"/>
        </w:rPr>
        <w:t>供应商名称（</w:t>
      </w:r>
      <w:r>
        <w:rPr>
          <w:rFonts w:hint="eastAsia" w:ascii="宋体" w:hAnsi="宋体"/>
          <w:color w:val="000000"/>
          <w:sz w:val="24"/>
          <w:szCs w:val="24"/>
          <w:lang w:val="en-US" w:eastAsia="zh-CN"/>
        </w:rPr>
        <w:t>加盖CA电子公章</w:t>
      </w:r>
      <w:r>
        <w:rPr>
          <w:rFonts w:hint="eastAsia" w:hAnsi="宋体" w:cs="宋体"/>
          <w:sz w:val="24"/>
          <w:szCs w:val="24"/>
        </w:rPr>
        <w:t>）：</w:t>
      </w:r>
      <w:r>
        <w:rPr>
          <w:rFonts w:hAnsi="宋体" w:cs="宋体"/>
          <w:sz w:val="24"/>
          <w:szCs w:val="24"/>
          <w:u w:val="single"/>
        </w:rPr>
        <w:t xml:space="preserve">              </w:t>
      </w:r>
    </w:p>
    <w:p w14:paraId="68F46AC0">
      <w:pPr>
        <w:pStyle w:val="11"/>
        <w:adjustRightInd w:val="0"/>
        <w:snapToGrid w:val="0"/>
        <w:spacing w:line="400" w:lineRule="exact"/>
        <w:rPr>
          <w:rFonts w:hAnsi="宋体" w:cs="宋体"/>
          <w:sz w:val="24"/>
          <w:szCs w:val="24"/>
        </w:rPr>
      </w:pPr>
      <w:r>
        <w:rPr>
          <w:rFonts w:hint="eastAsia" w:hAnsi="宋体" w:cs="宋体"/>
          <w:sz w:val="24"/>
          <w:szCs w:val="24"/>
        </w:rPr>
        <w:t>法定代表人（单位负责人）（签字</w:t>
      </w:r>
      <w:r>
        <w:rPr>
          <w:rFonts w:hint="eastAsia" w:hAnsi="宋体" w:cs="宋体"/>
          <w:sz w:val="24"/>
          <w:szCs w:val="24"/>
          <w:lang w:val="en-US" w:eastAsia="zh-CN"/>
        </w:rPr>
        <w:t>或盖章</w:t>
      </w:r>
      <w:r>
        <w:rPr>
          <w:rFonts w:hint="eastAsia" w:hAnsi="宋体" w:cs="宋体"/>
          <w:sz w:val="24"/>
          <w:szCs w:val="24"/>
        </w:rPr>
        <w:t>）：</w:t>
      </w:r>
      <w:r>
        <w:rPr>
          <w:rFonts w:hAnsi="宋体" w:cs="宋体"/>
          <w:sz w:val="24"/>
          <w:szCs w:val="24"/>
          <w:u w:val="single"/>
        </w:rPr>
        <w:t xml:space="preserve">              </w:t>
      </w:r>
    </w:p>
    <w:p w14:paraId="362FBB3A">
      <w:pPr>
        <w:pStyle w:val="11"/>
        <w:adjustRightInd w:val="0"/>
        <w:snapToGrid w:val="0"/>
        <w:spacing w:line="400" w:lineRule="exact"/>
        <w:rPr>
          <w:rFonts w:ascii="宋体" w:hAnsi="宋体" w:cs="仿宋_GB2312"/>
          <w:kern w:val="0"/>
          <w:sz w:val="24"/>
          <w:szCs w:val="24"/>
        </w:rPr>
      </w:pP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bookmarkStart w:id="9" w:name="_Hlk108563480"/>
    </w:p>
    <w:p w14:paraId="73C2E522">
      <w:pPr>
        <w:rPr>
          <w:rFonts w:hint="eastAsia"/>
          <w:b/>
          <w:bCs/>
          <w:sz w:val="32"/>
          <w:szCs w:val="28"/>
        </w:rPr>
      </w:pPr>
      <w:r>
        <w:rPr>
          <w:rFonts w:hint="eastAsia"/>
          <w:b/>
          <w:bCs/>
          <w:sz w:val="32"/>
          <w:szCs w:val="28"/>
        </w:rPr>
        <w:br w:type="page"/>
      </w:r>
    </w:p>
    <w:p w14:paraId="68E117C0">
      <w:pPr>
        <w:autoSpaceDE w:val="0"/>
        <w:autoSpaceDN w:val="0"/>
        <w:adjustRightInd w:val="0"/>
        <w:spacing w:line="440" w:lineRule="exact"/>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附件三</w:t>
      </w:r>
      <w:r>
        <w:rPr>
          <w:rFonts w:hint="eastAsia" w:ascii="宋体" w:hAnsi="宋体"/>
          <w:b/>
          <w:sz w:val="28"/>
          <w:szCs w:val="28"/>
          <w:highlight w:val="none"/>
        </w:rPr>
        <w:t>、</w:t>
      </w:r>
      <w:r>
        <w:rPr>
          <w:rFonts w:hint="eastAsia" w:ascii="宋体" w:hAnsi="宋体"/>
          <w:b/>
          <w:sz w:val="28"/>
          <w:szCs w:val="28"/>
          <w:highlight w:val="none"/>
          <w:lang w:val="en-US" w:eastAsia="zh-CN"/>
        </w:rPr>
        <w:t>磋商报价表格式</w:t>
      </w:r>
    </w:p>
    <w:p w14:paraId="1438B96D">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hAnsi="宋体" w:cs="宋体"/>
          <w:b/>
          <w:sz w:val="32"/>
          <w:szCs w:val="32"/>
          <w:lang w:val="en-US" w:eastAsia="zh-CN"/>
        </w:rPr>
      </w:pPr>
      <w:bookmarkStart w:id="10" w:name="_Hlk108563521"/>
      <w:r>
        <w:rPr>
          <w:rFonts w:hint="eastAsia" w:hAnsi="宋体" w:cs="宋体"/>
          <w:b/>
          <w:sz w:val="32"/>
          <w:szCs w:val="32"/>
          <w:lang w:val="en-US" w:eastAsia="zh-CN"/>
        </w:rPr>
        <w:t>报价一览表</w:t>
      </w:r>
    </w:p>
    <w:tbl>
      <w:tblPr>
        <w:tblStyle w:val="18"/>
        <w:tblW w:w="0" w:type="auto"/>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2571"/>
        <w:gridCol w:w="2664"/>
      </w:tblGrid>
      <w:tr w14:paraId="061A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70" w:type="dxa"/>
            <w:gridSpan w:val="3"/>
            <w:tcBorders>
              <w:top w:val="nil"/>
              <w:left w:val="nil"/>
              <w:bottom w:val="nil"/>
              <w:right w:val="nil"/>
            </w:tcBorders>
            <w:vAlign w:val="center"/>
          </w:tcPr>
          <w:p w14:paraId="709D7FA6">
            <w:pPr>
              <w:autoSpaceDE w:val="0"/>
              <w:autoSpaceDN w:val="0"/>
              <w:adjustRightInd w:val="0"/>
              <w:spacing w:line="400" w:lineRule="exact"/>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本次为首次报价                                         货币单位：人民币元</w:t>
            </w:r>
          </w:p>
        </w:tc>
      </w:tr>
      <w:tr w14:paraId="3A13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70" w:type="dxa"/>
            <w:gridSpan w:val="3"/>
            <w:tcBorders>
              <w:top w:val="nil"/>
              <w:left w:val="nil"/>
              <w:bottom w:val="nil"/>
              <w:right w:val="nil"/>
            </w:tcBorders>
            <w:vAlign w:val="center"/>
          </w:tcPr>
          <w:p w14:paraId="57C1A346">
            <w:pPr>
              <w:autoSpaceDE w:val="0"/>
              <w:autoSpaceDN w:val="0"/>
              <w:adjustRightInd w:val="0"/>
              <w:spacing w:line="400" w:lineRule="exact"/>
              <w:jc w:val="left"/>
              <w:rPr>
                <w:rFonts w:hint="eastAsia" w:ascii="宋体" w:hAnsi="宋体"/>
                <w:b/>
                <w:color w:val="auto"/>
                <w:sz w:val="24"/>
                <w:szCs w:val="24"/>
                <w:highlight w:val="none"/>
              </w:rPr>
            </w:pPr>
            <w:r>
              <w:rPr>
                <w:rFonts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JSZC-320100-JHRA-C2025-0019</w:t>
            </w:r>
            <w:r>
              <w:rPr>
                <w:rFonts w:hint="eastAsia" w:ascii="宋体" w:hAnsi="宋体"/>
                <w:bCs/>
                <w:color w:val="auto"/>
                <w:sz w:val="24"/>
                <w:szCs w:val="24"/>
                <w:highlight w:val="none"/>
                <w:u w:val="single"/>
              </w:rPr>
              <w:t xml:space="preserve"> </w:t>
            </w:r>
          </w:p>
        </w:tc>
      </w:tr>
      <w:tr w14:paraId="02C0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035" w:type="dxa"/>
            <w:tcBorders>
              <w:top w:val="single" w:color="auto" w:sz="4" w:space="0"/>
            </w:tcBorders>
            <w:vAlign w:val="center"/>
          </w:tcPr>
          <w:p w14:paraId="0BCEC406">
            <w:pPr>
              <w:autoSpaceDE w:val="0"/>
              <w:autoSpaceDN w:val="0"/>
              <w:adjustRightInd w:val="0"/>
              <w:spacing w:line="400" w:lineRule="exact"/>
              <w:ind w:firstLine="482"/>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项目名称</w:t>
            </w:r>
          </w:p>
        </w:tc>
        <w:tc>
          <w:tcPr>
            <w:tcW w:w="2571" w:type="dxa"/>
            <w:tcBorders>
              <w:top w:val="single" w:color="auto" w:sz="4" w:space="0"/>
            </w:tcBorders>
            <w:vAlign w:val="center"/>
          </w:tcPr>
          <w:p w14:paraId="2D00DC22">
            <w:pPr>
              <w:autoSpaceDE w:val="0"/>
              <w:autoSpaceDN w:val="0"/>
              <w:adjustRightInd w:val="0"/>
              <w:spacing w:line="400" w:lineRule="exact"/>
              <w:jc w:val="center"/>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项目内容</w:t>
            </w:r>
          </w:p>
        </w:tc>
        <w:tc>
          <w:tcPr>
            <w:tcW w:w="2664" w:type="dxa"/>
            <w:tcBorders>
              <w:top w:val="single" w:color="auto" w:sz="4" w:space="0"/>
            </w:tcBorders>
            <w:vAlign w:val="center"/>
          </w:tcPr>
          <w:p w14:paraId="0B8C974E">
            <w:pPr>
              <w:autoSpaceDE w:val="0"/>
              <w:autoSpaceDN w:val="0"/>
              <w:adjustRightInd w:val="0"/>
              <w:spacing w:line="400" w:lineRule="exact"/>
              <w:jc w:val="center"/>
              <w:rPr>
                <w:rFonts w:hint="default" w:ascii="宋体" w:hAnsi="宋体" w:eastAsiaTheme="minorEastAsia"/>
                <w:b/>
                <w:color w:val="auto"/>
                <w:sz w:val="24"/>
                <w:szCs w:val="24"/>
                <w:highlight w:val="none"/>
                <w:lang w:val="en-US" w:eastAsia="zh-CN"/>
              </w:rPr>
            </w:pPr>
            <w:r>
              <w:rPr>
                <w:rFonts w:hint="eastAsia" w:ascii="宋体" w:hAnsi="宋体"/>
                <w:b/>
                <w:color w:val="auto"/>
                <w:sz w:val="24"/>
                <w:szCs w:val="24"/>
                <w:highlight w:val="none"/>
                <w:lang w:val="en-US" w:eastAsia="zh-CN"/>
              </w:rPr>
              <w:t>总</w:t>
            </w:r>
            <w:r>
              <w:rPr>
                <w:rFonts w:hint="eastAsia" w:ascii="宋体" w:hAnsi="宋体"/>
                <w:b/>
                <w:color w:val="auto"/>
                <w:sz w:val="24"/>
                <w:szCs w:val="24"/>
                <w:highlight w:val="none"/>
              </w:rPr>
              <w:t>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小写）</w:t>
            </w:r>
          </w:p>
        </w:tc>
      </w:tr>
      <w:tr w14:paraId="296C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035" w:type="dxa"/>
            <w:vAlign w:val="center"/>
          </w:tcPr>
          <w:p w14:paraId="5281EF04">
            <w:pPr>
              <w:autoSpaceDE w:val="0"/>
              <w:autoSpaceDN w:val="0"/>
              <w:adjustRightInd w:val="0"/>
              <w:spacing w:line="400" w:lineRule="exact"/>
              <w:rPr>
                <w:rFonts w:hint="eastAsia" w:ascii="宋体" w:hAnsi="宋体"/>
                <w:b/>
                <w:color w:val="auto"/>
                <w:sz w:val="24"/>
                <w:szCs w:val="24"/>
                <w:highlight w:val="none"/>
              </w:rPr>
            </w:pPr>
            <w:r>
              <w:rPr>
                <w:rFonts w:hint="eastAsia" w:ascii="宋体" w:hAnsi="宋体" w:eastAsia="宋体" w:cs="宋体"/>
                <w:spacing w:val="3"/>
                <w:sz w:val="24"/>
                <w:szCs w:val="24"/>
                <w:highlight w:val="none"/>
                <w:u w:val="none" w:color="auto"/>
                <w:lang w:eastAsia="zh-CN"/>
              </w:rPr>
              <w:t>秦淮河船闸抽水检修工程（施工QHHCZ-CSJX-SG包）</w:t>
            </w:r>
          </w:p>
        </w:tc>
        <w:tc>
          <w:tcPr>
            <w:tcW w:w="2571" w:type="dxa"/>
            <w:vAlign w:val="center"/>
          </w:tcPr>
          <w:p w14:paraId="524CAD3A">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val="0"/>
                <w:bCs/>
                <w:color w:val="auto"/>
                <w:sz w:val="24"/>
                <w:szCs w:val="24"/>
                <w:highlight w:val="none"/>
                <w:lang w:val="en-US" w:eastAsia="zh-CN"/>
              </w:rPr>
              <w:t>详见响应文件</w:t>
            </w:r>
          </w:p>
        </w:tc>
        <w:tc>
          <w:tcPr>
            <w:tcW w:w="2664" w:type="dxa"/>
            <w:vAlign w:val="center"/>
          </w:tcPr>
          <w:p w14:paraId="5E293BCB">
            <w:pPr>
              <w:autoSpaceDE w:val="0"/>
              <w:autoSpaceDN w:val="0"/>
              <w:adjustRightInd w:val="0"/>
              <w:spacing w:line="400" w:lineRule="exact"/>
              <w:ind w:firstLine="48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lang w:val="en-US" w:eastAsia="zh-CN"/>
              </w:rPr>
              <w:t>元</w:t>
            </w:r>
          </w:p>
        </w:tc>
      </w:tr>
      <w:tr w14:paraId="5667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035" w:type="dxa"/>
            <w:vAlign w:val="center"/>
          </w:tcPr>
          <w:p w14:paraId="591520C4">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总价（大写）</w:t>
            </w:r>
          </w:p>
        </w:tc>
        <w:tc>
          <w:tcPr>
            <w:tcW w:w="5235" w:type="dxa"/>
            <w:gridSpan w:val="2"/>
            <w:vAlign w:val="center"/>
          </w:tcPr>
          <w:p w14:paraId="3E6D835F">
            <w:pPr>
              <w:autoSpaceDE w:val="0"/>
              <w:autoSpaceDN w:val="0"/>
              <w:adjustRightInd w:val="0"/>
              <w:spacing w:line="400" w:lineRule="exact"/>
              <w:ind w:firstLine="480"/>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金额大写</w:t>
            </w:r>
            <w:r>
              <w:rPr>
                <w:rFonts w:hint="eastAsia" w:ascii="宋体" w:hAnsi="宋体"/>
                <w:b w:val="0"/>
                <w:bCs/>
                <w:color w:val="auto"/>
                <w:sz w:val="24"/>
                <w:szCs w:val="24"/>
                <w:highlight w:val="none"/>
                <w:u w:val="single"/>
                <w:lang w:val="en-US" w:eastAsia="zh-CN"/>
              </w:rPr>
              <w:t xml:space="preserve">                 </w:t>
            </w:r>
          </w:p>
        </w:tc>
      </w:tr>
    </w:tbl>
    <w:p w14:paraId="298B62F8">
      <w:pPr>
        <w:keepNext w:val="0"/>
        <w:keepLines w:val="0"/>
        <w:pageBreakBefore w:val="0"/>
        <w:widowControl/>
        <w:kinsoku/>
        <w:wordWrap/>
        <w:overflowPunct/>
        <w:topLinePunct w:val="0"/>
        <w:autoSpaceDE/>
        <w:autoSpaceDN/>
        <w:bidi w:val="0"/>
        <w:adjustRightInd w:val="0"/>
        <w:snapToGrid/>
        <w:spacing w:line="440" w:lineRule="exact"/>
        <w:ind w:firstLine="482"/>
        <w:jc w:val="lef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报价说明</w:t>
      </w:r>
      <w:r>
        <w:rPr>
          <w:rFonts w:hint="eastAsia" w:asciiTheme="minorEastAsia" w:hAnsiTheme="minorEastAsia" w:eastAsiaTheme="minorEastAsia"/>
          <w:color w:val="auto"/>
          <w:sz w:val="24"/>
          <w:szCs w:val="24"/>
          <w:highlight w:val="none"/>
        </w:rPr>
        <w:t>：</w:t>
      </w:r>
    </w:p>
    <w:p w14:paraId="66993EBD">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1．报</w:t>
      </w:r>
      <w:r>
        <w:rPr>
          <w:rFonts w:hint="eastAsia" w:asciiTheme="minorEastAsia" w:hAnsiTheme="minorEastAsia" w:eastAsiaTheme="minorEastAsia"/>
          <w:color w:val="auto"/>
          <w:sz w:val="24"/>
          <w:szCs w:val="24"/>
          <w:highlight w:val="none"/>
        </w:rPr>
        <w:t>价包括</w:t>
      </w:r>
      <w:r>
        <w:rPr>
          <w:rFonts w:hint="eastAsia" w:asciiTheme="minorEastAsia" w:hAnsiTheme="minorEastAsia" w:eastAsiaTheme="minorEastAsia"/>
          <w:color w:val="auto"/>
          <w:sz w:val="24"/>
          <w:szCs w:val="24"/>
          <w:highlight w:val="none"/>
          <w:lang w:val="en-US" w:eastAsia="zh-CN"/>
        </w:rPr>
        <w:t>完</w:t>
      </w:r>
      <w:r>
        <w:rPr>
          <w:rFonts w:hint="eastAsia" w:asciiTheme="minorEastAsia" w:hAnsiTheme="minorEastAsia" w:eastAsiaTheme="minorEastAsia"/>
          <w:color w:val="auto"/>
          <w:sz w:val="24"/>
          <w:szCs w:val="24"/>
          <w:highlight w:val="none"/>
        </w:rPr>
        <w:t>成项目的所有费用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采购人不再支付</w:t>
      </w:r>
      <w:r>
        <w:rPr>
          <w:rFonts w:hint="eastAsia" w:asciiTheme="minorEastAsia" w:hAnsiTheme="minorEastAsia" w:eastAsiaTheme="minorEastAsia"/>
          <w:color w:val="auto"/>
          <w:sz w:val="24"/>
          <w:szCs w:val="24"/>
          <w:highlight w:val="none"/>
          <w:lang w:val="en-US" w:eastAsia="zh-CN"/>
        </w:rPr>
        <w:t>报</w:t>
      </w:r>
      <w:r>
        <w:rPr>
          <w:rFonts w:hint="eastAsia" w:asciiTheme="minorEastAsia" w:hAnsiTheme="minorEastAsia" w:eastAsiaTheme="minorEastAsia"/>
          <w:color w:val="auto"/>
          <w:sz w:val="24"/>
          <w:szCs w:val="24"/>
          <w:highlight w:val="none"/>
        </w:rPr>
        <w:t>价以外的任</w:t>
      </w:r>
      <w:r>
        <w:rPr>
          <w:rFonts w:hint="eastAsia" w:asciiTheme="minorEastAsia" w:hAnsiTheme="minorEastAsia" w:eastAsiaTheme="minorEastAsia"/>
          <w:color w:val="auto"/>
          <w:sz w:val="24"/>
          <w:szCs w:val="24"/>
          <w:highlight w:val="none"/>
          <w:lang w:val="en-US" w:eastAsia="zh-CN"/>
        </w:rPr>
        <w:t>何</w:t>
      </w:r>
      <w:r>
        <w:rPr>
          <w:rFonts w:hint="eastAsia" w:asciiTheme="minorEastAsia" w:hAnsiTheme="minorEastAsia" w:eastAsiaTheme="minorEastAsia"/>
          <w:color w:val="auto"/>
          <w:sz w:val="24"/>
          <w:szCs w:val="24"/>
          <w:highlight w:val="none"/>
        </w:rPr>
        <w:t>费用。</w:t>
      </w:r>
    </w:p>
    <w:p w14:paraId="75CA0BAD">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2．报</w:t>
      </w:r>
      <w:r>
        <w:rPr>
          <w:rFonts w:hint="eastAsia" w:asciiTheme="minorEastAsia" w:hAnsiTheme="minorEastAsia" w:eastAsiaTheme="minorEastAsia"/>
          <w:color w:val="auto"/>
          <w:sz w:val="24"/>
          <w:szCs w:val="24"/>
          <w:highlight w:val="none"/>
        </w:rPr>
        <w:t>价以总价为准，大小写不一致以大写为准</w:t>
      </w:r>
      <w:r>
        <w:rPr>
          <w:rFonts w:hint="eastAsia" w:asciiTheme="minorEastAsia" w:hAnsiTheme="minorEastAsia" w:eastAsiaTheme="minorEastAsia"/>
          <w:color w:val="auto"/>
          <w:sz w:val="24"/>
          <w:szCs w:val="24"/>
          <w:highlight w:val="none"/>
          <w:lang w:eastAsia="zh-CN"/>
        </w:rPr>
        <w:t>。</w:t>
      </w:r>
    </w:p>
    <w:p w14:paraId="2C9C0F14">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偏离说明</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详见《</w:t>
      </w:r>
      <w:r>
        <w:rPr>
          <w:rFonts w:hint="eastAsia" w:asciiTheme="minorEastAsia" w:hAnsiTheme="minorEastAsia" w:eastAsiaTheme="minorEastAsia"/>
          <w:color w:val="auto"/>
          <w:sz w:val="24"/>
          <w:szCs w:val="24"/>
          <w:highlight w:val="none"/>
          <w:lang w:val="en-US" w:eastAsia="zh-CN"/>
        </w:rPr>
        <w:t>偏</w:t>
      </w:r>
      <w:r>
        <w:rPr>
          <w:rFonts w:hint="eastAsia" w:asciiTheme="minorEastAsia" w:hAnsiTheme="minorEastAsia" w:eastAsiaTheme="minorEastAsia"/>
          <w:color w:val="auto"/>
          <w:sz w:val="24"/>
          <w:szCs w:val="24"/>
          <w:highlight w:val="none"/>
        </w:rPr>
        <w:t>离表》</w:t>
      </w:r>
      <w:r>
        <w:rPr>
          <w:rFonts w:hint="eastAsia" w:asciiTheme="minorEastAsia" w:hAnsiTheme="minorEastAsia" w:eastAsiaTheme="minorEastAsia"/>
          <w:color w:val="auto"/>
          <w:sz w:val="24"/>
          <w:szCs w:val="24"/>
          <w:highlight w:val="none"/>
          <w:lang w:eastAsia="zh-CN"/>
        </w:rPr>
        <w:t>。</w:t>
      </w:r>
    </w:p>
    <w:p w14:paraId="3A1A8838">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eastAsiaTheme="minorEastAsia"/>
          <w:color w:val="auto"/>
          <w:sz w:val="24"/>
          <w:szCs w:val="24"/>
          <w:highlight w:val="none"/>
        </w:rPr>
        <w:t>如最后报价未列明单价，则最后所报各项单价计算方法为：（最后报价/最初报价）*各项最初报价的单价。</w:t>
      </w:r>
    </w:p>
    <w:p w14:paraId="239D72D7">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p>
    <w:p w14:paraId="7C5FB4C4">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供</w:t>
      </w:r>
      <w:r>
        <w:rPr>
          <w:rFonts w:hint="eastAsia" w:ascii="宋体" w:hAnsi="宋体" w:cs="宋体"/>
          <w:b w:val="0"/>
          <w:bCs w:val="0"/>
          <w:color w:val="auto"/>
          <w:kern w:val="0"/>
          <w:sz w:val="24"/>
          <w:szCs w:val="24"/>
          <w:highlight w:val="none"/>
          <w:lang w:val="zh-CN"/>
        </w:rPr>
        <w:t>应商</w:t>
      </w:r>
      <w:r>
        <w:rPr>
          <w:rFonts w:ascii="宋体" w:hAnsi="宋体"/>
          <w:b w:val="0"/>
          <w:bCs w:val="0"/>
          <w:color w:val="auto"/>
          <w:sz w:val="24"/>
          <w:szCs w:val="24"/>
          <w:highlight w:val="none"/>
        </w:rPr>
        <w:t>（</w:t>
      </w:r>
      <w:r>
        <w:rPr>
          <w:rFonts w:hint="eastAsia" w:ascii="宋体" w:hAnsi="宋体"/>
          <w:b w:val="0"/>
          <w:bCs w:val="0"/>
          <w:color w:val="auto"/>
          <w:sz w:val="24"/>
          <w:szCs w:val="24"/>
          <w:highlight w:val="none"/>
          <w:lang w:val="en-US" w:eastAsia="zh-CN"/>
        </w:rPr>
        <w:t>电子签章</w:t>
      </w:r>
      <w:r>
        <w:rPr>
          <w:rFonts w:ascii="宋体" w:hAnsi="宋体"/>
          <w:b w:val="0"/>
          <w:bCs w:val="0"/>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w:t>
      </w:r>
    </w:p>
    <w:p w14:paraId="2F88988D">
      <w:pPr>
        <w:pStyle w:val="2"/>
        <w:rPr>
          <w:rFonts w:hint="eastAsia"/>
          <w:color w:val="auto"/>
          <w:highlight w:val="none"/>
        </w:rPr>
      </w:pPr>
    </w:p>
    <w:p w14:paraId="32CE7CA4">
      <w:pPr>
        <w:autoSpaceDE w:val="0"/>
        <w:autoSpaceDN w:val="0"/>
        <w:adjustRightInd w:val="0"/>
        <w:spacing w:line="440" w:lineRule="exact"/>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附件四</w:t>
      </w:r>
      <w:r>
        <w:rPr>
          <w:rFonts w:hint="eastAsia" w:ascii="宋体" w:hAnsi="宋体"/>
          <w:b/>
          <w:sz w:val="28"/>
          <w:szCs w:val="28"/>
          <w:highlight w:val="none"/>
        </w:rPr>
        <w:t>、</w:t>
      </w:r>
      <w:r>
        <w:rPr>
          <w:rFonts w:hint="eastAsia" w:ascii="宋体" w:hAnsi="宋体"/>
          <w:b/>
          <w:sz w:val="28"/>
          <w:szCs w:val="28"/>
          <w:highlight w:val="none"/>
          <w:lang w:val="en-US" w:eastAsia="zh-CN"/>
        </w:rPr>
        <w:t>分项报价表</w:t>
      </w:r>
    </w:p>
    <w:p w14:paraId="5951E0FE">
      <w:pPr>
        <w:pStyle w:val="11"/>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hAnsi="宋体" w:cs="宋体"/>
          <w:b/>
          <w:sz w:val="32"/>
          <w:szCs w:val="32"/>
          <w:lang w:val="en-US" w:eastAsia="zh-CN"/>
        </w:rPr>
      </w:pPr>
      <w:r>
        <w:rPr>
          <w:rFonts w:hint="eastAsia" w:hAnsi="宋体" w:cs="宋体"/>
          <w:b/>
          <w:sz w:val="32"/>
          <w:szCs w:val="32"/>
          <w:lang w:val="en-US" w:eastAsia="zh-CN"/>
        </w:rPr>
        <w:t>分项报价表</w:t>
      </w:r>
    </w:p>
    <w:p w14:paraId="2D161F8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sz w:val="24"/>
          <w:szCs w:val="24"/>
          <w:highlight w:val="none"/>
          <w:lang w:val="en-US" w:eastAsia="zh-CN"/>
        </w:rPr>
      </w:pPr>
    </w:p>
    <w:p w14:paraId="169448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供应商无需自行编制标价的工程量清单说明和清单，请各供应商自行下载，只需输入单价，就会自动形成合价、汇总价；</w:t>
      </w:r>
    </w:p>
    <w:p w14:paraId="5C377CB3">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highlight w:val="none"/>
          <w:lang w:val="en-US" w:eastAsia="zh-CN"/>
        </w:rPr>
      </w:pPr>
      <w:r>
        <w:rPr>
          <w:rFonts w:hint="eastAsia" w:ascii="宋体" w:hAnsi="宋体" w:cs="宋体"/>
          <w:snapToGrid w:val="0"/>
          <w:kern w:val="0"/>
          <w:sz w:val="24"/>
          <w:highlight w:val="none"/>
          <w:lang w:val="en-US" w:eastAsia="zh-CN"/>
        </w:rPr>
        <w:t>图纸和</w:t>
      </w:r>
      <w:r>
        <w:rPr>
          <w:rFonts w:hint="eastAsia" w:ascii="宋体" w:hAnsi="宋体" w:cs="宋体"/>
          <w:snapToGrid w:val="0"/>
          <w:kern w:val="0"/>
          <w:sz w:val="24"/>
          <w:highlight w:val="none"/>
        </w:rPr>
        <w:t>工程量清单下载网址：</w:t>
      </w:r>
      <w:r>
        <w:rPr>
          <w:rFonts w:hint="eastAsia" w:ascii="宋体" w:hAnsi="宋体" w:cs="宋体"/>
          <w:snapToGrid w:val="0"/>
          <w:kern w:val="0"/>
          <w:sz w:val="24"/>
          <w:highlight w:val="none"/>
          <w:lang w:val="en-US" w:eastAsia="zh-CN"/>
        </w:rPr>
        <w:t>采购公告下方自行下载。</w:t>
      </w:r>
    </w:p>
    <w:p w14:paraId="388F7539">
      <w:pPr>
        <w:pStyle w:val="2"/>
        <w:rPr>
          <w:rFonts w:hint="eastAsia"/>
          <w:color w:val="auto"/>
          <w:highlight w:val="none"/>
        </w:rPr>
      </w:pPr>
    </w:p>
    <w:p w14:paraId="2E590BF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注：供应商最后报价时应提前准备对应的工程量清单（即分项报价表），并与《最后报价表》同时上传至苏采云系统。</w:t>
      </w:r>
    </w:p>
    <w:p w14:paraId="4940C93D">
      <w:pPr>
        <w:pStyle w:val="2"/>
        <w:rPr>
          <w:color w:val="auto"/>
          <w:highlight w:val="none"/>
        </w:rPr>
      </w:pPr>
      <w:r>
        <w:rPr>
          <w:rFonts w:hint="eastAsia"/>
          <w:color w:val="auto"/>
          <w:highlight w:val="none"/>
        </w:rPr>
        <w:br w:type="page"/>
      </w:r>
    </w:p>
    <w:p w14:paraId="011FB4A5">
      <w:pPr>
        <w:autoSpaceDE w:val="0"/>
        <w:autoSpaceDN w:val="0"/>
        <w:adjustRightInd w:val="0"/>
        <w:spacing w:line="440" w:lineRule="exact"/>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附件五</w:t>
      </w:r>
      <w:r>
        <w:rPr>
          <w:rFonts w:hint="eastAsia" w:ascii="宋体" w:hAnsi="宋体"/>
          <w:b/>
          <w:sz w:val="28"/>
          <w:szCs w:val="28"/>
          <w:highlight w:val="none"/>
        </w:rPr>
        <w:t>、</w:t>
      </w:r>
      <w:r>
        <w:rPr>
          <w:rFonts w:hint="eastAsia" w:ascii="宋体" w:hAnsi="宋体"/>
          <w:b/>
          <w:sz w:val="28"/>
          <w:szCs w:val="28"/>
          <w:highlight w:val="none"/>
          <w:lang w:val="en-US" w:eastAsia="zh-CN"/>
        </w:rPr>
        <w:t>拟分包项目情况说明</w:t>
      </w:r>
    </w:p>
    <w:p w14:paraId="607FAAB7">
      <w:pPr>
        <w:tabs>
          <w:tab w:val="left" w:pos="5580"/>
        </w:tabs>
        <w:spacing w:line="400" w:lineRule="exact"/>
        <w:ind w:firstLine="480"/>
        <w:jc w:val="center"/>
        <w:rPr>
          <w:rFonts w:ascii="宋体" w:hAnsi="宋体"/>
          <w:color w:val="000000"/>
          <w:sz w:val="24"/>
          <w:szCs w:val="24"/>
        </w:rPr>
      </w:pPr>
      <w:r>
        <w:rPr>
          <w:rFonts w:hint="eastAsia" w:ascii="宋体" w:hAnsi="宋体"/>
          <w:b/>
          <w:sz w:val="28"/>
          <w:szCs w:val="28"/>
          <w:highlight w:val="none"/>
          <w:lang w:val="en-US" w:eastAsia="zh-CN"/>
        </w:rPr>
        <w:t>拟分包项目情况说明</w:t>
      </w:r>
    </w:p>
    <w:p w14:paraId="14D1FC96">
      <w:pPr>
        <w:tabs>
          <w:tab w:val="left" w:pos="5580"/>
        </w:tabs>
        <w:spacing w:line="400" w:lineRule="exact"/>
        <w:ind w:firstLine="480"/>
        <w:rPr>
          <w:rFonts w:ascii="宋体" w:hAnsi="宋体"/>
          <w:color w:val="000000"/>
          <w:sz w:val="24"/>
          <w:szCs w:val="24"/>
        </w:rPr>
      </w:pPr>
    </w:p>
    <w:p w14:paraId="207E3E48">
      <w:pPr>
        <w:tabs>
          <w:tab w:val="left" w:pos="5580"/>
        </w:tabs>
        <w:spacing w:line="400" w:lineRule="exact"/>
        <w:ind w:firstLine="480"/>
        <w:rPr>
          <w:rFonts w:hint="default" w:ascii="宋体" w:hAnsi="宋体" w:eastAsiaTheme="minorEastAsia"/>
          <w:color w:val="000000"/>
          <w:sz w:val="24"/>
          <w:szCs w:val="24"/>
          <w:lang w:val="en-US" w:eastAsia="zh-CN"/>
        </w:rPr>
      </w:pPr>
      <w:r>
        <w:rPr>
          <w:rFonts w:ascii="宋体" w:hAnsi="宋体"/>
          <w:color w:val="000000"/>
          <w:sz w:val="24"/>
          <w:szCs w:val="24"/>
        </w:rPr>
        <w:t>致：</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南京市航道事业发展中心 </w:t>
      </w:r>
    </w:p>
    <w:p w14:paraId="26281D42">
      <w:pPr>
        <w:tabs>
          <w:tab w:val="left" w:pos="5580"/>
        </w:tabs>
        <w:spacing w:line="400" w:lineRule="exact"/>
        <w:ind w:firstLine="480" w:firstLineChars="200"/>
        <w:rPr>
          <w:rFonts w:ascii="宋体" w:hAnsi="宋体"/>
          <w:sz w:val="24"/>
          <w:szCs w:val="24"/>
        </w:rPr>
      </w:pPr>
      <w:r>
        <w:rPr>
          <w:rFonts w:ascii="宋体" w:hAnsi="宋体"/>
          <w:sz w:val="24"/>
          <w:szCs w:val="24"/>
        </w:rPr>
        <w:t>我单位参加贵单位组织采购的</w:t>
      </w:r>
      <w:r>
        <w:rPr>
          <w:rFonts w:hint="eastAsia" w:ascii="宋体"/>
          <w:sz w:val="24"/>
          <w:szCs w:val="24"/>
          <w:u w:val="single"/>
          <w:lang w:val="zh-CN"/>
        </w:rPr>
        <w:t xml:space="preserve">        </w:t>
      </w:r>
      <w:r>
        <w:rPr>
          <w:rFonts w:hint="eastAsia" w:ascii="宋体"/>
          <w:sz w:val="24"/>
          <w:szCs w:val="24"/>
          <w:lang w:val="zh-CN"/>
        </w:rPr>
        <w:t>（项目名称）</w:t>
      </w:r>
      <w:r>
        <w:rPr>
          <w:rFonts w:hint="eastAsia" w:ascii="宋体" w:hAnsi="宋体"/>
          <w:bCs/>
          <w:snapToGrid w:val="0"/>
          <w:sz w:val="24"/>
          <w:szCs w:val="24"/>
          <w:u w:val="single"/>
        </w:rPr>
        <w:t xml:space="preserve"> </w:t>
      </w:r>
      <w:r>
        <w:rPr>
          <w:rFonts w:hint="eastAsia" w:ascii="宋体" w:hAnsi="宋体"/>
          <w:bCs/>
          <w:snapToGrid w:val="0"/>
          <w:sz w:val="24"/>
          <w:szCs w:val="24"/>
          <w:u w:val="single"/>
          <w:lang w:val="en-US" w:eastAsia="zh-CN"/>
        </w:rPr>
        <w:t xml:space="preserve">     </w:t>
      </w:r>
      <w:r>
        <w:rPr>
          <w:rFonts w:hint="eastAsia" w:ascii="宋体"/>
          <w:sz w:val="24"/>
          <w:szCs w:val="24"/>
          <w:lang w:val="zh-CN"/>
        </w:rPr>
        <w:t>（项目编号）</w:t>
      </w:r>
      <w:r>
        <w:rPr>
          <w:rFonts w:hint="eastAsia" w:ascii="宋体"/>
          <w:sz w:val="24"/>
          <w:szCs w:val="24"/>
          <w:u w:val="single"/>
          <w:lang w:val="zh-CN"/>
        </w:rPr>
        <w:t xml:space="preserve">     </w:t>
      </w:r>
      <w:r>
        <w:rPr>
          <w:rFonts w:hint="eastAsia" w:ascii="宋体" w:hAnsi="宋体"/>
          <w:color w:val="000000" w:themeColor="text1"/>
          <w:sz w:val="24"/>
          <w14:textFill>
            <w14:solidFill>
              <w14:schemeClr w14:val="tx1"/>
            </w14:solidFill>
          </w14:textFill>
        </w:rPr>
        <w:t>（包号）</w:t>
      </w:r>
      <w:r>
        <w:rPr>
          <w:rFonts w:ascii="宋体" w:hAnsi="宋体"/>
          <w:sz w:val="24"/>
          <w:szCs w:val="24"/>
        </w:rPr>
        <w:t>的</w:t>
      </w:r>
      <w:r>
        <w:rPr>
          <w:rFonts w:hint="eastAsia" w:ascii="宋体"/>
          <w:sz w:val="24"/>
          <w:szCs w:val="24"/>
          <w:lang w:val="zh-CN"/>
        </w:rPr>
        <w:t>竞争性磋商</w:t>
      </w:r>
      <w:r>
        <w:rPr>
          <w:rFonts w:ascii="宋体" w:hAnsi="宋体"/>
          <w:sz w:val="24"/>
          <w:szCs w:val="24"/>
        </w:rPr>
        <w:t>。拟签订分包合同的单位情况如下表所示，我单位承诺一旦在该项目中获得采购合同将按下表所列情况进行分包，同时承诺分包承担主体不再次分包。</w:t>
      </w:r>
    </w:p>
    <w:p w14:paraId="6BF7434B">
      <w:pPr>
        <w:ind w:firstLine="420"/>
      </w:pPr>
    </w:p>
    <w:tbl>
      <w:tblPr>
        <w:tblStyle w:val="17"/>
        <w:tblW w:w="10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415"/>
        <w:gridCol w:w="1561"/>
        <w:gridCol w:w="1279"/>
        <w:gridCol w:w="1838"/>
        <w:gridCol w:w="2273"/>
        <w:gridCol w:w="1559"/>
      </w:tblGrid>
      <w:tr w14:paraId="302F0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07DD77AE">
            <w:pPr>
              <w:pStyle w:val="39"/>
              <w:spacing w:line="400" w:lineRule="exact"/>
              <w:jc w:val="center"/>
              <w:rPr>
                <w:b/>
                <w:bCs/>
                <w:sz w:val="21"/>
                <w:szCs w:val="21"/>
              </w:rPr>
            </w:pPr>
            <w:r>
              <w:rPr>
                <w:rFonts w:hint="eastAsia"/>
                <w:b/>
                <w:bCs/>
                <w:sz w:val="21"/>
                <w:szCs w:val="21"/>
              </w:rPr>
              <w:t>序号</w:t>
            </w:r>
          </w:p>
        </w:tc>
        <w:tc>
          <w:tcPr>
            <w:tcW w:w="1415" w:type="dxa"/>
            <w:tcBorders>
              <w:top w:val="single" w:color="000000" w:sz="4" w:space="0"/>
              <w:left w:val="single" w:color="000000" w:sz="4" w:space="0"/>
              <w:bottom w:val="single" w:color="000000" w:sz="4" w:space="0"/>
              <w:right w:val="single" w:color="000000" w:sz="4" w:space="0"/>
            </w:tcBorders>
            <w:vAlign w:val="center"/>
          </w:tcPr>
          <w:p w14:paraId="5645032F">
            <w:pPr>
              <w:pStyle w:val="39"/>
              <w:spacing w:line="400" w:lineRule="exact"/>
              <w:jc w:val="center"/>
              <w:rPr>
                <w:b/>
                <w:bCs/>
                <w:sz w:val="21"/>
                <w:szCs w:val="21"/>
              </w:rPr>
            </w:pPr>
            <w:r>
              <w:rPr>
                <w:rFonts w:hint="eastAsia"/>
                <w:b/>
                <w:bCs/>
                <w:sz w:val="21"/>
                <w:szCs w:val="21"/>
              </w:rPr>
              <w:t>分包承担</w:t>
            </w:r>
          </w:p>
          <w:p w14:paraId="30980C06">
            <w:pPr>
              <w:pStyle w:val="39"/>
              <w:spacing w:line="400" w:lineRule="exact"/>
              <w:jc w:val="center"/>
              <w:rPr>
                <w:b/>
                <w:bCs/>
                <w:sz w:val="21"/>
                <w:szCs w:val="21"/>
              </w:rPr>
            </w:pPr>
            <w:r>
              <w:rPr>
                <w:rFonts w:hint="eastAsia"/>
                <w:b/>
                <w:bCs/>
                <w:sz w:val="21"/>
                <w:szCs w:val="21"/>
              </w:rPr>
              <w:t>主体名称</w:t>
            </w:r>
          </w:p>
        </w:tc>
        <w:tc>
          <w:tcPr>
            <w:tcW w:w="1561" w:type="dxa"/>
            <w:tcBorders>
              <w:top w:val="single" w:color="000000" w:sz="4" w:space="0"/>
              <w:left w:val="single" w:color="000000" w:sz="4" w:space="0"/>
              <w:bottom w:val="single" w:color="000000" w:sz="4" w:space="0"/>
              <w:right w:val="single" w:color="000000" w:sz="4" w:space="0"/>
            </w:tcBorders>
            <w:vAlign w:val="center"/>
          </w:tcPr>
          <w:p w14:paraId="541215E0">
            <w:pPr>
              <w:pStyle w:val="39"/>
              <w:spacing w:line="400" w:lineRule="exact"/>
              <w:jc w:val="center"/>
              <w:rPr>
                <w:b/>
                <w:bCs/>
                <w:sz w:val="21"/>
                <w:szCs w:val="21"/>
                <w:lang w:eastAsia="zh-CN"/>
              </w:rPr>
            </w:pPr>
            <w:r>
              <w:rPr>
                <w:rFonts w:hint="eastAsia"/>
                <w:b/>
                <w:bCs/>
                <w:sz w:val="21"/>
                <w:szCs w:val="21"/>
                <w:lang w:eastAsia="zh-CN"/>
              </w:rPr>
              <w:t>分包承担</w:t>
            </w:r>
          </w:p>
          <w:p w14:paraId="54DE0818">
            <w:pPr>
              <w:pStyle w:val="39"/>
              <w:spacing w:line="400" w:lineRule="exact"/>
              <w:jc w:val="center"/>
              <w:rPr>
                <w:b/>
                <w:bCs/>
                <w:sz w:val="21"/>
                <w:szCs w:val="21"/>
                <w:lang w:eastAsia="zh-CN"/>
              </w:rPr>
            </w:pPr>
            <w:r>
              <w:rPr>
                <w:rFonts w:hint="eastAsia"/>
                <w:b/>
                <w:bCs/>
                <w:sz w:val="21"/>
                <w:szCs w:val="21"/>
                <w:lang w:eastAsia="zh-CN"/>
              </w:rPr>
              <w:t>主体类型</w:t>
            </w:r>
          </w:p>
          <w:p w14:paraId="64E952C3">
            <w:pPr>
              <w:pStyle w:val="39"/>
              <w:spacing w:line="400" w:lineRule="exact"/>
              <w:jc w:val="center"/>
              <w:rPr>
                <w:b/>
                <w:bCs/>
                <w:sz w:val="21"/>
                <w:szCs w:val="21"/>
                <w:lang w:eastAsia="zh-CN"/>
              </w:rPr>
            </w:pPr>
            <w:r>
              <w:rPr>
                <w:rFonts w:hint="eastAsia"/>
                <w:b/>
                <w:bCs/>
                <w:sz w:val="21"/>
                <w:szCs w:val="21"/>
                <w:lang w:eastAsia="zh-CN"/>
              </w:rPr>
              <w:t>（选择）</w:t>
            </w:r>
          </w:p>
        </w:tc>
        <w:tc>
          <w:tcPr>
            <w:tcW w:w="1279" w:type="dxa"/>
            <w:tcBorders>
              <w:top w:val="single" w:color="000000" w:sz="4" w:space="0"/>
              <w:left w:val="single" w:color="000000" w:sz="4" w:space="0"/>
              <w:bottom w:val="single" w:color="000000" w:sz="4" w:space="0"/>
              <w:right w:val="single" w:color="000000" w:sz="4" w:space="0"/>
            </w:tcBorders>
          </w:tcPr>
          <w:p w14:paraId="6618FF12">
            <w:pPr>
              <w:pStyle w:val="39"/>
              <w:spacing w:line="400" w:lineRule="exact"/>
              <w:jc w:val="center"/>
              <w:rPr>
                <w:b/>
                <w:bCs/>
                <w:sz w:val="21"/>
                <w:szCs w:val="21"/>
                <w:lang w:eastAsia="zh-CN"/>
              </w:rPr>
            </w:pPr>
            <w:r>
              <w:rPr>
                <w:rFonts w:hint="eastAsia"/>
                <w:b/>
                <w:bCs/>
                <w:sz w:val="21"/>
                <w:szCs w:val="21"/>
                <w:lang w:eastAsia="zh-CN"/>
              </w:rPr>
              <w:t>资质等级</w:t>
            </w:r>
          </w:p>
        </w:tc>
        <w:tc>
          <w:tcPr>
            <w:tcW w:w="1838" w:type="dxa"/>
            <w:tcBorders>
              <w:top w:val="single" w:color="000000" w:sz="4" w:space="0"/>
              <w:left w:val="single" w:color="000000" w:sz="4" w:space="0"/>
              <w:bottom w:val="single" w:color="000000" w:sz="4" w:space="0"/>
              <w:right w:val="single" w:color="000000" w:sz="4" w:space="0"/>
            </w:tcBorders>
            <w:vAlign w:val="center"/>
          </w:tcPr>
          <w:p w14:paraId="67FE3585">
            <w:pPr>
              <w:pStyle w:val="39"/>
              <w:spacing w:line="400" w:lineRule="exact"/>
              <w:jc w:val="center"/>
              <w:rPr>
                <w:b/>
                <w:bCs/>
                <w:sz w:val="21"/>
                <w:szCs w:val="21"/>
              </w:rPr>
            </w:pPr>
            <w:r>
              <w:rPr>
                <w:rFonts w:hint="eastAsia"/>
                <w:b/>
                <w:bCs/>
                <w:sz w:val="21"/>
                <w:szCs w:val="21"/>
              </w:rPr>
              <w:t>拟分包</w:t>
            </w:r>
          </w:p>
          <w:p w14:paraId="1E58234F">
            <w:pPr>
              <w:pStyle w:val="39"/>
              <w:spacing w:line="400" w:lineRule="exact"/>
              <w:jc w:val="center"/>
              <w:rPr>
                <w:b/>
                <w:bCs/>
                <w:sz w:val="21"/>
                <w:szCs w:val="21"/>
              </w:rPr>
            </w:pPr>
            <w:r>
              <w:rPr>
                <w:rFonts w:hint="eastAsia"/>
                <w:b/>
                <w:bCs/>
                <w:sz w:val="21"/>
                <w:szCs w:val="21"/>
              </w:rPr>
              <w:t>合同内容</w:t>
            </w:r>
          </w:p>
        </w:tc>
        <w:tc>
          <w:tcPr>
            <w:tcW w:w="2273" w:type="dxa"/>
            <w:tcBorders>
              <w:top w:val="single" w:color="000000" w:sz="4" w:space="0"/>
              <w:left w:val="single" w:color="000000" w:sz="4" w:space="0"/>
              <w:bottom w:val="single" w:color="000000" w:sz="4" w:space="0"/>
              <w:right w:val="single" w:color="000000" w:sz="4" w:space="0"/>
            </w:tcBorders>
            <w:vAlign w:val="center"/>
          </w:tcPr>
          <w:p w14:paraId="364F4812">
            <w:pPr>
              <w:pStyle w:val="39"/>
              <w:spacing w:line="400" w:lineRule="exact"/>
              <w:jc w:val="center"/>
              <w:rPr>
                <w:b/>
                <w:bCs/>
                <w:sz w:val="21"/>
                <w:szCs w:val="21"/>
                <w:lang w:eastAsia="zh-CN"/>
              </w:rPr>
            </w:pPr>
            <w:r>
              <w:rPr>
                <w:rFonts w:hint="eastAsia"/>
                <w:b/>
                <w:bCs/>
                <w:sz w:val="21"/>
                <w:szCs w:val="21"/>
                <w:lang w:eastAsia="zh-CN"/>
              </w:rPr>
              <w:t>拟分包</w:t>
            </w:r>
          </w:p>
          <w:p w14:paraId="1A8CA120">
            <w:pPr>
              <w:pStyle w:val="39"/>
              <w:spacing w:line="400" w:lineRule="exact"/>
              <w:jc w:val="center"/>
              <w:rPr>
                <w:b/>
                <w:bCs/>
                <w:sz w:val="21"/>
                <w:szCs w:val="21"/>
                <w:lang w:eastAsia="zh-CN"/>
              </w:rPr>
            </w:pPr>
            <w:r>
              <w:rPr>
                <w:rFonts w:hint="eastAsia"/>
                <w:b/>
                <w:bCs/>
                <w:sz w:val="21"/>
                <w:szCs w:val="21"/>
                <w:lang w:eastAsia="zh-CN"/>
              </w:rPr>
              <w:t>合同金额</w:t>
            </w:r>
          </w:p>
          <w:p w14:paraId="200E0026">
            <w:pPr>
              <w:pStyle w:val="39"/>
              <w:spacing w:line="400" w:lineRule="exact"/>
              <w:jc w:val="center"/>
              <w:rPr>
                <w:b/>
                <w:bCs/>
                <w:sz w:val="21"/>
                <w:szCs w:val="21"/>
                <w:lang w:eastAsia="zh-CN"/>
              </w:rPr>
            </w:pPr>
            <w:r>
              <w:rPr>
                <w:rFonts w:hint="eastAsia"/>
                <w:b/>
                <w:bCs/>
                <w:sz w:val="21"/>
                <w:szCs w:val="21"/>
                <w:lang w:eastAsia="zh-CN"/>
              </w:rPr>
              <w:t>（人民币元）</w:t>
            </w:r>
          </w:p>
        </w:tc>
        <w:tc>
          <w:tcPr>
            <w:tcW w:w="1559" w:type="dxa"/>
            <w:tcBorders>
              <w:top w:val="single" w:color="000000" w:sz="4" w:space="0"/>
              <w:left w:val="single" w:color="000000" w:sz="4" w:space="0"/>
              <w:bottom w:val="single" w:color="000000" w:sz="4" w:space="0"/>
              <w:right w:val="single" w:color="000000" w:sz="4" w:space="0"/>
            </w:tcBorders>
            <w:vAlign w:val="center"/>
          </w:tcPr>
          <w:p w14:paraId="54287C22">
            <w:pPr>
              <w:pStyle w:val="39"/>
              <w:spacing w:line="400" w:lineRule="exact"/>
              <w:jc w:val="center"/>
              <w:rPr>
                <w:b/>
                <w:bCs/>
                <w:sz w:val="21"/>
                <w:szCs w:val="21"/>
                <w:lang w:eastAsia="zh-CN"/>
              </w:rPr>
            </w:pPr>
            <w:r>
              <w:rPr>
                <w:rFonts w:hint="eastAsia"/>
                <w:b/>
                <w:bCs/>
                <w:sz w:val="21"/>
                <w:szCs w:val="21"/>
                <w:lang w:eastAsia="zh-CN"/>
              </w:rPr>
              <w:t>占该采购包合同金额的比例（%）</w:t>
            </w:r>
          </w:p>
        </w:tc>
      </w:tr>
      <w:tr w14:paraId="0845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16EE630F">
            <w:pPr>
              <w:pStyle w:val="39"/>
              <w:spacing w:line="400" w:lineRule="exact"/>
              <w:jc w:val="center"/>
              <w:rPr>
                <w:sz w:val="21"/>
                <w:szCs w:val="21"/>
              </w:rPr>
            </w:pPr>
            <w:r>
              <w:rPr>
                <w:rFonts w:hint="eastAsia"/>
                <w:sz w:val="21"/>
                <w:szCs w:val="21"/>
              </w:rPr>
              <w:t>1</w:t>
            </w:r>
          </w:p>
        </w:tc>
        <w:tc>
          <w:tcPr>
            <w:tcW w:w="1415" w:type="dxa"/>
            <w:tcBorders>
              <w:top w:val="single" w:color="000000" w:sz="4" w:space="0"/>
              <w:left w:val="single" w:color="000000" w:sz="4" w:space="0"/>
              <w:bottom w:val="single" w:color="000000" w:sz="4" w:space="0"/>
              <w:right w:val="single" w:color="000000" w:sz="4" w:space="0"/>
            </w:tcBorders>
            <w:vAlign w:val="center"/>
          </w:tcPr>
          <w:p w14:paraId="525B03D9">
            <w:pPr>
              <w:pStyle w:val="39"/>
              <w:spacing w:line="400" w:lineRule="exact"/>
              <w:ind w:firstLine="420"/>
              <w:jc w:val="center"/>
              <w:rPr>
                <w:sz w:val="21"/>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08AF8E07">
            <w:pPr>
              <w:pStyle w:val="39"/>
              <w:tabs>
                <w:tab w:val="left" w:pos="235"/>
              </w:tabs>
              <w:spacing w:line="400" w:lineRule="exact"/>
              <w:ind w:left="-16" w:leftChars="-43" w:hanging="79" w:hangingChars="38"/>
              <w:jc w:val="center"/>
              <w:rPr>
                <w:sz w:val="21"/>
                <w:szCs w:val="21"/>
                <w:lang w:eastAsia="zh-CN"/>
              </w:rPr>
            </w:pPr>
            <w:r>
              <w:rPr>
                <w:rFonts w:hint="eastAsia"/>
                <w:sz w:val="21"/>
                <w:szCs w:val="21"/>
                <w:lang w:eastAsia="zh-CN"/>
              </w:rPr>
              <w:t>□小微企业</w:t>
            </w:r>
          </w:p>
          <w:p w14:paraId="51E84F20">
            <w:pPr>
              <w:pStyle w:val="39"/>
              <w:tabs>
                <w:tab w:val="left" w:pos="235"/>
              </w:tabs>
              <w:spacing w:line="400" w:lineRule="exact"/>
              <w:ind w:left="-16" w:leftChars="-43" w:hanging="79" w:hangingChars="38"/>
              <w:jc w:val="center"/>
              <w:rPr>
                <w:sz w:val="21"/>
                <w:szCs w:val="21"/>
                <w:lang w:eastAsia="zh-CN"/>
              </w:rPr>
            </w:pPr>
            <w:r>
              <w:rPr>
                <w:rFonts w:hint="eastAsia"/>
                <w:sz w:val="21"/>
                <w:szCs w:val="21"/>
                <w:lang w:eastAsia="zh-CN"/>
              </w:rPr>
              <w:t>□其他类型</w:t>
            </w:r>
          </w:p>
        </w:tc>
        <w:tc>
          <w:tcPr>
            <w:tcW w:w="1279" w:type="dxa"/>
            <w:tcBorders>
              <w:top w:val="single" w:color="000000" w:sz="4" w:space="0"/>
              <w:left w:val="single" w:color="000000" w:sz="4" w:space="0"/>
              <w:bottom w:val="single" w:color="000000" w:sz="4" w:space="0"/>
              <w:right w:val="single" w:color="000000" w:sz="4" w:space="0"/>
            </w:tcBorders>
          </w:tcPr>
          <w:p w14:paraId="58305B63">
            <w:pPr>
              <w:pStyle w:val="39"/>
              <w:spacing w:line="400" w:lineRule="exact"/>
              <w:ind w:firstLine="420"/>
              <w:jc w:val="center"/>
              <w:rPr>
                <w:sz w:val="21"/>
                <w:szCs w:val="21"/>
                <w:lang w:eastAsia="zh-C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22EB9DC">
            <w:pPr>
              <w:pStyle w:val="39"/>
              <w:spacing w:line="400" w:lineRule="exact"/>
              <w:ind w:firstLine="420"/>
              <w:jc w:val="center"/>
              <w:rPr>
                <w:sz w:val="21"/>
                <w:szCs w:val="21"/>
                <w:lang w:eastAsia="zh-CN"/>
              </w:rPr>
            </w:pPr>
          </w:p>
        </w:tc>
        <w:tc>
          <w:tcPr>
            <w:tcW w:w="2273" w:type="dxa"/>
            <w:tcBorders>
              <w:top w:val="single" w:color="000000" w:sz="4" w:space="0"/>
              <w:left w:val="single" w:color="000000" w:sz="4" w:space="0"/>
              <w:bottom w:val="single" w:color="000000" w:sz="4" w:space="0"/>
              <w:right w:val="single" w:color="000000" w:sz="4" w:space="0"/>
            </w:tcBorders>
            <w:vAlign w:val="center"/>
          </w:tcPr>
          <w:p w14:paraId="659CFF0B">
            <w:pPr>
              <w:pStyle w:val="39"/>
              <w:spacing w:line="400" w:lineRule="exact"/>
              <w:ind w:firstLine="420"/>
              <w:jc w:val="center"/>
              <w:rPr>
                <w:sz w:val="21"/>
                <w:szCs w:val="21"/>
                <w:lang w:eastAsia="zh-CN"/>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2F125D5">
            <w:pPr>
              <w:pStyle w:val="39"/>
              <w:spacing w:line="400" w:lineRule="exact"/>
              <w:ind w:firstLine="420"/>
              <w:jc w:val="center"/>
              <w:rPr>
                <w:sz w:val="21"/>
                <w:szCs w:val="21"/>
                <w:lang w:eastAsia="zh-CN"/>
              </w:rPr>
            </w:pPr>
          </w:p>
        </w:tc>
      </w:tr>
      <w:tr w14:paraId="0EB4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628B7086">
            <w:pPr>
              <w:pStyle w:val="39"/>
              <w:spacing w:line="400" w:lineRule="exact"/>
              <w:jc w:val="center"/>
              <w:rPr>
                <w:sz w:val="21"/>
                <w:szCs w:val="21"/>
                <w:lang w:eastAsia="zh-CN"/>
              </w:rPr>
            </w:pPr>
            <w:r>
              <w:rPr>
                <w:rFonts w:hint="eastAsia"/>
                <w:sz w:val="21"/>
                <w:szCs w:val="21"/>
                <w:lang w:eastAsia="zh-CN"/>
              </w:rPr>
              <w:t>2</w:t>
            </w:r>
          </w:p>
        </w:tc>
        <w:tc>
          <w:tcPr>
            <w:tcW w:w="1415" w:type="dxa"/>
            <w:tcBorders>
              <w:top w:val="single" w:color="000000" w:sz="4" w:space="0"/>
              <w:left w:val="single" w:color="000000" w:sz="4" w:space="0"/>
              <w:bottom w:val="single" w:color="000000" w:sz="4" w:space="0"/>
              <w:right w:val="single" w:color="000000" w:sz="4" w:space="0"/>
            </w:tcBorders>
            <w:vAlign w:val="center"/>
          </w:tcPr>
          <w:p w14:paraId="1A68A1E5">
            <w:pPr>
              <w:pStyle w:val="39"/>
              <w:spacing w:line="400" w:lineRule="exact"/>
              <w:ind w:firstLine="420"/>
              <w:jc w:val="center"/>
              <w:rPr>
                <w:sz w:val="21"/>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3B17802B">
            <w:pPr>
              <w:pStyle w:val="39"/>
              <w:tabs>
                <w:tab w:val="left" w:pos="235"/>
              </w:tabs>
              <w:spacing w:line="400" w:lineRule="exact"/>
              <w:ind w:left="-16" w:leftChars="-43" w:hanging="79" w:hangingChars="38"/>
              <w:jc w:val="center"/>
              <w:rPr>
                <w:sz w:val="21"/>
                <w:szCs w:val="21"/>
                <w:lang w:eastAsia="zh-CN"/>
              </w:rPr>
            </w:pPr>
            <w:r>
              <w:rPr>
                <w:rFonts w:hint="eastAsia"/>
                <w:sz w:val="21"/>
                <w:szCs w:val="21"/>
                <w:lang w:eastAsia="zh-CN"/>
              </w:rPr>
              <w:t>□小微企业</w:t>
            </w:r>
          </w:p>
          <w:p w14:paraId="0F9CD162">
            <w:pPr>
              <w:pStyle w:val="39"/>
              <w:tabs>
                <w:tab w:val="left" w:pos="235"/>
              </w:tabs>
              <w:spacing w:line="400" w:lineRule="exact"/>
              <w:ind w:left="-16" w:leftChars="-43" w:hanging="79" w:hangingChars="38"/>
              <w:jc w:val="center"/>
              <w:rPr>
                <w:sz w:val="21"/>
                <w:szCs w:val="21"/>
                <w:lang w:eastAsia="zh-CN"/>
              </w:rPr>
            </w:pPr>
            <w:r>
              <w:rPr>
                <w:rFonts w:hint="eastAsia"/>
                <w:sz w:val="21"/>
                <w:szCs w:val="21"/>
                <w:lang w:eastAsia="zh-CN"/>
              </w:rPr>
              <w:t>□其他类型</w:t>
            </w:r>
          </w:p>
        </w:tc>
        <w:tc>
          <w:tcPr>
            <w:tcW w:w="1279" w:type="dxa"/>
            <w:tcBorders>
              <w:top w:val="single" w:color="000000" w:sz="4" w:space="0"/>
              <w:left w:val="single" w:color="000000" w:sz="4" w:space="0"/>
              <w:bottom w:val="single" w:color="000000" w:sz="4" w:space="0"/>
              <w:right w:val="single" w:color="000000" w:sz="4" w:space="0"/>
            </w:tcBorders>
          </w:tcPr>
          <w:p w14:paraId="0E195553">
            <w:pPr>
              <w:pStyle w:val="39"/>
              <w:spacing w:line="400" w:lineRule="exact"/>
              <w:ind w:firstLine="420"/>
              <w:jc w:val="center"/>
              <w:rPr>
                <w:sz w:val="21"/>
                <w:szCs w:val="21"/>
                <w:lang w:eastAsia="zh-C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7CEB17E2">
            <w:pPr>
              <w:pStyle w:val="39"/>
              <w:spacing w:line="400" w:lineRule="exact"/>
              <w:ind w:firstLine="420"/>
              <w:jc w:val="center"/>
              <w:rPr>
                <w:sz w:val="21"/>
                <w:szCs w:val="21"/>
                <w:lang w:eastAsia="zh-CN"/>
              </w:rPr>
            </w:pPr>
          </w:p>
        </w:tc>
        <w:tc>
          <w:tcPr>
            <w:tcW w:w="2273" w:type="dxa"/>
            <w:tcBorders>
              <w:top w:val="single" w:color="000000" w:sz="4" w:space="0"/>
              <w:left w:val="single" w:color="000000" w:sz="4" w:space="0"/>
              <w:bottom w:val="single" w:color="000000" w:sz="4" w:space="0"/>
              <w:right w:val="single" w:color="000000" w:sz="4" w:space="0"/>
            </w:tcBorders>
            <w:vAlign w:val="center"/>
          </w:tcPr>
          <w:p w14:paraId="620024EC">
            <w:pPr>
              <w:pStyle w:val="39"/>
              <w:spacing w:line="400" w:lineRule="exact"/>
              <w:ind w:firstLine="420"/>
              <w:jc w:val="center"/>
              <w:rPr>
                <w:sz w:val="21"/>
                <w:szCs w:val="21"/>
                <w:lang w:eastAsia="zh-CN"/>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A955A43">
            <w:pPr>
              <w:pStyle w:val="39"/>
              <w:spacing w:line="400" w:lineRule="exact"/>
              <w:ind w:firstLine="420"/>
              <w:jc w:val="center"/>
              <w:rPr>
                <w:sz w:val="21"/>
                <w:szCs w:val="21"/>
                <w:lang w:eastAsia="zh-CN"/>
              </w:rPr>
            </w:pPr>
          </w:p>
        </w:tc>
      </w:tr>
      <w:tr w14:paraId="0ABD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3D6E7CDD">
            <w:pPr>
              <w:pStyle w:val="39"/>
              <w:spacing w:line="400" w:lineRule="exact"/>
              <w:jc w:val="center"/>
              <w:rPr>
                <w:sz w:val="21"/>
                <w:szCs w:val="21"/>
                <w:lang w:eastAsia="zh-CN"/>
              </w:rPr>
            </w:pPr>
            <w:r>
              <w:rPr>
                <w:rFonts w:hint="eastAsia"/>
                <w:sz w:val="21"/>
                <w:szCs w:val="21"/>
                <w:lang w:eastAsia="zh-CN"/>
              </w:rPr>
              <w:t>…</w:t>
            </w:r>
          </w:p>
        </w:tc>
        <w:tc>
          <w:tcPr>
            <w:tcW w:w="1415" w:type="dxa"/>
            <w:tcBorders>
              <w:top w:val="single" w:color="000000" w:sz="4" w:space="0"/>
              <w:left w:val="single" w:color="000000" w:sz="4" w:space="0"/>
              <w:bottom w:val="single" w:color="000000" w:sz="4" w:space="0"/>
              <w:right w:val="single" w:color="000000" w:sz="4" w:space="0"/>
            </w:tcBorders>
            <w:vAlign w:val="center"/>
          </w:tcPr>
          <w:p w14:paraId="52B8F536">
            <w:pPr>
              <w:pStyle w:val="39"/>
              <w:spacing w:line="400" w:lineRule="exact"/>
              <w:ind w:firstLine="420"/>
              <w:jc w:val="center"/>
              <w:rPr>
                <w:sz w:val="21"/>
                <w:szCs w:val="21"/>
              </w:rPr>
            </w:pPr>
          </w:p>
        </w:tc>
        <w:tc>
          <w:tcPr>
            <w:tcW w:w="1561" w:type="dxa"/>
            <w:tcBorders>
              <w:top w:val="single" w:color="000000" w:sz="4" w:space="0"/>
              <w:left w:val="single" w:color="000000" w:sz="4" w:space="0"/>
              <w:bottom w:val="single" w:color="000000" w:sz="4" w:space="0"/>
              <w:right w:val="single" w:color="000000" w:sz="4" w:space="0"/>
            </w:tcBorders>
            <w:vAlign w:val="center"/>
          </w:tcPr>
          <w:p w14:paraId="1CA40B09">
            <w:pPr>
              <w:pStyle w:val="39"/>
              <w:tabs>
                <w:tab w:val="left" w:pos="235"/>
              </w:tabs>
              <w:spacing w:line="400" w:lineRule="exact"/>
              <w:ind w:firstLine="420"/>
              <w:jc w:val="center"/>
              <w:rPr>
                <w:sz w:val="21"/>
                <w:szCs w:val="21"/>
              </w:rPr>
            </w:pPr>
          </w:p>
        </w:tc>
        <w:tc>
          <w:tcPr>
            <w:tcW w:w="1279" w:type="dxa"/>
            <w:tcBorders>
              <w:top w:val="single" w:color="000000" w:sz="4" w:space="0"/>
              <w:left w:val="single" w:color="000000" w:sz="4" w:space="0"/>
              <w:bottom w:val="single" w:color="000000" w:sz="4" w:space="0"/>
              <w:right w:val="single" w:color="000000" w:sz="4" w:space="0"/>
            </w:tcBorders>
          </w:tcPr>
          <w:p w14:paraId="5C4819C1">
            <w:pPr>
              <w:pStyle w:val="39"/>
              <w:spacing w:line="400" w:lineRule="exact"/>
              <w:ind w:firstLine="420"/>
              <w:jc w:val="center"/>
              <w:rPr>
                <w:sz w:val="21"/>
                <w:szCs w:val="21"/>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510F7E0">
            <w:pPr>
              <w:pStyle w:val="39"/>
              <w:spacing w:line="400" w:lineRule="exact"/>
              <w:ind w:firstLine="420"/>
              <w:jc w:val="center"/>
              <w:rPr>
                <w:sz w:val="21"/>
                <w:szCs w:val="21"/>
              </w:rPr>
            </w:pPr>
          </w:p>
        </w:tc>
        <w:tc>
          <w:tcPr>
            <w:tcW w:w="2273" w:type="dxa"/>
            <w:tcBorders>
              <w:top w:val="single" w:color="000000" w:sz="4" w:space="0"/>
              <w:left w:val="single" w:color="000000" w:sz="4" w:space="0"/>
              <w:bottom w:val="single" w:color="000000" w:sz="4" w:space="0"/>
              <w:right w:val="single" w:color="000000" w:sz="4" w:space="0"/>
            </w:tcBorders>
            <w:vAlign w:val="center"/>
          </w:tcPr>
          <w:p w14:paraId="07022265">
            <w:pPr>
              <w:pStyle w:val="39"/>
              <w:spacing w:line="400" w:lineRule="exact"/>
              <w:ind w:firstLine="420"/>
              <w:jc w:val="center"/>
              <w:rPr>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7EE443F">
            <w:pPr>
              <w:pStyle w:val="39"/>
              <w:spacing w:line="400" w:lineRule="exact"/>
              <w:ind w:firstLine="420"/>
              <w:jc w:val="center"/>
              <w:rPr>
                <w:sz w:val="21"/>
                <w:szCs w:val="21"/>
              </w:rPr>
            </w:pPr>
          </w:p>
        </w:tc>
      </w:tr>
      <w:tr w14:paraId="1A8D6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047" w:type="dxa"/>
            <w:gridSpan w:val="2"/>
            <w:tcBorders>
              <w:top w:val="single" w:color="000000" w:sz="4" w:space="0"/>
              <w:left w:val="single" w:color="000000" w:sz="4" w:space="0"/>
              <w:bottom w:val="single" w:color="000000" w:sz="4" w:space="0"/>
              <w:right w:val="single" w:color="000000" w:sz="4" w:space="0"/>
            </w:tcBorders>
          </w:tcPr>
          <w:p w14:paraId="1233F87C">
            <w:pPr>
              <w:pStyle w:val="39"/>
              <w:spacing w:line="400" w:lineRule="exact"/>
              <w:ind w:right="59" w:rightChars="27" w:firstLine="420"/>
              <w:jc w:val="right"/>
              <w:rPr>
                <w:sz w:val="21"/>
                <w:szCs w:val="21"/>
                <w:lang w:eastAsia="zh-CN"/>
              </w:rPr>
            </w:pPr>
          </w:p>
        </w:tc>
        <w:tc>
          <w:tcPr>
            <w:tcW w:w="4678" w:type="dxa"/>
            <w:gridSpan w:val="3"/>
            <w:tcBorders>
              <w:top w:val="single" w:color="000000" w:sz="4" w:space="0"/>
              <w:left w:val="single" w:color="000000" w:sz="4" w:space="0"/>
              <w:bottom w:val="single" w:color="000000" w:sz="4" w:space="0"/>
              <w:right w:val="single" w:color="000000" w:sz="4" w:space="0"/>
            </w:tcBorders>
            <w:vAlign w:val="center"/>
          </w:tcPr>
          <w:p w14:paraId="6ED07A85">
            <w:pPr>
              <w:pStyle w:val="39"/>
              <w:spacing w:line="400" w:lineRule="exact"/>
              <w:ind w:right="59" w:rightChars="27" w:firstLine="420"/>
              <w:jc w:val="right"/>
              <w:rPr>
                <w:sz w:val="21"/>
                <w:szCs w:val="21"/>
                <w:lang w:eastAsia="zh-CN"/>
              </w:rPr>
            </w:pPr>
            <w:r>
              <w:rPr>
                <w:rFonts w:hint="eastAsia"/>
                <w:sz w:val="21"/>
                <w:szCs w:val="21"/>
                <w:lang w:eastAsia="zh-CN"/>
              </w:rPr>
              <w:t>合计：</w:t>
            </w:r>
          </w:p>
        </w:tc>
        <w:tc>
          <w:tcPr>
            <w:tcW w:w="2273" w:type="dxa"/>
            <w:tcBorders>
              <w:top w:val="single" w:color="000000" w:sz="4" w:space="0"/>
              <w:left w:val="single" w:color="000000" w:sz="4" w:space="0"/>
              <w:bottom w:val="single" w:color="000000" w:sz="4" w:space="0"/>
              <w:right w:val="single" w:color="000000" w:sz="4" w:space="0"/>
            </w:tcBorders>
            <w:vAlign w:val="center"/>
          </w:tcPr>
          <w:p w14:paraId="4EF9397A">
            <w:pPr>
              <w:pStyle w:val="39"/>
              <w:spacing w:line="400" w:lineRule="exact"/>
              <w:ind w:firstLine="420"/>
              <w:jc w:val="center"/>
              <w:rPr>
                <w:sz w:val="21"/>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A1ECC38">
            <w:pPr>
              <w:pStyle w:val="39"/>
              <w:spacing w:line="400" w:lineRule="exact"/>
              <w:ind w:firstLine="420"/>
              <w:jc w:val="center"/>
              <w:rPr>
                <w:sz w:val="21"/>
                <w:szCs w:val="21"/>
              </w:rPr>
            </w:pPr>
          </w:p>
        </w:tc>
      </w:tr>
    </w:tbl>
    <w:p w14:paraId="3D535D07">
      <w:pPr>
        <w:adjustRightInd w:val="0"/>
        <w:snapToGrid w:val="0"/>
        <w:spacing w:line="400" w:lineRule="exact"/>
        <w:ind w:firstLine="480"/>
        <w:jc w:val="left"/>
        <w:rPr>
          <w:rFonts w:ascii="宋体" w:hAnsi="宋体"/>
          <w:sz w:val="24"/>
          <w:szCs w:val="24"/>
        </w:rPr>
      </w:pPr>
    </w:p>
    <w:p w14:paraId="4224B9CC">
      <w:pPr>
        <w:wordWrap w:val="0"/>
        <w:autoSpaceDE w:val="0"/>
        <w:autoSpaceDN w:val="0"/>
        <w:adjustRightInd w:val="0"/>
        <w:snapToGrid w:val="0"/>
        <w:spacing w:before="25" w:after="25" w:line="400" w:lineRule="exact"/>
        <w:ind w:firstLine="480"/>
        <w:jc w:val="right"/>
        <w:rPr>
          <w:rFonts w:ascii="宋体" w:hAnsi="宋体"/>
          <w:color w:val="000000"/>
          <w:sz w:val="24"/>
          <w:szCs w:val="24"/>
          <w:lang w:val="zh-CN"/>
        </w:rPr>
      </w:pPr>
      <w:r>
        <w:rPr>
          <w:rFonts w:ascii="宋体" w:hAnsi="宋体"/>
          <w:color w:val="000000"/>
          <w:sz w:val="24"/>
          <w:szCs w:val="24"/>
        </w:rPr>
        <w:t>供应商名称（</w:t>
      </w:r>
      <w:r>
        <w:rPr>
          <w:rFonts w:hint="eastAsia" w:ascii="宋体" w:hAnsi="宋体"/>
          <w:color w:val="000000"/>
          <w:sz w:val="24"/>
          <w:szCs w:val="24"/>
          <w:lang w:val="en-US" w:eastAsia="zh-CN"/>
        </w:rPr>
        <w:t>加盖CA电子公章</w:t>
      </w:r>
      <w:r>
        <w:rPr>
          <w:rFonts w:ascii="宋体" w:hAnsi="宋体"/>
          <w:color w:val="000000"/>
          <w:sz w:val="24"/>
          <w:szCs w:val="24"/>
        </w:rPr>
        <w:t>）</w:t>
      </w:r>
      <w:r>
        <w:rPr>
          <w:rFonts w:ascii="宋体" w:hAnsi="宋体"/>
          <w:color w:val="000000"/>
          <w:sz w:val="24"/>
          <w:szCs w:val="24"/>
          <w:lang w:val="zh-CN"/>
        </w:rPr>
        <w:t>：</w:t>
      </w:r>
      <w:r>
        <w:rPr>
          <w:rFonts w:ascii="宋体" w:hAnsi="宋体"/>
          <w:sz w:val="24"/>
          <w:szCs w:val="24"/>
          <w:u w:val="single"/>
        </w:rPr>
        <w:t xml:space="preserve">         </w:t>
      </w:r>
    </w:p>
    <w:p w14:paraId="15F8A24D">
      <w:pPr>
        <w:spacing w:line="400" w:lineRule="exact"/>
        <w:ind w:right="-57" w:firstLine="480"/>
        <w:jc w:val="right"/>
        <w:rPr>
          <w:rFonts w:ascii="宋体" w:hAnsi="宋体"/>
          <w:color w:val="000000"/>
          <w:sz w:val="24"/>
          <w:szCs w:val="24"/>
        </w:rPr>
      </w:pPr>
      <w:r>
        <w:rPr>
          <w:rFonts w:ascii="宋体" w:hAnsi="宋体"/>
          <w:color w:val="000000"/>
          <w:sz w:val="24"/>
          <w:szCs w:val="24"/>
        </w:rPr>
        <w:t>日期：</w:t>
      </w:r>
      <w:r>
        <w:rPr>
          <w:rFonts w:ascii="宋体" w:hAnsi="宋体"/>
          <w:sz w:val="24"/>
          <w:szCs w:val="24"/>
          <w:u w:val="single"/>
        </w:rPr>
        <w:t xml:space="preserve">   </w:t>
      </w:r>
      <w:r>
        <w:rPr>
          <w:rFonts w:ascii="宋体" w:hAnsi="宋体"/>
          <w:color w:val="000000"/>
          <w:sz w:val="24"/>
          <w:szCs w:val="24"/>
        </w:rPr>
        <w:t>年</w:t>
      </w:r>
      <w:r>
        <w:rPr>
          <w:rFonts w:ascii="宋体" w:hAnsi="宋体"/>
          <w:sz w:val="24"/>
          <w:szCs w:val="24"/>
          <w:u w:val="single"/>
        </w:rPr>
        <w:t xml:space="preserve">   </w:t>
      </w:r>
      <w:r>
        <w:rPr>
          <w:rFonts w:ascii="宋体" w:hAnsi="宋体"/>
          <w:color w:val="000000"/>
          <w:sz w:val="24"/>
          <w:szCs w:val="24"/>
        </w:rPr>
        <w:t>月</w:t>
      </w:r>
      <w:r>
        <w:rPr>
          <w:rFonts w:ascii="宋体" w:hAnsi="宋体"/>
          <w:sz w:val="24"/>
          <w:szCs w:val="24"/>
          <w:u w:val="single"/>
        </w:rPr>
        <w:t xml:space="preserve">   </w:t>
      </w:r>
      <w:r>
        <w:rPr>
          <w:rFonts w:ascii="宋体" w:hAnsi="宋体"/>
          <w:color w:val="000000"/>
          <w:sz w:val="24"/>
          <w:szCs w:val="24"/>
        </w:rPr>
        <w:t>日</w:t>
      </w:r>
    </w:p>
    <w:p w14:paraId="7E77199E">
      <w:pPr>
        <w:adjustRightInd w:val="0"/>
        <w:snapToGrid w:val="0"/>
        <w:spacing w:line="400" w:lineRule="exact"/>
        <w:ind w:firstLine="480"/>
        <w:jc w:val="left"/>
        <w:rPr>
          <w:rFonts w:ascii="宋体" w:hAnsi="宋体"/>
          <w:sz w:val="24"/>
          <w:szCs w:val="24"/>
        </w:rPr>
      </w:pPr>
    </w:p>
    <w:p w14:paraId="3A1EC4B3">
      <w:pPr>
        <w:adjustRightInd w:val="0"/>
        <w:snapToGrid w:val="0"/>
        <w:spacing w:line="440" w:lineRule="exact"/>
        <w:ind w:firstLine="480"/>
        <w:jc w:val="left"/>
        <w:rPr>
          <w:rFonts w:ascii="宋体" w:hAnsi="宋体"/>
          <w:sz w:val="24"/>
          <w:szCs w:val="24"/>
        </w:rPr>
      </w:pPr>
      <w:r>
        <w:rPr>
          <w:rFonts w:ascii="宋体" w:hAnsi="宋体"/>
          <w:sz w:val="24"/>
          <w:szCs w:val="24"/>
        </w:rPr>
        <w:t>说明：</w:t>
      </w:r>
    </w:p>
    <w:p w14:paraId="496CDC12">
      <w:pPr>
        <w:adjustRightInd w:val="0"/>
        <w:snapToGrid w:val="0"/>
        <w:spacing w:line="440" w:lineRule="exact"/>
        <w:ind w:firstLine="482"/>
        <w:jc w:val="left"/>
        <w:rPr>
          <w:rFonts w:ascii="宋体" w:hAnsi="宋体" w:cs="宋体"/>
          <w:b/>
          <w:bCs/>
          <w:kern w:val="0"/>
          <w:sz w:val="24"/>
          <w:szCs w:val="24"/>
        </w:rPr>
      </w:pPr>
      <w:r>
        <w:rPr>
          <w:rFonts w:ascii="宋体" w:hAnsi="宋体" w:cs="宋体"/>
          <w:b/>
          <w:bCs/>
          <w:kern w:val="0"/>
          <w:sz w:val="24"/>
          <w:szCs w:val="24"/>
        </w:rPr>
        <w:t>（1）</w:t>
      </w:r>
      <w:r>
        <w:rPr>
          <w:rFonts w:hint="eastAsia" w:ascii="宋体" w:hAnsi="宋体" w:cs="宋体"/>
          <w:b/>
          <w:bCs/>
          <w:kern w:val="0"/>
          <w:sz w:val="24"/>
          <w:szCs w:val="24"/>
        </w:rPr>
        <w:t>若无分包内容，则供应商应填写</w:t>
      </w:r>
      <w:r>
        <w:rPr>
          <w:rFonts w:ascii="宋体" w:hAnsi="宋体" w:cs="宋体"/>
          <w:b/>
          <w:bCs/>
          <w:kern w:val="0"/>
          <w:sz w:val="24"/>
          <w:szCs w:val="24"/>
        </w:rPr>
        <w:t>“</w:t>
      </w:r>
      <w:r>
        <w:rPr>
          <w:rFonts w:hint="eastAsia" w:ascii="宋体" w:hAnsi="宋体" w:cs="宋体"/>
          <w:b/>
          <w:bCs/>
          <w:kern w:val="0"/>
          <w:sz w:val="24"/>
          <w:szCs w:val="24"/>
        </w:rPr>
        <w:t>无</w:t>
      </w:r>
      <w:r>
        <w:rPr>
          <w:rFonts w:ascii="宋体" w:hAnsi="宋体" w:cs="宋体"/>
          <w:b/>
          <w:bCs/>
          <w:kern w:val="0"/>
          <w:sz w:val="24"/>
          <w:szCs w:val="24"/>
        </w:rPr>
        <w:t>”</w:t>
      </w:r>
      <w:r>
        <w:rPr>
          <w:rFonts w:hint="eastAsia" w:ascii="宋体" w:hAnsi="宋体" w:cs="宋体"/>
          <w:b/>
          <w:bCs/>
          <w:kern w:val="0"/>
          <w:sz w:val="24"/>
          <w:szCs w:val="24"/>
        </w:rPr>
        <w:t>。</w:t>
      </w:r>
    </w:p>
    <w:p w14:paraId="70437E98">
      <w:pPr>
        <w:adjustRightInd w:val="0"/>
        <w:snapToGrid w:val="0"/>
        <w:spacing w:line="440" w:lineRule="exact"/>
        <w:ind w:firstLine="482"/>
        <w:jc w:val="left"/>
        <w:rPr>
          <w:rFonts w:ascii="宋体" w:hAnsi="宋体" w:cs="宋体"/>
          <w:b/>
          <w:bCs/>
          <w:kern w:val="0"/>
          <w:sz w:val="24"/>
          <w:szCs w:val="24"/>
        </w:rPr>
      </w:pPr>
      <w:r>
        <w:rPr>
          <w:rFonts w:ascii="宋体" w:hAnsi="宋体" w:cs="宋体"/>
          <w:b/>
          <w:bCs/>
          <w:kern w:val="0"/>
          <w:sz w:val="24"/>
          <w:szCs w:val="24"/>
        </w:rPr>
        <w:t>（2）供应商如采用分包，供应商须在本表中列明分包承担主体的资质等级，并后附资质证书电子件，否则</w:t>
      </w:r>
      <w:r>
        <w:rPr>
          <w:rFonts w:ascii="宋体" w:hAnsi="宋体" w:cs="宋体"/>
          <w:b/>
          <w:bCs/>
          <w:kern w:val="0"/>
          <w:sz w:val="24"/>
          <w:szCs w:val="24"/>
          <w:u w:val="double"/>
        </w:rPr>
        <w:t>响应无效</w:t>
      </w:r>
      <w:r>
        <w:rPr>
          <w:rFonts w:ascii="宋体" w:hAnsi="宋体" w:cs="宋体"/>
          <w:b/>
          <w:bCs/>
          <w:kern w:val="0"/>
          <w:sz w:val="24"/>
          <w:szCs w:val="24"/>
        </w:rPr>
        <w:t>。分包单位特定资格要求见第四章《采购需求》。</w:t>
      </w:r>
    </w:p>
    <w:p w14:paraId="59CCE4DA">
      <w:pPr>
        <w:rPr>
          <w:rFonts w:hint="eastAsia" w:ascii="宋体" w:hAnsi="宋体"/>
          <w:b/>
          <w:sz w:val="28"/>
          <w:szCs w:val="28"/>
          <w:lang w:val="en-US" w:eastAsia="zh-CN"/>
        </w:rPr>
      </w:pPr>
      <w:r>
        <w:rPr>
          <w:rFonts w:hint="eastAsia" w:ascii="宋体" w:hAnsi="宋体"/>
          <w:b/>
          <w:sz w:val="28"/>
          <w:szCs w:val="28"/>
          <w:lang w:val="en-US" w:eastAsia="zh-CN"/>
        </w:rPr>
        <w:br w:type="page"/>
      </w:r>
    </w:p>
    <w:p w14:paraId="09971138">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附件六</w:t>
      </w:r>
      <w:r>
        <w:rPr>
          <w:rFonts w:hint="eastAsia" w:ascii="宋体" w:hAnsi="宋体"/>
          <w:b/>
          <w:sz w:val="28"/>
          <w:szCs w:val="28"/>
        </w:rPr>
        <w:t>、</w:t>
      </w:r>
      <w:r>
        <w:rPr>
          <w:rFonts w:hint="eastAsia" w:ascii="宋体" w:hAnsi="宋体"/>
          <w:b/>
          <w:sz w:val="28"/>
          <w:szCs w:val="28"/>
          <w:lang w:val="en-US" w:eastAsia="zh-CN"/>
        </w:rPr>
        <w:t>技术条款偏离表格式</w:t>
      </w:r>
    </w:p>
    <w:p w14:paraId="3BFC4627">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sz w:val="28"/>
          <w:szCs w:val="28"/>
        </w:rPr>
      </w:pPr>
      <w:r>
        <w:rPr>
          <w:rFonts w:hint="eastAsia"/>
          <w:b/>
          <w:bCs/>
          <w:sz w:val="32"/>
          <w:szCs w:val="32"/>
          <w:lang w:val="en-US" w:eastAsia="zh-CN"/>
        </w:rPr>
        <w:t>技术</w:t>
      </w:r>
      <w:r>
        <w:rPr>
          <w:rFonts w:hint="eastAsia"/>
          <w:b/>
          <w:bCs/>
          <w:sz w:val="32"/>
          <w:szCs w:val="32"/>
        </w:rPr>
        <w:t>条款偏离表</w:t>
      </w:r>
    </w:p>
    <w:bookmarkEnd w:id="10"/>
    <w:tbl>
      <w:tblPr>
        <w:tblStyle w:val="1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B97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nil"/>
              <w:right w:val="nil"/>
            </w:tcBorders>
            <w:noWrap w:val="0"/>
            <w:vAlign w:val="top"/>
          </w:tcPr>
          <w:p w14:paraId="58810B2E">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color w:val="000000"/>
                <w:sz w:val="24"/>
                <w:szCs w:val="24"/>
              </w:rPr>
            </w:pPr>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4E2A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nil"/>
              <w:left w:val="nil"/>
              <w:bottom w:val="single" w:color="auto" w:sz="4" w:space="0"/>
              <w:right w:val="nil"/>
            </w:tcBorders>
            <w:noWrap w:val="0"/>
            <w:vAlign w:val="top"/>
          </w:tcPr>
          <w:p w14:paraId="23F15053">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6087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51" w:type="dxa"/>
            <w:gridSpan w:val="6"/>
            <w:tcBorders>
              <w:top w:val="single" w:color="auto" w:sz="4" w:space="0"/>
            </w:tcBorders>
            <w:noWrap w:val="0"/>
            <w:vAlign w:val="center"/>
          </w:tcPr>
          <w:p w14:paraId="6F1B1A03">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技术</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75BE3D18">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347334F">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1DBD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tcBorders>
              <w:top w:val="single" w:color="auto" w:sz="4" w:space="0"/>
            </w:tcBorders>
            <w:noWrap w:val="0"/>
            <w:vAlign w:val="center"/>
          </w:tcPr>
          <w:p w14:paraId="0B06FE36">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482" w:type="dxa"/>
            <w:tcBorders>
              <w:top w:val="single" w:color="auto" w:sz="4" w:space="0"/>
            </w:tcBorders>
            <w:noWrap w:val="0"/>
            <w:vAlign w:val="center"/>
          </w:tcPr>
          <w:p w14:paraId="1208A399">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384" w:type="dxa"/>
            <w:tcBorders>
              <w:top w:val="single" w:color="auto" w:sz="4" w:space="0"/>
            </w:tcBorders>
            <w:noWrap w:val="0"/>
            <w:vAlign w:val="center"/>
          </w:tcPr>
          <w:p w14:paraId="4D86CBD0">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126" w:type="dxa"/>
            <w:tcBorders>
              <w:top w:val="single" w:color="auto" w:sz="4" w:space="0"/>
            </w:tcBorders>
            <w:noWrap w:val="0"/>
            <w:vAlign w:val="center"/>
          </w:tcPr>
          <w:p w14:paraId="18E8241C">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875" w:type="dxa"/>
            <w:tcBorders>
              <w:top w:val="single" w:color="auto" w:sz="4" w:space="0"/>
            </w:tcBorders>
            <w:noWrap w:val="0"/>
            <w:vAlign w:val="center"/>
          </w:tcPr>
          <w:p w14:paraId="57E29F56">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3D61C83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09" w:type="dxa"/>
            <w:tcBorders>
              <w:top w:val="single" w:color="auto" w:sz="4" w:space="0"/>
            </w:tcBorders>
            <w:noWrap w:val="0"/>
            <w:vAlign w:val="center"/>
          </w:tcPr>
          <w:p w14:paraId="14F78BD2">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4D2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97B7D2E">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95D47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FA31FEA">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06910D03">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40BD40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36AF603">
            <w:pPr>
              <w:adjustRightInd w:val="0"/>
              <w:snapToGrid w:val="0"/>
              <w:spacing w:line="400" w:lineRule="exact"/>
              <w:ind w:firstLine="480"/>
              <w:jc w:val="center"/>
              <w:rPr>
                <w:rFonts w:ascii="宋体" w:hAnsi="宋体"/>
                <w:color w:val="000000"/>
                <w:sz w:val="24"/>
                <w:szCs w:val="24"/>
              </w:rPr>
            </w:pPr>
          </w:p>
        </w:tc>
      </w:tr>
      <w:tr w14:paraId="3B9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6EB8E7A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280C64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1BC655F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4AB5680C">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72AC22A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01965246">
            <w:pPr>
              <w:adjustRightInd w:val="0"/>
              <w:snapToGrid w:val="0"/>
              <w:spacing w:line="400" w:lineRule="exact"/>
              <w:ind w:firstLine="480"/>
              <w:jc w:val="center"/>
              <w:rPr>
                <w:rFonts w:ascii="宋体" w:hAnsi="宋体"/>
                <w:color w:val="000000"/>
                <w:sz w:val="24"/>
                <w:szCs w:val="24"/>
              </w:rPr>
            </w:pPr>
          </w:p>
        </w:tc>
      </w:tr>
      <w:tr w14:paraId="6EE4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41C28A73">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EB020C9">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22242003">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240342F2">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391A8DB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6F5F6EAC">
            <w:pPr>
              <w:adjustRightInd w:val="0"/>
              <w:snapToGrid w:val="0"/>
              <w:spacing w:line="400" w:lineRule="exact"/>
              <w:ind w:firstLine="480"/>
              <w:jc w:val="center"/>
              <w:rPr>
                <w:rFonts w:ascii="宋体" w:hAnsi="宋体"/>
                <w:color w:val="000000"/>
                <w:sz w:val="24"/>
                <w:szCs w:val="24"/>
              </w:rPr>
            </w:pPr>
          </w:p>
        </w:tc>
      </w:tr>
      <w:tr w14:paraId="381E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5DD75C6B">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791EF8D1">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31090E40">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360DCD1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2BF0B457">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2E550287">
            <w:pPr>
              <w:adjustRightInd w:val="0"/>
              <w:snapToGrid w:val="0"/>
              <w:spacing w:line="400" w:lineRule="exact"/>
              <w:ind w:firstLine="480"/>
              <w:jc w:val="center"/>
              <w:rPr>
                <w:rFonts w:ascii="宋体" w:hAnsi="宋体"/>
                <w:color w:val="000000"/>
                <w:sz w:val="24"/>
                <w:szCs w:val="24"/>
              </w:rPr>
            </w:pPr>
          </w:p>
        </w:tc>
      </w:tr>
      <w:tr w14:paraId="494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2243DA55">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059A94">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7F2B789F">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D26DA39">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6ADF5C36">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373F940">
            <w:pPr>
              <w:adjustRightInd w:val="0"/>
              <w:snapToGrid w:val="0"/>
              <w:spacing w:line="400" w:lineRule="exact"/>
              <w:ind w:firstLine="480"/>
              <w:jc w:val="center"/>
              <w:rPr>
                <w:rFonts w:ascii="宋体" w:hAnsi="宋体"/>
                <w:color w:val="000000"/>
                <w:sz w:val="24"/>
                <w:szCs w:val="24"/>
              </w:rPr>
            </w:pPr>
          </w:p>
        </w:tc>
      </w:tr>
      <w:tr w14:paraId="37F3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75" w:type="dxa"/>
            <w:noWrap w:val="0"/>
            <w:vAlign w:val="center"/>
          </w:tcPr>
          <w:p w14:paraId="1020C8AD">
            <w:pPr>
              <w:adjustRightInd w:val="0"/>
              <w:snapToGrid w:val="0"/>
              <w:spacing w:line="400" w:lineRule="exact"/>
              <w:ind w:firstLine="480"/>
              <w:jc w:val="center"/>
              <w:rPr>
                <w:rFonts w:ascii="宋体" w:hAnsi="宋体"/>
                <w:color w:val="000000"/>
                <w:sz w:val="24"/>
                <w:szCs w:val="24"/>
              </w:rPr>
            </w:pPr>
          </w:p>
        </w:tc>
        <w:tc>
          <w:tcPr>
            <w:tcW w:w="1482" w:type="dxa"/>
            <w:noWrap w:val="0"/>
            <w:vAlign w:val="center"/>
          </w:tcPr>
          <w:p w14:paraId="0767FD33">
            <w:pPr>
              <w:adjustRightInd w:val="0"/>
              <w:snapToGrid w:val="0"/>
              <w:spacing w:line="400" w:lineRule="exact"/>
              <w:ind w:firstLine="480"/>
              <w:jc w:val="center"/>
              <w:rPr>
                <w:rFonts w:ascii="宋体" w:hAnsi="宋体"/>
                <w:color w:val="000000"/>
                <w:sz w:val="24"/>
                <w:szCs w:val="24"/>
              </w:rPr>
            </w:pPr>
          </w:p>
        </w:tc>
        <w:tc>
          <w:tcPr>
            <w:tcW w:w="2384" w:type="dxa"/>
            <w:noWrap w:val="0"/>
            <w:vAlign w:val="center"/>
          </w:tcPr>
          <w:p w14:paraId="4409A4B2">
            <w:pPr>
              <w:adjustRightInd w:val="0"/>
              <w:snapToGrid w:val="0"/>
              <w:spacing w:line="400" w:lineRule="exact"/>
              <w:ind w:firstLine="480"/>
              <w:jc w:val="center"/>
              <w:rPr>
                <w:rFonts w:ascii="宋体" w:hAnsi="宋体"/>
                <w:color w:val="000000"/>
                <w:sz w:val="24"/>
                <w:szCs w:val="24"/>
              </w:rPr>
            </w:pPr>
          </w:p>
        </w:tc>
        <w:tc>
          <w:tcPr>
            <w:tcW w:w="2126" w:type="dxa"/>
            <w:noWrap w:val="0"/>
            <w:vAlign w:val="center"/>
          </w:tcPr>
          <w:p w14:paraId="58560785">
            <w:pPr>
              <w:adjustRightInd w:val="0"/>
              <w:snapToGrid w:val="0"/>
              <w:spacing w:line="400" w:lineRule="exact"/>
              <w:ind w:firstLine="480"/>
              <w:jc w:val="center"/>
              <w:rPr>
                <w:rFonts w:ascii="宋体" w:hAnsi="宋体"/>
                <w:color w:val="000000"/>
                <w:sz w:val="24"/>
                <w:szCs w:val="24"/>
              </w:rPr>
            </w:pPr>
          </w:p>
        </w:tc>
        <w:tc>
          <w:tcPr>
            <w:tcW w:w="1875" w:type="dxa"/>
            <w:noWrap w:val="0"/>
            <w:vAlign w:val="center"/>
          </w:tcPr>
          <w:p w14:paraId="4D014892">
            <w:pPr>
              <w:adjustRightInd w:val="0"/>
              <w:snapToGrid w:val="0"/>
              <w:spacing w:line="400" w:lineRule="exact"/>
              <w:ind w:firstLine="480"/>
              <w:jc w:val="center"/>
              <w:rPr>
                <w:rFonts w:ascii="宋体" w:hAnsi="宋体"/>
                <w:color w:val="000000"/>
                <w:sz w:val="24"/>
                <w:szCs w:val="24"/>
              </w:rPr>
            </w:pPr>
          </w:p>
        </w:tc>
        <w:tc>
          <w:tcPr>
            <w:tcW w:w="1009" w:type="dxa"/>
            <w:noWrap w:val="0"/>
            <w:vAlign w:val="center"/>
          </w:tcPr>
          <w:p w14:paraId="19B35AC6">
            <w:pPr>
              <w:adjustRightInd w:val="0"/>
              <w:snapToGrid w:val="0"/>
              <w:spacing w:line="400" w:lineRule="exact"/>
              <w:ind w:firstLine="480"/>
              <w:jc w:val="center"/>
              <w:rPr>
                <w:rFonts w:ascii="宋体" w:hAnsi="宋体"/>
                <w:color w:val="000000"/>
                <w:sz w:val="24"/>
                <w:szCs w:val="24"/>
              </w:rPr>
            </w:pPr>
          </w:p>
        </w:tc>
      </w:tr>
    </w:tbl>
    <w:p w14:paraId="2C3BF65A">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3E31C933">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bookmarkStart w:id="11" w:name="_Hlk108605718"/>
      <w:r>
        <w:rPr>
          <w:rFonts w:hint="eastAsia" w:ascii="宋体" w:hAnsi="宋体"/>
          <w:color w:val="000000"/>
          <w:sz w:val="24"/>
          <w:szCs w:val="24"/>
        </w:rPr>
        <w:t>《第四章 采购需求》</w:t>
      </w:r>
      <w:bookmarkEnd w:id="11"/>
      <w:r>
        <w:rPr>
          <w:rFonts w:hint="eastAsia" w:ascii="宋体" w:hAnsi="宋体"/>
          <w:color w:val="000000"/>
          <w:sz w:val="24"/>
          <w:szCs w:val="24"/>
        </w:rPr>
        <w:t>中</w:t>
      </w:r>
      <w:r>
        <w:rPr>
          <w:rFonts w:ascii="宋体" w:hAnsi="宋体"/>
          <w:color w:val="000000"/>
          <w:sz w:val="24"/>
          <w:szCs w:val="24"/>
        </w:rPr>
        <w:t>的所有技术要求，除本表所列明的所有偏离外，均视作供应商已对之理解和响应。</w:t>
      </w:r>
    </w:p>
    <w:p w14:paraId="58AE6963">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F8ACF6">
      <w:pPr>
        <w:spacing w:line="400" w:lineRule="exact"/>
        <w:rPr>
          <w:color w:val="000000"/>
          <w:sz w:val="24"/>
          <w:szCs w:val="24"/>
        </w:rPr>
      </w:pPr>
    </w:p>
    <w:p w14:paraId="6CEE0160">
      <w:pPr>
        <w:autoSpaceDE w:val="0"/>
        <w:autoSpaceDN w:val="0"/>
        <w:adjustRightInd w:val="0"/>
        <w:snapToGrid w:val="0"/>
        <w:spacing w:before="25" w:after="25" w:line="400" w:lineRule="exact"/>
        <w:ind w:right="360"/>
        <w:jc w:val="left"/>
        <w:rPr>
          <w:rFonts w:ascii="宋体" w:hAnsi="宋体"/>
          <w:sz w:val="24"/>
          <w:szCs w:val="24"/>
        </w:rPr>
      </w:pPr>
    </w:p>
    <w:p w14:paraId="58F31616">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color w:val="000000"/>
          <w:sz w:val="24"/>
          <w:szCs w:val="24"/>
          <w:lang w:val="en-US" w:eastAsia="zh-CN"/>
        </w:rPr>
        <w:t>加盖CA电子公章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5DCA48E6">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851A2F2">
      <w:pPr>
        <w:pStyle w:val="4"/>
      </w:pPr>
      <w:r>
        <w:br w:type="page"/>
      </w:r>
    </w:p>
    <w:p w14:paraId="147DBB46">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附件七</w:t>
      </w:r>
      <w:r>
        <w:rPr>
          <w:rFonts w:hint="eastAsia" w:ascii="宋体" w:hAnsi="宋体"/>
          <w:b/>
          <w:sz w:val="28"/>
          <w:szCs w:val="28"/>
        </w:rPr>
        <w:t>、</w:t>
      </w:r>
      <w:r>
        <w:rPr>
          <w:rFonts w:hint="eastAsia" w:ascii="宋体" w:hAnsi="宋体"/>
          <w:b/>
          <w:sz w:val="28"/>
          <w:szCs w:val="28"/>
          <w:lang w:val="en-US" w:eastAsia="zh-CN"/>
        </w:rPr>
        <w:t>商务条款偏离表格式</w:t>
      </w:r>
    </w:p>
    <w:bookmarkEnd w:id="9"/>
    <w:p w14:paraId="77E92802">
      <w:pPr>
        <w:keepNext w:val="0"/>
        <w:keepLines w:val="0"/>
        <w:pageBreakBefore w:val="0"/>
        <w:widowControl w:val="0"/>
        <w:kinsoku/>
        <w:wordWrap/>
        <w:overflowPunct/>
        <w:topLinePunct w:val="0"/>
        <w:autoSpaceDE/>
        <w:autoSpaceDN/>
        <w:bidi w:val="0"/>
        <w:adjustRightInd/>
        <w:snapToGrid/>
        <w:spacing w:before="0" w:beforeLines="50"/>
        <w:jc w:val="center"/>
        <w:textAlignment w:val="auto"/>
        <w:rPr>
          <w:rFonts w:ascii="宋体" w:hAnsi="宋体"/>
          <w:sz w:val="32"/>
          <w:szCs w:val="32"/>
        </w:rPr>
      </w:pPr>
      <w:bookmarkStart w:id="12" w:name="_Hlk108563484"/>
      <w:r>
        <w:rPr>
          <w:rFonts w:hint="eastAsia"/>
          <w:b/>
          <w:bCs/>
          <w:sz w:val="32"/>
          <w:szCs w:val="32"/>
          <w:lang w:val="en-US" w:eastAsia="zh-CN"/>
        </w:rPr>
        <w:t>商务</w:t>
      </w:r>
      <w:r>
        <w:rPr>
          <w:rFonts w:hint="eastAsia"/>
          <w:b/>
          <w:bCs/>
          <w:sz w:val="32"/>
          <w:szCs w:val="32"/>
        </w:rPr>
        <w:t>条款偏离表</w:t>
      </w:r>
      <w:bookmarkEnd w:id="1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531"/>
        <w:gridCol w:w="2463"/>
        <w:gridCol w:w="2196"/>
        <w:gridCol w:w="1937"/>
        <w:gridCol w:w="1045"/>
      </w:tblGrid>
      <w:tr w14:paraId="237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nil"/>
              <w:right w:val="nil"/>
            </w:tcBorders>
            <w:noWrap w:val="0"/>
            <w:vAlign w:val="top"/>
          </w:tcPr>
          <w:p w14:paraId="0333651F">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rPr>
            </w:pPr>
            <w:bookmarkStart w:id="13" w:name="_Hlk108563504"/>
            <w:r>
              <w:rPr>
                <w:rFonts w:ascii="宋体" w:hAnsi="宋体"/>
                <w:bCs/>
                <w:sz w:val="24"/>
                <w:szCs w:val="24"/>
              </w:rPr>
              <w:t>项目</w:t>
            </w:r>
            <w:r>
              <w:rPr>
                <w:rFonts w:hint="eastAsia" w:ascii="宋体" w:hAnsi="宋体"/>
                <w:bCs/>
                <w:sz w:val="24"/>
                <w:szCs w:val="24"/>
                <w:lang w:val="en-US" w:eastAsia="zh-CN"/>
              </w:rPr>
              <w:t>名称</w:t>
            </w:r>
            <w:r>
              <w:rPr>
                <w:rFonts w:ascii="宋体" w:hAnsi="宋体"/>
                <w:bCs/>
                <w:sz w:val="24"/>
                <w:szCs w:val="24"/>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u w:val="single"/>
              </w:rPr>
              <w:t xml:space="preserve">      </w:t>
            </w:r>
          </w:p>
        </w:tc>
      </w:tr>
      <w:tr w14:paraId="7789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nil"/>
              <w:left w:val="nil"/>
              <w:bottom w:val="single" w:color="auto" w:sz="4" w:space="0"/>
              <w:right w:val="nil"/>
            </w:tcBorders>
            <w:noWrap w:val="0"/>
            <w:vAlign w:val="top"/>
          </w:tcPr>
          <w:p w14:paraId="7BFB1F31">
            <w:pPr>
              <w:keepNext w:val="0"/>
              <w:keepLines w:val="0"/>
              <w:pageBreakBefore w:val="0"/>
              <w:widowControl w:val="0"/>
              <w:kinsoku/>
              <w:wordWrap/>
              <w:overflowPunct/>
              <w:topLinePunct w:val="0"/>
              <w:autoSpaceDE/>
              <w:autoSpaceDN/>
              <w:bidi w:val="0"/>
              <w:adjustRightInd/>
              <w:snapToGrid/>
              <w:spacing w:before="291" w:beforeLines="100" w:line="400" w:lineRule="exact"/>
              <w:jc w:val="left"/>
              <w:textAlignment w:val="auto"/>
              <w:rPr>
                <w:rFonts w:ascii="宋体" w:hAnsi="宋体"/>
                <w:bCs/>
                <w:color w:val="000000"/>
                <w:sz w:val="24"/>
                <w:szCs w:val="24"/>
                <w:u w:val="single"/>
              </w:rPr>
            </w:pPr>
            <w:r>
              <w:rPr>
                <w:rFonts w:ascii="宋体" w:hAnsi="宋体"/>
                <w:bCs/>
                <w:sz w:val="24"/>
                <w:szCs w:val="24"/>
              </w:rPr>
              <w:t>项目</w:t>
            </w:r>
            <w:r>
              <w:rPr>
                <w:rFonts w:hint="eastAsia" w:ascii="宋体" w:hAnsi="宋体"/>
                <w:bCs/>
                <w:sz w:val="24"/>
                <w:szCs w:val="24"/>
                <w:lang w:val="en-US" w:eastAsia="zh-CN"/>
              </w:rPr>
              <w:t>编号</w:t>
            </w:r>
            <w:r>
              <w:rPr>
                <w:rFonts w:ascii="宋体" w:hAnsi="宋体"/>
                <w:bCs/>
                <w:sz w:val="24"/>
                <w:szCs w:val="24"/>
              </w:rPr>
              <w:t>：</w:t>
            </w:r>
            <w:r>
              <w:rPr>
                <w:rFonts w:hint="eastAsia" w:ascii="宋体" w:hAnsi="宋体"/>
                <w:bCs/>
                <w:sz w:val="24"/>
                <w:szCs w:val="24"/>
                <w:u w:val="single"/>
              </w:rPr>
              <w:t xml:space="preserve">                      </w:t>
            </w:r>
          </w:p>
        </w:tc>
      </w:tr>
      <w:tr w14:paraId="2D96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86" w:type="dxa"/>
            <w:gridSpan w:val="6"/>
            <w:tcBorders>
              <w:top w:val="single" w:color="auto" w:sz="4" w:space="0"/>
            </w:tcBorders>
            <w:noWrap w:val="0"/>
            <w:vAlign w:val="center"/>
          </w:tcPr>
          <w:p w14:paraId="3135B7E4">
            <w:pPr>
              <w:adjustRightInd w:val="0"/>
              <w:snapToGrid w:val="0"/>
              <w:spacing w:line="400" w:lineRule="exact"/>
              <w:jc w:val="left"/>
              <w:rPr>
                <w:rFonts w:ascii="宋体" w:hAnsi="宋体"/>
                <w:b/>
                <w:color w:val="000000"/>
                <w:sz w:val="24"/>
                <w:szCs w:val="24"/>
              </w:rPr>
            </w:pPr>
            <w:r>
              <w:rPr>
                <w:rFonts w:hint="eastAsia" w:ascii="宋体" w:hAnsi="宋体"/>
                <w:b/>
                <w:color w:val="000000"/>
                <w:sz w:val="24"/>
                <w:szCs w:val="24"/>
              </w:rPr>
              <w:t>对本项目</w:t>
            </w:r>
            <w:r>
              <w:rPr>
                <w:rFonts w:hint="eastAsia" w:ascii="宋体" w:hAnsi="宋体"/>
                <w:b/>
                <w:color w:val="000000"/>
                <w:sz w:val="24"/>
                <w:szCs w:val="24"/>
                <w:lang w:val="en-US" w:eastAsia="zh-CN"/>
              </w:rPr>
              <w:t>商务</w:t>
            </w:r>
            <w:r>
              <w:rPr>
                <w:rFonts w:hint="eastAsia" w:ascii="宋体" w:hAnsi="宋体"/>
                <w:b/>
                <w:color w:val="000000"/>
                <w:sz w:val="24"/>
                <w:szCs w:val="24"/>
              </w:rPr>
              <w:t>条款的偏离情况（应进行选择，未选</w:t>
            </w:r>
            <w:r>
              <w:rPr>
                <w:rFonts w:hint="eastAsia" w:ascii="宋体" w:hAnsi="宋体"/>
                <w:b/>
                <w:color w:val="000000"/>
                <w:sz w:val="24"/>
                <w:szCs w:val="24"/>
                <w:u w:val="none"/>
              </w:rPr>
              <w:t>择响应无效</w:t>
            </w:r>
            <w:r>
              <w:rPr>
                <w:rFonts w:hint="eastAsia" w:ascii="宋体" w:hAnsi="宋体"/>
                <w:b/>
                <w:color w:val="000000"/>
                <w:sz w:val="24"/>
                <w:szCs w:val="24"/>
              </w:rPr>
              <w:t>）：</w:t>
            </w:r>
          </w:p>
          <w:p w14:paraId="238CB0B3">
            <w:pPr>
              <w:adjustRightInd w:val="0"/>
              <w:snapToGrid w:val="0"/>
              <w:spacing w:line="400" w:lineRule="exact"/>
              <w:jc w:val="left"/>
              <w:rPr>
                <w:rFonts w:ascii="宋体" w:hAnsi="宋体"/>
                <w:b/>
                <w:color w:val="000000"/>
                <w:sz w:val="24"/>
                <w:szCs w:val="24"/>
              </w:rPr>
            </w:pPr>
            <w:r>
              <w:rPr>
                <w:rFonts w:ascii="宋体" w:hAnsi="宋体"/>
                <w:b/>
                <w:color w:val="000000"/>
                <w:sz w:val="24"/>
                <w:szCs w:val="24"/>
              </w:rPr>
              <w:t>□无偏离</w:t>
            </w:r>
            <w:r>
              <w:rPr>
                <w:rFonts w:ascii="宋体" w:hAnsi="宋体"/>
                <w:color w:val="000000"/>
                <w:sz w:val="24"/>
                <w:szCs w:val="24"/>
              </w:rPr>
              <w:t>（如无偏离，仅勾选无偏离即可）</w:t>
            </w:r>
          </w:p>
          <w:p w14:paraId="40D29951">
            <w:pPr>
              <w:adjustRightInd w:val="0"/>
              <w:snapToGrid w:val="0"/>
              <w:spacing w:line="400" w:lineRule="exact"/>
              <w:rPr>
                <w:rFonts w:ascii="宋体" w:hAnsi="宋体"/>
                <w:color w:val="000000"/>
                <w:sz w:val="24"/>
                <w:szCs w:val="24"/>
              </w:rPr>
            </w:pPr>
            <w:r>
              <w:rPr>
                <w:rFonts w:ascii="宋体" w:hAnsi="宋体"/>
                <w:b/>
                <w:color w:val="000000"/>
                <w:sz w:val="24"/>
                <w:szCs w:val="24"/>
              </w:rPr>
              <w:t>□有偏离</w:t>
            </w:r>
            <w:r>
              <w:rPr>
                <w:rFonts w:ascii="宋体" w:hAnsi="宋体"/>
                <w:color w:val="000000"/>
                <w:sz w:val="24"/>
                <w:szCs w:val="24"/>
              </w:rPr>
              <w:t>（如有负偏离，则须在本表中对负偏离项逐一列明）</w:t>
            </w:r>
          </w:p>
        </w:tc>
      </w:tr>
      <w:tr w14:paraId="684A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190DEE2A">
            <w:pPr>
              <w:adjustRightInd w:val="0"/>
              <w:snapToGrid w:val="0"/>
              <w:spacing w:line="400" w:lineRule="exact"/>
              <w:jc w:val="center"/>
              <w:rPr>
                <w:rFonts w:ascii="宋体" w:hAnsi="宋体"/>
                <w:color w:val="000000"/>
                <w:sz w:val="24"/>
                <w:szCs w:val="24"/>
              </w:rPr>
            </w:pPr>
            <w:r>
              <w:rPr>
                <w:rFonts w:ascii="宋体" w:hAnsi="宋体"/>
                <w:color w:val="000000"/>
                <w:sz w:val="24"/>
                <w:szCs w:val="24"/>
              </w:rPr>
              <w:t>序号</w:t>
            </w:r>
          </w:p>
        </w:tc>
        <w:tc>
          <w:tcPr>
            <w:tcW w:w="1533" w:type="dxa"/>
            <w:noWrap w:val="0"/>
            <w:vAlign w:val="center"/>
          </w:tcPr>
          <w:p w14:paraId="78A1F8E8">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竞争性磋商文件条目号</w:t>
            </w:r>
            <w:r>
              <w:rPr>
                <w:rFonts w:hint="eastAsia" w:ascii="宋体" w:hAnsi="宋体"/>
                <w:color w:val="000000"/>
                <w:sz w:val="24"/>
                <w:szCs w:val="24"/>
              </w:rPr>
              <w:t>（</w:t>
            </w:r>
            <w:r>
              <w:rPr>
                <w:rFonts w:ascii="宋体" w:hAnsi="宋体"/>
                <w:color w:val="000000"/>
                <w:sz w:val="24"/>
                <w:szCs w:val="24"/>
              </w:rPr>
              <w:t>页码</w:t>
            </w:r>
            <w:r>
              <w:rPr>
                <w:rFonts w:hint="eastAsia" w:ascii="宋体" w:hAnsi="宋体"/>
                <w:color w:val="000000"/>
                <w:sz w:val="24"/>
                <w:szCs w:val="24"/>
              </w:rPr>
              <w:t>）</w:t>
            </w:r>
          </w:p>
        </w:tc>
        <w:tc>
          <w:tcPr>
            <w:tcW w:w="2467" w:type="dxa"/>
            <w:noWrap w:val="0"/>
            <w:vAlign w:val="center"/>
          </w:tcPr>
          <w:p w14:paraId="0FF57784">
            <w:pPr>
              <w:adjustRightInd w:val="0"/>
              <w:snapToGrid w:val="0"/>
              <w:spacing w:line="400" w:lineRule="exact"/>
              <w:jc w:val="center"/>
              <w:rPr>
                <w:rFonts w:ascii="宋体" w:hAnsi="宋体"/>
                <w:color w:val="000000"/>
                <w:sz w:val="24"/>
                <w:szCs w:val="24"/>
              </w:rPr>
            </w:pPr>
            <w:r>
              <w:rPr>
                <w:rFonts w:ascii="宋体" w:hAnsi="宋体"/>
                <w:color w:val="000000"/>
                <w:sz w:val="24"/>
                <w:szCs w:val="24"/>
              </w:rPr>
              <w:t>竞争性磋商文件要求</w:t>
            </w:r>
          </w:p>
        </w:tc>
        <w:tc>
          <w:tcPr>
            <w:tcW w:w="2200" w:type="dxa"/>
            <w:noWrap w:val="0"/>
            <w:vAlign w:val="center"/>
          </w:tcPr>
          <w:p w14:paraId="6E05128F">
            <w:pPr>
              <w:adjustRightInd w:val="0"/>
              <w:snapToGrid w:val="0"/>
              <w:spacing w:line="400" w:lineRule="exact"/>
              <w:jc w:val="center"/>
              <w:rPr>
                <w:rFonts w:ascii="宋体" w:hAnsi="宋体"/>
                <w:color w:val="000000"/>
                <w:sz w:val="24"/>
                <w:szCs w:val="24"/>
              </w:rPr>
            </w:pPr>
            <w:r>
              <w:rPr>
                <w:rFonts w:ascii="宋体" w:hAnsi="宋体"/>
                <w:color w:val="000000"/>
                <w:sz w:val="24"/>
                <w:szCs w:val="24"/>
              </w:rPr>
              <w:t>响应内容</w:t>
            </w:r>
          </w:p>
        </w:tc>
        <w:tc>
          <w:tcPr>
            <w:tcW w:w="1940" w:type="dxa"/>
            <w:noWrap w:val="0"/>
            <w:vAlign w:val="center"/>
          </w:tcPr>
          <w:p w14:paraId="07278A94">
            <w:pPr>
              <w:adjustRightInd w:val="0"/>
              <w:snapToGrid w:val="0"/>
              <w:spacing w:line="400" w:lineRule="exact"/>
              <w:jc w:val="center"/>
              <w:rPr>
                <w:rFonts w:ascii="宋体" w:hAnsi="宋体"/>
                <w:color w:val="000000"/>
                <w:sz w:val="24"/>
                <w:szCs w:val="24"/>
              </w:rPr>
            </w:pPr>
            <w:r>
              <w:rPr>
                <w:rFonts w:ascii="宋体" w:hAnsi="宋体"/>
                <w:color w:val="000000"/>
                <w:sz w:val="24"/>
                <w:szCs w:val="24"/>
              </w:rPr>
              <w:t>偏离情况</w:t>
            </w:r>
          </w:p>
          <w:p w14:paraId="7A8E34C0">
            <w:pPr>
              <w:adjustRightInd w:val="0"/>
              <w:snapToGrid w:val="0"/>
              <w:spacing w:line="400" w:lineRule="exact"/>
              <w:jc w:val="center"/>
              <w:rPr>
                <w:rFonts w:ascii="宋体" w:hAnsi="宋体"/>
                <w:color w:val="000000"/>
                <w:sz w:val="24"/>
                <w:szCs w:val="24"/>
              </w:rPr>
            </w:pPr>
            <w:r>
              <w:rPr>
                <w:rFonts w:ascii="宋体" w:hAnsi="宋体"/>
                <w:color w:val="000000"/>
                <w:sz w:val="24"/>
                <w:szCs w:val="24"/>
              </w:rPr>
              <w:t>（据实填写）</w:t>
            </w:r>
          </w:p>
        </w:tc>
        <w:tc>
          <w:tcPr>
            <w:tcW w:w="1045" w:type="dxa"/>
            <w:noWrap w:val="0"/>
            <w:vAlign w:val="center"/>
          </w:tcPr>
          <w:p w14:paraId="0B6783BE">
            <w:pPr>
              <w:adjustRightInd w:val="0"/>
              <w:snapToGrid w:val="0"/>
              <w:spacing w:line="400" w:lineRule="exact"/>
              <w:jc w:val="center"/>
              <w:rPr>
                <w:rFonts w:ascii="宋体" w:hAnsi="宋体"/>
                <w:color w:val="000000"/>
                <w:sz w:val="24"/>
                <w:szCs w:val="24"/>
              </w:rPr>
            </w:pPr>
            <w:r>
              <w:rPr>
                <w:rFonts w:ascii="宋体" w:hAnsi="宋体"/>
                <w:color w:val="000000"/>
                <w:sz w:val="24"/>
                <w:szCs w:val="24"/>
              </w:rPr>
              <w:t>说明</w:t>
            </w:r>
          </w:p>
        </w:tc>
      </w:tr>
      <w:tr w14:paraId="7D67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3DFE8F31">
            <w:pPr>
              <w:adjustRightInd w:val="0"/>
              <w:snapToGrid w:val="0"/>
              <w:spacing w:line="400" w:lineRule="exact"/>
              <w:ind w:firstLine="480" w:firstLineChars="0"/>
              <w:jc w:val="center"/>
              <w:rPr>
                <w:rFonts w:ascii="宋体" w:hAnsi="宋体"/>
                <w:color w:val="000000"/>
                <w:sz w:val="24"/>
                <w:szCs w:val="24"/>
              </w:rPr>
            </w:pPr>
          </w:p>
        </w:tc>
        <w:tc>
          <w:tcPr>
            <w:tcW w:w="1533" w:type="dxa"/>
            <w:noWrap w:val="0"/>
            <w:vAlign w:val="center"/>
          </w:tcPr>
          <w:p w14:paraId="3E1B004B">
            <w:pPr>
              <w:adjustRightInd w:val="0"/>
              <w:snapToGrid w:val="0"/>
              <w:spacing w:line="400" w:lineRule="exact"/>
              <w:ind w:firstLine="480" w:firstLineChars="0"/>
              <w:jc w:val="center"/>
              <w:rPr>
                <w:rFonts w:ascii="宋体" w:hAnsi="宋体"/>
                <w:color w:val="000000"/>
                <w:sz w:val="24"/>
                <w:szCs w:val="24"/>
              </w:rPr>
            </w:pPr>
          </w:p>
        </w:tc>
        <w:tc>
          <w:tcPr>
            <w:tcW w:w="2467" w:type="dxa"/>
            <w:noWrap w:val="0"/>
            <w:vAlign w:val="center"/>
          </w:tcPr>
          <w:p w14:paraId="12E648AF">
            <w:pPr>
              <w:adjustRightInd w:val="0"/>
              <w:snapToGrid w:val="0"/>
              <w:spacing w:line="400" w:lineRule="exact"/>
              <w:ind w:firstLine="480" w:firstLineChars="0"/>
              <w:jc w:val="center"/>
              <w:rPr>
                <w:rFonts w:ascii="宋体" w:hAnsi="宋体"/>
                <w:color w:val="000000"/>
                <w:sz w:val="24"/>
                <w:szCs w:val="24"/>
              </w:rPr>
            </w:pPr>
          </w:p>
        </w:tc>
        <w:tc>
          <w:tcPr>
            <w:tcW w:w="2200" w:type="dxa"/>
            <w:noWrap w:val="0"/>
            <w:vAlign w:val="center"/>
          </w:tcPr>
          <w:p w14:paraId="2E1EE3AB">
            <w:pPr>
              <w:adjustRightInd w:val="0"/>
              <w:snapToGrid w:val="0"/>
              <w:spacing w:line="400" w:lineRule="exact"/>
              <w:ind w:firstLine="480" w:firstLineChars="0"/>
              <w:jc w:val="center"/>
              <w:rPr>
                <w:rFonts w:ascii="宋体" w:hAnsi="宋体"/>
                <w:color w:val="000000"/>
                <w:sz w:val="24"/>
                <w:szCs w:val="24"/>
              </w:rPr>
            </w:pPr>
          </w:p>
        </w:tc>
        <w:tc>
          <w:tcPr>
            <w:tcW w:w="1940" w:type="dxa"/>
            <w:noWrap w:val="0"/>
            <w:vAlign w:val="center"/>
          </w:tcPr>
          <w:p w14:paraId="409B518E">
            <w:pPr>
              <w:adjustRightInd w:val="0"/>
              <w:snapToGrid w:val="0"/>
              <w:spacing w:line="400" w:lineRule="exact"/>
              <w:ind w:firstLine="480" w:firstLineChars="0"/>
              <w:jc w:val="center"/>
              <w:rPr>
                <w:rFonts w:ascii="宋体" w:hAnsi="宋体"/>
                <w:color w:val="000000"/>
                <w:sz w:val="24"/>
                <w:szCs w:val="24"/>
              </w:rPr>
            </w:pPr>
          </w:p>
        </w:tc>
        <w:tc>
          <w:tcPr>
            <w:tcW w:w="1045" w:type="dxa"/>
            <w:noWrap w:val="0"/>
            <w:vAlign w:val="center"/>
          </w:tcPr>
          <w:p w14:paraId="021FBCA9">
            <w:pPr>
              <w:adjustRightInd w:val="0"/>
              <w:snapToGrid w:val="0"/>
              <w:spacing w:line="400" w:lineRule="exact"/>
              <w:ind w:firstLine="480" w:firstLineChars="0"/>
              <w:jc w:val="center"/>
              <w:rPr>
                <w:rFonts w:ascii="宋体" w:hAnsi="宋体"/>
                <w:color w:val="000000"/>
                <w:sz w:val="24"/>
                <w:szCs w:val="24"/>
              </w:rPr>
            </w:pPr>
          </w:p>
        </w:tc>
      </w:tr>
      <w:tr w14:paraId="434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B641941">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2846CD8D">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1F1AD27C">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40C42E11">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8D2C12B">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399E669B">
            <w:pPr>
              <w:adjustRightInd w:val="0"/>
              <w:snapToGrid w:val="0"/>
              <w:spacing w:line="400" w:lineRule="exact"/>
              <w:ind w:firstLine="480"/>
              <w:jc w:val="center"/>
              <w:rPr>
                <w:rFonts w:ascii="宋体" w:hAnsi="宋体"/>
                <w:color w:val="000000"/>
                <w:sz w:val="24"/>
                <w:szCs w:val="24"/>
              </w:rPr>
            </w:pPr>
          </w:p>
        </w:tc>
      </w:tr>
      <w:tr w14:paraId="2F0B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7C1FC8E3">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F02B621">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3180AD49">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7DE9A8A">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236BA85F">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4578EBEF">
            <w:pPr>
              <w:adjustRightInd w:val="0"/>
              <w:snapToGrid w:val="0"/>
              <w:spacing w:line="400" w:lineRule="exact"/>
              <w:ind w:firstLine="480"/>
              <w:jc w:val="center"/>
              <w:rPr>
                <w:rFonts w:ascii="宋体" w:hAnsi="宋体"/>
                <w:color w:val="000000"/>
                <w:sz w:val="24"/>
                <w:szCs w:val="24"/>
              </w:rPr>
            </w:pPr>
          </w:p>
        </w:tc>
      </w:tr>
      <w:tr w14:paraId="53D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1" w:type="dxa"/>
            <w:noWrap w:val="0"/>
            <w:vAlign w:val="center"/>
          </w:tcPr>
          <w:p w14:paraId="4A711F76">
            <w:pPr>
              <w:adjustRightInd w:val="0"/>
              <w:snapToGrid w:val="0"/>
              <w:spacing w:line="400" w:lineRule="exact"/>
              <w:ind w:firstLine="480"/>
              <w:jc w:val="center"/>
              <w:rPr>
                <w:rFonts w:ascii="宋体" w:hAnsi="宋体"/>
                <w:color w:val="000000"/>
                <w:sz w:val="24"/>
                <w:szCs w:val="24"/>
              </w:rPr>
            </w:pPr>
          </w:p>
        </w:tc>
        <w:tc>
          <w:tcPr>
            <w:tcW w:w="1533" w:type="dxa"/>
            <w:noWrap w:val="0"/>
            <w:vAlign w:val="center"/>
          </w:tcPr>
          <w:p w14:paraId="3BE34850">
            <w:pPr>
              <w:adjustRightInd w:val="0"/>
              <w:snapToGrid w:val="0"/>
              <w:spacing w:line="400" w:lineRule="exact"/>
              <w:ind w:firstLine="480"/>
              <w:jc w:val="center"/>
              <w:rPr>
                <w:rFonts w:ascii="宋体" w:hAnsi="宋体"/>
                <w:color w:val="000000"/>
                <w:sz w:val="24"/>
                <w:szCs w:val="24"/>
              </w:rPr>
            </w:pPr>
          </w:p>
        </w:tc>
        <w:tc>
          <w:tcPr>
            <w:tcW w:w="2467" w:type="dxa"/>
            <w:noWrap w:val="0"/>
            <w:vAlign w:val="center"/>
          </w:tcPr>
          <w:p w14:paraId="632362EE">
            <w:pPr>
              <w:adjustRightInd w:val="0"/>
              <w:snapToGrid w:val="0"/>
              <w:spacing w:line="400" w:lineRule="exact"/>
              <w:ind w:firstLine="480"/>
              <w:jc w:val="center"/>
              <w:rPr>
                <w:rFonts w:ascii="宋体" w:hAnsi="宋体"/>
                <w:color w:val="000000"/>
                <w:sz w:val="24"/>
                <w:szCs w:val="24"/>
              </w:rPr>
            </w:pPr>
          </w:p>
        </w:tc>
        <w:tc>
          <w:tcPr>
            <w:tcW w:w="2200" w:type="dxa"/>
            <w:noWrap w:val="0"/>
            <w:vAlign w:val="center"/>
          </w:tcPr>
          <w:p w14:paraId="732CFC95">
            <w:pPr>
              <w:adjustRightInd w:val="0"/>
              <w:snapToGrid w:val="0"/>
              <w:spacing w:line="400" w:lineRule="exact"/>
              <w:ind w:firstLine="480"/>
              <w:jc w:val="center"/>
              <w:rPr>
                <w:rFonts w:ascii="宋体" w:hAnsi="宋体"/>
                <w:color w:val="000000"/>
                <w:sz w:val="24"/>
                <w:szCs w:val="24"/>
              </w:rPr>
            </w:pPr>
          </w:p>
        </w:tc>
        <w:tc>
          <w:tcPr>
            <w:tcW w:w="1940" w:type="dxa"/>
            <w:noWrap w:val="0"/>
            <w:vAlign w:val="center"/>
          </w:tcPr>
          <w:p w14:paraId="53210018">
            <w:pPr>
              <w:adjustRightInd w:val="0"/>
              <w:snapToGrid w:val="0"/>
              <w:spacing w:line="400" w:lineRule="exact"/>
              <w:ind w:firstLine="480"/>
              <w:jc w:val="center"/>
              <w:rPr>
                <w:rFonts w:ascii="宋体" w:hAnsi="宋体"/>
                <w:color w:val="000000"/>
                <w:sz w:val="24"/>
                <w:szCs w:val="24"/>
              </w:rPr>
            </w:pPr>
          </w:p>
        </w:tc>
        <w:tc>
          <w:tcPr>
            <w:tcW w:w="1045" w:type="dxa"/>
            <w:noWrap w:val="0"/>
            <w:vAlign w:val="center"/>
          </w:tcPr>
          <w:p w14:paraId="2E3E71FB">
            <w:pPr>
              <w:adjustRightInd w:val="0"/>
              <w:snapToGrid w:val="0"/>
              <w:spacing w:line="400" w:lineRule="exact"/>
              <w:ind w:firstLine="480"/>
              <w:jc w:val="center"/>
              <w:rPr>
                <w:rFonts w:ascii="宋体" w:hAnsi="宋体"/>
                <w:color w:val="000000"/>
                <w:sz w:val="24"/>
                <w:szCs w:val="24"/>
              </w:rPr>
            </w:pPr>
          </w:p>
        </w:tc>
      </w:tr>
      <w:bookmarkEnd w:id="13"/>
    </w:tbl>
    <w:p w14:paraId="38B78192">
      <w:pPr>
        <w:tabs>
          <w:tab w:val="left" w:pos="1800"/>
          <w:tab w:val="left" w:pos="5580"/>
        </w:tabs>
        <w:spacing w:line="400" w:lineRule="exact"/>
        <w:jc w:val="left"/>
        <w:rPr>
          <w:rFonts w:ascii="宋体" w:hAnsi="宋体"/>
          <w:color w:val="000000"/>
          <w:sz w:val="24"/>
          <w:szCs w:val="24"/>
        </w:rPr>
      </w:pPr>
      <w:r>
        <w:rPr>
          <w:rFonts w:ascii="宋体" w:hAnsi="宋体"/>
          <w:color w:val="000000"/>
          <w:sz w:val="24"/>
          <w:szCs w:val="24"/>
        </w:rPr>
        <w:t>注：</w:t>
      </w:r>
    </w:p>
    <w:p w14:paraId="6357DE08">
      <w:pPr>
        <w:tabs>
          <w:tab w:val="left" w:pos="1800"/>
          <w:tab w:val="left" w:pos="5580"/>
        </w:tabs>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对</w:t>
      </w:r>
      <w:r>
        <w:rPr>
          <w:rFonts w:hint="eastAsia" w:ascii="宋体" w:hAnsi="宋体"/>
          <w:color w:val="000000"/>
          <w:sz w:val="24"/>
          <w:szCs w:val="24"/>
        </w:rPr>
        <w:t>《第四章 采购需求》中</w:t>
      </w:r>
      <w:r>
        <w:rPr>
          <w:rFonts w:ascii="宋体" w:hAnsi="宋体"/>
          <w:color w:val="000000"/>
          <w:sz w:val="24"/>
          <w:szCs w:val="24"/>
        </w:rPr>
        <w:t>的所有</w:t>
      </w:r>
      <w:r>
        <w:rPr>
          <w:rFonts w:hint="eastAsia" w:ascii="宋体" w:hAnsi="宋体"/>
          <w:color w:val="000000"/>
          <w:sz w:val="24"/>
          <w:szCs w:val="24"/>
          <w:lang w:val="en-US" w:eastAsia="zh-CN"/>
        </w:rPr>
        <w:t>商务</w:t>
      </w:r>
      <w:r>
        <w:rPr>
          <w:rFonts w:ascii="宋体" w:hAnsi="宋体"/>
          <w:color w:val="000000"/>
          <w:sz w:val="24"/>
          <w:szCs w:val="24"/>
        </w:rPr>
        <w:t>要求，除本表所列明的所有偏离外，均视作供应商已对之理解和响应。</w:t>
      </w:r>
    </w:p>
    <w:p w14:paraId="2F87C921">
      <w:pPr>
        <w:tabs>
          <w:tab w:val="left" w:pos="1800"/>
          <w:tab w:val="left" w:pos="5580"/>
        </w:tabs>
        <w:spacing w:line="400" w:lineRule="exact"/>
        <w:ind w:firstLine="480" w:firstLineChars="200"/>
        <w:jc w:val="left"/>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．“偏离情况”列应据实填写“正偏离”或“负偏离”或“无偏离”。</w:t>
      </w:r>
    </w:p>
    <w:p w14:paraId="195AED50">
      <w:pPr>
        <w:tabs>
          <w:tab w:val="left" w:pos="1800"/>
          <w:tab w:val="left" w:pos="5580"/>
        </w:tabs>
        <w:spacing w:line="400" w:lineRule="exact"/>
        <w:jc w:val="left"/>
        <w:rPr>
          <w:rFonts w:ascii="宋体" w:hAnsi="宋体"/>
          <w:color w:val="000000"/>
          <w:sz w:val="24"/>
          <w:szCs w:val="24"/>
        </w:rPr>
      </w:pPr>
    </w:p>
    <w:p w14:paraId="6A0AED7C">
      <w:pPr>
        <w:spacing w:line="400" w:lineRule="exact"/>
        <w:rPr>
          <w:rFonts w:ascii="宋体" w:hAnsi="宋体"/>
          <w:sz w:val="24"/>
          <w:szCs w:val="24"/>
        </w:rPr>
      </w:pPr>
    </w:p>
    <w:p w14:paraId="43F69C0D">
      <w:pPr>
        <w:autoSpaceDE w:val="0"/>
        <w:autoSpaceDN w:val="0"/>
        <w:adjustRightInd w:val="0"/>
        <w:snapToGrid w:val="0"/>
        <w:spacing w:before="25" w:after="25" w:line="400" w:lineRule="exact"/>
        <w:rPr>
          <w:rFonts w:ascii="宋体" w:hAnsi="宋体"/>
          <w:sz w:val="24"/>
          <w:szCs w:val="24"/>
          <w:lang w:val="zh-CN"/>
        </w:rPr>
      </w:pPr>
      <w:r>
        <w:rPr>
          <w:rFonts w:hint="eastAsia" w:ascii="宋体" w:hAnsi="宋体" w:cs="宋体"/>
          <w:kern w:val="0"/>
          <w:sz w:val="24"/>
          <w:szCs w:val="24"/>
          <w:lang w:val="zh-CN"/>
        </w:rPr>
        <w:t>供应商名称</w:t>
      </w:r>
      <w:r>
        <w:rPr>
          <w:rFonts w:ascii="宋体" w:hAnsi="宋体"/>
          <w:sz w:val="24"/>
          <w:szCs w:val="24"/>
        </w:rPr>
        <w:t>（</w:t>
      </w:r>
      <w:r>
        <w:rPr>
          <w:rFonts w:hint="eastAsia" w:ascii="宋体" w:hAnsi="宋体"/>
          <w:color w:val="000000"/>
          <w:sz w:val="24"/>
          <w:szCs w:val="24"/>
          <w:lang w:val="en-US" w:eastAsia="zh-CN"/>
        </w:rPr>
        <w:t>加盖CA电子公章</w:t>
      </w:r>
      <w:r>
        <w:rPr>
          <w:rFonts w:ascii="宋体" w:hAnsi="宋体"/>
          <w:sz w:val="24"/>
          <w:szCs w:val="24"/>
        </w:rPr>
        <w:t>）</w:t>
      </w:r>
      <w:r>
        <w:rPr>
          <w:rFonts w:hint="eastAsia" w:ascii="宋体" w:hAnsi="宋体" w:cs="宋体"/>
          <w:kern w:val="0"/>
          <w:sz w:val="24"/>
          <w:szCs w:val="24"/>
          <w:lang w:val="zh-CN"/>
        </w:rPr>
        <w:t>：</w:t>
      </w:r>
      <w:r>
        <w:rPr>
          <w:rFonts w:hint="eastAsia" w:ascii="宋体" w:hAnsi="宋体" w:cs="宋体"/>
          <w:kern w:val="0"/>
          <w:sz w:val="24"/>
          <w:szCs w:val="24"/>
          <w:u w:val="single"/>
          <w:lang w:val="zh-CN"/>
        </w:rPr>
        <w:t xml:space="preserve">                            </w:t>
      </w:r>
    </w:p>
    <w:p w14:paraId="7F167C67">
      <w:pPr>
        <w:autoSpaceDE w:val="0"/>
        <w:autoSpaceDN w:val="0"/>
        <w:adjustRightInd w:val="0"/>
        <w:snapToGrid w:val="0"/>
        <w:spacing w:before="25" w:after="25" w:line="400" w:lineRule="exact"/>
        <w:rPr>
          <w:rFonts w:ascii="宋体" w:hAnsi="宋体"/>
          <w:sz w:val="24"/>
          <w:szCs w:val="24"/>
        </w:rPr>
      </w:pPr>
      <w:r>
        <w:rPr>
          <w:rFonts w:ascii="宋体" w:hAnsi="宋体"/>
          <w:sz w:val="24"/>
          <w:szCs w:val="24"/>
        </w:rPr>
        <w:t>日期：</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ascii="宋体" w:hAnsi="宋体"/>
          <w:sz w:val="24"/>
          <w:szCs w:val="24"/>
        </w:rPr>
        <w:t>年</w:t>
      </w:r>
      <w:r>
        <w:rPr>
          <w:rFonts w:hint="eastAsia" w:ascii="宋体" w:hAnsi="宋体" w:cs="宋体"/>
          <w:kern w:val="0"/>
          <w:sz w:val="24"/>
          <w:szCs w:val="24"/>
          <w:u w:val="single"/>
          <w:lang w:val="zh-CN"/>
        </w:rPr>
        <w:t xml:space="preserve">    </w:t>
      </w:r>
      <w:r>
        <w:rPr>
          <w:rFonts w:ascii="宋体" w:hAnsi="宋体"/>
          <w:sz w:val="24"/>
          <w:szCs w:val="24"/>
        </w:rPr>
        <w:t>月</w:t>
      </w:r>
      <w:r>
        <w:rPr>
          <w:rFonts w:hint="eastAsia" w:ascii="宋体" w:hAnsi="宋体" w:cs="宋体"/>
          <w:kern w:val="0"/>
          <w:sz w:val="24"/>
          <w:szCs w:val="24"/>
          <w:u w:val="single"/>
          <w:lang w:val="zh-CN"/>
        </w:rPr>
        <w:t xml:space="preserve">    </w:t>
      </w:r>
      <w:r>
        <w:rPr>
          <w:rFonts w:ascii="宋体" w:hAnsi="宋体"/>
          <w:sz w:val="24"/>
          <w:szCs w:val="24"/>
        </w:rPr>
        <w:t>日</w:t>
      </w:r>
    </w:p>
    <w:p w14:paraId="301D7CEF">
      <w:pPr>
        <w:pStyle w:val="4"/>
      </w:pPr>
      <w:r>
        <w:br w:type="page"/>
      </w:r>
    </w:p>
    <w:p w14:paraId="2227ED62">
      <w:pPr>
        <w:autoSpaceDE w:val="0"/>
        <w:autoSpaceDN w:val="0"/>
        <w:adjustRightInd w:val="0"/>
        <w:spacing w:line="440" w:lineRule="exact"/>
        <w:jc w:val="both"/>
        <w:rPr>
          <w:rFonts w:hint="eastAsia" w:ascii="宋体" w:hAnsi="宋体"/>
          <w:b/>
          <w:bCs/>
          <w:sz w:val="28"/>
        </w:rPr>
      </w:pPr>
      <w:bookmarkStart w:id="14" w:name="_Hlk108563601"/>
      <w:r>
        <w:rPr>
          <w:rFonts w:hint="eastAsia" w:ascii="宋体" w:hAnsi="宋体"/>
          <w:b/>
          <w:sz w:val="28"/>
          <w:szCs w:val="28"/>
          <w:lang w:val="en-US" w:eastAsia="zh-CN"/>
        </w:rPr>
        <w:t>附件八、供应商类似业绩表</w:t>
      </w:r>
    </w:p>
    <w:p w14:paraId="31BAC5BE">
      <w:pPr>
        <w:keepNext w:val="0"/>
        <w:keepLines w:val="0"/>
        <w:pageBreakBefore w:val="0"/>
        <w:widowControl w:val="0"/>
        <w:kinsoku/>
        <w:wordWrap/>
        <w:overflowPunct/>
        <w:topLinePunct w:val="0"/>
        <w:autoSpaceDE/>
        <w:autoSpaceDN/>
        <w:bidi w:val="0"/>
        <w:adjustRightInd/>
        <w:snapToGrid/>
        <w:spacing w:after="233" w:afterLines="80" w:line="440" w:lineRule="exact"/>
        <w:jc w:val="center"/>
        <w:textAlignment w:val="auto"/>
        <w:rPr>
          <w:rFonts w:ascii="宋体" w:hAnsi="宋体"/>
          <w:b/>
          <w:bCs/>
          <w:sz w:val="28"/>
        </w:rPr>
      </w:pPr>
      <w:r>
        <w:rPr>
          <w:rFonts w:hint="eastAsia" w:ascii="宋体" w:hAnsi="宋体"/>
          <w:b/>
          <w:bCs/>
          <w:sz w:val="28"/>
          <w:lang w:val="en-US" w:eastAsia="zh-CN"/>
        </w:rPr>
        <w:t>2022</w:t>
      </w:r>
      <w:r>
        <w:rPr>
          <w:rFonts w:hint="eastAsia" w:ascii="宋体" w:hAnsi="宋体"/>
          <w:b/>
          <w:sz w:val="28"/>
          <w:szCs w:val="28"/>
        </w:rPr>
        <w:t>年</w:t>
      </w:r>
      <w:r>
        <w:rPr>
          <w:rFonts w:hint="eastAsia" w:ascii="宋体" w:hAnsi="宋体"/>
          <w:b/>
          <w:sz w:val="28"/>
          <w:szCs w:val="28"/>
          <w:lang w:val="en-US" w:eastAsia="zh-CN"/>
        </w:rPr>
        <w:t>1月1日</w:t>
      </w:r>
      <w:r>
        <w:rPr>
          <w:rFonts w:ascii="宋体" w:hAnsi="宋体"/>
          <w:b/>
          <w:bCs/>
          <w:sz w:val="28"/>
        </w:rPr>
        <w:t>以来类似项目</w:t>
      </w:r>
      <w:r>
        <w:rPr>
          <w:rFonts w:hint="eastAsia" w:ascii="宋体" w:hAnsi="宋体"/>
          <w:b/>
          <w:bCs/>
          <w:sz w:val="28"/>
        </w:rPr>
        <w:t>及</w:t>
      </w:r>
      <w:r>
        <w:rPr>
          <w:rFonts w:ascii="宋体" w:hAnsi="宋体"/>
          <w:b/>
          <w:bCs/>
          <w:sz w:val="28"/>
        </w:rPr>
        <w:t>更优项目业绩</w:t>
      </w:r>
    </w:p>
    <w:bookmarkEnd w:id="14"/>
    <w:tbl>
      <w:tblPr>
        <w:tblStyle w:val="17"/>
        <w:tblW w:w="980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417"/>
        <w:gridCol w:w="1276"/>
        <w:gridCol w:w="1559"/>
        <w:gridCol w:w="1276"/>
        <w:gridCol w:w="1044"/>
      </w:tblGrid>
      <w:tr w14:paraId="272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9" w:type="dxa"/>
            <w:noWrap w:val="0"/>
            <w:vAlign w:val="center"/>
          </w:tcPr>
          <w:p w14:paraId="4040D7A5">
            <w:pPr>
              <w:spacing w:line="440" w:lineRule="exact"/>
              <w:jc w:val="center"/>
              <w:rPr>
                <w:rFonts w:ascii="宋体" w:hAnsi="宋体"/>
                <w:b/>
                <w:szCs w:val="21"/>
              </w:rPr>
            </w:pPr>
            <w:r>
              <w:rPr>
                <w:rFonts w:hint="eastAsia" w:ascii="宋体" w:hAnsi="宋体"/>
                <w:b/>
                <w:szCs w:val="21"/>
              </w:rPr>
              <w:t>序号</w:t>
            </w:r>
          </w:p>
        </w:tc>
        <w:tc>
          <w:tcPr>
            <w:tcW w:w="2523" w:type="dxa"/>
            <w:noWrap w:val="0"/>
            <w:vAlign w:val="center"/>
          </w:tcPr>
          <w:p w14:paraId="19F86C35">
            <w:pPr>
              <w:spacing w:line="440" w:lineRule="exact"/>
              <w:jc w:val="center"/>
              <w:rPr>
                <w:rFonts w:ascii="宋体" w:hAnsi="宋体"/>
                <w:b/>
                <w:szCs w:val="21"/>
              </w:rPr>
            </w:pPr>
            <w:r>
              <w:rPr>
                <w:rFonts w:hint="eastAsia" w:ascii="宋体" w:hAnsi="宋体"/>
                <w:b/>
                <w:szCs w:val="21"/>
              </w:rPr>
              <w:t>项目名称</w:t>
            </w:r>
          </w:p>
        </w:tc>
        <w:tc>
          <w:tcPr>
            <w:tcW w:w="1417" w:type="dxa"/>
            <w:noWrap w:val="0"/>
            <w:vAlign w:val="center"/>
          </w:tcPr>
          <w:p w14:paraId="680D3847">
            <w:pPr>
              <w:spacing w:line="440" w:lineRule="exact"/>
              <w:jc w:val="center"/>
              <w:rPr>
                <w:rFonts w:ascii="宋体" w:hAnsi="宋体"/>
                <w:b/>
                <w:szCs w:val="21"/>
              </w:rPr>
            </w:pPr>
            <w:r>
              <w:rPr>
                <w:rFonts w:hint="eastAsia" w:ascii="宋体" w:hAnsi="宋体"/>
                <w:b/>
                <w:szCs w:val="21"/>
              </w:rPr>
              <w:t>用户单位</w:t>
            </w:r>
          </w:p>
        </w:tc>
        <w:tc>
          <w:tcPr>
            <w:tcW w:w="1276" w:type="dxa"/>
            <w:noWrap w:val="0"/>
            <w:vAlign w:val="center"/>
          </w:tcPr>
          <w:p w14:paraId="3C862707">
            <w:pPr>
              <w:spacing w:line="440" w:lineRule="exact"/>
              <w:jc w:val="center"/>
              <w:rPr>
                <w:rFonts w:ascii="宋体" w:hAnsi="宋体"/>
                <w:b/>
                <w:szCs w:val="21"/>
              </w:rPr>
            </w:pPr>
            <w:r>
              <w:rPr>
                <w:rFonts w:hint="eastAsia" w:ascii="宋体" w:hAnsi="宋体"/>
                <w:b/>
                <w:szCs w:val="21"/>
              </w:rPr>
              <w:t>工作内容</w:t>
            </w:r>
          </w:p>
        </w:tc>
        <w:tc>
          <w:tcPr>
            <w:tcW w:w="1559" w:type="dxa"/>
            <w:noWrap w:val="0"/>
            <w:vAlign w:val="center"/>
          </w:tcPr>
          <w:p w14:paraId="27D3D1F2">
            <w:pPr>
              <w:spacing w:line="440" w:lineRule="exact"/>
              <w:jc w:val="center"/>
              <w:rPr>
                <w:rFonts w:ascii="宋体" w:hAnsi="宋体"/>
                <w:b/>
                <w:szCs w:val="21"/>
              </w:rPr>
            </w:pPr>
            <w:r>
              <w:rPr>
                <w:rFonts w:hint="eastAsia" w:ascii="宋体" w:hAnsi="宋体"/>
                <w:b/>
                <w:szCs w:val="21"/>
              </w:rPr>
              <w:t>合同履行期限</w:t>
            </w:r>
          </w:p>
        </w:tc>
        <w:tc>
          <w:tcPr>
            <w:tcW w:w="1276" w:type="dxa"/>
            <w:noWrap w:val="0"/>
            <w:vAlign w:val="center"/>
          </w:tcPr>
          <w:p w14:paraId="6C00C697">
            <w:pPr>
              <w:spacing w:line="440" w:lineRule="exact"/>
              <w:jc w:val="center"/>
              <w:rPr>
                <w:rFonts w:ascii="宋体" w:hAnsi="宋体"/>
                <w:b/>
                <w:szCs w:val="21"/>
              </w:rPr>
            </w:pPr>
            <w:r>
              <w:rPr>
                <w:rFonts w:hint="eastAsia" w:ascii="宋体" w:hAnsi="宋体"/>
                <w:b/>
                <w:szCs w:val="21"/>
              </w:rPr>
              <w:t>合同金额</w:t>
            </w:r>
          </w:p>
        </w:tc>
        <w:tc>
          <w:tcPr>
            <w:tcW w:w="1044" w:type="dxa"/>
            <w:noWrap w:val="0"/>
            <w:vAlign w:val="center"/>
          </w:tcPr>
          <w:p w14:paraId="4A1D1429">
            <w:pPr>
              <w:spacing w:line="440" w:lineRule="exact"/>
              <w:jc w:val="center"/>
              <w:rPr>
                <w:rFonts w:ascii="宋体" w:hAnsi="宋体"/>
                <w:b/>
                <w:szCs w:val="21"/>
              </w:rPr>
            </w:pPr>
            <w:r>
              <w:rPr>
                <w:rFonts w:hint="eastAsia" w:ascii="宋体" w:hAnsi="宋体"/>
                <w:b/>
                <w:szCs w:val="21"/>
              </w:rPr>
              <w:t>备注</w:t>
            </w:r>
          </w:p>
        </w:tc>
      </w:tr>
      <w:tr w14:paraId="4B39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E7E402C">
            <w:pPr>
              <w:spacing w:line="440" w:lineRule="exact"/>
              <w:ind w:firstLine="440" w:firstLineChars="200"/>
              <w:rPr>
                <w:rFonts w:ascii="宋体" w:hAnsi="宋体"/>
                <w:szCs w:val="21"/>
              </w:rPr>
            </w:pPr>
          </w:p>
        </w:tc>
        <w:tc>
          <w:tcPr>
            <w:tcW w:w="2523" w:type="dxa"/>
            <w:noWrap w:val="0"/>
            <w:vAlign w:val="top"/>
          </w:tcPr>
          <w:p w14:paraId="3058FF6B">
            <w:pPr>
              <w:spacing w:line="440" w:lineRule="exact"/>
              <w:ind w:firstLine="440" w:firstLineChars="200"/>
              <w:rPr>
                <w:rFonts w:ascii="宋体" w:hAnsi="宋体"/>
                <w:szCs w:val="21"/>
              </w:rPr>
            </w:pPr>
          </w:p>
        </w:tc>
        <w:tc>
          <w:tcPr>
            <w:tcW w:w="1417" w:type="dxa"/>
            <w:noWrap w:val="0"/>
            <w:vAlign w:val="top"/>
          </w:tcPr>
          <w:p w14:paraId="444B9FB4">
            <w:pPr>
              <w:spacing w:line="440" w:lineRule="exact"/>
              <w:ind w:firstLine="440" w:firstLineChars="200"/>
              <w:rPr>
                <w:rFonts w:ascii="宋体" w:hAnsi="宋体"/>
                <w:szCs w:val="21"/>
              </w:rPr>
            </w:pPr>
          </w:p>
        </w:tc>
        <w:tc>
          <w:tcPr>
            <w:tcW w:w="1276" w:type="dxa"/>
            <w:noWrap w:val="0"/>
            <w:vAlign w:val="top"/>
          </w:tcPr>
          <w:p w14:paraId="7CC9DD3D">
            <w:pPr>
              <w:spacing w:line="440" w:lineRule="exact"/>
              <w:ind w:firstLine="440" w:firstLineChars="200"/>
              <w:rPr>
                <w:rFonts w:ascii="宋体" w:hAnsi="宋体"/>
                <w:szCs w:val="21"/>
              </w:rPr>
            </w:pPr>
          </w:p>
        </w:tc>
        <w:tc>
          <w:tcPr>
            <w:tcW w:w="1559" w:type="dxa"/>
            <w:noWrap w:val="0"/>
            <w:vAlign w:val="top"/>
          </w:tcPr>
          <w:p w14:paraId="7DDE9774">
            <w:pPr>
              <w:spacing w:line="440" w:lineRule="exact"/>
              <w:ind w:firstLine="440" w:firstLineChars="200"/>
              <w:rPr>
                <w:rFonts w:ascii="宋体" w:hAnsi="宋体"/>
                <w:szCs w:val="21"/>
              </w:rPr>
            </w:pPr>
          </w:p>
        </w:tc>
        <w:tc>
          <w:tcPr>
            <w:tcW w:w="1276" w:type="dxa"/>
            <w:noWrap w:val="0"/>
            <w:vAlign w:val="top"/>
          </w:tcPr>
          <w:p w14:paraId="2773F0B6">
            <w:pPr>
              <w:spacing w:line="440" w:lineRule="exact"/>
              <w:ind w:firstLine="440" w:firstLineChars="200"/>
              <w:rPr>
                <w:rFonts w:ascii="宋体" w:hAnsi="宋体"/>
                <w:szCs w:val="21"/>
              </w:rPr>
            </w:pPr>
          </w:p>
        </w:tc>
        <w:tc>
          <w:tcPr>
            <w:tcW w:w="1044" w:type="dxa"/>
            <w:noWrap w:val="0"/>
            <w:vAlign w:val="top"/>
          </w:tcPr>
          <w:p w14:paraId="4236C718">
            <w:pPr>
              <w:spacing w:line="440" w:lineRule="exact"/>
              <w:ind w:firstLine="440" w:firstLineChars="200"/>
              <w:rPr>
                <w:rFonts w:ascii="宋体" w:hAnsi="宋体"/>
                <w:szCs w:val="21"/>
              </w:rPr>
            </w:pPr>
          </w:p>
        </w:tc>
      </w:tr>
      <w:tr w14:paraId="3ED9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7486BCB2">
            <w:pPr>
              <w:spacing w:line="440" w:lineRule="exact"/>
              <w:ind w:firstLine="440" w:firstLineChars="200"/>
              <w:rPr>
                <w:rFonts w:ascii="宋体" w:hAnsi="宋体"/>
                <w:szCs w:val="21"/>
              </w:rPr>
            </w:pPr>
          </w:p>
        </w:tc>
        <w:tc>
          <w:tcPr>
            <w:tcW w:w="2523" w:type="dxa"/>
            <w:noWrap w:val="0"/>
            <w:vAlign w:val="top"/>
          </w:tcPr>
          <w:p w14:paraId="49910C99">
            <w:pPr>
              <w:spacing w:line="440" w:lineRule="exact"/>
              <w:ind w:firstLine="440" w:firstLineChars="200"/>
              <w:rPr>
                <w:rFonts w:ascii="宋体" w:hAnsi="宋体"/>
                <w:szCs w:val="21"/>
              </w:rPr>
            </w:pPr>
          </w:p>
        </w:tc>
        <w:tc>
          <w:tcPr>
            <w:tcW w:w="1417" w:type="dxa"/>
            <w:noWrap w:val="0"/>
            <w:vAlign w:val="top"/>
          </w:tcPr>
          <w:p w14:paraId="79FC7FF1">
            <w:pPr>
              <w:spacing w:line="440" w:lineRule="exact"/>
              <w:ind w:firstLine="440" w:firstLineChars="200"/>
              <w:rPr>
                <w:rFonts w:ascii="宋体" w:hAnsi="宋体"/>
                <w:szCs w:val="21"/>
              </w:rPr>
            </w:pPr>
          </w:p>
        </w:tc>
        <w:tc>
          <w:tcPr>
            <w:tcW w:w="1276" w:type="dxa"/>
            <w:noWrap w:val="0"/>
            <w:vAlign w:val="top"/>
          </w:tcPr>
          <w:p w14:paraId="526607DB">
            <w:pPr>
              <w:spacing w:line="440" w:lineRule="exact"/>
              <w:ind w:firstLine="440" w:firstLineChars="200"/>
              <w:rPr>
                <w:rFonts w:ascii="宋体" w:hAnsi="宋体"/>
                <w:szCs w:val="21"/>
              </w:rPr>
            </w:pPr>
          </w:p>
        </w:tc>
        <w:tc>
          <w:tcPr>
            <w:tcW w:w="1559" w:type="dxa"/>
            <w:noWrap w:val="0"/>
            <w:vAlign w:val="top"/>
          </w:tcPr>
          <w:p w14:paraId="3F53ACDB">
            <w:pPr>
              <w:spacing w:line="440" w:lineRule="exact"/>
              <w:ind w:firstLine="440" w:firstLineChars="200"/>
              <w:rPr>
                <w:rFonts w:ascii="宋体" w:hAnsi="宋体"/>
                <w:szCs w:val="21"/>
              </w:rPr>
            </w:pPr>
          </w:p>
        </w:tc>
        <w:tc>
          <w:tcPr>
            <w:tcW w:w="1276" w:type="dxa"/>
            <w:noWrap w:val="0"/>
            <w:vAlign w:val="top"/>
          </w:tcPr>
          <w:p w14:paraId="50DB6E38">
            <w:pPr>
              <w:spacing w:line="440" w:lineRule="exact"/>
              <w:ind w:firstLine="440" w:firstLineChars="200"/>
              <w:rPr>
                <w:rFonts w:ascii="宋体" w:hAnsi="宋体"/>
                <w:szCs w:val="21"/>
              </w:rPr>
            </w:pPr>
          </w:p>
        </w:tc>
        <w:tc>
          <w:tcPr>
            <w:tcW w:w="1044" w:type="dxa"/>
            <w:noWrap w:val="0"/>
            <w:vAlign w:val="top"/>
          </w:tcPr>
          <w:p w14:paraId="50D2E179">
            <w:pPr>
              <w:spacing w:line="440" w:lineRule="exact"/>
              <w:ind w:firstLine="440" w:firstLineChars="200"/>
              <w:rPr>
                <w:rFonts w:ascii="宋体" w:hAnsi="宋体"/>
                <w:szCs w:val="21"/>
              </w:rPr>
            </w:pPr>
          </w:p>
        </w:tc>
      </w:tr>
      <w:tr w14:paraId="787E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30D39BA">
            <w:pPr>
              <w:spacing w:line="440" w:lineRule="exact"/>
              <w:ind w:firstLine="440" w:firstLineChars="200"/>
              <w:rPr>
                <w:rFonts w:ascii="宋体" w:hAnsi="宋体"/>
                <w:szCs w:val="21"/>
              </w:rPr>
            </w:pPr>
          </w:p>
        </w:tc>
        <w:tc>
          <w:tcPr>
            <w:tcW w:w="2523" w:type="dxa"/>
            <w:noWrap w:val="0"/>
            <w:vAlign w:val="top"/>
          </w:tcPr>
          <w:p w14:paraId="09874757">
            <w:pPr>
              <w:spacing w:line="440" w:lineRule="exact"/>
              <w:ind w:firstLine="440" w:firstLineChars="200"/>
              <w:rPr>
                <w:rFonts w:ascii="宋体" w:hAnsi="宋体"/>
                <w:szCs w:val="21"/>
              </w:rPr>
            </w:pPr>
          </w:p>
        </w:tc>
        <w:tc>
          <w:tcPr>
            <w:tcW w:w="1417" w:type="dxa"/>
            <w:noWrap w:val="0"/>
            <w:vAlign w:val="top"/>
          </w:tcPr>
          <w:p w14:paraId="309C9510">
            <w:pPr>
              <w:spacing w:line="440" w:lineRule="exact"/>
              <w:ind w:firstLine="440" w:firstLineChars="200"/>
              <w:rPr>
                <w:rFonts w:ascii="宋体" w:hAnsi="宋体"/>
                <w:szCs w:val="21"/>
              </w:rPr>
            </w:pPr>
          </w:p>
        </w:tc>
        <w:tc>
          <w:tcPr>
            <w:tcW w:w="1276" w:type="dxa"/>
            <w:noWrap w:val="0"/>
            <w:vAlign w:val="top"/>
          </w:tcPr>
          <w:p w14:paraId="6A2DA1FB">
            <w:pPr>
              <w:spacing w:line="440" w:lineRule="exact"/>
              <w:ind w:firstLine="440" w:firstLineChars="200"/>
              <w:rPr>
                <w:rFonts w:ascii="宋体" w:hAnsi="宋体"/>
                <w:szCs w:val="21"/>
              </w:rPr>
            </w:pPr>
          </w:p>
        </w:tc>
        <w:tc>
          <w:tcPr>
            <w:tcW w:w="1559" w:type="dxa"/>
            <w:noWrap w:val="0"/>
            <w:vAlign w:val="top"/>
          </w:tcPr>
          <w:p w14:paraId="7383CD15">
            <w:pPr>
              <w:spacing w:line="440" w:lineRule="exact"/>
              <w:ind w:firstLine="440" w:firstLineChars="200"/>
              <w:rPr>
                <w:rFonts w:ascii="宋体" w:hAnsi="宋体"/>
                <w:szCs w:val="21"/>
              </w:rPr>
            </w:pPr>
          </w:p>
        </w:tc>
        <w:tc>
          <w:tcPr>
            <w:tcW w:w="1276" w:type="dxa"/>
            <w:noWrap w:val="0"/>
            <w:vAlign w:val="top"/>
          </w:tcPr>
          <w:p w14:paraId="385BD74D">
            <w:pPr>
              <w:spacing w:line="440" w:lineRule="exact"/>
              <w:ind w:firstLine="440" w:firstLineChars="200"/>
              <w:rPr>
                <w:rFonts w:ascii="宋体" w:hAnsi="宋体"/>
                <w:szCs w:val="21"/>
              </w:rPr>
            </w:pPr>
          </w:p>
        </w:tc>
        <w:tc>
          <w:tcPr>
            <w:tcW w:w="1044" w:type="dxa"/>
            <w:noWrap w:val="0"/>
            <w:vAlign w:val="top"/>
          </w:tcPr>
          <w:p w14:paraId="1F2B09FE">
            <w:pPr>
              <w:spacing w:line="440" w:lineRule="exact"/>
              <w:ind w:firstLine="440" w:firstLineChars="200"/>
              <w:rPr>
                <w:rFonts w:ascii="宋体" w:hAnsi="宋体"/>
                <w:szCs w:val="21"/>
              </w:rPr>
            </w:pPr>
          </w:p>
        </w:tc>
      </w:tr>
      <w:tr w14:paraId="33EA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47C8F74">
            <w:pPr>
              <w:spacing w:line="440" w:lineRule="exact"/>
              <w:ind w:firstLine="440" w:firstLineChars="200"/>
              <w:rPr>
                <w:rFonts w:ascii="宋体" w:hAnsi="宋体"/>
                <w:szCs w:val="21"/>
              </w:rPr>
            </w:pPr>
          </w:p>
        </w:tc>
        <w:tc>
          <w:tcPr>
            <w:tcW w:w="2523" w:type="dxa"/>
            <w:noWrap w:val="0"/>
            <w:vAlign w:val="top"/>
          </w:tcPr>
          <w:p w14:paraId="51BD2D69">
            <w:pPr>
              <w:spacing w:line="440" w:lineRule="exact"/>
              <w:ind w:firstLine="440" w:firstLineChars="200"/>
              <w:rPr>
                <w:rFonts w:ascii="宋体" w:hAnsi="宋体"/>
                <w:szCs w:val="21"/>
              </w:rPr>
            </w:pPr>
          </w:p>
        </w:tc>
        <w:tc>
          <w:tcPr>
            <w:tcW w:w="1417" w:type="dxa"/>
            <w:noWrap w:val="0"/>
            <w:vAlign w:val="top"/>
          </w:tcPr>
          <w:p w14:paraId="020B86A0">
            <w:pPr>
              <w:spacing w:line="440" w:lineRule="exact"/>
              <w:ind w:firstLine="440" w:firstLineChars="200"/>
              <w:rPr>
                <w:rFonts w:ascii="宋体" w:hAnsi="宋体"/>
                <w:szCs w:val="21"/>
              </w:rPr>
            </w:pPr>
          </w:p>
        </w:tc>
        <w:tc>
          <w:tcPr>
            <w:tcW w:w="1276" w:type="dxa"/>
            <w:noWrap w:val="0"/>
            <w:vAlign w:val="top"/>
          </w:tcPr>
          <w:p w14:paraId="01A82BC1">
            <w:pPr>
              <w:spacing w:line="440" w:lineRule="exact"/>
              <w:ind w:firstLine="440" w:firstLineChars="200"/>
              <w:rPr>
                <w:rFonts w:ascii="宋体" w:hAnsi="宋体"/>
                <w:szCs w:val="21"/>
              </w:rPr>
            </w:pPr>
          </w:p>
        </w:tc>
        <w:tc>
          <w:tcPr>
            <w:tcW w:w="1559" w:type="dxa"/>
            <w:noWrap w:val="0"/>
            <w:vAlign w:val="top"/>
          </w:tcPr>
          <w:p w14:paraId="5FD5F8EF">
            <w:pPr>
              <w:spacing w:line="440" w:lineRule="exact"/>
              <w:ind w:firstLine="440" w:firstLineChars="200"/>
              <w:rPr>
                <w:rFonts w:ascii="宋体" w:hAnsi="宋体"/>
                <w:szCs w:val="21"/>
              </w:rPr>
            </w:pPr>
          </w:p>
        </w:tc>
        <w:tc>
          <w:tcPr>
            <w:tcW w:w="1276" w:type="dxa"/>
            <w:noWrap w:val="0"/>
            <w:vAlign w:val="top"/>
          </w:tcPr>
          <w:p w14:paraId="52388E37">
            <w:pPr>
              <w:spacing w:line="440" w:lineRule="exact"/>
              <w:ind w:firstLine="440" w:firstLineChars="200"/>
              <w:rPr>
                <w:rFonts w:ascii="宋体" w:hAnsi="宋体"/>
                <w:szCs w:val="21"/>
              </w:rPr>
            </w:pPr>
          </w:p>
        </w:tc>
        <w:tc>
          <w:tcPr>
            <w:tcW w:w="1044" w:type="dxa"/>
            <w:noWrap w:val="0"/>
            <w:vAlign w:val="top"/>
          </w:tcPr>
          <w:p w14:paraId="1FBBD042">
            <w:pPr>
              <w:spacing w:line="440" w:lineRule="exact"/>
              <w:ind w:firstLine="440" w:firstLineChars="200"/>
              <w:rPr>
                <w:rFonts w:ascii="宋体" w:hAnsi="宋体"/>
                <w:szCs w:val="21"/>
              </w:rPr>
            </w:pPr>
          </w:p>
        </w:tc>
      </w:tr>
      <w:tr w14:paraId="6721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24BCFC4D">
            <w:pPr>
              <w:spacing w:line="440" w:lineRule="exact"/>
              <w:ind w:firstLine="440" w:firstLineChars="200"/>
              <w:rPr>
                <w:rFonts w:ascii="宋体" w:hAnsi="宋体"/>
                <w:szCs w:val="21"/>
              </w:rPr>
            </w:pPr>
          </w:p>
        </w:tc>
        <w:tc>
          <w:tcPr>
            <w:tcW w:w="2523" w:type="dxa"/>
            <w:noWrap w:val="0"/>
            <w:vAlign w:val="top"/>
          </w:tcPr>
          <w:p w14:paraId="0F582A23">
            <w:pPr>
              <w:spacing w:line="440" w:lineRule="exact"/>
              <w:ind w:firstLine="440" w:firstLineChars="200"/>
              <w:rPr>
                <w:rFonts w:ascii="宋体" w:hAnsi="宋体"/>
                <w:szCs w:val="21"/>
              </w:rPr>
            </w:pPr>
          </w:p>
        </w:tc>
        <w:tc>
          <w:tcPr>
            <w:tcW w:w="1417" w:type="dxa"/>
            <w:noWrap w:val="0"/>
            <w:vAlign w:val="top"/>
          </w:tcPr>
          <w:p w14:paraId="2692A889">
            <w:pPr>
              <w:spacing w:line="440" w:lineRule="exact"/>
              <w:ind w:firstLine="440" w:firstLineChars="200"/>
              <w:rPr>
                <w:rFonts w:ascii="宋体" w:hAnsi="宋体"/>
                <w:szCs w:val="21"/>
              </w:rPr>
            </w:pPr>
          </w:p>
        </w:tc>
        <w:tc>
          <w:tcPr>
            <w:tcW w:w="1276" w:type="dxa"/>
            <w:noWrap w:val="0"/>
            <w:vAlign w:val="top"/>
          </w:tcPr>
          <w:p w14:paraId="0053ADBA">
            <w:pPr>
              <w:spacing w:line="440" w:lineRule="exact"/>
              <w:ind w:firstLine="440" w:firstLineChars="200"/>
              <w:rPr>
                <w:rFonts w:ascii="宋体" w:hAnsi="宋体"/>
                <w:szCs w:val="21"/>
              </w:rPr>
            </w:pPr>
          </w:p>
        </w:tc>
        <w:tc>
          <w:tcPr>
            <w:tcW w:w="1559" w:type="dxa"/>
            <w:noWrap w:val="0"/>
            <w:vAlign w:val="top"/>
          </w:tcPr>
          <w:p w14:paraId="75DFE495">
            <w:pPr>
              <w:spacing w:line="440" w:lineRule="exact"/>
              <w:ind w:firstLine="440" w:firstLineChars="200"/>
              <w:rPr>
                <w:rFonts w:ascii="宋体" w:hAnsi="宋体"/>
                <w:szCs w:val="21"/>
              </w:rPr>
            </w:pPr>
          </w:p>
        </w:tc>
        <w:tc>
          <w:tcPr>
            <w:tcW w:w="1276" w:type="dxa"/>
            <w:noWrap w:val="0"/>
            <w:vAlign w:val="top"/>
          </w:tcPr>
          <w:p w14:paraId="58DC12F2">
            <w:pPr>
              <w:spacing w:line="440" w:lineRule="exact"/>
              <w:ind w:firstLine="440" w:firstLineChars="200"/>
              <w:rPr>
                <w:rFonts w:ascii="宋体" w:hAnsi="宋体"/>
                <w:szCs w:val="21"/>
              </w:rPr>
            </w:pPr>
          </w:p>
        </w:tc>
        <w:tc>
          <w:tcPr>
            <w:tcW w:w="1044" w:type="dxa"/>
            <w:noWrap w:val="0"/>
            <w:vAlign w:val="top"/>
          </w:tcPr>
          <w:p w14:paraId="44275EBB">
            <w:pPr>
              <w:spacing w:line="440" w:lineRule="exact"/>
              <w:ind w:firstLine="440" w:firstLineChars="200"/>
              <w:rPr>
                <w:rFonts w:ascii="宋体" w:hAnsi="宋体"/>
                <w:szCs w:val="21"/>
              </w:rPr>
            </w:pPr>
          </w:p>
        </w:tc>
      </w:tr>
      <w:tr w14:paraId="5E1C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C716B81">
            <w:pPr>
              <w:spacing w:line="440" w:lineRule="exact"/>
              <w:ind w:firstLine="440" w:firstLineChars="200"/>
              <w:rPr>
                <w:rFonts w:ascii="宋体" w:hAnsi="宋体"/>
                <w:szCs w:val="21"/>
              </w:rPr>
            </w:pPr>
          </w:p>
        </w:tc>
        <w:tc>
          <w:tcPr>
            <w:tcW w:w="2523" w:type="dxa"/>
            <w:noWrap w:val="0"/>
            <w:vAlign w:val="top"/>
          </w:tcPr>
          <w:p w14:paraId="5598928E">
            <w:pPr>
              <w:spacing w:line="440" w:lineRule="exact"/>
              <w:ind w:firstLine="440" w:firstLineChars="200"/>
              <w:rPr>
                <w:rFonts w:ascii="宋体" w:hAnsi="宋体"/>
                <w:szCs w:val="21"/>
              </w:rPr>
            </w:pPr>
          </w:p>
        </w:tc>
        <w:tc>
          <w:tcPr>
            <w:tcW w:w="1417" w:type="dxa"/>
            <w:noWrap w:val="0"/>
            <w:vAlign w:val="top"/>
          </w:tcPr>
          <w:p w14:paraId="14C48E16">
            <w:pPr>
              <w:spacing w:line="440" w:lineRule="exact"/>
              <w:ind w:firstLine="440" w:firstLineChars="200"/>
              <w:rPr>
                <w:rFonts w:ascii="宋体" w:hAnsi="宋体"/>
                <w:szCs w:val="21"/>
              </w:rPr>
            </w:pPr>
          </w:p>
        </w:tc>
        <w:tc>
          <w:tcPr>
            <w:tcW w:w="1276" w:type="dxa"/>
            <w:noWrap w:val="0"/>
            <w:vAlign w:val="top"/>
          </w:tcPr>
          <w:p w14:paraId="636ADCD0">
            <w:pPr>
              <w:spacing w:line="440" w:lineRule="exact"/>
              <w:ind w:firstLine="440" w:firstLineChars="200"/>
              <w:rPr>
                <w:rFonts w:ascii="宋体" w:hAnsi="宋体"/>
                <w:szCs w:val="21"/>
              </w:rPr>
            </w:pPr>
          </w:p>
        </w:tc>
        <w:tc>
          <w:tcPr>
            <w:tcW w:w="1559" w:type="dxa"/>
            <w:noWrap w:val="0"/>
            <w:vAlign w:val="top"/>
          </w:tcPr>
          <w:p w14:paraId="519C34DB">
            <w:pPr>
              <w:spacing w:line="440" w:lineRule="exact"/>
              <w:ind w:firstLine="440" w:firstLineChars="200"/>
              <w:rPr>
                <w:rFonts w:ascii="宋体" w:hAnsi="宋体"/>
                <w:szCs w:val="21"/>
              </w:rPr>
            </w:pPr>
          </w:p>
        </w:tc>
        <w:tc>
          <w:tcPr>
            <w:tcW w:w="1276" w:type="dxa"/>
            <w:noWrap w:val="0"/>
            <w:vAlign w:val="top"/>
          </w:tcPr>
          <w:p w14:paraId="05137555">
            <w:pPr>
              <w:spacing w:line="440" w:lineRule="exact"/>
              <w:ind w:firstLine="440" w:firstLineChars="200"/>
              <w:rPr>
                <w:rFonts w:ascii="宋体" w:hAnsi="宋体"/>
                <w:szCs w:val="21"/>
              </w:rPr>
            </w:pPr>
          </w:p>
        </w:tc>
        <w:tc>
          <w:tcPr>
            <w:tcW w:w="1044" w:type="dxa"/>
            <w:noWrap w:val="0"/>
            <w:vAlign w:val="top"/>
          </w:tcPr>
          <w:p w14:paraId="15B71270">
            <w:pPr>
              <w:spacing w:line="440" w:lineRule="exact"/>
              <w:ind w:firstLine="440" w:firstLineChars="200"/>
              <w:rPr>
                <w:rFonts w:ascii="宋体" w:hAnsi="宋体"/>
                <w:szCs w:val="21"/>
              </w:rPr>
            </w:pPr>
          </w:p>
        </w:tc>
      </w:tr>
      <w:tr w14:paraId="67F3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4696C29">
            <w:pPr>
              <w:spacing w:line="440" w:lineRule="exact"/>
              <w:ind w:firstLine="440" w:firstLineChars="200"/>
              <w:rPr>
                <w:rFonts w:ascii="宋体" w:hAnsi="宋体"/>
                <w:szCs w:val="21"/>
              </w:rPr>
            </w:pPr>
          </w:p>
        </w:tc>
        <w:tc>
          <w:tcPr>
            <w:tcW w:w="2523" w:type="dxa"/>
            <w:noWrap w:val="0"/>
            <w:vAlign w:val="top"/>
          </w:tcPr>
          <w:p w14:paraId="716A9118">
            <w:pPr>
              <w:spacing w:line="440" w:lineRule="exact"/>
              <w:ind w:firstLine="440" w:firstLineChars="200"/>
              <w:rPr>
                <w:rFonts w:ascii="宋体" w:hAnsi="宋体"/>
                <w:szCs w:val="21"/>
              </w:rPr>
            </w:pPr>
          </w:p>
        </w:tc>
        <w:tc>
          <w:tcPr>
            <w:tcW w:w="1417" w:type="dxa"/>
            <w:noWrap w:val="0"/>
            <w:vAlign w:val="top"/>
          </w:tcPr>
          <w:p w14:paraId="05D7B486">
            <w:pPr>
              <w:spacing w:line="440" w:lineRule="exact"/>
              <w:ind w:firstLine="440" w:firstLineChars="200"/>
              <w:rPr>
                <w:rFonts w:ascii="宋体" w:hAnsi="宋体"/>
                <w:szCs w:val="21"/>
              </w:rPr>
            </w:pPr>
          </w:p>
        </w:tc>
        <w:tc>
          <w:tcPr>
            <w:tcW w:w="1276" w:type="dxa"/>
            <w:noWrap w:val="0"/>
            <w:vAlign w:val="top"/>
          </w:tcPr>
          <w:p w14:paraId="4DDC6CA2">
            <w:pPr>
              <w:spacing w:line="440" w:lineRule="exact"/>
              <w:ind w:firstLine="440" w:firstLineChars="200"/>
              <w:rPr>
                <w:rFonts w:ascii="宋体" w:hAnsi="宋体"/>
                <w:szCs w:val="21"/>
              </w:rPr>
            </w:pPr>
          </w:p>
        </w:tc>
        <w:tc>
          <w:tcPr>
            <w:tcW w:w="1559" w:type="dxa"/>
            <w:noWrap w:val="0"/>
            <w:vAlign w:val="top"/>
          </w:tcPr>
          <w:p w14:paraId="0CD94493">
            <w:pPr>
              <w:spacing w:line="440" w:lineRule="exact"/>
              <w:ind w:firstLine="440" w:firstLineChars="200"/>
              <w:rPr>
                <w:rFonts w:ascii="宋体" w:hAnsi="宋体"/>
                <w:szCs w:val="21"/>
              </w:rPr>
            </w:pPr>
          </w:p>
        </w:tc>
        <w:tc>
          <w:tcPr>
            <w:tcW w:w="1276" w:type="dxa"/>
            <w:noWrap w:val="0"/>
            <w:vAlign w:val="top"/>
          </w:tcPr>
          <w:p w14:paraId="17E6D3FA">
            <w:pPr>
              <w:spacing w:line="440" w:lineRule="exact"/>
              <w:ind w:firstLine="440" w:firstLineChars="200"/>
              <w:rPr>
                <w:rFonts w:ascii="宋体" w:hAnsi="宋体"/>
                <w:szCs w:val="21"/>
              </w:rPr>
            </w:pPr>
          </w:p>
        </w:tc>
        <w:tc>
          <w:tcPr>
            <w:tcW w:w="1044" w:type="dxa"/>
            <w:noWrap w:val="0"/>
            <w:vAlign w:val="top"/>
          </w:tcPr>
          <w:p w14:paraId="21D76A34">
            <w:pPr>
              <w:spacing w:line="440" w:lineRule="exact"/>
              <w:ind w:firstLine="440" w:firstLineChars="200"/>
              <w:rPr>
                <w:rFonts w:ascii="宋体" w:hAnsi="宋体"/>
                <w:szCs w:val="21"/>
              </w:rPr>
            </w:pPr>
          </w:p>
        </w:tc>
      </w:tr>
      <w:tr w14:paraId="265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E64F338">
            <w:pPr>
              <w:spacing w:line="440" w:lineRule="exact"/>
              <w:ind w:firstLine="440" w:firstLineChars="200"/>
              <w:rPr>
                <w:rFonts w:ascii="宋体" w:hAnsi="宋体"/>
                <w:szCs w:val="21"/>
              </w:rPr>
            </w:pPr>
          </w:p>
        </w:tc>
        <w:tc>
          <w:tcPr>
            <w:tcW w:w="2523" w:type="dxa"/>
            <w:noWrap w:val="0"/>
            <w:vAlign w:val="top"/>
          </w:tcPr>
          <w:p w14:paraId="7A9FA9FF">
            <w:pPr>
              <w:spacing w:line="440" w:lineRule="exact"/>
              <w:ind w:firstLine="440" w:firstLineChars="200"/>
              <w:rPr>
                <w:rFonts w:ascii="宋体" w:hAnsi="宋体"/>
                <w:szCs w:val="21"/>
              </w:rPr>
            </w:pPr>
          </w:p>
        </w:tc>
        <w:tc>
          <w:tcPr>
            <w:tcW w:w="1417" w:type="dxa"/>
            <w:noWrap w:val="0"/>
            <w:vAlign w:val="top"/>
          </w:tcPr>
          <w:p w14:paraId="26E4B127">
            <w:pPr>
              <w:spacing w:line="440" w:lineRule="exact"/>
              <w:ind w:firstLine="440" w:firstLineChars="200"/>
              <w:rPr>
                <w:rFonts w:ascii="宋体" w:hAnsi="宋体"/>
                <w:szCs w:val="21"/>
              </w:rPr>
            </w:pPr>
          </w:p>
        </w:tc>
        <w:tc>
          <w:tcPr>
            <w:tcW w:w="1276" w:type="dxa"/>
            <w:noWrap w:val="0"/>
            <w:vAlign w:val="top"/>
          </w:tcPr>
          <w:p w14:paraId="5DD6CE2B">
            <w:pPr>
              <w:spacing w:line="440" w:lineRule="exact"/>
              <w:ind w:firstLine="440" w:firstLineChars="200"/>
              <w:rPr>
                <w:rFonts w:ascii="宋体" w:hAnsi="宋体"/>
                <w:szCs w:val="21"/>
              </w:rPr>
            </w:pPr>
          </w:p>
        </w:tc>
        <w:tc>
          <w:tcPr>
            <w:tcW w:w="1559" w:type="dxa"/>
            <w:noWrap w:val="0"/>
            <w:vAlign w:val="top"/>
          </w:tcPr>
          <w:p w14:paraId="68304CBF">
            <w:pPr>
              <w:spacing w:line="440" w:lineRule="exact"/>
              <w:ind w:firstLine="440" w:firstLineChars="200"/>
              <w:rPr>
                <w:rFonts w:ascii="宋体" w:hAnsi="宋体"/>
                <w:szCs w:val="21"/>
              </w:rPr>
            </w:pPr>
          </w:p>
        </w:tc>
        <w:tc>
          <w:tcPr>
            <w:tcW w:w="1276" w:type="dxa"/>
            <w:noWrap w:val="0"/>
            <w:vAlign w:val="top"/>
          </w:tcPr>
          <w:p w14:paraId="08C751CD">
            <w:pPr>
              <w:spacing w:line="440" w:lineRule="exact"/>
              <w:ind w:firstLine="440" w:firstLineChars="200"/>
              <w:rPr>
                <w:rFonts w:ascii="宋体" w:hAnsi="宋体"/>
                <w:szCs w:val="21"/>
              </w:rPr>
            </w:pPr>
          </w:p>
        </w:tc>
        <w:tc>
          <w:tcPr>
            <w:tcW w:w="1044" w:type="dxa"/>
            <w:noWrap w:val="0"/>
            <w:vAlign w:val="top"/>
          </w:tcPr>
          <w:p w14:paraId="2D7C6A3E">
            <w:pPr>
              <w:spacing w:line="440" w:lineRule="exact"/>
              <w:ind w:firstLine="440" w:firstLineChars="200"/>
              <w:rPr>
                <w:rFonts w:ascii="宋体" w:hAnsi="宋体"/>
                <w:szCs w:val="21"/>
              </w:rPr>
            </w:pPr>
          </w:p>
        </w:tc>
      </w:tr>
      <w:tr w14:paraId="66B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5B2160C0">
            <w:pPr>
              <w:spacing w:line="440" w:lineRule="exact"/>
              <w:ind w:firstLine="440" w:firstLineChars="200"/>
              <w:rPr>
                <w:rFonts w:ascii="宋体" w:hAnsi="宋体"/>
                <w:szCs w:val="21"/>
              </w:rPr>
            </w:pPr>
          </w:p>
        </w:tc>
        <w:tc>
          <w:tcPr>
            <w:tcW w:w="2523" w:type="dxa"/>
            <w:noWrap w:val="0"/>
            <w:vAlign w:val="top"/>
          </w:tcPr>
          <w:p w14:paraId="39E671D7">
            <w:pPr>
              <w:spacing w:line="440" w:lineRule="exact"/>
              <w:ind w:firstLine="440" w:firstLineChars="200"/>
              <w:rPr>
                <w:rFonts w:ascii="宋体" w:hAnsi="宋体"/>
                <w:szCs w:val="21"/>
              </w:rPr>
            </w:pPr>
          </w:p>
        </w:tc>
        <w:tc>
          <w:tcPr>
            <w:tcW w:w="1417" w:type="dxa"/>
            <w:noWrap w:val="0"/>
            <w:vAlign w:val="top"/>
          </w:tcPr>
          <w:p w14:paraId="49567844">
            <w:pPr>
              <w:spacing w:line="440" w:lineRule="exact"/>
              <w:ind w:firstLine="440" w:firstLineChars="200"/>
              <w:rPr>
                <w:rFonts w:ascii="宋体" w:hAnsi="宋体"/>
                <w:szCs w:val="21"/>
              </w:rPr>
            </w:pPr>
          </w:p>
        </w:tc>
        <w:tc>
          <w:tcPr>
            <w:tcW w:w="1276" w:type="dxa"/>
            <w:noWrap w:val="0"/>
            <w:vAlign w:val="top"/>
          </w:tcPr>
          <w:p w14:paraId="7C67B3EC">
            <w:pPr>
              <w:spacing w:line="440" w:lineRule="exact"/>
              <w:ind w:firstLine="440" w:firstLineChars="200"/>
              <w:rPr>
                <w:rFonts w:ascii="宋体" w:hAnsi="宋体"/>
                <w:szCs w:val="21"/>
              </w:rPr>
            </w:pPr>
          </w:p>
        </w:tc>
        <w:tc>
          <w:tcPr>
            <w:tcW w:w="1559" w:type="dxa"/>
            <w:noWrap w:val="0"/>
            <w:vAlign w:val="top"/>
          </w:tcPr>
          <w:p w14:paraId="24F56D7D">
            <w:pPr>
              <w:spacing w:line="440" w:lineRule="exact"/>
              <w:ind w:firstLine="440" w:firstLineChars="200"/>
              <w:rPr>
                <w:rFonts w:ascii="宋体" w:hAnsi="宋体"/>
                <w:szCs w:val="21"/>
              </w:rPr>
            </w:pPr>
          </w:p>
        </w:tc>
        <w:tc>
          <w:tcPr>
            <w:tcW w:w="1276" w:type="dxa"/>
            <w:noWrap w:val="0"/>
            <w:vAlign w:val="top"/>
          </w:tcPr>
          <w:p w14:paraId="34CE6FE8">
            <w:pPr>
              <w:spacing w:line="440" w:lineRule="exact"/>
              <w:ind w:firstLine="440" w:firstLineChars="200"/>
              <w:rPr>
                <w:rFonts w:ascii="宋体" w:hAnsi="宋体"/>
                <w:szCs w:val="21"/>
              </w:rPr>
            </w:pPr>
          </w:p>
        </w:tc>
        <w:tc>
          <w:tcPr>
            <w:tcW w:w="1044" w:type="dxa"/>
            <w:noWrap w:val="0"/>
            <w:vAlign w:val="top"/>
          </w:tcPr>
          <w:p w14:paraId="2DF383E3">
            <w:pPr>
              <w:spacing w:line="440" w:lineRule="exact"/>
              <w:ind w:firstLine="440" w:firstLineChars="200"/>
              <w:rPr>
                <w:rFonts w:ascii="宋体" w:hAnsi="宋体"/>
                <w:szCs w:val="21"/>
              </w:rPr>
            </w:pPr>
          </w:p>
        </w:tc>
      </w:tr>
      <w:tr w14:paraId="0321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3D5987C8">
            <w:pPr>
              <w:spacing w:line="440" w:lineRule="exact"/>
              <w:ind w:firstLine="440" w:firstLineChars="200"/>
              <w:rPr>
                <w:rFonts w:ascii="宋体" w:hAnsi="宋体"/>
                <w:szCs w:val="21"/>
              </w:rPr>
            </w:pPr>
          </w:p>
        </w:tc>
        <w:tc>
          <w:tcPr>
            <w:tcW w:w="2523" w:type="dxa"/>
            <w:noWrap w:val="0"/>
            <w:vAlign w:val="top"/>
          </w:tcPr>
          <w:p w14:paraId="3E6EC4E5">
            <w:pPr>
              <w:spacing w:line="440" w:lineRule="exact"/>
              <w:ind w:firstLine="440" w:firstLineChars="200"/>
              <w:rPr>
                <w:rFonts w:ascii="宋体" w:hAnsi="宋体"/>
                <w:szCs w:val="21"/>
              </w:rPr>
            </w:pPr>
          </w:p>
        </w:tc>
        <w:tc>
          <w:tcPr>
            <w:tcW w:w="1417" w:type="dxa"/>
            <w:noWrap w:val="0"/>
            <w:vAlign w:val="top"/>
          </w:tcPr>
          <w:p w14:paraId="6AF054DF">
            <w:pPr>
              <w:spacing w:line="440" w:lineRule="exact"/>
              <w:ind w:firstLine="440" w:firstLineChars="200"/>
              <w:rPr>
                <w:rFonts w:ascii="宋体" w:hAnsi="宋体"/>
                <w:szCs w:val="21"/>
              </w:rPr>
            </w:pPr>
          </w:p>
        </w:tc>
        <w:tc>
          <w:tcPr>
            <w:tcW w:w="1276" w:type="dxa"/>
            <w:noWrap w:val="0"/>
            <w:vAlign w:val="top"/>
          </w:tcPr>
          <w:p w14:paraId="08D5DB80">
            <w:pPr>
              <w:spacing w:line="440" w:lineRule="exact"/>
              <w:ind w:firstLine="440" w:firstLineChars="200"/>
              <w:rPr>
                <w:rFonts w:ascii="宋体" w:hAnsi="宋体"/>
                <w:szCs w:val="21"/>
              </w:rPr>
            </w:pPr>
          </w:p>
        </w:tc>
        <w:tc>
          <w:tcPr>
            <w:tcW w:w="1559" w:type="dxa"/>
            <w:noWrap w:val="0"/>
            <w:vAlign w:val="top"/>
          </w:tcPr>
          <w:p w14:paraId="3CB1BD7D">
            <w:pPr>
              <w:spacing w:line="440" w:lineRule="exact"/>
              <w:ind w:firstLine="440" w:firstLineChars="200"/>
              <w:rPr>
                <w:rFonts w:ascii="宋体" w:hAnsi="宋体"/>
                <w:szCs w:val="21"/>
              </w:rPr>
            </w:pPr>
          </w:p>
        </w:tc>
        <w:tc>
          <w:tcPr>
            <w:tcW w:w="1276" w:type="dxa"/>
            <w:noWrap w:val="0"/>
            <w:vAlign w:val="top"/>
          </w:tcPr>
          <w:p w14:paraId="1D567ECB">
            <w:pPr>
              <w:spacing w:line="440" w:lineRule="exact"/>
              <w:ind w:firstLine="440" w:firstLineChars="200"/>
              <w:rPr>
                <w:rFonts w:ascii="宋体" w:hAnsi="宋体"/>
                <w:szCs w:val="21"/>
              </w:rPr>
            </w:pPr>
          </w:p>
        </w:tc>
        <w:tc>
          <w:tcPr>
            <w:tcW w:w="1044" w:type="dxa"/>
            <w:noWrap w:val="0"/>
            <w:vAlign w:val="top"/>
          </w:tcPr>
          <w:p w14:paraId="447C3214">
            <w:pPr>
              <w:spacing w:line="440" w:lineRule="exact"/>
              <w:ind w:firstLine="440" w:firstLineChars="200"/>
              <w:rPr>
                <w:rFonts w:ascii="宋体" w:hAnsi="宋体"/>
                <w:szCs w:val="21"/>
              </w:rPr>
            </w:pPr>
          </w:p>
        </w:tc>
      </w:tr>
      <w:tr w14:paraId="7083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1BC429C">
            <w:pPr>
              <w:spacing w:line="440" w:lineRule="exact"/>
              <w:ind w:firstLine="440" w:firstLineChars="200"/>
              <w:rPr>
                <w:rFonts w:ascii="宋体" w:hAnsi="宋体"/>
                <w:szCs w:val="21"/>
              </w:rPr>
            </w:pPr>
          </w:p>
        </w:tc>
        <w:tc>
          <w:tcPr>
            <w:tcW w:w="2523" w:type="dxa"/>
            <w:noWrap w:val="0"/>
            <w:vAlign w:val="top"/>
          </w:tcPr>
          <w:p w14:paraId="6A9EED26">
            <w:pPr>
              <w:spacing w:line="440" w:lineRule="exact"/>
              <w:ind w:firstLine="440" w:firstLineChars="200"/>
              <w:rPr>
                <w:rFonts w:ascii="宋体" w:hAnsi="宋体"/>
                <w:szCs w:val="21"/>
              </w:rPr>
            </w:pPr>
          </w:p>
        </w:tc>
        <w:tc>
          <w:tcPr>
            <w:tcW w:w="1417" w:type="dxa"/>
            <w:noWrap w:val="0"/>
            <w:vAlign w:val="top"/>
          </w:tcPr>
          <w:p w14:paraId="335AC7B6">
            <w:pPr>
              <w:spacing w:line="440" w:lineRule="exact"/>
              <w:ind w:firstLine="440" w:firstLineChars="200"/>
              <w:rPr>
                <w:rFonts w:ascii="宋体" w:hAnsi="宋体"/>
                <w:szCs w:val="21"/>
              </w:rPr>
            </w:pPr>
          </w:p>
        </w:tc>
        <w:tc>
          <w:tcPr>
            <w:tcW w:w="1276" w:type="dxa"/>
            <w:noWrap w:val="0"/>
            <w:vAlign w:val="top"/>
          </w:tcPr>
          <w:p w14:paraId="578BD997">
            <w:pPr>
              <w:spacing w:line="440" w:lineRule="exact"/>
              <w:ind w:firstLine="440" w:firstLineChars="200"/>
              <w:rPr>
                <w:rFonts w:ascii="宋体" w:hAnsi="宋体"/>
                <w:szCs w:val="21"/>
              </w:rPr>
            </w:pPr>
          </w:p>
        </w:tc>
        <w:tc>
          <w:tcPr>
            <w:tcW w:w="1559" w:type="dxa"/>
            <w:noWrap w:val="0"/>
            <w:vAlign w:val="top"/>
          </w:tcPr>
          <w:p w14:paraId="1346F275">
            <w:pPr>
              <w:spacing w:line="440" w:lineRule="exact"/>
              <w:ind w:firstLine="440" w:firstLineChars="200"/>
              <w:rPr>
                <w:rFonts w:ascii="宋体" w:hAnsi="宋体"/>
                <w:szCs w:val="21"/>
              </w:rPr>
            </w:pPr>
          </w:p>
        </w:tc>
        <w:tc>
          <w:tcPr>
            <w:tcW w:w="1276" w:type="dxa"/>
            <w:noWrap w:val="0"/>
            <w:vAlign w:val="top"/>
          </w:tcPr>
          <w:p w14:paraId="2392EBDE">
            <w:pPr>
              <w:spacing w:line="440" w:lineRule="exact"/>
              <w:ind w:firstLine="440" w:firstLineChars="200"/>
              <w:rPr>
                <w:rFonts w:ascii="宋体" w:hAnsi="宋体"/>
                <w:szCs w:val="21"/>
              </w:rPr>
            </w:pPr>
          </w:p>
        </w:tc>
        <w:tc>
          <w:tcPr>
            <w:tcW w:w="1044" w:type="dxa"/>
            <w:noWrap w:val="0"/>
            <w:vAlign w:val="top"/>
          </w:tcPr>
          <w:p w14:paraId="36523560">
            <w:pPr>
              <w:spacing w:line="440" w:lineRule="exact"/>
              <w:ind w:firstLine="440" w:firstLineChars="200"/>
              <w:rPr>
                <w:rFonts w:ascii="宋体" w:hAnsi="宋体"/>
                <w:szCs w:val="21"/>
              </w:rPr>
            </w:pPr>
          </w:p>
        </w:tc>
      </w:tr>
      <w:tr w14:paraId="4B1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4A3D6E8F">
            <w:pPr>
              <w:spacing w:line="440" w:lineRule="exact"/>
              <w:ind w:firstLine="440" w:firstLineChars="200"/>
              <w:rPr>
                <w:rFonts w:ascii="宋体" w:hAnsi="宋体"/>
                <w:szCs w:val="21"/>
              </w:rPr>
            </w:pPr>
          </w:p>
        </w:tc>
        <w:tc>
          <w:tcPr>
            <w:tcW w:w="2523" w:type="dxa"/>
            <w:noWrap w:val="0"/>
            <w:vAlign w:val="top"/>
          </w:tcPr>
          <w:p w14:paraId="6EE32028">
            <w:pPr>
              <w:spacing w:line="440" w:lineRule="exact"/>
              <w:ind w:firstLine="440" w:firstLineChars="200"/>
              <w:rPr>
                <w:rFonts w:ascii="宋体" w:hAnsi="宋体"/>
                <w:szCs w:val="21"/>
              </w:rPr>
            </w:pPr>
          </w:p>
        </w:tc>
        <w:tc>
          <w:tcPr>
            <w:tcW w:w="1417" w:type="dxa"/>
            <w:noWrap w:val="0"/>
            <w:vAlign w:val="top"/>
          </w:tcPr>
          <w:p w14:paraId="3CE5FABC">
            <w:pPr>
              <w:spacing w:line="440" w:lineRule="exact"/>
              <w:ind w:firstLine="440" w:firstLineChars="200"/>
              <w:rPr>
                <w:rFonts w:ascii="宋体" w:hAnsi="宋体"/>
                <w:szCs w:val="21"/>
              </w:rPr>
            </w:pPr>
          </w:p>
        </w:tc>
        <w:tc>
          <w:tcPr>
            <w:tcW w:w="1276" w:type="dxa"/>
            <w:noWrap w:val="0"/>
            <w:vAlign w:val="top"/>
          </w:tcPr>
          <w:p w14:paraId="0EAC2814">
            <w:pPr>
              <w:spacing w:line="440" w:lineRule="exact"/>
              <w:ind w:firstLine="440" w:firstLineChars="200"/>
              <w:rPr>
                <w:rFonts w:ascii="宋体" w:hAnsi="宋体"/>
                <w:szCs w:val="21"/>
              </w:rPr>
            </w:pPr>
          </w:p>
        </w:tc>
        <w:tc>
          <w:tcPr>
            <w:tcW w:w="1559" w:type="dxa"/>
            <w:noWrap w:val="0"/>
            <w:vAlign w:val="top"/>
          </w:tcPr>
          <w:p w14:paraId="1AFCE5E1">
            <w:pPr>
              <w:spacing w:line="440" w:lineRule="exact"/>
              <w:ind w:firstLine="440" w:firstLineChars="200"/>
              <w:rPr>
                <w:rFonts w:ascii="宋体" w:hAnsi="宋体"/>
                <w:szCs w:val="21"/>
              </w:rPr>
            </w:pPr>
          </w:p>
        </w:tc>
        <w:tc>
          <w:tcPr>
            <w:tcW w:w="1276" w:type="dxa"/>
            <w:noWrap w:val="0"/>
            <w:vAlign w:val="top"/>
          </w:tcPr>
          <w:p w14:paraId="354E7DF1">
            <w:pPr>
              <w:spacing w:line="440" w:lineRule="exact"/>
              <w:ind w:firstLine="440" w:firstLineChars="200"/>
              <w:rPr>
                <w:rFonts w:ascii="宋体" w:hAnsi="宋体"/>
                <w:szCs w:val="21"/>
              </w:rPr>
            </w:pPr>
          </w:p>
        </w:tc>
        <w:tc>
          <w:tcPr>
            <w:tcW w:w="1044" w:type="dxa"/>
            <w:noWrap w:val="0"/>
            <w:vAlign w:val="top"/>
          </w:tcPr>
          <w:p w14:paraId="70339AC0">
            <w:pPr>
              <w:spacing w:line="440" w:lineRule="exact"/>
              <w:ind w:firstLine="440" w:firstLineChars="200"/>
              <w:rPr>
                <w:rFonts w:ascii="宋体" w:hAnsi="宋体"/>
                <w:szCs w:val="21"/>
              </w:rPr>
            </w:pPr>
          </w:p>
        </w:tc>
      </w:tr>
      <w:tr w14:paraId="161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C68DA32">
            <w:pPr>
              <w:spacing w:line="440" w:lineRule="exact"/>
              <w:ind w:firstLine="440" w:firstLineChars="200"/>
              <w:rPr>
                <w:rFonts w:ascii="宋体" w:hAnsi="宋体"/>
                <w:szCs w:val="21"/>
              </w:rPr>
            </w:pPr>
          </w:p>
        </w:tc>
        <w:tc>
          <w:tcPr>
            <w:tcW w:w="2523" w:type="dxa"/>
            <w:noWrap w:val="0"/>
            <w:vAlign w:val="top"/>
          </w:tcPr>
          <w:p w14:paraId="1C1FFB58">
            <w:pPr>
              <w:spacing w:line="440" w:lineRule="exact"/>
              <w:ind w:firstLine="440" w:firstLineChars="200"/>
              <w:rPr>
                <w:rFonts w:ascii="宋体" w:hAnsi="宋体"/>
                <w:szCs w:val="21"/>
              </w:rPr>
            </w:pPr>
          </w:p>
        </w:tc>
        <w:tc>
          <w:tcPr>
            <w:tcW w:w="1417" w:type="dxa"/>
            <w:noWrap w:val="0"/>
            <w:vAlign w:val="top"/>
          </w:tcPr>
          <w:p w14:paraId="05BD8D92">
            <w:pPr>
              <w:spacing w:line="440" w:lineRule="exact"/>
              <w:ind w:firstLine="440" w:firstLineChars="200"/>
              <w:rPr>
                <w:rFonts w:ascii="宋体" w:hAnsi="宋体"/>
                <w:szCs w:val="21"/>
              </w:rPr>
            </w:pPr>
          </w:p>
        </w:tc>
        <w:tc>
          <w:tcPr>
            <w:tcW w:w="1276" w:type="dxa"/>
            <w:noWrap w:val="0"/>
            <w:vAlign w:val="top"/>
          </w:tcPr>
          <w:p w14:paraId="66369837">
            <w:pPr>
              <w:spacing w:line="440" w:lineRule="exact"/>
              <w:ind w:firstLine="440" w:firstLineChars="200"/>
              <w:rPr>
                <w:rFonts w:ascii="宋体" w:hAnsi="宋体"/>
                <w:szCs w:val="21"/>
              </w:rPr>
            </w:pPr>
          </w:p>
        </w:tc>
        <w:tc>
          <w:tcPr>
            <w:tcW w:w="1559" w:type="dxa"/>
            <w:noWrap w:val="0"/>
            <w:vAlign w:val="top"/>
          </w:tcPr>
          <w:p w14:paraId="70712DDE">
            <w:pPr>
              <w:spacing w:line="440" w:lineRule="exact"/>
              <w:ind w:firstLine="440" w:firstLineChars="200"/>
              <w:rPr>
                <w:rFonts w:ascii="宋体" w:hAnsi="宋体"/>
                <w:szCs w:val="21"/>
              </w:rPr>
            </w:pPr>
          </w:p>
        </w:tc>
        <w:tc>
          <w:tcPr>
            <w:tcW w:w="1276" w:type="dxa"/>
            <w:noWrap w:val="0"/>
            <w:vAlign w:val="top"/>
          </w:tcPr>
          <w:p w14:paraId="7ED09008">
            <w:pPr>
              <w:spacing w:line="440" w:lineRule="exact"/>
              <w:ind w:firstLine="440" w:firstLineChars="200"/>
              <w:rPr>
                <w:rFonts w:ascii="宋体" w:hAnsi="宋体"/>
                <w:szCs w:val="21"/>
              </w:rPr>
            </w:pPr>
          </w:p>
        </w:tc>
        <w:tc>
          <w:tcPr>
            <w:tcW w:w="1044" w:type="dxa"/>
            <w:noWrap w:val="0"/>
            <w:vAlign w:val="top"/>
          </w:tcPr>
          <w:p w14:paraId="384C7C62">
            <w:pPr>
              <w:spacing w:line="440" w:lineRule="exact"/>
              <w:ind w:firstLine="440" w:firstLineChars="200"/>
              <w:rPr>
                <w:rFonts w:ascii="宋体" w:hAnsi="宋体"/>
                <w:szCs w:val="21"/>
              </w:rPr>
            </w:pPr>
          </w:p>
        </w:tc>
      </w:tr>
      <w:tr w14:paraId="20A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05C42578">
            <w:pPr>
              <w:spacing w:line="440" w:lineRule="exact"/>
              <w:ind w:firstLine="440" w:firstLineChars="200"/>
              <w:rPr>
                <w:rFonts w:ascii="宋体" w:hAnsi="宋体"/>
                <w:szCs w:val="21"/>
              </w:rPr>
            </w:pPr>
          </w:p>
        </w:tc>
        <w:tc>
          <w:tcPr>
            <w:tcW w:w="2523" w:type="dxa"/>
            <w:noWrap w:val="0"/>
            <w:vAlign w:val="top"/>
          </w:tcPr>
          <w:p w14:paraId="10F138F9">
            <w:pPr>
              <w:spacing w:line="440" w:lineRule="exact"/>
              <w:ind w:firstLine="440" w:firstLineChars="200"/>
              <w:rPr>
                <w:rFonts w:ascii="宋体" w:hAnsi="宋体"/>
                <w:szCs w:val="21"/>
              </w:rPr>
            </w:pPr>
          </w:p>
        </w:tc>
        <w:tc>
          <w:tcPr>
            <w:tcW w:w="1417" w:type="dxa"/>
            <w:noWrap w:val="0"/>
            <w:vAlign w:val="top"/>
          </w:tcPr>
          <w:p w14:paraId="7320C70C">
            <w:pPr>
              <w:spacing w:line="440" w:lineRule="exact"/>
              <w:ind w:firstLine="440" w:firstLineChars="200"/>
              <w:rPr>
                <w:rFonts w:ascii="宋体" w:hAnsi="宋体"/>
                <w:szCs w:val="21"/>
              </w:rPr>
            </w:pPr>
          </w:p>
        </w:tc>
        <w:tc>
          <w:tcPr>
            <w:tcW w:w="1276" w:type="dxa"/>
            <w:noWrap w:val="0"/>
            <w:vAlign w:val="top"/>
          </w:tcPr>
          <w:p w14:paraId="1989F7BC">
            <w:pPr>
              <w:spacing w:line="440" w:lineRule="exact"/>
              <w:ind w:firstLine="440" w:firstLineChars="200"/>
              <w:rPr>
                <w:rFonts w:ascii="宋体" w:hAnsi="宋体"/>
                <w:szCs w:val="21"/>
              </w:rPr>
            </w:pPr>
          </w:p>
        </w:tc>
        <w:tc>
          <w:tcPr>
            <w:tcW w:w="1559" w:type="dxa"/>
            <w:noWrap w:val="0"/>
            <w:vAlign w:val="top"/>
          </w:tcPr>
          <w:p w14:paraId="0DA4DFB0">
            <w:pPr>
              <w:spacing w:line="440" w:lineRule="exact"/>
              <w:ind w:firstLine="440" w:firstLineChars="200"/>
              <w:rPr>
                <w:rFonts w:ascii="宋体" w:hAnsi="宋体"/>
                <w:szCs w:val="21"/>
              </w:rPr>
            </w:pPr>
          </w:p>
        </w:tc>
        <w:tc>
          <w:tcPr>
            <w:tcW w:w="1276" w:type="dxa"/>
            <w:noWrap w:val="0"/>
            <w:vAlign w:val="top"/>
          </w:tcPr>
          <w:p w14:paraId="47ACAB3C">
            <w:pPr>
              <w:spacing w:line="440" w:lineRule="exact"/>
              <w:ind w:firstLine="440" w:firstLineChars="200"/>
              <w:rPr>
                <w:rFonts w:ascii="宋体" w:hAnsi="宋体"/>
                <w:szCs w:val="21"/>
              </w:rPr>
            </w:pPr>
          </w:p>
        </w:tc>
        <w:tc>
          <w:tcPr>
            <w:tcW w:w="1044" w:type="dxa"/>
            <w:noWrap w:val="0"/>
            <w:vAlign w:val="top"/>
          </w:tcPr>
          <w:p w14:paraId="0BA310ED">
            <w:pPr>
              <w:spacing w:line="440" w:lineRule="exact"/>
              <w:ind w:firstLine="440" w:firstLineChars="200"/>
              <w:rPr>
                <w:rFonts w:ascii="宋体" w:hAnsi="宋体"/>
                <w:szCs w:val="21"/>
              </w:rPr>
            </w:pPr>
          </w:p>
        </w:tc>
      </w:tr>
      <w:tr w14:paraId="0678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6CED7BB6">
            <w:pPr>
              <w:spacing w:line="440" w:lineRule="exact"/>
              <w:ind w:firstLine="440" w:firstLineChars="200"/>
              <w:rPr>
                <w:rFonts w:ascii="宋体" w:hAnsi="宋体"/>
                <w:szCs w:val="21"/>
              </w:rPr>
            </w:pPr>
          </w:p>
        </w:tc>
        <w:tc>
          <w:tcPr>
            <w:tcW w:w="2523" w:type="dxa"/>
            <w:noWrap w:val="0"/>
            <w:vAlign w:val="top"/>
          </w:tcPr>
          <w:p w14:paraId="22B4B377">
            <w:pPr>
              <w:spacing w:line="440" w:lineRule="exact"/>
              <w:ind w:firstLine="440" w:firstLineChars="200"/>
              <w:rPr>
                <w:rFonts w:ascii="宋体" w:hAnsi="宋体"/>
                <w:szCs w:val="21"/>
              </w:rPr>
            </w:pPr>
          </w:p>
        </w:tc>
        <w:tc>
          <w:tcPr>
            <w:tcW w:w="1417" w:type="dxa"/>
            <w:noWrap w:val="0"/>
            <w:vAlign w:val="top"/>
          </w:tcPr>
          <w:p w14:paraId="52033A44">
            <w:pPr>
              <w:spacing w:line="440" w:lineRule="exact"/>
              <w:ind w:firstLine="440" w:firstLineChars="200"/>
              <w:rPr>
                <w:rFonts w:ascii="宋体" w:hAnsi="宋体"/>
                <w:szCs w:val="21"/>
              </w:rPr>
            </w:pPr>
          </w:p>
        </w:tc>
        <w:tc>
          <w:tcPr>
            <w:tcW w:w="1276" w:type="dxa"/>
            <w:noWrap w:val="0"/>
            <w:vAlign w:val="top"/>
          </w:tcPr>
          <w:p w14:paraId="361753C2">
            <w:pPr>
              <w:spacing w:line="440" w:lineRule="exact"/>
              <w:ind w:firstLine="440" w:firstLineChars="200"/>
              <w:rPr>
                <w:rFonts w:ascii="宋体" w:hAnsi="宋体"/>
                <w:szCs w:val="21"/>
              </w:rPr>
            </w:pPr>
          </w:p>
        </w:tc>
        <w:tc>
          <w:tcPr>
            <w:tcW w:w="1559" w:type="dxa"/>
            <w:noWrap w:val="0"/>
            <w:vAlign w:val="top"/>
          </w:tcPr>
          <w:p w14:paraId="30082E35">
            <w:pPr>
              <w:spacing w:line="440" w:lineRule="exact"/>
              <w:ind w:firstLine="440" w:firstLineChars="200"/>
              <w:rPr>
                <w:rFonts w:ascii="宋体" w:hAnsi="宋体"/>
                <w:szCs w:val="21"/>
              </w:rPr>
            </w:pPr>
          </w:p>
        </w:tc>
        <w:tc>
          <w:tcPr>
            <w:tcW w:w="1276" w:type="dxa"/>
            <w:noWrap w:val="0"/>
            <w:vAlign w:val="top"/>
          </w:tcPr>
          <w:p w14:paraId="63780767">
            <w:pPr>
              <w:spacing w:line="440" w:lineRule="exact"/>
              <w:ind w:firstLine="440" w:firstLineChars="200"/>
              <w:rPr>
                <w:rFonts w:ascii="宋体" w:hAnsi="宋体"/>
                <w:szCs w:val="21"/>
              </w:rPr>
            </w:pPr>
          </w:p>
        </w:tc>
        <w:tc>
          <w:tcPr>
            <w:tcW w:w="1044" w:type="dxa"/>
            <w:noWrap w:val="0"/>
            <w:vAlign w:val="top"/>
          </w:tcPr>
          <w:p w14:paraId="13490D91">
            <w:pPr>
              <w:spacing w:line="440" w:lineRule="exact"/>
              <w:ind w:firstLine="440" w:firstLineChars="200"/>
              <w:rPr>
                <w:rFonts w:ascii="宋体" w:hAnsi="宋体"/>
                <w:szCs w:val="21"/>
              </w:rPr>
            </w:pPr>
          </w:p>
        </w:tc>
      </w:tr>
      <w:tr w14:paraId="4FDC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noWrap w:val="0"/>
            <w:vAlign w:val="top"/>
          </w:tcPr>
          <w:p w14:paraId="1FCC7679">
            <w:pPr>
              <w:spacing w:line="440" w:lineRule="exact"/>
              <w:ind w:firstLine="440" w:firstLineChars="200"/>
              <w:rPr>
                <w:rFonts w:ascii="宋体" w:hAnsi="宋体"/>
                <w:szCs w:val="21"/>
              </w:rPr>
            </w:pPr>
          </w:p>
        </w:tc>
        <w:tc>
          <w:tcPr>
            <w:tcW w:w="2523" w:type="dxa"/>
            <w:noWrap w:val="0"/>
            <w:vAlign w:val="top"/>
          </w:tcPr>
          <w:p w14:paraId="37DC9526">
            <w:pPr>
              <w:spacing w:line="440" w:lineRule="exact"/>
              <w:ind w:firstLine="440" w:firstLineChars="200"/>
              <w:rPr>
                <w:rFonts w:ascii="宋体" w:hAnsi="宋体"/>
                <w:szCs w:val="21"/>
              </w:rPr>
            </w:pPr>
          </w:p>
        </w:tc>
        <w:tc>
          <w:tcPr>
            <w:tcW w:w="1417" w:type="dxa"/>
            <w:noWrap w:val="0"/>
            <w:vAlign w:val="top"/>
          </w:tcPr>
          <w:p w14:paraId="62853AAF">
            <w:pPr>
              <w:spacing w:line="440" w:lineRule="exact"/>
              <w:ind w:firstLine="440" w:firstLineChars="200"/>
              <w:rPr>
                <w:rFonts w:ascii="宋体" w:hAnsi="宋体"/>
                <w:szCs w:val="21"/>
              </w:rPr>
            </w:pPr>
          </w:p>
        </w:tc>
        <w:tc>
          <w:tcPr>
            <w:tcW w:w="1276" w:type="dxa"/>
            <w:noWrap w:val="0"/>
            <w:vAlign w:val="top"/>
          </w:tcPr>
          <w:p w14:paraId="4C90BF3A">
            <w:pPr>
              <w:spacing w:line="440" w:lineRule="exact"/>
              <w:ind w:firstLine="440" w:firstLineChars="200"/>
              <w:rPr>
                <w:rFonts w:ascii="宋体" w:hAnsi="宋体"/>
                <w:szCs w:val="21"/>
              </w:rPr>
            </w:pPr>
          </w:p>
        </w:tc>
        <w:tc>
          <w:tcPr>
            <w:tcW w:w="1559" w:type="dxa"/>
            <w:noWrap w:val="0"/>
            <w:vAlign w:val="top"/>
          </w:tcPr>
          <w:p w14:paraId="1AD1044A">
            <w:pPr>
              <w:spacing w:line="440" w:lineRule="exact"/>
              <w:ind w:firstLine="440" w:firstLineChars="200"/>
              <w:rPr>
                <w:rFonts w:ascii="宋体" w:hAnsi="宋体"/>
                <w:szCs w:val="21"/>
              </w:rPr>
            </w:pPr>
          </w:p>
        </w:tc>
        <w:tc>
          <w:tcPr>
            <w:tcW w:w="1276" w:type="dxa"/>
            <w:noWrap w:val="0"/>
            <w:vAlign w:val="top"/>
          </w:tcPr>
          <w:p w14:paraId="507B468B">
            <w:pPr>
              <w:spacing w:line="440" w:lineRule="exact"/>
              <w:ind w:firstLine="440" w:firstLineChars="200"/>
              <w:rPr>
                <w:rFonts w:ascii="宋体" w:hAnsi="宋体"/>
                <w:szCs w:val="21"/>
              </w:rPr>
            </w:pPr>
          </w:p>
        </w:tc>
        <w:tc>
          <w:tcPr>
            <w:tcW w:w="1044" w:type="dxa"/>
            <w:noWrap w:val="0"/>
            <w:vAlign w:val="top"/>
          </w:tcPr>
          <w:p w14:paraId="72F7A271">
            <w:pPr>
              <w:spacing w:line="440" w:lineRule="exact"/>
              <w:ind w:firstLine="440" w:firstLineChars="200"/>
              <w:rPr>
                <w:rFonts w:ascii="宋体" w:hAnsi="宋体"/>
                <w:szCs w:val="21"/>
              </w:rPr>
            </w:pPr>
          </w:p>
        </w:tc>
      </w:tr>
    </w:tbl>
    <w:p w14:paraId="42207FC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b/>
          <w:sz w:val="24"/>
          <w:szCs w:val="24"/>
          <w:highlight w:val="none"/>
        </w:rPr>
      </w:pPr>
      <w:r>
        <w:rPr>
          <w:rFonts w:hint="eastAsia" w:ascii="宋体" w:hAnsi="宋体"/>
          <w:b/>
          <w:sz w:val="24"/>
          <w:szCs w:val="24"/>
          <w:highlight w:val="none"/>
        </w:rPr>
        <w:t>注：供应商业绩应汇总填报在本表中且业绩证明材料附后。本表后应附【</w:t>
      </w:r>
      <w:r>
        <w:rPr>
          <w:rFonts w:hint="eastAsia" w:ascii="宋体" w:hAnsi="宋体"/>
          <w:b/>
          <w:sz w:val="24"/>
          <w:szCs w:val="24"/>
          <w:highlight w:val="none"/>
          <w:lang w:val="en-US" w:eastAsia="zh-CN"/>
        </w:rPr>
        <w:t>合同；交（竣）工验收证明或第三方证明材料</w:t>
      </w:r>
      <w:r>
        <w:rPr>
          <w:rFonts w:hint="eastAsia" w:ascii="宋体" w:hAnsi="宋体"/>
          <w:b/>
          <w:sz w:val="24"/>
          <w:szCs w:val="24"/>
          <w:highlight w:val="none"/>
        </w:rPr>
        <w:t>】的</w:t>
      </w:r>
      <w:r>
        <w:rPr>
          <w:rFonts w:hint="eastAsia" w:ascii="宋体" w:hAnsi="宋体"/>
          <w:b/>
          <w:sz w:val="24"/>
          <w:szCs w:val="24"/>
          <w:highlight w:val="none"/>
          <w:lang w:val="en-US" w:eastAsia="zh-CN"/>
        </w:rPr>
        <w:t>扫描件</w:t>
      </w:r>
      <w:r>
        <w:rPr>
          <w:rFonts w:hint="eastAsia" w:ascii="宋体" w:hAnsi="宋体"/>
          <w:b/>
          <w:sz w:val="24"/>
          <w:szCs w:val="24"/>
          <w:highlight w:val="none"/>
        </w:rPr>
        <w:t>，提供的证明材料中相关信息需符合采购文件的规定。</w:t>
      </w:r>
    </w:p>
    <w:p w14:paraId="7BC6437C">
      <w:pPr>
        <w:rPr>
          <w:rFonts w:hint="eastAsia" w:ascii="宋体" w:hAnsi="宋体"/>
          <w:b/>
          <w:sz w:val="24"/>
          <w:szCs w:val="24"/>
        </w:rPr>
      </w:pPr>
      <w:r>
        <w:rPr>
          <w:rFonts w:hint="eastAsia" w:ascii="宋体" w:hAnsi="宋体"/>
          <w:b/>
          <w:sz w:val="24"/>
          <w:szCs w:val="24"/>
        </w:rPr>
        <w:br w:type="page"/>
      </w:r>
    </w:p>
    <w:p w14:paraId="434CD6AC">
      <w:pPr>
        <w:autoSpaceDE w:val="0"/>
        <w:autoSpaceDN w:val="0"/>
        <w:adjustRightInd w:val="0"/>
        <w:spacing w:line="440" w:lineRule="exact"/>
        <w:jc w:val="both"/>
        <w:rPr>
          <w:rFonts w:hint="default" w:ascii="宋体" w:hAnsi="宋体" w:cs="宋体"/>
          <w:b/>
          <w:sz w:val="30"/>
          <w:szCs w:val="30"/>
          <w:lang w:val="en-US"/>
        </w:rPr>
      </w:pPr>
      <w:r>
        <w:rPr>
          <w:rFonts w:hint="eastAsia" w:ascii="宋体" w:hAnsi="宋体"/>
          <w:b/>
          <w:sz w:val="28"/>
          <w:szCs w:val="28"/>
          <w:lang w:val="en-US" w:eastAsia="zh-CN"/>
        </w:rPr>
        <w:t>附件九、拟委任人员基本情况表和资历表</w:t>
      </w:r>
    </w:p>
    <w:p w14:paraId="46798203">
      <w:pPr>
        <w:keepNext w:val="0"/>
        <w:keepLines w:val="0"/>
        <w:pageBreakBefore w:val="0"/>
        <w:widowControl w:val="0"/>
        <w:kinsoku/>
        <w:wordWrap/>
        <w:overflowPunct/>
        <w:topLinePunct w:val="0"/>
        <w:autoSpaceDE/>
        <w:autoSpaceDN/>
        <w:bidi w:val="0"/>
        <w:adjustRightInd/>
        <w:snapToGrid/>
        <w:spacing w:before="0" w:beforeLines="50" w:after="0" w:afterLines="50" w:line="440" w:lineRule="exact"/>
        <w:jc w:val="center"/>
        <w:textAlignment w:val="auto"/>
      </w:pPr>
      <w:r>
        <w:rPr>
          <w:rFonts w:hint="eastAsia" w:ascii="宋体" w:hAnsi="宋体" w:cs="宋体"/>
          <w:b/>
          <w:sz w:val="30"/>
          <w:szCs w:val="30"/>
          <w:lang w:eastAsia="zh-CN"/>
        </w:rPr>
        <w:t>（</w:t>
      </w:r>
      <w:r>
        <w:rPr>
          <w:rFonts w:hint="eastAsia" w:ascii="宋体" w:hAnsi="宋体" w:cs="宋体"/>
          <w:b/>
          <w:sz w:val="30"/>
          <w:szCs w:val="30"/>
          <w:lang w:val="en-US" w:eastAsia="zh-CN"/>
        </w:rPr>
        <w:t>一）</w:t>
      </w:r>
      <w:r>
        <w:rPr>
          <w:rFonts w:hint="eastAsia" w:ascii="宋体" w:hAnsi="宋体" w:cs="宋体"/>
          <w:b/>
          <w:sz w:val="30"/>
          <w:szCs w:val="30"/>
        </w:rPr>
        <w:t>拟委任人员基本情况表（总表）</w:t>
      </w:r>
    </w:p>
    <w:tbl>
      <w:tblPr>
        <w:tblStyle w:val="17"/>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35"/>
        <w:gridCol w:w="1425"/>
        <w:gridCol w:w="750"/>
        <w:gridCol w:w="1516"/>
        <w:gridCol w:w="1350"/>
        <w:gridCol w:w="1904"/>
      </w:tblGrid>
      <w:tr w14:paraId="39E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70" w:type="dxa"/>
            <w:noWrap w:val="0"/>
            <w:vAlign w:val="center"/>
          </w:tcPr>
          <w:p w14:paraId="3F068529">
            <w:pPr>
              <w:spacing w:line="440" w:lineRule="exact"/>
              <w:jc w:val="center"/>
              <w:rPr>
                <w:b/>
                <w:szCs w:val="21"/>
              </w:rPr>
            </w:pPr>
            <w:r>
              <w:rPr>
                <w:rFonts w:hint="eastAsia"/>
                <w:b/>
                <w:szCs w:val="21"/>
              </w:rPr>
              <w:t>序号</w:t>
            </w:r>
          </w:p>
        </w:tc>
        <w:tc>
          <w:tcPr>
            <w:tcW w:w="1935" w:type="dxa"/>
            <w:noWrap w:val="0"/>
            <w:vAlign w:val="center"/>
          </w:tcPr>
          <w:p w14:paraId="6CD414EF">
            <w:pPr>
              <w:spacing w:line="440" w:lineRule="exact"/>
              <w:jc w:val="center"/>
              <w:rPr>
                <w:b/>
                <w:szCs w:val="21"/>
              </w:rPr>
            </w:pPr>
            <w:r>
              <w:rPr>
                <w:rFonts w:hint="eastAsia"/>
                <w:b/>
                <w:szCs w:val="21"/>
              </w:rPr>
              <w:t>拟在本项目中担任的职务</w:t>
            </w:r>
          </w:p>
        </w:tc>
        <w:tc>
          <w:tcPr>
            <w:tcW w:w="1425" w:type="dxa"/>
            <w:noWrap w:val="0"/>
            <w:vAlign w:val="center"/>
          </w:tcPr>
          <w:p w14:paraId="2FEC0215">
            <w:pPr>
              <w:spacing w:line="440" w:lineRule="exact"/>
              <w:jc w:val="center"/>
            </w:pPr>
            <w:r>
              <w:rPr>
                <w:rFonts w:hint="eastAsia"/>
                <w:b/>
                <w:szCs w:val="21"/>
              </w:rPr>
              <w:t>姓名</w:t>
            </w:r>
          </w:p>
        </w:tc>
        <w:tc>
          <w:tcPr>
            <w:tcW w:w="750" w:type="dxa"/>
            <w:noWrap w:val="0"/>
            <w:vAlign w:val="center"/>
          </w:tcPr>
          <w:p w14:paraId="4FC03B7C">
            <w:pPr>
              <w:spacing w:line="440" w:lineRule="exact"/>
              <w:jc w:val="center"/>
            </w:pPr>
            <w:r>
              <w:rPr>
                <w:rFonts w:hint="eastAsia"/>
                <w:b/>
                <w:szCs w:val="21"/>
              </w:rPr>
              <w:t>年龄</w:t>
            </w:r>
          </w:p>
        </w:tc>
        <w:tc>
          <w:tcPr>
            <w:tcW w:w="1516" w:type="dxa"/>
            <w:noWrap w:val="0"/>
            <w:vAlign w:val="center"/>
          </w:tcPr>
          <w:p w14:paraId="663ADFF8">
            <w:pPr>
              <w:spacing w:line="440" w:lineRule="exact"/>
              <w:jc w:val="center"/>
            </w:pPr>
            <w:r>
              <w:rPr>
                <w:rFonts w:hint="eastAsia"/>
                <w:b/>
                <w:szCs w:val="21"/>
              </w:rPr>
              <w:t>技术职称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C3E5B5F">
            <w:pPr>
              <w:spacing w:line="440" w:lineRule="exact"/>
              <w:jc w:val="center"/>
              <w:rPr>
                <w:b/>
                <w:szCs w:val="21"/>
              </w:rPr>
            </w:pPr>
            <w:r>
              <w:rPr>
                <w:rFonts w:hint="eastAsia"/>
                <w:b/>
                <w:szCs w:val="21"/>
              </w:rPr>
              <w:t>职称专业</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B0675D8">
            <w:pPr>
              <w:spacing w:line="440" w:lineRule="exact"/>
              <w:jc w:val="center"/>
              <w:rPr>
                <w:b/>
                <w:szCs w:val="21"/>
              </w:rPr>
            </w:pPr>
            <w:r>
              <w:rPr>
                <w:rFonts w:hint="eastAsia"/>
                <w:b/>
                <w:szCs w:val="21"/>
              </w:rPr>
              <w:t>执业资格及专业（证书号码）</w:t>
            </w:r>
          </w:p>
        </w:tc>
      </w:tr>
      <w:tr w14:paraId="05BF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0" w:type="dxa"/>
            <w:noWrap w:val="0"/>
            <w:vAlign w:val="top"/>
          </w:tcPr>
          <w:p w14:paraId="4B75C246">
            <w:pPr>
              <w:spacing w:line="440" w:lineRule="exact"/>
            </w:pPr>
          </w:p>
        </w:tc>
        <w:tc>
          <w:tcPr>
            <w:tcW w:w="1935" w:type="dxa"/>
            <w:noWrap w:val="0"/>
            <w:vAlign w:val="top"/>
          </w:tcPr>
          <w:p w14:paraId="44CE4F72">
            <w:pPr>
              <w:spacing w:line="440" w:lineRule="exact"/>
            </w:pPr>
          </w:p>
        </w:tc>
        <w:tc>
          <w:tcPr>
            <w:tcW w:w="1425" w:type="dxa"/>
            <w:noWrap w:val="0"/>
            <w:vAlign w:val="center"/>
          </w:tcPr>
          <w:p w14:paraId="76AE5FDB">
            <w:pPr>
              <w:spacing w:line="440" w:lineRule="exact"/>
            </w:pPr>
          </w:p>
        </w:tc>
        <w:tc>
          <w:tcPr>
            <w:tcW w:w="750" w:type="dxa"/>
            <w:noWrap w:val="0"/>
            <w:vAlign w:val="center"/>
          </w:tcPr>
          <w:p w14:paraId="5F79E339">
            <w:pPr>
              <w:spacing w:line="440" w:lineRule="exact"/>
              <w:jc w:val="center"/>
            </w:pPr>
          </w:p>
        </w:tc>
        <w:tc>
          <w:tcPr>
            <w:tcW w:w="1516" w:type="dxa"/>
            <w:noWrap w:val="0"/>
            <w:vAlign w:val="center"/>
          </w:tcPr>
          <w:p w14:paraId="46594B8C">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9AA5102">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0935B5B">
            <w:pPr>
              <w:spacing w:line="440" w:lineRule="exact"/>
              <w:jc w:val="center"/>
            </w:pPr>
          </w:p>
        </w:tc>
      </w:tr>
      <w:tr w14:paraId="38DF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EDDA0DB">
            <w:pPr>
              <w:spacing w:line="440" w:lineRule="exact"/>
            </w:pPr>
          </w:p>
        </w:tc>
        <w:tc>
          <w:tcPr>
            <w:tcW w:w="1935" w:type="dxa"/>
            <w:noWrap w:val="0"/>
            <w:vAlign w:val="top"/>
          </w:tcPr>
          <w:p w14:paraId="310BC1F2">
            <w:pPr>
              <w:spacing w:line="440" w:lineRule="exact"/>
            </w:pPr>
          </w:p>
        </w:tc>
        <w:tc>
          <w:tcPr>
            <w:tcW w:w="1425" w:type="dxa"/>
            <w:noWrap w:val="0"/>
            <w:vAlign w:val="center"/>
          </w:tcPr>
          <w:p w14:paraId="202D60A1">
            <w:pPr>
              <w:spacing w:line="440" w:lineRule="exact"/>
            </w:pPr>
          </w:p>
        </w:tc>
        <w:tc>
          <w:tcPr>
            <w:tcW w:w="750" w:type="dxa"/>
            <w:noWrap w:val="0"/>
            <w:vAlign w:val="center"/>
          </w:tcPr>
          <w:p w14:paraId="551B9697">
            <w:pPr>
              <w:spacing w:line="440" w:lineRule="exact"/>
              <w:jc w:val="center"/>
            </w:pPr>
          </w:p>
        </w:tc>
        <w:tc>
          <w:tcPr>
            <w:tcW w:w="1516" w:type="dxa"/>
            <w:noWrap w:val="0"/>
            <w:vAlign w:val="center"/>
          </w:tcPr>
          <w:p w14:paraId="06E7ADE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AE6B1B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F77E43F">
            <w:pPr>
              <w:spacing w:line="440" w:lineRule="exact"/>
              <w:jc w:val="center"/>
            </w:pPr>
          </w:p>
        </w:tc>
      </w:tr>
      <w:tr w14:paraId="59E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1877C113">
            <w:pPr>
              <w:spacing w:line="440" w:lineRule="exact"/>
            </w:pPr>
          </w:p>
        </w:tc>
        <w:tc>
          <w:tcPr>
            <w:tcW w:w="1935" w:type="dxa"/>
            <w:noWrap w:val="0"/>
            <w:vAlign w:val="top"/>
          </w:tcPr>
          <w:p w14:paraId="5B23939A">
            <w:pPr>
              <w:spacing w:line="440" w:lineRule="exact"/>
            </w:pPr>
          </w:p>
        </w:tc>
        <w:tc>
          <w:tcPr>
            <w:tcW w:w="1425" w:type="dxa"/>
            <w:noWrap w:val="0"/>
            <w:vAlign w:val="center"/>
          </w:tcPr>
          <w:p w14:paraId="473656C1">
            <w:pPr>
              <w:spacing w:line="440" w:lineRule="exact"/>
            </w:pPr>
          </w:p>
        </w:tc>
        <w:tc>
          <w:tcPr>
            <w:tcW w:w="750" w:type="dxa"/>
            <w:noWrap w:val="0"/>
            <w:vAlign w:val="center"/>
          </w:tcPr>
          <w:p w14:paraId="145A7EF5">
            <w:pPr>
              <w:spacing w:line="440" w:lineRule="exact"/>
              <w:jc w:val="center"/>
            </w:pPr>
          </w:p>
        </w:tc>
        <w:tc>
          <w:tcPr>
            <w:tcW w:w="1516" w:type="dxa"/>
            <w:noWrap w:val="0"/>
            <w:vAlign w:val="center"/>
          </w:tcPr>
          <w:p w14:paraId="0E4FA319">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57F19C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22985BF">
            <w:pPr>
              <w:spacing w:line="440" w:lineRule="exact"/>
              <w:jc w:val="center"/>
            </w:pPr>
          </w:p>
        </w:tc>
      </w:tr>
      <w:tr w14:paraId="2AC0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4234D31">
            <w:pPr>
              <w:spacing w:line="440" w:lineRule="exact"/>
            </w:pPr>
          </w:p>
        </w:tc>
        <w:tc>
          <w:tcPr>
            <w:tcW w:w="1935" w:type="dxa"/>
            <w:noWrap w:val="0"/>
            <w:vAlign w:val="top"/>
          </w:tcPr>
          <w:p w14:paraId="6656F0F9">
            <w:pPr>
              <w:spacing w:line="440" w:lineRule="exact"/>
            </w:pPr>
          </w:p>
        </w:tc>
        <w:tc>
          <w:tcPr>
            <w:tcW w:w="1425" w:type="dxa"/>
            <w:noWrap w:val="0"/>
            <w:vAlign w:val="center"/>
          </w:tcPr>
          <w:p w14:paraId="2EDCB408">
            <w:pPr>
              <w:spacing w:line="440" w:lineRule="exact"/>
            </w:pPr>
          </w:p>
        </w:tc>
        <w:tc>
          <w:tcPr>
            <w:tcW w:w="750" w:type="dxa"/>
            <w:noWrap w:val="0"/>
            <w:vAlign w:val="center"/>
          </w:tcPr>
          <w:p w14:paraId="06C663F4">
            <w:pPr>
              <w:spacing w:line="440" w:lineRule="exact"/>
              <w:jc w:val="center"/>
            </w:pPr>
          </w:p>
        </w:tc>
        <w:tc>
          <w:tcPr>
            <w:tcW w:w="1516" w:type="dxa"/>
            <w:noWrap w:val="0"/>
            <w:vAlign w:val="center"/>
          </w:tcPr>
          <w:p w14:paraId="180C557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EE66CD5">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04FFE53">
            <w:pPr>
              <w:spacing w:line="440" w:lineRule="exact"/>
              <w:jc w:val="center"/>
            </w:pPr>
          </w:p>
        </w:tc>
      </w:tr>
      <w:tr w14:paraId="0CB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72CFAF6">
            <w:pPr>
              <w:spacing w:line="440" w:lineRule="exact"/>
            </w:pPr>
          </w:p>
        </w:tc>
        <w:tc>
          <w:tcPr>
            <w:tcW w:w="1935" w:type="dxa"/>
            <w:noWrap w:val="0"/>
            <w:vAlign w:val="top"/>
          </w:tcPr>
          <w:p w14:paraId="7D75BBD9">
            <w:pPr>
              <w:spacing w:line="440" w:lineRule="exact"/>
            </w:pPr>
          </w:p>
        </w:tc>
        <w:tc>
          <w:tcPr>
            <w:tcW w:w="1425" w:type="dxa"/>
            <w:noWrap w:val="0"/>
            <w:vAlign w:val="center"/>
          </w:tcPr>
          <w:p w14:paraId="4FC8E6E5">
            <w:pPr>
              <w:spacing w:line="440" w:lineRule="exact"/>
            </w:pPr>
          </w:p>
        </w:tc>
        <w:tc>
          <w:tcPr>
            <w:tcW w:w="750" w:type="dxa"/>
            <w:noWrap w:val="0"/>
            <w:vAlign w:val="center"/>
          </w:tcPr>
          <w:p w14:paraId="230BBADB">
            <w:pPr>
              <w:spacing w:line="440" w:lineRule="exact"/>
              <w:jc w:val="center"/>
            </w:pPr>
          </w:p>
        </w:tc>
        <w:tc>
          <w:tcPr>
            <w:tcW w:w="1516" w:type="dxa"/>
            <w:noWrap w:val="0"/>
            <w:vAlign w:val="center"/>
          </w:tcPr>
          <w:p w14:paraId="0007F86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44BBA0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A76F9A5">
            <w:pPr>
              <w:spacing w:line="440" w:lineRule="exact"/>
              <w:jc w:val="center"/>
            </w:pPr>
          </w:p>
        </w:tc>
      </w:tr>
      <w:tr w14:paraId="72FB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EA3970">
            <w:pPr>
              <w:spacing w:line="440" w:lineRule="exact"/>
            </w:pPr>
          </w:p>
        </w:tc>
        <w:tc>
          <w:tcPr>
            <w:tcW w:w="1935" w:type="dxa"/>
            <w:noWrap w:val="0"/>
            <w:vAlign w:val="top"/>
          </w:tcPr>
          <w:p w14:paraId="548A770B">
            <w:pPr>
              <w:spacing w:line="440" w:lineRule="exact"/>
            </w:pPr>
          </w:p>
        </w:tc>
        <w:tc>
          <w:tcPr>
            <w:tcW w:w="1425" w:type="dxa"/>
            <w:noWrap w:val="0"/>
            <w:vAlign w:val="center"/>
          </w:tcPr>
          <w:p w14:paraId="7ED6CB98">
            <w:pPr>
              <w:spacing w:line="440" w:lineRule="exact"/>
            </w:pPr>
          </w:p>
        </w:tc>
        <w:tc>
          <w:tcPr>
            <w:tcW w:w="750" w:type="dxa"/>
            <w:noWrap w:val="0"/>
            <w:vAlign w:val="center"/>
          </w:tcPr>
          <w:p w14:paraId="2AA5F5CA">
            <w:pPr>
              <w:spacing w:line="440" w:lineRule="exact"/>
              <w:jc w:val="center"/>
            </w:pPr>
          </w:p>
        </w:tc>
        <w:tc>
          <w:tcPr>
            <w:tcW w:w="1516" w:type="dxa"/>
            <w:noWrap w:val="0"/>
            <w:vAlign w:val="center"/>
          </w:tcPr>
          <w:p w14:paraId="456C3445">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5C63B64">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CDA8996">
            <w:pPr>
              <w:spacing w:line="440" w:lineRule="exact"/>
              <w:jc w:val="center"/>
            </w:pPr>
          </w:p>
        </w:tc>
      </w:tr>
      <w:tr w14:paraId="7478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3E6B29D4">
            <w:pPr>
              <w:spacing w:line="440" w:lineRule="exact"/>
            </w:pPr>
          </w:p>
        </w:tc>
        <w:tc>
          <w:tcPr>
            <w:tcW w:w="1935" w:type="dxa"/>
            <w:noWrap w:val="0"/>
            <w:vAlign w:val="top"/>
          </w:tcPr>
          <w:p w14:paraId="1A90E6F3">
            <w:pPr>
              <w:spacing w:line="440" w:lineRule="exact"/>
            </w:pPr>
          </w:p>
        </w:tc>
        <w:tc>
          <w:tcPr>
            <w:tcW w:w="1425" w:type="dxa"/>
            <w:noWrap w:val="0"/>
            <w:vAlign w:val="center"/>
          </w:tcPr>
          <w:p w14:paraId="07933A1B">
            <w:pPr>
              <w:spacing w:line="440" w:lineRule="exact"/>
            </w:pPr>
          </w:p>
        </w:tc>
        <w:tc>
          <w:tcPr>
            <w:tcW w:w="750" w:type="dxa"/>
            <w:noWrap w:val="0"/>
            <w:vAlign w:val="center"/>
          </w:tcPr>
          <w:p w14:paraId="6EDC26AE">
            <w:pPr>
              <w:spacing w:line="440" w:lineRule="exact"/>
              <w:jc w:val="center"/>
            </w:pPr>
          </w:p>
        </w:tc>
        <w:tc>
          <w:tcPr>
            <w:tcW w:w="1516" w:type="dxa"/>
            <w:noWrap w:val="0"/>
            <w:vAlign w:val="center"/>
          </w:tcPr>
          <w:p w14:paraId="5B4C85F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4570817">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424522C6">
            <w:pPr>
              <w:spacing w:line="440" w:lineRule="exact"/>
              <w:jc w:val="center"/>
            </w:pPr>
          </w:p>
        </w:tc>
      </w:tr>
      <w:tr w14:paraId="47B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0697350D">
            <w:pPr>
              <w:spacing w:line="440" w:lineRule="exact"/>
            </w:pPr>
          </w:p>
        </w:tc>
        <w:tc>
          <w:tcPr>
            <w:tcW w:w="1935" w:type="dxa"/>
            <w:noWrap w:val="0"/>
            <w:vAlign w:val="top"/>
          </w:tcPr>
          <w:p w14:paraId="011E5999">
            <w:pPr>
              <w:spacing w:line="440" w:lineRule="exact"/>
            </w:pPr>
          </w:p>
        </w:tc>
        <w:tc>
          <w:tcPr>
            <w:tcW w:w="1425" w:type="dxa"/>
            <w:noWrap w:val="0"/>
            <w:vAlign w:val="center"/>
          </w:tcPr>
          <w:p w14:paraId="4C2B4746">
            <w:pPr>
              <w:spacing w:line="440" w:lineRule="exact"/>
            </w:pPr>
          </w:p>
        </w:tc>
        <w:tc>
          <w:tcPr>
            <w:tcW w:w="750" w:type="dxa"/>
            <w:noWrap w:val="0"/>
            <w:vAlign w:val="center"/>
          </w:tcPr>
          <w:p w14:paraId="215F744E">
            <w:pPr>
              <w:spacing w:line="440" w:lineRule="exact"/>
              <w:jc w:val="center"/>
            </w:pPr>
          </w:p>
        </w:tc>
        <w:tc>
          <w:tcPr>
            <w:tcW w:w="1516" w:type="dxa"/>
            <w:noWrap w:val="0"/>
            <w:vAlign w:val="center"/>
          </w:tcPr>
          <w:p w14:paraId="0BB5C3EE">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E86F6D1">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4A7E18E">
            <w:pPr>
              <w:spacing w:line="440" w:lineRule="exact"/>
              <w:jc w:val="center"/>
            </w:pPr>
          </w:p>
        </w:tc>
      </w:tr>
      <w:tr w14:paraId="29A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61A82372">
            <w:pPr>
              <w:spacing w:line="440" w:lineRule="exact"/>
            </w:pPr>
          </w:p>
        </w:tc>
        <w:tc>
          <w:tcPr>
            <w:tcW w:w="1935" w:type="dxa"/>
            <w:noWrap w:val="0"/>
            <w:vAlign w:val="top"/>
          </w:tcPr>
          <w:p w14:paraId="44667E41">
            <w:pPr>
              <w:spacing w:line="440" w:lineRule="exact"/>
            </w:pPr>
          </w:p>
        </w:tc>
        <w:tc>
          <w:tcPr>
            <w:tcW w:w="1425" w:type="dxa"/>
            <w:noWrap w:val="0"/>
            <w:vAlign w:val="center"/>
          </w:tcPr>
          <w:p w14:paraId="44EC9023">
            <w:pPr>
              <w:spacing w:line="440" w:lineRule="exact"/>
            </w:pPr>
          </w:p>
        </w:tc>
        <w:tc>
          <w:tcPr>
            <w:tcW w:w="750" w:type="dxa"/>
            <w:noWrap w:val="0"/>
            <w:vAlign w:val="center"/>
          </w:tcPr>
          <w:p w14:paraId="0647A320">
            <w:pPr>
              <w:spacing w:line="440" w:lineRule="exact"/>
              <w:jc w:val="center"/>
            </w:pPr>
          </w:p>
        </w:tc>
        <w:tc>
          <w:tcPr>
            <w:tcW w:w="1516" w:type="dxa"/>
            <w:noWrap w:val="0"/>
            <w:vAlign w:val="center"/>
          </w:tcPr>
          <w:p w14:paraId="048FA00A">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40CCA0">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32350EC">
            <w:pPr>
              <w:spacing w:line="440" w:lineRule="exact"/>
              <w:jc w:val="center"/>
            </w:pPr>
          </w:p>
        </w:tc>
      </w:tr>
      <w:tr w14:paraId="322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70" w:type="dxa"/>
            <w:noWrap w:val="0"/>
            <w:vAlign w:val="top"/>
          </w:tcPr>
          <w:p w14:paraId="274C9821">
            <w:pPr>
              <w:spacing w:line="440" w:lineRule="exact"/>
            </w:pPr>
          </w:p>
        </w:tc>
        <w:tc>
          <w:tcPr>
            <w:tcW w:w="1935" w:type="dxa"/>
            <w:noWrap w:val="0"/>
            <w:vAlign w:val="top"/>
          </w:tcPr>
          <w:p w14:paraId="1FC04FB6">
            <w:pPr>
              <w:spacing w:line="440" w:lineRule="exact"/>
            </w:pPr>
          </w:p>
        </w:tc>
        <w:tc>
          <w:tcPr>
            <w:tcW w:w="1425" w:type="dxa"/>
            <w:noWrap w:val="0"/>
            <w:vAlign w:val="center"/>
          </w:tcPr>
          <w:p w14:paraId="446FBA91">
            <w:pPr>
              <w:spacing w:line="440" w:lineRule="exact"/>
            </w:pPr>
          </w:p>
        </w:tc>
        <w:tc>
          <w:tcPr>
            <w:tcW w:w="750" w:type="dxa"/>
            <w:noWrap w:val="0"/>
            <w:vAlign w:val="center"/>
          </w:tcPr>
          <w:p w14:paraId="15B48157">
            <w:pPr>
              <w:spacing w:line="440" w:lineRule="exact"/>
              <w:jc w:val="center"/>
            </w:pPr>
          </w:p>
        </w:tc>
        <w:tc>
          <w:tcPr>
            <w:tcW w:w="1516" w:type="dxa"/>
            <w:noWrap w:val="0"/>
            <w:vAlign w:val="center"/>
          </w:tcPr>
          <w:p w14:paraId="402787E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42A1F5B">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2F36160">
            <w:pPr>
              <w:spacing w:line="440" w:lineRule="exact"/>
              <w:jc w:val="center"/>
            </w:pPr>
          </w:p>
        </w:tc>
      </w:tr>
      <w:tr w14:paraId="50C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70" w:type="dxa"/>
            <w:noWrap w:val="0"/>
            <w:vAlign w:val="top"/>
          </w:tcPr>
          <w:p w14:paraId="52FBEC14">
            <w:pPr>
              <w:spacing w:line="440" w:lineRule="exact"/>
            </w:pPr>
          </w:p>
        </w:tc>
        <w:tc>
          <w:tcPr>
            <w:tcW w:w="1935" w:type="dxa"/>
            <w:noWrap w:val="0"/>
            <w:vAlign w:val="top"/>
          </w:tcPr>
          <w:p w14:paraId="49D648A9">
            <w:pPr>
              <w:spacing w:line="440" w:lineRule="exact"/>
            </w:pPr>
          </w:p>
        </w:tc>
        <w:tc>
          <w:tcPr>
            <w:tcW w:w="1425" w:type="dxa"/>
            <w:noWrap w:val="0"/>
            <w:vAlign w:val="center"/>
          </w:tcPr>
          <w:p w14:paraId="18EABC7A">
            <w:pPr>
              <w:spacing w:line="440" w:lineRule="exact"/>
            </w:pPr>
          </w:p>
        </w:tc>
        <w:tc>
          <w:tcPr>
            <w:tcW w:w="750" w:type="dxa"/>
            <w:noWrap w:val="0"/>
            <w:vAlign w:val="center"/>
          </w:tcPr>
          <w:p w14:paraId="0B9E3A7F">
            <w:pPr>
              <w:spacing w:line="440" w:lineRule="exact"/>
              <w:jc w:val="center"/>
            </w:pPr>
          </w:p>
        </w:tc>
        <w:tc>
          <w:tcPr>
            <w:tcW w:w="1516" w:type="dxa"/>
            <w:noWrap w:val="0"/>
            <w:vAlign w:val="center"/>
          </w:tcPr>
          <w:p w14:paraId="32E0489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F583B1F">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79822BE7">
            <w:pPr>
              <w:spacing w:line="440" w:lineRule="exact"/>
              <w:jc w:val="center"/>
            </w:pPr>
          </w:p>
        </w:tc>
      </w:tr>
      <w:tr w14:paraId="7550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70" w:type="dxa"/>
            <w:noWrap w:val="0"/>
            <w:vAlign w:val="top"/>
          </w:tcPr>
          <w:p w14:paraId="18C4CFBC">
            <w:pPr>
              <w:spacing w:line="440" w:lineRule="exact"/>
            </w:pPr>
          </w:p>
        </w:tc>
        <w:tc>
          <w:tcPr>
            <w:tcW w:w="1935" w:type="dxa"/>
            <w:noWrap w:val="0"/>
            <w:vAlign w:val="top"/>
          </w:tcPr>
          <w:p w14:paraId="7DE2F582">
            <w:pPr>
              <w:spacing w:line="440" w:lineRule="exact"/>
            </w:pPr>
          </w:p>
        </w:tc>
        <w:tc>
          <w:tcPr>
            <w:tcW w:w="1425" w:type="dxa"/>
            <w:noWrap w:val="0"/>
            <w:vAlign w:val="center"/>
          </w:tcPr>
          <w:p w14:paraId="3322EB47">
            <w:pPr>
              <w:spacing w:line="440" w:lineRule="exact"/>
            </w:pPr>
          </w:p>
        </w:tc>
        <w:tc>
          <w:tcPr>
            <w:tcW w:w="750" w:type="dxa"/>
            <w:noWrap w:val="0"/>
            <w:vAlign w:val="center"/>
          </w:tcPr>
          <w:p w14:paraId="42ECEA44">
            <w:pPr>
              <w:spacing w:line="440" w:lineRule="exact"/>
              <w:jc w:val="center"/>
            </w:pPr>
          </w:p>
        </w:tc>
        <w:tc>
          <w:tcPr>
            <w:tcW w:w="1516" w:type="dxa"/>
            <w:noWrap w:val="0"/>
            <w:vAlign w:val="center"/>
          </w:tcPr>
          <w:p w14:paraId="44C95373">
            <w:pPr>
              <w:spacing w:line="440" w:lineRule="exact"/>
              <w:jc w:val="cente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C729346">
            <w:pPr>
              <w:spacing w:line="440" w:lineRule="exact"/>
              <w:jc w:val="cente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00A928F7">
            <w:pPr>
              <w:spacing w:line="440" w:lineRule="exact"/>
              <w:jc w:val="center"/>
            </w:pPr>
          </w:p>
        </w:tc>
      </w:tr>
    </w:tbl>
    <w:p w14:paraId="20DDA313">
      <w:pPr>
        <w:ind w:firstLine="241" w:firstLineChars="100"/>
        <w:jc w:val="both"/>
        <w:rPr>
          <w:rFonts w:hint="eastAsia" w:ascii="宋体" w:hAnsi="宋体"/>
          <w:b/>
          <w:sz w:val="24"/>
        </w:rPr>
      </w:pPr>
      <w:bookmarkStart w:id="15" w:name="_Hlk80217143"/>
      <w:r>
        <w:rPr>
          <w:rFonts w:hint="eastAsia" w:ascii="宋体" w:hAnsi="宋体"/>
          <w:b/>
          <w:sz w:val="24"/>
        </w:rPr>
        <w:t>注：供应商拟委任人员应汇总填报在本表中。</w:t>
      </w:r>
      <w:bookmarkEnd w:id="15"/>
    </w:p>
    <w:p w14:paraId="627F54DA">
      <w:pPr>
        <w:jc w:val="center"/>
        <w:rPr>
          <w:rFonts w:hint="eastAsia" w:ascii="宋体" w:hAnsi="宋体" w:cs="宋体"/>
          <w:b/>
          <w:sz w:val="30"/>
          <w:szCs w:val="30"/>
        </w:rPr>
      </w:pPr>
      <w:r>
        <w:rPr>
          <w:rFonts w:ascii="宋体" w:hAnsi="宋体"/>
          <w:b/>
          <w:bCs/>
          <w:sz w:val="32"/>
        </w:rPr>
        <w:br w:type="page"/>
      </w:r>
      <w:bookmarkStart w:id="16" w:name="_Toc51584278"/>
      <w:bookmarkStart w:id="17" w:name="_Toc51642930"/>
      <w:bookmarkStart w:id="18" w:name="_Toc51642843"/>
      <w:bookmarkStart w:id="19" w:name="_Toc51644062"/>
      <w:bookmarkStart w:id="20" w:name="_Toc51644285"/>
      <w:bookmarkStart w:id="21" w:name="_Hlk94111933"/>
      <w:r>
        <w:rPr>
          <w:rFonts w:hint="eastAsia" w:ascii="宋体" w:hAnsi="宋体" w:cs="宋体"/>
          <w:b/>
          <w:sz w:val="30"/>
          <w:szCs w:val="30"/>
          <w:lang w:eastAsia="zh-CN"/>
        </w:rPr>
        <w:t>（</w:t>
      </w:r>
      <w:r>
        <w:rPr>
          <w:rFonts w:hint="eastAsia" w:ascii="宋体" w:hAnsi="宋体" w:cs="宋体"/>
          <w:b/>
          <w:sz w:val="30"/>
          <w:szCs w:val="30"/>
          <w:lang w:val="en-US" w:eastAsia="zh-CN"/>
        </w:rPr>
        <w:t>二）</w:t>
      </w:r>
      <w:r>
        <w:rPr>
          <w:rFonts w:hint="eastAsia" w:ascii="宋体" w:hAnsi="宋体" w:cs="宋体"/>
          <w:b/>
          <w:sz w:val="30"/>
          <w:szCs w:val="30"/>
        </w:rPr>
        <w:t>拟委任项目负责人资历表</w:t>
      </w:r>
    </w:p>
    <w:p w14:paraId="670D6EBD">
      <w:pPr>
        <w:spacing w:before="120" w:beforeLines="50"/>
        <w:jc w:val="center"/>
        <w:rPr>
          <w:b/>
          <w:bCs/>
          <w:sz w:val="28"/>
          <w:szCs w:val="28"/>
        </w:rPr>
      </w:pPr>
      <w:r>
        <w:rPr>
          <w:rFonts w:hint="eastAsia"/>
          <w:b/>
          <w:bCs/>
          <w:sz w:val="28"/>
          <w:szCs w:val="28"/>
          <w:lang w:val="en-US" w:eastAsia="zh-CN"/>
        </w:rPr>
        <w:t>①</w:t>
      </w:r>
      <w:r>
        <w:rPr>
          <w:rFonts w:hint="eastAsia"/>
          <w:b/>
          <w:bCs/>
          <w:sz w:val="28"/>
          <w:szCs w:val="28"/>
        </w:rPr>
        <w:t>项目</w:t>
      </w:r>
      <w:r>
        <w:rPr>
          <w:rFonts w:hint="eastAsia"/>
          <w:b/>
          <w:bCs/>
          <w:sz w:val="28"/>
          <w:szCs w:val="28"/>
          <w:lang w:val="en-US" w:eastAsia="zh-CN"/>
        </w:rPr>
        <w:t>经理</w:t>
      </w:r>
      <w:r>
        <w:rPr>
          <w:rFonts w:hint="eastAsia"/>
          <w:b/>
          <w:bCs/>
          <w:sz w:val="28"/>
          <w:szCs w:val="28"/>
        </w:rPr>
        <w:t>资历</w:t>
      </w:r>
    </w:p>
    <w:tbl>
      <w:tblPr>
        <w:tblStyle w:val="17"/>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84"/>
        <w:gridCol w:w="992"/>
        <w:gridCol w:w="1206"/>
        <w:gridCol w:w="1062"/>
        <w:gridCol w:w="709"/>
        <w:gridCol w:w="1628"/>
        <w:gridCol w:w="214"/>
        <w:gridCol w:w="1985"/>
      </w:tblGrid>
      <w:tr w14:paraId="34A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52" w:type="dxa"/>
            <w:noWrap w:val="0"/>
            <w:vAlign w:val="center"/>
          </w:tcPr>
          <w:p w14:paraId="616904F3">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30D5A153">
            <w:pPr>
              <w:pStyle w:val="11"/>
              <w:spacing w:line="400" w:lineRule="exact"/>
              <w:jc w:val="center"/>
              <w:rPr>
                <w:rFonts w:hAnsi="宋体" w:cs="宋体"/>
              </w:rPr>
            </w:pPr>
          </w:p>
        </w:tc>
        <w:tc>
          <w:tcPr>
            <w:tcW w:w="1206" w:type="dxa"/>
            <w:noWrap w:val="0"/>
            <w:vAlign w:val="center"/>
          </w:tcPr>
          <w:p w14:paraId="3907844F">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3FC6DA09">
            <w:pPr>
              <w:pStyle w:val="11"/>
              <w:spacing w:line="400" w:lineRule="exact"/>
              <w:jc w:val="center"/>
              <w:rPr>
                <w:rFonts w:hAnsi="宋体" w:cs="宋体"/>
              </w:rPr>
            </w:pPr>
          </w:p>
        </w:tc>
        <w:tc>
          <w:tcPr>
            <w:tcW w:w="1842" w:type="dxa"/>
            <w:gridSpan w:val="2"/>
            <w:noWrap w:val="0"/>
            <w:vAlign w:val="center"/>
          </w:tcPr>
          <w:p w14:paraId="76657674">
            <w:pPr>
              <w:pStyle w:val="11"/>
              <w:spacing w:line="400" w:lineRule="exact"/>
              <w:jc w:val="center"/>
              <w:rPr>
                <w:rFonts w:hAnsi="宋体" w:cs="宋体"/>
              </w:rPr>
            </w:pPr>
            <w:r>
              <w:rPr>
                <w:rFonts w:hint="eastAsia" w:hAnsi="宋体" w:cs="宋体"/>
              </w:rPr>
              <w:t>学    历</w:t>
            </w:r>
          </w:p>
        </w:tc>
        <w:tc>
          <w:tcPr>
            <w:tcW w:w="1985" w:type="dxa"/>
            <w:noWrap w:val="0"/>
            <w:vAlign w:val="center"/>
          </w:tcPr>
          <w:p w14:paraId="594F8CCE">
            <w:pPr>
              <w:pStyle w:val="11"/>
              <w:spacing w:line="400" w:lineRule="exact"/>
              <w:jc w:val="center"/>
              <w:rPr>
                <w:rFonts w:hAnsi="宋体" w:cs="宋体"/>
              </w:rPr>
            </w:pPr>
          </w:p>
        </w:tc>
      </w:tr>
      <w:tr w14:paraId="4EE6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2" w:type="dxa"/>
            <w:noWrap w:val="0"/>
            <w:vAlign w:val="center"/>
          </w:tcPr>
          <w:p w14:paraId="081CFB89">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5221A837">
            <w:pPr>
              <w:pStyle w:val="11"/>
              <w:spacing w:line="400" w:lineRule="exact"/>
              <w:jc w:val="center"/>
              <w:rPr>
                <w:rFonts w:hAnsi="宋体" w:cs="宋体"/>
              </w:rPr>
            </w:pPr>
          </w:p>
        </w:tc>
        <w:tc>
          <w:tcPr>
            <w:tcW w:w="1206" w:type="dxa"/>
            <w:noWrap w:val="0"/>
            <w:vAlign w:val="center"/>
          </w:tcPr>
          <w:p w14:paraId="287E95F5">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A813259">
            <w:pPr>
              <w:pStyle w:val="11"/>
              <w:spacing w:line="400" w:lineRule="exact"/>
              <w:jc w:val="center"/>
              <w:rPr>
                <w:rFonts w:hAnsi="宋体" w:cs="宋体"/>
              </w:rPr>
            </w:pPr>
          </w:p>
        </w:tc>
        <w:tc>
          <w:tcPr>
            <w:tcW w:w="1842" w:type="dxa"/>
            <w:gridSpan w:val="2"/>
            <w:noWrap w:val="0"/>
            <w:vAlign w:val="center"/>
          </w:tcPr>
          <w:p w14:paraId="223E0D5E">
            <w:pPr>
              <w:pStyle w:val="11"/>
              <w:spacing w:line="400" w:lineRule="exact"/>
              <w:jc w:val="center"/>
              <w:rPr>
                <w:rFonts w:hAnsi="宋体" w:cs="宋体"/>
              </w:rPr>
            </w:pPr>
            <w:r>
              <w:rPr>
                <w:rFonts w:hint="eastAsia" w:hAnsi="宋体" w:cs="宋体"/>
              </w:rPr>
              <w:t>从事专业</w:t>
            </w:r>
          </w:p>
        </w:tc>
        <w:tc>
          <w:tcPr>
            <w:tcW w:w="1985" w:type="dxa"/>
            <w:noWrap w:val="0"/>
            <w:vAlign w:val="center"/>
          </w:tcPr>
          <w:p w14:paraId="02208673">
            <w:pPr>
              <w:pStyle w:val="11"/>
              <w:spacing w:line="400" w:lineRule="exact"/>
              <w:jc w:val="center"/>
              <w:rPr>
                <w:rFonts w:hAnsi="宋体" w:cs="宋体"/>
              </w:rPr>
            </w:pPr>
          </w:p>
        </w:tc>
      </w:tr>
      <w:tr w14:paraId="24C9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28" w:type="dxa"/>
            <w:gridSpan w:val="3"/>
            <w:noWrap w:val="0"/>
            <w:vAlign w:val="center"/>
          </w:tcPr>
          <w:p w14:paraId="43DBD810">
            <w:pPr>
              <w:pStyle w:val="11"/>
              <w:spacing w:line="400" w:lineRule="exact"/>
              <w:rPr>
                <w:rFonts w:hAnsi="宋体" w:cs="宋体"/>
                <w:u w:val="single"/>
              </w:rPr>
            </w:pPr>
            <w:r>
              <w:rPr>
                <w:rFonts w:hint="eastAsia" w:hAnsi="宋体" w:cs="宋体"/>
              </w:rPr>
              <w:t>毕业学校</w:t>
            </w:r>
          </w:p>
        </w:tc>
        <w:tc>
          <w:tcPr>
            <w:tcW w:w="6804" w:type="dxa"/>
            <w:gridSpan w:val="6"/>
            <w:noWrap w:val="0"/>
            <w:vAlign w:val="center"/>
          </w:tcPr>
          <w:p w14:paraId="15521781">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BF1F2DD">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1F990BE2">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45CC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32" w:type="dxa"/>
            <w:gridSpan w:val="9"/>
            <w:noWrap w:val="0"/>
            <w:vAlign w:val="center"/>
          </w:tcPr>
          <w:p w14:paraId="418C9D64">
            <w:pPr>
              <w:pStyle w:val="11"/>
              <w:spacing w:line="400" w:lineRule="exact"/>
              <w:jc w:val="center"/>
              <w:rPr>
                <w:rFonts w:hAnsi="宋体" w:cs="宋体"/>
              </w:rPr>
            </w:pPr>
            <w:r>
              <w:rPr>
                <w:rFonts w:hint="eastAsia" w:hAnsi="宋体" w:cs="宋体"/>
              </w:rPr>
              <w:t>经              历</w:t>
            </w:r>
          </w:p>
        </w:tc>
      </w:tr>
      <w:tr w14:paraId="0BD0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36" w:type="dxa"/>
            <w:gridSpan w:val="2"/>
            <w:noWrap w:val="0"/>
            <w:vAlign w:val="center"/>
          </w:tcPr>
          <w:p w14:paraId="0AE05FF3">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7A13E28A">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65848ADF">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0E93D315">
            <w:pPr>
              <w:pStyle w:val="11"/>
              <w:spacing w:line="400" w:lineRule="exact"/>
              <w:jc w:val="center"/>
              <w:rPr>
                <w:rFonts w:hAnsi="宋体" w:cs="宋体"/>
              </w:rPr>
            </w:pPr>
            <w:r>
              <w:rPr>
                <w:rFonts w:hint="eastAsia" w:hAnsi="宋体" w:cs="宋体"/>
              </w:rPr>
              <w:t>担任何职</w:t>
            </w:r>
          </w:p>
        </w:tc>
        <w:tc>
          <w:tcPr>
            <w:tcW w:w="2199" w:type="dxa"/>
            <w:gridSpan w:val="2"/>
            <w:noWrap w:val="0"/>
            <w:vAlign w:val="center"/>
          </w:tcPr>
          <w:p w14:paraId="7B1A11DE">
            <w:pPr>
              <w:pStyle w:val="11"/>
              <w:spacing w:line="400" w:lineRule="exact"/>
              <w:jc w:val="center"/>
              <w:rPr>
                <w:rFonts w:hAnsi="宋体" w:cs="宋体"/>
              </w:rPr>
            </w:pPr>
            <w:r>
              <w:rPr>
                <w:rFonts w:hint="eastAsia" w:hAnsi="宋体" w:cs="宋体"/>
              </w:rPr>
              <w:t>采购人</w:t>
            </w:r>
          </w:p>
        </w:tc>
      </w:tr>
      <w:tr w14:paraId="3F5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2BF61C53">
            <w:pPr>
              <w:pStyle w:val="11"/>
              <w:spacing w:line="400" w:lineRule="exact"/>
              <w:rPr>
                <w:rFonts w:hAnsi="宋体" w:cs="宋体"/>
              </w:rPr>
            </w:pPr>
          </w:p>
        </w:tc>
        <w:tc>
          <w:tcPr>
            <w:tcW w:w="3260" w:type="dxa"/>
            <w:gridSpan w:val="3"/>
            <w:noWrap w:val="0"/>
            <w:vAlign w:val="center"/>
          </w:tcPr>
          <w:p w14:paraId="21147B5F">
            <w:pPr>
              <w:pStyle w:val="11"/>
              <w:spacing w:line="400" w:lineRule="exact"/>
              <w:rPr>
                <w:rFonts w:hAnsi="宋体" w:cs="宋体"/>
              </w:rPr>
            </w:pPr>
          </w:p>
        </w:tc>
        <w:tc>
          <w:tcPr>
            <w:tcW w:w="2337" w:type="dxa"/>
            <w:gridSpan w:val="2"/>
            <w:noWrap w:val="0"/>
            <w:vAlign w:val="center"/>
          </w:tcPr>
          <w:p w14:paraId="60E65106">
            <w:pPr>
              <w:pStyle w:val="11"/>
              <w:spacing w:line="400" w:lineRule="exact"/>
              <w:rPr>
                <w:rFonts w:hAnsi="宋体" w:cs="宋体"/>
              </w:rPr>
            </w:pPr>
          </w:p>
        </w:tc>
        <w:tc>
          <w:tcPr>
            <w:tcW w:w="2199" w:type="dxa"/>
            <w:gridSpan w:val="2"/>
            <w:noWrap w:val="0"/>
            <w:vAlign w:val="center"/>
          </w:tcPr>
          <w:p w14:paraId="19327945">
            <w:pPr>
              <w:pStyle w:val="11"/>
              <w:spacing w:line="400" w:lineRule="exact"/>
              <w:rPr>
                <w:rFonts w:hAnsi="宋体" w:cs="宋体"/>
              </w:rPr>
            </w:pPr>
          </w:p>
          <w:p w14:paraId="1E3E3031">
            <w:pPr>
              <w:pStyle w:val="11"/>
              <w:spacing w:line="400" w:lineRule="exact"/>
              <w:rPr>
                <w:rFonts w:hAnsi="宋体" w:cs="宋体"/>
              </w:rPr>
            </w:pPr>
          </w:p>
        </w:tc>
      </w:tr>
      <w:tr w14:paraId="0180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41542ED5">
            <w:pPr>
              <w:pStyle w:val="11"/>
              <w:spacing w:line="400" w:lineRule="exact"/>
              <w:rPr>
                <w:rFonts w:hAnsi="宋体" w:cs="宋体"/>
                <w:sz w:val="22"/>
              </w:rPr>
            </w:pPr>
          </w:p>
        </w:tc>
        <w:tc>
          <w:tcPr>
            <w:tcW w:w="3260" w:type="dxa"/>
            <w:gridSpan w:val="3"/>
            <w:noWrap w:val="0"/>
            <w:vAlign w:val="center"/>
          </w:tcPr>
          <w:p w14:paraId="53385D57">
            <w:pPr>
              <w:pStyle w:val="11"/>
              <w:spacing w:line="400" w:lineRule="exact"/>
              <w:rPr>
                <w:rFonts w:hAnsi="宋体" w:cs="宋体"/>
                <w:sz w:val="22"/>
              </w:rPr>
            </w:pPr>
          </w:p>
        </w:tc>
        <w:tc>
          <w:tcPr>
            <w:tcW w:w="2337" w:type="dxa"/>
            <w:gridSpan w:val="2"/>
            <w:noWrap w:val="0"/>
            <w:vAlign w:val="center"/>
          </w:tcPr>
          <w:p w14:paraId="50E9D8D2">
            <w:pPr>
              <w:pStyle w:val="11"/>
              <w:spacing w:line="400" w:lineRule="exact"/>
              <w:rPr>
                <w:rFonts w:hAnsi="宋体" w:cs="宋体"/>
                <w:sz w:val="22"/>
              </w:rPr>
            </w:pPr>
          </w:p>
        </w:tc>
        <w:tc>
          <w:tcPr>
            <w:tcW w:w="2199" w:type="dxa"/>
            <w:gridSpan w:val="2"/>
            <w:noWrap w:val="0"/>
            <w:vAlign w:val="center"/>
          </w:tcPr>
          <w:p w14:paraId="3E77653C">
            <w:pPr>
              <w:pStyle w:val="11"/>
              <w:spacing w:line="400" w:lineRule="exact"/>
              <w:rPr>
                <w:rFonts w:hAnsi="宋体" w:cs="宋体"/>
                <w:sz w:val="22"/>
              </w:rPr>
            </w:pPr>
          </w:p>
          <w:p w14:paraId="74DAB987">
            <w:pPr>
              <w:pStyle w:val="11"/>
              <w:spacing w:line="400" w:lineRule="exact"/>
              <w:rPr>
                <w:rFonts w:hAnsi="宋体" w:cs="宋体"/>
                <w:sz w:val="22"/>
              </w:rPr>
            </w:pPr>
          </w:p>
        </w:tc>
      </w:tr>
      <w:tr w14:paraId="5CDE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7D2CF970">
            <w:pPr>
              <w:pStyle w:val="11"/>
              <w:spacing w:line="400" w:lineRule="exact"/>
              <w:rPr>
                <w:rFonts w:hAnsi="宋体" w:cs="宋体"/>
                <w:sz w:val="22"/>
              </w:rPr>
            </w:pPr>
          </w:p>
        </w:tc>
        <w:tc>
          <w:tcPr>
            <w:tcW w:w="3260" w:type="dxa"/>
            <w:gridSpan w:val="3"/>
            <w:noWrap w:val="0"/>
            <w:vAlign w:val="center"/>
          </w:tcPr>
          <w:p w14:paraId="27D0E4F1">
            <w:pPr>
              <w:pStyle w:val="11"/>
              <w:spacing w:line="400" w:lineRule="exact"/>
              <w:rPr>
                <w:rFonts w:hAnsi="宋体" w:cs="宋体"/>
                <w:sz w:val="22"/>
              </w:rPr>
            </w:pPr>
          </w:p>
        </w:tc>
        <w:tc>
          <w:tcPr>
            <w:tcW w:w="2337" w:type="dxa"/>
            <w:gridSpan w:val="2"/>
            <w:noWrap w:val="0"/>
            <w:vAlign w:val="center"/>
          </w:tcPr>
          <w:p w14:paraId="6AEFD2A8">
            <w:pPr>
              <w:pStyle w:val="11"/>
              <w:spacing w:line="400" w:lineRule="exact"/>
              <w:rPr>
                <w:rFonts w:hAnsi="宋体" w:cs="宋体"/>
                <w:sz w:val="22"/>
              </w:rPr>
            </w:pPr>
          </w:p>
        </w:tc>
        <w:tc>
          <w:tcPr>
            <w:tcW w:w="2199" w:type="dxa"/>
            <w:gridSpan w:val="2"/>
            <w:noWrap w:val="0"/>
            <w:vAlign w:val="center"/>
          </w:tcPr>
          <w:p w14:paraId="51AFA927">
            <w:pPr>
              <w:pStyle w:val="11"/>
              <w:spacing w:line="400" w:lineRule="exact"/>
              <w:rPr>
                <w:rFonts w:hAnsi="宋体" w:cs="宋体"/>
                <w:sz w:val="22"/>
              </w:rPr>
            </w:pPr>
          </w:p>
          <w:p w14:paraId="12B7051F">
            <w:pPr>
              <w:pStyle w:val="11"/>
              <w:spacing w:line="400" w:lineRule="exact"/>
              <w:rPr>
                <w:rFonts w:hAnsi="宋体" w:cs="宋体"/>
                <w:sz w:val="22"/>
              </w:rPr>
            </w:pPr>
          </w:p>
        </w:tc>
      </w:tr>
      <w:tr w14:paraId="49B7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074BC606">
            <w:pPr>
              <w:pStyle w:val="11"/>
              <w:spacing w:line="400" w:lineRule="exact"/>
              <w:rPr>
                <w:rFonts w:hAnsi="宋体" w:cs="宋体"/>
                <w:sz w:val="22"/>
              </w:rPr>
            </w:pPr>
          </w:p>
        </w:tc>
        <w:tc>
          <w:tcPr>
            <w:tcW w:w="3260" w:type="dxa"/>
            <w:gridSpan w:val="3"/>
            <w:noWrap w:val="0"/>
            <w:vAlign w:val="center"/>
          </w:tcPr>
          <w:p w14:paraId="1CB2E4FE">
            <w:pPr>
              <w:pStyle w:val="11"/>
              <w:spacing w:line="400" w:lineRule="exact"/>
              <w:rPr>
                <w:rFonts w:hAnsi="宋体" w:cs="宋体"/>
                <w:sz w:val="22"/>
              </w:rPr>
            </w:pPr>
          </w:p>
        </w:tc>
        <w:tc>
          <w:tcPr>
            <w:tcW w:w="2337" w:type="dxa"/>
            <w:gridSpan w:val="2"/>
            <w:noWrap w:val="0"/>
            <w:vAlign w:val="center"/>
          </w:tcPr>
          <w:p w14:paraId="2A03BF27">
            <w:pPr>
              <w:pStyle w:val="11"/>
              <w:spacing w:line="400" w:lineRule="exact"/>
              <w:rPr>
                <w:rFonts w:hAnsi="宋体" w:cs="宋体"/>
                <w:sz w:val="22"/>
              </w:rPr>
            </w:pPr>
          </w:p>
        </w:tc>
        <w:tc>
          <w:tcPr>
            <w:tcW w:w="2199" w:type="dxa"/>
            <w:gridSpan w:val="2"/>
            <w:noWrap w:val="0"/>
            <w:vAlign w:val="center"/>
          </w:tcPr>
          <w:p w14:paraId="69854D7C">
            <w:pPr>
              <w:pStyle w:val="11"/>
              <w:spacing w:line="400" w:lineRule="exact"/>
              <w:rPr>
                <w:rFonts w:hAnsi="宋体" w:cs="宋体"/>
                <w:sz w:val="22"/>
              </w:rPr>
            </w:pPr>
          </w:p>
          <w:p w14:paraId="39A097F0">
            <w:pPr>
              <w:pStyle w:val="11"/>
              <w:spacing w:line="400" w:lineRule="exact"/>
              <w:rPr>
                <w:rFonts w:hAnsi="宋体" w:cs="宋体"/>
                <w:sz w:val="22"/>
              </w:rPr>
            </w:pPr>
          </w:p>
        </w:tc>
      </w:tr>
      <w:tr w14:paraId="08F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gridSpan w:val="2"/>
            <w:noWrap w:val="0"/>
            <w:vAlign w:val="center"/>
          </w:tcPr>
          <w:p w14:paraId="08E46289">
            <w:pPr>
              <w:pStyle w:val="11"/>
              <w:spacing w:line="400" w:lineRule="exact"/>
              <w:rPr>
                <w:rFonts w:hAnsi="宋体" w:cs="宋体"/>
                <w:sz w:val="22"/>
              </w:rPr>
            </w:pPr>
          </w:p>
        </w:tc>
        <w:tc>
          <w:tcPr>
            <w:tcW w:w="3260" w:type="dxa"/>
            <w:gridSpan w:val="3"/>
            <w:noWrap w:val="0"/>
            <w:vAlign w:val="center"/>
          </w:tcPr>
          <w:p w14:paraId="4957C679">
            <w:pPr>
              <w:pStyle w:val="11"/>
              <w:spacing w:line="400" w:lineRule="exact"/>
              <w:rPr>
                <w:rFonts w:hAnsi="宋体" w:cs="宋体"/>
                <w:sz w:val="22"/>
              </w:rPr>
            </w:pPr>
          </w:p>
        </w:tc>
        <w:tc>
          <w:tcPr>
            <w:tcW w:w="2337" w:type="dxa"/>
            <w:gridSpan w:val="2"/>
            <w:noWrap w:val="0"/>
            <w:vAlign w:val="center"/>
          </w:tcPr>
          <w:p w14:paraId="4F1CBABD">
            <w:pPr>
              <w:pStyle w:val="11"/>
              <w:spacing w:line="400" w:lineRule="exact"/>
              <w:rPr>
                <w:rFonts w:hAnsi="宋体" w:cs="宋体"/>
                <w:sz w:val="22"/>
              </w:rPr>
            </w:pPr>
          </w:p>
        </w:tc>
        <w:tc>
          <w:tcPr>
            <w:tcW w:w="2199" w:type="dxa"/>
            <w:gridSpan w:val="2"/>
            <w:noWrap w:val="0"/>
            <w:vAlign w:val="center"/>
          </w:tcPr>
          <w:p w14:paraId="03A4A2DA">
            <w:pPr>
              <w:pStyle w:val="11"/>
              <w:spacing w:line="400" w:lineRule="exact"/>
              <w:rPr>
                <w:rFonts w:hAnsi="宋体" w:cs="宋体"/>
                <w:sz w:val="22"/>
              </w:rPr>
            </w:pPr>
          </w:p>
          <w:p w14:paraId="7A1A491C">
            <w:pPr>
              <w:pStyle w:val="11"/>
              <w:spacing w:line="400" w:lineRule="exact"/>
              <w:rPr>
                <w:rFonts w:hAnsi="宋体" w:cs="宋体"/>
                <w:sz w:val="22"/>
              </w:rPr>
            </w:pPr>
          </w:p>
        </w:tc>
      </w:tr>
      <w:tr w14:paraId="5344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36" w:type="dxa"/>
            <w:gridSpan w:val="2"/>
            <w:noWrap w:val="0"/>
            <w:vAlign w:val="center"/>
          </w:tcPr>
          <w:p w14:paraId="30D80D80">
            <w:pPr>
              <w:pStyle w:val="11"/>
              <w:spacing w:line="400" w:lineRule="exact"/>
              <w:rPr>
                <w:rFonts w:hAnsi="宋体" w:cs="宋体"/>
                <w:sz w:val="22"/>
              </w:rPr>
            </w:pPr>
          </w:p>
        </w:tc>
        <w:tc>
          <w:tcPr>
            <w:tcW w:w="3260" w:type="dxa"/>
            <w:gridSpan w:val="3"/>
            <w:noWrap w:val="0"/>
            <w:vAlign w:val="center"/>
          </w:tcPr>
          <w:p w14:paraId="1C67D41C">
            <w:pPr>
              <w:pStyle w:val="11"/>
              <w:spacing w:line="400" w:lineRule="exact"/>
              <w:rPr>
                <w:rFonts w:hAnsi="宋体" w:cs="宋体"/>
                <w:sz w:val="22"/>
              </w:rPr>
            </w:pPr>
          </w:p>
        </w:tc>
        <w:tc>
          <w:tcPr>
            <w:tcW w:w="2337" w:type="dxa"/>
            <w:gridSpan w:val="2"/>
            <w:noWrap w:val="0"/>
            <w:vAlign w:val="center"/>
          </w:tcPr>
          <w:p w14:paraId="23DEA43D">
            <w:pPr>
              <w:pStyle w:val="11"/>
              <w:spacing w:line="400" w:lineRule="exact"/>
              <w:rPr>
                <w:rFonts w:hAnsi="宋体" w:cs="宋体"/>
                <w:sz w:val="22"/>
              </w:rPr>
            </w:pPr>
          </w:p>
        </w:tc>
        <w:tc>
          <w:tcPr>
            <w:tcW w:w="2199" w:type="dxa"/>
            <w:gridSpan w:val="2"/>
            <w:noWrap w:val="0"/>
            <w:vAlign w:val="center"/>
          </w:tcPr>
          <w:p w14:paraId="0CFB4BC1">
            <w:pPr>
              <w:pStyle w:val="11"/>
              <w:spacing w:line="400" w:lineRule="exact"/>
              <w:rPr>
                <w:rFonts w:hAnsi="宋体" w:cs="宋体"/>
                <w:sz w:val="22"/>
              </w:rPr>
            </w:pPr>
          </w:p>
        </w:tc>
      </w:tr>
      <w:tr w14:paraId="0523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896" w:type="dxa"/>
            <w:gridSpan w:val="5"/>
            <w:noWrap w:val="0"/>
            <w:vAlign w:val="center"/>
          </w:tcPr>
          <w:p w14:paraId="03B341C1">
            <w:pPr>
              <w:pStyle w:val="11"/>
              <w:spacing w:line="400" w:lineRule="exact"/>
              <w:jc w:val="center"/>
              <w:rPr>
                <w:rFonts w:hAnsi="宋体" w:cs="宋体"/>
                <w:sz w:val="22"/>
              </w:rPr>
            </w:pPr>
            <w:r>
              <w:rPr>
                <w:rFonts w:hint="eastAsia" w:hAnsi="宋体" w:cs="宋体"/>
                <w:sz w:val="22"/>
              </w:rPr>
              <w:t>获奖情况</w:t>
            </w:r>
          </w:p>
        </w:tc>
        <w:tc>
          <w:tcPr>
            <w:tcW w:w="4536" w:type="dxa"/>
            <w:gridSpan w:val="4"/>
            <w:noWrap w:val="0"/>
            <w:vAlign w:val="center"/>
          </w:tcPr>
          <w:p w14:paraId="46CFD88C">
            <w:pPr>
              <w:pStyle w:val="11"/>
              <w:spacing w:line="400" w:lineRule="exact"/>
              <w:rPr>
                <w:rFonts w:hAnsi="宋体" w:cs="宋体"/>
                <w:sz w:val="22"/>
              </w:rPr>
            </w:pPr>
          </w:p>
        </w:tc>
      </w:tr>
      <w:tr w14:paraId="276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36" w:type="dxa"/>
            <w:gridSpan w:val="2"/>
            <w:vMerge w:val="restart"/>
            <w:noWrap w:val="0"/>
            <w:vAlign w:val="center"/>
          </w:tcPr>
          <w:p w14:paraId="3CF9DD51">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62C39A0A">
            <w:pPr>
              <w:pStyle w:val="11"/>
              <w:spacing w:line="400" w:lineRule="exact"/>
              <w:jc w:val="center"/>
              <w:rPr>
                <w:rFonts w:hAnsi="宋体" w:cs="宋体"/>
                <w:sz w:val="22"/>
              </w:rPr>
            </w:pPr>
            <w:r>
              <w:rPr>
                <w:rFonts w:hint="eastAsia" w:hAnsi="宋体" w:cs="宋体"/>
                <w:sz w:val="22"/>
              </w:rPr>
              <w:t>项目名称</w:t>
            </w:r>
          </w:p>
        </w:tc>
        <w:tc>
          <w:tcPr>
            <w:tcW w:w="4536" w:type="dxa"/>
            <w:gridSpan w:val="4"/>
            <w:noWrap w:val="0"/>
            <w:vAlign w:val="center"/>
          </w:tcPr>
          <w:p w14:paraId="0D2D1B6C">
            <w:pPr>
              <w:pStyle w:val="11"/>
              <w:spacing w:line="400" w:lineRule="exact"/>
              <w:rPr>
                <w:rFonts w:hAnsi="宋体" w:cs="宋体"/>
                <w:sz w:val="22"/>
              </w:rPr>
            </w:pPr>
          </w:p>
        </w:tc>
      </w:tr>
      <w:tr w14:paraId="15E6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36" w:type="dxa"/>
            <w:gridSpan w:val="2"/>
            <w:vMerge w:val="continue"/>
            <w:noWrap w:val="0"/>
            <w:vAlign w:val="center"/>
          </w:tcPr>
          <w:p w14:paraId="66B371F3">
            <w:pPr>
              <w:pStyle w:val="11"/>
              <w:spacing w:line="400" w:lineRule="exact"/>
              <w:jc w:val="center"/>
              <w:rPr>
                <w:rFonts w:hAnsi="宋体" w:cs="宋体"/>
                <w:sz w:val="22"/>
              </w:rPr>
            </w:pPr>
          </w:p>
        </w:tc>
        <w:tc>
          <w:tcPr>
            <w:tcW w:w="3260" w:type="dxa"/>
            <w:gridSpan w:val="3"/>
            <w:noWrap w:val="0"/>
            <w:vAlign w:val="center"/>
          </w:tcPr>
          <w:p w14:paraId="390BD5CF">
            <w:pPr>
              <w:pStyle w:val="11"/>
              <w:spacing w:line="400" w:lineRule="exact"/>
              <w:jc w:val="center"/>
              <w:rPr>
                <w:rFonts w:hAnsi="宋体" w:cs="宋体"/>
                <w:sz w:val="22"/>
              </w:rPr>
            </w:pPr>
            <w:r>
              <w:rPr>
                <w:rFonts w:hint="eastAsia" w:hAnsi="宋体" w:cs="宋体"/>
                <w:sz w:val="22"/>
              </w:rPr>
              <w:t>担任职位</w:t>
            </w:r>
          </w:p>
        </w:tc>
        <w:tc>
          <w:tcPr>
            <w:tcW w:w="4536" w:type="dxa"/>
            <w:gridSpan w:val="4"/>
            <w:noWrap w:val="0"/>
            <w:vAlign w:val="center"/>
          </w:tcPr>
          <w:p w14:paraId="0730E789">
            <w:pPr>
              <w:pStyle w:val="11"/>
              <w:spacing w:line="400" w:lineRule="exact"/>
              <w:rPr>
                <w:rFonts w:hAnsi="宋体" w:cs="宋体"/>
                <w:sz w:val="22"/>
              </w:rPr>
            </w:pPr>
          </w:p>
        </w:tc>
      </w:tr>
      <w:tr w14:paraId="25DB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896" w:type="dxa"/>
            <w:gridSpan w:val="5"/>
            <w:noWrap w:val="0"/>
            <w:vAlign w:val="center"/>
          </w:tcPr>
          <w:p w14:paraId="1154FCCB">
            <w:pPr>
              <w:pStyle w:val="11"/>
              <w:spacing w:line="400" w:lineRule="exact"/>
              <w:jc w:val="center"/>
              <w:rPr>
                <w:rFonts w:hAnsi="宋体" w:cs="宋体"/>
                <w:sz w:val="22"/>
              </w:rPr>
            </w:pPr>
            <w:r>
              <w:rPr>
                <w:rFonts w:hint="eastAsia" w:hAnsi="宋体" w:cs="宋体"/>
                <w:sz w:val="22"/>
              </w:rPr>
              <w:t>备注</w:t>
            </w:r>
          </w:p>
        </w:tc>
        <w:tc>
          <w:tcPr>
            <w:tcW w:w="4536" w:type="dxa"/>
            <w:gridSpan w:val="4"/>
            <w:noWrap w:val="0"/>
            <w:vAlign w:val="center"/>
          </w:tcPr>
          <w:p w14:paraId="61D16B4C">
            <w:pPr>
              <w:pStyle w:val="11"/>
              <w:spacing w:line="400" w:lineRule="exact"/>
              <w:rPr>
                <w:rFonts w:hAnsi="宋体" w:cs="宋体"/>
                <w:sz w:val="22"/>
              </w:rPr>
            </w:pPr>
          </w:p>
        </w:tc>
      </w:tr>
    </w:tbl>
    <w:p w14:paraId="48367A08">
      <w:pPr>
        <w:spacing w:line="440" w:lineRule="exact"/>
        <w:rPr>
          <w:rFonts w:ascii="宋体" w:hAnsi="宋体"/>
          <w:b/>
          <w:bCs/>
          <w:sz w:val="24"/>
          <w:szCs w:val="22"/>
          <w:highlight w:val="none"/>
        </w:rPr>
      </w:pPr>
      <w:r>
        <w:rPr>
          <w:rFonts w:hint="eastAsia" w:hAnsi="宋体" w:cs="宋体"/>
          <w:sz w:val="24"/>
          <w:szCs w:val="24"/>
          <w:highlight w:val="none"/>
        </w:rPr>
        <w:t>注：</w:t>
      </w:r>
      <w:bookmarkStart w:id="22" w:name="_Hlk93593425"/>
      <w:bookmarkStart w:id="23" w:name="_Hlk108037733"/>
      <w:r>
        <w:rPr>
          <w:rFonts w:hint="eastAsia" w:ascii="宋体" w:hAnsi="宋体"/>
          <w:sz w:val="24"/>
          <w:highlight w:val="none"/>
        </w:rPr>
        <w:t>本表后应附</w:t>
      </w:r>
      <w:r>
        <w:rPr>
          <w:rFonts w:hint="eastAsia" w:hAnsi="宋体" w:cs="宋体"/>
          <w:sz w:val="24"/>
          <w:highlight w:val="none"/>
        </w:rPr>
        <w:t>以下证明材料的</w:t>
      </w:r>
      <w:r>
        <w:rPr>
          <w:rFonts w:hint="eastAsia" w:hAnsi="宋体" w:cs="宋体"/>
          <w:sz w:val="24"/>
          <w:highlight w:val="none"/>
          <w:lang w:val="en-US" w:eastAsia="zh-CN"/>
        </w:rPr>
        <w:t>扫描件</w:t>
      </w:r>
      <w:r>
        <w:rPr>
          <w:rFonts w:hint="eastAsia" w:hAnsi="宋体" w:cs="宋体"/>
          <w:sz w:val="24"/>
          <w:highlight w:val="none"/>
        </w:rPr>
        <w:t>，包括但不限于：</w:t>
      </w:r>
      <w:r>
        <w:rPr>
          <w:rFonts w:hint="eastAsia" w:hAnsi="宋体" w:cs="宋体"/>
          <w:sz w:val="24"/>
          <w:szCs w:val="24"/>
          <w:highlight w:val="none"/>
        </w:rPr>
        <w:t>执业注册资格证书，职称证书，学历证书，获奖证书，</w:t>
      </w:r>
      <w:r>
        <w:rPr>
          <w:rFonts w:hint="eastAsia"/>
          <w:sz w:val="24"/>
          <w:highlight w:val="none"/>
          <w:lang w:val="en-US" w:eastAsia="zh-CN"/>
        </w:rPr>
        <w:t>社保证明材料</w:t>
      </w:r>
      <w:r>
        <w:rPr>
          <w:rFonts w:hint="eastAsia" w:hAnsi="宋体" w:cs="宋体"/>
          <w:sz w:val="24"/>
          <w:szCs w:val="24"/>
          <w:highlight w:val="none"/>
        </w:rPr>
        <w:t>等</w:t>
      </w:r>
      <w:bookmarkEnd w:id="22"/>
      <w:r>
        <w:rPr>
          <w:rFonts w:hint="eastAsia" w:hAnsi="宋体" w:cs="宋体"/>
          <w:sz w:val="24"/>
          <w:szCs w:val="24"/>
          <w:highlight w:val="none"/>
        </w:rPr>
        <w:t>。</w:t>
      </w:r>
      <w:bookmarkEnd w:id="23"/>
    </w:p>
    <w:p w14:paraId="4EB5C349">
      <w:pPr>
        <w:jc w:val="center"/>
        <w:rPr>
          <w:rFonts w:ascii="宋体" w:cs="宋体"/>
          <w:b/>
          <w:kern w:val="0"/>
          <w:szCs w:val="21"/>
        </w:rPr>
      </w:pPr>
      <w:r>
        <w:rPr>
          <w:rFonts w:ascii="宋体" w:cs="宋体"/>
          <w:b/>
          <w:kern w:val="0"/>
          <w:szCs w:val="21"/>
        </w:rPr>
        <w:br w:type="page"/>
      </w:r>
    </w:p>
    <w:p w14:paraId="29C80C61">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b/>
          <w:bCs/>
          <w:sz w:val="28"/>
          <w:szCs w:val="28"/>
          <w:lang w:val="en-US" w:eastAsia="zh-CN"/>
        </w:rPr>
      </w:pPr>
    </w:p>
    <w:p w14:paraId="49276B51">
      <w:pPr>
        <w:keepNext w:val="0"/>
        <w:keepLines w:val="0"/>
        <w:pageBreakBefore w:val="0"/>
        <w:widowControl w:val="0"/>
        <w:kinsoku/>
        <w:wordWrap/>
        <w:overflowPunct/>
        <w:topLinePunct w:val="0"/>
        <w:autoSpaceDE/>
        <w:autoSpaceDN/>
        <w:bidi w:val="0"/>
        <w:adjustRightInd/>
        <w:snapToGrid/>
        <w:spacing w:before="0" w:beforeLines="50" w:after="0" w:afterLines="50"/>
        <w:jc w:val="center"/>
        <w:textAlignment w:val="auto"/>
        <w:rPr>
          <w:b/>
          <w:bCs/>
          <w:sz w:val="32"/>
          <w:szCs w:val="32"/>
        </w:rPr>
      </w:pPr>
      <w:r>
        <w:rPr>
          <w:rFonts w:hint="eastAsia"/>
          <w:b/>
          <w:bCs/>
          <w:sz w:val="28"/>
          <w:szCs w:val="28"/>
          <w:lang w:val="en-US" w:eastAsia="zh-CN"/>
        </w:rPr>
        <w:t>②</w:t>
      </w:r>
      <w:r>
        <w:rPr>
          <w:rFonts w:hint="eastAsia"/>
          <w:b/>
          <w:bCs/>
          <w:sz w:val="28"/>
          <w:szCs w:val="28"/>
        </w:rPr>
        <w:t>项目</w:t>
      </w:r>
      <w:r>
        <w:rPr>
          <w:rFonts w:hint="eastAsia"/>
          <w:b/>
          <w:bCs/>
          <w:sz w:val="28"/>
          <w:szCs w:val="28"/>
          <w:lang w:val="en-US" w:eastAsia="zh-CN"/>
        </w:rPr>
        <w:t>经理</w:t>
      </w:r>
      <w:r>
        <w:rPr>
          <w:rFonts w:hint="eastAsia"/>
          <w:b/>
          <w:bCs/>
          <w:sz w:val="28"/>
          <w:szCs w:val="28"/>
        </w:rPr>
        <w:t>主要业绩情况表</w:t>
      </w:r>
    </w:p>
    <w:p w14:paraId="0035F27E"/>
    <w:tbl>
      <w:tblPr>
        <w:tblStyle w:val="17"/>
        <w:tblW w:w="95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7004"/>
      </w:tblGrid>
      <w:tr w14:paraId="67B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BE59FCD">
            <w:pPr>
              <w:jc w:val="center"/>
              <w:rPr>
                <w:b/>
                <w:bCs/>
                <w:sz w:val="24"/>
                <w:szCs w:val="22"/>
              </w:rPr>
            </w:pPr>
            <w:r>
              <w:rPr>
                <w:rFonts w:hint="eastAsia"/>
                <w:b/>
                <w:bCs/>
                <w:sz w:val="24"/>
                <w:szCs w:val="22"/>
              </w:rPr>
              <w:t>项目名称</w:t>
            </w:r>
          </w:p>
        </w:tc>
        <w:tc>
          <w:tcPr>
            <w:tcW w:w="7004" w:type="dxa"/>
            <w:noWrap w:val="0"/>
            <w:vAlign w:val="top"/>
          </w:tcPr>
          <w:p w14:paraId="2CD4E25F">
            <w:pPr>
              <w:pStyle w:val="2"/>
            </w:pPr>
          </w:p>
        </w:tc>
      </w:tr>
      <w:tr w14:paraId="17BB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DF438BE">
            <w:pPr>
              <w:jc w:val="center"/>
              <w:rPr>
                <w:b/>
                <w:bCs/>
                <w:sz w:val="24"/>
                <w:szCs w:val="22"/>
              </w:rPr>
            </w:pPr>
            <w:r>
              <w:rPr>
                <w:rFonts w:hint="eastAsia"/>
                <w:b/>
                <w:bCs/>
                <w:sz w:val="24"/>
                <w:szCs w:val="22"/>
              </w:rPr>
              <w:t>项目地点</w:t>
            </w:r>
          </w:p>
        </w:tc>
        <w:tc>
          <w:tcPr>
            <w:tcW w:w="7004" w:type="dxa"/>
            <w:noWrap w:val="0"/>
            <w:vAlign w:val="top"/>
          </w:tcPr>
          <w:p w14:paraId="1252B9B3">
            <w:pPr>
              <w:pStyle w:val="2"/>
            </w:pPr>
          </w:p>
        </w:tc>
      </w:tr>
      <w:tr w14:paraId="724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2D9F899">
            <w:pPr>
              <w:jc w:val="center"/>
              <w:rPr>
                <w:b/>
                <w:bCs/>
                <w:sz w:val="24"/>
                <w:szCs w:val="22"/>
              </w:rPr>
            </w:pPr>
            <w:r>
              <w:rPr>
                <w:rFonts w:hint="eastAsia"/>
                <w:b/>
                <w:bCs/>
                <w:sz w:val="24"/>
                <w:szCs w:val="22"/>
              </w:rPr>
              <w:t>合同签订日期</w:t>
            </w:r>
          </w:p>
        </w:tc>
        <w:tc>
          <w:tcPr>
            <w:tcW w:w="7004" w:type="dxa"/>
            <w:noWrap w:val="0"/>
            <w:vAlign w:val="top"/>
          </w:tcPr>
          <w:p w14:paraId="4AB2A8B2">
            <w:pPr>
              <w:pStyle w:val="2"/>
            </w:pPr>
          </w:p>
        </w:tc>
      </w:tr>
      <w:tr w14:paraId="5E7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50B58AD8">
            <w:pPr>
              <w:jc w:val="center"/>
              <w:rPr>
                <w:b/>
                <w:bCs/>
                <w:sz w:val="24"/>
                <w:szCs w:val="22"/>
              </w:rPr>
            </w:pPr>
            <w:r>
              <w:rPr>
                <w:rFonts w:hint="eastAsia"/>
                <w:b/>
                <w:bCs/>
                <w:sz w:val="24"/>
                <w:szCs w:val="22"/>
              </w:rPr>
              <w:t>采购人名称</w:t>
            </w:r>
          </w:p>
        </w:tc>
        <w:tc>
          <w:tcPr>
            <w:tcW w:w="7004" w:type="dxa"/>
            <w:noWrap w:val="0"/>
            <w:vAlign w:val="top"/>
          </w:tcPr>
          <w:p w14:paraId="24911A26">
            <w:pPr>
              <w:pStyle w:val="2"/>
            </w:pPr>
          </w:p>
        </w:tc>
      </w:tr>
      <w:tr w14:paraId="270F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CD4B314">
            <w:pPr>
              <w:jc w:val="center"/>
              <w:rPr>
                <w:b/>
                <w:bCs/>
                <w:sz w:val="24"/>
                <w:szCs w:val="22"/>
              </w:rPr>
            </w:pPr>
            <w:r>
              <w:rPr>
                <w:rFonts w:hint="eastAsia"/>
                <w:b/>
                <w:bCs/>
                <w:sz w:val="24"/>
                <w:szCs w:val="22"/>
              </w:rPr>
              <w:t>采购人联系人及电话</w:t>
            </w:r>
          </w:p>
        </w:tc>
        <w:tc>
          <w:tcPr>
            <w:tcW w:w="7004" w:type="dxa"/>
            <w:noWrap w:val="0"/>
            <w:vAlign w:val="top"/>
          </w:tcPr>
          <w:p w14:paraId="3A00E5A2">
            <w:pPr>
              <w:pStyle w:val="2"/>
            </w:pPr>
          </w:p>
        </w:tc>
      </w:tr>
      <w:tr w14:paraId="577E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470ECEAB">
            <w:pPr>
              <w:jc w:val="center"/>
              <w:rPr>
                <w:b/>
                <w:bCs/>
                <w:sz w:val="24"/>
                <w:szCs w:val="22"/>
              </w:rPr>
            </w:pPr>
            <w:r>
              <w:rPr>
                <w:rFonts w:hint="eastAsia"/>
                <w:b/>
                <w:bCs/>
                <w:sz w:val="24"/>
                <w:szCs w:val="22"/>
              </w:rPr>
              <w:t>委托</w:t>
            </w:r>
            <w:r>
              <w:rPr>
                <w:rFonts w:hint="eastAsia"/>
                <w:b/>
                <w:bCs/>
                <w:sz w:val="24"/>
                <w:szCs w:val="22"/>
                <w:lang w:val="en-US" w:eastAsia="zh-CN"/>
              </w:rPr>
              <w:t>工程</w:t>
            </w:r>
            <w:r>
              <w:rPr>
                <w:rFonts w:hint="eastAsia"/>
                <w:b/>
                <w:bCs/>
                <w:sz w:val="24"/>
                <w:szCs w:val="22"/>
              </w:rPr>
              <w:t>内容</w:t>
            </w:r>
          </w:p>
        </w:tc>
        <w:tc>
          <w:tcPr>
            <w:tcW w:w="7004" w:type="dxa"/>
            <w:noWrap w:val="0"/>
            <w:vAlign w:val="top"/>
          </w:tcPr>
          <w:p w14:paraId="12DD5E14">
            <w:pPr>
              <w:pStyle w:val="2"/>
            </w:pPr>
          </w:p>
        </w:tc>
      </w:tr>
      <w:tr w14:paraId="5AD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06D098ED">
            <w:pPr>
              <w:jc w:val="center"/>
              <w:rPr>
                <w:b/>
                <w:bCs/>
                <w:sz w:val="24"/>
                <w:szCs w:val="22"/>
              </w:rPr>
            </w:pPr>
            <w:r>
              <w:rPr>
                <w:rFonts w:hint="eastAsia"/>
                <w:b/>
                <w:bCs/>
                <w:sz w:val="24"/>
                <w:szCs w:val="22"/>
              </w:rPr>
              <w:t>合同价格</w:t>
            </w:r>
          </w:p>
        </w:tc>
        <w:tc>
          <w:tcPr>
            <w:tcW w:w="7004" w:type="dxa"/>
            <w:noWrap w:val="0"/>
            <w:vAlign w:val="top"/>
          </w:tcPr>
          <w:p w14:paraId="3C8DC2ED">
            <w:pPr>
              <w:pStyle w:val="2"/>
            </w:pPr>
          </w:p>
        </w:tc>
      </w:tr>
      <w:tr w14:paraId="3ECC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C8D96EF">
            <w:pPr>
              <w:jc w:val="center"/>
              <w:rPr>
                <w:b/>
                <w:bCs/>
                <w:sz w:val="24"/>
                <w:szCs w:val="22"/>
              </w:rPr>
            </w:pPr>
            <w:r>
              <w:rPr>
                <w:rFonts w:hint="eastAsia"/>
                <w:b/>
                <w:bCs/>
                <w:sz w:val="24"/>
                <w:szCs w:val="22"/>
              </w:rPr>
              <w:t>项目概况</w:t>
            </w:r>
          </w:p>
        </w:tc>
        <w:tc>
          <w:tcPr>
            <w:tcW w:w="7004" w:type="dxa"/>
            <w:noWrap w:val="0"/>
            <w:vAlign w:val="top"/>
          </w:tcPr>
          <w:p w14:paraId="0A9A969A">
            <w:pPr>
              <w:pStyle w:val="2"/>
            </w:pPr>
          </w:p>
        </w:tc>
      </w:tr>
      <w:tr w14:paraId="2EE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65A59290">
            <w:pPr>
              <w:jc w:val="center"/>
              <w:rPr>
                <w:b/>
                <w:bCs/>
                <w:sz w:val="24"/>
                <w:szCs w:val="22"/>
              </w:rPr>
            </w:pPr>
            <w:r>
              <w:rPr>
                <w:rFonts w:hint="eastAsia"/>
                <w:b/>
                <w:bCs/>
                <w:sz w:val="24"/>
                <w:szCs w:val="22"/>
              </w:rPr>
              <w:t>供应商履约情况</w:t>
            </w:r>
          </w:p>
        </w:tc>
        <w:tc>
          <w:tcPr>
            <w:tcW w:w="7004" w:type="dxa"/>
            <w:noWrap w:val="0"/>
            <w:vAlign w:val="top"/>
          </w:tcPr>
          <w:p w14:paraId="2635BFD1">
            <w:pPr>
              <w:pStyle w:val="2"/>
            </w:pPr>
          </w:p>
        </w:tc>
      </w:tr>
      <w:tr w14:paraId="681E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33388185">
            <w:pPr>
              <w:jc w:val="center"/>
              <w:rPr>
                <w:b/>
                <w:bCs/>
                <w:sz w:val="24"/>
                <w:szCs w:val="22"/>
              </w:rPr>
            </w:pPr>
            <w:r>
              <w:rPr>
                <w:rFonts w:hint="eastAsia"/>
                <w:b/>
                <w:bCs/>
                <w:sz w:val="24"/>
                <w:szCs w:val="22"/>
              </w:rPr>
              <w:t>项目完成情况</w:t>
            </w:r>
          </w:p>
        </w:tc>
        <w:tc>
          <w:tcPr>
            <w:tcW w:w="7004" w:type="dxa"/>
            <w:noWrap w:val="0"/>
            <w:vAlign w:val="top"/>
          </w:tcPr>
          <w:p w14:paraId="51B7AA0D">
            <w:pPr>
              <w:pStyle w:val="2"/>
            </w:pPr>
          </w:p>
        </w:tc>
      </w:tr>
      <w:tr w14:paraId="7DC7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52" w:type="dxa"/>
            <w:noWrap w:val="0"/>
            <w:vAlign w:val="center"/>
          </w:tcPr>
          <w:p w14:paraId="2AEBCC03">
            <w:pPr>
              <w:jc w:val="center"/>
              <w:rPr>
                <w:b/>
                <w:bCs/>
                <w:sz w:val="24"/>
                <w:szCs w:val="22"/>
              </w:rPr>
            </w:pPr>
            <w:r>
              <w:rPr>
                <w:rFonts w:hint="eastAsia"/>
                <w:b/>
                <w:bCs/>
                <w:sz w:val="24"/>
                <w:szCs w:val="22"/>
              </w:rPr>
              <w:t>备注</w:t>
            </w:r>
          </w:p>
        </w:tc>
        <w:tc>
          <w:tcPr>
            <w:tcW w:w="7004" w:type="dxa"/>
            <w:noWrap w:val="0"/>
            <w:vAlign w:val="top"/>
          </w:tcPr>
          <w:p w14:paraId="4FB29954">
            <w:pPr>
              <w:pStyle w:val="2"/>
            </w:pPr>
          </w:p>
        </w:tc>
      </w:tr>
    </w:tbl>
    <w:p w14:paraId="27A915C5">
      <w:pPr>
        <w:spacing w:line="400" w:lineRule="exact"/>
        <w:rPr>
          <w:rFonts w:ascii="宋体" w:hAnsi="宋体"/>
          <w:sz w:val="24"/>
        </w:rPr>
      </w:pPr>
      <w:r>
        <w:rPr>
          <w:rFonts w:hint="eastAsia" w:ascii="宋体" w:hAnsi="宋体"/>
          <w:sz w:val="24"/>
        </w:rPr>
        <w:t>注：</w:t>
      </w:r>
    </w:p>
    <w:p w14:paraId="7D0DD65A">
      <w:pPr>
        <w:spacing w:line="400" w:lineRule="exact"/>
        <w:rPr>
          <w:rFonts w:ascii="宋体" w:hAnsi="宋体"/>
          <w:sz w:val="24"/>
        </w:rPr>
      </w:pPr>
      <w:r>
        <w:rPr>
          <w:rFonts w:hint="eastAsia" w:ascii="宋体" w:hAnsi="宋体"/>
          <w:sz w:val="24"/>
        </w:rPr>
        <w:t>1．本表可续增，按前表经历排列。</w:t>
      </w:r>
    </w:p>
    <w:p w14:paraId="29CAB3B8">
      <w:pPr>
        <w:pStyle w:val="38"/>
        <w:keepNext w:val="0"/>
        <w:keepLines w:val="0"/>
        <w:pageBreakBefore w:val="0"/>
        <w:widowControl w:val="0"/>
        <w:kinsoku/>
        <w:wordWrap/>
        <w:overflowPunct/>
        <w:topLinePunct w:val="0"/>
        <w:autoSpaceDE/>
        <w:autoSpaceDN/>
        <w:bidi w:val="0"/>
        <w:adjustRightInd/>
        <w:snapToGrid/>
        <w:spacing w:line="400" w:lineRule="exact"/>
        <w:ind w:right="113" w:firstLine="0" w:firstLineChars="0"/>
        <w:jc w:val="both"/>
        <w:textAlignment w:val="auto"/>
        <w:rPr>
          <w:rFonts w:hint="eastAsia" w:ascii="宋体" w:hAnsi="宋体"/>
          <w:b/>
          <w:bCs/>
          <w:sz w:val="24"/>
          <w:highlight w:val="none"/>
        </w:rPr>
      </w:pPr>
      <w:r>
        <w:rPr>
          <w:rFonts w:hint="eastAsia" w:ascii="宋体" w:hAnsi="宋体"/>
          <w:b/>
          <w:bCs/>
          <w:sz w:val="24"/>
          <w:highlight w:val="none"/>
        </w:rPr>
        <w:t>2．本表后应附【</w:t>
      </w:r>
      <w:r>
        <w:rPr>
          <w:rFonts w:hint="eastAsia" w:ascii="宋体" w:hAnsi="宋体"/>
          <w:b/>
          <w:bCs/>
          <w:sz w:val="24"/>
          <w:highlight w:val="none"/>
          <w:lang w:val="en-US" w:eastAsia="zh-CN"/>
        </w:rPr>
        <w:t>合同；交（竣）工验收证明或第三方证明材料】</w:t>
      </w:r>
      <w:r>
        <w:rPr>
          <w:rFonts w:hint="eastAsia" w:ascii="宋体" w:hAnsi="宋体"/>
          <w:b/>
          <w:bCs/>
          <w:sz w:val="24"/>
          <w:highlight w:val="none"/>
        </w:rPr>
        <w:t>的</w:t>
      </w:r>
      <w:r>
        <w:rPr>
          <w:rFonts w:hint="eastAsia" w:ascii="宋体" w:hAnsi="宋体"/>
          <w:b/>
          <w:bCs/>
          <w:sz w:val="24"/>
          <w:highlight w:val="none"/>
          <w:lang w:val="en-US" w:eastAsia="zh-CN"/>
        </w:rPr>
        <w:t>扫描件</w:t>
      </w:r>
      <w:r>
        <w:rPr>
          <w:rFonts w:hint="eastAsia" w:ascii="宋体" w:hAnsi="宋体"/>
          <w:b/>
          <w:bCs/>
          <w:sz w:val="24"/>
          <w:highlight w:val="none"/>
        </w:rPr>
        <w:t>，提供的证明材料中相关信息需符合采购文件的规定。</w:t>
      </w:r>
    </w:p>
    <w:p w14:paraId="21993319">
      <w:pPr>
        <w:spacing w:line="400" w:lineRule="exact"/>
        <w:rPr>
          <w:rFonts w:ascii="宋体" w:hAnsi="宋体"/>
          <w:sz w:val="24"/>
          <w:szCs w:val="24"/>
        </w:rPr>
      </w:pPr>
    </w:p>
    <w:p w14:paraId="150FF0A9">
      <w:pPr>
        <w:jc w:val="center"/>
        <w:rPr>
          <w:rFonts w:hint="eastAsia" w:ascii="宋体" w:hAnsi="宋体" w:cs="宋体"/>
          <w:b/>
          <w:sz w:val="30"/>
          <w:szCs w:val="30"/>
        </w:rPr>
      </w:pPr>
      <w:r>
        <w:rPr>
          <w:rFonts w:ascii="宋体" w:cs="宋体"/>
          <w:b/>
          <w:kern w:val="0"/>
          <w:szCs w:val="21"/>
        </w:rPr>
        <w:br w:type="page"/>
      </w:r>
    </w:p>
    <w:p w14:paraId="6D38A77B">
      <w:pPr>
        <w:jc w:val="center"/>
        <w:rPr>
          <w:rFonts w:hint="eastAsia"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三）</w:t>
      </w:r>
      <w:r>
        <w:rPr>
          <w:rFonts w:hint="eastAsia" w:ascii="宋体" w:hAnsi="宋体" w:cs="宋体"/>
          <w:b/>
          <w:sz w:val="30"/>
          <w:szCs w:val="30"/>
        </w:rPr>
        <w:t>拟委任项目组成员资历表</w:t>
      </w:r>
    </w:p>
    <w:p w14:paraId="78DD8EB1">
      <w:pPr>
        <w:jc w:val="center"/>
        <w:rPr>
          <w:b/>
          <w:bCs/>
        </w:rPr>
      </w:pPr>
    </w:p>
    <w:tbl>
      <w:tblPr>
        <w:tblStyle w:val="17"/>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84"/>
        <w:gridCol w:w="992"/>
        <w:gridCol w:w="1206"/>
        <w:gridCol w:w="1062"/>
        <w:gridCol w:w="709"/>
        <w:gridCol w:w="1628"/>
        <w:gridCol w:w="214"/>
        <w:gridCol w:w="1843"/>
      </w:tblGrid>
      <w:tr w14:paraId="50F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64" w:type="dxa"/>
            <w:noWrap w:val="0"/>
            <w:vAlign w:val="center"/>
          </w:tcPr>
          <w:p w14:paraId="7F8EB676">
            <w:pPr>
              <w:pStyle w:val="11"/>
              <w:spacing w:line="400" w:lineRule="exact"/>
              <w:jc w:val="center"/>
              <w:rPr>
                <w:rFonts w:hAnsi="宋体" w:cs="宋体"/>
              </w:rPr>
            </w:pPr>
            <w:r>
              <w:rPr>
                <w:rFonts w:hint="eastAsia" w:hAnsi="宋体" w:cs="宋体"/>
              </w:rPr>
              <w:t>姓  名</w:t>
            </w:r>
          </w:p>
        </w:tc>
        <w:tc>
          <w:tcPr>
            <w:tcW w:w="1276" w:type="dxa"/>
            <w:gridSpan w:val="2"/>
            <w:noWrap w:val="0"/>
            <w:vAlign w:val="center"/>
          </w:tcPr>
          <w:p w14:paraId="2568F029">
            <w:pPr>
              <w:pStyle w:val="11"/>
              <w:spacing w:line="400" w:lineRule="exact"/>
              <w:jc w:val="center"/>
              <w:rPr>
                <w:rFonts w:hAnsi="宋体" w:cs="宋体"/>
              </w:rPr>
            </w:pPr>
          </w:p>
        </w:tc>
        <w:tc>
          <w:tcPr>
            <w:tcW w:w="1206" w:type="dxa"/>
            <w:noWrap w:val="0"/>
            <w:vAlign w:val="center"/>
          </w:tcPr>
          <w:p w14:paraId="0A1EA1E4">
            <w:pPr>
              <w:pStyle w:val="11"/>
              <w:spacing w:line="400" w:lineRule="exact"/>
              <w:jc w:val="center"/>
              <w:rPr>
                <w:rFonts w:hAnsi="宋体" w:cs="宋体"/>
              </w:rPr>
            </w:pPr>
            <w:r>
              <w:rPr>
                <w:rFonts w:hint="eastAsia" w:hAnsi="宋体" w:cs="宋体"/>
              </w:rPr>
              <w:t>出生年月</w:t>
            </w:r>
          </w:p>
        </w:tc>
        <w:tc>
          <w:tcPr>
            <w:tcW w:w="1771" w:type="dxa"/>
            <w:gridSpan w:val="2"/>
            <w:noWrap w:val="0"/>
            <w:vAlign w:val="center"/>
          </w:tcPr>
          <w:p w14:paraId="1A6AE5B2">
            <w:pPr>
              <w:pStyle w:val="11"/>
              <w:spacing w:line="400" w:lineRule="exact"/>
              <w:jc w:val="center"/>
              <w:rPr>
                <w:rFonts w:hAnsi="宋体" w:cs="宋体"/>
              </w:rPr>
            </w:pPr>
          </w:p>
        </w:tc>
        <w:tc>
          <w:tcPr>
            <w:tcW w:w="1842" w:type="dxa"/>
            <w:gridSpan w:val="2"/>
            <w:noWrap w:val="0"/>
            <w:vAlign w:val="center"/>
          </w:tcPr>
          <w:p w14:paraId="7EA47B22">
            <w:pPr>
              <w:pStyle w:val="11"/>
              <w:spacing w:line="400" w:lineRule="exact"/>
              <w:jc w:val="center"/>
              <w:rPr>
                <w:rFonts w:hAnsi="宋体" w:cs="宋体"/>
              </w:rPr>
            </w:pPr>
            <w:r>
              <w:rPr>
                <w:rFonts w:hint="eastAsia" w:hAnsi="宋体" w:cs="宋体"/>
              </w:rPr>
              <w:t>学    历</w:t>
            </w:r>
          </w:p>
        </w:tc>
        <w:tc>
          <w:tcPr>
            <w:tcW w:w="1843" w:type="dxa"/>
            <w:noWrap w:val="0"/>
            <w:vAlign w:val="center"/>
          </w:tcPr>
          <w:p w14:paraId="1EBB4D02">
            <w:pPr>
              <w:pStyle w:val="11"/>
              <w:spacing w:line="400" w:lineRule="exact"/>
              <w:jc w:val="center"/>
              <w:rPr>
                <w:rFonts w:hAnsi="宋体" w:cs="宋体"/>
              </w:rPr>
            </w:pPr>
          </w:p>
        </w:tc>
      </w:tr>
      <w:tr w14:paraId="13FC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4" w:type="dxa"/>
            <w:noWrap w:val="0"/>
            <w:vAlign w:val="center"/>
          </w:tcPr>
          <w:p w14:paraId="58240654">
            <w:pPr>
              <w:pStyle w:val="11"/>
              <w:spacing w:line="400" w:lineRule="exact"/>
              <w:jc w:val="center"/>
              <w:rPr>
                <w:rFonts w:hAnsi="宋体" w:cs="宋体"/>
              </w:rPr>
            </w:pPr>
            <w:r>
              <w:rPr>
                <w:rFonts w:hint="eastAsia" w:hAnsi="宋体" w:cs="宋体"/>
              </w:rPr>
              <w:t>执业资格</w:t>
            </w:r>
          </w:p>
        </w:tc>
        <w:tc>
          <w:tcPr>
            <w:tcW w:w="1276" w:type="dxa"/>
            <w:gridSpan w:val="2"/>
            <w:noWrap w:val="0"/>
            <w:vAlign w:val="center"/>
          </w:tcPr>
          <w:p w14:paraId="603F3CA7">
            <w:pPr>
              <w:pStyle w:val="11"/>
              <w:spacing w:line="400" w:lineRule="exact"/>
              <w:jc w:val="center"/>
              <w:rPr>
                <w:rFonts w:hAnsi="宋体" w:cs="宋体"/>
              </w:rPr>
            </w:pPr>
          </w:p>
        </w:tc>
        <w:tc>
          <w:tcPr>
            <w:tcW w:w="1206" w:type="dxa"/>
            <w:noWrap w:val="0"/>
            <w:vAlign w:val="center"/>
          </w:tcPr>
          <w:p w14:paraId="1057B171">
            <w:pPr>
              <w:pStyle w:val="11"/>
              <w:spacing w:line="400" w:lineRule="exact"/>
              <w:jc w:val="center"/>
              <w:rPr>
                <w:rFonts w:hAnsi="宋体" w:cs="宋体"/>
              </w:rPr>
            </w:pPr>
            <w:r>
              <w:rPr>
                <w:rFonts w:hint="eastAsia" w:hAnsi="宋体" w:cs="宋体"/>
              </w:rPr>
              <w:t>职    称</w:t>
            </w:r>
          </w:p>
        </w:tc>
        <w:tc>
          <w:tcPr>
            <w:tcW w:w="1771" w:type="dxa"/>
            <w:gridSpan w:val="2"/>
            <w:noWrap w:val="0"/>
            <w:vAlign w:val="center"/>
          </w:tcPr>
          <w:p w14:paraId="37729640">
            <w:pPr>
              <w:pStyle w:val="11"/>
              <w:spacing w:line="400" w:lineRule="exact"/>
              <w:jc w:val="center"/>
              <w:rPr>
                <w:rFonts w:hAnsi="宋体" w:cs="宋体"/>
              </w:rPr>
            </w:pPr>
          </w:p>
        </w:tc>
        <w:tc>
          <w:tcPr>
            <w:tcW w:w="1842" w:type="dxa"/>
            <w:gridSpan w:val="2"/>
            <w:noWrap w:val="0"/>
            <w:vAlign w:val="center"/>
          </w:tcPr>
          <w:p w14:paraId="2E355C25">
            <w:pPr>
              <w:pStyle w:val="11"/>
              <w:spacing w:line="400" w:lineRule="exact"/>
              <w:jc w:val="center"/>
              <w:rPr>
                <w:rFonts w:hAnsi="宋体" w:cs="宋体"/>
              </w:rPr>
            </w:pPr>
            <w:r>
              <w:rPr>
                <w:rFonts w:hint="eastAsia" w:hAnsi="宋体" w:cs="宋体"/>
              </w:rPr>
              <w:t>从事专业</w:t>
            </w:r>
          </w:p>
        </w:tc>
        <w:tc>
          <w:tcPr>
            <w:tcW w:w="1843" w:type="dxa"/>
            <w:noWrap w:val="0"/>
            <w:vAlign w:val="center"/>
          </w:tcPr>
          <w:p w14:paraId="5ACA66A8">
            <w:pPr>
              <w:pStyle w:val="11"/>
              <w:spacing w:line="400" w:lineRule="exact"/>
              <w:jc w:val="center"/>
              <w:rPr>
                <w:rFonts w:hAnsi="宋体" w:cs="宋体"/>
              </w:rPr>
            </w:pPr>
          </w:p>
        </w:tc>
      </w:tr>
      <w:tr w14:paraId="0112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940" w:type="dxa"/>
            <w:gridSpan w:val="3"/>
            <w:noWrap w:val="0"/>
            <w:vAlign w:val="center"/>
          </w:tcPr>
          <w:p w14:paraId="40A79BD4">
            <w:pPr>
              <w:pStyle w:val="11"/>
              <w:spacing w:line="400" w:lineRule="exact"/>
              <w:rPr>
                <w:rFonts w:hAnsi="宋体" w:cs="宋体"/>
                <w:u w:val="single"/>
              </w:rPr>
            </w:pPr>
            <w:r>
              <w:rPr>
                <w:rFonts w:hint="eastAsia" w:hAnsi="宋体" w:cs="宋体"/>
              </w:rPr>
              <w:t>毕业学校</w:t>
            </w:r>
          </w:p>
        </w:tc>
        <w:tc>
          <w:tcPr>
            <w:tcW w:w="6662" w:type="dxa"/>
            <w:gridSpan w:val="6"/>
            <w:noWrap w:val="0"/>
            <w:vAlign w:val="center"/>
          </w:tcPr>
          <w:p w14:paraId="12C4B4AD">
            <w:pPr>
              <w:pStyle w:val="11"/>
              <w:spacing w:line="400" w:lineRule="exact"/>
              <w:ind w:left="420" w:hanging="440" w:hangingChars="2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0A216CE8">
            <w:pPr>
              <w:pStyle w:val="11"/>
              <w:spacing w:line="400" w:lineRule="exact"/>
              <w:ind w:left="420" w:hanging="440" w:hangingChars="200"/>
              <w:rPr>
                <w:rFonts w:hAnsi="宋体" w:cs="宋体"/>
              </w:rPr>
            </w:pPr>
            <w:r>
              <w:rPr>
                <w:rFonts w:hint="eastAsia" w:hAnsi="宋体" w:cs="宋体"/>
              </w:rPr>
              <w:t>毕业于</w:t>
            </w:r>
            <w:r>
              <w:rPr>
                <w:rFonts w:hint="eastAsia" w:hAnsi="宋体" w:cs="宋体"/>
                <w:u w:val="single"/>
              </w:rPr>
              <w:t xml:space="preserve">              </w:t>
            </w:r>
            <w:r>
              <w:rPr>
                <w:rFonts w:hint="eastAsia" w:hAnsi="宋体" w:cs="宋体"/>
              </w:rPr>
              <w:t xml:space="preserve"> 大学（院、学校）</w:t>
            </w:r>
            <w:r>
              <w:rPr>
                <w:rFonts w:hint="eastAsia" w:hAnsi="宋体" w:cs="宋体"/>
                <w:u w:val="single"/>
              </w:rPr>
              <w:t xml:space="preserve">          </w:t>
            </w:r>
            <w:r>
              <w:rPr>
                <w:rFonts w:hint="eastAsia" w:hAnsi="宋体" w:cs="宋体"/>
              </w:rPr>
              <w:t>专业，</w:t>
            </w:r>
          </w:p>
          <w:p w14:paraId="4336A0CE">
            <w:pPr>
              <w:pStyle w:val="11"/>
              <w:spacing w:line="400" w:lineRule="exact"/>
              <w:ind w:left="420" w:hanging="440" w:hangingChars="200"/>
              <w:rPr>
                <w:rFonts w:hAnsi="宋体" w:cs="宋体"/>
                <w:u w:val="single"/>
              </w:rPr>
            </w:pPr>
            <w:r>
              <w:rPr>
                <w:rFonts w:hint="eastAsia" w:hAnsi="宋体" w:cs="宋体"/>
              </w:rPr>
              <w:t>学制</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p>
        </w:tc>
      </w:tr>
      <w:tr w14:paraId="213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02" w:type="dxa"/>
            <w:gridSpan w:val="9"/>
            <w:noWrap w:val="0"/>
            <w:vAlign w:val="center"/>
          </w:tcPr>
          <w:p w14:paraId="7F4F64E0">
            <w:pPr>
              <w:pStyle w:val="11"/>
              <w:spacing w:line="400" w:lineRule="exact"/>
              <w:jc w:val="center"/>
              <w:rPr>
                <w:rFonts w:hAnsi="宋体" w:cs="宋体"/>
              </w:rPr>
            </w:pPr>
            <w:r>
              <w:rPr>
                <w:rFonts w:hint="eastAsia" w:hAnsi="宋体" w:cs="宋体"/>
              </w:rPr>
              <w:t>经              历</w:t>
            </w:r>
          </w:p>
        </w:tc>
      </w:tr>
      <w:tr w14:paraId="338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48" w:type="dxa"/>
            <w:gridSpan w:val="2"/>
            <w:noWrap w:val="0"/>
            <w:vAlign w:val="center"/>
          </w:tcPr>
          <w:p w14:paraId="22A73381">
            <w:pPr>
              <w:pStyle w:val="11"/>
              <w:spacing w:line="400" w:lineRule="exact"/>
              <w:ind w:left="210" w:hanging="220" w:hangingChars="100"/>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p w14:paraId="6C8965B9">
            <w:pPr>
              <w:pStyle w:val="11"/>
              <w:spacing w:line="400" w:lineRule="exact"/>
              <w:ind w:left="210" w:hanging="220" w:hangingChars="100"/>
              <w:rPr>
                <w:rFonts w:hAnsi="宋体" w:cs="宋体"/>
                <w:u w:val="single"/>
              </w:rPr>
            </w:pPr>
            <w:r>
              <w:rPr>
                <w:rFonts w:hint="eastAsia" w:hAnsi="宋体" w:cs="宋体"/>
              </w:rPr>
              <w:t>至</w:t>
            </w:r>
            <w:r>
              <w:rPr>
                <w:rFonts w:hint="eastAsia" w:hAnsi="宋体" w:cs="宋体"/>
                <w:u w:val="single"/>
              </w:rPr>
              <w:t xml:space="preserve"> </w:t>
            </w:r>
            <w:r>
              <w:rPr>
                <w:rFonts w:hAnsi="宋体" w:cs="宋体"/>
                <w:u w:val="single"/>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3260" w:type="dxa"/>
            <w:gridSpan w:val="3"/>
            <w:noWrap w:val="0"/>
            <w:vAlign w:val="center"/>
          </w:tcPr>
          <w:p w14:paraId="02E968A8">
            <w:pPr>
              <w:pStyle w:val="11"/>
              <w:spacing w:line="400" w:lineRule="exact"/>
              <w:jc w:val="center"/>
              <w:rPr>
                <w:rFonts w:hAnsi="宋体" w:cs="宋体"/>
              </w:rPr>
            </w:pPr>
            <w:r>
              <w:rPr>
                <w:rFonts w:hint="eastAsia" w:hAnsi="宋体" w:cs="宋体"/>
              </w:rPr>
              <w:t>参加过类似</w:t>
            </w:r>
            <w:r>
              <w:rPr>
                <w:rFonts w:hint="eastAsia" w:hAnsi="宋体" w:cs="宋体"/>
                <w:lang w:val="en-US" w:eastAsia="zh-CN"/>
              </w:rPr>
              <w:t>工程</w:t>
            </w:r>
            <w:r>
              <w:rPr>
                <w:rFonts w:hint="eastAsia" w:hAnsi="宋体" w:cs="宋体"/>
              </w:rPr>
              <w:t>的项目名称</w:t>
            </w:r>
          </w:p>
        </w:tc>
        <w:tc>
          <w:tcPr>
            <w:tcW w:w="2337" w:type="dxa"/>
            <w:gridSpan w:val="2"/>
            <w:noWrap w:val="0"/>
            <w:vAlign w:val="center"/>
          </w:tcPr>
          <w:p w14:paraId="7437CBF8">
            <w:pPr>
              <w:pStyle w:val="11"/>
              <w:spacing w:line="400" w:lineRule="exact"/>
              <w:jc w:val="center"/>
              <w:rPr>
                <w:rFonts w:hAnsi="宋体" w:cs="宋体"/>
              </w:rPr>
            </w:pPr>
            <w:r>
              <w:rPr>
                <w:rFonts w:hint="eastAsia" w:hAnsi="宋体" w:cs="宋体"/>
              </w:rPr>
              <w:t>担任何职</w:t>
            </w:r>
          </w:p>
        </w:tc>
        <w:tc>
          <w:tcPr>
            <w:tcW w:w="2057" w:type="dxa"/>
            <w:gridSpan w:val="2"/>
            <w:noWrap w:val="0"/>
            <w:vAlign w:val="center"/>
          </w:tcPr>
          <w:p w14:paraId="501696E4">
            <w:pPr>
              <w:pStyle w:val="11"/>
              <w:spacing w:line="400" w:lineRule="exact"/>
              <w:jc w:val="center"/>
              <w:rPr>
                <w:rFonts w:hAnsi="宋体" w:cs="宋体"/>
              </w:rPr>
            </w:pPr>
            <w:r>
              <w:rPr>
                <w:rFonts w:hint="eastAsia" w:hAnsi="宋体" w:cs="宋体"/>
              </w:rPr>
              <w:t>采购人</w:t>
            </w:r>
          </w:p>
        </w:tc>
      </w:tr>
      <w:tr w14:paraId="3121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C159ADF">
            <w:pPr>
              <w:pStyle w:val="11"/>
              <w:spacing w:line="400" w:lineRule="exact"/>
              <w:rPr>
                <w:rFonts w:hAnsi="宋体" w:cs="宋体"/>
              </w:rPr>
            </w:pPr>
          </w:p>
        </w:tc>
        <w:tc>
          <w:tcPr>
            <w:tcW w:w="3260" w:type="dxa"/>
            <w:gridSpan w:val="3"/>
            <w:noWrap w:val="0"/>
            <w:vAlign w:val="center"/>
          </w:tcPr>
          <w:p w14:paraId="68FB1C8E">
            <w:pPr>
              <w:pStyle w:val="11"/>
              <w:spacing w:line="400" w:lineRule="exact"/>
              <w:rPr>
                <w:rFonts w:hAnsi="宋体" w:cs="宋体"/>
              </w:rPr>
            </w:pPr>
          </w:p>
        </w:tc>
        <w:tc>
          <w:tcPr>
            <w:tcW w:w="2337" w:type="dxa"/>
            <w:gridSpan w:val="2"/>
            <w:noWrap w:val="0"/>
            <w:vAlign w:val="center"/>
          </w:tcPr>
          <w:p w14:paraId="045AB4F3">
            <w:pPr>
              <w:pStyle w:val="11"/>
              <w:spacing w:line="400" w:lineRule="exact"/>
              <w:rPr>
                <w:rFonts w:hAnsi="宋体" w:cs="宋体"/>
              </w:rPr>
            </w:pPr>
          </w:p>
        </w:tc>
        <w:tc>
          <w:tcPr>
            <w:tcW w:w="2057" w:type="dxa"/>
            <w:gridSpan w:val="2"/>
            <w:noWrap w:val="0"/>
            <w:vAlign w:val="center"/>
          </w:tcPr>
          <w:p w14:paraId="5F5FC473">
            <w:pPr>
              <w:pStyle w:val="11"/>
              <w:spacing w:line="400" w:lineRule="exact"/>
              <w:rPr>
                <w:rFonts w:hAnsi="宋体" w:cs="宋体"/>
              </w:rPr>
            </w:pPr>
          </w:p>
          <w:p w14:paraId="6EC358E1">
            <w:pPr>
              <w:pStyle w:val="11"/>
              <w:spacing w:line="400" w:lineRule="exact"/>
              <w:rPr>
                <w:rFonts w:hAnsi="宋体" w:cs="宋体"/>
              </w:rPr>
            </w:pPr>
          </w:p>
        </w:tc>
      </w:tr>
      <w:tr w14:paraId="4DE8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627A172B">
            <w:pPr>
              <w:pStyle w:val="11"/>
              <w:spacing w:line="400" w:lineRule="exact"/>
              <w:rPr>
                <w:rFonts w:hAnsi="宋体" w:cs="宋体"/>
                <w:sz w:val="22"/>
              </w:rPr>
            </w:pPr>
          </w:p>
        </w:tc>
        <w:tc>
          <w:tcPr>
            <w:tcW w:w="3260" w:type="dxa"/>
            <w:gridSpan w:val="3"/>
            <w:noWrap w:val="0"/>
            <w:vAlign w:val="center"/>
          </w:tcPr>
          <w:p w14:paraId="459B1170">
            <w:pPr>
              <w:pStyle w:val="11"/>
              <w:spacing w:line="400" w:lineRule="exact"/>
              <w:rPr>
                <w:rFonts w:hAnsi="宋体" w:cs="宋体"/>
                <w:sz w:val="22"/>
              </w:rPr>
            </w:pPr>
          </w:p>
        </w:tc>
        <w:tc>
          <w:tcPr>
            <w:tcW w:w="2337" w:type="dxa"/>
            <w:gridSpan w:val="2"/>
            <w:noWrap w:val="0"/>
            <w:vAlign w:val="center"/>
          </w:tcPr>
          <w:p w14:paraId="5FF599C3">
            <w:pPr>
              <w:pStyle w:val="11"/>
              <w:spacing w:line="400" w:lineRule="exact"/>
              <w:rPr>
                <w:rFonts w:hAnsi="宋体" w:cs="宋体"/>
                <w:sz w:val="22"/>
              </w:rPr>
            </w:pPr>
          </w:p>
        </w:tc>
        <w:tc>
          <w:tcPr>
            <w:tcW w:w="2057" w:type="dxa"/>
            <w:gridSpan w:val="2"/>
            <w:noWrap w:val="0"/>
            <w:vAlign w:val="center"/>
          </w:tcPr>
          <w:p w14:paraId="6E20A84A">
            <w:pPr>
              <w:pStyle w:val="11"/>
              <w:spacing w:line="400" w:lineRule="exact"/>
              <w:rPr>
                <w:rFonts w:hAnsi="宋体" w:cs="宋体"/>
                <w:sz w:val="22"/>
              </w:rPr>
            </w:pPr>
          </w:p>
          <w:p w14:paraId="08002FB9">
            <w:pPr>
              <w:pStyle w:val="11"/>
              <w:spacing w:line="400" w:lineRule="exact"/>
              <w:rPr>
                <w:rFonts w:hAnsi="宋体" w:cs="宋体"/>
                <w:sz w:val="22"/>
              </w:rPr>
            </w:pPr>
          </w:p>
        </w:tc>
      </w:tr>
      <w:tr w14:paraId="343C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11EC8050">
            <w:pPr>
              <w:pStyle w:val="11"/>
              <w:spacing w:line="400" w:lineRule="exact"/>
              <w:rPr>
                <w:rFonts w:hAnsi="宋体" w:cs="宋体"/>
                <w:sz w:val="22"/>
              </w:rPr>
            </w:pPr>
          </w:p>
        </w:tc>
        <w:tc>
          <w:tcPr>
            <w:tcW w:w="3260" w:type="dxa"/>
            <w:gridSpan w:val="3"/>
            <w:noWrap w:val="0"/>
            <w:vAlign w:val="center"/>
          </w:tcPr>
          <w:p w14:paraId="3D0CF8C9">
            <w:pPr>
              <w:pStyle w:val="11"/>
              <w:spacing w:line="400" w:lineRule="exact"/>
              <w:rPr>
                <w:rFonts w:hAnsi="宋体" w:cs="宋体"/>
                <w:sz w:val="22"/>
              </w:rPr>
            </w:pPr>
          </w:p>
        </w:tc>
        <w:tc>
          <w:tcPr>
            <w:tcW w:w="2337" w:type="dxa"/>
            <w:gridSpan w:val="2"/>
            <w:noWrap w:val="0"/>
            <w:vAlign w:val="center"/>
          </w:tcPr>
          <w:p w14:paraId="0941B579">
            <w:pPr>
              <w:pStyle w:val="11"/>
              <w:spacing w:line="400" w:lineRule="exact"/>
              <w:rPr>
                <w:rFonts w:hAnsi="宋体" w:cs="宋体"/>
                <w:sz w:val="22"/>
              </w:rPr>
            </w:pPr>
          </w:p>
        </w:tc>
        <w:tc>
          <w:tcPr>
            <w:tcW w:w="2057" w:type="dxa"/>
            <w:gridSpan w:val="2"/>
            <w:noWrap w:val="0"/>
            <w:vAlign w:val="center"/>
          </w:tcPr>
          <w:p w14:paraId="021487BB">
            <w:pPr>
              <w:pStyle w:val="11"/>
              <w:spacing w:line="400" w:lineRule="exact"/>
              <w:rPr>
                <w:rFonts w:hAnsi="宋体" w:cs="宋体"/>
                <w:sz w:val="22"/>
              </w:rPr>
            </w:pPr>
          </w:p>
          <w:p w14:paraId="201D0DA8">
            <w:pPr>
              <w:pStyle w:val="11"/>
              <w:spacing w:line="400" w:lineRule="exact"/>
              <w:rPr>
                <w:rFonts w:hAnsi="宋体" w:cs="宋体"/>
                <w:sz w:val="22"/>
              </w:rPr>
            </w:pPr>
          </w:p>
        </w:tc>
      </w:tr>
      <w:tr w14:paraId="0C04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7D100534">
            <w:pPr>
              <w:pStyle w:val="11"/>
              <w:spacing w:line="400" w:lineRule="exact"/>
              <w:rPr>
                <w:rFonts w:hAnsi="宋体" w:cs="宋体"/>
                <w:sz w:val="22"/>
              </w:rPr>
            </w:pPr>
          </w:p>
        </w:tc>
        <w:tc>
          <w:tcPr>
            <w:tcW w:w="3260" w:type="dxa"/>
            <w:gridSpan w:val="3"/>
            <w:noWrap w:val="0"/>
            <w:vAlign w:val="center"/>
          </w:tcPr>
          <w:p w14:paraId="3CAAE8F5">
            <w:pPr>
              <w:pStyle w:val="11"/>
              <w:spacing w:line="400" w:lineRule="exact"/>
              <w:rPr>
                <w:rFonts w:hAnsi="宋体" w:cs="宋体"/>
                <w:sz w:val="22"/>
              </w:rPr>
            </w:pPr>
          </w:p>
        </w:tc>
        <w:tc>
          <w:tcPr>
            <w:tcW w:w="2337" w:type="dxa"/>
            <w:gridSpan w:val="2"/>
            <w:noWrap w:val="0"/>
            <w:vAlign w:val="center"/>
          </w:tcPr>
          <w:p w14:paraId="2385C293">
            <w:pPr>
              <w:pStyle w:val="11"/>
              <w:spacing w:line="400" w:lineRule="exact"/>
              <w:rPr>
                <w:rFonts w:hAnsi="宋体" w:cs="宋体"/>
                <w:sz w:val="22"/>
              </w:rPr>
            </w:pPr>
          </w:p>
        </w:tc>
        <w:tc>
          <w:tcPr>
            <w:tcW w:w="2057" w:type="dxa"/>
            <w:gridSpan w:val="2"/>
            <w:noWrap w:val="0"/>
            <w:vAlign w:val="center"/>
          </w:tcPr>
          <w:p w14:paraId="4F49D766">
            <w:pPr>
              <w:pStyle w:val="11"/>
              <w:spacing w:line="400" w:lineRule="exact"/>
              <w:rPr>
                <w:rFonts w:hAnsi="宋体" w:cs="宋体"/>
                <w:sz w:val="22"/>
              </w:rPr>
            </w:pPr>
          </w:p>
          <w:p w14:paraId="12ACC35C">
            <w:pPr>
              <w:pStyle w:val="11"/>
              <w:spacing w:line="400" w:lineRule="exact"/>
              <w:rPr>
                <w:rFonts w:hAnsi="宋体" w:cs="宋体"/>
                <w:sz w:val="22"/>
              </w:rPr>
            </w:pPr>
          </w:p>
        </w:tc>
      </w:tr>
      <w:tr w14:paraId="22A4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noWrap w:val="0"/>
            <w:vAlign w:val="center"/>
          </w:tcPr>
          <w:p w14:paraId="55ED5626">
            <w:pPr>
              <w:pStyle w:val="11"/>
              <w:spacing w:line="400" w:lineRule="exact"/>
              <w:rPr>
                <w:rFonts w:hAnsi="宋体" w:cs="宋体"/>
                <w:sz w:val="22"/>
              </w:rPr>
            </w:pPr>
          </w:p>
        </w:tc>
        <w:tc>
          <w:tcPr>
            <w:tcW w:w="3260" w:type="dxa"/>
            <w:gridSpan w:val="3"/>
            <w:noWrap w:val="0"/>
            <w:vAlign w:val="center"/>
          </w:tcPr>
          <w:p w14:paraId="1F51AF15">
            <w:pPr>
              <w:pStyle w:val="11"/>
              <w:spacing w:line="400" w:lineRule="exact"/>
              <w:rPr>
                <w:rFonts w:hAnsi="宋体" w:cs="宋体"/>
                <w:sz w:val="22"/>
              </w:rPr>
            </w:pPr>
          </w:p>
        </w:tc>
        <w:tc>
          <w:tcPr>
            <w:tcW w:w="2337" w:type="dxa"/>
            <w:gridSpan w:val="2"/>
            <w:noWrap w:val="0"/>
            <w:vAlign w:val="center"/>
          </w:tcPr>
          <w:p w14:paraId="26D4CCDC">
            <w:pPr>
              <w:pStyle w:val="11"/>
              <w:spacing w:line="400" w:lineRule="exact"/>
              <w:rPr>
                <w:rFonts w:hAnsi="宋体" w:cs="宋体"/>
                <w:sz w:val="22"/>
              </w:rPr>
            </w:pPr>
          </w:p>
        </w:tc>
        <w:tc>
          <w:tcPr>
            <w:tcW w:w="2057" w:type="dxa"/>
            <w:gridSpan w:val="2"/>
            <w:noWrap w:val="0"/>
            <w:vAlign w:val="center"/>
          </w:tcPr>
          <w:p w14:paraId="75EB891F">
            <w:pPr>
              <w:pStyle w:val="11"/>
              <w:spacing w:line="400" w:lineRule="exact"/>
              <w:rPr>
                <w:rFonts w:hAnsi="宋体" w:cs="宋体"/>
                <w:sz w:val="22"/>
              </w:rPr>
            </w:pPr>
          </w:p>
          <w:p w14:paraId="35985B43">
            <w:pPr>
              <w:pStyle w:val="11"/>
              <w:spacing w:line="400" w:lineRule="exact"/>
              <w:rPr>
                <w:rFonts w:hAnsi="宋体" w:cs="宋体"/>
                <w:sz w:val="22"/>
              </w:rPr>
            </w:pPr>
          </w:p>
        </w:tc>
      </w:tr>
      <w:tr w14:paraId="1272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48" w:type="dxa"/>
            <w:gridSpan w:val="2"/>
            <w:noWrap w:val="0"/>
            <w:vAlign w:val="center"/>
          </w:tcPr>
          <w:p w14:paraId="2CAC8AB5">
            <w:pPr>
              <w:pStyle w:val="11"/>
              <w:spacing w:line="400" w:lineRule="exact"/>
              <w:rPr>
                <w:rFonts w:hAnsi="宋体" w:cs="宋体"/>
                <w:sz w:val="22"/>
              </w:rPr>
            </w:pPr>
          </w:p>
        </w:tc>
        <w:tc>
          <w:tcPr>
            <w:tcW w:w="3260" w:type="dxa"/>
            <w:gridSpan w:val="3"/>
            <w:noWrap w:val="0"/>
            <w:vAlign w:val="center"/>
          </w:tcPr>
          <w:p w14:paraId="0E77A101">
            <w:pPr>
              <w:pStyle w:val="11"/>
              <w:spacing w:line="400" w:lineRule="exact"/>
              <w:rPr>
                <w:rFonts w:hAnsi="宋体" w:cs="宋体"/>
                <w:sz w:val="22"/>
              </w:rPr>
            </w:pPr>
          </w:p>
        </w:tc>
        <w:tc>
          <w:tcPr>
            <w:tcW w:w="2337" w:type="dxa"/>
            <w:gridSpan w:val="2"/>
            <w:noWrap w:val="0"/>
            <w:vAlign w:val="center"/>
          </w:tcPr>
          <w:p w14:paraId="559783DF">
            <w:pPr>
              <w:pStyle w:val="11"/>
              <w:spacing w:line="400" w:lineRule="exact"/>
              <w:rPr>
                <w:rFonts w:hAnsi="宋体" w:cs="宋体"/>
                <w:sz w:val="22"/>
              </w:rPr>
            </w:pPr>
          </w:p>
        </w:tc>
        <w:tc>
          <w:tcPr>
            <w:tcW w:w="2057" w:type="dxa"/>
            <w:gridSpan w:val="2"/>
            <w:noWrap w:val="0"/>
            <w:vAlign w:val="center"/>
          </w:tcPr>
          <w:p w14:paraId="0932C29F">
            <w:pPr>
              <w:pStyle w:val="11"/>
              <w:spacing w:line="400" w:lineRule="exact"/>
              <w:rPr>
                <w:rFonts w:hAnsi="宋体" w:cs="宋体"/>
                <w:sz w:val="22"/>
              </w:rPr>
            </w:pPr>
          </w:p>
        </w:tc>
      </w:tr>
      <w:tr w14:paraId="16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208" w:type="dxa"/>
            <w:gridSpan w:val="5"/>
            <w:noWrap w:val="0"/>
            <w:vAlign w:val="center"/>
          </w:tcPr>
          <w:p w14:paraId="5B7E76E6">
            <w:pPr>
              <w:pStyle w:val="11"/>
              <w:spacing w:line="400" w:lineRule="exact"/>
              <w:jc w:val="center"/>
              <w:rPr>
                <w:rFonts w:hAnsi="宋体" w:cs="宋体"/>
                <w:sz w:val="22"/>
              </w:rPr>
            </w:pPr>
            <w:r>
              <w:rPr>
                <w:rFonts w:hint="eastAsia" w:hAnsi="宋体" w:cs="宋体"/>
                <w:sz w:val="22"/>
              </w:rPr>
              <w:t>获奖情况</w:t>
            </w:r>
          </w:p>
        </w:tc>
        <w:tc>
          <w:tcPr>
            <w:tcW w:w="4394" w:type="dxa"/>
            <w:gridSpan w:val="4"/>
            <w:noWrap w:val="0"/>
            <w:vAlign w:val="center"/>
          </w:tcPr>
          <w:p w14:paraId="10A7063C">
            <w:pPr>
              <w:pStyle w:val="11"/>
              <w:spacing w:line="400" w:lineRule="exact"/>
              <w:rPr>
                <w:rFonts w:hAnsi="宋体" w:cs="宋体"/>
                <w:sz w:val="22"/>
              </w:rPr>
            </w:pPr>
          </w:p>
        </w:tc>
      </w:tr>
      <w:tr w14:paraId="2C3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48" w:type="dxa"/>
            <w:gridSpan w:val="2"/>
            <w:vMerge w:val="restart"/>
            <w:noWrap w:val="0"/>
            <w:vAlign w:val="center"/>
          </w:tcPr>
          <w:p w14:paraId="04B8933E">
            <w:pPr>
              <w:pStyle w:val="11"/>
              <w:spacing w:line="400" w:lineRule="exact"/>
              <w:jc w:val="center"/>
              <w:rPr>
                <w:rFonts w:hAnsi="宋体" w:cs="宋体"/>
                <w:sz w:val="22"/>
              </w:rPr>
            </w:pPr>
            <w:r>
              <w:rPr>
                <w:rFonts w:hint="eastAsia" w:hAnsi="宋体" w:cs="宋体"/>
                <w:sz w:val="22"/>
              </w:rPr>
              <w:t>目前任职项目情况</w:t>
            </w:r>
          </w:p>
        </w:tc>
        <w:tc>
          <w:tcPr>
            <w:tcW w:w="3260" w:type="dxa"/>
            <w:gridSpan w:val="3"/>
            <w:noWrap w:val="0"/>
            <w:vAlign w:val="center"/>
          </w:tcPr>
          <w:p w14:paraId="32860121">
            <w:pPr>
              <w:pStyle w:val="11"/>
              <w:spacing w:line="400" w:lineRule="exact"/>
              <w:jc w:val="center"/>
              <w:rPr>
                <w:rFonts w:hAnsi="宋体" w:cs="宋体"/>
                <w:sz w:val="22"/>
              </w:rPr>
            </w:pPr>
            <w:r>
              <w:rPr>
                <w:rFonts w:hint="eastAsia" w:hAnsi="宋体" w:cs="宋体"/>
                <w:sz w:val="22"/>
              </w:rPr>
              <w:t>项目名称</w:t>
            </w:r>
          </w:p>
        </w:tc>
        <w:tc>
          <w:tcPr>
            <w:tcW w:w="4394" w:type="dxa"/>
            <w:gridSpan w:val="4"/>
            <w:noWrap w:val="0"/>
            <w:vAlign w:val="center"/>
          </w:tcPr>
          <w:p w14:paraId="220DD143">
            <w:pPr>
              <w:pStyle w:val="11"/>
              <w:spacing w:line="400" w:lineRule="exact"/>
              <w:rPr>
                <w:rFonts w:hAnsi="宋体" w:cs="宋体"/>
                <w:sz w:val="22"/>
              </w:rPr>
            </w:pPr>
          </w:p>
        </w:tc>
      </w:tr>
      <w:tr w14:paraId="45F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8" w:type="dxa"/>
            <w:gridSpan w:val="2"/>
            <w:vMerge w:val="continue"/>
            <w:noWrap w:val="0"/>
            <w:vAlign w:val="center"/>
          </w:tcPr>
          <w:p w14:paraId="67BDF750">
            <w:pPr>
              <w:pStyle w:val="11"/>
              <w:spacing w:line="400" w:lineRule="exact"/>
              <w:jc w:val="center"/>
              <w:rPr>
                <w:rFonts w:hAnsi="宋体" w:cs="宋体"/>
                <w:sz w:val="22"/>
              </w:rPr>
            </w:pPr>
          </w:p>
        </w:tc>
        <w:tc>
          <w:tcPr>
            <w:tcW w:w="3260" w:type="dxa"/>
            <w:gridSpan w:val="3"/>
            <w:noWrap w:val="0"/>
            <w:vAlign w:val="center"/>
          </w:tcPr>
          <w:p w14:paraId="4C62B908">
            <w:pPr>
              <w:pStyle w:val="11"/>
              <w:spacing w:line="400" w:lineRule="exact"/>
              <w:jc w:val="center"/>
              <w:rPr>
                <w:rFonts w:hAnsi="宋体" w:cs="宋体"/>
                <w:sz w:val="22"/>
              </w:rPr>
            </w:pPr>
            <w:r>
              <w:rPr>
                <w:rFonts w:hint="eastAsia" w:hAnsi="宋体" w:cs="宋体"/>
                <w:sz w:val="22"/>
              </w:rPr>
              <w:t>担任职位</w:t>
            </w:r>
          </w:p>
        </w:tc>
        <w:tc>
          <w:tcPr>
            <w:tcW w:w="4394" w:type="dxa"/>
            <w:gridSpan w:val="4"/>
            <w:noWrap w:val="0"/>
            <w:vAlign w:val="center"/>
          </w:tcPr>
          <w:p w14:paraId="74550F0C">
            <w:pPr>
              <w:pStyle w:val="11"/>
              <w:spacing w:line="400" w:lineRule="exact"/>
              <w:rPr>
                <w:rFonts w:hAnsi="宋体" w:cs="宋体"/>
                <w:sz w:val="22"/>
              </w:rPr>
            </w:pPr>
          </w:p>
        </w:tc>
      </w:tr>
      <w:tr w14:paraId="3457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208" w:type="dxa"/>
            <w:gridSpan w:val="5"/>
            <w:noWrap w:val="0"/>
            <w:vAlign w:val="center"/>
          </w:tcPr>
          <w:p w14:paraId="0D11826F">
            <w:pPr>
              <w:pStyle w:val="11"/>
              <w:spacing w:line="400" w:lineRule="exact"/>
              <w:jc w:val="center"/>
              <w:rPr>
                <w:rFonts w:hAnsi="宋体" w:cs="宋体"/>
                <w:sz w:val="22"/>
              </w:rPr>
            </w:pPr>
            <w:r>
              <w:rPr>
                <w:rFonts w:hint="eastAsia" w:hAnsi="宋体" w:cs="宋体"/>
                <w:sz w:val="22"/>
              </w:rPr>
              <w:t>备注</w:t>
            </w:r>
          </w:p>
        </w:tc>
        <w:tc>
          <w:tcPr>
            <w:tcW w:w="4394" w:type="dxa"/>
            <w:gridSpan w:val="4"/>
            <w:noWrap w:val="0"/>
            <w:vAlign w:val="center"/>
          </w:tcPr>
          <w:p w14:paraId="574D97E3">
            <w:pPr>
              <w:pStyle w:val="11"/>
              <w:spacing w:line="400" w:lineRule="exact"/>
              <w:rPr>
                <w:rFonts w:hAnsi="宋体" w:cs="宋体"/>
                <w:sz w:val="22"/>
              </w:rPr>
            </w:pPr>
          </w:p>
        </w:tc>
      </w:tr>
      <w:bookmarkEnd w:id="16"/>
      <w:bookmarkEnd w:id="17"/>
      <w:bookmarkEnd w:id="18"/>
      <w:bookmarkEnd w:id="19"/>
      <w:bookmarkEnd w:id="20"/>
      <w:bookmarkEnd w:id="21"/>
    </w:tbl>
    <w:p w14:paraId="637B56EC">
      <w:pPr>
        <w:spacing w:line="400" w:lineRule="exact"/>
        <w:rPr>
          <w:rFonts w:ascii="宋体" w:hAnsi="宋体"/>
          <w:b/>
          <w:bCs/>
          <w:highlight w:val="none"/>
        </w:rPr>
      </w:pPr>
      <w:r>
        <w:rPr>
          <w:rFonts w:hint="eastAsia" w:hAnsi="宋体" w:cs="宋体"/>
          <w:sz w:val="24"/>
          <w:szCs w:val="24"/>
          <w:highlight w:val="none"/>
        </w:rPr>
        <w:t>注：</w:t>
      </w:r>
      <w:r>
        <w:rPr>
          <w:rFonts w:hint="eastAsia" w:ascii="宋体" w:hAnsi="宋体"/>
          <w:sz w:val="24"/>
          <w:highlight w:val="none"/>
          <w:lang w:val="en-US" w:eastAsia="zh-CN"/>
        </w:rPr>
        <w:t>提供的证明材料中相关信息需符合采购文件的规定；</w:t>
      </w:r>
      <w:r>
        <w:rPr>
          <w:rFonts w:hint="eastAsia" w:ascii="宋体" w:hAnsi="宋体"/>
          <w:sz w:val="24"/>
          <w:highlight w:val="none"/>
        </w:rPr>
        <w:t>本表后应附以下证明材料的</w:t>
      </w:r>
      <w:r>
        <w:rPr>
          <w:rFonts w:hint="eastAsia" w:ascii="宋体" w:hAnsi="宋体"/>
          <w:sz w:val="24"/>
          <w:highlight w:val="none"/>
          <w:lang w:val="en-US" w:eastAsia="zh-CN"/>
        </w:rPr>
        <w:t>扫描件</w:t>
      </w:r>
      <w:r>
        <w:rPr>
          <w:rFonts w:hint="eastAsia" w:ascii="宋体" w:hAnsi="宋体"/>
          <w:sz w:val="24"/>
          <w:highlight w:val="none"/>
        </w:rPr>
        <w:t>，包括但不限于：执业注册资格证书，职称证书，学历证书，获奖证书，业绩证</w:t>
      </w:r>
      <w:r>
        <w:rPr>
          <w:rFonts w:hint="eastAsia" w:hAnsi="宋体" w:cs="宋体"/>
          <w:sz w:val="24"/>
          <w:szCs w:val="24"/>
          <w:highlight w:val="none"/>
        </w:rPr>
        <w:t>明材料，</w:t>
      </w:r>
      <w:r>
        <w:rPr>
          <w:rFonts w:hint="eastAsia" w:hAnsi="宋体" w:cs="宋体"/>
          <w:sz w:val="24"/>
          <w:szCs w:val="24"/>
          <w:highlight w:val="none"/>
          <w:lang w:val="en-US" w:eastAsia="zh-CN"/>
        </w:rPr>
        <w:t>社保证明材料</w:t>
      </w:r>
      <w:r>
        <w:rPr>
          <w:rFonts w:hint="eastAsia" w:hAnsi="宋体" w:cs="宋体"/>
          <w:sz w:val="24"/>
          <w:szCs w:val="24"/>
          <w:highlight w:val="none"/>
        </w:rPr>
        <w:t>等。</w:t>
      </w:r>
    </w:p>
    <w:p w14:paraId="404C1162">
      <w:pPr>
        <w:pStyle w:val="2"/>
      </w:pPr>
    </w:p>
    <w:p w14:paraId="5F80F5B0">
      <w:r>
        <w:rPr>
          <w:rFonts w:hint="eastAsia" w:ascii="宋体" w:hAnsi="宋体"/>
          <w:b/>
          <w:sz w:val="28"/>
          <w:szCs w:val="28"/>
          <w:lang w:val="en-US" w:eastAsia="zh-CN"/>
        </w:rPr>
        <w:br w:type="page"/>
      </w:r>
      <w:bookmarkStart w:id="24" w:name="_Hlk109220788"/>
    </w:p>
    <w:bookmarkEnd w:id="24"/>
    <w:p w14:paraId="3B7E24BF">
      <w:pPr>
        <w:spacing w:line="360" w:lineRule="auto"/>
        <w:jc w:val="both"/>
        <w:rPr>
          <w:rFonts w:hint="eastAsia" w:ascii="宋体" w:hAnsi="宋体"/>
          <w:b/>
          <w:sz w:val="28"/>
          <w:szCs w:val="28"/>
          <w:lang w:val="en-US" w:eastAsia="zh-CN"/>
        </w:rPr>
      </w:pPr>
      <w:bookmarkStart w:id="25" w:name="_Toc489655335"/>
    </w:p>
    <w:p w14:paraId="58F0B367">
      <w:pPr>
        <w:spacing w:line="360" w:lineRule="auto"/>
        <w:jc w:val="both"/>
        <w:rPr>
          <w:rFonts w:hint="default" w:ascii="黑体"/>
          <w:b/>
          <w:sz w:val="32"/>
          <w:szCs w:val="32"/>
          <w:lang w:val="en-US"/>
        </w:rPr>
      </w:pPr>
      <w:r>
        <w:rPr>
          <w:rFonts w:hint="eastAsia" w:ascii="宋体" w:hAnsi="宋体"/>
          <w:b/>
          <w:sz w:val="28"/>
          <w:szCs w:val="28"/>
          <w:lang w:val="en-US" w:eastAsia="zh-CN"/>
        </w:rPr>
        <w:t>附件十、初步工作大纲</w:t>
      </w:r>
    </w:p>
    <w:p w14:paraId="7767DC21">
      <w:pPr>
        <w:spacing w:line="360" w:lineRule="auto"/>
        <w:jc w:val="center"/>
        <w:rPr>
          <w:rFonts w:ascii="宋体" w:hAnsi="宋体" w:cs="黑体"/>
          <w:b/>
          <w:kern w:val="0"/>
          <w:position w:val="-3"/>
          <w:sz w:val="24"/>
          <w:szCs w:val="24"/>
          <w:highlight w:val="none"/>
        </w:rPr>
      </w:pPr>
      <w:r>
        <w:rPr>
          <w:rFonts w:hint="eastAsia" w:ascii="黑体"/>
          <w:b/>
          <w:sz w:val="32"/>
          <w:szCs w:val="32"/>
          <w:highlight w:val="none"/>
        </w:rPr>
        <w:t>初步</w:t>
      </w:r>
      <w:r>
        <w:rPr>
          <w:rFonts w:hint="eastAsia"/>
          <w:b/>
          <w:kern w:val="0"/>
          <w:sz w:val="32"/>
          <w:szCs w:val="32"/>
          <w:highlight w:val="none"/>
        </w:rPr>
        <w:t>工作大纲</w:t>
      </w:r>
    </w:p>
    <w:tbl>
      <w:tblPr>
        <w:tblStyle w:val="17"/>
        <w:tblW w:w="8099" w:type="dxa"/>
        <w:tblInd w:w="1223" w:type="dxa"/>
        <w:tblLayout w:type="fixed"/>
        <w:tblCellMar>
          <w:top w:w="0" w:type="dxa"/>
          <w:left w:w="108" w:type="dxa"/>
          <w:bottom w:w="0" w:type="dxa"/>
          <w:right w:w="108" w:type="dxa"/>
        </w:tblCellMar>
      </w:tblPr>
      <w:tblGrid>
        <w:gridCol w:w="709"/>
        <w:gridCol w:w="7390"/>
      </w:tblGrid>
      <w:tr w14:paraId="1F7D8E8C">
        <w:tblPrEx>
          <w:tblCellMar>
            <w:top w:w="0" w:type="dxa"/>
            <w:left w:w="108" w:type="dxa"/>
            <w:bottom w:w="0" w:type="dxa"/>
            <w:right w:w="108" w:type="dxa"/>
          </w:tblCellMar>
        </w:tblPrEx>
        <w:tc>
          <w:tcPr>
            <w:tcW w:w="8099" w:type="dxa"/>
            <w:gridSpan w:val="2"/>
            <w:noWrap w:val="0"/>
            <w:vAlign w:val="center"/>
          </w:tcPr>
          <w:p w14:paraId="403D543D">
            <w:pPr>
              <w:spacing w:line="400" w:lineRule="exact"/>
              <w:jc w:val="left"/>
              <w:rPr>
                <w:rFonts w:ascii="宋体" w:hAnsi="宋体"/>
                <w:bCs/>
                <w:sz w:val="28"/>
                <w:szCs w:val="28"/>
                <w:highlight w:val="none"/>
              </w:rPr>
            </w:pPr>
            <w:r>
              <w:rPr>
                <w:rFonts w:hint="eastAsia" w:ascii="宋体" w:hAnsi="宋体"/>
                <w:spacing w:val="2"/>
                <w:kern w:val="0"/>
                <w:sz w:val="28"/>
                <w:szCs w:val="28"/>
                <w:highlight w:val="none"/>
              </w:rPr>
              <w:t>主</w:t>
            </w:r>
            <w:r>
              <w:rPr>
                <w:rFonts w:hint="eastAsia" w:ascii="宋体" w:hAnsi="宋体"/>
                <w:kern w:val="0"/>
                <w:sz w:val="28"/>
                <w:szCs w:val="28"/>
                <w:highlight w:val="none"/>
              </w:rPr>
              <w:t>要内容包括但不限于：</w:t>
            </w:r>
          </w:p>
        </w:tc>
      </w:tr>
      <w:tr w14:paraId="2FD6B2F1">
        <w:tblPrEx>
          <w:tblCellMar>
            <w:top w:w="0" w:type="dxa"/>
            <w:left w:w="108" w:type="dxa"/>
            <w:bottom w:w="0" w:type="dxa"/>
            <w:right w:w="108" w:type="dxa"/>
          </w:tblCellMar>
        </w:tblPrEx>
        <w:tc>
          <w:tcPr>
            <w:tcW w:w="709" w:type="dxa"/>
            <w:noWrap w:val="0"/>
            <w:vAlign w:val="center"/>
          </w:tcPr>
          <w:p w14:paraId="4BAC6F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1．</w:t>
            </w:r>
          </w:p>
        </w:tc>
        <w:tc>
          <w:tcPr>
            <w:tcW w:w="7390" w:type="dxa"/>
            <w:noWrap w:val="0"/>
            <w:vAlign w:val="center"/>
          </w:tcPr>
          <w:p w14:paraId="7CD5CD36">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总体施工组织布置及规划</w:t>
            </w:r>
          </w:p>
        </w:tc>
      </w:tr>
      <w:tr w14:paraId="2C861207">
        <w:tblPrEx>
          <w:tblCellMar>
            <w:top w:w="0" w:type="dxa"/>
            <w:left w:w="108" w:type="dxa"/>
            <w:bottom w:w="0" w:type="dxa"/>
            <w:right w:w="108" w:type="dxa"/>
          </w:tblCellMar>
        </w:tblPrEx>
        <w:tc>
          <w:tcPr>
            <w:tcW w:w="709" w:type="dxa"/>
            <w:noWrap w:val="0"/>
            <w:vAlign w:val="center"/>
          </w:tcPr>
          <w:p w14:paraId="10E479A3">
            <w:pPr>
              <w:spacing w:line="400" w:lineRule="exact"/>
              <w:jc w:val="center"/>
              <w:rPr>
                <w:rFonts w:ascii="宋体" w:hAnsi="宋体"/>
                <w:kern w:val="0"/>
                <w:sz w:val="28"/>
                <w:szCs w:val="28"/>
                <w:highlight w:val="none"/>
              </w:rPr>
            </w:pPr>
            <w:r>
              <w:rPr>
                <w:rFonts w:hint="eastAsia" w:ascii="宋体" w:hAnsi="宋体"/>
                <w:kern w:val="0"/>
                <w:sz w:val="28"/>
                <w:szCs w:val="28"/>
                <w:highlight w:val="none"/>
              </w:rPr>
              <w:t>2．</w:t>
            </w:r>
          </w:p>
        </w:tc>
        <w:tc>
          <w:tcPr>
            <w:tcW w:w="7390" w:type="dxa"/>
            <w:noWrap w:val="0"/>
            <w:vAlign w:val="center"/>
          </w:tcPr>
          <w:p w14:paraId="5B77E78C">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施工方案、方法与技术措施</w:t>
            </w:r>
          </w:p>
        </w:tc>
      </w:tr>
      <w:tr w14:paraId="6D47B3F2">
        <w:tblPrEx>
          <w:tblCellMar>
            <w:top w:w="0" w:type="dxa"/>
            <w:left w:w="108" w:type="dxa"/>
            <w:bottom w:w="0" w:type="dxa"/>
            <w:right w:w="108" w:type="dxa"/>
          </w:tblCellMar>
        </w:tblPrEx>
        <w:tc>
          <w:tcPr>
            <w:tcW w:w="709" w:type="dxa"/>
            <w:noWrap w:val="0"/>
            <w:vAlign w:val="center"/>
          </w:tcPr>
          <w:p w14:paraId="0BA1558A">
            <w:pPr>
              <w:spacing w:line="400" w:lineRule="exact"/>
              <w:jc w:val="center"/>
              <w:rPr>
                <w:rFonts w:ascii="宋体" w:hAnsi="宋体"/>
                <w:kern w:val="0"/>
                <w:sz w:val="28"/>
                <w:szCs w:val="28"/>
                <w:highlight w:val="none"/>
              </w:rPr>
            </w:pPr>
            <w:r>
              <w:rPr>
                <w:rFonts w:hint="eastAsia" w:ascii="宋体" w:hAnsi="宋体"/>
                <w:kern w:val="0"/>
                <w:sz w:val="28"/>
                <w:szCs w:val="28"/>
                <w:highlight w:val="none"/>
              </w:rPr>
              <w:t>3．</w:t>
            </w:r>
          </w:p>
        </w:tc>
        <w:tc>
          <w:tcPr>
            <w:tcW w:w="7390" w:type="dxa"/>
            <w:noWrap w:val="0"/>
            <w:vAlign w:val="center"/>
          </w:tcPr>
          <w:p w14:paraId="6F4842D3">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对项目的重点、难点、关键技术问题的认识及其对策措施</w:t>
            </w:r>
          </w:p>
        </w:tc>
      </w:tr>
      <w:tr w14:paraId="0DB1288B">
        <w:tblPrEx>
          <w:tblCellMar>
            <w:top w:w="0" w:type="dxa"/>
            <w:left w:w="108" w:type="dxa"/>
            <w:bottom w:w="0" w:type="dxa"/>
            <w:right w:w="108" w:type="dxa"/>
          </w:tblCellMar>
        </w:tblPrEx>
        <w:trPr>
          <w:trHeight w:val="356" w:hRule="atLeast"/>
        </w:trPr>
        <w:tc>
          <w:tcPr>
            <w:tcW w:w="709" w:type="dxa"/>
            <w:noWrap w:val="0"/>
            <w:vAlign w:val="center"/>
          </w:tcPr>
          <w:p w14:paraId="40211815">
            <w:pPr>
              <w:spacing w:line="400" w:lineRule="exact"/>
              <w:jc w:val="center"/>
              <w:rPr>
                <w:rFonts w:ascii="宋体" w:hAnsi="宋体"/>
                <w:kern w:val="0"/>
                <w:sz w:val="28"/>
                <w:szCs w:val="28"/>
                <w:highlight w:val="none"/>
              </w:rPr>
            </w:pPr>
            <w:r>
              <w:rPr>
                <w:rFonts w:hint="eastAsia" w:ascii="宋体" w:hAnsi="宋体"/>
                <w:kern w:val="0"/>
                <w:sz w:val="28"/>
                <w:szCs w:val="28"/>
                <w:highlight w:val="none"/>
              </w:rPr>
              <w:t>4．</w:t>
            </w:r>
          </w:p>
        </w:tc>
        <w:tc>
          <w:tcPr>
            <w:tcW w:w="7390" w:type="dxa"/>
            <w:noWrap w:val="0"/>
            <w:vAlign w:val="center"/>
          </w:tcPr>
          <w:p w14:paraId="7047F3C7">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工作进度与质量保证措施</w:t>
            </w:r>
          </w:p>
        </w:tc>
      </w:tr>
      <w:tr w14:paraId="01CC9FB5">
        <w:tblPrEx>
          <w:tblCellMar>
            <w:top w:w="0" w:type="dxa"/>
            <w:left w:w="108" w:type="dxa"/>
            <w:bottom w:w="0" w:type="dxa"/>
            <w:right w:w="108" w:type="dxa"/>
          </w:tblCellMar>
        </w:tblPrEx>
        <w:tc>
          <w:tcPr>
            <w:tcW w:w="709" w:type="dxa"/>
            <w:noWrap w:val="0"/>
            <w:vAlign w:val="center"/>
          </w:tcPr>
          <w:p w14:paraId="5FA77965">
            <w:pPr>
              <w:spacing w:line="400" w:lineRule="exact"/>
              <w:jc w:val="center"/>
              <w:rPr>
                <w:rFonts w:hint="default" w:ascii="宋体" w:hAnsi="宋体"/>
                <w:kern w:val="0"/>
                <w:sz w:val="28"/>
                <w:szCs w:val="28"/>
                <w:highlight w:val="none"/>
                <w:lang w:val="en-US" w:eastAsia="zh-CN"/>
              </w:rPr>
            </w:pPr>
            <w:r>
              <w:rPr>
                <w:rFonts w:hint="eastAsia" w:ascii="宋体" w:hAnsi="宋体"/>
                <w:kern w:val="0"/>
                <w:sz w:val="28"/>
                <w:szCs w:val="28"/>
                <w:highlight w:val="none"/>
                <w:lang w:val="en-US" w:eastAsia="zh-CN"/>
              </w:rPr>
              <w:t>5</w:t>
            </w:r>
            <w:r>
              <w:rPr>
                <w:rFonts w:hint="eastAsia" w:ascii="宋体" w:hAnsi="宋体"/>
                <w:kern w:val="0"/>
                <w:sz w:val="28"/>
                <w:szCs w:val="28"/>
                <w:highlight w:val="none"/>
              </w:rPr>
              <w:t>．</w:t>
            </w:r>
          </w:p>
        </w:tc>
        <w:tc>
          <w:tcPr>
            <w:tcW w:w="7390" w:type="dxa"/>
            <w:noWrap w:val="0"/>
            <w:vAlign w:val="center"/>
          </w:tcPr>
          <w:p w14:paraId="7F6EE33B">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lang w:val="zh-CN"/>
              </w:rPr>
              <w:t>安全生产管理体系及保证措施</w:t>
            </w:r>
          </w:p>
        </w:tc>
      </w:tr>
      <w:tr w14:paraId="12AD7DEE">
        <w:tblPrEx>
          <w:tblCellMar>
            <w:top w:w="0" w:type="dxa"/>
            <w:left w:w="108" w:type="dxa"/>
            <w:bottom w:w="0" w:type="dxa"/>
            <w:right w:w="108" w:type="dxa"/>
          </w:tblCellMar>
        </w:tblPrEx>
        <w:tc>
          <w:tcPr>
            <w:tcW w:w="709" w:type="dxa"/>
            <w:noWrap w:val="0"/>
            <w:vAlign w:val="center"/>
          </w:tcPr>
          <w:p w14:paraId="29F98AF5">
            <w:pPr>
              <w:spacing w:line="400" w:lineRule="exact"/>
              <w:jc w:val="center"/>
              <w:rPr>
                <w:rFonts w:ascii="宋体" w:hAnsi="宋体"/>
                <w:kern w:val="0"/>
                <w:sz w:val="28"/>
                <w:szCs w:val="28"/>
                <w:highlight w:val="none"/>
              </w:rPr>
            </w:pPr>
            <w:r>
              <w:rPr>
                <w:rFonts w:hint="eastAsia" w:ascii="宋体" w:hAnsi="宋体"/>
                <w:kern w:val="0"/>
                <w:sz w:val="28"/>
                <w:szCs w:val="28"/>
                <w:highlight w:val="none"/>
                <w:lang w:val="en-US" w:eastAsia="zh-CN"/>
              </w:rPr>
              <w:t>6</w:t>
            </w:r>
            <w:r>
              <w:rPr>
                <w:rFonts w:hint="eastAsia" w:ascii="宋体" w:hAnsi="宋体"/>
                <w:kern w:val="0"/>
                <w:sz w:val="28"/>
                <w:szCs w:val="28"/>
                <w:highlight w:val="none"/>
              </w:rPr>
              <w:t>．</w:t>
            </w:r>
          </w:p>
        </w:tc>
        <w:tc>
          <w:tcPr>
            <w:tcW w:w="7390" w:type="dxa"/>
            <w:noWrap w:val="0"/>
            <w:vAlign w:val="center"/>
          </w:tcPr>
          <w:p w14:paraId="11DD377F">
            <w:pPr>
              <w:spacing w:line="400" w:lineRule="exact"/>
              <w:jc w:val="left"/>
              <w:rPr>
                <w:rFonts w:hint="eastAsia" w:ascii="宋体" w:hAnsi="宋体"/>
                <w:kern w:val="0"/>
                <w:sz w:val="28"/>
                <w:szCs w:val="28"/>
                <w:highlight w:val="none"/>
              </w:rPr>
            </w:pPr>
            <w:r>
              <w:rPr>
                <w:rFonts w:hint="eastAsia" w:ascii="宋体" w:hAnsi="宋体"/>
                <w:kern w:val="0"/>
                <w:sz w:val="28"/>
                <w:szCs w:val="28"/>
                <w:highlight w:val="none"/>
              </w:rPr>
              <w:t>供应商认为需要提供的其他技术资料</w:t>
            </w:r>
          </w:p>
        </w:tc>
      </w:tr>
    </w:tbl>
    <w:p w14:paraId="34DCFAA9">
      <w:pPr>
        <w:pStyle w:val="10"/>
        <w:ind w:left="0" w:leftChars="0" w:firstLine="0" w:firstLineChars="0"/>
      </w:pPr>
    </w:p>
    <w:p w14:paraId="61CDFE4F">
      <w:pPr>
        <w:pStyle w:val="10"/>
        <w:ind w:left="0"/>
        <w:jc w:val="center"/>
      </w:pPr>
      <w:r>
        <w:br w:type="page"/>
      </w:r>
      <w:bookmarkEnd w:id="25"/>
    </w:p>
    <w:p w14:paraId="29A22CCB">
      <w:pPr>
        <w:spacing w:line="360" w:lineRule="auto"/>
        <w:jc w:val="both"/>
        <w:rPr>
          <w:rFonts w:hint="default" w:ascii="黑体"/>
          <w:b/>
          <w:sz w:val="32"/>
          <w:szCs w:val="32"/>
          <w:lang w:val="en-US"/>
        </w:rPr>
      </w:pPr>
      <w:r>
        <w:rPr>
          <w:rFonts w:hint="eastAsia" w:ascii="宋体" w:hAnsi="宋体"/>
          <w:b/>
          <w:sz w:val="28"/>
          <w:szCs w:val="28"/>
          <w:lang w:val="en-US" w:eastAsia="zh-CN"/>
        </w:rPr>
        <w:t>附件十一、资格证明文件</w:t>
      </w:r>
    </w:p>
    <w:p w14:paraId="78EA5477">
      <w:pPr>
        <w:pStyle w:val="10"/>
        <w:ind w:left="0"/>
        <w:jc w:val="center"/>
        <w:rPr>
          <w:sz w:val="32"/>
          <w:szCs w:val="32"/>
        </w:rPr>
      </w:pPr>
      <w:r>
        <w:rPr>
          <w:rFonts w:hint="eastAsia"/>
          <w:b/>
          <w:bCs/>
          <w:sz w:val="32"/>
          <w:szCs w:val="32"/>
        </w:rPr>
        <w:t>资格证明文件</w:t>
      </w:r>
    </w:p>
    <w:p w14:paraId="48F73B1E"/>
    <w:tbl>
      <w:tblPr>
        <w:tblStyle w:val="17"/>
        <w:tblW w:w="4827"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309"/>
        <w:gridCol w:w="3943"/>
        <w:gridCol w:w="2473"/>
      </w:tblGrid>
      <w:tr w14:paraId="4871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68" w:type="pct"/>
            <w:noWrap w:val="0"/>
            <w:vAlign w:val="center"/>
          </w:tcPr>
          <w:p w14:paraId="6136A380">
            <w:pPr>
              <w:tabs>
                <w:tab w:val="left" w:pos="1080"/>
              </w:tabs>
              <w:snapToGrid w:val="0"/>
              <w:spacing w:line="320" w:lineRule="exact"/>
              <w:jc w:val="center"/>
              <w:rPr>
                <w:rFonts w:ascii="宋体" w:hAnsi="宋体" w:cs="宋体"/>
                <w:b/>
                <w:szCs w:val="21"/>
              </w:rPr>
            </w:pPr>
            <w:r>
              <w:rPr>
                <w:rFonts w:hint="eastAsia" w:ascii="宋体" w:hAnsi="宋体" w:cs="宋体"/>
                <w:b/>
                <w:szCs w:val="21"/>
              </w:rPr>
              <w:t>序号</w:t>
            </w:r>
          </w:p>
        </w:tc>
        <w:tc>
          <w:tcPr>
            <w:tcW w:w="1199" w:type="pct"/>
            <w:noWrap w:val="0"/>
            <w:vAlign w:val="center"/>
          </w:tcPr>
          <w:p w14:paraId="547A18F7">
            <w:pPr>
              <w:tabs>
                <w:tab w:val="left" w:pos="1080"/>
              </w:tabs>
              <w:snapToGrid w:val="0"/>
              <w:spacing w:line="320" w:lineRule="exact"/>
              <w:jc w:val="center"/>
              <w:rPr>
                <w:rFonts w:ascii="宋体" w:hAnsi="宋体" w:cs="宋体"/>
                <w:b/>
                <w:szCs w:val="21"/>
              </w:rPr>
            </w:pPr>
            <w:r>
              <w:rPr>
                <w:rFonts w:hint="eastAsia" w:ascii="宋体" w:hAnsi="宋体" w:cs="宋体"/>
                <w:b/>
                <w:szCs w:val="21"/>
              </w:rPr>
              <w:t>审查因素</w:t>
            </w:r>
          </w:p>
        </w:tc>
        <w:tc>
          <w:tcPr>
            <w:tcW w:w="2047" w:type="pct"/>
            <w:noWrap w:val="0"/>
            <w:vAlign w:val="center"/>
          </w:tcPr>
          <w:p w14:paraId="28FFEDD7">
            <w:pPr>
              <w:tabs>
                <w:tab w:val="left" w:pos="1080"/>
              </w:tabs>
              <w:snapToGrid w:val="0"/>
              <w:spacing w:line="320" w:lineRule="exact"/>
              <w:jc w:val="center"/>
              <w:rPr>
                <w:rFonts w:ascii="宋体" w:hAnsi="宋体" w:cs="宋体"/>
                <w:b/>
                <w:szCs w:val="21"/>
              </w:rPr>
            </w:pPr>
            <w:r>
              <w:rPr>
                <w:rFonts w:hint="eastAsia" w:ascii="宋体" w:hAnsi="宋体" w:cs="宋体"/>
                <w:b/>
                <w:szCs w:val="21"/>
              </w:rPr>
              <w:t>审查内容</w:t>
            </w:r>
          </w:p>
        </w:tc>
        <w:tc>
          <w:tcPr>
            <w:tcW w:w="1284" w:type="pct"/>
            <w:noWrap w:val="0"/>
            <w:vAlign w:val="center"/>
          </w:tcPr>
          <w:p w14:paraId="5B6CD2AD">
            <w:pPr>
              <w:tabs>
                <w:tab w:val="left" w:pos="1080"/>
              </w:tabs>
              <w:snapToGrid w:val="0"/>
              <w:spacing w:line="320" w:lineRule="exact"/>
              <w:jc w:val="center"/>
              <w:rPr>
                <w:rFonts w:ascii="宋体" w:hAnsi="宋体" w:cs="宋体"/>
                <w:b/>
                <w:szCs w:val="21"/>
              </w:rPr>
            </w:pPr>
            <w:r>
              <w:rPr>
                <w:rFonts w:hint="eastAsia" w:ascii="宋体" w:hAnsi="宋体" w:cs="宋体"/>
                <w:b/>
                <w:szCs w:val="21"/>
              </w:rPr>
              <w:t>格式要求</w:t>
            </w:r>
          </w:p>
        </w:tc>
      </w:tr>
      <w:tr w14:paraId="11B9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74C17643">
            <w:pPr>
              <w:tabs>
                <w:tab w:val="left" w:pos="1080"/>
              </w:tabs>
              <w:snapToGrid w:val="0"/>
              <w:spacing w:line="320" w:lineRule="exact"/>
              <w:jc w:val="center"/>
              <w:rPr>
                <w:rFonts w:ascii="宋体" w:hAnsi="宋体" w:cs="宋体"/>
                <w:bCs/>
                <w:szCs w:val="21"/>
              </w:rPr>
            </w:pPr>
            <w:r>
              <w:rPr>
                <w:rFonts w:hint="eastAsia" w:ascii="宋体" w:hAnsi="宋体" w:cs="宋体"/>
                <w:bCs/>
                <w:szCs w:val="21"/>
              </w:rPr>
              <w:t>1</w:t>
            </w:r>
          </w:p>
        </w:tc>
        <w:tc>
          <w:tcPr>
            <w:tcW w:w="1199" w:type="pct"/>
            <w:noWrap w:val="0"/>
            <w:vAlign w:val="center"/>
          </w:tcPr>
          <w:p w14:paraId="286BE3E5">
            <w:pPr>
              <w:tabs>
                <w:tab w:val="left" w:pos="1080"/>
              </w:tabs>
              <w:snapToGrid w:val="0"/>
              <w:spacing w:line="320" w:lineRule="exact"/>
              <w:rPr>
                <w:rFonts w:ascii="宋体" w:hAnsi="宋体" w:cs="宋体"/>
                <w:bCs/>
                <w:szCs w:val="21"/>
              </w:rPr>
            </w:pPr>
            <w:r>
              <w:rPr>
                <w:rFonts w:hint="eastAsia" w:ascii="宋体" w:hAnsi="宋体" w:cs="宋体"/>
                <w:bCs/>
                <w:szCs w:val="21"/>
              </w:rPr>
              <w:t>满足《中华人民共和国政府采购法》第二十二条规定及法律法规的其他规定</w:t>
            </w:r>
          </w:p>
        </w:tc>
        <w:tc>
          <w:tcPr>
            <w:tcW w:w="2047" w:type="pct"/>
            <w:noWrap w:val="0"/>
            <w:vAlign w:val="center"/>
          </w:tcPr>
          <w:p w14:paraId="47D476AC">
            <w:pPr>
              <w:tabs>
                <w:tab w:val="left" w:pos="1080"/>
              </w:tabs>
              <w:snapToGrid w:val="0"/>
              <w:spacing w:line="320" w:lineRule="exact"/>
              <w:rPr>
                <w:rFonts w:ascii="宋体" w:hAnsi="宋体" w:cs="宋体"/>
                <w:bCs/>
                <w:szCs w:val="21"/>
              </w:rPr>
            </w:pPr>
            <w:r>
              <w:rPr>
                <w:rFonts w:hint="eastAsia" w:ascii="宋体" w:hAnsi="宋体" w:cs="宋体"/>
                <w:bCs/>
                <w:szCs w:val="21"/>
              </w:rPr>
              <w:t>具体规定见第一章《采购公告》</w:t>
            </w:r>
          </w:p>
        </w:tc>
        <w:tc>
          <w:tcPr>
            <w:tcW w:w="1284" w:type="pct"/>
            <w:noWrap w:val="0"/>
            <w:vAlign w:val="center"/>
          </w:tcPr>
          <w:p w14:paraId="41B2C47F">
            <w:pPr>
              <w:tabs>
                <w:tab w:val="left" w:pos="1080"/>
              </w:tabs>
              <w:snapToGrid w:val="0"/>
              <w:spacing w:line="320" w:lineRule="exact"/>
              <w:rPr>
                <w:rFonts w:ascii="宋体" w:hAnsi="宋体" w:cs="宋体"/>
                <w:bCs/>
                <w:szCs w:val="21"/>
              </w:rPr>
            </w:pPr>
          </w:p>
        </w:tc>
      </w:tr>
      <w:tr w14:paraId="0D415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14F41409">
            <w:pPr>
              <w:tabs>
                <w:tab w:val="left" w:pos="1080"/>
              </w:tabs>
              <w:snapToGrid w:val="0"/>
              <w:spacing w:line="320" w:lineRule="exact"/>
              <w:jc w:val="center"/>
              <w:rPr>
                <w:rFonts w:ascii="宋体" w:hAnsi="宋体" w:cs="宋体"/>
                <w:bCs/>
                <w:szCs w:val="21"/>
              </w:rPr>
            </w:pPr>
            <w:r>
              <w:rPr>
                <w:rFonts w:hint="eastAsia" w:ascii="宋体" w:hAnsi="宋体" w:cs="宋体"/>
                <w:bCs/>
                <w:szCs w:val="21"/>
              </w:rPr>
              <w:t>1-1</w:t>
            </w:r>
          </w:p>
        </w:tc>
        <w:tc>
          <w:tcPr>
            <w:tcW w:w="1199" w:type="pct"/>
            <w:noWrap w:val="0"/>
            <w:vAlign w:val="center"/>
          </w:tcPr>
          <w:p w14:paraId="72AA47DB">
            <w:pPr>
              <w:tabs>
                <w:tab w:val="left" w:pos="1080"/>
              </w:tabs>
              <w:snapToGrid w:val="0"/>
              <w:spacing w:line="320" w:lineRule="exact"/>
              <w:rPr>
                <w:rFonts w:ascii="宋体" w:hAnsi="宋体" w:cs="宋体"/>
                <w:bCs/>
                <w:szCs w:val="21"/>
              </w:rPr>
            </w:pPr>
            <w:r>
              <w:rPr>
                <w:rFonts w:hint="eastAsia" w:ascii="宋体" w:hAnsi="宋体" w:cs="宋体"/>
                <w:bCs/>
                <w:szCs w:val="21"/>
              </w:rPr>
              <w:t>具有独立承担民事责任的能力</w:t>
            </w:r>
          </w:p>
        </w:tc>
        <w:tc>
          <w:tcPr>
            <w:tcW w:w="2047" w:type="pct"/>
            <w:noWrap w:val="0"/>
            <w:vAlign w:val="center"/>
          </w:tcPr>
          <w:p w14:paraId="0CF3A299">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供应商为企业（包括合伙企业）的，应提供有效的“营业执照”；</w:t>
            </w:r>
          </w:p>
          <w:p w14:paraId="1CBF153A">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供应商为事业单位的，应提供有效的“事业单位法人证书”；</w:t>
            </w:r>
          </w:p>
          <w:p w14:paraId="4DB31DA4">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供应商是非企业机构的，应提供有效的“执业许可证”、“登记证书”等证明文件；</w:t>
            </w:r>
          </w:p>
          <w:p w14:paraId="336D077D">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供应商是个体工商户的，应提供有效的“个体工商户营业执照”；</w:t>
            </w:r>
          </w:p>
          <w:p w14:paraId="0296DF8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供应商是自然人的，应提供有效的自然人身份证明。</w:t>
            </w:r>
          </w:p>
        </w:tc>
        <w:tc>
          <w:tcPr>
            <w:tcW w:w="1284" w:type="pct"/>
            <w:noWrap w:val="0"/>
            <w:vAlign w:val="center"/>
          </w:tcPr>
          <w:p w14:paraId="489CBE46">
            <w:pPr>
              <w:tabs>
                <w:tab w:val="left" w:pos="1080"/>
              </w:tabs>
              <w:snapToGrid w:val="0"/>
              <w:spacing w:line="320" w:lineRule="exact"/>
              <w:jc w:val="left"/>
              <w:rPr>
                <w:rFonts w:ascii="宋体" w:hAnsi="宋体" w:cs="宋体"/>
                <w:bCs/>
                <w:szCs w:val="21"/>
              </w:rPr>
            </w:pPr>
            <w:r>
              <w:rPr>
                <w:rFonts w:hint="eastAsia" w:ascii="宋体" w:hAnsi="宋体" w:cs="宋体"/>
                <w:bCs/>
                <w:color w:val="000000"/>
                <w:szCs w:val="21"/>
              </w:rPr>
              <w:t>提供证明文件的</w:t>
            </w:r>
            <w:r>
              <w:rPr>
                <w:rFonts w:hint="eastAsia" w:ascii="宋体" w:hAnsi="宋体" w:cs="宋体"/>
                <w:bCs/>
                <w:color w:val="000000"/>
                <w:szCs w:val="21"/>
                <w:lang w:val="en-US" w:eastAsia="zh-CN"/>
              </w:rPr>
              <w:t>扫描件</w:t>
            </w:r>
            <w:r>
              <w:rPr>
                <w:rFonts w:hint="eastAsia" w:ascii="宋体" w:hAnsi="宋体" w:cs="宋体"/>
                <w:b/>
                <w:color w:val="000000"/>
                <w:szCs w:val="21"/>
                <w:u w:val="none"/>
              </w:rPr>
              <w:t>并加盖供应商公章</w:t>
            </w:r>
          </w:p>
        </w:tc>
      </w:tr>
      <w:tr w14:paraId="48DB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atLeast"/>
        </w:trPr>
        <w:tc>
          <w:tcPr>
            <w:tcW w:w="468" w:type="pct"/>
            <w:noWrap w:val="0"/>
            <w:vAlign w:val="center"/>
          </w:tcPr>
          <w:p w14:paraId="0897520A">
            <w:pPr>
              <w:tabs>
                <w:tab w:val="left" w:pos="1080"/>
              </w:tabs>
              <w:snapToGrid w:val="0"/>
              <w:spacing w:line="320" w:lineRule="exact"/>
              <w:jc w:val="center"/>
              <w:rPr>
                <w:rFonts w:ascii="宋体" w:hAnsi="宋体" w:cs="宋体"/>
                <w:bCs/>
                <w:szCs w:val="21"/>
              </w:rPr>
            </w:pPr>
            <w:r>
              <w:rPr>
                <w:rFonts w:hint="eastAsia" w:ascii="宋体" w:hAnsi="宋体" w:cs="宋体"/>
                <w:bCs/>
                <w:szCs w:val="21"/>
              </w:rPr>
              <w:t>1-2</w:t>
            </w:r>
          </w:p>
        </w:tc>
        <w:tc>
          <w:tcPr>
            <w:tcW w:w="1199" w:type="pct"/>
            <w:noWrap w:val="0"/>
            <w:vAlign w:val="center"/>
          </w:tcPr>
          <w:p w14:paraId="52DF9A75">
            <w:pPr>
              <w:tabs>
                <w:tab w:val="left" w:pos="1080"/>
              </w:tabs>
              <w:snapToGrid w:val="0"/>
              <w:spacing w:line="320" w:lineRule="exact"/>
              <w:rPr>
                <w:rFonts w:ascii="宋体" w:hAnsi="宋体" w:cs="宋体"/>
                <w:bCs/>
                <w:szCs w:val="21"/>
              </w:rPr>
            </w:pPr>
            <w:r>
              <w:rPr>
                <w:rFonts w:hint="eastAsia" w:ascii="宋体" w:hAnsi="宋体" w:cs="宋体"/>
                <w:bCs/>
                <w:szCs w:val="21"/>
              </w:rPr>
              <w:t>具有良好的商业信誉和健全的财务会计制度</w:t>
            </w:r>
          </w:p>
        </w:tc>
        <w:tc>
          <w:tcPr>
            <w:tcW w:w="2047" w:type="pct"/>
            <w:noWrap w:val="0"/>
            <w:vAlign w:val="center"/>
          </w:tcPr>
          <w:p w14:paraId="2EABA4B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hint="eastAsia" w:ascii="宋体" w:hAnsi="宋体" w:cs="宋体" w:eastAsiaTheme="minorEastAsia"/>
                <w:bCs/>
                <w:szCs w:val="21"/>
                <w:lang w:val="en-US" w:eastAsia="zh-CN"/>
              </w:rPr>
            </w:pPr>
            <w:r>
              <w:rPr>
                <w:rFonts w:hint="eastAsia" w:ascii="宋体" w:hAnsi="宋体" w:cs="宋体"/>
                <w:bCs/>
                <w:szCs w:val="21"/>
                <w:highlight w:val="none"/>
              </w:rPr>
              <w:t>提供</w:t>
            </w:r>
            <w:r>
              <w:rPr>
                <w:rFonts w:hint="eastAsia" w:ascii="宋体" w:hAnsi="宋体" w:cs="宋体"/>
                <w:bCs/>
                <w:szCs w:val="21"/>
                <w:highlight w:val="none"/>
                <w:lang w:val="en-US" w:eastAsia="zh-CN"/>
              </w:rPr>
              <w:t>2024</w:t>
            </w:r>
            <w:r>
              <w:rPr>
                <w:rFonts w:hint="eastAsia" w:ascii="宋体" w:hAnsi="宋体" w:cs="宋体"/>
                <w:bCs/>
                <w:szCs w:val="21"/>
                <w:highlight w:val="none"/>
              </w:rPr>
              <w:t>年经审计的财务报告或</w:t>
            </w:r>
            <w:r>
              <w:rPr>
                <w:rFonts w:hint="eastAsia" w:ascii="宋体" w:hAnsi="宋体" w:cs="宋体"/>
                <w:bCs/>
                <w:szCs w:val="21"/>
                <w:highlight w:val="none"/>
                <w:lang w:val="en-US" w:eastAsia="zh-CN"/>
              </w:rPr>
              <w:t>2024</w:t>
            </w:r>
            <w:r>
              <w:rPr>
                <w:rFonts w:hint="eastAsia" w:ascii="宋体" w:hAnsi="宋体" w:cs="宋体"/>
                <w:bCs/>
                <w:szCs w:val="21"/>
                <w:highlight w:val="none"/>
              </w:rPr>
              <w:t>年财务报表，或响应文件提交截止时间前</w:t>
            </w:r>
            <w:r>
              <w:rPr>
                <w:rFonts w:hint="eastAsia" w:ascii="宋体" w:hAnsi="宋体" w:cs="宋体"/>
                <w:bCs/>
                <w:szCs w:val="21"/>
                <w:highlight w:val="none"/>
                <w:lang w:val="en-US" w:eastAsia="zh-CN"/>
              </w:rPr>
              <w:t>六个月</w:t>
            </w:r>
            <w:r>
              <w:rPr>
                <w:rFonts w:hint="eastAsia" w:ascii="宋体" w:hAnsi="宋体" w:cs="宋体"/>
                <w:bCs/>
                <w:szCs w:val="21"/>
                <w:highlight w:val="none"/>
              </w:rPr>
              <w:t>内银行出具的资信证明，成立不满一年无需提供</w:t>
            </w:r>
          </w:p>
        </w:tc>
        <w:tc>
          <w:tcPr>
            <w:tcW w:w="1284" w:type="pct"/>
            <w:vMerge w:val="restart"/>
            <w:noWrap w:val="0"/>
            <w:vAlign w:val="center"/>
          </w:tcPr>
          <w:p w14:paraId="4CF1245F">
            <w:pPr>
              <w:tabs>
                <w:tab w:val="left" w:pos="1080"/>
              </w:tabs>
              <w:snapToGrid w:val="0"/>
              <w:spacing w:line="320" w:lineRule="exact"/>
              <w:jc w:val="left"/>
              <w:rPr>
                <w:rFonts w:ascii="宋体" w:hAnsi="宋体" w:cs="宋体"/>
                <w:bCs/>
                <w:szCs w:val="21"/>
              </w:rPr>
            </w:pPr>
            <w:r>
              <w:rPr>
                <w:color w:val="000000"/>
              </w:rPr>
              <w:t>提供《南京市政府采购供应商信用记录表暨信用承诺书》</w:t>
            </w:r>
            <w:r>
              <w:rPr>
                <w:rFonts w:hint="eastAsia"/>
                <w:color w:val="000000"/>
                <w:lang w:eastAsia="zh-CN"/>
              </w:rPr>
              <w:t>，</w:t>
            </w:r>
            <w:r>
              <w:rPr>
                <w:b/>
                <w:bCs/>
                <w:color w:val="000000"/>
                <w:u w:val="double"/>
              </w:rPr>
              <w:t>经法定代表人签名并加盖供应商公章</w:t>
            </w:r>
          </w:p>
        </w:tc>
      </w:tr>
      <w:tr w14:paraId="16D7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5289627B">
            <w:pPr>
              <w:tabs>
                <w:tab w:val="left" w:pos="1080"/>
              </w:tabs>
              <w:snapToGrid w:val="0"/>
              <w:spacing w:line="320" w:lineRule="exact"/>
              <w:jc w:val="center"/>
              <w:rPr>
                <w:rFonts w:ascii="宋体" w:hAnsi="宋体" w:cs="宋体"/>
                <w:bCs/>
                <w:szCs w:val="21"/>
              </w:rPr>
            </w:pPr>
            <w:r>
              <w:rPr>
                <w:rFonts w:hint="eastAsia" w:ascii="宋体" w:hAnsi="宋体" w:cs="宋体"/>
                <w:bCs/>
                <w:szCs w:val="21"/>
              </w:rPr>
              <w:t>1-3</w:t>
            </w:r>
          </w:p>
        </w:tc>
        <w:tc>
          <w:tcPr>
            <w:tcW w:w="1199" w:type="pct"/>
            <w:noWrap w:val="0"/>
            <w:vAlign w:val="center"/>
          </w:tcPr>
          <w:p w14:paraId="39E02A33">
            <w:pPr>
              <w:tabs>
                <w:tab w:val="left" w:pos="1080"/>
              </w:tabs>
              <w:snapToGrid w:val="0"/>
              <w:spacing w:line="320" w:lineRule="exact"/>
              <w:rPr>
                <w:rFonts w:ascii="宋体" w:hAnsi="宋体" w:cs="宋体"/>
                <w:bCs/>
                <w:szCs w:val="21"/>
              </w:rPr>
            </w:pPr>
            <w:r>
              <w:rPr>
                <w:rFonts w:hint="eastAsia" w:ascii="宋体" w:hAnsi="宋体" w:cs="宋体"/>
                <w:bCs/>
                <w:szCs w:val="21"/>
              </w:rPr>
              <w:t>具有履行合同所必需的设备和专业技术能力</w:t>
            </w:r>
          </w:p>
        </w:tc>
        <w:tc>
          <w:tcPr>
            <w:tcW w:w="2047" w:type="pct"/>
            <w:noWrap w:val="0"/>
            <w:vAlign w:val="center"/>
          </w:tcPr>
          <w:p w14:paraId="430DE60C">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供应商根据履行采购项目合同需要，提供履行合同所必需的设备和专业技术能力的证明材料</w:t>
            </w:r>
          </w:p>
        </w:tc>
        <w:tc>
          <w:tcPr>
            <w:tcW w:w="1284" w:type="pct"/>
            <w:vMerge w:val="continue"/>
            <w:noWrap w:val="0"/>
            <w:vAlign w:val="center"/>
          </w:tcPr>
          <w:p w14:paraId="632A7028">
            <w:pPr>
              <w:tabs>
                <w:tab w:val="left" w:pos="1080"/>
              </w:tabs>
              <w:snapToGrid w:val="0"/>
              <w:spacing w:line="320" w:lineRule="exact"/>
              <w:rPr>
                <w:rFonts w:ascii="宋体" w:hAnsi="宋体" w:cs="宋体"/>
                <w:bCs/>
                <w:szCs w:val="21"/>
              </w:rPr>
            </w:pPr>
          </w:p>
        </w:tc>
      </w:tr>
      <w:tr w14:paraId="3E43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401870CE">
            <w:pPr>
              <w:tabs>
                <w:tab w:val="left" w:pos="1080"/>
              </w:tabs>
              <w:snapToGrid w:val="0"/>
              <w:spacing w:line="320" w:lineRule="exact"/>
              <w:jc w:val="center"/>
              <w:rPr>
                <w:rFonts w:ascii="宋体" w:hAnsi="宋体" w:cs="宋体"/>
                <w:bCs/>
                <w:szCs w:val="21"/>
              </w:rPr>
            </w:pPr>
            <w:r>
              <w:rPr>
                <w:rFonts w:hint="eastAsia" w:ascii="宋体" w:hAnsi="宋体" w:cs="宋体"/>
                <w:bCs/>
                <w:szCs w:val="21"/>
              </w:rPr>
              <w:t>1-4</w:t>
            </w:r>
          </w:p>
        </w:tc>
        <w:tc>
          <w:tcPr>
            <w:tcW w:w="1199" w:type="pct"/>
            <w:noWrap w:val="0"/>
            <w:vAlign w:val="center"/>
          </w:tcPr>
          <w:p w14:paraId="26A76A3D">
            <w:pPr>
              <w:tabs>
                <w:tab w:val="left" w:pos="1080"/>
              </w:tabs>
              <w:snapToGrid w:val="0"/>
              <w:spacing w:line="320" w:lineRule="exact"/>
              <w:rPr>
                <w:rFonts w:ascii="宋体" w:hAnsi="宋体" w:cs="宋体"/>
                <w:bCs/>
                <w:szCs w:val="21"/>
              </w:rPr>
            </w:pPr>
            <w:r>
              <w:rPr>
                <w:rFonts w:hint="eastAsia" w:ascii="宋体" w:hAnsi="宋体" w:cs="宋体"/>
                <w:bCs/>
                <w:szCs w:val="21"/>
              </w:rPr>
              <w:t>有依法缴纳税收和社会保障资金的良好记录</w:t>
            </w:r>
          </w:p>
        </w:tc>
        <w:tc>
          <w:tcPr>
            <w:tcW w:w="2047" w:type="pct"/>
            <w:noWrap w:val="0"/>
            <w:vAlign w:val="center"/>
          </w:tcPr>
          <w:p w14:paraId="363B9272">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提供参加本次政府采购活动前</w:t>
            </w:r>
            <w:r>
              <w:rPr>
                <w:rFonts w:hint="eastAsia" w:ascii="宋体" w:hAnsi="宋体" w:cs="宋体"/>
                <w:bCs/>
                <w:szCs w:val="21"/>
                <w:lang w:val="en-US" w:eastAsia="zh-CN"/>
              </w:rPr>
              <w:t>半</w:t>
            </w:r>
            <w:r>
              <w:rPr>
                <w:rFonts w:hint="eastAsia" w:ascii="宋体" w:hAnsi="宋体" w:cs="宋体"/>
                <w:bCs/>
                <w:szCs w:val="21"/>
              </w:rPr>
              <w:t>年内至少一个月</w:t>
            </w: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rPr>
              <w:t>缴纳增值税，或营业税，或企业所得税的凭据</w:t>
            </w: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rPr>
              <w:t>缴纳社会保险的凭据（专用收据或社会保险缴纳清单）等，依法享受缓缴、免税或不需要缴纳社会保障资金的供应商应提供相关证明材料</w:t>
            </w:r>
          </w:p>
        </w:tc>
        <w:tc>
          <w:tcPr>
            <w:tcW w:w="1284" w:type="pct"/>
            <w:vMerge w:val="continue"/>
            <w:noWrap w:val="0"/>
            <w:vAlign w:val="center"/>
          </w:tcPr>
          <w:p w14:paraId="2B7489EB">
            <w:pPr>
              <w:tabs>
                <w:tab w:val="left" w:pos="1080"/>
              </w:tabs>
              <w:snapToGrid w:val="0"/>
              <w:spacing w:line="320" w:lineRule="exact"/>
              <w:rPr>
                <w:rFonts w:ascii="宋体" w:hAnsi="宋体" w:cs="宋体"/>
                <w:bCs/>
                <w:szCs w:val="21"/>
              </w:rPr>
            </w:pPr>
          </w:p>
        </w:tc>
      </w:tr>
      <w:tr w14:paraId="2F568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41CA964">
            <w:pPr>
              <w:tabs>
                <w:tab w:val="left" w:pos="1080"/>
              </w:tabs>
              <w:snapToGrid w:val="0"/>
              <w:spacing w:line="320" w:lineRule="exact"/>
              <w:jc w:val="center"/>
              <w:rPr>
                <w:rFonts w:ascii="宋体" w:hAnsi="宋体" w:cs="宋体"/>
                <w:bCs/>
                <w:szCs w:val="21"/>
              </w:rPr>
            </w:pPr>
            <w:r>
              <w:rPr>
                <w:rFonts w:hint="eastAsia" w:ascii="宋体" w:hAnsi="宋体" w:cs="宋体"/>
                <w:bCs/>
                <w:szCs w:val="21"/>
              </w:rPr>
              <w:t>1-5</w:t>
            </w:r>
          </w:p>
        </w:tc>
        <w:tc>
          <w:tcPr>
            <w:tcW w:w="1199" w:type="pct"/>
            <w:noWrap w:val="0"/>
            <w:vAlign w:val="center"/>
          </w:tcPr>
          <w:p w14:paraId="0F548021">
            <w:pPr>
              <w:tabs>
                <w:tab w:val="left" w:pos="1080"/>
              </w:tabs>
              <w:snapToGrid w:val="0"/>
              <w:spacing w:line="320" w:lineRule="exact"/>
              <w:rPr>
                <w:rFonts w:ascii="宋体" w:hAnsi="宋体" w:cs="宋体"/>
                <w:bCs/>
                <w:szCs w:val="21"/>
              </w:rPr>
            </w:pPr>
            <w:r>
              <w:rPr>
                <w:rFonts w:hint="eastAsia" w:ascii="宋体" w:hAnsi="宋体" w:cs="宋体"/>
                <w:bCs/>
                <w:szCs w:val="21"/>
              </w:rPr>
              <w:t>参加政府采购活动前三年内，在经营活动中没有重大违法记录</w:t>
            </w:r>
          </w:p>
        </w:tc>
        <w:tc>
          <w:tcPr>
            <w:tcW w:w="2047" w:type="pct"/>
            <w:noWrap w:val="0"/>
            <w:vAlign w:val="center"/>
          </w:tcPr>
          <w:p w14:paraId="5BE947A3">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提供参加政府采购活动前3年内在经营活动中没有重大违法记录的书面声明</w:t>
            </w:r>
          </w:p>
        </w:tc>
        <w:tc>
          <w:tcPr>
            <w:tcW w:w="1284" w:type="pct"/>
            <w:vMerge w:val="continue"/>
            <w:noWrap w:val="0"/>
            <w:vAlign w:val="center"/>
          </w:tcPr>
          <w:p w14:paraId="07FEEA29">
            <w:pPr>
              <w:tabs>
                <w:tab w:val="left" w:pos="1080"/>
              </w:tabs>
              <w:snapToGrid w:val="0"/>
              <w:spacing w:line="320" w:lineRule="exact"/>
              <w:rPr>
                <w:rFonts w:ascii="宋体" w:hAnsi="宋体" w:cs="宋体"/>
                <w:bCs/>
                <w:szCs w:val="21"/>
              </w:rPr>
            </w:pPr>
          </w:p>
        </w:tc>
      </w:tr>
      <w:tr w14:paraId="0310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68" w:type="pct"/>
            <w:noWrap w:val="0"/>
            <w:vAlign w:val="center"/>
          </w:tcPr>
          <w:p w14:paraId="00CAB32F">
            <w:pPr>
              <w:tabs>
                <w:tab w:val="left" w:pos="1080"/>
              </w:tabs>
              <w:snapToGrid w:val="0"/>
              <w:spacing w:line="320" w:lineRule="exact"/>
              <w:jc w:val="center"/>
              <w:rPr>
                <w:rFonts w:ascii="宋体" w:hAnsi="宋体" w:cs="宋体"/>
                <w:bCs/>
                <w:szCs w:val="21"/>
              </w:rPr>
            </w:pPr>
            <w:r>
              <w:rPr>
                <w:rFonts w:hint="eastAsia" w:ascii="宋体" w:hAnsi="宋体" w:cs="宋体"/>
                <w:bCs/>
                <w:szCs w:val="21"/>
              </w:rPr>
              <w:t>1-6</w:t>
            </w:r>
          </w:p>
        </w:tc>
        <w:tc>
          <w:tcPr>
            <w:tcW w:w="1199" w:type="pct"/>
            <w:noWrap w:val="0"/>
            <w:vAlign w:val="center"/>
          </w:tcPr>
          <w:p w14:paraId="3109A23E">
            <w:pPr>
              <w:tabs>
                <w:tab w:val="left" w:pos="1080"/>
              </w:tabs>
              <w:snapToGrid w:val="0"/>
              <w:spacing w:line="320" w:lineRule="exact"/>
              <w:rPr>
                <w:rFonts w:ascii="宋体" w:hAnsi="宋体" w:cs="宋体"/>
                <w:bCs/>
                <w:szCs w:val="21"/>
              </w:rPr>
            </w:pPr>
            <w:r>
              <w:rPr>
                <w:rFonts w:hint="eastAsia" w:ascii="宋体" w:hAnsi="宋体" w:cs="宋体"/>
                <w:bCs/>
                <w:szCs w:val="21"/>
              </w:rPr>
              <w:t>法律、行政法规规定的其他条件</w:t>
            </w:r>
          </w:p>
        </w:tc>
        <w:tc>
          <w:tcPr>
            <w:tcW w:w="2047" w:type="pct"/>
            <w:noWrap w:val="0"/>
            <w:vAlign w:val="center"/>
          </w:tcPr>
          <w:p w14:paraId="5E452FF0">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提供具备法律、行政法规规定的其他条件的证明材料</w:t>
            </w:r>
          </w:p>
        </w:tc>
        <w:tc>
          <w:tcPr>
            <w:tcW w:w="1284" w:type="pct"/>
            <w:vMerge w:val="continue"/>
            <w:noWrap w:val="0"/>
            <w:vAlign w:val="center"/>
          </w:tcPr>
          <w:p w14:paraId="3D08F7EC">
            <w:pPr>
              <w:tabs>
                <w:tab w:val="left" w:pos="1080"/>
              </w:tabs>
              <w:snapToGrid w:val="0"/>
              <w:spacing w:line="320" w:lineRule="exact"/>
              <w:rPr>
                <w:rFonts w:ascii="宋体" w:hAnsi="宋体" w:cs="宋体"/>
                <w:bCs/>
                <w:szCs w:val="21"/>
              </w:rPr>
            </w:pPr>
          </w:p>
        </w:tc>
      </w:tr>
      <w:tr w14:paraId="1BFD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577E6C0C">
            <w:pPr>
              <w:tabs>
                <w:tab w:val="left" w:pos="1080"/>
              </w:tabs>
              <w:snapToGrid w:val="0"/>
              <w:spacing w:line="320" w:lineRule="exact"/>
              <w:jc w:val="center"/>
              <w:rPr>
                <w:rFonts w:ascii="宋体" w:hAnsi="宋体" w:cs="宋体"/>
                <w:bCs/>
                <w:szCs w:val="21"/>
              </w:rPr>
            </w:pPr>
            <w:r>
              <w:rPr>
                <w:rFonts w:ascii="宋体" w:hAnsi="宋体" w:cs="宋体"/>
                <w:bCs/>
                <w:szCs w:val="21"/>
              </w:rPr>
              <w:t>2</w:t>
            </w:r>
          </w:p>
        </w:tc>
        <w:tc>
          <w:tcPr>
            <w:tcW w:w="1199" w:type="pct"/>
            <w:noWrap w:val="0"/>
            <w:vAlign w:val="center"/>
          </w:tcPr>
          <w:p w14:paraId="493EF057">
            <w:pPr>
              <w:tabs>
                <w:tab w:val="left" w:pos="1080"/>
              </w:tabs>
              <w:snapToGrid w:val="0"/>
              <w:spacing w:line="320" w:lineRule="exact"/>
              <w:rPr>
                <w:rFonts w:ascii="宋体" w:hAnsi="宋体" w:cs="宋体"/>
                <w:bCs/>
                <w:szCs w:val="21"/>
              </w:rPr>
            </w:pPr>
            <w:r>
              <w:rPr>
                <w:rFonts w:hint="eastAsia" w:ascii="宋体" w:hAnsi="宋体" w:cs="宋体"/>
                <w:bCs/>
                <w:szCs w:val="21"/>
              </w:rPr>
              <w:t>供应商信用记录</w:t>
            </w:r>
          </w:p>
        </w:tc>
        <w:tc>
          <w:tcPr>
            <w:tcW w:w="2047" w:type="pct"/>
            <w:noWrap w:val="0"/>
            <w:vAlign w:val="center"/>
          </w:tcPr>
          <w:p w14:paraId="44F149E8">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查询渠道：信用中国网站和中国政府采购网；</w:t>
            </w:r>
          </w:p>
          <w:p w14:paraId="34710E44">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截止时点：响应截止时间以后、资格审查阶段采购人或采购代理机构的实际查询时间；</w:t>
            </w:r>
          </w:p>
          <w:p w14:paraId="7D3C8370">
            <w:pPr>
              <w:keepNext w:val="0"/>
              <w:keepLines w:val="0"/>
              <w:pageBreakBefore w:val="0"/>
              <w:widowControl w:val="0"/>
              <w:tabs>
                <w:tab w:val="left" w:pos="900"/>
                <w:tab w:val="left" w:pos="19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信用信息查询记录和证据留存具体方式：查询结果网页打印页作为查询记录和证据，与其他采购文件一并保存；</w:t>
            </w:r>
          </w:p>
          <w:p w14:paraId="5E9BA75F">
            <w:pPr>
              <w:keepNext w:val="0"/>
              <w:keepLines w:val="0"/>
              <w:pageBreakBefore w:val="0"/>
              <w:widowControl w:val="0"/>
              <w:tabs>
                <w:tab w:val="left" w:pos="1080"/>
              </w:tabs>
              <w:kinsoku/>
              <w:wordWrap/>
              <w:overflowPunct/>
              <w:topLinePunct w:val="0"/>
              <w:autoSpaceDE/>
              <w:autoSpaceDN/>
              <w:bidi w:val="0"/>
              <w:adjustRightInd/>
              <w:snapToGrid w:val="0"/>
              <w:spacing w:line="320" w:lineRule="exact"/>
              <w:jc w:val="both"/>
              <w:textAlignment w:val="auto"/>
              <w:rPr>
                <w:rFonts w:ascii="宋体" w:hAnsi="宋体" w:cs="宋体"/>
                <w:bCs/>
                <w:szCs w:val="21"/>
              </w:rPr>
            </w:pPr>
            <w:r>
              <w:rPr>
                <w:rFonts w:hint="eastAsia" w:ascii="宋体" w:hAnsi="宋体" w:cs="宋体"/>
                <w:bCs/>
                <w:szCs w:val="21"/>
              </w:rPr>
              <w:t>信用信息的使用原则：经认定的被列入失信被执行人、重大税收违法案件当事人名单、政府采购严重违法失信行为记录名单的供应商，其</w:t>
            </w:r>
            <w:r>
              <w:rPr>
                <w:rFonts w:hint="eastAsia" w:ascii="宋体" w:hAnsi="宋体" w:cs="宋体"/>
                <w:b/>
                <w:bCs/>
                <w:szCs w:val="21"/>
                <w:u w:val="double"/>
              </w:rPr>
              <w:t>响应无效</w:t>
            </w:r>
            <w:r>
              <w:rPr>
                <w:rFonts w:hint="eastAsia" w:ascii="宋体" w:hAnsi="宋体" w:cs="宋体"/>
                <w:bCs/>
                <w:szCs w:val="21"/>
              </w:rPr>
              <w:t>。</w:t>
            </w:r>
          </w:p>
        </w:tc>
        <w:tc>
          <w:tcPr>
            <w:tcW w:w="1284" w:type="pct"/>
            <w:vMerge w:val="continue"/>
            <w:noWrap w:val="0"/>
            <w:vAlign w:val="center"/>
          </w:tcPr>
          <w:p w14:paraId="6EE4A009">
            <w:pPr>
              <w:tabs>
                <w:tab w:val="left" w:pos="1080"/>
              </w:tabs>
              <w:snapToGrid w:val="0"/>
              <w:spacing w:line="320" w:lineRule="exact"/>
              <w:rPr>
                <w:rFonts w:ascii="宋体" w:hAnsi="宋体" w:cs="宋体"/>
                <w:bCs/>
                <w:szCs w:val="21"/>
              </w:rPr>
            </w:pPr>
          </w:p>
        </w:tc>
      </w:tr>
      <w:tr w14:paraId="0DE2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01AAF6F4">
            <w:pPr>
              <w:tabs>
                <w:tab w:val="left" w:pos="1080"/>
              </w:tabs>
              <w:snapToGrid w:val="0"/>
              <w:spacing w:line="320" w:lineRule="exact"/>
              <w:jc w:val="center"/>
              <w:rPr>
                <w:rFonts w:ascii="宋体" w:hAnsi="宋体" w:cs="宋体"/>
                <w:bCs/>
                <w:szCs w:val="21"/>
              </w:rPr>
            </w:pPr>
            <w:r>
              <w:rPr>
                <w:rFonts w:ascii="宋体" w:hAnsi="宋体" w:cs="宋体"/>
                <w:bCs/>
                <w:szCs w:val="21"/>
              </w:rPr>
              <w:t>3</w:t>
            </w:r>
          </w:p>
        </w:tc>
        <w:tc>
          <w:tcPr>
            <w:tcW w:w="1199" w:type="pct"/>
            <w:noWrap w:val="0"/>
            <w:vAlign w:val="center"/>
          </w:tcPr>
          <w:p w14:paraId="149B1413">
            <w:pPr>
              <w:tabs>
                <w:tab w:val="left" w:pos="1080"/>
              </w:tabs>
              <w:snapToGrid w:val="0"/>
              <w:spacing w:line="320" w:lineRule="exact"/>
              <w:rPr>
                <w:rFonts w:ascii="宋体" w:hAnsi="宋体" w:cs="宋体"/>
                <w:bCs/>
                <w:szCs w:val="21"/>
              </w:rPr>
            </w:pPr>
            <w:r>
              <w:rPr>
                <w:rFonts w:hint="eastAsia" w:ascii="宋体" w:hAnsi="宋体" w:cs="宋体"/>
                <w:bCs/>
                <w:szCs w:val="21"/>
              </w:rPr>
              <w:t>供应商资格承诺声明函</w:t>
            </w:r>
          </w:p>
        </w:tc>
        <w:tc>
          <w:tcPr>
            <w:tcW w:w="2047" w:type="pct"/>
            <w:noWrap w:val="0"/>
            <w:vAlign w:val="center"/>
          </w:tcPr>
          <w:p w14:paraId="57677379">
            <w:pPr>
              <w:tabs>
                <w:tab w:val="left" w:pos="1080"/>
              </w:tabs>
              <w:snapToGrid w:val="0"/>
              <w:spacing w:line="320" w:lineRule="exact"/>
              <w:rPr>
                <w:rFonts w:ascii="宋体" w:hAnsi="宋体" w:cs="宋体"/>
                <w:bCs/>
                <w:szCs w:val="21"/>
              </w:rPr>
            </w:pPr>
            <w:r>
              <w:rPr>
                <w:rFonts w:hint="eastAsia" w:ascii="宋体" w:hAnsi="宋体" w:cs="宋体"/>
                <w:bCs/>
                <w:szCs w:val="21"/>
              </w:rPr>
              <w:t>提供符合采购文件要求的《供应商资格承诺声明函》。</w:t>
            </w:r>
          </w:p>
        </w:tc>
        <w:tc>
          <w:tcPr>
            <w:tcW w:w="1284" w:type="pct"/>
            <w:noWrap w:val="0"/>
            <w:vAlign w:val="center"/>
          </w:tcPr>
          <w:p w14:paraId="543286E5">
            <w:pPr>
              <w:tabs>
                <w:tab w:val="left" w:pos="1080"/>
              </w:tabs>
              <w:snapToGrid w:val="0"/>
              <w:spacing w:line="320" w:lineRule="exact"/>
              <w:rPr>
                <w:rFonts w:ascii="宋体" w:hAnsi="宋体" w:cs="宋体"/>
                <w:bCs/>
                <w:szCs w:val="21"/>
              </w:rPr>
            </w:pPr>
            <w:r>
              <w:rPr>
                <w:rFonts w:hint="eastAsia" w:ascii="宋体" w:hAnsi="宋体" w:cs="宋体"/>
                <w:bCs/>
                <w:szCs w:val="21"/>
              </w:rPr>
              <w:t>格式见《供应商资格承诺声明函》</w:t>
            </w:r>
          </w:p>
        </w:tc>
      </w:tr>
      <w:tr w14:paraId="6AEC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68" w:type="pct"/>
            <w:noWrap w:val="0"/>
            <w:vAlign w:val="center"/>
          </w:tcPr>
          <w:p w14:paraId="4B99A47C">
            <w:pPr>
              <w:tabs>
                <w:tab w:val="left" w:pos="1080"/>
              </w:tabs>
              <w:snapToGrid w:val="0"/>
              <w:spacing w:line="320" w:lineRule="exact"/>
              <w:jc w:val="center"/>
              <w:rPr>
                <w:rFonts w:hint="eastAsia" w:ascii="宋体" w:hAnsi="宋体" w:cs="宋体" w:eastAsiaTheme="minorEastAsia"/>
                <w:b/>
                <w:bCs w:val="0"/>
                <w:szCs w:val="21"/>
                <w:lang w:eastAsia="zh-CN"/>
              </w:rPr>
            </w:pPr>
            <w:r>
              <w:rPr>
                <w:rFonts w:hint="eastAsia" w:ascii="宋体" w:hAnsi="宋体" w:cs="宋体"/>
                <w:b/>
                <w:bCs w:val="0"/>
                <w:szCs w:val="21"/>
                <w:lang w:val="en-US" w:eastAsia="zh-CN"/>
              </w:rPr>
              <w:t>4</w:t>
            </w:r>
          </w:p>
        </w:tc>
        <w:tc>
          <w:tcPr>
            <w:tcW w:w="1199" w:type="pct"/>
            <w:noWrap w:val="0"/>
            <w:vAlign w:val="center"/>
          </w:tcPr>
          <w:p w14:paraId="4522743B">
            <w:pPr>
              <w:tabs>
                <w:tab w:val="left" w:pos="1080"/>
              </w:tabs>
              <w:snapToGrid w:val="0"/>
              <w:spacing w:line="320" w:lineRule="exact"/>
              <w:rPr>
                <w:rFonts w:ascii="宋体" w:hAnsi="宋体" w:cs="宋体"/>
                <w:b/>
                <w:bCs w:val="0"/>
                <w:szCs w:val="21"/>
              </w:rPr>
            </w:pPr>
            <w:r>
              <w:rPr>
                <w:rFonts w:hint="eastAsia" w:ascii="宋体" w:hAnsi="宋体" w:cs="宋体"/>
                <w:b/>
                <w:bCs w:val="0"/>
                <w:szCs w:val="21"/>
              </w:rPr>
              <w:t>本项目的特定资格要求</w:t>
            </w:r>
          </w:p>
        </w:tc>
        <w:tc>
          <w:tcPr>
            <w:tcW w:w="2047" w:type="pct"/>
            <w:noWrap w:val="0"/>
            <w:vAlign w:val="center"/>
          </w:tcPr>
          <w:p w14:paraId="7A8D6736">
            <w:pPr>
              <w:snapToGrid w:val="0"/>
              <w:spacing w:line="320" w:lineRule="exact"/>
              <w:rPr>
                <w:rFonts w:ascii="宋体" w:hAnsi="宋体" w:cs="宋体"/>
                <w:b/>
                <w:bCs w:val="0"/>
                <w:szCs w:val="21"/>
                <w:shd w:val="clear" w:color="auto" w:fill="FFFFFF"/>
              </w:rPr>
            </w:pPr>
            <w:r>
              <w:rPr>
                <w:rFonts w:hint="eastAsia" w:ascii="宋体" w:hAnsi="宋体" w:cs="宋体"/>
                <w:b/>
                <w:bCs w:val="0"/>
                <w:szCs w:val="21"/>
              </w:rPr>
              <w:t>具体规定见第一章《采购公告》</w:t>
            </w:r>
          </w:p>
        </w:tc>
        <w:tc>
          <w:tcPr>
            <w:tcW w:w="1284" w:type="pct"/>
            <w:noWrap w:val="0"/>
            <w:vAlign w:val="center"/>
          </w:tcPr>
          <w:p w14:paraId="3EF26761">
            <w:pPr>
              <w:tabs>
                <w:tab w:val="left" w:pos="1080"/>
              </w:tabs>
              <w:snapToGrid w:val="0"/>
              <w:spacing w:line="320" w:lineRule="exact"/>
              <w:rPr>
                <w:rFonts w:ascii="宋体" w:hAnsi="宋体" w:cs="宋体"/>
                <w:bCs/>
                <w:szCs w:val="21"/>
              </w:rPr>
            </w:pPr>
            <w:r>
              <w:rPr>
                <w:rFonts w:hint="eastAsia" w:ascii="宋体" w:hAnsi="宋体" w:cs="宋体"/>
                <w:b/>
                <w:color w:val="000000"/>
                <w:szCs w:val="21"/>
              </w:rPr>
              <w:t>提供证明文件的</w:t>
            </w:r>
            <w:r>
              <w:rPr>
                <w:rFonts w:hint="eastAsia" w:ascii="宋体" w:hAnsi="宋体" w:cs="宋体"/>
                <w:b/>
                <w:color w:val="000000"/>
                <w:szCs w:val="21"/>
                <w:lang w:val="en-US" w:eastAsia="zh-CN"/>
              </w:rPr>
              <w:t>扫描件</w:t>
            </w:r>
            <w:r>
              <w:rPr>
                <w:rFonts w:hint="eastAsia" w:ascii="宋体" w:hAnsi="宋体" w:cs="宋体"/>
                <w:b/>
                <w:color w:val="000000"/>
                <w:szCs w:val="21"/>
                <w:u w:val="none"/>
              </w:rPr>
              <w:t>并加盖供应商公章</w:t>
            </w:r>
          </w:p>
        </w:tc>
      </w:tr>
    </w:tbl>
    <w:p w14:paraId="0B07D69B">
      <w:pPr>
        <w:rPr>
          <w:rFonts w:ascii="仿宋" w:hAnsi="仿宋" w:eastAsia="仿宋"/>
          <w:b/>
          <w:bCs/>
          <w:sz w:val="32"/>
          <w:szCs w:val="32"/>
        </w:rPr>
      </w:pPr>
      <w:bookmarkStart w:id="26" w:name="_Hlk94112048"/>
      <w:bookmarkStart w:id="27" w:name="_Hlk85644930"/>
      <w:r>
        <w:rPr>
          <w:rFonts w:hint="eastAsia" w:ascii="仿宋" w:hAnsi="仿宋" w:eastAsia="仿宋"/>
          <w:b/>
          <w:bCs/>
          <w:sz w:val="32"/>
          <w:szCs w:val="32"/>
        </w:rPr>
        <w:br w:type="page"/>
      </w:r>
    </w:p>
    <w:p w14:paraId="6AEEF34B">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附件十二、政府采购政策</w:t>
      </w:r>
    </w:p>
    <w:p w14:paraId="4E08AD33">
      <w:pPr>
        <w:keepNext w:val="0"/>
        <w:keepLines w:val="0"/>
        <w:pageBreakBefore w:val="0"/>
        <w:widowControl w:val="0"/>
        <w:kinsoku/>
        <w:wordWrap/>
        <w:overflowPunct/>
        <w:topLinePunct w:val="0"/>
        <w:autoSpaceDE w:val="0"/>
        <w:autoSpaceDN w:val="0"/>
        <w:bidi w:val="0"/>
        <w:adjustRightInd w:val="0"/>
        <w:snapToGrid/>
        <w:spacing w:before="0" w:beforeLines="50" w:line="440" w:lineRule="exact"/>
        <w:jc w:val="both"/>
        <w:textAlignment w:val="auto"/>
        <w:rPr>
          <w:rFonts w:hint="default" w:ascii="宋体" w:hAnsi="宋体"/>
          <w:b/>
          <w:sz w:val="28"/>
          <w:szCs w:val="28"/>
          <w:lang w:val="en-US" w:eastAsia="zh-CN"/>
        </w:rPr>
      </w:pPr>
      <w:r>
        <w:rPr>
          <w:rFonts w:hint="eastAsia" w:ascii="宋体" w:hAnsi="宋体"/>
          <w:b/>
          <w:sz w:val="28"/>
          <w:szCs w:val="28"/>
          <w:lang w:val="en-US" w:eastAsia="zh-CN"/>
        </w:rPr>
        <w:t>1．企业声明函格式</w:t>
      </w:r>
    </w:p>
    <w:p w14:paraId="4FCCA8C6">
      <w:pPr>
        <w:numPr>
          <w:ilvl w:val="0"/>
          <w:numId w:val="0"/>
        </w:numPr>
        <w:jc w:val="center"/>
      </w:pPr>
      <w:r>
        <w:rPr>
          <w:rFonts w:hint="eastAsia" w:ascii="宋体" w:hAnsi="宋体"/>
          <w:b/>
          <w:sz w:val="32"/>
          <w:szCs w:val="24"/>
        </w:rPr>
        <w:t>中小企业声明函（工程、服务）</w:t>
      </w:r>
    </w:p>
    <w:p w14:paraId="43956F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本公司（联合体）郑重声明，根据《政府采购促进中小企业发展管理办法》（财库﹝2020﹞46号）的规定，本公司（联合体）参加</w:t>
      </w:r>
      <w:r>
        <w:rPr>
          <w:rFonts w:hint="eastAsia" w:ascii="宋体" w:hAnsi="宋体"/>
          <w:i/>
          <w:color w:val="000000"/>
          <w:sz w:val="24"/>
          <w:szCs w:val="24"/>
          <w:u w:val="single"/>
        </w:rPr>
        <w:t>（单位名称）</w:t>
      </w:r>
      <w:r>
        <w:rPr>
          <w:rFonts w:hint="eastAsia" w:ascii="宋体" w:hAnsi="宋体"/>
          <w:color w:val="000000"/>
          <w:sz w:val="24"/>
          <w:szCs w:val="24"/>
        </w:rPr>
        <w:t>的</w:t>
      </w:r>
      <w:r>
        <w:rPr>
          <w:rFonts w:hint="eastAsia" w:ascii="宋体" w:hAnsi="宋体"/>
          <w:i/>
          <w:color w:val="000000"/>
          <w:sz w:val="24"/>
          <w:szCs w:val="24"/>
          <w:u w:val="single"/>
        </w:rPr>
        <w:t>（项目名称）</w:t>
      </w:r>
      <w:r>
        <w:rPr>
          <w:rFonts w:hint="eastAsia" w:ascii="宋体" w:hAnsi="宋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68274C">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1．</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b/>
          <w:bCs/>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679AD279">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ascii="宋体" w:hAnsi="宋体"/>
          <w:color w:val="000000"/>
          <w:sz w:val="24"/>
          <w:szCs w:val="24"/>
        </w:rPr>
      </w:pPr>
      <w:r>
        <w:rPr>
          <w:rFonts w:hint="eastAsia" w:ascii="宋体" w:hAnsi="宋体"/>
          <w:color w:val="000000"/>
          <w:sz w:val="24"/>
          <w:szCs w:val="24"/>
        </w:rPr>
        <w:t>2．</w:t>
      </w:r>
      <w:r>
        <w:rPr>
          <w:rFonts w:hint="eastAsia" w:ascii="宋体" w:hAnsi="宋体"/>
          <w:i/>
          <w:color w:val="000000"/>
          <w:sz w:val="24"/>
          <w:szCs w:val="24"/>
          <w:u w:val="single"/>
        </w:rPr>
        <w:t xml:space="preserve">（标的名称） </w:t>
      </w:r>
      <w:r>
        <w:rPr>
          <w:rFonts w:hint="eastAsia" w:ascii="宋体" w:hAnsi="宋体"/>
          <w:color w:val="000000"/>
          <w:sz w:val="24"/>
          <w:szCs w:val="24"/>
        </w:rPr>
        <w:t>，属于</w:t>
      </w:r>
      <w:r>
        <w:rPr>
          <w:rFonts w:hint="eastAsia" w:ascii="宋体" w:hAnsi="宋体"/>
          <w:i/>
          <w:color w:val="000000"/>
          <w:sz w:val="24"/>
          <w:szCs w:val="24"/>
          <w:u w:val="single"/>
        </w:rPr>
        <w:t>（采购文件中明确的所属行业）</w:t>
      </w:r>
      <w:r>
        <w:rPr>
          <w:rFonts w:hint="eastAsia" w:ascii="宋体" w:hAnsi="宋体"/>
          <w:color w:val="000000"/>
          <w:sz w:val="24"/>
          <w:szCs w:val="24"/>
        </w:rPr>
        <w:t>；承建（承接）企业为</w:t>
      </w:r>
      <w:r>
        <w:rPr>
          <w:rFonts w:hint="eastAsia" w:ascii="宋体" w:hAnsi="宋体"/>
          <w:i/>
          <w:color w:val="000000"/>
          <w:sz w:val="24"/>
          <w:szCs w:val="24"/>
          <w:u w:val="single"/>
        </w:rPr>
        <w:t>（企业名称）</w:t>
      </w:r>
      <w:r>
        <w:rPr>
          <w:rFonts w:hint="eastAsia" w:ascii="宋体" w:hAnsi="宋体"/>
          <w:color w:val="000000"/>
          <w:sz w:val="24"/>
          <w:szCs w:val="24"/>
        </w:rPr>
        <w:t>，从业人员</w:t>
      </w:r>
      <w:r>
        <w:rPr>
          <w:rFonts w:hint="eastAsia" w:ascii="宋体" w:hAnsi="宋体"/>
          <w:color w:val="000000"/>
          <w:sz w:val="24"/>
          <w:szCs w:val="24"/>
          <w:u w:val="single"/>
        </w:rPr>
        <w:t xml:space="preserve">    </w:t>
      </w:r>
      <w:r>
        <w:rPr>
          <w:rFonts w:hint="eastAsia" w:ascii="宋体" w:hAnsi="宋体"/>
          <w:color w:val="000000"/>
          <w:sz w:val="24"/>
          <w:szCs w:val="24"/>
        </w:rPr>
        <w:t>人，营业收入为</w:t>
      </w:r>
      <w:r>
        <w:rPr>
          <w:rFonts w:hint="eastAsia" w:ascii="宋体" w:hAnsi="宋体"/>
          <w:color w:val="000000"/>
          <w:sz w:val="24"/>
          <w:szCs w:val="24"/>
          <w:u w:val="single"/>
        </w:rPr>
        <w:t xml:space="preserve">    </w:t>
      </w:r>
      <w:r>
        <w:rPr>
          <w:rFonts w:hint="eastAsia" w:ascii="宋体" w:hAnsi="宋体"/>
          <w:color w:val="000000"/>
          <w:sz w:val="24"/>
          <w:szCs w:val="24"/>
        </w:rPr>
        <w:t>万元，资产总额为</w:t>
      </w:r>
      <w:r>
        <w:rPr>
          <w:rFonts w:hint="eastAsia" w:ascii="宋体" w:hAnsi="宋体"/>
          <w:color w:val="000000"/>
          <w:sz w:val="24"/>
          <w:szCs w:val="24"/>
          <w:u w:val="single"/>
        </w:rPr>
        <w:t xml:space="preserve">    </w:t>
      </w:r>
      <w:r>
        <w:rPr>
          <w:rFonts w:hint="eastAsia" w:ascii="宋体" w:hAnsi="宋体"/>
          <w:color w:val="000000"/>
          <w:sz w:val="24"/>
          <w:szCs w:val="24"/>
        </w:rPr>
        <w:t>万元，属于</w:t>
      </w:r>
      <w:r>
        <w:rPr>
          <w:rFonts w:hint="eastAsia" w:ascii="宋体" w:hAnsi="宋体"/>
          <w:i/>
          <w:color w:val="000000"/>
          <w:sz w:val="24"/>
          <w:szCs w:val="24"/>
          <w:u w:val="single"/>
        </w:rPr>
        <w:t>（中型企业、小型企业、微型企业）</w:t>
      </w:r>
      <w:r>
        <w:rPr>
          <w:rFonts w:hint="eastAsia" w:ascii="宋体" w:hAnsi="宋体"/>
          <w:color w:val="000000"/>
          <w:sz w:val="24"/>
          <w:szCs w:val="24"/>
        </w:rPr>
        <w:t>；</w:t>
      </w:r>
    </w:p>
    <w:p w14:paraId="4CDF01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w:t>
      </w:r>
    </w:p>
    <w:p w14:paraId="6361A7AA">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ascii="宋体" w:hAnsi="宋体"/>
          <w:b/>
          <w:bCs/>
          <w:color w:val="000000"/>
          <w:sz w:val="24"/>
          <w:szCs w:val="24"/>
        </w:rPr>
      </w:pPr>
      <w:r>
        <w:rPr>
          <w:rFonts w:hint="eastAsia" w:ascii="宋体" w:hAnsi="宋体"/>
          <w:b/>
          <w:bCs/>
          <w:color w:val="000000"/>
          <w:sz w:val="24"/>
          <w:szCs w:val="24"/>
        </w:rPr>
        <w:t>以上企业，不属于大企业的分支机构，不存在控股股东为大企业的情形，也不存在与大企业的负责人为同一人的情形。</w:t>
      </w:r>
    </w:p>
    <w:p w14:paraId="256316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color w:val="000000"/>
          <w:sz w:val="24"/>
          <w:szCs w:val="24"/>
        </w:rPr>
      </w:pPr>
      <w:r>
        <w:rPr>
          <w:rFonts w:hint="eastAsia" w:ascii="宋体" w:hAnsi="宋体"/>
          <w:color w:val="000000"/>
          <w:sz w:val="24"/>
          <w:szCs w:val="24"/>
        </w:rPr>
        <w:t>本企业对上述声明内容的真实性负责。如有虚假，将依法承担相应责任。</w:t>
      </w:r>
    </w:p>
    <w:p w14:paraId="54063366">
      <w:pPr>
        <w:spacing w:line="440" w:lineRule="exact"/>
        <w:ind w:right="390" w:firstLine="480"/>
        <w:jc w:val="right"/>
        <w:rPr>
          <w:rFonts w:ascii="宋体" w:hAnsi="宋体"/>
          <w:color w:val="000000"/>
          <w:sz w:val="24"/>
          <w:szCs w:val="24"/>
        </w:rPr>
      </w:pPr>
      <w:r>
        <w:rPr>
          <w:rFonts w:hint="eastAsia" w:ascii="宋体" w:hAnsi="宋体"/>
          <w:color w:val="000000"/>
          <w:sz w:val="24"/>
          <w:szCs w:val="24"/>
        </w:rPr>
        <w:t>企业名称（</w:t>
      </w:r>
      <w:r>
        <w:rPr>
          <w:rFonts w:hint="eastAsia" w:ascii="宋体" w:hAnsi="宋体"/>
          <w:color w:val="000000"/>
          <w:sz w:val="24"/>
          <w:szCs w:val="24"/>
          <w:lang w:val="en-US" w:eastAsia="zh-CN"/>
        </w:rPr>
        <w:t>电子签章</w:t>
      </w:r>
      <w:r>
        <w:rPr>
          <w:rFonts w:hint="eastAsia" w:ascii="宋体" w:hAnsi="宋体"/>
          <w:color w:val="000000"/>
          <w:sz w:val="24"/>
          <w:szCs w:val="24"/>
        </w:rPr>
        <w:t>）：</w:t>
      </w:r>
    </w:p>
    <w:p w14:paraId="75C4A163">
      <w:pPr>
        <w:spacing w:line="440" w:lineRule="exact"/>
        <w:ind w:right="1440" w:firstLine="480"/>
        <w:jc w:val="right"/>
        <w:rPr>
          <w:rFonts w:ascii="宋体" w:hAnsi="宋体"/>
          <w:color w:val="000000"/>
          <w:sz w:val="24"/>
          <w:szCs w:val="24"/>
          <w:u w:val="single"/>
        </w:rPr>
      </w:pPr>
      <w:r>
        <w:rPr>
          <w:rFonts w:hint="eastAsia" w:ascii="宋体" w:hAnsi="宋体"/>
          <w:color w:val="000000"/>
          <w:sz w:val="24"/>
          <w:szCs w:val="24"/>
        </w:rPr>
        <w:t>日 期：</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14:paraId="5B71A113">
      <w:pPr>
        <w:tabs>
          <w:tab w:val="left" w:pos="1800"/>
          <w:tab w:val="left" w:pos="5580"/>
        </w:tabs>
        <w:spacing w:line="400" w:lineRule="exact"/>
        <w:ind w:firstLine="480"/>
        <w:jc w:val="left"/>
        <w:rPr>
          <w:rFonts w:ascii="宋体" w:hAnsi="宋体"/>
          <w:color w:val="000000"/>
          <w:sz w:val="24"/>
          <w:highlight w:val="none"/>
        </w:rPr>
      </w:pPr>
      <w:bookmarkStart w:id="28" w:name="_Hlk73391674"/>
      <w:r>
        <w:rPr>
          <w:rFonts w:ascii="宋体" w:hAnsi="宋体"/>
          <w:color w:val="000000"/>
          <w:sz w:val="24"/>
          <w:highlight w:val="none"/>
        </w:rPr>
        <w:t>注：</w:t>
      </w:r>
    </w:p>
    <w:p w14:paraId="6C691581">
      <w:pPr>
        <w:tabs>
          <w:tab w:val="left" w:pos="1800"/>
          <w:tab w:val="left" w:pos="5580"/>
        </w:tabs>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1．从业人员、营业收入、资产总额填报上一年度数据，无上一年度数据的新成立企业可不填报。</w:t>
      </w:r>
    </w:p>
    <w:p w14:paraId="34EC8B37">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b/>
          <w:bCs/>
          <w:sz w:val="24"/>
          <w:highlight w:val="none"/>
          <w:u w:val="none"/>
        </w:rPr>
      </w:pPr>
      <w:r>
        <w:rPr>
          <w:rFonts w:hint="eastAsia" w:ascii="宋体" w:hAnsi="宋体"/>
          <w:sz w:val="24"/>
          <w:highlight w:val="none"/>
          <w:u w:val="none"/>
        </w:rPr>
        <w:t>2．</w:t>
      </w:r>
      <w:r>
        <w:rPr>
          <w:rFonts w:hint="eastAsia"/>
          <w:b/>
          <w:bCs/>
          <w:sz w:val="24"/>
          <w:highlight w:val="none"/>
          <w:u w:val="none"/>
        </w:rPr>
        <w:t>中小企业参加政府采购活动，应当出具此格式文件。《中小企业声明函》由参加政府采购活动的供应商出具</w:t>
      </w:r>
      <w:r>
        <w:rPr>
          <w:b/>
          <w:bCs/>
          <w:sz w:val="24"/>
          <w:highlight w:val="none"/>
          <w:u w:val="none"/>
        </w:rPr>
        <w:t>。</w:t>
      </w:r>
      <w:r>
        <w:rPr>
          <w:rFonts w:hint="eastAsia" w:ascii="宋体" w:hAnsi="宋体" w:eastAsia="宋体" w:cs="宋体"/>
          <w:b/>
          <w:bCs/>
          <w:sz w:val="24"/>
        </w:rPr>
        <w:t>此声明</w:t>
      </w:r>
      <w:r>
        <w:rPr>
          <w:rFonts w:hint="eastAsia" w:ascii="宋体" w:hAnsi="宋体" w:cs="宋体"/>
          <w:b/>
          <w:bCs/>
          <w:sz w:val="24"/>
        </w:rPr>
        <w:t>函将随成交结果同时公告，接受社会监督。</w:t>
      </w:r>
    </w:p>
    <w:p w14:paraId="3DBD60C9">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highlight w:val="none"/>
        </w:rPr>
      </w:pPr>
      <w:r>
        <w:rPr>
          <w:rFonts w:hint="eastAsia" w:ascii="宋体" w:hAnsi="宋体"/>
          <w:sz w:val="24"/>
          <w:highlight w:val="none"/>
        </w:rPr>
        <w:t>3．</w:t>
      </w:r>
      <w:r>
        <w:rPr>
          <w:rFonts w:ascii="宋体" w:hAnsi="宋体"/>
          <w:color w:val="000000"/>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0B7B973">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b/>
          <w:bCs/>
          <w:color w:val="000000"/>
          <w:sz w:val="24"/>
          <w:highlight w:val="none"/>
        </w:rPr>
      </w:pPr>
      <w:r>
        <w:rPr>
          <w:rFonts w:hint="eastAsia" w:ascii="宋体" w:hAnsi="宋体"/>
          <w:b/>
          <w:bCs/>
          <w:color w:val="000000"/>
          <w:sz w:val="24"/>
          <w:highlight w:val="none"/>
        </w:rPr>
        <w:t>4．供应商如不提供此声明函，价格将不做相应扣除。</w:t>
      </w:r>
    </w:p>
    <w:p w14:paraId="4D2751CC">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rFonts w:ascii="宋体" w:hAnsi="宋体"/>
          <w:color w:val="000000"/>
          <w:sz w:val="24"/>
          <w:highlight w:val="none"/>
        </w:rPr>
      </w:pPr>
      <w:r>
        <w:rPr>
          <w:rFonts w:hint="eastAsia" w:ascii="宋体" w:hAnsi="宋体"/>
          <w:color w:val="000000"/>
          <w:sz w:val="24"/>
          <w:highlight w:val="none"/>
        </w:rPr>
        <w:t>5．“中小企业划型标准”详见《统计上大中小微型企业划分办法（2017）》（国统字〔2017〕213号），供应商也可登录中华人民共和国工信部官网，使用“中小企业规模类型自测小程序”进行企业规模自测。</w:t>
      </w:r>
    </w:p>
    <w:bookmarkEnd w:id="28"/>
    <w:p w14:paraId="5828C7ED">
      <w:pPr>
        <w:keepNext w:val="0"/>
        <w:keepLines w:val="0"/>
        <w:pageBreakBefore w:val="0"/>
        <w:widowControl w:val="0"/>
        <w:tabs>
          <w:tab w:val="left" w:pos="1800"/>
          <w:tab w:val="left" w:pos="5580"/>
        </w:tabs>
        <w:kinsoku/>
        <w:wordWrap/>
        <w:overflowPunct/>
        <w:topLinePunct w:val="0"/>
        <w:autoSpaceDE/>
        <w:autoSpaceDN/>
        <w:bidi w:val="0"/>
        <w:adjustRightInd/>
        <w:snapToGrid/>
        <w:spacing w:line="400" w:lineRule="exact"/>
        <w:ind w:firstLine="480" w:firstLineChars="200"/>
        <w:jc w:val="both"/>
        <w:textAlignment w:val="auto"/>
        <w:rPr>
          <w:color w:val="000000"/>
          <w:u w:val="double"/>
        </w:rPr>
      </w:pPr>
      <w:r>
        <w:rPr>
          <w:rFonts w:hint="eastAsia" w:ascii="宋体" w:hAnsi="宋体" w:cs="宋体"/>
          <w:color w:val="000000"/>
          <w:sz w:val="24"/>
          <w:szCs w:val="24"/>
          <w:lang w:val="en-US" w:eastAsia="zh-CN"/>
        </w:rPr>
        <w:t>6</w:t>
      </w:r>
      <w:r>
        <w:rPr>
          <w:rFonts w:ascii="宋体" w:hAnsi="宋体" w:cs="宋体"/>
          <w:color w:val="000000"/>
          <w:sz w:val="24"/>
          <w:szCs w:val="24"/>
        </w:rPr>
        <w:t>．</w:t>
      </w:r>
      <w:r>
        <w:rPr>
          <w:rFonts w:ascii="宋体" w:hAnsi="宋体" w:cs="宋体"/>
          <w:b/>
          <w:bCs/>
          <w:color w:val="000000"/>
          <w:sz w:val="24"/>
          <w:szCs w:val="24"/>
          <w:u w:val="double"/>
        </w:rPr>
        <w:t>采购文件中明确的所属行业：详见第二章。</w:t>
      </w:r>
    </w:p>
    <w:p w14:paraId="2B5649A4">
      <w:pPr>
        <w:rPr>
          <w:rFonts w:hint="eastAsia" w:ascii="宋体" w:hAnsi="宋体"/>
          <w:b/>
          <w:sz w:val="28"/>
          <w:szCs w:val="28"/>
          <w:lang w:val="en-US" w:eastAsia="zh-CN"/>
        </w:rPr>
      </w:pPr>
      <w:bookmarkStart w:id="29" w:name="_Hlk73478900"/>
      <w:r>
        <w:rPr>
          <w:rFonts w:hint="eastAsia" w:ascii="宋体" w:hAnsi="宋体"/>
          <w:b/>
          <w:sz w:val="28"/>
          <w:szCs w:val="28"/>
          <w:lang w:val="en-US" w:eastAsia="zh-CN"/>
        </w:rPr>
        <w:br w:type="page"/>
      </w:r>
    </w:p>
    <w:p w14:paraId="701D04CC">
      <w:pPr>
        <w:autoSpaceDE w:val="0"/>
        <w:autoSpaceDN w:val="0"/>
        <w:adjustRightInd w:val="0"/>
        <w:spacing w:line="440" w:lineRule="exact"/>
        <w:jc w:val="both"/>
        <w:rPr>
          <w:rFonts w:hint="default" w:ascii="宋体" w:hAnsi="宋体"/>
          <w:b/>
          <w:sz w:val="28"/>
          <w:szCs w:val="28"/>
          <w:lang w:val="en-US" w:eastAsia="zh-CN"/>
        </w:rPr>
      </w:pPr>
      <w:r>
        <w:rPr>
          <w:rFonts w:hint="eastAsia" w:ascii="宋体" w:hAnsi="宋体"/>
          <w:b/>
          <w:sz w:val="28"/>
          <w:szCs w:val="28"/>
          <w:lang w:val="en-US" w:eastAsia="zh-CN"/>
        </w:rPr>
        <w:t>2．残疾人福利性单位声明函</w:t>
      </w:r>
    </w:p>
    <w:p w14:paraId="2AD6416E">
      <w:pPr>
        <w:widowControl/>
        <w:snapToGrid w:val="0"/>
        <w:spacing w:line="400" w:lineRule="exact"/>
        <w:jc w:val="center"/>
        <w:rPr>
          <w:rFonts w:ascii="宋体" w:hAnsi="宋体" w:cs="宋体"/>
          <w:b/>
          <w:sz w:val="28"/>
          <w:szCs w:val="28"/>
        </w:rPr>
      </w:pPr>
    </w:p>
    <w:p w14:paraId="478A2340">
      <w:pPr>
        <w:widowControl/>
        <w:snapToGrid w:val="0"/>
        <w:spacing w:line="400" w:lineRule="exact"/>
        <w:jc w:val="center"/>
        <w:rPr>
          <w:b/>
          <w:sz w:val="28"/>
          <w:szCs w:val="28"/>
        </w:rPr>
      </w:pPr>
      <w:r>
        <w:rPr>
          <w:rFonts w:hint="eastAsia" w:ascii="宋体" w:hAnsi="宋体" w:cs="宋体"/>
          <w:b/>
          <w:sz w:val="28"/>
          <w:szCs w:val="28"/>
        </w:rPr>
        <w:t>残疾人福利性单位声明函</w:t>
      </w:r>
    </w:p>
    <w:p w14:paraId="7ABD78EC">
      <w:pPr>
        <w:spacing w:line="400" w:lineRule="exact"/>
        <w:rPr>
          <w:rFonts w:ascii="宋体" w:hAnsi="宋体"/>
          <w:sz w:val="24"/>
          <w:szCs w:val="24"/>
        </w:rPr>
      </w:pPr>
      <w:bookmarkStart w:id="30" w:name="_Hlk73391707"/>
    </w:p>
    <w:p w14:paraId="14A9E8AC">
      <w:pPr>
        <w:spacing w:line="400" w:lineRule="exact"/>
        <w:ind w:firstLine="504"/>
        <w:rPr>
          <w:rFonts w:ascii="宋体" w:hAnsi="宋体"/>
          <w:spacing w:val="6"/>
          <w:sz w:val="24"/>
          <w:szCs w:val="24"/>
        </w:rPr>
      </w:pPr>
      <w:bookmarkStart w:id="31" w:name="_Hlk108563587"/>
      <w:r>
        <w:rPr>
          <w:rFonts w:ascii="宋体" w:hAnsi="宋体"/>
          <w:sz w:val="24"/>
          <w:szCs w:val="24"/>
        </w:rPr>
        <w:t>本单位郑重声明，根据《财政部 民政部 中国残疾人联合会关于促进残疾人就业政府采购政策的通知》（财库〔2017〕141号）的规定，本单位</w:t>
      </w:r>
      <w:r>
        <w:rPr>
          <w:rFonts w:ascii="宋体" w:hAnsi="宋体"/>
          <w:b/>
          <w:sz w:val="24"/>
          <w:szCs w:val="24"/>
        </w:rPr>
        <w:t>（请进行勾选）</w:t>
      </w:r>
      <w:r>
        <w:rPr>
          <w:rFonts w:ascii="宋体" w:hAnsi="宋体"/>
          <w:spacing w:val="6"/>
          <w:sz w:val="24"/>
          <w:szCs w:val="24"/>
        </w:rPr>
        <w:t>：</w:t>
      </w:r>
    </w:p>
    <w:p w14:paraId="2797F22B">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不属于符合条件的残疾人福利性单位。</w:t>
      </w:r>
    </w:p>
    <w:p w14:paraId="1880752C">
      <w:pPr>
        <w:spacing w:line="400" w:lineRule="exact"/>
        <w:ind w:firstLine="482"/>
        <w:rPr>
          <w:rFonts w:ascii="宋体" w:hAnsi="宋体"/>
          <w:b/>
          <w:spacing w:val="6"/>
          <w:sz w:val="24"/>
          <w:szCs w:val="24"/>
        </w:rPr>
      </w:pPr>
      <w:r>
        <w:rPr>
          <w:rFonts w:ascii="宋体" w:hAnsi="宋体"/>
          <w:b/>
          <w:sz w:val="24"/>
          <w:szCs w:val="24"/>
        </w:rPr>
        <w:t>□</w:t>
      </w:r>
      <w:r>
        <w:rPr>
          <w:rFonts w:ascii="宋体" w:hAnsi="宋体"/>
          <w:b/>
          <w:spacing w:val="6"/>
          <w:sz w:val="24"/>
          <w:szCs w:val="24"/>
        </w:rPr>
        <w:t>属于符合条件的残疾人福利性单位，</w:t>
      </w:r>
      <w:r>
        <w:rPr>
          <w:rFonts w:ascii="宋体" w:hAnsi="宋体"/>
          <w:sz w:val="24"/>
          <w:szCs w:val="24"/>
        </w:rPr>
        <w:t>且本单位参加</w:t>
      </w:r>
      <w:r>
        <w:rPr>
          <w:rFonts w:ascii="宋体" w:hAnsi="宋体"/>
          <w:w w:val="99"/>
          <w:sz w:val="24"/>
          <w:szCs w:val="24"/>
          <w:u w:val="single"/>
        </w:rPr>
        <w:t xml:space="preserve">        </w:t>
      </w:r>
      <w:r>
        <w:rPr>
          <w:rFonts w:ascii="宋体" w:hAnsi="宋体"/>
          <w:sz w:val="24"/>
          <w:szCs w:val="24"/>
        </w:rPr>
        <w:t>单位的</w:t>
      </w:r>
      <w:r>
        <w:rPr>
          <w:rFonts w:ascii="宋体" w:hAnsi="宋体"/>
          <w:sz w:val="24"/>
          <w:szCs w:val="24"/>
          <w:u w:val="single"/>
        </w:rPr>
        <w:t xml:space="preserve">      </w:t>
      </w:r>
      <w:r>
        <w:rP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14:paraId="003E2186">
      <w:pPr>
        <w:spacing w:line="400" w:lineRule="exact"/>
        <w:ind w:left="680" w:leftChars="200" w:hanging="240" w:hangingChars="100"/>
        <w:rPr>
          <w:rFonts w:ascii="宋体" w:hAnsi="宋体"/>
          <w:sz w:val="24"/>
          <w:szCs w:val="24"/>
        </w:rPr>
      </w:pPr>
      <w:r>
        <w:rPr>
          <w:rFonts w:hint="eastAsia" w:ascii="宋体" w:hAnsi="宋体"/>
          <w:sz w:val="24"/>
          <w:szCs w:val="24"/>
        </w:rPr>
        <w:t>本单位在本次政府采购活动中提供的残疾人福利单位产品报价合计为人民币（大写）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1046021F">
      <w:pPr>
        <w:spacing w:before="2" w:line="400" w:lineRule="exact"/>
        <w:ind w:firstLine="482" w:firstLineChars="200"/>
        <w:rPr>
          <w:rFonts w:ascii="宋体" w:hAnsi="宋体"/>
          <w:b/>
          <w:bCs/>
          <w:sz w:val="24"/>
          <w:szCs w:val="24"/>
        </w:rPr>
      </w:pPr>
      <w:r>
        <w:rPr>
          <w:rFonts w:ascii="宋体" w:hAnsi="宋体"/>
          <w:b/>
          <w:bCs/>
          <w:sz w:val="24"/>
          <w:szCs w:val="24"/>
        </w:rPr>
        <w:t>本单位对上述声明的真实性负责。如有虚假，将依法承担相应责任。</w:t>
      </w:r>
    </w:p>
    <w:bookmarkEnd w:id="31"/>
    <w:p w14:paraId="197DDC3D">
      <w:pPr>
        <w:spacing w:line="400" w:lineRule="exact"/>
        <w:rPr>
          <w:rFonts w:ascii="宋体" w:hAnsi="宋体"/>
          <w:sz w:val="24"/>
          <w:szCs w:val="24"/>
        </w:rPr>
      </w:pPr>
      <w:r>
        <w:rPr>
          <w:rFonts w:hint="eastAsia" w:ascii="宋体" w:hAnsi="宋体"/>
          <w:sz w:val="24"/>
          <w:szCs w:val="24"/>
        </w:rPr>
        <w:t>注：</w:t>
      </w:r>
    </w:p>
    <w:p w14:paraId="5786CD26">
      <w:pPr>
        <w:spacing w:line="400" w:lineRule="exact"/>
        <w:ind w:firstLine="480" w:firstLineChars="200"/>
        <w:rPr>
          <w:rFonts w:ascii="宋体" w:hAnsi="宋体"/>
          <w:sz w:val="24"/>
          <w:szCs w:val="24"/>
          <w:highlight w:val="none"/>
        </w:rPr>
      </w:pPr>
      <w:r>
        <w:rPr>
          <w:rFonts w:hint="eastAsia" w:ascii="宋体" w:hAnsi="宋体"/>
          <w:sz w:val="24"/>
          <w:szCs w:val="24"/>
          <w:highlight w:val="none"/>
        </w:rPr>
        <w:t>1．供应商如不提供此声明函，价格将不做相应扣除。</w:t>
      </w:r>
    </w:p>
    <w:p w14:paraId="3695B435">
      <w:pPr>
        <w:spacing w:line="440" w:lineRule="exact"/>
        <w:ind w:firstLine="480" w:firstLineChars="200"/>
      </w:pPr>
      <w:r>
        <w:rPr>
          <w:rFonts w:hint="eastAsia" w:ascii="宋体" w:hAnsi="宋体"/>
          <w:sz w:val="24"/>
          <w:szCs w:val="21"/>
        </w:rPr>
        <w:t>2．成交供应商为残疾人福利单位的，此声明函将随成交结果同时公告，接受社会监督。</w:t>
      </w:r>
    </w:p>
    <w:p w14:paraId="75AA0CD5">
      <w:pPr>
        <w:spacing w:before="2" w:line="400" w:lineRule="exact"/>
        <w:rPr>
          <w:rFonts w:ascii="宋体" w:hAnsi="宋体"/>
          <w:sz w:val="24"/>
          <w:szCs w:val="24"/>
        </w:rPr>
      </w:pPr>
    </w:p>
    <w:p w14:paraId="651511A8">
      <w:pPr>
        <w:spacing w:line="400" w:lineRule="exact"/>
        <w:ind w:right="150"/>
        <w:jc w:val="right"/>
        <w:rPr>
          <w:rFonts w:ascii="宋体" w:hAnsi="宋体"/>
          <w:sz w:val="24"/>
          <w:szCs w:val="24"/>
        </w:rPr>
      </w:pPr>
      <w:r>
        <w:rPr>
          <w:rFonts w:ascii="宋体" w:hAnsi="宋体"/>
          <w:sz w:val="24"/>
          <w:szCs w:val="24"/>
        </w:rPr>
        <w:t>单位</w:t>
      </w:r>
      <w:r>
        <w:rPr>
          <w:rFonts w:hint="eastAsia" w:ascii="宋体" w:hAnsi="宋体"/>
          <w:sz w:val="24"/>
          <w:szCs w:val="24"/>
        </w:rPr>
        <w:t>名称（</w:t>
      </w:r>
      <w:r>
        <w:rPr>
          <w:rFonts w:hint="eastAsia" w:ascii="宋体" w:hAnsi="宋体"/>
          <w:sz w:val="24"/>
          <w:szCs w:val="24"/>
          <w:lang w:eastAsia="zh-CN"/>
        </w:rPr>
        <w:t>电子签章</w:t>
      </w:r>
      <w:r>
        <w:rPr>
          <w:rFonts w:hint="eastAsia" w:ascii="宋体" w:hAnsi="宋体"/>
          <w:sz w:val="24"/>
          <w:szCs w:val="24"/>
        </w:rPr>
        <w:t>）：</w:t>
      </w:r>
    </w:p>
    <w:p w14:paraId="088A0DC8">
      <w:pPr>
        <w:spacing w:line="400" w:lineRule="exact"/>
        <w:ind w:right="960"/>
        <w:jc w:val="right"/>
        <w:rPr>
          <w:rFonts w:ascii="宋体" w:hAnsi="宋体"/>
          <w:sz w:val="24"/>
          <w:szCs w:val="24"/>
        </w:rPr>
      </w:pPr>
      <w:r>
        <w:rPr>
          <w:rFonts w:hint="eastAsia" w:ascii="宋体" w:hAnsi="宋体"/>
          <w:sz w:val="24"/>
          <w:szCs w:val="24"/>
        </w:rPr>
        <w:t>日 期：</w:t>
      </w:r>
    </w:p>
    <w:bookmarkEnd w:id="29"/>
    <w:bookmarkEnd w:id="30"/>
    <w:p w14:paraId="63F8CBF1">
      <w:pPr>
        <w:spacing w:line="400" w:lineRule="exact"/>
        <w:jc w:val="center"/>
        <w:rPr>
          <w:rFonts w:ascii="宋体" w:hAnsi="宋体" w:cs="仿宋"/>
          <w:b/>
          <w:bCs/>
          <w:sz w:val="24"/>
          <w:szCs w:val="24"/>
        </w:rPr>
      </w:pPr>
    </w:p>
    <w:p w14:paraId="7810CD3A">
      <w:pPr>
        <w:spacing w:line="400" w:lineRule="exact"/>
        <w:jc w:val="center"/>
        <w:rPr>
          <w:rFonts w:ascii="仿宋" w:hAnsi="仿宋" w:eastAsia="仿宋" w:cs="仿宋"/>
          <w:b/>
          <w:bCs/>
          <w:sz w:val="24"/>
          <w:szCs w:val="24"/>
        </w:rPr>
      </w:pPr>
    </w:p>
    <w:p w14:paraId="7BE24AF7">
      <w:pPr>
        <w:autoSpaceDE w:val="0"/>
        <w:autoSpaceDN w:val="0"/>
        <w:adjustRightInd w:val="0"/>
        <w:spacing w:line="440" w:lineRule="exact"/>
        <w:jc w:val="both"/>
        <w:rPr>
          <w:rFonts w:hint="default" w:ascii="仿宋" w:hAnsi="仿宋" w:eastAsia="仿宋" w:cs="仿宋"/>
          <w:b/>
          <w:bCs/>
          <w:sz w:val="24"/>
          <w:szCs w:val="24"/>
          <w:lang w:val="en-US"/>
        </w:rPr>
      </w:pPr>
      <w:r>
        <w:rPr>
          <w:rFonts w:hint="eastAsia" w:ascii="宋体" w:hAnsi="宋体"/>
          <w:b/>
          <w:sz w:val="28"/>
          <w:szCs w:val="28"/>
          <w:lang w:val="en-US" w:eastAsia="zh-CN"/>
        </w:rPr>
        <w:t>3．属于监狱企业的证明文件</w:t>
      </w:r>
    </w:p>
    <w:p w14:paraId="4E91E5E3"/>
    <w:p w14:paraId="47D78820">
      <w:pPr>
        <w:spacing w:line="400" w:lineRule="exact"/>
        <w:jc w:val="center"/>
        <w:rPr>
          <w:rFonts w:ascii="宋体" w:hAnsi="宋体" w:cs="仿宋"/>
          <w:b/>
          <w:bCs/>
          <w:sz w:val="28"/>
          <w:szCs w:val="28"/>
        </w:rPr>
      </w:pPr>
      <w:r>
        <w:rPr>
          <w:rFonts w:hint="eastAsia" w:ascii="宋体" w:hAnsi="宋体" w:cs="仿宋"/>
          <w:b/>
          <w:bCs/>
          <w:sz w:val="28"/>
          <w:szCs w:val="28"/>
        </w:rPr>
        <w:t>属于监狱企业的证明文件</w:t>
      </w:r>
    </w:p>
    <w:p w14:paraId="11B2927C">
      <w:pPr>
        <w:widowControl/>
        <w:spacing w:line="400" w:lineRule="exact"/>
        <w:jc w:val="left"/>
        <w:rPr>
          <w:sz w:val="24"/>
          <w:szCs w:val="24"/>
        </w:rPr>
      </w:pPr>
    </w:p>
    <w:p w14:paraId="2ABBAE40">
      <w:pPr>
        <w:spacing w:line="400" w:lineRule="exact"/>
        <w:ind w:firstLine="480" w:firstLineChars="200"/>
        <w:rPr>
          <w:rFonts w:ascii="宋体" w:hAnsi="宋体"/>
          <w:sz w:val="24"/>
          <w:szCs w:val="24"/>
        </w:rPr>
      </w:pPr>
      <w:r>
        <w:rPr>
          <w:rFonts w:ascii="宋体" w:hAnsi="宋体"/>
          <w:sz w:val="24"/>
          <w:szCs w:val="24"/>
        </w:rPr>
        <w:t>提供由省级以上监狱管理局、戒毒管理局</w:t>
      </w:r>
      <w:r>
        <w:rPr>
          <w:rFonts w:hint="eastAsia" w:ascii="宋体" w:hAnsi="宋体"/>
          <w:sz w:val="24"/>
          <w:szCs w:val="24"/>
        </w:rPr>
        <w:t>（</w:t>
      </w:r>
      <w:r>
        <w:rPr>
          <w:rFonts w:ascii="宋体" w:hAnsi="宋体"/>
          <w:sz w:val="24"/>
          <w:szCs w:val="24"/>
        </w:rPr>
        <w:t>含新疆生产建设兵团</w:t>
      </w:r>
      <w:r>
        <w:rPr>
          <w:rFonts w:hint="eastAsia" w:ascii="宋体" w:hAnsi="宋体"/>
          <w:sz w:val="24"/>
          <w:szCs w:val="24"/>
        </w:rPr>
        <w:t>）</w:t>
      </w:r>
      <w:r>
        <w:rPr>
          <w:rFonts w:ascii="宋体" w:hAnsi="宋体"/>
          <w:sz w:val="24"/>
          <w:szCs w:val="24"/>
        </w:rPr>
        <w:t>出具的属于监狱企业的证明文件</w:t>
      </w:r>
      <w:r>
        <w:rPr>
          <w:rFonts w:hint="eastAsia" w:ascii="宋体" w:hAnsi="宋体"/>
          <w:sz w:val="24"/>
          <w:szCs w:val="24"/>
        </w:rPr>
        <w:t>，监狱企业标准请参照《关于政府采购支持监狱企业发展有关问题的通知》（</w:t>
      </w:r>
      <w:r>
        <w:rPr>
          <w:rFonts w:ascii="宋体" w:hAnsi="宋体"/>
          <w:sz w:val="24"/>
          <w:szCs w:val="24"/>
        </w:rPr>
        <w:t>财库</w:t>
      </w:r>
      <w:bookmarkStart w:id="32" w:name="_Hlk109220782"/>
      <w:r>
        <w:rPr>
          <w:rFonts w:ascii="宋体" w:hAnsi="宋体"/>
          <w:sz w:val="24"/>
          <w:szCs w:val="24"/>
        </w:rPr>
        <w:t>〔2014〕</w:t>
      </w:r>
      <w:bookmarkEnd w:id="32"/>
      <w:r>
        <w:rPr>
          <w:rFonts w:ascii="宋体" w:hAnsi="宋体"/>
          <w:sz w:val="24"/>
          <w:szCs w:val="24"/>
        </w:rPr>
        <w:t>68号）</w:t>
      </w:r>
      <w:r>
        <w:rPr>
          <w:rFonts w:hint="eastAsia" w:ascii="宋体" w:hAnsi="宋体"/>
          <w:sz w:val="24"/>
          <w:szCs w:val="24"/>
        </w:rPr>
        <w:t>。</w:t>
      </w:r>
    </w:p>
    <w:p w14:paraId="199A76DF">
      <w:pPr>
        <w:spacing w:line="400" w:lineRule="exact"/>
        <w:jc w:val="left"/>
        <w:rPr>
          <w:rFonts w:ascii="宋体" w:hAnsi="宋体"/>
          <w:sz w:val="24"/>
          <w:szCs w:val="24"/>
        </w:rPr>
      </w:pPr>
    </w:p>
    <w:p w14:paraId="43522E84">
      <w:pPr>
        <w:spacing w:line="400" w:lineRule="exact"/>
        <w:jc w:val="left"/>
        <w:rPr>
          <w:rFonts w:ascii="宋体" w:hAnsi="宋体"/>
          <w:sz w:val="24"/>
          <w:szCs w:val="24"/>
        </w:rPr>
      </w:pPr>
      <w:r>
        <w:rPr>
          <w:rFonts w:hint="eastAsia" w:ascii="宋体" w:hAnsi="宋体"/>
          <w:sz w:val="24"/>
          <w:szCs w:val="24"/>
        </w:rPr>
        <w:t>注：</w:t>
      </w:r>
    </w:p>
    <w:p w14:paraId="38B05A63">
      <w:pPr>
        <w:spacing w:line="400" w:lineRule="exact"/>
        <w:ind w:firstLine="480" w:firstLineChars="200"/>
        <w:rPr>
          <w:rFonts w:ascii="宋体" w:hAnsi="宋体"/>
          <w:sz w:val="24"/>
          <w:szCs w:val="24"/>
          <w:highlight w:val="none"/>
        </w:rPr>
      </w:pPr>
      <w:r>
        <w:rPr>
          <w:rFonts w:hint="eastAsia" w:ascii="宋体" w:hAnsi="宋体" w:cs="Times New Roman"/>
          <w:sz w:val="24"/>
          <w:szCs w:val="24"/>
          <w:highlight w:val="none"/>
        </w:rPr>
        <w:t>1．</w:t>
      </w:r>
      <w:r>
        <w:rPr>
          <w:rFonts w:hint="eastAsia" w:ascii="宋体" w:hAnsi="宋体"/>
          <w:sz w:val="24"/>
          <w:szCs w:val="24"/>
          <w:highlight w:val="none"/>
        </w:rPr>
        <w:t>供应商如不提供此声明函，价格将不做相应扣除。</w:t>
      </w:r>
    </w:p>
    <w:p w14:paraId="6036C8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sz w:val="24"/>
          <w:szCs w:val="24"/>
          <w:highlight w:val="none"/>
        </w:rPr>
      </w:pPr>
      <w:r>
        <w:rPr>
          <w:rFonts w:hint="eastAsia" w:ascii="宋体" w:hAnsi="宋体" w:cs="Times New Roman"/>
          <w:sz w:val="24"/>
          <w:szCs w:val="24"/>
          <w:highlight w:val="none"/>
        </w:rPr>
        <w:t>2．成交供应商为监狱企业的，此声明函将随成交结果同时公告，接受社会监督。</w:t>
      </w:r>
    </w:p>
    <w:p w14:paraId="6CC09455">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14:paraId="6B591D5C">
      <w:pPr>
        <w:spacing w:line="400" w:lineRule="exact"/>
        <w:jc w:val="both"/>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bCs/>
          <w:sz w:val="28"/>
          <w:szCs w:val="28"/>
          <w:lang w:val="en-US" w:eastAsia="zh-CN"/>
        </w:rPr>
        <w:t>附件十三</w:t>
      </w:r>
      <w:r>
        <w:rPr>
          <w:rFonts w:hint="eastAsia" w:asciiTheme="majorEastAsia" w:hAnsiTheme="majorEastAsia" w:eastAsiaTheme="majorEastAsia" w:cstheme="majorEastAsia"/>
          <w:b/>
          <w:sz w:val="24"/>
          <w:szCs w:val="24"/>
          <w:lang w:val="en-US" w:eastAsia="zh-CN"/>
        </w:rPr>
        <w:t>、</w:t>
      </w:r>
    </w:p>
    <w:p w14:paraId="576C434A">
      <w:pPr>
        <w:spacing w:line="400" w:lineRule="exact"/>
        <w:jc w:val="center"/>
        <w:rPr>
          <w:rFonts w:ascii="仿宋" w:hAnsi="仿宋" w:eastAsia="仿宋"/>
          <w:b/>
          <w:bCs/>
          <w:sz w:val="32"/>
          <w:szCs w:val="32"/>
        </w:rPr>
      </w:pPr>
      <w:r>
        <w:rPr>
          <w:rFonts w:hint="eastAsia" w:ascii="仿宋" w:hAnsi="仿宋" w:eastAsia="仿宋"/>
          <w:b/>
          <w:bCs/>
          <w:sz w:val="32"/>
          <w:szCs w:val="32"/>
        </w:rPr>
        <w:t>《南京市政府采购供应商信用记录表暨信用承诺书》</w:t>
      </w:r>
    </w:p>
    <w:p w14:paraId="3129498C">
      <w:pPr>
        <w:spacing w:line="400" w:lineRule="exact"/>
        <w:jc w:val="center"/>
        <w:rPr>
          <w:rFonts w:ascii="仿宋" w:hAnsi="仿宋" w:eastAsia="仿宋"/>
          <w:b/>
          <w:bCs/>
          <w:sz w:val="32"/>
          <w:szCs w:val="32"/>
        </w:rPr>
      </w:pPr>
      <w:r>
        <w:rPr>
          <w:rFonts w:hint="eastAsia" w:ascii="仿宋" w:hAnsi="仿宋" w:eastAsia="仿宋"/>
          <w:b/>
          <w:bCs/>
          <w:sz w:val="32"/>
          <w:szCs w:val="32"/>
        </w:rPr>
        <w:t>在线打印</w:t>
      </w:r>
    </w:p>
    <w:p w14:paraId="12B32627">
      <w:pPr>
        <w:pStyle w:val="4"/>
        <w:jc w:val="center"/>
        <w:rPr>
          <w:rFonts w:ascii="宋体" w:hAnsi="宋体" w:eastAsia="宋体" w:cs="宋体"/>
          <w:sz w:val="24"/>
          <w:szCs w:val="32"/>
        </w:rPr>
      </w:pPr>
      <w:r>
        <w:rPr>
          <w:rFonts w:hint="eastAsia" w:ascii="宋体" w:hAnsi="宋体" w:eastAsia="宋体" w:cs="宋体"/>
          <w:sz w:val="24"/>
          <w:szCs w:val="32"/>
        </w:rPr>
        <w:t>（参考格式如下）</w:t>
      </w:r>
    </w:p>
    <w:p w14:paraId="51F7ED3A">
      <w:pPr>
        <w:spacing w:line="400" w:lineRule="exact"/>
        <w:jc w:val="right"/>
        <w:rPr>
          <w:rFonts w:ascii="仿宋" w:hAnsi="仿宋" w:eastAsia="仿宋"/>
          <w:szCs w:val="21"/>
        </w:rPr>
      </w:pPr>
      <w:r>
        <w:rPr>
          <w:rFonts w:hint="eastAsia" w:ascii="仿宋" w:hAnsi="仿宋" w:eastAsia="仿宋"/>
          <w:szCs w:val="21"/>
        </w:rPr>
        <w:t>二〇   年     月     日</w:t>
      </w:r>
    </w:p>
    <w:p w14:paraId="6A2852E6"/>
    <w:tbl>
      <w:tblPr>
        <w:tblStyle w:val="1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560"/>
        <w:gridCol w:w="1985"/>
        <w:gridCol w:w="3436"/>
      </w:tblGrid>
      <w:tr w14:paraId="39A7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56EB5F60">
            <w:pPr>
              <w:spacing w:line="400" w:lineRule="exact"/>
              <w:rPr>
                <w:rFonts w:ascii="仿宋" w:hAnsi="仿宋" w:eastAsia="仿宋"/>
                <w:b/>
                <w:bCs/>
                <w:szCs w:val="21"/>
              </w:rPr>
            </w:pPr>
            <w:r>
              <w:rPr>
                <w:rFonts w:hint="eastAsia" w:ascii="仿宋" w:hAnsi="仿宋" w:eastAsia="仿宋"/>
                <w:b/>
                <w:bCs/>
                <w:szCs w:val="21"/>
              </w:rPr>
              <w:t>单位名称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5B67C12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9537AAF">
            <w:pPr>
              <w:spacing w:line="400" w:lineRule="exact"/>
              <w:rPr>
                <w:rFonts w:ascii="仿宋" w:hAnsi="仿宋" w:eastAsia="仿宋"/>
                <w:b/>
                <w:bCs/>
                <w:szCs w:val="21"/>
              </w:rPr>
            </w:pPr>
            <w:r>
              <w:rPr>
                <w:rFonts w:hint="eastAsia" w:ascii="仿宋" w:hAnsi="仿宋" w:eastAsia="仿宋"/>
                <w:b/>
                <w:bCs/>
                <w:szCs w:val="21"/>
              </w:rPr>
              <w:t>统一社会信用代码</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6635964F">
            <w:pPr>
              <w:spacing w:line="400" w:lineRule="exact"/>
              <w:jc w:val="center"/>
              <w:rPr>
                <w:rFonts w:ascii="仿宋" w:hAnsi="仿宋" w:eastAsia="仿宋"/>
              </w:rPr>
            </w:pPr>
          </w:p>
        </w:tc>
      </w:tr>
      <w:tr w14:paraId="7169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024BB51">
            <w:pPr>
              <w:spacing w:line="400" w:lineRule="exact"/>
              <w:rPr>
                <w:rFonts w:ascii="仿宋" w:hAnsi="仿宋" w:eastAsia="仿宋"/>
                <w:b/>
                <w:bCs/>
                <w:szCs w:val="21"/>
              </w:rPr>
            </w:pPr>
            <w:r>
              <w:rPr>
                <w:rFonts w:hint="eastAsia" w:ascii="仿宋" w:hAnsi="仿宋" w:eastAsia="仿宋"/>
                <w:b/>
                <w:bCs/>
                <w:szCs w:val="21"/>
              </w:rPr>
              <w:t>法定代表人</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75B57915">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3744070">
            <w:pPr>
              <w:spacing w:line="400" w:lineRule="exact"/>
              <w:rPr>
                <w:rFonts w:ascii="仿宋" w:hAnsi="仿宋" w:eastAsia="仿宋"/>
                <w:b/>
                <w:bCs/>
                <w:szCs w:val="21"/>
              </w:rPr>
            </w:pPr>
            <w:r>
              <w:rPr>
                <w:rFonts w:hint="eastAsia" w:ascii="仿宋" w:hAnsi="仿宋" w:eastAsia="仿宋"/>
                <w:b/>
                <w:bCs/>
                <w:szCs w:val="21"/>
              </w:rPr>
              <w:t>联系人</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78F55878">
            <w:pPr>
              <w:spacing w:line="400" w:lineRule="exact"/>
              <w:jc w:val="center"/>
              <w:rPr>
                <w:rFonts w:ascii="仿宋" w:hAnsi="仿宋" w:eastAsia="仿宋"/>
              </w:rPr>
            </w:pPr>
          </w:p>
        </w:tc>
      </w:tr>
      <w:tr w14:paraId="3803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6F69C23D">
            <w:pPr>
              <w:spacing w:line="400" w:lineRule="exact"/>
              <w:rPr>
                <w:rFonts w:ascii="仿宋" w:hAnsi="仿宋" w:eastAsia="仿宋"/>
                <w:b/>
                <w:bCs/>
                <w:szCs w:val="21"/>
              </w:rPr>
            </w:pPr>
            <w:r>
              <w:rPr>
                <w:rFonts w:hint="eastAsia" w:ascii="仿宋" w:hAnsi="仿宋" w:eastAsia="仿宋"/>
                <w:b/>
                <w:bCs/>
                <w:szCs w:val="21"/>
              </w:rPr>
              <w:t>联系地址</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3E8732D3">
            <w:pPr>
              <w:spacing w:line="400" w:lineRule="exact"/>
              <w:jc w:val="center"/>
              <w:rPr>
                <w:rFonts w:ascii="仿宋" w:hAnsi="仿宋" w:eastAsia="仿宋"/>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42C7B2D">
            <w:pPr>
              <w:spacing w:line="400" w:lineRule="exact"/>
              <w:rPr>
                <w:rFonts w:ascii="仿宋" w:hAnsi="仿宋" w:eastAsia="仿宋"/>
                <w:b/>
                <w:bCs/>
                <w:szCs w:val="21"/>
              </w:rPr>
            </w:pPr>
            <w:r>
              <w:rPr>
                <w:rFonts w:hint="eastAsia" w:ascii="仿宋" w:hAnsi="仿宋" w:eastAsia="仿宋"/>
                <w:b/>
                <w:bCs/>
                <w:szCs w:val="21"/>
              </w:rPr>
              <w:t>联系电话</w:t>
            </w:r>
          </w:p>
        </w:tc>
        <w:tc>
          <w:tcPr>
            <w:tcW w:w="3436" w:type="dxa"/>
            <w:tcBorders>
              <w:top w:val="single" w:color="auto" w:sz="4" w:space="0"/>
              <w:left w:val="single" w:color="auto" w:sz="4" w:space="0"/>
              <w:bottom w:val="single" w:color="auto" w:sz="4" w:space="0"/>
              <w:right w:val="single" w:color="auto" w:sz="4" w:space="0"/>
            </w:tcBorders>
            <w:noWrap w:val="0"/>
            <w:vAlign w:val="center"/>
          </w:tcPr>
          <w:p w14:paraId="1869DD72">
            <w:pPr>
              <w:spacing w:line="400" w:lineRule="exact"/>
              <w:jc w:val="center"/>
              <w:rPr>
                <w:rFonts w:ascii="仿宋" w:hAnsi="仿宋" w:eastAsia="仿宋"/>
              </w:rPr>
            </w:pPr>
          </w:p>
        </w:tc>
      </w:tr>
      <w:tr w14:paraId="767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275572F5">
            <w:pPr>
              <w:spacing w:line="400" w:lineRule="exact"/>
              <w:rPr>
                <w:rFonts w:ascii="仿宋" w:hAnsi="仿宋" w:eastAsia="仿宋"/>
                <w:szCs w:val="21"/>
              </w:rPr>
            </w:pPr>
            <w:r>
              <w:rPr>
                <w:rFonts w:hint="eastAsia" w:ascii="仿宋" w:hAnsi="仿宋" w:eastAsia="仿宋"/>
                <w:b/>
                <w:bCs/>
                <w:szCs w:val="21"/>
              </w:rPr>
              <w:t>诚信档案记录情况</w:t>
            </w:r>
          </w:p>
        </w:tc>
        <w:tc>
          <w:tcPr>
            <w:tcW w:w="7981" w:type="dxa"/>
            <w:gridSpan w:val="3"/>
            <w:tcBorders>
              <w:top w:val="single" w:color="auto" w:sz="4" w:space="0"/>
              <w:left w:val="single" w:color="auto" w:sz="4" w:space="0"/>
              <w:bottom w:val="single" w:color="auto" w:sz="4" w:space="0"/>
              <w:right w:val="single" w:color="auto" w:sz="4" w:space="0"/>
            </w:tcBorders>
            <w:noWrap w:val="0"/>
            <w:vAlign w:val="center"/>
          </w:tcPr>
          <w:p w14:paraId="6DC27ECD">
            <w:pPr>
              <w:spacing w:line="400" w:lineRule="exact"/>
              <w:jc w:val="center"/>
              <w:rPr>
                <w:rFonts w:ascii="仿宋" w:hAnsi="仿宋" w:eastAsia="仿宋"/>
              </w:rPr>
            </w:pPr>
          </w:p>
        </w:tc>
      </w:tr>
      <w:tr w14:paraId="20B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jc w:val="center"/>
        </w:trPr>
        <w:tc>
          <w:tcPr>
            <w:tcW w:w="1717" w:type="dxa"/>
            <w:tcBorders>
              <w:top w:val="single" w:color="auto" w:sz="4" w:space="0"/>
              <w:left w:val="single" w:color="auto" w:sz="4" w:space="0"/>
              <w:bottom w:val="single" w:color="auto" w:sz="4" w:space="0"/>
              <w:right w:val="single" w:color="auto" w:sz="4" w:space="0"/>
            </w:tcBorders>
            <w:noWrap w:val="0"/>
            <w:vAlign w:val="center"/>
          </w:tcPr>
          <w:p w14:paraId="07AA2DDD">
            <w:pPr>
              <w:spacing w:line="400" w:lineRule="exact"/>
              <w:jc w:val="center"/>
              <w:rPr>
                <w:rFonts w:ascii="仿宋" w:hAnsi="仿宋" w:eastAsia="仿宋"/>
                <w:szCs w:val="21"/>
              </w:rPr>
            </w:pPr>
            <w:r>
              <w:rPr>
                <w:rFonts w:hint="eastAsia" w:ascii="仿宋" w:hAnsi="仿宋" w:eastAsia="仿宋"/>
                <w:b/>
                <w:bCs/>
                <w:szCs w:val="21"/>
              </w:rPr>
              <w:t>信用承诺</w:t>
            </w:r>
          </w:p>
        </w:tc>
        <w:tc>
          <w:tcPr>
            <w:tcW w:w="7981" w:type="dxa"/>
            <w:gridSpan w:val="3"/>
            <w:tcBorders>
              <w:top w:val="single" w:color="auto" w:sz="4" w:space="0"/>
              <w:left w:val="single" w:color="auto" w:sz="4" w:space="0"/>
              <w:bottom w:val="single" w:color="auto" w:sz="4" w:space="0"/>
              <w:right w:val="single" w:color="auto" w:sz="4" w:space="0"/>
            </w:tcBorders>
            <w:noWrap w:val="0"/>
            <w:vAlign w:val="top"/>
          </w:tcPr>
          <w:p w14:paraId="2ADC2D0B">
            <w:pPr>
              <w:spacing w:line="400" w:lineRule="exact"/>
              <w:ind w:firstLine="440" w:firstLineChars="200"/>
              <w:rPr>
                <w:rFonts w:ascii="仿宋" w:hAnsi="仿宋" w:eastAsia="仿宋"/>
                <w:szCs w:val="21"/>
              </w:rPr>
            </w:pPr>
          </w:p>
          <w:p w14:paraId="0747C7BD">
            <w:pPr>
              <w:spacing w:line="400" w:lineRule="exact"/>
              <w:ind w:firstLine="440" w:firstLineChars="200"/>
              <w:rPr>
                <w:rFonts w:ascii="仿宋" w:hAnsi="仿宋" w:eastAsia="仿宋"/>
                <w:szCs w:val="21"/>
              </w:rPr>
            </w:pPr>
            <w:r>
              <w:rPr>
                <w:rFonts w:hint="eastAsia" w:ascii="仿宋" w:hAnsi="仿宋" w:eastAsia="仿宋"/>
                <w:szCs w:val="21"/>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愿承担一切法律责任，接受各级政府采购监管部门和有权机关的审查和处罚。</w:t>
            </w:r>
          </w:p>
          <w:p w14:paraId="0857520E">
            <w:pPr>
              <w:spacing w:line="400" w:lineRule="exact"/>
              <w:rPr>
                <w:rFonts w:ascii="仿宋" w:hAnsi="仿宋" w:eastAsia="仿宋"/>
                <w:szCs w:val="21"/>
              </w:rPr>
            </w:pPr>
          </w:p>
          <w:p w14:paraId="4E2C4F57">
            <w:pPr>
              <w:spacing w:line="400" w:lineRule="exact"/>
              <w:rPr>
                <w:rFonts w:ascii="仿宋" w:hAnsi="仿宋" w:eastAsia="仿宋"/>
                <w:szCs w:val="21"/>
              </w:rPr>
            </w:pPr>
          </w:p>
          <w:p w14:paraId="68D0A939">
            <w:pPr>
              <w:spacing w:line="400" w:lineRule="exact"/>
              <w:rPr>
                <w:rFonts w:ascii="仿宋" w:hAnsi="仿宋" w:eastAsia="仿宋"/>
                <w:szCs w:val="21"/>
              </w:rPr>
            </w:pPr>
            <w:r>
              <w:rPr>
                <w:rFonts w:hint="eastAsia" w:ascii="仿宋" w:hAnsi="仿宋" w:eastAsia="仿宋"/>
                <w:szCs w:val="21"/>
              </w:rPr>
              <w:t>供应商名称（盖章）：</w:t>
            </w:r>
          </w:p>
          <w:p w14:paraId="6B3A06DF">
            <w:pPr>
              <w:spacing w:line="400" w:lineRule="exact"/>
              <w:rPr>
                <w:rFonts w:ascii="仿宋" w:hAnsi="仿宋" w:eastAsia="仿宋"/>
              </w:rPr>
            </w:pPr>
            <w:r>
              <w:rPr>
                <w:rFonts w:hint="eastAsia" w:ascii="仿宋" w:hAnsi="仿宋" w:eastAsia="仿宋"/>
                <w:szCs w:val="21"/>
              </w:rPr>
              <w:t>法定代表人（签字）：</w:t>
            </w:r>
          </w:p>
        </w:tc>
      </w:tr>
    </w:tbl>
    <w:p w14:paraId="733356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注：</w:t>
      </w:r>
      <w:r>
        <w:rPr>
          <w:rFonts w:hint="eastAsia" w:ascii="宋体" w:hAnsi="宋体"/>
          <w:b/>
          <w:bCs/>
          <w:color w:val="auto"/>
          <w:sz w:val="24"/>
          <w:szCs w:val="24"/>
          <w:highlight w:val="none"/>
          <w:lang w:val="en-US" w:eastAsia="zh-CN"/>
        </w:rPr>
        <w:t>1</w:t>
      </w:r>
      <w:r>
        <w:rPr>
          <w:rFonts w:hint="eastAsia" w:ascii="宋体" w:hAnsi="宋体" w:cs="Times New Roman"/>
          <w:sz w:val="24"/>
          <w:szCs w:val="24"/>
          <w:highlight w:val="none"/>
        </w:rPr>
        <w:t>．</w:t>
      </w:r>
      <w:r>
        <w:rPr>
          <w:rFonts w:hint="eastAsia" w:ascii="宋体" w:hAnsi="宋体"/>
          <w:b/>
          <w:bCs/>
          <w:color w:val="auto"/>
          <w:sz w:val="24"/>
          <w:szCs w:val="24"/>
          <w:highlight w:val="none"/>
        </w:rPr>
        <w:t>供应商参加本次政府采购活动时，在</w:t>
      </w:r>
      <w:r>
        <w:rPr>
          <w:rFonts w:hint="eastAsia" w:ascii="宋体" w:hAnsi="宋体"/>
          <w:b/>
          <w:bCs/>
          <w:color w:val="auto"/>
          <w:sz w:val="24"/>
          <w:szCs w:val="24"/>
          <w:highlight w:val="none"/>
          <w:u w:val="double"/>
        </w:rPr>
        <w:t>采购文件发布之日起至递交响应文件截止日</w:t>
      </w:r>
      <w:r>
        <w:rPr>
          <w:rFonts w:hint="eastAsia" w:ascii="宋体" w:hAnsi="宋体"/>
          <w:b/>
          <w:bCs/>
          <w:color w:val="auto"/>
          <w:sz w:val="24"/>
          <w:szCs w:val="24"/>
          <w:highlight w:val="none"/>
        </w:rPr>
        <w:t>前，应登录</w:t>
      </w:r>
      <w:r>
        <w:rPr>
          <w:color w:val="auto"/>
          <w:highlight w:val="none"/>
        </w:rPr>
        <w:fldChar w:fldCharType="begin"/>
      </w:r>
      <w:r>
        <w:rPr>
          <w:color w:val="auto"/>
          <w:highlight w:val="none"/>
        </w:rPr>
        <w:instrText xml:space="preserve"> HYPERLINK "http://180.101.238.212:8280/hodeframe2018_cxda/index.action;jsessionid=3CB06119C93D950CE8917FD0D0AEB15C" </w:instrText>
      </w:r>
      <w:r>
        <w:rPr>
          <w:color w:val="auto"/>
          <w:highlight w:val="none"/>
        </w:rPr>
        <w:fldChar w:fldCharType="separate"/>
      </w:r>
      <w:r>
        <w:rPr>
          <w:rFonts w:hint="eastAsia" w:ascii="宋体" w:hAnsi="宋体"/>
          <w:color w:val="auto"/>
          <w:sz w:val="24"/>
          <w:szCs w:val="24"/>
          <w:highlight w:val="none"/>
          <w:u w:val="single"/>
        </w:rPr>
        <w:t>南京市政府采购供应商诚信档案管理系统</w:t>
      </w:r>
      <w:r>
        <w:rPr>
          <w:rFonts w:hint="eastAsia" w:ascii="宋体" w:hAnsi="宋体"/>
          <w:color w:val="auto"/>
          <w:sz w:val="24"/>
          <w:szCs w:val="24"/>
          <w:highlight w:val="none"/>
          <w:u w:val="single"/>
        </w:rPr>
        <w:fldChar w:fldCharType="end"/>
      </w:r>
      <w:r>
        <w:rPr>
          <w:rFonts w:hint="eastAsia" w:ascii="宋体" w:hAnsi="宋体"/>
          <w:b/>
          <w:bCs/>
          <w:color w:val="auto"/>
          <w:sz w:val="24"/>
          <w:szCs w:val="24"/>
          <w:highlight w:val="none"/>
        </w:rPr>
        <w:t>，在线打印“南京市政府采购供应商信用记录表暨信用承诺书”，经</w:t>
      </w:r>
      <w:r>
        <w:rPr>
          <w:rFonts w:hint="eastAsia" w:ascii="宋体" w:hAnsi="宋体"/>
          <w:b/>
          <w:bCs/>
          <w:color w:val="auto"/>
          <w:sz w:val="24"/>
          <w:szCs w:val="24"/>
          <w:highlight w:val="none"/>
          <w:u w:val="double"/>
        </w:rPr>
        <w:t>法定代表人签</w:t>
      </w:r>
      <w:r>
        <w:rPr>
          <w:rFonts w:hint="eastAsia" w:ascii="宋体" w:hAnsi="宋体"/>
          <w:b/>
          <w:bCs/>
          <w:color w:val="auto"/>
          <w:sz w:val="24"/>
          <w:szCs w:val="24"/>
          <w:highlight w:val="none"/>
          <w:u w:val="double"/>
          <w:lang w:val="en-US" w:eastAsia="zh-CN"/>
        </w:rPr>
        <w:t>字/签章</w:t>
      </w:r>
      <w:r>
        <w:rPr>
          <w:rFonts w:hint="eastAsia" w:ascii="宋体" w:hAnsi="宋体"/>
          <w:b/>
          <w:bCs/>
          <w:color w:val="auto"/>
          <w:sz w:val="24"/>
          <w:szCs w:val="24"/>
          <w:highlight w:val="none"/>
          <w:u w:val="double"/>
        </w:rPr>
        <w:t>并加盖电子公章</w:t>
      </w:r>
      <w:r>
        <w:rPr>
          <w:rFonts w:hint="eastAsia" w:ascii="宋体" w:hAnsi="宋体"/>
          <w:b/>
          <w:bCs/>
          <w:color w:val="auto"/>
          <w:sz w:val="24"/>
          <w:szCs w:val="24"/>
          <w:highlight w:val="none"/>
        </w:rPr>
        <w:t>后作为响应文件的组成部分。“南京市政府采购供应商信用记录表暨信用承诺书”是其参加本次政府采购活动的必备材料。</w:t>
      </w:r>
    </w:p>
    <w:p w14:paraId="6F44D3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2．供应商提供的《南京市政府采购供应商信用记录表暨信用承诺书》日期应在采购文件发布之日起至递交响应文件截止日前。</w:t>
      </w:r>
    </w:p>
    <w:p w14:paraId="38501DAF">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14:paraId="2AC460EF">
      <w:pPr>
        <w:spacing w:line="400" w:lineRule="exact"/>
        <w:jc w:val="both"/>
        <w:rPr>
          <w:rFonts w:hint="eastAsia" w:ascii="宋体" w:hAnsi="宋体"/>
          <w:b/>
          <w:bCs/>
          <w:sz w:val="32"/>
          <w:szCs w:val="32"/>
        </w:rPr>
      </w:pPr>
      <w:r>
        <w:rPr>
          <w:rFonts w:hint="eastAsia" w:asciiTheme="majorEastAsia" w:hAnsiTheme="majorEastAsia" w:eastAsiaTheme="majorEastAsia" w:cstheme="majorEastAsia"/>
          <w:b/>
          <w:bCs/>
          <w:sz w:val="28"/>
          <w:szCs w:val="28"/>
          <w:lang w:val="en-US" w:eastAsia="zh-CN"/>
        </w:rPr>
        <w:t>附件十四、</w:t>
      </w:r>
      <w:bookmarkStart w:id="33" w:name="_Hlk108563738"/>
    </w:p>
    <w:p w14:paraId="38533B50">
      <w:pPr>
        <w:pStyle w:val="10"/>
        <w:spacing w:line="400" w:lineRule="exact"/>
        <w:ind w:left="0"/>
        <w:jc w:val="center"/>
        <w:rPr>
          <w:rFonts w:ascii="宋体" w:hAnsi="宋体"/>
          <w:b/>
          <w:bCs/>
          <w:sz w:val="32"/>
          <w:szCs w:val="32"/>
        </w:rPr>
      </w:pPr>
      <w:r>
        <w:rPr>
          <w:rFonts w:hint="eastAsia" w:ascii="宋体" w:hAnsi="宋体"/>
          <w:b/>
          <w:bCs/>
          <w:sz w:val="32"/>
          <w:szCs w:val="32"/>
        </w:rPr>
        <w:t>供应商资格承诺声明函</w:t>
      </w:r>
      <w:bookmarkEnd w:id="26"/>
    </w:p>
    <w:p w14:paraId="482EACD5">
      <w:bookmarkStart w:id="34" w:name="_Hlk94112054"/>
    </w:p>
    <w:p w14:paraId="14402667">
      <w:pPr>
        <w:spacing w:line="360" w:lineRule="exact"/>
        <w:rPr>
          <w:rFonts w:hint="eastAsia" w:ascii="宋体" w:hAnsi="宋体" w:eastAsiaTheme="minorEastAsia"/>
          <w:szCs w:val="21"/>
          <w:lang w:eastAsia="zh-CN"/>
        </w:rPr>
      </w:pPr>
      <w:r>
        <w:rPr>
          <w:rFonts w:hint="eastAsia" w:ascii="宋体" w:hAnsi="宋体"/>
          <w:szCs w:val="21"/>
        </w:rPr>
        <w:t>致：</w:t>
      </w:r>
      <w:bookmarkEnd w:id="34"/>
      <w:r>
        <w:rPr>
          <w:rFonts w:hint="eastAsia" w:ascii="宋体" w:hAnsi="宋体"/>
          <w:szCs w:val="21"/>
          <w:u w:val="single"/>
          <w:lang w:eastAsia="zh-CN"/>
        </w:rPr>
        <w:t>南京市航道事业发展中心</w:t>
      </w:r>
    </w:p>
    <w:p w14:paraId="6120A19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ascii="宋体" w:hAnsi="宋体"/>
          <w:szCs w:val="21"/>
        </w:rPr>
        <w:t>在参与本次项目磋商中，</w:t>
      </w:r>
      <w:r>
        <w:rPr>
          <w:rFonts w:hint="eastAsia" w:ascii="宋体" w:hAnsi="宋体"/>
          <w:szCs w:val="21"/>
        </w:rPr>
        <w:t>我公司</w:t>
      </w:r>
      <w:r>
        <w:rPr>
          <w:rFonts w:hint="eastAsia" w:ascii="宋体" w:hAnsi="宋体"/>
          <w:szCs w:val="21"/>
          <w:u w:val="single"/>
        </w:rPr>
        <w:t xml:space="preserve">        </w:t>
      </w:r>
      <w:r>
        <w:rPr>
          <w:rFonts w:hint="eastAsia" w:ascii="宋体" w:hAnsi="宋体"/>
          <w:szCs w:val="21"/>
        </w:rPr>
        <w:t>（供应商名称）郑重承诺：我公司符合下列要求：</w:t>
      </w:r>
    </w:p>
    <w:p w14:paraId="5867BD6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（一）</w:t>
      </w:r>
      <w:r>
        <w:rPr>
          <w:rFonts w:ascii="宋体" w:hAnsi="宋体"/>
          <w:szCs w:val="21"/>
        </w:rPr>
        <w:t>具有良好的商业信誉和健全的财务会计制度；</w:t>
      </w:r>
    </w:p>
    <w:p w14:paraId="5738467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（二）</w:t>
      </w:r>
      <w:r>
        <w:rPr>
          <w:rFonts w:ascii="宋体" w:hAnsi="宋体"/>
          <w:szCs w:val="21"/>
        </w:rPr>
        <w:t>具有履行合同所必需的设备和专业技术能力；</w:t>
      </w:r>
    </w:p>
    <w:p w14:paraId="7C7A7C7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（三）</w:t>
      </w:r>
      <w:r>
        <w:rPr>
          <w:rFonts w:ascii="宋体" w:hAnsi="宋体"/>
          <w:szCs w:val="21"/>
        </w:rPr>
        <w:t>有依法缴纳税收和社会保障资金的良好记录；</w:t>
      </w:r>
    </w:p>
    <w:p w14:paraId="38457E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（四）</w:t>
      </w:r>
      <w:r>
        <w:rPr>
          <w:rFonts w:ascii="宋体" w:hAnsi="宋体"/>
          <w:szCs w:val="21"/>
        </w:rPr>
        <w:t>参加政府采购活动前三年内，在经营活动中没有重大违法记录（重大违法记录指因违法经营受到刑事处罚或者责令停产停业、吊销许可证或者执照、</w:t>
      </w:r>
      <w:r>
        <w:rPr>
          <w:rFonts w:hint="eastAsia" w:ascii="宋体" w:hAnsi="宋体"/>
          <w:szCs w:val="21"/>
        </w:rPr>
        <w:t>2</w:t>
      </w:r>
      <w:r>
        <w:rPr>
          <w:rFonts w:ascii="宋体" w:hAnsi="宋体"/>
          <w:szCs w:val="21"/>
        </w:rPr>
        <w:t>00</w:t>
      </w:r>
      <w:r>
        <w:rPr>
          <w:rFonts w:hint="eastAsia" w:ascii="宋体" w:hAnsi="宋体"/>
          <w:szCs w:val="21"/>
        </w:rPr>
        <w:t>万元以上的</w:t>
      </w:r>
      <w:r>
        <w:rPr>
          <w:rFonts w:ascii="宋体" w:hAnsi="宋体"/>
          <w:szCs w:val="21"/>
        </w:rPr>
        <w:t>较大数额罚款</w:t>
      </w:r>
      <w:r>
        <w:rPr>
          <w:rFonts w:hint="eastAsia" w:ascii="宋体" w:hAnsi="宋体"/>
          <w:szCs w:val="21"/>
        </w:rPr>
        <w:t>等</w:t>
      </w:r>
      <w:r>
        <w:rPr>
          <w:rFonts w:ascii="宋体" w:hAnsi="宋体"/>
          <w:szCs w:val="21"/>
        </w:rPr>
        <w:t>行政处罚，不包括因违法经营被禁止在一定期限内参加政府采购活动，但期限已经届满的情形）</w:t>
      </w:r>
      <w:r>
        <w:rPr>
          <w:rFonts w:hint="eastAsia" w:ascii="宋体" w:hAnsi="宋体"/>
          <w:szCs w:val="21"/>
        </w:rPr>
        <w:t>；</w:t>
      </w:r>
    </w:p>
    <w:p w14:paraId="3E7FFF2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（五）</w:t>
      </w:r>
      <w:r>
        <w:rPr>
          <w:rFonts w:ascii="宋体" w:hAnsi="宋体"/>
          <w:szCs w:val="21"/>
        </w:rPr>
        <w:t>我单位不属于政府采购法律、行政法规规定的公益一类事业单位、或使用事业编制且由财政拨款保障的群团组织（仅适用于政府购买服务项目）；</w:t>
      </w:r>
    </w:p>
    <w:p w14:paraId="7FADD42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（六）</w:t>
      </w:r>
      <w:r>
        <w:rPr>
          <w:rFonts w:ascii="宋体" w:hAnsi="宋体"/>
          <w:szCs w:val="21"/>
        </w:rPr>
        <w:t>我单位不存在为采购项目提供整体设计、规范编制或者项目管理、监理、检测等服务后，再参加该采购项目的其他采购活动的情形（单一来源采购项目除外）；</w:t>
      </w:r>
    </w:p>
    <w:p w14:paraId="1BFFDEF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（七）我单位未被列入失信被执行人、重大税收违法案件当事人名单、政府采购严重违法失信行为记录名单；</w:t>
      </w:r>
    </w:p>
    <w:p w14:paraId="433B722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ascii="宋体" w:hAnsi="宋体"/>
          <w:szCs w:val="21"/>
        </w:rPr>
      </w:pPr>
      <w:r>
        <w:rPr>
          <w:rFonts w:hint="eastAsia" w:ascii="宋体" w:hAnsi="宋体"/>
          <w:szCs w:val="21"/>
        </w:rPr>
        <w:t>（八）</w:t>
      </w:r>
      <w:r>
        <w:rPr>
          <w:rFonts w:ascii="宋体" w:hAnsi="宋体"/>
          <w:szCs w:val="21"/>
        </w:rPr>
        <w:t>与我单位存在“单位负责人为同一人或者存在直接控股、管理关系”的其他法人单位信息如下（如有，不论其是否参加同一合同项下的政府采购活动均须填写）：</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CD3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B2161EC">
            <w:pPr>
              <w:spacing w:line="360" w:lineRule="exact"/>
              <w:jc w:val="center"/>
              <w:rPr>
                <w:rFonts w:ascii="宋体" w:hAnsi="宋体"/>
                <w:szCs w:val="21"/>
              </w:rPr>
            </w:pPr>
            <w:r>
              <w:rPr>
                <w:rFonts w:ascii="宋体" w:hAnsi="宋体"/>
                <w:szCs w:val="21"/>
              </w:rPr>
              <w:t>序号</w:t>
            </w:r>
          </w:p>
        </w:tc>
        <w:tc>
          <w:tcPr>
            <w:tcW w:w="4574" w:type="dxa"/>
            <w:noWrap w:val="0"/>
            <w:vAlign w:val="center"/>
          </w:tcPr>
          <w:p w14:paraId="01F31D3D">
            <w:pPr>
              <w:spacing w:line="360" w:lineRule="exact"/>
              <w:jc w:val="center"/>
              <w:rPr>
                <w:rFonts w:ascii="宋体" w:hAnsi="宋体"/>
                <w:szCs w:val="21"/>
              </w:rPr>
            </w:pPr>
            <w:r>
              <w:rPr>
                <w:rFonts w:ascii="宋体" w:hAnsi="宋体"/>
                <w:szCs w:val="21"/>
              </w:rPr>
              <w:t>单位名称</w:t>
            </w:r>
          </w:p>
        </w:tc>
        <w:tc>
          <w:tcPr>
            <w:tcW w:w="2976" w:type="dxa"/>
            <w:noWrap w:val="0"/>
            <w:vAlign w:val="center"/>
          </w:tcPr>
          <w:p w14:paraId="4018DD14">
            <w:pPr>
              <w:spacing w:line="360" w:lineRule="exact"/>
              <w:jc w:val="center"/>
              <w:rPr>
                <w:rFonts w:ascii="宋体" w:hAnsi="宋体"/>
                <w:szCs w:val="21"/>
              </w:rPr>
            </w:pPr>
            <w:r>
              <w:rPr>
                <w:rFonts w:ascii="宋体" w:hAnsi="宋体"/>
                <w:szCs w:val="21"/>
              </w:rPr>
              <w:t>相互关系</w:t>
            </w:r>
          </w:p>
        </w:tc>
      </w:tr>
      <w:tr w14:paraId="37BB2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525A5A0">
            <w:pPr>
              <w:spacing w:line="360" w:lineRule="exact"/>
              <w:jc w:val="center"/>
              <w:rPr>
                <w:rFonts w:ascii="宋体" w:hAnsi="宋体"/>
                <w:szCs w:val="21"/>
              </w:rPr>
            </w:pPr>
            <w:r>
              <w:rPr>
                <w:rFonts w:ascii="宋体" w:hAnsi="宋体"/>
                <w:szCs w:val="21"/>
              </w:rPr>
              <w:t>1</w:t>
            </w:r>
          </w:p>
        </w:tc>
        <w:tc>
          <w:tcPr>
            <w:tcW w:w="4574" w:type="dxa"/>
            <w:noWrap w:val="0"/>
            <w:vAlign w:val="center"/>
          </w:tcPr>
          <w:p w14:paraId="1F781F02">
            <w:pPr>
              <w:spacing w:line="360" w:lineRule="exact"/>
              <w:jc w:val="center"/>
              <w:rPr>
                <w:rFonts w:ascii="宋体" w:hAnsi="宋体"/>
                <w:szCs w:val="21"/>
              </w:rPr>
            </w:pPr>
          </w:p>
        </w:tc>
        <w:tc>
          <w:tcPr>
            <w:tcW w:w="2976" w:type="dxa"/>
            <w:noWrap w:val="0"/>
            <w:vAlign w:val="center"/>
          </w:tcPr>
          <w:p w14:paraId="588486C4">
            <w:pPr>
              <w:spacing w:line="360" w:lineRule="exact"/>
              <w:jc w:val="center"/>
              <w:rPr>
                <w:rFonts w:ascii="宋体" w:hAnsi="宋体"/>
                <w:szCs w:val="21"/>
              </w:rPr>
            </w:pPr>
          </w:p>
        </w:tc>
      </w:tr>
      <w:tr w14:paraId="02F8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33EA25F">
            <w:pPr>
              <w:spacing w:line="360" w:lineRule="exact"/>
              <w:jc w:val="center"/>
              <w:rPr>
                <w:rFonts w:ascii="宋体" w:hAnsi="宋体"/>
                <w:szCs w:val="21"/>
              </w:rPr>
            </w:pPr>
            <w:r>
              <w:rPr>
                <w:rFonts w:ascii="宋体" w:hAnsi="宋体"/>
                <w:szCs w:val="21"/>
              </w:rPr>
              <w:t>2</w:t>
            </w:r>
          </w:p>
        </w:tc>
        <w:tc>
          <w:tcPr>
            <w:tcW w:w="4574" w:type="dxa"/>
            <w:noWrap w:val="0"/>
            <w:vAlign w:val="center"/>
          </w:tcPr>
          <w:p w14:paraId="42A8A0EF">
            <w:pPr>
              <w:spacing w:line="360" w:lineRule="exact"/>
              <w:jc w:val="center"/>
              <w:rPr>
                <w:rFonts w:ascii="宋体" w:hAnsi="宋体"/>
                <w:szCs w:val="21"/>
              </w:rPr>
            </w:pPr>
          </w:p>
        </w:tc>
        <w:tc>
          <w:tcPr>
            <w:tcW w:w="2976" w:type="dxa"/>
            <w:noWrap w:val="0"/>
            <w:vAlign w:val="center"/>
          </w:tcPr>
          <w:p w14:paraId="2A04DA80">
            <w:pPr>
              <w:spacing w:line="360" w:lineRule="exact"/>
              <w:jc w:val="center"/>
              <w:rPr>
                <w:rFonts w:ascii="宋体" w:hAnsi="宋体"/>
                <w:szCs w:val="21"/>
              </w:rPr>
            </w:pPr>
          </w:p>
        </w:tc>
      </w:tr>
      <w:tr w14:paraId="1E54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D9F4042">
            <w:pPr>
              <w:spacing w:line="360" w:lineRule="exact"/>
              <w:jc w:val="center"/>
              <w:rPr>
                <w:rFonts w:ascii="宋体" w:hAnsi="宋体"/>
                <w:szCs w:val="21"/>
              </w:rPr>
            </w:pPr>
            <w:r>
              <w:rPr>
                <w:rFonts w:hint="eastAsia" w:ascii="宋体" w:hAnsi="宋体"/>
                <w:szCs w:val="21"/>
              </w:rPr>
              <w:t>3</w:t>
            </w:r>
          </w:p>
        </w:tc>
        <w:tc>
          <w:tcPr>
            <w:tcW w:w="4574" w:type="dxa"/>
            <w:noWrap w:val="0"/>
            <w:vAlign w:val="center"/>
          </w:tcPr>
          <w:p w14:paraId="39E5D10D">
            <w:pPr>
              <w:spacing w:line="360" w:lineRule="exact"/>
              <w:jc w:val="center"/>
              <w:rPr>
                <w:rFonts w:ascii="宋体" w:hAnsi="宋体"/>
                <w:szCs w:val="21"/>
              </w:rPr>
            </w:pPr>
          </w:p>
        </w:tc>
        <w:tc>
          <w:tcPr>
            <w:tcW w:w="2976" w:type="dxa"/>
            <w:noWrap w:val="0"/>
            <w:vAlign w:val="center"/>
          </w:tcPr>
          <w:p w14:paraId="432A1299">
            <w:pPr>
              <w:spacing w:line="360" w:lineRule="exact"/>
              <w:jc w:val="center"/>
              <w:rPr>
                <w:rFonts w:ascii="宋体" w:hAnsi="宋体"/>
                <w:szCs w:val="21"/>
              </w:rPr>
            </w:pPr>
          </w:p>
        </w:tc>
      </w:tr>
      <w:tr w14:paraId="1419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B7833A">
            <w:pPr>
              <w:spacing w:line="360" w:lineRule="exact"/>
              <w:jc w:val="center"/>
              <w:rPr>
                <w:rFonts w:ascii="宋体" w:hAnsi="宋体"/>
                <w:szCs w:val="21"/>
              </w:rPr>
            </w:pPr>
            <w:r>
              <w:rPr>
                <w:rFonts w:ascii="宋体" w:hAnsi="宋体"/>
                <w:szCs w:val="21"/>
              </w:rPr>
              <w:t>…</w:t>
            </w:r>
          </w:p>
        </w:tc>
        <w:tc>
          <w:tcPr>
            <w:tcW w:w="4574" w:type="dxa"/>
            <w:noWrap w:val="0"/>
            <w:vAlign w:val="center"/>
          </w:tcPr>
          <w:p w14:paraId="6A1ECA5F">
            <w:pPr>
              <w:spacing w:line="360" w:lineRule="exact"/>
              <w:jc w:val="center"/>
              <w:rPr>
                <w:rFonts w:ascii="宋体" w:hAnsi="宋体"/>
                <w:szCs w:val="21"/>
              </w:rPr>
            </w:pPr>
          </w:p>
        </w:tc>
        <w:tc>
          <w:tcPr>
            <w:tcW w:w="2976" w:type="dxa"/>
            <w:noWrap w:val="0"/>
            <w:vAlign w:val="center"/>
          </w:tcPr>
          <w:p w14:paraId="091DAC92">
            <w:pPr>
              <w:spacing w:line="360" w:lineRule="exact"/>
              <w:jc w:val="center"/>
              <w:rPr>
                <w:rFonts w:ascii="宋体" w:hAnsi="宋体"/>
                <w:szCs w:val="21"/>
              </w:rPr>
            </w:pPr>
          </w:p>
        </w:tc>
      </w:tr>
    </w:tbl>
    <w:p w14:paraId="3275BD4D">
      <w:pPr>
        <w:spacing w:line="360" w:lineRule="exact"/>
        <w:ind w:firstLine="440" w:firstLineChars="200"/>
        <w:rPr>
          <w:rFonts w:ascii="宋体" w:hAnsi="宋体"/>
          <w:szCs w:val="21"/>
        </w:rPr>
      </w:pPr>
    </w:p>
    <w:p w14:paraId="24733206">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如果我公司成交，将在结果公告发布后</w:t>
      </w:r>
      <w:r>
        <w:rPr>
          <w:rFonts w:ascii="宋体" w:hAnsi="宋体"/>
          <w:szCs w:val="21"/>
          <w:highlight w:val="none"/>
        </w:rPr>
        <w:t>7</w:t>
      </w:r>
      <w:r>
        <w:rPr>
          <w:rFonts w:hint="eastAsia" w:ascii="宋体" w:hAnsi="宋体"/>
          <w:szCs w:val="21"/>
          <w:highlight w:val="none"/>
        </w:rPr>
        <w:t>个工作日内向（采购代理机构邮箱）提供下列材料核验：</w:t>
      </w:r>
    </w:p>
    <w:p w14:paraId="32C2A3F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2024</w:t>
      </w:r>
      <w:r>
        <w:rPr>
          <w:rFonts w:hint="eastAsia" w:ascii="宋体" w:hAnsi="宋体"/>
          <w:szCs w:val="21"/>
          <w:highlight w:val="none"/>
        </w:rPr>
        <w:t>年经审计的财务报告或</w:t>
      </w:r>
      <w:r>
        <w:rPr>
          <w:rFonts w:hint="eastAsia" w:ascii="宋体" w:hAnsi="宋体"/>
          <w:szCs w:val="21"/>
          <w:highlight w:val="none"/>
          <w:lang w:val="en-US" w:eastAsia="zh-CN"/>
        </w:rPr>
        <w:t>2024</w:t>
      </w:r>
      <w:r>
        <w:rPr>
          <w:rFonts w:hint="eastAsia" w:ascii="宋体" w:hAnsi="宋体"/>
          <w:szCs w:val="21"/>
          <w:highlight w:val="none"/>
        </w:rPr>
        <w:t>年财务报表，或响应文件提交截止时间前</w:t>
      </w:r>
      <w:r>
        <w:rPr>
          <w:rFonts w:hint="eastAsia" w:ascii="宋体" w:hAnsi="宋体"/>
          <w:szCs w:val="21"/>
          <w:highlight w:val="none"/>
          <w:lang w:val="en-US" w:eastAsia="zh-CN"/>
        </w:rPr>
        <w:t>六个月</w:t>
      </w:r>
      <w:r>
        <w:rPr>
          <w:rFonts w:hint="eastAsia" w:ascii="宋体" w:hAnsi="宋体"/>
          <w:szCs w:val="21"/>
          <w:highlight w:val="none"/>
        </w:rPr>
        <w:t>内银行出具的资信证明，成立不满一年无需提供；</w:t>
      </w:r>
    </w:p>
    <w:p w14:paraId="420F4A9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lang w:eastAsia="zh-CN"/>
        </w:rPr>
      </w:pPr>
      <w:r>
        <w:rPr>
          <w:rFonts w:hint="eastAsia" w:ascii="宋体" w:hAnsi="宋体" w:eastAsiaTheme="minorEastAsia" w:cstheme="minorBidi"/>
          <w:sz w:val="22"/>
          <w:szCs w:val="21"/>
          <w:highlight w:val="none"/>
          <w:lang w:val="en-US" w:eastAsia="zh-CN" w:bidi="ar-SA"/>
        </w:rPr>
        <w:t>（2）</w:t>
      </w:r>
      <w:r>
        <w:rPr>
          <w:rFonts w:hint="eastAsia" w:ascii="宋体" w:hAnsi="宋体"/>
          <w:szCs w:val="21"/>
          <w:highlight w:val="none"/>
        </w:rPr>
        <w:t>参加本次政府采购活动前</w:t>
      </w:r>
      <w:r>
        <w:rPr>
          <w:rFonts w:hint="eastAsia" w:ascii="宋体" w:hAnsi="宋体"/>
          <w:szCs w:val="21"/>
          <w:highlight w:val="none"/>
          <w:lang w:val="en-US" w:eastAsia="zh-CN"/>
        </w:rPr>
        <w:t>半</w:t>
      </w:r>
      <w:r>
        <w:rPr>
          <w:rFonts w:hint="eastAsia" w:ascii="宋体" w:hAnsi="宋体"/>
          <w:szCs w:val="21"/>
          <w:highlight w:val="none"/>
        </w:rPr>
        <w:t>年内至少一个月</w:t>
      </w:r>
      <w:r>
        <w:rPr>
          <w:rFonts w:hint="eastAsia" w:ascii="宋体" w:hAnsi="宋体"/>
          <w:szCs w:val="21"/>
          <w:highlight w:val="none"/>
          <w:lang w:eastAsia="zh-CN"/>
        </w:rPr>
        <w:t>：</w:t>
      </w:r>
    </w:p>
    <w:p w14:paraId="0BF3596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40" w:firstLineChars="200"/>
        <w:jc w:val="both"/>
        <w:textAlignment w:val="auto"/>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缴纳增值税，或营业税，或企业所得税的凭据</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缴纳社会保险的凭据（专用收据或社会保险缴纳清单）等，依法享受缓缴、免税或不需要缴纳社会保障资金的供应商应提供相关证明材料；</w:t>
      </w:r>
    </w:p>
    <w:p w14:paraId="07C1FB2C">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（3）履行合同所必需的设备和专业技术能力的书面声明、证明材料；</w:t>
      </w:r>
    </w:p>
    <w:p w14:paraId="56E872F9">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（4）参加本次政府采购活动前3年内在经营活动中没有重大违法记录的书面声明。</w:t>
      </w:r>
    </w:p>
    <w:p w14:paraId="3D909D25">
      <w:pPr>
        <w:keepNext w:val="0"/>
        <w:keepLines w:val="0"/>
        <w:pageBreakBefore w:val="0"/>
        <w:widowControl w:val="0"/>
        <w:kinsoku/>
        <w:wordWrap/>
        <w:overflowPunct/>
        <w:topLinePunct w:val="0"/>
        <w:autoSpaceDE/>
        <w:autoSpaceDN/>
        <w:bidi w:val="0"/>
        <w:adjustRightInd/>
        <w:snapToGrid/>
        <w:spacing w:line="340" w:lineRule="exact"/>
        <w:ind w:firstLine="440" w:firstLineChars="200"/>
        <w:jc w:val="both"/>
        <w:textAlignment w:val="auto"/>
        <w:rPr>
          <w:rFonts w:ascii="宋体" w:hAnsi="宋体"/>
          <w:szCs w:val="21"/>
          <w:highlight w:val="none"/>
        </w:rPr>
      </w:pPr>
      <w:r>
        <w:rPr>
          <w:rFonts w:hint="eastAsia" w:ascii="宋体" w:hAnsi="宋体"/>
          <w:szCs w:val="21"/>
          <w:highlight w:val="none"/>
        </w:rPr>
        <w:t>本公司对上述承诺的真实性负责，如有虚假，将依法承担相应责任。</w:t>
      </w:r>
    </w:p>
    <w:p w14:paraId="2FC4D244">
      <w:pPr>
        <w:spacing w:line="360" w:lineRule="exact"/>
        <w:rPr>
          <w:rFonts w:ascii="宋体" w:hAnsi="宋体"/>
          <w:szCs w:val="21"/>
        </w:rPr>
      </w:pPr>
    </w:p>
    <w:bookmarkEnd w:id="27"/>
    <w:p w14:paraId="6EE6796D">
      <w:pPr>
        <w:autoSpaceDE w:val="0"/>
        <w:autoSpaceDN w:val="0"/>
        <w:adjustRightInd w:val="0"/>
        <w:snapToGrid w:val="0"/>
        <w:spacing w:before="25" w:after="25" w:line="360" w:lineRule="exact"/>
        <w:ind w:right="1480"/>
        <w:rPr>
          <w:rFonts w:ascii="宋体" w:hAnsi="宋体"/>
          <w:szCs w:val="21"/>
        </w:rPr>
      </w:pPr>
      <w:r>
        <w:rPr>
          <w:rFonts w:ascii="宋体" w:hAnsi="宋体"/>
          <w:szCs w:val="21"/>
        </w:rPr>
        <w:t>供应商名称（</w:t>
      </w:r>
      <w:r>
        <w:rPr>
          <w:rFonts w:hint="eastAsia" w:ascii="宋体" w:hAnsi="宋体"/>
          <w:szCs w:val="21"/>
          <w:lang w:val="en-US" w:eastAsia="zh-CN"/>
        </w:rPr>
        <w:t>电子签章</w:t>
      </w:r>
      <w:r>
        <w:rPr>
          <w:rFonts w:ascii="宋体" w:hAnsi="宋体"/>
          <w:szCs w:val="21"/>
        </w:rPr>
        <w:t>）</w:t>
      </w:r>
      <w:r>
        <w:rPr>
          <w:rFonts w:ascii="宋体" w:hAnsi="宋体"/>
          <w:szCs w:val="21"/>
          <w:lang w:val="zh-CN"/>
        </w:rPr>
        <w:t>：</w:t>
      </w:r>
      <w:r>
        <w:rPr>
          <w:rFonts w:hint="eastAsia" w:ascii="宋体" w:hAnsi="宋体"/>
          <w:szCs w:val="21"/>
          <w:u w:val="single"/>
        </w:rPr>
        <w:t xml:space="preserve"> </w:t>
      </w:r>
      <w:r>
        <w:rPr>
          <w:rFonts w:ascii="宋体" w:hAnsi="宋体"/>
          <w:szCs w:val="21"/>
          <w:u w:val="single"/>
        </w:rPr>
        <w:t xml:space="preserve">          </w:t>
      </w:r>
    </w:p>
    <w:p w14:paraId="592E4848">
      <w:pPr>
        <w:pStyle w:val="10"/>
        <w:spacing w:line="360" w:lineRule="exact"/>
        <w:ind w:left="0" w:right="1120"/>
        <w:rPr>
          <w:rFonts w:ascii="宋体" w:hAnsi="宋体"/>
          <w:szCs w:val="21"/>
        </w:rPr>
      </w:pPr>
      <w:bookmarkStart w:id="35" w:name="_Hlk112322441"/>
      <w:r>
        <w:rPr>
          <w:rFonts w:hint="eastAsia" w:ascii="宋体" w:hAnsi="宋体"/>
          <w:szCs w:val="21"/>
        </w:rPr>
        <w:t>供应商授权代表（签字）：</w:t>
      </w:r>
      <w:r>
        <w:rPr>
          <w:rFonts w:hint="eastAsia" w:ascii="宋体" w:hAnsi="宋体"/>
          <w:szCs w:val="21"/>
          <w:u w:val="single"/>
        </w:rPr>
        <w:t xml:space="preserve"> </w:t>
      </w:r>
      <w:r>
        <w:rPr>
          <w:rFonts w:ascii="宋体" w:hAnsi="宋体"/>
          <w:szCs w:val="21"/>
          <w:u w:val="single"/>
        </w:rPr>
        <w:t xml:space="preserve">          </w:t>
      </w:r>
      <w:bookmarkEnd w:id="35"/>
    </w:p>
    <w:p w14:paraId="4E4933EE">
      <w:pPr>
        <w:spacing w:line="360" w:lineRule="exact"/>
        <w:ind w:right="1480"/>
        <w:rPr>
          <w:rFonts w:eastAsia="宋体"/>
          <w:szCs w:val="21"/>
          <w:lang w:eastAsia="zh-CN"/>
        </w:rPr>
      </w:pPr>
      <w:r>
        <w:rPr>
          <w:rFonts w:ascii="宋体" w:hAnsi="宋体"/>
          <w:szCs w:val="21"/>
        </w:rPr>
        <w:t>日期：</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日 </w:t>
      </w:r>
      <w:bookmarkEnd w:id="33"/>
    </w:p>
    <w:sectPr>
      <w:headerReference r:id="rId3" w:type="default"/>
      <w:footerReference r:id="rId4" w:type="default"/>
      <w:pgSz w:w="11910" w:h="16840"/>
      <w:pgMar w:top="1134" w:right="1077" w:bottom="1077" w:left="1077" w:header="283" w:footer="96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Leelawadee UI">
    <w:panose1 w:val="020B0502040204020203"/>
    <w:charset w:val="00"/>
    <w:family w:val="swiss"/>
    <w:pitch w:val="default"/>
    <w:sig w:usb0="83000003" w:usb1="00000000" w:usb2="00010000" w:usb3="00000001" w:csb0="000101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A3A7">
    <w:pPr>
      <w:tabs>
        <w:tab w:val="left" w:pos="6108"/>
      </w:tabs>
      <w:spacing w:line="240" w:lineRule="auto"/>
      <w:rPr>
        <w:rFonts w:hint="default" w:ascii="仿宋" w:hAnsi="仿宋" w:eastAsia="仿宋" w:cs="仿宋"/>
        <w:sz w:val="20"/>
        <w:szCs w:val="20"/>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255E">
    <w:pPr>
      <w:keepNext w:val="0"/>
      <w:keepLines w:val="0"/>
      <w:pageBreakBefore w:val="0"/>
      <w:widowControl w:val="0"/>
      <w:pBdr>
        <w:bottom w:val="none" w:color="auto" w:sz="0" w:space="0"/>
      </w:pBdr>
      <w:kinsoku/>
      <w:wordWrap/>
      <w:overflowPunct/>
      <w:topLinePunct w:val="0"/>
      <w:autoSpaceDE/>
      <w:autoSpaceDN/>
      <w:bidi w:val="0"/>
      <w:adjustRightInd/>
      <w:snapToGrid/>
      <w:spacing w:line="800" w:lineRule="exact"/>
      <w:jc w:val="center"/>
      <w:textAlignment w:val="auto"/>
      <w:rPr>
        <w:rFonts w:hint="eastAsia" w:ascii="仿宋" w:hAnsi="仿宋" w:eastAsia="仿宋" w:cs="仿宋"/>
        <w:b w:val="0"/>
        <w:bCs w:val="0"/>
        <w:sz w:val="20"/>
        <w:szCs w:val="20"/>
        <w:highlight w:val="none"/>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GVhZDhjZDg0ZWYyMmZhMGU2MDg2ZTZhNTcyMDkifQ=="/>
  </w:docVars>
  <w:rsids>
    <w:rsidRoot w:val="00E769C3"/>
    <w:rsid w:val="00056EA7"/>
    <w:rsid w:val="00065B33"/>
    <w:rsid w:val="0006662F"/>
    <w:rsid w:val="000A280F"/>
    <w:rsid w:val="000A57D2"/>
    <w:rsid w:val="000C05C1"/>
    <w:rsid w:val="000C6FF5"/>
    <w:rsid w:val="000D0593"/>
    <w:rsid w:val="00162E03"/>
    <w:rsid w:val="00181F61"/>
    <w:rsid w:val="001A7943"/>
    <w:rsid w:val="001B64BD"/>
    <w:rsid w:val="001C592C"/>
    <w:rsid w:val="001D4C7C"/>
    <w:rsid w:val="001F5179"/>
    <w:rsid w:val="002135A6"/>
    <w:rsid w:val="0021506F"/>
    <w:rsid w:val="00247065"/>
    <w:rsid w:val="002648B5"/>
    <w:rsid w:val="002730DD"/>
    <w:rsid w:val="00280062"/>
    <w:rsid w:val="002A2F68"/>
    <w:rsid w:val="002B56BB"/>
    <w:rsid w:val="002D3184"/>
    <w:rsid w:val="00310077"/>
    <w:rsid w:val="003135A7"/>
    <w:rsid w:val="0034562B"/>
    <w:rsid w:val="0036371B"/>
    <w:rsid w:val="0037606D"/>
    <w:rsid w:val="004118D6"/>
    <w:rsid w:val="004551E7"/>
    <w:rsid w:val="0047268A"/>
    <w:rsid w:val="004A7B34"/>
    <w:rsid w:val="004D4F6A"/>
    <w:rsid w:val="004E0B6A"/>
    <w:rsid w:val="004F2E97"/>
    <w:rsid w:val="004F5864"/>
    <w:rsid w:val="00535D64"/>
    <w:rsid w:val="00547169"/>
    <w:rsid w:val="0055326D"/>
    <w:rsid w:val="005A0FB6"/>
    <w:rsid w:val="005D5795"/>
    <w:rsid w:val="005F34FA"/>
    <w:rsid w:val="005F6F3D"/>
    <w:rsid w:val="0065059F"/>
    <w:rsid w:val="00651623"/>
    <w:rsid w:val="0068227E"/>
    <w:rsid w:val="00694BAC"/>
    <w:rsid w:val="006C0A36"/>
    <w:rsid w:val="006C6BDC"/>
    <w:rsid w:val="006D086F"/>
    <w:rsid w:val="006D1876"/>
    <w:rsid w:val="006E28C3"/>
    <w:rsid w:val="006F1276"/>
    <w:rsid w:val="0071163A"/>
    <w:rsid w:val="0071317D"/>
    <w:rsid w:val="007307CD"/>
    <w:rsid w:val="007401B6"/>
    <w:rsid w:val="0076082C"/>
    <w:rsid w:val="00764C73"/>
    <w:rsid w:val="00766C2C"/>
    <w:rsid w:val="00773892"/>
    <w:rsid w:val="007B653C"/>
    <w:rsid w:val="00872DDA"/>
    <w:rsid w:val="00891C46"/>
    <w:rsid w:val="008B3D8E"/>
    <w:rsid w:val="008B58D7"/>
    <w:rsid w:val="009401ED"/>
    <w:rsid w:val="00940262"/>
    <w:rsid w:val="00977423"/>
    <w:rsid w:val="00991AEE"/>
    <w:rsid w:val="00996A5E"/>
    <w:rsid w:val="009A0C4A"/>
    <w:rsid w:val="009A3BC2"/>
    <w:rsid w:val="009B1103"/>
    <w:rsid w:val="009B7BA4"/>
    <w:rsid w:val="009D4884"/>
    <w:rsid w:val="009E7BA1"/>
    <w:rsid w:val="00A00A91"/>
    <w:rsid w:val="00A21581"/>
    <w:rsid w:val="00A45F09"/>
    <w:rsid w:val="00A74A75"/>
    <w:rsid w:val="00A77639"/>
    <w:rsid w:val="00A835D5"/>
    <w:rsid w:val="00AB0E9B"/>
    <w:rsid w:val="00AE2758"/>
    <w:rsid w:val="00AF7BE9"/>
    <w:rsid w:val="00B1443B"/>
    <w:rsid w:val="00B2293C"/>
    <w:rsid w:val="00B51223"/>
    <w:rsid w:val="00B573D3"/>
    <w:rsid w:val="00B70287"/>
    <w:rsid w:val="00B73A14"/>
    <w:rsid w:val="00B75B5A"/>
    <w:rsid w:val="00B80FFF"/>
    <w:rsid w:val="00B82BC5"/>
    <w:rsid w:val="00C04C8F"/>
    <w:rsid w:val="00C25229"/>
    <w:rsid w:val="00C30EA8"/>
    <w:rsid w:val="00C32BAB"/>
    <w:rsid w:val="00C355B4"/>
    <w:rsid w:val="00CE3F49"/>
    <w:rsid w:val="00D12650"/>
    <w:rsid w:val="00D444C1"/>
    <w:rsid w:val="00D55ADD"/>
    <w:rsid w:val="00D72E1E"/>
    <w:rsid w:val="00D77564"/>
    <w:rsid w:val="00DC4B35"/>
    <w:rsid w:val="00DF1FCC"/>
    <w:rsid w:val="00E257B7"/>
    <w:rsid w:val="00E72374"/>
    <w:rsid w:val="00E769C3"/>
    <w:rsid w:val="00EA72EF"/>
    <w:rsid w:val="00EE4BE2"/>
    <w:rsid w:val="00F05CB7"/>
    <w:rsid w:val="00F3645F"/>
    <w:rsid w:val="00F44EB6"/>
    <w:rsid w:val="00F61396"/>
    <w:rsid w:val="00F845C5"/>
    <w:rsid w:val="00F854DF"/>
    <w:rsid w:val="00F917A2"/>
    <w:rsid w:val="00FF1D12"/>
    <w:rsid w:val="01085E1F"/>
    <w:rsid w:val="02A076BC"/>
    <w:rsid w:val="036A3680"/>
    <w:rsid w:val="04011F76"/>
    <w:rsid w:val="042E04DF"/>
    <w:rsid w:val="046403D5"/>
    <w:rsid w:val="077741FC"/>
    <w:rsid w:val="08CC10A3"/>
    <w:rsid w:val="099C263F"/>
    <w:rsid w:val="0A0A61DD"/>
    <w:rsid w:val="0B18017B"/>
    <w:rsid w:val="0B1B5EAD"/>
    <w:rsid w:val="0BE224AA"/>
    <w:rsid w:val="0C002E79"/>
    <w:rsid w:val="0C810FFF"/>
    <w:rsid w:val="0CD96569"/>
    <w:rsid w:val="0FC57D7B"/>
    <w:rsid w:val="11B26EDB"/>
    <w:rsid w:val="1209458F"/>
    <w:rsid w:val="123E3DA5"/>
    <w:rsid w:val="13FC36F5"/>
    <w:rsid w:val="17BD44F3"/>
    <w:rsid w:val="17F91257"/>
    <w:rsid w:val="18C22C3C"/>
    <w:rsid w:val="1A40374D"/>
    <w:rsid w:val="1A9625FD"/>
    <w:rsid w:val="1AB626E3"/>
    <w:rsid w:val="1ACC7FD1"/>
    <w:rsid w:val="1B8C7C9D"/>
    <w:rsid w:val="1C4E2E43"/>
    <w:rsid w:val="1C795F93"/>
    <w:rsid w:val="1DA47D8F"/>
    <w:rsid w:val="1DC1299B"/>
    <w:rsid w:val="1E4B7DEA"/>
    <w:rsid w:val="1ECC29D1"/>
    <w:rsid w:val="1F324413"/>
    <w:rsid w:val="1FDA3605"/>
    <w:rsid w:val="210C118C"/>
    <w:rsid w:val="241C5378"/>
    <w:rsid w:val="247B6A5D"/>
    <w:rsid w:val="25060E7E"/>
    <w:rsid w:val="258A42C0"/>
    <w:rsid w:val="25F1310E"/>
    <w:rsid w:val="26143832"/>
    <w:rsid w:val="26885816"/>
    <w:rsid w:val="275C1FA4"/>
    <w:rsid w:val="27A27BFF"/>
    <w:rsid w:val="27E72880"/>
    <w:rsid w:val="280F0C1A"/>
    <w:rsid w:val="284974E9"/>
    <w:rsid w:val="28642280"/>
    <w:rsid w:val="29CF0B3C"/>
    <w:rsid w:val="2AFB44AB"/>
    <w:rsid w:val="2E9903D2"/>
    <w:rsid w:val="2F333AFA"/>
    <w:rsid w:val="2F9220A2"/>
    <w:rsid w:val="300264A9"/>
    <w:rsid w:val="307A72BC"/>
    <w:rsid w:val="30C10951"/>
    <w:rsid w:val="317D01AF"/>
    <w:rsid w:val="32366C27"/>
    <w:rsid w:val="326136FD"/>
    <w:rsid w:val="33F42074"/>
    <w:rsid w:val="34624E41"/>
    <w:rsid w:val="346C7F2F"/>
    <w:rsid w:val="347C60B6"/>
    <w:rsid w:val="353D438C"/>
    <w:rsid w:val="37E2642A"/>
    <w:rsid w:val="3A660803"/>
    <w:rsid w:val="3AE71653"/>
    <w:rsid w:val="3D0D5A69"/>
    <w:rsid w:val="3E031303"/>
    <w:rsid w:val="3FA26FF0"/>
    <w:rsid w:val="400A2E42"/>
    <w:rsid w:val="416713C4"/>
    <w:rsid w:val="429909DE"/>
    <w:rsid w:val="42AC031B"/>
    <w:rsid w:val="42D73F8A"/>
    <w:rsid w:val="439353EE"/>
    <w:rsid w:val="43A538C3"/>
    <w:rsid w:val="442347E8"/>
    <w:rsid w:val="4550378D"/>
    <w:rsid w:val="46585084"/>
    <w:rsid w:val="48560DD8"/>
    <w:rsid w:val="48616081"/>
    <w:rsid w:val="48B25AE2"/>
    <w:rsid w:val="48B32E68"/>
    <w:rsid w:val="499A1B98"/>
    <w:rsid w:val="4A7B3347"/>
    <w:rsid w:val="4A8174D0"/>
    <w:rsid w:val="4AEB0E78"/>
    <w:rsid w:val="4B466627"/>
    <w:rsid w:val="4C0C7337"/>
    <w:rsid w:val="4E891725"/>
    <w:rsid w:val="4EA17D61"/>
    <w:rsid w:val="4F2B3C7C"/>
    <w:rsid w:val="4F390AF2"/>
    <w:rsid w:val="50067498"/>
    <w:rsid w:val="503D6BEE"/>
    <w:rsid w:val="52646B5D"/>
    <w:rsid w:val="529F4FE6"/>
    <w:rsid w:val="532E6636"/>
    <w:rsid w:val="533E54E6"/>
    <w:rsid w:val="53814DA2"/>
    <w:rsid w:val="539A0A28"/>
    <w:rsid w:val="545932EA"/>
    <w:rsid w:val="54CF123B"/>
    <w:rsid w:val="55F83D27"/>
    <w:rsid w:val="575F1A91"/>
    <w:rsid w:val="594A1ED7"/>
    <w:rsid w:val="59D25D8D"/>
    <w:rsid w:val="5B997319"/>
    <w:rsid w:val="5B9D3342"/>
    <w:rsid w:val="5BBB79D5"/>
    <w:rsid w:val="5C5D3F30"/>
    <w:rsid w:val="5CB00EB7"/>
    <w:rsid w:val="5CFB7132"/>
    <w:rsid w:val="5D13422A"/>
    <w:rsid w:val="5E410148"/>
    <w:rsid w:val="5F165E45"/>
    <w:rsid w:val="5FF36B43"/>
    <w:rsid w:val="614F01D6"/>
    <w:rsid w:val="62265781"/>
    <w:rsid w:val="62746198"/>
    <w:rsid w:val="630B371C"/>
    <w:rsid w:val="63C554B4"/>
    <w:rsid w:val="63DF6296"/>
    <w:rsid w:val="64A425E8"/>
    <w:rsid w:val="65525AD9"/>
    <w:rsid w:val="65DC6E42"/>
    <w:rsid w:val="673B3C4B"/>
    <w:rsid w:val="67540DA8"/>
    <w:rsid w:val="67616CB5"/>
    <w:rsid w:val="67B04461"/>
    <w:rsid w:val="681770D1"/>
    <w:rsid w:val="690239B4"/>
    <w:rsid w:val="69687A3B"/>
    <w:rsid w:val="69E421A0"/>
    <w:rsid w:val="6A2C78D7"/>
    <w:rsid w:val="6AC055E9"/>
    <w:rsid w:val="6AF93281"/>
    <w:rsid w:val="6DED4AFB"/>
    <w:rsid w:val="6E96733B"/>
    <w:rsid w:val="6FAF14A2"/>
    <w:rsid w:val="72424A16"/>
    <w:rsid w:val="73FE786D"/>
    <w:rsid w:val="74CC29B7"/>
    <w:rsid w:val="750A2462"/>
    <w:rsid w:val="759C487A"/>
    <w:rsid w:val="76593737"/>
    <w:rsid w:val="768D1F2D"/>
    <w:rsid w:val="770F3917"/>
    <w:rsid w:val="7A2E500D"/>
    <w:rsid w:val="7A557E40"/>
    <w:rsid w:val="7AD44F5C"/>
    <w:rsid w:val="7BC533F5"/>
    <w:rsid w:val="7C43369E"/>
    <w:rsid w:val="7CB060BD"/>
    <w:rsid w:val="7DD771C6"/>
    <w:rsid w:val="7DE5359B"/>
    <w:rsid w:val="7EBB0326"/>
    <w:rsid w:val="7F2E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autoRedefine/>
    <w:qFormat/>
    <w:uiPriority w:val="9"/>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autoRedefine/>
    <w:qFormat/>
    <w:uiPriority w:val="0"/>
    <w:pPr>
      <w:keepNext/>
      <w:keepLines/>
      <w:spacing w:before="120" w:after="120"/>
      <w:jc w:val="left"/>
      <w:outlineLvl w:val="1"/>
    </w:pPr>
    <w:rPr>
      <w:rFonts w:ascii="宋体" w:hAnsi="宋体"/>
      <w:b/>
      <w:szCs w:val="24"/>
    </w:rPr>
  </w:style>
  <w:style w:type="paragraph" w:styleId="5">
    <w:name w:val="heading 3"/>
    <w:basedOn w:val="1"/>
    <w:next w:val="1"/>
    <w:link w:val="45"/>
    <w:autoRedefine/>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autoRedefine/>
    <w:qFormat/>
    <w:uiPriority w:val="0"/>
    <w:pPr>
      <w:keepNext/>
      <w:keepLines/>
      <w:spacing w:before="120" w:after="120"/>
      <w:outlineLvl w:val="3"/>
    </w:pPr>
    <w:rPr>
      <w:rFonts w:ascii="Arial" w:hAnsi="Arial" w:eastAsia="黑体"/>
      <w:b/>
      <w:sz w:val="28"/>
    </w:rPr>
  </w:style>
  <w:style w:type="paragraph" w:styleId="6">
    <w:name w:val="heading 5"/>
    <w:basedOn w:val="1"/>
    <w:next w:val="1"/>
    <w:link w:val="43"/>
    <w:autoRedefine/>
    <w:qFormat/>
    <w:uiPriority w:val="0"/>
    <w:pPr>
      <w:keepNext/>
      <w:keepLines/>
      <w:spacing w:line="372" w:lineRule="auto"/>
      <w:jc w:val="both"/>
      <w:outlineLvl w:val="4"/>
    </w:pPr>
    <w:rPr>
      <w:rFonts w:ascii="Times New Roman" w:hAnsi="Times New Roman" w:eastAsia="宋体" w:cs="Times New Roman"/>
      <w:b/>
      <w:bCs/>
      <w:kern w:val="2"/>
      <w:sz w:val="28"/>
      <w:szCs w:val="28"/>
      <w:lang w:eastAsia="zh-CN"/>
    </w:rPr>
  </w:style>
  <w:style w:type="paragraph" w:styleId="7">
    <w:name w:val="heading 6"/>
    <w:basedOn w:val="1"/>
    <w:next w:val="1"/>
    <w:autoRedefine/>
    <w:qFormat/>
    <w:uiPriority w:val="9"/>
    <w:pPr>
      <w:keepNext/>
      <w:keepLines/>
      <w:spacing w:before="240" w:after="64" w:line="320" w:lineRule="auto"/>
      <w:outlineLvl w:val="5"/>
    </w:pPr>
    <w:rPr>
      <w:rFonts w:ascii="Arial" w:hAnsi="Arial" w:eastAsia="黑体"/>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autoRedefine/>
    <w:qFormat/>
    <w:uiPriority w:val="1"/>
    <w:pPr>
      <w:spacing w:before="31"/>
      <w:ind w:left="143"/>
    </w:pPr>
    <w:rPr>
      <w:rFonts w:ascii="宋体" w:hAnsi="宋体" w:eastAsia="宋体"/>
      <w:sz w:val="21"/>
      <w:szCs w:val="21"/>
    </w:rPr>
  </w:style>
  <w:style w:type="paragraph" w:styleId="10">
    <w:name w:val="index 4"/>
    <w:basedOn w:val="1"/>
    <w:next w:val="1"/>
    <w:autoRedefine/>
    <w:qFormat/>
    <w:uiPriority w:val="99"/>
    <w:pPr>
      <w:ind w:left="1260"/>
    </w:pPr>
  </w:style>
  <w:style w:type="paragraph" w:styleId="11">
    <w:name w:val="Plain Text"/>
    <w:basedOn w:val="1"/>
    <w:autoRedefine/>
    <w:qFormat/>
    <w:uiPriority w:val="0"/>
    <w:rPr>
      <w:rFonts w:ascii="宋体" w:hAnsi="Courier New"/>
    </w:rPr>
  </w:style>
  <w:style w:type="paragraph" w:styleId="12">
    <w:name w:val="Balloon Text"/>
    <w:basedOn w:val="1"/>
    <w:link w:val="42"/>
    <w:autoRedefine/>
    <w:semiHidden/>
    <w:unhideWhenUsed/>
    <w:qFormat/>
    <w:uiPriority w:val="99"/>
    <w:rPr>
      <w:sz w:val="18"/>
      <w:szCs w:val="18"/>
    </w:rPr>
  </w:style>
  <w:style w:type="paragraph" w:styleId="13">
    <w:name w:val="footer"/>
    <w:basedOn w:val="1"/>
    <w:link w:val="41"/>
    <w:autoRedefine/>
    <w:semiHidden/>
    <w:unhideWhenUsed/>
    <w:qFormat/>
    <w:uiPriority w:val="99"/>
    <w:pPr>
      <w:tabs>
        <w:tab w:val="center" w:pos="4153"/>
        <w:tab w:val="right" w:pos="8306"/>
      </w:tabs>
      <w:snapToGrid w:val="0"/>
    </w:pPr>
    <w:rPr>
      <w:sz w:val="18"/>
      <w:szCs w:val="18"/>
    </w:rPr>
  </w:style>
  <w:style w:type="paragraph" w:styleId="14">
    <w:name w:val="header"/>
    <w:basedOn w:val="1"/>
    <w:link w:val="4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rPr>
  </w:style>
  <w:style w:type="character" w:styleId="21">
    <w:name w:val="FollowedHyperlink"/>
    <w:basedOn w:val="19"/>
    <w:autoRedefine/>
    <w:semiHidden/>
    <w:unhideWhenUsed/>
    <w:qFormat/>
    <w:uiPriority w:val="99"/>
    <w:rPr>
      <w:color w:val="333333"/>
      <w:u w:val="none"/>
    </w:rPr>
  </w:style>
  <w:style w:type="character" w:styleId="22">
    <w:name w:val="Hyperlink"/>
    <w:basedOn w:val="19"/>
    <w:autoRedefine/>
    <w:semiHidden/>
    <w:unhideWhenUsed/>
    <w:qFormat/>
    <w:uiPriority w:val="99"/>
    <w:rPr>
      <w:color w:val="333333"/>
      <w:u w:val="none"/>
    </w:rPr>
  </w:style>
  <w:style w:type="table" w:customStyle="1" w:styleId="23">
    <w:name w:val="Table Normal"/>
    <w:autoRedefine/>
    <w:semiHidden/>
    <w:unhideWhenUsed/>
    <w:qFormat/>
    <w:uiPriority w:val="2"/>
    <w:tblPr>
      <w:tblCellMar>
        <w:top w:w="0" w:type="dxa"/>
        <w:left w:w="0" w:type="dxa"/>
        <w:bottom w:w="0" w:type="dxa"/>
        <w:right w:w="0" w:type="dxa"/>
      </w:tblCellMar>
    </w:tblPr>
  </w:style>
  <w:style w:type="paragraph" w:customStyle="1" w:styleId="24">
    <w:name w:val="TOC 1"/>
    <w:basedOn w:val="1"/>
    <w:autoRedefine/>
    <w:qFormat/>
    <w:uiPriority w:val="1"/>
    <w:pPr>
      <w:spacing w:before="21"/>
      <w:ind w:left="143"/>
    </w:pPr>
    <w:rPr>
      <w:rFonts w:ascii="宋体" w:hAnsi="宋体" w:eastAsia="宋体"/>
      <w:sz w:val="21"/>
      <w:szCs w:val="21"/>
    </w:rPr>
  </w:style>
  <w:style w:type="paragraph" w:customStyle="1" w:styleId="25">
    <w:name w:val="TOC 2"/>
    <w:basedOn w:val="1"/>
    <w:autoRedefine/>
    <w:qFormat/>
    <w:uiPriority w:val="1"/>
    <w:pPr>
      <w:spacing w:before="21"/>
      <w:ind w:left="143"/>
    </w:pPr>
    <w:rPr>
      <w:rFonts w:ascii="黑体" w:hAnsi="黑体" w:eastAsia="黑体"/>
      <w:b/>
      <w:bCs/>
      <w:i/>
    </w:rPr>
  </w:style>
  <w:style w:type="paragraph" w:customStyle="1" w:styleId="26">
    <w:name w:val="TOC 3"/>
    <w:basedOn w:val="1"/>
    <w:autoRedefine/>
    <w:qFormat/>
    <w:uiPriority w:val="1"/>
    <w:pPr>
      <w:spacing w:before="21"/>
      <w:ind w:left="563"/>
    </w:pPr>
    <w:rPr>
      <w:rFonts w:ascii="宋体" w:hAnsi="宋体" w:eastAsia="宋体"/>
      <w:b/>
      <w:bCs/>
      <w:sz w:val="21"/>
      <w:szCs w:val="21"/>
    </w:rPr>
  </w:style>
  <w:style w:type="paragraph" w:customStyle="1" w:styleId="27">
    <w:name w:val="TOC 4"/>
    <w:basedOn w:val="1"/>
    <w:autoRedefine/>
    <w:qFormat/>
    <w:uiPriority w:val="1"/>
    <w:pPr>
      <w:spacing w:before="21"/>
      <w:ind w:left="563"/>
    </w:pPr>
    <w:rPr>
      <w:rFonts w:ascii="宋体" w:hAnsi="宋体" w:eastAsia="宋体"/>
      <w:sz w:val="21"/>
      <w:szCs w:val="21"/>
    </w:rPr>
  </w:style>
  <w:style w:type="paragraph" w:customStyle="1" w:styleId="28">
    <w:name w:val="TOC 5"/>
    <w:basedOn w:val="1"/>
    <w:autoRedefine/>
    <w:qFormat/>
    <w:uiPriority w:val="1"/>
    <w:pPr>
      <w:spacing w:before="21"/>
      <w:ind w:left="563"/>
    </w:pPr>
    <w:rPr>
      <w:rFonts w:ascii="宋体" w:hAnsi="宋体" w:eastAsia="宋体"/>
      <w:b/>
      <w:bCs/>
      <w:i/>
    </w:rPr>
  </w:style>
  <w:style w:type="paragraph" w:customStyle="1" w:styleId="29">
    <w:name w:val="TOC 6"/>
    <w:basedOn w:val="1"/>
    <w:autoRedefine/>
    <w:qFormat/>
    <w:uiPriority w:val="1"/>
    <w:pPr>
      <w:spacing w:before="21"/>
      <w:ind w:left="983"/>
    </w:pPr>
    <w:rPr>
      <w:rFonts w:ascii="宋体" w:hAnsi="宋体" w:eastAsia="宋体"/>
      <w:sz w:val="21"/>
      <w:szCs w:val="21"/>
    </w:rPr>
  </w:style>
  <w:style w:type="paragraph" w:customStyle="1" w:styleId="30">
    <w:name w:val="Heading 1"/>
    <w:basedOn w:val="1"/>
    <w:autoRedefine/>
    <w:qFormat/>
    <w:uiPriority w:val="1"/>
    <w:pPr>
      <w:ind w:left="2558"/>
      <w:outlineLvl w:val="1"/>
    </w:pPr>
    <w:rPr>
      <w:rFonts w:ascii="宋体" w:hAnsi="宋体" w:eastAsia="宋体"/>
      <w:b/>
      <w:bCs/>
      <w:sz w:val="44"/>
      <w:szCs w:val="44"/>
    </w:rPr>
  </w:style>
  <w:style w:type="paragraph" w:customStyle="1" w:styleId="31">
    <w:name w:val="Heading 2"/>
    <w:basedOn w:val="1"/>
    <w:autoRedefine/>
    <w:qFormat/>
    <w:uiPriority w:val="1"/>
    <w:pPr>
      <w:ind w:left="143"/>
      <w:outlineLvl w:val="2"/>
    </w:pPr>
    <w:rPr>
      <w:rFonts w:ascii="宋体" w:hAnsi="宋体" w:eastAsia="宋体"/>
      <w:b/>
      <w:bCs/>
      <w:sz w:val="36"/>
      <w:szCs w:val="36"/>
    </w:rPr>
  </w:style>
  <w:style w:type="paragraph" w:customStyle="1" w:styleId="32">
    <w:name w:val="Heading 3"/>
    <w:basedOn w:val="1"/>
    <w:autoRedefine/>
    <w:qFormat/>
    <w:uiPriority w:val="1"/>
    <w:pPr>
      <w:ind w:left="87"/>
      <w:outlineLvl w:val="3"/>
    </w:pPr>
    <w:rPr>
      <w:rFonts w:ascii="宋体" w:hAnsi="宋体" w:eastAsia="宋体"/>
      <w:sz w:val="36"/>
      <w:szCs w:val="36"/>
    </w:rPr>
  </w:style>
  <w:style w:type="paragraph" w:customStyle="1" w:styleId="33">
    <w:name w:val="Heading 4"/>
    <w:basedOn w:val="1"/>
    <w:autoRedefine/>
    <w:qFormat/>
    <w:uiPriority w:val="1"/>
    <w:pPr>
      <w:ind w:left="143"/>
      <w:outlineLvl w:val="4"/>
    </w:pPr>
    <w:rPr>
      <w:rFonts w:ascii="宋体" w:hAnsi="宋体" w:eastAsia="宋体"/>
      <w:b/>
      <w:bCs/>
      <w:sz w:val="32"/>
      <w:szCs w:val="32"/>
    </w:rPr>
  </w:style>
  <w:style w:type="paragraph" w:customStyle="1" w:styleId="34">
    <w:name w:val="Heading 5"/>
    <w:basedOn w:val="1"/>
    <w:autoRedefine/>
    <w:qFormat/>
    <w:uiPriority w:val="1"/>
    <w:pPr>
      <w:spacing w:before="7"/>
      <w:outlineLvl w:val="5"/>
    </w:pPr>
    <w:rPr>
      <w:rFonts w:ascii="黑体" w:hAnsi="黑体" w:eastAsia="黑体"/>
      <w:b/>
      <w:bCs/>
      <w:sz w:val="30"/>
      <w:szCs w:val="30"/>
    </w:rPr>
  </w:style>
  <w:style w:type="paragraph" w:customStyle="1" w:styleId="35">
    <w:name w:val="Heading 6"/>
    <w:basedOn w:val="1"/>
    <w:autoRedefine/>
    <w:qFormat/>
    <w:uiPriority w:val="1"/>
    <w:pPr>
      <w:ind w:left="143"/>
      <w:outlineLvl w:val="6"/>
    </w:pPr>
    <w:rPr>
      <w:rFonts w:ascii="宋体" w:hAnsi="宋体" w:eastAsia="宋体"/>
      <w:sz w:val="30"/>
      <w:szCs w:val="30"/>
    </w:rPr>
  </w:style>
  <w:style w:type="paragraph" w:customStyle="1" w:styleId="36">
    <w:name w:val="Heading 7"/>
    <w:basedOn w:val="1"/>
    <w:autoRedefine/>
    <w:qFormat/>
    <w:uiPriority w:val="1"/>
    <w:pPr>
      <w:ind w:left="143"/>
      <w:outlineLvl w:val="7"/>
    </w:pPr>
    <w:rPr>
      <w:rFonts w:ascii="宋体" w:hAnsi="宋体" w:eastAsia="宋体"/>
      <w:b/>
      <w:bCs/>
      <w:sz w:val="24"/>
      <w:szCs w:val="24"/>
    </w:rPr>
  </w:style>
  <w:style w:type="paragraph" w:customStyle="1" w:styleId="37">
    <w:name w:val="Heading 8"/>
    <w:basedOn w:val="1"/>
    <w:autoRedefine/>
    <w:qFormat/>
    <w:uiPriority w:val="1"/>
    <w:pPr>
      <w:spacing w:before="37"/>
      <w:ind w:left="20"/>
      <w:outlineLvl w:val="8"/>
    </w:pPr>
    <w:rPr>
      <w:rFonts w:ascii="宋体" w:hAnsi="宋体" w:eastAsia="宋体"/>
      <w:b/>
      <w:bCs/>
      <w:sz w:val="21"/>
      <w:szCs w:val="21"/>
    </w:rPr>
  </w:style>
  <w:style w:type="paragraph" w:styleId="38">
    <w:name w:val="List Paragraph"/>
    <w:basedOn w:val="1"/>
    <w:autoRedefine/>
    <w:qFormat/>
    <w:uiPriority w:val="1"/>
  </w:style>
  <w:style w:type="paragraph" w:customStyle="1" w:styleId="39">
    <w:name w:val="Table Paragraph"/>
    <w:basedOn w:val="1"/>
    <w:autoRedefine/>
    <w:qFormat/>
    <w:uiPriority w:val="1"/>
  </w:style>
  <w:style w:type="character" w:customStyle="1" w:styleId="40">
    <w:name w:val="页眉 Char"/>
    <w:basedOn w:val="19"/>
    <w:link w:val="14"/>
    <w:autoRedefine/>
    <w:semiHidden/>
    <w:qFormat/>
    <w:uiPriority w:val="99"/>
    <w:rPr>
      <w:sz w:val="18"/>
      <w:szCs w:val="18"/>
    </w:rPr>
  </w:style>
  <w:style w:type="character" w:customStyle="1" w:styleId="41">
    <w:name w:val="页脚 Char"/>
    <w:basedOn w:val="19"/>
    <w:link w:val="13"/>
    <w:autoRedefine/>
    <w:semiHidden/>
    <w:qFormat/>
    <w:uiPriority w:val="99"/>
    <w:rPr>
      <w:sz w:val="18"/>
      <w:szCs w:val="18"/>
    </w:rPr>
  </w:style>
  <w:style w:type="character" w:customStyle="1" w:styleId="42">
    <w:name w:val="批注框文本 Char"/>
    <w:basedOn w:val="19"/>
    <w:link w:val="12"/>
    <w:autoRedefine/>
    <w:semiHidden/>
    <w:qFormat/>
    <w:uiPriority w:val="99"/>
    <w:rPr>
      <w:sz w:val="18"/>
      <w:szCs w:val="18"/>
    </w:rPr>
  </w:style>
  <w:style w:type="character" w:customStyle="1" w:styleId="43">
    <w:name w:val="标题 5 Char"/>
    <w:basedOn w:val="19"/>
    <w:link w:val="6"/>
    <w:autoRedefine/>
    <w:qFormat/>
    <w:uiPriority w:val="0"/>
    <w:rPr>
      <w:rFonts w:ascii="Times New Roman" w:hAnsi="Times New Roman" w:eastAsia="宋体" w:cs="Times New Roman"/>
      <w:b/>
      <w:bCs/>
      <w:kern w:val="2"/>
      <w:sz w:val="28"/>
      <w:szCs w:val="28"/>
      <w:lang w:eastAsia="zh-CN"/>
    </w:rPr>
  </w:style>
  <w:style w:type="paragraph" w:customStyle="1" w:styleId="44">
    <w:name w:val="样式 标题 3 + (中文) 黑体 小四 非加粗 段前: 7.8 磅 段后: 0 磅 行距: 固定值 20 磅"/>
    <w:basedOn w:val="5"/>
    <w:autoRedefine/>
    <w:qFormat/>
    <w:uiPriority w:val="0"/>
    <w:pPr>
      <w:widowControl/>
      <w:spacing w:before="0" w:after="0" w:line="400" w:lineRule="exact"/>
      <w:jc w:val="center"/>
    </w:pPr>
    <w:rPr>
      <w:rFonts w:ascii="Times New Roman" w:hAnsi="Times New Roman" w:eastAsia="黑体" w:cs="宋体"/>
      <w:b w:val="0"/>
      <w:bCs w:val="0"/>
      <w:sz w:val="24"/>
      <w:szCs w:val="20"/>
      <w:lang w:val="zh-CN" w:eastAsia="zh-CN"/>
    </w:rPr>
  </w:style>
  <w:style w:type="character" w:customStyle="1" w:styleId="45">
    <w:name w:val="标题 3 Char"/>
    <w:basedOn w:val="19"/>
    <w:link w:val="5"/>
    <w:autoRedefine/>
    <w:semiHidden/>
    <w:qFormat/>
    <w:uiPriority w:val="9"/>
    <w:rPr>
      <w:b/>
      <w:bCs/>
      <w:sz w:val="32"/>
      <w:szCs w:val="32"/>
    </w:rPr>
  </w:style>
  <w:style w:type="character" w:customStyle="1" w:styleId="46">
    <w:name w:val="active16"/>
    <w:basedOn w:val="19"/>
    <w:autoRedefine/>
    <w:qFormat/>
    <w:uiPriority w:val="0"/>
    <w:rPr>
      <w:color w:val="FFFFFF"/>
      <w:bdr w:val="single" w:color="0F5BB9" w:sz="6" w:space="0"/>
      <w:shd w:val="clear" w:fill="0F5BB9"/>
    </w:rPr>
  </w:style>
  <w:style w:type="paragraph" w:customStyle="1" w:styleId="47">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48">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样式 标题 2 + Times New Roman 四号 非加粗 段前: 5 磅 段后: 0 磅 行距: 固定值 20..."/>
    <w:basedOn w:val="4"/>
    <w:autoRedefine/>
    <w:qFormat/>
    <w:uiPriority w:val="99"/>
    <w:pPr>
      <w:spacing w:before="100" w:after="0" w:line="400" w:lineRule="exact"/>
    </w:pPr>
    <w:rPr>
      <w:rFonts w:ascii="Times New Roman" w:hAnsi="Times New Roman" w:cs="宋体"/>
      <w:b w:val="0"/>
      <w:sz w:val="28"/>
      <w:szCs w:val="20"/>
    </w:rPr>
  </w:style>
  <w:style w:type="character" w:customStyle="1" w:styleId="50">
    <w:name w:val="font61"/>
    <w:basedOn w:val="19"/>
    <w:qFormat/>
    <w:uiPriority w:val="0"/>
    <w:rPr>
      <w:rFonts w:hint="default" w:ascii="Wingdings 2" w:hAnsi="Wingdings 2" w:eastAsia="Wingdings 2" w:cs="Wingdings 2"/>
      <w:color w:val="000000"/>
      <w:sz w:val="22"/>
      <w:szCs w:val="22"/>
      <w:u w:val="none"/>
    </w:rPr>
  </w:style>
  <w:style w:type="paragraph" w:customStyle="1" w:styleId="51">
    <w:name w:val="格式10"/>
    <w:basedOn w:val="1"/>
    <w:qFormat/>
    <w:uiPriority w:val="0"/>
    <w:pPr>
      <w:spacing w:line="360" w:lineRule="exact"/>
      <w:ind w:left="480"/>
    </w:pPr>
    <w:rPr>
      <w:sz w:val="24"/>
    </w:rPr>
  </w:style>
  <w:style w:type="paragraph" w:customStyle="1" w:styleId="52">
    <w:name w:val="Body text|1"/>
    <w:basedOn w:val="1"/>
    <w:qFormat/>
    <w:uiPriority w:val="0"/>
    <w:pPr>
      <w:spacing w:line="403" w:lineRule="auto"/>
      <w:ind w:firstLine="400"/>
      <w:jc w:val="left"/>
    </w:pPr>
    <w:rPr>
      <w:rFonts w:ascii="宋体" w:hAnsi="宋体" w:cs="宋体"/>
      <w:color w:val="000000"/>
      <w:kern w:val="0"/>
      <w:sz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3D498-1C2A-4EED-8653-7BACE733ADD9}">
  <ds:schemaRefs/>
</ds:datastoreItem>
</file>

<file path=docProps/app.xml><?xml version="1.0" encoding="utf-8"?>
<Properties xmlns="http://schemas.openxmlformats.org/officeDocument/2006/extended-properties" xmlns:vt="http://schemas.openxmlformats.org/officeDocument/2006/docPropsVTypes">
  <Template>Normal</Template>
  <Pages>23</Pages>
  <Words>15494</Words>
  <Characters>16256</Characters>
  <Lines>310</Lines>
  <Paragraphs>87</Paragraphs>
  <TotalTime>1</TotalTime>
  <ScaleCrop>false</ScaleCrop>
  <LinksUpToDate>false</LinksUpToDate>
  <CharactersWithSpaces>16573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2022-11-15T14:35:00Z</dcterms:created>
  <dc:creator>徐宁海</dc:creator>
  <cp:lastModifiedBy>APAT</cp:lastModifiedBy>
  <cp:lastPrinted>2022-11-22T06:02:00Z</cp:lastPrinted>
  <dcterms:modified xsi:type="dcterms:W3CDTF">2025-09-08T08:17:05Z</dcterms:modified>
  <dc:title>谈 判 文 件</dc:title>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LastSaved">
    <vt:filetime>2022-11-15T00:00:00Z</vt:filetime>
  </property>
  <property fmtid="{D5CDD505-2E9C-101B-9397-08002B2CF9AE}" pid="4" name="KSOProductBuildVer">
    <vt:lpwstr>2052-12.1.0.21915</vt:lpwstr>
  </property>
  <property fmtid="{D5CDD505-2E9C-101B-9397-08002B2CF9AE}" pid="5" name="ICV">
    <vt:lpwstr>8F93FF0D63FC435981346D0FD322A6DB_13</vt:lpwstr>
  </property>
  <property fmtid="{D5CDD505-2E9C-101B-9397-08002B2CF9AE}" pid="6" name="KSOTemplateDocerSaveRecord">
    <vt:lpwstr>eyJoZGlkIjoiNWI0OGVhZDhjZDg0ZWYyMmZhMGU2MDg2ZTZhNTcyMDkiLCJ1c2VySWQiOiI2ODk0NTUyMDgifQ==</vt:lpwstr>
  </property>
</Properties>
</file>