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C899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双击打开以下控制价文件：</w:t>
      </w:r>
    </w:p>
    <w:p w14:paraId="789CE5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6D5F44"/>
    <w:rsid w:val="605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2025-08-22T02:48:00Z</dcterms:created>
  <dc:creator>63298</dc:creator>
  <cp:lastModifiedBy>小冬瓜</cp:lastModifiedBy>
  <dcterms:modified xsi:type="dcterms:W3CDTF">2025-08-22T02:50:55Z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eyJoZGlkIjoiMDA5MmRhNTliYjQ4NDBlY2RlZTYzMTY3MGUzM2E5NzEiLCJ1c2VySWQiOiI5MzUwMTY3MTgifQ==</vt:lpwstr>
  </property>
  <property fmtid="{D5CDD505-2E9C-101B-9397-08002B2CF9AE}" pid="4" name="ICV">
    <vt:lpwstr>8B52931193144B37A97E3F6EED87174F_12</vt:lpwstr>
  </property>
</Properties>
</file>