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DAF1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3776345"/>
            <wp:effectExtent l="0" t="0" r="6350" b="14605"/>
            <wp:docPr id="1" name="图片 1" descr="f13c6680-121a-495b-9d45-87fe11abb7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3c6680-121a-495b-9d45-87fe11abb7b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77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9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2025-11-19T05:54:19Z</dcterms:created>
  <dc:creator>Administrator</dc:creator>
  <cp:lastModifiedBy>Administrator</cp:lastModifiedBy>
  <dcterms:modified xsi:type="dcterms:W3CDTF">2025-11-19T05:54:23Z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eyJoZGlkIjoiOGUyYzFlMzg5MzQxNjZlZjgyNmUyOWM2MzI2ZDM2N2YiLCJ1c2VySWQiOiIyNDQzOTk1MDAifQ==</vt:lpwstr>
  </property>
  <property fmtid="{D5CDD505-2E9C-101B-9397-08002B2CF9AE}" pid="4" name="ICV">
    <vt:lpwstr>026376E2E4A14D9FA016BB79FECBE6FA_12</vt:lpwstr>
  </property>
</Properties>
</file>