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5D98" w:rsidRPr="00CE5D98" w:rsidRDefault="00CE5D98" w:rsidP="00CE5D98">
      <w:pPr>
        <w:numPr>
          <w:ilvl w:val="0"/>
          <w:numId w:val="1"/>
        </w:numPr>
        <w:spacing w:after="0" w:line="502" w:lineRule="exact"/>
        <w:ind w:right="6"/>
        <w:jc w:val="center"/>
        <w:outlineLvl w:val="0"/>
        <w:rPr>
          <w:rFonts w:ascii="宋体" w:eastAsia="宋体" w:hAnsi="宋体" w:cs="Symbol"/>
          <w:b/>
          <w:sz w:val="44"/>
          <w14:ligatures w14:val="none"/>
        </w:rPr>
      </w:pPr>
      <w:r w:rsidRPr="00CE5D98">
        <w:rPr>
          <w:rFonts w:ascii="宋体" w:eastAsia="宋体" w:hAnsi="宋体" w:cs="Symbol"/>
          <w:b/>
          <w:sz w:val="44"/>
          <w14:ligatures w14:val="none"/>
        </w:rPr>
        <w:tab/>
      </w:r>
      <w:bookmarkStart w:id="0" w:name="_Toc35393789"/>
      <w:bookmarkStart w:id="1" w:name="_Toc28359001"/>
      <w:r w:rsidRPr="00CE5D98">
        <w:rPr>
          <w:rFonts w:ascii="宋体" w:eastAsia="宋体" w:hAnsi="宋体" w:cs="Symbol" w:hint="eastAsia"/>
          <w:b/>
          <w:sz w:val="44"/>
          <w14:ligatures w14:val="none"/>
        </w:rPr>
        <w:t>招标公告</w:t>
      </w:r>
      <w:bookmarkEnd w:id="0"/>
      <w:bookmarkEnd w:id="1"/>
    </w:p>
    <w:p w:rsidR="00CE5D98" w:rsidRPr="00CE5D98" w:rsidRDefault="00CE5D98" w:rsidP="00CE5D98">
      <w:pPr>
        <w:pBdr>
          <w:top w:val="single" w:sz="4" w:space="1" w:color="auto"/>
          <w:left w:val="single" w:sz="4" w:space="4" w:color="auto"/>
          <w:bottom w:val="single" w:sz="4" w:space="1" w:color="auto"/>
          <w:right w:val="single" w:sz="4" w:space="4" w:color="auto"/>
        </w:pBdr>
        <w:spacing w:after="0" w:line="240" w:lineRule="auto"/>
        <w:ind w:firstLineChars="200" w:firstLine="560"/>
        <w:jc w:val="both"/>
        <w:rPr>
          <w:rFonts w:ascii="Symbol" w:eastAsia="仿宋" w:hAnsi="Symbol" w:cs="Symbol"/>
          <w:sz w:val="28"/>
          <w:szCs w:val="28"/>
          <w14:ligatures w14:val="none"/>
        </w:rPr>
      </w:pPr>
      <w:r w:rsidRPr="00CE5D98">
        <w:rPr>
          <w:rFonts w:ascii="仿宋" w:eastAsia="仿宋" w:hAnsi="仿宋" w:cs="Symbol" w:hint="eastAsia"/>
          <w:sz w:val="28"/>
          <w:szCs w:val="28"/>
          <w14:ligatures w14:val="none"/>
        </w:rPr>
        <w:t xml:space="preserve"> </w:t>
      </w:r>
      <w:r w:rsidRPr="00CE5D98">
        <w:rPr>
          <w:rFonts w:ascii="仿宋" w:eastAsia="仿宋" w:hAnsi="仿宋" w:cs="Symbol" w:hint="eastAsia"/>
          <w:b/>
          <w:bCs/>
          <w:sz w:val="28"/>
          <w:szCs w:val="28"/>
          <w:u w:val="single"/>
          <w:lang w:val="zh-CN"/>
          <w14:ligatures w14:val="none"/>
        </w:rPr>
        <w:t>南京市</w:t>
      </w:r>
      <w:proofErr w:type="gramStart"/>
      <w:r w:rsidRPr="00CE5D98">
        <w:rPr>
          <w:rFonts w:ascii="仿宋" w:eastAsia="仿宋" w:hAnsi="仿宋" w:cs="Symbol" w:hint="eastAsia"/>
          <w:b/>
          <w:bCs/>
          <w:sz w:val="28"/>
          <w:szCs w:val="28"/>
          <w:u w:val="single"/>
          <w:lang w:val="zh-CN"/>
          <w14:ligatures w14:val="none"/>
        </w:rPr>
        <w:t>公安局刑侦局食堂食材配送</w:t>
      </w:r>
      <w:proofErr w:type="gramEnd"/>
      <w:r w:rsidRPr="00CE5D98">
        <w:rPr>
          <w:rFonts w:ascii="仿宋" w:eastAsia="仿宋" w:hAnsi="仿宋" w:cs="Symbol" w:hint="eastAsia"/>
          <w:b/>
          <w:bCs/>
          <w:sz w:val="28"/>
          <w:szCs w:val="28"/>
          <w:u w:val="single"/>
          <w:lang w:val="zh-CN"/>
          <w14:ligatures w14:val="none"/>
        </w:rPr>
        <w:t>服务</w:t>
      </w:r>
      <w:r w:rsidRPr="00CE5D98">
        <w:rPr>
          <w:rFonts w:ascii="仿宋" w:eastAsia="仿宋" w:hAnsi="仿宋" w:cs="Symbol" w:hint="eastAsia"/>
          <w:sz w:val="28"/>
          <w:szCs w:val="28"/>
          <w14:ligatures w14:val="none"/>
        </w:rPr>
        <w:t>招标项目的潜在投标人应在</w:t>
      </w:r>
      <w:r w:rsidRPr="00CE5D98">
        <w:rPr>
          <w:rFonts w:ascii="仿宋" w:eastAsia="仿宋" w:hAnsi="仿宋" w:cs="Symbol" w:hint="eastAsia"/>
          <w:b/>
          <w:bCs/>
          <w:sz w:val="28"/>
          <w:szCs w:val="28"/>
          <w:u w:val="single"/>
          <w14:ligatures w14:val="none"/>
        </w:rPr>
        <w:t>南京市秦淮区中山南路101号金銮大厦21楼E单元</w:t>
      </w:r>
      <w:r w:rsidRPr="00CE5D98">
        <w:rPr>
          <w:rFonts w:ascii="仿宋" w:eastAsia="仿宋" w:hAnsi="仿宋" w:cs="Symbol" w:hint="eastAsia"/>
          <w:sz w:val="28"/>
          <w:szCs w:val="28"/>
          <w14:ligatures w14:val="none"/>
        </w:rPr>
        <w:t>获取招标文件，并于</w:t>
      </w:r>
      <w:r w:rsidRPr="00CE5D98">
        <w:rPr>
          <w:rFonts w:ascii="仿宋" w:eastAsia="仿宋" w:hAnsi="仿宋" w:cs="Symbol" w:hint="eastAsia"/>
          <w:b/>
          <w:bCs/>
          <w:sz w:val="28"/>
          <w:szCs w:val="28"/>
          <w:u w:val="single"/>
          <w14:ligatures w14:val="none"/>
        </w:rPr>
        <w:t>2024年6月19日15点00分</w:t>
      </w:r>
      <w:r w:rsidRPr="00CE5D98">
        <w:rPr>
          <w:rFonts w:ascii="仿宋" w:eastAsia="仿宋" w:hAnsi="仿宋" w:cs="Symbol" w:hint="eastAsia"/>
          <w:bCs/>
          <w:sz w:val="28"/>
          <w:szCs w:val="28"/>
          <w:u w:val="single"/>
          <w14:ligatures w14:val="none"/>
        </w:rPr>
        <w:t>（</w:t>
      </w:r>
      <w:r w:rsidRPr="00CE5D98">
        <w:rPr>
          <w:rFonts w:ascii="仿宋" w:eastAsia="仿宋" w:hAnsi="仿宋" w:cs="Symbol" w:hint="eastAsia"/>
          <w:bCs/>
          <w:sz w:val="28"/>
          <w:szCs w:val="28"/>
          <w14:ligatures w14:val="none"/>
        </w:rPr>
        <w:t>北京时间）前递交投标</w:t>
      </w:r>
      <w:r w:rsidRPr="00CE5D98">
        <w:rPr>
          <w:rFonts w:ascii="仿宋" w:eastAsia="仿宋" w:hAnsi="仿宋" w:cs="Symbol"/>
          <w:bCs/>
          <w:sz w:val="28"/>
          <w:szCs w:val="28"/>
          <w14:ligatures w14:val="none"/>
        </w:rPr>
        <w:t>文件</w:t>
      </w:r>
      <w:r w:rsidRPr="00CE5D98">
        <w:rPr>
          <w:rFonts w:ascii="仿宋" w:eastAsia="仿宋" w:hAnsi="仿宋" w:cs="Symbol" w:hint="eastAsia"/>
          <w:bCs/>
          <w:sz w:val="28"/>
          <w:szCs w:val="28"/>
          <w14:ligatures w14:val="none"/>
        </w:rPr>
        <w:t>。</w:t>
      </w:r>
    </w:p>
    <w:p w:rsidR="00CE5D98" w:rsidRPr="00CE5D98" w:rsidRDefault="00CE5D98" w:rsidP="00CE5D98">
      <w:pPr>
        <w:keepNext/>
        <w:keepLines/>
        <w:spacing w:before="260" w:after="260" w:line="240" w:lineRule="auto"/>
        <w:jc w:val="both"/>
        <w:outlineLvl w:val="1"/>
        <w:rPr>
          <w:rFonts w:ascii="黑体" w:eastAsia="华文细黑" w:hAnsi="黑体" w:cs="宋体"/>
          <w:b/>
          <w:sz w:val="28"/>
          <w:szCs w:val="28"/>
          <w14:ligatures w14:val="none"/>
        </w:rPr>
      </w:pPr>
      <w:bookmarkStart w:id="2" w:name="_Toc28359079"/>
      <w:bookmarkStart w:id="3" w:name="_Toc28359002"/>
      <w:bookmarkStart w:id="4" w:name="_Toc35393621"/>
      <w:bookmarkStart w:id="5" w:name="_Toc35393790"/>
      <w:bookmarkStart w:id="6" w:name="_Hlk24379207"/>
      <w:r w:rsidRPr="00CE5D98">
        <w:rPr>
          <w:rFonts w:ascii="黑体" w:eastAsia="华文细黑" w:hAnsi="黑体" w:cs="宋体" w:hint="eastAsia"/>
          <w:b/>
          <w:sz w:val="28"/>
          <w:szCs w:val="28"/>
          <w14:ligatures w14:val="none"/>
        </w:rPr>
        <w:t>一</w:t>
      </w:r>
      <w:r w:rsidRPr="00CE5D98">
        <w:rPr>
          <w:rFonts w:ascii="宋体" w:eastAsia="宋体" w:hAnsi="宋体" w:cs="宋体" w:hint="eastAsia"/>
          <w:b/>
          <w:sz w:val="28"/>
          <w:szCs w:val="28"/>
          <w14:ligatures w14:val="none"/>
        </w:rPr>
        <w:t>、项目基本情况</w:t>
      </w:r>
      <w:bookmarkEnd w:id="2"/>
      <w:bookmarkEnd w:id="3"/>
      <w:bookmarkEnd w:id="4"/>
      <w:bookmarkEnd w:id="5"/>
    </w:p>
    <w:p w:rsidR="00CE5D98" w:rsidRPr="00CE5D98" w:rsidRDefault="00CE5D98" w:rsidP="00CE5D98">
      <w:pPr>
        <w:spacing w:after="0" w:line="240" w:lineRule="auto"/>
        <w:ind w:firstLineChars="100" w:firstLine="280"/>
        <w:jc w:val="both"/>
        <w:rPr>
          <w:rFonts w:ascii="仿宋" w:eastAsia="仿宋" w:hAnsi="仿宋" w:cs="Symbol" w:hint="eastAsia"/>
          <w:sz w:val="28"/>
          <w:szCs w:val="28"/>
          <w14:ligatures w14:val="none"/>
        </w:rPr>
      </w:pPr>
      <w:r w:rsidRPr="00CE5D98">
        <w:rPr>
          <w:rFonts w:ascii="仿宋" w:eastAsia="仿宋" w:hAnsi="仿宋" w:cs="Symbol" w:hint="eastAsia"/>
          <w:sz w:val="28"/>
          <w:szCs w:val="28"/>
          <w14:ligatures w14:val="none"/>
        </w:rPr>
        <w:t xml:space="preserve">1.1项目编号：NJAC-2024FW002 </w:t>
      </w:r>
    </w:p>
    <w:p w:rsidR="00CE5D98" w:rsidRPr="00CE5D98" w:rsidRDefault="00CE5D98" w:rsidP="00CE5D98">
      <w:pPr>
        <w:spacing w:after="0" w:line="240" w:lineRule="auto"/>
        <w:ind w:firstLineChars="100" w:firstLine="280"/>
        <w:jc w:val="both"/>
        <w:rPr>
          <w:rFonts w:ascii="仿宋" w:eastAsia="仿宋" w:hAnsi="仿宋" w:cs="Symbol"/>
          <w:sz w:val="28"/>
          <w:szCs w:val="28"/>
          <w:lang w:val="zh-CN"/>
          <w14:ligatures w14:val="none"/>
        </w:rPr>
      </w:pPr>
      <w:r w:rsidRPr="00CE5D98">
        <w:rPr>
          <w:rFonts w:ascii="仿宋" w:eastAsia="仿宋" w:hAnsi="仿宋" w:cs="Symbol" w:hint="eastAsia"/>
          <w:sz w:val="28"/>
          <w:szCs w:val="28"/>
          <w14:ligatures w14:val="none"/>
        </w:rPr>
        <w:t>1.2项目名称：</w:t>
      </w:r>
      <w:bookmarkEnd w:id="6"/>
      <w:r w:rsidRPr="00CE5D98">
        <w:rPr>
          <w:rFonts w:ascii="仿宋" w:eastAsia="仿宋" w:hAnsi="仿宋" w:cs="Symbol" w:hint="eastAsia"/>
          <w:sz w:val="28"/>
          <w:szCs w:val="28"/>
          <w:lang w:val="zh-CN"/>
          <w14:ligatures w14:val="none"/>
        </w:rPr>
        <w:t>南京市</w:t>
      </w:r>
      <w:proofErr w:type="gramStart"/>
      <w:r w:rsidRPr="00CE5D98">
        <w:rPr>
          <w:rFonts w:ascii="仿宋" w:eastAsia="仿宋" w:hAnsi="仿宋" w:cs="Symbol" w:hint="eastAsia"/>
          <w:sz w:val="28"/>
          <w:szCs w:val="28"/>
          <w:lang w:val="zh-CN"/>
          <w14:ligatures w14:val="none"/>
        </w:rPr>
        <w:t>公安局刑侦局食堂食材配送</w:t>
      </w:r>
      <w:proofErr w:type="gramEnd"/>
      <w:r w:rsidRPr="00CE5D98">
        <w:rPr>
          <w:rFonts w:ascii="仿宋" w:eastAsia="仿宋" w:hAnsi="仿宋" w:cs="Symbol" w:hint="eastAsia"/>
          <w:sz w:val="28"/>
          <w:szCs w:val="28"/>
          <w:lang w:val="zh-CN"/>
          <w14:ligatures w14:val="none"/>
        </w:rPr>
        <w:t>服务</w:t>
      </w:r>
    </w:p>
    <w:p w:rsidR="00CE5D98" w:rsidRPr="00CE5D98" w:rsidRDefault="00CE5D98" w:rsidP="00CE5D98">
      <w:pPr>
        <w:spacing w:after="0" w:line="240" w:lineRule="auto"/>
        <w:ind w:firstLineChars="100" w:firstLine="280"/>
        <w:jc w:val="both"/>
        <w:rPr>
          <w:rFonts w:ascii="仿宋" w:eastAsia="仿宋" w:hAnsi="仿宋" w:cs="Symbol"/>
          <w:b/>
          <w:bCs/>
          <w:sz w:val="28"/>
          <w:szCs w:val="28"/>
          <w14:ligatures w14:val="none"/>
        </w:rPr>
      </w:pPr>
      <w:r w:rsidRPr="00CE5D98">
        <w:rPr>
          <w:rFonts w:ascii="仿宋" w:eastAsia="仿宋" w:hAnsi="仿宋" w:cs="Symbol" w:hint="eastAsia"/>
          <w:sz w:val="28"/>
          <w:szCs w:val="28"/>
          <w14:ligatures w14:val="none"/>
        </w:rPr>
        <w:t>1.3预算金额：230</w:t>
      </w:r>
      <w:r w:rsidRPr="00CE5D98">
        <w:rPr>
          <w:rFonts w:ascii="仿宋" w:eastAsia="仿宋" w:hAnsi="仿宋" w:cs="Symbol" w:hint="eastAsia"/>
          <w:b/>
          <w:bCs/>
          <w:sz w:val="28"/>
          <w:szCs w:val="28"/>
          <w14:ligatures w14:val="none"/>
        </w:rPr>
        <w:t>万元</w:t>
      </w:r>
    </w:p>
    <w:p w:rsidR="00CE5D98" w:rsidRPr="00CE5D98" w:rsidRDefault="00CE5D98" w:rsidP="00CE5D98">
      <w:pPr>
        <w:spacing w:after="0" w:line="240" w:lineRule="auto"/>
        <w:ind w:firstLineChars="100" w:firstLine="280"/>
        <w:jc w:val="both"/>
        <w:rPr>
          <w:rFonts w:ascii="仿宋" w:eastAsia="仿宋" w:hAnsi="仿宋" w:cs="Symbol" w:hint="eastAsia"/>
          <w:sz w:val="28"/>
          <w:szCs w:val="28"/>
          <w:u w:val="single"/>
          <w14:ligatures w14:val="none"/>
        </w:rPr>
      </w:pPr>
      <w:r w:rsidRPr="00CE5D98">
        <w:rPr>
          <w:rFonts w:ascii="仿宋" w:eastAsia="仿宋" w:hAnsi="仿宋" w:cs="Symbol" w:hint="eastAsia"/>
          <w:sz w:val="28"/>
          <w:szCs w:val="28"/>
          <w14:ligatures w14:val="none"/>
        </w:rPr>
        <w:t>1.4采购需求：</w:t>
      </w:r>
      <w:r w:rsidRPr="00CE5D98">
        <w:rPr>
          <w:rFonts w:ascii="仿宋" w:eastAsia="仿宋" w:hAnsi="仿宋" w:cs="Symbol" w:hint="eastAsia"/>
          <w:sz w:val="28"/>
          <w:szCs w:val="28"/>
          <w:lang w:val="zh-CN"/>
          <w14:ligatures w14:val="none"/>
        </w:rPr>
        <w:t>本项目拟招</w:t>
      </w:r>
      <w:r w:rsidRPr="00CE5D98">
        <w:rPr>
          <w:rFonts w:ascii="仿宋" w:eastAsia="仿宋" w:hAnsi="仿宋" w:cs="Symbol" w:hint="eastAsia"/>
          <w:sz w:val="28"/>
          <w:szCs w:val="28"/>
          <w14:ligatures w14:val="none"/>
        </w:rPr>
        <w:t>一</w:t>
      </w:r>
      <w:r w:rsidRPr="00CE5D98">
        <w:rPr>
          <w:rFonts w:ascii="仿宋" w:eastAsia="仿宋" w:hAnsi="仿宋" w:cs="Symbol" w:hint="eastAsia"/>
          <w:sz w:val="28"/>
          <w:szCs w:val="28"/>
          <w:lang w:val="zh-CN"/>
          <w14:ligatures w14:val="none"/>
        </w:rPr>
        <w:t>个中标供应商，作为</w:t>
      </w:r>
      <w:r w:rsidRPr="00CE5D98">
        <w:rPr>
          <w:rFonts w:ascii="仿宋" w:eastAsia="仿宋" w:hAnsi="仿宋" w:cs="Symbol" w:hint="eastAsia"/>
          <w:sz w:val="28"/>
          <w:szCs w:val="28"/>
          <w14:ligatures w14:val="none"/>
        </w:rPr>
        <w:t>该项目</w:t>
      </w:r>
      <w:r w:rsidRPr="00CE5D98">
        <w:rPr>
          <w:rFonts w:ascii="仿宋" w:eastAsia="仿宋" w:hAnsi="仿宋" w:cs="Symbol" w:hint="eastAsia"/>
          <w:sz w:val="28"/>
          <w:szCs w:val="28"/>
          <w:lang w:val="zh-CN"/>
          <w14:ligatures w14:val="none"/>
        </w:rPr>
        <w:t>物资供应及配送服务商。</w:t>
      </w:r>
      <w:r w:rsidRPr="00CE5D98">
        <w:rPr>
          <w:rFonts w:ascii="仿宋" w:eastAsia="仿宋" w:hAnsi="仿宋" w:cs="Symbol" w:hint="eastAsia"/>
          <w:sz w:val="28"/>
          <w:szCs w:val="28"/>
          <w14:ligatures w14:val="none"/>
        </w:rPr>
        <w:t>详见采购文件第四章。</w:t>
      </w:r>
    </w:p>
    <w:p w:rsidR="00CE5D98" w:rsidRPr="00CE5D98" w:rsidRDefault="00CE5D98" w:rsidP="00CE5D98">
      <w:pPr>
        <w:spacing w:after="0" w:line="240" w:lineRule="auto"/>
        <w:ind w:firstLineChars="100" w:firstLine="280"/>
        <w:jc w:val="both"/>
        <w:rPr>
          <w:rFonts w:ascii="仿宋" w:eastAsia="仿宋" w:hAnsi="仿宋" w:cs="Symbol"/>
          <w:sz w:val="28"/>
          <w:szCs w:val="28"/>
          <w14:ligatures w14:val="none"/>
        </w:rPr>
      </w:pPr>
      <w:r w:rsidRPr="00CE5D98">
        <w:rPr>
          <w:rFonts w:ascii="仿宋" w:eastAsia="仿宋" w:hAnsi="仿宋" w:cs="Symbol" w:hint="eastAsia"/>
          <w:sz w:val="28"/>
          <w:szCs w:val="28"/>
          <w14:ligatures w14:val="none"/>
        </w:rPr>
        <w:t>1.5合同履行期限：</w:t>
      </w:r>
      <w:r w:rsidRPr="00CE5D98">
        <w:rPr>
          <w:rFonts w:ascii="仿宋" w:eastAsia="仿宋" w:hAnsi="仿宋" w:cs="Symbol" w:hint="eastAsia"/>
          <w:sz w:val="28"/>
          <w:szCs w:val="28"/>
          <w:lang w:val="zh-CN"/>
          <w14:ligatures w14:val="none"/>
        </w:rPr>
        <w:t>本项目服务期限为2024年7月1日至2024年11月30日</w:t>
      </w:r>
      <w:r w:rsidRPr="00CE5D98">
        <w:rPr>
          <w:rFonts w:ascii="仿宋" w:eastAsia="仿宋" w:hAnsi="仿宋" w:cs="Symbol" w:hint="eastAsia"/>
          <w:sz w:val="28"/>
          <w:szCs w:val="28"/>
          <w14:ligatures w14:val="none"/>
        </w:rPr>
        <w:t>。</w:t>
      </w:r>
    </w:p>
    <w:p w:rsidR="00CE5D98" w:rsidRPr="00CE5D98" w:rsidRDefault="00CE5D98" w:rsidP="00CE5D98">
      <w:pPr>
        <w:spacing w:after="0" w:line="240" w:lineRule="auto"/>
        <w:ind w:firstLineChars="100" w:firstLine="280"/>
        <w:jc w:val="both"/>
        <w:rPr>
          <w:rFonts w:ascii="仿宋" w:eastAsia="仿宋" w:hAnsi="仿宋" w:cs="Symbol"/>
          <w:sz w:val="28"/>
          <w:szCs w:val="28"/>
          <w14:ligatures w14:val="none"/>
        </w:rPr>
      </w:pPr>
      <w:r w:rsidRPr="00CE5D98">
        <w:rPr>
          <w:rFonts w:ascii="仿宋" w:eastAsia="仿宋" w:hAnsi="仿宋" w:cs="Symbol" w:hint="eastAsia"/>
          <w:sz w:val="28"/>
          <w:szCs w:val="28"/>
          <w14:ligatures w14:val="none"/>
        </w:rPr>
        <w:t>1.6本项目（是/否）接受联合体投标：</w:t>
      </w:r>
      <w:proofErr w:type="gramStart"/>
      <w:r w:rsidRPr="00CE5D98">
        <w:rPr>
          <w:rFonts w:ascii="仿宋" w:eastAsia="仿宋" w:hAnsi="仿宋" w:cs="Symbol" w:hint="eastAsia"/>
          <w:b/>
          <w:bCs/>
          <w:sz w:val="28"/>
          <w:szCs w:val="28"/>
          <w14:ligatures w14:val="none"/>
        </w:rPr>
        <w:t>否</w:t>
      </w:r>
      <w:proofErr w:type="gramEnd"/>
    </w:p>
    <w:p w:rsidR="00CE5D98" w:rsidRPr="00CE5D98" w:rsidRDefault="00CE5D98" w:rsidP="00CE5D98">
      <w:pPr>
        <w:spacing w:after="0" w:line="240" w:lineRule="auto"/>
        <w:ind w:firstLineChars="100" w:firstLine="280"/>
        <w:jc w:val="both"/>
        <w:rPr>
          <w:rFonts w:ascii="仿宋" w:eastAsia="仿宋" w:hAnsi="仿宋" w:cs="Symbol" w:hint="eastAsia"/>
          <w:sz w:val="28"/>
          <w:szCs w:val="28"/>
          <w14:ligatures w14:val="none"/>
        </w:rPr>
      </w:pPr>
      <w:r w:rsidRPr="00CE5D98">
        <w:rPr>
          <w:rFonts w:ascii="仿宋" w:eastAsia="仿宋" w:hAnsi="仿宋" w:cs="Symbol" w:hint="eastAsia"/>
          <w:sz w:val="28"/>
          <w:szCs w:val="28"/>
          <w14:ligatures w14:val="none"/>
        </w:rPr>
        <w:t>1.7本项目接受进口产品：</w:t>
      </w:r>
      <w:proofErr w:type="gramStart"/>
      <w:r w:rsidRPr="00CE5D98">
        <w:rPr>
          <w:rFonts w:ascii="仿宋" w:eastAsia="仿宋" w:hAnsi="仿宋" w:cs="Symbol" w:hint="eastAsia"/>
          <w:b/>
          <w:bCs/>
          <w:sz w:val="28"/>
          <w:szCs w:val="28"/>
          <w14:ligatures w14:val="none"/>
        </w:rPr>
        <w:t>否</w:t>
      </w:r>
      <w:proofErr w:type="gramEnd"/>
    </w:p>
    <w:p w:rsidR="00CE5D98" w:rsidRPr="00CE5D98" w:rsidRDefault="00CE5D98" w:rsidP="00CE5D98">
      <w:pPr>
        <w:spacing w:after="0" w:line="240" w:lineRule="auto"/>
        <w:ind w:firstLineChars="100" w:firstLine="280"/>
        <w:jc w:val="both"/>
        <w:rPr>
          <w:rFonts w:ascii="仿宋" w:eastAsia="仿宋" w:hAnsi="仿宋" w:cs="Symbol"/>
          <w:sz w:val="28"/>
          <w:szCs w:val="28"/>
          <w14:ligatures w14:val="none"/>
        </w:rPr>
      </w:pPr>
      <w:r w:rsidRPr="00CE5D98">
        <w:rPr>
          <w:rFonts w:ascii="仿宋" w:eastAsia="仿宋" w:hAnsi="仿宋" w:cs="Symbol" w:hint="eastAsia"/>
          <w:sz w:val="28"/>
          <w:szCs w:val="28"/>
          <w14:ligatures w14:val="none"/>
        </w:rPr>
        <w:t>1.8项目所属行业：根据《关于印发中小企业划型标准规定的通知》(工信部联企业(2011)300 号)及《国家统计局关于印发(统计上大中小微型企业则分办法(2017)〉的通知》(国统字(2017</w:t>
      </w:r>
      <w:proofErr w:type="gramStart"/>
      <w:r w:rsidRPr="00CE5D98">
        <w:rPr>
          <w:rFonts w:ascii="仿宋" w:eastAsia="仿宋" w:hAnsi="仿宋" w:cs="Symbol" w:hint="eastAsia"/>
          <w:sz w:val="28"/>
          <w:szCs w:val="28"/>
          <w14:ligatures w14:val="none"/>
        </w:rPr>
        <w:t>〕</w:t>
      </w:r>
      <w:proofErr w:type="gramEnd"/>
      <w:r w:rsidRPr="00CE5D98">
        <w:rPr>
          <w:rFonts w:ascii="仿宋" w:eastAsia="仿宋" w:hAnsi="仿宋" w:cs="Symbol" w:hint="eastAsia"/>
          <w:sz w:val="28"/>
          <w:szCs w:val="28"/>
          <w14:ligatures w14:val="none"/>
        </w:rPr>
        <w:t>213 号)等文件规定，本项目所属行业为</w:t>
      </w:r>
      <w:r w:rsidRPr="00CE5D98">
        <w:rPr>
          <w:rFonts w:ascii="仿宋" w:eastAsia="仿宋" w:hAnsi="仿宋" w:cs="Symbol" w:hint="eastAsia"/>
          <w:b/>
          <w:bCs/>
          <w:sz w:val="28"/>
          <w:szCs w:val="28"/>
          <w14:ligatures w14:val="none"/>
        </w:rPr>
        <w:t>“</w:t>
      </w:r>
      <w:r w:rsidRPr="00CE5D98">
        <w:rPr>
          <w:rFonts w:ascii="仿宋" w:eastAsia="仿宋" w:hAnsi="仿宋" w:cs="Symbol" w:hint="eastAsia"/>
          <w:sz w:val="28"/>
          <w:szCs w:val="28"/>
          <w14:ligatures w14:val="none"/>
        </w:rPr>
        <w:t>批发业</w:t>
      </w:r>
      <w:r w:rsidRPr="00CE5D98">
        <w:rPr>
          <w:rFonts w:ascii="仿宋" w:eastAsia="仿宋" w:hAnsi="仿宋" w:cs="Symbol" w:hint="eastAsia"/>
          <w:b/>
          <w:bCs/>
          <w:sz w:val="28"/>
          <w:szCs w:val="28"/>
          <w14:ligatures w14:val="none"/>
        </w:rPr>
        <w:t>”</w:t>
      </w:r>
      <w:r w:rsidRPr="00CE5D98">
        <w:rPr>
          <w:rFonts w:ascii="仿宋" w:eastAsia="仿宋" w:hAnsi="仿宋" w:cs="Symbol" w:hint="eastAsia"/>
          <w:sz w:val="28"/>
          <w:szCs w:val="28"/>
          <w14:ligatures w14:val="none"/>
        </w:rPr>
        <w:t>。</w:t>
      </w:r>
    </w:p>
    <w:p w:rsidR="00CE5D98" w:rsidRPr="00CE5D98" w:rsidRDefault="00CE5D98" w:rsidP="00CE5D98">
      <w:pPr>
        <w:spacing w:after="0" w:line="240" w:lineRule="auto"/>
        <w:ind w:firstLineChars="100" w:firstLine="280"/>
        <w:jc w:val="both"/>
        <w:rPr>
          <w:rFonts w:ascii="仿宋" w:eastAsia="仿宋" w:hAnsi="仿宋" w:cs="Symbol" w:hint="eastAsia"/>
          <w:sz w:val="28"/>
          <w:szCs w:val="28"/>
          <w14:ligatures w14:val="none"/>
        </w:rPr>
      </w:pPr>
      <w:r w:rsidRPr="00CE5D98">
        <w:rPr>
          <w:rFonts w:ascii="仿宋" w:eastAsia="仿宋" w:hAnsi="仿宋" w:cs="Symbol" w:hint="eastAsia"/>
          <w:sz w:val="28"/>
          <w:szCs w:val="28"/>
          <w14:ligatures w14:val="none"/>
        </w:rPr>
        <w:t>1.9按照落实采购脱贫地区和省内重点乡村振兴地区农副产品工作的通知等要求，采购人有权保留不超过此标段采购金额10%的自行采</w:t>
      </w:r>
      <w:r w:rsidRPr="00CE5D98">
        <w:rPr>
          <w:rFonts w:ascii="仿宋" w:eastAsia="仿宋" w:hAnsi="仿宋" w:cs="Symbol" w:hint="eastAsia"/>
          <w:sz w:val="28"/>
          <w:szCs w:val="28"/>
          <w14:ligatures w14:val="none"/>
        </w:rPr>
        <w:lastRenderedPageBreak/>
        <w:t>购份额（含在本项目采购预算内）。</w:t>
      </w:r>
    </w:p>
    <w:p w:rsidR="00CE5D98" w:rsidRPr="00CE5D98" w:rsidRDefault="00CE5D98" w:rsidP="00CE5D98">
      <w:pPr>
        <w:keepNext/>
        <w:keepLines/>
        <w:spacing w:before="260" w:after="260" w:line="360" w:lineRule="auto"/>
        <w:jc w:val="both"/>
        <w:outlineLvl w:val="1"/>
        <w:rPr>
          <w:rFonts w:ascii="宋体" w:eastAsia="宋体" w:hAnsi="宋体" w:cs="宋体" w:hint="eastAsia"/>
          <w:b/>
          <w:sz w:val="28"/>
          <w:szCs w:val="28"/>
          <w14:ligatures w14:val="none"/>
        </w:rPr>
      </w:pPr>
      <w:bookmarkStart w:id="7" w:name="_Toc35393791"/>
      <w:bookmarkStart w:id="8" w:name="_Toc28359080"/>
      <w:bookmarkStart w:id="9" w:name="_Toc28359003"/>
      <w:bookmarkStart w:id="10" w:name="_Toc35393622"/>
      <w:r w:rsidRPr="00CE5D98">
        <w:rPr>
          <w:rFonts w:ascii="宋体" w:eastAsia="宋体" w:hAnsi="宋体" w:cs="宋体" w:hint="eastAsia"/>
          <w:b/>
          <w:sz w:val="28"/>
          <w:szCs w:val="28"/>
          <w14:ligatures w14:val="none"/>
        </w:rPr>
        <w:t>二、申请人的资格要求：</w:t>
      </w:r>
      <w:bookmarkEnd w:id="7"/>
      <w:bookmarkEnd w:id="8"/>
      <w:bookmarkEnd w:id="9"/>
      <w:bookmarkEnd w:id="10"/>
    </w:p>
    <w:p w:rsidR="00CE5D98" w:rsidRPr="00CE5D98" w:rsidRDefault="00CE5D98" w:rsidP="00CE5D98">
      <w:pPr>
        <w:spacing w:after="0" w:line="360" w:lineRule="auto"/>
        <w:ind w:right="60" w:firstLine="200"/>
        <w:jc w:val="both"/>
        <w:outlineLvl w:val="2"/>
        <w:rPr>
          <w:rFonts w:ascii="仿宋" w:eastAsia="仿宋" w:hAnsi="仿宋" w:cs="Symbol"/>
          <w:sz w:val="24"/>
          <w14:ligatures w14:val="none"/>
        </w:rPr>
      </w:pPr>
      <w:r w:rsidRPr="00CE5D98">
        <w:rPr>
          <w:rFonts w:ascii="仿宋" w:eastAsia="仿宋" w:hAnsi="仿宋" w:cs="Symbol" w:hint="eastAsia"/>
          <w:sz w:val="24"/>
          <w14:ligatures w14:val="none"/>
        </w:rPr>
        <w:t>2.1满足《中华人民共和国政府采购法》第二十二条规定；</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根据《关于在政府采购活动中推行信用承诺制的通知》</w:t>
      </w:r>
      <w:proofErr w:type="gramStart"/>
      <w:r w:rsidRPr="00CE5D98">
        <w:rPr>
          <w:rFonts w:ascii="仿宋" w:eastAsia="仿宋" w:hAnsi="仿宋" w:cs="Symbol" w:hint="eastAsia"/>
          <w:sz w:val="24"/>
          <w14:ligatures w14:val="none"/>
        </w:rPr>
        <w:t>宁财购通</w:t>
      </w:r>
      <w:proofErr w:type="gramEnd"/>
      <w:r w:rsidRPr="00CE5D98">
        <w:rPr>
          <w:rFonts w:ascii="仿宋" w:eastAsia="仿宋" w:hAnsi="仿宋" w:cs="Symbol" w:hint="eastAsia"/>
          <w:sz w:val="24"/>
          <w14:ligatures w14:val="none"/>
        </w:rPr>
        <w:t>〔2021〕5号规定，在政府采购活动中，供应商只需在资格审查环节提供满足相应条件的书面承诺书，承诺书格式见附件（</w:t>
      </w:r>
      <w:proofErr w:type="gramStart"/>
      <w:r w:rsidRPr="00CE5D98">
        <w:rPr>
          <w:rFonts w:ascii="仿宋" w:eastAsia="仿宋" w:hAnsi="仿宋" w:cs="Symbol" w:hint="eastAsia"/>
          <w:sz w:val="24"/>
          <w14:ligatures w14:val="none"/>
        </w:rPr>
        <w:t>请严格</w:t>
      </w:r>
      <w:proofErr w:type="gramEnd"/>
      <w:r w:rsidRPr="00CE5D98">
        <w:rPr>
          <w:rFonts w:ascii="仿宋" w:eastAsia="仿宋" w:hAnsi="仿宋" w:cs="Symbol" w:hint="eastAsia"/>
          <w:sz w:val="24"/>
          <w14:ligatures w14:val="none"/>
        </w:rPr>
        <w:t>按照格式正确填写）。（自身符合《政府采购法》第二十二条规定、按约定提交相关材料的承诺，以及违背承诺自愿承担相关责任的约定）。</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不适用信用承诺的情形：</w:t>
      </w:r>
    </w:p>
    <w:p w:rsidR="00CE5D98" w:rsidRPr="00CE5D98" w:rsidRDefault="00CE5D98" w:rsidP="00CE5D98">
      <w:pPr>
        <w:spacing w:after="0" w:line="360" w:lineRule="auto"/>
        <w:ind w:right="60" w:firstLine="200"/>
        <w:jc w:val="both"/>
        <w:outlineLvl w:val="3"/>
        <w:rPr>
          <w:rFonts w:ascii="仿宋" w:eastAsia="仿宋" w:hAnsi="仿宋" w:cs="Symbol"/>
          <w:sz w:val="24"/>
          <w14:ligatures w14:val="none"/>
        </w:rPr>
      </w:pPr>
      <w:r w:rsidRPr="00CE5D98">
        <w:rPr>
          <w:rFonts w:ascii="仿宋" w:eastAsia="仿宋" w:hAnsi="仿宋" w:cs="Symbol" w:hint="eastAsia"/>
          <w:sz w:val="24"/>
          <w14:ligatures w14:val="none"/>
        </w:rPr>
        <w:t>（一）供应商被列入严重失信主体名单；</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（二）南京市政府采购供应商诚信档案管理系统中诚信档案分在40分以下；</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（三）被相关监管部门</w:t>
      </w:r>
      <w:proofErr w:type="gramStart"/>
      <w:r w:rsidRPr="00CE5D98">
        <w:rPr>
          <w:rFonts w:ascii="仿宋" w:eastAsia="仿宋" w:hAnsi="仿宋" w:cs="Symbol" w:hint="eastAsia"/>
          <w:sz w:val="24"/>
          <w14:ligatures w14:val="none"/>
        </w:rPr>
        <w:t>作出</w:t>
      </w:r>
      <w:proofErr w:type="gramEnd"/>
      <w:r w:rsidRPr="00CE5D98">
        <w:rPr>
          <w:rFonts w:ascii="仿宋" w:eastAsia="仿宋" w:hAnsi="仿宋" w:cs="Symbol" w:hint="eastAsia"/>
          <w:sz w:val="24"/>
          <w14:ligatures w14:val="none"/>
        </w:rPr>
        <w:t>行政处罚且尚在处罚有效期内；</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（四）其他法律、行政法规规定的不适用信用承诺的情形。</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供应商在成交后，应按采购文件要求，将由信用承诺书替代的证明材料提交采购人或采购代理机构核验。经核验无误后，由采购人或采购代理机构发出成交通知书。</w:t>
      </w:r>
    </w:p>
    <w:p w:rsidR="00CE5D98" w:rsidRPr="00CE5D98" w:rsidRDefault="00CE5D98" w:rsidP="00CE5D98">
      <w:pPr>
        <w:spacing w:after="0" w:line="360" w:lineRule="auto"/>
        <w:ind w:right="60" w:firstLine="200"/>
        <w:jc w:val="both"/>
        <w:outlineLvl w:val="2"/>
        <w:rPr>
          <w:rFonts w:ascii="仿宋" w:eastAsia="仿宋" w:hAnsi="仿宋" w:cs="Symbol" w:hint="eastAsia"/>
          <w:b/>
          <w:bCs/>
          <w:sz w:val="24"/>
          <w14:ligatures w14:val="none"/>
        </w:rPr>
      </w:pPr>
      <w:r w:rsidRPr="00CE5D98">
        <w:rPr>
          <w:rFonts w:ascii="仿宋" w:eastAsia="仿宋" w:hAnsi="仿宋" w:cs="Symbol" w:hint="eastAsia"/>
          <w:b/>
          <w:bCs/>
          <w:sz w:val="24"/>
          <w14:ligatures w14:val="none"/>
        </w:rPr>
        <w:t>2.2本项目的特定资格要求：</w:t>
      </w:r>
      <w:bookmarkStart w:id="11" w:name="特定资格要求"/>
      <w:bookmarkEnd w:id="11"/>
    </w:p>
    <w:p w:rsidR="00CE5D98" w:rsidRPr="00CE5D98" w:rsidRDefault="00CE5D98" w:rsidP="00CE5D98">
      <w:pPr>
        <w:spacing w:after="0" w:line="360" w:lineRule="auto"/>
        <w:ind w:right="60" w:firstLine="200"/>
        <w:jc w:val="both"/>
        <w:rPr>
          <w:rFonts w:ascii="仿宋" w:eastAsia="仿宋" w:hAnsi="仿宋" w:cs="Symbol" w:hint="eastAsia"/>
          <w:b/>
          <w:bCs/>
          <w:sz w:val="24"/>
          <w14:ligatures w14:val="none"/>
        </w:rPr>
      </w:pPr>
      <w:r w:rsidRPr="00CE5D98">
        <w:rPr>
          <w:rFonts w:ascii="仿宋" w:eastAsia="仿宋" w:hAnsi="仿宋" w:cs="Symbol" w:hint="eastAsia"/>
          <w:b/>
          <w:bCs/>
          <w:sz w:val="24"/>
          <w14:ligatures w14:val="none"/>
        </w:rPr>
        <w:t>（1）投标人为经营型企业的须具有行业主管部门颁发的《食品流通许可证》或《食品经营许可证》；若为生产型企业还须提供《食品生产许可证》。（提供相关证书复印件）</w:t>
      </w:r>
    </w:p>
    <w:p w:rsidR="00CE5D98" w:rsidRPr="00CE5D98" w:rsidRDefault="00CE5D98" w:rsidP="00CE5D98">
      <w:pPr>
        <w:spacing w:after="0" w:line="360" w:lineRule="auto"/>
        <w:ind w:right="60" w:firstLine="200"/>
        <w:jc w:val="both"/>
        <w:rPr>
          <w:rFonts w:ascii="仿宋" w:eastAsia="仿宋" w:hAnsi="仿宋" w:cs="Symbol" w:hint="eastAsia"/>
          <w:b/>
          <w:bCs/>
          <w:sz w:val="24"/>
          <w14:ligatures w14:val="none"/>
        </w:rPr>
      </w:pPr>
      <w:r w:rsidRPr="00CE5D98">
        <w:rPr>
          <w:rFonts w:ascii="仿宋" w:eastAsia="仿宋" w:hAnsi="仿宋" w:cs="Symbol" w:hint="eastAsia"/>
          <w:b/>
          <w:bCs/>
          <w:sz w:val="24"/>
          <w14:ligatures w14:val="none"/>
        </w:rPr>
        <w:t>（2）投标人提供所供食品《动物检疫合格证》或《屠宰证》（提供证书复印件）。</w:t>
      </w:r>
    </w:p>
    <w:p w:rsidR="00CE5D98" w:rsidRPr="00CE5D98" w:rsidRDefault="00CE5D98" w:rsidP="00CE5D98">
      <w:pPr>
        <w:spacing w:after="0" w:line="360" w:lineRule="auto"/>
        <w:ind w:right="60" w:firstLine="200"/>
        <w:jc w:val="both"/>
        <w:rPr>
          <w:rFonts w:ascii="仿宋" w:eastAsia="仿宋" w:hAnsi="仿宋" w:cs="Times New Roman" w:hint="eastAsia"/>
          <w:sz w:val="24"/>
          <w14:ligatures w14:val="none"/>
        </w:rPr>
      </w:pPr>
      <w:r w:rsidRPr="00CE5D98">
        <w:rPr>
          <w:rFonts w:ascii="仿宋" w:eastAsia="仿宋" w:hAnsi="仿宋" w:cs="Times New Roman" w:hint="eastAsia"/>
          <w:sz w:val="24"/>
          <w14:ligatures w14:val="none"/>
        </w:rPr>
        <w:t>2.3.落实政府采购政策需满足的资格条件（如属于专门面向中小企业采购的项目，供应商应为中小微企业、监狱企业、残疾人福利性单位）：</w:t>
      </w:r>
    </w:p>
    <w:p w:rsidR="00CE5D98" w:rsidRPr="00CE5D98" w:rsidRDefault="00CE5D98" w:rsidP="00CE5D98">
      <w:pPr>
        <w:spacing w:after="0" w:line="360" w:lineRule="auto"/>
        <w:ind w:right="60" w:firstLine="200"/>
        <w:jc w:val="both"/>
        <w:rPr>
          <w:rFonts w:ascii="仿宋" w:eastAsia="仿宋" w:hAnsi="仿宋" w:cs="Times New Roman"/>
          <w:sz w:val="24"/>
          <w14:ligatures w14:val="none"/>
        </w:rPr>
      </w:pPr>
      <w:r w:rsidRPr="00CE5D98">
        <w:rPr>
          <w:rFonts w:ascii="仿宋" w:eastAsia="仿宋" w:hAnsi="仿宋" w:cs="Times New Roman" w:hint="eastAsia"/>
          <w:sz w:val="24"/>
          <w14:ligatures w14:val="none"/>
        </w:rPr>
        <w:t>本项目按照采用以下第</w:t>
      </w:r>
      <w:r w:rsidRPr="00CE5D98">
        <w:rPr>
          <w:rFonts w:ascii="仿宋" w:eastAsia="仿宋" w:hAnsi="仿宋" w:cs="Times New Roman" w:hint="eastAsia"/>
          <w:b/>
          <w:bCs/>
          <w:sz w:val="24"/>
          <w14:ligatures w14:val="none"/>
        </w:rPr>
        <w:t>(4)</w:t>
      </w:r>
      <w:r w:rsidRPr="00CE5D98">
        <w:rPr>
          <w:rFonts w:ascii="仿宋" w:eastAsia="仿宋" w:hAnsi="仿宋" w:cs="Times New Roman" w:hint="eastAsia"/>
          <w:sz w:val="24"/>
          <w14:ligatures w14:val="none"/>
        </w:rPr>
        <w:t>种方式落实政府采购促进中小企业发展的要求：</w:t>
      </w:r>
    </w:p>
    <w:p w:rsidR="00CE5D98" w:rsidRPr="00CE5D98" w:rsidRDefault="00CE5D98" w:rsidP="00CE5D98">
      <w:pPr>
        <w:spacing w:after="0" w:line="360" w:lineRule="auto"/>
        <w:ind w:right="60" w:firstLine="200"/>
        <w:jc w:val="both"/>
        <w:rPr>
          <w:rFonts w:ascii="仿宋" w:eastAsia="仿宋" w:hAnsi="仿宋" w:cs="Times New Roman"/>
          <w:sz w:val="24"/>
          <w14:ligatures w14:val="none"/>
        </w:rPr>
      </w:pPr>
      <w:r w:rsidRPr="00CE5D98">
        <w:rPr>
          <w:rFonts w:ascii="仿宋" w:eastAsia="仿宋" w:hAnsi="仿宋" w:cs="Times New Roman" w:hint="eastAsia"/>
          <w:sz w:val="24"/>
          <w14:ligatures w14:val="none"/>
        </w:rPr>
        <w:t>（1）本项目整体专门面向中小企业采购服务。</w:t>
      </w:r>
    </w:p>
    <w:p w:rsidR="00CE5D98" w:rsidRPr="00CE5D98" w:rsidRDefault="00CE5D98" w:rsidP="00CE5D98">
      <w:pPr>
        <w:spacing w:after="0" w:line="360" w:lineRule="auto"/>
        <w:ind w:right="60" w:firstLine="200"/>
        <w:jc w:val="both"/>
        <w:rPr>
          <w:rFonts w:ascii="仿宋" w:eastAsia="仿宋" w:hAnsi="仿宋" w:cs="Times New Roman"/>
          <w:sz w:val="24"/>
          <w14:ligatures w14:val="none"/>
        </w:rPr>
      </w:pPr>
      <w:r w:rsidRPr="00CE5D98">
        <w:rPr>
          <w:rFonts w:ascii="仿宋" w:eastAsia="仿宋" w:hAnsi="仿宋" w:cs="Times New Roman" w:hint="eastAsia"/>
          <w:sz w:val="24"/>
          <w14:ligatures w14:val="none"/>
        </w:rPr>
        <w:t>（2）本项目整体专门面向小</w:t>
      </w:r>
      <w:proofErr w:type="gramStart"/>
      <w:r w:rsidRPr="00CE5D98">
        <w:rPr>
          <w:rFonts w:ascii="仿宋" w:eastAsia="仿宋" w:hAnsi="仿宋" w:cs="Times New Roman" w:hint="eastAsia"/>
          <w:sz w:val="24"/>
          <w14:ligatures w14:val="none"/>
        </w:rPr>
        <w:t>微企业</w:t>
      </w:r>
      <w:proofErr w:type="gramEnd"/>
      <w:r w:rsidRPr="00CE5D98">
        <w:rPr>
          <w:rFonts w:ascii="仿宋" w:eastAsia="仿宋" w:hAnsi="仿宋" w:cs="Times New Roman" w:hint="eastAsia"/>
          <w:sz w:val="24"/>
          <w14:ligatures w14:val="none"/>
        </w:rPr>
        <w:t>采购服务。</w:t>
      </w:r>
    </w:p>
    <w:p w:rsidR="00CE5D98" w:rsidRPr="00CE5D98" w:rsidRDefault="00CE5D98" w:rsidP="00CE5D98">
      <w:pPr>
        <w:spacing w:after="0" w:line="360" w:lineRule="auto"/>
        <w:ind w:right="60" w:firstLine="200"/>
        <w:jc w:val="both"/>
        <w:rPr>
          <w:rFonts w:ascii="仿宋" w:eastAsia="仿宋" w:hAnsi="仿宋" w:cs="Times New Roman"/>
          <w:sz w:val="24"/>
          <w14:ligatures w14:val="none"/>
        </w:rPr>
      </w:pPr>
      <w:r w:rsidRPr="00CE5D98">
        <w:rPr>
          <w:rFonts w:ascii="仿宋" w:eastAsia="仿宋" w:hAnsi="仿宋" w:cs="Times New Roman" w:hint="eastAsia"/>
          <w:sz w:val="24"/>
          <w14:ligatures w14:val="none"/>
        </w:rPr>
        <w:t>（3）本项目通过以下第</w:t>
      </w:r>
      <w:r w:rsidRPr="00CE5D98">
        <w:rPr>
          <w:rFonts w:ascii="Calibri" w:eastAsia="仿宋" w:hAnsi="Calibri" w:cs="Calibri"/>
          <w:sz w:val="24"/>
          <w14:ligatures w14:val="none"/>
        </w:rPr>
        <w:t>  </w:t>
      </w:r>
      <w:r w:rsidRPr="00CE5D98">
        <w:rPr>
          <w:rFonts w:ascii="仿宋" w:eastAsia="仿宋" w:hAnsi="仿宋" w:cs="Times New Roman" w:hint="eastAsia"/>
          <w:sz w:val="24"/>
          <w14:ligatures w14:val="none"/>
        </w:rPr>
        <w:t>种方式预留部分采购份额采购中小企业服务：</w:t>
      </w:r>
    </w:p>
    <w:p w:rsidR="00CE5D98" w:rsidRPr="00CE5D98" w:rsidRDefault="00CE5D98" w:rsidP="00CE5D98">
      <w:pPr>
        <w:spacing w:after="0" w:line="360" w:lineRule="auto"/>
        <w:ind w:right="60" w:firstLine="200"/>
        <w:jc w:val="both"/>
        <w:rPr>
          <w:rFonts w:ascii="仿宋" w:eastAsia="仿宋" w:hAnsi="仿宋" w:cs="Times New Roman"/>
          <w:sz w:val="24"/>
          <w14:ligatures w14:val="none"/>
        </w:rPr>
      </w:pPr>
      <w:r w:rsidRPr="00CE5D98">
        <w:rPr>
          <w:rFonts w:ascii="仿宋" w:eastAsia="仿宋" w:hAnsi="仿宋" w:cs="Times New Roman" w:hint="eastAsia"/>
          <w:sz w:val="24"/>
          <w14:ligatures w14:val="none"/>
        </w:rPr>
        <w:t>①本项目要求供应商以联合体形式参加，企业合同金额应当达到的比例为</w:t>
      </w:r>
      <w:r w:rsidRPr="00CE5D98">
        <w:rPr>
          <w:rFonts w:ascii="Calibri" w:eastAsia="仿宋" w:hAnsi="Calibri" w:cs="Calibri"/>
          <w:sz w:val="24"/>
          <w14:ligatures w14:val="none"/>
        </w:rPr>
        <w:t>  </w:t>
      </w:r>
      <w:r w:rsidRPr="00CE5D98">
        <w:rPr>
          <w:rFonts w:ascii="仿宋" w:eastAsia="仿宋" w:hAnsi="仿宋" w:cs="Times New Roman" w:hint="eastAsia"/>
          <w:sz w:val="24"/>
          <w14:ligatures w14:val="none"/>
        </w:rPr>
        <w:t>%。</w:t>
      </w:r>
    </w:p>
    <w:p w:rsidR="00CE5D98" w:rsidRPr="00CE5D98" w:rsidRDefault="00CE5D98" w:rsidP="00CE5D98">
      <w:pPr>
        <w:spacing w:after="0" w:line="360" w:lineRule="auto"/>
        <w:ind w:right="60" w:firstLine="200"/>
        <w:jc w:val="both"/>
        <w:rPr>
          <w:rFonts w:ascii="仿宋" w:eastAsia="仿宋" w:hAnsi="仿宋" w:cs="Times New Roman"/>
          <w:sz w:val="24"/>
          <w14:ligatures w14:val="none"/>
        </w:rPr>
      </w:pPr>
      <w:r w:rsidRPr="00CE5D98">
        <w:rPr>
          <w:rFonts w:ascii="仿宋" w:eastAsia="仿宋" w:hAnsi="仿宋" w:cs="Times New Roman" w:hint="eastAsia"/>
          <w:sz w:val="24"/>
          <w14:ligatures w14:val="none"/>
        </w:rPr>
        <w:lastRenderedPageBreak/>
        <w:t>②本项目要求供应商进行合同分包，企业合同金额应当达到的比例为</w:t>
      </w:r>
      <w:r w:rsidRPr="00CE5D98">
        <w:rPr>
          <w:rFonts w:ascii="Calibri" w:eastAsia="仿宋" w:hAnsi="Calibri" w:cs="Calibri"/>
          <w:sz w:val="24"/>
          <w14:ligatures w14:val="none"/>
        </w:rPr>
        <w:t>  </w:t>
      </w:r>
      <w:r w:rsidRPr="00CE5D98">
        <w:rPr>
          <w:rFonts w:ascii="仿宋" w:eastAsia="仿宋" w:hAnsi="仿宋" w:cs="Times New Roman" w:hint="eastAsia"/>
          <w:sz w:val="24"/>
          <w14:ligatures w14:val="none"/>
        </w:rPr>
        <w:t>%。</w:t>
      </w:r>
    </w:p>
    <w:p w:rsidR="00CE5D98" w:rsidRPr="00CE5D98" w:rsidRDefault="00CE5D98" w:rsidP="00CE5D98">
      <w:pPr>
        <w:spacing w:after="0" w:line="360" w:lineRule="auto"/>
        <w:ind w:right="60" w:firstLine="200"/>
        <w:jc w:val="both"/>
        <w:rPr>
          <w:rFonts w:ascii="Symbol" w:eastAsia="宋体" w:hAnsi="Symbol" w:cs="Symbol"/>
          <w:sz w:val="21"/>
          <w14:ligatures w14:val="none"/>
        </w:rPr>
      </w:pPr>
      <w:r w:rsidRPr="00CE5D98">
        <w:rPr>
          <w:rFonts w:ascii="仿宋" w:eastAsia="仿宋" w:hAnsi="仿宋" w:cs="Times New Roman" w:hint="eastAsia"/>
          <w:b/>
          <w:bCs/>
          <w:sz w:val="24"/>
          <w14:ligatures w14:val="none"/>
        </w:rPr>
        <w:t>（4）本项目为非预留份额的采购项目或采购包，执行价格扣除优惠政策，具体详见第三章评标办法与标准。</w:t>
      </w:r>
    </w:p>
    <w:p w:rsidR="00CE5D98" w:rsidRPr="00CE5D98" w:rsidRDefault="00CE5D98" w:rsidP="00CE5D98">
      <w:pPr>
        <w:spacing w:after="0" w:line="360" w:lineRule="auto"/>
        <w:ind w:right="60" w:firstLine="200"/>
        <w:jc w:val="both"/>
        <w:outlineLvl w:val="2"/>
        <w:rPr>
          <w:rFonts w:ascii="仿宋" w:eastAsia="仿宋" w:hAnsi="仿宋" w:cs="Symbol"/>
          <w:sz w:val="24"/>
          <w14:ligatures w14:val="none"/>
        </w:rPr>
      </w:pPr>
      <w:r w:rsidRPr="00CE5D98">
        <w:rPr>
          <w:rFonts w:ascii="仿宋" w:eastAsia="仿宋" w:hAnsi="仿宋" w:cs="Symbol" w:hint="eastAsia"/>
          <w:sz w:val="24"/>
          <w14:ligatures w14:val="none"/>
        </w:rPr>
        <w:t xml:space="preserve">2.4拒绝下述供应商参加本次采购活动： </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（1）供应商在参加政府采购活动前3年内因违法经营被禁止在一定期限内参加政府采购活动，期限届满的，可以参加政府采购活动。</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（2）供应商单位负责人为同一人或者存在直接控股、管理关系的不同供应商，不得参加同一合同项下的政府采购活动。</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 xml:space="preserve">（3）凡为采购项目提供整体设计、规范编制或者项目管理、监理、检测等服务的供应商，不得再参加本项目的采购活动。 </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 xml:space="preserve">（4）供应商被“信用中国”网站、“中国政府采购网"列入失信被执行人、重大税收违法案件当事 人名单、政府采购严重违法失信行为记录名单。 </w:t>
      </w:r>
    </w:p>
    <w:p w:rsidR="00CE5D98" w:rsidRPr="00CE5D98" w:rsidRDefault="00CE5D98" w:rsidP="00CE5D98">
      <w:pPr>
        <w:spacing w:after="0" w:line="360" w:lineRule="auto"/>
        <w:ind w:right="60" w:firstLine="200"/>
        <w:jc w:val="both"/>
        <w:outlineLvl w:val="2"/>
        <w:rPr>
          <w:rFonts w:ascii="Symbol" w:eastAsia="宋体" w:hAnsi="Symbol" w:cs="Symbol"/>
          <w:sz w:val="21"/>
          <w14:ligatures w14:val="none"/>
        </w:rPr>
      </w:pPr>
      <w:r w:rsidRPr="00CE5D98">
        <w:rPr>
          <w:rFonts w:ascii="仿宋" w:eastAsia="仿宋" w:hAnsi="仿宋" w:cs="Symbol" w:hint="eastAsia"/>
          <w:b/>
          <w:bCs/>
          <w:sz w:val="24"/>
          <w:szCs w:val="22"/>
          <w14:ligatures w14:val="none"/>
        </w:rPr>
        <w:t>2.5勘察现场或答疑：</w:t>
      </w:r>
      <w:r w:rsidRPr="00CE5D98">
        <w:rPr>
          <w:rFonts w:ascii="宋体" w:eastAsia="宋体" w:hAnsi="宋体" w:cs="Symbol"/>
          <w:b/>
          <w:sz w:val="24"/>
          <w:szCs w:val="21"/>
          <w:lang w:val="zh-CN"/>
          <w14:ligatures w14:val="none"/>
        </w:rPr>
        <w:t>不组织。</w:t>
      </w:r>
      <w:bookmarkStart w:id="12" w:name="_Toc35393800"/>
      <w:bookmarkStart w:id="13" w:name="_Toc35393631"/>
    </w:p>
    <w:p w:rsidR="00CE5D98" w:rsidRPr="00CE5D98" w:rsidRDefault="00CE5D98" w:rsidP="00CE5D98">
      <w:pPr>
        <w:spacing w:after="0" w:line="360" w:lineRule="auto"/>
        <w:ind w:right="60" w:firstLine="200"/>
        <w:jc w:val="both"/>
        <w:outlineLvl w:val="1"/>
        <w:rPr>
          <w:rFonts w:ascii="宋体" w:eastAsia="宋体" w:hAnsi="宋体" w:cs="宋体" w:hint="eastAsia"/>
          <w:bCs/>
          <w:sz w:val="28"/>
          <w:szCs w:val="28"/>
          <w14:ligatures w14:val="none"/>
        </w:rPr>
      </w:pPr>
      <w:r w:rsidRPr="00CE5D98">
        <w:rPr>
          <w:rFonts w:ascii="宋体" w:eastAsia="宋体" w:hAnsi="宋体" w:cs="宋体" w:hint="eastAsia"/>
          <w:bCs/>
          <w:sz w:val="28"/>
          <w:szCs w:val="28"/>
          <w14:ligatures w14:val="none"/>
        </w:rPr>
        <w:t>三、获取采购文件</w:t>
      </w:r>
      <w:bookmarkEnd w:id="12"/>
      <w:bookmarkEnd w:id="13"/>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b/>
          <w:bCs/>
          <w:sz w:val="24"/>
          <w14:ligatures w14:val="none"/>
        </w:rPr>
        <w:t>3.1时间：2024年5月29日至2024年6月4日，每天上午9:00至11:30，下午14:00至17:30（北京时间，法定节假日除外 ）。</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3.2地点：南京市秦淮区中山南路101号金銮大厦21楼E单元。</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3.3方式：线下获取纸质招标文件，携带下述纸质资料进行现场报名并接受现场审查：</w:t>
      </w:r>
    </w:p>
    <w:p w:rsidR="00CE5D98" w:rsidRPr="00CE5D98" w:rsidRDefault="00CE5D98" w:rsidP="00CE5D98">
      <w:pPr>
        <w:spacing w:after="0" w:line="360" w:lineRule="auto"/>
        <w:ind w:right="60" w:firstLine="200"/>
        <w:jc w:val="both"/>
        <w:outlineLvl w:val="2"/>
        <w:rPr>
          <w:rFonts w:ascii="仿宋" w:eastAsia="仿宋" w:hAnsi="仿宋" w:cs="Symbol"/>
          <w:sz w:val="24"/>
          <w14:ligatures w14:val="none"/>
        </w:rPr>
      </w:pPr>
      <w:r w:rsidRPr="00CE5D98">
        <w:rPr>
          <w:rFonts w:ascii="仿宋" w:eastAsia="仿宋" w:hAnsi="仿宋" w:cs="Symbol" w:hint="eastAsia"/>
          <w:sz w:val="24"/>
          <w14:ligatures w14:val="none"/>
        </w:rPr>
        <w:t>（1）有效的企业法人营业执照（扫描件加盖单位公章）；</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（2）法定代表人委托书原件、法定代表人身份证、委托代理人身份证（扫描件加盖单位公章）；</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（3）支付宝付款截图（支付宝账户：13675882526）备注项目名称；</w:t>
      </w:r>
    </w:p>
    <w:p w:rsidR="00CE5D98" w:rsidRPr="00CE5D98" w:rsidRDefault="00CE5D98" w:rsidP="00CE5D98">
      <w:pPr>
        <w:spacing w:after="0" w:line="360" w:lineRule="auto"/>
        <w:ind w:right="60" w:firstLine="200"/>
        <w:jc w:val="both"/>
        <w:outlineLvl w:val="2"/>
        <w:rPr>
          <w:rFonts w:ascii="仿宋" w:eastAsia="仿宋" w:hAnsi="仿宋" w:cs="Symbol"/>
          <w:sz w:val="24"/>
          <w14:ligatures w14:val="none"/>
        </w:rPr>
      </w:pPr>
      <w:r w:rsidRPr="00CE5D98">
        <w:rPr>
          <w:rFonts w:ascii="仿宋" w:eastAsia="仿宋" w:hAnsi="仿宋" w:cs="Symbol" w:hint="eastAsia"/>
          <w:sz w:val="24"/>
          <w14:ligatures w14:val="none"/>
        </w:rPr>
        <w:t>（4）报名表加盖公章扫描件。</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注：未按上述要求报名和接受审查的投标单位，不予参与本次投标。请各投标单位自行考虑报名及制作标书时间，由于报名滞后，导致无法按时提交投标文件，后果自行承担。</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3.4售价：</w:t>
      </w:r>
      <w:r w:rsidRPr="00CE5D98">
        <w:rPr>
          <w:rFonts w:ascii="仿宋" w:eastAsia="仿宋" w:hAnsi="仿宋" w:cs="Symbol" w:hint="eastAsia"/>
          <w:b/>
          <w:bCs/>
          <w:sz w:val="24"/>
          <w14:ligatures w14:val="none"/>
        </w:rPr>
        <w:t>100元/份。</w:t>
      </w:r>
    </w:p>
    <w:p w:rsidR="00CE5D98" w:rsidRPr="00CE5D98" w:rsidRDefault="00CE5D98" w:rsidP="00CE5D98">
      <w:pPr>
        <w:spacing w:after="0" w:line="360" w:lineRule="auto"/>
        <w:ind w:right="60" w:firstLine="200"/>
        <w:jc w:val="both"/>
        <w:outlineLvl w:val="1"/>
        <w:rPr>
          <w:rFonts w:ascii="黑体" w:eastAsia="黑体" w:hAnsi="黑体" w:cs="宋体"/>
          <w:bCs/>
          <w:sz w:val="28"/>
          <w:szCs w:val="28"/>
          <w14:ligatures w14:val="none"/>
        </w:rPr>
      </w:pPr>
      <w:bookmarkStart w:id="14" w:name="_Toc28359015"/>
      <w:bookmarkStart w:id="15" w:name="_Toc35393632"/>
      <w:bookmarkStart w:id="16" w:name="_Toc35393801"/>
      <w:bookmarkStart w:id="17" w:name="_Toc28359092"/>
      <w:r w:rsidRPr="00CE5D98">
        <w:rPr>
          <w:rFonts w:ascii="黑体" w:eastAsia="黑体" w:hAnsi="黑体" w:cs="宋体" w:hint="eastAsia"/>
          <w:bCs/>
          <w:sz w:val="28"/>
          <w:szCs w:val="28"/>
          <w14:ligatures w14:val="none"/>
        </w:rPr>
        <w:t>四、响应文件提交</w:t>
      </w:r>
      <w:bookmarkEnd w:id="14"/>
      <w:bookmarkEnd w:id="15"/>
      <w:bookmarkEnd w:id="16"/>
      <w:bookmarkEnd w:id="17"/>
    </w:p>
    <w:p w:rsidR="00CE5D98" w:rsidRPr="00CE5D98" w:rsidRDefault="00CE5D98" w:rsidP="00CE5D98">
      <w:pPr>
        <w:spacing w:after="0" w:line="360" w:lineRule="auto"/>
        <w:ind w:right="60" w:firstLine="200"/>
        <w:jc w:val="both"/>
        <w:outlineLvl w:val="2"/>
        <w:rPr>
          <w:rFonts w:ascii="仿宋" w:eastAsia="仿宋" w:hAnsi="仿宋" w:cs="Symbol" w:hint="eastAsia"/>
          <w:b/>
          <w:bCs/>
          <w:sz w:val="24"/>
          <w14:ligatures w14:val="none"/>
        </w:rPr>
      </w:pPr>
      <w:r w:rsidRPr="00CE5D98">
        <w:rPr>
          <w:rFonts w:ascii="仿宋" w:eastAsia="仿宋" w:hAnsi="仿宋" w:cs="Symbol" w:hint="eastAsia"/>
          <w:b/>
          <w:bCs/>
          <w:sz w:val="24"/>
          <w14:ligatures w14:val="none"/>
        </w:rPr>
        <w:lastRenderedPageBreak/>
        <w:t>4.1 开始时间：2024年6月19日14点30分（北京时间）</w:t>
      </w:r>
    </w:p>
    <w:p w:rsidR="00CE5D98" w:rsidRPr="00CE5D98" w:rsidRDefault="00CE5D98" w:rsidP="00CE5D98">
      <w:pPr>
        <w:spacing w:after="0" w:line="360" w:lineRule="auto"/>
        <w:ind w:right="60" w:firstLineChars="300" w:firstLine="723"/>
        <w:jc w:val="both"/>
        <w:rPr>
          <w:rFonts w:ascii="仿宋" w:eastAsia="仿宋" w:hAnsi="仿宋" w:cs="Symbol"/>
          <w:b/>
          <w:bCs/>
          <w:sz w:val="24"/>
          <w14:ligatures w14:val="none"/>
        </w:rPr>
      </w:pPr>
      <w:r w:rsidRPr="00CE5D98">
        <w:rPr>
          <w:rFonts w:ascii="仿宋" w:eastAsia="仿宋" w:hAnsi="仿宋" w:cs="Symbol" w:hint="eastAsia"/>
          <w:b/>
          <w:bCs/>
          <w:sz w:val="24"/>
          <w14:ligatures w14:val="none"/>
        </w:rPr>
        <w:t>截止时间：2024年6月19日15点00分（北京时间）</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4.2地点：</w:t>
      </w:r>
      <w:r w:rsidRPr="00CE5D98">
        <w:rPr>
          <w:rFonts w:ascii="仿宋" w:eastAsia="仿宋" w:hAnsi="仿宋" w:cs="Symbol" w:hint="eastAsia"/>
          <w:b/>
          <w:bCs/>
          <w:sz w:val="24"/>
          <w14:ligatures w14:val="none"/>
        </w:rPr>
        <w:t>南京市秦淮区中山南路101号金銮大厦21楼E单元</w:t>
      </w:r>
      <w:bookmarkStart w:id="18" w:name="_Hlk165389213"/>
      <w:r w:rsidRPr="00CE5D98">
        <w:rPr>
          <w:rFonts w:ascii="仿宋" w:eastAsia="仿宋" w:hAnsi="仿宋" w:cs="Symbol" w:hint="eastAsia"/>
          <w:b/>
          <w:bCs/>
          <w:sz w:val="24"/>
          <w14:ligatures w14:val="none"/>
        </w:rPr>
        <w:t>开标室</w:t>
      </w:r>
      <w:bookmarkEnd w:id="18"/>
      <w:r w:rsidRPr="00CE5D98">
        <w:rPr>
          <w:rFonts w:ascii="仿宋" w:eastAsia="仿宋" w:hAnsi="仿宋" w:cs="Symbol" w:hint="eastAsia"/>
          <w:b/>
          <w:bCs/>
          <w:sz w:val="24"/>
          <w14:ligatures w14:val="none"/>
        </w:rPr>
        <w:t>（届时请供应</w:t>
      </w:r>
      <w:proofErr w:type="gramStart"/>
      <w:r w:rsidRPr="00CE5D98">
        <w:rPr>
          <w:rFonts w:ascii="仿宋" w:eastAsia="仿宋" w:hAnsi="仿宋" w:cs="Symbol" w:hint="eastAsia"/>
          <w:b/>
          <w:bCs/>
          <w:sz w:val="24"/>
          <w14:ligatures w14:val="none"/>
        </w:rPr>
        <w:t>商法定</w:t>
      </w:r>
      <w:proofErr w:type="gramEnd"/>
      <w:r w:rsidRPr="00CE5D98">
        <w:rPr>
          <w:rFonts w:ascii="仿宋" w:eastAsia="仿宋" w:hAnsi="仿宋" w:cs="Symbol" w:hint="eastAsia"/>
          <w:b/>
          <w:bCs/>
          <w:sz w:val="24"/>
          <w14:ligatures w14:val="none"/>
        </w:rPr>
        <w:t>代表人或其授权代表携带本人身份证原件出席开标仪式）。</w:t>
      </w:r>
    </w:p>
    <w:p w:rsidR="00CE5D98" w:rsidRPr="00CE5D98" w:rsidRDefault="00CE5D98" w:rsidP="00CE5D98">
      <w:pPr>
        <w:spacing w:after="0" w:line="360" w:lineRule="auto"/>
        <w:ind w:right="60" w:firstLine="200"/>
        <w:jc w:val="both"/>
        <w:rPr>
          <w:rFonts w:ascii="仿宋" w:eastAsia="仿宋" w:hAnsi="仿宋" w:cs="Symbol" w:hint="eastAsia"/>
          <w:sz w:val="24"/>
          <w14:ligatures w14:val="none"/>
        </w:rPr>
      </w:pPr>
      <w:r w:rsidRPr="00CE5D98">
        <w:rPr>
          <w:rFonts w:ascii="仿宋" w:eastAsia="仿宋" w:hAnsi="仿宋" w:cs="Symbol" w:hint="eastAsia"/>
          <w:sz w:val="24"/>
          <w14:ligatures w14:val="none"/>
        </w:rPr>
        <w:t>4.3响应文件份数：纸质版投标文件一式</w:t>
      </w:r>
      <w:r w:rsidRPr="00CE5D98">
        <w:rPr>
          <w:rFonts w:ascii="仿宋" w:eastAsia="仿宋" w:hAnsi="仿宋" w:cs="Symbol" w:hint="eastAsia"/>
          <w:sz w:val="24"/>
          <w:u w:val="dotted"/>
          <w14:ligatures w14:val="none"/>
        </w:rPr>
        <w:t>五</w:t>
      </w:r>
      <w:r w:rsidRPr="00CE5D98">
        <w:rPr>
          <w:rFonts w:ascii="仿宋" w:eastAsia="仿宋" w:hAnsi="仿宋" w:cs="Symbol" w:hint="eastAsia"/>
          <w:sz w:val="24"/>
          <w14:ligatures w14:val="none"/>
        </w:rPr>
        <w:t>份（壹份正本、四份副本），电子版投标文件壹份（</w:t>
      </w:r>
      <w:r w:rsidRPr="00CE5D98">
        <w:rPr>
          <w:rFonts w:ascii="宋体" w:eastAsia="宋体" w:hAnsi="宋体" w:cs="Symbol"/>
          <w:sz w:val="24"/>
          <w14:ligatures w14:val="none"/>
        </w:rPr>
        <w:t>U盘形式，</w:t>
      </w:r>
      <w:r w:rsidRPr="00CE5D98">
        <w:rPr>
          <w:rFonts w:ascii="宋体" w:eastAsia="宋体" w:hAnsi="宋体" w:cs="Symbol"/>
          <w:sz w:val="24"/>
          <w:u w:val="single"/>
          <w14:ligatures w14:val="none"/>
        </w:rPr>
        <w:t>必须同时提供正本的“WORD版及盖章版PDF”两种格式</w:t>
      </w:r>
      <w:r w:rsidRPr="00CE5D98">
        <w:rPr>
          <w:rFonts w:ascii="宋体" w:eastAsia="宋体" w:hAnsi="宋体" w:cs="Symbol" w:hint="eastAsia"/>
          <w:sz w:val="24"/>
          <w:u w:val="single"/>
          <w14:ligatures w14:val="none"/>
        </w:rPr>
        <w:t>，</w:t>
      </w:r>
      <w:r w:rsidRPr="00CE5D98">
        <w:rPr>
          <w:rFonts w:ascii="宋体" w:eastAsia="宋体" w:hAnsi="宋体" w:cs="Symbol" w:hint="eastAsia"/>
          <w:sz w:val="24"/>
          <w14:ligatures w14:val="none"/>
        </w:rPr>
        <w:t>随</w:t>
      </w:r>
      <w:r w:rsidRPr="00CE5D98">
        <w:rPr>
          <w:rFonts w:ascii="仿宋" w:eastAsia="仿宋" w:hAnsi="仿宋" w:cs="Symbol" w:hint="eastAsia"/>
          <w:sz w:val="24"/>
          <w14:ligatures w14:val="none"/>
        </w:rPr>
        <w:t>纸质正本文件一并提交）。当纸质正本文件与副本、电子版文件不一致时，以纸质正本文件为准。电子版文件用于存档，供应商须承担前述不一致造成的不利后果。每份纸质文件须清楚标明“正本”或“副本”字样。</w:t>
      </w:r>
    </w:p>
    <w:p w:rsidR="00CE5D98" w:rsidRPr="00CE5D98" w:rsidRDefault="00CE5D98" w:rsidP="00CE5D98">
      <w:pPr>
        <w:spacing w:after="0" w:line="360" w:lineRule="auto"/>
        <w:ind w:right="60" w:firstLine="200"/>
        <w:jc w:val="both"/>
        <w:outlineLvl w:val="1"/>
        <w:rPr>
          <w:rFonts w:ascii="黑体" w:eastAsia="黑体" w:hAnsi="黑体" w:cs="宋体"/>
          <w:bCs/>
          <w:sz w:val="28"/>
          <w:szCs w:val="28"/>
          <w14:ligatures w14:val="none"/>
        </w:rPr>
      </w:pPr>
      <w:bookmarkStart w:id="19" w:name="_Toc28359016"/>
      <w:bookmarkStart w:id="20" w:name="_Toc28359093"/>
      <w:bookmarkStart w:id="21" w:name="_Toc35393633"/>
      <w:bookmarkStart w:id="22" w:name="_Toc35393802"/>
      <w:r w:rsidRPr="00CE5D98">
        <w:rPr>
          <w:rFonts w:ascii="黑体" w:eastAsia="黑体" w:hAnsi="黑体" w:cs="宋体" w:hint="eastAsia"/>
          <w:bCs/>
          <w:sz w:val="28"/>
          <w:szCs w:val="28"/>
          <w14:ligatures w14:val="none"/>
        </w:rPr>
        <w:t>五、开启</w:t>
      </w:r>
      <w:bookmarkEnd w:id="19"/>
      <w:bookmarkEnd w:id="20"/>
      <w:bookmarkEnd w:id="21"/>
      <w:bookmarkEnd w:id="22"/>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b/>
          <w:bCs/>
          <w:sz w:val="24"/>
          <w14:ligatures w14:val="none"/>
        </w:rPr>
        <w:t>5.1时间：2024年6月19日15点00分（北京时间）</w:t>
      </w:r>
    </w:p>
    <w:p w:rsidR="00CE5D98" w:rsidRPr="00CE5D98" w:rsidRDefault="00CE5D98" w:rsidP="00CE5D98">
      <w:pPr>
        <w:spacing w:after="0" w:line="360" w:lineRule="auto"/>
        <w:ind w:right="60" w:firstLine="200"/>
        <w:jc w:val="both"/>
        <w:rPr>
          <w:rFonts w:ascii="仿宋" w:eastAsia="仿宋" w:hAnsi="仿宋" w:cs="Symbol"/>
          <w:b/>
          <w:bCs/>
          <w:sz w:val="24"/>
          <w14:ligatures w14:val="none"/>
        </w:rPr>
      </w:pPr>
      <w:r w:rsidRPr="00CE5D98">
        <w:rPr>
          <w:rFonts w:ascii="仿宋" w:eastAsia="仿宋" w:hAnsi="仿宋" w:cs="Symbol" w:hint="eastAsia"/>
          <w:sz w:val="24"/>
          <w14:ligatures w14:val="none"/>
        </w:rPr>
        <w:t>5.2地点：</w:t>
      </w:r>
      <w:bookmarkStart w:id="23" w:name="_Toc28359017"/>
      <w:bookmarkStart w:id="24" w:name="_Toc35393803"/>
      <w:bookmarkStart w:id="25" w:name="_Toc28359094"/>
      <w:bookmarkStart w:id="26" w:name="_Toc35393634"/>
      <w:r w:rsidRPr="00CE5D98">
        <w:rPr>
          <w:rFonts w:ascii="仿宋" w:eastAsia="仿宋" w:hAnsi="仿宋" w:cs="Symbol" w:hint="eastAsia"/>
          <w:b/>
          <w:bCs/>
          <w:sz w:val="24"/>
          <w14:ligatures w14:val="none"/>
        </w:rPr>
        <w:t>南京市秦淮区</w:t>
      </w:r>
      <w:bookmarkStart w:id="27" w:name="_Hlk165389257"/>
      <w:r w:rsidRPr="00CE5D98">
        <w:rPr>
          <w:rFonts w:ascii="仿宋" w:eastAsia="仿宋" w:hAnsi="仿宋" w:cs="Symbol" w:hint="eastAsia"/>
          <w:b/>
          <w:bCs/>
          <w:sz w:val="24"/>
          <w14:ligatures w14:val="none"/>
        </w:rPr>
        <w:t>中山南路101号金銮大厦21楼E单元</w:t>
      </w:r>
      <w:bookmarkEnd w:id="27"/>
      <w:r w:rsidRPr="00CE5D98">
        <w:rPr>
          <w:rFonts w:ascii="仿宋" w:eastAsia="仿宋" w:hAnsi="仿宋" w:cs="Symbol" w:hint="eastAsia"/>
          <w:b/>
          <w:bCs/>
          <w:sz w:val="24"/>
          <w14:ligatures w14:val="none"/>
        </w:rPr>
        <w:t>开标室</w:t>
      </w:r>
    </w:p>
    <w:p w:rsidR="00CE5D98" w:rsidRPr="00CE5D98" w:rsidRDefault="00CE5D98" w:rsidP="00CE5D98">
      <w:pPr>
        <w:spacing w:after="0" w:line="360" w:lineRule="auto"/>
        <w:ind w:right="60" w:firstLine="200"/>
        <w:jc w:val="both"/>
        <w:outlineLvl w:val="1"/>
        <w:rPr>
          <w:rFonts w:ascii="黑体" w:eastAsia="黑体" w:hAnsi="黑体" w:cs="宋体"/>
          <w:bCs/>
          <w:sz w:val="28"/>
          <w:szCs w:val="28"/>
          <w14:ligatures w14:val="none"/>
        </w:rPr>
      </w:pPr>
      <w:r w:rsidRPr="00CE5D98">
        <w:rPr>
          <w:rFonts w:ascii="黑体" w:eastAsia="黑体" w:hAnsi="黑体" w:cs="宋体" w:hint="eastAsia"/>
          <w:bCs/>
          <w:sz w:val="28"/>
          <w:szCs w:val="28"/>
          <w14:ligatures w14:val="none"/>
        </w:rPr>
        <w:t>六、公告期限</w:t>
      </w:r>
      <w:bookmarkEnd w:id="23"/>
      <w:bookmarkEnd w:id="24"/>
      <w:bookmarkEnd w:id="25"/>
      <w:bookmarkEnd w:id="26"/>
    </w:p>
    <w:p w:rsidR="00CE5D98" w:rsidRPr="00CE5D98" w:rsidRDefault="00CE5D98" w:rsidP="00CE5D98">
      <w:pPr>
        <w:spacing w:after="0" w:line="360" w:lineRule="auto"/>
        <w:ind w:right="60" w:firstLine="200"/>
        <w:jc w:val="both"/>
        <w:outlineLvl w:val="2"/>
        <w:rPr>
          <w:rFonts w:ascii="仿宋" w:eastAsia="仿宋" w:hAnsi="仿宋" w:cs="Symbol"/>
          <w:sz w:val="24"/>
          <w14:ligatures w14:val="none"/>
        </w:rPr>
      </w:pPr>
      <w:r w:rsidRPr="00CE5D98">
        <w:rPr>
          <w:rFonts w:ascii="仿宋" w:eastAsia="仿宋" w:hAnsi="仿宋" w:cs="Symbol" w:hint="eastAsia"/>
          <w:sz w:val="24"/>
          <w14:ligatures w14:val="none"/>
        </w:rPr>
        <w:t>6.1自本公告发布之日起5个工作日。</w:t>
      </w:r>
    </w:p>
    <w:p w:rsidR="00CE5D98" w:rsidRPr="00CE5D98" w:rsidRDefault="00CE5D98" w:rsidP="00CE5D98">
      <w:pPr>
        <w:spacing w:after="0" w:line="360" w:lineRule="auto"/>
        <w:ind w:right="60" w:firstLine="200"/>
        <w:jc w:val="both"/>
        <w:outlineLvl w:val="1"/>
        <w:rPr>
          <w:rFonts w:ascii="黑体" w:eastAsia="黑体" w:hAnsi="黑体" w:cs="宋体"/>
          <w:bCs/>
          <w:sz w:val="28"/>
          <w:szCs w:val="28"/>
          <w14:ligatures w14:val="none"/>
        </w:rPr>
      </w:pPr>
      <w:bookmarkStart w:id="28" w:name="_Toc35393635"/>
      <w:bookmarkStart w:id="29" w:name="_Toc35393804"/>
      <w:r w:rsidRPr="00CE5D98">
        <w:rPr>
          <w:rFonts w:ascii="黑体" w:eastAsia="黑体" w:hAnsi="黑体" w:cs="宋体" w:hint="eastAsia"/>
          <w:bCs/>
          <w:sz w:val="28"/>
          <w:szCs w:val="28"/>
          <w14:ligatures w14:val="none"/>
        </w:rPr>
        <w:t>七、其他补充事宜</w:t>
      </w:r>
      <w:bookmarkEnd w:id="28"/>
      <w:bookmarkEnd w:id="29"/>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7.1本项目在</w:t>
      </w:r>
      <w:r w:rsidRPr="00CE5D98">
        <w:rPr>
          <w:rFonts w:ascii="仿宋" w:eastAsia="仿宋" w:hAnsi="仿宋" w:cs="Symbol" w:hint="eastAsia"/>
          <w:b/>
          <w:bCs/>
          <w:sz w:val="24"/>
          <w14:ligatures w14:val="none"/>
        </w:rPr>
        <w:t>“江苏政府采购网”和“南京公共采购信息网”</w:t>
      </w:r>
      <w:r w:rsidRPr="00CE5D98">
        <w:rPr>
          <w:rFonts w:ascii="仿宋" w:eastAsia="仿宋" w:hAnsi="仿宋" w:cs="Symbol" w:hint="eastAsia"/>
          <w:sz w:val="24"/>
          <w14:ligatures w14:val="none"/>
        </w:rPr>
        <w:t>网站发布公告。</w:t>
      </w:r>
    </w:p>
    <w:p w:rsidR="00CE5D98" w:rsidRPr="00CE5D98" w:rsidRDefault="00CE5D98" w:rsidP="00CE5D98">
      <w:pPr>
        <w:spacing w:after="0" w:line="360" w:lineRule="auto"/>
        <w:ind w:right="60" w:firstLine="200"/>
        <w:jc w:val="both"/>
        <w:outlineLvl w:val="2"/>
        <w:rPr>
          <w:rFonts w:ascii="仿宋" w:eastAsia="仿宋" w:hAnsi="仿宋" w:cs="Symbol"/>
          <w:sz w:val="24"/>
          <w14:ligatures w14:val="none"/>
        </w:rPr>
      </w:pPr>
      <w:r w:rsidRPr="00CE5D98">
        <w:rPr>
          <w:rFonts w:ascii="仿宋" w:eastAsia="仿宋" w:hAnsi="仿宋" w:cs="Symbol" w:hint="eastAsia"/>
          <w:sz w:val="24"/>
          <w14:ligatures w14:val="none"/>
        </w:rPr>
        <w:t xml:space="preserve">7.2 </w:t>
      </w:r>
      <w:bookmarkStart w:id="30" w:name="_Toc28359018"/>
      <w:bookmarkStart w:id="31" w:name="_Toc28359095"/>
      <w:bookmarkStart w:id="32" w:name="_Toc35393636"/>
      <w:bookmarkStart w:id="33" w:name="_Toc35393805"/>
      <w:r w:rsidRPr="00CE5D98">
        <w:rPr>
          <w:rFonts w:ascii="仿宋" w:eastAsia="仿宋" w:hAnsi="仿宋" w:cs="Symbol" w:hint="eastAsia"/>
          <w:sz w:val="24"/>
          <w14:ligatures w14:val="none"/>
        </w:rPr>
        <w:t>根据《关于在政府采购活动中推行信用承诺制的通知》</w:t>
      </w:r>
      <w:proofErr w:type="gramStart"/>
      <w:r w:rsidRPr="00CE5D98">
        <w:rPr>
          <w:rFonts w:ascii="仿宋" w:eastAsia="仿宋" w:hAnsi="仿宋" w:cs="Symbol" w:hint="eastAsia"/>
          <w:sz w:val="24"/>
          <w14:ligatures w14:val="none"/>
        </w:rPr>
        <w:t>宁财购通</w:t>
      </w:r>
      <w:proofErr w:type="gramEnd"/>
      <w:r w:rsidRPr="00CE5D98">
        <w:rPr>
          <w:rFonts w:ascii="仿宋" w:eastAsia="仿宋" w:hAnsi="仿宋" w:cs="Symbol" w:hint="eastAsia"/>
          <w:sz w:val="24"/>
          <w14:ligatures w14:val="none"/>
        </w:rPr>
        <w:t>〔</w:t>
      </w:r>
      <w:r w:rsidRPr="00CE5D98">
        <w:rPr>
          <w:rFonts w:ascii="仿宋" w:eastAsia="仿宋" w:hAnsi="仿宋" w:cs="Symbol"/>
          <w:sz w:val="24"/>
          <w14:ligatures w14:val="none"/>
        </w:rPr>
        <w:t>2021〕5号规定， 参加南京地区政府采购活动的供应商，应以书面形式向采购人或政府采购代理机构</w:t>
      </w:r>
      <w:proofErr w:type="gramStart"/>
      <w:r w:rsidRPr="00CE5D98">
        <w:rPr>
          <w:rFonts w:ascii="仿宋" w:eastAsia="仿宋" w:hAnsi="仿宋" w:cs="Symbol"/>
          <w:sz w:val="24"/>
          <w14:ligatures w14:val="none"/>
        </w:rPr>
        <w:t>作出</w:t>
      </w:r>
      <w:proofErr w:type="gramEnd"/>
      <w:r w:rsidRPr="00CE5D98">
        <w:rPr>
          <w:rFonts w:ascii="仿宋" w:eastAsia="仿宋" w:hAnsi="仿宋" w:cs="Symbol"/>
          <w:sz w:val="24"/>
          <w14:ligatures w14:val="none"/>
        </w:rPr>
        <w:t>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w:t>
      </w:r>
    </w:p>
    <w:p w:rsidR="00CE5D98" w:rsidRPr="00CE5D98" w:rsidRDefault="00CE5D98" w:rsidP="00CE5D98">
      <w:pPr>
        <w:spacing w:after="0" w:line="360" w:lineRule="auto"/>
        <w:ind w:right="60" w:firstLineChars="200" w:firstLine="480"/>
        <w:jc w:val="both"/>
        <w:outlineLvl w:val="2"/>
        <w:rPr>
          <w:rFonts w:ascii="仿宋" w:eastAsia="仿宋" w:hAnsi="仿宋" w:cs="Symbol"/>
          <w:sz w:val="24"/>
          <w14:ligatures w14:val="none"/>
        </w:rPr>
      </w:pPr>
      <w:r w:rsidRPr="00CE5D98">
        <w:rPr>
          <w:rFonts w:ascii="仿宋" w:eastAsia="仿宋" w:hAnsi="仿宋" w:cs="Symbol" w:hint="eastAsia"/>
          <w:sz w:val="24"/>
          <w14:ligatures w14:val="none"/>
        </w:rPr>
        <w:t>在政府采购资格审查环节，供应商只需提供书面《南京市政府采购供应商信用记录表暨信用承诺书》，即可替代以下证明材料：（</w:t>
      </w:r>
      <w:r w:rsidRPr="00CE5D98">
        <w:rPr>
          <w:rFonts w:ascii="仿宋" w:eastAsia="仿宋" w:hAnsi="仿宋" w:cs="Symbol"/>
          <w:sz w:val="24"/>
          <w14:ligatures w14:val="none"/>
        </w:rPr>
        <w:t>1）符合国家相关规定的财</w:t>
      </w:r>
      <w:r w:rsidRPr="00CE5D98">
        <w:rPr>
          <w:rFonts w:ascii="仿宋" w:eastAsia="仿宋" w:hAnsi="仿宋" w:cs="Symbol"/>
          <w:sz w:val="24"/>
          <w14:ligatures w14:val="none"/>
        </w:rPr>
        <w:lastRenderedPageBreak/>
        <w:t>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失信主体、政府采购严重违法失信行为记录名单的证明材料。供应商在中标（成交）后，应按采购文件要求，将上述由信用承诺书替代的</w:t>
      </w:r>
      <w:r w:rsidRPr="00CE5D98">
        <w:rPr>
          <w:rFonts w:ascii="仿宋" w:eastAsia="仿宋" w:hAnsi="仿宋" w:cs="Symbol" w:hint="eastAsia"/>
          <w:sz w:val="24"/>
          <w14:ligatures w14:val="none"/>
        </w:rPr>
        <w:t>证明材料提交采购人或采购代理机构核验。经核验无误后，由采购人或采购代理机构发出中标（成交）通知书。供应</w:t>
      </w:r>
      <w:proofErr w:type="gramStart"/>
      <w:r w:rsidRPr="00CE5D98">
        <w:rPr>
          <w:rFonts w:ascii="仿宋" w:eastAsia="仿宋" w:hAnsi="仿宋" w:cs="Symbol" w:hint="eastAsia"/>
          <w:sz w:val="24"/>
          <w14:ligatures w14:val="none"/>
        </w:rPr>
        <w:t>商涉及</w:t>
      </w:r>
      <w:proofErr w:type="gramEnd"/>
      <w:r w:rsidRPr="00CE5D98">
        <w:rPr>
          <w:rFonts w:ascii="仿宋" w:eastAsia="仿宋" w:hAnsi="仿宋" w:cs="Symbol" w:hint="eastAsia"/>
          <w:sz w:val="24"/>
          <w14:ligatures w14:val="none"/>
        </w:rPr>
        <w:t>以下情形的，不适用信用承诺：（</w:t>
      </w:r>
      <w:r w:rsidRPr="00CE5D98">
        <w:rPr>
          <w:rFonts w:ascii="仿宋" w:eastAsia="仿宋" w:hAnsi="仿宋" w:cs="Symbol"/>
          <w:sz w:val="24"/>
          <w14:ligatures w14:val="none"/>
        </w:rPr>
        <w:t>1）供应商被列入严重失信主体名单；（2）被相关监管部门</w:t>
      </w:r>
      <w:proofErr w:type="gramStart"/>
      <w:r w:rsidRPr="00CE5D98">
        <w:rPr>
          <w:rFonts w:ascii="仿宋" w:eastAsia="仿宋" w:hAnsi="仿宋" w:cs="Symbol"/>
          <w:sz w:val="24"/>
          <w14:ligatures w14:val="none"/>
        </w:rPr>
        <w:t>作出</w:t>
      </w:r>
      <w:proofErr w:type="gramEnd"/>
      <w:r w:rsidRPr="00CE5D98">
        <w:rPr>
          <w:rFonts w:ascii="仿宋" w:eastAsia="仿宋" w:hAnsi="仿宋" w:cs="Symbol"/>
          <w:sz w:val="24"/>
          <w14:ligatures w14:val="none"/>
        </w:rPr>
        <w:t>行政处罚且尚在处罚有效期内；（3）其他法律、行政法规规定的不适用信用承诺的情形。供应商对信用承诺内容的真实性、合法性、有效性负责。如</w:t>
      </w:r>
      <w:proofErr w:type="gramStart"/>
      <w:r w:rsidRPr="00CE5D98">
        <w:rPr>
          <w:rFonts w:ascii="仿宋" w:eastAsia="仿宋" w:hAnsi="仿宋" w:cs="Symbol"/>
          <w:sz w:val="24"/>
          <w14:ligatures w14:val="none"/>
        </w:rPr>
        <w:t>作出</w:t>
      </w:r>
      <w:proofErr w:type="gramEnd"/>
      <w:r w:rsidRPr="00CE5D98">
        <w:rPr>
          <w:rFonts w:ascii="仿宋" w:eastAsia="仿宋" w:hAnsi="仿宋" w:cs="Symbol"/>
          <w:sz w:val="24"/>
          <w14:ligatures w14:val="none"/>
        </w:rPr>
        <w:t>虚假信用承诺，视同为“提供虚假材料谋取中标、成交”的违法行为。</w:t>
      </w:r>
    </w:p>
    <w:p w:rsidR="00CE5D98" w:rsidRPr="00CE5D98" w:rsidRDefault="00CE5D98" w:rsidP="00CE5D98">
      <w:pPr>
        <w:spacing w:after="0" w:line="360" w:lineRule="auto"/>
        <w:ind w:right="60" w:firstLine="200"/>
        <w:jc w:val="both"/>
        <w:outlineLvl w:val="2"/>
        <w:rPr>
          <w:rFonts w:ascii="黑体" w:eastAsia="黑体" w:hAnsi="黑体" w:cs="宋体"/>
          <w:bCs/>
          <w:sz w:val="28"/>
          <w:szCs w:val="28"/>
          <w14:ligatures w14:val="none"/>
        </w:rPr>
      </w:pPr>
      <w:r w:rsidRPr="00CE5D98">
        <w:rPr>
          <w:rFonts w:ascii="黑体" w:eastAsia="黑体" w:hAnsi="黑体" w:cs="宋体" w:hint="eastAsia"/>
          <w:bCs/>
          <w:sz w:val="28"/>
          <w:szCs w:val="28"/>
          <w14:ligatures w14:val="none"/>
        </w:rPr>
        <w:t>八、凡对本次采购提出询问，请按以下方式联系</w:t>
      </w:r>
      <w:bookmarkEnd w:id="30"/>
      <w:bookmarkEnd w:id="31"/>
      <w:bookmarkEnd w:id="32"/>
      <w:bookmarkEnd w:id="33"/>
    </w:p>
    <w:p w:rsidR="00CE5D98" w:rsidRPr="00CE5D98" w:rsidRDefault="00CE5D98" w:rsidP="00CE5D98">
      <w:pPr>
        <w:spacing w:after="0" w:line="360" w:lineRule="auto"/>
        <w:ind w:right="60" w:firstLine="200"/>
        <w:jc w:val="both"/>
        <w:outlineLvl w:val="2"/>
        <w:rPr>
          <w:rFonts w:ascii="仿宋" w:eastAsia="仿宋" w:hAnsi="仿宋" w:cs="Symbol"/>
          <w:sz w:val="24"/>
          <w14:ligatures w14:val="none"/>
        </w:rPr>
      </w:pPr>
      <w:bookmarkStart w:id="34" w:name="_Toc28359096"/>
      <w:bookmarkStart w:id="35" w:name="_Toc35393806"/>
      <w:bookmarkStart w:id="36" w:name="_Toc28359019"/>
      <w:bookmarkStart w:id="37" w:name="_Toc35393637"/>
      <w:r w:rsidRPr="00CE5D98">
        <w:rPr>
          <w:rFonts w:ascii="仿宋" w:eastAsia="仿宋" w:hAnsi="仿宋" w:cs="Symbol" w:hint="eastAsia"/>
          <w:sz w:val="24"/>
          <w14:ligatures w14:val="none"/>
        </w:rPr>
        <w:t>8.1.采购人信息</w:t>
      </w:r>
      <w:bookmarkEnd w:id="34"/>
      <w:bookmarkEnd w:id="35"/>
      <w:bookmarkEnd w:id="36"/>
      <w:bookmarkEnd w:id="37"/>
    </w:p>
    <w:p w:rsidR="00CE5D98" w:rsidRPr="00CE5D98" w:rsidRDefault="00CE5D98" w:rsidP="00CE5D98">
      <w:pPr>
        <w:spacing w:after="0" w:line="360" w:lineRule="auto"/>
        <w:ind w:right="60" w:firstLine="200"/>
        <w:jc w:val="both"/>
        <w:rPr>
          <w:rFonts w:ascii="仿宋" w:eastAsia="仿宋" w:hAnsi="仿宋" w:cs="Symbol"/>
          <w:sz w:val="24"/>
          <w:szCs w:val="22"/>
          <w14:ligatures w14:val="none"/>
        </w:rPr>
      </w:pPr>
      <w:r w:rsidRPr="00CE5D98">
        <w:rPr>
          <w:rFonts w:ascii="仿宋" w:eastAsia="仿宋" w:hAnsi="仿宋" w:cs="Symbol" w:hint="eastAsia"/>
          <w:sz w:val="24"/>
          <w:szCs w:val="22"/>
          <w14:ligatures w14:val="none"/>
        </w:rPr>
        <w:t>名    称：南京市公安局</w:t>
      </w:r>
    </w:p>
    <w:p w:rsidR="00CE5D98" w:rsidRPr="00CE5D98" w:rsidRDefault="00CE5D98" w:rsidP="00CE5D98">
      <w:pPr>
        <w:spacing w:after="0" w:line="360" w:lineRule="auto"/>
        <w:ind w:right="60" w:firstLine="200"/>
        <w:jc w:val="both"/>
        <w:rPr>
          <w:rFonts w:ascii="仿宋" w:eastAsia="仿宋" w:hAnsi="仿宋" w:cs="Symbol"/>
          <w:sz w:val="24"/>
          <w:lang w:val="zh-CN"/>
          <w14:ligatures w14:val="none"/>
        </w:rPr>
      </w:pPr>
      <w:r w:rsidRPr="00CE5D98">
        <w:rPr>
          <w:rFonts w:ascii="仿宋" w:eastAsia="仿宋" w:hAnsi="仿宋" w:cs="Symbol" w:hint="eastAsia"/>
          <w:sz w:val="24"/>
          <w:szCs w:val="22"/>
          <w14:ligatures w14:val="none"/>
        </w:rPr>
        <w:t>联 系 人：</w:t>
      </w:r>
      <w:r w:rsidRPr="00CE5D98">
        <w:rPr>
          <w:rFonts w:ascii="仿宋" w:eastAsia="仿宋" w:hAnsi="仿宋" w:cs="Symbol" w:hint="eastAsia"/>
          <w:sz w:val="24"/>
          <w:lang w:val="zh-CN"/>
          <w14:ligatures w14:val="none"/>
        </w:rPr>
        <w:t>吴维</w:t>
      </w:r>
    </w:p>
    <w:p w:rsidR="00CE5D98" w:rsidRPr="00CE5D98" w:rsidRDefault="00CE5D98" w:rsidP="00CE5D98">
      <w:pPr>
        <w:spacing w:after="0" w:line="360" w:lineRule="auto"/>
        <w:ind w:right="60" w:firstLine="200"/>
        <w:jc w:val="both"/>
        <w:rPr>
          <w:rFonts w:ascii="仿宋" w:eastAsia="仿宋" w:hAnsi="仿宋" w:cs="Symbol"/>
          <w:sz w:val="24"/>
          <w:lang w:val="zh-CN"/>
          <w14:ligatures w14:val="none"/>
        </w:rPr>
      </w:pPr>
      <w:r w:rsidRPr="00CE5D98">
        <w:rPr>
          <w:rFonts w:ascii="仿宋" w:eastAsia="仿宋" w:hAnsi="仿宋" w:cs="Symbol" w:hint="eastAsia"/>
          <w:sz w:val="24"/>
          <w:lang w:val="zh-CN"/>
          <w14:ligatures w14:val="none"/>
        </w:rPr>
        <w:t>联系方式：025-84420375</w:t>
      </w:r>
    </w:p>
    <w:p w:rsidR="00CE5D98" w:rsidRPr="00CE5D98" w:rsidRDefault="00CE5D98" w:rsidP="00CE5D98">
      <w:pPr>
        <w:spacing w:after="0" w:line="360" w:lineRule="auto"/>
        <w:ind w:right="60" w:firstLine="200"/>
        <w:jc w:val="both"/>
        <w:outlineLvl w:val="2"/>
        <w:rPr>
          <w:rFonts w:ascii="仿宋" w:eastAsia="仿宋" w:hAnsi="仿宋" w:cs="Symbol"/>
          <w:sz w:val="24"/>
          <w:szCs w:val="22"/>
          <w14:ligatures w14:val="none"/>
        </w:rPr>
      </w:pPr>
      <w:bookmarkStart w:id="38" w:name="_Toc28359020"/>
      <w:bookmarkStart w:id="39" w:name="_Toc35393807"/>
      <w:bookmarkStart w:id="40" w:name="_Toc28359097"/>
      <w:bookmarkStart w:id="41" w:name="_Toc35393638"/>
      <w:r w:rsidRPr="00CE5D98">
        <w:rPr>
          <w:rFonts w:ascii="仿宋" w:eastAsia="仿宋" w:hAnsi="仿宋" w:cs="Symbol" w:hint="eastAsia"/>
          <w:sz w:val="24"/>
          <w:szCs w:val="22"/>
          <w14:ligatures w14:val="none"/>
        </w:rPr>
        <w:t>8.2.采购代理机构信息</w:t>
      </w:r>
      <w:bookmarkStart w:id="42" w:name="_Toc28359098"/>
      <w:bookmarkStart w:id="43" w:name="_Toc35393808"/>
      <w:bookmarkStart w:id="44" w:name="_Toc28359021"/>
      <w:bookmarkStart w:id="45" w:name="_Toc35393639"/>
      <w:bookmarkEnd w:id="38"/>
      <w:bookmarkEnd w:id="39"/>
      <w:bookmarkEnd w:id="40"/>
      <w:bookmarkEnd w:id="41"/>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代理机构名称：南京安诚招投标代理有限公司</w:t>
      </w:r>
    </w:p>
    <w:p w:rsidR="00CE5D98" w:rsidRPr="00CE5D98" w:rsidRDefault="00CE5D98" w:rsidP="00CE5D98">
      <w:pPr>
        <w:spacing w:after="0" w:line="360" w:lineRule="auto"/>
        <w:ind w:right="60" w:firstLine="200"/>
        <w:jc w:val="both"/>
        <w:rPr>
          <w:rFonts w:ascii="仿宋" w:eastAsia="仿宋" w:hAnsi="仿宋" w:cs="Symbol"/>
          <w:b/>
          <w:bCs/>
          <w:sz w:val="24"/>
          <w14:ligatures w14:val="none"/>
        </w:rPr>
      </w:pPr>
      <w:r w:rsidRPr="00CE5D98">
        <w:rPr>
          <w:rFonts w:ascii="仿宋" w:eastAsia="仿宋" w:hAnsi="仿宋" w:cs="Symbol" w:hint="eastAsia"/>
          <w:sz w:val="24"/>
          <w14:ligatures w14:val="none"/>
        </w:rPr>
        <w:t>地</w:t>
      </w:r>
      <w:r w:rsidRPr="00CE5D98">
        <w:rPr>
          <w:rFonts w:ascii="仿宋" w:eastAsia="仿宋" w:hAnsi="仿宋" w:cs="Symbol" w:hint="eastAsia"/>
          <w:sz w:val="24"/>
          <w14:ligatures w14:val="none"/>
        </w:rPr>
        <w:tab/>
        <w:t>址：南京市秦淮区中山南路101号金銮大厦21楼E单元</w:t>
      </w:r>
    </w:p>
    <w:p w:rsidR="00CE5D98" w:rsidRPr="00CE5D98" w:rsidRDefault="00CE5D98" w:rsidP="00CE5D98">
      <w:pPr>
        <w:spacing w:after="0" w:line="360" w:lineRule="auto"/>
        <w:ind w:right="60" w:firstLine="200"/>
        <w:jc w:val="both"/>
        <w:rPr>
          <w:rFonts w:ascii="仿宋" w:eastAsia="仿宋" w:hAnsi="仿宋" w:cs="Symbol"/>
          <w:sz w:val="24"/>
          <w14:ligatures w14:val="none"/>
        </w:rPr>
      </w:pPr>
      <w:r w:rsidRPr="00CE5D98">
        <w:rPr>
          <w:rFonts w:ascii="仿宋" w:eastAsia="仿宋" w:hAnsi="仿宋" w:cs="Symbol" w:hint="eastAsia"/>
          <w:sz w:val="24"/>
          <w14:ligatures w14:val="none"/>
        </w:rPr>
        <w:t>联系人：丁咏梅</w:t>
      </w:r>
    </w:p>
    <w:p w:rsidR="00CE5D98" w:rsidRPr="00CE5D98" w:rsidRDefault="00CE5D98" w:rsidP="00CE5D98">
      <w:pPr>
        <w:spacing w:after="0" w:line="360" w:lineRule="auto"/>
        <w:ind w:right="60" w:firstLine="200"/>
        <w:jc w:val="both"/>
        <w:rPr>
          <w:rFonts w:ascii="仿宋" w:eastAsia="仿宋" w:hAnsi="仿宋" w:cs="Symbol" w:hint="eastAsia"/>
          <w:sz w:val="24"/>
          <w14:ligatures w14:val="none"/>
        </w:rPr>
      </w:pPr>
      <w:r w:rsidRPr="00CE5D98">
        <w:rPr>
          <w:rFonts w:ascii="仿宋" w:eastAsia="仿宋" w:hAnsi="仿宋" w:cs="Symbol" w:hint="eastAsia"/>
          <w:sz w:val="24"/>
          <w14:ligatures w14:val="none"/>
        </w:rPr>
        <w:t>联系电话：13301593226</w:t>
      </w:r>
    </w:p>
    <w:bookmarkEnd w:id="42"/>
    <w:bookmarkEnd w:id="43"/>
    <w:bookmarkEnd w:id="44"/>
    <w:bookmarkEnd w:id="45"/>
    <w:p w:rsidR="00CE5D98" w:rsidRPr="00CE5D98" w:rsidRDefault="00CE5D98"/>
    <w:sectPr w:rsidR="00CE5D98" w:rsidRPr="00CE5D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D42332A"/>
    <w:multiLevelType w:val="singleLevel"/>
    <w:tmpl w:val="AD42332A"/>
    <w:lvl w:ilvl="0">
      <w:start w:val="1"/>
      <w:numFmt w:val="chineseCounting"/>
      <w:suff w:val="space"/>
      <w:lvlText w:val="第%1章"/>
      <w:lvlJc w:val="left"/>
      <w:rPr>
        <w:rFonts w:hint="eastAsia"/>
      </w:rPr>
    </w:lvl>
  </w:abstractNum>
  <w:num w:numId="1" w16cid:durableId="506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98"/>
    <w:rsid w:val="00751FEE"/>
    <w:rsid w:val="00CE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F30E0-9441-4867-A333-FCE88FB2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 丁</dc:creator>
  <cp:keywords/>
  <dc:description/>
  <cp:lastModifiedBy>丁 丁</cp:lastModifiedBy>
  <cp:revision>1</cp:revision>
  <dcterms:created xsi:type="dcterms:W3CDTF">2024-05-27T00:45:00Z</dcterms:created>
  <dcterms:modified xsi:type="dcterms:W3CDTF">2024-05-27T00:46:00Z</dcterms:modified>
</cp:coreProperties>
</file>