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B9F59" w14:textId="2F4152F1" w:rsidR="00E41016" w:rsidRPr="00CE65D6" w:rsidRDefault="00E41016" w:rsidP="00E41016">
      <w:pPr>
        <w:pStyle w:val="aff"/>
        <w:snapToGrid w:val="0"/>
        <w:spacing w:after="200" w:line="480" w:lineRule="auto"/>
        <w:ind w:firstLine="0"/>
        <w:jc w:val="center"/>
        <w:rPr>
          <w:rFonts w:ascii="宋体" w:hAnsi="宋体"/>
        </w:rPr>
      </w:pPr>
      <w:r w:rsidRPr="00CE65D6">
        <w:rPr>
          <w:rFonts w:ascii="宋体" w:hAnsi="宋体"/>
          <w:noProof/>
        </w:rPr>
        <mc:AlternateContent>
          <mc:Choice Requires="wps">
            <w:drawing>
              <wp:anchor distT="45720" distB="45720" distL="114300" distR="114300" simplePos="0" relativeHeight="251654656" behindDoc="0" locked="0" layoutInCell="1" allowOverlap="1" wp14:anchorId="225367A3" wp14:editId="26186224">
                <wp:simplePos x="0" y="0"/>
                <wp:positionH relativeFrom="column">
                  <wp:posOffset>4747895</wp:posOffset>
                </wp:positionH>
                <wp:positionV relativeFrom="paragraph">
                  <wp:posOffset>-387350</wp:posOffset>
                </wp:positionV>
                <wp:extent cx="1191895" cy="454660"/>
                <wp:effectExtent l="0" t="0" r="0" b="254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454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4068A" w14:textId="5B0A53F0" w:rsidR="00DC745F" w:rsidRPr="00D21358" w:rsidRDefault="00DC745F" w:rsidP="00E41016">
                            <w:pPr>
                              <w:jc w:val="distribute"/>
                              <w:rPr>
                                <w:rFonts w:ascii="微软雅黑" w:eastAsia="微软雅黑" w:hAnsi="微软雅黑"/>
                                <w:b/>
                                <w:bCs/>
                              </w:rPr>
                            </w:pPr>
                            <w:r>
                              <w:rPr>
                                <w:rFonts w:ascii="微软雅黑" w:eastAsia="微软雅黑" w:hAnsi="微软雅黑" w:hint="eastAsia"/>
                                <w:b/>
                                <w:bCs/>
                              </w:rPr>
                              <w:t>规范 专业 高效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25367A3" id="_x0000_t202" coordsize="21600,21600" o:spt="202" path="m,l,21600r21600,l21600,xe">
                <v:stroke joinstyle="miter"/>
                <v:path gradientshapeok="t" o:connecttype="rect"/>
              </v:shapetype>
              <v:shape id="文本框 12" o:spid="_x0000_s1026" type="#_x0000_t202" style="position:absolute;left:0;text-align:left;margin-left:373.85pt;margin-top:-30.5pt;width:93.85pt;height:35.8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" filled="f" stroked="f">
                <v:textbox style="mso-fit-shape-to-text:t">
                  <w:txbxContent>
                    <w:p w14:paraId="3324068A" w14:textId="5B0A53F0" w:rsidR="00DC745F" w:rsidRPr="00D21358" w:rsidRDefault="00DC745F" w:rsidP="00E41016">
                      <w:pPr>
                        <w:jc w:val="distribute"/>
                        <w:rPr>
                          <w:rFonts w:ascii="微软雅黑" w:eastAsia="微软雅黑" w:hAnsi="微软雅黑"/>
                          <w:b/>
                          <w:bCs/>
                        </w:rPr>
                      </w:pPr>
                      <w:r>
                        <w:rPr>
                          <w:rFonts w:ascii="微软雅黑" w:eastAsia="微软雅黑" w:hAnsi="微软雅黑" w:hint="eastAsia"/>
                          <w:b/>
                          <w:bCs/>
                        </w:rPr>
                        <w:t>规范 专业 高效</w:t>
                      </w:r>
                    </w:p>
                  </w:txbxContent>
                </v:textbox>
              </v:shape>
            </w:pict>
          </mc:Fallback>
        </mc:AlternateContent>
      </w:r>
      <w:r w:rsidRPr="00CE65D6">
        <w:rPr>
          <w:rFonts w:ascii="宋体" w:hAnsi="宋体"/>
          <w:noProof/>
        </w:rPr>
        <mc:AlternateContent>
          <mc:Choice Requires="wps">
            <w:drawing>
              <wp:anchor distT="0" distB="0" distL="114300" distR="114300" simplePos="0" relativeHeight="251658752" behindDoc="0" locked="0" layoutInCell="1" allowOverlap="1" wp14:anchorId="74BBAC6E" wp14:editId="1079C6DD">
                <wp:simplePos x="0" y="0"/>
                <wp:positionH relativeFrom="column">
                  <wp:posOffset>-12065</wp:posOffset>
                </wp:positionH>
                <wp:positionV relativeFrom="paragraph">
                  <wp:posOffset>23495</wp:posOffset>
                </wp:positionV>
                <wp:extent cx="5911850" cy="0"/>
                <wp:effectExtent l="15875" t="17145" r="15875" b="11430"/>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0F161D" id="_x0000_t32" coordsize="21600,21600" o:spt="32" o:oned="t" path="m,l21600,21600e" filled="f">
                <v:path arrowok="t" fillok="f" o:connecttype="none"/>
                <o:lock v:ext="edit" shapetype="t"/>
              </v:shapetype>
              <v:shape id="直接箭头连接符 11" o:spid="_x0000_s1026" type="#_x0000_t32" style="position:absolute;left:0;text-align:left;margin-left:-.95pt;margin-top:1.85pt;width:46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" strokeweight="1.5pt"/>
            </w:pict>
          </mc:Fallback>
        </mc:AlternateContent>
      </w:r>
      <w:r w:rsidRPr="00CE65D6">
        <w:rPr>
          <w:rFonts w:ascii="宋体" w:hAnsi="宋体"/>
          <w:noProof/>
        </w:rPr>
        <mc:AlternateContent>
          <mc:Choice Requires="wps">
            <w:drawing>
              <wp:anchor distT="0" distB="0" distL="114300" distR="114300" simplePos="0" relativeHeight="251655680" behindDoc="0" locked="0" layoutInCell="1" allowOverlap="1" wp14:anchorId="5ED2FE75" wp14:editId="2ACEC036">
                <wp:simplePos x="0" y="0"/>
                <wp:positionH relativeFrom="column">
                  <wp:posOffset>38735</wp:posOffset>
                </wp:positionH>
                <wp:positionV relativeFrom="paragraph">
                  <wp:posOffset>-368300</wp:posOffset>
                </wp:positionV>
                <wp:extent cx="311150" cy="298450"/>
                <wp:effectExtent l="0" t="0" r="0" b="6350"/>
                <wp:wrapNone/>
                <wp:docPr id="10" name="矩形 10" descr="logo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298450"/>
                        </a:xfrm>
                        <a:prstGeom prst="rect">
                          <a:avLst/>
                        </a:prstGeom>
                        <a:blipFill dpi="0" rotWithShape="0">
                          <a:blip r:embed="rId9"/>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4B999" w14:textId="77777777" w:rsidR="007A2FF3" w:rsidRDefault="007A2FF3" w:rsidP="007A2FF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2FE75" id="矩形 10" o:spid="_x0000_s1027" alt="logo2-1" style="position:absolute;left:0;text-align:left;margin-left:3.05pt;margin-top:-29pt;width:24.5pt;height: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&#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" stroked="f">
                <v:fill r:id="rId10" o:title="logo2-1" recolor="t" type="frame"/>
                <v:textbox>
                  <w:txbxContent>
                    <w:p w14:paraId="60D4B999" w14:textId="77777777" w:rsidR="007A2FF3" w:rsidRDefault="007A2FF3" w:rsidP="007A2FF3">
                      <w:pPr>
                        <w:jc w:val="center"/>
                      </w:pPr>
                    </w:p>
                  </w:txbxContent>
                </v:textbox>
              </v:rect>
            </w:pict>
          </mc:Fallback>
        </mc:AlternateContent>
      </w:r>
      <w:r w:rsidRPr="00CE65D6">
        <w:rPr>
          <w:rFonts w:ascii="宋体" w:hAnsi="宋体"/>
          <w:noProof/>
        </w:rPr>
        <mc:AlternateContent>
          <mc:Choice Requires="wps">
            <w:drawing>
              <wp:anchor distT="0" distB="0" distL="114300" distR="114300" simplePos="0" relativeHeight="251657728" behindDoc="0" locked="0" layoutInCell="1" allowOverlap="1" wp14:anchorId="5F78AA24" wp14:editId="1264EAA9">
                <wp:simplePos x="0" y="0"/>
                <wp:positionH relativeFrom="column">
                  <wp:posOffset>407035</wp:posOffset>
                </wp:positionH>
                <wp:positionV relativeFrom="paragraph">
                  <wp:posOffset>-355600</wp:posOffset>
                </wp:positionV>
                <wp:extent cx="920750" cy="287020"/>
                <wp:effectExtent l="0" t="0" r="0" b="0"/>
                <wp:wrapNone/>
                <wp:docPr id="9" name="矩形 9" descr="logo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287020"/>
                        </a:xfrm>
                        <a:prstGeom prst="rect">
                          <a:avLst/>
                        </a:prstGeom>
                        <a:blipFill dpi="0" rotWithShape="0">
                          <a:blip r:embed="rId1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BDD28" w14:textId="77777777" w:rsidR="007A2FF3" w:rsidRDefault="007A2FF3" w:rsidP="007A2FF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8AA24" id="矩形 9" o:spid="_x0000_s1028" alt="logo21-2" style="position:absolute;left:0;text-align:left;margin-left:32.05pt;margin-top:-28pt;width:72.5pt;height:2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" stroked="f">
                <v:fill r:id="rId12" o:title="logo21-2" recolor="t" type="frame"/>
                <v:textbox>
                  <w:txbxContent>
                    <w:p w14:paraId="3BDBDD28" w14:textId="77777777" w:rsidR="007A2FF3" w:rsidRDefault="007A2FF3" w:rsidP="007A2FF3">
                      <w:pPr>
                        <w:jc w:val="center"/>
                      </w:pPr>
                    </w:p>
                  </w:txbxContent>
                </v:textbox>
              </v:rect>
            </w:pict>
          </mc:Fallback>
        </mc:AlternateContent>
      </w:r>
    </w:p>
    <w:p w14:paraId="26BCCA30" w14:textId="72D0184B" w:rsidR="00E41016" w:rsidRPr="00CE65D6" w:rsidRDefault="00E41016" w:rsidP="00E41016">
      <w:pPr>
        <w:pStyle w:val="aff"/>
        <w:tabs>
          <w:tab w:val="center" w:pos="4725"/>
        </w:tabs>
        <w:snapToGrid w:val="0"/>
        <w:spacing w:before="0" w:after="0" w:line="240" w:lineRule="auto"/>
        <w:ind w:firstLine="0"/>
        <w:rPr>
          <w:rFonts w:ascii="宋体" w:hAnsi="宋体"/>
          <w:b/>
          <w:bCs/>
        </w:rPr>
      </w:pPr>
    </w:p>
    <w:p w14:paraId="33A55766" w14:textId="77777777" w:rsidR="00E41016" w:rsidRPr="00CE65D6" w:rsidRDefault="00E41016" w:rsidP="00E41016">
      <w:pPr>
        <w:pStyle w:val="aff"/>
        <w:snapToGrid w:val="0"/>
        <w:spacing w:before="0" w:after="0" w:line="240" w:lineRule="auto"/>
        <w:ind w:firstLine="0"/>
        <w:rPr>
          <w:rFonts w:ascii="宋体" w:hAnsi="宋体"/>
          <w:b/>
          <w:bCs/>
        </w:rPr>
      </w:pPr>
    </w:p>
    <w:p w14:paraId="6916B43A" w14:textId="77777777" w:rsidR="00E41016" w:rsidRPr="00CE65D6" w:rsidRDefault="00E41016" w:rsidP="00E41016">
      <w:pPr>
        <w:pStyle w:val="aff"/>
        <w:snapToGrid w:val="0"/>
        <w:spacing w:before="0" w:after="0" w:line="240" w:lineRule="auto"/>
        <w:ind w:firstLine="0"/>
        <w:rPr>
          <w:rFonts w:ascii="宋体" w:hAnsi="宋体"/>
          <w:b/>
          <w:bCs/>
        </w:rPr>
      </w:pPr>
    </w:p>
    <w:p w14:paraId="270CFC8C" w14:textId="47A5E61A" w:rsidR="00E41016" w:rsidRPr="00CE65D6" w:rsidRDefault="00E41016" w:rsidP="00E41016">
      <w:pPr>
        <w:pStyle w:val="aff"/>
        <w:spacing w:before="200"/>
        <w:ind w:firstLine="0"/>
        <w:jc w:val="center"/>
        <w:rPr>
          <w:rFonts w:ascii="微软雅黑" w:eastAsia="微软雅黑" w:hAnsi="微软雅黑"/>
          <w:b/>
          <w:bCs/>
          <w:sz w:val="100"/>
          <w:szCs w:val="100"/>
        </w:rPr>
      </w:pPr>
      <w:r w:rsidRPr="00CE65D6">
        <w:rPr>
          <w:rFonts w:ascii="微软雅黑" w:eastAsia="微软雅黑" w:hAnsi="微软雅黑" w:hint="eastAsia"/>
          <w:b/>
          <w:bCs/>
          <w:sz w:val="100"/>
          <w:szCs w:val="100"/>
        </w:rPr>
        <w:t>竞争性磋商文件</w:t>
      </w:r>
    </w:p>
    <w:p w14:paraId="38415AC8" w14:textId="77777777" w:rsidR="00E41016" w:rsidRPr="00CE65D6" w:rsidRDefault="00E41016" w:rsidP="00E41016">
      <w:pPr>
        <w:pStyle w:val="aff"/>
        <w:snapToGrid w:val="0"/>
        <w:spacing w:before="0" w:after="0" w:line="240" w:lineRule="auto"/>
        <w:ind w:firstLine="0"/>
        <w:rPr>
          <w:rFonts w:ascii="华文中宋" w:eastAsia="华文中宋" w:hAnsi="华文中宋"/>
          <w:b/>
          <w:bCs/>
          <w:sz w:val="36"/>
        </w:rPr>
      </w:pPr>
    </w:p>
    <w:p w14:paraId="3BB133AD" w14:textId="19640C76" w:rsidR="007548C2" w:rsidRPr="00CE65D6" w:rsidRDefault="007548C2" w:rsidP="005516D0">
      <w:pPr>
        <w:pStyle w:val="aff"/>
        <w:snapToGrid w:val="0"/>
        <w:spacing w:before="0" w:after="0" w:line="240" w:lineRule="auto"/>
        <w:ind w:firstLine="0"/>
        <w:jc w:val="center"/>
        <w:rPr>
          <w:b/>
          <w:bCs/>
          <w:sz w:val="32"/>
        </w:rPr>
      </w:pPr>
      <w:bookmarkStart w:id="0" w:name="_Toc8827434"/>
      <w:r w:rsidRPr="00CE65D6">
        <w:rPr>
          <w:rFonts w:ascii="华文中宋" w:eastAsia="华文中宋" w:hAnsi="华文中宋" w:hint="eastAsia"/>
          <w:b/>
          <w:bCs/>
          <w:sz w:val="36"/>
        </w:rPr>
        <w:t>项目编号：</w:t>
      </w:r>
      <w:r w:rsidR="005A4CBC" w:rsidRPr="00CE65D6">
        <w:rPr>
          <w:rFonts w:ascii="华文中宋" w:eastAsia="华文中宋" w:hAnsi="华文中宋"/>
          <w:b/>
          <w:bCs/>
          <w:sz w:val="36"/>
        </w:rPr>
        <w:t>JSZC-320000-YCZB-C2025-0010</w:t>
      </w:r>
    </w:p>
    <w:p w14:paraId="3DE4D5CA" w14:textId="2E3EC430" w:rsidR="005516D0" w:rsidRPr="00CE65D6" w:rsidRDefault="005516D0" w:rsidP="005516D0">
      <w:pPr>
        <w:pStyle w:val="aff"/>
        <w:snapToGrid w:val="0"/>
        <w:spacing w:beforeLines="50" w:before="143" w:after="0" w:line="240" w:lineRule="auto"/>
        <w:ind w:firstLine="0"/>
        <w:jc w:val="center"/>
        <w:rPr>
          <w:rFonts w:ascii="华文中宋" w:eastAsia="华文中宋" w:hAnsi="华文中宋"/>
          <w:b/>
          <w:bCs/>
          <w:sz w:val="36"/>
        </w:rPr>
      </w:pPr>
      <w:r w:rsidRPr="00CE65D6">
        <w:rPr>
          <w:rFonts w:ascii="华文中宋" w:eastAsia="华文中宋" w:hAnsi="华文中宋" w:hint="eastAsia"/>
          <w:b/>
          <w:bCs/>
          <w:sz w:val="36"/>
        </w:rPr>
        <w:t>（</w:t>
      </w:r>
      <w:r w:rsidR="005A4CBC" w:rsidRPr="00CE65D6">
        <w:rPr>
          <w:rFonts w:ascii="华文中宋" w:eastAsia="华文中宋" w:hAnsi="华文中宋"/>
          <w:b/>
          <w:bCs/>
          <w:sz w:val="36"/>
        </w:rPr>
        <w:t>YC2025-JC05823</w:t>
      </w:r>
      <w:r w:rsidRPr="00CE65D6">
        <w:rPr>
          <w:rFonts w:ascii="华文中宋" w:eastAsia="华文中宋" w:hAnsi="华文中宋" w:hint="eastAsia"/>
          <w:b/>
          <w:bCs/>
          <w:sz w:val="36"/>
        </w:rPr>
        <w:t>）</w:t>
      </w:r>
    </w:p>
    <w:p w14:paraId="18185A6D" w14:textId="77777777" w:rsidR="007548C2" w:rsidRPr="00CE65D6" w:rsidRDefault="007548C2" w:rsidP="007548C2">
      <w:pPr>
        <w:pStyle w:val="aff"/>
        <w:snapToGrid w:val="0"/>
        <w:spacing w:before="0" w:after="0" w:line="240" w:lineRule="auto"/>
        <w:ind w:firstLineChars="700" w:firstLine="2249"/>
        <w:rPr>
          <w:b/>
          <w:bCs/>
          <w:sz w:val="32"/>
        </w:rPr>
      </w:pPr>
    </w:p>
    <w:p w14:paraId="7951D49F" w14:textId="77777777" w:rsidR="007548C2" w:rsidRPr="00CE65D6" w:rsidRDefault="007548C2" w:rsidP="007548C2">
      <w:pPr>
        <w:pStyle w:val="aff"/>
        <w:snapToGrid w:val="0"/>
        <w:spacing w:before="0" w:after="0" w:line="240" w:lineRule="auto"/>
        <w:ind w:firstLine="0"/>
        <w:rPr>
          <w:b/>
          <w:bCs/>
          <w:sz w:val="32"/>
        </w:rPr>
      </w:pPr>
    </w:p>
    <w:p w14:paraId="5356CD79" w14:textId="77777777" w:rsidR="007548C2" w:rsidRPr="00CE65D6" w:rsidRDefault="007548C2" w:rsidP="007548C2">
      <w:pPr>
        <w:pStyle w:val="aff"/>
        <w:snapToGrid w:val="0"/>
        <w:spacing w:before="0" w:after="0" w:line="240" w:lineRule="auto"/>
        <w:ind w:firstLine="0"/>
        <w:rPr>
          <w:b/>
          <w:bCs/>
          <w:sz w:val="32"/>
        </w:rPr>
      </w:pPr>
    </w:p>
    <w:p w14:paraId="44158295" w14:textId="77777777" w:rsidR="007548C2" w:rsidRPr="00CE65D6" w:rsidRDefault="007548C2" w:rsidP="007548C2">
      <w:pPr>
        <w:pStyle w:val="aff"/>
        <w:snapToGrid w:val="0"/>
        <w:spacing w:before="0" w:after="0" w:line="240" w:lineRule="auto"/>
        <w:ind w:firstLine="0"/>
        <w:rPr>
          <w:b/>
          <w:bCs/>
          <w:sz w:val="32"/>
        </w:rPr>
      </w:pPr>
    </w:p>
    <w:p w14:paraId="04B7F8EF" w14:textId="77777777" w:rsidR="007548C2" w:rsidRPr="00CE65D6" w:rsidRDefault="007548C2" w:rsidP="007548C2">
      <w:pPr>
        <w:pStyle w:val="aff"/>
        <w:snapToGrid w:val="0"/>
        <w:spacing w:before="0" w:after="0" w:line="240" w:lineRule="auto"/>
        <w:ind w:firstLine="0"/>
        <w:rPr>
          <w:b/>
          <w:bCs/>
          <w:sz w:val="32"/>
        </w:rPr>
      </w:pPr>
    </w:p>
    <w:p w14:paraId="20D588E5" w14:textId="77777777" w:rsidR="007548C2" w:rsidRPr="00CE65D6" w:rsidRDefault="007548C2" w:rsidP="007548C2">
      <w:pPr>
        <w:pStyle w:val="aff"/>
        <w:snapToGrid w:val="0"/>
        <w:spacing w:before="0" w:after="0" w:line="240" w:lineRule="auto"/>
        <w:ind w:firstLine="0"/>
        <w:rPr>
          <w:b/>
          <w:bCs/>
          <w:sz w:val="32"/>
        </w:rPr>
      </w:pPr>
    </w:p>
    <w:p w14:paraId="3AF18924" w14:textId="6C1CE500" w:rsidR="007548C2" w:rsidRPr="00CE65D6" w:rsidRDefault="007548C2" w:rsidP="00C21C05">
      <w:pPr>
        <w:pStyle w:val="aff"/>
        <w:snapToGrid w:val="0"/>
        <w:spacing w:before="0" w:after="0" w:line="480" w:lineRule="auto"/>
        <w:ind w:leftChars="300" w:left="1830" w:hangingChars="500" w:hanging="1200"/>
        <w:rPr>
          <w:rFonts w:ascii="华文中宋" w:eastAsia="华文中宋" w:hAnsi="华文中宋"/>
          <w:b/>
          <w:bCs/>
          <w:sz w:val="36"/>
        </w:rPr>
      </w:pPr>
      <w:r w:rsidRPr="00CE65D6">
        <w:rPr>
          <w:noProof/>
        </w:rPr>
        <mc:AlternateContent>
          <mc:Choice Requires="wps">
            <w:drawing>
              <wp:anchor distT="4294967295" distB="4294967295" distL="114300" distR="114300" simplePos="0" relativeHeight="251656704" behindDoc="0" locked="0" layoutInCell="1" allowOverlap="1" wp14:anchorId="0F959FBA" wp14:editId="448B0307">
                <wp:simplePos x="0" y="0"/>
                <wp:positionH relativeFrom="column">
                  <wp:posOffset>1499235</wp:posOffset>
                </wp:positionH>
                <wp:positionV relativeFrom="paragraph">
                  <wp:posOffset>319404</wp:posOffset>
                </wp:positionV>
                <wp:extent cx="3816350" cy="0"/>
                <wp:effectExtent l="0" t="0" r="0" b="0"/>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63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E71A1D1" id="直接连接符 23"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05pt,25.15pt" to="418.5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" strokecolor="windowText" strokeweight=".5pt">
                <v:stroke joinstyle="miter"/>
                <o:lock v:ext="edit" shapetype="f"/>
              </v:line>
            </w:pict>
          </mc:Fallback>
        </mc:AlternateContent>
      </w:r>
      <w:r w:rsidRPr="00CE65D6">
        <w:rPr>
          <w:rFonts w:ascii="华文中宋" w:eastAsia="华文中宋" w:hAnsi="华文中宋" w:hint="eastAsia"/>
          <w:b/>
          <w:bCs/>
          <w:sz w:val="36"/>
        </w:rPr>
        <w:t>项目名称：</w:t>
      </w:r>
      <w:r w:rsidR="0000306A" w:rsidRPr="00CE65D6">
        <w:rPr>
          <w:rFonts w:ascii="华文中宋" w:eastAsia="华文中宋" w:hAnsi="华文中宋" w:hint="eastAsia"/>
          <w:b/>
          <w:bCs/>
          <w:sz w:val="36"/>
        </w:rPr>
        <w:t>测量调查项目航次全周期质量保障技术服务</w:t>
      </w:r>
    </w:p>
    <w:p w14:paraId="75B74C96" w14:textId="1B44F2B3" w:rsidR="007548C2" w:rsidRPr="00CE65D6" w:rsidRDefault="007548C2" w:rsidP="00C21C05">
      <w:pPr>
        <w:pStyle w:val="aff"/>
        <w:snapToGrid w:val="0"/>
        <w:spacing w:before="0" w:after="0" w:line="480" w:lineRule="auto"/>
        <w:ind w:leftChars="300" w:left="630" w:firstLine="0"/>
        <w:rPr>
          <w:rFonts w:ascii="华文中宋" w:eastAsia="华文中宋" w:hAnsi="华文中宋"/>
          <w:b/>
          <w:bCs/>
          <w:sz w:val="36"/>
          <w:u w:val="single"/>
        </w:rPr>
      </w:pPr>
      <w:r w:rsidRPr="00CE65D6">
        <w:rPr>
          <w:noProof/>
        </w:rPr>
        <mc:AlternateContent>
          <mc:Choice Requires="wps">
            <w:drawing>
              <wp:anchor distT="4294967295" distB="4294967295" distL="114300" distR="114300" simplePos="0" relativeHeight="251659776" behindDoc="0" locked="0" layoutInCell="1" allowOverlap="1" wp14:anchorId="34243BDA" wp14:editId="778A339F">
                <wp:simplePos x="0" y="0"/>
                <wp:positionH relativeFrom="column">
                  <wp:posOffset>1480185</wp:posOffset>
                </wp:positionH>
                <wp:positionV relativeFrom="paragraph">
                  <wp:posOffset>325120</wp:posOffset>
                </wp:positionV>
                <wp:extent cx="3816350" cy="0"/>
                <wp:effectExtent l="0" t="0" r="0" b="0"/>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63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1DAD5F" id="直接连接符 24"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55pt,25.6pt" to="417.0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" strokecolor="windowText" strokeweight=".5pt">
                <v:stroke joinstyle="miter"/>
                <o:lock v:ext="edit" shapetype="f"/>
              </v:line>
            </w:pict>
          </mc:Fallback>
        </mc:AlternateContent>
      </w:r>
      <w:r w:rsidRPr="00CE65D6">
        <w:rPr>
          <w:rFonts w:ascii="华文中宋" w:eastAsia="华文中宋" w:hAnsi="华文中宋" w:hint="eastAsia"/>
          <w:b/>
          <w:bCs/>
          <w:sz w:val="36"/>
        </w:rPr>
        <w:t>采 购 人：</w:t>
      </w:r>
      <w:r w:rsidRPr="00CE65D6">
        <w:rPr>
          <w:rFonts w:ascii="华文中宋" w:eastAsia="华文中宋" w:hAnsi="华文中宋"/>
          <w:b/>
          <w:bCs/>
          <w:sz w:val="36"/>
        </w:rPr>
        <w:t xml:space="preserve">          </w:t>
      </w:r>
      <w:r w:rsidR="0000306A" w:rsidRPr="00CE65D6">
        <w:rPr>
          <w:rFonts w:ascii="华文中宋" w:eastAsia="华文中宋" w:hAnsi="华文中宋" w:hint="eastAsia"/>
          <w:b/>
          <w:bCs/>
          <w:sz w:val="36"/>
        </w:rPr>
        <w:t>南京师范大学</w:t>
      </w:r>
      <w:r w:rsidRPr="00CE65D6">
        <w:rPr>
          <w:rFonts w:ascii="华文中宋" w:eastAsia="华文中宋" w:hAnsi="华文中宋"/>
          <w:b/>
          <w:bCs/>
          <w:sz w:val="36"/>
        </w:rPr>
        <w:t xml:space="preserve">  </w:t>
      </w:r>
    </w:p>
    <w:p w14:paraId="1401FFFF" w14:textId="1046147F" w:rsidR="007548C2" w:rsidRPr="00CE65D6" w:rsidRDefault="007548C2" w:rsidP="00C21C05">
      <w:pPr>
        <w:pStyle w:val="aff"/>
        <w:snapToGrid w:val="0"/>
        <w:spacing w:before="0" w:after="0" w:line="480" w:lineRule="auto"/>
        <w:ind w:leftChars="300" w:left="630" w:firstLine="0"/>
        <w:rPr>
          <w:rFonts w:ascii="华文中宋" w:eastAsia="华文中宋" w:hAnsi="华文中宋"/>
          <w:b/>
          <w:bCs/>
          <w:sz w:val="36"/>
        </w:rPr>
      </w:pPr>
      <w:r w:rsidRPr="00CE65D6">
        <w:rPr>
          <w:noProof/>
        </w:rPr>
        <mc:AlternateContent>
          <mc:Choice Requires="wps">
            <w:drawing>
              <wp:anchor distT="4294967295" distB="4294967295" distL="114300" distR="114300" simplePos="0" relativeHeight="251660800" behindDoc="0" locked="0" layoutInCell="1" allowOverlap="1" wp14:anchorId="388F30C3" wp14:editId="0BEB5E1D">
                <wp:simplePos x="0" y="0"/>
                <wp:positionH relativeFrom="column">
                  <wp:posOffset>1473835</wp:posOffset>
                </wp:positionH>
                <wp:positionV relativeFrom="paragraph">
                  <wp:posOffset>321945</wp:posOffset>
                </wp:positionV>
                <wp:extent cx="3816350" cy="0"/>
                <wp:effectExtent l="0" t="0" r="0" b="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63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EF4ECB7" id="直接连接符 25"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05pt,25.35pt" to="416.5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" strokecolor="windowText" strokeweight=".5pt">
                <v:stroke joinstyle="miter"/>
                <o:lock v:ext="edit" shapetype="f"/>
              </v:line>
            </w:pict>
          </mc:Fallback>
        </mc:AlternateContent>
      </w:r>
      <w:r w:rsidRPr="00CE65D6">
        <w:rPr>
          <w:rFonts w:ascii="华文中宋" w:eastAsia="华文中宋" w:hAnsi="华文中宋" w:hint="eastAsia"/>
          <w:b/>
          <w:bCs/>
          <w:sz w:val="36"/>
        </w:rPr>
        <w:t>代理机构：</w:t>
      </w:r>
      <w:r w:rsidR="006578C3" w:rsidRPr="00CE65D6">
        <w:rPr>
          <w:rFonts w:ascii="华文中宋" w:eastAsia="华文中宋" w:hAnsi="华文中宋" w:hint="eastAsia"/>
          <w:b/>
          <w:bCs/>
          <w:sz w:val="36"/>
        </w:rPr>
        <w:t xml:space="preserve">    </w:t>
      </w:r>
      <w:r w:rsidRPr="00CE65D6">
        <w:rPr>
          <w:rFonts w:ascii="华文中宋" w:eastAsia="华文中宋" w:hAnsi="华文中宋" w:hint="eastAsia"/>
          <w:b/>
          <w:bCs/>
          <w:sz w:val="36"/>
        </w:rPr>
        <w:t>江苏易采招标代理有限公司</w:t>
      </w:r>
      <w:r w:rsidRPr="00CE65D6">
        <w:rPr>
          <w:rFonts w:ascii="华文中宋" w:eastAsia="华文中宋" w:hAnsi="华文中宋"/>
          <w:b/>
          <w:bCs/>
          <w:sz w:val="36"/>
        </w:rPr>
        <w:t xml:space="preserve"> </w:t>
      </w:r>
    </w:p>
    <w:p w14:paraId="2BC68386" w14:textId="77777777" w:rsidR="007548C2" w:rsidRPr="00CE65D6" w:rsidRDefault="007548C2" w:rsidP="007548C2">
      <w:pPr>
        <w:pStyle w:val="aff"/>
        <w:snapToGrid w:val="0"/>
        <w:spacing w:before="0" w:after="0" w:line="300" w:lineRule="exact"/>
        <w:ind w:firstLine="0"/>
        <w:jc w:val="center"/>
        <w:rPr>
          <w:rFonts w:ascii="华文中宋" w:eastAsia="华文中宋" w:hAnsi="华文中宋"/>
          <w:b/>
          <w:bCs/>
          <w:sz w:val="36"/>
        </w:rPr>
      </w:pPr>
    </w:p>
    <w:p w14:paraId="79B073C2" w14:textId="77777777" w:rsidR="007548C2" w:rsidRPr="00CE65D6" w:rsidRDefault="007548C2" w:rsidP="007548C2">
      <w:pPr>
        <w:pStyle w:val="aff"/>
        <w:snapToGrid w:val="0"/>
        <w:spacing w:before="0" w:after="0" w:line="300" w:lineRule="exact"/>
        <w:ind w:firstLine="0"/>
        <w:jc w:val="center"/>
        <w:rPr>
          <w:rFonts w:ascii="华文中宋" w:eastAsia="华文中宋" w:hAnsi="华文中宋"/>
          <w:b/>
          <w:bCs/>
          <w:sz w:val="36"/>
        </w:rPr>
      </w:pPr>
    </w:p>
    <w:p w14:paraId="0155CFA5" w14:textId="77777777" w:rsidR="007548C2" w:rsidRPr="00CE65D6" w:rsidRDefault="007548C2" w:rsidP="007548C2">
      <w:pPr>
        <w:pStyle w:val="aff"/>
        <w:snapToGrid w:val="0"/>
        <w:spacing w:before="0" w:after="0" w:line="300" w:lineRule="exact"/>
        <w:ind w:firstLine="0"/>
        <w:rPr>
          <w:rFonts w:ascii="华文中宋" w:eastAsia="华文中宋" w:hAnsi="华文中宋"/>
          <w:b/>
          <w:bCs/>
          <w:sz w:val="36"/>
        </w:rPr>
      </w:pPr>
    </w:p>
    <w:p w14:paraId="540B8B49" w14:textId="77777777" w:rsidR="007548C2" w:rsidRPr="00CE65D6" w:rsidRDefault="007548C2" w:rsidP="007548C2">
      <w:pPr>
        <w:pStyle w:val="aff"/>
        <w:snapToGrid w:val="0"/>
        <w:spacing w:before="0" w:after="0" w:line="300" w:lineRule="exact"/>
        <w:ind w:firstLine="0"/>
        <w:rPr>
          <w:rFonts w:ascii="华文中宋" w:eastAsia="华文中宋" w:hAnsi="华文中宋"/>
          <w:b/>
          <w:bCs/>
          <w:sz w:val="36"/>
        </w:rPr>
      </w:pPr>
    </w:p>
    <w:p w14:paraId="7673E6BE" w14:textId="789E4A51" w:rsidR="0000306A" w:rsidRPr="00CE65D6" w:rsidRDefault="0000306A" w:rsidP="0000306A">
      <w:pPr>
        <w:pStyle w:val="aff"/>
        <w:snapToGrid w:val="0"/>
        <w:spacing w:before="0" w:after="0" w:line="240" w:lineRule="auto"/>
        <w:ind w:firstLine="0"/>
        <w:jc w:val="center"/>
        <w:rPr>
          <w:rFonts w:ascii="华文中宋" w:eastAsia="华文中宋" w:hAnsi="华文中宋"/>
          <w:b/>
          <w:bCs/>
          <w:sz w:val="36"/>
        </w:rPr>
      </w:pPr>
      <w:r w:rsidRPr="00CE65D6">
        <w:rPr>
          <w:rFonts w:ascii="华文中宋" w:eastAsia="华文中宋" w:hAnsi="华文中宋" w:hint="eastAsia"/>
          <w:b/>
          <w:bCs/>
          <w:sz w:val="36"/>
        </w:rPr>
        <w:t>二零二五年</w:t>
      </w:r>
      <w:r w:rsidR="00490692" w:rsidRPr="00CE65D6">
        <w:rPr>
          <w:rFonts w:ascii="华文中宋" w:eastAsia="华文中宋" w:hAnsi="华文中宋" w:hint="eastAsia"/>
          <w:b/>
          <w:bCs/>
          <w:sz w:val="36"/>
        </w:rPr>
        <w:t>五</w:t>
      </w:r>
      <w:r w:rsidRPr="00CE65D6">
        <w:rPr>
          <w:rFonts w:ascii="华文中宋" w:eastAsia="华文中宋" w:hAnsi="华文中宋" w:hint="eastAsia"/>
          <w:b/>
          <w:bCs/>
          <w:sz w:val="36"/>
        </w:rPr>
        <w:t>月</w:t>
      </w:r>
    </w:p>
    <w:p w14:paraId="1D575A11" w14:textId="63600A31" w:rsidR="00CC1234" w:rsidRPr="00CE65D6" w:rsidRDefault="00F4630C" w:rsidP="007548C2">
      <w:pPr>
        <w:jc w:val="center"/>
        <w:rPr>
          <w:rFonts w:ascii="华文中宋" w:eastAsia="华文中宋" w:hAnsi="华文中宋"/>
          <w:b/>
          <w:bCs/>
          <w:kern w:val="0"/>
          <w:sz w:val="84"/>
        </w:rPr>
      </w:pPr>
      <w:r w:rsidRPr="00CE65D6">
        <w:br w:type="page"/>
      </w:r>
      <w:bookmarkStart w:id="1" w:name="_Toc9936548"/>
      <w:r w:rsidRPr="00CE65D6">
        <w:rPr>
          <w:rFonts w:ascii="华文中宋" w:eastAsia="华文中宋" w:hAnsi="华文中宋" w:hint="eastAsia"/>
          <w:b/>
          <w:bCs/>
          <w:sz w:val="36"/>
          <w:szCs w:val="36"/>
        </w:rPr>
        <w:lastRenderedPageBreak/>
        <w:t xml:space="preserve">目 </w:t>
      </w:r>
      <w:r w:rsidR="004B471A" w:rsidRPr="00CE65D6">
        <w:rPr>
          <w:rFonts w:ascii="华文中宋" w:eastAsia="华文中宋" w:hAnsi="华文中宋"/>
          <w:b/>
          <w:bCs/>
          <w:sz w:val="36"/>
          <w:szCs w:val="36"/>
        </w:rPr>
        <w:t xml:space="preserve"> </w:t>
      </w:r>
      <w:r w:rsidRPr="00CE65D6">
        <w:rPr>
          <w:rFonts w:ascii="华文中宋" w:eastAsia="华文中宋" w:hAnsi="华文中宋" w:hint="eastAsia"/>
          <w:b/>
          <w:bCs/>
          <w:sz w:val="36"/>
          <w:szCs w:val="36"/>
        </w:rPr>
        <w:t>录</w:t>
      </w:r>
      <w:bookmarkEnd w:id="0"/>
      <w:bookmarkEnd w:id="1"/>
    </w:p>
    <w:p w14:paraId="3CCBC5EB" w14:textId="77777777" w:rsidR="004B471A" w:rsidRPr="00CE65D6" w:rsidRDefault="004B471A" w:rsidP="004B471A">
      <w:pPr>
        <w:pStyle w:val="a2"/>
      </w:pPr>
    </w:p>
    <w:p w14:paraId="7864A037" w14:textId="77777777" w:rsidR="004B471A" w:rsidRPr="00CE65D6" w:rsidRDefault="004B471A" w:rsidP="004B471A">
      <w:pPr>
        <w:pStyle w:val="a2"/>
      </w:pPr>
    </w:p>
    <w:p w14:paraId="533B3E14" w14:textId="7FA33131" w:rsidR="00816F36" w:rsidRPr="00CE65D6" w:rsidRDefault="00A91E08" w:rsidP="00816F36">
      <w:pPr>
        <w:pStyle w:val="TOC1"/>
        <w:adjustRightInd w:val="0"/>
        <w:snapToGrid w:val="0"/>
        <w:spacing w:before="0" w:after="0" w:line="480" w:lineRule="auto"/>
        <w:rPr>
          <w:rFonts w:asciiTheme="minorEastAsia" w:eastAsiaTheme="minorEastAsia" w:hAnsiTheme="minorEastAsia" w:cstheme="minorBidi"/>
          <w:b w:val="0"/>
          <w:caps w:val="0"/>
          <w:noProof/>
          <w:sz w:val="24"/>
          <w:szCs w:val="24"/>
        </w:rPr>
      </w:pPr>
      <w:r w:rsidRPr="00CE65D6">
        <w:rPr>
          <w:rFonts w:asciiTheme="minorEastAsia" w:eastAsiaTheme="minorEastAsia" w:hAnsiTheme="minorEastAsia"/>
          <w:b w:val="0"/>
          <w:bCs/>
          <w:caps w:val="0"/>
          <w:sz w:val="24"/>
          <w:szCs w:val="24"/>
        </w:rPr>
        <w:fldChar w:fldCharType="begin"/>
      </w:r>
      <w:r w:rsidRPr="00CE65D6">
        <w:rPr>
          <w:rFonts w:asciiTheme="minorEastAsia" w:eastAsiaTheme="minorEastAsia" w:hAnsiTheme="minorEastAsia"/>
          <w:b w:val="0"/>
          <w:bCs/>
          <w:caps w:val="0"/>
          <w:sz w:val="24"/>
          <w:szCs w:val="24"/>
        </w:rPr>
        <w:instrText xml:space="preserve"> TOC \o "1-2" \h \z \u </w:instrText>
      </w:r>
      <w:r w:rsidRPr="00CE65D6">
        <w:rPr>
          <w:rFonts w:asciiTheme="minorEastAsia" w:eastAsiaTheme="minorEastAsia" w:hAnsiTheme="minorEastAsia"/>
          <w:b w:val="0"/>
          <w:bCs/>
          <w:caps w:val="0"/>
          <w:sz w:val="24"/>
          <w:szCs w:val="24"/>
        </w:rPr>
        <w:fldChar w:fldCharType="separate"/>
      </w:r>
      <w:hyperlink w:anchor="_Toc47452160" w:history="1">
        <w:r w:rsidR="00816F36" w:rsidRPr="00CE65D6">
          <w:rPr>
            <w:rStyle w:val="afa"/>
            <w:rFonts w:asciiTheme="minorEastAsia" w:eastAsiaTheme="minorEastAsia" w:hAnsiTheme="minorEastAsia"/>
            <w:noProof/>
            <w:color w:val="auto"/>
            <w:sz w:val="24"/>
            <w:szCs w:val="24"/>
          </w:rPr>
          <w:t>第一章 采购邀请</w:t>
        </w:r>
        <w:r w:rsidR="00816F36" w:rsidRPr="00CE65D6">
          <w:rPr>
            <w:rFonts w:asciiTheme="minorEastAsia" w:eastAsiaTheme="minorEastAsia" w:hAnsiTheme="minorEastAsia"/>
            <w:noProof/>
            <w:webHidden/>
            <w:sz w:val="24"/>
            <w:szCs w:val="24"/>
          </w:rPr>
          <w:tab/>
        </w:r>
        <w:r w:rsidR="00816F36" w:rsidRPr="00CE65D6">
          <w:rPr>
            <w:rFonts w:asciiTheme="minorEastAsia" w:eastAsiaTheme="minorEastAsia" w:hAnsiTheme="minorEastAsia"/>
            <w:noProof/>
            <w:webHidden/>
            <w:sz w:val="24"/>
            <w:szCs w:val="24"/>
          </w:rPr>
          <w:fldChar w:fldCharType="begin"/>
        </w:r>
        <w:r w:rsidR="00816F36" w:rsidRPr="00CE65D6">
          <w:rPr>
            <w:rFonts w:asciiTheme="minorEastAsia" w:eastAsiaTheme="minorEastAsia" w:hAnsiTheme="minorEastAsia"/>
            <w:noProof/>
            <w:webHidden/>
            <w:sz w:val="24"/>
            <w:szCs w:val="24"/>
          </w:rPr>
          <w:instrText xml:space="preserve"> PAGEREF _Toc47452160 \h </w:instrText>
        </w:r>
        <w:r w:rsidR="00816F36" w:rsidRPr="00CE65D6">
          <w:rPr>
            <w:rFonts w:asciiTheme="minorEastAsia" w:eastAsiaTheme="minorEastAsia" w:hAnsiTheme="minorEastAsia"/>
            <w:noProof/>
            <w:webHidden/>
            <w:sz w:val="24"/>
            <w:szCs w:val="24"/>
          </w:rPr>
        </w:r>
        <w:r w:rsidR="00816F36" w:rsidRPr="00CE65D6">
          <w:rPr>
            <w:rFonts w:asciiTheme="minorEastAsia" w:eastAsiaTheme="minorEastAsia" w:hAnsiTheme="minorEastAsia"/>
            <w:noProof/>
            <w:webHidden/>
            <w:sz w:val="24"/>
            <w:szCs w:val="24"/>
          </w:rPr>
          <w:fldChar w:fldCharType="separate"/>
        </w:r>
        <w:r w:rsidR="006E62DC">
          <w:rPr>
            <w:rFonts w:asciiTheme="minorEastAsia" w:eastAsiaTheme="minorEastAsia" w:hAnsiTheme="minorEastAsia"/>
            <w:noProof/>
            <w:webHidden/>
            <w:sz w:val="24"/>
            <w:szCs w:val="24"/>
          </w:rPr>
          <w:t>3</w:t>
        </w:r>
        <w:r w:rsidR="00816F36" w:rsidRPr="00CE65D6">
          <w:rPr>
            <w:rFonts w:asciiTheme="minorEastAsia" w:eastAsiaTheme="minorEastAsia" w:hAnsiTheme="minorEastAsia"/>
            <w:noProof/>
            <w:webHidden/>
            <w:sz w:val="24"/>
            <w:szCs w:val="24"/>
          </w:rPr>
          <w:fldChar w:fldCharType="end"/>
        </w:r>
      </w:hyperlink>
    </w:p>
    <w:p w14:paraId="22C9664D" w14:textId="1D1189AE" w:rsidR="00816F36" w:rsidRPr="00CE65D6" w:rsidRDefault="00905F41" w:rsidP="00816F36">
      <w:pPr>
        <w:pStyle w:val="TOC1"/>
        <w:adjustRightInd w:val="0"/>
        <w:snapToGrid w:val="0"/>
        <w:spacing w:before="0" w:after="0" w:line="480" w:lineRule="auto"/>
        <w:rPr>
          <w:rFonts w:asciiTheme="minorEastAsia" w:eastAsiaTheme="minorEastAsia" w:hAnsiTheme="minorEastAsia" w:cstheme="minorBidi"/>
          <w:b w:val="0"/>
          <w:caps w:val="0"/>
          <w:noProof/>
          <w:sz w:val="24"/>
          <w:szCs w:val="24"/>
        </w:rPr>
      </w:pPr>
      <w:hyperlink w:anchor="_Toc47452161" w:history="1">
        <w:r w:rsidR="00816F36" w:rsidRPr="00CE65D6">
          <w:rPr>
            <w:rStyle w:val="afa"/>
            <w:rFonts w:asciiTheme="minorEastAsia" w:eastAsiaTheme="minorEastAsia" w:hAnsiTheme="minorEastAsia"/>
            <w:noProof/>
            <w:color w:val="auto"/>
            <w:sz w:val="24"/>
            <w:szCs w:val="24"/>
          </w:rPr>
          <w:t>第二章  磋商须知</w:t>
        </w:r>
        <w:r w:rsidR="00816F36" w:rsidRPr="00CE65D6">
          <w:rPr>
            <w:rFonts w:asciiTheme="minorEastAsia" w:eastAsiaTheme="minorEastAsia" w:hAnsiTheme="minorEastAsia"/>
            <w:noProof/>
            <w:webHidden/>
            <w:sz w:val="24"/>
            <w:szCs w:val="24"/>
          </w:rPr>
          <w:tab/>
        </w:r>
        <w:r w:rsidR="00816F36" w:rsidRPr="00CE65D6">
          <w:rPr>
            <w:rFonts w:asciiTheme="minorEastAsia" w:eastAsiaTheme="minorEastAsia" w:hAnsiTheme="minorEastAsia"/>
            <w:noProof/>
            <w:webHidden/>
            <w:sz w:val="24"/>
            <w:szCs w:val="24"/>
          </w:rPr>
          <w:fldChar w:fldCharType="begin"/>
        </w:r>
        <w:r w:rsidR="00816F36" w:rsidRPr="00CE65D6">
          <w:rPr>
            <w:rFonts w:asciiTheme="minorEastAsia" w:eastAsiaTheme="minorEastAsia" w:hAnsiTheme="minorEastAsia"/>
            <w:noProof/>
            <w:webHidden/>
            <w:sz w:val="24"/>
            <w:szCs w:val="24"/>
          </w:rPr>
          <w:instrText xml:space="preserve"> PAGEREF _Toc47452161 \h </w:instrText>
        </w:r>
        <w:r w:rsidR="00816F36" w:rsidRPr="00CE65D6">
          <w:rPr>
            <w:rFonts w:asciiTheme="minorEastAsia" w:eastAsiaTheme="minorEastAsia" w:hAnsiTheme="minorEastAsia"/>
            <w:noProof/>
            <w:webHidden/>
            <w:sz w:val="24"/>
            <w:szCs w:val="24"/>
          </w:rPr>
        </w:r>
        <w:r w:rsidR="00816F36" w:rsidRPr="00CE65D6">
          <w:rPr>
            <w:rFonts w:asciiTheme="minorEastAsia" w:eastAsiaTheme="minorEastAsia" w:hAnsiTheme="minorEastAsia"/>
            <w:noProof/>
            <w:webHidden/>
            <w:sz w:val="24"/>
            <w:szCs w:val="24"/>
          </w:rPr>
          <w:fldChar w:fldCharType="separate"/>
        </w:r>
        <w:r w:rsidR="006E62DC">
          <w:rPr>
            <w:rFonts w:asciiTheme="minorEastAsia" w:eastAsiaTheme="minorEastAsia" w:hAnsiTheme="minorEastAsia"/>
            <w:noProof/>
            <w:webHidden/>
            <w:sz w:val="24"/>
            <w:szCs w:val="24"/>
          </w:rPr>
          <w:t>6</w:t>
        </w:r>
        <w:r w:rsidR="00816F36" w:rsidRPr="00CE65D6">
          <w:rPr>
            <w:rFonts w:asciiTheme="minorEastAsia" w:eastAsiaTheme="minorEastAsia" w:hAnsiTheme="minorEastAsia"/>
            <w:noProof/>
            <w:webHidden/>
            <w:sz w:val="24"/>
            <w:szCs w:val="24"/>
          </w:rPr>
          <w:fldChar w:fldCharType="end"/>
        </w:r>
      </w:hyperlink>
    </w:p>
    <w:p w14:paraId="23665411" w14:textId="1A69071A" w:rsidR="00816F36" w:rsidRPr="00CE65D6" w:rsidRDefault="00905F41" w:rsidP="00816F36">
      <w:pPr>
        <w:pStyle w:val="TOC2"/>
        <w:adjustRightInd w:val="0"/>
        <w:snapToGrid w:val="0"/>
        <w:spacing w:line="480" w:lineRule="auto"/>
        <w:rPr>
          <w:rFonts w:asciiTheme="minorEastAsia" w:eastAsiaTheme="minorEastAsia" w:hAnsiTheme="minorEastAsia" w:cstheme="minorBidi"/>
          <w:b w:val="0"/>
          <w:bCs w:val="0"/>
          <w:smallCaps w:val="0"/>
          <w:noProof/>
          <w:sz w:val="24"/>
          <w:szCs w:val="24"/>
        </w:rPr>
      </w:pPr>
      <w:hyperlink w:anchor="_Toc47452162" w:history="1">
        <w:r w:rsidR="00816F36" w:rsidRPr="00CE65D6">
          <w:rPr>
            <w:rStyle w:val="afa"/>
            <w:rFonts w:asciiTheme="minorEastAsia" w:eastAsiaTheme="minorEastAsia" w:hAnsiTheme="minorEastAsia" w:cs="Arial"/>
            <w:b w:val="0"/>
            <w:bCs w:val="0"/>
            <w:noProof/>
            <w:color w:val="auto"/>
            <w:sz w:val="24"/>
            <w:szCs w:val="24"/>
          </w:rPr>
          <w:t>一、总 则</w:t>
        </w:r>
        <w:r w:rsidR="00816F36" w:rsidRPr="00CE65D6">
          <w:rPr>
            <w:rFonts w:asciiTheme="minorEastAsia" w:eastAsiaTheme="minorEastAsia" w:hAnsiTheme="minorEastAsia"/>
            <w:b w:val="0"/>
            <w:bCs w:val="0"/>
            <w:noProof/>
            <w:webHidden/>
            <w:sz w:val="24"/>
            <w:szCs w:val="24"/>
          </w:rPr>
          <w:tab/>
        </w:r>
        <w:r w:rsidR="00816F36" w:rsidRPr="00CE65D6">
          <w:rPr>
            <w:rFonts w:asciiTheme="minorEastAsia" w:eastAsiaTheme="minorEastAsia" w:hAnsiTheme="minorEastAsia"/>
            <w:b w:val="0"/>
            <w:bCs w:val="0"/>
            <w:noProof/>
            <w:webHidden/>
            <w:sz w:val="24"/>
            <w:szCs w:val="24"/>
          </w:rPr>
          <w:fldChar w:fldCharType="begin"/>
        </w:r>
        <w:r w:rsidR="00816F36" w:rsidRPr="00CE65D6">
          <w:rPr>
            <w:rFonts w:asciiTheme="minorEastAsia" w:eastAsiaTheme="minorEastAsia" w:hAnsiTheme="minorEastAsia"/>
            <w:b w:val="0"/>
            <w:bCs w:val="0"/>
            <w:noProof/>
            <w:webHidden/>
            <w:sz w:val="24"/>
            <w:szCs w:val="24"/>
          </w:rPr>
          <w:instrText xml:space="preserve"> PAGEREF _Toc47452162 \h </w:instrText>
        </w:r>
        <w:r w:rsidR="00816F36" w:rsidRPr="00CE65D6">
          <w:rPr>
            <w:rFonts w:asciiTheme="minorEastAsia" w:eastAsiaTheme="minorEastAsia" w:hAnsiTheme="minorEastAsia"/>
            <w:b w:val="0"/>
            <w:bCs w:val="0"/>
            <w:noProof/>
            <w:webHidden/>
            <w:sz w:val="24"/>
            <w:szCs w:val="24"/>
          </w:rPr>
        </w:r>
        <w:r w:rsidR="00816F36" w:rsidRPr="00CE65D6">
          <w:rPr>
            <w:rFonts w:asciiTheme="minorEastAsia" w:eastAsiaTheme="minorEastAsia" w:hAnsiTheme="minorEastAsia"/>
            <w:b w:val="0"/>
            <w:bCs w:val="0"/>
            <w:noProof/>
            <w:webHidden/>
            <w:sz w:val="24"/>
            <w:szCs w:val="24"/>
          </w:rPr>
          <w:fldChar w:fldCharType="separate"/>
        </w:r>
        <w:r w:rsidR="006E62DC">
          <w:rPr>
            <w:rFonts w:asciiTheme="minorEastAsia" w:eastAsiaTheme="minorEastAsia" w:hAnsiTheme="minorEastAsia"/>
            <w:b w:val="0"/>
            <w:bCs w:val="0"/>
            <w:noProof/>
            <w:webHidden/>
            <w:sz w:val="24"/>
            <w:szCs w:val="24"/>
          </w:rPr>
          <w:t>6</w:t>
        </w:r>
        <w:r w:rsidR="00816F36" w:rsidRPr="00CE65D6">
          <w:rPr>
            <w:rFonts w:asciiTheme="minorEastAsia" w:eastAsiaTheme="minorEastAsia" w:hAnsiTheme="minorEastAsia"/>
            <w:b w:val="0"/>
            <w:bCs w:val="0"/>
            <w:noProof/>
            <w:webHidden/>
            <w:sz w:val="24"/>
            <w:szCs w:val="24"/>
          </w:rPr>
          <w:fldChar w:fldCharType="end"/>
        </w:r>
      </w:hyperlink>
    </w:p>
    <w:p w14:paraId="27B3DD94" w14:textId="5CB4694B" w:rsidR="00816F36" w:rsidRPr="00CE65D6" w:rsidRDefault="00905F41" w:rsidP="00816F36">
      <w:pPr>
        <w:pStyle w:val="TOC2"/>
        <w:adjustRightInd w:val="0"/>
        <w:snapToGrid w:val="0"/>
        <w:spacing w:line="480" w:lineRule="auto"/>
        <w:rPr>
          <w:rFonts w:asciiTheme="minorEastAsia" w:eastAsiaTheme="minorEastAsia" w:hAnsiTheme="minorEastAsia" w:cstheme="minorBidi"/>
          <w:b w:val="0"/>
          <w:bCs w:val="0"/>
          <w:smallCaps w:val="0"/>
          <w:noProof/>
          <w:sz w:val="24"/>
          <w:szCs w:val="24"/>
        </w:rPr>
      </w:pPr>
      <w:hyperlink w:anchor="_Toc47452163" w:history="1">
        <w:r w:rsidR="00816F36" w:rsidRPr="00CE65D6">
          <w:rPr>
            <w:rStyle w:val="afa"/>
            <w:rFonts w:asciiTheme="minorEastAsia" w:eastAsiaTheme="minorEastAsia" w:hAnsiTheme="minorEastAsia" w:cs="Arial"/>
            <w:b w:val="0"/>
            <w:bCs w:val="0"/>
            <w:noProof/>
            <w:color w:val="auto"/>
            <w:sz w:val="24"/>
            <w:szCs w:val="24"/>
          </w:rPr>
          <w:t>二、磋商响应文件的编制及保证金收取</w:t>
        </w:r>
        <w:r w:rsidR="00816F36" w:rsidRPr="00CE65D6">
          <w:rPr>
            <w:rFonts w:asciiTheme="minorEastAsia" w:eastAsiaTheme="minorEastAsia" w:hAnsiTheme="minorEastAsia"/>
            <w:b w:val="0"/>
            <w:bCs w:val="0"/>
            <w:noProof/>
            <w:webHidden/>
            <w:sz w:val="24"/>
            <w:szCs w:val="24"/>
          </w:rPr>
          <w:tab/>
        </w:r>
        <w:r w:rsidR="00816F36" w:rsidRPr="00CE65D6">
          <w:rPr>
            <w:rFonts w:asciiTheme="minorEastAsia" w:eastAsiaTheme="minorEastAsia" w:hAnsiTheme="minorEastAsia"/>
            <w:b w:val="0"/>
            <w:bCs w:val="0"/>
            <w:noProof/>
            <w:webHidden/>
            <w:sz w:val="24"/>
            <w:szCs w:val="24"/>
          </w:rPr>
          <w:fldChar w:fldCharType="begin"/>
        </w:r>
        <w:r w:rsidR="00816F36" w:rsidRPr="00CE65D6">
          <w:rPr>
            <w:rFonts w:asciiTheme="minorEastAsia" w:eastAsiaTheme="minorEastAsia" w:hAnsiTheme="minorEastAsia"/>
            <w:b w:val="0"/>
            <w:bCs w:val="0"/>
            <w:noProof/>
            <w:webHidden/>
            <w:sz w:val="24"/>
            <w:szCs w:val="24"/>
          </w:rPr>
          <w:instrText xml:space="preserve"> PAGEREF _Toc47452163 \h </w:instrText>
        </w:r>
        <w:r w:rsidR="00816F36" w:rsidRPr="00CE65D6">
          <w:rPr>
            <w:rFonts w:asciiTheme="minorEastAsia" w:eastAsiaTheme="minorEastAsia" w:hAnsiTheme="minorEastAsia"/>
            <w:b w:val="0"/>
            <w:bCs w:val="0"/>
            <w:noProof/>
            <w:webHidden/>
            <w:sz w:val="24"/>
            <w:szCs w:val="24"/>
          </w:rPr>
        </w:r>
        <w:r w:rsidR="00816F36" w:rsidRPr="00CE65D6">
          <w:rPr>
            <w:rFonts w:asciiTheme="minorEastAsia" w:eastAsiaTheme="minorEastAsia" w:hAnsiTheme="minorEastAsia"/>
            <w:b w:val="0"/>
            <w:bCs w:val="0"/>
            <w:noProof/>
            <w:webHidden/>
            <w:sz w:val="24"/>
            <w:szCs w:val="24"/>
          </w:rPr>
          <w:fldChar w:fldCharType="separate"/>
        </w:r>
        <w:r w:rsidR="006E62DC">
          <w:rPr>
            <w:rFonts w:asciiTheme="minorEastAsia" w:eastAsiaTheme="minorEastAsia" w:hAnsiTheme="minorEastAsia"/>
            <w:b w:val="0"/>
            <w:bCs w:val="0"/>
            <w:noProof/>
            <w:webHidden/>
            <w:sz w:val="24"/>
            <w:szCs w:val="24"/>
          </w:rPr>
          <w:t>7</w:t>
        </w:r>
        <w:r w:rsidR="00816F36" w:rsidRPr="00CE65D6">
          <w:rPr>
            <w:rFonts w:asciiTheme="minorEastAsia" w:eastAsiaTheme="minorEastAsia" w:hAnsiTheme="minorEastAsia"/>
            <w:b w:val="0"/>
            <w:bCs w:val="0"/>
            <w:noProof/>
            <w:webHidden/>
            <w:sz w:val="24"/>
            <w:szCs w:val="24"/>
          </w:rPr>
          <w:fldChar w:fldCharType="end"/>
        </w:r>
      </w:hyperlink>
    </w:p>
    <w:p w14:paraId="3A484298" w14:textId="565E9FA8" w:rsidR="00816F36" w:rsidRPr="00CE65D6" w:rsidRDefault="00905F41" w:rsidP="00816F36">
      <w:pPr>
        <w:pStyle w:val="TOC2"/>
        <w:adjustRightInd w:val="0"/>
        <w:snapToGrid w:val="0"/>
        <w:spacing w:line="480" w:lineRule="auto"/>
        <w:rPr>
          <w:rFonts w:asciiTheme="minorEastAsia" w:eastAsiaTheme="minorEastAsia" w:hAnsiTheme="minorEastAsia" w:cstheme="minorBidi"/>
          <w:b w:val="0"/>
          <w:bCs w:val="0"/>
          <w:smallCaps w:val="0"/>
          <w:noProof/>
          <w:sz w:val="24"/>
          <w:szCs w:val="24"/>
        </w:rPr>
      </w:pPr>
      <w:hyperlink w:anchor="_Toc47452164" w:history="1">
        <w:r w:rsidR="00816F36" w:rsidRPr="00CE65D6">
          <w:rPr>
            <w:rStyle w:val="afa"/>
            <w:rFonts w:asciiTheme="minorEastAsia" w:eastAsiaTheme="minorEastAsia" w:hAnsiTheme="minorEastAsia" w:cs="Arial"/>
            <w:b w:val="0"/>
            <w:bCs w:val="0"/>
            <w:noProof/>
            <w:color w:val="auto"/>
            <w:sz w:val="24"/>
            <w:szCs w:val="24"/>
          </w:rPr>
          <w:t>三、响应文件的递交</w:t>
        </w:r>
        <w:r w:rsidR="00816F36" w:rsidRPr="00CE65D6">
          <w:rPr>
            <w:rFonts w:asciiTheme="minorEastAsia" w:eastAsiaTheme="minorEastAsia" w:hAnsiTheme="minorEastAsia"/>
            <w:b w:val="0"/>
            <w:bCs w:val="0"/>
            <w:noProof/>
            <w:webHidden/>
            <w:sz w:val="24"/>
            <w:szCs w:val="24"/>
          </w:rPr>
          <w:tab/>
        </w:r>
        <w:r w:rsidR="00816F36" w:rsidRPr="00CE65D6">
          <w:rPr>
            <w:rFonts w:asciiTheme="minorEastAsia" w:eastAsiaTheme="minorEastAsia" w:hAnsiTheme="minorEastAsia"/>
            <w:b w:val="0"/>
            <w:bCs w:val="0"/>
            <w:noProof/>
            <w:webHidden/>
            <w:sz w:val="24"/>
            <w:szCs w:val="24"/>
          </w:rPr>
          <w:fldChar w:fldCharType="begin"/>
        </w:r>
        <w:r w:rsidR="00816F36" w:rsidRPr="00CE65D6">
          <w:rPr>
            <w:rFonts w:asciiTheme="minorEastAsia" w:eastAsiaTheme="minorEastAsia" w:hAnsiTheme="minorEastAsia"/>
            <w:b w:val="0"/>
            <w:bCs w:val="0"/>
            <w:noProof/>
            <w:webHidden/>
            <w:sz w:val="24"/>
            <w:szCs w:val="24"/>
          </w:rPr>
          <w:instrText xml:space="preserve"> PAGEREF _Toc47452164 \h </w:instrText>
        </w:r>
        <w:r w:rsidR="00816F36" w:rsidRPr="00CE65D6">
          <w:rPr>
            <w:rFonts w:asciiTheme="minorEastAsia" w:eastAsiaTheme="minorEastAsia" w:hAnsiTheme="minorEastAsia"/>
            <w:b w:val="0"/>
            <w:bCs w:val="0"/>
            <w:noProof/>
            <w:webHidden/>
            <w:sz w:val="24"/>
            <w:szCs w:val="24"/>
          </w:rPr>
        </w:r>
        <w:r w:rsidR="00816F36" w:rsidRPr="00CE65D6">
          <w:rPr>
            <w:rFonts w:asciiTheme="minorEastAsia" w:eastAsiaTheme="minorEastAsia" w:hAnsiTheme="minorEastAsia"/>
            <w:b w:val="0"/>
            <w:bCs w:val="0"/>
            <w:noProof/>
            <w:webHidden/>
            <w:sz w:val="24"/>
            <w:szCs w:val="24"/>
          </w:rPr>
          <w:fldChar w:fldCharType="separate"/>
        </w:r>
        <w:r w:rsidR="006E62DC">
          <w:rPr>
            <w:rFonts w:asciiTheme="minorEastAsia" w:eastAsiaTheme="minorEastAsia" w:hAnsiTheme="minorEastAsia"/>
            <w:b w:val="0"/>
            <w:bCs w:val="0"/>
            <w:noProof/>
            <w:webHidden/>
            <w:sz w:val="24"/>
            <w:szCs w:val="24"/>
          </w:rPr>
          <w:t>9</w:t>
        </w:r>
        <w:r w:rsidR="00816F36" w:rsidRPr="00CE65D6">
          <w:rPr>
            <w:rFonts w:asciiTheme="minorEastAsia" w:eastAsiaTheme="minorEastAsia" w:hAnsiTheme="minorEastAsia"/>
            <w:b w:val="0"/>
            <w:bCs w:val="0"/>
            <w:noProof/>
            <w:webHidden/>
            <w:sz w:val="24"/>
            <w:szCs w:val="24"/>
          </w:rPr>
          <w:fldChar w:fldCharType="end"/>
        </w:r>
      </w:hyperlink>
    </w:p>
    <w:p w14:paraId="012F942B" w14:textId="73FA4869" w:rsidR="00816F36" w:rsidRPr="00CE65D6" w:rsidRDefault="00905F41" w:rsidP="00816F36">
      <w:pPr>
        <w:pStyle w:val="TOC2"/>
        <w:adjustRightInd w:val="0"/>
        <w:snapToGrid w:val="0"/>
        <w:spacing w:line="480" w:lineRule="auto"/>
        <w:rPr>
          <w:rFonts w:asciiTheme="minorEastAsia" w:eastAsiaTheme="minorEastAsia" w:hAnsiTheme="minorEastAsia" w:cstheme="minorBidi"/>
          <w:b w:val="0"/>
          <w:bCs w:val="0"/>
          <w:smallCaps w:val="0"/>
          <w:noProof/>
          <w:sz w:val="24"/>
          <w:szCs w:val="24"/>
        </w:rPr>
      </w:pPr>
      <w:hyperlink w:anchor="_Toc47452165" w:history="1">
        <w:r w:rsidR="00816F36" w:rsidRPr="00CE65D6">
          <w:rPr>
            <w:rStyle w:val="afa"/>
            <w:rFonts w:asciiTheme="minorEastAsia" w:eastAsiaTheme="minorEastAsia" w:hAnsiTheme="minorEastAsia" w:cs="Arial"/>
            <w:b w:val="0"/>
            <w:bCs w:val="0"/>
            <w:noProof/>
            <w:color w:val="auto"/>
            <w:sz w:val="24"/>
            <w:szCs w:val="24"/>
          </w:rPr>
          <w:t>四、磋商与评审</w:t>
        </w:r>
        <w:r w:rsidR="00816F36" w:rsidRPr="00CE65D6">
          <w:rPr>
            <w:rFonts w:asciiTheme="minorEastAsia" w:eastAsiaTheme="minorEastAsia" w:hAnsiTheme="minorEastAsia"/>
            <w:b w:val="0"/>
            <w:bCs w:val="0"/>
            <w:noProof/>
            <w:webHidden/>
            <w:sz w:val="24"/>
            <w:szCs w:val="24"/>
          </w:rPr>
          <w:tab/>
        </w:r>
        <w:r w:rsidR="00816F36" w:rsidRPr="00CE65D6">
          <w:rPr>
            <w:rFonts w:asciiTheme="minorEastAsia" w:eastAsiaTheme="minorEastAsia" w:hAnsiTheme="minorEastAsia"/>
            <w:b w:val="0"/>
            <w:bCs w:val="0"/>
            <w:noProof/>
            <w:webHidden/>
            <w:sz w:val="24"/>
            <w:szCs w:val="24"/>
          </w:rPr>
          <w:fldChar w:fldCharType="begin"/>
        </w:r>
        <w:r w:rsidR="00816F36" w:rsidRPr="00CE65D6">
          <w:rPr>
            <w:rFonts w:asciiTheme="minorEastAsia" w:eastAsiaTheme="minorEastAsia" w:hAnsiTheme="minorEastAsia"/>
            <w:b w:val="0"/>
            <w:bCs w:val="0"/>
            <w:noProof/>
            <w:webHidden/>
            <w:sz w:val="24"/>
            <w:szCs w:val="24"/>
          </w:rPr>
          <w:instrText xml:space="preserve"> PAGEREF _Toc47452165 \h </w:instrText>
        </w:r>
        <w:r w:rsidR="00816F36" w:rsidRPr="00CE65D6">
          <w:rPr>
            <w:rFonts w:asciiTheme="minorEastAsia" w:eastAsiaTheme="minorEastAsia" w:hAnsiTheme="minorEastAsia"/>
            <w:b w:val="0"/>
            <w:bCs w:val="0"/>
            <w:noProof/>
            <w:webHidden/>
            <w:sz w:val="24"/>
            <w:szCs w:val="24"/>
          </w:rPr>
        </w:r>
        <w:r w:rsidR="00816F36" w:rsidRPr="00CE65D6">
          <w:rPr>
            <w:rFonts w:asciiTheme="minorEastAsia" w:eastAsiaTheme="minorEastAsia" w:hAnsiTheme="minorEastAsia"/>
            <w:b w:val="0"/>
            <w:bCs w:val="0"/>
            <w:noProof/>
            <w:webHidden/>
            <w:sz w:val="24"/>
            <w:szCs w:val="24"/>
          </w:rPr>
          <w:fldChar w:fldCharType="separate"/>
        </w:r>
        <w:r w:rsidR="006E62DC">
          <w:rPr>
            <w:rFonts w:asciiTheme="minorEastAsia" w:eastAsiaTheme="minorEastAsia" w:hAnsiTheme="minorEastAsia"/>
            <w:b w:val="0"/>
            <w:bCs w:val="0"/>
            <w:noProof/>
            <w:webHidden/>
            <w:sz w:val="24"/>
            <w:szCs w:val="24"/>
          </w:rPr>
          <w:t>10</w:t>
        </w:r>
        <w:r w:rsidR="00816F36" w:rsidRPr="00CE65D6">
          <w:rPr>
            <w:rFonts w:asciiTheme="minorEastAsia" w:eastAsiaTheme="minorEastAsia" w:hAnsiTheme="minorEastAsia"/>
            <w:b w:val="0"/>
            <w:bCs w:val="0"/>
            <w:noProof/>
            <w:webHidden/>
            <w:sz w:val="24"/>
            <w:szCs w:val="24"/>
          </w:rPr>
          <w:fldChar w:fldCharType="end"/>
        </w:r>
      </w:hyperlink>
    </w:p>
    <w:p w14:paraId="1953EC06" w14:textId="730D10D7" w:rsidR="00816F36" w:rsidRPr="00CE65D6" w:rsidRDefault="00905F41" w:rsidP="00816F36">
      <w:pPr>
        <w:pStyle w:val="TOC2"/>
        <w:adjustRightInd w:val="0"/>
        <w:snapToGrid w:val="0"/>
        <w:spacing w:line="480" w:lineRule="auto"/>
        <w:rPr>
          <w:rFonts w:asciiTheme="minorEastAsia" w:eastAsiaTheme="minorEastAsia" w:hAnsiTheme="minorEastAsia" w:cstheme="minorBidi"/>
          <w:b w:val="0"/>
          <w:bCs w:val="0"/>
          <w:smallCaps w:val="0"/>
          <w:noProof/>
          <w:sz w:val="24"/>
          <w:szCs w:val="24"/>
        </w:rPr>
      </w:pPr>
      <w:hyperlink w:anchor="_Toc47452166" w:history="1">
        <w:r w:rsidR="00816F36" w:rsidRPr="00CE65D6">
          <w:rPr>
            <w:rStyle w:val="afa"/>
            <w:rFonts w:asciiTheme="minorEastAsia" w:eastAsiaTheme="minorEastAsia" w:hAnsiTheme="minorEastAsia" w:cs="Arial"/>
            <w:b w:val="0"/>
            <w:bCs w:val="0"/>
            <w:noProof/>
            <w:color w:val="auto"/>
            <w:sz w:val="24"/>
            <w:szCs w:val="24"/>
          </w:rPr>
          <w:t>五、成交</w:t>
        </w:r>
        <w:r w:rsidR="00816F36" w:rsidRPr="00CE65D6">
          <w:rPr>
            <w:rFonts w:asciiTheme="minorEastAsia" w:eastAsiaTheme="minorEastAsia" w:hAnsiTheme="minorEastAsia"/>
            <w:b w:val="0"/>
            <w:bCs w:val="0"/>
            <w:noProof/>
            <w:webHidden/>
            <w:sz w:val="24"/>
            <w:szCs w:val="24"/>
          </w:rPr>
          <w:tab/>
        </w:r>
        <w:r w:rsidR="00816F36" w:rsidRPr="00CE65D6">
          <w:rPr>
            <w:rFonts w:asciiTheme="minorEastAsia" w:eastAsiaTheme="minorEastAsia" w:hAnsiTheme="minorEastAsia"/>
            <w:b w:val="0"/>
            <w:bCs w:val="0"/>
            <w:noProof/>
            <w:webHidden/>
            <w:sz w:val="24"/>
            <w:szCs w:val="24"/>
          </w:rPr>
          <w:fldChar w:fldCharType="begin"/>
        </w:r>
        <w:r w:rsidR="00816F36" w:rsidRPr="00CE65D6">
          <w:rPr>
            <w:rFonts w:asciiTheme="minorEastAsia" w:eastAsiaTheme="minorEastAsia" w:hAnsiTheme="minorEastAsia"/>
            <w:b w:val="0"/>
            <w:bCs w:val="0"/>
            <w:noProof/>
            <w:webHidden/>
            <w:sz w:val="24"/>
            <w:szCs w:val="24"/>
          </w:rPr>
          <w:instrText xml:space="preserve"> PAGEREF _Toc47452166 \h </w:instrText>
        </w:r>
        <w:r w:rsidR="00816F36" w:rsidRPr="00CE65D6">
          <w:rPr>
            <w:rFonts w:asciiTheme="minorEastAsia" w:eastAsiaTheme="minorEastAsia" w:hAnsiTheme="minorEastAsia"/>
            <w:b w:val="0"/>
            <w:bCs w:val="0"/>
            <w:noProof/>
            <w:webHidden/>
            <w:sz w:val="24"/>
            <w:szCs w:val="24"/>
          </w:rPr>
        </w:r>
        <w:r w:rsidR="00816F36" w:rsidRPr="00CE65D6">
          <w:rPr>
            <w:rFonts w:asciiTheme="minorEastAsia" w:eastAsiaTheme="minorEastAsia" w:hAnsiTheme="minorEastAsia"/>
            <w:b w:val="0"/>
            <w:bCs w:val="0"/>
            <w:noProof/>
            <w:webHidden/>
            <w:sz w:val="24"/>
            <w:szCs w:val="24"/>
          </w:rPr>
          <w:fldChar w:fldCharType="separate"/>
        </w:r>
        <w:r w:rsidR="006E62DC">
          <w:rPr>
            <w:rFonts w:asciiTheme="minorEastAsia" w:eastAsiaTheme="minorEastAsia" w:hAnsiTheme="minorEastAsia"/>
            <w:b w:val="0"/>
            <w:bCs w:val="0"/>
            <w:noProof/>
            <w:webHidden/>
            <w:sz w:val="24"/>
            <w:szCs w:val="24"/>
          </w:rPr>
          <w:t>13</w:t>
        </w:r>
        <w:r w:rsidR="00816F36" w:rsidRPr="00CE65D6">
          <w:rPr>
            <w:rFonts w:asciiTheme="minorEastAsia" w:eastAsiaTheme="minorEastAsia" w:hAnsiTheme="minorEastAsia"/>
            <w:b w:val="0"/>
            <w:bCs w:val="0"/>
            <w:noProof/>
            <w:webHidden/>
            <w:sz w:val="24"/>
            <w:szCs w:val="24"/>
          </w:rPr>
          <w:fldChar w:fldCharType="end"/>
        </w:r>
      </w:hyperlink>
    </w:p>
    <w:p w14:paraId="439250B6" w14:textId="541EA2D6" w:rsidR="00816F36" w:rsidRPr="00CE65D6" w:rsidRDefault="00905F41" w:rsidP="00816F36">
      <w:pPr>
        <w:pStyle w:val="TOC2"/>
        <w:adjustRightInd w:val="0"/>
        <w:snapToGrid w:val="0"/>
        <w:spacing w:line="480" w:lineRule="auto"/>
        <w:rPr>
          <w:rFonts w:asciiTheme="minorEastAsia" w:eastAsiaTheme="minorEastAsia" w:hAnsiTheme="minorEastAsia" w:cstheme="minorBidi"/>
          <w:b w:val="0"/>
          <w:bCs w:val="0"/>
          <w:smallCaps w:val="0"/>
          <w:noProof/>
          <w:sz w:val="24"/>
          <w:szCs w:val="24"/>
        </w:rPr>
      </w:pPr>
      <w:hyperlink w:anchor="_Toc47452167" w:history="1">
        <w:r w:rsidR="00816F36" w:rsidRPr="00CE65D6">
          <w:rPr>
            <w:rStyle w:val="afa"/>
            <w:rFonts w:asciiTheme="minorEastAsia" w:eastAsiaTheme="minorEastAsia" w:hAnsiTheme="minorEastAsia" w:cs="Arial"/>
            <w:b w:val="0"/>
            <w:bCs w:val="0"/>
            <w:noProof/>
            <w:color w:val="auto"/>
            <w:sz w:val="24"/>
            <w:szCs w:val="24"/>
          </w:rPr>
          <w:t>六、合同签订相关事项</w:t>
        </w:r>
        <w:r w:rsidR="00816F36" w:rsidRPr="00CE65D6">
          <w:rPr>
            <w:rFonts w:asciiTheme="minorEastAsia" w:eastAsiaTheme="minorEastAsia" w:hAnsiTheme="minorEastAsia"/>
            <w:b w:val="0"/>
            <w:bCs w:val="0"/>
            <w:noProof/>
            <w:webHidden/>
            <w:sz w:val="24"/>
            <w:szCs w:val="24"/>
          </w:rPr>
          <w:tab/>
        </w:r>
        <w:r w:rsidR="00816F36" w:rsidRPr="00CE65D6">
          <w:rPr>
            <w:rFonts w:asciiTheme="minorEastAsia" w:eastAsiaTheme="minorEastAsia" w:hAnsiTheme="minorEastAsia"/>
            <w:b w:val="0"/>
            <w:bCs w:val="0"/>
            <w:noProof/>
            <w:webHidden/>
            <w:sz w:val="24"/>
            <w:szCs w:val="24"/>
          </w:rPr>
          <w:fldChar w:fldCharType="begin"/>
        </w:r>
        <w:r w:rsidR="00816F36" w:rsidRPr="00CE65D6">
          <w:rPr>
            <w:rFonts w:asciiTheme="minorEastAsia" w:eastAsiaTheme="minorEastAsia" w:hAnsiTheme="minorEastAsia"/>
            <w:b w:val="0"/>
            <w:bCs w:val="0"/>
            <w:noProof/>
            <w:webHidden/>
            <w:sz w:val="24"/>
            <w:szCs w:val="24"/>
          </w:rPr>
          <w:instrText xml:space="preserve"> PAGEREF _Toc47452167 \h </w:instrText>
        </w:r>
        <w:r w:rsidR="00816F36" w:rsidRPr="00CE65D6">
          <w:rPr>
            <w:rFonts w:asciiTheme="minorEastAsia" w:eastAsiaTheme="minorEastAsia" w:hAnsiTheme="minorEastAsia"/>
            <w:b w:val="0"/>
            <w:bCs w:val="0"/>
            <w:noProof/>
            <w:webHidden/>
            <w:sz w:val="24"/>
            <w:szCs w:val="24"/>
          </w:rPr>
        </w:r>
        <w:r w:rsidR="00816F36" w:rsidRPr="00CE65D6">
          <w:rPr>
            <w:rFonts w:asciiTheme="minorEastAsia" w:eastAsiaTheme="minorEastAsia" w:hAnsiTheme="minorEastAsia"/>
            <w:b w:val="0"/>
            <w:bCs w:val="0"/>
            <w:noProof/>
            <w:webHidden/>
            <w:sz w:val="24"/>
            <w:szCs w:val="24"/>
          </w:rPr>
          <w:fldChar w:fldCharType="separate"/>
        </w:r>
        <w:r w:rsidR="006E62DC">
          <w:rPr>
            <w:rFonts w:asciiTheme="minorEastAsia" w:eastAsiaTheme="minorEastAsia" w:hAnsiTheme="minorEastAsia"/>
            <w:b w:val="0"/>
            <w:bCs w:val="0"/>
            <w:noProof/>
            <w:webHidden/>
            <w:sz w:val="24"/>
            <w:szCs w:val="24"/>
          </w:rPr>
          <w:t>15</w:t>
        </w:r>
        <w:r w:rsidR="00816F36" w:rsidRPr="00CE65D6">
          <w:rPr>
            <w:rFonts w:asciiTheme="minorEastAsia" w:eastAsiaTheme="minorEastAsia" w:hAnsiTheme="minorEastAsia"/>
            <w:b w:val="0"/>
            <w:bCs w:val="0"/>
            <w:noProof/>
            <w:webHidden/>
            <w:sz w:val="24"/>
            <w:szCs w:val="24"/>
          </w:rPr>
          <w:fldChar w:fldCharType="end"/>
        </w:r>
      </w:hyperlink>
    </w:p>
    <w:p w14:paraId="5F2F33BD" w14:textId="081EA428" w:rsidR="00816F36" w:rsidRPr="00CE65D6" w:rsidRDefault="00905F41" w:rsidP="00816F36">
      <w:pPr>
        <w:pStyle w:val="TOC2"/>
        <w:adjustRightInd w:val="0"/>
        <w:snapToGrid w:val="0"/>
        <w:spacing w:line="480" w:lineRule="auto"/>
        <w:rPr>
          <w:rFonts w:asciiTheme="minorEastAsia" w:eastAsiaTheme="minorEastAsia" w:hAnsiTheme="minorEastAsia" w:cstheme="minorBidi"/>
          <w:b w:val="0"/>
          <w:bCs w:val="0"/>
          <w:smallCaps w:val="0"/>
          <w:noProof/>
          <w:sz w:val="24"/>
          <w:szCs w:val="24"/>
        </w:rPr>
      </w:pPr>
      <w:hyperlink w:anchor="_Toc47452168" w:history="1">
        <w:r w:rsidR="00816F36" w:rsidRPr="00CE65D6">
          <w:rPr>
            <w:rStyle w:val="afa"/>
            <w:rFonts w:asciiTheme="minorEastAsia" w:eastAsiaTheme="minorEastAsia" w:hAnsiTheme="minorEastAsia" w:cs="Arial"/>
            <w:b w:val="0"/>
            <w:bCs w:val="0"/>
            <w:noProof/>
            <w:color w:val="auto"/>
            <w:sz w:val="24"/>
            <w:szCs w:val="24"/>
          </w:rPr>
          <w:t>七、其他</w:t>
        </w:r>
        <w:r w:rsidR="00816F36" w:rsidRPr="00CE65D6">
          <w:rPr>
            <w:rFonts w:asciiTheme="minorEastAsia" w:eastAsiaTheme="minorEastAsia" w:hAnsiTheme="minorEastAsia"/>
            <w:b w:val="0"/>
            <w:bCs w:val="0"/>
            <w:noProof/>
            <w:webHidden/>
            <w:sz w:val="24"/>
            <w:szCs w:val="24"/>
          </w:rPr>
          <w:tab/>
        </w:r>
        <w:r w:rsidR="00816F36" w:rsidRPr="00CE65D6">
          <w:rPr>
            <w:rFonts w:asciiTheme="minorEastAsia" w:eastAsiaTheme="minorEastAsia" w:hAnsiTheme="minorEastAsia"/>
            <w:b w:val="0"/>
            <w:bCs w:val="0"/>
            <w:noProof/>
            <w:webHidden/>
            <w:sz w:val="24"/>
            <w:szCs w:val="24"/>
          </w:rPr>
          <w:fldChar w:fldCharType="begin"/>
        </w:r>
        <w:r w:rsidR="00816F36" w:rsidRPr="00CE65D6">
          <w:rPr>
            <w:rFonts w:asciiTheme="minorEastAsia" w:eastAsiaTheme="minorEastAsia" w:hAnsiTheme="minorEastAsia"/>
            <w:b w:val="0"/>
            <w:bCs w:val="0"/>
            <w:noProof/>
            <w:webHidden/>
            <w:sz w:val="24"/>
            <w:szCs w:val="24"/>
          </w:rPr>
          <w:instrText xml:space="preserve"> PAGEREF _Toc47452168 \h </w:instrText>
        </w:r>
        <w:r w:rsidR="00816F36" w:rsidRPr="00CE65D6">
          <w:rPr>
            <w:rFonts w:asciiTheme="minorEastAsia" w:eastAsiaTheme="minorEastAsia" w:hAnsiTheme="minorEastAsia"/>
            <w:b w:val="0"/>
            <w:bCs w:val="0"/>
            <w:noProof/>
            <w:webHidden/>
            <w:sz w:val="24"/>
            <w:szCs w:val="24"/>
          </w:rPr>
        </w:r>
        <w:r w:rsidR="00816F36" w:rsidRPr="00CE65D6">
          <w:rPr>
            <w:rFonts w:asciiTheme="minorEastAsia" w:eastAsiaTheme="minorEastAsia" w:hAnsiTheme="minorEastAsia"/>
            <w:b w:val="0"/>
            <w:bCs w:val="0"/>
            <w:noProof/>
            <w:webHidden/>
            <w:sz w:val="24"/>
            <w:szCs w:val="24"/>
          </w:rPr>
          <w:fldChar w:fldCharType="separate"/>
        </w:r>
        <w:r w:rsidR="006E62DC">
          <w:rPr>
            <w:rFonts w:asciiTheme="minorEastAsia" w:eastAsiaTheme="minorEastAsia" w:hAnsiTheme="minorEastAsia"/>
            <w:b w:val="0"/>
            <w:bCs w:val="0"/>
            <w:noProof/>
            <w:webHidden/>
            <w:sz w:val="24"/>
            <w:szCs w:val="24"/>
          </w:rPr>
          <w:t>15</w:t>
        </w:r>
        <w:r w:rsidR="00816F36" w:rsidRPr="00CE65D6">
          <w:rPr>
            <w:rFonts w:asciiTheme="minorEastAsia" w:eastAsiaTheme="minorEastAsia" w:hAnsiTheme="minorEastAsia"/>
            <w:b w:val="0"/>
            <w:bCs w:val="0"/>
            <w:noProof/>
            <w:webHidden/>
            <w:sz w:val="24"/>
            <w:szCs w:val="24"/>
          </w:rPr>
          <w:fldChar w:fldCharType="end"/>
        </w:r>
      </w:hyperlink>
    </w:p>
    <w:p w14:paraId="30E0C51C" w14:textId="3FAF16D0" w:rsidR="00816F36" w:rsidRPr="00CE65D6" w:rsidRDefault="00905F41" w:rsidP="00816F36">
      <w:pPr>
        <w:pStyle w:val="TOC1"/>
        <w:adjustRightInd w:val="0"/>
        <w:snapToGrid w:val="0"/>
        <w:spacing w:before="0" w:after="0" w:line="480" w:lineRule="auto"/>
        <w:rPr>
          <w:rFonts w:asciiTheme="minorEastAsia" w:eastAsiaTheme="minorEastAsia" w:hAnsiTheme="minorEastAsia" w:cstheme="minorBidi"/>
          <w:b w:val="0"/>
          <w:caps w:val="0"/>
          <w:noProof/>
          <w:sz w:val="24"/>
          <w:szCs w:val="24"/>
        </w:rPr>
      </w:pPr>
      <w:hyperlink w:anchor="_Toc47452169" w:history="1">
        <w:r w:rsidR="00816F36" w:rsidRPr="00CE65D6">
          <w:rPr>
            <w:rStyle w:val="afa"/>
            <w:rFonts w:asciiTheme="minorEastAsia" w:eastAsiaTheme="minorEastAsia" w:hAnsiTheme="minorEastAsia"/>
            <w:noProof/>
            <w:color w:val="auto"/>
            <w:sz w:val="24"/>
            <w:szCs w:val="24"/>
          </w:rPr>
          <w:t>第三章  合同条款及格式</w:t>
        </w:r>
        <w:r w:rsidR="00816F36" w:rsidRPr="00CE65D6">
          <w:rPr>
            <w:rFonts w:asciiTheme="minorEastAsia" w:eastAsiaTheme="minorEastAsia" w:hAnsiTheme="minorEastAsia"/>
            <w:noProof/>
            <w:webHidden/>
            <w:sz w:val="24"/>
            <w:szCs w:val="24"/>
          </w:rPr>
          <w:tab/>
        </w:r>
        <w:r w:rsidR="00816F36" w:rsidRPr="00CE65D6">
          <w:rPr>
            <w:rFonts w:asciiTheme="minorEastAsia" w:eastAsiaTheme="minorEastAsia" w:hAnsiTheme="minorEastAsia"/>
            <w:noProof/>
            <w:webHidden/>
            <w:sz w:val="24"/>
            <w:szCs w:val="24"/>
          </w:rPr>
          <w:fldChar w:fldCharType="begin"/>
        </w:r>
        <w:r w:rsidR="00816F36" w:rsidRPr="00CE65D6">
          <w:rPr>
            <w:rFonts w:asciiTheme="minorEastAsia" w:eastAsiaTheme="minorEastAsia" w:hAnsiTheme="minorEastAsia"/>
            <w:noProof/>
            <w:webHidden/>
            <w:sz w:val="24"/>
            <w:szCs w:val="24"/>
          </w:rPr>
          <w:instrText xml:space="preserve"> PAGEREF _Toc47452169 \h </w:instrText>
        </w:r>
        <w:r w:rsidR="00816F36" w:rsidRPr="00CE65D6">
          <w:rPr>
            <w:rFonts w:asciiTheme="minorEastAsia" w:eastAsiaTheme="minorEastAsia" w:hAnsiTheme="minorEastAsia"/>
            <w:noProof/>
            <w:webHidden/>
            <w:sz w:val="24"/>
            <w:szCs w:val="24"/>
          </w:rPr>
        </w:r>
        <w:r w:rsidR="00816F36" w:rsidRPr="00CE65D6">
          <w:rPr>
            <w:rFonts w:asciiTheme="minorEastAsia" w:eastAsiaTheme="minorEastAsia" w:hAnsiTheme="minorEastAsia"/>
            <w:noProof/>
            <w:webHidden/>
            <w:sz w:val="24"/>
            <w:szCs w:val="24"/>
          </w:rPr>
          <w:fldChar w:fldCharType="separate"/>
        </w:r>
        <w:r w:rsidR="006E62DC">
          <w:rPr>
            <w:rFonts w:asciiTheme="minorEastAsia" w:eastAsiaTheme="minorEastAsia" w:hAnsiTheme="minorEastAsia"/>
            <w:noProof/>
            <w:webHidden/>
            <w:sz w:val="24"/>
            <w:szCs w:val="24"/>
          </w:rPr>
          <w:t>17</w:t>
        </w:r>
        <w:r w:rsidR="00816F36" w:rsidRPr="00CE65D6">
          <w:rPr>
            <w:rFonts w:asciiTheme="minorEastAsia" w:eastAsiaTheme="minorEastAsia" w:hAnsiTheme="minorEastAsia"/>
            <w:noProof/>
            <w:webHidden/>
            <w:sz w:val="24"/>
            <w:szCs w:val="24"/>
          </w:rPr>
          <w:fldChar w:fldCharType="end"/>
        </w:r>
      </w:hyperlink>
    </w:p>
    <w:p w14:paraId="39F688C8" w14:textId="303F1081" w:rsidR="00816F36" w:rsidRPr="00CE65D6" w:rsidRDefault="00905F41" w:rsidP="00816F36">
      <w:pPr>
        <w:pStyle w:val="TOC1"/>
        <w:adjustRightInd w:val="0"/>
        <w:snapToGrid w:val="0"/>
        <w:spacing w:before="0" w:after="0" w:line="480" w:lineRule="auto"/>
        <w:rPr>
          <w:rFonts w:asciiTheme="minorEastAsia" w:eastAsiaTheme="minorEastAsia" w:hAnsiTheme="minorEastAsia" w:cstheme="minorBidi"/>
          <w:b w:val="0"/>
          <w:caps w:val="0"/>
          <w:noProof/>
          <w:sz w:val="24"/>
          <w:szCs w:val="24"/>
        </w:rPr>
      </w:pPr>
      <w:hyperlink w:anchor="_Toc47452170" w:history="1">
        <w:r w:rsidR="00816F36" w:rsidRPr="00CE65D6">
          <w:rPr>
            <w:rStyle w:val="afa"/>
            <w:rFonts w:asciiTheme="minorEastAsia" w:eastAsiaTheme="minorEastAsia" w:hAnsiTheme="minorEastAsia"/>
            <w:noProof/>
            <w:color w:val="auto"/>
            <w:sz w:val="24"/>
            <w:szCs w:val="24"/>
          </w:rPr>
          <w:t>第四章 项目需求</w:t>
        </w:r>
        <w:r w:rsidR="00816F36" w:rsidRPr="00CE65D6">
          <w:rPr>
            <w:rFonts w:asciiTheme="minorEastAsia" w:eastAsiaTheme="minorEastAsia" w:hAnsiTheme="minorEastAsia"/>
            <w:noProof/>
            <w:webHidden/>
            <w:sz w:val="24"/>
            <w:szCs w:val="24"/>
          </w:rPr>
          <w:tab/>
        </w:r>
        <w:r w:rsidR="00816F36" w:rsidRPr="00CE65D6">
          <w:rPr>
            <w:rFonts w:asciiTheme="minorEastAsia" w:eastAsiaTheme="minorEastAsia" w:hAnsiTheme="minorEastAsia"/>
            <w:noProof/>
            <w:webHidden/>
            <w:sz w:val="24"/>
            <w:szCs w:val="24"/>
          </w:rPr>
          <w:fldChar w:fldCharType="begin"/>
        </w:r>
        <w:r w:rsidR="00816F36" w:rsidRPr="00CE65D6">
          <w:rPr>
            <w:rFonts w:asciiTheme="minorEastAsia" w:eastAsiaTheme="minorEastAsia" w:hAnsiTheme="minorEastAsia"/>
            <w:noProof/>
            <w:webHidden/>
            <w:sz w:val="24"/>
            <w:szCs w:val="24"/>
          </w:rPr>
          <w:instrText xml:space="preserve"> PAGEREF _Toc47452170 \h </w:instrText>
        </w:r>
        <w:r w:rsidR="00816F36" w:rsidRPr="00CE65D6">
          <w:rPr>
            <w:rFonts w:asciiTheme="minorEastAsia" w:eastAsiaTheme="minorEastAsia" w:hAnsiTheme="minorEastAsia"/>
            <w:noProof/>
            <w:webHidden/>
            <w:sz w:val="24"/>
            <w:szCs w:val="24"/>
          </w:rPr>
        </w:r>
        <w:r w:rsidR="00816F36" w:rsidRPr="00CE65D6">
          <w:rPr>
            <w:rFonts w:asciiTheme="minorEastAsia" w:eastAsiaTheme="minorEastAsia" w:hAnsiTheme="minorEastAsia"/>
            <w:noProof/>
            <w:webHidden/>
            <w:sz w:val="24"/>
            <w:szCs w:val="24"/>
          </w:rPr>
          <w:fldChar w:fldCharType="separate"/>
        </w:r>
        <w:r w:rsidR="006E62DC">
          <w:rPr>
            <w:rFonts w:asciiTheme="minorEastAsia" w:eastAsiaTheme="minorEastAsia" w:hAnsiTheme="minorEastAsia"/>
            <w:noProof/>
            <w:webHidden/>
            <w:sz w:val="24"/>
            <w:szCs w:val="24"/>
          </w:rPr>
          <w:t>22</w:t>
        </w:r>
        <w:r w:rsidR="00816F36" w:rsidRPr="00CE65D6">
          <w:rPr>
            <w:rFonts w:asciiTheme="minorEastAsia" w:eastAsiaTheme="minorEastAsia" w:hAnsiTheme="minorEastAsia"/>
            <w:noProof/>
            <w:webHidden/>
            <w:sz w:val="24"/>
            <w:szCs w:val="24"/>
          </w:rPr>
          <w:fldChar w:fldCharType="end"/>
        </w:r>
      </w:hyperlink>
    </w:p>
    <w:p w14:paraId="41EA30AE" w14:textId="5A5DBEF8" w:rsidR="00816F36" w:rsidRPr="00CE65D6" w:rsidRDefault="00905F41" w:rsidP="00816F36">
      <w:pPr>
        <w:pStyle w:val="TOC1"/>
        <w:adjustRightInd w:val="0"/>
        <w:snapToGrid w:val="0"/>
        <w:spacing w:before="0" w:after="0" w:line="480" w:lineRule="auto"/>
        <w:rPr>
          <w:rFonts w:asciiTheme="minorEastAsia" w:eastAsiaTheme="minorEastAsia" w:hAnsiTheme="minorEastAsia" w:cstheme="minorBidi"/>
          <w:b w:val="0"/>
          <w:caps w:val="0"/>
          <w:noProof/>
          <w:sz w:val="24"/>
          <w:szCs w:val="24"/>
        </w:rPr>
      </w:pPr>
      <w:hyperlink w:anchor="_Toc47452171" w:history="1">
        <w:r w:rsidR="00816F36" w:rsidRPr="00CE65D6">
          <w:rPr>
            <w:rStyle w:val="afa"/>
            <w:rFonts w:asciiTheme="minorEastAsia" w:eastAsiaTheme="minorEastAsia" w:hAnsiTheme="minorEastAsia"/>
            <w:noProof/>
            <w:color w:val="auto"/>
            <w:sz w:val="24"/>
            <w:szCs w:val="24"/>
          </w:rPr>
          <w:t>第五章 评审方法和评审标准</w:t>
        </w:r>
        <w:r w:rsidR="00816F36" w:rsidRPr="00CE65D6">
          <w:rPr>
            <w:rFonts w:asciiTheme="minorEastAsia" w:eastAsiaTheme="minorEastAsia" w:hAnsiTheme="minorEastAsia"/>
            <w:noProof/>
            <w:webHidden/>
            <w:sz w:val="24"/>
            <w:szCs w:val="24"/>
          </w:rPr>
          <w:tab/>
        </w:r>
        <w:r w:rsidR="00816F36" w:rsidRPr="00CE65D6">
          <w:rPr>
            <w:rFonts w:asciiTheme="minorEastAsia" w:eastAsiaTheme="minorEastAsia" w:hAnsiTheme="minorEastAsia"/>
            <w:noProof/>
            <w:webHidden/>
            <w:sz w:val="24"/>
            <w:szCs w:val="24"/>
          </w:rPr>
          <w:fldChar w:fldCharType="begin"/>
        </w:r>
        <w:r w:rsidR="00816F36" w:rsidRPr="00CE65D6">
          <w:rPr>
            <w:rFonts w:asciiTheme="minorEastAsia" w:eastAsiaTheme="minorEastAsia" w:hAnsiTheme="minorEastAsia"/>
            <w:noProof/>
            <w:webHidden/>
            <w:sz w:val="24"/>
            <w:szCs w:val="24"/>
          </w:rPr>
          <w:instrText xml:space="preserve"> PAGEREF _Toc47452171 \h </w:instrText>
        </w:r>
        <w:r w:rsidR="00816F36" w:rsidRPr="00CE65D6">
          <w:rPr>
            <w:rFonts w:asciiTheme="minorEastAsia" w:eastAsiaTheme="minorEastAsia" w:hAnsiTheme="minorEastAsia"/>
            <w:noProof/>
            <w:webHidden/>
            <w:sz w:val="24"/>
            <w:szCs w:val="24"/>
          </w:rPr>
        </w:r>
        <w:r w:rsidR="00816F36" w:rsidRPr="00CE65D6">
          <w:rPr>
            <w:rFonts w:asciiTheme="minorEastAsia" w:eastAsiaTheme="minorEastAsia" w:hAnsiTheme="minorEastAsia"/>
            <w:noProof/>
            <w:webHidden/>
            <w:sz w:val="24"/>
            <w:szCs w:val="24"/>
          </w:rPr>
          <w:fldChar w:fldCharType="separate"/>
        </w:r>
        <w:r w:rsidR="006E62DC">
          <w:rPr>
            <w:rFonts w:asciiTheme="minorEastAsia" w:eastAsiaTheme="minorEastAsia" w:hAnsiTheme="minorEastAsia"/>
            <w:noProof/>
            <w:webHidden/>
            <w:sz w:val="24"/>
            <w:szCs w:val="24"/>
          </w:rPr>
          <w:t>24</w:t>
        </w:r>
        <w:r w:rsidR="00816F36" w:rsidRPr="00CE65D6">
          <w:rPr>
            <w:rFonts w:asciiTheme="minorEastAsia" w:eastAsiaTheme="minorEastAsia" w:hAnsiTheme="minorEastAsia"/>
            <w:noProof/>
            <w:webHidden/>
            <w:sz w:val="24"/>
            <w:szCs w:val="24"/>
          </w:rPr>
          <w:fldChar w:fldCharType="end"/>
        </w:r>
      </w:hyperlink>
    </w:p>
    <w:p w14:paraId="4128F40B" w14:textId="45D01CD2" w:rsidR="00816F36" w:rsidRPr="00CE65D6" w:rsidRDefault="00905F41" w:rsidP="00816F36">
      <w:pPr>
        <w:pStyle w:val="TOC1"/>
        <w:adjustRightInd w:val="0"/>
        <w:snapToGrid w:val="0"/>
        <w:spacing w:before="0" w:after="0" w:line="480" w:lineRule="auto"/>
        <w:rPr>
          <w:rFonts w:asciiTheme="minorEastAsia" w:eastAsiaTheme="minorEastAsia" w:hAnsiTheme="minorEastAsia" w:cstheme="minorBidi"/>
          <w:b w:val="0"/>
          <w:caps w:val="0"/>
          <w:noProof/>
          <w:sz w:val="24"/>
          <w:szCs w:val="24"/>
        </w:rPr>
      </w:pPr>
      <w:hyperlink w:anchor="_Toc47452175" w:history="1">
        <w:r w:rsidR="00816F36" w:rsidRPr="00CE65D6">
          <w:rPr>
            <w:rStyle w:val="afa"/>
            <w:rFonts w:asciiTheme="minorEastAsia" w:eastAsiaTheme="minorEastAsia" w:hAnsiTheme="minorEastAsia"/>
            <w:noProof/>
            <w:color w:val="auto"/>
            <w:sz w:val="24"/>
            <w:szCs w:val="24"/>
          </w:rPr>
          <w:t>第六章  响应文件的组成和格式</w:t>
        </w:r>
        <w:r w:rsidR="00816F36" w:rsidRPr="00CE65D6">
          <w:rPr>
            <w:rFonts w:asciiTheme="minorEastAsia" w:eastAsiaTheme="minorEastAsia" w:hAnsiTheme="minorEastAsia"/>
            <w:noProof/>
            <w:webHidden/>
            <w:sz w:val="24"/>
            <w:szCs w:val="24"/>
          </w:rPr>
          <w:tab/>
        </w:r>
        <w:r w:rsidR="00816F36" w:rsidRPr="00CE65D6">
          <w:rPr>
            <w:rFonts w:asciiTheme="minorEastAsia" w:eastAsiaTheme="minorEastAsia" w:hAnsiTheme="minorEastAsia"/>
            <w:noProof/>
            <w:webHidden/>
            <w:sz w:val="24"/>
            <w:szCs w:val="24"/>
          </w:rPr>
          <w:fldChar w:fldCharType="begin"/>
        </w:r>
        <w:r w:rsidR="00816F36" w:rsidRPr="00CE65D6">
          <w:rPr>
            <w:rFonts w:asciiTheme="minorEastAsia" w:eastAsiaTheme="minorEastAsia" w:hAnsiTheme="minorEastAsia"/>
            <w:noProof/>
            <w:webHidden/>
            <w:sz w:val="24"/>
            <w:szCs w:val="24"/>
          </w:rPr>
          <w:instrText xml:space="preserve"> PAGEREF _Toc47452175 \h </w:instrText>
        </w:r>
        <w:r w:rsidR="00816F36" w:rsidRPr="00CE65D6">
          <w:rPr>
            <w:rFonts w:asciiTheme="minorEastAsia" w:eastAsiaTheme="minorEastAsia" w:hAnsiTheme="minorEastAsia"/>
            <w:noProof/>
            <w:webHidden/>
            <w:sz w:val="24"/>
            <w:szCs w:val="24"/>
          </w:rPr>
        </w:r>
        <w:r w:rsidR="00816F36" w:rsidRPr="00CE65D6">
          <w:rPr>
            <w:rFonts w:asciiTheme="minorEastAsia" w:eastAsiaTheme="minorEastAsia" w:hAnsiTheme="minorEastAsia"/>
            <w:noProof/>
            <w:webHidden/>
            <w:sz w:val="24"/>
            <w:szCs w:val="24"/>
          </w:rPr>
          <w:fldChar w:fldCharType="separate"/>
        </w:r>
        <w:r w:rsidR="006E62DC">
          <w:rPr>
            <w:rFonts w:asciiTheme="minorEastAsia" w:eastAsiaTheme="minorEastAsia" w:hAnsiTheme="minorEastAsia"/>
            <w:noProof/>
            <w:webHidden/>
            <w:sz w:val="24"/>
            <w:szCs w:val="24"/>
          </w:rPr>
          <w:t>26</w:t>
        </w:r>
        <w:r w:rsidR="00816F36" w:rsidRPr="00CE65D6">
          <w:rPr>
            <w:rFonts w:asciiTheme="minorEastAsia" w:eastAsiaTheme="minorEastAsia" w:hAnsiTheme="minorEastAsia"/>
            <w:noProof/>
            <w:webHidden/>
            <w:sz w:val="24"/>
            <w:szCs w:val="24"/>
          </w:rPr>
          <w:fldChar w:fldCharType="end"/>
        </w:r>
      </w:hyperlink>
    </w:p>
    <w:p w14:paraId="5B2723D5" w14:textId="64232E3B" w:rsidR="00816F36" w:rsidRPr="00CE65D6" w:rsidRDefault="00905F41" w:rsidP="00816F36">
      <w:pPr>
        <w:pStyle w:val="TOC2"/>
        <w:adjustRightInd w:val="0"/>
        <w:snapToGrid w:val="0"/>
        <w:spacing w:line="480" w:lineRule="auto"/>
        <w:rPr>
          <w:rFonts w:asciiTheme="minorEastAsia" w:eastAsiaTheme="minorEastAsia" w:hAnsiTheme="minorEastAsia" w:cstheme="minorBidi"/>
          <w:b w:val="0"/>
          <w:bCs w:val="0"/>
          <w:smallCaps w:val="0"/>
          <w:noProof/>
          <w:sz w:val="24"/>
          <w:szCs w:val="24"/>
        </w:rPr>
      </w:pPr>
      <w:hyperlink w:anchor="_Toc47452176" w:history="1">
        <w:r w:rsidR="00816F36" w:rsidRPr="00CE65D6">
          <w:rPr>
            <w:rStyle w:val="afa"/>
            <w:rFonts w:asciiTheme="minorEastAsia" w:eastAsiaTheme="minorEastAsia" w:hAnsiTheme="minorEastAsia"/>
            <w:b w:val="0"/>
            <w:bCs w:val="0"/>
            <w:noProof/>
            <w:color w:val="auto"/>
            <w:sz w:val="24"/>
            <w:szCs w:val="24"/>
          </w:rPr>
          <w:t>一、评分索引表</w:t>
        </w:r>
        <w:r w:rsidR="00816F36" w:rsidRPr="00CE65D6">
          <w:rPr>
            <w:rFonts w:asciiTheme="minorEastAsia" w:eastAsiaTheme="minorEastAsia" w:hAnsiTheme="minorEastAsia"/>
            <w:b w:val="0"/>
            <w:bCs w:val="0"/>
            <w:noProof/>
            <w:webHidden/>
            <w:sz w:val="24"/>
            <w:szCs w:val="24"/>
          </w:rPr>
          <w:tab/>
        </w:r>
        <w:r w:rsidR="00816F36" w:rsidRPr="00CE65D6">
          <w:rPr>
            <w:rFonts w:asciiTheme="minorEastAsia" w:eastAsiaTheme="minorEastAsia" w:hAnsiTheme="minorEastAsia"/>
            <w:b w:val="0"/>
            <w:bCs w:val="0"/>
            <w:noProof/>
            <w:webHidden/>
            <w:sz w:val="24"/>
            <w:szCs w:val="24"/>
          </w:rPr>
          <w:fldChar w:fldCharType="begin"/>
        </w:r>
        <w:r w:rsidR="00816F36" w:rsidRPr="00CE65D6">
          <w:rPr>
            <w:rFonts w:asciiTheme="minorEastAsia" w:eastAsiaTheme="minorEastAsia" w:hAnsiTheme="minorEastAsia"/>
            <w:b w:val="0"/>
            <w:bCs w:val="0"/>
            <w:noProof/>
            <w:webHidden/>
            <w:sz w:val="24"/>
            <w:szCs w:val="24"/>
          </w:rPr>
          <w:instrText xml:space="preserve"> PAGEREF _Toc47452176 \h </w:instrText>
        </w:r>
        <w:r w:rsidR="00816F36" w:rsidRPr="00CE65D6">
          <w:rPr>
            <w:rFonts w:asciiTheme="minorEastAsia" w:eastAsiaTheme="minorEastAsia" w:hAnsiTheme="minorEastAsia"/>
            <w:b w:val="0"/>
            <w:bCs w:val="0"/>
            <w:noProof/>
            <w:webHidden/>
            <w:sz w:val="24"/>
            <w:szCs w:val="24"/>
          </w:rPr>
        </w:r>
        <w:r w:rsidR="00816F36" w:rsidRPr="00CE65D6">
          <w:rPr>
            <w:rFonts w:asciiTheme="minorEastAsia" w:eastAsiaTheme="minorEastAsia" w:hAnsiTheme="minorEastAsia"/>
            <w:b w:val="0"/>
            <w:bCs w:val="0"/>
            <w:noProof/>
            <w:webHidden/>
            <w:sz w:val="24"/>
            <w:szCs w:val="24"/>
          </w:rPr>
          <w:fldChar w:fldCharType="separate"/>
        </w:r>
        <w:r w:rsidR="006E62DC">
          <w:rPr>
            <w:rFonts w:asciiTheme="minorEastAsia" w:eastAsiaTheme="minorEastAsia" w:hAnsiTheme="minorEastAsia"/>
            <w:b w:val="0"/>
            <w:bCs w:val="0"/>
            <w:noProof/>
            <w:webHidden/>
            <w:sz w:val="24"/>
            <w:szCs w:val="24"/>
          </w:rPr>
          <w:t>30</w:t>
        </w:r>
        <w:r w:rsidR="00816F36" w:rsidRPr="00CE65D6">
          <w:rPr>
            <w:rFonts w:asciiTheme="minorEastAsia" w:eastAsiaTheme="minorEastAsia" w:hAnsiTheme="minorEastAsia"/>
            <w:b w:val="0"/>
            <w:bCs w:val="0"/>
            <w:noProof/>
            <w:webHidden/>
            <w:sz w:val="24"/>
            <w:szCs w:val="24"/>
          </w:rPr>
          <w:fldChar w:fldCharType="end"/>
        </w:r>
      </w:hyperlink>
    </w:p>
    <w:p w14:paraId="07969A6B" w14:textId="7DDED1FA" w:rsidR="00816F36" w:rsidRPr="00CE65D6" w:rsidRDefault="00905F41" w:rsidP="00816F36">
      <w:pPr>
        <w:pStyle w:val="TOC2"/>
        <w:adjustRightInd w:val="0"/>
        <w:snapToGrid w:val="0"/>
        <w:spacing w:line="480" w:lineRule="auto"/>
        <w:rPr>
          <w:rFonts w:asciiTheme="minorEastAsia" w:eastAsiaTheme="minorEastAsia" w:hAnsiTheme="minorEastAsia" w:cstheme="minorBidi"/>
          <w:b w:val="0"/>
          <w:bCs w:val="0"/>
          <w:smallCaps w:val="0"/>
          <w:noProof/>
          <w:sz w:val="24"/>
          <w:szCs w:val="24"/>
        </w:rPr>
      </w:pPr>
      <w:hyperlink w:anchor="_Toc47452177" w:history="1">
        <w:r w:rsidR="00816F36" w:rsidRPr="00CE65D6">
          <w:rPr>
            <w:rStyle w:val="afa"/>
            <w:rFonts w:asciiTheme="minorEastAsia" w:eastAsiaTheme="minorEastAsia" w:hAnsiTheme="minorEastAsia"/>
            <w:b w:val="0"/>
            <w:bCs w:val="0"/>
            <w:noProof/>
            <w:color w:val="auto"/>
            <w:sz w:val="24"/>
            <w:szCs w:val="24"/>
          </w:rPr>
          <w:t>二、资格审查响应对照表</w:t>
        </w:r>
        <w:r w:rsidR="00816F36" w:rsidRPr="00CE65D6">
          <w:rPr>
            <w:rFonts w:asciiTheme="minorEastAsia" w:eastAsiaTheme="minorEastAsia" w:hAnsiTheme="minorEastAsia"/>
            <w:b w:val="0"/>
            <w:bCs w:val="0"/>
            <w:noProof/>
            <w:webHidden/>
            <w:sz w:val="24"/>
            <w:szCs w:val="24"/>
          </w:rPr>
          <w:tab/>
        </w:r>
        <w:r w:rsidR="00816F36" w:rsidRPr="00CE65D6">
          <w:rPr>
            <w:rFonts w:asciiTheme="minorEastAsia" w:eastAsiaTheme="minorEastAsia" w:hAnsiTheme="minorEastAsia"/>
            <w:b w:val="0"/>
            <w:bCs w:val="0"/>
            <w:noProof/>
            <w:webHidden/>
            <w:sz w:val="24"/>
            <w:szCs w:val="24"/>
          </w:rPr>
          <w:fldChar w:fldCharType="begin"/>
        </w:r>
        <w:r w:rsidR="00816F36" w:rsidRPr="00CE65D6">
          <w:rPr>
            <w:rFonts w:asciiTheme="minorEastAsia" w:eastAsiaTheme="minorEastAsia" w:hAnsiTheme="minorEastAsia"/>
            <w:b w:val="0"/>
            <w:bCs w:val="0"/>
            <w:noProof/>
            <w:webHidden/>
            <w:sz w:val="24"/>
            <w:szCs w:val="24"/>
          </w:rPr>
          <w:instrText xml:space="preserve"> PAGEREF _Toc47452177 \h </w:instrText>
        </w:r>
        <w:r w:rsidR="00816F36" w:rsidRPr="00CE65D6">
          <w:rPr>
            <w:rFonts w:asciiTheme="minorEastAsia" w:eastAsiaTheme="minorEastAsia" w:hAnsiTheme="minorEastAsia"/>
            <w:b w:val="0"/>
            <w:bCs w:val="0"/>
            <w:noProof/>
            <w:webHidden/>
            <w:sz w:val="24"/>
            <w:szCs w:val="24"/>
          </w:rPr>
        </w:r>
        <w:r w:rsidR="00816F36" w:rsidRPr="00CE65D6">
          <w:rPr>
            <w:rFonts w:asciiTheme="minorEastAsia" w:eastAsiaTheme="minorEastAsia" w:hAnsiTheme="minorEastAsia"/>
            <w:b w:val="0"/>
            <w:bCs w:val="0"/>
            <w:noProof/>
            <w:webHidden/>
            <w:sz w:val="24"/>
            <w:szCs w:val="24"/>
          </w:rPr>
          <w:fldChar w:fldCharType="separate"/>
        </w:r>
        <w:r w:rsidR="006E62DC">
          <w:rPr>
            <w:rFonts w:asciiTheme="minorEastAsia" w:eastAsiaTheme="minorEastAsia" w:hAnsiTheme="minorEastAsia"/>
            <w:b w:val="0"/>
            <w:bCs w:val="0"/>
            <w:noProof/>
            <w:webHidden/>
            <w:sz w:val="24"/>
            <w:szCs w:val="24"/>
          </w:rPr>
          <w:t>31</w:t>
        </w:r>
        <w:r w:rsidR="00816F36" w:rsidRPr="00CE65D6">
          <w:rPr>
            <w:rFonts w:asciiTheme="minorEastAsia" w:eastAsiaTheme="minorEastAsia" w:hAnsiTheme="minorEastAsia"/>
            <w:b w:val="0"/>
            <w:bCs w:val="0"/>
            <w:noProof/>
            <w:webHidden/>
            <w:sz w:val="24"/>
            <w:szCs w:val="24"/>
          </w:rPr>
          <w:fldChar w:fldCharType="end"/>
        </w:r>
      </w:hyperlink>
    </w:p>
    <w:p w14:paraId="37AEADE6" w14:textId="4D62041A" w:rsidR="00816F36" w:rsidRPr="00CE65D6" w:rsidRDefault="00905F41" w:rsidP="00816F36">
      <w:pPr>
        <w:pStyle w:val="TOC2"/>
        <w:adjustRightInd w:val="0"/>
        <w:snapToGrid w:val="0"/>
        <w:spacing w:line="480" w:lineRule="auto"/>
        <w:rPr>
          <w:rFonts w:asciiTheme="minorEastAsia" w:eastAsiaTheme="minorEastAsia" w:hAnsiTheme="minorEastAsia" w:cstheme="minorBidi"/>
          <w:b w:val="0"/>
          <w:bCs w:val="0"/>
          <w:smallCaps w:val="0"/>
          <w:noProof/>
          <w:sz w:val="24"/>
          <w:szCs w:val="24"/>
        </w:rPr>
      </w:pPr>
      <w:hyperlink w:anchor="_Toc47452178" w:history="1">
        <w:r w:rsidR="00816F36" w:rsidRPr="00CE65D6">
          <w:rPr>
            <w:rStyle w:val="afa"/>
            <w:rFonts w:asciiTheme="minorEastAsia" w:eastAsiaTheme="minorEastAsia" w:hAnsiTheme="minorEastAsia"/>
            <w:b w:val="0"/>
            <w:bCs w:val="0"/>
            <w:noProof/>
            <w:color w:val="auto"/>
            <w:sz w:val="24"/>
            <w:szCs w:val="24"/>
          </w:rPr>
          <w:t>三、符合性审查响应对照表</w:t>
        </w:r>
        <w:r w:rsidR="00816F36" w:rsidRPr="00CE65D6">
          <w:rPr>
            <w:rFonts w:asciiTheme="minorEastAsia" w:eastAsiaTheme="minorEastAsia" w:hAnsiTheme="minorEastAsia"/>
            <w:b w:val="0"/>
            <w:bCs w:val="0"/>
            <w:noProof/>
            <w:webHidden/>
            <w:sz w:val="24"/>
            <w:szCs w:val="24"/>
          </w:rPr>
          <w:tab/>
        </w:r>
        <w:r w:rsidR="00816F36" w:rsidRPr="00CE65D6">
          <w:rPr>
            <w:rFonts w:asciiTheme="minorEastAsia" w:eastAsiaTheme="minorEastAsia" w:hAnsiTheme="minorEastAsia"/>
            <w:b w:val="0"/>
            <w:bCs w:val="0"/>
            <w:noProof/>
            <w:webHidden/>
            <w:sz w:val="24"/>
            <w:szCs w:val="24"/>
          </w:rPr>
          <w:fldChar w:fldCharType="begin"/>
        </w:r>
        <w:r w:rsidR="00816F36" w:rsidRPr="00CE65D6">
          <w:rPr>
            <w:rFonts w:asciiTheme="minorEastAsia" w:eastAsiaTheme="minorEastAsia" w:hAnsiTheme="minorEastAsia"/>
            <w:b w:val="0"/>
            <w:bCs w:val="0"/>
            <w:noProof/>
            <w:webHidden/>
            <w:sz w:val="24"/>
            <w:szCs w:val="24"/>
          </w:rPr>
          <w:instrText xml:space="preserve"> PAGEREF _Toc47452178 \h </w:instrText>
        </w:r>
        <w:r w:rsidR="00816F36" w:rsidRPr="00CE65D6">
          <w:rPr>
            <w:rFonts w:asciiTheme="minorEastAsia" w:eastAsiaTheme="minorEastAsia" w:hAnsiTheme="minorEastAsia"/>
            <w:b w:val="0"/>
            <w:bCs w:val="0"/>
            <w:noProof/>
            <w:webHidden/>
            <w:sz w:val="24"/>
            <w:szCs w:val="24"/>
          </w:rPr>
        </w:r>
        <w:r w:rsidR="00816F36" w:rsidRPr="00CE65D6">
          <w:rPr>
            <w:rFonts w:asciiTheme="minorEastAsia" w:eastAsiaTheme="minorEastAsia" w:hAnsiTheme="minorEastAsia"/>
            <w:b w:val="0"/>
            <w:bCs w:val="0"/>
            <w:noProof/>
            <w:webHidden/>
            <w:sz w:val="24"/>
            <w:szCs w:val="24"/>
          </w:rPr>
          <w:fldChar w:fldCharType="separate"/>
        </w:r>
        <w:r w:rsidR="006E62DC">
          <w:rPr>
            <w:rFonts w:asciiTheme="minorEastAsia" w:eastAsiaTheme="minorEastAsia" w:hAnsiTheme="minorEastAsia"/>
            <w:b w:val="0"/>
            <w:bCs w:val="0"/>
            <w:noProof/>
            <w:webHidden/>
            <w:sz w:val="24"/>
            <w:szCs w:val="24"/>
          </w:rPr>
          <w:t>33</w:t>
        </w:r>
        <w:r w:rsidR="00816F36" w:rsidRPr="00CE65D6">
          <w:rPr>
            <w:rFonts w:asciiTheme="minorEastAsia" w:eastAsiaTheme="minorEastAsia" w:hAnsiTheme="minorEastAsia"/>
            <w:b w:val="0"/>
            <w:bCs w:val="0"/>
            <w:noProof/>
            <w:webHidden/>
            <w:sz w:val="24"/>
            <w:szCs w:val="24"/>
          </w:rPr>
          <w:fldChar w:fldCharType="end"/>
        </w:r>
      </w:hyperlink>
    </w:p>
    <w:p w14:paraId="43521EC8" w14:textId="5E1B5470" w:rsidR="00816F36" w:rsidRPr="00CE65D6" w:rsidRDefault="00905F41" w:rsidP="00816F36">
      <w:pPr>
        <w:pStyle w:val="TOC2"/>
        <w:adjustRightInd w:val="0"/>
        <w:snapToGrid w:val="0"/>
        <w:spacing w:line="480" w:lineRule="auto"/>
        <w:rPr>
          <w:rFonts w:asciiTheme="minorEastAsia" w:eastAsiaTheme="minorEastAsia" w:hAnsiTheme="minorEastAsia" w:cstheme="minorBidi"/>
          <w:b w:val="0"/>
          <w:bCs w:val="0"/>
          <w:smallCaps w:val="0"/>
          <w:noProof/>
          <w:sz w:val="24"/>
          <w:szCs w:val="24"/>
        </w:rPr>
      </w:pPr>
      <w:hyperlink w:anchor="_Toc47452179" w:history="1">
        <w:r w:rsidR="00816F36" w:rsidRPr="00CE65D6">
          <w:rPr>
            <w:rStyle w:val="afa"/>
            <w:rFonts w:asciiTheme="minorEastAsia" w:eastAsiaTheme="minorEastAsia" w:hAnsiTheme="minorEastAsia"/>
            <w:b w:val="0"/>
            <w:bCs w:val="0"/>
            <w:noProof/>
            <w:color w:val="auto"/>
            <w:sz w:val="24"/>
            <w:szCs w:val="24"/>
          </w:rPr>
          <w:t>四、磋商响应报价表</w:t>
        </w:r>
        <w:r w:rsidR="00816F36" w:rsidRPr="00CE65D6">
          <w:rPr>
            <w:rFonts w:asciiTheme="minorEastAsia" w:eastAsiaTheme="minorEastAsia" w:hAnsiTheme="minorEastAsia"/>
            <w:b w:val="0"/>
            <w:bCs w:val="0"/>
            <w:noProof/>
            <w:webHidden/>
            <w:sz w:val="24"/>
            <w:szCs w:val="24"/>
          </w:rPr>
          <w:tab/>
        </w:r>
        <w:r w:rsidR="00816F36" w:rsidRPr="00CE65D6">
          <w:rPr>
            <w:rFonts w:asciiTheme="minorEastAsia" w:eastAsiaTheme="minorEastAsia" w:hAnsiTheme="minorEastAsia"/>
            <w:b w:val="0"/>
            <w:bCs w:val="0"/>
            <w:noProof/>
            <w:webHidden/>
            <w:sz w:val="24"/>
            <w:szCs w:val="24"/>
          </w:rPr>
          <w:fldChar w:fldCharType="begin"/>
        </w:r>
        <w:r w:rsidR="00816F36" w:rsidRPr="00CE65D6">
          <w:rPr>
            <w:rFonts w:asciiTheme="minorEastAsia" w:eastAsiaTheme="minorEastAsia" w:hAnsiTheme="minorEastAsia"/>
            <w:b w:val="0"/>
            <w:bCs w:val="0"/>
            <w:noProof/>
            <w:webHidden/>
            <w:sz w:val="24"/>
            <w:szCs w:val="24"/>
          </w:rPr>
          <w:instrText xml:space="preserve"> PAGEREF _Toc47452179 \h </w:instrText>
        </w:r>
        <w:r w:rsidR="00816F36" w:rsidRPr="00CE65D6">
          <w:rPr>
            <w:rFonts w:asciiTheme="minorEastAsia" w:eastAsiaTheme="minorEastAsia" w:hAnsiTheme="minorEastAsia"/>
            <w:b w:val="0"/>
            <w:bCs w:val="0"/>
            <w:noProof/>
            <w:webHidden/>
            <w:sz w:val="24"/>
            <w:szCs w:val="24"/>
          </w:rPr>
        </w:r>
        <w:r w:rsidR="00816F36" w:rsidRPr="00CE65D6">
          <w:rPr>
            <w:rFonts w:asciiTheme="minorEastAsia" w:eastAsiaTheme="minorEastAsia" w:hAnsiTheme="minorEastAsia"/>
            <w:b w:val="0"/>
            <w:bCs w:val="0"/>
            <w:noProof/>
            <w:webHidden/>
            <w:sz w:val="24"/>
            <w:szCs w:val="24"/>
          </w:rPr>
          <w:fldChar w:fldCharType="separate"/>
        </w:r>
        <w:r w:rsidR="006E62DC">
          <w:rPr>
            <w:rFonts w:asciiTheme="minorEastAsia" w:eastAsiaTheme="minorEastAsia" w:hAnsiTheme="minorEastAsia"/>
            <w:b w:val="0"/>
            <w:bCs w:val="0"/>
            <w:noProof/>
            <w:webHidden/>
            <w:sz w:val="24"/>
            <w:szCs w:val="24"/>
          </w:rPr>
          <w:t>38</w:t>
        </w:r>
        <w:r w:rsidR="00816F36" w:rsidRPr="00CE65D6">
          <w:rPr>
            <w:rFonts w:asciiTheme="minorEastAsia" w:eastAsiaTheme="minorEastAsia" w:hAnsiTheme="minorEastAsia"/>
            <w:b w:val="0"/>
            <w:bCs w:val="0"/>
            <w:noProof/>
            <w:webHidden/>
            <w:sz w:val="24"/>
            <w:szCs w:val="24"/>
          </w:rPr>
          <w:fldChar w:fldCharType="end"/>
        </w:r>
      </w:hyperlink>
    </w:p>
    <w:p w14:paraId="4073AA69" w14:textId="112B3A18" w:rsidR="00816F36" w:rsidRPr="00CE65D6" w:rsidRDefault="00905F41" w:rsidP="00816F36">
      <w:pPr>
        <w:pStyle w:val="TOC2"/>
        <w:adjustRightInd w:val="0"/>
        <w:snapToGrid w:val="0"/>
        <w:spacing w:line="480" w:lineRule="auto"/>
        <w:rPr>
          <w:rFonts w:asciiTheme="minorEastAsia" w:eastAsiaTheme="minorEastAsia" w:hAnsiTheme="minorEastAsia" w:cstheme="minorBidi"/>
          <w:b w:val="0"/>
          <w:bCs w:val="0"/>
          <w:smallCaps w:val="0"/>
          <w:noProof/>
          <w:sz w:val="24"/>
          <w:szCs w:val="24"/>
        </w:rPr>
      </w:pPr>
      <w:hyperlink w:anchor="_Toc47452180" w:history="1">
        <w:r w:rsidR="00816F36" w:rsidRPr="00CE65D6">
          <w:rPr>
            <w:rStyle w:val="afa"/>
            <w:rFonts w:asciiTheme="minorEastAsia" w:eastAsiaTheme="minorEastAsia" w:hAnsiTheme="minorEastAsia"/>
            <w:b w:val="0"/>
            <w:bCs w:val="0"/>
            <w:noProof/>
            <w:color w:val="auto"/>
            <w:sz w:val="24"/>
            <w:szCs w:val="24"/>
          </w:rPr>
          <w:t>五、项目技术及商务需求响应及偏离表</w:t>
        </w:r>
        <w:r w:rsidR="00816F36" w:rsidRPr="00CE65D6">
          <w:rPr>
            <w:rFonts w:asciiTheme="minorEastAsia" w:eastAsiaTheme="minorEastAsia" w:hAnsiTheme="minorEastAsia"/>
            <w:b w:val="0"/>
            <w:bCs w:val="0"/>
            <w:noProof/>
            <w:webHidden/>
            <w:sz w:val="24"/>
            <w:szCs w:val="24"/>
          </w:rPr>
          <w:tab/>
        </w:r>
        <w:r w:rsidR="00816F36" w:rsidRPr="00CE65D6">
          <w:rPr>
            <w:rFonts w:asciiTheme="minorEastAsia" w:eastAsiaTheme="minorEastAsia" w:hAnsiTheme="minorEastAsia"/>
            <w:b w:val="0"/>
            <w:bCs w:val="0"/>
            <w:noProof/>
            <w:webHidden/>
            <w:sz w:val="24"/>
            <w:szCs w:val="24"/>
          </w:rPr>
          <w:fldChar w:fldCharType="begin"/>
        </w:r>
        <w:r w:rsidR="00816F36" w:rsidRPr="00CE65D6">
          <w:rPr>
            <w:rFonts w:asciiTheme="minorEastAsia" w:eastAsiaTheme="minorEastAsia" w:hAnsiTheme="minorEastAsia"/>
            <w:b w:val="0"/>
            <w:bCs w:val="0"/>
            <w:noProof/>
            <w:webHidden/>
            <w:sz w:val="24"/>
            <w:szCs w:val="24"/>
          </w:rPr>
          <w:instrText xml:space="preserve"> PAGEREF _Toc47452180 \h </w:instrText>
        </w:r>
        <w:r w:rsidR="00816F36" w:rsidRPr="00CE65D6">
          <w:rPr>
            <w:rFonts w:asciiTheme="minorEastAsia" w:eastAsiaTheme="minorEastAsia" w:hAnsiTheme="minorEastAsia"/>
            <w:b w:val="0"/>
            <w:bCs w:val="0"/>
            <w:noProof/>
            <w:webHidden/>
            <w:sz w:val="24"/>
            <w:szCs w:val="24"/>
          </w:rPr>
        </w:r>
        <w:r w:rsidR="00816F36" w:rsidRPr="00CE65D6">
          <w:rPr>
            <w:rFonts w:asciiTheme="minorEastAsia" w:eastAsiaTheme="minorEastAsia" w:hAnsiTheme="minorEastAsia"/>
            <w:b w:val="0"/>
            <w:bCs w:val="0"/>
            <w:noProof/>
            <w:webHidden/>
            <w:sz w:val="24"/>
            <w:szCs w:val="24"/>
          </w:rPr>
          <w:fldChar w:fldCharType="separate"/>
        </w:r>
        <w:r w:rsidR="006E62DC">
          <w:rPr>
            <w:rFonts w:asciiTheme="minorEastAsia" w:eastAsiaTheme="minorEastAsia" w:hAnsiTheme="minorEastAsia"/>
            <w:b w:val="0"/>
            <w:bCs w:val="0"/>
            <w:noProof/>
            <w:webHidden/>
            <w:sz w:val="24"/>
            <w:szCs w:val="24"/>
          </w:rPr>
          <w:t>39</w:t>
        </w:r>
        <w:r w:rsidR="00816F36" w:rsidRPr="00CE65D6">
          <w:rPr>
            <w:rFonts w:asciiTheme="minorEastAsia" w:eastAsiaTheme="minorEastAsia" w:hAnsiTheme="minorEastAsia"/>
            <w:b w:val="0"/>
            <w:bCs w:val="0"/>
            <w:noProof/>
            <w:webHidden/>
            <w:sz w:val="24"/>
            <w:szCs w:val="24"/>
          </w:rPr>
          <w:fldChar w:fldCharType="end"/>
        </w:r>
      </w:hyperlink>
    </w:p>
    <w:p w14:paraId="305D4A20" w14:textId="1963FA1A" w:rsidR="00816F36" w:rsidRPr="00CE65D6" w:rsidRDefault="00905F41" w:rsidP="00816F36">
      <w:pPr>
        <w:pStyle w:val="TOC1"/>
        <w:adjustRightInd w:val="0"/>
        <w:snapToGrid w:val="0"/>
        <w:spacing w:before="0" w:after="0" w:line="480" w:lineRule="auto"/>
        <w:rPr>
          <w:rFonts w:asciiTheme="minorEastAsia" w:eastAsiaTheme="minorEastAsia" w:hAnsiTheme="minorEastAsia" w:cstheme="minorBidi"/>
          <w:b w:val="0"/>
          <w:caps w:val="0"/>
          <w:noProof/>
          <w:sz w:val="24"/>
          <w:szCs w:val="24"/>
        </w:rPr>
      </w:pPr>
      <w:hyperlink w:anchor="_Toc47452181" w:history="1">
        <w:r w:rsidR="00816F36" w:rsidRPr="00CE65D6">
          <w:rPr>
            <w:rStyle w:val="afa"/>
            <w:rFonts w:asciiTheme="minorEastAsia" w:eastAsiaTheme="minorEastAsia" w:hAnsiTheme="minorEastAsia"/>
            <w:noProof/>
            <w:color w:val="auto"/>
            <w:sz w:val="24"/>
            <w:szCs w:val="24"/>
          </w:rPr>
          <w:t>附件</w:t>
        </w:r>
        <w:r w:rsidR="00816F36" w:rsidRPr="00CE65D6">
          <w:rPr>
            <w:rFonts w:asciiTheme="minorEastAsia" w:eastAsiaTheme="minorEastAsia" w:hAnsiTheme="minorEastAsia"/>
            <w:noProof/>
            <w:webHidden/>
            <w:sz w:val="24"/>
            <w:szCs w:val="24"/>
          </w:rPr>
          <w:tab/>
        </w:r>
        <w:r w:rsidR="00816F36" w:rsidRPr="00CE65D6">
          <w:rPr>
            <w:rFonts w:asciiTheme="minorEastAsia" w:eastAsiaTheme="minorEastAsia" w:hAnsiTheme="minorEastAsia"/>
            <w:noProof/>
            <w:webHidden/>
            <w:sz w:val="24"/>
            <w:szCs w:val="24"/>
          </w:rPr>
          <w:fldChar w:fldCharType="begin"/>
        </w:r>
        <w:r w:rsidR="00816F36" w:rsidRPr="00CE65D6">
          <w:rPr>
            <w:rFonts w:asciiTheme="minorEastAsia" w:eastAsiaTheme="minorEastAsia" w:hAnsiTheme="minorEastAsia"/>
            <w:noProof/>
            <w:webHidden/>
            <w:sz w:val="24"/>
            <w:szCs w:val="24"/>
          </w:rPr>
          <w:instrText xml:space="preserve"> PAGEREF _Toc47452181 \h </w:instrText>
        </w:r>
        <w:r w:rsidR="00816F36" w:rsidRPr="00CE65D6">
          <w:rPr>
            <w:rFonts w:asciiTheme="minorEastAsia" w:eastAsiaTheme="minorEastAsia" w:hAnsiTheme="minorEastAsia"/>
            <w:noProof/>
            <w:webHidden/>
            <w:sz w:val="24"/>
            <w:szCs w:val="24"/>
          </w:rPr>
        </w:r>
        <w:r w:rsidR="00816F36" w:rsidRPr="00CE65D6">
          <w:rPr>
            <w:rFonts w:asciiTheme="minorEastAsia" w:eastAsiaTheme="minorEastAsia" w:hAnsiTheme="minorEastAsia"/>
            <w:noProof/>
            <w:webHidden/>
            <w:sz w:val="24"/>
            <w:szCs w:val="24"/>
          </w:rPr>
          <w:fldChar w:fldCharType="separate"/>
        </w:r>
        <w:r w:rsidR="006E62DC">
          <w:rPr>
            <w:rFonts w:asciiTheme="minorEastAsia" w:eastAsiaTheme="minorEastAsia" w:hAnsiTheme="minorEastAsia"/>
            <w:noProof/>
            <w:webHidden/>
            <w:sz w:val="24"/>
            <w:szCs w:val="24"/>
          </w:rPr>
          <w:t>40</w:t>
        </w:r>
        <w:r w:rsidR="00816F36" w:rsidRPr="00CE65D6">
          <w:rPr>
            <w:rFonts w:asciiTheme="minorEastAsia" w:eastAsiaTheme="minorEastAsia" w:hAnsiTheme="minorEastAsia"/>
            <w:noProof/>
            <w:webHidden/>
            <w:sz w:val="24"/>
            <w:szCs w:val="24"/>
          </w:rPr>
          <w:fldChar w:fldCharType="end"/>
        </w:r>
      </w:hyperlink>
    </w:p>
    <w:p w14:paraId="554FD061" w14:textId="05F16826" w:rsidR="00CC1234" w:rsidRPr="00CE65D6" w:rsidRDefault="00A91E08" w:rsidP="00816F36">
      <w:pPr>
        <w:adjustRightInd w:val="0"/>
        <w:snapToGrid w:val="0"/>
        <w:spacing w:line="480" w:lineRule="auto"/>
        <w:rPr>
          <w:rFonts w:asciiTheme="minorEastAsia" w:eastAsiaTheme="minorEastAsia" w:hAnsiTheme="minorEastAsia"/>
          <w:sz w:val="24"/>
        </w:rPr>
      </w:pPr>
      <w:r w:rsidRPr="00CE65D6">
        <w:rPr>
          <w:rFonts w:asciiTheme="minorEastAsia" w:eastAsiaTheme="minorEastAsia" w:hAnsiTheme="minorEastAsia"/>
          <w:bCs/>
          <w:caps/>
          <w:sz w:val="24"/>
        </w:rPr>
        <w:fldChar w:fldCharType="end"/>
      </w:r>
      <w:r w:rsidR="00F4630C" w:rsidRPr="00CE65D6">
        <w:rPr>
          <w:rFonts w:asciiTheme="minorEastAsia" w:eastAsiaTheme="minorEastAsia" w:hAnsiTheme="minorEastAsia"/>
          <w:sz w:val="24"/>
        </w:rPr>
        <w:br w:type="page"/>
      </w:r>
    </w:p>
    <w:p w14:paraId="71FA0EF3" w14:textId="77777777" w:rsidR="00CC1234" w:rsidRPr="00CE65D6" w:rsidRDefault="00F4630C" w:rsidP="00C21C05">
      <w:pPr>
        <w:pStyle w:val="10"/>
        <w:spacing w:afterLines="50" w:after="143"/>
        <w:jc w:val="center"/>
        <w:rPr>
          <w:rFonts w:ascii="华文中宋" w:eastAsia="华文中宋" w:hAnsi="华文中宋"/>
          <w:b/>
          <w:sz w:val="36"/>
          <w:szCs w:val="36"/>
        </w:rPr>
      </w:pPr>
      <w:bookmarkStart w:id="2" w:name="_Toc47452160"/>
      <w:r w:rsidRPr="00CE65D6">
        <w:rPr>
          <w:rFonts w:ascii="华文中宋" w:eastAsia="华文中宋" w:hAnsi="华文中宋" w:hint="eastAsia"/>
          <w:b/>
          <w:sz w:val="36"/>
          <w:szCs w:val="36"/>
        </w:rPr>
        <w:lastRenderedPageBreak/>
        <w:t>第一章 采购邀请</w:t>
      </w:r>
      <w:bookmarkEnd w:id="2"/>
    </w:p>
    <w:p w14:paraId="211C67D5" w14:textId="2E9512AF" w:rsidR="00CC1234" w:rsidRPr="00CE65D6" w:rsidRDefault="00F4630C" w:rsidP="006578C3">
      <w:pPr>
        <w:pStyle w:val="aa"/>
        <w:adjustRightInd w:val="0"/>
        <w:snapToGrid w:val="0"/>
        <w:spacing w:line="360" w:lineRule="auto"/>
        <w:ind w:firstLineChars="200" w:firstLine="480"/>
        <w:rPr>
          <w:rFonts w:ascii="宋体" w:eastAsia="宋体" w:hAnsi="宋体"/>
          <w:sz w:val="24"/>
          <w:szCs w:val="24"/>
        </w:rPr>
      </w:pPr>
      <w:r w:rsidRPr="00CE65D6">
        <w:rPr>
          <w:rFonts w:ascii="宋体" w:eastAsia="宋体" w:hAnsi="宋体" w:hint="eastAsia"/>
          <w:sz w:val="24"/>
          <w:szCs w:val="24"/>
        </w:rPr>
        <w:t>江苏易采招标代理有限公司受</w:t>
      </w:r>
      <w:bookmarkStart w:id="3" w:name="_Hlk28680439"/>
      <w:r w:rsidR="0000306A" w:rsidRPr="00CE65D6">
        <w:rPr>
          <w:rFonts w:ascii="宋体" w:eastAsia="宋体" w:hAnsi="宋体" w:hint="eastAsia"/>
          <w:bCs/>
          <w:sz w:val="24"/>
          <w:szCs w:val="24"/>
        </w:rPr>
        <w:t>南京师范大学</w:t>
      </w:r>
      <w:bookmarkEnd w:id="3"/>
      <w:r w:rsidRPr="00CE65D6">
        <w:rPr>
          <w:rFonts w:ascii="宋体" w:eastAsia="宋体" w:hAnsi="宋体" w:hint="eastAsia"/>
          <w:sz w:val="24"/>
          <w:szCs w:val="24"/>
        </w:rPr>
        <w:t>的委托，就其所需的</w:t>
      </w:r>
      <w:r w:rsidR="0000306A" w:rsidRPr="00CE65D6">
        <w:rPr>
          <w:rFonts w:ascii="宋体" w:eastAsia="宋体" w:hAnsi="宋体" w:cs="宋体" w:hint="eastAsia"/>
          <w:bCs/>
          <w:kern w:val="0"/>
          <w:sz w:val="24"/>
          <w:szCs w:val="24"/>
        </w:rPr>
        <w:t>“测量调查项目航次全周期质量保障技术服务”</w:t>
      </w:r>
      <w:r w:rsidR="00834683" w:rsidRPr="00CE65D6">
        <w:rPr>
          <w:rFonts w:ascii="宋体" w:eastAsia="宋体" w:hAnsi="宋体" w:hint="eastAsia"/>
          <w:sz w:val="24"/>
          <w:szCs w:val="24"/>
        </w:rPr>
        <w:t>项目</w:t>
      </w:r>
      <w:r w:rsidRPr="00CE65D6">
        <w:rPr>
          <w:rFonts w:ascii="宋体" w:eastAsia="宋体" w:hAnsi="宋体" w:hint="eastAsia"/>
          <w:sz w:val="24"/>
          <w:szCs w:val="24"/>
        </w:rPr>
        <w:t>实施竞争性磋商采购，欢迎符合条件的供应商参加磋商。</w:t>
      </w:r>
    </w:p>
    <w:p w14:paraId="17CC0A08" w14:textId="3EB59BD1" w:rsidR="00F256B6" w:rsidRPr="00CE65D6" w:rsidRDefault="0000306A" w:rsidP="00F256B6">
      <w:pPr>
        <w:adjustRightInd w:val="0"/>
        <w:snapToGrid w:val="0"/>
        <w:spacing w:line="360" w:lineRule="auto"/>
        <w:ind w:firstLineChars="200" w:firstLine="480"/>
        <w:rPr>
          <w:rFonts w:ascii="宋体" w:hAnsi="宋体"/>
          <w:bCs/>
          <w:sz w:val="24"/>
        </w:rPr>
      </w:pPr>
      <w:r w:rsidRPr="00CE65D6">
        <w:rPr>
          <w:rFonts w:ascii="宋体" w:hAnsi="宋体" w:cs="宋体" w:hint="eastAsia"/>
          <w:bCs/>
          <w:kern w:val="0"/>
          <w:sz w:val="24"/>
        </w:rPr>
        <w:t>“测量调查项目航次全周期质量保障技术服务”</w:t>
      </w:r>
      <w:r w:rsidR="00F256B6" w:rsidRPr="00CE65D6">
        <w:rPr>
          <w:rFonts w:ascii="宋体" w:hAnsi="宋体" w:hint="eastAsia"/>
          <w:bCs/>
          <w:sz w:val="24"/>
        </w:rPr>
        <w:t>采购项目的潜在供应商应在</w:t>
      </w:r>
      <w:r w:rsidR="00372C94" w:rsidRPr="00CE65D6">
        <w:rPr>
          <w:rFonts w:ascii="宋体" w:hAnsi="宋体" w:hint="eastAsia"/>
          <w:sz w:val="24"/>
        </w:rPr>
        <w:t>南京市鼓楼区清江南路19号南大苏富特科技创新园1号楼13层</w:t>
      </w:r>
      <w:r w:rsidR="00F256B6" w:rsidRPr="00CE65D6">
        <w:rPr>
          <w:rFonts w:ascii="宋体" w:hAnsi="宋体" w:hint="eastAsia"/>
          <w:bCs/>
          <w:sz w:val="24"/>
        </w:rPr>
        <w:t>（江苏易采招标代理有限公司）获取</w:t>
      </w:r>
      <w:r w:rsidR="008558DF" w:rsidRPr="00CE65D6">
        <w:rPr>
          <w:rFonts w:ascii="宋体" w:hAnsi="宋体" w:hint="eastAsia"/>
          <w:bCs/>
          <w:sz w:val="24"/>
        </w:rPr>
        <w:t>磋商</w:t>
      </w:r>
      <w:r w:rsidR="00F256B6" w:rsidRPr="00CE65D6">
        <w:rPr>
          <w:rFonts w:ascii="宋体" w:hAnsi="宋体" w:hint="eastAsia"/>
          <w:bCs/>
          <w:sz w:val="24"/>
        </w:rPr>
        <w:t>文件，并于</w:t>
      </w:r>
      <w:r w:rsidR="008C454E" w:rsidRPr="00CE65D6">
        <w:rPr>
          <w:rFonts w:ascii="宋体" w:hAnsi="宋体"/>
          <w:bCs/>
          <w:sz w:val="24"/>
        </w:rPr>
        <w:t>202</w:t>
      </w:r>
      <w:r w:rsidRPr="00CE65D6">
        <w:rPr>
          <w:rFonts w:ascii="宋体" w:hAnsi="宋体"/>
          <w:bCs/>
          <w:sz w:val="24"/>
        </w:rPr>
        <w:t>5</w:t>
      </w:r>
      <w:r w:rsidR="00F256B6" w:rsidRPr="00CE65D6">
        <w:rPr>
          <w:rFonts w:ascii="宋体" w:hAnsi="宋体" w:hint="eastAsia"/>
          <w:bCs/>
          <w:sz w:val="24"/>
        </w:rPr>
        <w:t xml:space="preserve">年 </w:t>
      </w:r>
      <w:r w:rsidR="005A4CBC" w:rsidRPr="00CE65D6">
        <w:rPr>
          <w:rFonts w:ascii="宋体" w:hAnsi="宋体"/>
          <w:bCs/>
          <w:sz w:val="24"/>
        </w:rPr>
        <w:t>6</w:t>
      </w:r>
      <w:r w:rsidR="00F256B6" w:rsidRPr="00CE65D6">
        <w:rPr>
          <w:rFonts w:ascii="宋体" w:hAnsi="宋体" w:hint="eastAsia"/>
          <w:bCs/>
          <w:sz w:val="24"/>
        </w:rPr>
        <w:t xml:space="preserve"> 月 </w:t>
      </w:r>
      <w:r w:rsidR="005A4CBC" w:rsidRPr="00CE65D6">
        <w:rPr>
          <w:rFonts w:ascii="宋体" w:hAnsi="宋体"/>
          <w:bCs/>
          <w:sz w:val="24"/>
        </w:rPr>
        <w:t>6</w:t>
      </w:r>
      <w:r w:rsidR="00F256B6" w:rsidRPr="00CE65D6">
        <w:rPr>
          <w:rFonts w:ascii="宋体" w:hAnsi="宋体" w:hint="eastAsia"/>
          <w:bCs/>
          <w:sz w:val="24"/>
        </w:rPr>
        <w:t xml:space="preserve"> 日 </w:t>
      </w:r>
      <w:r w:rsidR="00051314" w:rsidRPr="00CE65D6">
        <w:rPr>
          <w:rFonts w:ascii="宋体" w:hAnsi="宋体"/>
          <w:bCs/>
          <w:sz w:val="24"/>
        </w:rPr>
        <w:t>9</w:t>
      </w:r>
      <w:r w:rsidR="00F256B6" w:rsidRPr="00CE65D6">
        <w:rPr>
          <w:rFonts w:ascii="宋体" w:hAnsi="宋体" w:hint="eastAsia"/>
          <w:bCs/>
          <w:sz w:val="24"/>
        </w:rPr>
        <w:t xml:space="preserve">时 </w:t>
      </w:r>
      <w:r w:rsidR="00051314" w:rsidRPr="00CE65D6">
        <w:rPr>
          <w:rFonts w:ascii="宋体" w:hAnsi="宋体"/>
          <w:bCs/>
          <w:sz w:val="24"/>
        </w:rPr>
        <w:t>30</w:t>
      </w:r>
      <w:r w:rsidR="00F256B6" w:rsidRPr="00CE65D6">
        <w:rPr>
          <w:rFonts w:ascii="宋体" w:hAnsi="宋体" w:hint="eastAsia"/>
          <w:bCs/>
          <w:sz w:val="24"/>
        </w:rPr>
        <w:t>分（北京时间）前递交响应文件。</w:t>
      </w:r>
    </w:p>
    <w:p w14:paraId="4C5D647D" w14:textId="77777777" w:rsidR="00F256B6" w:rsidRPr="00CE65D6" w:rsidRDefault="00F256B6" w:rsidP="00F256B6">
      <w:pPr>
        <w:widowControl/>
        <w:adjustRightInd w:val="0"/>
        <w:snapToGrid w:val="0"/>
        <w:spacing w:line="360" w:lineRule="auto"/>
        <w:ind w:firstLineChars="200" w:firstLine="482"/>
        <w:rPr>
          <w:rFonts w:ascii="宋体" w:hAnsi="宋体" w:cs="宋体"/>
          <w:b/>
          <w:bCs/>
          <w:kern w:val="0"/>
          <w:sz w:val="24"/>
        </w:rPr>
      </w:pPr>
      <w:bookmarkStart w:id="4" w:name="_Toc513029209"/>
      <w:bookmarkStart w:id="5" w:name="_Toc14577347"/>
      <w:bookmarkStart w:id="6" w:name="_Toc61149549"/>
      <w:bookmarkStart w:id="7" w:name="_Hlk8656391"/>
      <w:r w:rsidRPr="00CE65D6">
        <w:rPr>
          <w:rFonts w:ascii="宋体" w:hAnsi="宋体" w:cs="宋体" w:hint="eastAsia"/>
          <w:b/>
          <w:bCs/>
          <w:kern w:val="0"/>
          <w:sz w:val="24"/>
        </w:rPr>
        <w:t>一、项目基本情况</w:t>
      </w:r>
    </w:p>
    <w:p w14:paraId="35E4E2CE" w14:textId="20B94FF1" w:rsidR="00F256B6" w:rsidRPr="00CE65D6" w:rsidRDefault="00F256B6" w:rsidP="00F256B6">
      <w:pPr>
        <w:widowControl/>
        <w:adjustRightInd w:val="0"/>
        <w:snapToGrid w:val="0"/>
        <w:spacing w:line="360" w:lineRule="auto"/>
        <w:ind w:firstLineChars="200" w:firstLine="480"/>
        <w:rPr>
          <w:rFonts w:ascii="宋体" w:hAnsi="宋体" w:cs="宋体"/>
          <w:bCs/>
          <w:kern w:val="0"/>
          <w:sz w:val="24"/>
        </w:rPr>
      </w:pPr>
      <w:bookmarkStart w:id="8" w:name="_Hlk28680462"/>
      <w:r w:rsidRPr="00CE65D6">
        <w:rPr>
          <w:rFonts w:ascii="宋体" w:hAnsi="宋体" w:cs="宋体"/>
          <w:bCs/>
          <w:kern w:val="0"/>
          <w:sz w:val="24"/>
        </w:rPr>
        <w:t>1.1</w:t>
      </w:r>
      <w:r w:rsidRPr="00CE65D6">
        <w:rPr>
          <w:rFonts w:ascii="宋体" w:hAnsi="宋体" w:cs="宋体" w:hint="eastAsia"/>
          <w:bCs/>
          <w:kern w:val="0"/>
          <w:sz w:val="24"/>
        </w:rPr>
        <w:t>项目编号：</w:t>
      </w:r>
      <w:r w:rsidR="005A4CBC" w:rsidRPr="00CE65D6">
        <w:rPr>
          <w:rFonts w:ascii="宋体" w:hAnsi="宋体" w:cs="宋体"/>
          <w:bCs/>
          <w:kern w:val="0"/>
          <w:sz w:val="24"/>
        </w:rPr>
        <w:t>JSZC-320000-YCZB-C2025-0010</w:t>
      </w:r>
      <w:r w:rsidR="005516D0" w:rsidRPr="00CE65D6">
        <w:rPr>
          <w:rFonts w:ascii="宋体" w:hAnsi="宋体" w:cs="宋体"/>
          <w:bCs/>
          <w:kern w:val="0"/>
          <w:sz w:val="24"/>
        </w:rPr>
        <w:t xml:space="preserve"> </w:t>
      </w:r>
      <w:r w:rsidR="005516D0" w:rsidRPr="00CE65D6">
        <w:rPr>
          <w:rFonts w:ascii="宋体" w:hAnsi="宋体" w:cs="宋体" w:hint="eastAsia"/>
          <w:bCs/>
          <w:kern w:val="0"/>
          <w:sz w:val="24"/>
        </w:rPr>
        <w:t>（</w:t>
      </w:r>
      <w:r w:rsidR="005A4CBC" w:rsidRPr="00CE65D6">
        <w:rPr>
          <w:rFonts w:ascii="宋体" w:hAnsi="宋体" w:cs="宋体"/>
          <w:bCs/>
          <w:kern w:val="0"/>
          <w:sz w:val="24"/>
        </w:rPr>
        <w:t>YC2024-JC05823</w:t>
      </w:r>
      <w:r w:rsidR="005516D0" w:rsidRPr="00CE65D6">
        <w:rPr>
          <w:rFonts w:ascii="宋体" w:hAnsi="宋体" w:cs="宋体" w:hint="eastAsia"/>
          <w:bCs/>
          <w:kern w:val="0"/>
          <w:sz w:val="24"/>
        </w:rPr>
        <w:t>）</w:t>
      </w:r>
    </w:p>
    <w:p w14:paraId="28DDD90C" w14:textId="359EFE2E" w:rsidR="00F256B6" w:rsidRPr="00CE65D6" w:rsidRDefault="00F256B6" w:rsidP="00F256B6">
      <w:pPr>
        <w:widowControl/>
        <w:adjustRightInd w:val="0"/>
        <w:snapToGrid w:val="0"/>
        <w:spacing w:line="360" w:lineRule="auto"/>
        <w:ind w:firstLineChars="200" w:firstLine="480"/>
        <w:rPr>
          <w:rFonts w:ascii="宋体" w:hAnsi="宋体" w:cs="宋体"/>
          <w:bCs/>
          <w:kern w:val="0"/>
          <w:sz w:val="24"/>
        </w:rPr>
      </w:pPr>
      <w:r w:rsidRPr="00CE65D6">
        <w:rPr>
          <w:rFonts w:ascii="宋体" w:hAnsi="宋体" w:cs="宋体"/>
          <w:bCs/>
          <w:kern w:val="0"/>
          <w:sz w:val="24"/>
        </w:rPr>
        <w:t>1.2</w:t>
      </w:r>
      <w:r w:rsidR="009D63A9" w:rsidRPr="00CE65D6">
        <w:rPr>
          <w:rFonts w:ascii="宋体" w:hAnsi="宋体" w:cs="宋体" w:hint="eastAsia"/>
          <w:bCs/>
          <w:kern w:val="0"/>
          <w:sz w:val="24"/>
        </w:rPr>
        <w:t>项目名称：</w:t>
      </w:r>
      <w:r w:rsidR="0000306A" w:rsidRPr="00CE65D6">
        <w:rPr>
          <w:rFonts w:ascii="宋体" w:hAnsi="宋体" w:cs="宋体" w:hint="eastAsia"/>
          <w:bCs/>
          <w:kern w:val="0"/>
          <w:sz w:val="24"/>
        </w:rPr>
        <w:t>测量调查项目航次全周期质量保障技术服务</w:t>
      </w:r>
    </w:p>
    <w:p w14:paraId="106C1310" w14:textId="58BC2D57" w:rsidR="008558DF" w:rsidRPr="00CE65D6" w:rsidRDefault="008558DF" w:rsidP="00F256B6">
      <w:pPr>
        <w:widowControl/>
        <w:adjustRightInd w:val="0"/>
        <w:snapToGrid w:val="0"/>
        <w:spacing w:line="360" w:lineRule="auto"/>
        <w:ind w:firstLineChars="200" w:firstLine="480"/>
        <w:rPr>
          <w:rFonts w:ascii="宋体" w:hAnsi="宋体" w:cs="宋体"/>
          <w:bCs/>
          <w:kern w:val="0"/>
          <w:sz w:val="24"/>
        </w:rPr>
      </w:pPr>
      <w:r w:rsidRPr="00CE65D6">
        <w:rPr>
          <w:rFonts w:ascii="宋体" w:hAnsi="宋体" w:cs="宋体" w:hint="eastAsia"/>
          <w:bCs/>
          <w:kern w:val="0"/>
          <w:sz w:val="24"/>
        </w:rPr>
        <w:t>1</w:t>
      </w:r>
      <w:r w:rsidRPr="00CE65D6">
        <w:rPr>
          <w:rFonts w:ascii="宋体" w:hAnsi="宋体" w:cs="宋体"/>
          <w:bCs/>
          <w:kern w:val="0"/>
          <w:sz w:val="24"/>
        </w:rPr>
        <w:t>.3</w:t>
      </w:r>
      <w:r w:rsidRPr="00CE65D6">
        <w:rPr>
          <w:rFonts w:ascii="宋体" w:hAnsi="宋体" w:cs="宋体" w:hint="eastAsia"/>
          <w:bCs/>
          <w:kern w:val="0"/>
          <w:sz w:val="24"/>
        </w:rPr>
        <w:t>采购方式：竞争性磋商</w:t>
      </w:r>
    </w:p>
    <w:p w14:paraId="61DC5D86" w14:textId="71AA0B87" w:rsidR="00F256B6" w:rsidRPr="00CE65D6" w:rsidRDefault="00F256B6" w:rsidP="00F256B6">
      <w:pPr>
        <w:widowControl/>
        <w:adjustRightInd w:val="0"/>
        <w:snapToGrid w:val="0"/>
        <w:spacing w:line="360" w:lineRule="auto"/>
        <w:ind w:firstLineChars="200" w:firstLine="480"/>
        <w:rPr>
          <w:rFonts w:ascii="宋体" w:hAnsi="宋体" w:cs="宋体"/>
          <w:bCs/>
          <w:kern w:val="0"/>
          <w:sz w:val="24"/>
        </w:rPr>
      </w:pPr>
      <w:r w:rsidRPr="00CE65D6">
        <w:rPr>
          <w:rFonts w:ascii="宋体" w:hAnsi="宋体" w:cs="宋体" w:hint="eastAsia"/>
          <w:bCs/>
          <w:kern w:val="0"/>
          <w:sz w:val="24"/>
        </w:rPr>
        <w:t>1</w:t>
      </w:r>
      <w:r w:rsidRPr="00CE65D6">
        <w:rPr>
          <w:rFonts w:ascii="宋体" w:hAnsi="宋体" w:cs="宋体"/>
          <w:bCs/>
          <w:kern w:val="0"/>
          <w:sz w:val="24"/>
        </w:rPr>
        <w:t>.</w:t>
      </w:r>
      <w:r w:rsidR="008558DF" w:rsidRPr="00CE65D6">
        <w:rPr>
          <w:rFonts w:ascii="宋体" w:hAnsi="宋体" w:cs="宋体"/>
          <w:bCs/>
          <w:kern w:val="0"/>
          <w:sz w:val="24"/>
        </w:rPr>
        <w:t>4</w:t>
      </w:r>
      <w:r w:rsidRPr="00CE65D6">
        <w:rPr>
          <w:rFonts w:ascii="宋体" w:hAnsi="宋体" w:cs="宋体" w:hint="eastAsia"/>
          <w:bCs/>
          <w:kern w:val="0"/>
          <w:sz w:val="24"/>
        </w:rPr>
        <w:t>预算金额：</w:t>
      </w:r>
      <w:r w:rsidR="0000306A" w:rsidRPr="00CE65D6">
        <w:rPr>
          <w:rFonts w:ascii="宋体" w:hAnsi="宋体" w:cs="宋体"/>
          <w:bCs/>
          <w:kern w:val="0"/>
          <w:sz w:val="24"/>
        </w:rPr>
        <w:t>190</w:t>
      </w:r>
      <w:r w:rsidRPr="00CE65D6">
        <w:rPr>
          <w:rFonts w:ascii="宋体" w:hAnsi="宋体" w:cs="宋体" w:hint="eastAsia"/>
          <w:bCs/>
          <w:kern w:val="0"/>
          <w:sz w:val="24"/>
        </w:rPr>
        <w:t>万元；</w:t>
      </w:r>
      <w:r w:rsidR="0000306A" w:rsidRPr="00CE65D6">
        <w:rPr>
          <w:rFonts w:ascii="宋体" w:hAnsi="宋体" w:cs="宋体"/>
          <w:bCs/>
          <w:kern w:val="0"/>
          <w:sz w:val="24"/>
        </w:rPr>
        <w:t xml:space="preserve"> </w:t>
      </w:r>
    </w:p>
    <w:p w14:paraId="5DFCD869" w14:textId="65CDEB24" w:rsidR="00F256B6" w:rsidRPr="00CE65D6" w:rsidRDefault="00F256B6" w:rsidP="00F256B6">
      <w:pPr>
        <w:widowControl/>
        <w:adjustRightInd w:val="0"/>
        <w:snapToGrid w:val="0"/>
        <w:spacing w:line="360" w:lineRule="auto"/>
        <w:ind w:firstLineChars="200" w:firstLine="480"/>
        <w:rPr>
          <w:rFonts w:ascii="宋体" w:hAnsi="宋体" w:cs="宋体"/>
          <w:bCs/>
          <w:kern w:val="0"/>
          <w:sz w:val="24"/>
        </w:rPr>
      </w:pPr>
      <w:r w:rsidRPr="00CE65D6">
        <w:rPr>
          <w:rFonts w:ascii="宋体" w:hAnsi="宋体" w:cs="宋体" w:hint="eastAsia"/>
          <w:bCs/>
          <w:kern w:val="0"/>
          <w:sz w:val="24"/>
        </w:rPr>
        <w:t>1</w:t>
      </w:r>
      <w:r w:rsidRPr="00CE65D6">
        <w:rPr>
          <w:rFonts w:ascii="宋体" w:hAnsi="宋体" w:cs="宋体"/>
          <w:bCs/>
          <w:kern w:val="0"/>
          <w:sz w:val="24"/>
        </w:rPr>
        <w:t>.</w:t>
      </w:r>
      <w:r w:rsidR="008558DF" w:rsidRPr="00CE65D6">
        <w:rPr>
          <w:rFonts w:ascii="宋体" w:hAnsi="宋体" w:cs="宋体"/>
          <w:bCs/>
          <w:kern w:val="0"/>
          <w:sz w:val="24"/>
        </w:rPr>
        <w:t>5</w:t>
      </w:r>
      <w:r w:rsidRPr="00CE65D6">
        <w:rPr>
          <w:rFonts w:ascii="宋体" w:hAnsi="宋体" w:cs="宋体" w:hint="eastAsia"/>
          <w:bCs/>
          <w:kern w:val="0"/>
          <w:sz w:val="24"/>
        </w:rPr>
        <w:t>本项目设定最高限价</w:t>
      </w:r>
      <w:r w:rsidR="008558DF" w:rsidRPr="00CE65D6">
        <w:rPr>
          <w:rFonts w:ascii="宋体" w:hAnsi="宋体" w:hint="eastAsia"/>
          <w:sz w:val="24"/>
        </w:rPr>
        <w:t>，</w:t>
      </w:r>
      <w:r w:rsidRPr="00CE65D6">
        <w:rPr>
          <w:rFonts w:ascii="宋体" w:hAnsi="宋体" w:hint="eastAsia"/>
          <w:sz w:val="24"/>
        </w:rPr>
        <w:t>最高限价</w:t>
      </w:r>
      <w:r w:rsidRPr="00CE65D6">
        <w:rPr>
          <w:rFonts w:ascii="宋体" w:hAnsi="宋体" w:cs="宋体" w:hint="eastAsia"/>
          <w:bCs/>
          <w:kern w:val="0"/>
          <w:sz w:val="24"/>
        </w:rPr>
        <w:t xml:space="preserve">为 </w:t>
      </w:r>
      <w:r w:rsidR="0000306A" w:rsidRPr="00CE65D6">
        <w:rPr>
          <w:rFonts w:ascii="宋体" w:hAnsi="宋体" w:cs="宋体"/>
          <w:bCs/>
          <w:kern w:val="0"/>
          <w:sz w:val="24"/>
        </w:rPr>
        <w:t>190</w:t>
      </w:r>
      <w:r w:rsidRPr="00CE65D6">
        <w:rPr>
          <w:rFonts w:ascii="宋体" w:hAnsi="宋体" w:cs="宋体" w:hint="eastAsia"/>
          <w:bCs/>
          <w:kern w:val="0"/>
          <w:sz w:val="24"/>
        </w:rPr>
        <w:t xml:space="preserve"> 万元；</w:t>
      </w:r>
      <w:r w:rsidR="0000306A" w:rsidRPr="00CE65D6">
        <w:rPr>
          <w:rFonts w:ascii="宋体" w:hAnsi="宋体" w:cs="宋体"/>
          <w:bCs/>
          <w:kern w:val="0"/>
          <w:sz w:val="24"/>
        </w:rPr>
        <w:t xml:space="preserve"> </w:t>
      </w:r>
    </w:p>
    <w:p w14:paraId="39C565B5" w14:textId="24A76D74" w:rsidR="008558DF" w:rsidRPr="00CE65D6" w:rsidRDefault="00F256B6" w:rsidP="009D63A9">
      <w:pPr>
        <w:widowControl/>
        <w:adjustRightInd w:val="0"/>
        <w:snapToGrid w:val="0"/>
        <w:spacing w:line="360" w:lineRule="auto"/>
        <w:ind w:firstLineChars="200" w:firstLine="480"/>
        <w:rPr>
          <w:rFonts w:ascii="宋体" w:hAnsi="宋体" w:cs="宋体"/>
          <w:bCs/>
          <w:kern w:val="0"/>
          <w:sz w:val="24"/>
        </w:rPr>
      </w:pPr>
      <w:r w:rsidRPr="00CE65D6">
        <w:rPr>
          <w:rFonts w:ascii="宋体" w:hAnsi="宋体" w:cs="宋体" w:hint="eastAsia"/>
          <w:bCs/>
          <w:kern w:val="0"/>
          <w:sz w:val="24"/>
        </w:rPr>
        <w:t>1</w:t>
      </w:r>
      <w:r w:rsidRPr="00CE65D6">
        <w:rPr>
          <w:rFonts w:ascii="宋体" w:hAnsi="宋体" w:cs="宋体"/>
          <w:bCs/>
          <w:kern w:val="0"/>
          <w:sz w:val="24"/>
        </w:rPr>
        <w:t>.</w:t>
      </w:r>
      <w:r w:rsidR="008558DF" w:rsidRPr="00CE65D6">
        <w:rPr>
          <w:rFonts w:ascii="宋体" w:hAnsi="宋体" w:cs="宋体"/>
          <w:bCs/>
          <w:kern w:val="0"/>
          <w:sz w:val="24"/>
        </w:rPr>
        <w:t>6</w:t>
      </w:r>
      <w:r w:rsidR="009D63A9" w:rsidRPr="00CE65D6">
        <w:rPr>
          <w:rFonts w:ascii="宋体" w:hAnsi="宋体" w:cs="宋体" w:hint="eastAsia"/>
          <w:bCs/>
          <w:kern w:val="0"/>
          <w:sz w:val="24"/>
        </w:rPr>
        <w:t>采购需求：</w:t>
      </w:r>
      <w:bookmarkStart w:id="9" w:name="OLE_LINK7"/>
      <w:bookmarkStart w:id="10" w:name="OLE_LINK8"/>
      <w:r w:rsidR="0000306A" w:rsidRPr="00CE65D6">
        <w:rPr>
          <w:rFonts w:ascii="宋体" w:hAnsi="宋体" w:cs="宋体" w:hint="eastAsia"/>
          <w:bCs/>
          <w:kern w:val="0"/>
          <w:sz w:val="24"/>
        </w:rPr>
        <w:t>完成</w:t>
      </w:r>
      <w:bookmarkEnd w:id="9"/>
      <w:bookmarkEnd w:id="10"/>
      <w:r w:rsidR="0000306A" w:rsidRPr="00CE65D6">
        <w:rPr>
          <w:rFonts w:ascii="宋体" w:hAnsi="宋体" w:cs="宋体" w:hint="eastAsia"/>
          <w:bCs/>
          <w:kern w:val="0"/>
          <w:sz w:val="24"/>
        </w:rPr>
        <w:t>规划测区测量调查项目质量保障技术服务，具体详见招标文件“第四章 项目需求”；</w:t>
      </w:r>
    </w:p>
    <w:p w14:paraId="54B86B4D" w14:textId="269AEE3E" w:rsidR="00F256B6" w:rsidRPr="00CE65D6" w:rsidRDefault="00F256B6" w:rsidP="00F256B6">
      <w:pPr>
        <w:widowControl/>
        <w:adjustRightInd w:val="0"/>
        <w:snapToGrid w:val="0"/>
        <w:spacing w:line="360" w:lineRule="auto"/>
        <w:ind w:firstLineChars="200" w:firstLine="480"/>
        <w:rPr>
          <w:rFonts w:ascii="宋体" w:hAnsi="宋体" w:cs="宋体"/>
          <w:bCs/>
          <w:kern w:val="0"/>
          <w:sz w:val="24"/>
        </w:rPr>
      </w:pPr>
      <w:r w:rsidRPr="00CE65D6">
        <w:rPr>
          <w:rFonts w:ascii="宋体" w:hAnsi="宋体" w:cs="宋体" w:hint="eastAsia"/>
          <w:bCs/>
          <w:kern w:val="0"/>
          <w:sz w:val="24"/>
        </w:rPr>
        <w:t>1</w:t>
      </w:r>
      <w:r w:rsidRPr="00CE65D6">
        <w:rPr>
          <w:rFonts w:ascii="宋体" w:hAnsi="宋体" w:cs="宋体"/>
          <w:bCs/>
          <w:kern w:val="0"/>
          <w:sz w:val="24"/>
        </w:rPr>
        <w:t>.</w:t>
      </w:r>
      <w:r w:rsidR="008558DF" w:rsidRPr="00CE65D6">
        <w:rPr>
          <w:rFonts w:ascii="宋体" w:hAnsi="宋体" w:cs="宋体"/>
          <w:bCs/>
          <w:kern w:val="0"/>
          <w:sz w:val="24"/>
        </w:rPr>
        <w:t>7</w:t>
      </w:r>
      <w:r w:rsidRPr="00CE65D6">
        <w:rPr>
          <w:rFonts w:ascii="宋体" w:hAnsi="宋体" w:cs="宋体" w:hint="eastAsia"/>
          <w:bCs/>
          <w:kern w:val="0"/>
          <w:sz w:val="24"/>
        </w:rPr>
        <w:t>合同履行期限：</w:t>
      </w:r>
      <w:r w:rsidR="009D63A9" w:rsidRPr="00CE65D6">
        <w:rPr>
          <w:rFonts w:ascii="宋体" w:hAnsi="宋体" w:cs="宋体" w:hint="eastAsia"/>
          <w:bCs/>
          <w:kern w:val="0"/>
          <w:sz w:val="24"/>
        </w:rPr>
        <w:t>详见采购文件“第四章 项目需求”；</w:t>
      </w:r>
    </w:p>
    <w:p w14:paraId="46CBBE3C" w14:textId="114DDBFE" w:rsidR="0000306A" w:rsidRPr="00CE65D6" w:rsidRDefault="009D63A9" w:rsidP="00F256B6">
      <w:pPr>
        <w:widowControl/>
        <w:adjustRightInd w:val="0"/>
        <w:snapToGrid w:val="0"/>
        <w:spacing w:line="360" w:lineRule="auto"/>
        <w:ind w:firstLineChars="200" w:firstLine="480"/>
        <w:rPr>
          <w:rFonts w:ascii="宋体" w:hAnsi="宋体" w:cs="Arial"/>
          <w:sz w:val="24"/>
        </w:rPr>
      </w:pPr>
      <w:r w:rsidRPr="00CE65D6">
        <w:rPr>
          <w:rFonts w:ascii="宋体" w:hAnsi="宋体" w:cs="宋体" w:hint="eastAsia"/>
          <w:bCs/>
          <w:kern w:val="0"/>
          <w:sz w:val="24"/>
        </w:rPr>
        <w:t>1</w:t>
      </w:r>
      <w:r w:rsidRPr="00CE65D6">
        <w:rPr>
          <w:rFonts w:ascii="宋体" w:hAnsi="宋体" w:cs="宋体"/>
          <w:bCs/>
          <w:kern w:val="0"/>
          <w:sz w:val="24"/>
        </w:rPr>
        <w:t>.8</w:t>
      </w:r>
      <w:r w:rsidRPr="00CE65D6">
        <w:rPr>
          <w:rFonts w:ascii="宋体" w:hAnsi="宋体" w:cs="宋体" w:hint="eastAsia"/>
          <w:bCs/>
          <w:kern w:val="0"/>
          <w:sz w:val="24"/>
        </w:rPr>
        <w:t>本项目采购标的所属行业为：</w:t>
      </w:r>
      <w:bookmarkEnd w:id="8"/>
      <w:r w:rsidR="0000306A" w:rsidRPr="00CE65D6">
        <w:rPr>
          <w:rFonts w:ascii="宋体" w:hAnsi="宋体" w:cs="Arial" w:hint="eastAsia"/>
          <w:sz w:val="24"/>
        </w:rPr>
        <w:t>其他未列明行业；</w:t>
      </w:r>
    </w:p>
    <w:p w14:paraId="1FDA4310" w14:textId="74B7B5F0" w:rsidR="00F256B6" w:rsidRPr="00CE65D6" w:rsidRDefault="00F256B6" w:rsidP="00F256B6">
      <w:pPr>
        <w:widowControl/>
        <w:adjustRightInd w:val="0"/>
        <w:snapToGrid w:val="0"/>
        <w:spacing w:line="360" w:lineRule="auto"/>
        <w:ind w:firstLineChars="200" w:firstLine="482"/>
        <w:rPr>
          <w:rFonts w:ascii="宋体" w:hAnsi="宋体" w:cs="宋体"/>
          <w:b/>
          <w:bCs/>
          <w:kern w:val="0"/>
          <w:sz w:val="24"/>
        </w:rPr>
      </w:pPr>
      <w:r w:rsidRPr="00CE65D6">
        <w:rPr>
          <w:rFonts w:ascii="宋体" w:hAnsi="宋体" w:cs="宋体" w:hint="eastAsia"/>
          <w:b/>
          <w:bCs/>
          <w:kern w:val="0"/>
          <w:sz w:val="24"/>
        </w:rPr>
        <w:t>二、申请人</w:t>
      </w:r>
      <w:r w:rsidR="00FD5DBE" w:rsidRPr="00CE65D6">
        <w:rPr>
          <w:rFonts w:ascii="宋体" w:hAnsi="宋体" w:cs="宋体" w:hint="eastAsia"/>
          <w:b/>
          <w:bCs/>
          <w:kern w:val="0"/>
          <w:sz w:val="24"/>
        </w:rPr>
        <w:t>的资格</w:t>
      </w:r>
      <w:r w:rsidRPr="00CE65D6">
        <w:rPr>
          <w:rFonts w:ascii="宋体" w:hAnsi="宋体" w:cs="宋体" w:hint="eastAsia"/>
          <w:b/>
          <w:bCs/>
          <w:kern w:val="0"/>
          <w:sz w:val="24"/>
        </w:rPr>
        <w:t>要求</w:t>
      </w:r>
    </w:p>
    <w:p w14:paraId="53AECF8F" w14:textId="3167AAB5" w:rsidR="00F256B6" w:rsidRPr="00CE65D6" w:rsidRDefault="00F256B6" w:rsidP="00F256B6">
      <w:pPr>
        <w:adjustRightInd w:val="0"/>
        <w:snapToGrid w:val="0"/>
        <w:spacing w:line="360" w:lineRule="auto"/>
        <w:ind w:firstLineChars="200" w:firstLine="480"/>
        <w:rPr>
          <w:rFonts w:ascii="宋体" w:hAnsi="宋体" w:cs="Arial"/>
          <w:sz w:val="24"/>
        </w:rPr>
      </w:pPr>
      <w:bookmarkStart w:id="11" w:name="_Hlk8392111"/>
      <w:r w:rsidRPr="00CE65D6">
        <w:rPr>
          <w:rFonts w:ascii="宋体" w:hAnsi="宋体" w:cs="Arial"/>
          <w:sz w:val="24"/>
        </w:rPr>
        <w:t>2.</w:t>
      </w:r>
      <w:r w:rsidR="007C46B4" w:rsidRPr="00CE65D6">
        <w:rPr>
          <w:rFonts w:ascii="宋体" w:hAnsi="宋体" w:cs="Arial"/>
          <w:sz w:val="24"/>
        </w:rPr>
        <w:t>1</w:t>
      </w:r>
      <w:r w:rsidRPr="00CE65D6">
        <w:rPr>
          <w:rFonts w:ascii="宋体" w:hAnsi="宋体" w:cs="Arial" w:hint="eastAsia"/>
          <w:sz w:val="24"/>
        </w:rPr>
        <w:t>满足《中华人民共和国政府采购法》第二十二条规定，并提供下列材料：</w:t>
      </w:r>
      <w:r w:rsidRPr="00CE65D6">
        <w:rPr>
          <w:rFonts w:ascii="宋体" w:hAnsi="宋体" w:cs="Arial"/>
          <w:sz w:val="24"/>
        </w:rPr>
        <w:t xml:space="preserve"> </w:t>
      </w:r>
    </w:p>
    <w:p w14:paraId="745D7850" w14:textId="018DEE36" w:rsidR="00F256B6" w:rsidRPr="00CE65D6" w:rsidRDefault="00F256B6" w:rsidP="00F256B6">
      <w:pPr>
        <w:adjustRightInd w:val="0"/>
        <w:snapToGrid w:val="0"/>
        <w:spacing w:line="360" w:lineRule="auto"/>
        <w:ind w:firstLineChars="200" w:firstLine="480"/>
        <w:rPr>
          <w:rFonts w:ascii="宋体" w:hAnsi="宋体" w:cs="宋体"/>
          <w:kern w:val="0"/>
          <w:sz w:val="24"/>
        </w:rPr>
      </w:pPr>
      <w:r w:rsidRPr="00CE65D6">
        <w:rPr>
          <w:rFonts w:ascii="宋体" w:hAnsi="宋体" w:cs="Arial" w:hint="eastAsia"/>
          <w:sz w:val="24"/>
        </w:rPr>
        <w:t>（1）</w:t>
      </w:r>
      <w:r w:rsidRPr="00CE65D6">
        <w:rPr>
          <w:rFonts w:ascii="宋体" w:hAnsi="宋体" w:cs="宋体"/>
          <w:kern w:val="0"/>
          <w:sz w:val="24"/>
        </w:rPr>
        <w:t>法人或者其他组织的营业执照等证明文件，</w:t>
      </w:r>
      <w:r w:rsidRPr="00CE65D6">
        <w:rPr>
          <w:rFonts w:ascii="宋体" w:hAnsi="宋体" w:cs="宋体" w:hint="eastAsia"/>
          <w:kern w:val="0"/>
          <w:sz w:val="24"/>
        </w:rPr>
        <w:t>如</w:t>
      </w:r>
      <w:r w:rsidR="003B6F9A" w:rsidRPr="00CE65D6">
        <w:rPr>
          <w:rFonts w:ascii="宋体" w:hAnsi="宋体" w:cs="宋体" w:hint="eastAsia"/>
          <w:kern w:val="0"/>
          <w:sz w:val="24"/>
        </w:rPr>
        <w:t>供应商</w:t>
      </w:r>
      <w:r w:rsidRPr="00CE65D6">
        <w:rPr>
          <w:rFonts w:ascii="宋体" w:hAnsi="宋体" w:cs="宋体" w:hint="eastAsia"/>
          <w:kern w:val="0"/>
          <w:sz w:val="24"/>
        </w:rPr>
        <w:t>为</w:t>
      </w:r>
      <w:r w:rsidRPr="00CE65D6">
        <w:rPr>
          <w:rFonts w:ascii="宋体" w:hAnsi="宋体" w:cs="宋体"/>
          <w:kern w:val="0"/>
          <w:sz w:val="24"/>
        </w:rPr>
        <w:t>自然人</w:t>
      </w:r>
      <w:r w:rsidRPr="00CE65D6">
        <w:rPr>
          <w:rFonts w:ascii="宋体" w:hAnsi="宋体" w:cs="宋体" w:hint="eastAsia"/>
          <w:kern w:val="0"/>
          <w:sz w:val="24"/>
        </w:rPr>
        <w:t>的，提供其</w:t>
      </w:r>
      <w:r w:rsidRPr="00CE65D6">
        <w:rPr>
          <w:rFonts w:ascii="宋体" w:hAnsi="宋体" w:cs="宋体"/>
          <w:kern w:val="0"/>
          <w:sz w:val="24"/>
        </w:rPr>
        <w:t xml:space="preserve">身份证明； </w:t>
      </w:r>
    </w:p>
    <w:p w14:paraId="40DD8D53" w14:textId="4FCCF40A" w:rsidR="00F256B6" w:rsidRPr="00CE65D6" w:rsidRDefault="00F256B6" w:rsidP="00F256B6">
      <w:pPr>
        <w:adjustRightInd w:val="0"/>
        <w:snapToGrid w:val="0"/>
        <w:spacing w:line="360" w:lineRule="auto"/>
        <w:ind w:firstLineChars="200" w:firstLine="480"/>
        <w:rPr>
          <w:rFonts w:ascii="宋体" w:hAnsi="宋体" w:cs="宋体"/>
          <w:kern w:val="0"/>
          <w:sz w:val="24"/>
        </w:rPr>
      </w:pPr>
      <w:r w:rsidRPr="00CE65D6">
        <w:rPr>
          <w:rFonts w:ascii="宋体" w:hAnsi="宋体" w:cs="宋体" w:hint="eastAsia"/>
          <w:kern w:val="0"/>
          <w:sz w:val="24"/>
        </w:rPr>
        <w:t>（2）</w:t>
      </w:r>
      <w:r w:rsidR="0000306A" w:rsidRPr="00CE65D6">
        <w:rPr>
          <w:rFonts w:ascii="宋体" w:hAnsi="宋体" w:cs="宋体" w:hint="eastAsia"/>
          <w:kern w:val="0"/>
          <w:sz w:val="24"/>
        </w:rPr>
        <w:t>2023/2024年度审计报告，</w:t>
      </w:r>
      <w:bookmarkStart w:id="12" w:name="_Hlk108015803"/>
      <w:r w:rsidR="0000306A" w:rsidRPr="00CE65D6">
        <w:rPr>
          <w:rFonts w:ascii="宋体" w:hAnsi="宋体" w:cs="宋体" w:hint="eastAsia"/>
          <w:kern w:val="0"/>
          <w:sz w:val="24"/>
        </w:rPr>
        <w:t>或2</w:t>
      </w:r>
      <w:r w:rsidR="0000306A" w:rsidRPr="00CE65D6">
        <w:rPr>
          <w:rFonts w:ascii="宋体" w:hAnsi="宋体" w:cs="宋体"/>
          <w:kern w:val="0"/>
          <w:sz w:val="24"/>
        </w:rPr>
        <w:t>02</w:t>
      </w:r>
      <w:r w:rsidR="0000306A" w:rsidRPr="00CE65D6">
        <w:rPr>
          <w:rFonts w:ascii="宋体" w:hAnsi="宋体" w:cs="宋体" w:hint="eastAsia"/>
          <w:kern w:val="0"/>
          <w:sz w:val="24"/>
        </w:rPr>
        <w:t>4年7月以来</w:t>
      </w:r>
      <w:bookmarkEnd w:id="12"/>
      <w:r w:rsidR="0000306A" w:rsidRPr="00CE65D6">
        <w:rPr>
          <w:rFonts w:ascii="宋体" w:hAnsi="宋体" w:cs="宋体" w:hint="eastAsia"/>
          <w:kern w:val="0"/>
          <w:sz w:val="24"/>
        </w:rPr>
        <w:t>任意一个月</w:t>
      </w:r>
      <w:bookmarkStart w:id="13" w:name="_Hlk109904785"/>
      <w:r w:rsidR="0000306A" w:rsidRPr="00CE65D6">
        <w:rPr>
          <w:rFonts w:ascii="宋体" w:hAnsi="宋体" w:cs="宋体" w:hint="eastAsia"/>
          <w:kern w:val="0"/>
          <w:sz w:val="24"/>
        </w:rPr>
        <w:t>的</w:t>
      </w:r>
      <w:bookmarkStart w:id="14" w:name="_Hlk109904404"/>
      <w:r w:rsidR="0000306A" w:rsidRPr="00CE65D6">
        <w:rPr>
          <w:rFonts w:ascii="宋体" w:hAnsi="宋体" w:cs="宋体" w:hint="eastAsia"/>
          <w:kern w:val="0"/>
          <w:sz w:val="24"/>
        </w:rPr>
        <w:t>财务报表</w:t>
      </w:r>
      <w:bookmarkEnd w:id="13"/>
      <w:bookmarkEnd w:id="14"/>
      <w:r w:rsidR="0000306A" w:rsidRPr="00CE65D6">
        <w:rPr>
          <w:rFonts w:ascii="宋体" w:hAnsi="宋体" w:cs="宋体" w:hint="eastAsia"/>
          <w:kern w:val="0"/>
          <w:sz w:val="24"/>
        </w:rPr>
        <w:t>，或银行出具的资信证明，或财政部门认可的专业担保机构出具的投标担保函（成立不满一年不需提供）</w:t>
      </w:r>
      <w:r w:rsidR="000363AB" w:rsidRPr="00CE65D6">
        <w:rPr>
          <w:rFonts w:ascii="宋体" w:hAnsi="宋体" w:cs="宋体" w:hint="eastAsia"/>
          <w:kern w:val="0"/>
          <w:sz w:val="24"/>
        </w:rPr>
        <w:t>；</w:t>
      </w:r>
    </w:p>
    <w:p w14:paraId="50B508FA" w14:textId="02AC5FCB" w:rsidR="000363AB" w:rsidRPr="00CE65D6" w:rsidRDefault="000363AB" w:rsidP="000363AB">
      <w:pPr>
        <w:adjustRightInd w:val="0"/>
        <w:snapToGrid w:val="0"/>
        <w:spacing w:line="360" w:lineRule="auto"/>
        <w:ind w:firstLineChars="200" w:firstLine="480"/>
        <w:rPr>
          <w:rFonts w:ascii="宋体" w:hAnsi="宋体" w:cs="宋体"/>
          <w:kern w:val="0"/>
          <w:sz w:val="24"/>
        </w:rPr>
      </w:pPr>
      <w:r w:rsidRPr="00CE65D6">
        <w:rPr>
          <w:rFonts w:ascii="宋体" w:hAnsi="宋体" w:cs="宋体" w:hint="eastAsia"/>
          <w:kern w:val="0"/>
          <w:sz w:val="24"/>
        </w:rPr>
        <w:t>（3）在提交响应文件截止时间</w:t>
      </w:r>
      <w:r w:rsidRPr="00CE65D6">
        <w:rPr>
          <w:rFonts w:ascii="宋体" w:hAnsi="宋体" w:cs="Arial" w:hint="eastAsia"/>
          <w:sz w:val="24"/>
        </w:rPr>
        <w:t>前一年内（至少一个月）</w:t>
      </w:r>
      <w:r w:rsidRPr="00CE65D6">
        <w:rPr>
          <w:rFonts w:ascii="宋体" w:hAnsi="宋体" w:cs="宋体"/>
          <w:kern w:val="0"/>
          <w:sz w:val="24"/>
        </w:rPr>
        <w:t>依法缴纳税收和社会保障资金的</w:t>
      </w:r>
      <w:r w:rsidRPr="00CE65D6">
        <w:rPr>
          <w:rFonts w:ascii="宋体" w:hAnsi="宋体" w:cs="宋体" w:hint="eastAsia"/>
          <w:kern w:val="0"/>
          <w:sz w:val="24"/>
        </w:rPr>
        <w:t>有效证明</w:t>
      </w:r>
      <w:r w:rsidRPr="00CE65D6">
        <w:rPr>
          <w:rFonts w:ascii="宋体" w:hAnsi="宋体" w:cs="宋体"/>
          <w:kern w:val="0"/>
          <w:sz w:val="24"/>
        </w:rPr>
        <w:t>材料</w:t>
      </w:r>
      <w:r w:rsidRPr="00CE65D6">
        <w:rPr>
          <w:rFonts w:ascii="宋体" w:hAnsi="宋体" w:cs="宋体" w:hint="eastAsia"/>
          <w:kern w:val="0"/>
          <w:sz w:val="24"/>
        </w:rPr>
        <w:t>（供应商</w:t>
      </w:r>
      <w:r w:rsidRPr="00CE65D6">
        <w:rPr>
          <w:rFonts w:ascii="宋体" w:hAnsi="宋体" w:hint="eastAsia"/>
          <w:sz w:val="24"/>
        </w:rPr>
        <w:t>依法享受缓缴、免缴税收或社会保障资金的，须提供有效证明材料。</w:t>
      </w:r>
      <w:r w:rsidRPr="00CE65D6">
        <w:rPr>
          <w:rFonts w:ascii="宋体" w:hAnsi="宋体" w:cs="宋体" w:hint="eastAsia"/>
          <w:kern w:val="0"/>
          <w:sz w:val="24"/>
        </w:rPr>
        <w:t>）</w:t>
      </w:r>
      <w:r w:rsidRPr="00CE65D6">
        <w:rPr>
          <w:rFonts w:ascii="宋体" w:hAnsi="宋体" w:cs="宋体"/>
          <w:kern w:val="0"/>
          <w:sz w:val="24"/>
        </w:rPr>
        <w:t>；</w:t>
      </w:r>
    </w:p>
    <w:p w14:paraId="6398FAB9" w14:textId="5221AD9E" w:rsidR="00F256B6" w:rsidRPr="00CE65D6" w:rsidRDefault="00F256B6" w:rsidP="00F256B6">
      <w:pPr>
        <w:adjustRightInd w:val="0"/>
        <w:snapToGrid w:val="0"/>
        <w:spacing w:line="360" w:lineRule="auto"/>
        <w:ind w:firstLineChars="200" w:firstLine="480"/>
        <w:rPr>
          <w:rFonts w:ascii="宋体" w:hAnsi="宋体" w:cs="宋体"/>
          <w:kern w:val="0"/>
          <w:sz w:val="24"/>
        </w:rPr>
      </w:pPr>
      <w:r w:rsidRPr="00CE65D6">
        <w:rPr>
          <w:rFonts w:ascii="宋体" w:hAnsi="宋体" w:cs="宋体" w:hint="eastAsia"/>
          <w:kern w:val="0"/>
          <w:sz w:val="24"/>
        </w:rPr>
        <w:t>（4）</w:t>
      </w:r>
      <w:r w:rsidRPr="00CE65D6">
        <w:rPr>
          <w:rFonts w:ascii="宋体" w:hAnsi="宋体" w:cs="宋体"/>
          <w:kern w:val="0"/>
          <w:sz w:val="24"/>
        </w:rPr>
        <w:t>具备履行合同所必需的设备和专业技术能力的</w:t>
      </w:r>
      <w:r w:rsidR="007C46B4" w:rsidRPr="00CE65D6">
        <w:rPr>
          <w:rFonts w:ascii="宋体" w:hAnsi="宋体" w:cs="宋体" w:hint="eastAsia"/>
          <w:kern w:val="0"/>
          <w:sz w:val="24"/>
        </w:rPr>
        <w:t>书面声明</w:t>
      </w:r>
      <w:r w:rsidRPr="00CE65D6">
        <w:rPr>
          <w:rFonts w:ascii="宋体" w:hAnsi="宋体" w:cs="宋体"/>
          <w:kern w:val="0"/>
          <w:sz w:val="24"/>
        </w:rPr>
        <w:t>；</w:t>
      </w:r>
    </w:p>
    <w:p w14:paraId="7ED77A52" w14:textId="41A70859" w:rsidR="00F256B6" w:rsidRPr="00CE65D6" w:rsidRDefault="00F256B6" w:rsidP="00F256B6">
      <w:pPr>
        <w:adjustRightInd w:val="0"/>
        <w:snapToGrid w:val="0"/>
        <w:spacing w:line="360" w:lineRule="auto"/>
        <w:ind w:firstLineChars="200" w:firstLine="480"/>
        <w:rPr>
          <w:rFonts w:ascii="宋体" w:hAnsi="宋体" w:cs="宋体"/>
          <w:kern w:val="0"/>
          <w:sz w:val="24"/>
        </w:rPr>
      </w:pPr>
      <w:r w:rsidRPr="00CE65D6">
        <w:rPr>
          <w:rFonts w:ascii="宋体" w:hAnsi="宋体" w:cs="宋体" w:hint="eastAsia"/>
          <w:kern w:val="0"/>
          <w:sz w:val="24"/>
        </w:rPr>
        <w:t>（5）</w:t>
      </w:r>
      <w:r w:rsidRPr="00CE65D6">
        <w:rPr>
          <w:rFonts w:ascii="宋体" w:hAnsi="宋体" w:cs="宋体"/>
          <w:kern w:val="0"/>
          <w:sz w:val="24"/>
        </w:rPr>
        <w:t>参加政府采购活动前3年内在经营活动中没有重大违法记录的书面声明</w:t>
      </w:r>
      <w:r w:rsidRPr="00CE65D6">
        <w:rPr>
          <w:rFonts w:ascii="宋体" w:hAnsi="宋体" w:cs="宋体" w:hint="eastAsia"/>
          <w:kern w:val="0"/>
          <w:sz w:val="24"/>
        </w:rPr>
        <w:t>。</w:t>
      </w:r>
    </w:p>
    <w:p w14:paraId="5A6219C6" w14:textId="77777777" w:rsidR="00C34749" w:rsidRPr="00CE65D6" w:rsidRDefault="007C46B4" w:rsidP="00C34749">
      <w:pPr>
        <w:adjustRightInd w:val="0"/>
        <w:snapToGrid w:val="0"/>
        <w:spacing w:line="360" w:lineRule="auto"/>
        <w:ind w:firstLineChars="200" w:firstLine="480"/>
        <w:rPr>
          <w:rFonts w:ascii="宋体" w:hAnsi="宋体" w:cs="Arial"/>
          <w:sz w:val="24"/>
        </w:rPr>
      </w:pPr>
      <w:r w:rsidRPr="00CE65D6">
        <w:rPr>
          <w:rFonts w:ascii="宋体" w:hAnsi="宋体" w:cs="Arial"/>
          <w:sz w:val="24"/>
        </w:rPr>
        <w:t>2.</w:t>
      </w:r>
      <w:r w:rsidR="000363AB" w:rsidRPr="00CE65D6">
        <w:rPr>
          <w:rFonts w:ascii="宋体" w:hAnsi="宋体" w:cs="Arial"/>
          <w:sz w:val="24"/>
        </w:rPr>
        <w:t>2</w:t>
      </w:r>
      <w:r w:rsidR="00C34749" w:rsidRPr="00CE65D6">
        <w:rPr>
          <w:rFonts w:ascii="宋体" w:hAnsi="宋体" w:cs="Arial" w:hint="eastAsia"/>
          <w:sz w:val="24"/>
        </w:rPr>
        <w:t>落实政府采购政策需满足的资格要求：</w:t>
      </w:r>
    </w:p>
    <w:p w14:paraId="0083A20A" w14:textId="77777777" w:rsidR="00C34749" w:rsidRPr="00CE65D6" w:rsidRDefault="00C34749" w:rsidP="00C34749">
      <w:pPr>
        <w:adjustRightInd w:val="0"/>
        <w:snapToGrid w:val="0"/>
        <w:spacing w:line="360" w:lineRule="auto"/>
        <w:ind w:firstLineChars="200" w:firstLine="480"/>
        <w:rPr>
          <w:rFonts w:ascii="宋体" w:hAnsi="宋体" w:cs="Arial"/>
          <w:sz w:val="24"/>
        </w:rPr>
      </w:pPr>
      <w:r w:rsidRPr="00CE65D6">
        <w:rPr>
          <w:rFonts w:ascii="宋体" w:hAnsi="宋体" w:cs="宋体" w:hint="eastAsia"/>
          <w:kern w:val="0"/>
          <w:sz w:val="24"/>
        </w:rPr>
        <w:lastRenderedPageBreak/>
        <w:t>本项目按照采用以下第</w:t>
      </w:r>
      <w:r w:rsidRPr="00CE65D6">
        <w:rPr>
          <w:rFonts w:ascii="宋体" w:hAnsi="宋体" w:cs="宋体" w:hint="eastAsia"/>
          <w:kern w:val="0"/>
          <w:sz w:val="24"/>
          <w:u w:val="single"/>
        </w:rPr>
        <w:t>（4）</w:t>
      </w:r>
      <w:r w:rsidRPr="00CE65D6">
        <w:rPr>
          <w:rFonts w:ascii="宋体" w:hAnsi="宋体" w:cs="宋体" w:hint="eastAsia"/>
          <w:kern w:val="0"/>
          <w:sz w:val="24"/>
        </w:rPr>
        <w:t>种方式落实政府采购促进中小企业发展的要求：</w:t>
      </w:r>
    </w:p>
    <w:p w14:paraId="54EC1CB1" w14:textId="77777777" w:rsidR="00C34749" w:rsidRPr="00CE65D6" w:rsidRDefault="00C34749" w:rsidP="00C34749">
      <w:pPr>
        <w:adjustRightInd w:val="0"/>
        <w:snapToGrid w:val="0"/>
        <w:spacing w:line="360" w:lineRule="auto"/>
        <w:ind w:firstLineChars="200" w:firstLine="480"/>
        <w:rPr>
          <w:rFonts w:ascii="宋体" w:hAnsi="宋体" w:cs="宋体"/>
          <w:kern w:val="0"/>
          <w:sz w:val="24"/>
        </w:rPr>
      </w:pPr>
      <w:r w:rsidRPr="00CE65D6">
        <w:rPr>
          <w:rFonts w:ascii="宋体" w:hAnsi="宋体" w:cs="宋体" w:hint="eastAsia"/>
          <w:kern w:val="0"/>
          <w:sz w:val="24"/>
        </w:rPr>
        <w:t>（1）本项目整体专门面向中小企业采购；</w:t>
      </w:r>
    </w:p>
    <w:p w14:paraId="0115A1F3" w14:textId="77777777" w:rsidR="00C34749" w:rsidRPr="00CE65D6" w:rsidRDefault="00C34749" w:rsidP="00C34749">
      <w:pPr>
        <w:adjustRightInd w:val="0"/>
        <w:snapToGrid w:val="0"/>
        <w:spacing w:line="360" w:lineRule="auto"/>
        <w:ind w:firstLineChars="200" w:firstLine="480"/>
        <w:rPr>
          <w:rFonts w:ascii="宋体" w:hAnsi="宋体" w:cs="宋体"/>
          <w:kern w:val="0"/>
          <w:sz w:val="24"/>
        </w:rPr>
      </w:pPr>
      <w:r w:rsidRPr="00CE65D6">
        <w:rPr>
          <w:rFonts w:ascii="宋体" w:hAnsi="宋体" w:cs="宋体" w:hint="eastAsia"/>
          <w:kern w:val="0"/>
          <w:sz w:val="24"/>
        </w:rPr>
        <w:t>（2）本项目整体专门面向小微企业采购；</w:t>
      </w:r>
    </w:p>
    <w:p w14:paraId="35F29895" w14:textId="77777777" w:rsidR="00C34749" w:rsidRPr="00CE65D6" w:rsidRDefault="00C34749" w:rsidP="00C34749">
      <w:pPr>
        <w:adjustRightInd w:val="0"/>
        <w:snapToGrid w:val="0"/>
        <w:spacing w:line="360" w:lineRule="auto"/>
        <w:ind w:firstLineChars="200" w:firstLine="480"/>
        <w:rPr>
          <w:rFonts w:ascii="宋体" w:hAnsi="宋体" w:cs="宋体"/>
          <w:kern w:val="0"/>
          <w:sz w:val="24"/>
        </w:rPr>
      </w:pPr>
      <w:r w:rsidRPr="00CE65D6">
        <w:rPr>
          <w:rFonts w:ascii="宋体" w:hAnsi="宋体" w:cs="宋体" w:hint="eastAsia"/>
          <w:kern w:val="0"/>
          <w:sz w:val="24"/>
        </w:rPr>
        <w:t>（3）本项目通过以下第</w:t>
      </w:r>
      <w:r w:rsidRPr="00CE65D6">
        <w:rPr>
          <w:rFonts w:ascii="宋体" w:hAnsi="宋体" w:cs="宋体" w:hint="eastAsia"/>
          <w:kern w:val="0"/>
          <w:sz w:val="24"/>
          <w:u w:val="single"/>
        </w:rPr>
        <w:t xml:space="preserve"> </w:t>
      </w:r>
      <w:r w:rsidRPr="00CE65D6">
        <w:rPr>
          <w:rFonts w:ascii="宋体" w:hAnsi="宋体" w:cs="宋体"/>
          <w:kern w:val="0"/>
          <w:sz w:val="24"/>
          <w:u w:val="single"/>
        </w:rPr>
        <w:t xml:space="preserve">/ </w:t>
      </w:r>
      <w:r w:rsidRPr="00CE65D6">
        <w:rPr>
          <w:rFonts w:ascii="宋体" w:hAnsi="宋体" w:cs="宋体" w:hint="eastAsia"/>
          <w:kern w:val="0"/>
          <w:sz w:val="24"/>
        </w:rPr>
        <w:t>种方式预留部分采购份额，面向中小企业采购：</w:t>
      </w:r>
    </w:p>
    <w:p w14:paraId="36D4538A" w14:textId="77777777" w:rsidR="00C34749" w:rsidRPr="00CE65D6" w:rsidRDefault="00C34749" w:rsidP="00C34749">
      <w:pPr>
        <w:adjustRightInd w:val="0"/>
        <w:snapToGrid w:val="0"/>
        <w:spacing w:line="360" w:lineRule="auto"/>
        <w:ind w:firstLineChars="200" w:firstLine="480"/>
        <w:rPr>
          <w:rFonts w:ascii="宋体" w:hAnsi="宋体" w:cs="宋体"/>
          <w:kern w:val="0"/>
          <w:sz w:val="24"/>
        </w:rPr>
      </w:pPr>
      <w:r w:rsidRPr="00CE65D6">
        <w:rPr>
          <w:rFonts w:ascii="宋体" w:hAnsi="宋体" w:cs="宋体" w:hint="eastAsia"/>
          <w:kern w:val="0"/>
          <w:sz w:val="24"/>
        </w:rPr>
        <w:t>①本项目要求供应商以联合体形式参加，中小企业合同金额应当达到的比例为</w:t>
      </w:r>
      <w:r w:rsidRPr="00CE65D6">
        <w:rPr>
          <w:rFonts w:ascii="宋体" w:hAnsi="宋体" w:cs="宋体" w:hint="eastAsia"/>
          <w:kern w:val="0"/>
          <w:sz w:val="24"/>
          <w:u w:val="single"/>
        </w:rPr>
        <w:t xml:space="preserve"> </w:t>
      </w:r>
      <w:r w:rsidRPr="00CE65D6">
        <w:rPr>
          <w:rFonts w:ascii="宋体" w:hAnsi="宋体" w:cs="宋体"/>
          <w:kern w:val="0"/>
          <w:sz w:val="24"/>
          <w:u w:val="single"/>
        </w:rPr>
        <w:t xml:space="preserve">/ </w:t>
      </w:r>
      <w:r w:rsidRPr="00CE65D6">
        <w:rPr>
          <w:rFonts w:ascii="宋体" w:hAnsi="宋体" w:cs="宋体" w:hint="eastAsia"/>
          <w:kern w:val="0"/>
          <w:sz w:val="24"/>
        </w:rPr>
        <w:t>%；</w:t>
      </w:r>
    </w:p>
    <w:p w14:paraId="0A95980C" w14:textId="77777777" w:rsidR="00C34749" w:rsidRPr="00CE65D6" w:rsidRDefault="00C34749" w:rsidP="00C34749">
      <w:pPr>
        <w:adjustRightInd w:val="0"/>
        <w:snapToGrid w:val="0"/>
        <w:spacing w:line="360" w:lineRule="auto"/>
        <w:ind w:firstLineChars="200" w:firstLine="480"/>
        <w:rPr>
          <w:rFonts w:ascii="宋体" w:hAnsi="宋体" w:cs="宋体"/>
          <w:kern w:val="0"/>
          <w:sz w:val="24"/>
        </w:rPr>
      </w:pPr>
      <w:r w:rsidRPr="00CE65D6">
        <w:rPr>
          <w:rFonts w:ascii="宋体" w:hAnsi="宋体" w:cs="宋体" w:hint="eastAsia"/>
          <w:kern w:val="0"/>
          <w:sz w:val="24"/>
        </w:rPr>
        <w:t>②本项目要求供应商进行合同分包，中小企业合同金额应当达到的比例为</w:t>
      </w:r>
      <w:r w:rsidRPr="00CE65D6">
        <w:rPr>
          <w:rFonts w:ascii="宋体" w:hAnsi="宋体" w:cs="宋体" w:hint="eastAsia"/>
          <w:kern w:val="0"/>
          <w:sz w:val="24"/>
          <w:u w:val="single"/>
        </w:rPr>
        <w:t xml:space="preserve"> </w:t>
      </w:r>
      <w:r w:rsidRPr="00CE65D6">
        <w:rPr>
          <w:rFonts w:ascii="宋体" w:hAnsi="宋体" w:cs="宋体"/>
          <w:kern w:val="0"/>
          <w:sz w:val="24"/>
          <w:u w:val="single"/>
        </w:rPr>
        <w:t xml:space="preserve">/ </w:t>
      </w:r>
      <w:r w:rsidRPr="00CE65D6">
        <w:rPr>
          <w:rFonts w:ascii="宋体" w:hAnsi="宋体" w:cs="宋体" w:hint="eastAsia"/>
          <w:kern w:val="0"/>
          <w:sz w:val="24"/>
        </w:rPr>
        <w:t>%。</w:t>
      </w:r>
    </w:p>
    <w:p w14:paraId="46FED0DE" w14:textId="0A913A05" w:rsidR="007C46B4" w:rsidRPr="00CE65D6" w:rsidRDefault="00C34749" w:rsidP="00C34749">
      <w:pPr>
        <w:adjustRightInd w:val="0"/>
        <w:snapToGrid w:val="0"/>
        <w:spacing w:line="360" w:lineRule="auto"/>
        <w:ind w:firstLineChars="200" w:firstLine="480"/>
        <w:rPr>
          <w:rFonts w:ascii="宋体" w:hAnsi="宋体" w:cs="宋体"/>
          <w:kern w:val="0"/>
          <w:sz w:val="24"/>
        </w:rPr>
      </w:pPr>
      <w:r w:rsidRPr="00CE65D6">
        <w:rPr>
          <w:rFonts w:ascii="宋体" w:hAnsi="宋体" w:cs="宋体" w:hint="eastAsia"/>
          <w:kern w:val="0"/>
          <w:sz w:val="24"/>
        </w:rPr>
        <w:t>（4）本项目为非预留份额专门面向中小企业的采购项目或采购包，执行价格扣除优惠政策，详见“第五章评标办法与评分标准”。</w:t>
      </w:r>
    </w:p>
    <w:p w14:paraId="2AAACFD7" w14:textId="5F0CDAA6" w:rsidR="00225887" w:rsidRPr="00CE65D6" w:rsidRDefault="007C46B4" w:rsidP="0000306A">
      <w:pPr>
        <w:widowControl/>
        <w:adjustRightInd w:val="0"/>
        <w:snapToGrid w:val="0"/>
        <w:spacing w:line="360" w:lineRule="auto"/>
        <w:ind w:firstLineChars="200" w:firstLine="480"/>
        <w:rPr>
          <w:rFonts w:ascii="宋体" w:hAnsi="宋体" w:cs="宋体"/>
          <w:bCs/>
          <w:kern w:val="0"/>
          <w:sz w:val="24"/>
        </w:rPr>
      </w:pPr>
      <w:r w:rsidRPr="00CE65D6">
        <w:rPr>
          <w:rFonts w:ascii="宋体" w:hAnsi="宋体" w:cs="宋体"/>
          <w:bCs/>
          <w:kern w:val="0"/>
          <w:sz w:val="24"/>
        </w:rPr>
        <w:t>2.</w:t>
      </w:r>
      <w:r w:rsidR="000363AB" w:rsidRPr="00CE65D6">
        <w:rPr>
          <w:rFonts w:ascii="宋体" w:hAnsi="宋体" w:cs="宋体"/>
          <w:bCs/>
          <w:kern w:val="0"/>
          <w:sz w:val="24"/>
        </w:rPr>
        <w:t>3</w:t>
      </w:r>
      <w:r w:rsidR="0000306A" w:rsidRPr="00CE65D6">
        <w:rPr>
          <w:rFonts w:ascii="宋体" w:hAnsi="宋体" w:cs="宋体"/>
          <w:bCs/>
          <w:kern w:val="0"/>
          <w:sz w:val="24"/>
        </w:rPr>
        <w:t xml:space="preserve"> </w:t>
      </w:r>
      <w:r w:rsidRPr="00CE65D6">
        <w:rPr>
          <w:rFonts w:ascii="宋体" w:hAnsi="宋体" w:cs="宋体" w:hint="eastAsia"/>
          <w:kern w:val="0"/>
          <w:sz w:val="24"/>
        </w:rPr>
        <w:t>本项目</w:t>
      </w:r>
      <w:r w:rsidRPr="00CE65D6">
        <w:rPr>
          <w:rFonts w:ascii="宋体" w:hAnsi="宋体" w:cs="宋体" w:hint="eastAsia"/>
          <w:kern w:val="0"/>
          <w:sz w:val="24"/>
          <w:u w:val="single"/>
        </w:rPr>
        <w:t>不接受</w:t>
      </w:r>
      <w:r w:rsidRPr="00CE65D6">
        <w:rPr>
          <w:rFonts w:ascii="宋体" w:hAnsi="宋体" w:cs="宋体" w:hint="eastAsia"/>
          <w:kern w:val="0"/>
          <w:sz w:val="24"/>
        </w:rPr>
        <w:t>联合体参与磋商</w:t>
      </w:r>
      <w:r w:rsidRPr="00CE65D6">
        <w:rPr>
          <w:rFonts w:ascii="宋体" w:hAnsi="宋体" w:cs="宋体" w:hint="eastAsia"/>
          <w:bCs/>
          <w:kern w:val="0"/>
          <w:sz w:val="24"/>
        </w:rPr>
        <w:t>；</w:t>
      </w:r>
    </w:p>
    <w:p w14:paraId="0D07DAF4" w14:textId="77777777" w:rsidR="0000306A" w:rsidRPr="00CE65D6" w:rsidRDefault="000363AB" w:rsidP="0000306A">
      <w:pPr>
        <w:adjustRightInd w:val="0"/>
        <w:snapToGrid w:val="0"/>
        <w:spacing w:line="360" w:lineRule="auto"/>
        <w:ind w:firstLineChars="200" w:firstLine="482"/>
        <w:rPr>
          <w:rFonts w:ascii="宋体" w:hAnsi="宋体"/>
          <w:b/>
          <w:bCs/>
          <w:sz w:val="24"/>
        </w:rPr>
      </w:pPr>
      <w:r w:rsidRPr="00CE65D6">
        <w:rPr>
          <w:rFonts w:ascii="宋体" w:hAnsi="宋体" w:cs="宋体"/>
          <w:b/>
          <w:bCs/>
          <w:kern w:val="0"/>
          <w:sz w:val="24"/>
        </w:rPr>
        <w:t>2.</w:t>
      </w:r>
      <w:r w:rsidR="000408B2" w:rsidRPr="00CE65D6">
        <w:rPr>
          <w:rFonts w:ascii="宋体" w:hAnsi="宋体" w:cs="宋体"/>
          <w:b/>
          <w:bCs/>
          <w:kern w:val="0"/>
          <w:sz w:val="24"/>
        </w:rPr>
        <w:t>4</w:t>
      </w:r>
      <w:r w:rsidR="00F256B6" w:rsidRPr="00CE65D6">
        <w:rPr>
          <w:rFonts w:ascii="宋体" w:hAnsi="宋体" w:hint="eastAsia"/>
          <w:b/>
          <w:bCs/>
          <w:sz w:val="24"/>
        </w:rPr>
        <w:t>本项目的特定资格要求：</w:t>
      </w:r>
      <w:bookmarkStart w:id="15" w:name="_Hlk28680991"/>
      <w:r w:rsidR="0000306A" w:rsidRPr="00CE65D6">
        <w:rPr>
          <w:rFonts w:ascii="宋体" w:hAnsi="宋体" w:hint="eastAsia"/>
          <w:b/>
          <w:bCs/>
          <w:sz w:val="24"/>
        </w:rPr>
        <w:t>具备在有效期内的乙级（含）以上测绘资质（包含海洋测绘）；（提供资质证书复印件加盖公章）</w:t>
      </w:r>
    </w:p>
    <w:p w14:paraId="0886B6A2" w14:textId="01676FFA" w:rsidR="0001342B" w:rsidRPr="00CE65D6" w:rsidRDefault="0001342B" w:rsidP="0000306A">
      <w:pPr>
        <w:widowControl/>
        <w:adjustRightInd w:val="0"/>
        <w:snapToGrid w:val="0"/>
        <w:spacing w:line="360" w:lineRule="auto"/>
        <w:ind w:firstLineChars="200" w:firstLine="480"/>
        <w:rPr>
          <w:rFonts w:ascii="宋体" w:hAnsi="宋体" w:cs="宋体"/>
          <w:kern w:val="0"/>
          <w:sz w:val="24"/>
        </w:rPr>
      </w:pPr>
      <w:r w:rsidRPr="00CE65D6">
        <w:rPr>
          <w:rFonts w:ascii="宋体" w:hAnsi="宋体" w:cs="宋体" w:hint="eastAsia"/>
          <w:kern w:val="0"/>
          <w:sz w:val="24"/>
        </w:rPr>
        <w:t>2.</w:t>
      </w:r>
      <w:r w:rsidR="00B51F7D" w:rsidRPr="00CE65D6">
        <w:rPr>
          <w:rFonts w:ascii="宋体" w:hAnsi="宋体" w:cs="宋体"/>
          <w:kern w:val="0"/>
          <w:sz w:val="24"/>
        </w:rPr>
        <w:t>5</w:t>
      </w:r>
      <w:r w:rsidRPr="00CE65D6">
        <w:rPr>
          <w:rFonts w:ascii="宋体" w:hAnsi="宋体" w:cs="宋体" w:hint="eastAsia"/>
          <w:kern w:val="0"/>
          <w:sz w:val="24"/>
        </w:rPr>
        <w:t>拒绝以下供应商参加本次采购活动：</w:t>
      </w:r>
    </w:p>
    <w:p w14:paraId="33192990" w14:textId="7A160C50" w:rsidR="0001342B" w:rsidRPr="00CE65D6" w:rsidRDefault="0001342B" w:rsidP="0001342B">
      <w:pPr>
        <w:adjustRightInd w:val="0"/>
        <w:snapToGrid w:val="0"/>
        <w:spacing w:line="360" w:lineRule="auto"/>
        <w:ind w:firstLineChars="200" w:firstLine="480"/>
        <w:rPr>
          <w:rFonts w:ascii="宋体" w:hAnsi="宋体" w:cs="宋体"/>
          <w:kern w:val="0"/>
          <w:sz w:val="24"/>
        </w:rPr>
      </w:pPr>
      <w:r w:rsidRPr="00CE65D6">
        <w:rPr>
          <w:rFonts w:ascii="宋体" w:hAnsi="宋体" w:cs="宋体" w:hint="eastAsia"/>
          <w:kern w:val="0"/>
          <w:sz w:val="24"/>
        </w:rPr>
        <w:t>（1）被“信用中国”网站（</w:t>
      </w:r>
      <w:r w:rsidRPr="00CE65D6">
        <w:rPr>
          <w:rFonts w:ascii="宋体" w:hAnsi="宋体" w:cs="宋体"/>
          <w:kern w:val="0"/>
          <w:sz w:val="24"/>
        </w:rPr>
        <w:t>www.creditchina.gov.cn</w:t>
      </w:r>
      <w:r w:rsidRPr="00CE65D6">
        <w:rPr>
          <w:rFonts w:ascii="宋体" w:hAnsi="宋体" w:cs="宋体" w:hint="eastAsia"/>
          <w:kern w:val="0"/>
          <w:sz w:val="24"/>
        </w:rPr>
        <w:t>）列入失信被执行人、</w:t>
      </w:r>
      <w:r w:rsidR="00CF62D4" w:rsidRPr="00CE65D6">
        <w:rPr>
          <w:rFonts w:ascii="宋体" w:hAnsi="宋体" w:cs="宋体" w:hint="eastAsia"/>
          <w:kern w:val="0"/>
          <w:sz w:val="24"/>
        </w:rPr>
        <w:t>税收违法黑名单、</w:t>
      </w:r>
      <w:r w:rsidRPr="00CE65D6">
        <w:rPr>
          <w:rFonts w:ascii="宋体" w:hAnsi="宋体" w:cs="宋体" w:hint="eastAsia"/>
          <w:kern w:val="0"/>
          <w:sz w:val="24"/>
        </w:rPr>
        <w:t>政府采购严重失信行为记录名单，及其他不符合《中华人民共和国政府采购法》第二十二条规定条件的信用记录。</w:t>
      </w:r>
    </w:p>
    <w:p w14:paraId="675C4271" w14:textId="77777777" w:rsidR="0001342B" w:rsidRPr="00CE65D6" w:rsidRDefault="0001342B" w:rsidP="0001342B">
      <w:pPr>
        <w:adjustRightInd w:val="0"/>
        <w:snapToGrid w:val="0"/>
        <w:spacing w:line="360" w:lineRule="auto"/>
        <w:ind w:firstLineChars="200" w:firstLine="480"/>
        <w:rPr>
          <w:rFonts w:ascii="宋体" w:hAnsi="宋体" w:cs="宋体"/>
          <w:kern w:val="0"/>
          <w:sz w:val="24"/>
        </w:rPr>
      </w:pPr>
      <w:r w:rsidRPr="00CE65D6">
        <w:rPr>
          <w:rFonts w:ascii="宋体" w:hAnsi="宋体" w:cs="宋体" w:hint="eastAsia"/>
          <w:kern w:val="0"/>
          <w:sz w:val="24"/>
        </w:rPr>
        <w:t>（2）供应商</w:t>
      </w:r>
      <w:r w:rsidRPr="00CE65D6">
        <w:rPr>
          <w:rFonts w:ascii="宋体" w:hAnsi="宋体" w:cs="宋体"/>
          <w:kern w:val="0"/>
          <w:sz w:val="24"/>
        </w:rPr>
        <w:t>单位负责人为同一人或者存在直接控股、管理关系的不同供应商，不得参加同一合同项下的政府采购活动</w:t>
      </w:r>
      <w:r w:rsidRPr="00CE65D6">
        <w:rPr>
          <w:rFonts w:ascii="宋体" w:hAnsi="宋体" w:cs="宋体" w:hint="eastAsia"/>
          <w:kern w:val="0"/>
          <w:sz w:val="24"/>
        </w:rPr>
        <w:t>；</w:t>
      </w:r>
    </w:p>
    <w:p w14:paraId="596DCDAE" w14:textId="77777777" w:rsidR="0001342B" w:rsidRPr="00CE65D6" w:rsidRDefault="0001342B" w:rsidP="0001342B">
      <w:pPr>
        <w:adjustRightInd w:val="0"/>
        <w:snapToGrid w:val="0"/>
        <w:spacing w:line="360" w:lineRule="auto"/>
        <w:ind w:firstLineChars="200" w:firstLine="480"/>
        <w:rPr>
          <w:rFonts w:ascii="宋体" w:hAnsi="宋体" w:cs="宋体"/>
          <w:kern w:val="0"/>
          <w:sz w:val="24"/>
        </w:rPr>
      </w:pPr>
      <w:r w:rsidRPr="00CE65D6">
        <w:rPr>
          <w:rFonts w:ascii="宋体" w:hAnsi="宋体" w:cs="宋体" w:hint="eastAsia"/>
          <w:kern w:val="0"/>
          <w:sz w:val="24"/>
        </w:rPr>
        <w:t>（3）</w:t>
      </w:r>
      <w:r w:rsidRPr="00CE65D6">
        <w:rPr>
          <w:rFonts w:ascii="宋体" w:hAnsi="宋体" w:cs="宋体"/>
          <w:kern w:val="0"/>
          <w:sz w:val="24"/>
        </w:rPr>
        <w:t>为</w:t>
      </w:r>
      <w:r w:rsidRPr="00CE65D6">
        <w:rPr>
          <w:rFonts w:ascii="宋体" w:hAnsi="宋体" w:cs="宋体" w:hint="eastAsia"/>
          <w:kern w:val="0"/>
          <w:sz w:val="24"/>
        </w:rPr>
        <w:t>本</w:t>
      </w:r>
      <w:r w:rsidRPr="00CE65D6">
        <w:rPr>
          <w:rFonts w:ascii="宋体" w:hAnsi="宋体" w:cs="宋体"/>
          <w:kern w:val="0"/>
          <w:sz w:val="24"/>
        </w:rPr>
        <w:t>项目提供整体设计、规范编制或者项目管理、监理、检测等服务的供应商，不得再参加</w:t>
      </w:r>
      <w:r w:rsidRPr="00CE65D6">
        <w:rPr>
          <w:rFonts w:ascii="宋体" w:hAnsi="宋体" w:cs="宋体" w:hint="eastAsia"/>
          <w:kern w:val="0"/>
          <w:sz w:val="24"/>
        </w:rPr>
        <w:t>本项目的</w:t>
      </w:r>
      <w:r w:rsidRPr="00CE65D6">
        <w:rPr>
          <w:rFonts w:ascii="宋体" w:hAnsi="宋体" w:cs="宋体"/>
          <w:kern w:val="0"/>
          <w:sz w:val="24"/>
        </w:rPr>
        <w:t>采购活动</w:t>
      </w:r>
      <w:r w:rsidRPr="00CE65D6">
        <w:rPr>
          <w:rFonts w:ascii="宋体" w:hAnsi="宋体" w:cs="宋体" w:hint="eastAsia"/>
          <w:kern w:val="0"/>
          <w:sz w:val="24"/>
        </w:rPr>
        <w:t>；</w:t>
      </w:r>
    </w:p>
    <w:bookmarkEnd w:id="11"/>
    <w:bookmarkEnd w:id="15"/>
    <w:p w14:paraId="0B2C2AF4" w14:textId="5E16C4D3" w:rsidR="00F256B6" w:rsidRPr="00CE65D6" w:rsidRDefault="00F256B6" w:rsidP="00F256B6">
      <w:pPr>
        <w:widowControl/>
        <w:adjustRightInd w:val="0"/>
        <w:snapToGrid w:val="0"/>
        <w:spacing w:line="360" w:lineRule="auto"/>
        <w:ind w:firstLineChars="200" w:firstLine="482"/>
        <w:rPr>
          <w:rFonts w:ascii="宋体" w:hAnsi="宋体" w:cs="宋体"/>
          <w:b/>
          <w:bCs/>
          <w:kern w:val="0"/>
          <w:sz w:val="24"/>
        </w:rPr>
      </w:pPr>
      <w:r w:rsidRPr="00CE65D6">
        <w:rPr>
          <w:rFonts w:ascii="宋体" w:hAnsi="宋体" w:cs="宋体" w:hint="eastAsia"/>
          <w:b/>
          <w:bCs/>
          <w:kern w:val="0"/>
          <w:sz w:val="24"/>
        </w:rPr>
        <w:t>三、获取</w:t>
      </w:r>
      <w:r w:rsidR="003B6F9A" w:rsidRPr="00CE65D6">
        <w:rPr>
          <w:rFonts w:ascii="宋体" w:hAnsi="宋体" w:cs="宋体" w:hint="eastAsia"/>
          <w:b/>
          <w:bCs/>
          <w:kern w:val="0"/>
          <w:sz w:val="24"/>
        </w:rPr>
        <w:t>采购</w:t>
      </w:r>
      <w:r w:rsidRPr="00CE65D6">
        <w:rPr>
          <w:rFonts w:ascii="宋体" w:hAnsi="宋体" w:cs="宋体" w:hint="eastAsia"/>
          <w:b/>
          <w:bCs/>
          <w:kern w:val="0"/>
          <w:sz w:val="24"/>
        </w:rPr>
        <w:t>文件</w:t>
      </w:r>
    </w:p>
    <w:p w14:paraId="38788106" w14:textId="7531C6BE" w:rsidR="00F256B6" w:rsidRPr="00CE65D6" w:rsidRDefault="00F256B6" w:rsidP="00F256B6">
      <w:pPr>
        <w:widowControl/>
        <w:adjustRightInd w:val="0"/>
        <w:snapToGrid w:val="0"/>
        <w:spacing w:line="360" w:lineRule="auto"/>
        <w:ind w:firstLineChars="200" w:firstLine="480"/>
        <w:rPr>
          <w:rFonts w:ascii="宋体" w:hAnsi="宋体" w:cs="宋体"/>
          <w:bCs/>
          <w:kern w:val="0"/>
          <w:sz w:val="24"/>
        </w:rPr>
      </w:pPr>
      <w:r w:rsidRPr="00CE65D6">
        <w:rPr>
          <w:rFonts w:ascii="宋体" w:hAnsi="宋体" w:cs="宋体"/>
          <w:bCs/>
          <w:kern w:val="0"/>
          <w:sz w:val="24"/>
        </w:rPr>
        <w:t>3.1</w:t>
      </w:r>
      <w:r w:rsidRPr="00CE65D6">
        <w:rPr>
          <w:rFonts w:ascii="宋体" w:hAnsi="宋体" w:cs="宋体" w:hint="eastAsia"/>
          <w:bCs/>
          <w:kern w:val="0"/>
          <w:sz w:val="24"/>
        </w:rPr>
        <w:t>时间：</w:t>
      </w:r>
      <w:r w:rsidR="008C454E" w:rsidRPr="00CE65D6">
        <w:rPr>
          <w:rFonts w:ascii="宋体" w:hAnsi="宋体"/>
          <w:sz w:val="24"/>
        </w:rPr>
        <w:t>202</w:t>
      </w:r>
      <w:r w:rsidR="0000306A" w:rsidRPr="00CE65D6">
        <w:rPr>
          <w:rFonts w:ascii="宋体" w:hAnsi="宋体"/>
          <w:sz w:val="24"/>
        </w:rPr>
        <w:t>5</w:t>
      </w:r>
      <w:r w:rsidRPr="00CE65D6">
        <w:rPr>
          <w:rFonts w:ascii="宋体" w:hAnsi="宋体" w:hint="eastAsia"/>
          <w:sz w:val="24"/>
        </w:rPr>
        <w:t>年</w:t>
      </w:r>
      <w:r w:rsidRPr="00CE65D6">
        <w:rPr>
          <w:rFonts w:ascii="宋体" w:hAnsi="宋体"/>
          <w:sz w:val="24"/>
        </w:rPr>
        <w:t xml:space="preserve"> </w:t>
      </w:r>
      <w:r w:rsidR="005A4CBC" w:rsidRPr="00CE65D6">
        <w:rPr>
          <w:rFonts w:ascii="宋体" w:hAnsi="宋体"/>
          <w:sz w:val="24"/>
        </w:rPr>
        <w:t>5</w:t>
      </w:r>
      <w:r w:rsidRPr="00CE65D6">
        <w:rPr>
          <w:rFonts w:ascii="宋体" w:hAnsi="宋体" w:hint="eastAsia"/>
          <w:sz w:val="24"/>
        </w:rPr>
        <w:t>月</w:t>
      </w:r>
      <w:r w:rsidRPr="00CE65D6">
        <w:rPr>
          <w:rFonts w:ascii="宋体" w:hAnsi="宋体"/>
          <w:sz w:val="24"/>
        </w:rPr>
        <w:t xml:space="preserve"> </w:t>
      </w:r>
      <w:r w:rsidR="005A4CBC" w:rsidRPr="00CE65D6">
        <w:rPr>
          <w:rFonts w:ascii="宋体" w:hAnsi="宋体"/>
          <w:sz w:val="24"/>
        </w:rPr>
        <w:t>2</w:t>
      </w:r>
      <w:r w:rsidR="00051314" w:rsidRPr="00CE65D6">
        <w:rPr>
          <w:rFonts w:ascii="宋体" w:hAnsi="宋体"/>
          <w:sz w:val="24"/>
        </w:rPr>
        <w:t>7</w:t>
      </w:r>
      <w:r w:rsidRPr="00CE65D6">
        <w:rPr>
          <w:rFonts w:ascii="宋体" w:hAnsi="宋体" w:hint="eastAsia"/>
          <w:sz w:val="24"/>
        </w:rPr>
        <w:t>日</w:t>
      </w:r>
      <w:r w:rsidR="00373244" w:rsidRPr="00CE65D6">
        <w:rPr>
          <w:rFonts w:ascii="宋体" w:hAnsi="宋体" w:hint="eastAsia"/>
          <w:sz w:val="24"/>
        </w:rPr>
        <w:t>9时整</w:t>
      </w:r>
      <w:r w:rsidRPr="00CE65D6">
        <w:rPr>
          <w:rFonts w:ascii="宋体" w:hAnsi="宋体" w:hint="eastAsia"/>
          <w:sz w:val="24"/>
        </w:rPr>
        <w:t>起至</w:t>
      </w:r>
      <w:r w:rsidR="008C454E" w:rsidRPr="00CE65D6">
        <w:rPr>
          <w:rFonts w:ascii="宋体" w:hAnsi="宋体"/>
          <w:sz w:val="24"/>
        </w:rPr>
        <w:t>202</w:t>
      </w:r>
      <w:r w:rsidR="0000306A" w:rsidRPr="00CE65D6">
        <w:rPr>
          <w:rFonts w:ascii="宋体" w:hAnsi="宋体"/>
          <w:sz w:val="24"/>
        </w:rPr>
        <w:t>5</w:t>
      </w:r>
      <w:r w:rsidRPr="00CE65D6">
        <w:rPr>
          <w:rFonts w:ascii="宋体" w:hAnsi="宋体" w:hint="eastAsia"/>
          <w:sz w:val="24"/>
        </w:rPr>
        <w:t>年</w:t>
      </w:r>
      <w:r w:rsidR="00051314" w:rsidRPr="00CE65D6">
        <w:rPr>
          <w:rFonts w:ascii="宋体" w:hAnsi="宋体"/>
          <w:sz w:val="24"/>
        </w:rPr>
        <w:t>6</w:t>
      </w:r>
      <w:r w:rsidRPr="00CE65D6">
        <w:rPr>
          <w:rFonts w:ascii="宋体" w:hAnsi="宋体"/>
          <w:sz w:val="24"/>
        </w:rPr>
        <w:t xml:space="preserve"> </w:t>
      </w:r>
      <w:r w:rsidRPr="00CE65D6">
        <w:rPr>
          <w:rFonts w:ascii="宋体" w:hAnsi="宋体" w:hint="eastAsia"/>
          <w:sz w:val="24"/>
        </w:rPr>
        <w:t>月</w:t>
      </w:r>
      <w:r w:rsidR="005A4CBC" w:rsidRPr="00CE65D6">
        <w:rPr>
          <w:rFonts w:ascii="宋体" w:hAnsi="宋体" w:hint="eastAsia"/>
          <w:sz w:val="24"/>
        </w:rPr>
        <w:t>3</w:t>
      </w:r>
      <w:r w:rsidRPr="00CE65D6">
        <w:rPr>
          <w:rFonts w:ascii="宋体" w:hAnsi="宋体" w:hint="eastAsia"/>
          <w:sz w:val="24"/>
        </w:rPr>
        <w:t>日</w:t>
      </w:r>
      <w:r w:rsidR="00373244" w:rsidRPr="00CE65D6">
        <w:rPr>
          <w:rFonts w:ascii="宋体" w:hAnsi="宋体" w:hint="eastAsia"/>
          <w:sz w:val="24"/>
        </w:rPr>
        <w:t>1</w:t>
      </w:r>
      <w:r w:rsidR="00373244" w:rsidRPr="00CE65D6">
        <w:rPr>
          <w:rFonts w:ascii="宋体" w:hAnsi="宋体"/>
          <w:sz w:val="24"/>
        </w:rPr>
        <w:t>6</w:t>
      </w:r>
      <w:r w:rsidR="00373244" w:rsidRPr="00CE65D6">
        <w:rPr>
          <w:rFonts w:ascii="宋体" w:hAnsi="宋体" w:hint="eastAsia"/>
          <w:sz w:val="24"/>
        </w:rPr>
        <w:t>时整</w:t>
      </w:r>
      <w:r w:rsidRPr="00CE65D6">
        <w:rPr>
          <w:rFonts w:ascii="宋体" w:hAnsi="宋体" w:hint="eastAsia"/>
          <w:sz w:val="24"/>
        </w:rPr>
        <w:t>，（北京时间，法定节假日除外）；</w:t>
      </w:r>
      <w:r w:rsidRPr="00CE65D6">
        <w:rPr>
          <w:rFonts w:ascii="宋体" w:hAnsi="宋体" w:cs="宋体"/>
          <w:bCs/>
          <w:kern w:val="0"/>
          <w:sz w:val="24"/>
        </w:rPr>
        <w:t xml:space="preserve"> </w:t>
      </w:r>
    </w:p>
    <w:p w14:paraId="01FA875E" w14:textId="5CB7BE28" w:rsidR="00F256B6" w:rsidRPr="00CE65D6" w:rsidRDefault="00F256B6" w:rsidP="00F256B6">
      <w:pPr>
        <w:widowControl/>
        <w:adjustRightInd w:val="0"/>
        <w:snapToGrid w:val="0"/>
        <w:spacing w:line="360" w:lineRule="auto"/>
        <w:ind w:firstLineChars="200" w:firstLine="480"/>
        <w:rPr>
          <w:rFonts w:ascii="宋体" w:hAnsi="宋体" w:cs="宋体"/>
          <w:bCs/>
          <w:kern w:val="0"/>
          <w:sz w:val="24"/>
        </w:rPr>
      </w:pPr>
      <w:r w:rsidRPr="00CE65D6">
        <w:rPr>
          <w:rFonts w:ascii="宋体" w:hAnsi="宋体" w:cs="宋体"/>
          <w:bCs/>
          <w:kern w:val="0"/>
          <w:sz w:val="24"/>
        </w:rPr>
        <w:t>3.2</w:t>
      </w:r>
      <w:r w:rsidRPr="00CE65D6">
        <w:rPr>
          <w:rFonts w:ascii="宋体" w:hAnsi="宋体" w:cs="宋体" w:hint="eastAsia"/>
          <w:bCs/>
          <w:kern w:val="0"/>
          <w:sz w:val="24"/>
        </w:rPr>
        <w:t>方式：由潜在</w:t>
      </w:r>
      <w:r w:rsidRPr="00CE65D6">
        <w:rPr>
          <w:rFonts w:ascii="宋体" w:hAnsi="宋体" w:cs="Arial" w:hint="eastAsia"/>
          <w:sz w:val="24"/>
        </w:rPr>
        <w:t>供应商代表按</w:t>
      </w:r>
      <w:r w:rsidRPr="00CE65D6">
        <w:rPr>
          <w:rFonts w:ascii="宋体" w:hAnsi="宋体" w:cs="Arial" w:hint="eastAsia"/>
          <w:b/>
          <w:bCs/>
          <w:sz w:val="24"/>
        </w:rPr>
        <w:t>附件“采购文件授权获取表”</w:t>
      </w:r>
      <w:r w:rsidRPr="00CE65D6">
        <w:rPr>
          <w:rFonts w:ascii="宋体" w:hAnsi="宋体" w:cs="Arial" w:hint="eastAsia"/>
          <w:sz w:val="24"/>
        </w:rPr>
        <w:t>的要求填报相关信息，附上</w:t>
      </w:r>
      <w:r w:rsidRPr="00CE65D6">
        <w:rPr>
          <w:rFonts w:ascii="宋体" w:hAnsi="宋体" w:cs="宋体" w:hint="eastAsia"/>
          <w:bCs/>
          <w:kern w:val="0"/>
          <w:sz w:val="24"/>
        </w:rPr>
        <w:t>本人身份证扫描件、单位开票资料及采购文件的汇款凭证，并将填报完整准确的“采购文件授权获取表”</w:t>
      </w:r>
      <w:r w:rsidRPr="00CE65D6">
        <w:rPr>
          <w:rFonts w:ascii="宋体" w:hAnsi="宋体" w:cs="宋体"/>
          <w:b/>
          <w:kern w:val="0"/>
          <w:sz w:val="24"/>
        </w:rPr>
        <w:t>发送至邮箱jsyc08@qq.com</w:t>
      </w:r>
      <w:r w:rsidRPr="00CE65D6">
        <w:rPr>
          <w:rFonts w:ascii="宋体" w:hAnsi="宋体" w:cs="宋体"/>
          <w:bCs/>
          <w:kern w:val="0"/>
          <w:sz w:val="24"/>
        </w:rPr>
        <w:t xml:space="preserve"> </w:t>
      </w:r>
      <w:r w:rsidRPr="00CE65D6">
        <w:rPr>
          <w:rFonts w:ascii="宋体" w:hAnsi="宋体" w:cs="宋体" w:hint="eastAsia"/>
          <w:bCs/>
          <w:kern w:val="0"/>
          <w:sz w:val="24"/>
        </w:rPr>
        <w:t>（注：“采购文件获取表”发送成功后，如供应商在</w:t>
      </w:r>
      <w:r w:rsidR="00373244" w:rsidRPr="00CE65D6">
        <w:rPr>
          <w:rFonts w:ascii="宋体" w:hAnsi="宋体" w:cs="宋体" w:hint="eastAsia"/>
          <w:bCs/>
          <w:kern w:val="0"/>
          <w:sz w:val="24"/>
        </w:rPr>
        <w:t>两</w:t>
      </w:r>
      <w:r w:rsidRPr="00CE65D6">
        <w:rPr>
          <w:rFonts w:ascii="宋体" w:hAnsi="宋体" w:cs="宋体" w:hint="eastAsia"/>
          <w:bCs/>
          <w:kern w:val="0"/>
          <w:sz w:val="24"/>
        </w:rPr>
        <w:t>个工作日内仍未在回复邮件中查收到本项目采购文件的，请及时与采购代理机构联系。）</w:t>
      </w:r>
      <w:r w:rsidRPr="00CE65D6">
        <w:rPr>
          <w:rFonts w:ascii="宋体" w:hAnsi="宋体" w:cs="宋体"/>
          <w:bCs/>
          <w:kern w:val="0"/>
          <w:sz w:val="24"/>
        </w:rPr>
        <w:t xml:space="preserve"> </w:t>
      </w:r>
    </w:p>
    <w:p w14:paraId="0327DFDE" w14:textId="5A92E595" w:rsidR="00F256B6" w:rsidRPr="00CE65D6" w:rsidRDefault="00F256B6" w:rsidP="00F256B6">
      <w:pPr>
        <w:widowControl/>
        <w:adjustRightInd w:val="0"/>
        <w:snapToGrid w:val="0"/>
        <w:spacing w:line="360" w:lineRule="auto"/>
        <w:ind w:firstLineChars="200" w:firstLine="480"/>
        <w:rPr>
          <w:rFonts w:ascii="宋体" w:hAnsi="宋体" w:cs="宋体"/>
          <w:bCs/>
          <w:kern w:val="0"/>
          <w:sz w:val="24"/>
        </w:rPr>
      </w:pPr>
      <w:r w:rsidRPr="00CE65D6">
        <w:rPr>
          <w:rFonts w:ascii="宋体" w:hAnsi="宋体" w:cs="宋体"/>
          <w:bCs/>
          <w:kern w:val="0"/>
          <w:sz w:val="24"/>
        </w:rPr>
        <w:t>3.3</w:t>
      </w:r>
      <w:r w:rsidRPr="00CE65D6">
        <w:rPr>
          <w:rFonts w:ascii="宋体" w:hAnsi="宋体" w:cs="宋体" w:hint="eastAsia"/>
          <w:bCs/>
          <w:kern w:val="0"/>
          <w:sz w:val="24"/>
        </w:rPr>
        <w:t>售价</w:t>
      </w:r>
      <w:r w:rsidR="0000306A" w:rsidRPr="00CE65D6">
        <w:rPr>
          <w:rFonts w:ascii="宋体" w:hAnsi="宋体" w:cs="宋体" w:hint="eastAsia"/>
          <w:bCs/>
          <w:kern w:val="0"/>
          <w:sz w:val="24"/>
        </w:rPr>
        <w:t>5</w:t>
      </w:r>
      <w:r w:rsidR="0000306A" w:rsidRPr="00CE65D6">
        <w:rPr>
          <w:rFonts w:ascii="宋体" w:hAnsi="宋体" w:cs="宋体"/>
          <w:bCs/>
          <w:kern w:val="0"/>
          <w:sz w:val="24"/>
        </w:rPr>
        <w:t>00</w:t>
      </w:r>
      <w:r w:rsidRPr="00CE65D6">
        <w:rPr>
          <w:rFonts w:ascii="宋体" w:hAnsi="宋体" w:cs="宋体" w:hint="eastAsia"/>
          <w:bCs/>
          <w:kern w:val="0"/>
          <w:sz w:val="24"/>
        </w:rPr>
        <w:t>元/套，</w:t>
      </w:r>
      <w:r w:rsidRPr="00CE65D6">
        <w:rPr>
          <w:rFonts w:ascii="宋体" w:hAnsi="宋体" w:cs="Arial" w:hint="eastAsia"/>
          <w:sz w:val="24"/>
        </w:rPr>
        <w:t>售后不退；</w:t>
      </w:r>
      <w:r w:rsidR="0000306A" w:rsidRPr="00CE65D6">
        <w:rPr>
          <w:rFonts w:ascii="宋体" w:hAnsi="宋体" w:cs="宋体"/>
          <w:bCs/>
          <w:kern w:val="0"/>
          <w:sz w:val="24"/>
        </w:rPr>
        <w:t xml:space="preserve"> </w:t>
      </w:r>
    </w:p>
    <w:p w14:paraId="2BC3FC67" w14:textId="2D5918EE" w:rsidR="00F256B6" w:rsidRPr="00CE65D6" w:rsidRDefault="003B6F9A" w:rsidP="00F256B6">
      <w:pPr>
        <w:adjustRightInd w:val="0"/>
        <w:snapToGrid w:val="0"/>
        <w:spacing w:line="360" w:lineRule="auto"/>
        <w:ind w:firstLineChars="200" w:firstLine="480"/>
        <w:rPr>
          <w:rFonts w:ascii="宋体" w:hAnsi="宋体" w:cs="宋体"/>
          <w:bCs/>
          <w:kern w:val="0"/>
          <w:sz w:val="24"/>
        </w:rPr>
      </w:pPr>
      <w:r w:rsidRPr="00CE65D6">
        <w:rPr>
          <w:rFonts w:ascii="宋体" w:hAnsi="宋体" w:cs="宋体" w:hint="eastAsia"/>
          <w:bCs/>
          <w:kern w:val="0"/>
          <w:sz w:val="24"/>
        </w:rPr>
        <w:t>采购</w:t>
      </w:r>
      <w:r w:rsidR="00F256B6" w:rsidRPr="00CE65D6">
        <w:rPr>
          <w:rFonts w:ascii="宋体" w:hAnsi="宋体" w:cs="宋体" w:hint="eastAsia"/>
          <w:bCs/>
          <w:kern w:val="0"/>
          <w:sz w:val="24"/>
        </w:rPr>
        <w:t>文件费用的收款账户信息如下：</w:t>
      </w:r>
    </w:p>
    <w:p w14:paraId="45DCE9E9" w14:textId="77777777" w:rsidR="0000306A" w:rsidRPr="00CE65D6" w:rsidRDefault="0000306A" w:rsidP="0000306A">
      <w:pPr>
        <w:widowControl/>
        <w:adjustRightInd w:val="0"/>
        <w:snapToGrid w:val="0"/>
        <w:spacing w:line="360" w:lineRule="auto"/>
        <w:ind w:firstLineChars="200" w:firstLine="480"/>
        <w:rPr>
          <w:rFonts w:ascii="宋体" w:hAnsi="宋体" w:cs="宋体"/>
          <w:bCs/>
          <w:kern w:val="0"/>
          <w:sz w:val="24"/>
        </w:rPr>
      </w:pPr>
      <w:r w:rsidRPr="00CE65D6">
        <w:rPr>
          <w:rFonts w:ascii="宋体" w:hAnsi="宋体" w:cs="宋体" w:hint="eastAsia"/>
          <w:bCs/>
          <w:kern w:val="0"/>
          <w:sz w:val="24"/>
        </w:rPr>
        <w:t>账户名称：江苏易采招标代理有限公司</w:t>
      </w:r>
    </w:p>
    <w:p w14:paraId="47066297" w14:textId="77777777" w:rsidR="0000306A" w:rsidRPr="00CE65D6" w:rsidRDefault="0000306A" w:rsidP="0000306A">
      <w:pPr>
        <w:widowControl/>
        <w:adjustRightInd w:val="0"/>
        <w:snapToGrid w:val="0"/>
        <w:spacing w:line="360" w:lineRule="auto"/>
        <w:ind w:firstLineChars="200" w:firstLine="480"/>
        <w:rPr>
          <w:rFonts w:ascii="宋体" w:hAnsi="宋体" w:cs="宋体"/>
          <w:bCs/>
          <w:kern w:val="0"/>
          <w:sz w:val="24"/>
        </w:rPr>
      </w:pPr>
      <w:r w:rsidRPr="00CE65D6">
        <w:rPr>
          <w:rFonts w:ascii="宋体" w:hAnsi="宋体" w:cs="宋体" w:hint="eastAsia"/>
          <w:bCs/>
          <w:kern w:val="0"/>
          <w:sz w:val="24"/>
        </w:rPr>
        <w:lastRenderedPageBreak/>
        <w:t>账户号：125920202910000</w:t>
      </w:r>
    </w:p>
    <w:p w14:paraId="5B01179E" w14:textId="77777777" w:rsidR="0000306A" w:rsidRPr="00CE65D6" w:rsidRDefault="0000306A" w:rsidP="0000306A">
      <w:pPr>
        <w:widowControl/>
        <w:adjustRightInd w:val="0"/>
        <w:snapToGrid w:val="0"/>
        <w:spacing w:line="360" w:lineRule="auto"/>
        <w:ind w:firstLineChars="200" w:firstLine="480"/>
        <w:rPr>
          <w:rFonts w:ascii="宋体" w:hAnsi="宋体" w:cs="宋体"/>
          <w:bCs/>
          <w:kern w:val="0"/>
          <w:sz w:val="24"/>
        </w:rPr>
      </w:pPr>
      <w:r w:rsidRPr="00CE65D6">
        <w:rPr>
          <w:rFonts w:ascii="宋体" w:hAnsi="宋体" w:cs="宋体" w:hint="eastAsia"/>
          <w:bCs/>
          <w:kern w:val="0"/>
          <w:sz w:val="24"/>
        </w:rPr>
        <w:t>开户银行：招商银行南京河西万达支行</w:t>
      </w:r>
    </w:p>
    <w:p w14:paraId="11AEB67B" w14:textId="23D6B030" w:rsidR="00F256B6" w:rsidRPr="00CE65D6" w:rsidRDefault="00F256B6" w:rsidP="00F256B6">
      <w:pPr>
        <w:widowControl/>
        <w:adjustRightInd w:val="0"/>
        <w:snapToGrid w:val="0"/>
        <w:spacing w:line="360" w:lineRule="auto"/>
        <w:ind w:firstLineChars="200" w:firstLine="480"/>
        <w:rPr>
          <w:rFonts w:ascii="宋体" w:hAnsi="宋体" w:cs="宋体"/>
          <w:bCs/>
          <w:kern w:val="0"/>
          <w:sz w:val="24"/>
        </w:rPr>
      </w:pPr>
      <w:r w:rsidRPr="00CE65D6">
        <w:rPr>
          <w:rFonts w:ascii="宋体" w:hAnsi="宋体" w:cs="宋体"/>
          <w:bCs/>
          <w:kern w:val="0"/>
          <w:sz w:val="24"/>
        </w:rPr>
        <w:t>3.4</w:t>
      </w:r>
      <w:r w:rsidRPr="00CE65D6">
        <w:rPr>
          <w:rFonts w:ascii="宋体" w:hAnsi="宋体" w:cs="宋体" w:hint="eastAsia"/>
          <w:bCs/>
          <w:kern w:val="0"/>
          <w:sz w:val="24"/>
        </w:rPr>
        <w:t>其他相关事项：</w:t>
      </w:r>
      <w:r w:rsidRPr="00CE65D6">
        <w:rPr>
          <w:rFonts w:ascii="宋体" w:hAnsi="宋体" w:hint="eastAsia"/>
          <w:sz w:val="24"/>
        </w:rPr>
        <w:t>未按要求购买</w:t>
      </w:r>
      <w:r w:rsidR="003B6F9A" w:rsidRPr="00CE65D6">
        <w:rPr>
          <w:rFonts w:ascii="宋体" w:hAnsi="宋体" w:hint="eastAsia"/>
          <w:sz w:val="24"/>
        </w:rPr>
        <w:t>采购</w:t>
      </w:r>
      <w:r w:rsidRPr="00CE65D6">
        <w:rPr>
          <w:rFonts w:ascii="宋体" w:hAnsi="宋体" w:hint="eastAsia"/>
          <w:sz w:val="24"/>
        </w:rPr>
        <w:t>文件的供应商不得参与</w:t>
      </w:r>
      <w:r w:rsidR="001A0B02" w:rsidRPr="00CE65D6">
        <w:rPr>
          <w:rFonts w:ascii="宋体" w:hAnsi="宋体" w:hint="eastAsia"/>
          <w:sz w:val="24"/>
        </w:rPr>
        <w:t>磋商</w:t>
      </w:r>
      <w:r w:rsidRPr="00CE65D6">
        <w:rPr>
          <w:rFonts w:ascii="宋体" w:hAnsi="宋体" w:hint="eastAsia"/>
          <w:sz w:val="24"/>
        </w:rPr>
        <w:t>。</w:t>
      </w:r>
    </w:p>
    <w:p w14:paraId="769B4CD2" w14:textId="0E1FCEE3" w:rsidR="00F256B6" w:rsidRPr="00CE65D6" w:rsidRDefault="00F256B6" w:rsidP="00F256B6">
      <w:pPr>
        <w:widowControl/>
        <w:adjustRightInd w:val="0"/>
        <w:snapToGrid w:val="0"/>
        <w:spacing w:line="360" w:lineRule="auto"/>
        <w:ind w:firstLineChars="200" w:firstLine="482"/>
        <w:rPr>
          <w:rFonts w:ascii="宋体" w:hAnsi="宋体" w:cs="宋体"/>
          <w:b/>
          <w:bCs/>
          <w:kern w:val="0"/>
          <w:sz w:val="24"/>
        </w:rPr>
      </w:pPr>
      <w:r w:rsidRPr="00CE65D6">
        <w:rPr>
          <w:rFonts w:ascii="宋体" w:hAnsi="宋体" w:cs="宋体" w:hint="eastAsia"/>
          <w:b/>
          <w:bCs/>
          <w:kern w:val="0"/>
          <w:sz w:val="24"/>
        </w:rPr>
        <w:t>四、</w:t>
      </w:r>
      <w:r w:rsidR="003B6F9A" w:rsidRPr="00CE65D6">
        <w:rPr>
          <w:rFonts w:ascii="宋体" w:hAnsi="宋体" w:cs="宋体" w:hint="eastAsia"/>
          <w:b/>
          <w:bCs/>
          <w:kern w:val="0"/>
          <w:sz w:val="24"/>
        </w:rPr>
        <w:t>响应</w:t>
      </w:r>
      <w:r w:rsidRPr="00CE65D6">
        <w:rPr>
          <w:rFonts w:ascii="宋体" w:hAnsi="宋体" w:cs="宋体" w:hint="eastAsia"/>
          <w:b/>
          <w:bCs/>
          <w:kern w:val="0"/>
          <w:sz w:val="24"/>
        </w:rPr>
        <w:t>文件</w:t>
      </w:r>
      <w:r w:rsidR="003B6F9A" w:rsidRPr="00CE65D6">
        <w:rPr>
          <w:rFonts w:ascii="宋体" w:hAnsi="宋体" w:cs="宋体" w:hint="eastAsia"/>
          <w:b/>
          <w:bCs/>
          <w:kern w:val="0"/>
          <w:sz w:val="24"/>
        </w:rPr>
        <w:t>提交</w:t>
      </w:r>
    </w:p>
    <w:p w14:paraId="6AAD39E7" w14:textId="5C628B35" w:rsidR="003B6F9A" w:rsidRPr="00CE65D6" w:rsidRDefault="00F256B6" w:rsidP="003B6F9A">
      <w:pPr>
        <w:adjustRightInd w:val="0"/>
        <w:snapToGrid w:val="0"/>
        <w:spacing w:line="360" w:lineRule="auto"/>
        <w:ind w:firstLineChars="200" w:firstLine="480"/>
        <w:rPr>
          <w:rFonts w:ascii="宋体" w:hAnsi="宋体" w:cs="宋体"/>
          <w:bCs/>
          <w:kern w:val="0"/>
          <w:sz w:val="24"/>
        </w:rPr>
      </w:pPr>
      <w:r w:rsidRPr="00CE65D6">
        <w:rPr>
          <w:rFonts w:ascii="宋体" w:hAnsi="宋体" w:cs="宋体" w:hint="eastAsia"/>
          <w:bCs/>
          <w:kern w:val="0"/>
          <w:sz w:val="24"/>
        </w:rPr>
        <w:t>4</w:t>
      </w:r>
      <w:r w:rsidRPr="00CE65D6">
        <w:rPr>
          <w:rFonts w:ascii="宋体" w:hAnsi="宋体" w:cs="宋体"/>
          <w:bCs/>
          <w:kern w:val="0"/>
          <w:sz w:val="24"/>
        </w:rPr>
        <w:t>.</w:t>
      </w:r>
      <w:r w:rsidR="00051314" w:rsidRPr="00CE65D6">
        <w:rPr>
          <w:rFonts w:ascii="宋体" w:hAnsi="宋体" w:cs="宋体"/>
          <w:bCs/>
          <w:kern w:val="0"/>
          <w:sz w:val="24"/>
        </w:rPr>
        <w:t>1</w:t>
      </w:r>
      <w:r w:rsidRPr="00CE65D6">
        <w:rPr>
          <w:rFonts w:ascii="宋体" w:hAnsi="宋体" w:cs="宋体" w:hint="eastAsia"/>
          <w:bCs/>
          <w:kern w:val="0"/>
          <w:sz w:val="24"/>
        </w:rPr>
        <w:t>提交</w:t>
      </w:r>
      <w:r w:rsidR="003B6F9A" w:rsidRPr="00CE65D6">
        <w:rPr>
          <w:rFonts w:ascii="宋体" w:hAnsi="宋体" w:cs="宋体" w:hint="eastAsia"/>
          <w:bCs/>
          <w:kern w:val="0"/>
          <w:sz w:val="24"/>
        </w:rPr>
        <w:t>响应</w:t>
      </w:r>
      <w:r w:rsidRPr="00CE65D6">
        <w:rPr>
          <w:rFonts w:ascii="宋体" w:hAnsi="宋体" w:cs="宋体" w:hint="eastAsia"/>
          <w:bCs/>
          <w:kern w:val="0"/>
          <w:sz w:val="24"/>
        </w:rPr>
        <w:t>文件截止时间</w:t>
      </w:r>
      <w:r w:rsidR="003B6F9A" w:rsidRPr="00CE65D6">
        <w:rPr>
          <w:rFonts w:ascii="宋体" w:hAnsi="宋体" w:cs="宋体" w:hint="eastAsia"/>
          <w:bCs/>
          <w:kern w:val="0"/>
          <w:sz w:val="24"/>
        </w:rPr>
        <w:t>：</w:t>
      </w:r>
      <w:r w:rsidR="008C454E" w:rsidRPr="00CE65D6">
        <w:rPr>
          <w:rFonts w:ascii="宋体" w:hAnsi="宋体"/>
          <w:sz w:val="24"/>
        </w:rPr>
        <w:t>202</w:t>
      </w:r>
      <w:r w:rsidR="0000306A" w:rsidRPr="00CE65D6">
        <w:rPr>
          <w:rFonts w:ascii="宋体" w:hAnsi="宋体"/>
          <w:sz w:val="24"/>
        </w:rPr>
        <w:t>5</w:t>
      </w:r>
      <w:r w:rsidR="003B6F9A" w:rsidRPr="00CE65D6">
        <w:rPr>
          <w:rFonts w:ascii="宋体" w:hAnsi="宋体" w:hint="eastAsia"/>
          <w:sz w:val="24"/>
        </w:rPr>
        <w:t>年</w:t>
      </w:r>
      <w:r w:rsidR="003B6F9A" w:rsidRPr="00CE65D6">
        <w:rPr>
          <w:rFonts w:ascii="宋体" w:hAnsi="宋体"/>
          <w:sz w:val="24"/>
        </w:rPr>
        <w:t xml:space="preserve"> </w:t>
      </w:r>
      <w:r w:rsidR="005A4CBC" w:rsidRPr="00CE65D6">
        <w:rPr>
          <w:rFonts w:ascii="宋体" w:hAnsi="宋体"/>
          <w:sz w:val="24"/>
        </w:rPr>
        <w:t>6</w:t>
      </w:r>
      <w:r w:rsidR="003B6F9A" w:rsidRPr="00CE65D6">
        <w:rPr>
          <w:rFonts w:ascii="宋体" w:hAnsi="宋体" w:hint="eastAsia"/>
          <w:sz w:val="24"/>
        </w:rPr>
        <w:t>月</w:t>
      </w:r>
      <w:r w:rsidR="003B6F9A" w:rsidRPr="00CE65D6">
        <w:rPr>
          <w:rFonts w:ascii="宋体" w:hAnsi="宋体"/>
          <w:sz w:val="24"/>
        </w:rPr>
        <w:t xml:space="preserve"> </w:t>
      </w:r>
      <w:r w:rsidR="005A4CBC" w:rsidRPr="00CE65D6">
        <w:rPr>
          <w:rFonts w:ascii="宋体" w:hAnsi="宋体"/>
          <w:sz w:val="24"/>
        </w:rPr>
        <w:t>6</w:t>
      </w:r>
      <w:r w:rsidR="003B6F9A" w:rsidRPr="00CE65D6">
        <w:rPr>
          <w:rFonts w:ascii="宋体" w:hAnsi="宋体" w:hint="eastAsia"/>
          <w:sz w:val="24"/>
        </w:rPr>
        <w:t>日</w:t>
      </w:r>
      <w:r w:rsidR="00051314" w:rsidRPr="00CE65D6">
        <w:rPr>
          <w:rFonts w:ascii="宋体" w:hAnsi="宋体"/>
          <w:sz w:val="24"/>
        </w:rPr>
        <w:t>9</w:t>
      </w:r>
      <w:r w:rsidR="003B6F9A" w:rsidRPr="00CE65D6">
        <w:rPr>
          <w:rFonts w:ascii="宋体" w:hAnsi="宋体" w:hint="eastAsia"/>
          <w:sz w:val="24"/>
        </w:rPr>
        <w:t xml:space="preserve"> 时</w:t>
      </w:r>
      <w:r w:rsidR="00051314" w:rsidRPr="00CE65D6">
        <w:rPr>
          <w:rFonts w:ascii="宋体" w:hAnsi="宋体"/>
          <w:sz w:val="24"/>
        </w:rPr>
        <w:t>30</w:t>
      </w:r>
      <w:r w:rsidR="003B6F9A" w:rsidRPr="00CE65D6">
        <w:rPr>
          <w:rFonts w:ascii="宋体" w:hAnsi="宋体" w:hint="eastAsia"/>
          <w:sz w:val="24"/>
        </w:rPr>
        <w:t>分</w:t>
      </w:r>
      <w:r w:rsidR="003B6F9A" w:rsidRPr="00CE65D6">
        <w:rPr>
          <w:rFonts w:ascii="宋体" w:hAnsi="宋体" w:cs="宋体" w:hint="eastAsia"/>
          <w:bCs/>
          <w:kern w:val="0"/>
          <w:sz w:val="24"/>
        </w:rPr>
        <w:t>（北京时间）</w:t>
      </w:r>
    </w:p>
    <w:p w14:paraId="1F71FE04" w14:textId="0C0DA867" w:rsidR="001A0B02" w:rsidRPr="00CE65D6" w:rsidRDefault="001A0B02" w:rsidP="003B6F9A">
      <w:pPr>
        <w:adjustRightInd w:val="0"/>
        <w:snapToGrid w:val="0"/>
        <w:spacing w:line="360" w:lineRule="auto"/>
        <w:ind w:firstLineChars="200" w:firstLine="480"/>
        <w:rPr>
          <w:rFonts w:ascii="宋体" w:hAnsi="宋体"/>
          <w:sz w:val="24"/>
        </w:rPr>
      </w:pPr>
      <w:r w:rsidRPr="00CE65D6">
        <w:rPr>
          <w:rFonts w:ascii="宋体" w:hAnsi="宋体" w:cs="宋体" w:hint="eastAsia"/>
          <w:bCs/>
          <w:kern w:val="0"/>
          <w:sz w:val="24"/>
        </w:rPr>
        <w:t>4</w:t>
      </w:r>
      <w:r w:rsidRPr="00CE65D6">
        <w:rPr>
          <w:rFonts w:ascii="宋体" w:hAnsi="宋体" w:cs="宋体"/>
          <w:bCs/>
          <w:kern w:val="0"/>
          <w:sz w:val="24"/>
        </w:rPr>
        <w:t>.</w:t>
      </w:r>
      <w:r w:rsidR="00051314" w:rsidRPr="00CE65D6">
        <w:rPr>
          <w:rFonts w:ascii="宋体" w:hAnsi="宋体" w:cs="宋体"/>
          <w:bCs/>
          <w:kern w:val="0"/>
          <w:sz w:val="24"/>
        </w:rPr>
        <w:t>2</w:t>
      </w:r>
      <w:r w:rsidRPr="00CE65D6">
        <w:rPr>
          <w:rFonts w:ascii="宋体" w:hAnsi="宋体" w:hint="eastAsia"/>
          <w:sz w:val="24"/>
        </w:rPr>
        <w:t>地点：</w:t>
      </w:r>
      <w:r w:rsidR="00372C94" w:rsidRPr="00CE65D6">
        <w:rPr>
          <w:rFonts w:ascii="宋体" w:hAnsi="宋体" w:hint="eastAsia"/>
          <w:sz w:val="24"/>
        </w:rPr>
        <w:t>南京市鼓楼区清江南路19号南大苏富特科技创新园1号楼13层</w:t>
      </w:r>
    </w:p>
    <w:p w14:paraId="2E930607" w14:textId="77F5BB26" w:rsidR="003B6F9A" w:rsidRPr="00CE65D6" w:rsidRDefault="001A0B02" w:rsidP="001A0B02">
      <w:pPr>
        <w:widowControl/>
        <w:adjustRightInd w:val="0"/>
        <w:snapToGrid w:val="0"/>
        <w:spacing w:line="360" w:lineRule="auto"/>
        <w:ind w:firstLineChars="200" w:firstLine="482"/>
        <w:rPr>
          <w:rFonts w:ascii="宋体" w:hAnsi="宋体" w:cs="宋体"/>
          <w:b/>
          <w:bCs/>
          <w:kern w:val="0"/>
          <w:sz w:val="24"/>
        </w:rPr>
      </w:pPr>
      <w:r w:rsidRPr="00CE65D6">
        <w:rPr>
          <w:rFonts w:ascii="宋体" w:hAnsi="宋体" w:cs="宋体" w:hint="eastAsia"/>
          <w:b/>
          <w:bCs/>
          <w:kern w:val="0"/>
          <w:sz w:val="24"/>
        </w:rPr>
        <w:t>五、响应文件开启</w:t>
      </w:r>
    </w:p>
    <w:p w14:paraId="0C2B19AA" w14:textId="6BEE402F" w:rsidR="00F256B6" w:rsidRPr="00CE65D6" w:rsidRDefault="001A0B02" w:rsidP="001A0B02">
      <w:pPr>
        <w:adjustRightInd w:val="0"/>
        <w:snapToGrid w:val="0"/>
        <w:spacing w:line="360" w:lineRule="auto"/>
        <w:ind w:firstLineChars="200" w:firstLine="480"/>
        <w:rPr>
          <w:rFonts w:ascii="宋体" w:hAnsi="宋体"/>
          <w:sz w:val="24"/>
        </w:rPr>
      </w:pPr>
      <w:r w:rsidRPr="00CE65D6">
        <w:rPr>
          <w:rFonts w:ascii="宋体" w:hAnsi="宋体" w:cs="宋体" w:hint="eastAsia"/>
          <w:bCs/>
          <w:kern w:val="0"/>
          <w:sz w:val="24"/>
        </w:rPr>
        <w:t>5</w:t>
      </w:r>
      <w:r w:rsidRPr="00CE65D6">
        <w:rPr>
          <w:rFonts w:ascii="宋体" w:hAnsi="宋体" w:cs="宋体"/>
          <w:bCs/>
          <w:kern w:val="0"/>
          <w:sz w:val="24"/>
        </w:rPr>
        <w:t>.1</w:t>
      </w:r>
      <w:r w:rsidR="00F256B6" w:rsidRPr="00CE65D6">
        <w:rPr>
          <w:rFonts w:ascii="宋体" w:hAnsi="宋体" w:cs="宋体" w:hint="eastAsia"/>
          <w:bCs/>
          <w:kern w:val="0"/>
          <w:sz w:val="24"/>
        </w:rPr>
        <w:t>时间：</w:t>
      </w:r>
      <w:r w:rsidR="008C454E" w:rsidRPr="00CE65D6">
        <w:rPr>
          <w:rFonts w:ascii="宋体" w:hAnsi="宋体"/>
          <w:sz w:val="24"/>
        </w:rPr>
        <w:t>202</w:t>
      </w:r>
      <w:r w:rsidR="0000306A" w:rsidRPr="00CE65D6">
        <w:rPr>
          <w:rFonts w:ascii="宋体" w:hAnsi="宋体"/>
          <w:sz w:val="24"/>
        </w:rPr>
        <w:t>5</w:t>
      </w:r>
      <w:r w:rsidR="00F256B6" w:rsidRPr="00CE65D6">
        <w:rPr>
          <w:rFonts w:ascii="宋体" w:hAnsi="宋体" w:hint="eastAsia"/>
          <w:sz w:val="24"/>
        </w:rPr>
        <w:t>年</w:t>
      </w:r>
      <w:r w:rsidR="00F256B6" w:rsidRPr="00CE65D6">
        <w:rPr>
          <w:rFonts w:ascii="宋体" w:hAnsi="宋体"/>
          <w:sz w:val="24"/>
        </w:rPr>
        <w:t xml:space="preserve"> </w:t>
      </w:r>
      <w:r w:rsidR="005A4CBC" w:rsidRPr="00CE65D6">
        <w:rPr>
          <w:rFonts w:ascii="宋体" w:hAnsi="宋体"/>
          <w:sz w:val="24"/>
        </w:rPr>
        <w:t>6</w:t>
      </w:r>
      <w:r w:rsidR="00F256B6" w:rsidRPr="00CE65D6">
        <w:rPr>
          <w:rFonts w:ascii="宋体" w:hAnsi="宋体" w:hint="eastAsia"/>
          <w:sz w:val="24"/>
        </w:rPr>
        <w:t>月</w:t>
      </w:r>
      <w:r w:rsidR="00F256B6" w:rsidRPr="00CE65D6">
        <w:rPr>
          <w:rFonts w:ascii="宋体" w:hAnsi="宋体"/>
          <w:sz w:val="24"/>
        </w:rPr>
        <w:t xml:space="preserve"> </w:t>
      </w:r>
      <w:r w:rsidR="005A4CBC" w:rsidRPr="00CE65D6">
        <w:rPr>
          <w:rFonts w:ascii="宋体" w:hAnsi="宋体"/>
          <w:sz w:val="24"/>
        </w:rPr>
        <w:t>6</w:t>
      </w:r>
      <w:r w:rsidR="00F256B6" w:rsidRPr="00CE65D6">
        <w:rPr>
          <w:rFonts w:ascii="宋体" w:hAnsi="宋体" w:hint="eastAsia"/>
          <w:sz w:val="24"/>
        </w:rPr>
        <w:t>日</w:t>
      </w:r>
      <w:r w:rsidR="00051314" w:rsidRPr="00CE65D6">
        <w:rPr>
          <w:rFonts w:ascii="宋体" w:hAnsi="宋体"/>
          <w:sz w:val="24"/>
        </w:rPr>
        <w:t>9</w:t>
      </w:r>
      <w:r w:rsidR="00F256B6" w:rsidRPr="00CE65D6">
        <w:rPr>
          <w:rFonts w:ascii="宋体" w:hAnsi="宋体" w:hint="eastAsia"/>
          <w:sz w:val="24"/>
        </w:rPr>
        <w:t xml:space="preserve">时 </w:t>
      </w:r>
      <w:r w:rsidR="00051314" w:rsidRPr="00CE65D6">
        <w:rPr>
          <w:rFonts w:ascii="宋体" w:hAnsi="宋体"/>
          <w:sz w:val="24"/>
        </w:rPr>
        <w:t>30</w:t>
      </w:r>
      <w:r w:rsidR="00F256B6" w:rsidRPr="00CE65D6">
        <w:rPr>
          <w:rFonts w:ascii="宋体" w:hAnsi="宋体" w:hint="eastAsia"/>
          <w:sz w:val="24"/>
        </w:rPr>
        <w:t>分</w:t>
      </w:r>
      <w:r w:rsidR="00F256B6" w:rsidRPr="00CE65D6">
        <w:rPr>
          <w:rFonts w:ascii="宋体" w:hAnsi="宋体" w:cs="宋体" w:hint="eastAsia"/>
          <w:bCs/>
          <w:kern w:val="0"/>
          <w:sz w:val="24"/>
        </w:rPr>
        <w:t>（北京时间）</w:t>
      </w:r>
    </w:p>
    <w:p w14:paraId="04A911C8" w14:textId="20EA4D23" w:rsidR="004568B5" w:rsidRPr="00CE65D6" w:rsidRDefault="001A0B02" w:rsidP="004568B5">
      <w:pPr>
        <w:adjustRightInd w:val="0"/>
        <w:snapToGrid w:val="0"/>
        <w:spacing w:line="360" w:lineRule="auto"/>
        <w:ind w:firstLineChars="200" w:firstLine="480"/>
        <w:rPr>
          <w:rFonts w:ascii="宋体" w:hAnsi="宋体"/>
          <w:bCs/>
          <w:sz w:val="24"/>
        </w:rPr>
      </w:pPr>
      <w:r w:rsidRPr="00CE65D6">
        <w:rPr>
          <w:rFonts w:ascii="宋体" w:hAnsi="宋体"/>
          <w:sz w:val="24"/>
        </w:rPr>
        <w:t>5.2</w:t>
      </w:r>
      <w:r w:rsidR="00F256B6" w:rsidRPr="00CE65D6">
        <w:rPr>
          <w:rFonts w:ascii="宋体" w:hAnsi="宋体" w:hint="eastAsia"/>
          <w:sz w:val="24"/>
        </w:rPr>
        <w:t>地点：</w:t>
      </w:r>
      <w:r w:rsidR="00372C94" w:rsidRPr="00CE65D6">
        <w:rPr>
          <w:rFonts w:ascii="宋体" w:hAnsi="宋体" w:hint="eastAsia"/>
          <w:sz w:val="24"/>
        </w:rPr>
        <w:t>南京市鼓楼区清江南路19号南大苏富特科技创新园1号楼13层</w:t>
      </w:r>
    </w:p>
    <w:p w14:paraId="01E0F26F" w14:textId="1553407A" w:rsidR="00F256B6" w:rsidRPr="00CE65D6" w:rsidRDefault="001A0B02" w:rsidP="004568B5">
      <w:pPr>
        <w:adjustRightInd w:val="0"/>
        <w:snapToGrid w:val="0"/>
        <w:spacing w:line="360" w:lineRule="auto"/>
        <w:ind w:firstLineChars="200" w:firstLine="482"/>
        <w:rPr>
          <w:rFonts w:ascii="宋体" w:hAnsi="宋体"/>
          <w:bCs/>
          <w:sz w:val="24"/>
        </w:rPr>
      </w:pPr>
      <w:r w:rsidRPr="00CE65D6">
        <w:rPr>
          <w:rFonts w:ascii="宋体" w:hAnsi="宋体" w:cs="宋体" w:hint="eastAsia"/>
          <w:b/>
          <w:bCs/>
          <w:kern w:val="0"/>
          <w:sz w:val="24"/>
        </w:rPr>
        <w:t>六</w:t>
      </w:r>
      <w:r w:rsidR="00F256B6" w:rsidRPr="00CE65D6">
        <w:rPr>
          <w:rFonts w:ascii="宋体" w:hAnsi="宋体" w:cs="宋体" w:hint="eastAsia"/>
          <w:b/>
          <w:bCs/>
          <w:kern w:val="0"/>
          <w:sz w:val="24"/>
        </w:rPr>
        <w:t>、</w:t>
      </w:r>
      <w:r w:rsidR="00A96070" w:rsidRPr="00CE65D6">
        <w:rPr>
          <w:rFonts w:ascii="宋体" w:hAnsi="宋体" w:cs="宋体" w:hint="eastAsia"/>
          <w:b/>
          <w:bCs/>
          <w:kern w:val="0"/>
          <w:sz w:val="24"/>
        </w:rPr>
        <w:t>公告发布媒体及公告期限</w:t>
      </w:r>
      <w:r w:rsidR="008558DF" w:rsidRPr="00CE65D6">
        <w:rPr>
          <w:rFonts w:ascii="宋体" w:hAnsi="宋体" w:cs="宋体" w:hint="eastAsia"/>
          <w:b/>
          <w:bCs/>
          <w:kern w:val="0"/>
          <w:sz w:val="24"/>
        </w:rPr>
        <w:t>：</w:t>
      </w:r>
      <w:r w:rsidR="00F256B6" w:rsidRPr="00CE65D6">
        <w:rPr>
          <w:rFonts w:ascii="宋体" w:hAnsi="宋体" w:hint="eastAsia"/>
          <w:sz w:val="24"/>
        </w:rPr>
        <w:t>自本公告</w:t>
      </w:r>
      <w:r w:rsidR="00A96070" w:rsidRPr="00CE65D6">
        <w:rPr>
          <w:rFonts w:ascii="宋体" w:hAnsi="宋体" w:hint="eastAsia"/>
          <w:sz w:val="24"/>
        </w:rPr>
        <w:t>在“江苏政府采购网”</w:t>
      </w:r>
      <w:r w:rsidR="00F256B6" w:rsidRPr="00CE65D6">
        <w:rPr>
          <w:rFonts w:ascii="宋体" w:hAnsi="宋体" w:hint="eastAsia"/>
          <w:sz w:val="24"/>
        </w:rPr>
        <w:t>发布之日起</w:t>
      </w:r>
      <w:r w:rsidRPr="00CE65D6">
        <w:rPr>
          <w:rFonts w:ascii="宋体" w:hAnsi="宋体"/>
          <w:sz w:val="24"/>
        </w:rPr>
        <w:t>3</w:t>
      </w:r>
      <w:r w:rsidR="00F256B6" w:rsidRPr="00CE65D6">
        <w:rPr>
          <w:rFonts w:ascii="宋体" w:hAnsi="宋体" w:hint="eastAsia"/>
          <w:sz w:val="24"/>
        </w:rPr>
        <w:t>个工作日。</w:t>
      </w:r>
    </w:p>
    <w:p w14:paraId="2DC12D98" w14:textId="5B3ECAA2" w:rsidR="00F256B6" w:rsidRPr="00CE65D6" w:rsidRDefault="009F33F7" w:rsidP="00F256B6">
      <w:pPr>
        <w:widowControl/>
        <w:adjustRightInd w:val="0"/>
        <w:snapToGrid w:val="0"/>
        <w:spacing w:line="360" w:lineRule="auto"/>
        <w:ind w:firstLineChars="200" w:firstLine="482"/>
        <w:rPr>
          <w:rFonts w:ascii="宋体" w:hAnsi="宋体" w:cs="宋体"/>
          <w:b/>
          <w:bCs/>
          <w:kern w:val="0"/>
          <w:sz w:val="24"/>
        </w:rPr>
      </w:pPr>
      <w:r w:rsidRPr="00CE65D6">
        <w:rPr>
          <w:rFonts w:ascii="宋体" w:hAnsi="宋体" w:cs="宋体" w:hint="eastAsia"/>
          <w:b/>
          <w:bCs/>
          <w:kern w:val="0"/>
          <w:sz w:val="24"/>
        </w:rPr>
        <w:t>七</w:t>
      </w:r>
      <w:r w:rsidR="00F256B6" w:rsidRPr="00CE65D6">
        <w:rPr>
          <w:rFonts w:ascii="宋体" w:hAnsi="宋体" w:cs="宋体" w:hint="eastAsia"/>
          <w:b/>
          <w:bCs/>
          <w:kern w:val="0"/>
          <w:sz w:val="24"/>
        </w:rPr>
        <w:t>、其他补充事宜</w:t>
      </w:r>
    </w:p>
    <w:p w14:paraId="66FEEC92" w14:textId="672F1CCC" w:rsidR="00F256B6" w:rsidRPr="00CE65D6" w:rsidRDefault="009F33F7" w:rsidP="00F256B6">
      <w:pPr>
        <w:widowControl/>
        <w:adjustRightInd w:val="0"/>
        <w:snapToGrid w:val="0"/>
        <w:spacing w:line="360" w:lineRule="auto"/>
        <w:ind w:firstLineChars="200" w:firstLine="480"/>
        <w:rPr>
          <w:rFonts w:ascii="宋体" w:hAnsi="宋体" w:cs="宋体"/>
          <w:b/>
          <w:bCs/>
          <w:kern w:val="0"/>
          <w:sz w:val="24"/>
        </w:rPr>
      </w:pPr>
      <w:r w:rsidRPr="00CE65D6">
        <w:rPr>
          <w:rFonts w:ascii="宋体" w:hAnsi="宋体"/>
          <w:sz w:val="24"/>
        </w:rPr>
        <w:t>7</w:t>
      </w:r>
      <w:r w:rsidR="00F256B6" w:rsidRPr="00CE65D6">
        <w:rPr>
          <w:rFonts w:ascii="宋体" w:hAnsi="宋体"/>
          <w:sz w:val="24"/>
        </w:rPr>
        <w:t>.1</w:t>
      </w:r>
      <w:r w:rsidR="00295E2A" w:rsidRPr="00CE65D6">
        <w:rPr>
          <w:rFonts w:ascii="宋体" w:hAnsi="宋体" w:hint="eastAsia"/>
          <w:sz w:val="24"/>
        </w:rPr>
        <w:t>磋商响应</w:t>
      </w:r>
      <w:r w:rsidR="00F256B6" w:rsidRPr="00CE65D6">
        <w:rPr>
          <w:rFonts w:ascii="宋体" w:hAnsi="宋体" w:cs="宋体" w:hint="eastAsia"/>
          <w:kern w:val="0"/>
          <w:sz w:val="24"/>
        </w:rPr>
        <w:t>文件制作份数要求：</w:t>
      </w:r>
    </w:p>
    <w:p w14:paraId="5CC69167" w14:textId="7C1CC376" w:rsidR="00F256B6" w:rsidRPr="00CE65D6" w:rsidRDefault="00F256B6" w:rsidP="00F256B6">
      <w:pPr>
        <w:adjustRightInd w:val="0"/>
        <w:snapToGrid w:val="0"/>
        <w:spacing w:line="360" w:lineRule="auto"/>
        <w:ind w:firstLineChars="200" w:firstLine="480"/>
        <w:rPr>
          <w:rFonts w:ascii="宋体" w:hAnsi="宋体"/>
          <w:sz w:val="24"/>
        </w:rPr>
      </w:pPr>
      <w:r w:rsidRPr="00CE65D6">
        <w:rPr>
          <w:rFonts w:ascii="宋体" w:hAnsi="宋体" w:hint="eastAsia"/>
          <w:sz w:val="24"/>
        </w:rPr>
        <w:t>正本份数：1份； 副本份数：</w:t>
      </w:r>
      <w:r w:rsidR="001A0B02" w:rsidRPr="00CE65D6">
        <w:rPr>
          <w:rFonts w:ascii="宋体" w:hAnsi="宋体"/>
          <w:sz w:val="24"/>
        </w:rPr>
        <w:t>3</w:t>
      </w:r>
      <w:r w:rsidRPr="00CE65D6">
        <w:rPr>
          <w:rFonts w:ascii="宋体" w:hAnsi="宋体" w:hint="eastAsia"/>
          <w:sz w:val="24"/>
        </w:rPr>
        <w:t>份； 电子文件（word格式，U盘）1份</w:t>
      </w:r>
    </w:p>
    <w:p w14:paraId="47A96DD4" w14:textId="31481AC1" w:rsidR="00F256B6" w:rsidRPr="00CE65D6" w:rsidRDefault="009F33F7" w:rsidP="0026604C">
      <w:pPr>
        <w:widowControl/>
        <w:adjustRightInd w:val="0"/>
        <w:snapToGrid w:val="0"/>
        <w:spacing w:line="360" w:lineRule="auto"/>
        <w:ind w:firstLineChars="200" w:firstLine="480"/>
        <w:rPr>
          <w:rFonts w:ascii="宋体" w:hAnsi="宋体"/>
          <w:sz w:val="24"/>
        </w:rPr>
      </w:pPr>
      <w:r w:rsidRPr="00CE65D6">
        <w:rPr>
          <w:rFonts w:ascii="宋体" w:hAnsi="宋体" w:cs="宋体"/>
          <w:kern w:val="0"/>
          <w:sz w:val="24"/>
        </w:rPr>
        <w:t>7</w:t>
      </w:r>
      <w:r w:rsidR="00F256B6" w:rsidRPr="00CE65D6">
        <w:rPr>
          <w:rFonts w:ascii="宋体" w:hAnsi="宋体" w:cs="宋体"/>
          <w:kern w:val="0"/>
          <w:sz w:val="24"/>
        </w:rPr>
        <w:t>.2</w:t>
      </w:r>
      <w:r w:rsidR="00F256B6" w:rsidRPr="00CE65D6">
        <w:rPr>
          <w:rFonts w:ascii="宋体" w:hAnsi="宋体" w:hint="eastAsia"/>
          <w:sz w:val="24"/>
        </w:rPr>
        <w:t>本次</w:t>
      </w:r>
      <w:r w:rsidR="003B6F9A" w:rsidRPr="00CE65D6">
        <w:rPr>
          <w:rFonts w:ascii="宋体" w:hAnsi="宋体" w:hint="eastAsia"/>
          <w:sz w:val="24"/>
        </w:rPr>
        <w:t>磋商</w:t>
      </w:r>
      <w:r w:rsidR="0026604C" w:rsidRPr="00CE65D6">
        <w:rPr>
          <w:rFonts w:ascii="宋体" w:hAnsi="宋体" w:hint="eastAsia"/>
          <w:sz w:val="24"/>
          <w:u w:val="single"/>
        </w:rPr>
        <w:t>不</w:t>
      </w:r>
      <w:r w:rsidR="00F256B6" w:rsidRPr="00CE65D6">
        <w:rPr>
          <w:rFonts w:ascii="宋体" w:hAnsi="宋体" w:cs="宋体" w:hint="eastAsia"/>
          <w:kern w:val="0"/>
          <w:sz w:val="24"/>
          <w:u w:val="single"/>
        </w:rPr>
        <w:t>收取</w:t>
      </w:r>
      <w:r w:rsidR="001A0B02" w:rsidRPr="00CE65D6">
        <w:rPr>
          <w:rFonts w:ascii="宋体" w:hAnsi="宋体" w:hint="eastAsia"/>
          <w:sz w:val="24"/>
        </w:rPr>
        <w:t>磋商</w:t>
      </w:r>
      <w:r w:rsidR="00F256B6" w:rsidRPr="00CE65D6">
        <w:rPr>
          <w:rFonts w:ascii="宋体" w:hAnsi="宋体" w:hint="eastAsia"/>
          <w:sz w:val="24"/>
        </w:rPr>
        <w:t>保证金；</w:t>
      </w:r>
    </w:p>
    <w:p w14:paraId="6E7D943D" w14:textId="3C6C4EA4" w:rsidR="00F256B6" w:rsidRPr="00CE65D6" w:rsidRDefault="009F33F7" w:rsidP="00F256B6">
      <w:pPr>
        <w:widowControl/>
        <w:adjustRightInd w:val="0"/>
        <w:snapToGrid w:val="0"/>
        <w:spacing w:line="360" w:lineRule="auto"/>
        <w:ind w:firstLineChars="200" w:firstLine="482"/>
        <w:rPr>
          <w:rFonts w:ascii="宋体" w:hAnsi="宋体" w:cs="宋体"/>
          <w:b/>
          <w:bCs/>
          <w:kern w:val="0"/>
          <w:sz w:val="24"/>
        </w:rPr>
      </w:pPr>
      <w:r w:rsidRPr="00CE65D6">
        <w:rPr>
          <w:rFonts w:ascii="宋体" w:hAnsi="宋体" w:cs="宋体" w:hint="eastAsia"/>
          <w:b/>
          <w:bCs/>
          <w:kern w:val="0"/>
          <w:sz w:val="24"/>
        </w:rPr>
        <w:t>八</w:t>
      </w:r>
      <w:r w:rsidR="00F256B6" w:rsidRPr="00CE65D6">
        <w:rPr>
          <w:rFonts w:ascii="宋体" w:hAnsi="宋体" w:cs="宋体" w:hint="eastAsia"/>
          <w:b/>
          <w:bCs/>
          <w:kern w:val="0"/>
          <w:sz w:val="24"/>
        </w:rPr>
        <w:t>、本次</w:t>
      </w:r>
      <w:r w:rsidR="003B6F9A" w:rsidRPr="00CE65D6">
        <w:rPr>
          <w:rFonts w:ascii="宋体" w:hAnsi="宋体" w:cs="宋体" w:hint="eastAsia"/>
          <w:b/>
          <w:bCs/>
          <w:kern w:val="0"/>
          <w:sz w:val="24"/>
        </w:rPr>
        <w:t>采购</w:t>
      </w:r>
      <w:r w:rsidR="00F256B6" w:rsidRPr="00CE65D6">
        <w:rPr>
          <w:rFonts w:ascii="宋体" w:hAnsi="宋体" w:cs="宋体" w:hint="eastAsia"/>
          <w:b/>
          <w:bCs/>
          <w:kern w:val="0"/>
          <w:sz w:val="24"/>
        </w:rPr>
        <w:t>联系方式</w:t>
      </w:r>
    </w:p>
    <w:p w14:paraId="62ACE0F1" w14:textId="5B8B23D2" w:rsidR="00F256B6" w:rsidRPr="00CE65D6" w:rsidRDefault="009F33F7" w:rsidP="00F256B6">
      <w:pPr>
        <w:adjustRightInd w:val="0"/>
        <w:snapToGrid w:val="0"/>
        <w:spacing w:line="360" w:lineRule="auto"/>
        <w:ind w:firstLineChars="200" w:firstLine="480"/>
        <w:rPr>
          <w:rFonts w:ascii="宋体" w:hAnsi="宋体"/>
          <w:sz w:val="24"/>
        </w:rPr>
      </w:pPr>
      <w:r w:rsidRPr="00CE65D6">
        <w:rPr>
          <w:rFonts w:ascii="宋体" w:hAnsi="宋体"/>
          <w:sz w:val="24"/>
        </w:rPr>
        <w:t>8</w:t>
      </w:r>
      <w:r w:rsidR="00F256B6" w:rsidRPr="00CE65D6">
        <w:rPr>
          <w:rFonts w:ascii="宋体" w:hAnsi="宋体"/>
          <w:sz w:val="24"/>
        </w:rPr>
        <w:t>.1</w:t>
      </w:r>
      <w:r w:rsidR="00F256B6" w:rsidRPr="00CE65D6">
        <w:rPr>
          <w:rFonts w:ascii="宋体" w:hAnsi="宋体" w:hint="eastAsia"/>
          <w:sz w:val="24"/>
        </w:rPr>
        <w:t>采购人信息</w:t>
      </w:r>
    </w:p>
    <w:p w14:paraId="70C01525" w14:textId="77777777" w:rsidR="0000306A" w:rsidRPr="00CE65D6" w:rsidRDefault="0000306A" w:rsidP="0000306A">
      <w:pPr>
        <w:adjustRightInd w:val="0"/>
        <w:snapToGrid w:val="0"/>
        <w:spacing w:line="360" w:lineRule="auto"/>
        <w:ind w:firstLineChars="200" w:firstLine="480"/>
        <w:rPr>
          <w:rFonts w:ascii="宋体" w:hAnsi="宋体"/>
          <w:sz w:val="24"/>
        </w:rPr>
      </w:pPr>
      <w:r w:rsidRPr="00CE65D6">
        <w:rPr>
          <w:rFonts w:ascii="宋体" w:hAnsi="宋体" w:hint="eastAsia"/>
          <w:sz w:val="24"/>
        </w:rPr>
        <w:t xml:space="preserve">名 </w:t>
      </w:r>
      <w:r w:rsidRPr="00CE65D6">
        <w:rPr>
          <w:rFonts w:ascii="宋体" w:hAnsi="宋体"/>
          <w:sz w:val="24"/>
        </w:rPr>
        <w:t xml:space="preserve"> </w:t>
      </w:r>
      <w:r w:rsidRPr="00CE65D6">
        <w:rPr>
          <w:rFonts w:ascii="宋体" w:hAnsi="宋体" w:hint="eastAsia"/>
          <w:sz w:val="24"/>
        </w:rPr>
        <w:t>称：南京师范大学</w:t>
      </w:r>
    </w:p>
    <w:p w14:paraId="13F81FE9" w14:textId="77777777" w:rsidR="0000306A" w:rsidRPr="00CE65D6" w:rsidRDefault="0000306A" w:rsidP="0000306A">
      <w:pPr>
        <w:adjustRightInd w:val="0"/>
        <w:snapToGrid w:val="0"/>
        <w:spacing w:line="360" w:lineRule="auto"/>
        <w:ind w:firstLineChars="200" w:firstLine="480"/>
        <w:rPr>
          <w:rFonts w:ascii="宋体" w:hAnsi="宋体"/>
          <w:sz w:val="24"/>
        </w:rPr>
      </w:pPr>
      <w:r w:rsidRPr="00CE65D6">
        <w:rPr>
          <w:rFonts w:ascii="宋体" w:hAnsi="宋体" w:hint="eastAsia"/>
          <w:sz w:val="24"/>
        </w:rPr>
        <w:t xml:space="preserve">地 </w:t>
      </w:r>
      <w:r w:rsidRPr="00CE65D6">
        <w:rPr>
          <w:rFonts w:ascii="宋体" w:hAnsi="宋体"/>
          <w:sz w:val="24"/>
        </w:rPr>
        <w:t xml:space="preserve"> </w:t>
      </w:r>
      <w:r w:rsidRPr="00CE65D6">
        <w:rPr>
          <w:rFonts w:ascii="宋体" w:hAnsi="宋体" w:hint="eastAsia"/>
          <w:sz w:val="24"/>
        </w:rPr>
        <w:t>址：南京市仙林大学城文苑路1号</w:t>
      </w:r>
    </w:p>
    <w:p w14:paraId="30ECDDAD" w14:textId="77777777" w:rsidR="0000306A" w:rsidRPr="00CE65D6" w:rsidRDefault="0000306A" w:rsidP="0000306A">
      <w:pPr>
        <w:adjustRightInd w:val="0"/>
        <w:snapToGrid w:val="0"/>
        <w:spacing w:line="360" w:lineRule="auto"/>
        <w:ind w:firstLineChars="200" w:firstLine="480"/>
        <w:rPr>
          <w:rFonts w:ascii="宋体" w:hAnsi="宋体"/>
          <w:sz w:val="24"/>
        </w:rPr>
      </w:pPr>
      <w:r w:rsidRPr="00CE65D6">
        <w:rPr>
          <w:rFonts w:ascii="宋体" w:hAnsi="宋体" w:hint="eastAsia"/>
          <w:sz w:val="24"/>
        </w:rPr>
        <w:t>联系人：龚老师</w:t>
      </w:r>
    </w:p>
    <w:p w14:paraId="0A00F9E3" w14:textId="4C19D5B1" w:rsidR="0000306A" w:rsidRPr="00CE65D6" w:rsidRDefault="0000306A" w:rsidP="0000306A">
      <w:pPr>
        <w:adjustRightInd w:val="0"/>
        <w:snapToGrid w:val="0"/>
        <w:spacing w:line="360" w:lineRule="auto"/>
        <w:ind w:firstLineChars="200" w:firstLine="480"/>
        <w:rPr>
          <w:rFonts w:ascii="宋体" w:hAnsi="宋体"/>
          <w:sz w:val="24"/>
        </w:rPr>
      </w:pPr>
      <w:r w:rsidRPr="00CE65D6">
        <w:rPr>
          <w:rFonts w:ascii="宋体" w:hAnsi="宋体" w:hint="eastAsia"/>
          <w:sz w:val="24"/>
        </w:rPr>
        <w:t>联系电话：</w:t>
      </w:r>
      <w:r w:rsidR="004E4F6E" w:rsidRPr="00CE65D6">
        <w:rPr>
          <w:rFonts w:ascii="宋体" w:hAnsi="宋体"/>
          <w:sz w:val="24"/>
        </w:rPr>
        <w:t>025-85891587</w:t>
      </w:r>
    </w:p>
    <w:p w14:paraId="3EBD8DC0" w14:textId="48C5769C" w:rsidR="00F256B6" w:rsidRPr="00CE65D6" w:rsidRDefault="009F33F7" w:rsidP="00F256B6">
      <w:pPr>
        <w:adjustRightInd w:val="0"/>
        <w:snapToGrid w:val="0"/>
        <w:spacing w:line="360" w:lineRule="auto"/>
        <w:ind w:firstLineChars="200" w:firstLine="480"/>
        <w:rPr>
          <w:rFonts w:ascii="宋体" w:hAnsi="宋体"/>
          <w:sz w:val="24"/>
        </w:rPr>
      </w:pPr>
      <w:r w:rsidRPr="00CE65D6">
        <w:rPr>
          <w:rFonts w:ascii="宋体" w:hAnsi="宋体"/>
          <w:sz w:val="24"/>
        </w:rPr>
        <w:t>8</w:t>
      </w:r>
      <w:r w:rsidR="00F256B6" w:rsidRPr="00CE65D6">
        <w:rPr>
          <w:rFonts w:ascii="宋体" w:hAnsi="宋体"/>
          <w:sz w:val="24"/>
        </w:rPr>
        <w:t>.2</w:t>
      </w:r>
      <w:r w:rsidR="00F256B6" w:rsidRPr="00CE65D6">
        <w:rPr>
          <w:rFonts w:ascii="宋体" w:hAnsi="宋体" w:hint="eastAsia"/>
          <w:sz w:val="24"/>
        </w:rPr>
        <w:t>采购代理机构信息</w:t>
      </w:r>
    </w:p>
    <w:p w14:paraId="08F3E136" w14:textId="77777777" w:rsidR="00F256B6" w:rsidRPr="00CE65D6" w:rsidRDefault="00F256B6" w:rsidP="00F256B6">
      <w:pPr>
        <w:adjustRightInd w:val="0"/>
        <w:snapToGrid w:val="0"/>
        <w:spacing w:line="360" w:lineRule="auto"/>
        <w:ind w:firstLineChars="200" w:firstLine="480"/>
        <w:rPr>
          <w:rFonts w:ascii="宋体" w:hAnsi="宋体"/>
          <w:sz w:val="24"/>
        </w:rPr>
      </w:pPr>
      <w:r w:rsidRPr="00CE65D6">
        <w:rPr>
          <w:rFonts w:ascii="宋体" w:hAnsi="宋体" w:hint="eastAsia"/>
          <w:sz w:val="24"/>
        </w:rPr>
        <w:t>名称：</w:t>
      </w:r>
      <w:bookmarkStart w:id="16" w:name="_Hlk8391383"/>
      <w:r w:rsidRPr="00CE65D6">
        <w:rPr>
          <w:rFonts w:ascii="宋体" w:hAnsi="宋体" w:hint="eastAsia"/>
          <w:sz w:val="24"/>
        </w:rPr>
        <w:t>江苏易采招标代理有限公司</w:t>
      </w:r>
      <w:bookmarkEnd w:id="16"/>
    </w:p>
    <w:p w14:paraId="0F137BA8" w14:textId="5C09C36F" w:rsidR="00F256B6" w:rsidRPr="00CE65D6" w:rsidRDefault="00F256B6" w:rsidP="00F256B6">
      <w:pPr>
        <w:widowControl/>
        <w:adjustRightInd w:val="0"/>
        <w:snapToGrid w:val="0"/>
        <w:spacing w:line="360" w:lineRule="auto"/>
        <w:ind w:firstLineChars="200" w:firstLine="480"/>
        <w:rPr>
          <w:rFonts w:ascii="宋体" w:hAnsi="宋体" w:cs="宋体"/>
          <w:bCs/>
          <w:kern w:val="0"/>
          <w:sz w:val="24"/>
        </w:rPr>
      </w:pPr>
      <w:r w:rsidRPr="00CE65D6">
        <w:rPr>
          <w:rFonts w:ascii="宋体" w:hAnsi="宋体" w:hint="eastAsia"/>
          <w:sz w:val="24"/>
        </w:rPr>
        <w:t>地址：</w:t>
      </w:r>
      <w:r w:rsidR="00372C94" w:rsidRPr="00CE65D6">
        <w:rPr>
          <w:rFonts w:ascii="宋体" w:hAnsi="宋体" w:hint="eastAsia"/>
          <w:sz w:val="24"/>
        </w:rPr>
        <w:t>南京市鼓楼区清江南路19号南大苏富特科技创新园1号楼13层</w:t>
      </w:r>
    </w:p>
    <w:p w14:paraId="753EAD2A" w14:textId="77777777" w:rsidR="0000306A" w:rsidRPr="00CE65D6" w:rsidRDefault="0000306A" w:rsidP="0000306A">
      <w:pPr>
        <w:adjustRightInd w:val="0"/>
        <w:snapToGrid w:val="0"/>
        <w:spacing w:line="360" w:lineRule="auto"/>
        <w:ind w:firstLineChars="200" w:firstLine="480"/>
        <w:rPr>
          <w:rFonts w:ascii="宋体" w:hAnsi="宋体"/>
          <w:sz w:val="24"/>
        </w:rPr>
      </w:pPr>
      <w:r w:rsidRPr="00CE65D6">
        <w:rPr>
          <w:rFonts w:ascii="宋体" w:hAnsi="宋体" w:hint="eastAsia"/>
          <w:sz w:val="24"/>
        </w:rPr>
        <w:t>联系人：王露 、范蕾</w:t>
      </w:r>
    </w:p>
    <w:p w14:paraId="00862391" w14:textId="77777777" w:rsidR="0000306A" w:rsidRPr="00CE65D6" w:rsidRDefault="0000306A" w:rsidP="0000306A">
      <w:pPr>
        <w:adjustRightInd w:val="0"/>
        <w:snapToGrid w:val="0"/>
        <w:spacing w:line="360" w:lineRule="auto"/>
        <w:ind w:firstLineChars="200" w:firstLine="480"/>
        <w:rPr>
          <w:rFonts w:ascii="宋体" w:hAnsi="宋体"/>
          <w:sz w:val="24"/>
        </w:rPr>
      </w:pPr>
      <w:r w:rsidRPr="00CE65D6">
        <w:rPr>
          <w:rFonts w:ascii="宋体" w:hAnsi="宋体" w:hint="eastAsia"/>
          <w:sz w:val="24"/>
        </w:rPr>
        <w:t>联系电话：</w:t>
      </w:r>
      <w:bookmarkStart w:id="17" w:name="_Hlk8391416"/>
      <w:r w:rsidRPr="00CE65D6">
        <w:rPr>
          <w:rFonts w:ascii="宋体" w:hAnsi="宋体" w:hint="eastAsia"/>
          <w:sz w:val="24"/>
        </w:rPr>
        <w:t>0</w:t>
      </w:r>
      <w:r w:rsidRPr="00CE65D6">
        <w:rPr>
          <w:rFonts w:ascii="宋体" w:hAnsi="宋体"/>
          <w:sz w:val="24"/>
        </w:rPr>
        <w:t>25</w:t>
      </w:r>
      <w:r w:rsidRPr="00CE65D6">
        <w:rPr>
          <w:rFonts w:ascii="宋体" w:hAnsi="宋体" w:hint="eastAsia"/>
          <w:sz w:val="24"/>
        </w:rPr>
        <w:t>-</w:t>
      </w:r>
      <w:r w:rsidRPr="00CE65D6">
        <w:rPr>
          <w:rFonts w:ascii="宋体" w:hAnsi="宋体"/>
          <w:sz w:val="24"/>
        </w:rPr>
        <w:t>8360</w:t>
      </w:r>
      <w:bookmarkEnd w:id="17"/>
      <w:r w:rsidRPr="00CE65D6">
        <w:rPr>
          <w:rFonts w:ascii="宋体" w:hAnsi="宋体" w:hint="eastAsia"/>
          <w:sz w:val="24"/>
        </w:rPr>
        <w:t>6760</w:t>
      </w:r>
    </w:p>
    <w:p w14:paraId="665D34ED" w14:textId="77777777" w:rsidR="00CC1234" w:rsidRPr="00CE65D6" w:rsidRDefault="00F4630C">
      <w:pPr>
        <w:pStyle w:val="10"/>
        <w:jc w:val="center"/>
        <w:rPr>
          <w:rFonts w:ascii="华文中宋" w:eastAsia="华文中宋" w:hAnsi="华文中宋"/>
          <w:b/>
          <w:sz w:val="36"/>
          <w:szCs w:val="36"/>
        </w:rPr>
      </w:pPr>
      <w:r w:rsidRPr="00CE65D6">
        <w:rPr>
          <w:rFonts w:ascii="华文中宋" w:eastAsia="华文中宋" w:hAnsi="华文中宋"/>
          <w:b/>
          <w:sz w:val="36"/>
          <w:szCs w:val="36"/>
        </w:rPr>
        <w:br w:type="page"/>
      </w:r>
      <w:bookmarkStart w:id="18" w:name="_Toc47452161"/>
      <w:r w:rsidRPr="00CE65D6">
        <w:rPr>
          <w:rFonts w:ascii="华文中宋" w:eastAsia="华文中宋" w:hAnsi="华文中宋" w:hint="eastAsia"/>
          <w:b/>
          <w:sz w:val="36"/>
          <w:szCs w:val="36"/>
        </w:rPr>
        <w:lastRenderedPageBreak/>
        <w:t>第二章  磋商须知</w:t>
      </w:r>
      <w:bookmarkEnd w:id="18"/>
    </w:p>
    <w:p w14:paraId="20C4434A" w14:textId="77777777" w:rsidR="00CC1234" w:rsidRPr="00CE65D6" w:rsidRDefault="00F4630C" w:rsidP="0072176E">
      <w:pPr>
        <w:spacing w:afterLines="50" w:after="143" w:line="360" w:lineRule="auto"/>
        <w:ind w:firstLineChars="850" w:firstLine="2040"/>
        <w:rPr>
          <w:rFonts w:ascii="宋体" w:hAnsi="宋体"/>
          <w:b/>
          <w:bCs/>
          <w:sz w:val="24"/>
        </w:rPr>
      </w:pPr>
      <w:r w:rsidRPr="00CE65D6">
        <w:rPr>
          <w:rFonts w:ascii="宋体" w:hAnsi="宋体" w:hint="eastAsia"/>
          <w:bCs/>
          <w:sz w:val="24"/>
        </w:rPr>
        <w:t>（参加竞争性磋商的供应商以下简称“磋商供应商”）</w:t>
      </w:r>
    </w:p>
    <w:p w14:paraId="24562389" w14:textId="1FC97329" w:rsidR="00CC1234" w:rsidRPr="00CE65D6" w:rsidRDefault="00F4630C" w:rsidP="0072176E">
      <w:pPr>
        <w:pStyle w:val="2"/>
        <w:adjustRightInd w:val="0"/>
        <w:snapToGrid w:val="0"/>
        <w:spacing w:beforeLines="100" w:before="286" w:afterLines="50" w:after="143" w:line="400" w:lineRule="exact"/>
        <w:rPr>
          <w:rFonts w:ascii="宋体" w:eastAsia="宋体" w:hAnsi="宋体" w:cs="Arial"/>
          <w:bCs/>
          <w:sz w:val="28"/>
          <w:szCs w:val="28"/>
        </w:rPr>
      </w:pPr>
      <w:bookmarkStart w:id="19" w:name="_Toc47452162"/>
      <w:bookmarkEnd w:id="4"/>
      <w:bookmarkEnd w:id="5"/>
      <w:bookmarkEnd w:id="6"/>
      <w:r w:rsidRPr="00CE65D6">
        <w:rPr>
          <w:rFonts w:ascii="宋体" w:eastAsia="宋体" w:hAnsi="宋体" w:cs="Arial" w:hint="eastAsia"/>
          <w:bCs/>
          <w:sz w:val="28"/>
          <w:szCs w:val="28"/>
        </w:rPr>
        <w:t>一、总</w:t>
      </w:r>
      <w:r w:rsidR="00002F19" w:rsidRPr="00CE65D6">
        <w:rPr>
          <w:rFonts w:ascii="宋体" w:eastAsia="宋体" w:hAnsi="宋体" w:cs="Arial" w:hint="eastAsia"/>
          <w:bCs/>
          <w:sz w:val="28"/>
          <w:szCs w:val="28"/>
        </w:rPr>
        <w:t xml:space="preserve"> </w:t>
      </w:r>
      <w:r w:rsidRPr="00CE65D6">
        <w:rPr>
          <w:rFonts w:ascii="宋体" w:eastAsia="宋体" w:hAnsi="宋体" w:cs="Arial" w:hint="eastAsia"/>
          <w:bCs/>
          <w:sz w:val="28"/>
          <w:szCs w:val="28"/>
        </w:rPr>
        <w:t>则</w:t>
      </w:r>
      <w:bookmarkEnd w:id="19"/>
    </w:p>
    <w:p w14:paraId="179DF459" w14:textId="77777777" w:rsidR="00CC1234" w:rsidRPr="00CE65D6" w:rsidRDefault="00F4630C" w:rsidP="0072176E">
      <w:pPr>
        <w:tabs>
          <w:tab w:val="left" w:pos="900"/>
        </w:tabs>
        <w:adjustRightInd w:val="0"/>
        <w:snapToGrid w:val="0"/>
        <w:spacing w:beforeLines="20" w:before="57" w:line="400" w:lineRule="exact"/>
        <w:rPr>
          <w:rFonts w:ascii="宋体" w:hAnsi="宋体"/>
          <w:b/>
          <w:sz w:val="24"/>
        </w:rPr>
      </w:pPr>
      <w:r w:rsidRPr="00CE65D6">
        <w:rPr>
          <w:rFonts w:ascii="宋体" w:hAnsi="宋体" w:hint="eastAsia"/>
          <w:b/>
          <w:sz w:val="24"/>
        </w:rPr>
        <w:t>1、适用范围</w:t>
      </w:r>
    </w:p>
    <w:p w14:paraId="21B3A8F1"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1.1 本竞争性磋商文件（以下简称磋商文件）仅适用此项目。</w:t>
      </w:r>
    </w:p>
    <w:p w14:paraId="0464D848" w14:textId="19A211DA"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 xml:space="preserve">1.2 </w:t>
      </w:r>
      <w:r w:rsidR="005100AF" w:rsidRPr="00CE65D6">
        <w:rPr>
          <w:rFonts w:ascii="宋体" w:hAnsi="宋体" w:hint="eastAsia"/>
          <w:sz w:val="24"/>
        </w:rPr>
        <w:t>如</w:t>
      </w:r>
      <w:r w:rsidRPr="00CE65D6">
        <w:rPr>
          <w:rFonts w:ascii="宋体" w:hAnsi="宋体" w:hint="eastAsia"/>
          <w:sz w:val="24"/>
        </w:rPr>
        <w:t>本项目按照项目分包，</w:t>
      </w:r>
      <w:r w:rsidR="005100AF" w:rsidRPr="00CE65D6">
        <w:rPr>
          <w:rFonts w:ascii="宋体" w:hAnsi="宋体" w:hint="eastAsia"/>
          <w:sz w:val="24"/>
        </w:rPr>
        <w:t>则须</w:t>
      </w:r>
      <w:r w:rsidRPr="00CE65D6">
        <w:rPr>
          <w:rFonts w:ascii="宋体" w:hAnsi="宋体" w:hint="eastAsia"/>
          <w:sz w:val="24"/>
        </w:rPr>
        <w:t>分别确定各分包成交供应商。</w:t>
      </w:r>
    </w:p>
    <w:p w14:paraId="79939153" w14:textId="2F39088F" w:rsidR="005B6EF2" w:rsidRPr="00CE65D6" w:rsidRDefault="005B6EF2"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1</w:t>
      </w:r>
      <w:r w:rsidRPr="00CE65D6">
        <w:rPr>
          <w:rFonts w:ascii="宋体" w:hAnsi="宋体"/>
          <w:sz w:val="24"/>
        </w:rPr>
        <w:t>.3</w:t>
      </w:r>
      <w:r w:rsidRPr="00CE65D6">
        <w:rPr>
          <w:rFonts w:ascii="宋体" w:hAnsi="宋体" w:hint="eastAsia"/>
          <w:sz w:val="24"/>
        </w:rPr>
        <w:t>适用法律：《中华人民共和国政府采购法》、《中华人民共和国政府采购法实施条例》、《政府采购竞争性磋商采购方式管理暂行办法》等有关法律、规章和规定等。</w:t>
      </w:r>
    </w:p>
    <w:p w14:paraId="2BC9F482" w14:textId="77777777" w:rsidR="00CC1234" w:rsidRPr="00CE65D6" w:rsidRDefault="00F4630C" w:rsidP="0072176E">
      <w:pPr>
        <w:tabs>
          <w:tab w:val="left" w:pos="900"/>
        </w:tabs>
        <w:adjustRightInd w:val="0"/>
        <w:snapToGrid w:val="0"/>
        <w:spacing w:beforeLines="20" w:before="57" w:line="400" w:lineRule="exact"/>
        <w:rPr>
          <w:rFonts w:ascii="宋体" w:hAnsi="宋体"/>
          <w:b/>
          <w:sz w:val="24"/>
        </w:rPr>
      </w:pPr>
      <w:r w:rsidRPr="00CE65D6">
        <w:rPr>
          <w:rFonts w:ascii="宋体" w:hAnsi="宋体" w:hint="eastAsia"/>
          <w:b/>
          <w:sz w:val="24"/>
        </w:rPr>
        <w:t>2、项目采购方式</w:t>
      </w:r>
    </w:p>
    <w:p w14:paraId="7DB5FB76"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本次采购采取竞争性磋商的方式。</w:t>
      </w:r>
    </w:p>
    <w:p w14:paraId="497CCEB5" w14:textId="77777777" w:rsidR="00CC1234" w:rsidRPr="00CE65D6" w:rsidRDefault="00F4630C" w:rsidP="0072176E">
      <w:pPr>
        <w:tabs>
          <w:tab w:val="left" w:pos="900"/>
        </w:tabs>
        <w:adjustRightInd w:val="0"/>
        <w:snapToGrid w:val="0"/>
        <w:spacing w:beforeLines="20" w:before="57" w:line="400" w:lineRule="exact"/>
        <w:rPr>
          <w:rFonts w:ascii="宋体" w:hAnsi="宋体"/>
          <w:b/>
          <w:sz w:val="24"/>
        </w:rPr>
      </w:pPr>
      <w:r w:rsidRPr="00CE65D6">
        <w:rPr>
          <w:rFonts w:ascii="宋体" w:hAnsi="宋体" w:hint="eastAsia"/>
          <w:b/>
          <w:sz w:val="24"/>
        </w:rPr>
        <w:t>3、合格的磋商供应商</w:t>
      </w:r>
    </w:p>
    <w:p w14:paraId="5412E4DF"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3.1满足本磋商文件“采购邀请”中合格磋商供应商资格要求的规定。</w:t>
      </w:r>
    </w:p>
    <w:p w14:paraId="73E32729"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3.2 满足本磋商文件实质性要求和条件的规定。</w:t>
      </w:r>
    </w:p>
    <w:p w14:paraId="6C623C2A" w14:textId="77777777" w:rsidR="00CC1234" w:rsidRPr="00CE65D6" w:rsidRDefault="00F4630C" w:rsidP="0072176E">
      <w:pPr>
        <w:tabs>
          <w:tab w:val="left" w:pos="900"/>
        </w:tabs>
        <w:adjustRightInd w:val="0"/>
        <w:snapToGrid w:val="0"/>
        <w:spacing w:beforeLines="20" w:before="57" w:line="400" w:lineRule="exact"/>
        <w:rPr>
          <w:rFonts w:ascii="宋体" w:hAnsi="宋体"/>
          <w:b/>
          <w:sz w:val="24"/>
        </w:rPr>
      </w:pPr>
      <w:r w:rsidRPr="00CE65D6">
        <w:rPr>
          <w:rFonts w:ascii="宋体" w:hAnsi="宋体" w:hint="eastAsia"/>
          <w:b/>
          <w:sz w:val="24"/>
        </w:rPr>
        <w:t>4、参加磋商费用</w:t>
      </w:r>
    </w:p>
    <w:p w14:paraId="2EA7BE89" w14:textId="5CB96F04"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4.1参加磋商供应商应自行承担所有与参加磋商有关的费用。不论最终的成交结果如何，江苏易采招标代理有限公司（以下简称代理机构）在任何情况下均无义务和责任承担这些费用。</w:t>
      </w:r>
    </w:p>
    <w:p w14:paraId="1D8EA0CA" w14:textId="2C02D226" w:rsidR="0000306A"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4.2</w:t>
      </w:r>
      <w:r w:rsidR="0000306A" w:rsidRPr="00CE65D6">
        <w:rPr>
          <w:rFonts w:ascii="宋体" w:hAnsi="宋体" w:hint="eastAsia"/>
          <w:sz w:val="24"/>
        </w:rPr>
        <w:t>本次招标收取采购文件工本费、代理服务费。采购文件工本费具体收取办法详见招标公告。本项目代理服务费以中标金额为基础，参照“计价格[2002]1980号文件和发改委[2003]857号文件收费标准的</w:t>
      </w:r>
      <w:r w:rsidR="0050601C">
        <w:rPr>
          <w:rFonts w:ascii="宋体" w:hAnsi="宋体"/>
          <w:sz w:val="24"/>
        </w:rPr>
        <w:t>6</w:t>
      </w:r>
      <w:r w:rsidR="0000306A" w:rsidRPr="00CE65D6">
        <w:rPr>
          <w:rFonts w:ascii="宋体" w:hAnsi="宋体" w:hint="eastAsia"/>
          <w:sz w:val="24"/>
        </w:rPr>
        <w:t>0%收取，如计算出的代理服务费低于4000元的，则按4000元收取。代理服务费由中标供应商在领取中标通知书时向代理机构缴纳。</w:t>
      </w:r>
    </w:p>
    <w:p w14:paraId="20E4B40D" w14:textId="387FE55B" w:rsidR="00CC1234" w:rsidRPr="00CE65D6" w:rsidRDefault="00F4630C" w:rsidP="0072176E">
      <w:pPr>
        <w:tabs>
          <w:tab w:val="left" w:pos="900"/>
        </w:tabs>
        <w:adjustRightInd w:val="0"/>
        <w:snapToGrid w:val="0"/>
        <w:spacing w:beforeLines="20" w:before="57" w:line="400" w:lineRule="exact"/>
        <w:rPr>
          <w:rFonts w:ascii="宋体" w:hAnsi="宋体"/>
          <w:b/>
          <w:sz w:val="24"/>
        </w:rPr>
      </w:pPr>
      <w:r w:rsidRPr="00CE65D6">
        <w:rPr>
          <w:rFonts w:ascii="宋体" w:hAnsi="宋体" w:hint="eastAsia"/>
          <w:b/>
          <w:sz w:val="24"/>
        </w:rPr>
        <w:t>5、磋商文件的约束力</w:t>
      </w:r>
    </w:p>
    <w:p w14:paraId="00DC1AB0"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供应商一旦获取了本磋商文件并决定参加磋商，即被认为接受了本磋商文件的规定和约束，并且视为自竞争性磋商公告期限届满之日起已经知道或应当知道自身权益是否受到了损害。</w:t>
      </w:r>
    </w:p>
    <w:p w14:paraId="16F87BC0" w14:textId="77777777" w:rsidR="00CC1234" w:rsidRPr="00CE65D6" w:rsidRDefault="00F4630C" w:rsidP="0072176E">
      <w:pPr>
        <w:tabs>
          <w:tab w:val="left" w:pos="900"/>
        </w:tabs>
        <w:adjustRightInd w:val="0"/>
        <w:snapToGrid w:val="0"/>
        <w:spacing w:beforeLines="20" w:before="57" w:line="400" w:lineRule="exact"/>
        <w:rPr>
          <w:rFonts w:ascii="宋体" w:hAnsi="宋体"/>
          <w:b/>
          <w:sz w:val="24"/>
        </w:rPr>
      </w:pPr>
      <w:r w:rsidRPr="00CE65D6">
        <w:rPr>
          <w:rFonts w:ascii="宋体" w:hAnsi="宋体" w:hint="eastAsia"/>
          <w:b/>
          <w:sz w:val="24"/>
        </w:rPr>
        <w:t>6、</w:t>
      </w:r>
      <w:bookmarkStart w:id="20" w:name="_Toc462564070"/>
      <w:bookmarkStart w:id="21" w:name="_Toc513029211"/>
      <w:bookmarkStart w:id="22" w:name="_Toc16938527"/>
      <w:bookmarkStart w:id="23" w:name="_Toc20823283"/>
      <w:r w:rsidRPr="00CE65D6">
        <w:rPr>
          <w:rFonts w:ascii="宋体" w:hAnsi="宋体" w:hint="eastAsia"/>
          <w:b/>
          <w:sz w:val="24"/>
        </w:rPr>
        <w:t>磋商文件的澄清</w:t>
      </w:r>
      <w:bookmarkEnd w:id="20"/>
      <w:bookmarkEnd w:id="21"/>
      <w:bookmarkEnd w:id="22"/>
      <w:bookmarkEnd w:id="23"/>
      <w:r w:rsidRPr="00CE65D6">
        <w:rPr>
          <w:rFonts w:ascii="宋体" w:hAnsi="宋体" w:hint="eastAsia"/>
          <w:b/>
          <w:sz w:val="24"/>
        </w:rPr>
        <w:t>及修改</w:t>
      </w:r>
    </w:p>
    <w:p w14:paraId="55B035DD" w14:textId="1C887376"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6.1任何要求对磋商文件进行澄清的供应商，均应在提交首次响应文件截止时间5日前按采购邀请中的通讯地址，以书面形式通知代理机构。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5日前，在</w:t>
      </w:r>
      <w:r w:rsidR="00A96070" w:rsidRPr="00CE65D6">
        <w:rPr>
          <w:rFonts w:ascii="宋体" w:hAnsi="宋体" w:hint="eastAsia"/>
          <w:sz w:val="24"/>
        </w:rPr>
        <w:t>本项目磋商文件第一章规定的公告发布媒体上</w:t>
      </w:r>
      <w:r w:rsidRPr="00CE65D6">
        <w:rPr>
          <w:rFonts w:ascii="宋体" w:hAnsi="宋体" w:hint="eastAsia"/>
          <w:sz w:val="24"/>
        </w:rPr>
        <w:t>发布书面更正公告</w:t>
      </w:r>
      <w:r w:rsidRPr="00CE65D6">
        <w:rPr>
          <w:rFonts w:ascii="宋体" w:hAnsi="宋体" w:hint="eastAsia"/>
          <w:sz w:val="24"/>
        </w:rPr>
        <w:lastRenderedPageBreak/>
        <w:t>形式通知所有获取磋商文件的供应商。不足5日的，代理机构应当顺延提交首次响应文件截止时间。</w:t>
      </w:r>
    </w:p>
    <w:p w14:paraId="640F3EB4"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6.2代理机构可以视采购项目的具体情况，组织供应商进行现场考察或召开磋商前答疑会，但不单独或分别组织只有一个供应商参加的现场考察和答疑会。</w:t>
      </w:r>
    </w:p>
    <w:p w14:paraId="37E578A0" w14:textId="77777777" w:rsidR="00CC1234" w:rsidRPr="00CE65D6" w:rsidRDefault="00F4630C" w:rsidP="0072176E">
      <w:pPr>
        <w:pStyle w:val="2"/>
        <w:adjustRightInd w:val="0"/>
        <w:snapToGrid w:val="0"/>
        <w:spacing w:beforeLines="100" w:before="286" w:afterLines="50" w:after="143" w:line="400" w:lineRule="exact"/>
        <w:rPr>
          <w:rFonts w:ascii="宋体" w:eastAsia="宋体" w:hAnsi="宋体" w:cs="Arial"/>
          <w:bCs/>
          <w:sz w:val="28"/>
          <w:szCs w:val="28"/>
        </w:rPr>
      </w:pPr>
      <w:bookmarkStart w:id="24" w:name="_Hlt26670345"/>
      <w:bookmarkStart w:id="25" w:name="_Hlt26954828"/>
      <w:bookmarkStart w:id="26" w:name="_Hlt26668969"/>
      <w:bookmarkStart w:id="27" w:name="_Hlt26670348"/>
      <w:bookmarkStart w:id="28" w:name="_Hlt26954830"/>
      <w:bookmarkStart w:id="29" w:name="_Hlt26670354"/>
      <w:bookmarkStart w:id="30" w:name="_Hlt26954832"/>
      <w:bookmarkStart w:id="31" w:name="_Toc462564072"/>
      <w:bookmarkStart w:id="32" w:name="_Toc513029213"/>
      <w:bookmarkStart w:id="33" w:name="_Toc14577351"/>
      <w:bookmarkStart w:id="34" w:name="_Toc61149553"/>
      <w:bookmarkStart w:id="35" w:name="_Toc47452163"/>
      <w:bookmarkEnd w:id="24"/>
      <w:bookmarkEnd w:id="25"/>
      <w:bookmarkEnd w:id="26"/>
      <w:bookmarkEnd w:id="27"/>
      <w:bookmarkEnd w:id="28"/>
      <w:bookmarkEnd w:id="29"/>
      <w:bookmarkEnd w:id="30"/>
      <w:r w:rsidRPr="00CE65D6">
        <w:rPr>
          <w:rFonts w:ascii="宋体" w:eastAsia="宋体" w:hAnsi="宋体" w:cs="Arial" w:hint="eastAsia"/>
          <w:bCs/>
          <w:sz w:val="28"/>
          <w:szCs w:val="28"/>
        </w:rPr>
        <w:t>二、磋商响应文件的编制</w:t>
      </w:r>
      <w:bookmarkEnd w:id="31"/>
      <w:bookmarkEnd w:id="32"/>
      <w:bookmarkEnd w:id="33"/>
      <w:bookmarkEnd w:id="34"/>
      <w:r w:rsidRPr="00CE65D6">
        <w:rPr>
          <w:rFonts w:ascii="宋体" w:eastAsia="宋体" w:hAnsi="宋体" w:cs="Arial" w:hint="eastAsia"/>
          <w:bCs/>
          <w:sz w:val="28"/>
          <w:szCs w:val="28"/>
        </w:rPr>
        <w:t>及保证金收取</w:t>
      </w:r>
      <w:bookmarkEnd w:id="35"/>
    </w:p>
    <w:p w14:paraId="795167EA" w14:textId="66CF647A" w:rsidR="00CC1234" w:rsidRPr="00CE65D6" w:rsidRDefault="00F4630C" w:rsidP="0072176E">
      <w:pPr>
        <w:tabs>
          <w:tab w:val="left" w:pos="900"/>
        </w:tabs>
        <w:adjustRightInd w:val="0"/>
        <w:snapToGrid w:val="0"/>
        <w:spacing w:beforeLines="20" w:before="57" w:line="400" w:lineRule="exact"/>
        <w:rPr>
          <w:rFonts w:ascii="宋体" w:hAnsi="宋体"/>
          <w:b/>
          <w:sz w:val="24"/>
        </w:rPr>
      </w:pPr>
      <w:bookmarkStart w:id="36" w:name="_Toc513029223"/>
      <w:bookmarkStart w:id="37" w:name="_Toc14577361"/>
      <w:bookmarkStart w:id="38" w:name="_Toc61149561"/>
      <w:r w:rsidRPr="00CE65D6">
        <w:rPr>
          <w:rFonts w:ascii="宋体" w:hAnsi="宋体"/>
          <w:b/>
          <w:sz w:val="24"/>
        </w:rPr>
        <w:t>7</w:t>
      </w:r>
      <w:r w:rsidRPr="00CE65D6">
        <w:rPr>
          <w:rFonts w:ascii="宋体" w:hAnsi="宋体" w:hint="eastAsia"/>
          <w:b/>
          <w:sz w:val="24"/>
        </w:rPr>
        <w:t>、磋商响应文件</w:t>
      </w:r>
      <w:r w:rsidR="00B32DA8" w:rsidRPr="00CE65D6">
        <w:rPr>
          <w:rFonts w:ascii="宋体" w:hAnsi="宋体" w:hint="eastAsia"/>
          <w:b/>
          <w:sz w:val="24"/>
        </w:rPr>
        <w:t>的份数</w:t>
      </w:r>
      <w:r w:rsidRPr="00CE65D6">
        <w:rPr>
          <w:rFonts w:ascii="宋体" w:hAnsi="宋体" w:hint="eastAsia"/>
          <w:b/>
          <w:sz w:val="24"/>
        </w:rPr>
        <w:t>和签署</w:t>
      </w:r>
      <w:bookmarkEnd w:id="36"/>
      <w:bookmarkEnd w:id="37"/>
      <w:bookmarkEnd w:id="38"/>
    </w:p>
    <w:p w14:paraId="430C7B63" w14:textId="56020321"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7</w:t>
      </w:r>
      <w:r w:rsidRPr="00CE65D6">
        <w:rPr>
          <w:rFonts w:ascii="宋体" w:hAnsi="宋体" w:hint="eastAsia"/>
          <w:sz w:val="24"/>
        </w:rPr>
        <w:t>.1磋商供应商应严格按照采购邀请要求</w:t>
      </w:r>
      <w:r w:rsidR="00B32DA8" w:rsidRPr="00CE65D6">
        <w:rPr>
          <w:rFonts w:ascii="宋体" w:hAnsi="宋体" w:hint="eastAsia"/>
          <w:sz w:val="24"/>
        </w:rPr>
        <w:t>的份数</w:t>
      </w:r>
      <w:r w:rsidRPr="00CE65D6">
        <w:rPr>
          <w:rFonts w:ascii="宋体" w:hAnsi="宋体" w:hint="eastAsia"/>
          <w:sz w:val="24"/>
        </w:rPr>
        <w:t>准备磋商响应文件（以下简称响应文件），每份响应文件须清楚地标明“正本”或“副本”字样</w:t>
      </w:r>
      <w:r w:rsidR="00FF21A4" w:rsidRPr="00CE65D6">
        <w:rPr>
          <w:rFonts w:ascii="宋体" w:hAnsi="宋体" w:hint="eastAsia"/>
          <w:sz w:val="24"/>
        </w:rPr>
        <w:t>，</w:t>
      </w:r>
      <w:r w:rsidR="00B32DA8" w:rsidRPr="00CE65D6">
        <w:rPr>
          <w:rFonts w:ascii="宋体" w:hAnsi="宋体" w:hint="eastAsia"/>
          <w:sz w:val="24"/>
        </w:rPr>
        <w:t>一旦正本和副本不符，以正本为准。</w:t>
      </w:r>
    </w:p>
    <w:p w14:paraId="50E656B6" w14:textId="7231BF96" w:rsidR="00CC1234" w:rsidRPr="00CE65D6" w:rsidRDefault="005959A9" w:rsidP="0072176E">
      <w:pPr>
        <w:adjustRightInd w:val="0"/>
        <w:snapToGrid w:val="0"/>
        <w:spacing w:beforeLines="20" w:before="57" w:line="400" w:lineRule="exact"/>
        <w:rPr>
          <w:rFonts w:ascii="宋体" w:hAnsi="宋体"/>
          <w:sz w:val="24"/>
        </w:rPr>
      </w:pPr>
      <w:r w:rsidRPr="00CE65D6">
        <w:rPr>
          <w:rFonts w:ascii="宋体" w:hAnsi="宋体" w:hint="eastAsia"/>
          <w:sz w:val="24"/>
        </w:rPr>
        <w:t>7</w:t>
      </w:r>
      <w:r w:rsidRPr="00CE65D6">
        <w:rPr>
          <w:rFonts w:ascii="宋体" w:hAnsi="宋体"/>
          <w:sz w:val="24"/>
        </w:rPr>
        <w:t>.2</w:t>
      </w:r>
      <w:r w:rsidR="00F4630C" w:rsidRPr="00CE65D6">
        <w:rPr>
          <w:rFonts w:ascii="宋体" w:hAnsi="宋体" w:hint="eastAsia"/>
          <w:sz w:val="24"/>
        </w:rPr>
        <w:t>响应文件的正本和所有的副本均需打印或复印。响应文件正本中，除磋商文件规定的可提交复印件外，其他文件均须提交原件，文字材料需打印或用不褪色墨水书写，响应文件正本须加盖磋商供应商公章。本磋商文件所表述（指定）的公章是指刻有供应商法定名称的印章，不包括合同、财务、税务、发票等形式的业务专用章。</w:t>
      </w:r>
    </w:p>
    <w:p w14:paraId="2F99647A" w14:textId="112FD50C"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7</w:t>
      </w:r>
      <w:r w:rsidRPr="00CE65D6">
        <w:rPr>
          <w:rFonts w:ascii="宋体" w:hAnsi="宋体" w:hint="eastAsia"/>
          <w:sz w:val="24"/>
        </w:rPr>
        <w:t>.</w:t>
      </w:r>
      <w:r w:rsidR="005959A9" w:rsidRPr="00CE65D6">
        <w:rPr>
          <w:rFonts w:ascii="宋体" w:hAnsi="宋体"/>
          <w:sz w:val="24"/>
        </w:rPr>
        <w:t>3</w:t>
      </w:r>
      <w:r w:rsidRPr="00CE65D6">
        <w:rPr>
          <w:rFonts w:ascii="宋体" w:hAnsi="宋体" w:hint="eastAsia"/>
          <w:sz w:val="24"/>
        </w:rPr>
        <w:t xml:space="preserve"> 除磋商供应商对错处做必要修改外，响应文件不得行间插字、涂改或增删。如有修改错漏处，必须由响应文件签署人签字或盖章。</w:t>
      </w:r>
    </w:p>
    <w:p w14:paraId="2AB0666D" w14:textId="7FFF734E" w:rsidR="00CC1234" w:rsidRPr="00CE65D6" w:rsidRDefault="00F4630C" w:rsidP="0072176E">
      <w:pPr>
        <w:tabs>
          <w:tab w:val="left" w:pos="900"/>
        </w:tabs>
        <w:adjustRightInd w:val="0"/>
        <w:snapToGrid w:val="0"/>
        <w:spacing w:beforeLines="20" w:before="57" w:line="400" w:lineRule="exact"/>
        <w:rPr>
          <w:rFonts w:ascii="宋体" w:hAnsi="宋体"/>
          <w:b/>
          <w:sz w:val="24"/>
        </w:rPr>
      </w:pPr>
      <w:bookmarkStart w:id="39" w:name="_Hlt26954834"/>
      <w:bookmarkStart w:id="40" w:name="_Toc462564074"/>
      <w:bookmarkStart w:id="41" w:name="_Toc513029215"/>
      <w:bookmarkStart w:id="42" w:name="_Toc14577353"/>
      <w:bookmarkStart w:id="43" w:name="_Toc61149555"/>
      <w:bookmarkStart w:id="44" w:name="_Toc462564073"/>
      <w:bookmarkStart w:id="45" w:name="_Toc513029214"/>
      <w:bookmarkStart w:id="46" w:name="_Toc14577352"/>
      <w:bookmarkStart w:id="47" w:name="_Toc61149554"/>
      <w:bookmarkEnd w:id="39"/>
      <w:r w:rsidRPr="00CE65D6">
        <w:rPr>
          <w:rFonts w:ascii="宋体" w:hAnsi="宋体"/>
          <w:b/>
          <w:sz w:val="24"/>
        </w:rPr>
        <w:t>8</w:t>
      </w:r>
      <w:r w:rsidRPr="00CE65D6">
        <w:rPr>
          <w:rFonts w:ascii="宋体" w:hAnsi="宋体" w:hint="eastAsia"/>
          <w:b/>
          <w:sz w:val="24"/>
        </w:rPr>
        <w:t>、响应文件</w:t>
      </w:r>
      <w:bookmarkEnd w:id="40"/>
      <w:bookmarkEnd w:id="41"/>
      <w:bookmarkEnd w:id="42"/>
      <w:bookmarkEnd w:id="43"/>
      <w:r w:rsidR="00C26BA2" w:rsidRPr="00CE65D6">
        <w:rPr>
          <w:rFonts w:ascii="宋体" w:hAnsi="宋体" w:hint="eastAsia"/>
          <w:b/>
          <w:sz w:val="24"/>
        </w:rPr>
        <w:t>的语言及度量衡单位</w:t>
      </w:r>
    </w:p>
    <w:bookmarkEnd w:id="44"/>
    <w:bookmarkEnd w:id="45"/>
    <w:bookmarkEnd w:id="46"/>
    <w:bookmarkEnd w:id="47"/>
    <w:p w14:paraId="4C562FB9"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8</w:t>
      </w:r>
      <w:r w:rsidRPr="00CE65D6">
        <w:rPr>
          <w:rFonts w:ascii="宋体" w:hAnsi="宋体" w:hint="eastAsia"/>
          <w:sz w:val="24"/>
        </w:rPr>
        <w:t>.1磋商供应商提交的响应文件以及磋商供应商与代理机构及采购人就有关磋商的所有来往函电均应使用简体中文。磋商文件中既有中文也有外文的，以中文意义为准。</w:t>
      </w:r>
    </w:p>
    <w:p w14:paraId="2171BB07"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8</w:t>
      </w:r>
      <w:r w:rsidRPr="00CE65D6">
        <w:rPr>
          <w:rFonts w:ascii="宋体" w:hAnsi="宋体" w:hint="eastAsia"/>
          <w:sz w:val="24"/>
        </w:rPr>
        <w:t>.2 除技术性能另有规定外，响应文件所使用的度量衡单位，均须采用国家法定计量单位。</w:t>
      </w:r>
    </w:p>
    <w:p w14:paraId="2320C7D2" w14:textId="77777777" w:rsidR="00CC1234" w:rsidRPr="00CE65D6" w:rsidRDefault="00F4630C" w:rsidP="0072176E">
      <w:pPr>
        <w:tabs>
          <w:tab w:val="left" w:pos="900"/>
        </w:tabs>
        <w:adjustRightInd w:val="0"/>
        <w:snapToGrid w:val="0"/>
        <w:spacing w:beforeLines="20" w:before="57" w:line="400" w:lineRule="exact"/>
        <w:rPr>
          <w:rFonts w:ascii="宋体" w:hAnsi="宋体"/>
          <w:b/>
          <w:sz w:val="24"/>
        </w:rPr>
      </w:pPr>
      <w:bookmarkStart w:id="48" w:name="_Hlt26670357"/>
      <w:bookmarkStart w:id="49" w:name="_Hlt26954836"/>
      <w:bookmarkStart w:id="50" w:name="_Toc513029219"/>
      <w:bookmarkStart w:id="51" w:name="_Toc14577357"/>
      <w:bookmarkStart w:id="52" w:name="_Toc61149558"/>
      <w:bookmarkStart w:id="53" w:name="_Toc513029217"/>
      <w:bookmarkStart w:id="54" w:name="_Toc14577355"/>
      <w:bookmarkStart w:id="55" w:name="_Toc61149557"/>
      <w:bookmarkEnd w:id="48"/>
      <w:bookmarkEnd w:id="49"/>
      <w:r w:rsidRPr="00CE65D6">
        <w:rPr>
          <w:rFonts w:ascii="宋体" w:hAnsi="宋体"/>
          <w:b/>
          <w:sz w:val="24"/>
        </w:rPr>
        <w:t>9</w:t>
      </w:r>
      <w:r w:rsidRPr="00CE65D6">
        <w:rPr>
          <w:rFonts w:ascii="宋体" w:hAnsi="宋体" w:hint="eastAsia"/>
          <w:b/>
          <w:sz w:val="24"/>
        </w:rPr>
        <w:t>、参加磋商供应商资格的文件</w:t>
      </w:r>
      <w:bookmarkEnd w:id="50"/>
      <w:bookmarkEnd w:id="51"/>
      <w:bookmarkEnd w:id="52"/>
      <w:r w:rsidRPr="00CE65D6">
        <w:rPr>
          <w:rFonts w:ascii="宋体" w:hAnsi="宋体" w:hint="eastAsia"/>
          <w:b/>
          <w:sz w:val="24"/>
        </w:rPr>
        <w:t>证明</w:t>
      </w:r>
    </w:p>
    <w:p w14:paraId="3B9E99AF"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bookmarkStart w:id="56" w:name="_Hlt26668999"/>
      <w:bookmarkEnd w:id="56"/>
      <w:r w:rsidRPr="00CE65D6">
        <w:rPr>
          <w:rFonts w:ascii="宋体" w:hAnsi="宋体"/>
          <w:sz w:val="24"/>
        </w:rPr>
        <w:t>9</w:t>
      </w:r>
      <w:r w:rsidRPr="00CE65D6">
        <w:rPr>
          <w:rFonts w:ascii="宋体" w:hAnsi="宋体" w:hint="eastAsia"/>
          <w:sz w:val="24"/>
        </w:rPr>
        <w:t>.1磋商供应商应提交证明其有资格参加磋商和成交后有能力独立履行合同的文件，并作为其响应文件的一部分。</w:t>
      </w:r>
    </w:p>
    <w:p w14:paraId="4E7A929C"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9</w:t>
      </w:r>
      <w:r w:rsidRPr="00CE65D6">
        <w:rPr>
          <w:rFonts w:ascii="宋体" w:hAnsi="宋体" w:hint="eastAsia"/>
          <w:sz w:val="24"/>
        </w:rPr>
        <w:t>.2磋商供应商除必须具有履行合同所需提供的设备以及服务的能力外，还必须具备相应的财务、技术方面的能力。</w:t>
      </w:r>
    </w:p>
    <w:p w14:paraId="4F5741D0"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9</w:t>
      </w:r>
      <w:r w:rsidRPr="00CE65D6">
        <w:rPr>
          <w:rFonts w:ascii="宋体" w:hAnsi="宋体" w:hint="eastAsia"/>
          <w:sz w:val="24"/>
        </w:rPr>
        <w:t>.3磋商供应商应填写并提交磋商文件所附的“资格证明文件”。</w:t>
      </w:r>
    </w:p>
    <w:p w14:paraId="6184ABEA" w14:textId="77777777" w:rsidR="00CC1234" w:rsidRPr="00CE65D6" w:rsidRDefault="00F4630C" w:rsidP="0072176E">
      <w:pPr>
        <w:tabs>
          <w:tab w:val="left" w:pos="900"/>
        </w:tabs>
        <w:adjustRightInd w:val="0"/>
        <w:snapToGrid w:val="0"/>
        <w:spacing w:beforeLines="20" w:before="57" w:line="400" w:lineRule="exact"/>
        <w:rPr>
          <w:rFonts w:ascii="宋体" w:hAnsi="宋体"/>
          <w:b/>
          <w:sz w:val="24"/>
        </w:rPr>
      </w:pPr>
      <w:r w:rsidRPr="00CE65D6">
        <w:rPr>
          <w:rFonts w:ascii="宋体" w:hAnsi="宋体"/>
          <w:b/>
          <w:sz w:val="24"/>
        </w:rPr>
        <w:t>10</w:t>
      </w:r>
      <w:r w:rsidRPr="00CE65D6">
        <w:rPr>
          <w:rFonts w:ascii="宋体" w:hAnsi="宋体" w:hint="eastAsia"/>
          <w:b/>
          <w:sz w:val="24"/>
        </w:rPr>
        <w:t>、磋商响应报价</w:t>
      </w:r>
      <w:bookmarkStart w:id="57" w:name="_Hlt26670373"/>
      <w:bookmarkEnd w:id="53"/>
      <w:bookmarkEnd w:id="54"/>
      <w:bookmarkEnd w:id="57"/>
      <w:r w:rsidRPr="00CE65D6">
        <w:rPr>
          <w:rFonts w:ascii="宋体" w:hAnsi="宋体" w:hint="eastAsia"/>
          <w:b/>
          <w:sz w:val="24"/>
        </w:rPr>
        <w:t>表</w:t>
      </w:r>
      <w:bookmarkEnd w:id="55"/>
    </w:p>
    <w:p w14:paraId="39C42AAB"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10</w:t>
      </w:r>
      <w:r w:rsidRPr="00CE65D6">
        <w:rPr>
          <w:rFonts w:ascii="宋体" w:hAnsi="宋体" w:hint="eastAsia"/>
          <w:sz w:val="24"/>
        </w:rPr>
        <w:t>.1磋商供应商应按照磋商文件规定格式填报磋商响应报价表（含分项报价）。每项产品或服务只允许有一个报价，任何有选择的报价将不予接受，磋商文件中另有规定的按规定执行。</w:t>
      </w:r>
    </w:p>
    <w:p w14:paraId="35A5A2DC"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10</w:t>
      </w:r>
      <w:r w:rsidRPr="00CE65D6">
        <w:rPr>
          <w:rFonts w:ascii="宋体" w:hAnsi="宋体" w:hint="eastAsia"/>
          <w:sz w:val="24"/>
        </w:rPr>
        <w:t>.2标的物</w:t>
      </w:r>
    </w:p>
    <w:p w14:paraId="2E65A95D"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详见项目需求。</w:t>
      </w:r>
    </w:p>
    <w:p w14:paraId="0D1F2DA7"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10</w:t>
      </w:r>
      <w:r w:rsidRPr="00CE65D6">
        <w:rPr>
          <w:rFonts w:ascii="宋体" w:hAnsi="宋体" w:hint="eastAsia"/>
          <w:sz w:val="24"/>
        </w:rPr>
        <w:t>.3有关费用处理</w:t>
      </w:r>
    </w:p>
    <w:p w14:paraId="4AC3B519" w14:textId="31F4419E" w:rsidR="00FD74C1" w:rsidRPr="00CE65D6" w:rsidRDefault="00FD74C1"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lastRenderedPageBreak/>
        <w:t>本次采购磋商供应商的报价采用总承包方式。参与磋商响应人的报价应包括所响应服务费用、产品费用、安装调试费、测试验收费、培训费、运行维护费用、税金、代理服务费、项目评审费（本项目预算已包含评审费用，磋商供应商应将评审费用计入报价）及其他有关的为完成本项目发生的所有费用，磋商文件中另有规定的除外。</w:t>
      </w:r>
    </w:p>
    <w:p w14:paraId="7888E7EB"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10</w:t>
      </w:r>
      <w:r w:rsidRPr="00CE65D6">
        <w:rPr>
          <w:rFonts w:ascii="宋体" w:hAnsi="宋体" w:hint="eastAsia"/>
          <w:sz w:val="24"/>
        </w:rPr>
        <w:t>.4其它费用处理</w:t>
      </w:r>
    </w:p>
    <w:p w14:paraId="37361217"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磋商文件未列明，而磋商供应商认为必须的费用也须列入报价。</w:t>
      </w:r>
    </w:p>
    <w:p w14:paraId="3060DDFD"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10</w:t>
      </w:r>
      <w:r w:rsidRPr="00CE65D6">
        <w:rPr>
          <w:rFonts w:ascii="宋体" w:hAnsi="宋体" w:hint="eastAsia"/>
          <w:sz w:val="24"/>
        </w:rPr>
        <w:t>.5报价采用的货币</w:t>
      </w:r>
    </w:p>
    <w:p w14:paraId="0F310064" w14:textId="74FEB091"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响应文件中的单价和总价，无特殊规定的采用人民币报价，以元</w:t>
      </w:r>
      <w:r w:rsidR="005100AF" w:rsidRPr="00CE65D6">
        <w:rPr>
          <w:rFonts w:ascii="宋体" w:hAnsi="宋体" w:hint="eastAsia"/>
          <w:sz w:val="24"/>
        </w:rPr>
        <w:t>或万元</w:t>
      </w:r>
      <w:r w:rsidRPr="00CE65D6">
        <w:rPr>
          <w:rFonts w:ascii="宋体" w:hAnsi="宋体" w:hint="eastAsia"/>
          <w:sz w:val="24"/>
        </w:rPr>
        <w:t>为单位标注。磋商文件中另有规定的按规定执行。</w:t>
      </w:r>
    </w:p>
    <w:p w14:paraId="65E8A8C2"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10</w:t>
      </w:r>
      <w:r w:rsidRPr="00CE65D6">
        <w:rPr>
          <w:rFonts w:ascii="宋体" w:hAnsi="宋体" w:hint="eastAsia"/>
          <w:sz w:val="24"/>
        </w:rPr>
        <w:t>.6 磋商响应报价表上的价格应按磋商文件规定填写。</w:t>
      </w:r>
    </w:p>
    <w:p w14:paraId="299F0FAB" w14:textId="77777777" w:rsidR="00CC1234" w:rsidRPr="00CE65D6" w:rsidRDefault="00F4630C" w:rsidP="0072176E">
      <w:pPr>
        <w:tabs>
          <w:tab w:val="left" w:pos="900"/>
        </w:tabs>
        <w:adjustRightInd w:val="0"/>
        <w:snapToGrid w:val="0"/>
        <w:spacing w:beforeLines="20" w:before="57" w:line="400" w:lineRule="exact"/>
        <w:rPr>
          <w:rFonts w:ascii="宋体" w:hAnsi="宋体"/>
          <w:b/>
          <w:sz w:val="24"/>
        </w:rPr>
      </w:pPr>
      <w:bookmarkStart w:id="58" w:name="_Hlt26668983"/>
      <w:bookmarkStart w:id="59" w:name="_Hlt26670403"/>
      <w:bookmarkStart w:id="60" w:name="_Hlt26954842"/>
      <w:bookmarkStart w:id="61" w:name="_Hlt26670425"/>
      <w:bookmarkStart w:id="62" w:name="_Hlt26954844"/>
      <w:bookmarkStart w:id="63" w:name="_Hlt26670482"/>
      <w:bookmarkStart w:id="64" w:name="_Hlt26954846"/>
      <w:bookmarkStart w:id="65" w:name="_Hlt26670486"/>
      <w:bookmarkStart w:id="66" w:name="_Hlt26954731"/>
      <w:bookmarkStart w:id="67" w:name="_Hlt26954848"/>
      <w:bookmarkStart w:id="68" w:name="_Toc513029221"/>
      <w:bookmarkStart w:id="69" w:name="_Toc14577359"/>
      <w:bookmarkStart w:id="70" w:name="_Toc61149559"/>
      <w:bookmarkEnd w:id="58"/>
      <w:bookmarkEnd w:id="59"/>
      <w:bookmarkEnd w:id="60"/>
      <w:bookmarkEnd w:id="61"/>
      <w:bookmarkEnd w:id="62"/>
      <w:bookmarkEnd w:id="63"/>
      <w:bookmarkEnd w:id="64"/>
      <w:bookmarkEnd w:id="65"/>
      <w:bookmarkEnd w:id="66"/>
      <w:bookmarkEnd w:id="67"/>
      <w:r w:rsidRPr="00CE65D6">
        <w:rPr>
          <w:rFonts w:ascii="宋体" w:hAnsi="宋体"/>
          <w:b/>
          <w:sz w:val="24"/>
        </w:rPr>
        <w:t>11</w:t>
      </w:r>
      <w:r w:rsidRPr="00CE65D6">
        <w:rPr>
          <w:rFonts w:ascii="宋体" w:hAnsi="宋体" w:hint="eastAsia"/>
          <w:b/>
          <w:sz w:val="24"/>
        </w:rPr>
        <w:t>、项目需求响应方案</w:t>
      </w:r>
    </w:p>
    <w:p w14:paraId="5628C9E5"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11</w:t>
      </w:r>
      <w:r w:rsidRPr="00CE65D6">
        <w:rPr>
          <w:rFonts w:ascii="宋体" w:hAnsi="宋体" w:hint="eastAsia"/>
          <w:sz w:val="24"/>
        </w:rPr>
        <w:t>.1提供为完成本项目的总体实施方案。</w:t>
      </w:r>
    </w:p>
    <w:p w14:paraId="75D62790"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11</w:t>
      </w:r>
      <w:r w:rsidRPr="00CE65D6">
        <w:rPr>
          <w:rFonts w:ascii="宋体" w:hAnsi="宋体" w:hint="eastAsia"/>
          <w:sz w:val="24"/>
        </w:rPr>
        <w:t>.2对磋商文件中项目需求的技术与商务条款要求逐项作出应答，并提供依据或说明。</w:t>
      </w:r>
    </w:p>
    <w:p w14:paraId="33B8A331"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11</w:t>
      </w:r>
      <w:r w:rsidRPr="00CE65D6">
        <w:rPr>
          <w:rFonts w:ascii="宋体" w:hAnsi="宋体" w:hint="eastAsia"/>
          <w:sz w:val="24"/>
        </w:rPr>
        <w:t>.3磋商供应商认为需要的其他技术文件或说明。</w:t>
      </w:r>
    </w:p>
    <w:p w14:paraId="4D596D96" w14:textId="68D43DE8" w:rsidR="00CC1234" w:rsidRPr="00CE65D6" w:rsidRDefault="00F4630C" w:rsidP="0072176E">
      <w:pPr>
        <w:tabs>
          <w:tab w:val="left" w:pos="900"/>
        </w:tabs>
        <w:adjustRightInd w:val="0"/>
        <w:snapToGrid w:val="0"/>
        <w:spacing w:beforeLines="20" w:before="57" w:line="400" w:lineRule="exact"/>
        <w:rPr>
          <w:rFonts w:ascii="宋体" w:hAnsi="宋体"/>
          <w:b/>
          <w:sz w:val="24"/>
        </w:rPr>
      </w:pPr>
      <w:r w:rsidRPr="00CE65D6">
        <w:rPr>
          <w:rFonts w:ascii="宋体" w:hAnsi="宋体"/>
          <w:b/>
          <w:sz w:val="24"/>
        </w:rPr>
        <w:t>12</w:t>
      </w:r>
      <w:r w:rsidRPr="00CE65D6">
        <w:rPr>
          <w:rFonts w:ascii="宋体" w:hAnsi="宋体" w:hint="eastAsia"/>
          <w:b/>
          <w:sz w:val="24"/>
        </w:rPr>
        <w:t>、磋商保证金</w:t>
      </w:r>
      <w:bookmarkEnd w:id="68"/>
      <w:bookmarkEnd w:id="69"/>
      <w:bookmarkEnd w:id="70"/>
      <w:r w:rsidR="0026604C" w:rsidRPr="00CE65D6">
        <w:rPr>
          <w:rFonts w:ascii="宋体" w:hAnsi="宋体" w:hint="eastAsia"/>
          <w:b/>
          <w:sz w:val="24"/>
        </w:rPr>
        <w:t>（如果收取）</w:t>
      </w:r>
    </w:p>
    <w:p w14:paraId="7ACDE4B6"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12</w:t>
      </w:r>
      <w:r w:rsidRPr="00CE65D6">
        <w:rPr>
          <w:rFonts w:ascii="宋体" w:hAnsi="宋体" w:hint="eastAsia"/>
          <w:sz w:val="24"/>
        </w:rPr>
        <w:t>.1磋商保证金是为了保护采购人免遭因磋商供应商的行为而蒙受的损失，采购人因磋商供应商的行为受到损害时，代理机构可根据相关规定处理。</w:t>
      </w:r>
    </w:p>
    <w:p w14:paraId="47CC166C"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12</w:t>
      </w:r>
      <w:r w:rsidRPr="00CE65D6">
        <w:rPr>
          <w:rFonts w:ascii="宋体" w:hAnsi="宋体" w:hint="eastAsia"/>
          <w:sz w:val="24"/>
        </w:rPr>
        <w:t>.2参加磋商采购所需交纳的保证金必须是人民币，磋商保证金的交纳形式见采购邀请。</w:t>
      </w:r>
    </w:p>
    <w:p w14:paraId="7B851442"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12</w:t>
      </w:r>
      <w:r w:rsidRPr="00CE65D6">
        <w:rPr>
          <w:rFonts w:ascii="宋体" w:hAnsi="宋体" w:hint="eastAsia"/>
          <w:sz w:val="24"/>
        </w:rPr>
        <w:t>.3在磋商时，对在响应文件递交截止时间以前未按磋商文件要求提交磋商保证金的响应文件，代理机构将视其为无效响应文件而予以拒绝。</w:t>
      </w:r>
    </w:p>
    <w:p w14:paraId="1AFDA077" w14:textId="1EAA7D44" w:rsidR="000445B5"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12.4未成交供应商的磋商保证金，在成交通知书发出后5个工作日内退还，不计利息。</w:t>
      </w:r>
      <w:r w:rsidR="000445B5" w:rsidRPr="00CE65D6">
        <w:rPr>
          <w:rFonts w:ascii="宋体" w:hAnsi="宋体"/>
          <w:sz w:val="24"/>
        </w:rPr>
        <w:t>成交供应商的磋商保证金，</w:t>
      </w:r>
      <w:bookmarkStart w:id="71" w:name="_Hlk11355236"/>
      <w:r w:rsidR="000445B5" w:rsidRPr="00CE65D6">
        <w:rPr>
          <w:rFonts w:ascii="宋体" w:hAnsi="宋体" w:cs="宋体" w:hint="eastAsia"/>
          <w:snapToGrid w:val="0"/>
          <w:kern w:val="0"/>
          <w:sz w:val="24"/>
        </w:rPr>
        <w:t>在采购合同签订后5个工作日内退还</w:t>
      </w:r>
      <w:r w:rsidR="000445B5" w:rsidRPr="00CE65D6">
        <w:rPr>
          <w:rFonts w:ascii="宋体" w:hAnsi="宋体"/>
          <w:sz w:val="24"/>
        </w:rPr>
        <w:t>，不计利息。</w:t>
      </w:r>
      <w:bookmarkEnd w:id="71"/>
    </w:p>
    <w:p w14:paraId="7C4D47BD" w14:textId="152E5C0E" w:rsidR="00B500AB" w:rsidRPr="00CE65D6" w:rsidRDefault="004341D4" w:rsidP="0072176E">
      <w:pPr>
        <w:tabs>
          <w:tab w:val="left" w:pos="900"/>
        </w:tabs>
        <w:adjustRightInd w:val="0"/>
        <w:snapToGrid w:val="0"/>
        <w:spacing w:beforeLines="20" w:before="57" w:line="400" w:lineRule="exact"/>
        <w:rPr>
          <w:rFonts w:ascii="宋体" w:hAnsi="宋体" w:cs="宋体"/>
          <w:snapToGrid w:val="0"/>
          <w:kern w:val="0"/>
          <w:sz w:val="24"/>
        </w:rPr>
      </w:pPr>
      <w:r w:rsidRPr="00CE65D6">
        <w:rPr>
          <w:rFonts w:ascii="宋体" w:hAnsi="宋体" w:cs="宋体"/>
          <w:snapToGrid w:val="0"/>
          <w:kern w:val="0"/>
          <w:sz w:val="24"/>
        </w:rPr>
        <w:t>12.5</w:t>
      </w:r>
      <w:bookmarkStart w:id="72" w:name="_Hlk11355266"/>
      <w:r w:rsidR="001F2853" w:rsidRPr="00CE65D6">
        <w:rPr>
          <w:rFonts w:ascii="宋体" w:hAnsi="宋体" w:cs="宋体" w:hint="eastAsia"/>
          <w:snapToGrid w:val="0"/>
          <w:kern w:val="0"/>
          <w:sz w:val="24"/>
        </w:rPr>
        <w:t>供应商应主动与代理机构联系办理磋商保证金的退还事宜，以及办理退还手续，</w:t>
      </w:r>
      <w:r w:rsidR="000445B5" w:rsidRPr="00CE65D6">
        <w:rPr>
          <w:rFonts w:ascii="宋体" w:hAnsi="宋体" w:cs="宋体" w:hint="eastAsia"/>
          <w:snapToGrid w:val="0"/>
          <w:kern w:val="0"/>
          <w:sz w:val="24"/>
        </w:rPr>
        <w:t>因供应商自身原因导致无法及时退还的</w:t>
      </w:r>
      <w:r w:rsidR="001F2853" w:rsidRPr="00CE65D6">
        <w:rPr>
          <w:rFonts w:ascii="宋体" w:hAnsi="宋体" w:cs="宋体" w:hint="eastAsia"/>
          <w:snapToGrid w:val="0"/>
          <w:kern w:val="0"/>
          <w:sz w:val="24"/>
        </w:rPr>
        <w:t>，其责任和由此造成的后果由供应商自行承担。</w:t>
      </w:r>
      <w:bookmarkEnd w:id="72"/>
    </w:p>
    <w:p w14:paraId="2A731A67"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12</w:t>
      </w:r>
      <w:r w:rsidRPr="00CE65D6">
        <w:rPr>
          <w:rFonts w:ascii="宋体" w:hAnsi="宋体" w:hint="eastAsia"/>
          <w:sz w:val="24"/>
        </w:rPr>
        <w:t>.6下列任何情况发生时，磋商保证金不予退还：</w:t>
      </w:r>
    </w:p>
    <w:p w14:paraId="1CC89F16"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12</w:t>
      </w:r>
      <w:r w:rsidRPr="00CE65D6">
        <w:rPr>
          <w:rFonts w:ascii="宋体" w:hAnsi="宋体" w:hint="eastAsia"/>
          <w:sz w:val="24"/>
        </w:rPr>
        <w:t>.6</w:t>
      </w:r>
      <w:r w:rsidRPr="00CE65D6">
        <w:rPr>
          <w:rFonts w:ascii="宋体" w:hAnsi="宋体"/>
          <w:sz w:val="24"/>
        </w:rPr>
        <w:t>.</w:t>
      </w:r>
      <w:r w:rsidRPr="00CE65D6">
        <w:rPr>
          <w:rFonts w:ascii="宋体" w:hAnsi="宋体" w:hint="eastAsia"/>
          <w:sz w:val="24"/>
        </w:rPr>
        <w:t>1磋商供应商在磋商响应有效期内无正当理由撤回其响应文件或者在磋商过程中无正当理由退出磋商活动（磋商供应商在提交最后报价之前退出磋商的除外）；</w:t>
      </w:r>
    </w:p>
    <w:p w14:paraId="578BD546"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12</w:t>
      </w:r>
      <w:r w:rsidRPr="00CE65D6">
        <w:rPr>
          <w:rFonts w:ascii="宋体" w:hAnsi="宋体" w:hint="eastAsia"/>
          <w:sz w:val="24"/>
        </w:rPr>
        <w:t>.6</w:t>
      </w:r>
      <w:r w:rsidRPr="00CE65D6">
        <w:rPr>
          <w:rFonts w:ascii="宋体" w:hAnsi="宋体"/>
          <w:sz w:val="24"/>
        </w:rPr>
        <w:t>.</w:t>
      </w:r>
      <w:r w:rsidRPr="00CE65D6">
        <w:rPr>
          <w:rFonts w:ascii="宋体" w:hAnsi="宋体" w:hint="eastAsia"/>
          <w:sz w:val="24"/>
        </w:rPr>
        <w:t>2为谋取最终成交，磋商供应商在整个磋商过程中提供的相关文件被确认是虚假的、不真实的；</w:t>
      </w:r>
    </w:p>
    <w:p w14:paraId="2A81C6CE"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12</w:t>
      </w:r>
      <w:r w:rsidRPr="00CE65D6">
        <w:rPr>
          <w:rFonts w:ascii="宋体" w:hAnsi="宋体" w:hint="eastAsia"/>
          <w:sz w:val="24"/>
        </w:rPr>
        <w:t>.6</w:t>
      </w:r>
      <w:r w:rsidRPr="00CE65D6">
        <w:rPr>
          <w:rFonts w:ascii="宋体" w:hAnsi="宋体"/>
          <w:sz w:val="24"/>
        </w:rPr>
        <w:t>.</w:t>
      </w:r>
      <w:r w:rsidRPr="00CE65D6">
        <w:rPr>
          <w:rFonts w:ascii="宋体" w:hAnsi="宋体" w:hint="eastAsia"/>
          <w:sz w:val="24"/>
        </w:rPr>
        <w:t>3参加磋商的供应商之间被证实有串通、欺诈行为或者恶意进行竞争，影响采购人合法权益的；</w:t>
      </w:r>
    </w:p>
    <w:p w14:paraId="4FB4A7A6"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12</w:t>
      </w:r>
      <w:r w:rsidRPr="00CE65D6">
        <w:rPr>
          <w:rFonts w:ascii="宋体" w:hAnsi="宋体" w:hint="eastAsia"/>
          <w:sz w:val="24"/>
        </w:rPr>
        <w:t>.6</w:t>
      </w:r>
      <w:r w:rsidRPr="00CE65D6">
        <w:rPr>
          <w:rFonts w:ascii="宋体" w:hAnsi="宋体"/>
          <w:sz w:val="24"/>
        </w:rPr>
        <w:t>.</w:t>
      </w:r>
      <w:r w:rsidRPr="00CE65D6">
        <w:rPr>
          <w:rFonts w:ascii="宋体" w:hAnsi="宋体" w:hint="eastAsia"/>
          <w:sz w:val="24"/>
        </w:rPr>
        <w:t>4整个采购活动中采取不正当手段诋毁、排挤其他供应商的；</w:t>
      </w:r>
    </w:p>
    <w:p w14:paraId="60906AD6" w14:textId="5E23A0F5"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lastRenderedPageBreak/>
        <w:t>12</w:t>
      </w:r>
      <w:r w:rsidRPr="00CE65D6">
        <w:rPr>
          <w:rFonts w:ascii="宋体" w:hAnsi="宋体" w:hint="eastAsia"/>
          <w:sz w:val="24"/>
        </w:rPr>
        <w:t>.6</w:t>
      </w:r>
      <w:r w:rsidRPr="00CE65D6">
        <w:rPr>
          <w:rFonts w:ascii="宋体" w:hAnsi="宋体"/>
          <w:sz w:val="24"/>
        </w:rPr>
        <w:t>.</w:t>
      </w:r>
      <w:r w:rsidRPr="00CE65D6">
        <w:rPr>
          <w:rFonts w:ascii="宋体" w:hAnsi="宋体" w:hint="eastAsia"/>
          <w:sz w:val="24"/>
        </w:rPr>
        <w:t>5与采购人、代理机构相关工作人员恶意串通的；</w:t>
      </w:r>
    </w:p>
    <w:p w14:paraId="1F5F8449" w14:textId="17E2BC62"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12</w:t>
      </w:r>
      <w:r w:rsidRPr="00CE65D6">
        <w:rPr>
          <w:rFonts w:ascii="宋体" w:hAnsi="宋体" w:hint="eastAsia"/>
          <w:sz w:val="24"/>
        </w:rPr>
        <w:t>.6</w:t>
      </w:r>
      <w:r w:rsidRPr="00CE65D6">
        <w:rPr>
          <w:rFonts w:ascii="宋体" w:hAnsi="宋体"/>
          <w:sz w:val="24"/>
        </w:rPr>
        <w:t>.</w:t>
      </w:r>
      <w:r w:rsidRPr="00CE65D6">
        <w:rPr>
          <w:rFonts w:ascii="宋体" w:hAnsi="宋体" w:hint="eastAsia"/>
          <w:sz w:val="24"/>
        </w:rPr>
        <w:t>6向采购人、代理机构相关工作人员行贿或者提供其他不正当利益的；</w:t>
      </w:r>
    </w:p>
    <w:p w14:paraId="1C2AECBC" w14:textId="100D46C1"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12</w:t>
      </w:r>
      <w:r w:rsidRPr="00CE65D6">
        <w:rPr>
          <w:rFonts w:ascii="宋体" w:hAnsi="宋体" w:hint="eastAsia"/>
          <w:sz w:val="24"/>
        </w:rPr>
        <w:t>.6</w:t>
      </w:r>
      <w:r w:rsidRPr="00CE65D6">
        <w:rPr>
          <w:rFonts w:ascii="宋体" w:hAnsi="宋体"/>
          <w:sz w:val="24"/>
        </w:rPr>
        <w:t>.</w:t>
      </w:r>
      <w:r w:rsidRPr="00CE65D6">
        <w:rPr>
          <w:rFonts w:ascii="宋体" w:hAnsi="宋体" w:hint="eastAsia"/>
          <w:sz w:val="24"/>
        </w:rPr>
        <w:t>7成交供应商在规定期限内未能根据规定签订合同；</w:t>
      </w:r>
    </w:p>
    <w:p w14:paraId="35C8B4F3" w14:textId="77777777" w:rsidR="00CC1234" w:rsidRPr="00CE65D6" w:rsidRDefault="00F4630C" w:rsidP="0072176E">
      <w:pPr>
        <w:pStyle w:val="2"/>
        <w:adjustRightInd w:val="0"/>
        <w:snapToGrid w:val="0"/>
        <w:spacing w:beforeLines="100" w:before="286" w:afterLines="50" w:after="143" w:line="400" w:lineRule="exact"/>
        <w:rPr>
          <w:rFonts w:ascii="宋体" w:eastAsia="宋体" w:hAnsi="宋体" w:cs="Arial"/>
          <w:bCs/>
          <w:sz w:val="28"/>
          <w:szCs w:val="28"/>
        </w:rPr>
      </w:pPr>
      <w:bookmarkStart w:id="73" w:name="_Hlt26670489"/>
      <w:bookmarkStart w:id="74" w:name="_Hlt26954734"/>
      <w:bookmarkStart w:id="75" w:name="_Hlt26954850"/>
      <w:bookmarkStart w:id="76" w:name="_Hlt26954739"/>
      <w:bookmarkStart w:id="77" w:name="_Hlt26954852"/>
      <w:bookmarkStart w:id="78" w:name="_Hlt26670493"/>
      <w:bookmarkStart w:id="79" w:name="_Hlt26954749"/>
      <w:bookmarkStart w:id="80" w:name="_Hlt26954854"/>
      <w:bookmarkStart w:id="81" w:name="_Toc513029224"/>
      <w:bookmarkStart w:id="82" w:name="_Toc14577362"/>
      <w:bookmarkStart w:id="83" w:name="_Toc61149562"/>
      <w:bookmarkStart w:id="84" w:name="_Toc47452164"/>
      <w:bookmarkEnd w:id="73"/>
      <w:bookmarkEnd w:id="74"/>
      <w:bookmarkEnd w:id="75"/>
      <w:bookmarkEnd w:id="76"/>
      <w:bookmarkEnd w:id="77"/>
      <w:bookmarkEnd w:id="78"/>
      <w:bookmarkEnd w:id="79"/>
      <w:bookmarkEnd w:id="80"/>
      <w:r w:rsidRPr="00CE65D6">
        <w:rPr>
          <w:rFonts w:ascii="宋体" w:eastAsia="宋体" w:hAnsi="宋体" w:cs="Arial" w:hint="eastAsia"/>
          <w:bCs/>
          <w:sz w:val="28"/>
          <w:szCs w:val="28"/>
        </w:rPr>
        <w:t>三、响应文件的递交</w:t>
      </w:r>
      <w:bookmarkEnd w:id="81"/>
      <w:bookmarkEnd w:id="82"/>
      <w:bookmarkEnd w:id="83"/>
      <w:bookmarkEnd w:id="84"/>
    </w:p>
    <w:p w14:paraId="6FD2A125" w14:textId="77777777" w:rsidR="00CC1234" w:rsidRPr="00CE65D6" w:rsidRDefault="00F4630C" w:rsidP="0072176E">
      <w:pPr>
        <w:tabs>
          <w:tab w:val="left" w:pos="900"/>
        </w:tabs>
        <w:adjustRightInd w:val="0"/>
        <w:snapToGrid w:val="0"/>
        <w:spacing w:beforeLines="20" w:before="57" w:line="400" w:lineRule="exact"/>
        <w:rPr>
          <w:rFonts w:ascii="宋体" w:hAnsi="宋体"/>
          <w:b/>
          <w:sz w:val="24"/>
        </w:rPr>
      </w:pPr>
      <w:bookmarkStart w:id="85" w:name="_Hlt26954856"/>
      <w:bookmarkStart w:id="86" w:name="_Toc462564084"/>
      <w:bookmarkStart w:id="87" w:name="_Toc513029225"/>
      <w:bookmarkStart w:id="88" w:name="_Toc14577363"/>
      <w:bookmarkStart w:id="89" w:name="_Toc61149563"/>
      <w:bookmarkEnd w:id="85"/>
      <w:r w:rsidRPr="00CE65D6">
        <w:rPr>
          <w:rFonts w:ascii="宋体" w:hAnsi="宋体"/>
          <w:b/>
          <w:sz w:val="24"/>
        </w:rPr>
        <w:t>13</w:t>
      </w:r>
      <w:r w:rsidRPr="00CE65D6">
        <w:rPr>
          <w:rFonts w:ascii="宋体" w:hAnsi="宋体" w:hint="eastAsia"/>
          <w:b/>
          <w:sz w:val="24"/>
        </w:rPr>
        <w:t>、响应文件</w:t>
      </w:r>
      <w:bookmarkStart w:id="90" w:name="_Hlt26954743"/>
      <w:bookmarkEnd w:id="90"/>
      <w:r w:rsidRPr="00CE65D6">
        <w:rPr>
          <w:rFonts w:ascii="宋体" w:hAnsi="宋体" w:hint="eastAsia"/>
          <w:b/>
          <w:sz w:val="24"/>
        </w:rPr>
        <w:t>的密封和标记</w:t>
      </w:r>
      <w:bookmarkEnd w:id="86"/>
      <w:bookmarkEnd w:id="87"/>
      <w:bookmarkEnd w:id="88"/>
      <w:bookmarkEnd w:id="89"/>
    </w:p>
    <w:p w14:paraId="7E7D0498" w14:textId="21778970"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13</w:t>
      </w:r>
      <w:r w:rsidRPr="00CE65D6">
        <w:rPr>
          <w:rFonts w:ascii="宋体" w:hAnsi="宋体" w:hint="eastAsia"/>
          <w:sz w:val="24"/>
        </w:rPr>
        <w:t>.1磋商供应商应将响应文件正本和所有副本密封</w:t>
      </w:r>
      <w:r w:rsidR="00B32DA8" w:rsidRPr="00CE65D6">
        <w:rPr>
          <w:rFonts w:ascii="宋体" w:hAnsi="宋体" w:hint="eastAsia"/>
          <w:sz w:val="24"/>
        </w:rPr>
        <w:t>，不论磋商供应商成交与否，响应文件均不退回</w:t>
      </w:r>
      <w:r w:rsidRPr="00CE65D6">
        <w:rPr>
          <w:rFonts w:ascii="宋体" w:hAnsi="宋体" w:hint="eastAsia"/>
          <w:sz w:val="24"/>
        </w:rPr>
        <w:t>。</w:t>
      </w:r>
    </w:p>
    <w:p w14:paraId="1D263AAD"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13</w:t>
      </w:r>
      <w:r w:rsidRPr="00CE65D6">
        <w:rPr>
          <w:rFonts w:ascii="宋体" w:hAnsi="宋体" w:hint="eastAsia"/>
          <w:sz w:val="24"/>
        </w:rPr>
        <w:t>.2密封的响应文件应：</w:t>
      </w:r>
    </w:p>
    <w:p w14:paraId="5EA5B146"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13</w:t>
      </w:r>
      <w:r w:rsidRPr="00CE65D6">
        <w:rPr>
          <w:rFonts w:ascii="宋体" w:hAnsi="宋体" w:hint="eastAsia"/>
          <w:sz w:val="24"/>
        </w:rPr>
        <w:t>.2</w:t>
      </w:r>
      <w:r w:rsidRPr="00CE65D6">
        <w:rPr>
          <w:rFonts w:ascii="宋体" w:hAnsi="宋体"/>
          <w:sz w:val="24"/>
        </w:rPr>
        <w:t>.</w:t>
      </w:r>
      <w:r w:rsidRPr="00CE65D6">
        <w:rPr>
          <w:rFonts w:ascii="宋体" w:hAnsi="宋体" w:hint="eastAsia"/>
          <w:sz w:val="24"/>
        </w:rPr>
        <w:t>1按采购邀请中注明的地址送达规定地点；</w:t>
      </w:r>
    </w:p>
    <w:p w14:paraId="158EADA3"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13</w:t>
      </w:r>
      <w:r w:rsidRPr="00CE65D6">
        <w:rPr>
          <w:rFonts w:ascii="宋体" w:hAnsi="宋体" w:hint="eastAsia"/>
          <w:sz w:val="24"/>
        </w:rPr>
        <w:t>.2</w:t>
      </w:r>
      <w:r w:rsidRPr="00CE65D6">
        <w:rPr>
          <w:rFonts w:ascii="宋体" w:hAnsi="宋体"/>
          <w:sz w:val="24"/>
        </w:rPr>
        <w:t>.</w:t>
      </w:r>
      <w:r w:rsidRPr="00CE65D6">
        <w:rPr>
          <w:rFonts w:ascii="宋体" w:hAnsi="宋体" w:hint="eastAsia"/>
          <w:sz w:val="24"/>
        </w:rPr>
        <w:t>2注明参加磋商项目名称、磋商文件编号及参加的分包号；</w:t>
      </w:r>
    </w:p>
    <w:p w14:paraId="1DA80C93"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13</w:t>
      </w:r>
      <w:r w:rsidRPr="00CE65D6">
        <w:rPr>
          <w:rFonts w:ascii="宋体" w:hAnsi="宋体" w:hint="eastAsia"/>
          <w:sz w:val="24"/>
        </w:rPr>
        <w:t>.2</w:t>
      </w:r>
      <w:r w:rsidRPr="00CE65D6">
        <w:rPr>
          <w:rFonts w:ascii="宋体" w:hAnsi="宋体"/>
          <w:sz w:val="24"/>
        </w:rPr>
        <w:t>.</w:t>
      </w:r>
      <w:r w:rsidRPr="00CE65D6">
        <w:rPr>
          <w:rFonts w:ascii="宋体" w:hAnsi="宋体" w:hint="eastAsia"/>
          <w:sz w:val="24"/>
        </w:rPr>
        <w:t>3密封包装上应写明磋商供应商名称和地址。</w:t>
      </w:r>
    </w:p>
    <w:p w14:paraId="52F72C62"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13</w:t>
      </w:r>
      <w:r w:rsidRPr="00CE65D6">
        <w:rPr>
          <w:rFonts w:ascii="宋体" w:hAnsi="宋体" w:hint="eastAsia"/>
          <w:sz w:val="24"/>
        </w:rPr>
        <w:t>.3如果密封包装未按要求密封和加写标记，代理机构对误投或过早启封概不负责。对由此造成提前开封的响应文件，代理机构将予以拒绝，作无效响应处理。</w:t>
      </w:r>
    </w:p>
    <w:p w14:paraId="6F6E824B" w14:textId="77777777" w:rsidR="00CC1234" w:rsidRPr="00CE65D6" w:rsidRDefault="00F4630C" w:rsidP="0072176E">
      <w:pPr>
        <w:tabs>
          <w:tab w:val="left" w:pos="900"/>
        </w:tabs>
        <w:adjustRightInd w:val="0"/>
        <w:snapToGrid w:val="0"/>
        <w:spacing w:beforeLines="20" w:before="57" w:line="400" w:lineRule="exact"/>
        <w:rPr>
          <w:rFonts w:ascii="宋体" w:hAnsi="宋体"/>
          <w:b/>
          <w:sz w:val="24"/>
        </w:rPr>
      </w:pPr>
      <w:bookmarkStart w:id="91" w:name="_Hlt26670496"/>
      <w:bookmarkStart w:id="92" w:name="_Hlt26954752"/>
      <w:bookmarkStart w:id="93" w:name="_Hlt26954858"/>
      <w:bookmarkStart w:id="94" w:name="_Toc513029226"/>
      <w:bookmarkStart w:id="95" w:name="_Toc14577364"/>
      <w:bookmarkStart w:id="96" w:name="_Toc61149564"/>
      <w:bookmarkEnd w:id="91"/>
      <w:bookmarkEnd w:id="92"/>
      <w:bookmarkEnd w:id="93"/>
      <w:r w:rsidRPr="00CE65D6">
        <w:rPr>
          <w:rFonts w:ascii="宋体" w:hAnsi="宋体"/>
          <w:b/>
          <w:sz w:val="24"/>
        </w:rPr>
        <w:t>14</w:t>
      </w:r>
      <w:r w:rsidRPr="00CE65D6">
        <w:rPr>
          <w:rFonts w:ascii="宋体" w:hAnsi="宋体" w:hint="eastAsia"/>
          <w:b/>
          <w:sz w:val="24"/>
        </w:rPr>
        <w:t>、</w:t>
      </w:r>
      <w:bookmarkEnd w:id="94"/>
      <w:bookmarkEnd w:id="95"/>
      <w:bookmarkEnd w:id="96"/>
      <w:r w:rsidRPr="00CE65D6">
        <w:rPr>
          <w:rFonts w:ascii="宋体" w:hAnsi="宋体" w:hint="eastAsia"/>
          <w:b/>
          <w:sz w:val="24"/>
        </w:rPr>
        <w:t>响应文件开启时间</w:t>
      </w:r>
    </w:p>
    <w:p w14:paraId="7D895727"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14</w:t>
      </w:r>
      <w:r w:rsidRPr="00CE65D6">
        <w:rPr>
          <w:rFonts w:ascii="宋体" w:hAnsi="宋体" w:hint="eastAsia"/>
          <w:sz w:val="24"/>
        </w:rPr>
        <w:t>.1代理机构收到响应文件的时间不得迟于本磋商文件规定的响应文件接收截止时间。</w:t>
      </w:r>
    </w:p>
    <w:p w14:paraId="18E16031"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14</w:t>
      </w:r>
      <w:r w:rsidRPr="00CE65D6">
        <w:rPr>
          <w:rFonts w:ascii="宋体" w:hAnsi="宋体" w:hint="eastAsia"/>
          <w:sz w:val="24"/>
        </w:rPr>
        <w:t>.2代理机构可通过修改磋商文件自行决定酌情推迟响应文件接收截止时间，在此情况下，磋商供应商的所有权利和义务以及受制的响应文件接收截止时间均应以延长后新的响应文件接收截止时间为准。</w:t>
      </w:r>
    </w:p>
    <w:p w14:paraId="1933F65E" w14:textId="65B286B4" w:rsidR="00CC1234" w:rsidRPr="00CE65D6" w:rsidRDefault="00F4630C" w:rsidP="0072176E">
      <w:pPr>
        <w:tabs>
          <w:tab w:val="left" w:pos="900"/>
        </w:tabs>
        <w:adjustRightInd w:val="0"/>
        <w:snapToGrid w:val="0"/>
        <w:spacing w:beforeLines="20" w:before="57" w:line="400" w:lineRule="exact"/>
        <w:rPr>
          <w:rFonts w:ascii="宋体" w:hAnsi="宋体"/>
          <w:b/>
          <w:sz w:val="24"/>
        </w:rPr>
      </w:pPr>
      <w:bookmarkStart w:id="97" w:name="_Hlt26954860"/>
      <w:bookmarkStart w:id="98" w:name="_Toc513029227"/>
      <w:bookmarkStart w:id="99" w:name="_Toc14577365"/>
      <w:bookmarkStart w:id="100" w:name="_Toc61149565"/>
      <w:bookmarkEnd w:id="97"/>
      <w:r w:rsidRPr="00CE65D6">
        <w:rPr>
          <w:rFonts w:ascii="宋体" w:hAnsi="宋体"/>
          <w:b/>
          <w:sz w:val="24"/>
        </w:rPr>
        <w:t>15</w:t>
      </w:r>
      <w:r w:rsidRPr="00CE65D6">
        <w:rPr>
          <w:rFonts w:ascii="宋体" w:hAnsi="宋体" w:hint="eastAsia"/>
          <w:b/>
          <w:sz w:val="24"/>
        </w:rPr>
        <w:t>、响应文件</w:t>
      </w:r>
      <w:bookmarkEnd w:id="98"/>
      <w:bookmarkEnd w:id="99"/>
      <w:bookmarkEnd w:id="100"/>
      <w:r w:rsidR="006156DC" w:rsidRPr="00CE65D6">
        <w:rPr>
          <w:rFonts w:ascii="宋体" w:hAnsi="宋体" w:hint="eastAsia"/>
          <w:b/>
          <w:sz w:val="24"/>
        </w:rPr>
        <w:t>的递交</w:t>
      </w:r>
    </w:p>
    <w:p w14:paraId="797F4152" w14:textId="0CE69D55"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15</w:t>
      </w:r>
      <w:r w:rsidRPr="00CE65D6">
        <w:rPr>
          <w:rFonts w:ascii="宋体" w:hAnsi="宋体" w:hint="eastAsia"/>
          <w:sz w:val="24"/>
        </w:rPr>
        <w:t>.1代理机构将拒绝在规定的响应文件接收截止时间后接收响应文件。</w:t>
      </w:r>
    </w:p>
    <w:p w14:paraId="53A7B6BD" w14:textId="062E759D" w:rsidR="00603CAE" w:rsidRPr="00CE65D6" w:rsidRDefault="00603CAE" w:rsidP="0072176E">
      <w:pPr>
        <w:tabs>
          <w:tab w:val="left" w:pos="900"/>
        </w:tabs>
        <w:adjustRightInd w:val="0"/>
        <w:snapToGrid w:val="0"/>
        <w:spacing w:beforeLines="20" w:before="57" w:line="400" w:lineRule="exact"/>
        <w:rPr>
          <w:rFonts w:ascii="宋体" w:hAnsi="宋体"/>
          <w:b/>
          <w:sz w:val="24"/>
        </w:rPr>
      </w:pPr>
      <w:r w:rsidRPr="00CE65D6">
        <w:rPr>
          <w:rFonts w:ascii="宋体" w:hAnsi="宋体" w:hint="eastAsia"/>
          <w:sz w:val="24"/>
        </w:rPr>
        <w:t>1</w:t>
      </w:r>
      <w:r w:rsidRPr="00CE65D6">
        <w:rPr>
          <w:rFonts w:ascii="宋体" w:hAnsi="宋体"/>
          <w:sz w:val="24"/>
        </w:rPr>
        <w:t>5.2</w:t>
      </w:r>
      <w:r w:rsidRPr="00CE65D6">
        <w:rPr>
          <w:rFonts w:ascii="宋体" w:hAnsi="宋体" w:hint="eastAsia"/>
          <w:sz w:val="24"/>
        </w:rPr>
        <w:t>代理机构将拒绝接收以邮寄方式送达的任何磋商响应文件。</w:t>
      </w:r>
    </w:p>
    <w:p w14:paraId="21F9EA71" w14:textId="77777777" w:rsidR="00CC1234" w:rsidRPr="00CE65D6" w:rsidRDefault="00F4630C" w:rsidP="0072176E">
      <w:pPr>
        <w:tabs>
          <w:tab w:val="left" w:pos="900"/>
        </w:tabs>
        <w:adjustRightInd w:val="0"/>
        <w:snapToGrid w:val="0"/>
        <w:spacing w:beforeLines="20" w:before="57" w:line="400" w:lineRule="exact"/>
        <w:rPr>
          <w:rFonts w:ascii="宋体" w:hAnsi="宋体"/>
          <w:b/>
          <w:sz w:val="24"/>
        </w:rPr>
      </w:pPr>
      <w:bookmarkStart w:id="101" w:name="_Hlt26954754"/>
      <w:bookmarkStart w:id="102" w:name="_Hlt26954862"/>
      <w:bookmarkStart w:id="103" w:name="_Toc513029228"/>
      <w:bookmarkStart w:id="104" w:name="_Toc14577366"/>
      <w:bookmarkStart w:id="105" w:name="_Toc61149566"/>
      <w:bookmarkEnd w:id="101"/>
      <w:bookmarkEnd w:id="102"/>
      <w:r w:rsidRPr="00CE65D6">
        <w:rPr>
          <w:rFonts w:ascii="宋体" w:hAnsi="宋体"/>
          <w:b/>
          <w:sz w:val="24"/>
        </w:rPr>
        <w:t>16</w:t>
      </w:r>
      <w:r w:rsidRPr="00CE65D6">
        <w:rPr>
          <w:rFonts w:ascii="宋体" w:hAnsi="宋体" w:hint="eastAsia"/>
          <w:b/>
          <w:sz w:val="24"/>
        </w:rPr>
        <w:t>、响应文件</w:t>
      </w:r>
      <w:bookmarkStart w:id="106" w:name="_Hlt26670588"/>
      <w:r w:rsidRPr="00CE65D6">
        <w:rPr>
          <w:rFonts w:ascii="宋体" w:hAnsi="宋体" w:hint="eastAsia"/>
          <w:b/>
          <w:sz w:val="24"/>
        </w:rPr>
        <w:t>的修改</w:t>
      </w:r>
      <w:bookmarkEnd w:id="106"/>
      <w:r w:rsidRPr="00CE65D6">
        <w:rPr>
          <w:rFonts w:ascii="宋体" w:hAnsi="宋体" w:hint="eastAsia"/>
          <w:b/>
          <w:sz w:val="24"/>
        </w:rPr>
        <w:t>和撤回</w:t>
      </w:r>
      <w:bookmarkEnd w:id="103"/>
      <w:bookmarkEnd w:id="104"/>
      <w:bookmarkEnd w:id="105"/>
    </w:p>
    <w:p w14:paraId="0BA3AA13"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16</w:t>
      </w:r>
      <w:r w:rsidRPr="00CE65D6">
        <w:rPr>
          <w:rFonts w:ascii="宋体" w:hAnsi="宋体" w:hint="eastAsia"/>
          <w:sz w:val="24"/>
        </w:rPr>
        <w:t>.1磋商供应商在递交响应文件后，可以修改或撤回其谈判响应文件，但这种修改和撤回，必须在规定的响应文件接收截止时间前，以书面形式送达指定地点。</w:t>
      </w:r>
    </w:p>
    <w:p w14:paraId="20C05726"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16</w:t>
      </w:r>
      <w:r w:rsidRPr="00CE65D6">
        <w:rPr>
          <w:rFonts w:ascii="宋体" w:hAnsi="宋体" w:hint="eastAsia"/>
          <w:sz w:val="24"/>
        </w:rPr>
        <w:t>.2磋商供应商的修改或撤回通知书，应按本文件规定进行编制、密封、标记和发送，并应在封套上加注“修改”和“撤回”字样。</w:t>
      </w:r>
    </w:p>
    <w:p w14:paraId="0DDC01C8" w14:textId="4405309C"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16</w:t>
      </w:r>
      <w:r w:rsidRPr="00CE65D6">
        <w:rPr>
          <w:rFonts w:ascii="宋体" w:hAnsi="宋体" w:hint="eastAsia"/>
          <w:sz w:val="24"/>
        </w:rPr>
        <w:t>.3 磋商供应商在提交最后报价之前，可以根据磋商情况退出磋商，代理机构退还退出磋商的供应商的磋商保证金</w:t>
      </w:r>
      <w:r w:rsidR="0026604C" w:rsidRPr="00CE65D6">
        <w:rPr>
          <w:rFonts w:ascii="宋体" w:hAnsi="宋体" w:hint="eastAsia"/>
          <w:sz w:val="24"/>
        </w:rPr>
        <w:t>（如果收取）</w:t>
      </w:r>
      <w:r w:rsidRPr="00CE65D6">
        <w:rPr>
          <w:rFonts w:ascii="宋体" w:hAnsi="宋体" w:hint="eastAsia"/>
          <w:sz w:val="24"/>
        </w:rPr>
        <w:t>。</w:t>
      </w:r>
    </w:p>
    <w:p w14:paraId="4C3D193E" w14:textId="77777777" w:rsidR="00CC1234" w:rsidRPr="00CE65D6" w:rsidRDefault="00F4630C" w:rsidP="0072176E">
      <w:pPr>
        <w:tabs>
          <w:tab w:val="left" w:pos="900"/>
        </w:tabs>
        <w:adjustRightInd w:val="0"/>
        <w:snapToGrid w:val="0"/>
        <w:spacing w:beforeLines="20" w:before="57" w:line="400" w:lineRule="exact"/>
        <w:rPr>
          <w:rFonts w:ascii="宋体" w:hAnsi="宋体"/>
          <w:b/>
          <w:sz w:val="24"/>
        </w:rPr>
      </w:pPr>
      <w:r w:rsidRPr="00CE65D6">
        <w:rPr>
          <w:rFonts w:ascii="宋体" w:hAnsi="宋体"/>
          <w:b/>
          <w:sz w:val="24"/>
        </w:rPr>
        <w:t>17</w:t>
      </w:r>
      <w:r w:rsidRPr="00CE65D6">
        <w:rPr>
          <w:rFonts w:ascii="宋体" w:hAnsi="宋体" w:hint="eastAsia"/>
          <w:b/>
          <w:sz w:val="24"/>
        </w:rPr>
        <w:t>、磋商响应有效期</w:t>
      </w:r>
    </w:p>
    <w:p w14:paraId="5EFE3337"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17</w:t>
      </w:r>
      <w:r w:rsidRPr="00CE65D6">
        <w:rPr>
          <w:rFonts w:ascii="宋体" w:hAnsi="宋体" w:hint="eastAsia"/>
          <w:sz w:val="24"/>
        </w:rPr>
        <w:t>.1 磋商响应有效期为代理机构规定的响应文件接收截止时间后六十（60）天。磋商响应有效期比规定短的将被视为非实质性响应性而予以拒绝。</w:t>
      </w:r>
    </w:p>
    <w:p w14:paraId="58FFC10F" w14:textId="0AC7BD74"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lastRenderedPageBreak/>
        <w:t>17</w:t>
      </w:r>
      <w:r w:rsidRPr="00CE65D6">
        <w:rPr>
          <w:rFonts w:ascii="宋体" w:hAnsi="宋体" w:hint="eastAsia"/>
          <w:sz w:val="24"/>
        </w:rPr>
        <w:t>.2 在特殊情况下，代理机构于原磋商响应有效期满之前，可向磋商供应商提出延长磋商响应有效期的要求。这种要求与答复均应采用书面形式。磋商供应商可以拒绝代理机构的这一要求而放弃磋商响应，代理机构在接到磋商供应商书面答复后，将在原磋商响应有效期满后五日内无息退还其磋商保证金</w:t>
      </w:r>
      <w:r w:rsidR="0026604C" w:rsidRPr="00CE65D6">
        <w:rPr>
          <w:rFonts w:ascii="宋体" w:hAnsi="宋体" w:hint="eastAsia"/>
          <w:sz w:val="24"/>
        </w:rPr>
        <w:t>（如果收取）</w:t>
      </w:r>
      <w:r w:rsidRPr="00CE65D6">
        <w:rPr>
          <w:rFonts w:ascii="宋体" w:hAnsi="宋体" w:hint="eastAsia"/>
          <w:sz w:val="24"/>
        </w:rPr>
        <w:t>。同意延长磋商响应有效期的磋商供应商既不能要求也不允许修改其响应文件。有关磋商保证金</w:t>
      </w:r>
      <w:r w:rsidR="0026604C" w:rsidRPr="00CE65D6">
        <w:rPr>
          <w:rFonts w:ascii="宋体" w:hAnsi="宋体" w:hint="eastAsia"/>
          <w:sz w:val="24"/>
        </w:rPr>
        <w:t>（如果收取）</w:t>
      </w:r>
      <w:r w:rsidRPr="00CE65D6">
        <w:rPr>
          <w:rFonts w:ascii="宋体" w:hAnsi="宋体" w:hint="eastAsia"/>
          <w:sz w:val="24"/>
        </w:rPr>
        <w:t>的规定在延长期内继续有效，同时受磋商响应有效期约束的所有权利与义务均延长至新的有效期。</w:t>
      </w:r>
    </w:p>
    <w:p w14:paraId="669E54DB" w14:textId="77777777" w:rsidR="00CC1234" w:rsidRPr="00CE65D6" w:rsidRDefault="00F4630C" w:rsidP="0072176E">
      <w:pPr>
        <w:pStyle w:val="2"/>
        <w:adjustRightInd w:val="0"/>
        <w:snapToGrid w:val="0"/>
        <w:spacing w:beforeLines="100" w:before="286" w:afterLines="50" w:after="143" w:line="400" w:lineRule="exact"/>
        <w:rPr>
          <w:rFonts w:ascii="宋体" w:eastAsia="宋体" w:hAnsi="宋体" w:cs="Arial"/>
          <w:bCs/>
          <w:sz w:val="28"/>
          <w:szCs w:val="28"/>
        </w:rPr>
      </w:pPr>
      <w:bookmarkStart w:id="107" w:name="_Hlt26670523"/>
      <w:bookmarkStart w:id="108" w:name="_Hlt26954864"/>
      <w:bookmarkStart w:id="109" w:name="_Toc47452165"/>
      <w:bookmarkEnd w:id="107"/>
      <w:bookmarkEnd w:id="108"/>
      <w:r w:rsidRPr="00CE65D6">
        <w:rPr>
          <w:rFonts w:ascii="宋体" w:eastAsia="宋体" w:hAnsi="宋体" w:cs="Arial" w:hint="eastAsia"/>
          <w:bCs/>
          <w:sz w:val="28"/>
          <w:szCs w:val="28"/>
        </w:rPr>
        <w:t>四、磋商与评审</w:t>
      </w:r>
      <w:bookmarkEnd w:id="109"/>
    </w:p>
    <w:p w14:paraId="632A51CA" w14:textId="77777777" w:rsidR="00CC1234" w:rsidRPr="00CE65D6" w:rsidRDefault="00F4630C" w:rsidP="0072176E">
      <w:pPr>
        <w:tabs>
          <w:tab w:val="left" w:pos="900"/>
        </w:tabs>
        <w:adjustRightInd w:val="0"/>
        <w:snapToGrid w:val="0"/>
        <w:spacing w:beforeLines="20" w:before="57" w:line="400" w:lineRule="exact"/>
        <w:rPr>
          <w:rFonts w:ascii="宋体" w:hAnsi="宋体"/>
          <w:b/>
          <w:sz w:val="24"/>
        </w:rPr>
      </w:pPr>
      <w:bookmarkStart w:id="110" w:name="_Toc513029230"/>
      <w:bookmarkStart w:id="111" w:name="_Toc16938546"/>
      <w:bookmarkStart w:id="112" w:name="_Toc20823302"/>
      <w:r w:rsidRPr="00CE65D6">
        <w:rPr>
          <w:rFonts w:ascii="宋体" w:hAnsi="宋体" w:hint="eastAsia"/>
          <w:b/>
          <w:sz w:val="24"/>
        </w:rPr>
        <w:t>1</w:t>
      </w:r>
      <w:r w:rsidRPr="00CE65D6">
        <w:rPr>
          <w:rFonts w:ascii="宋体" w:hAnsi="宋体"/>
          <w:b/>
          <w:sz w:val="24"/>
        </w:rPr>
        <w:t>8</w:t>
      </w:r>
      <w:r w:rsidRPr="00CE65D6">
        <w:rPr>
          <w:rFonts w:ascii="宋体" w:hAnsi="宋体" w:hint="eastAsia"/>
          <w:b/>
          <w:sz w:val="24"/>
        </w:rPr>
        <w:t>、</w:t>
      </w:r>
      <w:bookmarkEnd w:id="110"/>
      <w:bookmarkEnd w:id="111"/>
      <w:bookmarkEnd w:id="112"/>
      <w:r w:rsidRPr="00CE65D6">
        <w:rPr>
          <w:rFonts w:ascii="宋体" w:hAnsi="宋体" w:hint="eastAsia"/>
          <w:b/>
          <w:sz w:val="24"/>
        </w:rPr>
        <w:t>磋商仪式</w:t>
      </w:r>
    </w:p>
    <w:p w14:paraId="6990925D"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1</w:t>
      </w:r>
      <w:r w:rsidRPr="00CE65D6">
        <w:rPr>
          <w:rFonts w:ascii="宋体" w:hAnsi="宋体"/>
          <w:sz w:val="24"/>
        </w:rPr>
        <w:t>8</w:t>
      </w:r>
      <w:r w:rsidRPr="00CE65D6">
        <w:rPr>
          <w:rFonts w:ascii="宋体" w:hAnsi="宋体" w:hint="eastAsia"/>
          <w:sz w:val="24"/>
        </w:rPr>
        <w:t>.1代理机构将在采购邀请中规定的时间和地点组织磋商开始仪式，仪式由代理机构主持，磋商供应商应委派携带授权委托书及有效证件的代表准时参加，参加仪式的代表需签名以证明其出席。</w:t>
      </w:r>
    </w:p>
    <w:p w14:paraId="6A4BEDC6" w14:textId="77777777" w:rsidR="00CC1234" w:rsidRPr="00CE65D6" w:rsidRDefault="00F4630C" w:rsidP="0072176E">
      <w:pPr>
        <w:tabs>
          <w:tab w:val="left" w:pos="900"/>
        </w:tabs>
        <w:adjustRightInd w:val="0"/>
        <w:snapToGrid w:val="0"/>
        <w:spacing w:beforeLines="20" w:before="57" w:line="400" w:lineRule="exact"/>
        <w:rPr>
          <w:rFonts w:ascii="宋体" w:hAnsi="宋体"/>
          <w:b/>
          <w:sz w:val="24"/>
        </w:rPr>
      </w:pPr>
      <w:bookmarkStart w:id="113" w:name="_Toc513029231"/>
      <w:bookmarkStart w:id="114" w:name="_Toc16938547"/>
      <w:bookmarkStart w:id="115" w:name="_Toc20823303"/>
      <w:r w:rsidRPr="00CE65D6">
        <w:rPr>
          <w:rFonts w:ascii="宋体" w:hAnsi="宋体"/>
          <w:b/>
          <w:sz w:val="24"/>
        </w:rPr>
        <w:t>19</w:t>
      </w:r>
      <w:r w:rsidRPr="00CE65D6">
        <w:rPr>
          <w:rFonts w:ascii="宋体" w:hAnsi="宋体" w:hint="eastAsia"/>
          <w:b/>
          <w:sz w:val="24"/>
        </w:rPr>
        <w:t>、磋商小组</w:t>
      </w:r>
    </w:p>
    <w:p w14:paraId="7DEDA5A9"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19</w:t>
      </w:r>
      <w:r w:rsidRPr="00CE65D6">
        <w:rPr>
          <w:rFonts w:ascii="宋体" w:hAnsi="宋体" w:hint="eastAsia"/>
          <w:sz w:val="24"/>
        </w:rPr>
        <w:t>.1 磋商开始仪式结束后，代理机构将立即组织磋商小组进行评审。</w:t>
      </w:r>
    </w:p>
    <w:p w14:paraId="20F93158"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19</w:t>
      </w:r>
      <w:r w:rsidRPr="00CE65D6">
        <w:rPr>
          <w:rFonts w:ascii="宋体" w:hAnsi="宋体" w:hint="eastAsia"/>
          <w:sz w:val="24"/>
        </w:rPr>
        <w:t>.2 磋商小组由政府采购评审专家、采购人代表组成，且人员构成符合政府采购有关规定。</w:t>
      </w:r>
    </w:p>
    <w:p w14:paraId="12E6B4A5" w14:textId="77777777" w:rsidR="00CC1234" w:rsidRPr="00CE65D6" w:rsidRDefault="00F4630C" w:rsidP="0072176E">
      <w:pPr>
        <w:tabs>
          <w:tab w:val="left" w:pos="900"/>
        </w:tabs>
        <w:adjustRightInd w:val="0"/>
        <w:snapToGrid w:val="0"/>
        <w:spacing w:beforeLines="20" w:before="57" w:line="400" w:lineRule="exact"/>
        <w:rPr>
          <w:rFonts w:ascii="宋体" w:hAnsi="宋体"/>
          <w:b/>
          <w:sz w:val="24"/>
        </w:rPr>
      </w:pPr>
      <w:r w:rsidRPr="00CE65D6">
        <w:rPr>
          <w:rFonts w:ascii="宋体" w:hAnsi="宋体"/>
          <w:b/>
          <w:sz w:val="24"/>
        </w:rPr>
        <w:t>20</w:t>
      </w:r>
      <w:r w:rsidRPr="00CE65D6">
        <w:rPr>
          <w:rFonts w:ascii="宋体" w:hAnsi="宋体" w:hint="eastAsia"/>
          <w:b/>
          <w:sz w:val="24"/>
        </w:rPr>
        <w:t>、磋商评审过程的保密</w:t>
      </w:r>
      <w:bookmarkEnd w:id="113"/>
      <w:bookmarkEnd w:id="114"/>
      <w:bookmarkEnd w:id="115"/>
      <w:r w:rsidRPr="00CE65D6">
        <w:rPr>
          <w:rFonts w:ascii="宋体" w:hAnsi="宋体" w:hint="eastAsia"/>
          <w:b/>
          <w:sz w:val="24"/>
        </w:rPr>
        <w:t>与公正</w:t>
      </w:r>
    </w:p>
    <w:p w14:paraId="37ACCFD8"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20</w:t>
      </w:r>
      <w:r w:rsidRPr="00CE65D6">
        <w:rPr>
          <w:rFonts w:ascii="宋体" w:hAnsi="宋体" w:hint="eastAsia"/>
          <w:sz w:val="24"/>
        </w:rPr>
        <w:t>.1磋商小组</w:t>
      </w:r>
      <w:r w:rsidRPr="00CE65D6">
        <w:rPr>
          <w:rFonts w:ascii="宋体" w:hAnsi="宋体"/>
          <w:sz w:val="24"/>
        </w:rPr>
        <w:t>、采购人和</w:t>
      </w:r>
      <w:r w:rsidRPr="00CE65D6">
        <w:rPr>
          <w:rFonts w:ascii="宋体" w:hAnsi="宋体" w:hint="eastAsia"/>
          <w:sz w:val="24"/>
        </w:rPr>
        <w:t>代理机构</w:t>
      </w:r>
      <w:r w:rsidRPr="00CE65D6">
        <w:rPr>
          <w:rFonts w:ascii="宋体" w:hAnsi="宋体"/>
          <w:sz w:val="24"/>
        </w:rPr>
        <w:t>工作人员、相关监督人员等与评审工作有关的人员，对评审情况以及在评审过程中获悉的国家秘密、商业秘密负有保密责任</w:t>
      </w:r>
      <w:r w:rsidRPr="00CE65D6">
        <w:rPr>
          <w:rFonts w:ascii="宋体" w:hAnsi="宋体" w:hint="eastAsia"/>
          <w:sz w:val="24"/>
        </w:rPr>
        <w:t>。</w:t>
      </w:r>
    </w:p>
    <w:p w14:paraId="7BAE6A41"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20</w:t>
      </w:r>
      <w:r w:rsidRPr="00CE65D6">
        <w:rPr>
          <w:rFonts w:ascii="宋体" w:hAnsi="宋体" w:hint="eastAsia"/>
          <w:sz w:val="24"/>
        </w:rPr>
        <w:t>.2在磋商评审过程中，磋商供应商不得以任何行为影响磋商评审过程，否则其响应文件将被作为无效响应文件。</w:t>
      </w:r>
    </w:p>
    <w:p w14:paraId="377FC262" w14:textId="3D3DC4EC" w:rsidR="005F2C61" w:rsidRPr="00CE65D6" w:rsidRDefault="00F4630C" w:rsidP="005F2C61">
      <w:pPr>
        <w:tabs>
          <w:tab w:val="left" w:pos="900"/>
        </w:tabs>
        <w:adjustRightInd w:val="0"/>
        <w:snapToGrid w:val="0"/>
        <w:spacing w:beforeLines="20" w:before="57" w:line="400" w:lineRule="exact"/>
        <w:rPr>
          <w:rFonts w:ascii="宋体" w:hAnsi="宋体"/>
          <w:sz w:val="24"/>
        </w:rPr>
      </w:pPr>
      <w:r w:rsidRPr="00CE65D6">
        <w:rPr>
          <w:rFonts w:ascii="宋体" w:hAnsi="宋体"/>
          <w:sz w:val="24"/>
        </w:rPr>
        <w:t>20</w:t>
      </w:r>
      <w:r w:rsidRPr="00CE65D6">
        <w:rPr>
          <w:rFonts w:ascii="宋体" w:hAnsi="宋体" w:hint="eastAsia"/>
          <w:sz w:val="24"/>
        </w:rPr>
        <w:t>.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A17566E" w14:textId="77777777" w:rsidR="00CC1234" w:rsidRPr="00CE65D6" w:rsidRDefault="00F4630C" w:rsidP="0072176E">
      <w:pPr>
        <w:tabs>
          <w:tab w:val="left" w:pos="900"/>
        </w:tabs>
        <w:adjustRightInd w:val="0"/>
        <w:snapToGrid w:val="0"/>
        <w:spacing w:beforeLines="20" w:before="57" w:line="400" w:lineRule="exact"/>
        <w:rPr>
          <w:rFonts w:ascii="宋体" w:hAnsi="宋体"/>
          <w:b/>
          <w:sz w:val="24"/>
        </w:rPr>
      </w:pPr>
      <w:bookmarkStart w:id="116" w:name="_Toc513029232"/>
      <w:bookmarkStart w:id="117" w:name="_Toc16938548"/>
      <w:bookmarkStart w:id="118" w:name="_Toc20823304"/>
      <w:r w:rsidRPr="00CE65D6">
        <w:rPr>
          <w:rFonts w:ascii="宋体" w:hAnsi="宋体"/>
          <w:b/>
          <w:sz w:val="24"/>
        </w:rPr>
        <w:t>21</w:t>
      </w:r>
      <w:r w:rsidRPr="00CE65D6">
        <w:rPr>
          <w:rFonts w:ascii="宋体" w:hAnsi="宋体" w:hint="eastAsia"/>
          <w:b/>
          <w:sz w:val="24"/>
        </w:rPr>
        <w:t>、评审过程的澄清</w:t>
      </w:r>
      <w:bookmarkEnd w:id="116"/>
      <w:bookmarkEnd w:id="117"/>
      <w:bookmarkEnd w:id="118"/>
      <w:r w:rsidRPr="00CE65D6">
        <w:rPr>
          <w:rFonts w:ascii="宋体" w:hAnsi="宋体" w:hint="eastAsia"/>
          <w:b/>
          <w:sz w:val="24"/>
        </w:rPr>
        <w:t>、说明和更正</w:t>
      </w:r>
    </w:p>
    <w:p w14:paraId="7C5BA960"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21</w:t>
      </w:r>
      <w:r w:rsidRPr="00CE65D6">
        <w:rPr>
          <w:rFonts w:ascii="宋体" w:hAnsi="宋体" w:hint="eastAsia"/>
          <w:sz w:val="24"/>
        </w:rPr>
        <w:t>.</w:t>
      </w:r>
      <w:r w:rsidRPr="00CE65D6">
        <w:rPr>
          <w:rFonts w:ascii="宋体" w:hAnsi="宋体"/>
          <w:sz w:val="24"/>
        </w:rPr>
        <w:t>1</w:t>
      </w:r>
      <w:r w:rsidRPr="00CE65D6">
        <w:rPr>
          <w:rFonts w:ascii="宋体" w:hAnsi="宋体" w:hint="eastAsia"/>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37DCBE6"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21</w:t>
      </w:r>
      <w:r w:rsidRPr="00CE65D6">
        <w:rPr>
          <w:rFonts w:ascii="宋体" w:hAnsi="宋体" w:hint="eastAsia"/>
          <w:sz w:val="24"/>
        </w:rPr>
        <w:t>.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14:paraId="6C04127D"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21</w:t>
      </w:r>
      <w:r w:rsidRPr="00CE65D6">
        <w:rPr>
          <w:rFonts w:ascii="宋体" w:hAnsi="宋体" w:hint="eastAsia"/>
          <w:sz w:val="24"/>
        </w:rPr>
        <w:t>.3 接到磋商小组澄清要求的供应商如未按规定做出澄清，其风险由供应商自行承担。</w:t>
      </w:r>
    </w:p>
    <w:p w14:paraId="734640BD" w14:textId="77777777" w:rsidR="00CC1234" w:rsidRPr="00CE65D6" w:rsidRDefault="00F4630C" w:rsidP="0072176E">
      <w:pPr>
        <w:tabs>
          <w:tab w:val="left" w:pos="900"/>
        </w:tabs>
        <w:adjustRightInd w:val="0"/>
        <w:snapToGrid w:val="0"/>
        <w:spacing w:beforeLines="20" w:before="57" w:line="400" w:lineRule="exact"/>
        <w:rPr>
          <w:rFonts w:ascii="宋体" w:hAnsi="宋体"/>
          <w:b/>
          <w:sz w:val="24"/>
        </w:rPr>
      </w:pPr>
      <w:bookmarkStart w:id="119" w:name="_Toc513029233"/>
      <w:bookmarkStart w:id="120" w:name="_Toc16938549"/>
      <w:bookmarkStart w:id="121" w:name="_Toc20823305"/>
      <w:r w:rsidRPr="00CE65D6">
        <w:rPr>
          <w:rFonts w:ascii="宋体" w:hAnsi="宋体"/>
          <w:b/>
          <w:sz w:val="24"/>
        </w:rPr>
        <w:t>22</w:t>
      </w:r>
      <w:r w:rsidRPr="00CE65D6">
        <w:rPr>
          <w:rFonts w:ascii="宋体" w:hAnsi="宋体" w:hint="eastAsia"/>
          <w:b/>
          <w:sz w:val="24"/>
        </w:rPr>
        <w:t>、对响应文件的初审</w:t>
      </w:r>
      <w:bookmarkEnd w:id="119"/>
      <w:bookmarkEnd w:id="120"/>
      <w:bookmarkEnd w:id="121"/>
    </w:p>
    <w:p w14:paraId="692E9243"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lastRenderedPageBreak/>
        <w:t>22</w:t>
      </w:r>
      <w:r w:rsidRPr="00CE65D6">
        <w:rPr>
          <w:rFonts w:ascii="宋体" w:hAnsi="宋体" w:hint="eastAsia"/>
          <w:sz w:val="24"/>
        </w:rPr>
        <w:t>.1响应文件初审分为资格性检查和符合性检查。</w:t>
      </w:r>
    </w:p>
    <w:p w14:paraId="3AADFB11" w14:textId="2BBBC5A9"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22</w:t>
      </w:r>
      <w:r w:rsidRPr="00CE65D6">
        <w:rPr>
          <w:rFonts w:ascii="宋体" w:hAnsi="宋体" w:hint="eastAsia"/>
          <w:sz w:val="24"/>
        </w:rPr>
        <w:t>.1</w:t>
      </w:r>
      <w:r w:rsidRPr="00CE65D6">
        <w:rPr>
          <w:rFonts w:ascii="宋体" w:hAnsi="宋体"/>
          <w:sz w:val="24"/>
        </w:rPr>
        <w:t>.</w:t>
      </w:r>
      <w:r w:rsidRPr="00CE65D6">
        <w:rPr>
          <w:rFonts w:ascii="宋体" w:hAnsi="宋体" w:hint="eastAsia"/>
          <w:sz w:val="24"/>
        </w:rPr>
        <w:t>1资格性检查：依据法律法规和磋商文件的规定，对响应文件中的资格证明文件进行审查，以确定供应商是否具备参加磋商的资格。</w:t>
      </w:r>
    </w:p>
    <w:p w14:paraId="3F859624" w14:textId="621B64F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磋商小组在进行资格性审查的同时，将在“信用中国”对供应商是否被列入失信被执行人、重大税收违法案件当事人名单、政府采购严重失信行为记录名单情况进行查询，以确定供应商是否具备参加磋商的资格。查询结果将以网页打印的形式留存并归档。</w:t>
      </w:r>
    </w:p>
    <w:p w14:paraId="02DDAA30"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接受联合体的项目，两个以上的自然人、法人或者其他组织组成一个联合体，以一个供应商的身份共同参加政府采购活动的，联合体成员存在不良信用记录的，视同联合体存在不良应用记录。</w:t>
      </w:r>
    </w:p>
    <w:p w14:paraId="0CD6B561"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22</w:t>
      </w:r>
      <w:r w:rsidRPr="00CE65D6">
        <w:rPr>
          <w:rFonts w:ascii="宋体" w:hAnsi="宋体" w:hint="eastAsia"/>
          <w:sz w:val="24"/>
        </w:rPr>
        <w:t>.1</w:t>
      </w:r>
      <w:r w:rsidRPr="00CE65D6">
        <w:rPr>
          <w:rFonts w:ascii="宋体" w:hAnsi="宋体"/>
          <w:sz w:val="24"/>
        </w:rPr>
        <w:t>.</w:t>
      </w:r>
      <w:r w:rsidRPr="00CE65D6">
        <w:rPr>
          <w:rFonts w:ascii="宋体" w:hAnsi="宋体" w:hint="eastAsia"/>
          <w:sz w:val="24"/>
        </w:rPr>
        <w:t>2符合性检查：依据磋商文件的规定，从响应文件的有效性、完整性和对磋商文件的响应程度进行审查，以确定是否对磋商文件的实质性要求作出响应。</w:t>
      </w:r>
    </w:p>
    <w:p w14:paraId="23F8F7B9"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22</w:t>
      </w:r>
      <w:r w:rsidRPr="00CE65D6">
        <w:rPr>
          <w:rFonts w:ascii="宋体" w:hAnsi="宋体" w:hint="eastAsia"/>
          <w:sz w:val="24"/>
        </w:rPr>
        <w:t>.2在正式磋商之前，磋商小组将首先审查每份响应文件是否实质性响应了磋商文件的要求。实质性响应的响应文件应该是与磋商文件要求的条款、条件和规格相符，没有重大负偏离或保留。</w:t>
      </w:r>
    </w:p>
    <w:p w14:paraId="2144487F"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539DE1A0"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22</w:t>
      </w:r>
      <w:r w:rsidRPr="00CE65D6">
        <w:rPr>
          <w:rFonts w:ascii="宋体" w:hAnsi="宋体" w:hint="eastAsia"/>
          <w:sz w:val="24"/>
        </w:rPr>
        <w:t>.3 被认定为未实质性响应磋商文件的响应文件的情形</w:t>
      </w:r>
    </w:p>
    <w:p w14:paraId="6AE5A322" w14:textId="7D18067B"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22</w:t>
      </w:r>
      <w:r w:rsidRPr="00CE65D6">
        <w:rPr>
          <w:rFonts w:ascii="宋体" w:hAnsi="宋体" w:hint="eastAsia"/>
          <w:sz w:val="24"/>
        </w:rPr>
        <w:t>.3.1未按要求交纳磋商保证金的</w:t>
      </w:r>
      <w:r w:rsidR="0026604C" w:rsidRPr="00CE65D6">
        <w:rPr>
          <w:rFonts w:ascii="宋体" w:hAnsi="宋体" w:hint="eastAsia"/>
          <w:sz w:val="24"/>
        </w:rPr>
        <w:t>（如果收取）</w:t>
      </w:r>
      <w:r w:rsidRPr="00CE65D6">
        <w:rPr>
          <w:rFonts w:ascii="宋体" w:hAnsi="宋体" w:hint="eastAsia"/>
          <w:sz w:val="24"/>
        </w:rPr>
        <w:t>；</w:t>
      </w:r>
    </w:p>
    <w:p w14:paraId="06B03602"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22</w:t>
      </w:r>
      <w:r w:rsidRPr="00CE65D6">
        <w:rPr>
          <w:rFonts w:ascii="宋体" w:hAnsi="宋体" w:hint="eastAsia"/>
          <w:sz w:val="24"/>
        </w:rPr>
        <w:t>.3.2未按照磋商文件规定要求密封、签署、盖章的；</w:t>
      </w:r>
    </w:p>
    <w:p w14:paraId="31149882"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22</w:t>
      </w:r>
      <w:r w:rsidRPr="00CE65D6">
        <w:rPr>
          <w:rFonts w:ascii="宋体" w:hAnsi="宋体" w:hint="eastAsia"/>
          <w:sz w:val="24"/>
        </w:rPr>
        <w:t>.3.3供应商在报价时采用选择性报价；</w:t>
      </w:r>
    </w:p>
    <w:p w14:paraId="7E2B8C63" w14:textId="4631E350"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22</w:t>
      </w:r>
      <w:r w:rsidRPr="00CE65D6">
        <w:rPr>
          <w:rFonts w:ascii="宋体" w:hAnsi="宋体" w:hint="eastAsia"/>
          <w:sz w:val="24"/>
        </w:rPr>
        <w:t>.3.4供应商不符合磋商文件中规定的合格磋商供应商资格要求的；</w:t>
      </w:r>
    </w:p>
    <w:p w14:paraId="02EA4909" w14:textId="088CCAAE" w:rsidR="00F16FCE" w:rsidRPr="00CE65D6" w:rsidRDefault="00F16FCE"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2</w:t>
      </w:r>
      <w:r w:rsidRPr="00CE65D6">
        <w:rPr>
          <w:rFonts w:ascii="宋体" w:hAnsi="宋体"/>
          <w:sz w:val="24"/>
        </w:rPr>
        <w:t>2.3.5</w:t>
      </w:r>
      <w:r w:rsidRPr="00CE65D6">
        <w:rPr>
          <w:rFonts w:ascii="宋体" w:hAnsi="宋体" w:hint="eastAsia"/>
          <w:bCs/>
          <w:sz w:val="24"/>
        </w:rPr>
        <w:t>供应商的最后报价超过了采购预算或最高限价的。</w:t>
      </w:r>
    </w:p>
    <w:p w14:paraId="67B5B802" w14:textId="5D283AEA" w:rsidR="00CC1234" w:rsidRPr="00CE65D6" w:rsidRDefault="00F4630C" w:rsidP="0072176E">
      <w:pPr>
        <w:tabs>
          <w:tab w:val="left" w:pos="900"/>
        </w:tabs>
        <w:adjustRightInd w:val="0"/>
        <w:snapToGrid w:val="0"/>
        <w:spacing w:beforeLines="20" w:before="57" w:line="400" w:lineRule="exact"/>
        <w:rPr>
          <w:rFonts w:ascii="宋体" w:hAnsi="宋体"/>
          <w:b/>
          <w:bCs/>
          <w:i/>
          <w:iCs/>
          <w:sz w:val="24"/>
          <w:u w:val="single"/>
        </w:rPr>
      </w:pPr>
      <w:r w:rsidRPr="00CE65D6">
        <w:rPr>
          <w:rFonts w:ascii="宋体" w:hAnsi="宋体"/>
          <w:sz w:val="24"/>
        </w:rPr>
        <w:t>22</w:t>
      </w:r>
      <w:r w:rsidRPr="00CE65D6">
        <w:rPr>
          <w:rFonts w:ascii="宋体" w:hAnsi="宋体" w:hint="eastAsia"/>
          <w:sz w:val="24"/>
        </w:rPr>
        <w:t>.3.</w:t>
      </w:r>
      <w:r w:rsidR="00F16FCE" w:rsidRPr="00CE65D6">
        <w:rPr>
          <w:rFonts w:ascii="宋体" w:hAnsi="宋体"/>
          <w:sz w:val="24"/>
        </w:rPr>
        <w:t>6</w:t>
      </w:r>
      <w:r w:rsidRPr="00CE65D6">
        <w:rPr>
          <w:rFonts w:ascii="宋体" w:hAnsi="宋体" w:hint="eastAsia"/>
          <w:sz w:val="24"/>
        </w:rPr>
        <w:t>不符合法律、法规和磋商文件中规定的其他实质性要求和条件的</w:t>
      </w:r>
      <w:r w:rsidRPr="00CE65D6">
        <w:rPr>
          <w:rFonts w:ascii="宋体" w:hAnsi="宋体" w:hint="eastAsia"/>
          <w:b/>
          <w:bCs/>
          <w:i/>
          <w:iCs/>
          <w:sz w:val="24"/>
          <w:u w:val="single"/>
        </w:rPr>
        <w:t>（本磋商文件中斜体加粗且有下划线部分为实质性要求和条件）；</w:t>
      </w:r>
    </w:p>
    <w:p w14:paraId="41612348" w14:textId="3A4ACDDE"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22</w:t>
      </w:r>
      <w:r w:rsidRPr="00CE65D6">
        <w:rPr>
          <w:rFonts w:ascii="宋体" w:hAnsi="宋体" w:hint="eastAsia"/>
          <w:sz w:val="24"/>
        </w:rPr>
        <w:t>.3.</w:t>
      </w:r>
      <w:r w:rsidR="00F16FCE" w:rsidRPr="00CE65D6">
        <w:rPr>
          <w:rFonts w:ascii="宋体" w:hAnsi="宋体"/>
          <w:sz w:val="24"/>
        </w:rPr>
        <w:t>7</w:t>
      </w:r>
      <w:r w:rsidRPr="00CE65D6">
        <w:rPr>
          <w:rFonts w:ascii="宋体" w:hAnsi="宋体" w:hint="eastAsia"/>
          <w:sz w:val="24"/>
        </w:rPr>
        <w:t>其他法律、法规及本磋商文件规定的属于未实质性响应的响应文件的情形；</w:t>
      </w:r>
    </w:p>
    <w:p w14:paraId="469352FA" w14:textId="41B964D0" w:rsidR="00CC1234" w:rsidRPr="00CE65D6" w:rsidRDefault="00F4630C" w:rsidP="0072176E">
      <w:pPr>
        <w:adjustRightInd w:val="0"/>
        <w:snapToGrid w:val="0"/>
        <w:spacing w:beforeLines="20" w:before="57" w:line="400" w:lineRule="exact"/>
        <w:rPr>
          <w:rFonts w:ascii="宋体" w:hAnsi="宋体"/>
          <w:sz w:val="24"/>
        </w:rPr>
      </w:pPr>
      <w:r w:rsidRPr="00CE65D6">
        <w:rPr>
          <w:rFonts w:ascii="宋体" w:hAnsi="宋体"/>
          <w:sz w:val="24"/>
        </w:rPr>
        <w:t>22</w:t>
      </w:r>
      <w:r w:rsidRPr="00CE65D6">
        <w:rPr>
          <w:rFonts w:ascii="宋体" w:hAnsi="宋体" w:hint="eastAsia"/>
          <w:sz w:val="24"/>
        </w:rPr>
        <w:t>.3.</w:t>
      </w:r>
      <w:r w:rsidR="00F16FCE" w:rsidRPr="00CE65D6">
        <w:rPr>
          <w:rFonts w:ascii="宋体" w:hAnsi="宋体"/>
          <w:sz w:val="24"/>
        </w:rPr>
        <w:t>8</w:t>
      </w:r>
      <w:r w:rsidRPr="00CE65D6">
        <w:rPr>
          <w:rFonts w:ascii="宋体" w:hAnsi="宋体" w:hint="eastAsia"/>
          <w:sz w:val="24"/>
        </w:rPr>
        <w:t>供应商被 “信用中国”</w:t>
      </w:r>
      <w:r w:rsidR="009F42CD" w:rsidRPr="00CE65D6">
        <w:rPr>
          <w:rFonts w:ascii="宋体" w:hAnsi="宋体" w:hint="eastAsia"/>
          <w:sz w:val="24"/>
        </w:rPr>
        <w:t>和</w:t>
      </w:r>
      <w:r w:rsidRPr="00CE65D6">
        <w:rPr>
          <w:rFonts w:ascii="宋体" w:hAnsi="宋体" w:hint="eastAsia"/>
          <w:sz w:val="24"/>
        </w:rPr>
        <w:t>列入失信被执行人或重大税收违法案件当事人名单或政府采购严重失信行为记录名单。</w:t>
      </w:r>
    </w:p>
    <w:p w14:paraId="18CDFD60" w14:textId="5B6610E4" w:rsidR="00206370" w:rsidRPr="00CE65D6" w:rsidRDefault="00206370" w:rsidP="0072176E">
      <w:pPr>
        <w:adjustRightInd w:val="0"/>
        <w:snapToGrid w:val="0"/>
        <w:spacing w:beforeLines="20" w:before="57" w:line="400" w:lineRule="exact"/>
        <w:rPr>
          <w:rFonts w:ascii="宋体" w:hAnsi="宋体"/>
          <w:sz w:val="24"/>
        </w:rPr>
      </w:pPr>
      <w:r w:rsidRPr="00CE65D6">
        <w:rPr>
          <w:rFonts w:ascii="宋体" w:hAnsi="宋体" w:hint="eastAsia"/>
          <w:sz w:val="24"/>
        </w:rPr>
        <w:t>2</w:t>
      </w:r>
      <w:r w:rsidRPr="00CE65D6">
        <w:rPr>
          <w:rFonts w:ascii="宋体" w:hAnsi="宋体"/>
          <w:sz w:val="24"/>
        </w:rPr>
        <w:t>2.3.</w:t>
      </w:r>
      <w:r w:rsidR="00F16FCE" w:rsidRPr="00CE65D6">
        <w:rPr>
          <w:rFonts w:ascii="宋体" w:hAnsi="宋体"/>
          <w:sz w:val="24"/>
        </w:rPr>
        <w:t>9</w:t>
      </w:r>
      <w:r w:rsidRPr="00CE65D6">
        <w:rPr>
          <w:rFonts w:ascii="宋体" w:hAnsi="宋体" w:hint="eastAsia"/>
          <w:bCs/>
          <w:sz w:val="24"/>
        </w:rPr>
        <w:t>磋商小组认为磋商供应商的报价明显低于其他通过符合性审查的磋商供应商的报价，有可能影响产品质量或者不能诚信履约的，应当要求其在磋商现场合理的时间内提供书面</w:t>
      </w:r>
      <w:r w:rsidRPr="00CE65D6">
        <w:rPr>
          <w:rFonts w:ascii="宋体" w:hAnsi="宋体" w:hint="eastAsia"/>
          <w:bCs/>
          <w:sz w:val="24"/>
        </w:rPr>
        <w:lastRenderedPageBreak/>
        <w:t>说明，必要时提交相关证明材料；磋商供应商不能证明其报价合理性的，磋商小组应当将其作为无效响应处理。</w:t>
      </w:r>
    </w:p>
    <w:p w14:paraId="403CA709" w14:textId="2F1F1C3C" w:rsidR="00647736" w:rsidRPr="00CE65D6" w:rsidRDefault="00647736" w:rsidP="00206370">
      <w:pPr>
        <w:tabs>
          <w:tab w:val="left" w:pos="900"/>
        </w:tabs>
        <w:adjustRightInd w:val="0"/>
        <w:snapToGrid w:val="0"/>
        <w:spacing w:beforeLines="20" w:before="57" w:line="400" w:lineRule="exact"/>
        <w:rPr>
          <w:rFonts w:ascii="宋体" w:hAnsi="宋体"/>
          <w:sz w:val="24"/>
        </w:rPr>
      </w:pPr>
      <w:r w:rsidRPr="00CE65D6">
        <w:rPr>
          <w:rFonts w:ascii="宋体" w:hAnsi="宋体"/>
          <w:sz w:val="24"/>
        </w:rPr>
        <w:t>22</w:t>
      </w:r>
      <w:r w:rsidRPr="00CE65D6">
        <w:rPr>
          <w:rFonts w:ascii="宋体" w:hAnsi="宋体" w:hint="eastAsia"/>
          <w:sz w:val="24"/>
        </w:rPr>
        <w:t>.3.</w:t>
      </w:r>
      <w:r w:rsidR="00F16FCE" w:rsidRPr="00CE65D6">
        <w:rPr>
          <w:rFonts w:ascii="宋体" w:hAnsi="宋体"/>
          <w:sz w:val="24"/>
        </w:rPr>
        <w:t>10</w:t>
      </w:r>
      <w:r w:rsidRPr="00CE65D6">
        <w:rPr>
          <w:rFonts w:ascii="宋体" w:hAnsi="宋体" w:hint="eastAsia"/>
          <w:sz w:val="24"/>
        </w:rPr>
        <w:t>如本项目采购产品被财政部、国家发改委、生态环境部等列入“节能产品目录清单”、“环境标志产品目录清单”强制采购范围，而供应商所响应的产品不在强制采购范围内的。</w:t>
      </w:r>
    </w:p>
    <w:p w14:paraId="1CE32826"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22</w:t>
      </w:r>
      <w:r w:rsidRPr="00CE65D6">
        <w:rPr>
          <w:rFonts w:ascii="宋体" w:hAnsi="宋体" w:hint="eastAsia"/>
          <w:sz w:val="24"/>
        </w:rPr>
        <w:t>.4 未实质性响应磋商文件的响应文件按无效响应处理，磋商小组将予以拒绝，供应商不得通过修改或撤销不合要求的偏离或保留而使其响应文件成为实质性响应的文件。</w:t>
      </w:r>
    </w:p>
    <w:p w14:paraId="5187FFC9"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22</w:t>
      </w:r>
      <w:r w:rsidRPr="00CE65D6">
        <w:rPr>
          <w:rFonts w:ascii="宋体" w:hAnsi="宋体" w:hint="eastAsia"/>
          <w:sz w:val="24"/>
        </w:rPr>
        <w:t>.5 磋商小组将允许修正响应文件中不构成重大负偏离的、微小的、非正规的、不一致的或不规则的地方，但这些修改不能影响任何供应商相应的名次排列。</w:t>
      </w:r>
    </w:p>
    <w:p w14:paraId="696CB4E2" w14:textId="77777777" w:rsidR="00CC1234" w:rsidRPr="00CE65D6" w:rsidRDefault="00F4630C" w:rsidP="0072176E">
      <w:pPr>
        <w:tabs>
          <w:tab w:val="left" w:pos="900"/>
        </w:tabs>
        <w:adjustRightInd w:val="0"/>
        <w:snapToGrid w:val="0"/>
        <w:spacing w:beforeLines="20" w:before="57" w:line="400" w:lineRule="exact"/>
        <w:rPr>
          <w:rFonts w:ascii="宋体" w:hAnsi="宋体"/>
          <w:b/>
          <w:sz w:val="24"/>
        </w:rPr>
      </w:pPr>
      <w:bookmarkStart w:id="122" w:name="_Toc513029234"/>
      <w:bookmarkStart w:id="123" w:name="_Toc16938550"/>
      <w:bookmarkStart w:id="124" w:name="_Toc20823306"/>
      <w:r w:rsidRPr="00CE65D6">
        <w:rPr>
          <w:rFonts w:ascii="宋体" w:hAnsi="宋体"/>
          <w:b/>
          <w:sz w:val="24"/>
        </w:rPr>
        <w:t>23</w:t>
      </w:r>
      <w:r w:rsidRPr="00CE65D6">
        <w:rPr>
          <w:rFonts w:ascii="宋体" w:hAnsi="宋体" w:hint="eastAsia"/>
          <w:b/>
          <w:sz w:val="24"/>
        </w:rPr>
        <w:t>、</w:t>
      </w:r>
      <w:bookmarkEnd w:id="122"/>
      <w:bookmarkEnd w:id="123"/>
      <w:bookmarkEnd w:id="124"/>
      <w:r w:rsidRPr="00CE65D6">
        <w:rPr>
          <w:rFonts w:ascii="宋体" w:hAnsi="宋体" w:hint="eastAsia"/>
          <w:b/>
          <w:sz w:val="24"/>
        </w:rPr>
        <w:t>磋商程序及评审方法和标准</w:t>
      </w:r>
    </w:p>
    <w:p w14:paraId="0A642D67"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bookmarkStart w:id="125" w:name="_Toc513029235"/>
      <w:bookmarkStart w:id="126" w:name="_Toc16938551"/>
      <w:bookmarkStart w:id="127" w:name="_Toc20823307"/>
      <w:r w:rsidRPr="00CE65D6">
        <w:rPr>
          <w:rFonts w:ascii="宋体" w:hAnsi="宋体"/>
          <w:sz w:val="24"/>
        </w:rPr>
        <w:t>23</w:t>
      </w:r>
      <w:r w:rsidRPr="00CE65D6">
        <w:rPr>
          <w:rFonts w:ascii="宋体" w:hAnsi="宋体" w:hint="eastAsia"/>
          <w:sz w:val="24"/>
        </w:rPr>
        <w:t>.1磋商程序</w:t>
      </w:r>
    </w:p>
    <w:p w14:paraId="402E8017"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23</w:t>
      </w:r>
      <w:r w:rsidRPr="00CE65D6">
        <w:rPr>
          <w:rFonts w:ascii="宋体" w:hAnsi="宋体" w:hint="eastAsia"/>
          <w:sz w:val="24"/>
        </w:rPr>
        <w:t>.1.1 对于通过资格性和符合性审查的供应商，磋商小组所有成员将集中与单一供应商分别进行磋商。</w:t>
      </w:r>
    </w:p>
    <w:p w14:paraId="52F4CA9F"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14:paraId="140E0E8E"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23</w:t>
      </w:r>
      <w:r w:rsidRPr="00CE65D6">
        <w:rPr>
          <w:rFonts w:ascii="宋体" w:hAnsi="宋体" w:hint="eastAsia"/>
          <w:sz w:val="24"/>
        </w:rPr>
        <w:t xml:space="preserve">.1.2 </w:t>
      </w:r>
      <w:r w:rsidRPr="00CE65D6">
        <w:rPr>
          <w:rFonts w:ascii="宋体" w:hAnsi="宋体"/>
          <w:sz w:val="24"/>
        </w:rPr>
        <w:t>磋商文件能够详细列明采购标的的技术、服务要求的，磋商结束后，磋商小组</w:t>
      </w:r>
      <w:r w:rsidRPr="00CE65D6">
        <w:rPr>
          <w:rFonts w:ascii="宋体" w:hAnsi="宋体" w:hint="eastAsia"/>
          <w:sz w:val="24"/>
        </w:rPr>
        <w:t>将</w:t>
      </w:r>
      <w:r w:rsidRPr="00CE65D6">
        <w:rPr>
          <w:rFonts w:ascii="宋体" w:hAnsi="宋体"/>
          <w:sz w:val="24"/>
        </w:rPr>
        <w:t>要求所有实质性响应的供应商在规定时间内提交最后报价。</w:t>
      </w:r>
    </w:p>
    <w:p w14:paraId="7A511A6D"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14:paraId="1C6576D9" w14:textId="37CC913E"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14:paraId="7B8D1A20" w14:textId="0A8B726D"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23</w:t>
      </w:r>
      <w:r w:rsidRPr="00CE65D6">
        <w:rPr>
          <w:rFonts w:ascii="宋体" w:hAnsi="宋体" w:hint="eastAsia"/>
          <w:sz w:val="24"/>
        </w:rPr>
        <w:t>.1.3 磋商供应商未在磋商小组规定的时间内完成最后报价的视为放弃磋商，其磋商响应按无效响应处理。最后报价须由磋商供应商法定代表人或授权代表签字或者加盖公章。</w:t>
      </w:r>
      <w:r w:rsidRPr="00CE65D6">
        <w:rPr>
          <w:rFonts w:ascii="宋体" w:hAnsi="宋体"/>
          <w:sz w:val="24"/>
        </w:rPr>
        <w:t>已提交响应文件的供应商，在提交最后报价之前，可以根据磋商情况退出磋商。</w:t>
      </w:r>
      <w:r w:rsidRPr="00CE65D6">
        <w:rPr>
          <w:rFonts w:ascii="宋体" w:hAnsi="宋体" w:hint="eastAsia"/>
          <w:sz w:val="24"/>
        </w:rPr>
        <w:t>代理机构将</w:t>
      </w:r>
      <w:r w:rsidRPr="00CE65D6">
        <w:rPr>
          <w:rFonts w:ascii="宋体" w:hAnsi="宋体"/>
          <w:sz w:val="24"/>
        </w:rPr>
        <w:t>退还退出磋商的供应商的磋商保证金</w:t>
      </w:r>
      <w:r w:rsidR="0026604C" w:rsidRPr="00CE65D6">
        <w:rPr>
          <w:rFonts w:ascii="宋体" w:hAnsi="宋体" w:hint="eastAsia"/>
          <w:sz w:val="24"/>
        </w:rPr>
        <w:t>（如果收取）</w:t>
      </w:r>
      <w:r w:rsidRPr="00CE65D6">
        <w:rPr>
          <w:rFonts w:ascii="宋体" w:hAnsi="宋体"/>
          <w:sz w:val="24"/>
        </w:rPr>
        <w:t>。</w:t>
      </w:r>
    </w:p>
    <w:p w14:paraId="6F303FC6"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23</w:t>
      </w:r>
      <w:r w:rsidRPr="00CE65D6">
        <w:rPr>
          <w:rFonts w:ascii="宋体" w:hAnsi="宋体" w:hint="eastAsia"/>
          <w:sz w:val="24"/>
        </w:rPr>
        <w:t>.2 评审方法和标准</w:t>
      </w:r>
    </w:p>
    <w:p w14:paraId="290B7C67"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23</w:t>
      </w:r>
      <w:r w:rsidRPr="00CE65D6">
        <w:rPr>
          <w:rFonts w:ascii="宋体" w:hAnsi="宋体" w:hint="eastAsia"/>
          <w:sz w:val="24"/>
        </w:rPr>
        <w:t>.2.1评审方法。经磋商确定最终采购需求和提交最后报价的供应商后，由磋商小组采用综合评分法对提交最后报价的供应商的响应文件和最后报价进行综合评分。</w:t>
      </w:r>
    </w:p>
    <w:p w14:paraId="38B03D6E"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综合评分法，是指响应文件满足磋商文件全部实质性要求且按评审因素的量化指标评审得</w:t>
      </w:r>
      <w:r w:rsidRPr="00CE65D6">
        <w:rPr>
          <w:rFonts w:ascii="宋体" w:hAnsi="宋体" w:hint="eastAsia"/>
          <w:sz w:val="24"/>
        </w:rPr>
        <w:lastRenderedPageBreak/>
        <w:t>分最高的供应商为成交候选供应商的评审方法。评审时，磋商小组各成员独立对每个有效响应的文件进行评价、打分，然后汇总每个供应商每项评分因素的得分。</w:t>
      </w:r>
    </w:p>
    <w:p w14:paraId="5C317FC6"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23</w:t>
      </w:r>
      <w:r w:rsidRPr="00CE65D6">
        <w:rPr>
          <w:rFonts w:ascii="宋体" w:hAnsi="宋体" w:hint="eastAsia"/>
          <w:sz w:val="24"/>
        </w:rPr>
        <w:t>.2.2评审标准</w:t>
      </w:r>
    </w:p>
    <w:p w14:paraId="71FFAE76"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见本磋商文件第五章规定。</w:t>
      </w:r>
    </w:p>
    <w:p w14:paraId="78D4D568"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23</w:t>
      </w:r>
      <w:r w:rsidRPr="00CE65D6">
        <w:rPr>
          <w:rFonts w:ascii="宋体" w:hAnsi="宋体" w:hint="eastAsia"/>
          <w:sz w:val="24"/>
        </w:rPr>
        <w:t>.3采购活动终止的情况</w:t>
      </w:r>
    </w:p>
    <w:p w14:paraId="180BF065"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出现下列情形之一的，本次竞争性磋商采购活动将被终止：</w:t>
      </w:r>
    </w:p>
    <w:p w14:paraId="1D11FEAD"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23</w:t>
      </w:r>
      <w:r w:rsidRPr="00CE65D6">
        <w:rPr>
          <w:rFonts w:ascii="宋体" w:hAnsi="宋体" w:hint="eastAsia"/>
          <w:sz w:val="24"/>
        </w:rPr>
        <w:t>.3</w:t>
      </w:r>
      <w:r w:rsidRPr="00CE65D6">
        <w:rPr>
          <w:rFonts w:ascii="宋体" w:hAnsi="宋体"/>
          <w:sz w:val="24"/>
        </w:rPr>
        <w:t>.</w:t>
      </w:r>
      <w:r w:rsidRPr="00CE65D6">
        <w:rPr>
          <w:rFonts w:ascii="宋体" w:hAnsi="宋体" w:hint="eastAsia"/>
          <w:sz w:val="24"/>
        </w:rPr>
        <w:t>1因情况变化，不再符合规定的竞争性磋商采购方式适用情形的；</w:t>
      </w:r>
    </w:p>
    <w:p w14:paraId="5663FE39"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23</w:t>
      </w:r>
      <w:r w:rsidRPr="00CE65D6">
        <w:rPr>
          <w:rFonts w:ascii="宋体" w:hAnsi="宋体" w:hint="eastAsia"/>
          <w:sz w:val="24"/>
        </w:rPr>
        <w:t>.3</w:t>
      </w:r>
      <w:r w:rsidRPr="00CE65D6">
        <w:rPr>
          <w:rFonts w:ascii="宋体" w:hAnsi="宋体"/>
          <w:sz w:val="24"/>
        </w:rPr>
        <w:t>.</w:t>
      </w:r>
      <w:r w:rsidRPr="00CE65D6">
        <w:rPr>
          <w:rFonts w:ascii="宋体" w:hAnsi="宋体" w:hint="eastAsia"/>
          <w:sz w:val="24"/>
        </w:rPr>
        <w:t>2出现影响采购公正的违法、违规行为的；</w:t>
      </w:r>
    </w:p>
    <w:p w14:paraId="551CC691"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23</w:t>
      </w:r>
      <w:r w:rsidRPr="00CE65D6">
        <w:rPr>
          <w:rFonts w:ascii="宋体" w:hAnsi="宋体" w:hint="eastAsia"/>
          <w:sz w:val="24"/>
        </w:rPr>
        <w:t>.3</w:t>
      </w:r>
      <w:r w:rsidRPr="00CE65D6">
        <w:rPr>
          <w:rFonts w:ascii="宋体" w:hAnsi="宋体"/>
          <w:sz w:val="24"/>
        </w:rPr>
        <w:t>.</w:t>
      </w:r>
      <w:r w:rsidRPr="00CE65D6">
        <w:rPr>
          <w:rFonts w:ascii="宋体" w:hAnsi="宋体" w:hint="eastAsia"/>
          <w:sz w:val="24"/>
        </w:rPr>
        <w:t>3除本磋商文件第</w:t>
      </w:r>
      <w:r w:rsidRPr="00CE65D6">
        <w:rPr>
          <w:rFonts w:ascii="宋体" w:hAnsi="宋体"/>
          <w:sz w:val="24"/>
        </w:rPr>
        <w:t>23</w:t>
      </w:r>
      <w:r w:rsidRPr="00CE65D6">
        <w:rPr>
          <w:rFonts w:ascii="宋体" w:hAnsi="宋体" w:hint="eastAsia"/>
          <w:sz w:val="24"/>
        </w:rPr>
        <w:t>.1.2条第三款规定的情形外，在采购过程中符合要求的供应商或者报价未超过采购预算的供应商不足3家的。</w:t>
      </w:r>
    </w:p>
    <w:p w14:paraId="4BFA9E2A" w14:textId="77777777" w:rsidR="00CC1234" w:rsidRPr="00CE65D6" w:rsidRDefault="00F4630C" w:rsidP="0072176E">
      <w:pPr>
        <w:pStyle w:val="2"/>
        <w:adjustRightInd w:val="0"/>
        <w:snapToGrid w:val="0"/>
        <w:spacing w:beforeLines="100" w:before="286" w:afterLines="50" w:after="143" w:line="400" w:lineRule="exact"/>
        <w:rPr>
          <w:rFonts w:ascii="宋体" w:eastAsia="宋体" w:hAnsi="宋体" w:cs="Arial"/>
          <w:bCs/>
          <w:sz w:val="28"/>
          <w:szCs w:val="28"/>
        </w:rPr>
      </w:pPr>
      <w:bookmarkStart w:id="128" w:name="_Toc47452166"/>
      <w:bookmarkEnd w:id="125"/>
      <w:bookmarkEnd w:id="126"/>
      <w:bookmarkEnd w:id="127"/>
      <w:r w:rsidRPr="00CE65D6">
        <w:rPr>
          <w:rFonts w:ascii="宋体" w:eastAsia="宋体" w:hAnsi="宋体" w:cs="Arial" w:hint="eastAsia"/>
          <w:bCs/>
          <w:sz w:val="28"/>
          <w:szCs w:val="28"/>
        </w:rPr>
        <w:t>五、成交</w:t>
      </w:r>
      <w:bookmarkEnd w:id="128"/>
    </w:p>
    <w:p w14:paraId="689283E7" w14:textId="77777777" w:rsidR="00CC1234" w:rsidRPr="00CE65D6" w:rsidRDefault="00F4630C" w:rsidP="0072176E">
      <w:pPr>
        <w:tabs>
          <w:tab w:val="left" w:pos="900"/>
        </w:tabs>
        <w:adjustRightInd w:val="0"/>
        <w:snapToGrid w:val="0"/>
        <w:spacing w:beforeLines="20" w:before="57" w:line="400" w:lineRule="exact"/>
        <w:rPr>
          <w:rFonts w:ascii="宋体" w:hAnsi="宋体"/>
          <w:b/>
          <w:sz w:val="24"/>
        </w:rPr>
      </w:pPr>
      <w:bookmarkStart w:id="129" w:name="_Toc513029238"/>
      <w:bookmarkStart w:id="130" w:name="_Toc16938554"/>
      <w:bookmarkStart w:id="131" w:name="_Toc20823310"/>
      <w:r w:rsidRPr="00CE65D6">
        <w:rPr>
          <w:rFonts w:ascii="宋体" w:hAnsi="宋体"/>
          <w:b/>
          <w:sz w:val="24"/>
        </w:rPr>
        <w:t>24</w:t>
      </w:r>
      <w:r w:rsidRPr="00CE65D6">
        <w:rPr>
          <w:rFonts w:ascii="宋体" w:hAnsi="宋体" w:hint="eastAsia"/>
          <w:b/>
          <w:sz w:val="24"/>
        </w:rPr>
        <w:t>、</w:t>
      </w:r>
      <w:bookmarkEnd w:id="129"/>
      <w:r w:rsidRPr="00CE65D6">
        <w:rPr>
          <w:rFonts w:ascii="宋体" w:hAnsi="宋体" w:hint="eastAsia"/>
          <w:b/>
          <w:sz w:val="24"/>
        </w:rPr>
        <w:t>确定</w:t>
      </w:r>
      <w:bookmarkEnd w:id="130"/>
      <w:bookmarkEnd w:id="131"/>
      <w:r w:rsidRPr="00CE65D6">
        <w:rPr>
          <w:rFonts w:ascii="宋体" w:hAnsi="宋体" w:hint="eastAsia"/>
          <w:b/>
          <w:sz w:val="24"/>
        </w:rPr>
        <w:t>成交单位</w:t>
      </w:r>
    </w:p>
    <w:p w14:paraId="57DB1C2B"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24</w:t>
      </w:r>
      <w:r w:rsidRPr="00CE65D6">
        <w:rPr>
          <w:rFonts w:ascii="宋体" w:hAnsi="宋体" w:hint="eastAsia"/>
          <w:sz w:val="24"/>
        </w:rPr>
        <w:t>.1 磋商小组根据综合评分情况，按照评审得分由高到低顺序推荐3名成交候选供应商，并编写评审报告。符合本文件第</w:t>
      </w:r>
      <w:r w:rsidRPr="00CE65D6">
        <w:rPr>
          <w:rFonts w:ascii="宋体" w:hAnsi="宋体"/>
          <w:sz w:val="24"/>
        </w:rPr>
        <w:t>23</w:t>
      </w:r>
      <w:r w:rsidRPr="00CE65D6">
        <w:rPr>
          <w:rFonts w:ascii="宋体" w:hAnsi="宋体" w:hint="eastAsia"/>
          <w:sz w:val="24"/>
        </w:rPr>
        <w:t>.1.2条情形的，可以推荐2家成交候选供应商。评审得分相同的，按照最后报价由低到高的顺序推荐。评审得分且最后报价相同的，按照技术指标优劣顺序推荐。</w:t>
      </w:r>
    </w:p>
    <w:p w14:paraId="0BD48301" w14:textId="091A3BB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24</w:t>
      </w:r>
      <w:r w:rsidRPr="00CE65D6">
        <w:rPr>
          <w:rFonts w:ascii="宋体" w:hAnsi="宋体" w:hint="eastAsia"/>
          <w:sz w:val="24"/>
        </w:rPr>
        <w:t>.2采购人根据磋商小组推荐的成交候选人确定成交供应商。采购人确定成交供应商后，代理机构将在</w:t>
      </w:r>
      <w:r w:rsidR="00A96070" w:rsidRPr="00CE65D6">
        <w:rPr>
          <w:rFonts w:ascii="宋体" w:hAnsi="宋体" w:hint="eastAsia"/>
          <w:sz w:val="24"/>
        </w:rPr>
        <w:t>本项目磋商文件第一章规定的公告发布媒体上</w:t>
      </w:r>
      <w:r w:rsidRPr="00CE65D6">
        <w:rPr>
          <w:rFonts w:ascii="宋体" w:hAnsi="宋体" w:hint="eastAsia"/>
          <w:sz w:val="24"/>
        </w:rPr>
        <w:t>发布成交结果公告，公告期限为1个工作日。</w:t>
      </w:r>
    </w:p>
    <w:p w14:paraId="3E64A29E" w14:textId="05F7CD2A" w:rsidR="00647736" w:rsidRPr="00CE65D6" w:rsidRDefault="00647736" w:rsidP="008E6570">
      <w:pPr>
        <w:adjustRightInd w:val="0"/>
        <w:snapToGrid w:val="0"/>
        <w:spacing w:beforeLines="20" w:before="57" w:line="400" w:lineRule="exact"/>
        <w:rPr>
          <w:rFonts w:ascii="宋体" w:hAnsi="宋体"/>
          <w:sz w:val="24"/>
        </w:rPr>
      </w:pPr>
      <w:r w:rsidRPr="00CE65D6">
        <w:rPr>
          <w:rFonts w:ascii="宋体" w:hAnsi="宋体" w:hint="eastAsia"/>
          <w:sz w:val="24"/>
        </w:rPr>
        <w:t>2</w:t>
      </w:r>
      <w:r w:rsidRPr="00CE65D6">
        <w:rPr>
          <w:rFonts w:ascii="宋体" w:hAnsi="宋体"/>
          <w:sz w:val="24"/>
        </w:rPr>
        <w:t>4.3</w:t>
      </w:r>
      <w:r w:rsidRPr="00CE65D6">
        <w:rPr>
          <w:rFonts w:ascii="宋体" w:hAnsi="宋体" w:hint="eastAsia"/>
          <w:sz w:val="24"/>
        </w:rPr>
        <w:t>成交结果确定后，代理机构将通知成交供应商领取成交通知书。供应商必须准确填写“磋商响应函”中的通讯信息，并确保通讯设备畅通，如因相关信息填写错误或通讯设备不畅导致无法及时接收领取成交通知书的信息，由此引起的所有后果和责任由供应商自行承担。</w:t>
      </w:r>
    </w:p>
    <w:p w14:paraId="72B2679F" w14:textId="599D8298"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24</w:t>
      </w:r>
      <w:r w:rsidRPr="00CE65D6">
        <w:rPr>
          <w:rFonts w:ascii="宋体" w:hAnsi="宋体" w:hint="eastAsia"/>
          <w:sz w:val="24"/>
        </w:rPr>
        <w:t>.</w:t>
      </w:r>
      <w:r w:rsidR="008E6570" w:rsidRPr="00CE65D6">
        <w:rPr>
          <w:rFonts w:ascii="宋体" w:hAnsi="宋体"/>
          <w:sz w:val="24"/>
        </w:rPr>
        <w:t>4</w:t>
      </w:r>
      <w:r w:rsidRPr="00CE65D6">
        <w:rPr>
          <w:rFonts w:ascii="宋体" w:hAnsi="宋体" w:hint="eastAsia"/>
          <w:sz w:val="24"/>
        </w:rPr>
        <w:t>若有充分证据证明，成交供应商出现下列情况之一的，一经查实，将被取消成交资格：</w:t>
      </w:r>
    </w:p>
    <w:p w14:paraId="413E29AF" w14:textId="067A3E06"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24</w:t>
      </w:r>
      <w:r w:rsidR="008E6570" w:rsidRPr="00CE65D6">
        <w:rPr>
          <w:rFonts w:ascii="宋体" w:hAnsi="宋体"/>
          <w:sz w:val="24"/>
        </w:rPr>
        <w:t>.4</w:t>
      </w:r>
      <w:r w:rsidRPr="00CE65D6">
        <w:rPr>
          <w:rFonts w:ascii="宋体" w:hAnsi="宋体" w:hint="eastAsia"/>
          <w:sz w:val="24"/>
        </w:rPr>
        <w:t>.1提供虚假材料谋取成交的；</w:t>
      </w:r>
    </w:p>
    <w:p w14:paraId="08D20036" w14:textId="09EF5454"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24</w:t>
      </w:r>
      <w:r w:rsidRPr="00CE65D6">
        <w:rPr>
          <w:rFonts w:ascii="宋体" w:hAnsi="宋体" w:hint="eastAsia"/>
          <w:sz w:val="24"/>
        </w:rPr>
        <w:t>.</w:t>
      </w:r>
      <w:r w:rsidR="008E6570" w:rsidRPr="00CE65D6">
        <w:rPr>
          <w:rFonts w:ascii="宋体" w:hAnsi="宋体"/>
          <w:sz w:val="24"/>
        </w:rPr>
        <w:t>4</w:t>
      </w:r>
      <w:r w:rsidRPr="00CE65D6">
        <w:rPr>
          <w:rFonts w:ascii="宋体" w:hAnsi="宋体" w:hint="eastAsia"/>
          <w:sz w:val="24"/>
        </w:rPr>
        <w:t>.2与评审专家、采购人、其他供应商或者代理机构工作人员恶意串通的；</w:t>
      </w:r>
    </w:p>
    <w:p w14:paraId="7B5EBEBA" w14:textId="60C5FCAE"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24</w:t>
      </w:r>
      <w:r w:rsidRPr="00CE65D6">
        <w:rPr>
          <w:rFonts w:ascii="宋体" w:hAnsi="宋体" w:hint="eastAsia"/>
          <w:sz w:val="24"/>
        </w:rPr>
        <w:t>.</w:t>
      </w:r>
      <w:r w:rsidR="008E6570" w:rsidRPr="00CE65D6">
        <w:rPr>
          <w:rFonts w:ascii="宋体" w:hAnsi="宋体"/>
          <w:sz w:val="24"/>
        </w:rPr>
        <w:t>4</w:t>
      </w:r>
      <w:r w:rsidRPr="00CE65D6">
        <w:rPr>
          <w:rFonts w:ascii="宋体" w:hAnsi="宋体" w:hint="eastAsia"/>
          <w:sz w:val="24"/>
        </w:rPr>
        <w:t>.3向评审专家、采购人或代理机构工作人员行贿或者提供其他不正当利益的；</w:t>
      </w:r>
    </w:p>
    <w:p w14:paraId="1AB87AD6" w14:textId="6E38965C"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24</w:t>
      </w:r>
      <w:r w:rsidRPr="00CE65D6">
        <w:rPr>
          <w:rFonts w:ascii="宋体" w:hAnsi="宋体" w:hint="eastAsia"/>
          <w:sz w:val="24"/>
        </w:rPr>
        <w:t>.</w:t>
      </w:r>
      <w:r w:rsidR="008E6570" w:rsidRPr="00CE65D6">
        <w:rPr>
          <w:rFonts w:ascii="宋体" w:hAnsi="宋体"/>
          <w:sz w:val="24"/>
        </w:rPr>
        <w:t>4</w:t>
      </w:r>
      <w:r w:rsidRPr="00CE65D6">
        <w:rPr>
          <w:rFonts w:ascii="宋体" w:hAnsi="宋体" w:hint="eastAsia"/>
          <w:sz w:val="24"/>
        </w:rPr>
        <w:t>.</w:t>
      </w:r>
      <w:r w:rsidR="007C309C" w:rsidRPr="00CE65D6">
        <w:rPr>
          <w:rFonts w:ascii="宋体" w:hAnsi="宋体"/>
          <w:sz w:val="24"/>
        </w:rPr>
        <w:t>4</w:t>
      </w:r>
      <w:r w:rsidRPr="00CE65D6">
        <w:rPr>
          <w:rFonts w:ascii="宋体" w:hAnsi="宋体" w:hint="eastAsia"/>
          <w:sz w:val="24"/>
        </w:rPr>
        <w:t>不满足本磋商文件规定的实质性要求，但在评审过程中又未被磋商小组发现的；</w:t>
      </w:r>
    </w:p>
    <w:p w14:paraId="324D218F" w14:textId="246F4A16"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24</w:t>
      </w:r>
      <w:r w:rsidRPr="00CE65D6">
        <w:rPr>
          <w:rFonts w:ascii="宋体" w:hAnsi="宋体" w:hint="eastAsia"/>
          <w:sz w:val="24"/>
        </w:rPr>
        <w:t>.</w:t>
      </w:r>
      <w:r w:rsidR="008E6570" w:rsidRPr="00CE65D6">
        <w:rPr>
          <w:rFonts w:ascii="宋体" w:hAnsi="宋体"/>
          <w:sz w:val="24"/>
        </w:rPr>
        <w:t>4</w:t>
      </w:r>
      <w:r w:rsidRPr="00CE65D6">
        <w:rPr>
          <w:rFonts w:ascii="宋体" w:hAnsi="宋体" w:hint="eastAsia"/>
          <w:sz w:val="24"/>
        </w:rPr>
        <w:t>.</w:t>
      </w:r>
      <w:r w:rsidR="007C309C" w:rsidRPr="00CE65D6">
        <w:rPr>
          <w:rFonts w:ascii="宋体" w:hAnsi="宋体"/>
          <w:sz w:val="24"/>
        </w:rPr>
        <w:t>5</w:t>
      </w:r>
      <w:r w:rsidRPr="00CE65D6">
        <w:rPr>
          <w:rFonts w:ascii="宋体" w:hAnsi="宋体" w:hint="eastAsia"/>
          <w:sz w:val="24"/>
        </w:rPr>
        <w:t>成交后无正当理由拒不与采购人签订政府采购合同或者未按照磋商文件确定的事项签订政府采购合同；</w:t>
      </w:r>
    </w:p>
    <w:p w14:paraId="540D3F2B" w14:textId="4EDEFB52"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24</w:t>
      </w:r>
      <w:r w:rsidRPr="00CE65D6">
        <w:rPr>
          <w:rFonts w:ascii="宋体" w:hAnsi="宋体" w:hint="eastAsia"/>
          <w:sz w:val="24"/>
        </w:rPr>
        <w:t>.</w:t>
      </w:r>
      <w:r w:rsidR="008E6570" w:rsidRPr="00CE65D6">
        <w:rPr>
          <w:rFonts w:ascii="宋体" w:hAnsi="宋体"/>
          <w:sz w:val="24"/>
        </w:rPr>
        <w:t>4</w:t>
      </w:r>
      <w:r w:rsidRPr="00CE65D6">
        <w:rPr>
          <w:rFonts w:ascii="宋体" w:hAnsi="宋体" w:hint="eastAsia"/>
          <w:sz w:val="24"/>
        </w:rPr>
        <w:t>.</w:t>
      </w:r>
      <w:r w:rsidR="007C309C" w:rsidRPr="00CE65D6">
        <w:rPr>
          <w:rFonts w:ascii="宋体" w:hAnsi="宋体"/>
          <w:sz w:val="24"/>
        </w:rPr>
        <w:t>6</w:t>
      </w:r>
      <w:r w:rsidRPr="00CE65D6">
        <w:rPr>
          <w:rFonts w:ascii="宋体" w:hAnsi="宋体" w:hint="eastAsia"/>
          <w:sz w:val="24"/>
        </w:rPr>
        <w:t>将政府采购合同转包；</w:t>
      </w:r>
    </w:p>
    <w:p w14:paraId="1B3D34C2" w14:textId="7FD21C8B"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lastRenderedPageBreak/>
        <w:t>24</w:t>
      </w:r>
      <w:r w:rsidRPr="00CE65D6">
        <w:rPr>
          <w:rFonts w:ascii="宋体" w:hAnsi="宋体" w:hint="eastAsia"/>
          <w:sz w:val="24"/>
        </w:rPr>
        <w:t>.</w:t>
      </w:r>
      <w:r w:rsidR="008E6570" w:rsidRPr="00CE65D6">
        <w:rPr>
          <w:rFonts w:ascii="宋体" w:hAnsi="宋体"/>
          <w:sz w:val="24"/>
        </w:rPr>
        <w:t>4</w:t>
      </w:r>
      <w:r w:rsidRPr="00CE65D6">
        <w:rPr>
          <w:rFonts w:ascii="宋体" w:hAnsi="宋体" w:hint="eastAsia"/>
          <w:sz w:val="24"/>
        </w:rPr>
        <w:t>.</w:t>
      </w:r>
      <w:r w:rsidR="007C309C" w:rsidRPr="00CE65D6">
        <w:rPr>
          <w:rFonts w:ascii="宋体" w:hAnsi="宋体"/>
          <w:sz w:val="24"/>
        </w:rPr>
        <w:t>7</w:t>
      </w:r>
      <w:r w:rsidRPr="00CE65D6">
        <w:rPr>
          <w:rFonts w:ascii="宋体" w:hAnsi="宋体" w:hint="eastAsia"/>
          <w:sz w:val="24"/>
        </w:rPr>
        <w:t>法律、法规、规章规定的属于成交无效的其他情形。</w:t>
      </w:r>
    </w:p>
    <w:p w14:paraId="161DABAE" w14:textId="77777777" w:rsidR="00CC1234" w:rsidRPr="00CE65D6" w:rsidRDefault="00F4630C" w:rsidP="0072176E">
      <w:pPr>
        <w:tabs>
          <w:tab w:val="left" w:pos="900"/>
        </w:tabs>
        <w:adjustRightInd w:val="0"/>
        <w:snapToGrid w:val="0"/>
        <w:spacing w:beforeLines="20" w:before="57" w:line="400" w:lineRule="exact"/>
        <w:rPr>
          <w:rFonts w:ascii="宋体" w:hAnsi="宋体"/>
          <w:b/>
          <w:sz w:val="24"/>
        </w:rPr>
      </w:pPr>
      <w:r w:rsidRPr="00CE65D6">
        <w:rPr>
          <w:rFonts w:ascii="宋体" w:hAnsi="宋体" w:hint="eastAsia"/>
          <w:b/>
          <w:sz w:val="24"/>
        </w:rPr>
        <w:t>2</w:t>
      </w:r>
      <w:r w:rsidRPr="00CE65D6">
        <w:rPr>
          <w:rFonts w:ascii="宋体" w:hAnsi="宋体"/>
          <w:b/>
          <w:sz w:val="24"/>
        </w:rPr>
        <w:t>5</w:t>
      </w:r>
      <w:r w:rsidRPr="00CE65D6">
        <w:rPr>
          <w:rFonts w:ascii="宋体" w:hAnsi="宋体" w:hint="eastAsia"/>
          <w:b/>
          <w:sz w:val="24"/>
        </w:rPr>
        <w:t>、质疑处理</w:t>
      </w:r>
    </w:p>
    <w:p w14:paraId="0B4FE457" w14:textId="6C15E379"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2</w:t>
      </w:r>
      <w:r w:rsidRPr="00CE65D6">
        <w:rPr>
          <w:rFonts w:ascii="宋体" w:hAnsi="宋体"/>
          <w:sz w:val="24"/>
        </w:rPr>
        <w:t>5</w:t>
      </w:r>
      <w:r w:rsidRPr="00CE65D6">
        <w:rPr>
          <w:rFonts w:ascii="宋体" w:hAnsi="宋体" w:hint="eastAsia"/>
          <w:sz w:val="24"/>
        </w:rPr>
        <w:t>.1磋商供应商认为磋商文件、采购过程和采购结果使自己的权益受到损害的，可以在知道或应知其权益受到损害之日起七个工作日内，以书面形式向代理机构提出质疑。上述应知其权益受到损害之日，是指：</w:t>
      </w:r>
    </w:p>
    <w:p w14:paraId="12F7A4F1"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2</w:t>
      </w:r>
      <w:r w:rsidRPr="00CE65D6">
        <w:rPr>
          <w:rFonts w:ascii="宋体" w:hAnsi="宋体"/>
          <w:sz w:val="24"/>
        </w:rPr>
        <w:t>5</w:t>
      </w:r>
      <w:r w:rsidRPr="00CE65D6">
        <w:rPr>
          <w:rFonts w:ascii="宋体" w:hAnsi="宋体" w:hint="eastAsia"/>
          <w:sz w:val="24"/>
        </w:rPr>
        <w:t>.1.1</w:t>
      </w:r>
      <w:r w:rsidRPr="00CE65D6">
        <w:rPr>
          <w:rFonts w:ascii="宋体" w:hAnsi="宋体"/>
          <w:sz w:val="24"/>
        </w:rPr>
        <w:t>对可以质疑的磋商文件提出质疑的，为收到磋商文件之日或者磋商文件公告期限届满之日；</w:t>
      </w:r>
    </w:p>
    <w:p w14:paraId="417F6208"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2</w:t>
      </w:r>
      <w:r w:rsidRPr="00CE65D6">
        <w:rPr>
          <w:rFonts w:ascii="宋体" w:hAnsi="宋体"/>
          <w:sz w:val="24"/>
        </w:rPr>
        <w:t>5</w:t>
      </w:r>
      <w:r w:rsidRPr="00CE65D6">
        <w:rPr>
          <w:rFonts w:ascii="宋体" w:hAnsi="宋体" w:hint="eastAsia"/>
          <w:sz w:val="24"/>
        </w:rPr>
        <w:t>.1.2</w:t>
      </w:r>
      <w:r w:rsidRPr="00CE65D6">
        <w:rPr>
          <w:rFonts w:ascii="宋体" w:hAnsi="宋体"/>
          <w:sz w:val="24"/>
        </w:rPr>
        <w:t>对采购过程提出质疑的，为各采购程序环节结束之日；</w:t>
      </w:r>
    </w:p>
    <w:p w14:paraId="4EE09463"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2</w:t>
      </w:r>
      <w:r w:rsidRPr="00CE65D6">
        <w:rPr>
          <w:rFonts w:ascii="宋体" w:hAnsi="宋体"/>
          <w:sz w:val="24"/>
        </w:rPr>
        <w:t>5</w:t>
      </w:r>
      <w:r w:rsidRPr="00CE65D6">
        <w:rPr>
          <w:rFonts w:ascii="宋体" w:hAnsi="宋体" w:hint="eastAsia"/>
          <w:sz w:val="24"/>
        </w:rPr>
        <w:t>.1.3</w:t>
      </w:r>
      <w:r w:rsidRPr="00CE65D6">
        <w:rPr>
          <w:rFonts w:ascii="宋体" w:hAnsi="宋体"/>
          <w:sz w:val="24"/>
        </w:rPr>
        <w:t>对成交结果提出质疑的，为成交结果公告期限届满之日。</w:t>
      </w:r>
    </w:p>
    <w:p w14:paraId="18A97EBF"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2</w:t>
      </w:r>
      <w:r w:rsidRPr="00CE65D6">
        <w:rPr>
          <w:rFonts w:ascii="宋体" w:hAnsi="宋体"/>
          <w:sz w:val="24"/>
        </w:rPr>
        <w:t>5</w:t>
      </w:r>
      <w:r w:rsidRPr="00CE65D6">
        <w:rPr>
          <w:rFonts w:ascii="宋体" w:hAnsi="宋体" w:hint="eastAsia"/>
          <w:sz w:val="24"/>
        </w:rPr>
        <w:t>.2供应商应当在法定质疑期内一次性提出针对同一个采购程序环节的质疑。供应商如在法定期限内对同一采购程序环节提出多次质疑的，代理机构将只对供应商的第一次质疑作出答复。</w:t>
      </w:r>
    </w:p>
    <w:p w14:paraId="397024A0" w14:textId="0032821B"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2</w:t>
      </w:r>
      <w:r w:rsidRPr="00CE65D6">
        <w:rPr>
          <w:rFonts w:ascii="宋体" w:hAnsi="宋体"/>
          <w:sz w:val="24"/>
        </w:rPr>
        <w:t>5.3</w:t>
      </w:r>
      <w:r w:rsidRPr="00CE65D6">
        <w:rPr>
          <w:rFonts w:ascii="宋体" w:hAnsi="宋体" w:hint="eastAsia"/>
          <w:sz w:val="24"/>
        </w:rPr>
        <w:t>质疑必须按《政府采购法》、《政府采购法实施条例》及相关规定提交，未按上述要求提交的质疑函（含传真、电子邮件等）代理机构有权不予受理。</w:t>
      </w:r>
    </w:p>
    <w:p w14:paraId="1E39F3A8"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2</w:t>
      </w:r>
      <w:r w:rsidRPr="00CE65D6">
        <w:rPr>
          <w:rFonts w:ascii="宋体" w:hAnsi="宋体"/>
          <w:sz w:val="24"/>
        </w:rPr>
        <w:t>5</w:t>
      </w:r>
      <w:r w:rsidRPr="00CE65D6">
        <w:rPr>
          <w:rFonts w:ascii="宋体" w:hAnsi="宋体" w:hint="eastAsia"/>
          <w:sz w:val="24"/>
        </w:rPr>
        <w:t>.</w:t>
      </w:r>
      <w:r w:rsidRPr="00CE65D6">
        <w:rPr>
          <w:rFonts w:ascii="宋体" w:hAnsi="宋体"/>
          <w:sz w:val="24"/>
        </w:rPr>
        <w:t>4</w:t>
      </w:r>
      <w:r w:rsidRPr="00CE65D6">
        <w:rPr>
          <w:rFonts w:ascii="宋体" w:hAnsi="宋体" w:hint="eastAsia"/>
          <w:sz w:val="24"/>
        </w:rPr>
        <w:t>质疑函应当包括下列内容：</w:t>
      </w:r>
    </w:p>
    <w:p w14:paraId="30452C3B"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2</w:t>
      </w:r>
      <w:r w:rsidRPr="00CE65D6">
        <w:rPr>
          <w:rFonts w:ascii="宋体" w:hAnsi="宋体"/>
          <w:sz w:val="24"/>
        </w:rPr>
        <w:t>5</w:t>
      </w:r>
      <w:r w:rsidRPr="00CE65D6">
        <w:rPr>
          <w:rFonts w:ascii="宋体" w:hAnsi="宋体" w:hint="eastAsia"/>
          <w:sz w:val="24"/>
        </w:rPr>
        <w:t>.</w:t>
      </w:r>
      <w:r w:rsidRPr="00CE65D6">
        <w:rPr>
          <w:rFonts w:ascii="宋体" w:hAnsi="宋体"/>
          <w:sz w:val="24"/>
        </w:rPr>
        <w:t>4.</w:t>
      </w:r>
      <w:r w:rsidRPr="00CE65D6">
        <w:rPr>
          <w:rFonts w:ascii="宋体" w:hAnsi="宋体" w:hint="eastAsia"/>
          <w:sz w:val="24"/>
        </w:rPr>
        <w:t>1质疑供应商的名称、地址、邮编、联系人、联系电话；</w:t>
      </w:r>
    </w:p>
    <w:p w14:paraId="68BE8FC0"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2</w:t>
      </w:r>
      <w:r w:rsidRPr="00CE65D6">
        <w:rPr>
          <w:rFonts w:ascii="宋体" w:hAnsi="宋体"/>
          <w:sz w:val="24"/>
        </w:rPr>
        <w:t>5</w:t>
      </w:r>
      <w:r w:rsidRPr="00CE65D6">
        <w:rPr>
          <w:rFonts w:ascii="宋体" w:hAnsi="宋体" w:hint="eastAsia"/>
          <w:sz w:val="24"/>
        </w:rPr>
        <w:t>.</w:t>
      </w:r>
      <w:r w:rsidRPr="00CE65D6">
        <w:rPr>
          <w:rFonts w:ascii="宋体" w:hAnsi="宋体"/>
          <w:sz w:val="24"/>
        </w:rPr>
        <w:t>4.</w:t>
      </w:r>
      <w:r w:rsidRPr="00CE65D6">
        <w:rPr>
          <w:rFonts w:ascii="宋体" w:hAnsi="宋体" w:hint="eastAsia"/>
          <w:sz w:val="24"/>
        </w:rPr>
        <w:t>2具体的质疑事项及明确的请求；</w:t>
      </w:r>
    </w:p>
    <w:p w14:paraId="719D9B0E"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2</w:t>
      </w:r>
      <w:r w:rsidRPr="00CE65D6">
        <w:rPr>
          <w:rFonts w:ascii="宋体" w:hAnsi="宋体"/>
          <w:sz w:val="24"/>
        </w:rPr>
        <w:t>5</w:t>
      </w:r>
      <w:r w:rsidRPr="00CE65D6">
        <w:rPr>
          <w:rFonts w:ascii="宋体" w:hAnsi="宋体" w:hint="eastAsia"/>
          <w:sz w:val="24"/>
        </w:rPr>
        <w:t>.</w:t>
      </w:r>
      <w:r w:rsidRPr="00CE65D6">
        <w:rPr>
          <w:rFonts w:ascii="宋体" w:hAnsi="宋体"/>
          <w:sz w:val="24"/>
        </w:rPr>
        <w:t>4.</w:t>
      </w:r>
      <w:r w:rsidRPr="00CE65D6">
        <w:rPr>
          <w:rFonts w:ascii="宋体" w:hAnsi="宋体" w:hint="eastAsia"/>
          <w:sz w:val="24"/>
        </w:rPr>
        <w:t>3认为自己合法权益受到损害或可能受到损害的相关证据材料；</w:t>
      </w:r>
    </w:p>
    <w:p w14:paraId="46524DEA"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2</w:t>
      </w:r>
      <w:r w:rsidRPr="00CE65D6">
        <w:rPr>
          <w:rFonts w:ascii="宋体" w:hAnsi="宋体"/>
          <w:sz w:val="24"/>
        </w:rPr>
        <w:t>5</w:t>
      </w:r>
      <w:r w:rsidRPr="00CE65D6">
        <w:rPr>
          <w:rFonts w:ascii="宋体" w:hAnsi="宋体" w:hint="eastAsia"/>
          <w:sz w:val="24"/>
        </w:rPr>
        <w:t>.</w:t>
      </w:r>
      <w:r w:rsidRPr="00CE65D6">
        <w:rPr>
          <w:rFonts w:ascii="宋体" w:hAnsi="宋体"/>
          <w:sz w:val="24"/>
        </w:rPr>
        <w:t>4.</w:t>
      </w:r>
      <w:r w:rsidRPr="00CE65D6">
        <w:rPr>
          <w:rFonts w:ascii="宋体" w:hAnsi="宋体" w:hint="eastAsia"/>
          <w:sz w:val="24"/>
        </w:rPr>
        <w:t>4提起质疑的日期；</w:t>
      </w:r>
    </w:p>
    <w:p w14:paraId="5E83DE27"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2</w:t>
      </w:r>
      <w:r w:rsidRPr="00CE65D6">
        <w:rPr>
          <w:rFonts w:ascii="宋体" w:hAnsi="宋体"/>
          <w:sz w:val="24"/>
        </w:rPr>
        <w:t>5</w:t>
      </w:r>
      <w:r w:rsidRPr="00CE65D6">
        <w:rPr>
          <w:rFonts w:ascii="宋体" w:hAnsi="宋体" w:hint="eastAsia"/>
          <w:sz w:val="24"/>
        </w:rPr>
        <w:t>.</w:t>
      </w:r>
      <w:r w:rsidRPr="00CE65D6">
        <w:rPr>
          <w:rFonts w:ascii="宋体" w:hAnsi="宋体"/>
          <w:sz w:val="24"/>
        </w:rPr>
        <w:t>4.</w:t>
      </w:r>
      <w:r w:rsidRPr="00CE65D6">
        <w:rPr>
          <w:rFonts w:ascii="宋体" w:hAnsi="宋体" w:hint="eastAsia"/>
          <w:sz w:val="24"/>
        </w:rPr>
        <w:t>5质疑函应当署名：质疑人为自然人的，应当由本人签字并附有效身份证明；质疑人为法人或其他组织的，应当由法定代表人签字并加盖单位公章（质疑人为联合体的，则联合体各方法定代表人均需签字并加盖单位公章）。质疑人委托代理质疑的，应当向代理机构提交授权委托书，并载明委托代理的具体权限和事项。</w:t>
      </w:r>
    </w:p>
    <w:p w14:paraId="03EE5756" w14:textId="7061CC39"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2</w:t>
      </w:r>
      <w:r w:rsidRPr="00CE65D6">
        <w:rPr>
          <w:rFonts w:ascii="宋体" w:hAnsi="宋体"/>
          <w:sz w:val="24"/>
        </w:rPr>
        <w:t>5.5</w:t>
      </w:r>
      <w:r w:rsidRPr="00CE65D6">
        <w:rPr>
          <w:rFonts w:ascii="宋体" w:hAnsi="宋体" w:hint="eastAsia"/>
          <w:sz w:val="24"/>
        </w:rPr>
        <w:t>代理机构只接收以纸质原件形式送达的质疑。</w:t>
      </w:r>
    </w:p>
    <w:p w14:paraId="6999378F"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2</w:t>
      </w:r>
      <w:r w:rsidRPr="00CE65D6">
        <w:rPr>
          <w:rFonts w:ascii="宋体" w:hAnsi="宋体"/>
          <w:sz w:val="24"/>
        </w:rPr>
        <w:t>5.6</w:t>
      </w:r>
      <w:r w:rsidRPr="00CE65D6">
        <w:rPr>
          <w:rFonts w:ascii="宋体" w:hAnsi="宋体" w:hint="eastAsia"/>
          <w:sz w:val="24"/>
        </w:rPr>
        <w:t>以下情形的质疑不予受理</w:t>
      </w:r>
    </w:p>
    <w:p w14:paraId="35F5676E"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2</w:t>
      </w:r>
      <w:r w:rsidRPr="00CE65D6">
        <w:rPr>
          <w:rFonts w:ascii="宋体" w:hAnsi="宋体"/>
          <w:sz w:val="24"/>
        </w:rPr>
        <w:t>5.6.</w:t>
      </w:r>
      <w:r w:rsidRPr="00CE65D6">
        <w:rPr>
          <w:rFonts w:ascii="宋体" w:hAnsi="宋体" w:hint="eastAsia"/>
          <w:sz w:val="24"/>
        </w:rPr>
        <w:t>1内容不符合《政府采购质疑和投诉办法》第十二条规定的质疑。</w:t>
      </w:r>
    </w:p>
    <w:p w14:paraId="228DB1D1"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2</w:t>
      </w:r>
      <w:r w:rsidRPr="00CE65D6">
        <w:rPr>
          <w:rFonts w:ascii="宋体" w:hAnsi="宋体"/>
          <w:sz w:val="24"/>
        </w:rPr>
        <w:t>5.6.</w:t>
      </w:r>
      <w:r w:rsidRPr="00CE65D6">
        <w:rPr>
          <w:rFonts w:ascii="宋体" w:hAnsi="宋体" w:hint="eastAsia"/>
          <w:sz w:val="24"/>
        </w:rPr>
        <w:t>2超出政府采购法定期限的质疑。</w:t>
      </w:r>
    </w:p>
    <w:p w14:paraId="30EB6403"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2</w:t>
      </w:r>
      <w:r w:rsidRPr="00CE65D6">
        <w:rPr>
          <w:rFonts w:ascii="宋体" w:hAnsi="宋体"/>
          <w:sz w:val="24"/>
        </w:rPr>
        <w:t>5.6.</w:t>
      </w:r>
      <w:r w:rsidRPr="00CE65D6">
        <w:rPr>
          <w:rFonts w:ascii="宋体" w:hAnsi="宋体" w:hint="eastAsia"/>
          <w:sz w:val="24"/>
        </w:rPr>
        <w:t>3以传真、电子邮件等方式递交的非原件形式的质疑。</w:t>
      </w:r>
    </w:p>
    <w:p w14:paraId="51688CB3"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2</w:t>
      </w:r>
      <w:r w:rsidRPr="00CE65D6">
        <w:rPr>
          <w:rFonts w:ascii="宋体" w:hAnsi="宋体"/>
          <w:sz w:val="24"/>
        </w:rPr>
        <w:t>5</w:t>
      </w:r>
      <w:r w:rsidRPr="00CE65D6">
        <w:rPr>
          <w:rFonts w:ascii="宋体" w:hAnsi="宋体" w:hint="eastAsia"/>
          <w:sz w:val="24"/>
        </w:rPr>
        <w:t>.</w:t>
      </w:r>
      <w:r w:rsidRPr="00CE65D6">
        <w:rPr>
          <w:rFonts w:ascii="宋体" w:hAnsi="宋体"/>
          <w:sz w:val="24"/>
        </w:rPr>
        <w:t>6.</w:t>
      </w:r>
      <w:r w:rsidRPr="00CE65D6">
        <w:rPr>
          <w:rFonts w:ascii="宋体" w:hAnsi="宋体" w:hint="eastAsia"/>
          <w:sz w:val="24"/>
        </w:rPr>
        <w:t>4未参加磋商采购活动的供应商或在磋商采购活动中自身权益未受到损害的供应商所提出的质疑。</w:t>
      </w:r>
    </w:p>
    <w:p w14:paraId="32EA7F0D" w14:textId="58069879" w:rsidR="00CC1234" w:rsidRPr="00CE65D6" w:rsidRDefault="00F4630C">
      <w:pPr>
        <w:snapToGrid w:val="0"/>
        <w:spacing w:line="480" w:lineRule="exact"/>
        <w:rPr>
          <w:rFonts w:ascii="宋体" w:hAnsi="宋体"/>
          <w:sz w:val="24"/>
        </w:rPr>
      </w:pPr>
      <w:r w:rsidRPr="00CE65D6">
        <w:rPr>
          <w:rFonts w:ascii="宋体" w:hAnsi="宋体" w:hint="eastAsia"/>
          <w:sz w:val="24"/>
        </w:rPr>
        <w:t>2</w:t>
      </w:r>
      <w:r w:rsidRPr="00CE65D6">
        <w:rPr>
          <w:rFonts w:ascii="宋体" w:hAnsi="宋体"/>
          <w:sz w:val="24"/>
        </w:rPr>
        <w:t>5</w:t>
      </w:r>
      <w:r w:rsidRPr="00CE65D6">
        <w:rPr>
          <w:rFonts w:ascii="宋体" w:hAnsi="宋体" w:hint="eastAsia"/>
          <w:sz w:val="24"/>
        </w:rPr>
        <w:t>.</w:t>
      </w:r>
      <w:r w:rsidRPr="00CE65D6">
        <w:rPr>
          <w:rFonts w:ascii="宋体" w:hAnsi="宋体"/>
          <w:sz w:val="24"/>
        </w:rPr>
        <w:t>6</w:t>
      </w:r>
      <w:r w:rsidRPr="00CE65D6">
        <w:rPr>
          <w:rFonts w:ascii="宋体" w:hAnsi="宋体" w:hint="eastAsia"/>
          <w:sz w:val="24"/>
        </w:rPr>
        <w:t>.5供应商组成联合体参加</w:t>
      </w:r>
      <w:r w:rsidR="005D52FE" w:rsidRPr="00CE65D6">
        <w:rPr>
          <w:rFonts w:ascii="宋体" w:hAnsi="宋体" w:hint="eastAsia"/>
          <w:sz w:val="24"/>
        </w:rPr>
        <w:t>磋商</w:t>
      </w:r>
      <w:r w:rsidRPr="00CE65D6">
        <w:rPr>
          <w:rFonts w:ascii="宋体" w:hAnsi="宋体" w:hint="eastAsia"/>
          <w:sz w:val="24"/>
        </w:rPr>
        <w:t>，联合体中任何一方或多方未按要求签字、盖章、加盖</w:t>
      </w:r>
      <w:r w:rsidRPr="00CE65D6">
        <w:rPr>
          <w:rFonts w:ascii="宋体" w:hAnsi="宋体" w:hint="eastAsia"/>
          <w:sz w:val="24"/>
        </w:rPr>
        <w:lastRenderedPageBreak/>
        <w:t>公章的质疑。</w:t>
      </w:r>
    </w:p>
    <w:p w14:paraId="6918EF43"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2</w:t>
      </w:r>
      <w:r w:rsidRPr="00CE65D6">
        <w:rPr>
          <w:rFonts w:ascii="宋体" w:hAnsi="宋体"/>
          <w:sz w:val="24"/>
        </w:rPr>
        <w:t>5</w:t>
      </w:r>
      <w:r w:rsidRPr="00CE65D6">
        <w:rPr>
          <w:rFonts w:ascii="宋体" w:hAnsi="宋体" w:hint="eastAsia"/>
          <w:sz w:val="24"/>
        </w:rPr>
        <w:t>.</w:t>
      </w:r>
      <w:r w:rsidRPr="00CE65D6">
        <w:rPr>
          <w:rFonts w:ascii="宋体" w:hAnsi="宋体"/>
          <w:sz w:val="24"/>
        </w:rPr>
        <w:t>7</w:t>
      </w:r>
      <w:r w:rsidRPr="00CE65D6">
        <w:rPr>
          <w:rFonts w:ascii="宋体" w:hAnsi="宋体" w:hint="eastAsia"/>
          <w:sz w:val="24"/>
        </w:rPr>
        <w:t>代理机构收到质疑函后，将对质疑的形式和内容进行审查，如质疑函内容、格式不符合规定，代理机构将告知质疑人进行补正。</w:t>
      </w:r>
    </w:p>
    <w:p w14:paraId="7C9FB980"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2</w:t>
      </w:r>
      <w:r w:rsidRPr="00CE65D6">
        <w:rPr>
          <w:rFonts w:ascii="宋体" w:hAnsi="宋体"/>
          <w:sz w:val="24"/>
        </w:rPr>
        <w:t>5</w:t>
      </w:r>
      <w:r w:rsidRPr="00CE65D6">
        <w:rPr>
          <w:rFonts w:ascii="宋体" w:hAnsi="宋体" w:hint="eastAsia"/>
          <w:sz w:val="24"/>
        </w:rPr>
        <w:t>.</w:t>
      </w:r>
      <w:r w:rsidRPr="00CE65D6">
        <w:rPr>
          <w:rFonts w:ascii="宋体" w:hAnsi="宋体"/>
          <w:sz w:val="24"/>
        </w:rPr>
        <w:t>8</w:t>
      </w:r>
      <w:r w:rsidRPr="00CE65D6">
        <w:rPr>
          <w:rFonts w:ascii="宋体" w:hAnsi="宋体" w:hint="eastAsia"/>
          <w:sz w:val="24"/>
        </w:rPr>
        <w:t>质疑人应当在法定质疑期限内进行补正并重新提交质疑函，拒不补正或者在法定期限内未重新提交质疑函的，为无效质疑，代理机构有权不予受理。</w:t>
      </w:r>
    </w:p>
    <w:p w14:paraId="169C4D60"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2</w:t>
      </w:r>
      <w:r w:rsidRPr="00CE65D6">
        <w:rPr>
          <w:rFonts w:ascii="宋体" w:hAnsi="宋体"/>
          <w:sz w:val="24"/>
        </w:rPr>
        <w:t>5</w:t>
      </w:r>
      <w:r w:rsidRPr="00CE65D6">
        <w:rPr>
          <w:rFonts w:ascii="宋体" w:hAnsi="宋体" w:hint="eastAsia"/>
          <w:sz w:val="24"/>
        </w:rPr>
        <w:t>.</w:t>
      </w:r>
      <w:r w:rsidRPr="00CE65D6">
        <w:rPr>
          <w:rFonts w:ascii="宋体" w:hAnsi="宋体"/>
          <w:sz w:val="24"/>
        </w:rPr>
        <w:t>9</w:t>
      </w:r>
      <w:r w:rsidRPr="00CE65D6">
        <w:rPr>
          <w:rFonts w:ascii="宋体" w:hAnsi="宋体" w:hint="eastAsia"/>
          <w:sz w:val="24"/>
        </w:rPr>
        <w:t>对于内容、格式符合规定的质疑函，代理机构将在收到参加磋商供应商的书面质疑后七个工作日内作出答复，并以书面形式通知质疑供应商和其他相关供应商，答复的内容不涉及商业秘密。</w:t>
      </w:r>
    </w:p>
    <w:p w14:paraId="055128AE"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25</w:t>
      </w:r>
      <w:r w:rsidRPr="00CE65D6">
        <w:rPr>
          <w:rFonts w:ascii="宋体" w:hAnsi="宋体" w:hint="eastAsia"/>
          <w:sz w:val="24"/>
        </w:rPr>
        <w:t>.</w:t>
      </w:r>
      <w:r w:rsidRPr="00CE65D6">
        <w:rPr>
          <w:rFonts w:ascii="宋体" w:hAnsi="宋体"/>
          <w:sz w:val="24"/>
        </w:rPr>
        <w:t>10</w:t>
      </w:r>
      <w:r w:rsidRPr="00CE65D6">
        <w:rPr>
          <w:rFonts w:ascii="宋体" w:hAnsi="宋体" w:hint="eastAsia"/>
          <w:sz w:val="24"/>
        </w:rPr>
        <w:t>供应商提出书面质疑必须有理、有据，不得恶意质疑或提交虚假质疑。否则，一经查实，代理机构有权依据政府采购的有关规定，报请政府采购监管部门对该供应商进行相应的行政处罚。</w:t>
      </w:r>
    </w:p>
    <w:p w14:paraId="159255A8" w14:textId="77777777" w:rsidR="00CC1234" w:rsidRPr="00CE65D6" w:rsidRDefault="00F4630C" w:rsidP="0072176E">
      <w:pPr>
        <w:pStyle w:val="2"/>
        <w:adjustRightInd w:val="0"/>
        <w:snapToGrid w:val="0"/>
        <w:spacing w:beforeLines="100" w:before="286" w:afterLines="50" w:after="143" w:line="400" w:lineRule="exact"/>
        <w:rPr>
          <w:rFonts w:ascii="宋体" w:eastAsia="宋体" w:hAnsi="宋体" w:cs="Arial"/>
          <w:bCs/>
          <w:sz w:val="28"/>
          <w:szCs w:val="28"/>
        </w:rPr>
      </w:pPr>
      <w:bookmarkStart w:id="132" w:name="_Toc47452167"/>
      <w:bookmarkStart w:id="133" w:name="_Toc513029237"/>
      <w:bookmarkStart w:id="134" w:name="_Toc16938553"/>
      <w:bookmarkStart w:id="135" w:name="_Toc20823309"/>
      <w:r w:rsidRPr="00CE65D6">
        <w:rPr>
          <w:rFonts w:ascii="宋体" w:eastAsia="宋体" w:hAnsi="宋体" w:cs="Arial" w:hint="eastAsia"/>
          <w:bCs/>
          <w:sz w:val="28"/>
          <w:szCs w:val="28"/>
        </w:rPr>
        <w:t>六、合同签订相关事项</w:t>
      </w:r>
      <w:bookmarkEnd w:id="132"/>
    </w:p>
    <w:p w14:paraId="29ECDB95" w14:textId="77777777" w:rsidR="00CC1234" w:rsidRPr="00CE65D6" w:rsidRDefault="00F4630C" w:rsidP="0072176E">
      <w:pPr>
        <w:tabs>
          <w:tab w:val="left" w:pos="900"/>
        </w:tabs>
        <w:adjustRightInd w:val="0"/>
        <w:snapToGrid w:val="0"/>
        <w:spacing w:beforeLines="20" w:before="57" w:line="400" w:lineRule="exact"/>
        <w:rPr>
          <w:rFonts w:ascii="宋体" w:hAnsi="宋体"/>
          <w:b/>
          <w:sz w:val="24"/>
        </w:rPr>
      </w:pPr>
      <w:r w:rsidRPr="00CE65D6">
        <w:rPr>
          <w:rFonts w:ascii="宋体" w:hAnsi="宋体"/>
          <w:b/>
          <w:sz w:val="24"/>
        </w:rPr>
        <w:t>26</w:t>
      </w:r>
      <w:r w:rsidRPr="00CE65D6">
        <w:rPr>
          <w:rFonts w:ascii="宋体" w:hAnsi="宋体" w:hint="eastAsia"/>
          <w:b/>
          <w:sz w:val="24"/>
        </w:rPr>
        <w:t>、签订合同</w:t>
      </w:r>
    </w:p>
    <w:p w14:paraId="7EB0BCE4" w14:textId="7C7E31C5"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26</w:t>
      </w:r>
      <w:r w:rsidRPr="00CE65D6">
        <w:rPr>
          <w:rFonts w:ascii="宋体" w:hAnsi="宋体" w:hint="eastAsia"/>
          <w:sz w:val="24"/>
        </w:rPr>
        <w:t>.l成交供应商确定后，代理机构将向成交供应商发出成交通知书。成交供应商应按成交通知书规定的时间、地点,按照磋商文件确定的事项与采购人签订政府采购合同，且不得迟于成交通知书发出之日起</w:t>
      </w:r>
      <w:r w:rsidR="00BE143E" w:rsidRPr="00CE65D6">
        <w:rPr>
          <w:rFonts w:ascii="宋体" w:hAnsi="宋体" w:hint="eastAsia"/>
          <w:sz w:val="24"/>
        </w:rPr>
        <w:t>三十</w:t>
      </w:r>
      <w:r w:rsidRPr="00CE65D6">
        <w:rPr>
          <w:rFonts w:ascii="宋体" w:hAnsi="宋体" w:hint="eastAsia"/>
          <w:sz w:val="24"/>
        </w:rPr>
        <w:t>日内，否则</w:t>
      </w:r>
      <w:r w:rsidR="00FD13E3" w:rsidRPr="00CE65D6">
        <w:rPr>
          <w:rFonts w:ascii="宋体" w:hAnsi="宋体" w:hint="eastAsia"/>
          <w:sz w:val="24"/>
        </w:rPr>
        <w:t>按照政府采购规定追究其责任</w:t>
      </w:r>
      <w:r w:rsidRPr="00CE65D6">
        <w:rPr>
          <w:rFonts w:ascii="宋体" w:hAnsi="宋体" w:hint="eastAsia"/>
          <w:sz w:val="24"/>
        </w:rPr>
        <w:t>，由此给采购人造成损失的，成交供应商还应承担赔偿责任。</w:t>
      </w:r>
    </w:p>
    <w:p w14:paraId="5D4B67E5" w14:textId="77777777"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26</w:t>
      </w:r>
      <w:r w:rsidRPr="00CE65D6">
        <w:rPr>
          <w:rFonts w:ascii="宋体" w:hAnsi="宋体" w:hint="eastAsia"/>
          <w:sz w:val="24"/>
        </w:rPr>
        <w:t>.2 磋商文件、成交供应商的响应文件及磋商采购过程中有关澄清、承诺文件均应作为合同附件。</w:t>
      </w:r>
    </w:p>
    <w:p w14:paraId="30DD99C7" w14:textId="68600A4A" w:rsidR="00CC1234" w:rsidRPr="00CE65D6" w:rsidRDefault="00F4630C" w:rsidP="0072176E">
      <w:pPr>
        <w:tabs>
          <w:tab w:val="left" w:pos="900"/>
        </w:tabs>
        <w:adjustRightInd w:val="0"/>
        <w:snapToGrid w:val="0"/>
        <w:spacing w:beforeLines="20" w:before="57" w:line="400" w:lineRule="exact"/>
        <w:rPr>
          <w:rFonts w:ascii="宋体" w:hAnsi="宋体"/>
          <w:sz w:val="24"/>
        </w:rPr>
      </w:pPr>
      <w:r w:rsidRPr="00CE65D6">
        <w:rPr>
          <w:rFonts w:ascii="宋体" w:hAnsi="宋体"/>
          <w:sz w:val="24"/>
        </w:rPr>
        <w:t>26</w:t>
      </w:r>
      <w:r w:rsidRPr="00CE65D6">
        <w:rPr>
          <w:rFonts w:ascii="宋体" w:hAnsi="宋体" w:hint="eastAsia"/>
          <w:sz w:val="24"/>
        </w:rPr>
        <w:t>.3 签订合同后，</w:t>
      </w:r>
      <w:r w:rsidRPr="00CE65D6">
        <w:rPr>
          <w:rFonts w:ascii="宋体" w:hAnsi="宋体" w:hint="eastAsia"/>
          <w:b/>
          <w:i/>
          <w:sz w:val="24"/>
          <w:u w:val="single"/>
        </w:rPr>
        <w:t>成交供应商不得将成交产品或服务进行转包</w:t>
      </w:r>
      <w:r w:rsidRPr="00CE65D6">
        <w:rPr>
          <w:rFonts w:ascii="宋体" w:hAnsi="宋体" w:hint="eastAsia"/>
          <w:i/>
          <w:sz w:val="24"/>
          <w:u w:val="single"/>
        </w:rPr>
        <w:t>。</w:t>
      </w:r>
      <w:r w:rsidRPr="00CE65D6">
        <w:rPr>
          <w:rFonts w:ascii="宋体" w:hAnsi="宋体" w:hint="eastAsia"/>
          <w:sz w:val="24"/>
        </w:rPr>
        <w:t>未经采购人同意，成交供应商也不得采用分包的形式履行合同，否则采购人有权终止合同。转包或分包造成采购人损失的，成交供应商应承担相应赔偿责任。</w:t>
      </w:r>
    </w:p>
    <w:p w14:paraId="7D0313D3" w14:textId="77777777" w:rsidR="00CC1234" w:rsidRPr="00CE65D6" w:rsidRDefault="00F4630C" w:rsidP="0072176E">
      <w:pPr>
        <w:pStyle w:val="2"/>
        <w:adjustRightInd w:val="0"/>
        <w:snapToGrid w:val="0"/>
        <w:spacing w:beforeLines="100" w:before="286" w:afterLines="50" w:after="143" w:line="400" w:lineRule="exact"/>
        <w:rPr>
          <w:rFonts w:ascii="宋体" w:eastAsia="宋体" w:hAnsi="宋体" w:cs="Arial"/>
          <w:bCs/>
          <w:sz w:val="28"/>
          <w:szCs w:val="28"/>
        </w:rPr>
      </w:pPr>
      <w:bookmarkStart w:id="136" w:name="_Toc47452168"/>
      <w:bookmarkEnd w:id="133"/>
      <w:bookmarkEnd w:id="134"/>
      <w:bookmarkEnd w:id="135"/>
      <w:r w:rsidRPr="00CE65D6">
        <w:rPr>
          <w:rFonts w:ascii="宋体" w:eastAsia="宋体" w:hAnsi="宋体" w:cs="Arial" w:hint="eastAsia"/>
          <w:bCs/>
          <w:sz w:val="28"/>
          <w:szCs w:val="28"/>
        </w:rPr>
        <w:t>七、其他</w:t>
      </w:r>
      <w:bookmarkEnd w:id="136"/>
    </w:p>
    <w:p w14:paraId="7A1C8B79" w14:textId="6D9A2427" w:rsidR="00CC1234" w:rsidRPr="00CE65D6" w:rsidRDefault="00F4630C" w:rsidP="0072176E">
      <w:pPr>
        <w:tabs>
          <w:tab w:val="left" w:pos="900"/>
        </w:tabs>
        <w:adjustRightInd w:val="0"/>
        <w:snapToGrid w:val="0"/>
        <w:spacing w:beforeLines="20" w:before="57" w:line="400" w:lineRule="exact"/>
        <w:rPr>
          <w:rFonts w:ascii="宋体" w:hAnsi="宋体"/>
          <w:b/>
          <w:sz w:val="24"/>
        </w:rPr>
      </w:pPr>
      <w:r w:rsidRPr="00CE65D6">
        <w:rPr>
          <w:rFonts w:ascii="宋体" w:hAnsi="宋体"/>
          <w:b/>
          <w:sz w:val="24"/>
        </w:rPr>
        <w:t>2</w:t>
      </w:r>
      <w:r w:rsidR="00AF088E" w:rsidRPr="00CE65D6">
        <w:rPr>
          <w:rFonts w:ascii="宋体" w:hAnsi="宋体"/>
          <w:b/>
          <w:sz w:val="24"/>
        </w:rPr>
        <w:t>7</w:t>
      </w:r>
      <w:r w:rsidRPr="00CE65D6">
        <w:rPr>
          <w:rFonts w:ascii="宋体" w:hAnsi="宋体" w:hint="eastAsia"/>
          <w:b/>
          <w:sz w:val="24"/>
        </w:rPr>
        <w:t>、样品</w:t>
      </w:r>
    </w:p>
    <w:p w14:paraId="341F8AAF" w14:textId="7216DBD8" w:rsidR="00CC1234" w:rsidRPr="00CE65D6" w:rsidRDefault="00545168" w:rsidP="0072176E">
      <w:pPr>
        <w:tabs>
          <w:tab w:val="left" w:pos="900"/>
        </w:tabs>
        <w:adjustRightInd w:val="0"/>
        <w:snapToGrid w:val="0"/>
        <w:spacing w:beforeLines="20" w:before="57" w:line="400" w:lineRule="exact"/>
        <w:rPr>
          <w:rFonts w:ascii="宋体" w:hAnsi="宋体"/>
          <w:sz w:val="24"/>
        </w:rPr>
      </w:pPr>
      <w:r w:rsidRPr="00CE65D6">
        <w:rPr>
          <w:rFonts w:ascii="宋体" w:hAnsi="宋体" w:hint="eastAsia"/>
          <w:sz w:val="24"/>
        </w:rPr>
        <w:t>2</w:t>
      </w:r>
      <w:r w:rsidR="00AF088E" w:rsidRPr="00CE65D6">
        <w:rPr>
          <w:rFonts w:ascii="宋体" w:hAnsi="宋体"/>
          <w:sz w:val="24"/>
        </w:rPr>
        <w:t>7</w:t>
      </w:r>
      <w:r w:rsidRPr="00CE65D6">
        <w:rPr>
          <w:rFonts w:ascii="宋体" w:hAnsi="宋体"/>
          <w:sz w:val="24"/>
        </w:rPr>
        <w:t>.1</w:t>
      </w:r>
      <w:r w:rsidR="001978D3" w:rsidRPr="00CE65D6">
        <w:rPr>
          <w:rFonts w:ascii="宋体" w:hAnsi="宋体" w:hint="eastAsia"/>
          <w:sz w:val="24"/>
        </w:rPr>
        <w:t>如</w:t>
      </w:r>
      <w:r w:rsidR="00F4630C" w:rsidRPr="00CE65D6">
        <w:rPr>
          <w:rFonts w:ascii="宋体" w:hAnsi="宋体" w:hint="eastAsia"/>
          <w:sz w:val="24"/>
        </w:rPr>
        <w:t>项目要求提供样品的，成交供应商的样品由采购人负责保管、封存，并作为履约验收的参考。未成交供应商的样品将及时退还。</w:t>
      </w:r>
    </w:p>
    <w:p w14:paraId="1603B2F4" w14:textId="760FDDC5" w:rsidR="002658AC" w:rsidRPr="00CE65D6" w:rsidRDefault="00545168" w:rsidP="006578C3">
      <w:pPr>
        <w:tabs>
          <w:tab w:val="left" w:pos="900"/>
        </w:tabs>
        <w:adjustRightInd w:val="0"/>
        <w:snapToGrid w:val="0"/>
        <w:spacing w:beforeLines="20" w:before="57" w:line="400" w:lineRule="exact"/>
        <w:rPr>
          <w:rFonts w:ascii="宋体" w:hAnsi="宋体"/>
          <w:sz w:val="24"/>
        </w:rPr>
      </w:pPr>
      <w:r w:rsidRPr="00CE65D6">
        <w:rPr>
          <w:rFonts w:ascii="宋体" w:hAnsi="宋体"/>
          <w:sz w:val="24"/>
        </w:rPr>
        <w:t>2</w:t>
      </w:r>
      <w:r w:rsidR="00AF088E" w:rsidRPr="00CE65D6">
        <w:rPr>
          <w:rFonts w:ascii="宋体" w:hAnsi="宋体"/>
          <w:sz w:val="24"/>
        </w:rPr>
        <w:t>7</w:t>
      </w:r>
      <w:r w:rsidR="00BF1C73" w:rsidRPr="00CE65D6">
        <w:rPr>
          <w:rFonts w:ascii="宋体" w:hAnsi="宋体" w:hint="eastAsia"/>
          <w:sz w:val="24"/>
        </w:rPr>
        <w:t>.2</w:t>
      </w:r>
      <w:r w:rsidR="002658AC" w:rsidRPr="00CE65D6">
        <w:rPr>
          <w:rFonts w:ascii="宋体" w:hAnsi="宋体" w:hint="eastAsia"/>
          <w:sz w:val="24"/>
        </w:rPr>
        <w:t>代理机构不接收在样品递交截止时间后递交的样品。</w:t>
      </w:r>
    </w:p>
    <w:p w14:paraId="783539F7" w14:textId="47D770E8" w:rsidR="00574C39" w:rsidRPr="00CE65D6" w:rsidRDefault="00574C39" w:rsidP="00574C39">
      <w:pPr>
        <w:spacing w:line="500" w:lineRule="exact"/>
        <w:jc w:val="left"/>
        <w:rPr>
          <w:rFonts w:ascii="宋体" w:hAnsi="宋体"/>
          <w:sz w:val="24"/>
        </w:rPr>
      </w:pPr>
      <w:r w:rsidRPr="00CE65D6">
        <w:rPr>
          <w:rFonts w:ascii="宋体" w:hAnsi="宋体"/>
          <w:sz w:val="24"/>
        </w:rPr>
        <w:t>27</w:t>
      </w:r>
      <w:r w:rsidRPr="00CE65D6">
        <w:rPr>
          <w:rFonts w:ascii="宋体" w:hAnsi="宋体" w:hint="eastAsia"/>
          <w:sz w:val="24"/>
        </w:rPr>
        <w:t>.3未中标样品在评审结束后统一退还（退还具体时间另行通知），各</w:t>
      </w:r>
      <w:r w:rsidR="00DD6881" w:rsidRPr="00CE65D6">
        <w:rPr>
          <w:rFonts w:ascii="宋体" w:hAnsi="宋体" w:hint="eastAsia"/>
          <w:sz w:val="24"/>
        </w:rPr>
        <w:t>供应商</w:t>
      </w:r>
      <w:r w:rsidRPr="00CE65D6">
        <w:rPr>
          <w:rFonts w:ascii="宋体" w:hAnsi="宋体" w:hint="eastAsia"/>
          <w:sz w:val="24"/>
        </w:rPr>
        <w:t>应在接到退还通知后</w:t>
      </w:r>
      <w:r w:rsidRPr="00CE65D6">
        <w:rPr>
          <w:rFonts w:ascii="宋体" w:hAnsi="宋体"/>
          <w:sz w:val="24"/>
        </w:rPr>
        <w:t>1</w:t>
      </w:r>
      <w:r w:rsidRPr="00CE65D6">
        <w:rPr>
          <w:rFonts w:ascii="宋体" w:hAnsi="宋体" w:hint="eastAsia"/>
          <w:sz w:val="24"/>
        </w:rPr>
        <w:t>天内将样品搬离样品递交现场，超过时间未退还的样品由采购人或代理机构处置。</w:t>
      </w:r>
    </w:p>
    <w:p w14:paraId="39181A71" w14:textId="00497D12" w:rsidR="00CC1234" w:rsidRPr="00CE65D6" w:rsidRDefault="000B6ADD" w:rsidP="00A667F7">
      <w:pPr>
        <w:adjustRightInd w:val="0"/>
        <w:snapToGrid w:val="0"/>
        <w:spacing w:beforeLines="20" w:before="57" w:line="400" w:lineRule="exact"/>
        <w:rPr>
          <w:rFonts w:ascii="宋体" w:hAnsi="宋体"/>
          <w:b/>
          <w:sz w:val="24"/>
        </w:rPr>
      </w:pPr>
      <w:r w:rsidRPr="00CE65D6">
        <w:rPr>
          <w:rFonts w:ascii="宋体" w:hAnsi="宋体" w:hint="eastAsia"/>
          <w:sz w:val="24"/>
        </w:rPr>
        <w:lastRenderedPageBreak/>
        <w:t>27.4</w:t>
      </w:r>
      <w:r w:rsidR="00A667F7" w:rsidRPr="00CE65D6">
        <w:rPr>
          <w:rFonts w:ascii="宋体" w:hAnsi="宋体" w:hint="eastAsia"/>
          <w:sz w:val="24"/>
        </w:rPr>
        <w:t>成交供应商的样品由代理机构在评审现场移交给采购人，成交供应商应按照采购人要求，将样品及时运送至指定地点封存。</w:t>
      </w:r>
    </w:p>
    <w:p w14:paraId="6CBB23BC" w14:textId="77777777" w:rsidR="00CC1234" w:rsidRPr="00CE65D6" w:rsidRDefault="00F4630C">
      <w:pPr>
        <w:pStyle w:val="10"/>
        <w:jc w:val="center"/>
        <w:rPr>
          <w:rFonts w:ascii="黑体" w:eastAsia="黑体" w:cs="Arial"/>
          <w:bCs/>
          <w:szCs w:val="44"/>
        </w:rPr>
      </w:pPr>
      <w:r w:rsidRPr="00CE65D6">
        <w:rPr>
          <w:rFonts w:ascii="宋体" w:hAnsi="宋体"/>
        </w:rPr>
        <w:br w:type="page"/>
      </w:r>
      <w:bookmarkStart w:id="137" w:name="_Toc47452169"/>
      <w:bookmarkStart w:id="138" w:name="_Hlk14339205"/>
      <w:bookmarkStart w:id="139" w:name="_Hlk8656442"/>
      <w:bookmarkEnd w:id="7"/>
      <w:r w:rsidRPr="00CE65D6">
        <w:rPr>
          <w:rFonts w:ascii="华文中宋" w:eastAsia="华文中宋" w:hAnsi="华文中宋" w:hint="eastAsia"/>
          <w:b/>
          <w:sz w:val="36"/>
          <w:szCs w:val="36"/>
        </w:rPr>
        <w:lastRenderedPageBreak/>
        <w:t>第三章  合同条款及格式</w:t>
      </w:r>
      <w:bookmarkEnd w:id="137"/>
    </w:p>
    <w:p w14:paraId="4C2A5058" w14:textId="77777777" w:rsidR="005B3E9E" w:rsidRPr="00CE65D6" w:rsidRDefault="005B3E9E" w:rsidP="005B3E9E">
      <w:pPr>
        <w:spacing w:line="560" w:lineRule="exact"/>
        <w:ind w:firstLineChars="200" w:firstLine="480"/>
        <w:rPr>
          <w:rFonts w:ascii="宋体" w:hAnsi="宋体"/>
          <w:bCs/>
          <w:sz w:val="24"/>
        </w:rPr>
      </w:pPr>
      <w:r w:rsidRPr="00CE65D6">
        <w:rPr>
          <w:rFonts w:ascii="宋体" w:hAnsi="宋体" w:hint="eastAsia"/>
          <w:bCs/>
          <w:sz w:val="24"/>
        </w:rPr>
        <w:t>以下为成交后签定本项目合同的通用条款，成交供应商不得提出实质性的修改，关于专用条款将由采购人与成交供应商结合本项目具体情况协商后签订。</w:t>
      </w:r>
    </w:p>
    <w:p w14:paraId="78BE7E9E" w14:textId="77777777" w:rsidR="0000306A" w:rsidRPr="00CE65D6" w:rsidRDefault="0000306A" w:rsidP="0000306A">
      <w:pPr>
        <w:pStyle w:val="ad"/>
        <w:snapToGrid w:val="0"/>
        <w:spacing w:before="120" w:after="120" w:line="360" w:lineRule="auto"/>
        <w:ind w:firstLineChars="200" w:firstLine="643"/>
        <w:jc w:val="center"/>
        <w:rPr>
          <w:rFonts w:hAnsi="宋体" w:hint="default"/>
          <w:b/>
          <w:sz w:val="32"/>
          <w:szCs w:val="24"/>
        </w:rPr>
      </w:pPr>
      <w:bookmarkStart w:id="140" w:name="_Hlt16619369"/>
      <w:bookmarkEnd w:id="138"/>
      <w:bookmarkEnd w:id="139"/>
      <w:bookmarkEnd w:id="140"/>
      <w:r w:rsidRPr="00CE65D6">
        <w:rPr>
          <w:rFonts w:hAnsi="宋体"/>
          <w:b/>
          <w:sz w:val="32"/>
          <w:szCs w:val="24"/>
        </w:rPr>
        <w:t>南京师范大学服务采购合同</w:t>
      </w:r>
    </w:p>
    <w:p w14:paraId="3F0C68D0"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项目名称：                        南师大项目采购编号：</w:t>
      </w:r>
    </w:p>
    <w:p w14:paraId="5A1DBF50"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甲方：（买方）南京师范大学</w:t>
      </w:r>
    </w:p>
    <w:p w14:paraId="42415267"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乙方：（卖方）_________</w:t>
      </w:r>
    </w:p>
    <w:p w14:paraId="5F031A4C" w14:textId="77777777" w:rsidR="0000306A" w:rsidRPr="00CE65D6" w:rsidRDefault="0000306A" w:rsidP="0000306A">
      <w:pPr>
        <w:pStyle w:val="ad"/>
        <w:snapToGrid w:val="0"/>
        <w:spacing w:line="360" w:lineRule="auto"/>
        <w:ind w:firstLineChars="200" w:firstLine="482"/>
        <w:rPr>
          <w:rFonts w:hAnsi="宋体" w:hint="default"/>
          <w:b/>
          <w:sz w:val="24"/>
          <w:szCs w:val="24"/>
        </w:rPr>
      </w:pPr>
      <w:r w:rsidRPr="00CE65D6">
        <w:rPr>
          <w:rFonts w:hAnsi="宋体"/>
          <w:b/>
          <w:sz w:val="24"/>
          <w:szCs w:val="24"/>
        </w:rPr>
        <w:t xml:space="preserve">   </w:t>
      </w:r>
      <w:r w:rsidRPr="00CE65D6">
        <w:rPr>
          <w:rFonts w:hAnsi="宋体"/>
          <w:sz w:val="24"/>
          <w:szCs w:val="24"/>
        </w:rPr>
        <w:t>甲、乙双方根据南京师范大学</w:t>
      </w:r>
      <w:r w:rsidRPr="00CE65D6">
        <w:rPr>
          <w:rFonts w:hAnsi="宋体"/>
          <w:sz w:val="24"/>
          <w:szCs w:val="24"/>
          <w:u w:val="single"/>
        </w:rPr>
        <w:t xml:space="preserve">               </w:t>
      </w:r>
      <w:r w:rsidRPr="00CE65D6">
        <w:rPr>
          <w:rFonts w:hAnsi="宋体"/>
          <w:sz w:val="24"/>
          <w:szCs w:val="24"/>
        </w:rPr>
        <w:t>项目采购的结果，签署本合同。</w:t>
      </w:r>
    </w:p>
    <w:p w14:paraId="1514D07F" w14:textId="77777777" w:rsidR="0000306A" w:rsidRPr="00CE65D6" w:rsidRDefault="0000306A" w:rsidP="0000306A">
      <w:pPr>
        <w:pStyle w:val="ad"/>
        <w:snapToGrid w:val="0"/>
        <w:spacing w:line="360" w:lineRule="auto"/>
        <w:ind w:firstLineChars="200" w:firstLine="482"/>
        <w:rPr>
          <w:rFonts w:hAnsi="宋体" w:hint="default"/>
          <w:b/>
          <w:sz w:val="24"/>
          <w:szCs w:val="24"/>
        </w:rPr>
      </w:pPr>
      <w:r w:rsidRPr="00CE65D6">
        <w:rPr>
          <w:rFonts w:hAnsi="宋体"/>
          <w:b/>
          <w:sz w:val="24"/>
          <w:szCs w:val="24"/>
        </w:rPr>
        <w:t>一、采购标的</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560"/>
        <w:gridCol w:w="1984"/>
        <w:gridCol w:w="1276"/>
      </w:tblGrid>
      <w:tr w:rsidR="00CE65D6" w:rsidRPr="00CE65D6" w14:paraId="3DAE1836" w14:textId="77777777" w:rsidTr="00A14A9C">
        <w:tc>
          <w:tcPr>
            <w:tcW w:w="3118" w:type="dxa"/>
          </w:tcPr>
          <w:p w14:paraId="5A8F476A" w14:textId="77777777" w:rsidR="0000306A" w:rsidRPr="00CE65D6" w:rsidRDefault="0000306A" w:rsidP="00A14A9C">
            <w:pPr>
              <w:spacing w:line="360" w:lineRule="auto"/>
              <w:ind w:firstLineChars="200" w:firstLine="480"/>
              <w:rPr>
                <w:sz w:val="24"/>
              </w:rPr>
            </w:pPr>
            <w:r w:rsidRPr="00CE65D6">
              <w:rPr>
                <w:rFonts w:hint="eastAsia"/>
                <w:sz w:val="24"/>
              </w:rPr>
              <w:t>标</w:t>
            </w:r>
            <w:r w:rsidRPr="00CE65D6">
              <w:rPr>
                <w:rFonts w:hint="eastAsia"/>
                <w:sz w:val="24"/>
              </w:rPr>
              <w:t xml:space="preserve">  </w:t>
            </w:r>
            <w:r w:rsidRPr="00CE65D6">
              <w:rPr>
                <w:rFonts w:hint="eastAsia"/>
                <w:sz w:val="24"/>
              </w:rPr>
              <w:t>的</w:t>
            </w:r>
            <w:r w:rsidRPr="00CE65D6">
              <w:rPr>
                <w:rFonts w:hint="eastAsia"/>
                <w:sz w:val="24"/>
              </w:rPr>
              <w:t xml:space="preserve">  </w:t>
            </w:r>
            <w:r w:rsidRPr="00CE65D6">
              <w:rPr>
                <w:rFonts w:hint="eastAsia"/>
                <w:sz w:val="24"/>
              </w:rPr>
              <w:t>名</w:t>
            </w:r>
            <w:r w:rsidRPr="00CE65D6">
              <w:rPr>
                <w:rFonts w:hint="eastAsia"/>
                <w:sz w:val="24"/>
              </w:rPr>
              <w:t xml:space="preserve">    </w:t>
            </w:r>
            <w:r w:rsidRPr="00CE65D6">
              <w:rPr>
                <w:rFonts w:hint="eastAsia"/>
                <w:sz w:val="24"/>
              </w:rPr>
              <w:t>称</w:t>
            </w:r>
          </w:p>
        </w:tc>
        <w:tc>
          <w:tcPr>
            <w:tcW w:w="1560" w:type="dxa"/>
          </w:tcPr>
          <w:p w14:paraId="45B39EF3" w14:textId="77777777" w:rsidR="0000306A" w:rsidRPr="00CE65D6" w:rsidRDefault="0000306A" w:rsidP="00A14A9C">
            <w:pPr>
              <w:spacing w:line="360" w:lineRule="auto"/>
              <w:rPr>
                <w:sz w:val="24"/>
              </w:rPr>
            </w:pPr>
            <w:r w:rsidRPr="00CE65D6">
              <w:rPr>
                <w:rFonts w:hint="eastAsia"/>
                <w:sz w:val="24"/>
              </w:rPr>
              <w:t>品</w:t>
            </w:r>
            <w:r w:rsidRPr="00CE65D6">
              <w:rPr>
                <w:rFonts w:hint="eastAsia"/>
                <w:sz w:val="24"/>
              </w:rPr>
              <w:t xml:space="preserve">   </w:t>
            </w:r>
            <w:r w:rsidRPr="00CE65D6">
              <w:rPr>
                <w:rFonts w:hint="eastAsia"/>
                <w:sz w:val="24"/>
              </w:rPr>
              <w:t>牌</w:t>
            </w:r>
          </w:p>
        </w:tc>
        <w:tc>
          <w:tcPr>
            <w:tcW w:w="1984" w:type="dxa"/>
          </w:tcPr>
          <w:p w14:paraId="16E5AA45" w14:textId="77777777" w:rsidR="0000306A" w:rsidRPr="00CE65D6" w:rsidRDefault="0000306A" w:rsidP="00A14A9C">
            <w:pPr>
              <w:spacing w:line="360" w:lineRule="auto"/>
              <w:rPr>
                <w:sz w:val="24"/>
              </w:rPr>
            </w:pPr>
            <w:r w:rsidRPr="00CE65D6">
              <w:rPr>
                <w:rFonts w:hint="eastAsia"/>
                <w:sz w:val="24"/>
              </w:rPr>
              <w:t>厂</w:t>
            </w:r>
            <w:r w:rsidRPr="00CE65D6">
              <w:rPr>
                <w:rFonts w:hint="eastAsia"/>
                <w:sz w:val="24"/>
              </w:rPr>
              <w:t xml:space="preserve">   </w:t>
            </w:r>
            <w:r w:rsidRPr="00CE65D6">
              <w:rPr>
                <w:rFonts w:hint="eastAsia"/>
                <w:sz w:val="24"/>
              </w:rPr>
              <w:t>家</w:t>
            </w:r>
          </w:p>
        </w:tc>
        <w:tc>
          <w:tcPr>
            <w:tcW w:w="1276" w:type="dxa"/>
          </w:tcPr>
          <w:p w14:paraId="03C1D251" w14:textId="77777777" w:rsidR="0000306A" w:rsidRPr="00CE65D6" w:rsidRDefault="0000306A" w:rsidP="00A14A9C">
            <w:pPr>
              <w:spacing w:line="360" w:lineRule="auto"/>
              <w:rPr>
                <w:sz w:val="24"/>
              </w:rPr>
            </w:pPr>
            <w:r w:rsidRPr="00CE65D6">
              <w:rPr>
                <w:rFonts w:hint="eastAsia"/>
                <w:sz w:val="24"/>
              </w:rPr>
              <w:t>产</w:t>
            </w:r>
            <w:r w:rsidRPr="00CE65D6">
              <w:rPr>
                <w:rFonts w:hint="eastAsia"/>
                <w:sz w:val="24"/>
              </w:rPr>
              <w:t xml:space="preserve">  </w:t>
            </w:r>
            <w:r w:rsidRPr="00CE65D6">
              <w:rPr>
                <w:rFonts w:hint="eastAsia"/>
                <w:sz w:val="24"/>
              </w:rPr>
              <w:t>地</w:t>
            </w:r>
          </w:p>
        </w:tc>
      </w:tr>
      <w:tr w:rsidR="0000306A" w:rsidRPr="00CE65D6" w14:paraId="0D65BDB7" w14:textId="77777777" w:rsidTr="00A14A9C">
        <w:trPr>
          <w:trHeight w:val="753"/>
        </w:trPr>
        <w:tc>
          <w:tcPr>
            <w:tcW w:w="3118" w:type="dxa"/>
          </w:tcPr>
          <w:p w14:paraId="5AE39E97" w14:textId="77777777" w:rsidR="0000306A" w:rsidRPr="00CE65D6" w:rsidRDefault="0000306A" w:rsidP="00A14A9C">
            <w:pPr>
              <w:spacing w:line="360" w:lineRule="auto"/>
              <w:ind w:firstLineChars="200" w:firstLine="480"/>
              <w:rPr>
                <w:sz w:val="24"/>
              </w:rPr>
            </w:pPr>
          </w:p>
        </w:tc>
        <w:tc>
          <w:tcPr>
            <w:tcW w:w="1560" w:type="dxa"/>
          </w:tcPr>
          <w:p w14:paraId="6947F1ED" w14:textId="77777777" w:rsidR="0000306A" w:rsidRPr="00CE65D6" w:rsidRDefault="0000306A" w:rsidP="00A14A9C">
            <w:pPr>
              <w:spacing w:line="360" w:lineRule="auto"/>
              <w:ind w:firstLineChars="200" w:firstLine="480"/>
              <w:rPr>
                <w:sz w:val="24"/>
              </w:rPr>
            </w:pPr>
          </w:p>
        </w:tc>
        <w:tc>
          <w:tcPr>
            <w:tcW w:w="1984" w:type="dxa"/>
          </w:tcPr>
          <w:p w14:paraId="08190098" w14:textId="77777777" w:rsidR="0000306A" w:rsidRPr="00CE65D6" w:rsidRDefault="0000306A" w:rsidP="00A14A9C">
            <w:pPr>
              <w:spacing w:line="360" w:lineRule="auto"/>
              <w:ind w:firstLineChars="200" w:firstLine="480"/>
              <w:rPr>
                <w:sz w:val="24"/>
              </w:rPr>
            </w:pPr>
          </w:p>
        </w:tc>
        <w:tc>
          <w:tcPr>
            <w:tcW w:w="1276" w:type="dxa"/>
          </w:tcPr>
          <w:p w14:paraId="4238857C" w14:textId="77777777" w:rsidR="0000306A" w:rsidRPr="00CE65D6" w:rsidRDefault="0000306A" w:rsidP="00A14A9C">
            <w:pPr>
              <w:spacing w:line="360" w:lineRule="auto"/>
              <w:ind w:firstLineChars="200" w:firstLine="480"/>
              <w:rPr>
                <w:sz w:val="24"/>
              </w:rPr>
            </w:pPr>
          </w:p>
        </w:tc>
      </w:tr>
    </w:tbl>
    <w:p w14:paraId="132BDCE4" w14:textId="77777777" w:rsidR="0000306A" w:rsidRPr="00CE65D6" w:rsidRDefault="0000306A" w:rsidP="0000306A">
      <w:pPr>
        <w:pStyle w:val="ad"/>
        <w:snapToGrid w:val="0"/>
        <w:spacing w:line="360" w:lineRule="auto"/>
        <w:ind w:firstLineChars="200" w:firstLine="480"/>
        <w:rPr>
          <w:rFonts w:ascii="Times New Roman" w:hAnsi="Times New Roman" w:hint="default"/>
          <w:sz w:val="24"/>
        </w:rPr>
      </w:pP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418"/>
        <w:gridCol w:w="1134"/>
        <w:gridCol w:w="2268"/>
      </w:tblGrid>
      <w:tr w:rsidR="00CE65D6" w:rsidRPr="00CE65D6" w14:paraId="4A407102" w14:textId="77777777" w:rsidTr="00A14A9C">
        <w:tc>
          <w:tcPr>
            <w:tcW w:w="3118" w:type="dxa"/>
          </w:tcPr>
          <w:p w14:paraId="14C5CE47" w14:textId="77777777" w:rsidR="0000306A" w:rsidRPr="00CE65D6" w:rsidRDefault="0000306A" w:rsidP="00A14A9C">
            <w:pPr>
              <w:spacing w:line="360" w:lineRule="auto"/>
              <w:ind w:firstLineChars="200" w:firstLine="480"/>
              <w:rPr>
                <w:sz w:val="24"/>
              </w:rPr>
            </w:pPr>
            <w:r w:rsidRPr="00CE65D6">
              <w:rPr>
                <w:rFonts w:hint="eastAsia"/>
                <w:sz w:val="24"/>
              </w:rPr>
              <w:t>型</w:t>
            </w:r>
            <w:r w:rsidRPr="00CE65D6">
              <w:rPr>
                <w:rFonts w:hint="eastAsia"/>
                <w:sz w:val="24"/>
              </w:rPr>
              <w:t xml:space="preserve"> </w:t>
            </w:r>
            <w:r w:rsidRPr="00CE65D6">
              <w:rPr>
                <w:rFonts w:hint="eastAsia"/>
                <w:sz w:val="24"/>
              </w:rPr>
              <w:t>号</w:t>
            </w:r>
            <w:r w:rsidRPr="00CE65D6">
              <w:rPr>
                <w:rFonts w:hint="eastAsia"/>
                <w:sz w:val="24"/>
              </w:rPr>
              <w:t xml:space="preserve"> </w:t>
            </w:r>
            <w:r w:rsidRPr="00CE65D6">
              <w:rPr>
                <w:rFonts w:hint="eastAsia"/>
                <w:sz w:val="24"/>
              </w:rPr>
              <w:t>规</w:t>
            </w:r>
            <w:r w:rsidRPr="00CE65D6">
              <w:rPr>
                <w:rFonts w:hint="eastAsia"/>
                <w:sz w:val="24"/>
              </w:rPr>
              <w:t xml:space="preserve"> </w:t>
            </w:r>
            <w:r w:rsidRPr="00CE65D6">
              <w:rPr>
                <w:rFonts w:hint="eastAsia"/>
                <w:sz w:val="24"/>
              </w:rPr>
              <w:t>格</w:t>
            </w:r>
          </w:p>
        </w:tc>
        <w:tc>
          <w:tcPr>
            <w:tcW w:w="1418" w:type="dxa"/>
          </w:tcPr>
          <w:p w14:paraId="03873D28" w14:textId="77777777" w:rsidR="0000306A" w:rsidRPr="00CE65D6" w:rsidRDefault="0000306A" w:rsidP="00A14A9C">
            <w:pPr>
              <w:spacing w:line="360" w:lineRule="auto"/>
              <w:rPr>
                <w:sz w:val="24"/>
              </w:rPr>
            </w:pPr>
            <w:r w:rsidRPr="00CE65D6">
              <w:rPr>
                <w:rFonts w:hint="eastAsia"/>
                <w:sz w:val="24"/>
              </w:rPr>
              <w:t>数</w:t>
            </w:r>
            <w:r w:rsidRPr="00CE65D6">
              <w:rPr>
                <w:rFonts w:hint="eastAsia"/>
                <w:sz w:val="24"/>
              </w:rPr>
              <w:t xml:space="preserve">  </w:t>
            </w:r>
            <w:r w:rsidRPr="00CE65D6">
              <w:rPr>
                <w:rFonts w:hint="eastAsia"/>
                <w:sz w:val="24"/>
              </w:rPr>
              <w:t>量</w:t>
            </w:r>
          </w:p>
        </w:tc>
        <w:tc>
          <w:tcPr>
            <w:tcW w:w="1134" w:type="dxa"/>
          </w:tcPr>
          <w:p w14:paraId="7641E651" w14:textId="77777777" w:rsidR="0000306A" w:rsidRPr="00CE65D6" w:rsidRDefault="0000306A" w:rsidP="00A14A9C">
            <w:pPr>
              <w:spacing w:line="360" w:lineRule="auto"/>
              <w:rPr>
                <w:sz w:val="24"/>
              </w:rPr>
            </w:pPr>
            <w:r w:rsidRPr="00CE65D6">
              <w:rPr>
                <w:rFonts w:hint="eastAsia"/>
                <w:sz w:val="24"/>
              </w:rPr>
              <w:t>单</w:t>
            </w:r>
            <w:r w:rsidRPr="00CE65D6">
              <w:rPr>
                <w:rFonts w:hint="eastAsia"/>
                <w:sz w:val="24"/>
              </w:rPr>
              <w:t xml:space="preserve">  </w:t>
            </w:r>
            <w:r w:rsidRPr="00CE65D6">
              <w:rPr>
                <w:rFonts w:hint="eastAsia"/>
                <w:sz w:val="24"/>
              </w:rPr>
              <w:t>价</w:t>
            </w:r>
          </w:p>
        </w:tc>
        <w:tc>
          <w:tcPr>
            <w:tcW w:w="2268" w:type="dxa"/>
          </w:tcPr>
          <w:p w14:paraId="592DB9DE" w14:textId="77777777" w:rsidR="0000306A" w:rsidRPr="00CE65D6" w:rsidRDefault="0000306A" w:rsidP="00A14A9C">
            <w:pPr>
              <w:spacing w:line="360" w:lineRule="auto"/>
              <w:ind w:firstLineChars="200" w:firstLine="480"/>
              <w:rPr>
                <w:sz w:val="24"/>
              </w:rPr>
            </w:pPr>
            <w:r w:rsidRPr="00CE65D6">
              <w:rPr>
                <w:rFonts w:hint="eastAsia"/>
                <w:sz w:val="24"/>
              </w:rPr>
              <w:t>总</w:t>
            </w:r>
            <w:r w:rsidRPr="00CE65D6">
              <w:rPr>
                <w:rFonts w:hint="eastAsia"/>
                <w:sz w:val="24"/>
              </w:rPr>
              <w:t xml:space="preserve">   </w:t>
            </w:r>
            <w:r w:rsidRPr="00CE65D6">
              <w:rPr>
                <w:rFonts w:hint="eastAsia"/>
                <w:sz w:val="24"/>
              </w:rPr>
              <w:t>价</w:t>
            </w:r>
          </w:p>
        </w:tc>
      </w:tr>
      <w:tr w:rsidR="0000306A" w:rsidRPr="00CE65D6" w14:paraId="419204DD" w14:textId="77777777" w:rsidTr="00A14A9C">
        <w:trPr>
          <w:trHeight w:val="753"/>
        </w:trPr>
        <w:tc>
          <w:tcPr>
            <w:tcW w:w="3118" w:type="dxa"/>
          </w:tcPr>
          <w:p w14:paraId="253C4121" w14:textId="77777777" w:rsidR="0000306A" w:rsidRPr="00CE65D6" w:rsidRDefault="0000306A" w:rsidP="00A14A9C">
            <w:pPr>
              <w:spacing w:line="360" w:lineRule="auto"/>
              <w:ind w:firstLineChars="200" w:firstLine="480"/>
              <w:rPr>
                <w:sz w:val="24"/>
              </w:rPr>
            </w:pPr>
          </w:p>
        </w:tc>
        <w:tc>
          <w:tcPr>
            <w:tcW w:w="1418" w:type="dxa"/>
          </w:tcPr>
          <w:p w14:paraId="139B5BF1" w14:textId="77777777" w:rsidR="0000306A" w:rsidRPr="00CE65D6" w:rsidRDefault="0000306A" w:rsidP="00A14A9C">
            <w:pPr>
              <w:spacing w:line="360" w:lineRule="auto"/>
              <w:ind w:firstLineChars="200" w:firstLine="480"/>
              <w:rPr>
                <w:sz w:val="24"/>
              </w:rPr>
            </w:pPr>
          </w:p>
        </w:tc>
        <w:tc>
          <w:tcPr>
            <w:tcW w:w="1134" w:type="dxa"/>
          </w:tcPr>
          <w:p w14:paraId="4A22F4EE" w14:textId="77777777" w:rsidR="0000306A" w:rsidRPr="00CE65D6" w:rsidRDefault="0000306A" w:rsidP="00A14A9C">
            <w:pPr>
              <w:spacing w:line="360" w:lineRule="auto"/>
              <w:ind w:firstLineChars="200" w:firstLine="480"/>
              <w:rPr>
                <w:sz w:val="24"/>
              </w:rPr>
            </w:pPr>
          </w:p>
        </w:tc>
        <w:tc>
          <w:tcPr>
            <w:tcW w:w="2268" w:type="dxa"/>
          </w:tcPr>
          <w:p w14:paraId="3A1B3A22" w14:textId="77777777" w:rsidR="0000306A" w:rsidRPr="00CE65D6" w:rsidRDefault="0000306A" w:rsidP="00A14A9C">
            <w:pPr>
              <w:spacing w:line="360" w:lineRule="auto"/>
              <w:ind w:firstLineChars="200" w:firstLine="480"/>
              <w:rPr>
                <w:sz w:val="24"/>
              </w:rPr>
            </w:pPr>
          </w:p>
        </w:tc>
      </w:tr>
    </w:tbl>
    <w:p w14:paraId="19D17C50" w14:textId="77777777" w:rsidR="0000306A" w:rsidRPr="00CE65D6" w:rsidRDefault="0000306A" w:rsidP="0000306A">
      <w:pPr>
        <w:pStyle w:val="ad"/>
        <w:snapToGrid w:val="0"/>
        <w:spacing w:line="360" w:lineRule="auto"/>
        <w:ind w:firstLineChars="200" w:firstLine="482"/>
        <w:rPr>
          <w:rFonts w:hAnsi="宋体" w:hint="default"/>
          <w:b/>
          <w:sz w:val="24"/>
          <w:szCs w:val="24"/>
        </w:rPr>
      </w:pPr>
    </w:p>
    <w:p w14:paraId="149ABD5E" w14:textId="77777777" w:rsidR="0000306A" w:rsidRPr="00CE65D6" w:rsidRDefault="0000306A" w:rsidP="0000306A">
      <w:pPr>
        <w:pStyle w:val="ad"/>
        <w:snapToGrid w:val="0"/>
        <w:spacing w:line="360" w:lineRule="auto"/>
        <w:ind w:firstLineChars="200" w:firstLine="482"/>
        <w:rPr>
          <w:rFonts w:hAnsi="宋体" w:hint="default"/>
          <w:b/>
          <w:sz w:val="24"/>
          <w:szCs w:val="24"/>
        </w:rPr>
      </w:pPr>
      <w:r w:rsidRPr="00CE65D6">
        <w:rPr>
          <w:rFonts w:hAnsi="宋体"/>
          <w:b/>
          <w:sz w:val="24"/>
          <w:szCs w:val="24"/>
        </w:rPr>
        <w:t>本项目不得转包；确需分包的，须为非主体性、非关键性工作，且需经甲方书面同意或在投标文件中载明</w:t>
      </w:r>
      <w:r w:rsidRPr="00CE65D6">
        <w:rPr>
          <w:rFonts w:ascii="ˎ̥" w:hAnsi="ˎ̥"/>
          <w:b/>
          <w:sz w:val="24"/>
          <w:szCs w:val="24"/>
        </w:rPr>
        <w:t>，</w:t>
      </w:r>
      <w:r w:rsidRPr="00CE65D6">
        <w:rPr>
          <w:rFonts w:hAnsi="宋体"/>
          <w:b/>
          <w:sz w:val="24"/>
          <w:szCs w:val="24"/>
        </w:rPr>
        <w:t>否则甲方视同乙方违约并由乙方承担全责，</w:t>
      </w:r>
      <w:r w:rsidRPr="00CE65D6">
        <w:rPr>
          <w:rFonts w:ascii="ˎ̥" w:hAnsi="ˎ̥"/>
          <w:b/>
          <w:sz w:val="24"/>
          <w:szCs w:val="24"/>
        </w:rPr>
        <w:t>乙方就采购项目和分包项目向甲方负责，分包供应商就分包项目承担责任</w:t>
      </w:r>
      <w:r w:rsidRPr="00CE65D6">
        <w:rPr>
          <w:rFonts w:hAnsi="宋体"/>
          <w:b/>
          <w:sz w:val="24"/>
          <w:szCs w:val="24"/>
        </w:rPr>
        <w:t>。</w:t>
      </w:r>
    </w:p>
    <w:p w14:paraId="0F5F6A63" w14:textId="77777777" w:rsidR="0000306A" w:rsidRPr="00CE65D6" w:rsidRDefault="0000306A" w:rsidP="0000306A">
      <w:pPr>
        <w:pStyle w:val="ad"/>
        <w:snapToGrid w:val="0"/>
        <w:spacing w:line="360" w:lineRule="auto"/>
        <w:ind w:firstLineChars="200" w:firstLine="482"/>
        <w:rPr>
          <w:rFonts w:hAnsi="宋体" w:hint="default"/>
          <w:b/>
          <w:sz w:val="24"/>
          <w:szCs w:val="24"/>
        </w:rPr>
      </w:pPr>
      <w:r w:rsidRPr="00CE65D6">
        <w:rPr>
          <w:rFonts w:hAnsi="宋体"/>
          <w:b/>
          <w:sz w:val="24"/>
          <w:szCs w:val="24"/>
        </w:rPr>
        <w:t>二、合同金额</w:t>
      </w:r>
    </w:p>
    <w:p w14:paraId="5A810405"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本合同金额（总价）为（大写）：____________元整（￥_______元）人民币。</w:t>
      </w:r>
    </w:p>
    <w:p w14:paraId="22842C87"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本合同价款包含所有乙方提供合同约定服务的报酬及乙方提供合同中服务所支出的必要的税、及上下力资费、运输费、安装费用等，甲方在上述合同价款之外不再向乙方支付其他任何费用。乙方提供  （  ） 增值税专用发票/ （  ） 增值税普通发票。</w:t>
      </w:r>
    </w:p>
    <w:p w14:paraId="43AD026C"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ascii="Arial" w:hAnsi="Arial" w:cs="Arial"/>
          <w:sz w:val="24"/>
          <w:szCs w:val="24"/>
          <w:shd w:val="clear" w:color="auto" w:fill="FFFFFF"/>
        </w:rPr>
        <w:t>乙方应先行向甲方开具与所付进度款金额等额的合规税务增值税专用发票，由甲方审核确认无误后再支付合同价款，否则甲方有权拒绝或迟延支付应付款项，且不影响乙方履行本合同项下的义务。</w:t>
      </w:r>
    </w:p>
    <w:p w14:paraId="5F42B8BB" w14:textId="77777777" w:rsidR="0000306A" w:rsidRPr="00CE65D6" w:rsidRDefault="0000306A" w:rsidP="0000306A">
      <w:pPr>
        <w:pStyle w:val="ad"/>
        <w:snapToGrid w:val="0"/>
        <w:spacing w:line="360" w:lineRule="auto"/>
        <w:ind w:firstLineChars="200" w:firstLine="482"/>
        <w:rPr>
          <w:rFonts w:hAnsi="宋体" w:hint="default"/>
          <w:b/>
          <w:sz w:val="24"/>
          <w:szCs w:val="24"/>
        </w:rPr>
      </w:pPr>
      <w:r w:rsidRPr="00CE65D6">
        <w:rPr>
          <w:rFonts w:hAnsi="宋体"/>
          <w:b/>
          <w:sz w:val="24"/>
          <w:szCs w:val="24"/>
        </w:rPr>
        <w:t>三、技术资料及保密</w:t>
      </w:r>
    </w:p>
    <w:p w14:paraId="1DB5D36C"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lastRenderedPageBreak/>
        <w:t>3.1乙方应按采购文件规定的时间向甲方提供有关技术资料。</w:t>
      </w:r>
    </w:p>
    <w:p w14:paraId="637CA8E1"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3.2 没有甲方事先书面同意，乙方不得将由甲方提供的有关合同或任何合同条文、规格、计划、图纸、样品或资料提供给与履行本合同无关的任何其他人。接触本合同的任何人员，均应注意保密。</w:t>
      </w:r>
      <w:r w:rsidRPr="00CE65D6">
        <w:rPr>
          <w:rFonts w:ascii="inherit" w:hAnsi="inherit" w:cs="宋体"/>
          <w:sz w:val="24"/>
          <w:szCs w:val="24"/>
        </w:rPr>
        <w:t>乙方应对上述人员的保密行为进行有效的监督管理，因上述人员的行为泄露保密信息，由乙方及泄密人员承担无限连带责任。</w:t>
      </w:r>
    </w:p>
    <w:p w14:paraId="4067A6FD" w14:textId="77777777" w:rsidR="0000306A" w:rsidRPr="00CE65D6" w:rsidRDefault="0000306A" w:rsidP="0000306A">
      <w:pPr>
        <w:pStyle w:val="ad"/>
        <w:snapToGrid w:val="0"/>
        <w:spacing w:line="360" w:lineRule="auto"/>
        <w:ind w:firstLineChars="200" w:firstLine="482"/>
        <w:rPr>
          <w:rFonts w:hAnsi="宋体" w:hint="default"/>
          <w:b/>
          <w:sz w:val="24"/>
          <w:szCs w:val="24"/>
        </w:rPr>
      </w:pPr>
      <w:r w:rsidRPr="00CE65D6">
        <w:rPr>
          <w:rFonts w:hAnsi="宋体"/>
          <w:b/>
          <w:sz w:val="24"/>
          <w:szCs w:val="24"/>
        </w:rPr>
        <w:t>四、产权</w:t>
      </w:r>
    </w:p>
    <w:p w14:paraId="78367081" w14:textId="52A28E0F" w:rsidR="0000306A" w:rsidRPr="00CE65D6" w:rsidRDefault="0000306A" w:rsidP="00C559CB">
      <w:pPr>
        <w:spacing w:line="360" w:lineRule="auto"/>
        <w:ind w:firstLineChars="200" w:firstLine="480"/>
        <w:rPr>
          <w:rFonts w:ascii="宋体" w:hAnsi="宋体"/>
          <w:sz w:val="24"/>
        </w:rPr>
      </w:pPr>
      <w:r w:rsidRPr="00CE65D6">
        <w:rPr>
          <w:rFonts w:hAnsi="宋体"/>
          <w:sz w:val="24"/>
        </w:rPr>
        <w:t>乙方保证所交付标的无任何抵押、查封等产权瑕疵。乙</w:t>
      </w:r>
      <w:r w:rsidRPr="00CE65D6">
        <w:rPr>
          <w:rFonts w:ascii="宋体" w:hAnsi="宋体" w:hint="eastAsia"/>
          <w:sz w:val="24"/>
        </w:rPr>
        <w:t>方应保证甲方在使用、接受本合同</w:t>
      </w:r>
      <w:r w:rsidRPr="00CE65D6">
        <w:rPr>
          <w:rFonts w:hAnsi="宋体"/>
          <w:sz w:val="24"/>
        </w:rPr>
        <w:t>中服务</w:t>
      </w:r>
      <w:r w:rsidRPr="00CE65D6">
        <w:rPr>
          <w:rFonts w:hAnsi="宋体" w:hint="eastAsia"/>
          <w:sz w:val="24"/>
        </w:rPr>
        <w:t>（</w:t>
      </w:r>
      <w:r w:rsidRPr="00CE65D6">
        <w:rPr>
          <w:rFonts w:ascii="宋体" w:hAnsi="宋体" w:hint="eastAsia"/>
          <w:sz w:val="24"/>
        </w:rPr>
        <w:t>或其任何一部分）时不得侵犯第三方的专利权、版权、商标权和工业设计权等知识产权。出现侵权行为的，由乙方负全部责任，</w:t>
      </w:r>
      <w:r w:rsidRPr="00CE65D6">
        <w:rPr>
          <w:rFonts w:ascii="Arial" w:hAnsi="Arial" w:cs="Arial"/>
          <w:sz w:val="24"/>
          <w:shd w:val="clear" w:color="auto" w:fill="FFFFFF"/>
        </w:rPr>
        <w:t>并赔偿因此给甲方造成的一切损失（包括但不限于因此产生的诉讼费、律师费、保全费、差旅费等）</w:t>
      </w:r>
      <w:r w:rsidRPr="00CE65D6">
        <w:rPr>
          <w:rFonts w:ascii="宋体" w:hAnsi="宋体" w:hint="eastAsia"/>
          <w:sz w:val="24"/>
        </w:rPr>
        <w:t>。</w:t>
      </w:r>
    </w:p>
    <w:p w14:paraId="5B86EFC9" w14:textId="77777777" w:rsidR="0000306A" w:rsidRPr="00CE65D6" w:rsidRDefault="0000306A" w:rsidP="0000306A">
      <w:pPr>
        <w:pStyle w:val="ad"/>
        <w:snapToGrid w:val="0"/>
        <w:spacing w:line="360" w:lineRule="auto"/>
        <w:ind w:firstLineChars="200" w:firstLine="482"/>
        <w:rPr>
          <w:rFonts w:ascii="Times New Roman" w:hAnsi="Times New Roman" w:hint="default"/>
          <w:b/>
          <w:sz w:val="24"/>
          <w:szCs w:val="24"/>
        </w:rPr>
      </w:pPr>
      <w:r w:rsidRPr="00CE65D6">
        <w:rPr>
          <w:rFonts w:hAnsi="宋体"/>
          <w:b/>
          <w:sz w:val="24"/>
          <w:szCs w:val="24"/>
        </w:rPr>
        <w:t>五、</w:t>
      </w:r>
      <w:r w:rsidRPr="00CE65D6">
        <w:rPr>
          <w:rFonts w:ascii="Times New Roman" w:hAnsi="宋体"/>
          <w:b/>
          <w:sz w:val="24"/>
          <w:szCs w:val="24"/>
        </w:rPr>
        <w:t>交付及免保</w:t>
      </w:r>
    </w:p>
    <w:p w14:paraId="62A9D3A6"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bCs/>
          <w:sz w:val="24"/>
          <w:szCs w:val="24"/>
        </w:rPr>
        <w:t>5.1交付期：</w:t>
      </w:r>
      <w:r w:rsidRPr="00CE65D6">
        <w:rPr>
          <w:rFonts w:hAnsi="宋体"/>
          <w:sz w:val="24"/>
          <w:szCs w:val="24"/>
        </w:rPr>
        <w:t xml:space="preserve">_________。   </w:t>
      </w:r>
    </w:p>
    <w:p w14:paraId="28297B25" w14:textId="77777777" w:rsidR="0000306A" w:rsidRPr="00CE65D6" w:rsidRDefault="0000306A" w:rsidP="0000306A">
      <w:pPr>
        <w:pStyle w:val="ad"/>
        <w:snapToGrid w:val="0"/>
        <w:spacing w:line="360" w:lineRule="auto"/>
        <w:ind w:firstLineChars="200" w:firstLine="480"/>
        <w:rPr>
          <w:rFonts w:hAnsi="宋体" w:hint="default"/>
          <w:bCs/>
          <w:sz w:val="24"/>
          <w:szCs w:val="24"/>
        </w:rPr>
      </w:pPr>
      <w:r w:rsidRPr="00CE65D6">
        <w:rPr>
          <w:rFonts w:hAnsi="宋体"/>
          <w:bCs/>
          <w:sz w:val="24"/>
          <w:szCs w:val="24"/>
        </w:rPr>
        <w:t>5.2乙方免费、安全送达甲方指定地点</w:t>
      </w:r>
      <w:r w:rsidRPr="00CE65D6">
        <w:rPr>
          <w:rFonts w:hAnsi="宋体"/>
          <w:bCs/>
          <w:sz w:val="24"/>
          <w:szCs w:val="24"/>
          <w:u w:val="single"/>
        </w:rPr>
        <w:t xml:space="preserve">         </w:t>
      </w:r>
      <w:r w:rsidRPr="00CE65D6">
        <w:rPr>
          <w:rFonts w:hAnsi="宋体"/>
          <w:bCs/>
          <w:sz w:val="24"/>
          <w:szCs w:val="24"/>
        </w:rPr>
        <w:t>校区。</w:t>
      </w:r>
    </w:p>
    <w:p w14:paraId="5A660D3C"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5.3免费质保期：</w:t>
      </w:r>
      <w:r w:rsidRPr="00CE65D6">
        <w:rPr>
          <w:rFonts w:hAnsi="宋体"/>
          <w:sz w:val="24"/>
          <w:szCs w:val="24"/>
          <w:u w:val="single"/>
        </w:rPr>
        <w:t xml:space="preserve">   </w:t>
      </w:r>
      <w:r w:rsidRPr="00CE65D6">
        <w:rPr>
          <w:rFonts w:hAnsi="宋体"/>
          <w:sz w:val="24"/>
          <w:szCs w:val="24"/>
        </w:rPr>
        <w:t xml:space="preserve"> 年</w:t>
      </w:r>
      <w:r w:rsidRPr="00CE65D6">
        <w:rPr>
          <w:rFonts w:hAnsi="宋体"/>
          <w:sz w:val="24"/>
          <w:szCs w:val="24"/>
          <w:u w:val="single"/>
        </w:rPr>
        <w:t xml:space="preserve">   </w:t>
      </w:r>
      <w:r w:rsidRPr="00CE65D6">
        <w:rPr>
          <w:rFonts w:hAnsi="宋体"/>
          <w:sz w:val="24"/>
          <w:szCs w:val="24"/>
        </w:rPr>
        <w:t>月</w:t>
      </w:r>
      <w:r w:rsidRPr="00CE65D6">
        <w:rPr>
          <w:rFonts w:hAnsi="宋体"/>
          <w:sz w:val="24"/>
          <w:szCs w:val="24"/>
          <w:u w:val="single"/>
        </w:rPr>
        <w:t xml:space="preserve">   </w:t>
      </w:r>
      <w:r w:rsidRPr="00CE65D6">
        <w:rPr>
          <w:rFonts w:hAnsi="宋体"/>
          <w:sz w:val="24"/>
          <w:szCs w:val="24"/>
        </w:rPr>
        <w:t>日至</w:t>
      </w:r>
      <w:r w:rsidRPr="00CE65D6">
        <w:rPr>
          <w:rFonts w:hAnsi="宋体"/>
          <w:sz w:val="24"/>
          <w:szCs w:val="24"/>
          <w:u w:val="single"/>
        </w:rPr>
        <w:t xml:space="preserve">     </w:t>
      </w:r>
      <w:r w:rsidRPr="00CE65D6">
        <w:rPr>
          <w:rFonts w:hAnsi="宋体"/>
          <w:sz w:val="24"/>
          <w:szCs w:val="24"/>
        </w:rPr>
        <w:t>年</w:t>
      </w:r>
      <w:r w:rsidRPr="00CE65D6">
        <w:rPr>
          <w:rFonts w:hAnsi="宋体"/>
          <w:sz w:val="24"/>
          <w:szCs w:val="24"/>
          <w:u w:val="single"/>
        </w:rPr>
        <w:t xml:space="preserve">     </w:t>
      </w:r>
      <w:r w:rsidRPr="00CE65D6">
        <w:rPr>
          <w:rFonts w:hAnsi="宋体"/>
          <w:sz w:val="24"/>
          <w:szCs w:val="24"/>
        </w:rPr>
        <w:t>月</w:t>
      </w:r>
      <w:r w:rsidRPr="00CE65D6">
        <w:rPr>
          <w:rFonts w:hAnsi="宋体"/>
          <w:sz w:val="24"/>
          <w:szCs w:val="24"/>
          <w:u w:val="single"/>
        </w:rPr>
        <w:t xml:space="preserve">   </w:t>
      </w:r>
      <w:r w:rsidRPr="00CE65D6">
        <w:rPr>
          <w:rFonts w:hAnsi="宋体"/>
          <w:sz w:val="24"/>
          <w:szCs w:val="24"/>
        </w:rPr>
        <w:t>日。</w:t>
      </w:r>
    </w:p>
    <w:p w14:paraId="1816ABFD" w14:textId="77777777" w:rsidR="0000306A" w:rsidRPr="00CE65D6" w:rsidRDefault="0000306A" w:rsidP="0000306A">
      <w:pPr>
        <w:pStyle w:val="ad"/>
        <w:snapToGrid w:val="0"/>
        <w:spacing w:line="360" w:lineRule="auto"/>
        <w:ind w:firstLineChars="200" w:firstLine="480"/>
        <w:rPr>
          <w:rFonts w:hAnsi="宋体" w:hint="default"/>
          <w:bCs/>
          <w:sz w:val="24"/>
          <w:szCs w:val="24"/>
        </w:rPr>
      </w:pPr>
      <w:r w:rsidRPr="00CE65D6">
        <w:rPr>
          <w:rFonts w:hAnsi="宋体"/>
          <w:sz w:val="24"/>
          <w:szCs w:val="24"/>
        </w:rPr>
        <w:t>（具体自项目验收合格之日起计）</w:t>
      </w:r>
    </w:p>
    <w:p w14:paraId="38D0BFAF" w14:textId="77777777" w:rsidR="0000306A" w:rsidRPr="00CE65D6" w:rsidRDefault="0000306A" w:rsidP="0000306A">
      <w:pPr>
        <w:pStyle w:val="ad"/>
        <w:snapToGrid w:val="0"/>
        <w:spacing w:line="360" w:lineRule="auto"/>
        <w:ind w:firstLineChars="200" w:firstLine="482"/>
        <w:rPr>
          <w:rFonts w:ascii="Times New Roman" w:hAnsi="宋体" w:hint="default"/>
          <w:bCs/>
          <w:sz w:val="24"/>
          <w:szCs w:val="24"/>
        </w:rPr>
      </w:pPr>
      <w:r w:rsidRPr="00CE65D6">
        <w:rPr>
          <w:rFonts w:ascii="Times New Roman" w:hAnsi="宋体"/>
          <w:b/>
          <w:sz w:val="24"/>
          <w:szCs w:val="24"/>
        </w:rPr>
        <w:t>六、合同款支付</w:t>
      </w:r>
      <w:r w:rsidRPr="00CE65D6">
        <w:rPr>
          <w:rFonts w:ascii="Times New Roman" w:hAnsi="宋体"/>
          <w:bCs/>
          <w:sz w:val="24"/>
          <w:szCs w:val="24"/>
        </w:rPr>
        <w:t xml:space="preserve">   </w:t>
      </w:r>
    </w:p>
    <w:p w14:paraId="5C4B0123" w14:textId="7D24D83E" w:rsidR="00F575FD" w:rsidRPr="00CE65D6" w:rsidRDefault="00670390" w:rsidP="00F575FD">
      <w:pPr>
        <w:pStyle w:val="ad"/>
        <w:ind w:firstLine="482"/>
        <w:rPr>
          <w:rFonts w:hint="default"/>
          <w:sz w:val="24"/>
        </w:rPr>
      </w:pPr>
      <w:r w:rsidRPr="00CE65D6">
        <w:rPr>
          <w:sz w:val="24"/>
        </w:rPr>
        <w:t>6</w:t>
      </w:r>
      <w:r w:rsidRPr="00CE65D6">
        <w:rPr>
          <w:rFonts w:hint="default"/>
          <w:sz w:val="24"/>
        </w:rPr>
        <w:t>.1</w:t>
      </w:r>
      <w:r w:rsidR="00F575FD" w:rsidRPr="00CE65D6">
        <w:rPr>
          <w:sz w:val="24"/>
        </w:rPr>
        <w:t>采用分阶段付款方式进行资金结算，第一阶段，乙方在合同生效30个工作日内，提交发票等结算材料，甲方支付合同金额的20%；第二阶段，乙方开始提供外业数据采集技术支撑工作30个工作日内，提交发票等结算和证明材料，甲方支付合同金额的20%；第三阶段，乙方完成外业和内业数据资料质量保障服务后30个工作日内，提交发票等结算和证明材料，甲方支付合同金额的20%；第四阶段，甲方完成项目验收及资料汇交后，甲方支付合同金额的40%。</w:t>
      </w:r>
    </w:p>
    <w:p w14:paraId="0988AF9F" w14:textId="38A52D25" w:rsidR="00670390" w:rsidRPr="00CE65D6" w:rsidRDefault="00670390" w:rsidP="00F575FD">
      <w:pPr>
        <w:pStyle w:val="ad"/>
        <w:ind w:firstLine="482"/>
        <w:rPr>
          <w:rFonts w:hint="default"/>
          <w:sz w:val="24"/>
        </w:rPr>
      </w:pPr>
      <w:r w:rsidRPr="00CE65D6">
        <w:rPr>
          <w:rFonts w:hint="default"/>
          <w:sz w:val="24"/>
        </w:rPr>
        <w:t>6.2</w:t>
      </w:r>
      <w:r w:rsidRPr="00CE65D6">
        <w:rPr>
          <w:sz w:val="24"/>
        </w:rPr>
        <w:t>乙方交纳合同金额5%履约保证金的</w:t>
      </w:r>
      <w:r w:rsidRPr="00CE65D6">
        <w:rPr>
          <w:rFonts w:hAnsi="宋体"/>
          <w:sz w:val="24"/>
        </w:rPr>
        <w:t>（乙方因自身原因未能完全履行合同的，履约保证金不予退回）</w:t>
      </w:r>
      <w:r w:rsidRPr="00CE65D6">
        <w:rPr>
          <w:sz w:val="24"/>
        </w:rPr>
        <w:t>，</w:t>
      </w:r>
      <w:r w:rsidRPr="00CE65D6">
        <w:rPr>
          <w:rFonts w:hAnsi="宋体"/>
          <w:sz w:val="24"/>
        </w:rPr>
        <w:t>验收合格后</w:t>
      </w:r>
      <w:r w:rsidRPr="00CE65D6">
        <w:rPr>
          <w:sz w:val="24"/>
        </w:rPr>
        <w:t>且乙方提供合法票据的30个工作日内，无息退还。</w:t>
      </w:r>
    </w:p>
    <w:p w14:paraId="280EF4C2" w14:textId="77777777" w:rsidR="0000306A" w:rsidRPr="00CE65D6" w:rsidRDefault="0000306A" w:rsidP="0000306A">
      <w:pPr>
        <w:pStyle w:val="ad"/>
        <w:snapToGrid w:val="0"/>
        <w:spacing w:line="360" w:lineRule="auto"/>
        <w:ind w:firstLineChars="200" w:firstLine="482"/>
        <w:rPr>
          <w:rFonts w:hAnsi="宋体" w:hint="default"/>
          <w:sz w:val="24"/>
          <w:szCs w:val="24"/>
        </w:rPr>
      </w:pPr>
      <w:r w:rsidRPr="00CE65D6">
        <w:rPr>
          <w:rFonts w:hAnsi="宋体"/>
          <w:b/>
          <w:sz w:val="24"/>
          <w:szCs w:val="24"/>
        </w:rPr>
        <w:t>七、质量保证及售后服务承诺</w:t>
      </w:r>
    </w:p>
    <w:p w14:paraId="60D0908A"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7.1乙方应按采购文件规定和响应文件承诺的性能、技术要求、质量标准等向甲方提供服务。</w:t>
      </w:r>
    </w:p>
    <w:p w14:paraId="3C45F319"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lastRenderedPageBreak/>
        <w:t>7.2乙方提供的服务在免费质保期内出现质量问题，根据实际情况，经双方协商，可按以下第</w:t>
      </w:r>
      <w:r w:rsidRPr="00CE65D6">
        <w:rPr>
          <w:rFonts w:hAnsi="宋体"/>
          <w:sz w:val="24"/>
          <w:szCs w:val="24"/>
          <w:u w:val="single"/>
        </w:rPr>
        <w:t xml:space="preserve">    </w:t>
      </w:r>
      <w:r w:rsidRPr="00CE65D6">
        <w:rPr>
          <w:rFonts w:hAnsi="宋体"/>
          <w:sz w:val="24"/>
          <w:szCs w:val="24"/>
        </w:rPr>
        <w:t>种办法处理（处理办法可按服务特性另行约定）：</w:t>
      </w:r>
    </w:p>
    <w:p w14:paraId="628BCE50"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（1）更    换：由乙方承担所发生的全部费用。</w:t>
      </w:r>
    </w:p>
    <w:p w14:paraId="2876B0CD"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（2）合同终止：合同终止，并退还甲方支付的合同款，同时应承担由此产生的所有费用，甲方不承担发生任何费用。</w:t>
      </w:r>
    </w:p>
    <w:p w14:paraId="6C6964DD"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费用，甲方不承担发生任何费用。</w:t>
      </w:r>
    </w:p>
    <w:p w14:paraId="224F5B90" w14:textId="77777777" w:rsidR="0000306A" w:rsidRPr="00CE65D6" w:rsidRDefault="0000306A" w:rsidP="0000306A">
      <w:pPr>
        <w:pStyle w:val="ad"/>
        <w:snapToGrid w:val="0"/>
        <w:spacing w:line="360" w:lineRule="auto"/>
        <w:ind w:firstLineChars="200" w:firstLine="480"/>
        <w:rPr>
          <w:rFonts w:hAnsi="宋体" w:hint="default"/>
          <w:sz w:val="24"/>
          <w:szCs w:val="24"/>
          <w:u w:val="single"/>
        </w:rPr>
      </w:pPr>
      <w:r w:rsidRPr="00CE65D6">
        <w:rPr>
          <w:rFonts w:hAnsi="宋体"/>
          <w:sz w:val="24"/>
          <w:szCs w:val="24"/>
        </w:rPr>
        <w:t>（3）其他处理办法：</w:t>
      </w:r>
      <w:r w:rsidRPr="00CE65D6">
        <w:rPr>
          <w:rFonts w:hAnsi="宋体"/>
          <w:sz w:val="24"/>
          <w:szCs w:val="24"/>
          <w:u w:val="single"/>
        </w:rPr>
        <w:t xml:space="preserve">                                </w:t>
      </w:r>
    </w:p>
    <w:p w14:paraId="59785EBB"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7.3在使用过程中发生质量问题，乙方在接到甲方通知后</w:t>
      </w:r>
      <w:r w:rsidRPr="00CE65D6">
        <w:rPr>
          <w:rFonts w:hAnsi="宋体"/>
          <w:sz w:val="24"/>
          <w:szCs w:val="24"/>
          <w:u w:val="single"/>
        </w:rPr>
        <w:t xml:space="preserve">   </w:t>
      </w:r>
      <w:r w:rsidRPr="00CE65D6">
        <w:rPr>
          <w:rFonts w:hAnsi="宋体"/>
          <w:sz w:val="24"/>
          <w:szCs w:val="24"/>
        </w:rPr>
        <w:t>小时内到达现场。</w:t>
      </w:r>
    </w:p>
    <w:p w14:paraId="79D70758"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7.4在免费质保期内，乙方应对服务出现的质量及安全问题负责解决并承担一切费用。</w:t>
      </w:r>
    </w:p>
    <w:p w14:paraId="4941ABE3"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7.5供应商响应的承诺（7.1—7.4中与本条承诺不一致的，以本条为准）</w:t>
      </w:r>
    </w:p>
    <w:p w14:paraId="776BF31C" w14:textId="77777777" w:rsidR="0000306A" w:rsidRPr="00CE65D6" w:rsidRDefault="0000306A" w:rsidP="0000306A">
      <w:pPr>
        <w:pStyle w:val="ad"/>
        <w:snapToGrid w:val="0"/>
        <w:spacing w:line="360" w:lineRule="auto"/>
        <w:ind w:firstLineChars="200" w:firstLine="480"/>
        <w:rPr>
          <w:rFonts w:hAnsi="宋体" w:hint="default"/>
          <w:sz w:val="24"/>
          <w:szCs w:val="24"/>
          <w:u w:val="single"/>
        </w:rPr>
      </w:pPr>
      <w:r w:rsidRPr="00CE65D6">
        <w:rPr>
          <w:rFonts w:hAnsi="宋体"/>
          <w:sz w:val="24"/>
          <w:szCs w:val="24"/>
          <w:u w:val="single"/>
        </w:rPr>
        <w:t xml:space="preserve">                                       </w:t>
      </w:r>
    </w:p>
    <w:p w14:paraId="035A7C9A" w14:textId="77777777" w:rsidR="0000306A" w:rsidRPr="00CE65D6" w:rsidRDefault="0000306A" w:rsidP="0000306A">
      <w:pPr>
        <w:pStyle w:val="ad"/>
        <w:snapToGrid w:val="0"/>
        <w:spacing w:line="360" w:lineRule="auto"/>
        <w:ind w:firstLineChars="200" w:firstLine="482"/>
        <w:rPr>
          <w:rFonts w:hAnsi="宋体" w:hint="default"/>
          <w:b/>
          <w:sz w:val="24"/>
          <w:szCs w:val="24"/>
        </w:rPr>
      </w:pPr>
      <w:r w:rsidRPr="00CE65D6">
        <w:rPr>
          <w:rFonts w:hAnsi="宋体"/>
          <w:b/>
          <w:sz w:val="24"/>
          <w:szCs w:val="24"/>
        </w:rPr>
        <w:t>八、合同内容的交付</w:t>
      </w:r>
    </w:p>
    <w:p w14:paraId="416AC423"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8.1提交使用说明书、质量检验证明书等资料。</w:t>
      </w:r>
    </w:p>
    <w:p w14:paraId="37F3424A"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8.2乙方在合同标的交付甲方48小时（工作日）前通知甲方准备接收。</w:t>
      </w:r>
    </w:p>
    <w:p w14:paraId="0A42E6FB"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 xml:space="preserve">8.3合同标的验收合格视为交付，交付前发生的风险均由乙方负责。 </w:t>
      </w:r>
    </w:p>
    <w:p w14:paraId="43A3D358" w14:textId="77777777" w:rsidR="0000306A" w:rsidRPr="00CE65D6" w:rsidRDefault="0000306A" w:rsidP="0000306A">
      <w:pPr>
        <w:pStyle w:val="ad"/>
        <w:snapToGrid w:val="0"/>
        <w:spacing w:line="360" w:lineRule="auto"/>
        <w:ind w:firstLineChars="200" w:firstLine="482"/>
        <w:rPr>
          <w:rFonts w:hAnsi="宋体" w:hint="default"/>
          <w:b/>
          <w:sz w:val="24"/>
          <w:szCs w:val="24"/>
        </w:rPr>
      </w:pPr>
      <w:r w:rsidRPr="00CE65D6">
        <w:rPr>
          <w:rFonts w:hAnsi="宋体"/>
          <w:b/>
          <w:sz w:val="24"/>
          <w:szCs w:val="24"/>
        </w:rPr>
        <w:t>九、验收</w:t>
      </w:r>
    </w:p>
    <w:p w14:paraId="7EEFBE97"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9.1甲方对乙方提交的服务，依据采购文件上的项目需求、乙方响应文件及国家有关标准及学校有关文件规定进行验收。</w:t>
      </w:r>
    </w:p>
    <w:p w14:paraId="4E6FAF13"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9.2乙方交付前应对服务作出全面检查和对验收文件进行整理，并列出清单，作为甲方验收依据。</w:t>
      </w:r>
    </w:p>
    <w:p w14:paraId="2D9C4E6F"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9.3甲方对乙方提供的服务在使用前，乙方需负责培训甲方的使用操作人员，并协助甲方一起试用，直到符合技术规范后，甲方才实施验收。</w:t>
      </w:r>
    </w:p>
    <w:p w14:paraId="6079CCB1" w14:textId="77777777" w:rsidR="0000306A" w:rsidRPr="00CE65D6" w:rsidRDefault="0000306A" w:rsidP="0000306A">
      <w:pPr>
        <w:tabs>
          <w:tab w:val="center" w:pos="4422"/>
          <w:tab w:val="left" w:pos="6959"/>
        </w:tabs>
        <w:adjustRightInd w:val="0"/>
        <w:snapToGrid w:val="0"/>
        <w:spacing w:line="360" w:lineRule="auto"/>
        <w:ind w:firstLineChars="200" w:firstLine="480"/>
        <w:outlineLvl w:val="0"/>
        <w:rPr>
          <w:rFonts w:hAnsi="宋体"/>
          <w:sz w:val="24"/>
        </w:rPr>
      </w:pPr>
      <w:r w:rsidRPr="00CE65D6">
        <w:rPr>
          <w:rFonts w:ascii="宋体" w:hAnsi="宋体" w:cs="Courier New"/>
          <w:sz w:val="24"/>
        </w:rPr>
        <w:t>9.4</w:t>
      </w:r>
      <w:r w:rsidRPr="00CE65D6">
        <w:rPr>
          <w:rFonts w:ascii="宋体" w:hAnsi="宋体" w:cs="Courier New" w:hint="eastAsia"/>
          <w:sz w:val="24"/>
        </w:rPr>
        <w:t>需</w:t>
      </w:r>
      <w:r w:rsidRPr="00CE65D6">
        <w:rPr>
          <w:rFonts w:hAnsi="宋体"/>
          <w:sz w:val="24"/>
        </w:rPr>
        <w:t>对技术复杂的服务</w:t>
      </w:r>
      <w:r w:rsidRPr="00CE65D6">
        <w:rPr>
          <w:rFonts w:hAnsi="宋体" w:hint="eastAsia"/>
          <w:sz w:val="24"/>
        </w:rPr>
        <w:t>进行第三方检测时，如检测合格，费用由甲方承担，如检测不合格（部分不合格）时，乙方承担所有的检测、验收等相关费用。</w:t>
      </w:r>
    </w:p>
    <w:p w14:paraId="3BAE905F" w14:textId="77777777" w:rsidR="0000306A" w:rsidRPr="00CE65D6" w:rsidRDefault="0000306A" w:rsidP="0000306A">
      <w:pPr>
        <w:tabs>
          <w:tab w:val="center" w:pos="4422"/>
          <w:tab w:val="left" w:pos="6959"/>
        </w:tabs>
        <w:adjustRightInd w:val="0"/>
        <w:snapToGrid w:val="0"/>
        <w:spacing w:line="360" w:lineRule="auto"/>
        <w:ind w:firstLineChars="200" w:firstLine="482"/>
        <w:outlineLvl w:val="0"/>
        <w:rPr>
          <w:rFonts w:hAnsi="宋体"/>
          <w:b/>
          <w:sz w:val="24"/>
        </w:rPr>
      </w:pPr>
      <w:r w:rsidRPr="00CE65D6">
        <w:rPr>
          <w:rFonts w:hAnsi="宋体" w:hint="eastAsia"/>
          <w:b/>
          <w:sz w:val="24"/>
        </w:rPr>
        <w:t>9.</w:t>
      </w:r>
      <w:r w:rsidRPr="00CE65D6">
        <w:rPr>
          <w:rFonts w:hAnsi="宋体"/>
          <w:b/>
          <w:sz w:val="24"/>
        </w:rPr>
        <w:t xml:space="preserve">5 </w:t>
      </w:r>
      <w:r w:rsidRPr="00CE65D6">
        <w:rPr>
          <w:rFonts w:hAnsi="宋体" w:hint="eastAsia"/>
          <w:b/>
          <w:sz w:val="24"/>
        </w:rPr>
        <w:t>验收涉及宣传甲方或甲方所属（含挂靠）各单位的图、音视频、文字等形式资料前，需提交甲方宣传部审核、初验，通过后方可实施项目验收。</w:t>
      </w:r>
    </w:p>
    <w:p w14:paraId="32E55FD5"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9.6验收时乙方相关人员必须到场，验收完毕后出具验收结果报告。</w:t>
      </w:r>
    </w:p>
    <w:p w14:paraId="249A479F"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9.7其他验收要求：</w:t>
      </w:r>
      <w:r w:rsidRPr="00CE65D6">
        <w:rPr>
          <w:rFonts w:hAnsi="宋体"/>
          <w:sz w:val="24"/>
          <w:szCs w:val="24"/>
          <w:u w:val="single"/>
        </w:rPr>
        <w:t xml:space="preserve">                                            </w:t>
      </w:r>
    </w:p>
    <w:p w14:paraId="4DBA5F0D" w14:textId="77777777" w:rsidR="0000306A" w:rsidRPr="00CE65D6" w:rsidRDefault="0000306A" w:rsidP="0000306A">
      <w:pPr>
        <w:pStyle w:val="ad"/>
        <w:snapToGrid w:val="0"/>
        <w:spacing w:line="360" w:lineRule="auto"/>
        <w:ind w:firstLineChars="200" w:firstLine="482"/>
        <w:rPr>
          <w:rFonts w:hAnsi="宋体" w:hint="default"/>
          <w:b/>
          <w:sz w:val="24"/>
          <w:szCs w:val="24"/>
        </w:rPr>
      </w:pPr>
      <w:r w:rsidRPr="00CE65D6">
        <w:rPr>
          <w:rFonts w:hAnsi="宋体"/>
          <w:b/>
          <w:sz w:val="24"/>
          <w:szCs w:val="24"/>
        </w:rPr>
        <w:t>十、违约责任</w:t>
      </w:r>
    </w:p>
    <w:p w14:paraId="01DD49B9" w14:textId="16E91B83"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10.1 甲方无正当理由拒收的，向乙方支付拒收服务款百分之一的违约金。</w:t>
      </w:r>
    </w:p>
    <w:p w14:paraId="2161E313" w14:textId="336DD09E"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lastRenderedPageBreak/>
        <w:t>10.2 甲方无故逾期验收和办理合同款支付手续的（节假日除外）, 按逾期付款总额的每日万分之一向乙方支付违约金。</w:t>
      </w:r>
    </w:p>
    <w:p w14:paraId="43511178" w14:textId="07D129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10.3乙方无故逾期（节假日除外）交付服务的, 按逾期付款总额的每日万分之一向甲方支付违约金。</w:t>
      </w:r>
    </w:p>
    <w:p w14:paraId="1817F09A" w14:textId="7E306888"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10.4乙方交付的服务有质量或产权瑕疵等问题时，愿意更换/整改的，按逾期交付处理；乙方拒绝更换/整改的，甲方可解除合同，没收履约保证金并追回全部已付款项，由此造成的损失由乙方全责承担。</w:t>
      </w:r>
    </w:p>
    <w:p w14:paraId="69760CC6" w14:textId="2227335A"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10.5出现但不限于下列情形之一的，即视为乙方违约：</w:t>
      </w:r>
    </w:p>
    <w:p w14:paraId="70D4F70C" w14:textId="54E9C69B"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①未按合同约定时间交付的；②交付的标的不符合合同要求的；③交付后经验收不合格的；</w:t>
      </w:r>
      <w:r w:rsidRPr="00CE65D6">
        <w:rPr>
          <w:rFonts w:hAnsi="宋体"/>
          <w:sz w:val="24"/>
          <w:szCs w:val="24"/>
        </w:rPr>
        <w:fldChar w:fldCharType="begin"/>
      </w:r>
      <w:r w:rsidRPr="00CE65D6">
        <w:rPr>
          <w:rFonts w:hAnsi="宋体"/>
          <w:sz w:val="24"/>
          <w:szCs w:val="24"/>
        </w:rPr>
        <w:instrText xml:space="preserve"> = 4 \* GB3 </w:instrText>
      </w:r>
      <w:r w:rsidRPr="00CE65D6">
        <w:rPr>
          <w:rFonts w:hAnsi="宋体"/>
          <w:sz w:val="24"/>
          <w:szCs w:val="24"/>
        </w:rPr>
        <w:fldChar w:fldCharType="separate"/>
      </w:r>
      <w:r w:rsidRPr="00CE65D6">
        <w:rPr>
          <w:rFonts w:hAnsi="宋体"/>
          <w:sz w:val="24"/>
          <w:szCs w:val="24"/>
        </w:rPr>
        <w:t>④</w:t>
      </w:r>
      <w:r w:rsidRPr="00CE65D6">
        <w:rPr>
          <w:rFonts w:hAnsi="宋体"/>
          <w:sz w:val="24"/>
          <w:szCs w:val="24"/>
        </w:rPr>
        <w:fldChar w:fldCharType="end"/>
      </w:r>
      <w:r w:rsidRPr="00CE65D6">
        <w:rPr>
          <w:rFonts w:hAnsi="宋体"/>
          <w:sz w:val="24"/>
          <w:szCs w:val="24"/>
        </w:rPr>
        <w:t>违反有关采购规定的；</w:t>
      </w:r>
      <w:r w:rsidRPr="00CE65D6">
        <w:rPr>
          <w:rFonts w:hAnsi="宋体"/>
          <w:sz w:val="24"/>
          <w:szCs w:val="24"/>
        </w:rPr>
        <w:fldChar w:fldCharType="begin"/>
      </w:r>
      <w:r w:rsidRPr="00CE65D6">
        <w:rPr>
          <w:rFonts w:hAnsi="宋体"/>
          <w:sz w:val="24"/>
          <w:szCs w:val="24"/>
        </w:rPr>
        <w:instrText xml:space="preserve"> = 5 \* GB3 </w:instrText>
      </w:r>
      <w:r w:rsidRPr="00CE65D6">
        <w:rPr>
          <w:rFonts w:hAnsi="宋体"/>
          <w:sz w:val="24"/>
          <w:szCs w:val="24"/>
        </w:rPr>
        <w:fldChar w:fldCharType="separate"/>
      </w:r>
      <w:r w:rsidRPr="00CE65D6">
        <w:rPr>
          <w:rFonts w:hAnsi="宋体"/>
          <w:sz w:val="24"/>
          <w:szCs w:val="24"/>
        </w:rPr>
        <w:t>⑤</w:t>
      </w:r>
      <w:r w:rsidRPr="00CE65D6">
        <w:rPr>
          <w:rFonts w:hAnsi="宋体"/>
          <w:sz w:val="24"/>
          <w:szCs w:val="24"/>
        </w:rPr>
        <w:fldChar w:fldCharType="end"/>
      </w:r>
      <w:r w:rsidRPr="00CE65D6">
        <w:rPr>
          <w:rFonts w:hAnsi="宋体"/>
          <w:sz w:val="24"/>
          <w:szCs w:val="24"/>
        </w:rPr>
        <w:t>因乙方原因导致甲方不能取得所有权的。</w:t>
      </w:r>
    </w:p>
    <w:p w14:paraId="35166F83" w14:textId="27750A04"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10.6乙方违约的，甲方有权没收乙方交纳的履约保证金、停止支付剩余应付款，并采取包括但不限于下列一种或数种措施维护权益：</w:t>
      </w:r>
    </w:p>
    <w:p w14:paraId="38C0BAA6"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fldChar w:fldCharType="begin"/>
      </w:r>
      <w:r w:rsidRPr="00CE65D6">
        <w:rPr>
          <w:rFonts w:hAnsi="宋体"/>
          <w:sz w:val="24"/>
          <w:szCs w:val="24"/>
        </w:rPr>
        <w:instrText xml:space="preserve"> = 1 \* GB3 </w:instrText>
      </w:r>
      <w:r w:rsidRPr="00CE65D6">
        <w:rPr>
          <w:rFonts w:hAnsi="宋体"/>
          <w:sz w:val="24"/>
          <w:szCs w:val="24"/>
        </w:rPr>
        <w:fldChar w:fldCharType="separate"/>
      </w:r>
      <w:r w:rsidRPr="00CE65D6">
        <w:rPr>
          <w:rFonts w:hAnsi="宋体"/>
          <w:sz w:val="24"/>
          <w:szCs w:val="24"/>
        </w:rPr>
        <w:t>①</w:t>
      </w:r>
      <w:r w:rsidRPr="00CE65D6">
        <w:rPr>
          <w:rFonts w:hAnsi="宋体"/>
          <w:sz w:val="24"/>
          <w:szCs w:val="24"/>
        </w:rPr>
        <w:fldChar w:fldCharType="end"/>
      </w:r>
      <w:r w:rsidRPr="00CE65D6">
        <w:rPr>
          <w:rFonts w:hAnsi="宋体"/>
          <w:sz w:val="24"/>
          <w:szCs w:val="24"/>
        </w:rPr>
        <w:t>拒收因乙方违约所交付的服务，终止合同，并向乙方索赔，另行组织采购；</w:t>
      </w:r>
    </w:p>
    <w:p w14:paraId="54C545C6"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fldChar w:fldCharType="begin"/>
      </w:r>
      <w:r w:rsidRPr="00CE65D6">
        <w:rPr>
          <w:rFonts w:hAnsi="宋体"/>
          <w:sz w:val="24"/>
          <w:szCs w:val="24"/>
        </w:rPr>
        <w:instrText xml:space="preserve"> = 2 \* GB3 </w:instrText>
      </w:r>
      <w:r w:rsidRPr="00CE65D6">
        <w:rPr>
          <w:rFonts w:hAnsi="宋体"/>
          <w:sz w:val="24"/>
          <w:szCs w:val="24"/>
        </w:rPr>
        <w:fldChar w:fldCharType="separate"/>
      </w:r>
      <w:r w:rsidRPr="00CE65D6">
        <w:rPr>
          <w:rFonts w:hAnsi="宋体"/>
          <w:sz w:val="24"/>
          <w:szCs w:val="24"/>
        </w:rPr>
        <w:t>②</w:t>
      </w:r>
      <w:r w:rsidRPr="00CE65D6">
        <w:rPr>
          <w:rFonts w:hAnsi="宋体"/>
          <w:sz w:val="24"/>
          <w:szCs w:val="24"/>
        </w:rPr>
        <w:fldChar w:fldCharType="end"/>
      </w:r>
      <w:r w:rsidRPr="00CE65D6">
        <w:rPr>
          <w:rFonts w:hAnsi="宋体"/>
          <w:sz w:val="24"/>
          <w:szCs w:val="24"/>
        </w:rPr>
        <w:t>没收乙方交纳的履约保证金；</w:t>
      </w:r>
    </w:p>
    <w:p w14:paraId="2F12A41B"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fldChar w:fldCharType="begin"/>
      </w:r>
      <w:r w:rsidRPr="00CE65D6">
        <w:rPr>
          <w:rFonts w:hAnsi="宋体"/>
          <w:sz w:val="24"/>
          <w:szCs w:val="24"/>
        </w:rPr>
        <w:instrText xml:space="preserve"> = 3 \* GB3 </w:instrText>
      </w:r>
      <w:r w:rsidRPr="00CE65D6">
        <w:rPr>
          <w:rFonts w:hAnsi="宋体"/>
          <w:sz w:val="24"/>
          <w:szCs w:val="24"/>
        </w:rPr>
        <w:fldChar w:fldCharType="separate"/>
      </w:r>
      <w:r w:rsidRPr="00CE65D6">
        <w:rPr>
          <w:rFonts w:hAnsi="宋体"/>
          <w:sz w:val="24"/>
          <w:szCs w:val="24"/>
        </w:rPr>
        <w:t>③</w:t>
      </w:r>
      <w:r w:rsidRPr="00CE65D6">
        <w:rPr>
          <w:rFonts w:hAnsi="宋体"/>
          <w:sz w:val="24"/>
          <w:szCs w:val="24"/>
        </w:rPr>
        <w:fldChar w:fldCharType="end"/>
      </w:r>
      <w:r w:rsidRPr="00CE65D6">
        <w:rPr>
          <w:rFonts w:hAnsi="宋体"/>
          <w:sz w:val="24"/>
          <w:szCs w:val="24"/>
        </w:rPr>
        <w:t>将乙方录入学校不良行为供应商名录，视情节轻重决定是否上报江苏省财政厅，涉嫌犯罪的，移送司法机关处理。</w:t>
      </w:r>
    </w:p>
    <w:p w14:paraId="792E7E37"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fldChar w:fldCharType="begin"/>
      </w:r>
      <w:r w:rsidRPr="00CE65D6">
        <w:rPr>
          <w:rFonts w:hAnsi="宋体"/>
          <w:sz w:val="24"/>
          <w:szCs w:val="24"/>
        </w:rPr>
        <w:instrText xml:space="preserve"> = 4 \* GB3 </w:instrText>
      </w:r>
      <w:r w:rsidRPr="00CE65D6">
        <w:rPr>
          <w:rFonts w:hAnsi="宋体"/>
          <w:sz w:val="24"/>
          <w:szCs w:val="24"/>
        </w:rPr>
        <w:fldChar w:fldCharType="separate"/>
      </w:r>
      <w:r w:rsidRPr="00CE65D6">
        <w:rPr>
          <w:rFonts w:hAnsi="宋体"/>
          <w:sz w:val="24"/>
          <w:szCs w:val="24"/>
        </w:rPr>
        <w:t>④</w:t>
      </w:r>
      <w:r w:rsidRPr="00CE65D6">
        <w:rPr>
          <w:rFonts w:hAnsi="宋体"/>
          <w:sz w:val="24"/>
          <w:szCs w:val="24"/>
        </w:rPr>
        <w:fldChar w:fldCharType="end"/>
      </w:r>
      <w:r w:rsidRPr="00CE65D6">
        <w:rPr>
          <w:rFonts w:hAnsi="宋体"/>
          <w:sz w:val="24"/>
          <w:szCs w:val="24"/>
        </w:rPr>
        <w:t>向乙方索赔，索赔通知发出后三十天内，乙方未按照甲方要求赔偿或答复的，视为乙方接受甲方索赔，甲方可按下列标准从应付款中扣除违约赔偿费，赔偿费按如下方式计算：延迟交付期自索赔通知发出之日起计算；每延迟交付服务一周的，赔偿应付款总额的百分之一，不足一周按一周计算，应付款不足以补偿索赔费用，甲方有权向乙方提出不足部分的补偿。</w:t>
      </w:r>
    </w:p>
    <w:p w14:paraId="07ACFF17" w14:textId="77777777" w:rsidR="0000306A" w:rsidRPr="00CE65D6" w:rsidRDefault="0000306A" w:rsidP="0000306A">
      <w:pPr>
        <w:pStyle w:val="ad"/>
        <w:snapToGrid w:val="0"/>
        <w:spacing w:line="360" w:lineRule="auto"/>
        <w:ind w:firstLineChars="200" w:firstLine="480"/>
        <w:rPr>
          <w:rFonts w:hAnsi="宋体" w:cs="宋体" w:hint="default"/>
          <w:sz w:val="24"/>
        </w:rPr>
      </w:pPr>
      <w:r w:rsidRPr="00CE65D6">
        <w:rPr>
          <w:rFonts w:hAnsi="宋体"/>
          <w:sz w:val="24"/>
          <w:szCs w:val="24"/>
        </w:rPr>
        <w:t xml:space="preserve"> 10.7</w:t>
      </w:r>
      <w:r w:rsidRPr="00CE65D6">
        <w:rPr>
          <w:rFonts w:hAnsi="宋体" w:cs="宋体"/>
          <w:sz w:val="24"/>
        </w:rPr>
        <w:t xml:space="preserve"> 任何一方违反本合同约定，除承担违约金外，还承担守约方向违约方追责所支付的一切费用，包括但不限于律师费、诉讼费、保全费、公告费、鉴定费、交通费、食宿费、保函费等。</w:t>
      </w:r>
    </w:p>
    <w:p w14:paraId="12C2D99E"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10.8供应商响应的违约责任（10.1—10.7中与本条承诺不一致的，以本条为准）</w:t>
      </w:r>
    </w:p>
    <w:p w14:paraId="58234815" w14:textId="77777777" w:rsidR="0000306A" w:rsidRPr="00CE65D6" w:rsidRDefault="0000306A" w:rsidP="0000306A">
      <w:pPr>
        <w:pStyle w:val="ad"/>
        <w:snapToGrid w:val="0"/>
        <w:spacing w:line="360" w:lineRule="auto"/>
        <w:ind w:firstLineChars="200" w:firstLine="480"/>
        <w:rPr>
          <w:rFonts w:hAnsi="宋体" w:hint="default"/>
          <w:sz w:val="24"/>
          <w:szCs w:val="24"/>
          <w:u w:val="single"/>
        </w:rPr>
      </w:pPr>
      <w:r w:rsidRPr="00CE65D6">
        <w:rPr>
          <w:rFonts w:hAnsi="宋体"/>
          <w:sz w:val="24"/>
          <w:szCs w:val="24"/>
          <w:u w:val="single"/>
        </w:rPr>
        <w:t xml:space="preserve">                                         </w:t>
      </w:r>
    </w:p>
    <w:p w14:paraId="5C91249F" w14:textId="77777777" w:rsidR="0000306A" w:rsidRPr="00CE65D6" w:rsidRDefault="0000306A" w:rsidP="0000306A">
      <w:pPr>
        <w:pStyle w:val="ad"/>
        <w:snapToGrid w:val="0"/>
        <w:spacing w:line="360" w:lineRule="auto"/>
        <w:ind w:firstLineChars="200" w:firstLine="482"/>
        <w:rPr>
          <w:rFonts w:hAnsi="宋体" w:hint="default"/>
          <w:b/>
          <w:sz w:val="24"/>
          <w:szCs w:val="24"/>
        </w:rPr>
      </w:pPr>
      <w:r w:rsidRPr="00CE65D6">
        <w:rPr>
          <w:rFonts w:hAnsi="宋体"/>
          <w:b/>
          <w:sz w:val="24"/>
          <w:szCs w:val="24"/>
        </w:rPr>
        <w:t>十一、不可抗力事件处理</w:t>
      </w:r>
    </w:p>
    <w:p w14:paraId="4736BD2E"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11.1  本合同不可抗力事件及影响按《民法典》</w:t>
      </w:r>
      <w:r w:rsidRPr="00CE65D6">
        <w:rPr>
          <w:rFonts w:hAnsi="宋体"/>
          <w:sz w:val="24"/>
        </w:rPr>
        <w:t>等</w:t>
      </w:r>
      <w:r w:rsidRPr="00CE65D6">
        <w:rPr>
          <w:rFonts w:hAnsi="宋体"/>
          <w:sz w:val="24"/>
          <w:szCs w:val="24"/>
        </w:rPr>
        <w:t>相关</w:t>
      </w:r>
      <w:r w:rsidRPr="00CE65D6">
        <w:rPr>
          <w:rFonts w:hAnsi="宋体"/>
          <w:sz w:val="24"/>
        </w:rPr>
        <w:t>法律法规</w:t>
      </w:r>
      <w:r w:rsidRPr="00CE65D6">
        <w:rPr>
          <w:rFonts w:hAnsi="宋体"/>
          <w:sz w:val="24"/>
          <w:szCs w:val="24"/>
        </w:rPr>
        <w:t>相关规定执行和处理。</w:t>
      </w:r>
    </w:p>
    <w:p w14:paraId="1A046A40"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11.2 在合同有效期内，任何一方因不可抗力事件导致不能履行合同，则合同履行期延长，其延长期与不可抗力影响期相同。</w:t>
      </w:r>
    </w:p>
    <w:p w14:paraId="366CD93D"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lastRenderedPageBreak/>
        <w:t>11.3 不可抗力事件发生后，应立即通知对方，并寄送有关权威机构出具的证明。</w:t>
      </w:r>
    </w:p>
    <w:p w14:paraId="08D6D7A6" w14:textId="44E350E2"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11.4 不可抗力事件延续120天以上，双方应通过友好协商，确定是否继续履行合同。</w:t>
      </w:r>
    </w:p>
    <w:p w14:paraId="5FA2CEAF" w14:textId="45FB39E6" w:rsidR="007A1FF5" w:rsidRPr="00CE65D6" w:rsidRDefault="007A1FF5" w:rsidP="0000306A">
      <w:pPr>
        <w:pStyle w:val="ad"/>
        <w:snapToGrid w:val="0"/>
        <w:spacing w:line="360" w:lineRule="auto"/>
        <w:ind w:firstLineChars="200" w:firstLine="480"/>
        <w:rPr>
          <w:rFonts w:hAnsi="宋体" w:hint="default"/>
          <w:sz w:val="24"/>
          <w:szCs w:val="24"/>
        </w:rPr>
      </w:pPr>
      <w:r w:rsidRPr="00CE65D6">
        <w:rPr>
          <w:rFonts w:hAnsi="宋体" w:hint="default"/>
          <w:sz w:val="24"/>
          <w:szCs w:val="24"/>
        </w:rPr>
        <w:t xml:space="preserve">11.5 </w:t>
      </w:r>
      <w:r w:rsidRPr="00CE65D6">
        <w:rPr>
          <w:rFonts w:hAnsi="宋体"/>
          <w:sz w:val="24"/>
          <w:szCs w:val="24"/>
        </w:rPr>
        <w:t>如因不可抗力事件（外事申报、军事、政治、甲方业主单位政策变化等因素）导致无法按合同约定开展相关任务的，甲方有权取消合同且不承担责任。</w:t>
      </w:r>
    </w:p>
    <w:p w14:paraId="351BB0A8" w14:textId="77777777" w:rsidR="0000306A" w:rsidRPr="00CE65D6" w:rsidRDefault="0000306A" w:rsidP="0000306A">
      <w:pPr>
        <w:pStyle w:val="ad"/>
        <w:snapToGrid w:val="0"/>
        <w:spacing w:line="360" w:lineRule="auto"/>
        <w:ind w:firstLineChars="200" w:firstLine="482"/>
        <w:rPr>
          <w:rFonts w:hAnsi="宋体" w:hint="default"/>
          <w:b/>
          <w:sz w:val="24"/>
          <w:szCs w:val="24"/>
        </w:rPr>
      </w:pPr>
      <w:r w:rsidRPr="00CE65D6">
        <w:rPr>
          <w:rFonts w:hAnsi="宋体"/>
          <w:b/>
          <w:sz w:val="24"/>
          <w:szCs w:val="24"/>
        </w:rPr>
        <w:t xml:space="preserve">  十二、诉讼</w:t>
      </w:r>
    </w:p>
    <w:p w14:paraId="0254DD19"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双方在执行合同中所发生的一切争议，应通过协商解决。如协商不成，可向甲方所在地法院起诉。</w:t>
      </w:r>
    </w:p>
    <w:p w14:paraId="0CB2C72D" w14:textId="77777777" w:rsidR="0000306A" w:rsidRPr="00CE65D6" w:rsidRDefault="0000306A" w:rsidP="0000306A">
      <w:pPr>
        <w:pStyle w:val="ad"/>
        <w:snapToGrid w:val="0"/>
        <w:spacing w:line="360" w:lineRule="auto"/>
        <w:ind w:firstLineChars="200" w:firstLine="482"/>
        <w:rPr>
          <w:rFonts w:hAnsi="宋体" w:hint="default"/>
          <w:b/>
          <w:sz w:val="24"/>
          <w:szCs w:val="24"/>
        </w:rPr>
      </w:pPr>
      <w:r w:rsidRPr="00CE65D6">
        <w:rPr>
          <w:rFonts w:hAnsi="宋体"/>
          <w:b/>
          <w:sz w:val="24"/>
          <w:szCs w:val="24"/>
        </w:rPr>
        <w:t xml:space="preserve">  十三、合同生效及其它</w:t>
      </w:r>
    </w:p>
    <w:p w14:paraId="418FBA94"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13.1 合同经双方法定代表人或授权委托代表人签字并加盖公章后生效。</w:t>
      </w:r>
    </w:p>
    <w:p w14:paraId="41F59733"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13.2本合同未尽事宜，遵照与合同相关的现行法律规定执行。</w:t>
      </w:r>
    </w:p>
    <w:p w14:paraId="05B6491C"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13.3 本合同正本一式六份，具有同等法律效力，甲方执四份、乙方执二份。</w:t>
      </w:r>
    </w:p>
    <w:p w14:paraId="3D1F78E2" w14:textId="77777777" w:rsidR="0000306A" w:rsidRPr="00CE65D6" w:rsidRDefault="0000306A" w:rsidP="0000306A">
      <w:pPr>
        <w:spacing w:line="360" w:lineRule="auto"/>
        <w:ind w:firstLineChars="200" w:firstLine="422"/>
        <w:rPr>
          <w:b/>
        </w:rPr>
      </w:pPr>
    </w:p>
    <w:p w14:paraId="7B6D5B67"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 xml:space="preserve">  甲方：                                   乙方： </w:t>
      </w:r>
    </w:p>
    <w:p w14:paraId="2D586E70"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 xml:space="preserve">  地址：                                   地址： </w:t>
      </w:r>
    </w:p>
    <w:p w14:paraId="34918772"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 xml:space="preserve">  法定代表人或授权代表：                   法定代表人或授权代表：</w:t>
      </w:r>
    </w:p>
    <w:p w14:paraId="4E05E233" w14:textId="77777777" w:rsidR="0000306A" w:rsidRPr="00CE65D6" w:rsidRDefault="0000306A" w:rsidP="0000306A">
      <w:pPr>
        <w:pStyle w:val="ad"/>
        <w:snapToGrid w:val="0"/>
        <w:spacing w:line="480" w:lineRule="auto"/>
        <w:ind w:firstLineChars="200" w:firstLine="480"/>
        <w:rPr>
          <w:rFonts w:hAnsi="宋体" w:hint="default"/>
        </w:rPr>
      </w:pPr>
      <w:r w:rsidRPr="00CE65D6">
        <w:rPr>
          <w:rFonts w:hAnsi="宋体"/>
          <w:sz w:val="24"/>
          <w:szCs w:val="24"/>
        </w:rPr>
        <w:t xml:space="preserve">    </w:t>
      </w:r>
      <w:bookmarkStart w:id="141" w:name="电子签名"/>
      <w:bookmarkEnd w:id="141"/>
    </w:p>
    <w:p w14:paraId="52C3AACC"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 xml:space="preserve">  联系电话：                               联系电话：</w:t>
      </w:r>
    </w:p>
    <w:p w14:paraId="377C4002"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 xml:space="preserve">  统一社会信用代码：                       统一社会信用代码：</w:t>
      </w:r>
    </w:p>
    <w:p w14:paraId="34B055C8"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 xml:space="preserve">  开户银行：                               开户银行：</w:t>
      </w:r>
    </w:p>
    <w:p w14:paraId="6BD7B750"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 xml:space="preserve">  户名：                                   户名：</w:t>
      </w:r>
    </w:p>
    <w:p w14:paraId="4DA07A36" w14:textId="77777777" w:rsidR="0000306A" w:rsidRPr="00CE65D6" w:rsidRDefault="0000306A" w:rsidP="0000306A">
      <w:pPr>
        <w:pStyle w:val="ad"/>
        <w:snapToGrid w:val="0"/>
        <w:spacing w:line="360" w:lineRule="auto"/>
        <w:ind w:firstLineChars="200" w:firstLine="480"/>
        <w:rPr>
          <w:rFonts w:hAnsi="宋体" w:hint="default"/>
          <w:sz w:val="24"/>
          <w:szCs w:val="24"/>
        </w:rPr>
      </w:pPr>
      <w:r w:rsidRPr="00CE65D6">
        <w:rPr>
          <w:rFonts w:hAnsi="宋体"/>
          <w:sz w:val="24"/>
          <w:szCs w:val="24"/>
        </w:rPr>
        <w:t xml:space="preserve">  账号：                                   账号：</w:t>
      </w:r>
    </w:p>
    <w:p w14:paraId="478F7C63" w14:textId="203AF774" w:rsidR="00CC1234" w:rsidRPr="00CE65D6" w:rsidRDefault="0000306A" w:rsidP="00C559CB">
      <w:pPr>
        <w:pStyle w:val="ad"/>
        <w:snapToGrid w:val="0"/>
        <w:spacing w:line="360" w:lineRule="auto"/>
        <w:ind w:firstLineChars="300" w:firstLine="720"/>
        <w:jc w:val="center"/>
        <w:rPr>
          <w:rFonts w:hint="default"/>
        </w:rPr>
      </w:pPr>
      <w:r w:rsidRPr="00CE65D6">
        <w:rPr>
          <w:sz w:val="24"/>
          <w:szCs w:val="24"/>
        </w:rPr>
        <w:t xml:space="preserve">日期： </w:t>
      </w:r>
      <w:r w:rsidRPr="00CE65D6">
        <w:rPr>
          <w:rFonts w:hAnsi="宋体"/>
          <w:sz w:val="24"/>
          <w:szCs w:val="24"/>
        </w:rPr>
        <w:t xml:space="preserve">                                  日期：</w:t>
      </w:r>
      <w:r w:rsidR="00F4630C" w:rsidRPr="00CE65D6">
        <w:br w:type="page"/>
      </w:r>
      <w:bookmarkStart w:id="142" w:name="_Hlk8656474"/>
      <w:bookmarkStart w:id="143" w:name="_Toc47452170"/>
      <w:r w:rsidR="00F4630C" w:rsidRPr="00CE65D6">
        <w:rPr>
          <w:rFonts w:ascii="华文中宋" w:eastAsia="华文中宋" w:hAnsi="华文中宋"/>
          <w:b/>
          <w:sz w:val="36"/>
          <w:szCs w:val="36"/>
        </w:rPr>
        <w:lastRenderedPageBreak/>
        <w:t>第四章 项目需求</w:t>
      </w:r>
      <w:bookmarkEnd w:id="142"/>
      <w:bookmarkEnd w:id="143"/>
    </w:p>
    <w:p w14:paraId="4646EE90" w14:textId="77777777" w:rsidR="00E86942" w:rsidRPr="00CE65D6" w:rsidRDefault="00E86942" w:rsidP="00E86942">
      <w:pPr>
        <w:adjustRightInd w:val="0"/>
        <w:snapToGrid w:val="0"/>
        <w:spacing w:line="360" w:lineRule="auto"/>
        <w:ind w:firstLineChars="200" w:firstLine="482"/>
        <w:rPr>
          <w:b/>
          <w:bCs/>
          <w:sz w:val="24"/>
        </w:rPr>
      </w:pPr>
      <w:bookmarkStart w:id="144" w:name="_Toc23828480"/>
      <w:bookmarkStart w:id="145" w:name="_Toc26554097"/>
      <w:bookmarkStart w:id="146" w:name="_Toc61149622"/>
      <w:r w:rsidRPr="00CE65D6">
        <w:rPr>
          <w:rFonts w:hint="eastAsia"/>
          <w:b/>
          <w:bCs/>
          <w:sz w:val="24"/>
        </w:rPr>
        <w:t>一、</w:t>
      </w:r>
      <w:r w:rsidRPr="00CE65D6">
        <w:rPr>
          <w:rFonts w:ascii="宋体" w:hAnsi="宋体" w:cs="宋体" w:hint="eastAsia"/>
          <w:b/>
          <w:bCs/>
          <w:sz w:val="24"/>
        </w:rPr>
        <w:t>项目需实现的功能或者目标</w:t>
      </w:r>
      <w:r w:rsidRPr="00CE65D6">
        <w:rPr>
          <w:rFonts w:hint="eastAsia"/>
          <w:b/>
          <w:bCs/>
          <w:sz w:val="24"/>
        </w:rPr>
        <w:t>：</w:t>
      </w:r>
    </w:p>
    <w:p w14:paraId="2A3AD864" w14:textId="77777777" w:rsidR="00E86942" w:rsidRPr="00CE65D6" w:rsidRDefault="00E86942" w:rsidP="00E86942">
      <w:pPr>
        <w:adjustRightInd w:val="0"/>
        <w:snapToGrid w:val="0"/>
        <w:spacing w:line="360" w:lineRule="auto"/>
        <w:ind w:firstLineChars="400" w:firstLine="960"/>
        <w:rPr>
          <w:b/>
          <w:bCs/>
          <w:sz w:val="24"/>
        </w:rPr>
      </w:pPr>
      <w:r w:rsidRPr="00CE65D6">
        <w:rPr>
          <w:rFonts w:ascii="宋体" w:hAnsi="宋体" w:cs="宋体" w:hint="eastAsia"/>
          <w:bCs/>
          <w:sz w:val="24"/>
        </w:rPr>
        <w:t>完成规划测区测量调查项目质量保障技术服务。</w:t>
      </w:r>
    </w:p>
    <w:p w14:paraId="2E8C3225" w14:textId="77777777" w:rsidR="00E86942" w:rsidRPr="00CE65D6" w:rsidRDefault="00E86942" w:rsidP="00E86942">
      <w:pPr>
        <w:adjustRightInd w:val="0"/>
        <w:snapToGrid w:val="0"/>
        <w:spacing w:line="360" w:lineRule="auto"/>
        <w:ind w:firstLineChars="200" w:firstLine="482"/>
        <w:rPr>
          <w:rFonts w:ascii="宋体" w:hAnsi="宋体" w:cs="宋体"/>
          <w:bCs/>
          <w:sz w:val="24"/>
        </w:rPr>
      </w:pPr>
      <w:r w:rsidRPr="00CE65D6">
        <w:rPr>
          <w:rFonts w:ascii="宋体" w:hAnsi="宋体" w:cs="宋体" w:hint="eastAsia"/>
          <w:b/>
          <w:bCs/>
          <w:sz w:val="24"/>
        </w:rPr>
        <w:t>二、项目内容</w:t>
      </w:r>
      <w:r w:rsidRPr="00CE65D6">
        <w:rPr>
          <w:rFonts w:ascii="宋体" w:hAnsi="宋体" w:cs="宋体" w:hint="eastAsia"/>
          <w:bCs/>
          <w:sz w:val="24"/>
        </w:rPr>
        <w:t>：</w:t>
      </w:r>
    </w:p>
    <w:p w14:paraId="536C89A9" w14:textId="77777777" w:rsidR="00E86942" w:rsidRPr="00CE65D6" w:rsidRDefault="00E86942" w:rsidP="00E86942">
      <w:pPr>
        <w:adjustRightInd w:val="0"/>
        <w:snapToGrid w:val="0"/>
        <w:spacing w:line="360" w:lineRule="auto"/>
        <w:ind w:firstLineChars="400" w:firstLine="960"/>
        <w:rPr>
          <w:rFonts w:ascii="宋体" w:hAnsi="宋体" w:cs="宋体"/>
          <w:bCs/>
          <w:sz w:val="24"/>
        </w:rPr>
      </w:pPr>
      <w:r w:rsidRPr="00CE65D6">
        <w:rPr>
          <w:rFonts w:ascii="宋体" w:hAnsi="宋体" w:cs="宋体" w:hint="eastAsia"/>
          <w:bCs/>
          <w:sz w:val="24"/>
        </w:rPr>
        <w:t>开展规划测区背景数据收集，安排不少于</w:t>
      </w:r>
      <w:r w:rsidRPr="00CE65D6">
        <w:rPr>
          <w:rFonts w:ascii="宋体" w:hAnsi="宋体" w:cs="宋体"/>
          <w:bCs/>
          <w:sz w:val="24"/>
        </w:rPr>
        <w:t>10</w:t>
      </w:r>
      <w:r w:rsidRPr="00CE65D6">
        <w:rPr>
          <w:rFonts w:ascii="宋体" w:hAnsi="宋体" w:cs="宋体" w:hint="eastAsia"/>
          <w:bCs/>
          <w:sz w:val="24"/>
        </w:rPr>
        <w:t>人参加海上航次调查, 组织航次质量控制，完成内业数据质量控制，对声、光的水深测量数据基准面统一解算提供技术支持，协助完成资料验收、汇交等相关工作。</w:t>
      </w:r>
    </w:p>
    <w:p w14:paraId="05E9F888" w14:textId="77777777" w:rsidR="00E86942" w:rsidRPr="00CE65D6" w:rsidRDefault="00E86942" w:rsidP="00E86942">
      <w:pPr>
        <w:adjustRightInd w:val="0"/>
        <w:snapToGrid w:val="0"/>
        <w:spacing w:line="360" w:lineRule="auto"/>
        <w:ind w:firstLineChars="200" w:firstLine="482"/>
        <w:rPr>
          <w:rFonts w:ascii="宋体" w:hAnsi="宋体" w:cs="Arial"/>
          <w:b/>
          <w:bCs/>
          <w:kern w:val="0"/>
          <w:sz w:val="24"/>
        </w:rPr>
      </w:pPr>
      <w:r w:rsidRPr="00CE65D6">
        <w:rPr>
          <w:rFonts w:ascii="宋体" w:hAnsi="宋体" w:cs="Arial" w:hint="eastAsia"/>
          <w:b/>
          <w:bCs/>
          <w:kern w:val="0"/>
          <w:sz w:val="24"/>
        </w:rPr>
        <w:t>三、项目需执行的相关标准或规范：</w:t>
      </w:r>
    </w:p>
    <w:p w14:paraId="7BF02E9A" w14:textId="77777777" w:rsidR="00E86942" w:rsidRPr="00CE65D6" w:rsidRDefault="00E86942" w:rsidP="00E86942">
      <w:pPr>
        <w:adjustRightInd w:val="0"/>
        <w:snapToGrid w:val="0"/>
        <w:spacing w:line="360" w:lineRule="auto"/>
        <w:ind w:firstLineChars="200" w:firstLine="480"/>
        <w:rPr>
          <w:rFonts w:ascii="宋体" w:hAnsi="宋体" w:cs="Arial"/>
          <w:kern w:val="0"/>
          <w:sz w:val="24"/>
        </w:rPr>
      </w:pPr>
      <w:bookmarkStart w:id="147" w:name="OLE_LINK2"/>
      <w:bookmarkStart w:id="148" w:name="OLE_LINK1"/>
      <w:r w:rsidRPr="00CE65D6">
        <w:rPr>
          <w:rFonts w:ascii="宋体" w:hAnsi="宋体" w:cs="Arial" w:hint="eastAsia"/>
          <w:kern w:val="0"/>
          <w:sz w:val="24"/>
        </w:rPr>
        <w:t>《海道测量规范》(GB 12327-2022</w:t>
      </w:r>
      <w:r w:rsidRPr="00CE65D6">
        <w:rPr>
          <w:rFonts w:ascii="宋体" w:hAnsi="宋体" w:cs="Arial"/>
          <w:kern w:val="0"/>
          <w:sz w:val="24"/>
        </w:rPr>
        <w:t>)</w:t>
      </w:r>
      <w:bookmarkEnd w:id="147"/>
      <w:bookmarkEnd w:id="148"/>
      <w:r w:rsidRPr="00CE65D6">
        <w:rPr>
          <w:rFonts w:ascii="宋体" w:hAnsi="宋体" w:cs="Arial" w:hint="eastAsia"/>
          <w:kern w:val="0"/>
          <w:sz w:val="24"/>
        </w:rPr>
        <w:t xml:space="preserve">； </w:t>
      </w:r>
      <w:bookmarkStart w:id="149" w:name="OLE_LINK9"/>
      <w:bookmarkStart w:id="150" w:name="OLE_LINK10"/>
    </w:p>
    <w:p w14:paraId="4838C8CC" w14:textId="77777777" w:rsidR="00E86942" w:rsidRPr="00CE65D6" w:rsidRDefault="00E86942" w:rsidP="00E86942">
      <w:pPr>
        <w:adjustRightInd w:val="0"/>
        <w:snapToGrid w:val="0"/>
        <w:spacing w:line="360" w:lineRule="auto"/>
        <w:ind w:firstLineChars="200" w:firstLine="480"/>
        <w:rPr>
          <w:rFonts w:ascii="宋体" w:hAnsi="宋体" w:cs="Arial"/>
          <w:kern w:val="0"/>
          <w:sz w:val="24"/>
        </w:rPr>
      </w:pPr>
      <w:r w:rsidRPr="00CE65D6">
        <w:rPr>
          <w:rFonts w:ascii="宋体" w:hAnsi="宋体" w:cs="Arial"/>
          <w:kern w:val="0"/>
          <w:sz w:val="24"/>
        </w:rPr>
        <w:t>《海洋调查规范》（第</w:t>
      </w:r>
      <w:r w:rsidRPr="00CE65D6">
        <w:rPr>
          <w:rFonts w:ascii="宋体" w:hAnsi="宋体" w:cs="Arial" w:hint="eastAsia"/>
          <w:kern w:val="0"/>
          <w:sz w:val="24"/>
        </w:rPr>
        <w:t>2部分</w:t>
      </w:r>
      <w:r w:rsidRPr="00CE65D6">
        <w:rPr>
          <w:rFonts w:ascii="宋体" w:hAnsi="宋体" w:cs="Arial"/>
          <w:kern w:val="0"/>
          <w:sz w:val="24"/>
        </w:rPr>
        <w:t>）（</w:t>
      </w:r>
      <w:r w:rsidRPr="00CE65D6">
        <w:rPr>
          <w:rFonts w:ascii="宋体" w:hAnsi="宋体" w:cs="Arial" w:hint="eastAsia"/>
          <w:kern w:val="0"/>
          <w:sz w:val="24"/>
        </w:rPr>
        <w:t>G</w:t>
      </w:r>
      <w:r w:rsidRPr="00CE65D6">
        <w:rPr>
          <w:rFonts w:ascii="宋体" w:hAnsi="宋体" w:cs="Arial"/>
          <w:kern w:val="0"/>
          <w:sz w:val="24"/>
        </w:rPr>
        <w:t>B/T 12763.2-2007）</w:t>
      </w:r>
      <w:bookmarkEnd w:id="149"/>
      <w:bookmarkEnd w:id="150"/>
      <w:r w:rsidRPr="00CE65D6">
        <w:rPr>
          <w:rFonts w:ascii="宋体" w:hAnsi="宋体" w:cs="Arial" w:hint="eastAsia"/>
          <w:kern w:val="0"/>
          <w:sz w:val="24"/>
        </w:rPr>
        <w:t>；</w:t>
      </w:r>
    </w:p>
    <w:p w14:paraId="457C27E1" w14:textId="77777777" w:rsidR="00E86942" w:rsidRPr="00CE65D6" w:rsidRDefault="00E86942" w:rsidP="00E86942">
      <w:pPr>
        <w:adjustRightInd w:val="0"/>
        <w:snapToGrid w:val="0"/>
        <w:spacing w:line="360" w:lineRule="auto"/>
        <w:ind w:firstLineChars="200" w:firstLine="480"/>
        <w:rPr>
          <w:rFonts w:ascii="宋体" w:hAnsi="宋体" w:cs="Arial"/>
          <w:kern w:val="0"/>
          <w:sz w:val="24"/>
        </w:rPr>
      </w:pPr>
      <w:r w:rsidRPr="00CE65D6">
        <w:rPr>
          <w:rFonts w:ascii="宋体" w:hAnsi="宋体" w:cs="Arial" w:hint="eastAsia"/>
          <w:kern w:val="0"/>
          <w:sz w:val="24"/>
        </w:rPr>
        <w:t>《海洋调查规范》（第3部分）（GB/T 12763.</w:t>
      </w:r>
      <w:r w:rsidRPr="00CE65D6">
        <w:rPr>
          <w:rFonts w:ascii="宋体" w:hAnsi="宋体" w:cs="Arial"/>
          <w:kern w:val="0"/>
          <w:sz w:val="24"/>
        </w:rPr>
        <w:t>3</w:t>
      </w:r>
      <w:r w:rsidRPr="00CE65D6">
        <w:rPr>
          <w:rFonts w:ascii="宋体" w:hAnsi="宋体" w:cs="Arial" w:hint="eastAsia"/>
          <w:kern w:val="0"/>
          <w:sz w:val="24"/>
        </w:rPr>
        <w:t>-20</w:t>
      </w:r>
      <w:r w:rsidRPr="00CE65D6">
        <w:rPr>
          <w:rFonts w:ascii="宋体" w:hAnsi="宋体" w:cs="Arial"/>
          <w:kern w:val="0"/>
          <w:sz w:val="24"/>
        </w:rPr>
        <w:t>20</w:t>
      </w:r>
      <w:r w:rsidRPr="00CE65D6">
        <w:rPr>
          <w:rFonts w:ascii="宋体" w:hAnsi="宋体" w:cs="Arial" w:hint="eastAsia"/>
          <w:kern w:val="0"/>
          <w:sz w:val="24"/>
        </w:rPr>
        <w:t>）。</w:t>
      </w:r>
    </w:p>
    <w:p w14:paraId="4712C08C" w14:textId="77777777" w:rsidR="00E86942" w:rsidRPr="00CE65D6" w:rsidRDefault="00E86942" w:rsidP="00E86942">
      <w:pPr>
        <w:adjustRightInd w:val="0"/>
        <w:snapToGrid w:val="0"/>
        <w:spacing w:line="360" w:lineRule="auto"/>
        <w:ind w:firstLineChars="200" w:firstLine="482"/>
        <w:rPr>
          <w:rFonts w:ascii="宋体" w:hAnsi="宋体" w:cs="Arial"/>
          <w:b/>
          <w:bCs/>
          <w:kern w:val="0"/>
          <w:sz w:val="24"/>
        </w:rPr>
      </w:pPr>
      <w:r w:rsidRPr="00CE65D6">
        <w:rPr>
          <w:rFonts w:ascii="宋体" w:hAnsi="宋体" w:cs="Arial" w:hint="eastAsia"/>
          <w:b/>
          <w:bCs/>
          <w:kern w:val="0"/>
          <w:sz w:val="24"/>
        </w:rPr>
        <w:t>四、项目服务要求：</w:t>
      </w:r>
      <w:bookmarkStart w:id="151" w:name="OLE_LINK4"/>
      <w:bookmarkStart w:id="152" w:name="OLE_LINK29"/>
      <w:bookmarkStart w:id="153" w:name="OLE_LINK28"/>
    </w:p>
    <w:bookmarkEnd w:id="151"/>
    <w:p w14:paraId="3571A496" w14:textId="77777777" w:rsidR="00E86942" w:rsidRPr="00CE65D6" w:rsidRDefault="00E86942" w:rsidP="00E86942">
      <w:pPr>
        <w:adjustRightInd w:val="0"/>
        <w:snapToGrid w:val="0"/>
        <w:spacing w:line="360" w:lineRule="auto"/>
        <w:ind w:firstLineChars="300" w:firstLine="723"/>
        <w:rPr>
          <w:rFonts w:ascii="宋体" w:hAnsi="宋体" w:cs="Arial"/>
          <w:b/>
          <w:bCs/>
          <w:i/>
          <w:iCs/>
          <w:kern w:val="0"/>
          <w:sz w:val="24"/>
          <w:u w:val="single"/>
        </w:rPr>
      </w:pPr>
      <w:r w:rsidRPr="00CE65D6">
        <w:rPr>
          <w:rFonts w:ascii="宋体" w:hAnsi="宋体" w:hint="eastAsia"/>
          <w:b/>
          <w:bCs/>
          <w:i/>
          <w:iCs/>
          <w:sz w:val="24"/>
          <w:u w:val="single"/>
        </w:rPr>
        <w:t>1.安排不少于</w:t>
      </w:r>
      <w:r w:rsidRPr="00CE65D6">
        <w:rPr>
          <w:rFonts w:ascii="宋体" w:hAnsi="宋体"/>
          <w:b/>
          <w:bCs/>
          <w:i/>
          <w:iCs/>
          <w:sz w:val="24"/>
          <w:u w:val="single"/>
        </w:rPr>
        <w:t>10</w:t>
      </w:r>
      <w:r w:rsidRPr="00CE65D6">
        <w:rPr>
          <w:rFonts w:ascii="宋体" w:hAnsi="宋体" w:hint="eastAsia"/>
          <w:b/>
          <w:bCs/>
          <w:i/>
          <w:iCs/>
          <w:sz w:val="24"/>
          <w:u w:val="single"/>
        </w:rPr>
        <w:t>人参加海上调查，完成不少于</w:t>
      </w:r>
      <w:r w:rsidRPr="00CE65D6">
        <w:rPr>
          <w:rFonts w:ascii="宋体" w:hAnsi="宋体"/>
          <w:b/>
          <w:bCs/>
          <w:i/>
          <w:iCs/>
          <w:sz w:val="24"/>
          <w:u w:val="single"/>
        </w:rPr>
        <w:t>60</w:t>
      </w:r>
      <w:r w:rsidRPr="00CE65D6">
        <w:rPr>
          <w:rFonts w:ascii="宋体" w:hAnsi="宋体" w:hint="eastAsia"/>
          <w:b/>
          <w:bCs/>
          <w:i/>
          <w:iCs/>
          <w:sz w:val="24"/>
          <w:u w:val="single"/>
        </w:rPr>
        <w:t>天作业任务；</w:t>
      </w:r>
    </w:p>
    <w:p w14:paraId="63C3CD48" w14:textId="77777777" w:rsidR="00E86942" w:rsidRPr="00CE65D6" w:rsidRDefault="00E86942" w:rsidP="00E86942">
      <w:pPr>
        <w:adjustRightInd w:val="0"/>
        <w:snapToGrid w:val="0"/>
        <w:spacing w:line="360" w:lineRule="auto"/>
        <w:ind w:firstLineChars="300" w:firstLine="720"/>
        <w:rPr>
          <w:rFonts w:ascii="宋体" w:hAnsi="宋体" w:cs="Arial"/>
          <w:b/>
          <w:bCs/>
          <w:kern w:val="0"/>
          <w:sz w:val="24"/>
        </w:rPr>
      </w:pPr>
      <w:r w:rsidRPr="00CE65D6">
        <w:rPr>
          <w:rFonts w:ascii="宋体" w:hAnsi="宋体" w:hint="eastAsia"/>
          <w:sz w:val="24"/>
        </w:rPr>
        <w:t>2.开展规划测区历史数据资料收集与整理，形成历史数据底图；</w:t>
      </w:r>
    </w:p>
    <w:p w14:paraId="69A7253C" w14:textId="77777777" w:rsidR="00E86942" w:rsidRPr="00CE65D6" w:rsidRDefault="00E86942" w:rsidP="00E86942">
      <w:pPr>
        <w:adjustRightInd w:val="0"/>
        <w:snapToGrid w:val="0"/>
        <w:spacing w:line="360" w:lineRule="auto"/>
        <w:ind w:firstLineChars="300" w:firstLine="723"/>
        <w:rPr>
          <w:rFonts w:ascii="宋体" w:hAnsi="宋体" w:cs="Arial"/>
          <w:b/>
          <w:bCs/>
          <w:i/>
          <w:iCs/>
          <w:kern w:val="0"/>
          <w:sz w:val="24"/>
          <w:u w:val="single"/>
        </w:rPr>
      </w:pPr>
      <w:r w:rsidRPr="00CE65D6">
        <w:rPr>
          <w:rFonts w:ascii="宋体" w:hAnsi="宋体" w:hint="eastAsia"/>
          <w:b/>
          <w:bCs/>
          <w:i/>
          <w:iCs/>
          <w:sz w:val="24"/>
          <w:u w:val="single"/>
        </w:rPr>
        <w:t>3.完成外业调查质量控制，对浅水多波束、单波束、潮位测量、无人机、无人船、底质、水下摄像等进行质量控制，形成质量控制报告；</w:t>
      </w:r>
    </w:p>
    <w:p w14:paraId="4C4C6615" w14:textId="77777777" w:rsidR="00E86942" w:rsidRPr="00CE65D6" w:rsidRDefault="00E86942" w:rsidP="00E86942">
      <w:pPr>
        <w:adjustRightInd w:val="0"/>
        <w:snapToGrid w:val="0"/>
        <w:spacing w:line="360" w:lineRule="auto"/>
        <w:ind w:firstLineChars="300" w:firstLine="723"/>
        <w:rPr>
          <w:rFonts w:ascii="宋体" w:hAnsi="宋体"/>
          <w:b/>
          <w:bCs/>
          <w:i/>
          <w:iCs/>
          <w:sz w:val="24"/>
          <w:u w:val="single"/>
        </w:rPr>
      </w:pPr>
      <w:r w:rsidRPr="00CE65D6">
        <w:rPr>
          <w:rFonts w:ascii="宋体" w:hAnsi="宋体" w:hint="eastAsia"/>
          <w:b/>
          <w:bCs/>
          <w:i/>
          <w:iCs/>
          <w:sz w:val="24"/>
          <w:u w:val="single"/>
        </w:rPr>
        <w:t>4</w:t>
      </w:r>
      <w:r w:rsidRPr="00CE65D6">
        <w:rPr>
          <w:rFonts w:ascii="宋体" w:hAnsi="宋体"/>
          <w:b/>
          <w:bCs/>
          <w:i/>
          <w:iCs/>
          <w:sz w:val="24"/>
          <w:u w:val="single"/>
        </w:rPr>
        <w:t>. 完成内业数据质量控制，对</w:t>
      </w:r>
      <w:r w:rsidRPr="00CE65D6">
        <w:rPr>
          <w:rFonts w:ascii="宋体" w:hAnsi="宋体" w:hint="eastAsia"/>
          <w:b/>
          <w:bCs/>
          <w:i/>
          <w:iCs/>
          <w:sz w:val="24"/>
          <w:u w:val="single"/>
        </w:rPr>
        <w:t>不同</w:t>
      </w:r>
      <w:r w:rsidRPr="00CE65D6">
        <w:rPr>
          <w:rFonts w:ascii="宋体" w:hAnsi="宋体"/>
          <w:b/>
          <w:bCs/>
          <w:i/>
          <w:iCs/>
          <w:sz w:val="24"/>
          <w:u w:val="single"/>
        </w:rPr>
        <w:t>数据源的水深测量数据基准面统一解算</w:t>
      </w:r>
      <w:r w:rsidRPr="00CE65D6">
        <w:rPr>
          <w:rFonts w:ascii="宋体" w:hAnsi="宋体" w:hint="eastAsia"/>
          <w:b/>
          <w:bCs/>
          <w:i/>
          <w:iCs/>
          <w:sz w:val="24"/>
          <w:u w:val="single"/>
        </w:rPr>
        <w:t>；</w:t>
      </w:r>
    </w:p>
    <w:p w14:paraId="29F51410" w14:textId="77777777" w:rsidR="00E86942" w:rsidRPr="00CE65D6" w:rsidRDefault="00E86942" w:rsidP="00E86942">
      <w:pPr>
        <w:adjustRightInd w:val="0"/>
        <w:snapToGrid w:val="0"/>
        <w:spacing w:line="360" w:lineRule="auto"/>
        <w:ind w:firstLineChars="300" w:firstLine="720"/>
        <w:rPr>
          <w:rFonts w:ascii="宋体" w:hAnsi="宋体"/>
          <w:sz w:val="24"/>
        </w:rPr>
      </w:pPr>
      <w:r w:rsidRPr="00CE65D6">
        <w:rPr>
          <w:rFonts w:ascii="宋体" w:hAnsi="宋体" w:hint="eastAsia"/>
          <w:sz w:val="24"/>
        </w:rPr>
        <w:t>5</w:t>
      </w:r>
      <w:r w:rsidRPr="00CE65D6">
        <w:rPr>
          <w:rFonts w:ascii="宋体" w:hAnsi="宋体"/>
          <w:sz w:val="24"/>
        </w:rPr>
        <w:t>. 协助完成资料验收、汇交等相关工作</w:t>
      </w:r>
      <w:r w:rsidRPr="00CE65D6">
        <w:rPr>
          <w:rFonts w:ascii="宋体" w:hAnsi="宋体" w:hint="eastAsia"/>
          <w:sz w:val="24"/>
        </w:rPr>
        <w:t>；</w:t>
      </w:r>
    </w:p>
    <w:p w14:paraId="3A0F7AE3" w14:textId="3B174705" w:rsidR="00E86942" w:rsidRPr="00CE65D6" w:rsidRDefault="00E86942" w:rsidP="00E86942">
      <w:pPr>
        <w:adjustRightInd w:val="0"/>
        <w:snapToGrid w:val="0"/>
        <w:spacing w:line="360" w:lineRule="auto"/>
        <w:ind w:firstLineChars="300" w:firstLine="720"/>
        <w:rPr>
          <w:rFonts w:ascii="宋体" w:hAnsi="宋体" w:cs="Arial"/>
          <w:kern w:val="0"/>
          <w:sz w:val="24"/>
        </w:rPr>
      </w:pPr>
      <w:r w:rsidRPr="00CE65D6">
        <w:rPr>
          <w:rFonts w:ascii="宋体" w:hAnsi="宋体" w:cs="Arial" w:hint="eastAsia"/>
          <w:kern w:val="0"/>
          <w:sz w:val="24"/>
        </w:rPr>
        <w:t>6. 项目实施过程中需严格遵循保密义务，不向第三方透露项目任何相关资料或信息。</w:t>
      </w:r>
      <w:r w:rsidR="00E335B3" w:rsidRPr="00CE65D6">
        <w:rPr>
          <w:rFonts w:ascii="宋体" w:hAnsi="宋体" w:hint="eastAsia"/>
          <w:b/>
          <w:bCs/>
          <w:sz w:val="24"/>
        </w:rPr>
        <w:t>（提供承诺函，格式自拟）</w:t>
      </w:r>
    </w:p>
    <w:p w14:paraId="7EEA1E78" w14:textId="77777777" w:rsidR="00E86942" w:rsidRPr="00CE65D6" w:rsidRDefault="00E86942" w:rsidP="00E86942">
      <w:pPr>
        <w:adjustRightInd w:val="0"/>
        <w:snapToGrid w:val="0"/>
        <w:spacing w:line="360" w:lineRule="auto"/>
        <w:ind w:firstLineChars="300" w:firstLine="723"/>
        <w:rPr>
          <w:rFonts w:ascii="宋体" w:hAnsi="宋体" w:cs="Arial"/>
          <w:b/>
          <w:bCs/>
          <w:kern w:val="0"/>
          <w:sz w:val="24"/>
        </w:rPr>
      </w:pPr>
      <w:r w:rsidRPr="00CE65D6">
        <w:rPr>
          <w:rFonts w:ascii="宋体" w:hAnsi="宋体" w:cs="Arial" w:hint="eastAsia"/>
          <w:b/>
          <w:bCs/>
          <w:i/>
          <w:iCs/>
          <w:kern w:val="0"/>
          <w:sz w:val="24"/>
          <w:u w:val="single"/>
        </w:rPr>
        <w:t>以上</w:t>
      </w:r>
      <w:r w:rsidRPr="00CE65D6">
        <w:rPr>
          <w:rFonts w:ascii="宋体" w:hAnsi="宋体" w:hint="eastAsia"/>
          <w:b/>
          <w:bCs/>
          <w:i/>
          <w:sz w:val="24"/>
          <w:u w:val="single"/>
        </w:rPr>
        <w:t>斜体加粗且有下划线</w:t>
      </w:r>
      <w:r w:rsidRPr="00CE65D6">
        <w:rPr>
          <w:rFonts w:ascii="宋体" w:hAnsi="宋体" w:hint="eastAsia"/>
          <w:b/>
          <w:bCs/>
          <w:i/>
          <w:iCs/>
          <w:sz w:val="24"/>
          <w:u w:val="single"/>
        </w:rPr>
        <w:t>内容</w:t>
      </w:r>
      <w:r w:rsidRPr="00CE65D6">
        <w:rPr>
          <w:rFonts w:ascii="宋体" w:hAnsi="宋体" w:hint="eastAsia"/>
          <w:b/>
          <w:bCs/>
          <w:i/>
          <w:sz w:val="24"/>
          <w:u w:val="single"/>
        </w:rPr>
        <w:t>为实质性要求，须提供承诺函，格式自拟，否则视为无效投标。</w:t>
      </w:r>
    </w:p>
    <w:bookmarkEnd w:id="152"/>
    <w:bookmarkEnd w:id="153"/>
    <w:p w14:paraId="769FD0C9" w14:textId="77777777" w:rsidR="00E86942" w:rsidRPr="00CE65D6" w:rsidRDefault="00E86942" w:rsidP="00E86942">
      <w:pPr>
        <w:adjustRightInd w:val="0"/>
        <w:snapToGrid w:val="0"/>
        <w:spacing w:line="360" w:lineRule="auto"/>
        <w:ind w:firstLineChars="200" w:firstLine="482"/>
        <w:rPr>
          <w:rFonts w:ascii="宋体" w:hAnsi="宋体" w:cs="Arial"/>
          <w:b/>
          <w:bCs/>
          <w:kern w:val="0"/>
          <w:sz w:val="24"/>
        </w:rPr>
      </w:pPr>
      <w:r w:rsidRPr="00CE65D6">
        <w:rPr>
          <w:rFonts w:ascii="宋体" w:hAnsi="宋体" w:cs="Arial" w:hint="eastAsia"/>
          <w:b/>
          <w:bCs/>
          <w:kern w:val="0"/>
          <w:sz w:val="24"/>
        </w:rPr>
        <w:t>五、商务要求：</w:t>
      </w:r>
    </w:p>
    <w:p w14:paraId="6C199E23" w14:textId="5970F538" w:rsidR="00E86942" w:rsidRPr="00CE65D6" w:rsidRDefault="00E86942" w:rsidP="00E86942">
      <w:pPr>
        <w:adjustRightInd w:val="0"/>
        <w:snapToGrid w:val="0"/>
        <w:spacing w:line="360" w:lineRule="auto"/>
        <w:ind w:firstLineChars="200" w:firstLine="480"/>
        <w:rPr>
          <w:rFonts w:ascii="宋体" w:hAnsi="宋体"/>
          <w:sz w:val="24"/>
        </w:rPr>
      </w:pPr>
      <w:r w:rsidRPr="00CE65D6">
        <w:rPr>
          <w:rFonts w:ascii="宋体" w:hAnsi="宋体" w:hint="eastAsia"/>
          <w:sz w:val="24"/>
        </w:rPr>
        <w:t>1.付款方式：采用分阶段付款方式进行资金结算，第一阶段，乙方在合同生效30个工作日内，提交发票等结算材料，甲方支付合同金额的</w:t>
      </w:r>
      <w:r w:rsidRPr="00CE65D6">
        <w:rPr>
          <w:rFonts w:ascii="宋体" w:hAnsi="宋体"/>
          <w:sz w:val="24"/>
        </w:rPr>
        <w:t>20</w:t>
      </w:r>
      <w:r w:rsidRPr="00CE65D6">
        <w:rPr>
          <w:rFonts w:ascii="宋体" w:hAnsi="宋体" w:hint="eastAsia"/>
          <w:sz w:val="24"/>
        </w:rPr>
        <w:t>%；第二阶段，乙方开始提供外业数据采集技术支撑工作30个工作日内，提交发票等结算和证明材料，甲方支付合同金额的</w:t>
      </w:r>
      <w:r w:rsidRPr="00CE65D6">
        <w:rPr>
          <w:rFonts w:ascii="宋体" w:hAnsi="宋体"/>
          <w:sz w:val="24"/>
        </w:rPr>
        <w:t>20</w:t>
      </w:r>
      <w:r w:rsidRPr="00CE65D6">
        <w:rPr>
          <w:rFonts w:ascii="宋体" w:hAnsi="宋体" w:hint="eastAsia"/>
          <w:sz w:val="24"/>
        </w:rPr>
        <w:t>%；第三阶段，乙方完成外业和内业数据资料质量保障服务后30个工作日内，提交发票等结算和证明材料，甲方支付合同金额的</w:t>
      </w:r>
      <w:r w:rsidRPr="00CE65D6">
        <w:rPr>
          <w:rFonts w:ascii="宋体" w:hAnsi="宋体"/>
          <w:sz w:val="24"/>
        </w:rPr>
        <w:t>2</w:t>
      </w:r>
      <w:r w:rsidRPr="00CE65D6">
        <w:rPr>
          <w:rFonts w:ascii="宋体" w:hAnsi="宋体" w:hint="eastAsia"/>
          <w:sz w:val="24"/>
        </w:rPr>
        <w:t>0%；第四阶段，甲方完成项目验收及资料汇交后，甲方支付合同金额的</w:t>
      </w:r>
      <w:r w:rsidRPr="00CE65D6">
        <w:rPr>
          <w:rFonts w:ascii="宋体" w:hAnsi="宋体"/>
          <w:sz w:val="24"/>
        </w:rPr>
        <w:t>40</w:t>
      </w:r>
      <w:r w:rsidRPr="00CE65D6">
        <w:rPr>
          <w:rFonts w:ascii="宋体" w:hAnsi="宋体" w:hint="eastAsia"/>
          <w:sz w:val="24"/>
        </w:rPr>
        <w:t>%。</w:t>
      </w:r>
    </w:p>
    <w:p w14:paraId="2DD48CF1" w14:textId="77777777" w:rsidR="00E86942" w:rsidRPr="00CE65D6" w:rsidRDefault="00E86942" w:rsidP="00E86942">
      <w:pPr>
        <w:adjustRightInd w:val="0"/>
        <w:snapToGrid w:val="0"/>
        <w:spacing w:line="360" w:lineRule="auto"/>
        <w:ind w:firstLineChars="200" w:firstLine="480"/>
        <w:rPr>
          <w:rFonts w:ascii="宋体" w:hAnsi="宋体" w:cs="Arial"/>
          <w:b/>
          <w:bCs/>
          <w:kern w:val="0"/>
          <w:sz w:val="24"/>
        </w:rPr>
      </w:pPr>
      <w:r w:rsidRPr="00CE65D6">
        <w:rPr>
          <w:rFonts w:ascii="宋体" w:hAnsi="宋体" w:hint="eastAsia"/>
          <w:sz w:val="24"/>
        </w:rPr>
        <w:lastRenderedPageBreak/>
        <w:t>3.服务期限：</w:t>
      </w:r>
      <w:r w:rsidRPr="00CE65D6">
        <w:rPr>
          <w:rFonts w:ascii="宋体" w:hAnsi="宋体" w:hint="eastAsia"/>
          <w:sz w:val="24"/>
          <w:u w:val="single"/>
        </w:rPr>
        <w:t>自合同签订至总体项目验收</w:t>
      </w:r>
      <w:r w:rsidRPr="00CE65D6">
        <w:rPr>
          <w:rFonts w:ascii="宋体" w:hAnsi="宋体" w:hint="eastAsia"/>
          <w:sz w:val="24"/>
        </w:rPr>
        <w:t>，服务方式：</w:t>
      </w:r>
      <w:r w:rsidRPr="00CE65D6">
        <w:rPr>
          <w:rFonts w:ascii="宋体" w:hAnsi="宋体" w:hint="eastAsia"/>
          <w:sz w:val="24"/>
          <w:u w:val="single"/>
        </w:rPr>
        <w:t>__数据、文档现场交付</w:t>
      </w:r>
      <w:r w:rsidRPr="00CE65D6">
        <w:rPr>
          <w:rFonts w:ascii="宋体" w:hAnsi="宋体" w:hint="eastAsia"/>
          <w:sz w:val="24"/>
        </w:rPr>
        <w:t>_，服务地点：__</w:t>
      </w:r>
      <w:r w:rsidRPr="00CE65D6">
        <w:rPr>
          <w:rFonts w:ascii="宋体" w:hAnsi="宋体" w:hint="eastAsia"/>
          <w:sz w:val="24"/>
          <w:u w:val="single"/>
        </w:rPr>
        <w:t>南京</w:t>
      </w:r>
      <w:r w:rsidRPr="00CE65D6">
        <w:rPr>
          <w:rFonts w:ascii="宋体" w:hAnsi="宋体" w:hint="eastAsia"/>
          <w:sz w:val="24"/>
        </w:rPr>
        <w:t>_；</w:t>
      </w:r>
    </w:p>
    <w:p w14:paraId="4E2FC680" w14:textId="77777777" w:rsidR="00E86942" w:rsidRPr="00CE65D6" w:rsidRDefault="00E86942" w:rsidP="00E86942">
      <w:pPr>
        <w:adjustRightInd w:val="0"/>
        <w:snapToGrid w:val="0"/>
        <w:spacing w:line="360" w:lineRule="auto"/>
        <w:ind w:firstLineChars="200" w:firstLine="480"/>
        <w:rPr>
          <w:rFonts w:ascii="宋体" w:hAnsi="宋体" w:cs="Arial"/>
          <w:b/>
          <w:bCs/>
          <w:kern w:val="0"/>
          <w:sz w:val="24"/>
        </w:rPr>
      </w:pPr>
      <w:r w:rsidRPr="00CE65D6">
        <w:rPr>
          <w:rFonts w:ascii="宋体" w:hAnsi="宋体" w:hint="eastAsia"/>
          <w:sz w:val="24"/>
        </w:rPr>
        <w:t>4.免费质保期：</w:t>
      </w:r>
      <w:r w:rsidRPr="00CE65D6">
        <w:rPr>
          <w:rFonts w:ascii="宋体" w:hAnsi="宋体" w:hint="eastAsia"/>
          <w:sz w:val="24"/>
          <w:u w:val="single"/>
        </w:rPr>
        <w:t>终身质保</w:t>
      </w:r>
      <w:r w:rsidRPr="00CE65D6">
        <w:rPr>
          <w:rFonts w:ascii="宋体" w:hAnsi="宋体" w:hint="eastAsia"/>
          <w:sz w:val="24"/>
        </w:rPr>
        <w:t>；</w:t>
      </w:r>
      <w:r w:rsidRPr="00CE65D6">
        <w:rPr>
          <w:rFonts w:ascii="宋体" w:hAnsi="宋体" w:hint="eastAsia"/>
          <w:b/>
          <w:bCs/>
          <w:sz w:val="24"/>
        </w:rPr>
        <w:t>（提供承诺函，格式自拟）</w:t>
      </w:r>
    </w:p>
    <w:p w14:paraId="19DF0B3F" w14:textId="77777777" w:rsidR="00E86942" w:rsidRPr="00CE65D6" w:rsidRDefault="00E86942" w:rsidP="00E86942">
      <w:pPr>
        <w:adjustRightInd w:val="0"/>
        <w:snapToGrid w:val="0"/>
        <w:spacing w:line="360" w:lineRule="auto"/>
        <w:ind w:firstLineChars="200" w:firstLine="480"/>
        <w:rPr>
          <w:rFonts w:ascii="宋体" w:hAnsi="宋体" w:cs="Arial"/>
          <w:b/>
          <w:bCs/>
          <w:kern w:val="0"/>
          <w:sz w:val="24"/>
        </w:rPr>
      </w:pPr>
      <w:r w:rsidRPr="00CE65D6">
        <w:rPr>
          <w:rFonts w:ascii="宋体" w:hAnsi="宋体" w:hint="eastAsia"/>
          <w:sz w:val="24"/>
        </w:rPr>
        <w:t>5.对人员培训不低于_</w:t>
      </w:r>
      <w:r w:rsidRPr="00CE65D6">
        <w:rPr>
          <w:rFonts w:ascii="宋体" w:hAnsi="宋体"/>
          <w:sz w:val="24"/>
          <w:u w:val="single"/>
        </w:rPr>
        <w:t>10</w:t>
      </w:r>
      <w:r w:rsidRPr="00CE65D6">
        <w:rPr>
          <w:rFonts w:ascii="宋体" w:hAnsi="宋体" w:hint="eastAsia"/>
          <w:sz w:val="24"/>
        </w:rPr>
        <w:t>__人；</w:t>
      </w:r>
      <w:r w:rsidRPr="00CE65D6">
        <w:rPr>
          <w:rFonts w:ascii="宋体" w:hAnsi="宋体" w:hint="eastAsia"/>
          <w:b/>
          <w:bCs/>
          <w:sz w:val="24"/>
        </w:rPr>
        <w:t>（提供承诺函，格式自拟）</w:t>
      </w:r>
    </w:p>
    <w:p w14:paraId="1CBF3533" w14:textId="77777777" w:rsidR="00E86942" w:rsidRPr="00CE65D6" w:rsidRDefault="00E86942" w:rsidP="00E86942">
      <w:pPr>
        <w:adjustRightInd w:val="0"/>
        <w:snapToGrid w:val="0"/>
        <w:spacing w:line="360" w:lineRule="auto"/>
        <w:ind w:firstLineChars="200" w:firstLine="480"/>
        <w:rPr>
          <w:rFonts w:ascii="宋体" w:hAnsi="宋体" w:cs="Arial"/>
          <w:b/>
          <w:bCs/>
          <w:kern w:val="0"/>
          <w:sz w:val="24"/>
        </w:rPr>
      </w:pPr>
      <w:r w:rsidRPr="00CE65D6">
        <w:rPr>
          <w:rFonts w:ascii="宋体" w:hAnsi="宋体" w:hint="eastAsia"/>
          <w:sz w:val="24"/>
        </w:rPr>
        <w:t>6.服务响应时间要求：发生故障后，应于_</w:t>
      </w:r>
      <w:r w:rsidRPr="00CE65D6">
        <w:rPr>
          <w:rFonts w:ascii="宋体" w:hAnsi="宋体"/>
          <w:sz w:val="24"/>
          <w:u w:val="single"/>
        </w:rPr>
        <w:t>48</w:t>
      </w:r>
      <w:r w:rsidRPr="00CE65D6">
        <w:rPr>
          <w:rFonts w:ascii="宋体" w:hAnsi="宋体" w:hint="eastAsia"/>
          <w:sz w:val="24"/>
        </w:rPr>
        <w:t>__小时内到现场，提出解决方案，并于_</w:t>
      </w:r>
      <w:r w:rsidRPr="00CE65D6">
        <w:rPr>
          <w:rFonts w:ascii="宋体" w:hAnsi="宋体"/>
          <w:sz w:val="24"/>
          <w:u w:val="single"/>
        </w:rPr>
        <w:t>72</w:t>
      </w:r>
      <w:r w:rsidRPr="00CE65D6">
        <w:rPr>
          <w:rFonts w:ascii="宋体" w:hAnsi="宋体" w:hint="eastAsia"/>
          <w:sz w:val="24"/>
          <w:u w:val="single"/>
        </w:rPr>
        <w:t>_</w:t>
      </w:r>
      <w:r w:rsidRPr="00CE65D6">
        <w:rPr>
          <w:rFonts w:ascii="宋体" w:hAnsi="宋体" w:hint="eastAsia"/>
          <w:sz w:val="24"/>
        </w:rPr>
        <w:t>_小时内修复。</w:t>
      </w:r>
      <w:r w:rsidRPr="00CE65D6">
        <w:rPr>
          <w:rFonts w:ascii="宋体" w:hAnsi="宋体" w:hint="eastAsia"/>
          <w:b/>
          <w:bCs/>
          <w:sz w:val="24"/>
        </w:rPr>
        <w:t>（提供承诺函，格式自拟）</w:t>
      </w:r>
    </w:p>
    <w:p w14:paraId="6E6899AD" w14:textId="77777777" w:rsidR="00E86942" w:rsidRPr="00CE65D6" w:rsidRDefault="00E86942" w:rsidP="00E86942">
      <w:pPr>
        <w:spacing w:line="500" w:lineRule="exact"/>
        <w:ind w:firstLineChars="200" w:firstLine="482"/>
        <w:jc w:val="left"/>
        <w:rPr>
          <w:rFonts w:ascii="宋体" w:hAnsi="宋体"/>
          <w:b/>
          <w:sz w:val="24"/>
        </w:rPr>
      </w:pPr>
      <w:r w:rsidRPr="00CE65D6">
        <w:rPr>
          <w:rFonts w:ascii="宋体" w:hAnsi="宋体" w:hint="eastAsia"/>
          <w:b/>
          <w:sz w:val="24"/>
        </w:rPr>
        <w:t>六、其他要求：</w:t>
      </w:r>
    </w:p>
    <w:p w14:paraId="3DDC6BDF" w14:textId="77777777" w:rsidR="00E86942" w:rsidRPr="00CE65D6" w:rsidRDefault="00E86942" w:rsidP="00E86942">
      <w:pPr>
        <w:spacing w:line="500" w:lineRule="exact"/>
        <w:ind w:firstLineChars="200" w:firstLine="480"/>
        <w:jc w:val="left"/>
        <w:rPr>
          <w:rFonts w:ascii="宋体" w:hAnsi="宋体"/>
          <w:sz w:val="24"/>
        </w:rPr>
      </w:pPr>
      <w:r w:rsidRPr="00CE65D6">
        <w:rPr>
          <w:rFonts w:ascii="宋体" w:hAnsi="宋体" w:hint="eastAsia"/>
          <w:bCs/>
          <w:iCs/>
          <w:sz w:val="24"/>
        </w:rPr>
        <w:t>乙方在甲方发出质量异议通知后（30）天内，未作答复，甲方在通知书中所提出的要求应视为已被乙方接受。如乙方未能在甲方通知书要求的期限内按照甲方提出的方法解决甲方的问题，甲方将从合同款中扣款</w:t>
      </w:r>
      <w:r w:rsidRPr="00CE65D6">
        <w:rPr>
          <w:rFonts w:ascii="宋体" w:hAnsi="宋体" w:hint="eastAsia"/>
          <w:sz w:val="24"/>
        </w:rPr>
        <w:t>；</w:t>
      </w:r>
    </w:p>
    <w:p w14:paraId="4C2324C0" w14:textId="77777777" w:rsidR="00E86942" w:rsidRPr="00CE65D6" w:rsidRDefault="00E86942" w:rsidP="00E86942">
      <w:pPr>
        <w:adjustRightInd w:val="0"/>
        <w:snapToGrid w:val="0"/>
        <w:spacing w:line="360" w:lineRule="auto"/>
        <w:ind w:firstLineChars="200" w:firstLine="482"/>
        <w:rPr>
          <w:rFonts w:ascii="宋体" w:hAnsi="宋体" w:cs="Arial"/>
          <w:b/>
          <w:bCs/>
          <w:kern w:val="0"/>
          <w:sz w:val="24"/>
        </w:rPr>
      </w:pPr>
    </w:p>
    <w:p w14:paraId="7B45B250" w14:textId="77777777" w:rsidR="00E86942" w:rsidRPr="00CE65D6" w:rsidRDefault="00E86942" w:rsidP="00E86942">
      <w:pPr>
        <w:adjustRightInd w:val="0"/>
        <w:snapToGrid w:val="0"/>
        <w:spacing w:line="360" w:lineRule="auto"/>
        <w:ind w:firstLineChars="200" w:firstLine="482"/>
        <w:rPr>
          <w:rFonts w:ascii="宋体" w:hAnsi="宋体" w:cs="Arial"/>
          <w:b/>
          <w:bCs/>
          <w:kern w:val="0"/>
          <w:sz w:val="24"/>
        </w:rPr>
      </w:pPr>
    </w:p>
    <w:p w14:paraId="250D84FC" w14:textId="77777777" w:rsidR="006A0CA9" w:rsidRPr="00CE65D6" w:rsidRDefault="006A0CA9">
      <w:pPr>
        <w:widowControl/>
        <w:jc w:val="left"/>
        <w:rPr>
          <w:rFonts w:ascii="华文中宋" w:eastAsia="华文中宋" w:hAnsi="华文中宋"/>
          <w:b/>
          <w:sz w:val="36"/>
          <w:szCs w:val="36"/>
        </w:rPr>
      </w:pPr>
      <w:r w:rsidRPr="00CE65D6">
        <w:rPr>
          <w:rFonts w:ascii="华文中宋" w:eastAsia="华文中宋" w:hAnsi="华文中宋"/>
          <w:b/>
          <w:sz w:val="36"/>
          <w:szCs w:val="36"/>
        </w:rPr>
        <w:br w:type="page"/>
      </w:r>
    </w:p>
    <w:p w14:paraId="052CE80A" w14:textId="076ABE27" w:rsidR="00CC1234" w:rsidRPr="00CE65D6" w:rsidRDefault="00F4630C" w:rsidP="003B3E94">
      <w:pPr>
        <w:pStyle w:val="10"/>
        <w:jc w:val="center"/>
        <w:rPr>
          <w:rFonts w:ascii="华文中宋" w:eastAsia="华文中宋" w:hAnsi="华文中宋"/>
          <w:b/>
          <w:sz w:val="36"/>
          <w:szCs w:val="36"/>
        </w:rPr>
      </w:pPr>
      <w:bookmarkStart w:id="154" w:name="_Toc47452171"/>
      <w:r w:rsidRPr="00CE65D6">
        <w:rPr>
          <w:rFonts w:ascii="华文中宋" w:eastAsia="华文中宋" w:hAnsi="华文中宋" w:hint="eastAsia"/>
          <w:b/>
          <w:sz w:val="36"/>
          <w:szCs w:val="36"/>
        </w:rPr>
        <w:lastRenderedPageBreak/>
        <w:t>第五章 评审方法和评审标准</w:t>
      </w:r>
      <w:bookmarkEnd w:id="154"/>
    </w:p>
    <w:p w14:paraId="26CE7591" w14:textId="77777777" w:rsidR="00CC1234" w:rsidRPr="00CE65D6" w:rsidRDefault="00CC1234"/>
    <w:p w14:paraId="5980FC6A" w14:textId="77777777" w:rsidR="00CC1234" w:rsidRPr="00CE65D6" w:rsidRDefault="00F4630C" w:rsidP="0076611E">
      <w:pPr>
        <w:pStyle w:val="2"/>
        <w:adjustRightInd w:val="0"/>
        <w:snapToGrid w:val="0"/>
        <w:spacing w:before="0" w:after="0" w:line="360" w:lineRule="auto"/>
        <w:ind w:firstLineChars="200" w:firstLine="482"/>
        <w:jc w:val="both"/>
        <w:rPr>
          <w:rFonts w:ascii="宋体" w:eastAsia="宋体" w:hAnsi="宋体"/>
          <w:sz w:val="24"/>
          <w:szCs w:val="24"/>
        </w:rPr>
      </w:pPr>
      <w:bookmarkStart w:id="155" w:name="_Toc35877236"/>
      <w:bookmarkStart w:id="156" w:name="_Toc47452172"/>
      <w:r w:rsidRPr="00CE65D6">
        <w:rPr>
          <w:rFonts w:ascii="宋体" w:eastAsia="宋体" w:hAnsi="宋体" w:hint="eastAsia"/>
          <w:kern w:val="0"/>
          <w:sz w:val="24"/>
          <w:szCs w:val="24"/>
        </w:rPr>
        <w:t>一、评审方法与成交原则</w:t>
      </w:r>
      <w:bookmarkEnd w:id="155"/>
      <w:bookmarkEnd w:id="156"/>
    </w:p>
    <w:p w14:paraId="446045F3" w14:textId="5D7C43AD" w:rsidR="00CC1234" w:rsidRPr="00CE65D6" w:rsidRDefault="00F4630C" w:rsidP="0076611E">
      <w:pPr>
        <w:pStyle w:val="aff"/>
        <w:snapToGrid w:val="0"/>
        <w:spacing w:before="0" w:after="0"/>
        <w:ind w:firstLineChars="200"/>
        <w:jc w:val="both"/>
        <w:rPr>
          <w:rFonts w:ascii="宋体" w:hAnsi="宋体"/>
        </w:rPr>
      </w:pPr>
      <w:r w:rsidRPr="00CE65D6">
        <w:rPr>
          <w:rFonts w:ascii="宋体" w:hAnsi="宋体" w:hint="eastAsia"/>
        </w:rPr>
        <w:t>磋商小组将对确定为实质性响应磋商采购文件要求的响应文件进行评价和比较，评审采用综合评分法。</w:t>
      </w:r>
      <w:r w:rsidR="00A878DE" w:rsidRPr="00CE65D6">
        <w:rPr>
          <w:rFonts w:ascii="宋体" w:hAnsi="宋体" w:hint="eastAsia"/>
        </w:rPr>
        <w:t>按照《政府采购竞争性磋商采购方式管理暂行办法》</w:t>
      </w:r>
      <w:r w:rsidR="00431492" w:rsidRPr="00CE65D6">
        <w:rPr>
          <w:rFonts w:ascii="宋体" w:hAnsi="宋体" w:hint="eastAsia"/>
        </w:rPr>
        <w:t>，</w:t>
      </w:r>
      <w:r w:rsidRPr="00CE65D6">
        <w:rPr>
          <w:rFonts w:ascii="宋体" w:hAnsi="宋体" w:hint="eastAsia"/>
        </w:rPr>
        <w:t>采用综合评分法的，成交结果按评审后得分由高到低顺序排列。</w:t>
      </w:r>
      <w:r w:rsidR="001F7099" w:rsidRPr="00CE65D6">
        <w:rPr>
          <w:rFonts w:ascii="宋体" w:hAnsi="宋体" w:hint="eastAsia"/>
        </w:rPr>
        <w:t>评审</w:t>
      </w:r>
      <w:r w:rsidRPr="00CE65D6">
        <w:rPr>
          <w:rFonts w:ascii="宋体" w:hAnsi="宋体" w:hint="eastAsia"/>
        </w:rPr>
        <w:t>得分相同的，按</w:t>
      </w:r>
      <w:r w:rsidR="001F7099" w:rsidRPr="00CE65D6">
        <w:rPr>
          <w:rFonts w:ascii="宋体" w:hAnsi="宋体" w:hint="eastAsia"/>
        </w:rPr>
        <w:t>照最后</w:t>
      </w:r>
      <w:r w:rsidRPr="00CE65D6">
        <w:rPr>
          <w:rFonts w:ascii="宋体" w:hAnsi="宋体" w:hint="eastAsia"/>
        </w:rPr>
        <w:t>报价由低到高顺序排列。</w:t>
      </w:r>
      <w:r w:rsidR="00431492" w:rsidRPr="00CE65D6">
        <w:rPr>
          <w:rFonts w:ascii="宋体" w:hAnsi="宋体" w:hint="eastAsia"/>
        </w:rPr>
        <w:t>得分且</w:t>
      </w:r>
      <w:r w:rsidR="001F7099" w:rsidRPr="00CE65D6">
        <w:rPr>
          <w:rFonts w:ascii="宋体" w:hAnsi="宋体" w:hint="eastAsia"/>
        </w:rPr>
        <w:t>最后</w:t>
      </w:r>
      <w:r w:rsidR="00431492" w:rsidRPr="00CE65D6">
        <w:rPr>
          <w:rFonts w:ascii="宋体" w:hAnsi="宋体" w:hint="eastAsia"/>
        </w:rPr>
        <w:t>报价相同的，</w:t>
      </w:r>
      <w:r w:rsidR="001F7099" w:rsidRPr="00CE65D6">
        <w:rPr>
          <w:rFonts w:ascii="宋体" w:hAnsi="宋体" w:hint="eastAsia"/>
        </w:rPr>
        <w:t>按照</w:t>
      </w:r>
      <w:r w:rsidR="00431492" w:rsidRPr="00CE65D6">
        <w:rPr>
          <w:rFonts w:ascii="宋体" w:hAnsi="宋体" w:hint="eastAsia"/>
        </w:rPr>
        <w:t>技术指标优劣顺序</w:t>
      </w:r>
      <w:r w:rsidR="001F7099" w:rsidRPr="00CE65D6">
        <w:rPr>
          <w:rFonts w:ascii="宋体" w:hAnsi="宋体" w:hint="eastAsia"/>
        </w:rPr>
        <w:t>排列</w:t>
      </w:r>
      <w:r w:rsidRPr="00CE65D6">
        <w:rPr>
          <w:rFonts w:ascii="宋体" w:hAnsi="宋体" w:hint="eastAsia"/>
        </w:rPr>
        <w:t>。响应文件满足磋商文件全部实质性要求，</w:t>
      </w:r>
      <w:r w:rsidR="004043FE" w:rsidRPr="00CE65D6">
        <w:rPr>
          <w:rFonts w:ascii="宋体" w:hAnsi="宋体"/>
          <w:bCs/>
        </w:rPr>
        <w:t>且按照评审因素的量化指标评审得分</w:t>
      </w:r>
      <w:r w:rsidR="004043FE" w:rsidRPr="00CE65D6">
        <w:rPr>
          <w:rFonts w:ascii="宋体" w:hAnsi="宋体" w:hint="eastAsia"/>
          <w:bCs/>
        </w:rPr>
        <w:t>从</w:t>
      </w:r>
      <w:r w:rsidR="004043FE" w:rsidRPr="00CE65D6">
        <w:rPr>
          <w:rFonts w:ascii="宋体" w:hAnsi="宋体"/>
          <w:bCs/>
        </w:rPr>
        <w:t>高</w:t>
      </w:r>
      <w:r w:rsidR="004043FE" w:rsidRPr="00CE65D6">
        <w:rPr>
          <w:rFonts w:ascii="宋体" w:hAnsi="宋体" w:hint="eastAsia"/>
          <w:bCs/>
        </w:rPr>
        <w:t>到</w:t>
      </w:r>
      <w:r w:rsidR="001F7099" w:rsidRPr="00CE65D6">
        <w:rPr>
          <w:rFonts w:ascii="宋体" w:hAnsi="宋体" w:hint="eastAsia"/>
          <w:bCs/>
        </w:rPr>
        <w:t>低</w:t>
      </w:r>
      <w:r w:rsidR="004043FE" w:rsidRPr="00CE65D6">
        <w:rPr>
          <w:rFonts w:ascii="宋体" w:hAnsi="宋体" w:hint="eastAsia"/>
          <w:bCs/>
        </w:rPr>
        <w:t>确定三名</w:t>
      </w:r>
      <w:r w:rsidR="00A878DE" w:rsidRPr="00CE65D6">
        <w:rPr>
          <w:rFonts w:ascii="宋体" w:hAnsi="宋体" w:hint="eastAsia"/>
          <w:bCs/>
        </w:rPr>
        <w:t>成交</w:t>
      </w:r>
      <w:r w:rsidR="004043FE" w:rsidRPr="00CE65D6">
        <w:rPr>
          <w:rFonts w:ascii="宋体" w:hAnsi="宋体"/>
          <w:bCs/>
        </w:rPr>
        <w:t>候选</w:t>
      </w:r>
      <w:r w:rsidR="001F7099" w:rsidRPr="00CE65D6">
        <w:rPr>
          <w:rFonts w:ascii="宋体" w:hAnsi="宋体" w:hint="eastAsia"/>
          <w:bCs/>
        </w:rPr>
        <w:t>供应商</w:t>
      </w:r>
      <w:r w:rsidR="00A35D22" w:rsidRPr="00CE65D6">
        <w:rPr>
          <w:rFonts w:ascii="宋体" w:hAnsi="宋体" w:hint="eastAsia"/>
        </w:rPr>
        <w:t>。</w:t>
      </w:r>
    </w:p>
    <w:p w14:paraId="3C685425" w14:textId="77777777" w:rsidR="00CC1234" w:rsidRPr="00CE65D6" w:rsidRDefault="00F4630C" w:rsidP="0076611E">
      <w:pPr>
        <w:pStyle w:val="2"/>
        <w:adjustRightInd w:val="0"/>
        <w:snapToGrid w:val="0"/>
        <w:spacing w:before="0" w:after="0" w:line="360" w:lineRule="auto"/>
        <w:ind w:firstLineChars="200" w:firstLine="482"/>
        <w:jc w:val="both"/>
        <w:rPr>
          <w:rFonts w:ascii="宋体" w:eastAsia="宋体" w:hAnsi="宋体"/>
          <w:kern w:val="0"/>
          <w:sz w:val="24"/>
          <w:szCs w:val="24"/>
        </w:rPr>
      </w:pPr>
      <w:bookmarkStart w:id="157" w:name="_Toc35877237"/>
      <w:bookmarkStart w:id="158" w:name="_Toc47452173"/>
      <w:r w:rsidRPr="00CE65D6">
        <w:rPr>
          <w:rFonts w:ascii="宋体" w:eastAsia="宋体" w:hAnsi="宋体" w:hint="eastAsia"/>
          <w:kern w:val="0"/>
          <w:sz w:val="24"/>
          <w:szCs w:val="24"/>
        </w:rPr>
        <w:t>二、评审标准</w:t>
      </w:r>
      <w:bookmarkEnd w:id="157"/>
      <w:bookmarkEnd w:id="158"/>
    </w:p>
    <w:p w14:paraId="59FBA761" w14:textId="499A623B" w:rsidR="00C34749" w:rsidRPr="00CE65D6" w:rsidRDefault="002F4288" w:rsidP="00C34749">
      <w:pPr>
        <w:adjustRightInd w:val="0"/>
        <w:snapToGrid w:val="0"/>
        <w:spacing w:line="360" w:lineRule="auto"/>
        <w:ind w:firstLineChars="200" w:firstLine="480"/>
        <w:rPr>
          <w:rFonts w:ascii="宋体" w:hAnsi="宋体"/>
          <w:bCs/>
          <w:sz w:val="24"/>
        </w:rPr>
      </w:pPr>
      <w:r w:rsidRPr="00CE65D6">
        <w:rPr>
          <w:rFonts w:ascii="宋体" w:hAnsi="宋体" w:hint="eastAsia"/>
          <w:bCs/>
          <w:sz w:val="24"/>
        </w:rPr>
        <w:t>本项目采用综合评分法确定成交候选人。磋商小组会将按下列评分办法和标准进行评分，总分值为100分。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7632"/>
        <w:gridCol w:w="831"/>
      </w:tblGrid>
      <w:tr w:rsidR="00CE65D6" w:rsidRPr="00CE65D6" w14:paraId="0E834503" w14:textId="77777777" w:rsidTr="00A14A9C">
        <w:trPr>
          <w:jc w:val="center"/>
        </w:trPr>
        <w:tc>
          <w:tcPr>
            <w:tcW w:w="939" w:type="dxa"/>
            <w:vAlign w:val="center"/>
          </w:tcPr>
          <w:p w14:paraId="040CA89D" w14:textId="77777777" w:rsidR="00E86942" w:rsidRPr="00CE65D6" w:rsidRDefault="00E86942" w:rsidP="00A14A9C">
            <w:pPr>
              <w:adjustRightInd w:val="0"/>
              <w:snapToGrid w:val="0"/>
              <w:spacing w:line="360" w:lineRule="auto"/>
              <w:jc w:val="center"/>
              <w:rPr>
                <w:rFonts w:ascii="宋体" w:hAnsi="宋体"/>
                <w:b/>
                <w:bCs/>
                <w:sz w:val="24"/>
              </w:rPr>
            </w:pPr>
            <w:r w:rsidRPr="00CE65D6">
              <w:rPr>
                <w:rFonts w:ascii="宋体" w:hAnsi="宋体" w:hint="eastAsia"/>
                <w:b/>
                <w:bCs/>
                <w:sz w:val="24"/>
              </w:rPr>
              <w:t>序号</w:t>
            </w:r>
          </w:p>
        </w:tc>
        <w:tc>
          <w:tcPr>
            <w:tcW w:w="7632" w:type="dxa"/>
            <w:vAlign w:val="center"/>
          </w:tcPr>
          <w:p w14:paraId="74AD47E7" w14:textId="77777777" w:rsidR="00E86942" w:rsidRPr="00CE65D6" w:rsidRDefault="00E86942" w:rsidP="00A14A9C">
            <w:pPr>
              <w:adjustRightInd w:val="0"/>
              <w:snapToGrid w:val="0"/>
              <w:spacing w:line="360" w:lineRule="auto"/>
              <w:jc w:val="center"/>
              <w:rPr>
                <w:rFonts w:ascii="宋体" w:hAnsi="宋体"/>
                <w:b/>
                <w:bCs/>
                <w:sz w:val="24"/>
              </w:rPr>
            </w:pPr>
            <w:r w:rsidRPr="00CE65D6">
              <w:rPr>
                <w:rFonts w:ascii="宋体" w:hAnsi="宋体" w:hint="eastAsia"/>
                <w:b/>
                <w:bCs/>
                <w:sz w:val="24"/>
              </w:rPr>
              <w:t>评审因素</w:t>
            </w:r>
          </w:p>
        </w:tc>
        <w:tc>
          <w:tcPr>
            <w:tcW w:w="831" w:type="dxa"/>
            <w:vAlign w:val="center"/>
          </w:tcPr>
          <w:p w14:paraId="36AC63F3" w14:textId="77777777" w:rsidR="00E86942" w:rsidRPr="00CE65D6" w:rsidRDefault="00E86942" w:rsidP="00A14A9C">
            <w:pPr>
              <w:adjustRightInd w:val="0"/>
              <w:snapToGrid w:val="0"/>
              <w:spacing w:line="360" w:lineRule="auto"/>
              <w:jc w:val="center"/>
              <w:rPr>
                <w:rFonts w:ascii="宋体" w:hAnsi="宋体"/>
                <w:b/>
                <w:bCs/>
                <w:sz w:val="24"/>
              </w:rPr>
            </w:pPr>
            <w:r w:rsidRPr="00CE65D6">
              <w:rPr>
                <w:rFonts w:ascii="宋体" w:hAnsi="宋体" w:hint="eastAsia"/>
                <w:b/>
                <w:bCs/>
                <w:sz w:val="24"/>
              </w:rPr>
              <w:t>分值</w:t>
            </w:r>
          </w:p>
        </w:tc>
      </w:tr>
      <w:tr w:rsidR="00CE65D6" w:rsidRPr="00CE65D6" w14:paraId="4D623781" w14:textId="77777777" w:rsidTr="00A14A9C">
        <w:trPr>
          <w:jc w:val="center"/>
        </w:trPr>
        <w:tc>
          <w:tcPr>
            <w:tcW w:w="939" w:type="dxa"/>
            <w:vAlign w:val="center"/>
          </w:tcPr>
          <w:p w14:paraId="5CFB2E7F" w14:textId="77777777" w:rsidR="00E86942" w:rsidRPr="00CE65D6" w:rsidRDefault="00E86942" w:rsidP="00A14A9C">
            <w:pPr>
              <w:adjustRightInd w:val="0"/>
              <w:snapToGrid w:val="0"/>
              <w:spacing w:line="360" w:lineRule="auto"/>
              <w:jc w:val="center"/>
              <w:rPr>
                <w:rFonts w:ascii="宋体" w:hAnsi="宋体"/>
                <w:bCs/>
                <w:sz w:val="24"/>
              </w:rPr>
            </w:pPr>
            <w:r w:rsidRPr="00CE65D6">
              <w:rPr>
                <w:rFonts w:ascii="宋体" w:hAnsi="宋体" w:hint="eastAsia"/>
                <w:b/>
                <w:bCs/>
                <w:sz w:val="24"/>
              </w:rPr>
              <w:t>（一）</w:t>
            </w:r>
          </w:p>
        </w:tc>
        <w:tc>
          <w:tcPr>
            <w:tcW w:w="7632" w:type="dxa"/>
            <w:vAlign w:val="center"/>
          </w:tcPr>
          <w:p w14:paraId="2B33B6FF" w14:textId="77777777" w:rsidR="00E86942" w:rsidRPr="00CE65D6" w:rsidRDefault="00E86942" w:rsidP="00A14A9C">
            <w:pPr>
              <w:adjustRightInd w:val="0"/>
              <w:snapToGrid w:val="0"/>
              <w:spacing w:line="360" w:lineRule="auto"/>
              <w:rPr>
                <w:rFonts w:ascii="宋体" w:hAnsi="宋体"/>
                <w:bCs/>
                <w:strike/>
                <w:sz w:val="24"/>
              </w:rPr>
            </w:pPr>
            <w:r w:rsidRPr="00CE65D6">
              <w:rPr>
                <w:rFonts w:ascii="宋体" w:hAnsi="宋体"/>
                <w:b/>
                <w:bCs/>
                <w:sz w:val="24"/>
              </w:rPr>
              <w:t>1</w:t>
            </w:r>
            <w:r w:rsidRPr="00CE65D6">
              <w:rPr>
                <w:rFonts w:ascii="宋体" w:hAnsi="宋体" w:hint="eastAsia"/>
                <w:b/>
                <w:bCs/>
                <w:sz w:val="24"/>
              </w:rPr>
              <w:t>、</w:t>
            </w:r>
            <w:r w:rsidRPr="00CE65D6">
              <w:rPr>
                <w:rFonts w:ascii="宋体" w:hAnsi="宋体"/>
                <w:b/>
                <w:bCs/>
                <w:sz w:val="24"/>
              </w:rPr>
              <w:t>价格分</w:t>
            </w:r>
          </w:p>
          <w:p w14:paraId="7A002DF3" w14:textId="133595F9" w:rsidR="00E86942" w:rsidRPr="00CE65D6" w:rsidRDefault="00E86942" w:rsidP="00A14A9C">
            <w:pPr>
              <w:adjustRightInd w:val="0"/>
              <w:snapToGrid w:val="0"/>
              <w:spacing w:line="360" w:lineRule="auto"/>
              <w:rPr>
                <w:rFonts w:ascii="宋体" w:hAnsi="宋体"/>
                <w:bCs/>
                <w:sz w:val="24"/>
              </w:rPr>
            </w:pPr>
            <w:r w:rsidRPr="00CE65D6">
              <w:rPr>
                <w:rFonts w:ascii="宋体" w:hAnsi="宋体"/>
                <w:bCs/>
                <w:sz w:val="24"/>
              </w:rPr>
              <w:t>价格分采用低价优先法计算，即满足采购文件要求且</w:t>
            </w:r>
            <w:r w:rsidRPr="00CE65D6">
              <w:rPr>
                <w:rFonts w:ascii="宋体" w:hAnsi="宋体" w:hint="eastAsia"/>
                <w:bCs/>
                <w:sz w:val="24"/>
              </w:rPr>
              <w:t>投标价格</w:t>
            </w:r>
            <w:r w:rsidRPr="00CE65D6">
              <w:rPr>
                <w:rFonts w:ascii="宋体" w:hAnsi="宋体"/>
                <w:bCs/>
                <w:sz w:val="24"/>
              </w:rPr>
              <w:t>最低的供应商</w:t>
            </w:r>
            <w:r w:rsidRPr="00CE65D6">
              <w:rPr>
                <w:rFonts w:ascii="宋体" w:hAnsi="宋体" w:hint="eastAsia"/>
                <w:bCs/>
                <w:sz w:val="24"/>
              </w:rPr>
              <w:t>投标</w:t>
            </w:r>
            <w:r w:rsidRPr="00CE65D6">
              <w:rPr>
                <w:rFonts w:ascii="宋体" w:hAnsi="宋体"/>
                <w:bCs/>
                <w:sz w:val="24"/>
              </w:rPr>
              <w:t>报价为评标基准价，其价格分为满分</w:t>
            </w:r>
            <w:r w:rsidR="00C23C4F" w:rsidRPr="00CE65D6">
              <w:rPr>
                <w:rFonts w:ascii="宋体" w:hAnsi="宋体"/>
                <w:bCs/>
                <w:sz w:val="24"/>
              </w:rPr>
              <w:t>15</w:t>
            </w:r>
            <w:r w:rsidRPr="00CE65D6">
              <w:rPr>
                <w:rFonts w:ascii="宋体" w:hAnsi="宋体"/>
                <w:bCs/>
                <w:sz w:val="24"/>
              </w:rPr>
              <w:t>分，其它投标人的价格分统一按照以下公式计算：投标报价得分=（评标基准价/该投标人的投标报价）×</w:t>
            </w:r>
            <w:r w:rsidR="00C23C4F" w:rsidRPr="00CE65D6">
              <w:rPr>
                <w:rFonts w:ascii="宋体" w:hAnsi="宋体"/>
                <w:bCs/>
                <w:sz w:val="24"/>
              </w:rPr>
              <w:t>15</w:t>
            </w:r>
            <w:r w:rsidRPr="00CE65D6">
              <w:rPr>
                <w:rFonts w:ascii="宋体" w:hAnsi="宋体"/>
                <w:bCs/>
                <w:sz w:val="24"/>
              </w:rPr>
              <w:t>分。分值保留小数点后2位。</w:t>
            </w:r>
          </w:p>
        </w:tc>
        <w:tc>
          <w:tcPr>
            <w:tcW w:w="831" w:type="dxa"/>
            <w:vAlign w:val="center"/>
          </w:tcPr>
          <w:p w14:paraId="73EFB0E5" w14:textId="69B1EFD0" w:rsidR="00E86942" w:rsidRPr="00CE65D6" w:rsidRDefault="00C23C4F" w:rsidP="00A14A9C">
            <w:pPr>
              <w:adjustRightInd w:val="0"/>
              <w:snapToGrid w:val="0"/>
              <w:spacing w:line="360" w:lineRule="auto"/>
              <w:jc w:val="center"/>
              <w:rPr>
                <w:rFonts w:ascii="宋体" w:hAnsi="宋体"/>
                <w:bCs/>
                <w:sz w:val="24"/>
              </w:rPr>
            </w:pPr>
            <w:r w:rsidRPr="00CE65D6">
              <w:rPr>
                <w:rFonts w:ascii="宋体" w:hAnsi="宋体"/>
                <w:bCs/>
                <w:sz w:val="24"/>
              </w:rPr>
              <w:t>15</w:t>
            </w:r>
            <w:r w:rsidR="00E86942" w:rsidRPr="00CE65D6">
              <w:rPr>
                <w:rFonts w:ascii="宋体" w:hAnsi="宋体" w:hint="eastAsia"/>
                <w:bCs/>
                <w:sz w:val="24"/>
              </w:rPr>
              <w:t>分</w:t>
            </w:r>
          </w:p>
        </w:tc>
      </w:tr>
      <w:tr w:rsidR="00CE65D6" w:rsidRPr="00CE65D6" w14:paraId="72E50339" w14:textId="77777777" w:rsidTr="00A14A9C">
        <w:trPr>
          <w:jc w:val="center"/>
        </w:trPr>
        <w:tc>
          <w:tcPr>
            <w:tcW w:w="939" w:type="dxa"/>
            <w:vAlign w:val="center"/>
          </w:tcPr>
          <w:p w14:paraId="4BF82282" w14:textId="77777777" w:rsidR="00E86942" w:rsidRPr="00CE65D6" w:rsidRDefault="00E86942" w:rsidP="00A14A9C">
            <w:pPr>
              <w:adjustRightInd w:val="0"/>
              <w:snapToGrid w:val="0"/>
              <w:spacing w:line="360" w:lineRule="auto"/>
              <w:jc w:val="center"/>
              <w:rPr>
                <w:rFonts w:ascii="宋体" w:hAnsi="宋体"/>
                <w:b/>
                <w:bCs/>
                <w:sz w:val="24"/>
              </w:rPr>
            </w:pPr>
            <w:r w:rsidRPr="00CE65D6">
              <w:rPr>
                <w:rFonts w:ascii="宋体" w:hAnsi="宋体" w:hint="eastAsia"/>
                <w:b/>
                <w:bCs/>
                <w:sz w:val="24"/>
              </w:rPr>
              <w:t>（二）</w:t>
            </w:r>
          </w:p>
        </w:tc>
        <w:tc>
          <w:tcPr>
            <w:tcW w:w="7632" w:type="dxa"/>
            <w:vAlign w:val="center"/>
          </w:tcPr>
          <w:p w14:paraId="0950BC7B" w14:textId="77777777" w:rsidR="00E86942" w:rsidRPr="00CE65D6" w:rsidRDefault="00E86942" w:rsidP="00A14A9C">
            <w:pPr>
              <w:adjustRightInd w:val="0"/>
              <w:snapToGrid w:val="0"/>
              <w:spacing w:line="360" w:lineRule="auto"/>
              <w:rPr>
                <w:rFonts w:ascii="宋体" w:hAnsi="宋体"/>
                <w:b/>
                <w:bCs/>
                <w:sz w:val="24"/>
              </w:rPr>
            </w:pPr>
            <w:r w:rsidRPr="00CE65D6">
              <w:rPr>
                <w:rFonts w:ascii="宋体" w:hAnsi="宋体"/>
                <w:b/>
                <w:bCs/>
                <w:sz w:val="24"/>
              </w:rPr>
              <w:t>2</w:t>
            </w:r>
            <w:r w:rsidRPr="00CE65D6">
              <w:rPr>
                <w:rFonts w:ascii="宋体" w:hAnsi="宋体" w:hint="eastAsia"/>
                <w:b/>
                <w:bCs/>
                <w:sz w:val="24"/>
              </w:rPr>
              <w:t>、项目需求响应情况</w:t>
            </w:r>
          </w:p>
          <w:p w14:paraId="795B79B2" w14:textId="77777777" w:rsidR="00E86942" w:rsidRPr="00CE65D6" w:rsidRDefault="00E86942" w:rsidP="00A14A9C">
            <w:pPr>
              <w:adjustRightInd w:val="0"/>
              <w:snapToGrid w:val="0"/>
              <w:spacing w:line="360" w:lineRule="auto"/>
              <w:rPr>
                <w:rFonts w:ascii="宋体" w:hAnsi="宋体"/>
                <w:bCs/>
                <w:sz w:val="24"/>
              </w:rPr>
            </w:pPr>
            <w:r w:rsidRPr="00CE65D6">
              <w:rPr>
                <w:rFonts w:ascii="宋体" w:hAnsi="宋体"/>
                <w:bCs/>
                <w:sz w:val="24"/>
              </w:rPr>
              <w:t>投标</w:t>
            </w:r>
            <w:r w:rsidRPr="00CE65D6">
              <w:rPr>
                <w:rFonts w:ascii="宋体" w:hAnsi="宋体" w:hint="eastAsia"/>
                <w:bCs/>
                <w:sz w:val="24"/>
              </w:rPr>
              <w:t>人</w:t>
            </w:r>
            <w:r w:rsidRPr="00CE65D6">
              <w:rPr>
                <w:rFonts w:ascii="宋体" w:hAnsi="宋体"/>
                <w:bCs/>
                <w:sz w:val="24"/>
              </w:rPr>
              <w:t>对招标文件具体需求的响应程度：</w:t>
            </w:r>
            <w:r w:rsidRPr="00CE65D6">
              <w:rPr>
                <w:rFonts w:ascii="宋体" w:hAnsi="宋体" w:hint="eastAsia"/>
                <w:bCs/>
                <w:sz w:val="24"/>
              </w:rPr>
              <w:t>全部</w:t>
            </w:r>
            <w:r w:rsidRPr="00CE65D6">
              <w:rPr>
                <w:rFonts w:ascii="宋体" w:hAnsi="宋体"/>
                <w:bCs/>
                <w:sz w:val="24"/>
              </w:rPr>
              <w:t>响应即满足招标文件</w:t>
            </w:r>
            <w:r w:rsidRPr="00CE65D6">
              <w:rPr>
                <w:rFonts w:ascii="宋体" w:hAnsi="宋体" w:hint="eastAsia"/>
                <w:bCs/>
                <w:sz w:val="24"/>
              </w:rPr>
              <w:t>的</w:t>
            </w:r>
            <w:r w:rsidRPr="00CE65D6">
              <w:rPr>
                <w:rFonts w:ascii="宋体" w:hAnsi="宋体"/>
                <w:bCs/>
                <w:sz w:val="24"/>
              </w:rPr>
              <w:t>技术</w:t>
            </w:r>
            <w:r w:rsidRPr="00CE65D6">
              <w:rPr>
                <w:rFonts w:ascii="宋体" w:hAnsi="宋体" w:hint="eastAsia"/>
                <w:bCs/>
                <w:sz w:val="24"/>
              </w:rPr>
              <w:t>和服务</w:t>
            </w:r>
            <w:r w:rsidRPr="00CE65D6">
              <w:rPr>
                <w:rFonts w:ascii="宋体" w:hAnsi="宋体"/>
                <w:bCs/>
                <w:sz w:val="24"/>
              </w:rPr>
              <w:t>等要求的得</w:t>
            </w:r>
            <w:r w:rsidRPr="00CE65D6">
              <w:rPr>
                <w:rFonts w:ascii="宋体" w:hAnsi="宋体" w:hint="eastAsia"/>
                <w:bCs/>
                <w:sz w:val="24"/>
              </w:rPr>
              <w:t>5</w:t>
            </w:r>
            <w:r w:rsidRPr="00CE65D6">
              <w:rPr>
                <w:rFonts w:ascii="宋体" w:hAnsi="宋体"/>
                <w:bCs/>
                <w:sz w:val="24"/>
              </w:rPr>
              <w:t>分</w:t>
            </w:r>
            <w:r w:rsidRPr="00CE65D6">
              <w:rPr>
                <w:rFonts w:ascii="宋体" w:hAnsi="宋体" w:hint="eastAsia"/>
                <w:bCs/>
                <w:sz w:val="24"/>
              </w:rPr>
              <w:t>；</w:t>
            </w:r>
            <w:r w:rsidRPr="00CE65D6">
              <w:rPr>
                <w:rFonts w:ascii="宋体" w:hAnsi="宋体" w:hint="eastAsia"/>
                <w:b/>
                <w:bCs/>
                <w:i/>
                <w:sz w:val="24"/>
                <w:u w:val="single"/>
              </w:rPr>
              <w:t>斜体加粗且有下划线部分为实质性要求和条件，如有任何一项不满足则为无效投标</w:t>
            </w:r>
            <w:r w:rsidRPr="00CE65D6">
              <w:rPr>
                <w:rFonts w:ascii="宋体" w:hAnsi="宋体" w:hint="eastAsia"/>
                <w:iCs/>
                <w:sz w:val="24"/>
              </w:rPr>
              <w:t>；</w:t>
            </w:r>
            <w:r w:rsidRPr="00CE65D6">
              <w:rPr>
                <w:rFonts w:ascii="宋体" w:hAnsi="宋体" w:hint="eastAsia"/>
                <w:bCs/>
                <w:sz w:val="24"/>
              </w:rPr>
              <w:t>其他有负偏离的每项减1分，扣完为止。（投标人需在“项目技术及商务需求响应及偏离表”中如实逐项填列所有的项目要求及服务承诺，如招标文件要求提供相应证明材料的，应在偏离表中注明证明材料所在投标文件的页码位置，否则评标委员会有权做负偏离处理）</w:t>
            </w:r>
          </w:p>
        </w:tc>
        <w:tc>
          <w:tcPr>
            <w:tcW w:w="831" w:type="dxa"/>
            <w:vAlign w:val="center"/>
          </w:tcPr>
          <w:p w14:paraId="455898A6" w14:textId="77777777" w:rsidR="00E86942" w:rsidRPr="00CE65D6" w:rsidRDefault="00E86942" w:rsidP="00A14A9C">
            <w:pPr>
              <w:adjustRightInd w:val="0"/>
              <w:snapToGrid w:val="0"/>
              <w:spacing w:line="360" w:lineRule="auto"/>
              <w:jc w:val="center"/>
              <w:rPr>
                <w:rFonts w:ascii="宋体" w:hAnsi="宋体"/>
                <w:bCs/>
                <w:sz w:val="24"/>
              </w:rPr>
            </w:pPr>
            <w:r w:rsidRPr="00CE65D6">
              <w:rPr>
                <w:rFonts w:ascii="宋体" w:hAnsi="宋体" w:hint="eastAsia"/>
                <w:bCs/>
                <w:sz w:val="24"/>
              </w:rPr>
              <w:t>5分</w:t>
            </w:r>
          </w:p>
        </w:tc>
      </w:tr>
      <w:tr w:rsidR="00CE65D6" w:rsidRPr="00CE65D6" w14:paraId="622F470F" w14:textId="77777777" w:rsidTr="00A14A9C">
        <w:trPr>
          <w:trHeight w:val="5549"/>
          <w:jc w:val="center"/>
        </w:trPr>
        <w:tc>
          <w:tcPr>
            <w:tcW w:w="939" w:type="dxa"/>
            <w:vAlign w:val="center"/>
          </w:tcPr>
          <w:p w14:paraId="56B9A9A0" w14:textId="77777777" w:rsidR="00E86942" w:rsidRPr="00CE65D6" w:rsidRDefault="00E86942" w:rsidP="00A14A9C">
            <w:pPr>
              <w:adjustRightInd w:val="0"/>
              <w:snapToGrid w:val="0"/>
              <w:spacing w:line="360" w:lineRule="auto"/>
              <w:jc w:val="center"/>
              <w:rPr>
                <w:rFonts w:ascii="宋体" w:hAnsi="宋体"/>
                <w:b/>
                <w:bCs/>
                <w:sz w:val="24"/>
              </w:rPr>
            </w:pPr>
            <w:r w:rsidRPr="00CE65D6">
              <w:rPr>
                <w:rFonts w:ascii="宋体" w:hAnsi="宋体" w:hint="eastAsia"/>
                <w:b/>
                <w:bCs/>
                <w:sz w:val="24"/>
              </w:rPr>
              <w:lastRenderedPageBreak/>
              <w:t>（三）</w:t>
            </w:r>
          </w:p>
        </w:tc>
        <w:tc>
          <w:tcPr>
            <w:tcW w:w="7632" w:type="dxa"/>
            <w:vAlign w:val="center"/>
          </w:tcPr>
          <w:p w14:paraId="2BAD4C26" w14:textId="77777777" w:rsidR="00E86942" w:rsidRPr="00CE65D6" w:rsidRDefault="00E86942" w:rsidP="00A14A9C">
            <w:pPr>
              <w:adjustRightInd w:val="0"/>
              <w:snapToGrid w:val="0"/>
              <w:spacing w:line="360" w:lineRule="auto"/>
              <w:rPr>
                <w:rFonts w:ascii="宋体" w:hAnsi="宋体"/>
                <w:b/>
                <w:bCs/>
                <w:sz w:val="24"/>
              </w:rPr>
            </w:pPr>
            <w:r w:rsidRPr="00CE65D6">
              <w:rPr>
                <w:rFonts w:ascii="宋体" w:hAnsi="宋体" w:hint="eastAsia"/>
                <w:b/>
                <w:bCs/>
                <w:sz w:val="24"/>
              </w:rPr>
              <w:t>3、项目服务方案</w:t>
            </w:r>
          </w:p>
          <w:p w14:paraId="324F0C4C" w14:textId="77777777" w:rsidR="00E86942" w:rsidRPr="00CE65D6" w:rsidRDefault="00E86942" w:rsidP="00A14A9C">
            <w:pPr>
              <w:spacing w:line="460" w:lineRule="exact"/>
              <w:ind w:left="17" w:hanging="17"/>
              <w:jc w:val="left"/>
              <w:rPr>
                <w:rFonts w:ascii="宋体" w:hAnsi="宋体"/>
                <w:bCs/>
                <w:strike/>
                <w:kern w:val="0"/>
                <w:sz w:val="24"/>
              </w:rPr>
            </w:pPr>
            <w:r w:rsidRPr="00CE65D6">
              <w:rPr>
                <w:rFonts w:ascii="宋体" w:hAnsi="宋体" w:hint="eastAsia"/>
                <w:bCs/>
                <w:kern w:val="0"/>
                <w:sz w:val="24"/>
              </w:rPr>
              <w:t>根据供应商关于本项目服务方案内容进行综合评审，项目服务方案</w:t>
            </w:r>
            <w:r w:rsidRPr="00CE65D6">
              <w:rPr>
                <w:rFonts w:ascii="宋体" w:hAnsi="宋体"/>
                <w:bCs/>
                <w:kern w:val="0"/>
                <w:sz w:val="24"/>
              </w:rPr>
              <w:t>须包含质量保证措施、参航人员培训、历史背景资料收集、现场数据质量评价、设备现场作业状态监测评估、售后服务等内容</w:t>
            </w:r>
            <w:r w:rsidRPr="00CE65D6">
              <w:rPr>
                <w:rFonts w:ascii="宋体" w:hAnsi="宋体" w:hint="eastAsia"/>
                <w:bCs/>
                <w:kern w:val="0"/>
                <w:sz w:val="24"/>
              </w:rPr>
              <w:t>。</w:t>
            </w:r>
          </w:p>
          <w:p w14:paraId="1D9785D2" w14:textId="77777777" w:rsidR="00E86942" w:rsidRPr="00CE65D6" w:rsidRDefault="00E86942" w:rsidP="00A14A9C">
            <w:pPr>
              <w:adjustRightInd w:val="0"/>
              <w:snapToGrid w:val="0"/>
              <w:spacing w:line="360" w:lineRule="auto"/>
              <w:rPr>
                <w:rFonts w:ascii="宋体" w:hAnsi="宋体"/>
                <w:sz w:val="24"/>
              </w:rPr>
            </w:pPr>
            <w:r w:rsidRPr="00CE65D6">
              <w:rPr>
                <w:rFonts w:ascii="宋体" w:hAnsi="宋体" w:hint="eastAsia"/>
                <w:sz w:val="24"/>
              </w:rPr>
              <w:t>方案制定详细、全面，针对性强、科学合理且操作性强的得20分；</w:t>
            </w:r>
          </w:p>
          <w:p w14:paraId="58F58455" w14:textId="77777777" w:rsidR="00E86942" w:rsidRPr="00CE65D6" w:rsidRDefault="00E86942" w:rsidP="00A14A9C">
            <w:pPr>
              <w:adjustRightInd w:val="0"/>
              <w:snapToGrid w:val="0"/>
              <w:spacing w:line="360" w:lineRule="auto"/>
              <w:rPr>
                <w:rFonts w:ascii="宋体" w:hAnsi="宋体"/>
                <w:sz w:val="24"/>
              </w:rPr>
            </w:pPr>
            <w:r w:rsidRPr="00CE65D6">
              <w:rPr>
                <w:rFonts w:ascii="宋体" w:hAnsi="宋体" w:hint="eastAsia"/>
                <w:sz w:val="24"/>
              </w:rPr>
              <w:t>方案制定基本详细、较全面，针对性较强、科学性及操作性基本合理的得16分；</w:t>
            </w:r>
          </w:p>
          <w:p w14:paraId="5DE28FD0" w14:textId="77777777" w:rsidR="00E86942" w:rsidRPr="00CE65D6" w:rsidRDefault="00E86942" w:rsidP="00A14A9C">
            <w:pPr>
              <w:adjustRightInd w:val="0"/>
              <w:snapToGrid w:val="0"/>
              <w:spacing w:line="360" w:lineRule="auto"/>
              <w:rPr>
                <w:rFonts w:ascii="宋体" w:hAnsi="宋体"/>
                <w:sz w:val="24"/>
              </w:rPr>
            </w:pPr>
            <w:r w:rsidRPr="00CE65D6">
              <w:rPr>
                <w:rFonts w:ascii="宋体" w:hAnsi="宋体" w:hint="eastAsia"/>
                <w:sz w:val="24"/>
              </w:rPr>
              <w:t>方案制定一般，针对性、科学性及操作性基本合理的得12分；</w:t>
            </w:r>
          </w:p>
          <w:p w14:paraId="57B3FDB8" w14:textId="77777777" w:rsidR="00E86942" w:rsidRPr="00CE65D6" w:rsidRDefault="00E86942" w:rsidP="00A14A9C">
            <w:pPr>
              <w:adjustRightInd w:val="0"/>
              <w:snapToGrid w:val="0"/>
              <w:spacing w:line="360" w:lineRule="auto"/>
              <w:rPr>
                <w:rFonts w:ascii="宋体" w:hAnsi="宋体"/>
                <w:sz w:val="24"/>
              </w:rPr>
            </w:pPr>
            <w:r w:rsidRPr="00CE65D6">
              <w:rPr>
                <w:rFonts w:ascii="宋体" w:hAnsi="宋体" w:hint="eastAsia"/>
                <w:sz w:val="24"/>
              </w:rPr>
              <w:t>方案制定内容要素有缺失，针对性、科学性及操作性一般的得8分；</w:t>
            </w:r>
          </w:p>
          <w:p w14:paraId="2F196FE9" w14:textId="77777777" w:rsidR="00E86942" w:rsidRPr="00CE65D6" w:rsidRDefault="00E86942" w:rsidP="00A14A9C">
            <w:pPr>
              <w:adjustRightInd w:val="0"/>
              <w:snapToGrid w:val="0"/>
              <w:spacing w:line="360" w:lineRule="auto"/>
              <w:rPr>
                <w:rFonts w:ascii="宋体" w:hAnsi="宋体"/>
                <w:sz w:val="24"/>
              </w:rPr>
            </w:pPr>
            <w:r w:rsidRPr="00CE65D6">
              <w:rPr>
                <w:rFonts w:ascii="宋体" w:hAnsi="宋体" w:hint="eastAsia"/>
                <w:sz w:val="24"/>
              </w:rPr>
              <w:t>方案制定内容要素有缺失，针对性、科学性及操作性较差的得4分；</w:t>
            </w:r>
          </w:p>
          <w:p w14:paraId="7DE6FEFB" w14:textId="77777777" w:rsidR="00E86942" w:rsidRPr="00CE65D6" w:rsidRDefault="00E86942" w:rsidP="00A14A9C">
            <w:pPr>
              <w:adjustRightInd w:val="0"/>
              <w:snapToGrid w:val="0"/>
              <w:spacing w:line="360" w:lineRule="auto"/>
              <w:rPr>
                <w:rFonts w:ascii="宋体" w:hAnsi="宋体"/>
                <w:b/>
                <w:bCs/>
                <w:sz w:val="24"/>
              </w:rPr>
            </w:pPr>
            <w:r w:rsidRPr="00CE65D6">
              <w:rPr>
                <w:rFonts w:ascii="宋体" w:hAnsi="宋体" w:hint="eastAsia"/>
                <w:sz w:val="24"/>
              </w:rPr>
              <w:t>其他或未提供得0分。</w:t>
            </w:r>
          </w:p>
        </w:tc>
        <w:tc>
          <w:tcPr>
            <w:tcW w:w="831" w:type="dxa"/>
            <w:vAlign w:val="center"/>
          </w:tcPr>
          <w:p w14:paraId="21D0CC03" w14:textId="77777777" w:rsidR="00E86942" w:rsidRPr="00CE65D6" w:rsidRDefault="00E86942" w:rsidP="00A14A9C">
            <w:pPr>
              <w:adjustRightInd w:val="0"/>
              <w:snapToGrid w:val="0"/>
              <w:spacing w:line="360" w:lineRule="auto"/>
              <w:jc w:val="center"/>
              <w:rPr>
                <w:rFonts w:ascii="宋体" w:hAnsi="宋体"/>
                <w:b/>
                <w:bCs/>
                <w:sz w:val="24"/>
              </w:rPr>
            </w:pPr>
            <w:r w:rsidRPr="00CE65D6">
              <w:rPr>
                <w:rFonts w:ascii="宋体" w:hAnsi="宋体" w:hint="eastAsia"/>
                <w:bCs/>
                <w:sz w:val="24"/>
              </w:rPr>
              <w:t>20分</w:t>
            </w:r>
          </w:p>
        </w:tc>
      </w:tr>
      <w:tr w:rsidR="00CE65D6" w:rsidRPr="00CE65D6" w14:paraId="22B861AD" w14:textId="77777777" w:rsidTr="00A14A9C">
        <w:trPr>
          <w:trHeight w:val="944"/>
          <w:jc w:val="center"/>
        </w:trPr>
        <w:tc>
          <w:tcPr>
            <w:tcW w:w="939" w:type="dxa"/>
            <w:vAlign w:val="center"/>
          </w:tcPr>
          <w:p w14:paraId="4AC5FE96" w14:textId="77777777" w:rsidR="00E86942" w:rsidRPr="00CE65D6" w:rsidRDefault="00E86942" w:rsidP="00A14A9C">
            <w:pPr>
              <w:adjustRightInd w:val="0"/>
              <w:snapToGrid w:val="0"/>
              <w:spacing w:line="360" w:lineRule="auto"/>
              <w:jc w:val="center"/>
              <w:rPr>
                <w:rFonts w:ascii="宋体" w:hAnsi="宋体"/>
                <w:b/>
                <w:bCs/>
                <w:sz w:val="24"/>
              </w:rPr>
            </w:pPr>
            <w:r w:rsidRPr="00CE65D6">
              <w:rPr>
                <w:rFonts w:ascii="宋体" w:hAnsi="宋体" w:hint="eastAsia"/>
                <w:b/>
                <w:bCs/>
                <w:sz w:val="24"/>
              </w:rPr>
              <w:t>（四）</w:t>
            </w:r>
          </w:p>
        </w:tc>
        <w:tc>
          <w:tcPr>
            <w:tcW w:w="7632" w:type="dxa"/>
            <w:vAlign w:val="center"/>
          </w:tcPr>
          <w:p w14:paraId="28C4AF2A" w14:textId="77777777" w:rsidR="00E86942" w:rsidRPr="00CE65D6" w:rsidRDefault="00E86942" w:rsidP="00A14A9C">
            <w:pPr>
              <w:adjustRightInd w:val="0"/>
              <w:snapToGrid w:val="0"/>
              <w:spacing w:line="360" w:lineRule="auto"/>
              <w:rPr>
                <w:rFonts w:ascii="宋体" w:hAnsi="宋体"/>
                <w:b/>
                <w:bCs/>
                <w:sz w:val="24"/>
              </w:rPr>
            </w:pPr>
            <w:r w:rsidRPr="00CE65D6">
              <w:rPr>
                <w:rFonts w:ascii="宋体" w:hAnsi="宋体" w:hint="eastAsia"/>
                <w:b/>
                <w:bCs/>
                <w:sz w:val="24"/>
              </w:rPr>
              <w:t>4、投标人履约能力</w:t>
            </w:r>
          </w:p>
          <w:p w14:paraId="1C809C9A" w14:textId="77777777" w:rsidR="00E86942" w:rsidRPr="00CE65D6" w:rsidRDefault="00E86942" w:rsidP="00A14A9C">
            <w:pPr>
              <w:adjustRightInd w:val="0"/>
              <w:snapToGrid w:val="0"/>
              <w:spacing w:line="360" w:lineRule="auto"/>
              <w:rPr>
                <w:rFonts w:ascii="宋体" w:hAnsi="宋体"/>
                <w:b/>
                <w:bCs/>
                <w:sz w:val="24"/>
              </w:rPr>
            </w:pPr>
            <w:r w:rsidRPr="00CE65D6">
              <w:rPr>
                <w:rFonts w:ascii="宋体" w:hAnsi="宋体" w:hint="eastAsia"/>
                <w:sz w:val="24"/>
              </w:rPr>
              <w:t>4.1</w:t>
            </w:r>
            <w:r w:rsidRPr="00CE65D6">
              <w:rPr>
                <w:rFonts w:ascii="宋体" w:hAnsi="宋体" w:hint="eastAsia"/>
                <w:kern w:val="0"/>
                <w:sz w:val="24"/>
              </w:rPr>
              <w:t>具备武器装备科研生产单位二级及以上保密资格证书3</w:t>
            </w:r>
            <w:r w:rsidRPr="00CE65D6">
              <w:rPr>
                <w:rFonts w:ascii="宋体" w:hAnsi="宋体"/>
                <w:kern w:val="0"/>
                <w:sz w:val="24"/>
              </w:rPr>
              <w:t>分</w:t>
            </w:r>
            <w:r w:rsidRPr="00CE65D6">
              <w:rPr>
                <w:rFonts w:ascii="宋体" w:hAnsi="宋体" w:hint="eastAsia"/>
                <w:kern w:val="0"/>
                <w:sz w:val="24"/>
              </w:rPr>
              <w:t>；二级以下保密资格证书1</w:t>
            </w:r>
            <w:r w:rsidRPr="00CE65D6">
              <w:rPr>
                <w:rFonts w:ascii="宋体" w:hAnsi="宋体"/>
                <w:kern w:val="0"/>
                <w:sz w:val="24"/>
              </w:rPr>
              <w:t>分</w:t>
            </w:r>
            <w:r w:rsidRPr="00CE65D6">
              <w:rPr>
                <w:rFonts w:ascii="宋体" w:hAnsi="宋体" w:hint="eastAsia"/>
                <w:kern w:val="0"/>
                <w:sz w:val="24"/>
              </w:rPr>
              <w:t>；</w:t>
            </w:r>
            <w:r w:rsidRPr="00CE65D6">
              <w:rPr>
                <w:rFonts w:ascii="宋体" w:hAnsi="宋体" w:hint="eastAsia"/>
                <w:b/>
                <w:bCs/>
                <w:kern w:val="0"/>
                <w:sz w:val="24"/>
              </w:rPr>
              <w:t>（提供证书复印件加盖公章）</w:t>
            </w:r>
          </w:p>
          <w:p w14:paraId="0D047838" w14:textId="77777777" w:rsidR="00E86942" w:rsidRPr="00CE65D6" w:rsidRDefault="00E86942" w:rsidP="00A14A9C">
            <w:pPr>
              <w:adjustRightInd w:val="0"/>
              <w:snapToGrid w:val="0"/>
              <w:spacing w:line="360" w:lineRule="auto"/>
              <w:rPr>
                <w:rFonts w:ascii="宋体" w:hAnsi="宋体"/>
                <w:b/>
                <w:bCs/>
                <w:sz w:val="24"/>
              </w:rPr>
            </w:pPr>
            <w:r w:rsidRPr="00CE65D6">
              <w:rPr>
                <w:rFonts w:ascii="宋体" w:hAnsi="宋体" w:hint="eastAsia"/>
                <w:kern w:val="0"/>
                <w:sz w:val="24"/>
              </w:rPr>
              <w:t>4.2具备在有效期内的甲级测绘资质（包含海洋测绘或海洋测量）的得2分；</w:t>
            </w:r>
            <w:r w:rsidRPr="00CE65D6">
              <w:rPr>
                <w:rFonts w:ascii="宋体" w:hAnsi="宋体" w:hint="eastAsia"/>
                <w:b/>
                <w:bCs/>
                <w:kern w:val="0"/>
                <w:sz w:val="24"/>
              </w:rPr>
              <w:t>（提供证书复印件加盖公章）</w:t>
            </w:r>
          </w:p>
        </w:tc>
        <w:tc>
          <w:tcPr>
            <w:tcW w:w="831" w:type="dxa"/>
            <w:vAlign w:val="center"/>
          </w:tcPr>
          <w:p w14:paraId="7F84BFA0" w14:textId="77777777" w:rsidR="00E86942" w:rsidRPr="00CE65D6" w:rsidRDefault="00E86942" w:rsidP="00A14A9C">
            <w:pPr>
              <w:adjustRightInd w:val="0"/>
              <w:snapToGrid w:val="0"/>
              <w:spacing w:line="360" w:lineRule="auto"/>
              <w:jc w:val="center"/>
              <w:rPr>
                <w:rFonts w:ascii="宋体" w:hAnsi="宋体"/>
                <w:b/>
                <w:bCs/>
                <w:sz w:val="24"/>
              </w:rPr>
            </w:pPr>
            <w:r w:rsidRPr="00CE65D6">
              <w:rPr>
                <w:rFonts w:ascii="宋体" w:hAnsi="宋体" w:hint="eastAsia"/>
                <w:sz w:val="24"/>
              </w:rPr>
              <w:t>5分</w:t>
            </w:r>
          </w:p>
        </w:tc>
      </w:tr>
      <w:tr w:rsidR="00CE65D6" w:rsidRPr="00CE65D6" w14:paraId="5EA267F4" w14:textId="77777777" w:rsidTr="00A14A9C">
        <w:trPr>
          <w:trHeight w:val="559"/>
          <w:jc w:val="center"/>
        </w:trPr>
        <w:tc>
          <w:tcPr>
            <w:tcW w:w="939" w:type="dxa"/>
            <w:vMerge w:val="restart"/>
            <w:vAlign w:val="center"/>
          </w:tcPr>
          <w:p w14:paraId="1687E9C4" w14:textId="77777777" w:rsidR="00E86942" w:rsidRPr="00CE65D6" w:rsidRDefault="00E86942" w:rsidP="00A14A9C">
            <w:pPr>
              <w:adjustRightInd w:val="0"/>
              <w:snapToGrid w:val="0"/>
              <w:spacing w:line="360" w:lineRule="auto"/>
              <w:jc w:val="center"/>
              <w:rPr>
                <w:rFonts w:ascii="宋体" w:hAnsi="宋体"/>
                <w:b/>
                <w:bCs/>
                <w:sz w:val="24"/>
              </w:rPr>
            </w:pPr>
            <w:r w:rsidRPr="00CE65D6">
              <w:rPr>
                <w:rFonts w:ascii="宋体" w:hAnsi="宋体" w:hint="eastAsia"/>
                <w:b/>
                <w:bCs/>
                <w:sz w:val="24"/>
              </w:rPr>
              <w:t>（五）</w:t>
            </w:r>
          </w:p>
        </w:tc>
        <w:tc>
          <w:tcPr>
            <w:tcW w:w="7632" w:type="dxa"/>
            <w:vAlign w:val="center"/>
          </w:tcPr>
          <w:p w14:paraId="771FB55A" w14:textId="77777777" w:rsidR="00E86942" w:rsidRPr="00CE65D6" w:rsidRDefault="00E86942" w:rsidP="00A14A9C">
            <w:pPr>
              <w:adjustRightInd w:val="0"/>
              <w:snapToGrid w:val="0"/>
              <w:spacing w:line="360" w:lineRule="auto"/>
              <w:rPr>
                <w:rFonts w:ascii="宋体" w:hAnsi="宋体"/>
                <w:b/>
                <w:bCs/>
                <w:sz w:val="24"/>
              </w:rPr>
            </w:pPr>
            <w:r w:rsidRPr="00CE65D6">
              <w:rPr>
                <w:rFonts w:ascii="宋体" w:hAnsi="宋体" w:hint="eastAsia"/>
                <w:b/>
                <w:bCs/>
                <w:sz w:val="24"/>
              </w:rPr>
              <w:t>5、团队人员</w:t>
            </w:r>
          </w:p>
        </w:tc>
        <w:tc>
          <w:tcPr>
            <w:tcW w:w="831" w:type="dxa"/>
            <w:vAlign w:val="center"/>
          </w:tcPr>
          <w:p w14:paraId="167D43E5" w14:textId="77777777" w:rsidR="00E86942" w:rsidRPr="00CE65D6" w:rsidRDefault="00E86942" w:rsidP="00A14A9C">
            <w:pPr>
              <w:adjustRightInd w:val="0"/>
              <w:snapToGrid w:val="0"/>
              <w:spacing w:line="360" w:lineRule="auto"/>
              <w:jc w:val="center"/>
              <w:rPr>
                <w:rFonts w:ascii="宋体" w:hAnsi="宋体"/>
                <w:b/>
                <w:bCs/>
                <w:sz w:val="24"/>
              </w:rPr>
            </w:pPr>
          </w:p>
        </w:tc>
      </w:tr>
      <w:tr w:rsidR="00CE65D6" w:rsidRPr="00CE65D6" w14:paraId="47ACEAD2" w14:textId="77777777" w:rsidTr="00A14A9C">
        <w:trPr>
          <w:jc w:val="center"/>
        </w:trPr>
        <w:tc>
          <w:tcPr>
            <w:tcW w:w="939" w:type="dxa"/>
            <w:vMerge/>
            <w:vAlign w:val="center"/>
          </w:tcPr>
          <w:p w14:paraId="177AEB96" w14:textId="77777777" w:rsidR="00E86942" w:rsidRPr="00CE65D6" w:rsidRDefault="00E86942" w:rsidP="00A14A9C">
            <w:pPr>
              <w:adjustRightInd w:val="0"/>
              <w:snapToGrid w:val="0"/>
              <w:spacing w:line="360" w:lineRule="auto"/>
              <w:jc w:val="center"/>
              <w:rPr>
                <w:rFonts w:ascii="宋体" w:hAnsi="宋体"/>
                <w:b/>
                <w:bCs/>
                <w:sz w:val="24"/>
              </w:rPr>
            </w:pPr>
          </w:p>
        </w:tc>
        <w:tc>
          <w:tcPr>
            <w:tcW w:w="7632" w:type="dxa"/>
            <w:vAlign w:val="center"/>
          </w:tcPr>
          <w:p w14:paraId="61AC9B34" w14:textId="0E9DE067" w:rsidR="00E86942" w:rsidRPr="00CE65D6" w:rsidRDefault="00670390" w:rsidP="00A14A9C">
            <w:pPr>
              <w:adjustRightInd w:val="0"/>
              <w:spacing w:line="360" w:lineRule="auto"/>
              <w:rPr>
                <w:rFonts w:ascii="宋体" w:hAnsi="宋体"/>
                <w:bCs/>
                <w:sz w:val="24"/>
              </w:rPr>
            </w:pPr>
            <w:r w:rsidRPr="00CE65D6">
              <w:rPr>
                <w:rFonts w:ascii="宋体" w:hAnsi="宋体" w:hint="eastAsia"/>
                <w:bCs/>
                <w:sz w:val="24"/>
              </w:rPr>
              <w:t>5.1项目负责人（1）具有博士学位且获得副高及以上职称，（2）所学专业为大地测量</w:t>
            </w:r>
            <w:r w:rsidR="00B61231" w:rsidRPr="00CE65D6">
              <w:rPr>
                <w:rFonts w:ascii="宋体" w:hAnsi="宋体" w:hint="eastAsia"/>
                <w:bCs/>
                <w:sz w:val="24"/>
              </w:rPr>
              <w:t>或</w:t>
            </w:r>
            <w:r w:rsidRPr="00CE65D6">
              <w:rPr>
                <w:rFonts w:ascii="宋体" w:hAnsi="宋体" w:hint="eastAsia"/>
                <w:bCs/>
                <w:sz w:val="24"/>
              </w:rPr>
              <w:t>海洋测绘或海洋地球物理（地球探测与信息技术），所学专业以毕业证书为准，（3）具备单次50天</w:t>
            </w:r>
            <w:r w:rsidR="00B61231" w:rsidRPr="00CE65D6">
              <w:rPr>
                <w:rFonts w:ascii="宋体" w:hAnsi="宋体" w:hint="eastAsia"/>
                <w:bCs/>
                <w:sz w:val="24"/>
              </w:rPr>
              <w:t>（含）</w:t>
            </w:r>
            <w:r w:rsidRPr="00CE65D6">
              <w:rPr>
                <w:rFonts w:ascii="宋体" w:hAnsi="宋体" w:hint="eastAsia"/>
                <w:bCs/>
                <w:sz w:val="24"/>
              </w:rPr>
              <w:t>以上的远洋（太平洋</w:t>
            </w:r>
            <w:r w:rsidR="00B61231" w:rsidRPr="00CE65D6">
              <w:rPr>
                <w:rFonts w:ascii="宋体" w:hAnsi="宋体" w:hint="eastAsia"/>
                <w:bCs/>
                <w:sz w:val="24"/>
              </w:rPr>
              <w:t>或</w:t>
            </w:r>
            <w:r w:rsidRPr="00CE65D6">
              <w:rPr>
                <w:rFonts w:ascii="宋体" w:hAnsi="宋体" w:hint="eastAsia"/>
                <w:bCs/>
                <w:sz w:val="24"/>
              </w:rPr>
              <w:t>印度洋等）出海经历，（1）—（3）三项全满足得15分，缺少一项扣5分。</w:t>
            </w:r>
            <w:r w:rsidR="00E86942" w:rsidRPr="00CE65D6">
              <w:rPr>
                <w:rFonts w:ascii="宋体" w:hAnsi="宋体" w:hint="eastAsia"/>
                <w:b/>
                <w:sz w:val="24"/>
              </w:rPr>
              <w:t>(提供供应商半年内任意一月为其缴纳的社保证明复印件、</w:t>
            </w:r>
            <w:r w:rsidR="00B61231" w:rsidRPr="00CE65D6">
              <w:rPr>
                <w:rFonts w:ascii="宋体" w:hAnsi="宋体" w:hint="eastAsia"/>
                <w:b/>
                <w:sz w:val="24"/>
              </w:rPr>
              <w:t>毕业</w:t>
            </w:r>
            <w:r w:rsidR="00E86942" w:rsidRPr="00CE65D6">
              <w:rPr>
                <w:rFonts w:ascii="宋体" w:hAnsi="宋体" w:hint="eastAsia"/>
                <w:b/>
                <w:sz w:val="24"/>
              </w:rPr>
              <w:t>证书复印件、职称证书复印件、航次设计</w:t>
            </w:r>
            <w:r w:rsidR="00B61231" w:rsidRPr="00CE65D6">
              <w:rPr>
                <w:rFonts w:ascii="宋体" w:hAnsi="宋体" w:hint="eastAsia"/>
                <w:b/>
                <w:sz w:val="24"/>
              </w:rPr>
              <w:t>或</w:t>
            </w:r>
            <w:r w:rsidR="00E86942" w:rsidRPr="00CE65D6">
              <w:rPr>
                <w:rFonts w:ascii="宋体" w:hAnsi="宋体" w:hint="eastAsia"/>
                <w:b/>
                <w:sz w:val="24"/>
              </w:rPr>
              <w:t>实施方案或航次总结报告的关键页)（提供的材料需加盖供应商公章）</w:t>
            </w:r>
          </w:p>
        </w:tc>
        <w:tc>
          <w:tcPr>
            <w:tcW w:w="831" w:type="dxa"/>
            <w:vAlign w:val="center"/>
          </w:tcPr>
          <w:p w14:paraId="35CAFF32" w14:textId="487F5ADA" w:rsidR="00E86942" w:rsidRPr="00CE65D6" w:rsidRDefault="008C062B" w:rsidP="00A14A9C">
            <w:pPr>
              <w:adjustRightInd w:val="0"/>
              <w:snapToGrid w:val="0"/>
              <w:spacing w:line="360" w:lineRule="auto"/>
              <w:jc w:val="center"/>
              <w:rPr>
                <w:rFonts w:ascii="宋体" w:hAnsi="宋体"/>
                <w:bCs/>
                <w:sz w:val="24"/>
              </w:rPr>
            </w:pPr>
            <w:r w:rsidRPr="00CE65D6">
              <w:rPr>
                <w:rFonts w:ascii="宋体" w:hAnsi="宋体"/>
                <w:bCs/>
                <w:sz w:val="24"/>
              </w:rPr>
              <w:t>15</w:t>
            </w:r>
            <w:r w:rsidR="00E86942" w:rsidRPr="00CE65D6">
              <w:rPr>
                <w:rFonts w:ascii="宋体" w:hAnsi="宋体" w:hint="eastAsia"/>
                <w:bCs/>
                <w:sz w:val="24"/>
              </w:rPr>
              <w:t>分</w:t>
            </w:r>
          </w:p>
        </w:tc>
      </w:tr>
      <w:tr w:rsidR="00CE65D6" w:rsidRPr="00CE65D6" w14:paraId="1E74E9D0" w14:textId="77777777" w:rsidTr="00A14A9C">
        <w:trPr>
          <w:jc w:val="center"/>
        </w:trPr>
        <w:tc>
          <w:tcPr>
            <w:tcW w:w="939" w:type="dxa"/>
            <w:vMerge/>
            <w:vAlign w:val="center"/>
          </w:tcPr>
          <w:p w14:paraId="4FB942F8" w14:textId="77777777" w:rsidR="00E86942" w:rsidRPr="00CE65D6" w:rsidRDefault="00E86942" w:rsidP="00A14A9C">
            <w:pPr>
              <w:adjustRightInd w:val="0"/>
              <w:snapToGrid w:val="0"/>
              <w:spacing w:line="360" w:lineRule="auto"/>
              <w:jc w:val="center"/>
              <w:rPr>
                <w:rFonts w:ascii="宋体" w:hAnsi="宋体"/>
                <w:b/>
                <w:bCs/>
                <w:sz w:val="24"/>
              </w:rPr>
            </w:pPr>
          </w:p>
        </w:tc>
        <w:tc>
          <w:tcPr>
            <w:tcW w:w="7632" w:type="dxa"/>
            <w:vAlign w:val="center"/>
          </w:tcPr>
          <w:p w14:paraId="114B0547" w14:textId="5D55AC73" w:rsidR="00E86942" w:rsidRPr="00CE65D6" w:rsidRDefault="00E86942" w:rsidP="00A14A9C">
            <w:pPr>
              <w:adjustRightInd w:val="0"/>
              <w:snapToGrid w:val="0"/>
              <w:spacing w:line="360" w:lineRule="auto"/>
              <w:rPr>
                <w:rFonts w:ascii="宋体" w:hAnsi="宋体"/>
                <w:bCs/>
                <w:strike/>
                <w:sz w:val="24"/>
              </w:rPr>
            </w:pPr>
            <w:r w:rsidRPr="00CE65D6">
              <w:rPr>
                <w:rFonts w:ascii="宋体" w:hAnsi="宋体" w:hint="eastAsia"/>
                <w:bCs/>
                <w:sz w:val="24"/>
              </w:rPr>
              <w:t>5</w:t>
            </w:r>
            <w:r w:rsidRPr="00CE65D6">
              <w:rPr>
                <w:rFonts w:ascii="宋体" w:hAnsi="宋体"/>
                <w:bCs/>
                <w:sz w:val="24"/>
              </w:rPr>
              <w:t>.2</w:t>
            </w:r>
            <w:r w:rsidRPr="00CE65D6">
              <w:rPr>
                <w:rFonts w:ascii="宋体" w:hAnsi="宋体" w:hint="eastAsia"/>
                <w:bCs/>
                <w:sz w:val="24"/>
              </w:rPr>
              <w:t>项目团队成员取得</w:t>
            </w:r>
            <w:r w:rsidRPr="00CE65D6">
              <w:rPr>
                <w:rFonts w:ascii="宋体" w:hAnsi="宋体"/>
                <w:bCs/>
                <w:sz w:val="24"/>
              </w:rPr>
              <w:t>（海洋）地质</w:t>
            </w:r>
            <w:r w:rsidR="00BA0B72" w:rsidRPr="00CE65D6">
              <w:rPr>
                <w:rFonts w:ascii="宋体" w:hAnsi="宋体" w:hint="eastAsia"/>
                <w:bCs/>
                <w:sz w:val="24"/>
              </w:rPr>
              <w:t>、测绘（测量）</w:t>
            </w:r>
            <w:r w:rsidRPr="00CE65D6">
              <w:rPr>
                <w:rFonts w:ascii="宋体" w:hAnsi="宋体" w:hint="eastAsia"/>
                <w:bCs/>
                <w:sz w:val="24"/>
              </w:rPr>
              <w:t>或（</w:t>
            </w:r>
            <w:r w:rsidRPr="00CE65D6">
              <w:rPr>
                <w:rFonts w:ascii="宋体" w:hAnsi="宋体"/>
                <w:bCs/>
                <w:sz w:val="24"/>
              </w:rPr>
              <w:t>海洋</w:t>
            </w:r>
            <w:r w:rsidRPr="00CE65D6">
              <w:rPr>
                <w:rFonts w:ascii="宋体" w:hAnsi="宋体" w:hint="eastAsia"/>
                <w:bCs/>
                <w:sz w:val="24"/>
              </w:rPr>
              <w:t>）</w:t>
            </w:r>
            <w:r w:rsidRPr="00CE65D6">
              <w:rPr>
                <w:rFonts w:ascii="宋体" w:hAnsi="宋体"/>
                <w:bCs/>
                <w:sz w:val="24"/>
              </w:rPr>
              <w:t>地球物理（地球探测与信息技术）</w:t>
            </w:r>
            <w:r w:rsidRPr="00CE65D6">
              <w:rPr>
                <w:rFonts w:ascii="宋体" w:hAnsi="宋体" w:hint="eastAsia"/>
                <w:bCs/>
                <w:sz w:val="24"/>
              </w:rPr>
              <w:t>相关专业博士学历或副高级以上职称的数量。每提供一个成员的证明材料得</w:t>
            </w:r>
            <w:r w:rsidRPr="00CE65D6">
              <w:rPr>
                <w:rFonts w:ascii="宋体" w:hAnsi="宋体"/>
                <w:bCs/>
                <w:sz w:val="24"/>
              </w:rPr>
              <w:t>2</w:t>
            </w:r>
            <w:r w:rsidRPr="00CE65D6">
              <w:rPr>
                <w:rFonts w:ascii="宋体" w:hAnsi="宋体" w:hint="eastAsia"/>
                <w:bCs/>
                <w:sz w:val="24"/>
              </w:rPr>
              <w:t>分，最高得1</w:t>
            </w:r>
            <w:r w:rsidRPr="00CE65D6">
              <w:rPr>
                <w:rFonts w:ascii="宋体" w:hAnsi="宋体"/>
                <w:bCs/>
                <w:sz w:val="24"/>
              </w:rPr>
              <w:t>0</w:t>
            </w:r>
            <w:r w:rsidRPr="00CE65D6">
              <w:rPr>
                <w:rFonts w:ascii="宋体" w:hAnsi="宋体" w:hint="eastAsia"/>
                <w:bCs/>
                <w:sz w:val="24"/>
              </w:rPr>
              <w:t>分。</w:t>
            </w:r>
            <w:r w:rsidRPr="00CE65D6">
              <w:rPr>
                <w:rFonts w:ascii="宋体" w:hAnsi="宋体" w:hint="eastAsia"/>
                <w:b/>
                <w:sz w:val="24"/>
              </w:rPr>
              <w:t>(提供供应商半年内</w:t>
            </w:r>
            <w:r w:rsidRPr="00CE65D6">
              <w:rPr>
                <w:rFonts w:ascii="宋体" w:hAnsi="宋体" w:hint="eastAsia"/>
                <w:b/>
                <w:sz w:val="24"/>
              </w:rPr>
              <w:lastRenderedPageBreak/>
              <w:t>任意一月为其缴纳的社保证明复印件、学历证书复印件、职称证书复印件) （提供的材料需加盖供应商公章）</w:t>
            </w:r>
          </w:p>
        </w:tc>
        <w:tc>
          <w:tcPr>
            <w:tcW w:w="831" w:type="dxa"/>
            <w:vAlign w:val="center"/>
          </w:tcPr>
          <w:p w14:paraId="06163ED3" w14:textId="77777777" w:rsidR="00E86942" w:rsidRPr="00CE65D6" w:rsidRDefault="00E86942" w:rsidP="00A14A9C">
            <w:pPr>
              <w:adjustRightInd w:val="0"/>
              <w:snapToGrid w:val="0"/>
              <w:spacing w:line="360" w:lineRule="auto"/>
              <w:jc w:val="center"/>
              <w:rPr>
                <w:rFonts w:ascii="宋体" w:hAnsi="宋体"/>
                <w:bCs/>
                <w:sz w:val="24"/>
              </w:rPr>
            </w:pPr>
            <w:r w:rsidRPr="00CE65D6">
              <w:rPr>
                <w:rFonts w:ascii="宋体" w:hAnsi="宋体" w:hint="eastAsia"/>
                <w:bCs/>
                <w:sz w:val="24"/>
              </w:rPr>
              <w:lastRenderedPageBreak/>
              <w:t>10分</w:t>
            </w:r>
          </w:p>
        </w:tc>
      </w:tr>
      <w:tr w:rsidR="00CE65D6" w:rsidRPr="00CE65D6" w14:paraId="492F2A26" w14:textId="77777777" w:rsidTr="00A14A9C">
        <w:trPr>
          <w:jc w:val="center"/>
        </w:trPr>
        <w:tc>
          <w:tcPr>
            <w:tcW w:w="939" w:type="dxa"/>
            <w:vAlign w:val="center"/>
          </w:tcPr>
          <w:p w14:paraId="063A9D25" w14:textId="77777777" w:rsidR="00E86942" w:rsidRPr="00CE65D6" w:rsidRDefault="00E86942" w:rsidP="00A14A9C">
            <w:pPr>
              <w:adjustRightInd w:val="0"/>
              <w:snapToGrid w:val="0"/>
              <w:spacing w:line="360" w:lineRule="auto"/>
              <w:jc w:val="center"/>
              <w:rPr>
                <w:rFonts w:ascii="宋体" w:hAnsi="宋体"/>
                <w:b/>
                <w:bCs/>
                <w:sz w:val="24"/>
              </w:rPr>
            </w:pPr>
            <w:r w:rsidRPr="00CE65D6">
              <w:rPr>
                <w:rFonts w:ascii="宋体" w:hAnsi="宋体" w:hint="eastAsia"/>
                <w:b/>
                <w:bCs/>
                <w:sz w:val="24"/>
              </w:rPr>
              <w:t>（六）</w:t>
            </w:r>
          </w:p>
        </w:tc>
        <w:tc>
          <w:tcPr>
            <w:tcW w:w="7632" w:type="dxa"/>
            <w:vAlign w:val="center"/>
          </w:tcPr>
          <w:p w14:paraId="11AB39FC" w14:textId="77777777" w:rsidR="00E86942" w:rsidRPr="00CE65D6" w:rsidRDefault="00E86942" w:rsidP="00A14A9C">
            <w:pPr>
              <w:spacing w:line="460" w:lineRule="exact"/>
              <w:ind w:left="17" w:hanging="17"/>
              <w:jc w:val="left"/>
              <w:rPr>
                <w:rFonts w:ascii="宋体" w:hAnsi="宋体" w:cs="宋体"/>
                <w:b/>
                <w:bCs/>
                <w:kern w:val="0"/>
                <w:sz w:val="24"/>
                <w:lang w:bidi="ar"/>
              </w:rPr>
            </w:pPr>
            <w:r w:rsidRPr="00CE65D6">
              <w:rPr>
                <w:rFonts w:ascii="宋体" w:hAnsi="宋体" w:cs="宋体" w:hint="eastAsia"/>
                <w:b/>
                <w:bCs/>
                <w:kern w:val="0"/>
                <w:sz w:val="24"/>
                <w:lang w:bidi="ar"/>
              </w:rPr>
              <w:t>6.业绩</w:t>
            </w:r>
          </w:p>
          <w:p w14:paraId="70DC2C18" w14:textId="77777777" w:rsidR="00E86942" w:rsidRPr="00CE65D6" w:rsidRDefault="00E86942" w:rsidP="00A14A9C">
            <w:pPr>
              <w:spacing w:line="460" w:lineRule="exact"/>
              <w:ind w:left="17" w:hanging="17"/>
              <w:jc w:val="left"/>
              <w:rPr>
                <w:rFonts w:ascii="宋体" w:hAnsi="宋体" w:cs="宋体"/>
                <w:kern w:val="0"/>
                <w:sz w:val="24"/>
                <w:lang w:bidi="ar"/>
              </w:rPr>
            </w:pPr>
            <w:r w:rsidRPr="00CE65D6">
              <w:rPr>
                <w:rFonts w:ascii="宋体" w:hAnsi="宋体" w:cs="宋体" w:hint="eastAsia"/>
                <w:kern w:val="0"/>
                <w:sz w:val="24"/>
                <w:lang w:bidi="ar"/>
              </w:rPr>
              <w:t>近三年（202</w:t>
            </w:r>
            <w:r w:rsidRPr="00CE65D6">
              <w:rPr>
                <w:rFonts w:ascii="宋体" w:hAnsi="宋体" w:cs="宋体"/>
                <w:kern w:val="0"/>
                <w:sz w:val="24"/>
                <w:lang w:bidi="ar"/>
              </w:rPr>
              <w:t>2</w:t>
            </w:r>
            <w:r w:rsidRPr="00CE65D6">
              <w:rPr>
                <w:rFonts w:ascii="宋体" w:hAnsi="宋体" w:cs="宋体" w:hint="eastAsia"/>
                <w:kern w:val="0"/>
                <w:sz w:val="24"/>
                <w:lang w:bidi="ar"/>
              </w:rPr>
              <w:t>年1月1日（含）至今），供应商承接过类似海洋调查航次任务，每个航次/段（不少于</w:t>
            </w:r>
            <w:r w:rsidRPr="00CE65D6">
              <w:rPr>
                <w:rFonts w:ascii="宋体" w:hAnsi="宋体" w:cs="宋体"/>
                <w:kern w:val="0"/>
                <w:sz w:val="24"/>
                <w:lang w:bidi="ar"/>
              </w:rPr>
              <w:t>50天</w:t>
            </w:r>
            <w:r w:rsidRPr="00CE65D6">
              <w:rPr>
                <w:rFonts w:ascii="宋体" w:hAnsi="宋体" w:cs="宋体" w:hint="eastAsia"/>
                <w:kern w:val="0"/>
                <w:sz w:val="24"/>
                <w:lang w:bidi="ar"/>
              </w:rPr>
              <w:t>），每提供一个得</w:t>
            </w:r>
            <w:r w:rsidRPr="00CE65D6">
              <w:rPr>
                <w:rFonts w:ascii="宋体" w:hAnsi="宋体" w:cs="宋体"/>
                <w:kern w:val="0"/>
                <w:sz w:val="24"/>
                <w:lang w:bidi="ar"/>
              </w:rPr>
              <w:t>5</w:t>
            </w:r>
            <w:r w:rsidRPr="00CE65D6">
              <w:rPr>
                <w:rFonts w:ascii="宋体" w:hAnsi="宋体" w:cs="宋体" w:hint="eastAsia"/>
                <w:kern w:val="0"/>
                <w:sz w:val="24"/>
                <w:lang w:bidi="ar"/>
              </w:rPr>
              <w:t>分，最高得</w:t>
            </w:r>
            <w:r w:rsidRPr="00CE65D6">
              <w:rPr>
                <w:rFonts w:ascii="宋体" w:hAnsi="宋体" w:cs="宋体"/>
                <w:kern w:val="0"/>
                <w:sz w:val="24"/>
                <w:lang w:bidi="ar"/>
              </w:rPr>
              <w:t>30</w:t>
            </w:r>
            <w:r w:rsidRPr="00CE65D6">
              <w:rPr>
                <w:rFonts w:ascii="宋体" w:hAnsi="宋体" w:cs="宋体" w:hint="eastAsia"/>
                <w:kern w:val="0"/>
                <w:sz w:val="24"/>
                <w:lang w:bidi="ar"/>
              </w:rPr>
              <w:t>分。</w:t>
            </w:r>
          </w:p>
          <w:p w14:paraId="499493B9" w14:textId="77777777" w:rsidR="00E86942" w:rsidRPr="00CE65D6" w:rsidRDefault="00E86942" w:rsidP="00A14A9C">
            <w:pPr>
              <w:adjustRightInd w:val="0"/>
              <w:snapToGrid w:val="0"/>
              <w:spacing w:line="360" w:lineRule="auto"/>
              <w:rPr>
                <w:rFonts w:ascii="宋体" w:hAnsi="宋体"/>
                <w:sz w:val="24"/>
              </w:rPr>
            </w:pPr>
            <w:r w:rsidRPr="00CE65D6">
              <w:rPr>
                <w:rFonts w:ascii="宋体" w:hAnsi="宋体" w:hint="eastAsia"/>
                <w:sz w:val="24"/>
              </w:rPr>
              <w:t>需提供以下任意一种加盖公章的清晰复印件，时间认定规则如下：</w:t>
            </w:r>
          </w:p>
          <w:p w14:paraId="63F3F58C" w14:textId="77777777" w:rsidR="00E86942" w:rsidRPr="00CE65D6" w:rsidRDefault="00E86942" w:rsidP="00A14A9C">
            <w:pPr>
              <w:adjustRightInd w:val="0"/>
              <w:snapToGrid w:val="0"/>
              <w:spacing w:line="360" w:lineRule="auto"/>
              <w:rPr>
                <w:rFonts w:ascii="宋体" w:hAnsi="宋体"/>
                <w:sz w:val="24"/>
              </w:rPr>
            </w:pPr>
            <w:r w:rsidRPr="00CE65D6">
              <w:rPr>
                <w:rFonts w:cs="Calibri"/>
                <w:sz w:val="24"/>
              </w:rPr>
              <w:t>①</w:t>
            </w:r>
            <w:r w:rsidRPr="00CE65D6">
              <w:rPr>
                <w:rFonts w:ascii="宋体" w:hAnsi="宋体" w:hint="eastAsia"/>
                <w:sz w:val="24"/>
              </w:rPr>
              <w:t xml:space="preserve">合同类：以合同签订时间为准； </w:t>
            </w:r>
          </w:p>
          <w:p w14:paraId="211FF7CB" w14:textId="717E077D" w:rsidR="00E86942" w:rsidRPr="00CE65D6" w:rsidRDefault="00E86942" w:rsidP="00A14A9C">
            <w:pPr>
              <w:adjustRightInd w:val="0"/>
              <w:snapToGrid w:val="0"/>
              <w:spacing w:line="360" w:lineRule="auto"/>
              <w:rPr>
                <w:rFonts w:ascii="宋体" w:hAnsi="宋体"/>
                <w:sz w:val="24"/>
              </w:rPr>
            </w:pPr>
            <w:r w:rsidRPr="00CE65D6">
              <w:rPr>
                <w:rFonts w:cs="Calibri"/>
                <w:sz w:val="24"/>
              </w:rPr>
              <w:t>②</w:t>
            </w:r>
            <w:r w:rsidRPr="00CE65D6">
              <w:rPr>
                <w:rFonts w:ascii="宋体" w:hAnsi="宋体" w:hint="eastAsia"/>
                <w:sz w:val="24"/>
              </w:rPr>
              <w:t>航次报告：以报告中记载的实际执行</w:t>
            </w:r>
            <w:r w:rsidR="00C559CB" w:rsidRPr="00CE65D6">
              <w:rPr>
                <w:rFonts w:ascii="宋体" w:hAnsi="宋体" w:hint="eastAsia"/>
                <w:sz w:val="24"/>
              </w:rPr>
              <w:t>时间</w:t>
            </w:r>
            <w:r w:rsidRPr="00CE65D6">
              <w:rPr>
                <w:rFonts w:ascii="宋体" w:hAnsi="宋体" w:hint="eastAsia"/>
                <w:sz w:val="24"/>
              </w:rPr>
              <w:t>为准；</w:t>
            </w:r>
          </w:p>
          <w:p w14:paraId="6271EADB" w14:textId="77777777" w:rsidR="00E86942" w:rsidRPr="00CE65D6" w:rsidRDefault="00E86942" w:rsidP="00A14A9C">
            <w:pPr>
              <w:adjustRightInd w:val="0"/>
              <w:snapToGrid w:val="0"/>
              <w:spacing w:line="360" w:lineRule="auto"/>
              <w:rPr>
                <w:rFonts w:ascii="宋体" w:hAnsi="宋体"/>
                <w:sz w:val="24"/>
              </w:rPr>
            </w:pPr>
            <w:r w:rsidRPr="00CE65D6">
              <w:rPr>
                <w:rFonts w:cs="Calibri"/>
                <w:sz w:val="24"/>
              </w:rPr>
              <w:t>③</w:t>
            </w:r>
            <w:r w:rsidRPr="00CE65D6">
              <w:rPr>
                <w:rFonts w:ascii="宋体" w:hAnsi="宋体" w:hint="eastAsia"/>
                <w:sz w:val="24"/>
              </w:rPr>
              <w:t xml:space="preserve">任务书：以任务书中标注的计划执行时间为准； </w:t>
            </w:r>
          </w:p>
          <w:p w14:paraId="474BB1AB" w14:textId="77777777" w:rsidR="00E86942" w:rsidRPr="00CE65D6" w:rsidRDefault="00E86942" w:rsidP="00A14A9C">
            <w:pPr>
              <w:adjustRightInd w:val="0"/>
              <w:snapToGrid w:val="0"/>
              <w:spacing w:line="360" w:lineRule="auto"/>
              <w:rPr>
                <w:rFonts w:ascii="宋体" w:hAnsi="宋体"/>
                <w:sz w:val="24"/>
              </w:rPr>
            </w:pPr>
            <w:r w:rsidRPr="00CE65D6">
              <w:rPr>
                <w:rFonts w:ascii="宋体" w:hAnsi="宋体" w:cs="宋体" w:hint="eastAsia"/>
                <w:sz w:val="24"/>
              </w:rPr>
              <w:t>④</w:t>
            </w:r>
            <w:r w:rsidRPr="00CE65D6">
              <w:rPr>
                <w:rFonts w:ascii="宋体" w:hAnsi="宋体" w:hint="eastAsia"/>
                <w:sz w:val="24"/>
              </w:rPr>
              <w:t xml:space="preserve">外事批件：以外事部门批准的航次起始时间为准； </w:t>
            </w:r>
          </w:p>
          <w:p w14:paraId="3DEBCC5B" w14:textId="77777777" w:rsidR="00E86942" w:rsidRPr="00CE65D6" w:rsidRDefault="00E86942" w:rsidP="00A14A9C">
            <w:pPr>
              <w:adjustRightInd w:val="0"/>
              <w:snapToGrid w:val="0"/>
              <w:spacing w:line="360" w:lineRule="auto"/>
              <w:rPr>
                <w:rFonts w:ascii="宋体" w:hAnsi="宋体"/>
                <w:sz w:val="24"/>
              </w:rPr>
            </w:pPr>
            <w:r w:rsidRPr="00CE65D6">
              <w:rPr>
                <w:rFonts w:ascii="宋体" w:hAnsi="宋体" w:hint="eastAsia"/>
                <w:sz w:val="24"/>
              </w:rPr>
              <w:t>注：若材料中存在多个时间节点，以最晚确认的执行时间为准。</w:t>
            </w:r>
          </w:p>
        </w:tc>
        <w:tc>
          <w:tcPr>
            <w:tcW w:w="831" w:type="dxa"/>
            <w:vAlign w:val="center"/>
          </w:tcPr>
          <w:p w14:paraId="1A0B93BB" w14:textId="77777777" w:rsidR="00E86942" w:rsidRPr="00CE65D6" w:rsidRDefault="00E86942" w:rsidP="00A14A9C">
            <w:pPr>
              <w:adjustRightInd w:val="0"/>
              <w:snapToGrid w:val="0"/>
              <w:spacing w:line="360" w:lineRule="auto"/>
              <w:jc w:val="center"/>
              <w:rPr>
                <w:rFonts w:ascii="宋体" w:hAnsi="宋体"/>
                <w:bCs/>
                <w:sz w:val="24"/>
              </w:rPr>
            </w:pPr>
            <w:r w:rsidRPr="00CE65D6">
              <w:rPr>
                <w:rFonts w:ascii="宋体" w:hAnsi="宋体" w:hint="eastAsia"/>
                <w:bCs/>
                <w:sz w:val="24"/>
              </w:rPr>
              <w:t>30分</w:t>
            </w:r>
          </w:p>
        </w:tc>
      </w:tr>
    </w:tbl>
    <w:p w14:paraId="1DCDFF78" w14:textId="77777777" w:rsidR="00E86942" w:rsidRPr="00CE65D6" w:rsidRDefault="00E86942" w:rsidP="00E86942">
      <w:pPr>
        <w:spacing w:line="360" w:lineRule="auto"/>
        <w:rPr>
          <w:rFonts w:ascii="宋体" w:hAnsi="宋体"/>
          <w:b/>
          <w:iCs/>
          <w:sz w:val="24"/>
        </w:rPr>
      </w:pPr>
      <w:bookmarkStart w:id="159" w:name="_Hlk106727412"/>
      <w:bookmarkStart w:id="160" w:name="_Toc8485125"/>
      <w:bookmarkStart w:id="161" w:name="_Toc12708985"/>
      <w:bookmarkStart w:id="162" w:name="_Toc9363439"/>
      <w:bookmarkStart w:id="163" w:name="_Toc12887276"/>
      <w:bookmarkStart w:id="164" w:name="_Toc47453316"/>
      <w:bookmarkStart w:id="165" w:name="_Toc47452175"/>
      <w:r w:rsidRPr="00CE65D6">
        <w:rPr>
          <w:rFonts w:ascii="宋体" w:hAnsi="宋体" w:hint="eastAsia"/>
          <w:b/>
          <w:iCs/>
          <w:sz w:val="24"/>
        </w:rPr>
        <w:t>注：采购人与中标人在签订合同时,有权要求中标人提供其投标文件中的承诺响应的证明材料原件进行真实性核实，如中标人无法提供,或无法核实真实性的,则视为虚假响应,报财政部门按照政府采购相关规定处理。</w:t>
      </w:r>
      <w:bookmarkEnd w:id="159"/>
    </w:p>
    <w:p w14:paraId="02CE50E0" w14:textId="77777777" w:rsidR="00E86942" w:rsidRPr="00CE65D6" w:rsidRDefault="00E86942" w:rsidP="00E86942">
      <w:pPr>
        <w:pStyle w:val="2"/>
        <w:adjustRightInd w:val="0"/>
        <w:snapToGrid w:val="0"/>
        <w:spacing w:before="0" w:after="0" w:line="360" w:lineRule="auto"/>
        <w:ind w:firstLineChars="200" w:firstLine="482"/>
        <w:jc w:val="both"/>
        <w:rPr>
          <w:rFonts w:ascii="宋体" w:eastAsia="宋体" w:hAnsi="宋体"/>
          <w:kern w:val="0"/>
          <w:sz w:val="24"/>
          <w:szCs w:val="24"/>
        </w:rPr>
      </w:pPr>
      <w:r w:rsidRPr="00CE65D6">
        <w:rPr>
          <w:rFonts w:ascii="宋体" w:eastAsia="宋体" w:hAnsi="宋体" w:hint="eastAsia"/>
          <w:kern w:val="0"/>
          <w:sz w:val="24"/>
          <w:szCs w:val="24"/>
        </w:rPr>
        <w:t>三、政府采购政策功能落实</w:t>
      </w:r>
      <w:bookmarkEnd w:id="160"/>
      <w:bookmarkEnd w:id="161"/>
      <w:bookmarkEnd w:id="162"/>
      <w:bookmarkEnd w:id="163"/>
      <w:bookmarkEnd w:id="164"/>
    </w:p>
    <w:p w14:paraId="40015048" w14:textId="77777777" w:rsidR="00E86942" w:rsidRPr="00CE65D6" w:rsidRDefault="00E86942" w:rsidP="00E86942">
      <w:pPr>
        <w:adjustRightInd w:val="0"/>
        <w:snapToGrid w:val="0"/>
        <w:spacing w:beforeLines="10" w:before="28" w:line="400" w:lineRule="exact"/>
        <w:ind w:firstLineChars="200" w:firstLine="482"/>
        <w:rPr>
          <w:rFonts w:ascii="宋体" w:hAnsi="宋体"/>
          <w:b/>
          <w:sz w:val="24"/>
        </w:rPr>
      </w:pPr>
      <w:r w:rsidRPr="00CE65D6">
        <w:rPr>
          <w:rFonts w:ascii="宋体" w:hAnsi="宋体" w:hint="eastAsia"/>
          <w:b/>
          <w:sz w:val="24"/>
        </w:rPr>
        <w:t>（一）小微型企业价格扣除</w:t>
      </w:r>
    </w:p>
    <w:p w14:paraId="0D71A8C3" w14:textId="77777777" w:rsidR="00E86942" w:rsidRPr="00CE65D6" w:rsidRDefault="00E86942" w:rsidP="00E86942">
      <w:pPr>
        <w:adjustRightInd w:val="0"/>
        <w:snapToGrid w:val="0"/>
        <w:spacing w:beforeLines="10" w:before="28" w:line="400" w:lineRule="exact"/>
        <w:ind w:firstLineChars="200" w:firstLine="480"/>
        <w:rPr>
          <w:rFonts w:ascii="宋体" w:hAnsi="宋体"/>
          <w:bCs/>
          <w:sz w:val="24"/>
        </w:rPr>
      </w:pPr>
      <w:bookmarkStart w:id="166" w:name="_Hlk106721217"/>
      <w:r w:rsidRPr="00CE65D6">
        <w:rPr>
          <w:rFonts w:ascii="宋体" w:hAnsi="宋体" w:hint="eastAsia"/>
          <w:bCs/>
          <w:sz w:val="24"/>
        </w:rPr>
        <w:t>（1）</w:t>
      </w:r>
      <w:r w:rsidRPr="00CE65D6">
        <w:rPr>
          <w:rFonts w:ascii="宋体" w:hAnsi="宋体"/>
          <w:bCs/>
          <w:sz w:val="24"/>
        </w:rPr>
        <w:t>对于经主管预算单位统筹后未预留份额专门面向中小企业采购的采购项目，以及预留份额项目中的非预留部分采购包，</w:t>
      </w:r>
      <w:r w:rsidRPr="00CE65D6">
        <w:rPr>
          <w:rFonts w:ascii="宋体" w:hAnsi="宋体" w:hint="eastAsia"/>
          <w:bCs/>
          <w:sz w:val="24"/>
        </w:rPr>
        <w:t>如供应商拟提供的货物全部由符合政策要求的小型和微型企业制造，提供的服务全部由符合政策要求的小型和微型企业承接的，则给予</w:t>
      </w:r>
      <w:r w:rsidRPr="00CE65D6">
        <w:rPr>
          <w:rFonts w:ascii="宋体" w:hAnsi="宋体"/>
          <w:bCs/>
          <w:sz w:val="24"/>
        </w:rPr>
        <w:t>10</w:t>
      </w:r>
      <w:r w:rsidRPr="00CE65D6">
        <w:rPr>
          <w:rFonts w:ascii="宋体" w:hAnsi="宋体" w:hint="eastAsia"/>
          <w:bCs/>
          <w:sz w:val="24"/>
        </w:rPr>
        <w:t>%的扣除价格，用扣除后的价格参与评审。</w:t>
      </w:r>
    </w:p>
    <w:p w14:paraId="5C63F9B6" w14:textId="77777777" w:rsidR="00E86942" w:rsidRPr="00CE65D6" w:rsidRDefault="00E86942" w:rsidP="00E86942">
      <w:pPr>
        <w:adjustRightInd w:val="0"/>
        <w:snapToGrid w:val="0"/>
        <w:spacing w:beforeLines="10" w:before="28" w:line="400" w:lineRule="exact"/>
        <w:ind w:firstLineChars="200" w:firstLine="480"/>
        <w:rPr>
          <w:rFonts w:ascii="宋体" w:hAnsi="宋体"/>
          <w:bCs/>
          <w:sz w:val="24"/>
        </w:rPr>
      </w:pPr>
      <w:r w:rsidRPr="00CE65D6">
        <w:rPr>
          <w:rFonts w:ascii="宋体" w:hAnsi="宋体" w:hint="eastAsia"/>
          <w:bCs/>
          <w:sz w:val="24"/>
        </w:rPr>
        <w:t>（2）供应商需按照采购文件的要求提供相应的《中小企业声明函》。</w:t>
      </w:r>
    </w:p>
    <w:p w14:paraId="026F8FCA" w14:textId="77777777" w:rsidR="00E86942" w:rsidRPr="00CE65D6" w:rsidRDefault="00E86942" w:rsidP="00E86942">
      <w:pPr>
        <w:adjustRightInd w:val="0"/>
        <w:snapToGrid w:val="0"/>
        <w:spacing w:beforeLines="10" w:before="28" w:line="400" w:lineRule="exact"/>
        <w:ind w:firstLineChars="200" w:firstLine="480"/>
        <w:rPr>
          <w:rFonts w:ascii="宋体" w:hAnsi="宋体"/>
          <w:bCs/>
          <w:sz w:val="24"/>
        </w:rPr>
      </w:pPr>
      <w:r w:rsidRPr="00CE65D6">
        <w:rPr>
          <w:rFonts w:ascii="宋体" w:hAnsi="宋体" w:hint="eastAsia"/>
          <w:bCs/>
          <w:sz w:val="24"/>
        </w:rPr>
        <w:t>（3）企业标准请参照《关于印发中小企业划型标准规定的通知》（工信部联企业[2011]300号）文件规定自行填写。</w:t>
      </w:r>
    </w:p>
    <w:bookmarkEnd w:id="166"/>
    <w:p w14:paraId="0CEBF59A" w14:textId="77777777" w:rsidR="00E86942" w:rsidRPr="00CE65D6" w:rsidRDefault="00E86942" w:rsidP="00E86942">
      <w:pPr>
        <w:adjustRightInd w:val="0"/>
        <w:snapToGrid w:val="0"/>
        <w:spacing w:beforeLines="10" w:before="28" w:line="400" w:lineRule="exact"/>
        <w:ind w:firstLineChars="200" w:firstLine="482"/>
        <w:rPr>
          <w:rFonts w:ascii="宋体" w:hAnsi="宋体"/>
          <w:b/>
          <w:sz w:val="24"/>
        </w:rPr>
      </w:pPr>
      <w:r w:rsidRPr="00CE65D6">
        <w:rPr>
          <w:rFonts w:ascii="宋体" w:hAnsi="宋体" w:hint="eastAsia"/>
          <w:b/>
          <w:sz w:val="24"/>
        </w:rPr>
        <w:t>（二）残疾人福利单位价格扣除</w:t>
      </w:r>
    </w:p>
    <w:p w14:paraId="5339D7C8" w14:textId="77777777" w:rsidR="00E86942" w:rsidRPr="00CE65D6" w:rsidRDefault="00E86942" w:rsidP="00E86942">
      <w:pPr>
        <w:adjustRightInd w:val="0"/>
        <w:snapToGrid w:val="0"/>
        <w:spacing w:beforeLines="10" w:before="28" w:line="400" w:lineRule="exact"/>
        <w:ind w:firstLineChars="200" w:firstLine="480"/>
        <w:rPr>
          <w:rFonts w:ascii="宋体" w:hAnsi="宋体"/>
          <w:bCs/>
          <w:sz w:val="24"/>
        </w:rPr>
      </w:pPr>
      <w:r w:rsidRPr="00CE65D6">
        <w:rPr>
          <w:rFonts w:ascii="宋体" w:hAnsi="宋体" w:hint="eastAsia"/>
          <w:bCs/>
          <w:sz w:val="24"/>
        </w:rPr>
        <w:t>（1）本项目对残疾人福利性单位视同小型、微型企业，给予</w:t>
      </w:r>
      <w:r w:rsidRPr="00CE65D6">
        <w:rPr>
          <w:rFonts w:ascii="宋体" w:hAnsi="宋体"/>
          <w:bCs/>
          <w:sz w:val="24"/>
        </w:rPr>
        <w:t>10</w:t>
      </w:r>
      <w:r w:rsidRPr="00CE65D6">
        <w:rPr>
          <w:rFonts w:ascii="宋体" w:hAnsi="宋体" w:hint="eastAsia"/>
          <w:bCs/>
          <w:sz w:val="24"/>
        </w:rPr>
        <w:t>%的价格扣除，用扣除后的价格参与评审。</w:t>
      </w:r>
    </w:p>
    <w:p w14:paraId="6D180563" w14:textId="77777777" w:rsidR="00E86942" w:rsidRPr="00CE65D6" w:rsidRDefault="00E86942" w:rsidP="00E86942">
      <w:pPr>
        <w:adjustRightInd w:val="0"/>
        <w:snapToGrid w:val="0"/>
        <w:spacing w:beforeLines="10" w:before="28" w:line="400" w:lineRule="exact"/>
        <w:ind w:firstLineChars="200" w:firstLine="480"/>
        <w:rPr>
          <w:rFonts w:ascii="宋体" w:hAnsi="宋体"/>
          <w:bCs/>
          <w:sz w:val="24"/>
        </w:rPr>
      </w:pPr>
      <w:r w:rsidRPr="00CE65D6">
        <w:rPr>
          <w:rFonts w:ascii="宋体" w:hAnsi="宋体" w:hint="eastAsia"/>
          <w:bCs/>
          <w:sz w:val="24"/>
        </w:rPr>
        <w:t>（2）残疾人福利单位需按照采购文件的要求提供《残疾人福利性单位声明函》。</w:t>
      </w:r>
    </w:p>
    <w:p w14:paraId="4D938D8B" w14:textId="77777777" w:rsidR="00E86942" w:rsidRPr="00CE65D6" w:rsidRDefault="00E86942" w:rsidP="00E86942">
      <w:pPr>
        <w:adjustRightInd w:val="0"/>
        <w:snapToGrid w:val="0"/>
        <w:spacing w:beforeLines="10" w:before="28" w:line="400" w:lineRule="exact"/>
        <w:ind w:firstLineChars="200" w:firstLine="480"/>
        <w:rPr>
          <w:rFonts w:ascii="宋体" w:hAnsi="宋体"/>
          <w:bCs/>
          <w:sz w:val="24"/>
        </w:rPr>
      </w:pPr>
      <w:r w:rsidRPr="00CE65D6">
        <w:rPr>
          <w:rFonts w:ascii="宋体" w:hAnsi="宋体" w:hint="eastAsia"/>
          <w:bCs/>
          <w:sz w:val="24"/>
        </w:rPr>
        <w:t>（3）残疾人福利单位标准请参照《关于促进残疾人就业政府采购政策的通知》（财库〔2017〕141号）。</w:t>
      </w:r>
    </w:p>
    <w:p w14:paraId="30A9DA99" w14:textId="77777777" w:rsidR="00E86942" w:rsidRPr="00CE65D6" w:rsidRDefault="00E86942" w:rsidP="00E86942">
      <w:pPr>
        <w:adjustRightInd w:val="0"/>
        <w:snapToGrid w:val="0"/>
        <w:spacing w:beforeLines="10" w:before="28" w:line="400" w:lineRule="exact"/>
        <w:ind w:firstLineChars="200" w:firstLine="482"/>
        <w:rPr>
          <w:rFonts w:ascii="宋体" w:hAnsi="宋体"/>
          <w:b/>
          <w:sz w:val="24"/>
        </w:rPr>
      </w:pPr>
      <w:r w:rsidRPr="00CE65D6">
        <w:rPr>
          <w:rFonts w:ascii="宋体" w:hAnsi="宋体" w:hint="eastAsia"/>
          <w:b/>
          <w:sz w:val="24"/>
        </w:rPr>
        <w:lastRenderedPageBreak/>
        <w:t>（三）监狱和戒毒企业价格扣除</w:t>
      </w:r>
    </w:p>
    <w:p w14:paraId="7F33F5E5" w14:textId="77777777" w:rsidR="00E86942" w:rsidRPr="00CE65D6" w:rsidRDefault="00E86942" w:rsidP="00E86942">
      <w:pPr>
        <w:adjustRightInd w:val="0"/>
        <w:snapToGrid w:val="0"/>
        <w:spacing w:beforeLines="10" w:before="28" w:line="400" w:lineRule="exact"/>
        <w:ind w:firstLineChars="200" w:firstLine="480"/>
        <w:rPr>
          <w:rFonts w:ascii="宋体" w:hAnsi="宋体"/>
          <w:bCs/>
          <w:sz w:val="24"/>
        </w:rPr>
      </w:pPr>
      <w:r w:rsidRPr="00CE65D6">
        <w:rPr>
          <w:rFonts w:ascii="宋体" w:hAnsi="宋体" w:hint="eastAsia"/>
          <w:bCs/>
          <w:sz w:val="24"/>
        </w:rPr>
        <w:t>（1）本项目对监狱和戒毒企业（简称监狱企业）视同小型、微型企业，给予</w:t>
      </w:r>
      <w:r w:rsidRPr="00CE65D6">
        <w:rPr>
          <w:rFonts w:ascii="宋体" w:hAnsi="宋体"/>
          <w:bCs/>
          <w:sz w:val="24"/>
        </w:rPr>
        <w:t>10</w:t>
      </w:r>
      <w:r w:rsidRPr="00CE65D6">
        <w:rPr>
          <w:rFonts w:ascii="宋体" w:hAnsi="宋体" w:hint="eastAsia"/>
          <w:bCs/>
          <w:sz w:val="24"/>
        </w:rPr>
        <w:t>%的价格扣除，用扣除后的价格参与评审。</w:t>
      </w:r>
    </w:p>
    <w:p w14:paraId="076D5BFD" w14:textId="77777777" w:rsidR="00E86942" w:rsidRPr="00CE65D6" w:rsidRDefault="00E86942" w:rsidP="00E86942">
      <w:pPr>
        <w:adjustRightInd w:val="0"/>
        <w:snapToGrid w:val="0"/>
        <w:spacing w:beforeLines="10" w:before="28" w:line="400" w:lineRule="exact"/>
        <w:ind w:firstLineChars="200" w:firstLine="480"/>
        <w:rPr>
          <w:rFonts w:ascii="宋体" w:hAnsi="宋体"/>
          <w:bCs/>
          <w:sz w:val="24"/>
        </w:rPr>
      </w:pPr>
      <w:r w:rsidRPr="00CE65D6">
        <w:rPr>
          <w:rFonts w:ascii="宋体" w:hAnsi="宋体" w:hint="eastAsia"/>
          <w:bCs/>
          <w:sz w:val="24"/>
        </w:rPr>
        <w:t>（2）监狱企业参加政府采购活动时，需提供由省级以上监狱管理局、戒毒管理局(含新疆生产建设兵团)出具的属于监狱企业的证明文件。供应商如不提供上述证明文件，价格将不做相应扣除。</w:t>
      </w:r>
    </w:p>
    <w:p w14:paraId="096EADE3" w14:textId="77777777" w:rsidR="00E86942" w:rsidRPr="00CE65D6" w:rsidRDefault="00E86942" w:rsidP="00E86942">
      <w:pPr>
        <w:adjustRightInd w:val="0"/>
        <w:snapToGrid w:val="0"/>
        <w:spacing w:beforeLines="10" w:before="28" w:line="400" w:lineRule="exact"/>
        <w:ind w:firstLineChars="200" w:firstLine="480"/>
        <w:rPr>
          <w:rFonts w:ascii="宋体" w:hAnsi="宋体"/>
          <w:bCs/>
          <w:sz w:val="24"/>
        </w:rPr>
      </w:pPr>
      <w:r w:rsidRPr="00CE65D6">
        <w:rPr>
          <w:rFonts w:ascii="宋体" w:hAnsi="宋体" w:hint="eastAsia"/>
          <w:bCs/>
          <w:sz w:val="24"/>
        </w:rPr>
        <w:t>（3）监狱企业标准请参照《关于政府采购支持监狱企业发展有关问题的通知》（</w:t>
      </w:r>
      <w:r w:rsidRPr="00CE65D6">
        <w:rPr>
          <w:rFonts w:ascii="宋体" w:hAnsi="宋体"/>
          <w:bCs/>
          <w:sz w:val="24"/>
        </w:rPr>
        <w:t>财库[2014]68号</w:t>
      </w:r>
      <w:r w:rsidRPr="00CE65D6">
        <w:rPr>
          <w:rFonts w:ascii="宋体" w:hAnsi="宋体" w:hint="eastAsia"/>
          <w:bCs/>
          <w:sz w:val="24"/>
        </w:rPr>
        <w:t>）。</w:t>
      </w:r>
    </w:p>
    <w:p w14:paraId="7611A10C" w14:textId="77777777" w:rsidR="00E86942" w:rsidRPr="00CE65D6" w:rsidRDefault="00E86942" w:rsidP="00E86942">
      <w:pPr>
        <w:adjustRightInd w:val="0"/>
        <w:snapToGrid w:val="0"/>
        <w:spacing w:beforeLines="10" w:before="28" w:line="400" w:lineRule="exact"/>
        <w:ind w:firstLineChars="200" w:firstLine="482"/>
        <w:rPr>
          <w:rFonts w:ascii="宋体" w:hAnsi="宋体"/>
          <w:bCs/>
          <w:sz w:val="24"/>
        </w:rPr>
      </w:pPr>
      <w:r w:rsidRPr="00CE65D6">
        <w:rPr>
          <w:rFonts w:ascii="宋体" w:hAnsi="宋体" w:hint="eastAsia"/>
          <w:b/>
          <w:sz w:val="24"/>
        </w:rPr>
        <w:t>（四）</w:t>
      </w:r>
      <w:r w:rsidRPr="00CE65D6">
        <w:rPr>
          <w:rFonts w:ascii="宋体" w:hAnsi="宋体" w:hint="eastAsia"/>
          <w:bCs/>
          <w:sz w:val="24"/>
        </w:rPr>
        <w:t>残疾人福利单位、监狱企业属于小型、微型企业的，不重复享受政策。</w:t>
      </w:r>
    </w:p>
    <w:p w14:paraId="1D5C436C" w14:textId="016F052C" w:rsidR="00E86942" w:rsidRPr="00CE65D6" w:rsidRDefault="00E86942" w:rsidP="00E86942">
      <w:pPr>
        <w:adjustRightInd w:val="0"/>
        <w:snapToGrid w:val="0"/>
        <w:spacing w:beforeLines="10" w:before="28" w:line="400" w:lineRule="exact"/>
        <w:ind w:firstLineChars="200" w:firstLine="482"/>
        <w:rPr>
          <w:rFonts w:ascii="宋体" w:hAnsi="宋体"/>
          <w:bCs/>
          <w:sz w:val="24"/>
        </w:rPr>
      </w:pPr>
      <w:bookmarkStart w:id="167" w:name="_Hlk60665602"/>
      <w:r w:rsidRPr="00CE65D6">
        <w:rPr>
          <w:rFonts w:ascii="宋体" w:hAnsi="宋体" w:hint="eastAsia"/>
          <w:b/>
          <w:sz w:val="24"/>
        </w:rPr>
        <w:t>（五）</w:t>
      </w:r>
      <w:r w:rsidRPr="00CE65D6">
        <w:rPr>
          <w:rFonts w:ascii="宋体" w:hAnsi="宋体"/>
          <w:bCs/>
          <w:sz w:val="24"/>
        </w:rPr>
        <w:t>接受大中型企业与小微企业</w:t>
      </w:r>
      <w:r w:rsidRPr="00CE65D6">
        <w:rPr>
          <w:rFonts w:ascii="宋体" w:hAnsi="宋体" w:hint="eastAsia"/>
          <w:bCs/>
          <w:sz w:val="24"/>
        </w:rPr>
        <w:t>（残疾人福利单位、监狱企业）</w:t>
      </w:r>
      <w:r w:rsidRPr="00CE65D6">
        <w:rPr>
          <w:rFonts w:ascii="宋体" w:hAnsi="宋体"/>
          <w:bCs/>
          <w:sz w:val="24"/>
        </w:rPr>
        <w:t>组成联合体或者允许大中型企业向一家或者多家小微企业分包的采购项目，对于联合协议或者分包意向协议约定小微企业</w:t>
      </w:r>
      <w:r w:rsidRPr="00CE65D6">
        <w:rPr>
          <w:rFonts w:ascii="宋体" w:hAnsi="宋体" w:hint="eastAsia"/>
          <w:bCs/>
          <w:sz w:val="24"/>
        </w:rPr>
        <w:t>（残疾人福利单位、监狱企业）</w:t>
      </w:r>
      <w:r w:rsidRPr="00CE65D6">
        <w:rPr>
          <w:rFonts w:ascii="宋体" w:hAnsi="宋体"/>
          <w:bCs/>
          <w:sz w:val="24"/>
        </w:rPr>
        <w:t xml:space="preserve">的合同份额占到合同总金额 30%以上的，对联合体或者大中型企业的报价给予 </w:t>
      </w:r>
      <w:r w:rsidR="00A13B7F" w:rsidRPr="00CE65D6">
        <w:rPr>
          <w:rFonts w:ascii="宋体" w:hAnsi="宋体"/>
          <w:bCs/>
          <w:sz w:val="24"/>
        </w:rPr>
        <w:t>4</w:t>
      </w:r>
      <w:r w:rsidRPr="00CE65D6">
        <w:rPr>
          <w:rFonts w:ascii="宋体" w:hAnsi="宋体"/>
          <w:bCs/>
          <w:sz w:val="24"/>
        </w:rPr>
        <w:t>%的扣除，用扣除后的价格参加评审。</w:t>
      </w:r>
      <w:r w:rsidRPr="00CE65D6">
        <w:rPr>
          <w:rFonts w:ascii="宋体" w:hAnsi="宋体" w:hint="eastAsia"/>
          <w:bCs/>
          <w:sz w:val="24"/>
        </w:rPr>
        <w:t xml:space="preserve"> </w:t>
      </w:r>
    </w:p>
    <w:bookmarkEnd w:id="167"/>
    <w:p w14:paraId="5016A57A" w14:textId="779335A9" w:rsidR="00CC1234" w:rsidRPr="00CE65D6" w:rsidRDefault="00E86942" w:rsidP="00E86942">
      <w:pPr>
        <w:pStyle w:val="10"/>
        <w:jc w:val="center"/>
        <w:rPr>
          <w:rFonts w:ascii="华文中宋" w:eastAsia="华文中宋" w:hAnsi="华文中宋"/>
          <w:b/>
          <w:sz w:val="36"/>
          <w:szCs w:val="36"/>
        </w:rPr>
      </w:pPr>
      <w:r w:rsidRPr="00CE65D6">
        <w:rPr>
          <w:rFonts w:ascii="华文中宋" w:eastAsia="华文中宋" w:hAnsi="华文中宋"/>
          <w:b/>
          <w:sz w:val="36"/>
          <w:szCs w:val="36"/>
        </w:rPr>
        <w:br w:type="page"/>
      </w:r>
      <w:r w:rsidR="00F4630C" w:rsidRPr="00CE65D6">
        <w:rPr>
          <w:rFonts w:ascii="华文中宋" w:eastAsia="华文中宋" w:hAnsi="华文中宋" w:hint="eastAsia"/>
          <w:b/>
          <w:sz w:val="36"/>
          <w:szCs w:val="36"/>
        </w:rPr>
        <w:lastRenderedPageBreak/>
        <w:t>第六章  响应文件的组成和格式</w:t>
      </w:r>
      <w:bookmarkEnd w:id="165"/>
    </w:p>
    <w:p w14:paraId="14CCD760" w14:textId="281DD11B" w:rsidR="008F712C" w:rsidRPr="00CE65D6" w:rsidRDefault="008F712C" w:rsidP="008F712C">
      <w:pPr>
        <w:adjustRightInd w:val="0"/>
        <w:snapToGrid w:val="0"/>
        <w:spacing w:beforeLines="100" w:before="286"/>
        <w:jc w:val="center"/>
        <w:rPr>
          <w:sz w:val="24"/>
        </w:rPr>
      </w:pPr>
      <w:r w:rsidRPr="00CE65D6">
        <w:rPr>
          <w:rFonts w:hint="eastAsia"/>
          <w:sz w:val="28"/>
          <w:szCs w:val="28"/>
        </w:rPr>
        <w:t>（如参与多个分包</w:t>
      </w:r>
      <w:r w:rsidR="00D448BB" w:rsidRPr="00CE65D6">
        <w:rPr>
          <w:rFonts w:hint="eastAsia"/>
          <w:sz w:val="28"/>
          <w:szCs w:val="28"/>
        </w:rPr>
        <w:t>，</w:t>
      </w:r>
      <w:bookmarkStart w:id="168" w:name="_Hlk47431443"/>
      <w:r w:rsidR="00D448BB" w:rsidRPr="00CE65D6">
        <w:rPr>
          <w:rFonts w:hint="eastAsia"/>
          <w:sz w:val="28"/>
          <w:szCs w:val="28"/>
        </w:rPr>
        <w:t>且</w:t>
      </w:r>
      <w:r w:rsidR="00302F5C" w:rsidRPr="00CE65D6">
        <w:rPr>
          <w:rFonts w:hint="eastAsia"/>
          <w:sz w:val="28"/>
          <w:szCs w:val="28"/>
        </w:rPr>
        <w:t>各分包</w:t>
      </w:r>
      <w:r w:rsidR="00D448BB" w:rsidRPr="00CE65D6">
        <w:rPr>
          <w:rFonts w:hint="eastAsia"/>
          <w:sz w:val="28"/>
          <w:szCs w:val="28"/>
        </w:rPr>
        <w:t>评分标准不同的，</w:t>
      </w:r>
      <w:bookmarkEnd w:id="168"/>
      <w:r w:rsidRPr="00CE65D6">
        <w:rPr>
          <w:rFonts w:hint="eastAsia"/>
          <w:sz w:val="28"/>
          <w:szCs w:val="28"/>
        </w:rPr>
        <w:t>建议按分包制作</w:t>
      </w:r>
      <w:r w:rsidR="005D52FE" w:rsidRPr="00CE65D6">
        <w:rPr>
          <w:rFonts w:hint="eastAsia"/>
          <w:sz w:val="28"/>
          <w:szCs w:val="28"/>
        </w:rPr>
        <w:t>响应</w:t>
      </w:r>
      <w:r w:rsidRPr="00CE65D6">
        <w:rPr>
          <w:rFonts w:hint="eastAsia"/>
          <w:sz w:val="28"/>
          <w:szCs w:val="28"/>
        </w:rPr>
        <w:t>文件）</w:t>
      </w:r>
    </w:p>
    <w:p w14:paraId="0FD71902" w14:textId="77777777" w:rsidR="00CC1234" w:rsidRPr="00CE65D6" w:rsidRDefault="00CC1234">
      <w:pPr>
        <w:jc w:val="center"/>
        <w:rPr>
          <w:rFonts w:ascii="宋体" w:hAnsi="宋体"/>
          <w:b/>
          <w:sz w:val="72"/>
          <w:szCs w:val="21"/>
        </w:rPr>
      </w:pPr>
    </w:p>
    <w:p w14:paraId="49E7137B" w14:textId="77777777" w:rsidR="00CC1234" w:rsidRPr="00CE65D6" w:rsidRDefault="00F4630C">
      <w:pPr>
        <w:pStyle w:val="aff"/>
        <w:ind w:firstLine="0"/>
        <w:jc w:val="center"/>
        <w:rPr>
          <w:rFonts w:ascii="华文中宋" w:eastAsia="华文中宋" w:hAnsi="华文中宋"/>
          <w:b/>
          <w:bCs/>
          <w:kern w:val="2"/>
          <w:sz w:val="84"/>
        </w:rPr>
      </w:pPr>
      <w:bookmarkStart w:id="169" w:name="_Hlk8656865"/>
      <w:bookmarkStart w:id="170" w:name="_Hlk45984168"/>
      <w:r w:rsidRPr="00CE65D6">
        <w:rPr>
          <w:rFonts w:ascii="华文中宋" w:eastAsia="华文中宋" w:hAnsi="华文中宋" w:hint="eastAsia"/>
          <w:b/>
          <w:bCs/>
          <w:kern w:val="2"/>
          <w:sz w:val="84"/>
        </w:rPr>
        <w:t>竞争性磋商响应文件</w:t>
      </w:r>
    </w:p>
    <w:p w14:paraId="40E3208A" w14:textId="77777777" w:rsidR="00CC1234" w:rsidRPr="00CE65D6" w:rsidRDefault="00CC1234">
      <w:pPr>
        <w:pStyle w:val="aff"/>
        <w:ind w:firstLine="0"/>
        <w:jc w:val="center"/>
        <w:rPr>
          <w:rFonts w:ascii="黑体" w:eastAsia="黑体" w:hAnsi="黑体"/>
          <w:b/>
          <w:bCs/>
          <w:sz w:val="32"/>
        </w:rPr>
      </w:pPr>
    </w:p>
    <w:p w14:paraId="64641337" w14:textId="77777777" w:rsidR="00CC1234" w:rsidRPr="00CE65D6" w:rsidRDefault="00CC1234">
      <w:pPr>
        <w:pStyle w:val="aff"/>
        <w:ind w:firstLine="0"/>
        <w:jc w:val="center"/>
        <w:rPr>
          <w:rFonts w:ascii="黑体" w:eastAsia="黑体" w:hAnsi="黑体"/>
          <w:b/>
          <w:bCs/>
          <w:sz w:val="32"/>
        </w:rPr>
      </w:pPr>
    </w:p>
    <w:p w14:paraId="6E4210F3" w14:textId="1DEB5E6B" w:rsidR="00CC1234" w:rsidRPr="00CE65D6" w:rsidRDefault="00F4630C" w:rsidP="00AD6966">
      <w:pPr>
        <w:ind w:firstLineChars="300" w:firstLine="1081"/>
        <w:jc w:val="center"/>
        <w:rPr>
          <w:rFonts w:ascii="华文中宋" w:eastAsia="华文中宋" w:hAnsi="华文中宋"/>
          <w:b/>
          <w:sz w:val="36"/>
          <w:szCs w:val="21"/>
        </w:rPr>
      </w:pPr>
      <w:r w:rsidRPr="00CE65D6">
        <w:rPr>
          <w:rFonts w:ascii="华文中宋" w:eastAsia="华文中宋" w:hAnsi="华文中宋" w:hint="eastAsia"/>
          <w:b/>
          <w:sz w:val="36"/>
          <w:szCs w:val="21"/>
        </w:rPr>
        <w:t>（正或副本）</w:t>
      </w:r>
    </w:p>
    <w:p w14:paraId="779130A9" w14:textId="77777777" w:rsidR="00CC1234" w:rsidRPr="00CE65D6" w:rsidRDefault="00CC1234">
      <w:pPr>
        <w:ind w:firstLineChars="300" w:firstLine="1084"/>
        <w:rPr>
          <w:rFonts w:ascii="黑体" w:eastAsia="黑体" w:hAnsi="黑体"/>
          <w:b/>
          <w:sz w:val="36"/>
          <w:szCs w:val="21"/>
        </w:rPr>
      </w:pPr>
    </w:p>
    <w:p w14:paraId="1804C34D" w14:textId="77777777" w:rsidR="00CC1234" w:rsidRPr="00CE65D6" w:rsidRDefault="00CC1234">
      <w:pPr>
        <w:ind w:firstLineChars="300" w:firstLine="1084"/>
        <w:rPr>
          <w:rFonts w:ascii="黑体" w:eastAsia="黑体" w:hAnsi="黑体"/>
          <w:b/>
          <w:sz w:val="36"/>
          <w:szCs w:val="21"/>
        </w:rPr>
      </w:pPr>
    </w:p>
    <w:p w14:paraId="09C516DA" w14:textId="77777777" w:rsidR="00CC1234" w:rsidRPr="00CE65D6" w:rsidRDefault="00CC1234">
      <w:pPr>
        <w:ind w:firstLineChars="300" w:firstLine="1084"/>
        <w:rPr>
          <w:rFonts w:ascii="黑体" w:eastAsia="黑体" w:hAnsi="黑体"/>
          <w:b/>
          <w:sz w:val="36"/>
          <w:szCs w:val="21"/>
        </w:rPr>
      </w:pPr>
    </w:p>
    <w:p w14:paraId="690A4D4F" w14:textId="77777777" w:rsidR="00CC1234" w:rsidRPr="00CE65D6" w:rsidRDefault="00CC1234">
      <w:pPr>
        <w:rPr>
          <w:rFonts w:ascii="黑体" w:eastAsia="黑体" w:hAnsi="黑体"/>
          <w:b/>
          <w:sz w:val="36"/>
          <w:szCs w:val="21"/>
        </w:rPr>
      </w:pPr>
    </w:p>
    <w:p w14:paraId="4B44BEAB" w14:textId="77777777" w:rsidR="00CC1234" w:rsidRPr="00CE65D6" w:rsidRDefault="00CC1234">
      <w:pPr>
        <w:ind w:firstLineChars="300" w:firstLine="1084"/>
        <w:rPr>
          <w:rFonts w:ascii="黑体" w:eastAsia="黑体" w:hAnsi="黑体"/>
          <w:b/>
          <w:sz w:val="36"/>
          <w:szCs w:val="21"/>
        </w:rPr>
      </w:pPr>
    </w:p>
    <w:p w14:paraId="27538056" w14:textId="77777777" w:rsidR="00CC1234" w:rsidRPr="00CE65D6" w:rsidRDefault="00CC1234">
      <w:pPr>
        <w:ind w:firstLineChars="300" w:firstLine="1084"/>
        <w:rPr>
          <w:rFonts w:ascii="黑体" w:eastAsia="黑体" w:hAnsi="黑体"/>
          <w:b/>
          <w:sz w:val="36"/>
          <w:szCs w:val="21"/>
        </w:rPr>
      </w:pPr>
    </w:p>
    <w:p w14:paraId="496F3164" w14:textId="580E85E8" w:rsidR="00CC1234" w:rsidRPr="00CE65D6" w:rsidRDefault="00F4630C">
      <w:pPr>
        <w:pStyle w:val="aff"/>
        <w:snapToGrid w:val="0"/>
        <w:spacing w:before="0" w:after="0"/>
        <w:ind w:leftChars="500" w:left="1050" w:firstLine="0"/>
        <w:rPr>
          <w:rFonts w:ascii="华文中宋" w:eastAsia="华文中宋" w:hAnsi="华文中宋"/>
          <w:b/>
          <w:bCs/>
          <w:kern w:val="2"/>
          <w:sz w:val="36"/>
        </w:rPr>
      </w:pPr>
      <w:r w:rsidRPr="00CE65D6">
        <w:rPr>
          <w:rFonts w:ascii="华文中宋" w:eastAsia="华文中宋" w:hAnsi="华文中宋" w:hint="eastAsia"/>
          <w:b/>
          <w:bCs/>
          <w:kern w:val="2"/>
          <w:sz w:val="36"/>
        </w:rPr>
        <w:t>项 目 名 称：</w:t>
      </w:r>
      <w:bookmarkStart w:id="171" w:name="_Hlk47431118"/>
      <w:r w:rsidR="008F712C" w:rsidRPr="00CE65D6">
        <w:rPr>
          <w:rFonts w:ascii="华文中宋" w:eastAsia="华文中宋" w:hAnsi="华文中宋" w:hint="eastAsia"/>
          <w:sz w:val="32"/>
          <w:szCs w:val="22"/>
        </w:rPr>
        <w:t>（如有分包，需注明分包号）</w:t>
      </w:r>
      <w:bookmarkEnd w:id="171"/>
    </w:p>
    <w:p w14:paraId="49C6B47A" w14:textId="77777777" w:rsidR="00CC1234" w:rsidRPr="00CE65D6" w:rsidRDefault="00F4630C">
      <w:pPr>
        <w:pStyle w:val="aff"/>
        <w:snapToGrid w:val="0"/>
        <w:spacing w:before="0" w:after="0"/>
        <w:ind w:leftChars="500" w:left="1050" w:firstLine="0"/>
        <w:rPr>
          <w:rFonts w:ascii="华文中宋" w:eastAsia="华文中宋" w:hAnsi="华文中宋"/>
          <w:b/>
          <w:bCs/>
          <w:kern w:val="2"/>
          <w:sz w:val="36"/>
        </w:rPr>
      </w:pPr>
      <w:r w:rsidRPr="00CE65D6">
        <w:rPr>
          <w:rFonts w:ascii="华文中宋" w:eastAsia="华文中宋" w:hAnsi="华文中宋" w:hint="eastAsia"/>
          <w:b/>
          <w:bCs/>
          <w:kern w:val="2"/>
          <w:sz w:val="36"/>
        </w:rPr>
        <w:t>项 目 编 号：</w:t>
      </w:r>
    </w:p>
    <w:p w14:paraId="67067C6B" w14:textId="77777777" w:rsidR="00CC1234" w:rsidRPr="00CE65D6" w:rsidRDefault="00F4630C">
      <w:pPr>
        <w:pStyle w:val="aff"/>
        <w:snapToGrid w:val="0"/>
        <w:spacing w:before="0" w:after="0"/>
        <w:ind w:leftChars="500" w:left="1050" w:firstLine="0"/>
        <w:rPr>
          <w:rFonts w:ascii="华文中宋" w:eastAsia="华文中宋" w:hAnsi="华文中宋"/>
          <w:b/>
          <w:bCs/>
          <w:kern w:val="2"/>
          <w:sz w:val="36"/>
        </w:rPr>
      </w:pPr>
      <w:r w:rsidRPr="00CE65D6">
        <w:rPr>
          <w:rFonts w:ascii="华文中宋" w:eastAsia="华文中宋" w:hAnsi="华文中宋" w:hint="eastAsia"/>
          <w:b/>
          <w:bCs/>
          <w:kern w:val="2"/>
          <w:sz w:val="36"/>
        </w:rPr>
        <w:t xml:space="preserve">磋商供应商名称：               </w:t>
      </w:r>
    </w:p>
    <w:p w14:paraId="7EDFF560" w14:textId="77777777" w:rsidR="00CC1234" w:rsidRPr="00CE65D6" w:rsidRDefault="00F4630C">
      <w:pPr>
        <w:pStyle w:val="aff"/>
        <w:snapToGrid w:val="0"/>
        <w:spacing w:before="0" w:after="0"/>
        <w:ind w:leftChars="500" w:left="1050" w:firstLine="0"/>
        <w:rPr>
          <w:rFonts w:ascii="华文中宋" w:eastAsia="华文中宋" w:hAnsi="华文中宋"/>
          <w:b/>
          <w:bCs/>
          <w:kern w:val="2"/>
          <w:sz w:val="36"/>
        </w:rPr>
      </w:pPr>
      <w:r w:rsidRPr="00CE65D6">
        <w:rPr>
          <w:rFonts w:ascii="华文中宋" w:eastAsia="华文中宋" w:hAnsi="华文中宋" w:hint="eastAsia"/>
          <w:b/>
          <w:bCs/>
          <w:kern w:val="2"/>
          <w:sz w:val="36"/>
        </w:rPr>
        <w:t>日       期：</w:t>
      </w:r>
    </w:p>
    <w:bookmarkEnd w:id="169"/>
    <w:p w14:paraId="70D56247" w14:textId="77777777" w:rsidR="00CC1234" w:rsidRPr="00CE65D6" w:rsidRDefault="00CC1234">
      <w:pPr>
        <w:pStyle w:val="af"/>
        <w:spacing w:line="360" w:lineRule="auto"/>
        <w:rPr>
          <w:rFonts w:ascii="宋体" w:hAnsi="宋体"/>
          <w:sz w:val="32"/>
        </w:rPr>
      </w:pPr>
    </w:p>
    <w:p w14:paraId="2F8E6240" w14:textId="38675348" w:rsidR="00CC1234" w:rsidRPr="00CE65D6" w:rsidRDefault="00F4630C" w:rsidP="00F83B1D">
      <w:pPr>
        <w:adjustRightInd w:val="0"/>
        <w:snapToGrid w:val="0"/>
        <w:spacing w:beforeLines="100" w:before="286" w:afterLines="50" w:after="143" w:line="360" w:lineRule="auto"/>
        <w:jc w:val="center"/>
        <w:rPr>
          <w:rFonts w:ascii="宋体" w:hAnsi="宋体"/>
          <w:b/>
          <w:sz w:val="32"/>
          <w:szCs w:val="32"/>
        </w:rPr>
      </w:pPr>
      <w:r w:rsidRPr="00CE65D6">
        <w:rPr>
          <w:rFonts w:ascii="宋体" w:hAnsi="宋体"/>
          <w:b/>
          <w:sz w:val="32"/>
          <w:szCs w:val="32"/>
        </w:rPr>
        <w:br w:type="page"/>
      </w:r>
    </w:p>
    <w:p w14:paraId="045C0480" w14:textId="77777777" w:rsidR="00CC1234" w:rsidRPr="00CE65D6" w:rsidRDefault="00F4630C" w:rsidP="003B3E94">
      <w:pPr>
        <w:pStyle w:val="3"/>
        <w:jc w:val="center"/>
      </w:pPr>
      <w:r w:rsidRPr="00CE65D6">
        <w:rPr>
          <w:rFonts w:hint="eastAsia"/>
        </w:rPr>
        <w:lastRenderedPageBreak/>
        <w:t>响应文件主要目录</w:t>
      </w:r>
    </w:p>
    <w:p w14:paraId="59254E68" w14:textId="77777777" w:rsidR="00CC1234" w:rsidRPr="00CE65D6" w:rsidRDefault="00CC1234">
      <w:pPr>
        <w:spacing w:line="560" w:lineRule="exact"/>
        <w:jc w:val="center"/>
        <w:rPr>
          <w:rFonts w:ascii="宋体" w:hAnsi="宋体"/>
          <w:b/>
          <w:bCs/>
          <w:sz w:val="24"/>
        </w:rPr>
      </w:pPr>
    </w:p>
    <w:p w14:paraId="535EAA56" w14:textId="30A0417C" w:rsidR="00130AC3" w:rsidRPr="00CE65D6" w:rsidRDefault="00F4630C" w:rsidP="00914F49">
      <w:pPr>
        <w:spacing w:line="720" w:lineRule="auto"/>
        <w:rPr>
          <w:rFonts w:ascii="宋体" w:hAnsi="宋体"/>
          <w:b/>
          <w:sz w:val="24"/>
        </w:rPr>
      </w:pPr>
      <w:r w:rsidRPr="00CE65D6">
        <w:rPr>
          <w:rFonts w:ascii="宋体" w:hAnsi="宋体" w:hint="eastAsia"/>
          <w:b/>
          <w:sz w:val="24"/>
        </w:rPr>
        <w:t>一、</w:t>
      </w:r>
      <w:r w:rsidR="00241DC8" w:rsidRPr="00CE65D6">
        <w:rPr>
          <w:rFonts w:ascii="宋体" w:hAnsi="宋体" w:hint="eastAsia"/>
          <w:b/>
          <w:sz w:val="24"/>
        </w:rPr>
        <w:t>评分索引表</w:t>
      </w:r>
      <w:r w:rsidR="00241DC8" w:rsidRPr="00CE65D6">
        <w:rPr>
          <w:rFonts w:ascii="宋体" w:hAnsi="宋体"/>
          <w:b/>
          <w:sz w:val="24"/>
        </w:rPr>
        <w:t>………………………………………………………………………………</w:t>
      </w:r>
    </w:p>
    <w:p w14:paraId="628CEED4" w14:textId="4DE63B23" w:rsidR="000957E8" w:rsidRPr="00CE65D6" w:rsidRDefault="00914F49" w:rsidP="000957E8">
      <w:pPr>
        <w:spacing w:line="720" w:lineRule="auto"/>
        <w:rPr>
          <w:rFonts w:ascii="宋体" w:hAnsi="宋体"/>
          <w:b/>
          <w:sz w:val="24"/>
        </w:rPr>
      </w:pPr>
      <w:r w:rsidRPr="00CE65D6">
        <w:rPr>
          <w:rFonts w:ascii="宋体" w:hAnsi="宋体" w:hint="eastAsia"/>
          <w:b/>
          <w:sz w:val="24"/>
        </w:rPr>
        <w:t>二</w:t>
      </w:r>
      <w:r w:rsidR="000957E8" w:rsidRPr="00CE65D6">
        <w:rPr>
          <w:rFonts w:ascii="宋体" w:hAnsi="宋体" w:hint="eastAsia"/>
          <w:b/>
          <w:sz w:val="24"/>
        </w:rPr>
        <w:t>、资格性审查响应对照表</w:t>
      </w:r>
      <w:r w:rsidR="000957E8" w:rsidRPr="00CE65D6">
        <w:rPr>
          <w:rFonts w:ascii="宋体" w:hAnsi="宋体"/>
          <w:b/>
          <w:sz w:val="24"/>
        </w:rPr>
        <w:t>…………………………………………………………………</w:t>
      </w:r>
    </w:p>
    <w:p w14:paraId="53B328A3" w14:textId="17339E31" w:rsidR="000957E8" w:rsidRPr="00CE65D6" w:rsidRDefault="00914F49" w:rsidP="000957E8">
      <w:pPr>
        <w:spacing w:line="720" w:lineRule="auto"/>
        <w:rPr>
          <w:rFonts w:ascii="宋体" w:hAnsi="宋体"/>
          <w:b/>
          <w:sz w:val="24"/>
        </w:rPr>
      </w:pPr>
      <w:r w:rsidRPr="00CE65D6">
        <w:rPr>
          <w:rFonts w:ascii="宋体" w:hAnsi="宋体" w:hint="eastAsia"/>
          <w:b/>
          <w:sz w:val="24"/>
        </w:rPr>
        <w:t>三</w:t>
      </w:r>
      <w:r w:rsidR="000957E8" w:rsidRPr="00CE65D6">
        <w:rPr>
          <w:rFonts w:ascii="宋体" w:hAnsi="宋体" w:hint="eastAsia"/>
          <w:b/>
          <w:sz w:val="24"/>
        </w:rPr>
        <w:t>、符合性检查响应对照表</w:t>
      </w:r>
      <w:r w:rsidR="000957E8" w:rsidRPr="00CE65D6">
        <w:rPr>
          <w:rFonts w:ascii="宋体" w:hAnsi="宋体"/>
          <w:b/>
          <w:sz w:val="24"/>
        </w:rPr>
        <w:t>…………………………………………………………………</w:t>
      </w:r>
    </w:p>
    <w:p w14:paraId="7C321D87" w14:textId="70A1FE9D" w:rsidR="00CC1234" w:rsidRPr="00CE65D6" w:rsidRDefault="00914F49" w:rsidP="00F83B1D">
      <w:pPr>
        <w:spacing w:line="720" w:lineRule="auto"/>
        <w:rPr>
          <w:rFonts w:ascii="宋体" w:hAnsi="宋体"/>
          <w:b/>
          <w:sz w:val="24"/>
        </w:rPr>
      </w:pPr>
      <w:r w:rsidRPr="00CE65D6">
        <w:rPr>
          <w:rFonts w:ascii="宋体" w:hAnsi="宋体" w:hint="eastAsia"/>
          <w:b/>
          <w:sz w:val="24"/>
        </w:rPr>
        <w:t>四</w:t>
      </w:r>
      <w:r w:rsidR="00F4630C" w:rsidRPr="00CE65D6">
        <w:rPr>
          <w:rFonts w:ascii="宋体" w:hAnsi="宋体" w:hint="eastAsia"/>
          <w:b/>
          <w:sz w:val="24"/>
        </w:rPr>
        <w:t>、磋商响应报价表</w:t>
      </w:r>
      <w:r w:rsidR="00F83B1D" w:rsidRPr="00CE65D6">
        <w:rPr>
          <w:rFonts w:ascii="宋体" w:hAnsi="宋体"/>
          <w:b/>
          <w:sz w:val="24"/>
        </w:rPr>
        <w:t>…………………………………………………………………………</w:t>
      </w:r>
    </w:p>
    <w:p w14:paraId="29A3BFE7" w14:textId="4F07EFA0" w:rsidR="00CC1234" w:rsidRPr="00CE65D6" w:rsidRDefault="00914F49" w:rsidP="00F83B1D">
      <w:pPr>
        <w:spacing w:line="720" w:lineRule="auto"/>
        <w:rPr>
          <w:rFonts w:ascii="宋体" w:hAnsi="宋体"/>
          <w:b/>
          <w:sz w:val="24"/>
        </w:rPr>
      </w:pPr>
      <w:r w:rsidRPr="00CE65D6">
        <w:rPr>
          <w:rFonts w:ascii="宋体" w:hAnsi="宋体" w:hint="eastAsia"/>
          <w:b/>
          <w:sz w:val="24"/>
        </w:rPr>
        <w:t>五</w:t>
      </w:r>
      <w:r w:rsidR="00F4630C" w:rsidRPr="00CE65D6">
        <w:rPr>
          <w:rFonts w:ascii="宋体" w:hAnsi="宋体" w:hint="eastAsia"/>
          <w:b/>
          <w:sz w:val="24"/>
        </w:rPr>
        <w:t>、</w:t>
      </w:r>
      <w:r w:rsidR="003D6CB5" w:rsidRPr="00CE65D6">
        <w:rPr>
          <w:rFonts w:ascii="宋体" w:hAnsi="宋体" w:hint="eastAsia"/>
          <w:b/>
          <w:sz w:val="24"/>
        </w:rPr>
        <w:t>项目技术及商务需求响应及偏离表</w:t>
      </w:r>
      <w:r w:rsidR="00F83B1D" w:rsidRPr="00CE65D6">
        <w:rPr>
          <w:rFonts w:ascii="宋体" w:hAnsi="宋体"/>
          <w:b/>
          <w:sz w:val="24"/>
        </w:rPr>
        <w:t>……………………………………………………</w:t>
      </w:r>
    </w:p>
    <w:p w14:paraId="7A9A86F5" w14:textId="70FFF3BE" w:rsidR="00CC1234" w:rsidRPr="00CE65D6" w:rsidRDefault="00914F49" w:rsidP="00F83B1D">
      <w:pPr>
        <w:spacing w:line="720" w:lineRule="auto"/>
        <w:rPr>
          <w:rFonts w:ascii="宋体" w:hAnsi="宋体"/>
          <w:b/>
          <w:sz w:val="24"/>
        </w:rPr>
      </w:pPr>
      <w:r w:rsidRPr="00CE65D6">
        <w:rPr>
          <w:rFonts w:ascii="宋体" w:hAnsi="宋体" w:hint="eastAsia"/>
          <w:b/>
          <w:sz w:val="24"/>
        </w:rPr>
        <w:t>六</w:t>
      </w:r>
      <w:r w:rsidR="003D6CB5" w:rsidRPr="00CE65D6">
        <w:rPr>
          <w:rFonts w:ascii="宋体" w:hAnsi="宋体" w:hint="eastAsia"/>
          <w:b/>
          <w:sz w:val="24"/>
        </w:rPr>
        <w:t>、附件</w:t>
      </w:r>
      <w:r w:rsidR="00F4630C" w:rsidRPr="00CE65D6">
        <w:rPr>
          <w:rFonts w:ascii="宋体" w:hAnsi="宋体"/>
          <w:b/>
          <w:sz w:val="24"/>
        </w:rPr>
        <w:t>……</w:t>
      </w:r>
    </w:p>
    <w:p w14:paraId="153863EF" w14:textId="77777777" w:rsidR="00CC1234" w:rsidRPr="00CE65D6" w:rsidRDefault="00CC1234">
      <w:pPr>
        <w:spacing w:line="440" w:lineRule="exact"/>
        <w:ind w:firstLineChars="200" w:firstLine="480"/>
        <w:rPr>
          <w:rFonts w:ascii="宋体" w:hAnsi="宋体"/>
          <w:sz w:val="24"/>
        </w:rPr>
      </w:pPr>
    </w:p>
    <w:p w14:paraId="2F5E9647" w14:textId="77777777" w:rsidR="00CC1234" w:rsidRPr="00CE65D6" w:rsidRDefault="00CC1234">
      <w:pPr>
        <w:spacing w:line="440" w:lineRule="exact"/>
        <w:ind w:firstLineChars="200" w:firstLine="480"/>
        <w:rPr>
          <w:rFonts w:ascii="宋体" w:hAnsi="宋体"/>
          <w:sz w:val="24"/>
        </w:rPr>
      </w:pPr>
    </w:p>
    <w:p w14:paraId="02211DA0" w14:textId="3596ED2A" w:rsidR="00DC7883" w:rsidRPr="00CE65D6" w:rsidRDefault="00DC7883" w:rsidP="00DC7883">
      <w:pPr>
        <w:pStyle w:val="2"/>
        <w:adjustRightInd w:val="0"/>
        <w:snapToGrid w:val="0"/>
        <w:spacing w:beforeLines="100" w:before="286" w:afterLines="50" w:after="143" w:line="360" w:lineRule="auto"/>
        <w:rPr>
          <w:rFonts w:ascii="宋体" w:hAnsi="宋体"/>
          <w:b w:val="0"/>
          <w:sz w:val="32"/>
          <w:szCs w:val="32"/>
        </w:rPr>
      </w:pPr>
      <w:bookmarkStart w:id="172" w:name="_Toc8485128"/>
      <w:r w:rsidRPr="00CE65D6">
        <w:rPr>
          <w:rFonts w:ascii="宋体" w:eastAsia="宋体" w:hAnsi="宋体"/>
          <w:sz w:val="32"/>
          <w:szCs w:val="32"/>
        </w:rPr>
        <w:br w:type="page"/>
      </w:r>
      <w:bookmarkStart w:id="173" w:name="_Toc47452176"/>
      <w:bookmarkStart w:id="174" w:name="_Hlk28104650"/>
      <w:r w:rsidRPr="00CE65D6">
        <w:rPr>
          <w:rFonts w:ascii="宋体" w:eastAsia="宋体" w:hAnsi="宋体" w:hint="eastAsia"/>
          <w:sz w:val="32"/>
          <w:szCs w:val="32"/>
        </w:rPr>
        <w:lastRenderedPageBreak/>
        <w:t>一、评分索引表</w:t>
      </w:r>
      <w:bookmarkEnd w:id="173"/>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4111"/>
      </w:tblGrid>
      <w:tr w:rsidR="00CE65D6" w:rsidRPr="00CE65D6" w14:paraId="3F7149C2" w14:textId="77777777" w:rsidTr="00210D9A">
        <w:trPr>
          <w:trHeight w:val="460"/>
          <w:jc w:val="center"/>
        </w:trPr>
        <w:tc>
          <w:tcPr>
            <w:tcW w:w="4707" w:type="dxa"/>
          </w:tcPr>
          <w:p w14:paraId="4B7A3075" w14:textId="77777777" w:rsidR="00DC7883" w:rsidRPr="00CE65D6" w:rsidRDefault="00DC7883" w:rsidP="00210D9A">
            <w:pPr>
              <w:pStyle w:val="15"/>
              <w:shd w:val="clear" w:color="auto" w:fill="FFFFFF"/>
              <w:spacing w:line="265" w:lineRule="atLeast"/>
              <w:ind w:left="420"/>
              <w:jc w:val="center"/>
              <w:rPr>
                <w:rFonts w:ascii="宋体" w:hAnsi="宋体"/>
                <w:b/>
                <w:bCs/>
                <w:lang w:eastAsia="zh-CN"/>
              </w:rPr>
            </w:pPr>
            <w:r w:rsidRPr="00CE65D6">
              <w:rPr>
                <w:rFonts w:ascii="宋体" w:hAnsi="宋体" w:hint="eastAsia"/>
                <w:b/>
              </w:rPr>
              <w:t>评分项目</w:t>
            </w:r>
          </w:p>
        </w:tc>
        <w:tc>
          <w:tcPr>
            <w:tcW w:w="4111" w:type="dxa"/>
          </w:tcPr>
          <w:p w14:paraId="29A1CE3A" w14:textId="22D28C6F" w:rsidR="00DC7883" w:rsidRPr="00CE65D6" w:rsidRDefault="00DC7883" w:rsidP="00210D9A">
            <w:pPr>
              <w:jc w:val="center"/>
              <w:rPr>
                <w:rFonts w:ascii="宋体" w:hAnsi="宋体"/>
                <w:b/>
                <w:sz w:val="24"/>
              </w:rPr>
            </w:pPr>
            <w:r w:rsidRPr="00CE65D6">
              <w:rPr>
                <w:rFonts w:ascii="宋体" w:hAnsi="宋体" w:hint="eastAsia"/>
                <w:b/>
                <w:kern w:val="0"/>
                <w:sz w:val="24"/>
                <w:lang w:bidi="en-US"/>
              </w:rPr>
              <w:t>在</w:t>
            </w:r>
            <w:r w:rsidR="005D52FE" w:rsidRPr="00CE65D6">
              <w:rPr>
                <w:rFonts w:ascii="宋体" w:hAnsi="宋体" w:hint="eastAsia"/>
                <w:b/>
                <w:kern w:val="0"/>
                <w:sz w:val="24"/>
                <w:lang w:bidi="en-US"/>
              </w:rPr>
              <w:t>响应</w:t>
            </w:r>
            <w:r w:rsidRPr="00CE65D6">
              <w:rPr>
                <w:rFonts w:ascii="宋体" w:hAnsi="宋体" w:hint="eastAsia"/>
                <w:b/>
                <w:kern w:val="0"/>
                <w:sz w:val="24"/>
                <w:lang w:bidi="en-US"/>
              </w:rPr>
              <w:t>文件中的页码位置</w:t>
            </w:r>
          </w:p>
        </w:tc>
      </w:tr>
      <w:tr w:rsidR="00CE65D6" w:rsidRPr="00CE65D6" w14:paraId="7808597E" w14:textId="77777777" w:rsidTr="00210D9A">
        <w:trPr>
          <w:trHeight w:val="446"/>
          <w:jc w:val="center"/>
        </w:trPr>
        <w:tc>
          <w:tcPr>
            <w:tcW w:w="4707" w:type="dxa"/>
          </w:tcPr>
          <w:p w14:paraId="78276446" w14:textId="316EC01E" w:rsidR="00DC7883" w:rsidRPr="00CE65D6" w:rsidRDefault="00130AC3" w:rsidP="00130AC3">
            <w:pPr>
              <w:pStyle w:val="15"/>
              <w:shd w:val="clear" w:color="auto" w:fill="FFFFFF"/>
              <w:adjustRightInd w:val="0"/>
              <w:snapToGrid w:val="0"/>
              <w:ind w:left="0"/>
              <w:contextualSpacing w:val="0"/>
              <w:jc w:val="both"/>
              <w:rPr>
                <w:rFonts w:ascii="宋体" w:hAnsi="宋体"/>
                <w:b/>
                <w:lang w:eastAsia="zh-CN"/>
              </w:rPr>
            </w:pPr>
            <w:r w:rsidRPr="00CE65D6">
              <w:rPr>
                <w:rFonts w:ascii="宋体" w:hAnsi="宋体" w:cs="宋体"/>
                <w:lang w:eastAsia="zh-CN"/>
              </w:rPr>
              <w:t>****** (</w:t>
            </w:r>
            <w:r w:rsidRPr="00CE65D6">
              <w:rPr>
                <w:rFonts w:ascii="宋体" w:hAnsi="宋体" w:cs="宋体" w:hint="eastAsia"/>
                <w:lang w:eastAsia="zh-CN"/>
              </w:rPr>
              <w:t>根据本</w:t>
            </w:r>
            <w:r w:rsidR="002B6EF1" w:rsidRPr="00CE65D6">
              <w:rPr>
                <w:rFonts w:ascii="宋体" w:hAnsi="宋体" w:cs="宋体" w:hint="eastAsia"/>
                <w:lang w:eastAsia="zh-CN"/>
              </w:rPr>
              <w:t>磋商</w:t>
            </w:r>
            <w:r w:rsidRPr="00CE65D6">
              <w:rPr>
                <w:rFonts w:ascii="宋体" w:hAnsi="宋体" w:cs="宋体" w:hint="eastAsia"/>
                <w:lang w:eastAsia="zh-CN"/>
              </w:rPr>
              <w:t>文件第五章的“评</w:t>
            </w:r>
            <w:r w:rsidR="002B6EF1" w:rsidRPr="00CE65D6">
              <w:rPr>
                <w:rFonts w:ascii="宋体" w:hAnsi="宋体" w:cs="宋体" w:hint="eastAsia"/>
                <w:lang w:eastAsia="zh-CN"/>
              </w:rPr>
              <w:t>审</w:t>
            </w:r>
            <w:r w:rsidRPr="00CE65D6">
              <w:rPr>
                <w:rFonts w:ascii="宋体" w:hAnsi="宋体" w:cs="宋体" w:hint="eastAsia"/>
                <w:lang w:eastAsia="zh-CN"/>
              </w:rPr>
              <w:t>标准”中评分项依次填列</w:t>
            </w:r>
            <w:r w:rsidRPr="00CE65D6">
              <w:rPr>
                <w:rFonts w:ascii="宋体" w:hAnsi="宋体" w:cs="宋体"/>
                <w:lang w:eastAsia="zh-CN"/>
              </w:rPr>
              <w:t>)</w:t>
            </w:r>
          </w:p>
        </w:tc>
        <w:tc>
          <w:tcPr>
            <w:tcW w:w="4111" w:type="dxa"/>
          </w:tcPr>
          <w:p w14:paraId="1A3ED89A" w14:textId="77777777" w:rsidR="00DC7883" w:rsidRPr="00CE65D6" w:rsidRDefault="00DC7883" w:rsidP="00210D9A">
            <w:pPr>
              <w:rPr>
                <w:rFonts w:ascii="宋体" w:hAnsi="宋体"/>
                <w:b/>
                <w:kern w:val="0"/>
                <w:sz w:val="24"/>
                <w:lang w:bidi="en-US"/>
              </w:rPr>
            </w:pPr>
          </w:p>
        </w:tc>
      </w:tr>
      <w:tr w:rsidR="00CE65D6" w:rsidRPr="00CE65D6" w14:paraId="72DC0543" w14:textId="77777777" w:rsidTr="00210D9A">
        <w:trPr>
          <w:trHeight w:val="320"/>
          <w:jc w:val="center"/>
        </w:trPr>
        <w:tc>
          <w:tcPr>
            <w:tcW w:w="4707" w:type="dxa"/>
          </w:tcPr>
          <w:p w14:paraId="71A99F16" w14:textId="77777777" w:rsidR="00DC7883" w:rsidRPr="00CE65D6" w:rsidRDefault="00DC7883" w:rsidP="00210D9A">
            <w:pPr>
              <w:pStyle w:val="15"/>
              <w:shd w:val="clear" w:color="auto" w:fill="FFFFFF"/>
              <w:spacing w:line="265" w:lineRule="atLeast"/>
              <w:ind w:left="420"/>
              <w:rPr>
                <w:rFonts w:ascii="宋体" w:hAnsi="宋体"/>
                <w:lang w:eastAsia="zh-CN"/>
              </w:rPr>
            </w:pPr>
          </w:p>
        </w:tc>
        <w:tc>
          <w:tcPr>
            <w:tcW w:w="4111" w:type="dxa"/>
          </w:tcPr>
          <w:p w14:paraId="134901F0" w14:textId="77777777" w:rsidR="00DC7883" w:rsidRPr="00CE65D6" w:rsidRDefault="00DC7883" w:rsidP="00210D9A">
            <w:pPr>
              <w:rPr>
                <w:rFonts w:ascii="宋体" w:hAnsi="宋体"/>
                <w:sz w:val="24"/>
              </w:rPr>
            </w:pPr>
          </w:p>
        </w:tc>
      </w:tr>
      <w:tr w:rsidR="00CE65D6" w:rsidRPr="00CE65D6" w14:paraId="5A0FEB3F" w14:textId="77777777" w:rsidTr="00210D9A">
        <w:trPr>
          <w:trHeight w:val="280"/>
          <w:jc w:val="center"/>
        </w:trPr>
        <w:tc>
          <w:tcPr>
            <w:tcW w:w="4707" w:type="dxa"/>
          </w:tcPr>
          <w:p w14:paraId="7DC2DA91" w14:textId="77777777" w:rsidR="00DC7883" w:rsidRPr="00CE65D6" w:rsidRDefault="00DC7883" w:rsidP="00210D9A">
            <w:pPr>
              <w:pStyle w:val="15"/>
              <w:shd w:val="clear" w:color="auto" w:fill="FFFFFF"/>
              <w:spacing w:line="265" w:lineRule="atLeast"/>
              <w:ind w:left="420"/>
              <w:rPr>
                <w:rFonts w:ascii="宋体" w:hAnsi="宋体"/>
                <w:lang w:eastAsia="zh-CN"/>
              </w:rPr>
            </w:pPr>
          </w:p>
        </w:tc>
        <w:tc>
          <w:tcPr>
            <w:tcW w:w="4111" w:type="dxa"/>
          </w:tcPr>
          <w:p w14:paraId="3747D700" w14:textId="77777777" w:rsidR="00DC7883" w:rsidRPr="00CE65D6" w:rsidRDefault="00DC7883" w:rsidP="00210D9A">
            <w:pPr>
              <w:rPr>
                <w:rFonts w:ascii="宋体" w:hAnsi="宋体"/>
                <w:sz w:val="24"/>
              </w:rPr>
            </w:pPr>
          </w:p>
        </w:tc>
      </w:tr>
      <w:tr w:rsidR="00CE65D6" w:rsidRPr="00CE65D6" w14:paraId="4AD1E1D8" w14:textId="77777777" w:rsidTr="00210D9A">
        <w:trPr>
          <w:trHeight w:val="460"/>
          <w:jc w:val="center"/>
        </w:trPr>
        <w:tc>
          <w:tcPr>
            <w:tcW w:w="4707" w:type="dxa"/>
          </w:tcPr>
          <w:p w14:paraId="2FC0BE55" w14:textId="77777777" w:rsidR="00DC7883" w:rsidRPr="00CE65D6" w:rsidRDefault="00DC7883" w:rsidP="00210D9A">
            <w:pPr>
              <w:pStyle w:val="15"/>
              <w:shd w:val="clear" w:color="auto" w:fill="FFFFFF"/>
              <w:spacing w:line="265" w:lineRule="atLeast"/>
              <w:ind w:left="420"/>
              <w:rPr>
                <w:rFonts w:ascii="宋体" w:hAnsi="宋体"/>
                <w:lang w:eastAsia="zh-CN"/>
              </w:rPr>
            </w:pPr>
          </w:p>
        </w:tc>
        <w:tc>
          <w:tcPr>
            <w:tcW w:w="4111" w:type="dxa"/>
          </w:tcPr>
          <w:p w14:paraId="105292AE" w14:textId="77777777" w:rsidR="00DC7883" w:rsidRPr="00CE65D6" w:rsidRDefault="00DC7883" w:rsidP="00210D9A">
            <w:pPr>
              <w:rPr>
                <w:rFonts w:ascii="宋体" w:hAnsi="宋体"/>
                <w:sz w:val="24"/>
              </w:rPr>
            </w:pPr>
          </w:p>
        </w:tc>
      </w:tr>
      <w:tr w:rsidR="00CE65D6" w:rsidRPr="00CE65D6" w14:paraId="6BA38D9E" w14:textId="77777777" w:rsidTr="00210D9A">
        <w:trPr>
          <w:trHeight w:val="460"/>
          <w:jc w:val="center"/>
        </w:trPr>
        <w:tc>
          <w:tcPr>
            <w:tcW w:w="4707" w:type="dxa"/>
          </w:tcPr>
          <w:p w14:paraId="70D203FE" w14:textId="77777777" w:rsidR="00DC7883" w:rsidRPr="00CE65D6" w:rsidRDefault="00DC7883" w:rsidP="00210D9A">
            <w:pPr>
              <w:pStyle w:val="15"/>
              <w:shd w:val="clear" w:color="auto" w:fill="FFFFFF"/>
              <w:spacing w:line="265" w:lineRule="atLeast"/>
              <w:ind w:left="420"/>
              <w:rPr>
                <w:rFonts w:ascii="宋体" w:hAnsi="宋体"/>
                <w:lang w:eastAsia="zh-CN"/>
              </w:rPr>
            </w:pPr>
          </w:p>
        </w:tc>
        <w:tc>
          <w:tcPr>
            <w:tcW w:w="4111" w:type="dxa"/>
          </w:tcPr>
          <w:p w14:paraId="43F01006" w14:textId="77777777" w:rsidR="00DC7883" w:rsidRPr="00CE65D6" w:rsidRDefault="00DC7883" w:rsidP="00210D9A">
            <w:pPr>
              <w:rPr>
                <w:rFonts w:ascii="宋体" w:hAnsi="宋体"/>
                <w:sz w:val="24"/>
              </w:rPr>
            </w:pPr>
          </w:p>
        </w:tc>
      </w:tr>
      <w:tr w:rsidR="00CE65D6" w:rsidRPr="00CE65D6" w14:paraId="3F7DAD07" w14:textId="77777777" w:rsidTr="00210D9A">
        <w:trPr>
          <w:trHeight w:val="280"/>
          <w:jc w:val="center"/>
        </w:trPr>
        <w:tc>
          <w:tcPr>
            <w:tcW w:w="4707" w:type="dxa"/>
          </w:tcPr>
          <w:p w14:paraId="7C7CE5A0" w14:textId="77777777" w:rsidR="00DC7883" w:rsidRPr="00CE65D6" w:rsidRDefault="00DC7883" w:rsidP="00210D9A">
            <w:pPr>
              <w:pStyle w:val="15"/>
              <w:shd w:val="clear" w:color="auto" w:fill="FFFFFF"/>
              <w:spacing w:line="265" w:lineRule="atLeast"/>
              <w:ind w:left="420"/>
              <w:rPr>
                <w:rFonts w:ascii="宋体" w:hAnsi="宋体"/>
                <w:lang w:eastAsia="zh-CN"/>
              </w:rPr>
            </w:pPr>
          </w:p>
        </w:tc>
        <w:tc>
          <w:tcPr>
            <w:tcW w:w="4111" w:type="dxa"/>
          </w:tcPr>
          <w:p w14:paraId="5E821572" w14:textId="77777777" w:rsidR="00DC7883" w:rsidRPr="00CE65D6" w:rsidRDefault="00DC7883" w:rsidP="00210D9A">
            <w:pPr>
              <w:rPr>
                <w:rFonts w:ascii="宋体" w:hAnsi="宋体"/>
                <w:sz w:val="24"/>
              </w:rPr>
            </w:pPr>
          </w:p>
        </w:tc>
      </w:tr>
      <w:tr w:rsidR="00CE65D6" w:rsidRPr="00CE65D6" w14:paraId="011C9942" w14:textId="77777777" w:rsidTr="00210D9A">
        <w:trPr>
          <w:trHeight w:val="600"/>
          <w:jc w:val="center"/>
        </w:trPr>
        <w:tc>
          <w:tcPr>
            <w:tcW w:w="4707" w:type="dxa"/>
          </w:tcPr>
          <w:p w14:paraId="105F22BC" w14:textId="77777777" w:rsidR="00DC7883" w:rsidRPr="00CE65D6" w:rsidRDefault="00DC7883" w:rsidP="00210D9A">
            <w:pPr>
              <w:pStyle w:val="15"/>
              <w:shd w:val="clear" w:color="auto" w:fill="FFFFFF"/>
              <w:spacing w:line="265" w:lineRule="atLeast"/>
              <w:ind w:left="420"/>
              <w:rPr>
                <w:rFonts w:ascii="宋体" w:hAnsi="宋体"/>
                <w:lang w:eastAsia="zh-CN"/>
              </w:rPr>
            </w:pPr>
          </w:p>
        </w:tc>
        <w:tc>
          <w:tcPr>
            <w:tcW w:w="4111" w:type="dxa"/>
          </w:tcPr>
          <w:p w14:paraId="2CC44876" w14:textId="77777777" w:rsidR="00DC7883" w:rsidRPr="00CE65D6" w:rsidRDefault="00DC7883" w:rsidP="00210D9A">
            <w:pPr>
              <w:rPr>
                <w:rFonts w:ascii="宋体" w:hAnsi="宋体"/>
                <w:sz w:val="24"/>
              </w:rPr>
            </w:pPr>
          </w:p>
        </w:tc>
      </w:tr>
      <w:tr w:rsidR="00CE65D6" w:rsidRPr="00CE65D6" w14:paraId="5EAB1322" w14:textId="77777777" w:rsidTr="00210D9A">
        <w:trPr>
          <w:trHeight w:val="160"/>
          <w:jc w:val="center"/>
        </w:trPr>
        <w:tc>
          <w:tcPr>
            <w:tcW w:w="4707" w:type="dxa"/>
          </w:tcPr>
          <w:p w14:paraId="413029E8" w14:textId="77777777" w:rsidR="00DC7883" w:rsidRPr="00CE65D6" w:rsidRDefault="00DC7883" w:rsidP="00210D9A">
            <w:pPr>
              <w:pStyle w:val="15"/>
              <w:shd w:val="clear" w:color="auto" w:fill="FFFFFF"/>
              <w:spacing w:line="265" w:lineRule="atLeast"/>
              <w:ind w:left="420"/>
              <w:rPr>
                <w:rFonts w:ascii="宋体" w:hAnsi="宋体"/>
                <w:lang w:eastAsia="zh-CN"/>
              </w:rPr>
            </w:pPr>
          </w:p>
        </w:tc>
        <w:tc>
          <w:tcPr>
            <w:tcW w:w="4111" w:type="dxa"/>
          </w:tcPr>
          <w:p w14:paraId="6FC47435" w14:textId="77777777" w:rsidR="00DC7883" w:rsidRPr="00CE65D6" w:rsidRDefault="00DC7883" w:rsidP="00210D9A">
            <w:pPr>
              <w:rPr>
                <w:rFonts w:ascii="宋体" w:hAnsi="宋体"/>
                <w:sz w:val="24"/>
              </w:rPr>
            </w:pPr>
          </w:p>
        </w:tc>
      </w:tr>
      <w:tr w:rsidR="00CE65D6" w:rsidRPr="00CE65D6" w14:paraId="1D79589A" w14:textId="77777777" w:rsidTr="00210D9A">
        <w:trPr>
          <w:trHeight w:val="289"/>
          <w:jc w:val="center"/>
        </w:trPr>
        <w:tc>
          <w:tcPr>
            <w:tcW w:w="4707" w:type="dxa"/>
          </w:tcPr>
          <w:p w14:paraId="6409DF2F" w14:textId="77777777" w:rsidR="00DC7883" w:rsidRPr="00CE65D6" w:rsidRDefault="00DC7883" w:rsidP="00210D9A">
            <w:pPr>
              <w:pStyle w:val="15"/>
              <w:shd w:val="clear" w:color="auto" w:fill="FFFFFF"/>
              <w:spacing w:line="265" w:lineRule="atLeast"/>
              <w:ind w:left="420"/>
              <w:rPr>
                <w:rFonts w:ascii="宋体" w:hAnsi="宋体"/>
                <w:lang w:eastAsia="zh-CN"/>
              </w:rPr>
            </w:pPr>
          </w:p>
        </w:tc>
        <w:tc>
          <w:tcPr>
            <w:tcW w:w="4111" w:type="dxa"/>
          </w:tcPr>
          <w:p w14:paraId="69C3F420" w14:textId="77777777" w:rsidR="00DC7883" w:rsidRPr="00CE65D6" w:rsidRDefault="00DC7883" w:rsidP="00210D9A">
            <w:pPr>
              <w:rPr>
                <w:rFonts w:ascii="宋体" w:hAnsi="宋体"/>
                <w:sz w:val="24"/>
              </w:rPr>
            </w:pPr>
          </w:p>
        </w:tc>
      </w:tr>
      <w:tr w:rsidR="00CE65D6" w:rsidRPr="00CE65D6" w14:paraId="663CEBE2" w14:textId="77777777" w:rsidTr="00210D9A">
        <w:trPr>
          <w:trHeight w:val="278"/>
          <w:jc w:val="center"/>
        </w:trPr>
        <w:tc>
          <w:tcPr>
            <w:tcW w:w="4707" w:type="dxa"/>
          </w:tcPr>
          <w:p w14:paraId="5348D1C7" w14:textId="77777777" w:rsidR="00DC7883" w:rsidRPr="00CE65D6" w:rsidRDefault="00DC7883" w:rsidP="00210D9A">
            <w:pPr>
              <w:pStyle w:val="15"/>
              <w:shd w:val="clear" w:color="auto" w:fill="FFFFFF"/>
              <w:spacing w:line="265" w:lineRule="atLeast"/>
              <w:ind w:left="420"/>
              <w:rPr>
                <w:rFonts w:ascii="宋体" w:hAnsi="宋体"/>
                <w:lang w:eastAsia="zh-CN"/>
              </w:rPr>
            </w:pPr>
          </w:p>
        </w:tc>
        <w:tc>
          <w:tcPr>
            <w:tcW w:w="4111" w:type="dxa"/>
          </w:tcPr>
          <w:p w14:paraId="2BA4A439" w14:textId="77777777" w:rsidR="00DC7883" w:rsidRPr="00CE65D6" w:rsidRDefault="00DC7883" w:rsidP="00210D9A">
            <w:pPr>
              <w:rPr>
                <w:rFonts w:ascii="宋体" w:hAnsi="宋体"/>
                <w:sz w:val="24"/>
              </w:rPr>
            </w:pPr>
          </w:p>
        </w:tc>
      </w:tr>
      <w:tr w:rsidR="00DC7883" w:rsidRPr="00CE65D6" w14:paraId="358E8411" w14:textId="77777777" w:rsidTr="00210D9A">
        <w:trPr>
          <w:trHeight w:val="269"/>
          <w:jc w:val="center"/>
        </w:trPr>
        <w:tc>
          <w:tcPr>
            <w:tcW w:w="4707" w:type="dxa"/>
          </w:tcPr>
          <w:p w14:paraId="4A321A63" w14:textId="77777777" w:rsidR="00DC7883" w:rsidRPr="00CE65D6" w:rsidRDefault="00DC7883" w:rsidP="00210D9A">
            <w:pPr>
              <w:pStyle w:val="15"/>
              <w:shd w:val="clear" w:color="auto" w:fill="FFFFFF"/>
              <w:spacing w:line="265" w:lineRule="atLeast"/>
              <w:ind w:left="420"/>
              <w:rPr>
                <w:rFonts w:ascii="宋体" w:hAnsi="宋体"/>
                <w:lang w:eastAsia="zh-CN"/>
              </w:rPr>
            </w:pPr>
          </w:p>
        </w:tc>
        <w:tc>
          <w:tcPr>
            <w:tcW w:w="4111" w:type="dxa"/>
          </w:tcPr>
          <w:p w14:paraId="7F2B2745" w14:textId="77777777" w:rsidR="00DC7883" w:rsidRPr="00CE65D6" w:rsidRDefault="00DC7883" w:rsidP="00210D9A">
            <w:pPr>
              <w:rPr>
                <w:rFonts w:ascii="宋体" w:hAnsi="宋体"/>
                <w:sz w:val="24"/>
              </w:rPr>
            </w:pPr>
          </w:p>
        </w:tc>
      </w:tr>
    </w:tbl>
    <w:p w14:paraId="376D5FB6" w14:textId="77777777" w:rsidR="00DC7883" w:rsidRPr="00CE65D6" w:rsidRDefault="00DC7883" w:rsidP="00DC7883">
      <w:pPr>
        <w:spacing w:line="440" w:lineRule="exact"/>
        <w:jc w:val="center"/>
        <w:rPr>
          <w:rFonts w:ascii="宋体" w:hAnsi="宋体"/>
        </w:rPr>
      </w:pPr>
    </w:p>
    <w:p w14:paraId="79FD934B" w14:textId="77777777" w:rsidR="00DC7883" w:rsidRPr="00CE65D6" w:rsidRDefault="00DC7883" w:rsidP="00176EC7">
      <w:pPr>
        <w:pStyle w:val="0"/>
        <w:ind w:firstLine="420"/>
      </w:pPr>
    </w:p>
    <w:p w14:paraId="3ADC8EAA" w14:textId="753D0934" w:rsidR="002B6EF1" w:rsidRPr="00CE65D6" w:rsidRDefault="00791C84" w:rsidP="00336CAE">
      <w:pPr>
        <w:pStyle w:val="0"/>
        <w:ind w:firstLine="420"/>
      </w:pPr>
      <w:r w:rsidRPr="00CE65D6">
        <w:t xml:space="preserve"> </w:t>
      </w:r>
    </w:p>
    <w:p w14:paraId="58E9B340" w14:textId="77777777" w:rsidR="002B6EF1" w:rsidRPr="00CE65D6" w:rsidRDefault="002B6EF1">
      <w:pPr>
        <w:widowControl/>
        <w:jc w:val="left"/>
        <w:rPr>
          <w:rFonts w:ascii="宋体" w:hAnsi="宋体"/>
          <w:b/>
          <w:sz w:val="32"/>
          <w:szCs w:val="32"/>
        </w:rPr>
      </w:pPr>
      <w:r w:rsidRPr="00CE65D6">
        <w:rPr>
          <w:rFonts w:ascii="宋体" w:hAnsi="宋体"/>
          <w:sz w:val="32"/>
          <w:szCs w:val="32"/>
        </w:rPr>
        <w:br w:type="page"/>
      </w:r>
    </w:p>
    <w:p w14:paraId="3C9E956F" w14:textId="346E5BB8" w:rsidR="003D6CB5" w:rsidRPr="00CE65D6" w:rsidRDefault="003D6CB5" w:rsidP="003D6CB5">
      <w:pPr>
        <w:pStyle w:val="2"/>
        <w:adjustRightInd w:val="0"/>
        <w:snapToGrid w:val="0"/>
        <w:spacing w:beforeLines="50" w:before="143" w:after="0" w:line="360" w:lineRule="auto"/>
        <w:ind w:left="658"/>
        <w:rPr>
          <w:rFonts w:ascii="宋体" w:eastAsia="宋体" w:hAnsi="宋体"/>
          <w:sz w:val="32"/>
          <w:szCs w:val="32"/>
        </w:rPr>
      </w:pPr>
      <w:bookmarkStart w:id="175" w:name="_Toc47452177"/>
      <w:r w:rsidRPr="00CE65D6">
        <w:rPr>
          <w:rFonts w:ascii="宋体" w:eastAsia="宋体" w:hAnsi="宋体" w:hint="eastAsia"/>
          <w:sz w:val="32"/>
          <w:szCs w:val="32"/>
        </w:rPr>
        <w:lastRenderedPageBreak/>
        <w:t>二</w:t>
      </w:r>
      <w:r w:rsidR="008076DC" w:rsidRPr="00CE65D6">
        <w:rPr>
          <w:rFonts w:ascii="宋体" w:eastAsia="宋体" w:hAnsi="宋体" w:hint="eastAsia"/>
          <w:sz w:val="32"/>
          <w:szCs w:val="32"/>
        </w:rPr>
        <w:t>、资格审查响应对照表</w:t>
      </w:r>
      <w:bookmarkEnd w:id="1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6526"/>
        <w:gridCol w:w="709"/>
        <w:gridCol w:w="1417"/>
      </w:tblGrid>
      <w:tr w:rsidR="00CE65D6" w:rsidRPr="00CE65D6" w14:paraId="56BE76C9" w14:textId="77777777" w:rsidTr="001E06B0">
        <w:trPr>
          <w:cantSplit/>
          <w:trHeight w:val="20"/>
        </w:trPr>
        <w:tc>
          <w:tcPr>
            <w:tcW w:w="562" w:type="dxa"/>
            <w:vAlign w:val="center"/>
          </w:tcPr>
          <w:p w14:paraId="2AD789D5" w14:textId="77777777" w:rsidR="003D6CB5" w:rsidRPr="00CE65D6" w:rsidRDefault="003D6CB5" w:rsidP="00DD6881">
            <w:pPr>
              <w:adjustRightInd w:val="0"/>
              <w:snapToGrid w:val="0"/>
              <w:jc w:val="center"/>
              <w:rPr>
                <w:rFonts w:ascii="宋体" w:hAnsi="宋体"/>
                <w:b/>
                <w:sz w:val="24"/>
              </w:rPr>
            </w:pPr>
            <w:r w:rsidRPr="00CE65D6">
              <w:rPr>
                <w:rFonts w:ascii="宋体" w:hAnsi="宋体" w:hint="eastAsia"/>
                <w:b/>
                <w:sz w:val="24"/>
              </w:rPr>
              <w:t>序号</w:t>
            </w:r>
          </w:p>
        </w:tc>
        <w:tc>
          <w:tcPr>
            <w:tcW w:w="6526" w:type="dxa"/>
            <w:vAlign w:val="center"/>
          </w:tcPr>
          <w:p w14:paraId="29CF874C" w14:textId="77777777" w:rsidR="003D6CB5" w:rsidRPr="00CE65D6" w:rsidRDefault="003D6CB5" w:rsidP="00DD6881">
            <w:pPr>
              <w:adjustRightInd w:val="0"/>
              <w:snapToGrid w:val="0"/>
              <w:jc w:val="center"/>
              <w:rPr>
                <w:rFonts w:ascii="宋体" w:hAnsi="宋体"/>
                <w:b/>
                <w:sz w:val="24"/>
              </w:rPr>
            </w:pPr>
            <w:r w:rsidRPr="00CE65D6">
              <w:rPr>
                <w:rFonts w:ascii="宋体" w:hAnsi="宋体" w:hint="eastAsia"/>
                <w:b/>
                <w:sz w:val="24"/>
              </w:rPr>
              <w:t>资格审查响应内容</w:t>
            </w:r>
          </w:p>
        </w:tc>
        <w:tc>
          <w:tcPr>
            <w:tcW w:w="709" w:type="dxa"/>
            <w:vAlign w:val="center"/>
          </w:tcPr>
          <w:p w14:paraId="19863D10" w14:textId="77777777" w:rsidR="003D6CB5" w:rsidRPr="00CE65D6" w:rsidRDefault="003D6CB5" w:rsidP="00DD6881">
            <w:pPr>
              <w:adjustRightInd w:val="0"/>
              <w:snapToGrid w:val="0"/>
              <w:jc w:val="center"/>
              <w:rPr>
                <w:rFonts w:ascii="宋体" w:hAnsi="宋体"/>
                <w:b/>
                <w:szCs w:val="21"/>
              </w:rPr>
            </w:pPr>
            <w:r w:rsidRPr="00CE65D6">
              <w:rPr>
                <w:rFonts w:ascii="宋体" w:hAnsi="宋体" w:hint="eastAsia"/>
                <w:b/>
                <w:szCs w:val="21"/>
              </w:rPr>
              <w:t>是否响应</w:t>
            </w:r>
          </w:p>
        </w:tc>
        <w:tc>
          <w:tcPr>
            <w:tcW w:w="1417" w:type="dxa"/>
            <w:vAlign w:val="center"/>
          </w:tcPr>
          <w:p w14:paraId="4DE1491B" w14:textId="229F423B" w:rsidR="003D6CB5" w:rsidRPr="00CE65D6" w:rsidRDefault="00DD6881" w:rsidP="00DD6881">
            <w:pPr>
              <w:adjustRightInd w:val="0"/>
              <w:snapToGrid w:val="0"/>
              <w:jc w:val="center"/>
              <w:rPr>
                <w:rFonts w:ascii="宋体" w:hAnsi="宋体"/>
                <w:b/>
                <w:szCs w:val="21"/>
              </w:rPr>
            </w:pPr>
            <w:r w:rsidRPr="00CE65D6">
              <w:rPr>
                <w:rFonts w:ascii="宋体" w:hAnsi="宋体" w:hint="eastAsia"/>
                <w:b/>
                <w:szCs w:val="21"/>
              </w:rPr>
              <w:t>响应</w:t>
            </w:r>
            <w:r w:rsidR="003D6CB5" w:rsidRPr="00CE65D6">
              <w:rPr>
                <w:rFonts w:ascii="宋体" w:hAnsi="宋体" w:hint="eastAsia"/>
                <w:b/>
                <w:szCs w:val="21"/>
              </w:rPr>
              <w:t>文件中的页码位置</w:t>
            </w:r>
          </w:p>
        </w:tc>
      </w:tr>
      <w:tr w:rsidR="00CE65D6" w:rsidRPr="00CE65D6" w14:paraId="7580EF86" w14:textId="77777777" w:rsidTr="001E06B0">
        <w:trPr>
          <w:cantSplit/>
          <w:trHeight w:val="20"/>
        </w:trPr>
        <w:tc>
          <w:tcPr>
            <w:tcW w:w="562" w:type="dxa"/>
            <w:vAlign w:val="center"/>
          </w:tcPr>
          <w:p w14:paraId="63DFDF06" w14:textId="77777777" w:rsidR="003D6CB5" w:rsidRPr="00CE65D6" w:rsidRDefault="003D6CB5" w:rsidP="00DD6881">
            <w:pPr>
              <w:adjustRightInd w:val="0"/>
              <w:snapToGrid w:val="0"/>
              <w:jc w:val="center"/>
              <w:rPr>
                <w:rFonts w:ascii="宋体" w:hAnsi="宋体" w:cs="宋体"/>
                <w:kern w:val="0"/>
                <w:sz w:val="24"/>
              </w:rPr>
            </w:pPr>
            <w:r w:rsidRPr="00CE65D6">
              <w:rPr>
                <w:rFonts w:ascii="宋体" w:hAnsi="宋体" w:cs="宋体" w:hint="eastAsia"/>
                <w:kern w:val="0"/>
                <w:sz w:val="24"/>
              </w:rPr>
              <w:t>1</w:t>
            </w:r>
          </w:p>
        </w:tc>
        <w:tc>
          <w:tcPr>
            <w:tcW w:w="6526" w:type="dxa"/>
            <w:vAlign w:val="center"/>
          </w:tcPr>
          <w:p w14:paraId="1E7BD980" w14:textId="7FF24E6B" w:rsidR="003D6CB5" w:rsidRPr="00CE65D6" w:rsidRDefault="003D6CB5" w:rsidP="00DD6881">
            <w:pPr>
              <w:adjustRightInd w:val="0"/>
              <w:snapToGrid w:val="0"/>
              <w:spacing w:line="400" w:lineRule="exact"/>
              <w:rPr>
                <w:rFonts w:ascii="宋体" w:hAnsi="宋体" w:cs="宋体"/>
                <w:b/>
                <w:bCs/>
                <w:i/>
                <w:iCs/>
                <w:kern w:val="0"/>
                <w:sz w:val="24"/>
                <w:u w:val="single"/>
              </w:rPr>
            </w:pPr>
            <w:r w:rsidRPr="00CE65D6">
              <w:rPr>
                <w:rFonts w:ascii="宋体" w:hAnsi="宋体" w:cs="宋体" w:hint="eastAsia"/>
                <w:b/>
                <w:bCs/>
                <w:i/>
                <w:iCs/>
                <w:kern w:val="0"/>
                <w:sz w:val="24"/>
                <w:u w:val="single"/>
              </w:rPr>
              <w:t>法人或者其他组织的营业执照等证明文件；如供应商为自然人的，需提供身份证明（复印件）；</w:t>
            </w:r>
          </w:p>
        </w:tc>
        <w:tc>
          <w:tcPr>
            <w:tcW w:w="709" w:type="dxa"/>
            <w:vAlign w:val="center"/>
          </w:tcPr>
          <w:p w14:paraId="1053C1B2" w14:textId="77777777" w:rsidR="003D6CB5" w:rsidRPr="00CE65D6" w:rsidRDefault="003D6CB5" w:rsidP="00DD6881">
            <w:pPr>
              <w:adjustRightInd w:val="0"/>
              <w:snapToGrid w:val="0"/>
              <w:rPr>
                <w:rFonts w:ascii="宋体" w:hAnsi="宋体"/>
                <w:b/>
                <w:sz w:val="24"/>
              </w:rPr>
            </w:pPr>
          </w:p>
        </w:tc>
        <w:tc>
          <w:tcPr>
            <w:tcW w:w="1417" w:type="dxa"/>
            <w:vAlign w:val="center"/>
          </w:tcPr>
          <w:p w14:paraId="783A73FF" w14:textId="77777777" w:rsidR="003D6CB5" w:rsidRPr="00CE65D6" w:rsidRDefault="003D6CB5" w:rsidP="00DD6881">
            <w:pPr>
              <w:adjustRightInd w:val="0"/>
              <w:snapToGrid w:val="0"/>
              <w:rPr>
                <w:rFonts w:ascii="宋体" w:hAnsi="宋体"/>
                <w:b/>
                <w:sz w:val="24"/>
              </w:rPr>
            </w:pPr>
          </w:p>
        </w:tc>
      </w:tr>
      <w:tr w:rsidR="00CE65D6" w:rsidRPr="00CE65D6" w14:paraId="6C99A802" w14:textId="77777777" w:rsidTr="001E06B0">
        <w:trPr>
          <w:cantSplit/>
          <w:trHeight w:val="20"/>
        </w:trPr>
        <w:tc>
          <w:tcPr>
            <w:tcW w:w="562" w:type="dxa"/>
            <w:vAlign w:val="center"/>
          </w:tcPr>
          <w:p w14:paraId="6E71EB7A" w14:textId="77777777" w:rsidR="003D6CB5" w:rsidRPr="00CE65D6" w:rsidRDefault="003D6CB5" w:rsidP="00DD6881">
            <w:pPr>
              <w:adjustRightInd w:val="0"/>
              <w:snapToGrid w:val="0"/>
              <w:jc w:val="center"/>
              <w:rPr>
                <w:rFonts w:ascii="宋体" w:hAnsi="宋体" w:cs="宋体"/>
                <w:kern w:val="0"/>
                <w:sz w:val="24"/>
              </w:rPr>
            </w:pPr>
            <w:r w:rsidRPr="00CE65D6">
              <w:rPr>
                <w:rFonts w:ascii="宋体" w:hAnsi="宋体" w:cs="宋体" w:hint="eastAsia"/>
                <w:kern w:val="0"/>
                <w:sz w:val="24"/>
              </w:rPr>
              <w:t>2</w:t>
            </w:r>
          </w:p>
        </w:tc>
        <w:tc>
          <w:tcPr>
            <w:tcW w:w="6526" w:type="dxa"/>
            <w:vAlign w:val="center"/>
          </w:tcPr>
          <w:p w14:paraId="236394A5" w14:textId="43518E58" w:rsidR="003D6CB5" w:rsidRPr="00CE65D6" w:rsidRDefault="00E86942" w:rsidP="009239AC">
            <w:pPr>
              <w:adjustRightInd w:val="0"/>
              <w:snapToGrid w:val="0"/>
              <w:spacing w:line="400" w:lineRule="exact"/>
              <w:rPr>
                <w:rFonts w:ascii="宋体" w:hAnsi="宋体" w:cs="宋体"/>
                <w:b/>
                <w:bCs/>
                <w:i/>
                <w:iCs/>
                <w:kern w:val="0"/>
                <w:sz w:val="24"/>
                <w:u w:val="single"/>
              </w:rPr>
            </w:pPr>
            <w:r w:rsidRPr="00CE65D6">
              <w:rPr>
                <w:rFonts w:ascii="宋体" w:hAnsi="宋体" w:cs="宋体" w:hint="eastAsia"/>
                <w:b/>
                <w:bCs/>
                <w:i/>
                <w:iCs/>
                <w:kern w:val="0"/>
                <w:sz w:val="24"/>
                <w:u w:val="single"/>
              </w:rPr>
              <w:t>2</w:t>
            </w:r>
            <w:r w:rsidRPr="00CE65D6">
              <w:rPr>
                <w:rFonts w:ascii="宋体" w:hAnsi="宋体" w:cs="宋体"/>
                <w:b/>
                <w:bCs/>
                <w:i/>
                <w:iCs/>
                <w:kern w:val="0"/>
                <w:sz w:val="24"/>
                <w:u w:val="single"/>
              </w:rPr>
              <w:t>02</w:t>
            </w:r>
            <w:r w:rsidRPr="00CE65D6">
              <w:rPr>
                <w:rFonts w:ascii="宋体" w:hAnsi="宋体" w:cs="宋体" w:hint="eastAsia"/>
                <w:b/>
                <w:bCs/>
                <w:i/>
                <w:iCs/>
                <w:kern w:val="0"/>
                <w:sz w:val="24"/>
                <w:u w:val="single"/>
              </w:rPr>
              <w:t>3/2024年度审计报告</w:t>
            </w:r>
            <w:r w:rsidR="009239AC" w:rsidRPr="00CE65D6">
              <w:rPr>
                <w:rFonts w:ascii="宋体" w:hAnsi="宋体" w:cs="宋体" w:hint="eastAsia"/>
                <w:b/>
                <w:bCs/>
                <w:i/>
                <w:iCs/>
                <w:kern w:val="0"/>
                <w:sz w:val="24"/>
                <w:u w:val="single"/>
              </w:rPr>
              <w:t>或上级部门批复的决算</w:t>
            </w:r>
            <w:r w:rsidRPr="00CE65D6">
              <w:rPr>
                <w:rFonts w:ascii="宋体" w:hAnsi="宋体" w:cs="宋体" w:hint="eastAsia"/>
                <w:b/>
                <w:bCs/>
                <w:i/>
                <w:iCs/>
                <w:kern w:val="0"/>
                <w:sz w:val="24"/>
                <w:u w:val="single"/>
              </w:rPr>
              <w:t>，或2024年7月以来任意一个月的财务报表，或银行出具的资信证明，或财政部门认可的专业担保机构出具的投标担保函（复印件，成立不满一年不需提供）；</w:t>
            </w:r>
          </w:p>
        </w:tc>
        <w:tc>
          <w:tcPr>
            <w:tcW w:w="709" w:type="dxa"/>
            <w:vAlign w:val="center"/>
          </w:tcPr>
          <w:p w14:paraId="3E4A3204" w14:textId="77777777" w:rsidR="003D6CB5" w:rsidRPr="00CE65D6" w:rsidRDefault="003D6CB5" w:rsidP="00DD6881">
            <w:pPr>
              <w:adjustRightInd w:val="0"/>
              <w:snapToGrid w:val="0"/>
              <w:rPr>
                <w:rFonts w:ascii="宋体" w:hAnsi="宋体"/>
                <w:sz w:val="24"/>
              </w:rPr>
            </w:pPr>
          </w:p>
        </w:tc>
        <w:tc>
          <w:tcPr>
            <w:tcW w:w="1417" w:type="dxa"/>
            <w:vAlign w:val="center"/>
          </w:tcPr>
          <w:p w14:paraId="3F6DA682" w14:textId="77777777" w:rsidR="003D6CB5" w:rsidRPr="00CE65D6" w:rsidRDefault="003D6CB5" w:rsidP="00DD6881">
            <w:pPr>
              <w:adjustRightInd w:val="0"/>
              <w:snapToGrid w:val="0"/>
              <w:rPr>
                <w:rFonts w:ascii="宋体" w:hAnsi="宋体"/>
                <w:sz w:val="24"/>
              </w:rPr>
            </w:pPr>
          </w:p>
        </w:tc>
      </w:tr>
      <w:tr w:rsidR="00CE65D6" w:rsidRPr="00CE65D6" w14:paraId="0C496750" w14:textId="77777777" w:rsidTr="001E06B0">
        <w:trPr>
          <w:cantSplit/>
          <w:trHeight w:val="20"/>
        </w:trPr>
        <w:tc>
          <w:tcPr>
            <w:tcW w:w="562" w:type="dxa"/>
            <w:vAlign w:val="center"/>
          </w:tcPr>
          <w:p w14:paraId="5DCF4C50" w14:textId="77777777" w:rsidR="003D6CB5" w:rsidRPr="00CE65D6" w:rsidRDefault="003D6CB5" w:rsidP="00DD6881">
            <w:pPr>
              <w:adjustRightInd w:val="0"/>
              <w:snapToGrid w:val="0"/>
              <w:jc w:val="center"/>
              <w:rPr>
                <w:rFonts w:ascii="宋体" w:hAnsi="宋体" w:cs="宋体"/>
                <w:kern w:val="0"/>
                <w:sz w:val="24"/>
              </w:rPr>
            </w:pPr>
            <w:r w:rsidRPr="00CE65D6">
              <w:rPr>
                <w:rFonts w:ascii="宋体" w:hAnsi="宋体" w:cs="宋体" w:hint="eastAsia"/>
                <w:kern w:val="0"/>
                <w:sz w:val="24"/>
              </w:rPr>
              <w:t>3</w:t>
            </w:r>
          </w:p>
        </w:tc>
        <w:tc>
          <w:tcPr>
            <w:tcW w:w="6526" w:type="dxa"/>
            <w:vAlign w:val="center"/>
          </w:tcPr>
          <w:p w14:paraId="74AF6F01" w14:textId="7B0056EC" w:rsidR="003D6CB5" w:rsidRPr="00CE65D6" w:rsidRDefault="00414C0A" w:rsidP="00DD6881">
            <w:pPr>
              <w:adjustRightInd w:val="0"/>
              <w:snapToGrid w:val="0"/>
              <w:spacing w:line="400" w:lineRule="exact"/>
              <w:rPr>
                <w:rFonts w:ascii="宋体" w:hAnsi="宋体" w:cs="宋体"/>
                <w:b/>
                <w:bCs/>
                <w:i/>
                <w:iCs/>
                <w:kern w:val="0"/>
                <w:sz w:val="24"/>
                <w:u w:val="single"/>
              </w:rPr>
            </w:pPr>
            <w:r w:rsidRPr="00CE65D6">
              <w:rPr>
                <w:rFonts w:ascii="宋体" w:hAnsi="宋体" w:cs="宋体" w:hint="eastAsia"/>
                <w:b/>
                <w:bCs/>
                <w:i/>
                <w:iCs/>
                <w:kern w:val="0"/>
                <w:sz w:val="24"/>
                <w:u w:val="single"/>
              </w:rPr>
              <w:t>在提交响应文件截止时间前一年内（至少一个月）依法缴纳税收和社会保障资金的有效证明材料（供应商依法享受缓缴、免缴税收或社会保障资金的，须提供有效证明材料。</w:t>
            </w:r>
            <w:r w:rsidR="007B4FD6" w:rsidRPr="00CE65D6">
              <w:rPr>
                <w:rFonts w:ascii="宋体" w:hAnsi="宋体" w:cs="宋体" w:hint="eastAsia"/>
                <w:b/>
                <w:bCs/>
                <w:i/>
                <w:iCs/>
                <w:kern w:val="0"/>
                <w:sz w:val="24"/>
                <w:u w:val="single"/>
              </w:rPr>
              <w:t>复印件</w:t>
            </w:r>
            <w:r w:rsidRPr="00CE65D6">
              <w:rPr>
                <w:rFonts w:ascii="宋体" w:hAnsi="宋体" w:cs="宋体" w:hint="eastAsia"/>
                <w:b/>
                <w:bCs/>
                <w:i/>
                <w:iCs/>
                <w:kern w:val="0"/>
                <w:sz w:val="24"/>
                <w:u w:val="single"/>
              </w:rPr>
              <w:t>）；</w:t>
            </w:r>
          </w:p>
        </w:tc>
        <w:tc>
          <w:tcPr>
            <w:tcW w:w="709" w:type="dxa"/>
            <w:vAlign w:val="center"/>
          </w:tcPr>
          <w:p w14:paraId="09426052" w14:textId="77777777" w:rsidR="003D6CB5" w:rsidRPr="00CE65D6" w:rsidRDefault="003D6CB5" w:rsidP="00DD6881">
            <w:pPr>
              <w:adjustRightInd w:val="0"/>
              <w:snapToGrid w:val="0"/>
              <w:rPr>
                <w:rFonts w:ascii="宋体" w:hAnsi="宋体"/>
                <w:sz w:val="24"/>
              </w:rPr>
            </w:pPr>
          </w:p>
        </w:tc>
        <w:tc>
          <w:tcPr>
            <w:tcW w:w="1417" w:type="dxa"/>
            <w:vAlign w:val="center"/>
          </w:tcPr>
          <w:p w14:paraId="5275CD14" w14:textId="77777777" w:rsidR="003D6CB5" w:rsidRPr="00CE65D6" w:rsidRDefault="003D6CB5" w:rsidP="00DD6881">
            <w:pPr>
              <w:adjustRightInd w:val="0"/>
              <w:snapToGrid w:val="0"/>
              <w:rPr>
                <w:rFonts w:ascii="宋体" w:hAnsi="宋体"/>
                <w:sz w:val="24"/>
              </w:rPr>
            </w:pPr>
          </w:p>
        </w:tc>
      </w:tr>
      <w:tr w:rsidR="00CE65D6" w:rsidRPr="00CE65D6" w14:paraId="47EEC2AC" w14:textId="77777777" w:rsidTr="001E06B0">
        <w:trPr>
          <w:cantSplit/>
          <w:trHeight w:val="20"/>
        </w:trPr>
        <w:tc>
          <w:tcPr>
            <w:tcW w:w="562" w:type="dxa"/>
            <w:vAlign w:val="center"/>
          </w:tcPr>
          <w:p w14:paraId="770D22E1" w14:textId="77777777" w:rsidR="003D6CB5" w:rsidRPr="00CE65D6" w:rsidRDefault="003D6CB5" w:rsidP="00DD6881">
            <w:pPr>
              <w:adjustRightInd w:val="0"/>
              <w:snapToGrid w:val="0"/>
              <w:jc w:val="center"/>
              <w:rPr>
                <w:rFonts w:ascii="宋体" w:hAnsi="宋体" w:cs="宋体"/>
                <w:kern w:val="0"/>
                <w:sz w:val="24"/>
              </w:rPr>
            </w:pPr>
            <w:r w:rsidRPr="00CE65D6">
              <w:rPr>
                <w:rFonts w:ascii="宋体" w:hAnsi="宋体" w:cs="宋体" w:hint="eastAsia"/>
                <w:kern w:val="0"/>
                <w:sz w:val="24"/>
              </w:rPr>
              <w:t>4</w:t>
            </w:r>
          </w:p>
        </w:tc>
        <w:tc>
          <w:tcPr>
            <w:tcW w:w="6526" w:type="dxa"/>
            <w:vAlign w:val="center"/>
          </w:tcPr>
          <w:p w14:paraId="4E000221" w14:textId="77777777" w:rsidR="003D6CB5" w:rsidRPr="00CE65D6" w:rsidRDefault="003D6CB5" w:rsidP="00DD6881">
            <w:pPr>
              <w:adjustRightInd w:val="0"/>
              <w:snapToGrid w:val="0"/>
              <w:spacing w:line="400" w:lineRule="exact"/>
              <w:rPr>
                <w:rFonts w:ascii="宋体" w:hAnsi="宋体" w:cs="宋体"/>
                <w:b/>
                <w:bCs/>
                <w:i/>
                <w:iCs/>
                <w:kern w:val="0"/>
                <w:sz w:val="24"/>
                <w:u w:val="single"/>
              </w:rPr>
            </w:pPr>
            <w:r w:rsidRPr="00CE65D6">
              <w:rPr>
                <w:rFonts w:ascii="宋体" w:hAnsi="宋体" w:cs="宋体" w:hint="eastAsia"/>
                <w:b/>
                <w:bCs/>
                <w:i/>
                <w:iCs/>
                <w:kern w:val="0"/>
                <w:sz w:val="24"/>
                <w:u w:val="single"/>
              </w:rPr>
              <w:t>具备履行合同所必需的设备和专业技术能力的书面声明（盖章原件，格式见后）；</w:t>
            </w:r>
          </w:p>
        </w:tc>
        <w:tc>
          <w:tcPr>
            <w:tcW w:w="709" w:type="dxa"/>
            <w:vAlign w:val="center"/>
          </w:tcPr>
          <w:p w14:paraId="715E9782" w14:textId="77777777" w:rsidR="003D6CB5" w:rsidRPr="00CE65D6" w:rsidRDefault="003D6CB5" w:rsidP="00DD6881">
            <w:pPr>
              <w:adjustRightInd w:val="0"/>
              <w:snapToGrid w:val="0"/>
              <w:rPr>
                <w:rFonts w:ascii="宋体" w:hAnsi="宋体"/>
                <w:sz w:val="24"/>
              </w:rPr>
            </w:pPr>
          </w:p>
        </w:tc>
        <w:tc>
          <w:tcPr>
            <w:tcW w:w="1417" w:type="dxa"/>
            <w:vAlign w:val="center"/>
          </w:tcPr>
          <w:p w14:paraId="54E7492A" w14:textId="77777777" w:rsidR="003D6CB5" w:rsidRPr="00CE65D6" w:rsidRDefault="003D6CB5" w:rsidP="00DD6881">
            <w:pPr>
              <w:adjustRightInd w:val="0"/>
              <w:snapToGrid w:val="0"/>
              <w:rPr>
                <w:rFonts w:ascii="宋体" w:hAnsi="宋体"/>
                <w:sz w:val="24"/>
              </w:rPr>
            </w:pPr>
          </w:p>
        </w:tc>
      </w:tr>
      <w:tr w:rsidR="00CE65D6" w:rsidRPr="00CE65D6" w14:paraId="733D8375" w14:textId="77777777" w:rsidTr="001E06B0">
        <w:trPr>
          <w:cantSplit/>
          <w:trHeight w:val="20"/>
        </w:trPr>
        <w:tc>
          <w:tcPr>
            <w:tcW w:w="562" w:type="dxa"/>
            <w:vAlign w:val="center"/>
          </w:tcPr>
          <w:p w14:paraId="2DAF2856" w14:textId="77777777" w:rsidR="003D6CB5" w:rsidRPr="00CE65D6" w:rsidRDefault="003D6CB5" w:rsidP="00DD6881">
            <w:pPr>
              <w:adjustRightInd w:val="0"/>
              <w:snapToGrid w:val="0"/>
              <w:jc w:val="center"/>
              <w:rPr>
                <w:rFonts w:ascii="宋体" w:hAnsi="宋体" w:cs="宋体"/>
                <w:kern w:val="0"/>
                <w:sz w:val="24"/>
              </w:rPr>
            </w:pPr>
            <w:r w:rsidRPr="00CE65D6">
              <w:rPr>
                <w:rFonts w:ascii="宋体" w:hAnsi="宋体" w:cs="宋体" w:hint="eastAsia"/>
                <w:kern w:val="0"/>
                <w:sz w:val="24"/>
              </w:rPr>
              <w:t>5</w:t>
            </w:r>
          </w:p>
        </w:tc>
        <w:tc>
          <w:tcPr>
            <w:tcW w:w="6526" w:type="dxa"/>
            <w:vAlign w:val="center"/>
          </w:tcPr>
          <w:p w14:paraId="33AB3BA4" w14:textId="77777777" w:rsidR="003D6CB5" w:rsidRPr="00CE65D6" w:rsidRDefault="003D6CB5" w:rsidP="00DD6881">
            <w:pPr>
              <w:adjustRightInd w:val="0"/>
              <w:snapToGrid w:val="0"/>
              <w:spacing w:line="400" w:lineRule="exact"/>
              <w:rPr>
                <w:rFonts w:ascii="宋体" w:hAnsi="宋体" w:cs="宋体"/>
                <w:b/>
                <w:bCs/>
                <w:i/>
                <w:iCs/>
                <w:kern w:val="0"/>
                <w:sz w:val="24"/>
                <w:u w:val="single"/>
              </w:rPr>
            </w:pPr>
            <w:r w:rsidRPr="00CE65D6">
              <w:rPr>
                <w:rFonts w:ascii="宋体" w:hAnsi="宋体" w:cs="宋体" w:hint="eastAsia"/>
                <w:b/>
                <w:bCs/>
                <w:i/>
                <w:iCs/>
                <w:kern w:val="0"/>
                <w:sz w:val="24"/>
                <w:u w:val="single"/>
              </w:rPr>
              <w:t>参加政府采购活动前 3 年内在经营活动中没有重大违法记录的书面声明（盖章原件，格式见后）；</w:t>
            </w:r>
          </w:p>
        </w:tc>
        <w:tc>
          <w:tcPr>
            <w:tcW w:w="709" w:type="dxa"/>
            <w:vAlign w:val="center"/>
          </w:tcPr>
          <w:p w14:paraId="4B1BD898" w14:textId="77777777" w:rsidR="003D6CB5" w:rsidRPr="00CE65D6" w:rsidRDefault="003D6CB5" w:rsidP="00DD6881">
            <w:pPr>
              <w:adjustRightInd w:val="0"/>
              <w:snapToGrid w:val="0"/>
              <w:rPr>
                <w:rFonts w:ascii="宋体" w:hAnsi="宋体"/>
                <w:sz w:val="24"/>
              </w:rPr>
            </w:pPr>
          </w:p>
        </w:tc>
        <w:tc>
          <w:tcPr>
            <w:tcW w:w="1417" w:type="dxa"/>
            <w:vAlign w:val="center"/>
          </w:tcPr>
          <w:p w14:paraId="06512D24" w14:textId="77777777" w:rsidR="003D6CB5" w:rsidRPr="00CE65D6" w:rsidRDefault="003D6CB5" w:rsidP="00DD6881">
            <w:pPr>
              <w:adjustRightInd w:val="0"/>
              <w:snapToGrid w:val="0"/>
              <w:rPr>
                <w:rFonts w:ascii="宋体" w:hAnsi="宋体"/>
                <w:sz w:val="24"/>
              </w:rPr>
            </w:pPr>
          </w:p>
        </w:tc>
      </w:tr>
      <w:tr w:rsidR="00CE65D6" w:rsidRPr="00CE65D6" w14:paraId="28F898D8" w14:textId="77777777" w:rsidTr="001E06B0">
        <w:trPr>
          <w:cantSplit/>
          <w:trHeight w:val="20"/>
        </w:trPr>
        <w:tc>
          <w:tcPr>
            <w:tcW w:w="9214" w:type="dxa"/>
            <w:gridSpan w:val="4"/>
            <w:shd w:val="clear" w:color="auto" w:fill="D9D9D9"/>
            <w:vAlign w:val="center"/>
          </w:tcPr>
          <w:p w14:paraId="6EDF9B44" w14:textId="77777777" w:rsidR="003D6CB5" w:rsidRPr="00CE65D6" w:rsidRDefault="003D6CB5" w:rsidP="00DD6881">
            <w:pPr>
              <w:adjustRightInd w:val="0"/>
              <w:snapToGrid w:val="0"/>
              <w:rPr>
                <w:rFonts w:ascii="宋体" w:hAnsi="宋体"/>
                <w:b/>
                <w:sz w:val="24"/>
              </w:rPr>
            </w:pPr>
            <w:r w:rsidRPr="00CE65D6">
              <w:rPr>
                <w:rFonts w:ascii="宋体" w:hAnsi="宋体" w:hint="eastAsia"/>
                <w:b/>
                <w:sz w:val="24"/>
              </w:rPr>
              <w:t>特定资格要求</w:t>
            </w:r>
          </w:p>
          <w:p w14:paraId="13546D7A" w14:textId="54994B15" w:rsidR="003D6CB5" w:rsidRPr="00CE65D6" w:rsidRDefault="003D6CB5" w:rsidP="00B51F7D">
            <w:pPr>
              <w:adjustRightInd w:val="0"/>
              <w:snapToGrid w:val="0"/>
              <w:rPr>
                <w:rFonts w:ascii="宋体" w:hAnsi="宋体"/>
                <w:sz w:val="24"/>
              </w:rPr>
            </w:pPr>
            <w:r w:rsidRPr="00CE65D6">
              <w:rPr>
                <w:rFonts w:ascii="宋体" w:hAnsi="宋体" w:hint="eastAsia"/>
                <w:bCs/>
                <w:sz w:val="24"/>
              </w:rPr>
              <w:t>（按照本</w:t>
            </w:r>
            <w:r w:rsidR="00DE0E89" w:rsidRPr="00CE65D6">
              <w:rPr>
                <w:rFonts w:ascii="宋体" w:hAnsi="宋体" w:hint="eastAsia"/>
                <w:bCs/>
                <w:sz w:val="24"/>
              </w:rPr>
              <w:t>采购</w:t>
            </w:r>
            <w:r w:rsidRPr="00CE65D6">
              <w:rPr>
                <w:rFonts w:ascii="宋体" w:hAnsi="宋体" w:hint="eastAsia"/>
                <w:bCs/>
                <w:sz w:val="24"/>
              </w:rPr>
              <w:t>文件“第一章 采购邀请”中的“2.</w:t>
            </w:r>
            <w:r w:rsidR="00B51F7D" w:rsidRPr="00CE65D6">
              <w:rPr>
                <w:rFonts w:ascii="宋体" w:hAnsi="宋体"/>
                <w:bCs/>
                <w:sz w:val="24"/>
              </w:rPr>
              <w:t>4</w:t>
            </w:r>
            <w:r w:rsidRPr="00CE65D6">
              <w:rPr>
                <w:rFonts w:ascii="宋体" w:hAnsi="宋体" w:hint="eastAsia"/>
                <w:bCs/>
                <w:sz w:val="24"/>
              </w:rPr>
              <w:t>本项目的特定资格要求”逐条提供）</w:t>
            </w:r>
          </w:p>
        </w:tc>
      </w:tr>
      <w:tr w:rsidR="00CE65D6" w:rsidRPr="00CE65D6" w14:paraId="0CFDA2D1" w14:textId="77777777" w:rsidTr="001E06B0">
        <w:trPr>
          <w:cantSplit/>
          <w:trHeight w:val="20"/>
        </w:trPr>
        <w:tc>
          <w:tcPr>
            <w:tcW w:w="562" w:type="dxa"/>
            <w:vAlign w:val="center"/>
          </w:tcPr>
          <w:p w14:paraId="640C60CC" w14:textId="77777777" w:rsidR="003D6CB5" w:rsidRPr="00CE65D6" w:rsidRDefault="003D6CB5" w:rsidP="00DD6881">
            <w:pPr>
              <w:adjustRightInd w:val="0"/>
              <w:snapToGrid w:val="0"/>
              <w:jc w:val="center"/>
              <w:rPr>
                <w:rFonts w:ascii="宋体" w:hAnsi="宋体" w:cs="宋体"/>
                <w:kern w:val="0"/>
                <w:sz w:val="24"/>
              </w:rPr>
            </w:pPr>
            <w:r w:rsidRPr="00CE65D6">
              <w:rPr>
                <w:rFonts w:ascii="宋体" w:hAnsi="宋体" w:cs="宋体"/>
                <w:kern w:val="0"/>
                <w:sz w:val="24"/>
              </w:rPr>
              <w:t>1</w:t>
            </w:r>
          </w:p>
        </w:tc>
        <w:tc>
          <w:tcPr>
            <w:tcW w:w="6526" w:type="dxa"/>
            <w:vAlign w:val="center"/>
          </w:tcPr>
          <w:p w14:paraId="49EA5324" w14:textId="77777777" w:rsidR="003D6CB5" w:rsidRPr="00CE65D6" w:rsidRDefault="003D6CB5" w:rsidP="00DD6881">
            <w:pPr>
              <w:adjustRightInd w:val="0"/>
              <w:snapToGrid w:val="0"/>
              <w:spacing w:line="400" w:lineRule="exact"/>
              <w:rPr>
                <w:rFonts w:ascii="宋体" w:hAnsi="宋体" w:cs="宋体"/>
                <w:b/>
                <w:bCs/>
                <w:i/>
                <w:iCs/>
                <w:kern w:val="0"/>
                <w:sz w:val="24"/>
                <w:u w:val="single"/>
              </w:rPr>
            </w:pPr>
            <w:r w:rsidRPr="00CE65D6">
              <w:rPr>
                <w:rFonts w:ascii="宋体" w:hAnsi="宋体" w:cs="宋体"/>
                <w:b/>
                <w:bCs/>
                <w:i/>
                <w:iCs/>
                <w:kern w:val="0"/>
                <w:sz w:val="24"/>
                <w:u w:val="single"/>
              </w:rPr>
              <w:t>******</w:t>
            </w:r>
          </w:p>
        </w:tc>
        <w:tc>
          <w:tcPr>
            <w:tcW w:w="709" w:type="dxa"/>
            <w:vAlign w:val="center"/>
          </w:tcPr>
          <w:p w14:paraId="3D846E89" w14:textId="77777777" w:rsidR="003D6CB5" w:rsidRPr="00CE65D6" w:rsidRDefault="003D6CB5" w:rsidP="00DD6881">
            <w:pPr>
              <w:adjustRightInd w:val="0"/>
              <w:snapToGrid w:val="0"/>
              <w:rPr>
                <w:rFonts w:ascii="宋体" w:hAnsi="宋体"/>
                <w:sz w:val="24"/>
              </w:rPr>
            </w:pPr>
          </w:p>
        </w:tc>
        <w:tc>
          <w:tcPr>
            <w:tcW w:w="1417" w:type="dxa"/>
            <w:vAlign w:val="center"/>
          </w:tcPr>
          <w:p w14:paraId="1C914B2C" w14:textId="77777777" w:rsidR="003D6CB5" w:rsidRPr="00CE65D6" w:rsidRDefault="003D6CB5" w:rsidP="00DD6881">
            <w:pPr>
              <w:adjustRightInd w:val="0"/>
              <w:snapToGrid w:val="0"/>
              <w:rPr>
                <w:rFonts w:ascii="宋体" w:hAnsi="宋体"/>
                <w:sz w:val="24"/>
              </w:rPr>
            </w:pPr>
          </w:p>
        </w:tc>
      </w:tr>
      <w:tr w:rsidR="00CE65D6" w:rsidRPr="00CE65D6" w14:paraId="538DCFFD" w14:textId="77777777" w:rsidTr="001E06B0">
        <w:trPr>
          <w:cantSplit/>
          <w:trHeight w:val="20"/>
        </w:trPr>
        <w:tc>
          <w:tcPr>
            <w:tcW w:w="9214" w:type="dxa"/>
            <w:gridSpan w:val="4"/>
            <w:shd w:val="clear" w:color="auto" w:fill="D9D9D9"/>
            <w:vAlign w:val="center"/>
          </w:tcPr>
          <w:p w14:paraId="795BD881" w14:textId="77777777" w:rsidR="003D6CB5" w:rsidRPr="00CE65D6" w:rsidRDefault="003D6CB5" w:rsidP="00DD6881">
            <w:pPr>
              <w:adjustRightInd w:val="0"/>
              <w:snapToGrid w:val="0"/>
              <w:rPr>
                <w:rFonts w:ascii="宋体" w:hAnsi="宋体"/>
                <w:sz w:val="24"/>
              </w:rPr>
            </w:pPr>
            <w:r w:rsidRPr="00CE65D6">
              <w:rPr>
                <w:rFonts w:ascii="宋体" w:hAnsi="宋体" w:hint="eastAsia"/>
                <w:b/>
                <w:sz w:val="24"/>
              </w:rPr>
              <w:t>其他资格要求</w:t>
            </w:r>
          </w:p>
        </w:tc>
      </w:tr>
      <w:tr w:rsidR="00CE65D6" w:rsidRPr="00CE65D6" w14:paraId="475E6FCA" w14:textId="77777777" w:rsidTr="001E06B0">
        <w:trPr>
          <w:cantSplit/>
          <w:trHeight w:val="20"/>
        </w:trPr>
        <w:tc>
          <w:tcPr>
            <w:tcW w:w="562" w:type="dxa"/>
            <w:vAlign w:val="center"/>
          </w:tcPr>
          <w:p w14:paraId="3088870C" w14:textId="0BBDFB68" w:rsidR="003D6CB5" w:rsidRPr="00CE65D6" w:rsidRDefault="0026604C" w:rsidP="00DD6881">
            <w:pPr>
              <w:adjustRightInd w:val="0"/>
              <w:snapToGrid w:val="0"/>
              <w:jc w:val="center"/>
              <w:rPr>
                <w:rFonts w:ascii="宋体" w:hAnsi="宋体" w:cs="宋体"/>
                <w:kern w:val="0"/>
                <w:sz w:val="24"/>
              </w:rPr>
            </w:pPr>
            <w:r w:rsidRPr="00CE65D6">
              <w:rPr>
                <w:rFonts w:ascii="宋体" w:hAnsi="宋体" w:cs="宋体"/>
                <w:kern w:val="0"/>
                <w:sz w:val="24"/>
              </w:rPr>
              <w:t>1</w:t>
            </w:r>
          </w:p>
        </w:tc>
        <w:tc>
          <w:tcPr>
            <w:tcW w:w="6526" w:type="dxa"/>
            <w:vAlign w:val="center"/>
          </w:tcPr>
          <w:p w14:paraId="00B1AF41" w14:textId="77777777" w:rsidR="003D6CB5" w:rsidRPr="00CE65D6" w:rsidRDefault="003D6CB5" w:rsidP="00DD6881">
            <w:pPr>
              <w:adjustRightInd w:val="0"/>
              <w:snapToGrid w:val="0"/>
              <w:spacing w:line="400" w:lineRule="exact"/>
              <w:rPr>
                <w:rFonts w:ascii="宋体" w:hAnsi="宋体" w:cs="宋体"/>
                <w:b/>
                <w:bCs/>
                <w:i/>
                <w:iCs/>
                <w:kern w:val="0"/>
                <w:sz w:val="24"/>
                <w:u w:val="single"/>
              </w:rPr>
            </w:pPr>
            <w:r w:rsidRPr="00CE65D6">
              <w:rPr>
                <w:rFonts w:ascii="宋体" w:hAnsi="宋体" w:cs="宋体" w:hint="eastAsia"/>
                <w:b/>
                <w:bCs/>
                <w:i/>
                <w:iCs/>
                <w:kern w:val="0"/>
                <w:sz w:val="24"/>
                <w:u w:val="single"/>
              </w:rPr>
              <w:t>法人</w:t>
            </w:r>
            <w:r w:rsidRPr="00CE65D6">
              <w:rPr>
                <w:rFonts w:ascii="宋体" w:hAnsi="宋体" w:cs="宋体"/>
                <w:b/>
                <w:bCs/>
                <w:i/>
                <w:iCs/>
                <w:kern w:val="0"/>
                <w:sz w:val="24"/>
                <w:u w:val="single"/>
              </w:rPr>
              <w:t>授权书</w:t>
            </w:r>
            <w:r w:rsidRPr="00CE65D6">
              <w:rPr>
                <w:rFonts w:ascii="宋体" w:hAnsi="宋体" w:cs="宋体" w:hint="eastAsia"/>
                <w:b/>
                <w:bCs/>
                <w:i/>
                <w:iCs/>
                <w:kern w:val="0"/>
                <w:sz w:val="24"/>
                <w:u w:val="single"/>
              </w:rPr>
              <w:t>（盖章原件，格式见后）</w:t>
            </w:r>
          </w:p>
        </w:tc>
        <w:tc>
          <w:tcPr>
            <w:tcW w:w="709" w:type="dxa"/>
            <w:vAlign w:val="center"/>
          </w:tcPr>
          <w:p w14:paraId="3B9D0690" w14:textId="77777777" w:rsidR="003D6CB5" w:rsidRPr="00CE65D6" w:rsidRDefault="003D6CB5" w:rsidP="00DD6881">
            <w:pPr>
              <w:adjustRightInd w:val="0"/>
              <w:snapToGrid w:val="0"/>
              <w:rPr>
                <w:rFonts w:ascii="宋体" w:hAnsi="宋体"/>
                <w:sz w:val="24"/>
              </w:rPr>
            </w:pPr>
          </w:p>
        </w:tc>
        <w:tc>
          <w:tcPr>
            <w:tcW w:w="1417" w:type="dxa"/>
            <w:vAlign w:val="center"/>
          </w:tcPr>
          <w:p w14:paraId="121193C4" w14:textId="77777777" w:rsidR="003D6CB5" w:rsidRPr="00CE65D6" w:rsidRDefault="003D6CB5" w:rsidP="00DD6881">
            <w:pPr>
              <w:adjustRightInd w:val="0"/>
              <w:snapToGrid w:val="0"/>
              <w:rPr>
                <w:rFonts w:ascii="宋体" w:hAnsi="宋体"/>
                <w:sz w:val="24"/>
              </w:rPr>
            </w:pPr>
          </w:p>
        </w:tc>
      </w:tr>
      <w:tr w:rsidR="00CE65D6" w:rsidRPr="00CE65D6" w14:paraId="5EB7E370" w14:textId="77777777" w:rsidTr="001E06B0">
        <w:trPr>
          <w:cantSplit/>
          <w:trHeight w:val="20"/>
        </w:trPr>
        <w:tc>
          <w:tcPr>
            <w:tcW w:w="562" w:type="dxa"/>
            <w:vAlign w:val="center"/>
          </w:tcPr>
          <w:p w14:paraId="0CF36AF5" w14:textId="678C838F" w:rsidR="003D6CB5" w:rsidRPr="00CE65D6" w:rsidRDefault="0026604C" w:rsidP="00DD6881">
            <w:pPr>
              <w:adjustRightInd w:val="0"/>
              <w:snapToGrid w:val="0"/>
              <w:jc w:val="center"/>
              <w:rPr>
                <w:rFonts w:ascii="宋体" w:hAnsi="宋体" w:cs="宋体"/>
                <w:kern w:val="0"/>
                <w:sz w:val="24"/>
              </w:rPr>
            </w:pPr>
            <w:r w:rsidRPr="00CE65D6">
              <w:rPr>
                <w:rFonts w:ascii="宋体" w:hAnsi="宋体" w:cs="宋体"/>
                <w:kern w:val="0"/>
                <w:sz w:val="24"/>
              </w:rPr>
              <w:t>2</w:t>
            </w:r>
          </w:p>
        </w:tc>
        <w:tc>
          <w:tcPr>
            <w:tcW w:w="6526" w:type="dxa"/>
            <w:vAlign w:val="center"/>
          </w:tcPr>
          <w:p w14:paraId="715AF2EC" w14:textId="1FA61B8C" w:rsidR="003D6CB5" w:rsidRPr="00CE65D6" w:rsidRDefault="003D6CB5" w:rsidP="00DD6881">
            <w:pPr>
              <w:adjustRightInd w:val="0"/>
              <w:snapToGrid w:val="0"/>
              <w:spacing w:line="400" w:lineRule="exact"/>
              <w:rPr>
                <w:rFonts w:ascii="宋体" w:hAnsi="宋体" w:cs="宋体"/>
                <w:b/>
                <w:bCs/>
                <w:i/>
                <w:iCs/>
                <w:kern w:val="0"/>
                <w:sz w:val="24"/>
                <w:u w:val="single"/>
              </w:rPr>
            </w:pPr>
            <w:r w:rsidRPr="00CE65D6">
              <w:rPr>
                <w:rFonts w:ascii="宋体" w:hAnsi="宋体" w:cs="宋体" w:hint="eastAsia"/>
                <w:b/>
                <w:bCs/>
                <w:i/>
                <w:iCs/>
                <w:kern w:val="0"/>
                <w:sz w:val="24"/>
                <w:u w:val="single"/>
              </w:rPr>
              <w:t>磋商响应函（盖章原件，格式见后）</w:t>
            </w:r>
          </w:p>
        </w:tc>
        <w:tc>
          <w:tcPr>
            <w:tcW w:w="709" w:type="dxa"/>
            <w:vAlign w:val="center"/>
          </w:tcPr>
          <w:p w14:paraId="4926313C" w14:textId="77777777" w:rsidR="003D6CB5" w:rsidRPr="00CE65D6" w:rsidRDefault="003D6CB5" w:rsidP="00DD6881">
            <w:pPr>
              <w:adjustRightInd w:val="0"/>
              <w:snapToGrid w:val="0"/>
              <w:rPr>
                <w:rFonts w:ascii="宋体" w:hAnsi="宋体"/>
                <w:sz w:val="24"/>
              </w:rPr>
            </w:pPr>
          </w:p>
        </w:tc>
        <w:tc>
          <w:tcPr>
            <w:tcW w:w="1417" w:type="dxa"/>
            <w:vAlign w:val="center"/>
          </w:tcPr>
          <w:p w14:paraId="593B9B0B" w14:textId="77777777" w:rsidR="003D6CB5" w:rsidRPr="00CE65D6" w:rsidRDefault="003D6CB5" w:rsidP="00DD6881">
            <w:pPr>
              <w:adjustRightInd w:val="0"/>
              <w:snapToGrid w:val="0"/>
              <w:rPr>
                <w:rFonts w:ascii="宋体" w:hAnsi="宋体"/>
                <w:sz w:val="24"/>
              </w:rPr>
            </w:pPr>
          </w:p>
        </w:tc>
      </w:tr>
      <w:tr w:rsidR="00CE65D6" w:rsidRPr="00CE65D6" w14:paraId="0343716A" w14:textId="77777777" w:rsidTr="001E06B0">
        <w:trPr>
          <w:cantSplit/>
          <w:trHeight w:val="20"/>
        </w:trPr>
        <w:tc>
          <w:tcPr>
            <w:tcW w:w="562" w:type="dxa"/>
            <w:vAlign w:val="center"/>
          </w:tcPr>
          <w:p w14:paraId="608D0B86" w14:textId="4D62AB9A" w:rsidR="001E06B0" w:rsidRPr="00CE65D6" w:rsidRDefault="001E06B0" w:rsidP="00DD6881">
            <w:pPr>
              <w:adjustRightInd w:val="0"/>
              <w:snapToGrid w:val="0"/>
              <w:jc w:val="center"/>
              <w:rPr>
                <w:rFonts w:ascii="宋体" w:hAnsi="宋体" w:cs="宋体"/>
                <w:kern w:val="0"/>
                <w:sz w:val="24"/>
              </w:rPr>
            </w:pPr>
            <w:r w:rsidRPr="00CE65D6">
              <w:rPr>
                <w:rFonts w:ascii="宋体" w:hAnsi="宋体" w:cs="宋体" w:hint="eastAsia"/>
                <w:kern w:val="0"/>
                <w:sz w:val="24"/>
              </w:rPr>
              <w:t>3</w:t>
            </w:r>
          </w:p>
        </w:tc>
        <w:tc>
          <w:tcPr>
            <w:tcW w:w="6526" w:type="dxa"/>
            <w:vAlign w:val="center"/>
          </w:tcPr>
          <w:p w14:paraId="1DFFF144" w14:textId="4254CBA6" w:rsidR="001E06B0" w:rsidRPr="00CE65D6" w:rsidRDefault="001E06B0" w:rsidP="00DD6881">
            <w:pPr>
              <w:adjustRightInd w:val="0"/>
              <w:snapToGrid w:val="0"/>
              <w:spacing w:line="400" w:lineRule="exact"/>
              <w:rPr>
                <w:rFonts w:ascii="宋体" w:hAnsi="宋体" w:cs="宋体"/>
                <w:b/>
                <w:bCs/>
                <w:i/>
                <w:iCs/>
                <w:kern w:val="0"/>
                <w:sz w:val="24"/>
                <w:u w:val="single"/>
              </w:rPr>
            </w:pPr>
            <w:r w:rsidRPr="00CE65D6">
              <w:rPr>
                <w:rFonts w:ascii="宋体" w:hAnsi="宋体" w:cs="宋体" w:hint="eastAsia"/>
                <w:kern w:val="0"/>
                <w:sz w:val="24"/>
              </w:rPr>
              <w:t>中小企业声明函</w:t>
            </w:r>
            <w:r w:rsidRPr="00CE65D6">
              <w:rPr>
                <w:rFonts w:ascii="宋体" w:hAnsi="宋体" w:cs="宋体" w:hint="eastAsia"/>
                <w:b/>
                <w:bCs/>
                <w:i/>
                <w:iCs/>
                <w:kern w:val="0"/>
                <w:sz w:val="24"/>
                <w:u w:val="single"/>
              </w:rPr>
              <w:t>（如本项目磋商文件“第一章 投标邀请”中的“2.2落实政府采购政策需满足的资格要求”按第（1）至（3）种方式落实的，则必须提供中小企业声明函的盖章原件，格式见后）；</w:t>
            </w:r>
          </w:p>
        </w:tc>
        <w:tc>
          <w:tcPr>
            <w:tcW w:w="709" w:type="dxa"/>
            <w:vAlign w:val="center"/>
          </w:tcPr>
          <w:p w14:paraId="7ED79285" w14:textId="77777777" w:rsidR="001E06B0" w:rsidRPr="00CE65D6" w:rsidRDefault="001E06B0" w:rsidP="00DD6881">
            <w:pPr>
              <w:adjustRightInd w:val="0"/>
              <w:snapToGrid w:val="0"/>
              <w:rPr>
                <w:rFonts w:ascii="宋体" w:hAnsi="宋体"/>
                <w:sz w:val="24"/>
              </w:rPr>
            </w:pPr>
          </w:p>
        </w:tc>
        <w:tc>
          <w:tcPr>
            <w:tcW w:w="1417" w:type="dxa"/>
            <w:vAlign w:val="center"/>
          </w:tcPr>
          <w:p w14:paraId="2F1CE9D6" w14:textId="77777777" w:rsidR="001E06B0" w:rsidRPr="00CE65D6" w:rsidRDefault="001E06B0" w:rsidP="00DD6881">
            <w:pPr>
              <w:adjustRightInd w:val="0"/>
              <w:snapToGrid w:val="0"/>
              <w:rPr>
                <w:rFonts w:ascii="宋体" w:hAnsi="宋体"/>
                <w:sz w:val="24"/>
              </w:rPr>
            </w:pPr>
          </w:p>
        </w:tc>
      </w:tr>
      <w:tr w:rsidR="00CE65D6" w:rsidRPr="00CE65D6" w14:paraId="3AB97865" w14:textId="77777777" w:rsidTr="001E06B0">
        <w:trPr>
          <w:cantSplit/>
          <w:trHeight w:val="20"/>
        </w:trPr>
        <w:tc>
          <w:tcPr>
            <w:tcW w:w="562" w:type="dxa"/>
            <w:vAlign w:val="center"/>
          </w:tcPr>
          <w:p w14:paraId="4F9D35D9" w14:textId="7A403929" w:rsidR="003D6CB5" w:rsidRPr="00CE65D6" w:rsidRDefault="001E06B0" w:rsidP="00DD6881">
            <w:pPr>
              <w:adjustRightInd w:val="0"/>
              <w:snapToGrid w:val="0"/>
              <w:jc w:val="center"/>
              <w:rPr>
                <w:rFonts w:ascii="宋体" w:hAnsi="宋体" w:cs="宋体"/>
                <w:kern w:val="0"/>
                <w:sz w:val="24"/>
              </w:rPr>
            </w:pPr>
            <w:r w:rsidRPr="00CE65D6">
              <w:rPr>
                <w:rFonts w:ascii="宋体" w:hAnsi="宋体" w:cs="宋体"/>
                <w:kern w:val="0"/>
                <w:sz w:val="24"/>
              </w:rPr>
              <w:t>4</w:t>
            </w:r>
          </w:p>
        </w:tc>
        <w:tc>
          <w:tcPr>
            <w:tcW w:w="6526" w:type="dxa"/>
            <w:vAlign w:val="center"/>
          </w:tcPr>
          <w:p w14:paraId="5D27B0D4" w14:textId="3B7B67C8" w:rsidR="003D6CB5" w:rsidRPr="00CE65D6" w:rsidRDefault="003D6CB5" w:rsidP="00DD6881">
            <w:pPr>
              <w:adjustRightInd w:val="0"/>
              <w:snapToGrid w:val="0"/>
              <w:spacing w:line="400" w:lineRule="exact"/>
              <w:rPr>
                <w:rFonts w:ascii="宋体" w:hAnsi="宋体" w:cs="宋体"/>
                <w:b/>
                <w:bCs/>
                <w:i/>
                <w:iCs/>
                <w:kern w:val="0"/>
                <w:sz w:val="24"/>
                <w:u w:val="single"/>
              </w:rPr>
            </w:pPr>
            <w:r w:rsidRPr="00CE65D6">
              <w:rPr>
                <w:rFonts w:ascii="宋体" w:hAnsi="宋体" w:cs="宋体" w:hint="eastAsia"/>
                <w:kern w:val="0"/>
                <w:sz w:val="24"/>
              </w:rPr>
              <w:t>联合体协议</w:t>
            </w:r>
            <w:r w:rsidRPr="00CE65D6">
              <w:rPr>
                <w:rFonts w:ascii="宋体" w:hAnsi="宋体" w:cs="宋体" w:hint="eastAsia"/>
                <w:b/>
                <w:bCs/>
                <w:i/>
                <w:iCs/>
                <w:kern w:val="0"/>
                <w:sz w:val="24"/>
                <w:u w:val="single"/>
              </w:rPr>
              <w:t>（如本项目接受联合体</w:t>
            </w:r>
            <w:r w:rsidR="00DD6881" w:rsidRPr="00CE65D6">
              <w:rPr>
                <w:rFonts w:ascii="宋体" w:hAnsi="宋体" w:cs="宋体" w:hint="eastAsia"/>
                <w:b/>
                <w:bCs/>
                <w:i/>
                <w:iCs/>
                <w:kern w:val="0"/>
                <w:sz w:val="24"/>
                <w:u w:val="single"/>
              </w:rPr>
              <w:t>参与采购</w:t>
            </w:r>
            <w:r w:rsidRPr="00CE65D6">
              <w:rPr>
                <w:rFonts w:ascii="宋体" w:hAnsi="宋体" w:cs="宋体" w:hint="eastAsia"/>
                <w:b/>
                <w:bCs/>
                <w:i/>
                <w:iCs/>
                <w:kern w:val="0"/>
                <w:sz w:val="24"/>
                <w:u w:val="single"/>
              </w:rPr>
              <w:t>，且供应商以联合体形式参加的，必须提供联合体协议盖章原件，格式见后）</w:t>
            </w:r>
          </w:p>
        </w:tc>
        <w:tc>
          <w:tcPr>
            <w:tcW w:w="709" w:type="dxa"/>
            <w:vAlign w:val="center"/>
          </w:tcPr>
          <w:p w14:paraId="56B79D8A" w14:textId="77777777" w:rsidR="003D6CB5" w:rsidRPr="00CE65D6" w:rsidRDefault="003D6CB5" w:rsidP="00DD6881">
            <w:pPr>
              <w:adjustRightInd w:val="0"/>
              <w:snapToGrid w:val="0"/>
              <w:rPr>
                <w:rFonts w:ascii="宋体" w:hAnsi="宋体"/>
                <w:sz w:val="24"/>
              </w:rPr>
            </w:pPr>
          </w:p>
        </w:tc>
        <w:tc>
          <w:tcPr>
            <w:tcW w:w="1417" w:type="dxa"/>
            <w:vAlign w:val="center"/>
          </w:tcPr>
          <w:p w14:paraId="5D239FE2" w14:textId="77777777" w:rsidR="003D6CB5" w:rsidRPr="00CE65D6" w:rsidRDefault="003D6CB5" w:rsidP="00DD6881">
            <w:pPr>
              <w:adjustRightInd w:val="0"/>
              <w:snapToGrid w:val="0"/>
              <w:rPr>
                <w:rFonts w:ascii="宋体" w:hAnsi="宋体"/>
                <w:sz w:val="24"/>
              </w:rPr>
            </w:pPr>
          </w:p>
        </w:tc>
      </w:tr>
      <w:tr w:rsidR="00CE65D6" w:rsidRPr="00CE65D6" w14:paraId="02DB4932" w14:textId="77777777" w:rsidTr="001E06B0">
        <w:trPr>
          <w:cantSplit/>
          <w:trHeight w:val="20"/>
        </w:trPr>
        <w:tc>
          <w:tcPr>
            <w:tcW w:w="562" w:type="dxa"/>
            <w:vAlign w:val="center"/>
          </w:tcPr>
          <w:p w14:paraId="784C859E" w14:textId="33A07E74" w:rsidR="003D6CB5" w:rsidRPr="00CE65D6" w:rsidRDefault="001E06B0" w:rsidP="00DD6881">
            <w:pPr>
              <w:adjustRightInd w:val="0"/>
              <w:snapToGrid w:val="0"/>
              <w:jc w:val="center"/>
              <w:rPr>
                <w:rFonts w:ascii="宋体" w:hAnsi="宋体" w:cs="宋体"/>
                <w:kern w:val="0"/>
                <w:sz w:val="24"/>
              </w:rPr>
            </w:pPr>
            <w:r w:rsidRPr="00CE65D6">
              <w:rPr>
                <w:rFonts w:ascii="宋体" w:hAnsi="宋体" w:cs="宋体"/>
                <w:kern w:val="0"/>
                <w:sz w:val="24"/>
              </w:rPr>
              <w:t>5</w:t>
            </w:r>
          </w:p>
        </w:tc>
        <w:tc>
          <w:tcPr>
            <w:tcW w:w="6526" w:type="dxa"/>
            <w:vAlign w:val="center"/>
          </w:tcPr>
          <w:p w14:paraId="2AAEF0D1" w14:textId="4853885B" w:rsidR="003D6CB5" w:rsidRPr="00CE65D6" w:rsidRDefault="003D6CB5" w:rsidP="00DD6881">
            <w:pPr>
              <w:adjustRightInd w:val="0"/>
              <w:snapToGrid w:val="0"/>
              <w:spacing w:line="400" w:lineRule="exact"/>
              <w:rPr>
                <w:rFonts w:ascii="宋体" w:hAnsi="宋体" w:cs="宋体"/>
                <w:b/>
                <w:bCs/>
                <w:i/>
                <w:iCs/>
                <w:kern w:val="0"/>
                <w:sz w:val="24"/>
                <w:u w:val="single"/>
              </w:rPr>
            </w:pPr>
            <w:r w:rsidRPr="00CE65D6">
              <w:rPr>
                <w:rFonts w:ascii="宋体" w:hAnsi="宋体" w:cs="宋体" w:hint="eastAsia"/>
                <w:kern w:val="0"/>
                <w:sz w:val="24"/>
              </w:rPr>
              <w:t>节能产品认证证书</w:t>
            </w:r>
            <w:r w:rsidRPr="00CE65D6">
              <w:rPr>
                <w:rFonts w:ascii="宋体" w:hAnsi="宋体" w:cs="宋体" w:hint="eastAsia"/>
                <w:b/>
                <w:bCs/>
                <w:i/>
                <w:iCs/>
                <w:kern w:val="0"/>
                <w:sz w:val="24"/>
                <w:u w:val="single"/>
              </w:rPr>
              <w:t>（如果</w:t>
            </w:r>
            <w:r w:rsidR="00DD6881" w:rsidRPr="00CE65D6">
              <w:rPr>
                <w:rFonts w:ascii="宋体" w:hAnsi="宋体" w:cs="宋体" w:hint="eastAsia"/>
                <w:b/>
                <w:bCs/>
                <w:i/>
                <w:iCs/>
                <w:kern w:val="0"/>
                <w:sz w:val="24"/>
                <w:u w:val="single"/>
              </w:rPr>
              <w:t>提供</w:t>
            </w:r>
            <w:r w:rsidRPr="00CE65D6">
              <w:rPr>
                <w:rFonts w:ascii="宋体" w:hAnsi="宋体" w:cs="宋体" w:hint="eastAsia"/>
                <w:b/>
                <w:bCs/>
                <w:i/>
                <w:iCs/>
                <w:kern w:val="0"/>
                <w:sz w:val="24"/>
                <w:u w:val="single"/>
              </w:rPr>
              <w:t>产品属于政府强制采购节能产品品目清单范围内，则</w:t>
            </w:r>
            <w:r w:rsidR="00227C37" w:rsidRPr="00CE65D6">
              <w:rPr>
                <w:rFonts w:ascii="宋体" w:hAnsi="宋体" w:cs="宋体" w:hint="eastAsia"/>
                <w:b/>
                <w:bCs/>
                <w:i/>
                <w:iCs/>
                <w:kern w:val="0"/>
                <w:sz w:val="24"/>
                <w:u w:val="single"/>
              </w:rPr>
              <w:t>磋商响应文件中</w:t>
            </w:r>
            <w:r w:rsidRPr="00CE65D6">
              <w:rPr>
                <w:rFonts w:ascii="宋体" w:hAnsi="宋体" w:cs="宋体" w:hint="eastAsia"/>
                <w:b/>
                <w:bCs/>
                <w:i/>
                <w:iCs/>
                <w:kern w:val="0"/>
                <w:sz w:val="24"/>
                <w:u w:val="single"/>
              </w:rPr>
              <w:t>必须提供国家确定的认证机构出具的、处于有效期之内的该节能产品认证证书</w:t>
            </w:r>
            <w:r w:rsidR="00227C37" w:rsidRPr="00CE65D6">
              <w:rPr>
                <w:rFonts w:ascii="宋体" w:hAnsi="宋体" w:cs="宋体" w:hint="eastAsia"/>
                <w:b/>
                <w:bCs/>
                <w:i/>
                <w:iCs/>
                <w:kern w:val="0"/>
                <w:sz w:val="24"/>
                <w:u w:val="single"/>
              </w:rPr>
              <w:t>图片</w:t>
            </w:r>
            <w:r w:rsidRPr="00CE65D6">
              <w:rPr>
                <w:rFonts w:ascii="宋体" w:hAnsi="宋体" w:cs="宋体" w:hint="eastAsia"/>
                <w:b/>
                <w:bCs/>
                <w:i/>
                <w:iCs/>
                <w:kern w:val="0"/>
                <w:sz w:val="24"/>
                <w:u w:val="single"/>
              </w:rPr>
              <w:t>）</w:t>
            </w:r>
          </w:p>
        </w:tc>
        <w:tc>
          <w:tcPr>
            <w:tcW w:w="709" w:type="dxa"/>
            <w:vAlign w:val="center"/>
          </w:tcPr>
          <w:p w14:paraId="1459437E" w14:textId="77777777" w:rsidR="003D6CB5" w:rsidRPr="00CE65D6" w:rsidRDefault="003D6CB5" w:rsidP="00DD6881">
            <w:pPr>
              <w:adjustRightInd w:val="0"/>
              <w:snapToGrid w:val="0"/>
              <w:rPr>
                <w:rFonts w:ascii="宋体" w:hAnsi="宋体"/>
                <w:sz w:val="24"/>
              </w:rPr>
            </w:pPr>
          </w:p>
        </w:tc>
        <w:tc>
          <w:tcPr>
            <w:tcW w:w="1417" w:type="dxa"/>
            <w:vAlign w:val="center"/>
          </w:tcPr>
          <w:p w14:paraId="3F7EE9C7" w14:textId="77777777" w:rsidR="003D6CB5" w:rsidRPr="00CE65D6" w:rsidRDefault="003D6CB5" w:rsidP="00DD6881">
            <w:pPr>
              <w:adjustRightInd w:val="0"/>
              <w:snapToGrid w:val="0"/>
              <w:rPr>
                <w:rFonts w:ascii="宋体" w:hAnsi="宋体"/>
                <w:sz w:val="24"/>
              </w:rPr>
            </w:pPr>
          </w:p>
        </w:tc>
      </w:tr>
      <w:tr w:rsidR="00CE65D6" w:rsidRPr="00CE65D6" w14:paraId="1D3051D6" w14:textId="77777777" w:rsidTr="001E06B0">
        <w:trPr>
          <w:cantSplit/>
          <w:trHeight w:val="20"/>
        </w:trPr>
        <w:tc>
          <w:tcPr>
            <w:tcW w:w="562" w:type="dxa"/>
            <w:vAlign w:val="center"/>
          </w:tcPr>
          <w:p w14:paraId="3193A4BC" w14:textId="758F1EAD" w:rsidR="003D6CB5" w:rsidRPr="00CE65D6" w:rsidRDefault="001E06B0" w:rsidP="00DD6881">
            <w:pPr>
              <w:adjustRightInd w:val="0"/>
              <w:snapToGrid w:val="0"/>
              <w:jc w:val="center"/>
              <w:rPr>
                <w:rFonts w:ascii="宋体" w:hAnsi="宋体" w:cs="宋体"/>
                <w:kern w:val="0"/>
                <w:sz w:val="24"/>
              </w:rPr>
            </w:pPr>
            <w:r w:rsidRPr="00CE65D6">
              <w:rPr>
                <w:rFonts w:ascii="宋体" w:hAnsi="宋体" w:cs="宋体"/>
                <w:kern w:val="0"/>
                <w:sz w:val="24"/>
              </w:rPr>
              <w:t>6</w:t>
            </w:r>
          </w:p>
        </w:tc>
        <w:tc>
          <w:tcPr>
            <w:tcW w:w="6526" w:type="dxa"/>
            <w:vAlign w:val="center"/>
          </w:tcPr>
          <w:p w14:paraId="0823822A" w14:textId="77777777" w:rsidR="003D6CB5" w:rsidRPr="00CE65D6" w:rsidRDefault="003D6CB5" w:rsidP="00DD6881">
            <w:pPr>
              <w:adjustRightInd w:val="0"/>
              <w:snapToGrid w:val="0"/>
              <w:spacing w:line="380" w:lineRule="exact"/>
              <w:jc w:val="left"/>
              <w:rPr>
                <w:rFonts w:ascii="宋体" w:hAnsi="宋体" w:cs="宋体"/>
                <w:b/>
                <w:bCs/>
                <w:i/>
                <w:iCs/>
                <w:kern w:val="0"/>
                <w:sz w:val="24"/>
                <w:u w:val="single"/>
              </w:rPr>
            </w:pPr>
            <w:r w:rsidRPr="00CE65D6">
              <w:rPr>
                <w:rFonts w:ascii="宋体" w:hAnsi="宋体" w:cs="宋体"/>
                <w:b/>
                <w:bCs/>
                <w:i/>
                <w:iCs/>
                <w:kern w:val="0"/>
                <w:sz w:val="24"/>
                <w:u w:val="single"/>
              </w:rPr>
              <w:t>******</w:t>
            </w:r>
          </w:p>
        </w:tc>
        <w:tc>
          <w:tcPr>
            <w:tcW w:w="709" w:type="dxa"/>
            <w:vAlign w:val="center"/>
          </w:tcPr>
          <w:p w14:paraId="554542C6" w14:textId="77777777" w:rsidR="003D6CB5" w:rsidRPr="00CE65D6" w:rsidRDefault="003D6CB5" w:rsidP="00DD6881">
            <w:pPr>
              <w:adjustRightInd w:val="0"/>
              <w:snapToGrid w:val="0"/>
              <w:rPr>
                <w:rFonts w:ascii="宋体" w:hAnsi="宋体"/>
                <w:sz w:val="24"/>
              </w:rPr>
            </w:pPr>
          </w:p>
        </w:tc>
        <w:tc>
          <w:tcPr>
            <w:tcW w:w="1417" w:type="dxa"/>
            <w:vAlign w:val="center"/>
          </w:tcPr>
          <w:p w14:paraId="5D1F84A3" w14:textId="77777777" w:rsidR="003D6CB5" w:rsidRPr="00CE65D6" w:rsidRDefault="003D6CB5" w:rsidP="00DD6881">
            <w:pPr>
              <w:adjustRightInd w:val="0"/>
              <w:snapToGrid w:val="0"/>
              <w:rPr>
                <w:rFonts w:ascii="宋体" w:hAnsi="宋体"/>
                <w:sz w:val="24"/>
              </w:rPr>
            </w:pPr>
          </w:p>
        </w:tc>
      </w:tr>
    </w:tbl>
    <w:p w14:paraId="1FFDE73C" w14:textId="10869466" w:rsidR="008076DC" w:rsidRPr="00CE65D6" w:rsidRDefault="003D6CB5" w:rsidP="003D6CB5">
      <w:pPr>
        <w:adjustRightInd w:val="0"/>
        <w:snapToGrid w:val="0"/>
        <w:spacing w:beforeLines="50" w:before="143" w:line="400" w:lineRule="exact"/>
        <w:jc w:val="left"/>
        <w:rPr>
          <w:rFonts w:ascii="宋体" w:hAnsi="宋体"/>
          <w:b/>
          <w:i/>
          <w:sz w:val="24"/>
          <w:u w:val="single"/>
        </w:rPr>
      </w:pPr>
      <w:r w:rsidRPr="00CE65D6">
        <w:rPr>
          <w:rFonts w:ascii="宋体" w:hAnsi="宋体" w:hint="eastAsia"/>
          <w:b/>
          <w:sz w:val="24"/>
        </w:rPr>
        <w:t>备注：</w:t>
      </w:r>
      <w:r w:rsidRPr="00CE65D6">
        <w:rPr>
          <w:rFonts w:ascii="宋体" w:hAnsi="宋体" w:hint="eastAsia"/>
          <w:b/>
          <w:i/>
          <w:sz w:val="24"/>
          <w:u w:val="single"/>
        </w:rPr>
        <w:t>以上资格证明文件中要求加盖公章的，必须加盖公章；如供应商组成联合体参加磋</w:t>
      </w:r>
      <w:r w:rsidRPr="00CE65D6">
        <w:rPr>
          <w:rFonts w:ascii="宋体" w:hAnsi="宋体" w:hint="eastAsia"/>
          <w:b/>
          <w:i/>
          <w:sz w:val="24"/>
          <w:u w:val="single"/>
        </w:rPr>
        <w:lastRenderedPageBreak/>
        <w:t>商，则联合体各方均须加盖公章，否则按无效响应处理。</w:t>
      </w:r>
    </w:p>
    <w:p w14:paraId="6A9CAF27" w14:textId="50EF5DBB" w:rsidR="008076DC" w:rsidRPr="00CE65D6" w:rsidRDefault="008076DC" w:rsidP="008076DC">
      <w:pPr>
        <w:pStyle w:val="2"/>
        <w:adjustRightInd w:val="0"/>
        <w:snapToGrid w:val="0"/>
        <w:spacing w:beforeLines="100" w:before="286" w:afterLines="50" w:after="143" w:line="360" w:lineRule="auto"/>
        <w:rPr>
          <w:rFonts w:ascii="宋体" w:eastAsia="宋体" w:hAnsi="宋体"/>
          <w:sz w:val="32"/>
          <w:szCs w:val="32"/>
        </w:rPr>
      </w:pPr>
      <w:r w:rsidRPr="00CE65D6">
        <w:rPr>
          <w:rFonts w:ascii="黑体" w:eastAsia="黑体" w:hAnsi="宋体"/>
          <w:b w:val="0"/>
          <w:bCs/>
          <w:sz w:val="30"/>
          <w:szCs w:val="30"/>
        </w:rPr>
        <w:br w:type="page"/>
      </w:r>
      <w:bookmarkStart w:id="176" w:name="_Toc47452178"/>
      <w:r w:rsidR="00336CAE" w:rsidRPr="00CE65D6">
        <w:rPr>
          <w:rFonts w:ascii="黑体" w:eastAsia="黑体" w:hAnsi="宋体" w:hint="eastAsia"/>
          <w:b w:val="0"/>
          <w:bCs/>
          <w:sz w:val="30"/>
          <w:szCs w:val="30"/>
        </w:rPr>
        <w:lastRenderedPageBreak/>
        <w:t>三</w:t>
      </w:r>
      <w:r w:rsidR="00336CAE" w:rsidRPr="00CE65D6">
        <w:rPr>
          <w:rFonts w:ascii="宋体" w:eastAsia="宋体" w:hAnsi="宋体" w:hint="eastAsia"/>
          <w:sz w:val="32"/>
          <w:szCs w:val="32"/>
        </w:rPr>
        <w:t>、符合性审查响应对照表</w:t>
      </w:r>
      <w:bookmarkEnd w:id="17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959"/>
        <w:gridCol w:w="1276"/>
        <w:gridCol w:w="1417"/>
      </w:tblGrid>
      <w:tr w:rsidR="00CE65D6" w:rsidRPr="00CE65D6" w14:paraId="74E25227" w14:textId="77777777" w:rsidTr="0046432B">
        <w:trPr>
          <w:cantSplit/>
          <w:trHeight w:val="680"/>
        </w:trPr>
        <w:tc>
          <w:tcPr>
            <w:tcW w:w="562" w:type="dxa"/>
            <w:vAlign w:val="center"/>
          </w:tcPr>
          <w:p w14:paraId="17F85A84" w14:textId="77777777" w:rsidR="008076DC" w:rsidRPr="00CE65D6" w:rsidRDefault="008076DC" w:rsidP="0046432B">
            <w:pPr>
              <w:adjustRightInd w:val="0"/>
              <w:snapToGrid w:val="0"/>
              <w:jc w:val="center"/>
              <w:rPr>
                <w:rFonts w:ascii="宋体" w:hAnsi="宋体"/>
                <w:b/>
                <w:sz w:val="24"/>
              </w:rPr>
            </w:pPr>
            <w:r w:rsidRPr="00CE65D6">
              <w:rPr>
                <w:rFonts w:ascii="宋体" w:hAnsi="宋体" w:hint="eastAsia"/>
                <w:b/>
                <w:sz w:val="24"/>
              </w:rPr>
              <w:t>序号</w:t>
            </w:r>
          </w:p>
        </w:tc>
        <w:tc>
          <w:tcPr>
            <w:tcW w:w="5959" w:type="dxa"/>
            <w:vAlign w:val="center"/>
          </w:tcPr>
          <w:p w14:paraId="2DB52A49" w14:textId="77777777" w:rsidR="008076DC" w:rsidRPr="00CE65D6" w:rsidRDefault="008076DC" w:rsidP="0046432B">
            <w:pPr>
              <w:adjustRightInd w:val="0"/>
              <w:snapToGrid w:val="0"/>
              <w:jc w:val="center"/>
              <w:rPr>
                <w:rFonts w:ascii="宋体" w:hAnsi="宋体"/>
                <w:b/>
                <w:sz w:val="24"/>
              </w:rPr>
            </w:pPr>
            <w:r w:rsidRPr="00CE65D6">
              <w:rPr>
                <w:rFonts w:ascii="宋体" w:hAnsi="宋体" w:hint="eastAsia"/>
                <w:b/>
                <w:sz w:val="24"/>
              </w:rPr>
              <w:t>符合性审查响应内容</w:t>
            </w:r>
          </w:p>
        </w:tc>
        <w:tc>
          <w:tcPr>
            <w:tcW w:w="1276" w:type="dxa"/>
            <w:vAlign w:val="center"/>
          </w:tcPr>
          <w:p w14:paraId="1A23EC11" w14:textId="77777777" w:rsidR="008076DC" w:rsidRPr="00CE65D6" w:rsidRDefault="008076DC" w:rsidP="0046432B">
            <w:pPr>
              <w:adjustRightInd w:val="0"/>
              <w:snapToGrid w:val="0"/>
              <w:jc w:val="center"/>
              <w:rPr>
                <w:rFonts w:ascii="宋体" w:hAnsi="宋体"/>
                <w:b/>
                <w:szCs w:val="21"/>
              </w:rPr>
            </w:pPr>
            <w:r w:rsidRPr="00CE65D6">
              <w:rPr>
                <w:rFonts w:ascii="宋体" w:hAnsi="宋体" w:hint="eastAsia"/>
                <w:b/>
                <w:szCs w:val="21"/>
              </w:rPr>
              <w:t>是否响应</w:t>
            </w:r>
          </w:p>
          <w:p w14:paraId="6F240ED5" w14:textId="77777777" w:rsidR="008076DC" w:rsidRPr="00CE65D6" w:rsidRDefault="008076DC" w:rsidP="0046432B">
            <w:pPr>
              <w:adjustRightInd w:val="0"/>
              <w:snapToGrid w:val="0"/>
              <w:jc w:val="center"/>
              <w:rPr>
                <w:rFonts w:ascii="宋体" w:hAnsi="宋体"/>
                <w:b/>
                <w:szCs w:val="21"/>
              </w:rPr>
            </w:pPr>
            <w:r w:rsidRPr="00CE65D6">
              <w:rPr>
                <w:rFonts w:ascii="宋体" w:hAnsi="宋体" w:hint="eastAsia"/>
                <w:b/>
                <w:szCs w:val="21"/>
              </w:rPr>
              <w:t>(填是或否)</w:t>
            </w:r>
          </w:p>
        </w:tc>
        <w:tc>
          <w:tcPr>
            <w:tcW w:w="1417" w:type="dxa"/>
            <w:vAlign w:val="center"/>
          </w:tcPr>
          <w:p w14:paraId="5559E63B" w14:textId="2C1B7D17" w:rsidR="008076DC" w:rsidRPr="00CE65D6" w:rsidRDefault="005B6EF2" w:rsidP="0046432B">
            <w:pPr>
              <w:adjustRightInd w:val="0"/>
              <w:snapToGrid w:val="0"/>
              <w:jc w:val="center"/>
              <w:rPr>
                <w:rFonts w:ascii="宋体" w:hAnsi="宋体"/>
                <w:b/>
                <w:szCs w:val="21"/>
              </w:rPr>
            </w:pPr>
            <w:r w:rsidRPr="00CE65D6">
              <w:rPr>
                <w:rFonts w:ascii="宋体" w:hAnsi="宋体" w:hint="eastAsia"/>
                <w:b/>
                <w:szCs w:val="21"/>
              </w:rPr>
              <w:t>备注</w:t>
            </w:r>
          </w:p>
        </w:tc>
      </w:tr>
      <w:tr w:rsidR="00CE65D6" w:rsidRPr="00CE65D6" w14:paraId="4C1E6DA3" w14:textId="77777777" w:rsidTr="0046432B">
        <w:trPr>
          <w:cantSplit/>
          <w:trHeight w:val="680"/>
        </w:trPr>
        <w:tc>
          <w:tcPr>
            <w:tcW w:w="562" w:type="dxa"/>
            <w:vAlign w:val="center"/>
          </w:tcPr>
          <w:p w14:paraId="29769183" w14:textId="77777777" w:rsidR="008076DC" w:rsidRPr="00CE65D6" w:rsidRDefault="008076DC" w:rsidP="0046432B">
            <w:pPr>
              <w:adjustRightInd w:val="0"/>
              <w:snapToGrid w:val="0"/>
              <w:jc w:val="center"/>
              <w:rPr>
                <w:rFonts w:ascii="宋体" w:hAnsi="宋体" w:cs="宋体"/>
                <w:kern w:val="0"/>
                <w:sz w:val="24"/>
              </w:rPr>
            </w:pPr>
            <w:r w:rsidRPr="00CE65D6">
              <w:rPr>
                <w:rFonts w:ascii="宋体" w:hAnsi="宋体" w:cs="宋体" w:hint="eastAsia"/>
                <w:kern w:val="0"/>
                <w:sz w:val="24"/>
              </w:rPr>
              <w:t>1</w:t>
            </w:r>
          </w:p>
        </w:tc>
        <w:tc>
          <w:tcPr>
            <w:tcW w:w="5959" w:type="dxa"/>
            <w:vAlign w:val="center"/>
          </w:tcPr>
          <w:p w14:paraId="096BF1EF" w14:textId="77777777" w:rsidR="002B6EF1" w:rsidRPr="00CE65D6" w:rsidRDefault="008076DC" w:rsidP="0046432B">
            <w:pPr>
              <w:adjustRightInd w:val="0"/>
              <w:snapToGrid w:val="0"/>
              <w:jc w:val="left"/>
              <w:rPr>
                <w:rFonts w:ascii="宋体" w:hAnsi="宋体" w:cs="宋体"/>
                <w:kern w:val="0"/>
                <w:sz w:val="24"/>
              </w:rPr>
            </w:pPr>
            <w:r w:rsidRPr="00CE65D6">
              <w:rPr>
                <w:rFonts w:ascii="宋体" w:hAnsi="宋体" w:cs="宋体"/>
                <w:kern w:val="0"/>
                <w:sz w:val="24"/>
              </w:rPr>
              <w:t xml:space="preserve">****** </w:t>
            </w:r>
          </w:p>
          <w:p w14:paraId="44B9256F" w14:textId="24A3D3D6" w:rsidR="008076DC" w:rsidRPr="00CE65D6" w:rsidRDefault="008076DC" w:rsidP="0046432B">
            <w:pPr>
              <w:adjustRightInd w:val="0"/>
              <w:snapToGrid w:val="0"/>
              <w:jc w:val="left"/>
              <w:rPr>
                <w:rFonts w:ascii="宋体" w:hAnsi="宋体" w:cs="宋体"/>
                <w:kern w:val="0"/>
                <w:sz w:val="24"/>
              </w:rPr>
            </w:pPr>
            <w:r w:rsidRPr="00CE65D6">
              <w:rPr>
                <w:rFonts w:ascii="宋体" w:hAnsi="宋体" w:cs="宋体" w:hint="eastAsia"/>
                <w:kern w:val="0"/>
                <w:sz w:val="24"/>
              </w:rPr>
              <w:t>（</w:t>
            </w:r>
            <w:r w:rsidR="00DD0FEC" w:rsidRPr="00CE65D6">
              <w:rPr>
                <w:rFonts w:ascii="宋体" w:hAnsi="宋体" w:cs="宋体" w:hint="eastAsia"/>
                <w:kern w:val="0"/>
                <w:sz w:val="24"/>
              </w:rPr>
              <w:t>须</w:t>
            </w:r>
            <w:r w:rsidR="00113CC3" w:rsidRPr="00CE65D6">
              <w:rPr>
                <w:rFonts w:ascii="宋体" w:hAnsi="宋体" w:cs="宋体" w:hint="eastAsia"/>
                <w:kern w:val="0"/>
                <w:sz w:val="24"/>
              </w:rPr>
              <w:t>逐条列出</w:t>
            </w:r>
            <w:r w:rsidRPr="00CE65D6">
              <w:rPr>
                <w:rFonts w:ascii="宋体" w:hAnsi="宋体" w:cs="宋体" w:hint="eastAsia"/>
                <w:kern w:val="0"/>
                <w:sz w:val="24"/>
              </w:rPr>
              <w:t>本磋商文件</w:t>
            </w:r>
            <w:r w:rsidR="003D6CB5" w:rsidRPr="00CE65D6">
              <w:rPr>
                <w:rFonts w:ascii="宋体" w:hAnsi="宋体" w:cs="宋体" w:hint="eastAsia"/>
                <w:kern w:val="0"/>
                <w:sz w:val="24"/>
              </w:rPr>
              <w:t>“</w:t>
            </w:r>
            <w:r w:rsidRPr="00CE65D6">
              <w:rPr>
                <w:rFonts w:ascii="宋体" w:hAnsi="宋体" w:cs="宋体" w:hint="eastAsia"/>
                <w:kern w:val="0"/>
                <w:sz w:val="24"/>
              </w:rPr>
              <w:t>第四章</w:t>
            </w:r>
            <w:r w:rsidR="003D6CB5" w:rsidRPr="00CE65D6">
              <w:rPr>
                <w:rFonts w:ascii="宋体" w:hAnsi="宋体" w:cs="宋体" w:hint="eastAsia"/>
                <w:kern w:val="0"/>
                <w:sz w:val="24"/>
              </w:rPr>
              <w:t xml:space="preserve"> </w:t>
            </w:r>
            <w:r w:rsidRPr="00CE65D6">
              <w:rPr>
                <w:rFonts w:ascii="宋体" w:hAnsi="宋体" w:cs="宋体" w:hint="eastAsia"/>
                <w:kern w:val="0"/>
                <w:sz w:val="24"/>
              </w:rPr>
              <w:t>项目需求”中必须满足的实质性要求</w:t>
            </w:r>
            <w:r w:rsidR="00113CC3" w:rsidRPr="00CE65D6">
              <w:rPr>
                <w:rFonts w:ascii="宋体" w:hAnsi="宋体" w:cs="宋体" w:hint="eastAsia"/>
                <w:kern w:val="0"/>
                <w:sz w:val="24"/>
              </w:rPr>
              <w:t>：</w:t>
            </w:r>
            <w:r w:rsidRPr="00CE65D6">
              <w:rPr>
                <w:rFonts w:ascii="宋体" w:hAnsi="宋体" w:cs="宋体" w:hint="eastAsia"/>
                <w:kern w:val="0"/>
                <w:sz w:val="24"/>
              </w:rPr>
              <w:t>即</w:t>
            </w:r>
            <w:r w:rsidR="005B6EF2" w:rsidRPr="00CE65D6">
              <w:rPr>
                <w:rFonts w:ascii="宋体" w:hAnsi="宋体" w:cs="宋体" w:hint="eastAsia"/>
                <w:kern w:val="0"/>
                <w:sz w:val="24"/>
              </w:rPr>
              <w:t>“</w:t>
            </w:r>
            <w:r w:rsidR="005B6EF2" w:rsidRPr="00CE65D6">
              <w:rPr>
                <w:rFonts w:ascii="宋体" w:hAnsi="宋体" w:cs="宋体" w:hint="eastAsia"/>
                <w:b/>
                <w:i/>
                <w:kern w:val="0"/>
                <w:sz w:val="24"/>
                <w:u w:val="single"/>
              </w:rPr>
              <w:t>斜体加粗且有下划线</w:t>
            </w:r>
            <w:r w:rsidR="005B6EF2" w:rsidRPr="00CE65D6">
              <w:rPr>
                <w:rFonts w:ascii="宋体" w:hAnsi="宋体" w:cs="宋体" w:hint="eastAsia"/>
                <w:kern w:val="0"/>
                <w:sz w:val="24"/>
              </w:rPr>
              <w:t>”</w:t>
            </w:r>
            <w:r w:rsidRPr="00CE65D6">
              <w:rPr>
                <w:rFonts w:ascii="宋体" w:hAnsi="宋体" w:cs="宋体" w:hint="eastAsia"/>
                <w:kern w:val="0"/>
                <w:sz w:val="24"/>
              </w:rPr>
              <w:t>的内容</w:t>
            </w:r>
            <w:r w:rsidR="00DD0FEC" w:rsidRPr="00CE65D6">
              <w:rPr>
                <w:rFonts w:ascii="宋体" w:hAnsi="宋体" w:cs="宋体" w:hint="eastAsia"/>
                <w:kern w:val="0"/>
                <w:sz w:val="24"/>
              </w:rPr>
              <w:t>；</w:t>
            </w:r>
            <w:r w:rsidR="00DD0FEC" w:rsidRPr="00CE65D6">
              <w:rPr>
                <w:rFonts w:ascii="宋体" w:hAnsi="宋体" w:hint="eastAsia"/>
                <w:sz w:val="24"/>
              </w:rPr>
              <w:t>若“项目需求”中无实质性要求，则无需填列本表</w:t>
            </w:r>
            <w:r w:rsidRPr="00CE65D6">
              <w:rPr>
                <w:rFonts w:ascii="宋体" w:hAnsi="宋体" w:cs="宋体"/>
                <w:kern w:val="0"/>
                <w:sz w:val="24"/>
              </w:rPr>
              <w:t>）</w:t>
            </w:r>
          </w:p>
        </w:tc>
        <w:tc>
          <w:tcPr>
            <w:tcW w:w="1276" w:type="dxa"/>
            <w:vAlign w:val="center"/>
          </w:tcPr>
          <w:p w14:paraId="0DDDDACF" w14:textId="77777777" w:rsidR="008076DC" w:rsidRPr="00CE65D6" w:rsidRDefault="008076DC" w:rsidP="0046432B">
            <w:pPr>
              <w:adjustRightInd w:val="0"/>
              <w:snapToGrid w:val="0"/>
              <w:rPr>
                <w:rFonts w:ascii="宋体" w:hAnsi="宋体" w:cs="宋体"/>
                <w:kern w:val="0"/>
                <w:sz w:val="24"/>
              </w:rPr>
            </w:pPr>
          </w:p>
        </w:tc>
        <w:tc>
          <w:tcPr>
            <w:tcW w:w="1417" w:type="dxa"/>
            <w:vAlign w:val="center"/>
          </w:tcPr>
          <w:p w14:paraId="131FF59E" w14:textId="77777777" w:rsidR="008076DC" w:rsidRPr="00CE65D6" w:rsidRDefault="008076DC" w:rsidP="0046432B">
            <w:pPr>
              <w:adjustRightInd w:val="0"/>
              <w:snapToGrid w:val="0"/>
              <w:rPr>
                <w:rFonts w:ascii="宋体" w:hAnsi="宋体" w:cs="宋体"/>
                <w:kern w:val="0"/>
                <w:sz w:val="24"/>
              </w:rPr>
            </w:pPr>
          </w:p>
        </w:tc>
      </w:tr>
      <w:tr w:rsidR="00CE65D6" w:rsidRPr="00CE65D6" w14:paraId="725419B0" w14:textId="77777777" w:rsidTr="0046432B">
        <w:trPr>
          <w:cantSplit/>
          <w:trHeight w:val="680"/>
        </w:trPr>
        <w:tc>
          <w:tcPr>
            <w:tcW w:w="562" w:type="dxa"/>
            <w:vAlign w:val="center"/>
          </w:tcPr>
          <w:p w14:paraId="4660EBBE" w14:textId="77777777" w:rsidR="008076DC" w:rsidRPr="00CE65D6" w:rsidRDefault="008076DC" w:rsidP="0046432B">
            <w:pPr>
              <w:adjustRightInd w:val="0"/>
              <w:snapToGrid w:val="0"/>
              <w:jc w:val="center"/>
              <w:rPr>
                <w:rFonts w:ascii="宋体" w:hAnsi="宋体" w:cs="宋体"/>
                <w:kern w:val="0"/>
                <w:sz w:val="24"/>
              </w:rPr>
            </w:pPr>
            <w:r w:rsidRPr="00CE65D6">
              <w:rPr>
                <w:rFonts w:ascii="宋体" w:hAnsi="宋体" w:cs="宋体"/>
                <w:kern w:val="0"/>
                <w:sz w:val="24"/>
              </w:rPr>
              <w:t>2</w:t>
            </w:r>
          </w:p>
        </w:tc>
        <w:tc>
          <w:tcPr>
            <w:tcW w:w="5959" w:type="dxa"/>
            <w:vAlign w:val="center"/>
          </w:tcPr>
          <w:p w14:paraId="0F40B696" w14:textId="77777777" w:rsidR="008076DC" w:rsidRPr="00CE65D6" w:rsidRDefault="008076DC" w:rsidP="0046432B">
            <w:pPr>
              <w:adjustRightInd w:val="0"/>
              <w:snapToGrid w:val="0"/>
              <w:jc w:val="left"/>
              <w:rPr>
                <w:rFonts w:ascii="宋体" w:hAnsi="宋体" w:cs="宋体"/>
                <w:kern w:val="0"/>
                <w:sz w:val="24"/>
              </w:rPr>
            </w:pPr>
          </w:p>
        </w:tc>
        <w:tc>
          <w:tcPr>
            <w:tcW w:w="1276" w:type="dxa"/>
            <w:vAlign w:val="center"/>
          </w:tcPr>
          <w:p w14:paraId="40A954CF" w14:textId="77777777" w:rsidR="008076DC" w:rsidRPr="00CE65D6" w:rsidRDefault="008076DC" w:rsidP="0046432B">
            <w:pPr>
              <w:adjustRightInd w:val="0"/>
              <w:snapToGrid w:val="0"/>
              <w:rPr>
                <w:rFonts w:ascii="宋体" w:hAnsi="宋体"/>
                <w:sz w:val="24"/>
              </w:rPr>
            </w:pPr>
          </w:p>
        </w:tc>
        <w:tc>
          <w:tcPr>
            <w:tcW w:w="1417" w:type="dxa"/>
            <w:vAlign w:val="center"/>
          </w:tcPr>
          <w:p w14:paraId="3B276B81" w14:textId="77777777" w:rsidR="008076DC" w:rsidRPr="00CE65D6" w:rsidRDefault="008076DC" w:rsidP="0046432B">
            <w:pPr>
              <w:adjustRightInd w:val="0"/>
              <w:snapToGrid w:val="0"/>
              <w:rPr>
                <w:rFonts w:ascii="宋体" w:hAnsi="宋体"/>
                <w:sz w:val="24"/>
              </w:rPr>
            </w:pPr>
          </w:p>
        </w:tc>
      </w:tr>
      <w:tr w:rsidR="00CE65D6" w:rsidRPr="00CE65D6" w14:paraId="3A174615" w14:textId="77777777" w:rsidTr="0046432B">
        <w:trPr>
          <w:cantSplit/>
          <w:trHeight w:val="680"/>
        </w:trPr>
        <w:tc>
          <w:tcPr>
            <w:tcW w:w="562" w:type="dxa"/>
            <w:vAlign w:val="center"/>
          </w:tcPr>
          <w:p w14:paraId="1F6A6F5F" w14:textId="77777777" w:rsidR="008076DC" w:rsidRPr="00CE65D6" w:rsidRDefault="008076DC" w:rsidP="0046432B">
            <w:pPr>
              <w:adjustRightInd w:val="0"/>
              <w:snapToGrid w:val="0"/>
              <w:jc w:val="center"/>
              <w:rPr>
                <w:rFonts w:ascii="宋体" w:hAnsi="宋体" w:cs="宋体"/>
                <w:kern w:val="0"/>
                <w:sz w:val="24"/>
              </w:rPr>
            </w:pPr>
            <w:r w:rsidRPr="00CE65D6">
              <w:rPr>
                <w:rFonts w:ascii="宋体" w:hAnsi="宋体" w:cs="宋体" w:hint="eastAsia"/>
                <w:kern w:val="0"/>
                <w:sz w:val="24"/>
              </w:rPr>
              <w:t>3</w:t>
            </w:r>
          </w:p>
        </w:tc>
        <w:tc>
          <w:tcPr>
            <w:tcW w:w="5959" w:type="dxa"/>
            <w:vAlign w:val="center"/>
          </w:tcPr>
          <w:p w14:paraId="513F61DB" w14:textId="77777777" w:rsidR="008076DC" w:rsidRPr="00CE65D6" w:rsidRDefault="008076DC" w:rsidP="0046432B">
            <w:pPr>
              <w:adjustRightInd w:val="0"/>
              <w:snapToGrid w:val="0"/>
              <w:jc w:val="left"/>
              <w:rPr>
                <w:rFonts w:ascii="宋体" w:hAnsi="宋体" w:cs="宋体"/>
                <w:kern w:val="0"/>
                <w:sz w:val="24"/>
              </w:rPr>
            </w:pPr>
          </w:p>
        </w:tc>
        <w:tc>
          <w:tcPr>
            <w:tcW w:w="1276" w:type="dxa"/>
            <w:vAlign w:val="center"/>
          </w:tcPr>
          <w:p w14:paraId="079A004E" w14:textId="77777777" w:rsidR="008076DC" w:rsidRPr="00CE65D6" w:rsidRDefault="008076DC" w:rsidP="0046432B">
            <w:pPr>
              <w:adjustRightInd w:val="0"/>
              <w:snapToGrid w:val="0"/>
              <w:rPr>
                <w:rFonts w:ascii="宋体" w:hAnsi="宋体"/>
                <w:sz w:val="24"/>
              </w:rPr>
            </w:pPr>
          </w:p>
        </w:tc>
        <w:tc>
          <w:tcPr>
            <w:tcW w:w="1417" w:type="dxa"/>
            <w:vAlign w:val="center"/>
          </w:tcPr>
          <w:p w14:paraId="3A0A5979" w14:textId="77777777" w:rsidR="008076DC" w:rsidRPr="00CE65D6" w:rsidRDefault="008076DC" w:rsidP="0046432B">
            <w:pPr>
              <w:adjustRightInd w:val="0"/>
              <w:snapToGrid w:val="0"/>
              <w:rPr>
                <w:rFonts w:ascii="宋体" w:hAnsi="宋体"/>
                <w:sz w:val="24"/>
              </w:rPr>
            </w:pPr>
          </w:p>
        </w:tc>
      </w:tr>
      <w:tr w:rsidR="00CE65D6" w:rsidRPr="00CE65D6" w14:paraId="09D03240" w14:textId="77777777" w:rsidTr="0046432B">
        <w:trPr>
          <w:cantSplit/>
          <w:trHeight w:val="680"/>
        </w:trPr>
        <w:tc>
          <w:tcPr>
            <w:tcW w:w="562" w:type="dxa"/>
            <w:vAlign w:val="center"/>
          </w:tcPr>
          <w:p w14:paraId="29E86647" w14:textId="77777777" w:rsidR="008076DC" w:rsidRPr="00CE65D6" w:rsidRDefault="008076DC" w:rsidP="0046432B">
            <w:pPr>
              <w:adjustRightInd w:val="0"/>
              <w:snapToGrid w:val="0"/>
              <w:jc w:val="center"/>
              <w:rPr>
                <w:rFonts w:ascii="宋体" w:hAnsi="宋体" w:cs="宋体"/>
                <w:kern w:val="0"/>
                <w:sz w:val="24"/>
              </w:rPr>
            </w:pPr>
            <w:r w:rsidRPr="00CE65D6">
              <w:rPr>
                <w:rFonts w:ascii="宋体" w:hAnsi="宋体" w:cs="宋体" w:hint="eastAsia"/>
                <w:kern w:val="0"/>
                <w:sz w:val="24"/>
              </w:rPr>
              <w:t>4</w:t>
            </w:r>
          </w:p>
        </w:tc>
        <w:tc>
          <w:tcPr>
            <w:tcW w:w="5959" w:type="dxa"/>
            <w:vAlign w:val="center"/>
          </w:tcPr>
          <w:p w14:paraId="53A872AE" w14:textId="77777777" w:rsidR="008076DC" w:rsidRPr="00CE65D6" w:rsidRDefault="008076DC" w:rsidP="0046432B">
            <w:pPr>
              <w:adjustRightInd w:val="0"/>
              <w:snapToGrid w:val="0"/>
              <w:jc w:val="left"/>
              <w:rPr>
                <w:rFonts w:ascii="宋体" w:hAnsi="宋体" w:cs="宋体"/>
                <w:kern w:val="0"/>
                <w:sz w:val="24"/>
              </w:rPr>
            </w:pPr>
          </w:p>
        </w:tc>
        <w:tc>
          <w:tcPr>
            <w:tcW w:w="1276" w:type="dxa"/>
            <w:vAlign w:val="center"/>
          </w:tcPr>
          <w:p w14:paraId="00446298" w14:textId="77777777" w:rsidR="008076DC" w:rsidRPr="00CE65D6" w:rsidRDefault="008076DC" w:rsidP="0046432B">
            <w:pPr>
              <w:adjustRightInd w:val="0"/>
              <w:snapToGrid w:val="0"/>
              <w:rPr>
                <w:rFonts w:ascii="宋体" w:hAnsi="宋体"/>
                <w:sz w:val="24"/>
              </w:rPr>
            </w:pPr>
          </w:p>
        </w:tc>
        <w:tc>
          <w:tcPr>
            <w:tcW w:w="1417" w:type="dxa"/>
            <w:vAlign w:val="center"/>
          </w:tcPr>
          <w:p w14:paraId="5A870B7A" w14:textId="77777777" w:rsidR="008076DC" w:rsidRPr="00CE65D6" w:rsidRDefault="008076DC" w:rsidP="0046432B">
            <w:pPr>
              <w:adjustRightInd w:val="0"/>
              <w:snapToGrid w:val="0"/>
              <w:rPr>
                <w:rFonts w:ascii="宋体" w:hAnsi="宋体"/>
                <w:sz w:val="24"/>
              </w:rPr>
            </w:pPr>
          </w:p>
        </w:tc>
      </w:tr>
      <w:tr w:rsidR="00CE65D6" w:rsidRPr="00CE65D6" w14:paraId="31F7E17A" w14:textId="77777777" w:rsidTr="0046432B">
        <w:trPr>
          <w:cantSplit/>
          <w:trHeight w:val="680"/>
        </w:trPr>
        <w:tc>
          <w:tcPr>
            <w:tcW w:w="562" w:type="dxa"/>
            <w:vAlign w:val="center"/>
          </w:tcPr>
          <w:p w14:paraId="13246478" w14:textId="77777777" w:rsidR="008076DC" w:rsidRPr="00CE65D6" w:rsidRDefault="008076DC" w:rsidP="0046432B">
            <w:pPr>
              <w:adjustRightInd w:val="0"/>
              <w:snapToGrid w:val="0"/>
              <w:jc w:val="center"/>
              <w:rPr>
                <w:rFonts w:ascii="宋体" w:hAnsi="宋体" w:cs="宋体"/>
                <w:kern w:val="0"/>
                <w:sz w:val="24"/>
              </w:rPr>
            </w:pPr>
            <w:r w:rsidRPr="00CE65D6">
              <w:rPr>
                <w:rFonts w:ascii="宋体" w:hAnsi="宋体" w:cs="宋体" w:hint="eastAsia"/>
                <w:kern w:val="0"/>
                <w:sz w:val="24"/>
              </w:rPr>
              <w:t>5</w:t>
            </w:r>
          </w:p>
        </w:tc>
        <w:tc>
          <w:tcPr>
            <w:tcW w:w="5959" w:type="dxa"/>
            <w:vAlign w:val="center"/>
          </w:tcPr>
          <w:p w14:paraId="762F114E" w14:textId="77777777" w:rsidR="008076DC" w:rsidRPr="00CE65D6" w:rsidRDefault="008076DC" w:rsidP="0046432B">
            <w:pPr>
              <w:adjustRightInd w:val="0"/>
              <w:snapToGrid w:val="0"/>
              <w:jc w:val="left"/>
              <w:rPr>
                <w:rFonts w:ascii="宋体" w:hAnsi="宋体" w:cs="宋体"/>
                <w:kern w:val="0"/>
                <w:sz w:val="24"/>
              </w:rPr>
            </w:pPr>
            <w:r w:rsidRPr="00CE65D6">
              <w:rPr>
                <w:rFonts w:ascii="宋体" w:hAnsi="宋体" w:cs="宋体" w:hint="eastAsia"/>
                <w:kern w:val="0"/>
                <w:sz w:val="24"/>
              </w:rPr>
              <w:t>*****</w:t>
            </w:r>
          </w:p>
        </w:tc>
        <w:tc>
          <w:tcPr>
            <w:tcW w:w="1276" w:type="dxa"/>
            <w:vAlign w:val="center"/>
          </w:tcPr>
          <w:p w14:paraId="06B7C2A5" w14:textId="77777777" w:rsidR="008076DC" w:rsidRPr="00CE65D6" w:rsidRDefault="008076DC" w:rsidP="0046432B">
            <w:pPr>
              <w:adjustRightInd w:val="0"/>
              <w:snapToGrid w:val="0"/>
              <w:rPr>
                <w:rFonts w:ascii="宋体" w:hAnsi="宋体"/>
                <w:sz w:val="24"/>
              </w:rPr>
            </w:pPr>
          </w:p>
        </w:tc>
        <w:tc>
          <w:tcPr>
            <w:tcW w:w="1417" w:type="dxa"/>
            <w:vAlign w:val="center"/>
          </w:tcPr>
          <w:p w14:paraId="52B2D73B" w14:textId="77777777" w:rsidR="008076DC" w:rsidRPr="00CE65D6" w:rsidRDefault="008076DC" w:rsidP="0046432B">
            <w:pPr>
              <w:adjustRightInd w:val="0"/>
              <w:snapToGrid w:val="0"/>
              <w:rPr>
                <w:rFonts w:ascii="宋体" w:hAnsi="宋体"/>
                <w:sz w:val="24"/>
              </w:rPr>
            </w:pPr>
          </w:p>
        </w:tc>
      </w:tr>
    </w:tbl>
    <w:p w14:paraId="0D91E681" w14:textId="3CDE0950" w:rsidR="008076DC" w:rsidRPr="00CE65D6" w:rsidRDefault="005B6EF2" w:rsidP="008076DC">
      <w:pPr>
        <w:widowControl/>
        <w:jc w:val="left"/>
        <w:rPr>
          <w:rFonts w:ascii="黑体" w:eastAsia="黑体" w:hAnsi="宋体"/>
          <w:bCs/>
          <w:sz w:val="30"/>
          <w:szCs w:val="30"/>
        </w:rPr>
      </w:pPr>
      <w:r w:rsidRPr="00CE65D6">
        <w:rPr>
          <w:rFonts w:hint="eastAsia"/>
          <w:b/>
          <w:sz w:val="24"/>
        </w:rPr>
        <w:t>备注：</w:t>
      </w:r>
      <w:bookmarkStart w:id="177" w:name="_Hlk91233094"/>
      <w:r w:rsidRPr="00CE65D6">
        <w:rPr>
          <w:rFonts w:hint="eastAsia"/>
          <w:sz w:val="24"/>
        </w:rPr>
        <w:t>如实质性要求提供相应证明材料的，应在“备注”栏注明证明材料在磋商响应文件中的页码位置；</w:t>
      </w:r>
      <w:bookmarkEnd w:id="177"/>
    </w:p>
    <w:p w14:paraId="1D925E18" w14:textId="0C95C55C" w:rsidR="008076DC" w:rsidRPr="00CE65D6" w:rsidRDefault="008076DC">
      <w:pPr>
        <w:widowControl/>
        <w:jc w:val="left"/>
        <w:rPr>
          <w:rFonts w:ascii="宋体" w:hAnsi="宋体"/>
          <w:b/>
          <w:sz w:val="32"/>
          <w:szCs w:val="32"/>
        </w:rPr>
      </w:pPr>
      <w:r w:rsidRPr="00CE65D6">
        <w:rPr>
          <w:rFonts w:ascii="宋体" w:hAnsi="宋体"/>
          <w:sz w:val="32"/>
          <w:szCs w:val="32"/>
        </w:rPr>
        <w:br w:type="page"/>
      </w:r>
    </w:p>
    <w:p w14:paraId="70FFE9B8" w14:textId="77777777" w:rsidR="00DD0FEC" w:rsidRPr="00CE65D6" w:rsidRDefault="00DD0FEC" w:rsidP="0014241A">
      <w:pPr>
        <w:pStyle w:val="0"/>
        <w:ind w:firstLine="420"/>
      </w:pPr>
      <w:bookmarkStart w:id="178" w:name="_Toc120614284"/>
      <w:bookmarkStart w:id="179" w:name="_Toc513029281"/>
      <w:bookmarkStart w:id="180" w:name="_Toc22356583"/>
      <w:bookmarkStart w:id="181" w:name="_Toc23828483"/>
      <w:bookmarkStart w:id="182" w:name="_Toc24878535"/>
      <w:bookmarkStart w:id="183" w:name="_Toc26554103"/>
      <w:bookmarkStart w:id="184" w:name="_Toc49090582"/>
      <w:bookmarkStart w:id="185" w:name="_Toc120614291"/>
      <w:bookmarkEnd w:id="172"/>
    </w:p>
    <w:p w14:paraId="435CDEEC" w14:textId="4565E49B" w:rsidR="007C00F5" w:rsidRPr="00CE65D6" w:rsidRDefault="007C00F5" w:rsidP="00312D67">
      <w:pPr>
        <w:pStyle w:val="3"/>
        <w:adjustRightInd w:val="0"/>
        <w:snapToGrid w:val="0"/>
        <w:spacing w:beforeLines="100" w:before="286" w:afterLines="150" w:after="429" w:line="360" w:lineRule="auto"/>
        <w:jc w:val="center"/>
        <w:rPr>
          <w:rFonts w:ascii="宋体" w:hAnsi="宋体"/>
          <w:sz w:val="24"/>
        </w:rPr>
      </w:pPr>
      <w:r w:rsidRPr="00CE65D6">
        <w:rPr>
          <w:rFonts w:ascii="宋体" w:hAnsi="宋体" w:hint="eastAsia"/>
          <w:szCs w:val="32"/>
        </w:rPr>
        <w:t>具备履行合同所必需的设备和专业技术能力的书面声明</w:t>
      </w:r>
    </w:p>
    <w:p w14:paraId="5CE0DE2C" w14:textId="77777777" w:rsidR="007C00F5" w:rsidRPr="00CE65D6" w:rsidRDefault="007C00F5" w:rsidP="007C00F5">
      <w:pPr>
        <w:adjustRightInd w:val="0"/>
        <w:snapToGrid w:val="0"/>
        <w:spacing w:beforeLines="20" w:before="57" w:line="360" w:lineRule="auto"/>
        <w:ind w:firstLineChars="200" w:firstLine="480"/>
        <w:rPr>
          <w:rFonts w:ascii="宋体" w:hAnsi="宋体"/>
          <w:bCs/>
          <w:sz w:val="24"/>
          <w:szCs w:val="21"/>
        </w:rPr>
      </w:pPr>
      <w:r w:rsidRPr="00CE65D6">
        <w:rPr>
          <w:rFonts w:ascii="宋体" w:hAnsi="宋体" w:hint="eastAsia"/>
          <w:bCs/>
          <w:sz w:val="24"/>
          <w:szCs w:val="21"/>
        </w:rPr>
        <w:t>我公司郑重声明：我公司具备履行本项采购合同所必需的设备和专业技术能力，为履行本项采购合同我公司具备如下主要设备和主要专业技术能力：</w:t>
      </w:r>
    </w:p>
    <w:p w14:paraId="39B82C81" w14:textId="1B983462" w:rsidR="007C00F5" w:rsidRPr="00CE65D6" w:rsidRDefault="007C00F5" w:rsidP="007C00F5">
      <w:pPr>
        <w:adjustRightInd w:val="0"/>
        <w:snapToGrid w:val="0"/>
        <w:spacing w:beforeLines="20" w:before="57" w:line="360" w:lineRule="auto"/>
        <w:ind w:firstLineChars="200" w:firstLine="480"/>
        <w:rPr>
          <w:rFonts w:ascii="宋体" w:hAnsi="宋体"/>
          <w:bCs/>
          <w:sz w:val="24"/>
          <w:szCs w:val="21"/>
        </w:rPr>
      </w:pPr>
      <w:r w:rsidRPr="00CE65D6">
        <w:rPr>
          <w:rFonts w:ascii="宋体" w:hAnsi="宋体" w:hint="eastAsia"/>
          <w:bCs/>
          <w:sz w:val="24"/>
          <w:szCs w:val="21"/>
        </w:rPr>
        <w:t>主要设备有：</w:t>
      </w:r>
      <w:r w:rsidR="004D5990" w:rsidRPr="00CE65D6">
        <w:rPr>
          <w:rFonts w:ascii="宋体" w:hAnsi="宋体" w:hint="eastAsia"/>
          <w:bCs/>
          <w:sz w:val="24"/>
        </w:rPr>
        <w:t>******</w:t>
      </w:r>
    </w:p>
    <w:p w14:paraId="699027A1" w14:textId="4B51E04D" w:rsidR="007C00F5" w:rsidRPr="00CE65D6" w:rsidRDefault="007C00F5" w:rsidP="007C00F5">
      <w:pPr>
        <w:adjustRightInd w:val="0"/>
        <w:snapToGrid w:val="0"/>
        <w:spacing w:beforeLines="20" w:before="57" w:line="360" w:lineRule="auto"/>
        <w:ind w:firstLineChars="200" w:firstLine="480"/>
        <w:rPr>
          <w:rFonts w:ascii="宋体" w:hAnsi="宋体"/>
          <w:bCs/>
          <w:sz w:val="24"/>
          <w:szCs w:val="21"/>
        </w:rPr>
      </w:pPr>
      <w:r w:rsidRPr="00CE65D6">
        <w:rPr>
          <w:rFonts w:ascii="宋体" w:hAnsi="宋体" w:hint="eastAsia"/>
          <w:bCs/>
          <w:sz w:val="24"/>
          <w:szCs w:val="21"/>
        </w:rPr>
        <w:t>主要专业技术能力有：</w:t>
      </w:r>
      <w:r w:rsidR="004D5990" w:rsidRPr="00CE65D6">
        <w:rPr>
          <w:rFonts w:ascii="宋体" w:hAnsi="宋体" w:hint="eastAsia"/>
          <w:bCs/>
          <w:sz w:val="24"/>
        </w:rPr>
        <w:t>******</w:t>
      </w:r>
    </w:p>
    <w:p w14:paraId="5A4D325D" w14:textId="77777777" w:rsidR="007C00F5" w:rsidRPr="00CE65D6" w:rsidRDefault="007C00F5" w:rsidP="007C00F5">
      <w:pPr>
        <w:spacing w:line="460" w:lineRule="exact"/>
        <w:rPr>
          <w:rFonts w:ascii="宋体" w:hAnsi="宋体"/>
          <w:bCs/>
          <w:sz w:val="24"/>
        </w:rPr>
      </w:pPr>
    </w:p>
    <w:p w14:paraId="5E9202AF" w14:textId="77777777" w:rsidR="007C00F5" w:rsidRPr="00CE65D6" w:rsidRDefault="007C00F5" w:rsidP="007C00F5">
      <w:pPr>
        <w:spacing w:line="460" w:lineRule="exact"/>
        <w:rPr>
          <w:rFonts w:ascii="宋体" w:hAnsi="宋体"/>
          <w:bCs/>
          <w:sz w:val="24"/>
        </w:rPr>
      </w:pPr>
    </w:p>
    <w:p w14:paraId="227DD8CE" w14:textId="1D972FE1" w:rsidR="007C00F5" w:rsidRPr="00CE65D6" w:rsidRDefault="001E71BA" w:rsidP="007C00F5">
      <w:pPr>
        <w:adjustRightInd w:val="0"/>
        <w:spacing w:line="360" w:lineRule="auto"/>
        <w:ind w:leftChars="2500" w:left="5250"/>
        <w:jc w:val="left"/>
        <w:rPr>
          <w:rFonts w:ascii="宋体" w:hAnsi="宋体"/>
          <w:sz w:val="24"/>
        </w:rPr>
      </w:pPr>
      <w:bookmarkStart w:id="186" w:name="_Hlk14868066"/>
      <w:r w:rsidRPr="00CE65D6">
        <w:rPr>
          <w:rFonts w:ascii="宋体" w:hAnsi="宋体" w:hint="eastAsia"/>
          <w:sz w:val="24"/>
        </w:rPr>
        <w:t>供应商</w:t>
      </w:r>
      <w:r w:rsidR="007C00F5" w:rsidRPr="00CE65D6">
        <w:rPr>
          <w:rFonts w:ascii="宋体" w:hAnsi="宋体" w:hint="eastAsia"/>
          <w:sz w:val="24"/>
        </w:rPr>
        <w:t>名称</w:t>
      </w:r>
      <w:bookmarkEnd w:id="186"/>
      <w:r w:rsidR="007C00F5" w:rsidRPr="00CE65D6">
        <w:rPr>
          <w:rFonts w:ascii="宋体" w:hAnsi="宋体" w:hint="eastAsia"/>
          <w:sz w:val="24"/>
        </w:rPr>
        <w:t>（盖章）：</w:t>
      </w:r>
    </w:p>
    <w:p w14:paraId="50F31985" w14:textId="2FEF29D8" w:rsidR="007C00F5" w:rsidRPr="00CE65D6" w:rsidRDefault="007C00F5" w:rsidP="007C00F5">
      <w:pPr>
        <w:adjustRightInd w:val="0"/>
        <w:spacing w:line="360" w:lineRule="auto"/>
        <w:ind w:leftChars="2500" w:left="5250"/>
        <w:jc w:val="left"/>
        <w:rPr>
          <w:rFonts w:ascii="宋体" w:hAnsi="宋体"/>
          <w:sz w:val="24"/>
        </w:rPr>
      </w:pPr>
      <w:r w:rsidRPr="00CE65D6">
        <w:rPr>
          <w:rFonts w:ascii="宋体" w:hAnsi="宋体" w:hint="eastAsia"/>
          <w:sz w:val="24"/>
        </w:rPr>
        <w:t>日</w:t>
      </w:r>
      <w:r w:rsidR="005B777B" w:rsidRPr="00CE65D6">
        <w:rPr>
          <w:rFonts w:ascii="宋体" w:hAnsi="宋体" w:hint="eastAsia"/>
          <w:sz w:val="24"/>
        </w:rPr>
        <w:t xml:space="preserve"> </w:t>
      </w:r>
      <w:r w:rsidR="005B777B" w:rsidRPr="00CE65D6">
        <w:rPr>
          <w:rFonts w:ascii="宋体" w:hAnsi="宋体"/>
          <w:sz w:val="24"/>
        </w:rPr>
        <w:t xml:space="preserve">   </w:t>
      </w:r>
      <w:r w:rsidRPr="00CE65D6">
        <w:rPr>
          <w:rFonts w:ascii="宋体" w:hAnsi="宋体" w:hint="eastAsia"/>
          <w:sz w:val="24"/>
        </w:rPr>
        <w:t>期：</w:t>
      </w:r>
    </w:p>
    <w:p w14:paraId="1926F67C" w14:textId="77777777" w:rsidR="007C00F5" w:rsidRPr="00CE65D6" w:rsidRDefault="007C00F5" w:rsidP="007C00F5">
      <w:pPr>
        <w:spacing w:line="460" w:lineRule="exact"/>
        <w:rPr>
          <w:rFonts w:ascii="宋体" w:hAnsi="宋体"/>
          <w:bCs/>
          <w:sz w:val="24"/>
        </w:rPr>
      </w:pPr>
    </w:p>
    <w:p w14:paraId="01981B53" w14:textId="06CAAD7F" w:rsidR="007C00F5" w:rsidRPr="00CE65D6" w:rsidRDefault="007C00F5" w:rsidP="007C00F5">
      <w:pPr>
        <w:widowControl/>
        <w:jc w:val="left"/>
        <w:rPr>
          <w:rFonts w:ascii="宋体" w:hAnsi="宋体"/>
          <w:b/>
          <w:sz w:val="32"/>
          <w:szCs w:val="32"/>
        </w:rPr>
      </w:pPr>
      <w:r w:rsidRPr="00CE65D6">
        <w:rPr>
          <w:rFonts w:ascii="宋体" w:hAnsi="宋体"/>
          <w:bCs/>
          <w:szCs w:val="21"/>
        </w:rPr>
        <w:br w:type="page"/>
      </w:r>
    </w:p>
    <w:p w14:paraId="7B46907C" w14:textId="77777777" w:rsidR="00DD0FEC" w:rsidRPr="00CE65D6" w:rsidRDefault="00DD0FEC" w:rsidP="0014241A">
      <w:pPr>
        <w:pStyle w:val="0"/>
        <w:ind w:firstLine="420"/>
      </w:pPr>
    </w:p>
    <w:p w14:paraId="1FC99055" w14:textId="24B628C3" w:rsidR="007C00F5" w:rsidRPr="00CE65D6" w:rsidRDefault="007C00F5" w:rsidP="007C00F5">
      <w:pPr>
        <w:pStyle w:val="3"/>
        <w:adjustRightInd w:val="0"/>
        <w:snapToGrid w:val="0"/>
        <w:spacing w:beforeLines="100" w:before="286" w:afterLines="150" w:after="429" w:line="360" w:lineRule="auto"/>
        <w:jc w:val="center"/>
        <w:rPr>
          <w:rFonts w:ascii="黑体" w:eastAsia="黑体" w:hAnsi="宋体"/>
          <w:sz w:val="30"/>
          <w:szCs w:val="30"/>
        </w:rPr>
      </w:pPr>
      <w:r w:rsidRPr="00CE65D6">
        <w:rPr>
          <w:rFonts w:ascii="宋体" w:hAnsi="宋体" w:hint="eastAsia"/>
          <w:szCs w:val="32"/>
        </w:rPr>
        <w:t>参加政府采购活动前 3 年内在经营活动中没有重大违法记录的书面声明</w:t>
      </w:r>
    </w:p>
    <w:p w14:paraId="12B2C5FA" w14:textId="77777777" w:rsidR="007C00F5" w:rsidRPr="00CE65D6" w:rsidRDefault="007C00F5" w:rsidP="007C00F5">
      <w:pPr>
        <w:adjustRightInd w:val="0"/>
        <w:snapToGrid w:val="0"/>
        <w:spacing w:beforeLines="20" w:before="57" w:line="480" w:lineRule="auto"/>
        <w:ind w:firstLineChars="200" w:firstLine="480"/>
        <w:rPr>
          <w:rFonts w:ascii="宋体" w:hAnsi="宋体"/>
          <w:bCs/>
          <w:sz w:val="24"/>
          <w:szCs w:val="21"/>
        </w:rPr>
      </w:pPr>
      <w:r w:rsidRPr="00CE65D6">
        <w:rPr>
          <w:rFonts w:ascii="宋体" w:hAnsi="宋体" w:hint="eastAsia"/>
          <w:bCs/>
          <w:sz w:val="24"/>
          <w:szCs w:val="21"/>
        </w:rPr>
        <w:t>我单位郑重声明：参加本次政府采购活动前 3 年内，我单位在经营活动中没有因违法经营受到刑事处罚或者责令停产停业、吊销许可证或者执照、较大数额罚款等行政处罚。</w:t>
      </w:r>
    </w:p>
    <w:p w14:paraId="6F61CB07" w14:textId="77777777" w:rsidR="007C00F5" w:rsidRPr="00CE65D6" w:rsidRDefault="007C00F5" w:rsidP="007C00F5">
      <w:pPr>
        <w:spacing w:line="560" w:lineRule="exact"/>
        <w:rPr>
          <w:rFonts w:ascii="宋体" w:hAnsi="宋体"/>
          <w:bCs/>
          <w:sz w:val="24"/>
        </w:rPr>
      </w:pPr>
    </w:p>
    <w:p w14:paraId="15B6C920" w14:textId="77777777" w:rsidR="007C00F5" w:rsidRPr="00CE65D6" w:rsidRDefault="007C00F5" w:rsidP="007C00F5">
      <w:pPr>
        <w:spacing w:line="460" w:lineRule="exact"/>
        <w:rPr>
          <w:rFonts w:ascii="宋体" w:hAnsi="宋体"/>
          <w:bCs/>
          <w:sz w:val="24"/>
        </w:rPr>
      </w:pPr>
    </w:p>
    <w:p w14:paraId="204E9496" w14:textId="77777777" w:rsidR="007C00F5" w:rsidRPr="00CE65D6" w:rsidRDefault="007C00F5" w:rsidP="007C00F5">
      <w:pPr>
        <w:spacing w:line="460" w:lineRule="exact"/>
        <w:rPr>
          <w:rFonts w:ascii="宋体" w:hAnsi="宋体"/>
          <w:bCs/>
          <w:sz w:val="24"/>
        </w:rPr>
      </w:pPr>
    </w:p>
    <w:p w14:paraId="01A70EAB" w14:textId="35E47B38" w:rsidR="007C00F5" w:rsidRPr="00CE65D6" w:rsidRDefault="001E71BA" w:rsidP="007C00F5">
      <w:pPr>
        <w:adjustRightInd w:val="0"/>
        <w:spacing w:line="360" w:lineRule="auto"/>
        <w:ind w:leftChars="2500" w:left="5250"/>
        <w:jc w:val="left"/>
        <w:rPr>
          <w:rFonts w:ascii="宋体" w:hAnsi="宋体"/>
          <w:sz w:val="24"/>
        </w:rPr>
      </w:pPr>
      <w:r w:rsidRPr="00CE65D6">
        <w:rPr>
          <w:rFonts w:ascii="宋体" w:hAnsi="宋体" w:hint="eastAsia"/>
          <w:sz w:val="24"/>
        </w:rPr>
        <w:t>供应商</w:t>
      </w:r>
      <w:r w:rsidR="007C00F5" w:rsidRPr="00CE65D6">
        <w:rPr>
          <w:rFonts w:ascii="宋体" w:hAnsi="宋体" w:hint="eastAsia"/>
          <w:sz w:val="24"/>
        </w:rPr>
        <w:t>名称（盖章）：</w:t>
      </w:r>
    </w:p>
    <w:p w14:paraId="00EA773D" w14:textId="604A4893" w:rsidR="007C00F5" w:rsidRPr="00CE65D6" w:rsidRDefault="007C00F5" w:rsidP="007C00F5">
      <w:pPr>
        <w:adjustRightInd w:val="0"/>
        <w:spacing w:line="360" w:lineRule="auto"/>
        <w:ind w:leftChars="2500" w:left="5250"/>
        <w:jc w:val="left"/>
        <w:rPr>
          <w:rFonts w:ascii="宋体" w:hAnsi="宋体"/>
          <w:sz w:val="24"/>
        </w:rPr>
      </w:pPr>
      <w:r w:rsidRPr="00CE65D6">
        <w:rPr>
          <w:rFonts w:ascii="宋体" w:hAnsi="宋体" w:hint="eastAsia"/>
          <w:sz w:val="24"/>
        </w:rPr>
        <w:t>日</w:t>
      </w:r>
      <w:r w:rsidR="005B777B" w:rsidRPr="00CE65D6">
        <w:rPr>
          <w:rFonts w:ascii="宋体" w:hAnsi="宋体" w:hint="eastAsia"/>
          <w:sz w:val="24"/>
        </w:rPr>
        <w:t xml:space="preserve"> </w:t>
      </w:r>
      <w:r w:rsidR="005B777B" w:rsidRPr="00CE65D6">
        <w:rPr>
          <w:rFonts w:ascii="宋体" w:hAnsi="宋体"/>
          <w:sz w:val="24"/>
        </w:rPr>
        <w:t xml:space="preserve">   </w:t>
      </w:r>
      <w:r w:rsidRPr="00CE65D6">
        <w:rPr>
          <w:rFonts w:ascii="宋体" w:hAnsi="宋体" w:hint="eastAsia"/>
          <w:sz w:val="24"/>
        </w:rPr>
        <w:t>期：</w:t>
      </w:r>
    </w:p>
    <w:p w14:paraId="2326BA66" w14:textId="3DED0CB8" w:rsidR="007C00F5" w:rsidRPr="00CE65D6" w:rsidRDefault="007C00F5" w:rsidP="007C00F5">
      <w:pPr>
        <w:widowControl/>
        <w:jc w:val="left"/>
        <w:rPr>
          <w:rFonts w:ascii="宋体" w:hAnsi="宋体"/>
          <w:b/>
          <w:sz w:val="32"/>
          <w:szCs w:val="32"/>
        </w:rPr>
      </w:pPr>
      <w:r w:rsidRPr="00CE65D6">
        <w:rPr>
          <w:rFonts w:ascii="宋体" w:hAnsi="宋体"/>
          <w:bCs/>
          <w:szCs w:val="21"/>
        </w:rPr>
        <w:br w:type="page"/>
      </w:r>
    </w:p>
    <w:p w14:paraId="4B0794AE" w14:textId="216120D3" w:rsidR="007C00F5" w:rsidRPr="00CE65D6" w:rsidRDefault="007C00F5" w:rsidP="007C00F5">
      <w:pPr>
        <w:pStyle w:val="3"/>
        <w:adjustRightInd w:val="0"/>
        <w:snapToGrid w:val="0"/>
        <w:spacing w:beforeLines="100" w:before="286" w:afterLines="150" w:after="429" w:line="360" w:lineRule="auto"/>
        <w:jc w:val="center"/>
      </w:pPr>
      <w:r w:rsidRPr="00CE65D6">
        <w:rPr>
          <w:rFonts w:ascii="宋体" w:hAnsi="宋体" w:hint="eastAsia"/>
          <w:szCs w:val="32"/>
        </w:rPr>
        <w:lastRenderedPageBreak/>
        <w:t>法人授权书</w:t>
      </w:r>
    </w:p>
    <w:p w14:paraId="7CDFA74E" w14:textId="37E0EB05" w:rsidR="007C00F5" w:rsidRPr="00CE65D6" w:rsidRDefault="007C00F5" w:rsidP="007F537F">
      <w:pPr>
        <w:pStyle w:val="Char"/>
        <w:adjustRightInd w:val="0"/>
        <w:snapToGrid w:val="0"/>
        <w:spacing w:beforeLines="30" w:before="85" w:line="480" w:lineRule="auto"/>
        <w:ind w:leftChars="100" w:left="210" w:firstLineChars="100" w:firstLine="240"/>
        <w:rPr>
          <w:rFonts w:ascii="宋体" w:hAnsi="宋体"/>
          <w:u w:val="none"/>
        </w:rPr>
      </w:pPr>
      <w:r w:rsidRPr="00CE65D6">
        <w:rPr>
          <w:rFonts w:ascii="宋体" w:hAnsi="宋体" w:hint="eastAsia"/>
          <w:u w:val="none"/>
        </w:rPr>
        <w:t>本授权书声明：</w:t>
      </w:r>
      <w:r w:rsidRPr="00CE65D6">
        <w:rPr>
          <w:rFonts w:ascii="宋体" w:hAnsi="宋体" w:hint="eastAsia"/>
        </w:rPr>
        <w:t>___</w:t>
      </w:r>
      <w:r w:rsidR="007F537F" w:rsidRPr="00CE65D6">
        <w:rPr>
          <w:rFonts w:ascii="宋体" w:hAnsi="宋体"/>
        </w:rPr>
        <w:t>[</w:t>
      </w:r>
      <w:r w:rsidRPr="00CE65D6">
        <w:rPr>
          <w:rFonts w:ascii="宋体" w:hAnsi="宋体" w:hint="eastAsia"/>
        </w:rPr>
        <w:t>供应商</w:t>
      </w:r>
      <w:r w:rsidR="007F537F" w:rsidRPr="00CE65D6">
        <w:rPr>
          <w:rFonts w:ascii="宋体" w:hAnsi="宋体" w:hint="eastAsia"/>
        </w:rPr>
        <w:t>全称]</w:t>
      </w:r>
      <w:r w:rsidR="007F537F" w:rsidRPr="00CE65D6">
        <w:rPr>
          <w:rFonts w:ascii="宋体" w:hAnsi="宋体"/>
        </w:rPr>
        <w:t xml:space="preserve">   </w:t>
      </w:r>
      <w:r w:rsidRPr="00CE65D6">
        <w:rPr>
          <w:rFonts w:ascii="宋体" w:hAnsi="宋体" w:hint="eastAsia"/>
          <w:u w:val="none"/>
        </w:rPr>
        <w:t>授权__</w:t>
      </w:r>
      <w:bookmarkStart w:id="187" w:name="_Hlk109904574"/>
      <w:r w:rsidR="007F537F" w:rsidRPr="00CE65D6">
        <w:rPr>
          <w:rFonts w:ascii="宋体" w:hAnsi="宋体"/>
        </w:rPr>
        <w:t>[</w:t>
      </w:r>
      <w:r w:rsidRPr="00CE65D6">
        <w:rPr>
          <w:rFonts w:ascii="宋体" w:hAnsi="宋体" w:hint="eastAsia"/>
        </w:rPr>
        <w:t>被授权人的姓名</w:t>
      </w:r>
      <w:r w:rsidR="007F537F" w:rsidRPr="00CE65D6">
        <w:rPr>
          <w:rFonts w:ascii="宋体" w:hAnsi="宋体" w:hint="eastAsia"/>
        </w:rPr>
        <w:t>]</w:t>
      </w:r>
      <w:r w:rsidR="007F537F" w:rsidRPr="00CE65D6">
        <w:rPr>
          <w:rFonts w:ascii="宋体" w:hAnsi="宋体"/>
        </w:rPr>
        <w:t xml:space="preserve"> </w:t>
      </w:r>
      <w:r w:rsidR="005F482C" w:rsidRPr="00CE65D6">
        <w:rPr>
          <w:rFonts w:ascii="宋体" w:hAnsi="宋体" w:hint="eastAsia"/>
        </w:rPr>
        <w:t>[被授权人身份证号码]</w:t>
      </w:r>
      <w:r w:rsidR="007F537F" w:rsidRPr="00CE65D6">
        <w:rPr>
          <w:rFonts w:ascii="宋体" w:hAnsi="宋体"/>
        </w:rPr>
        <w:t xml:space="preserve"> </w:t>
      </w:r>
      <w:bookmarkEnd w:id="187"/>
      <w:r w:rsidRPr="00CE65D6">
        <w:rPr>
          <w:rFonts w:ascii="宋体" w:hAnsi="宋体" w:hint="eastAsia"/>
          <w:u w:val="none"/>
        </w:rPr>
        <w:t>为我方就</w:t>
      </w:r>
      <w:r w:rsidR="007F537F" w:rsidRPr="00CE65D6">
        <w:rPr>
          <w:rFonts w:ascii="宋体" w:hAnsi="宋体" w:hint="eastAsia"/>
        </w:rPr>
        <w:t xml:space="preserve"> </w:t>
      </w:r>
      <w:r w:rsidR="007F537F" w:rsidRPr="00CE65D6">
        <w:rPr>
          <w:rFonts w:ascii="宋体" w:hAnsi="宋体"/>
        </w:rPr>
        <w:t xml:space="preserve"> [</w:t>
      </w:r>
      <w:r w:rsidR="007F537F" w:rsidRPr="00CE65D6">
        <w:rPr>
          <w:rFonts w:ascii="宋体" w:hAnsi="宋体" w:hint="eastAsia"/>
        </w:rPr>
        <w:t>项目编号]</w:t>
      </w:r>
      <w:r w:rsidR="007F537F" w:rsidRPr="00CE65D6">
        <w:rPr>
          <w:rFonts w:ascii="宋体" w:hAnsi="宋体" w:hint="eastAsia"/>
          <w:u w:val="none"/>
        </w:rPr>
        <w:t>号</w:t>
      </w:r>
      <w:r w:rsidRPr="00CE65D6">
        <w:rPr>
          <w:rFonts w:ascii="宋体" w:hAnsi="宋体" w:hint="eastAsia"/>
          <w:u w:val="none"/>
        </w:rPr>
        <w:t>项目采购活动的合法代理人，以本公司名义全权处理一切与该项目采购有关的事务。</w:t>
      </w:r>
    </w:p>
    <w:p w14:paraId="2B226235" w14:textId="3B8A41C2" w:rsidR="007C00F5" w:rsidRPr="00CE65D6" w:rsidRDefault="007C00F5" w:rsidP="007C00F5">
      <w:pPr>
        <w:pStyle w:val="Char"/>
        <w:adjustRightInd w:val="0"/>
        <w:snapToGrid w:val="0"/>
        <w:spacing w:beforeLines="30" w:before="85" w:line="480" w:lineRule="auto"/>
        <w:ind w:firstLineChars="200" w:firstLine="480"/>
        <w:rPr>
          <w:rFonts w:ascii="宋体" w:hAnsi="宋体"/>
          <w:u w:val="none"/>
        </w:rPr>
      </w:pPr>
      <w:r w:rsidRPr="00CE65D6">
        <w:rPr>
          <w:rFonts w:ascii="宋体" w:hAnsi="宋体" w:hint="eastAsia"/>
          <w:u w:val="none"/>
        </w:rPr>
        <w:t>本授权书于______年____月____日起生效，特此声明。</w:t>
      </w:r>
    </w:p>
    <w:p w14:paraId="6A2E0C95" w14:textId="3BB88FA7" w:rsidR="00946B3A" w:rsidRPr="00CE65D6" w:rsidRDefault="00946B3A" w:rsidP="00946B3A">
      <w:pPr>
        <w:pStyle w:val="Char0"/>
        <w:adjustRightInd w:val="0"/>
        <w:snapToGrid w:val="0"/>
        <w:spacing w:beforeLines="30" w:before="85" w:line="480" w:lineRule="auto"/>
        <w:ind w:firstLine="480"/>
        <w:rPr>
          <w:rFonts w:ascii="宋体" w:hAnsi="宋体"/>
        </w:rPr>
      </w:pPr>
      <w:bookmarkStart w:id="188" w:name="_Hlk14105585"/>
      <w:bookmarkStart w:id="189" w:name="_Hlk91233128"/>
      <w:r w:rsidRPr="00CE65D6">
        <w:rPr>
          <w:rFonts w:ascii="宋体" w:hAnsi="宋体" w:hint="eastAsia"/>
        </w:rPr>
        <w:t>(如有演示或陈述)我单位委托进行现场演示或陈述的人员为</w:t>
      </w:r>
      <w:r w:rsidRPr="00CE65D6">
        <w:rPr>
          <w:rFonts w:ascii="宋体" w:hAnsi="宋体" w:hint="eastAsia"/>
          <w:u w:val="single"/>
        </w:rPr>
        <w:t xml:space="preserve"> </w:t>
      </w:r>
      <w:r w:rsidRPr="00CE65D6">
        <w:rPr>
          <w:rFonts w:ascii="宋体" w:hAnsi="宋体"/>
          <w:u w:val="single"/>
        </w:rPr>
        <w:t>[</w:t>
      </w:r>
      <w:r w:rsidRPr="00CE65D6">
        <w:rPr>
          <w:rFonts w:ascii="宋体" w:hAnsi="宋体" w:hint="eastAsia"/>
          <w:u w:val="single"/>
        </w:rPr>
        <w:t>姓名</w:t>
      </w:r>
      <w:r w:rsidRPr="00CE65D6">
        <w:rPr>
          <w:rFonts w:ascii="宋体" w:hAnsi="宋体"/>
          <w:u w:val="single"/>
        </w:rPr>
        <w:t>]</w:t>
      </w:r>
      <w:r w:rsidRPr="00CE65D6">
        <w:rPr>
          <w:rFonts w:ascii="宋体" w:hAnsi="宋体" w:hint="eastAsia"/>
          <w:u w:val="single"/>
        </w:rPr>
        <w:t>（身份证号： ）</w:t>
      </w:r>
      <w:r w:rsidRPr="00CE65D6">
        <w:rPr>
          <w:rFonts w:ascii="宋体" w:hAnsi="宋体" w:hint="eastAsia"/>
        </w:rPr>
        <w:t>；</w:t>
      </w:r>
    </w:p>
    <w:p w14:paraId="7A625F2D" w14:textId="31DE8E47" w:rsidR="005F482C" w:rsidRPr="00CE65D6" w:rsidRDefault="005F482C" w:rsidP="005F482C">
      <w:pPr>
        <w:pStyle w:val="Char0"/>
        <w:adjustRightInd w:val="0"/>
        <w:snapToGrid w:val="0"/>
        <w:spacing w:beforeLines="30" w:before="85" w:line="480" w:lineRule="auto"/>
        <w:ind w:firstLineChars="200" w:firstLine="482"/>
        <w:rPr>
          <w:rFonts w:ascii="黑体" w:eastAsia="黑体" w:hAnsi="黑体"/>
          <w:b/>
          <w:sz w:val="32"/>
          <w:szCs w:val="32"/>
        </w:rPr>
      </w:pPr>
      <w:bookmarkStart w:id="190" w:name="_Hlk91232425"/>
      <w:bookmarkEnd w:id="188"/>
      <w:bookmarkEnd w:id="189"/>
      <w:r w:rsidRPr="00CE65D6">
        <w:rPr>
          <w:rFonts w:ascii="宋体" w:hAnsi="宋体" w:hint="eastAsia"/>
          <w:b/>
          <w:bCs/>
        </w:rPr>
        <w:t>附：</w:t>
      </w:r>
      <w:r w:rsidRPr="00CE65D6">
        <w:rPr>
          <w:rFonts w:ascii="宋体" w:hAnsi="宋体" w:hint="eastAsia"/>
        </w:rPr>
        <w:t>被授权人的有效身份证复印件；</w:t>
      </w:r>
    </w:p>
    <w:p w14:paraId="2DAA3408" w14:textId="5409FF58" w:rsidR="005F482C" w:rsidRPr="00CE65D6" w:rsidRDefault="005F482C" w:rsidP="00900C4B">
      <w:pPr>
        <w:pStyle w:val="Char0"/>
        <w:adjustRightInd w:val="0"/>
        <w:snapToGrid w:val="0"/>
        <w:spacing w:beforeLines="30" w:before="85"/>
        <w:rPr>
          <w:rFonts w:ascii="宋体" w:hAnsi="宋体"/>
        </w:rPr>
      </w:pPr>
    </w:p>
    <w:p w14:paraId="1E95AA7D" w14:textId="77777777" w:rsidR="00900C4B" w:rsidRPr="00CE65D6" w:rsidRDefault="00900C4B" w:rsidP="00900C4B">
      <w:pPr>
        <w:pStyle w:val="Char0"/>
        <w:adjustRightInd w:val="0"/>
        <w:snapToGrid w:val="0"/>
        <w:spacing w:beforeLines="30" w:before="85"/>
        <w:rPr>
          <w:rFonts w:ascii="宋体" w:hAnsi="宋体"/>
        </w:rPr>
      </w:pPr>
    </w:p>
    <w:p w14:paraId="1BD29FC4" w14:textId="77777777" w:rsidR="00900C4B" w:rsidRPr="00CE65D6" w:rsidRDefault="00900C4B" w:rsidP="00900C4B">
      <w:pPr>
        <w:pStyle w:val="Char0"/>
        <w:adjustRightInd w:val="0"/>
        <w:snapToGrid w:val="0"/>
        <w:spacing w:beforeLines="30" w:before="85" w:line="480" w:lineRule="auto"/>
        <w:ind w:firstLineChars="200" w:firstLine="480"/>
        <w:rPr>
          <w:rFonts w:ascii="宋体" w:hAnsi="宋体"/>
        </w:rPr>
      </w:pPr>
      <w:r w:rsidRPr="00CE65D6">
        <w:rPr>
          <w:rFonts w:ascii="宋体" w:hAnsi="宋体" w:hint="eastAsia"/>
        </w:rPr>
        <w:t xml:space="preserve">被授权人联系电话（手机）：    </w:t>
      </w:r>
    </w:p>
    <w:p w14:paraId="759AD1CC" w14:textId="3F751FCF" w:rsidR="005F482C" w:rsidRPr="00CE65D6" w:rsidRDefault="005F482C" w:rsidP="005F482C">
      <w:pPr>
        <w:pStyle w:val="Char0"/>
        <w:adjustRightInd w:val="0"/>
        <w:snapToGrid w:val="0"/>
        <w:spacing w:beforeLines="30" w:before="85" w:line="480" w:lineRule="auto"/>
        <w:ind w:firstLineChars="200" w:firstLine="480"/>
        <w:rPr>
          <w:rFonts w:ascii="宋体" w:hAnsi="宋体"/>
        </w:rPr>
      </w:pPr>
      <w:r w:rsidRPr="00CE65D6">
        <w:rPr>
          <w:rFonts w:ascii="宋体" w:hAnsi="宋体" w:hint="eastAsia"/>
        </w:rPr>
        <w:t>授权单位名称（公章）：</w:t>
      </w:r>
    </w:p>
    <w:p w14:paraId="4F6F7678" w14:textId="77777777" w:rsidR="005F482C" w:rsidRPr="00CE65D6" w:rsidRDefault="005F482C" w:rsidP="005F482C">
      <w:pPr>
        <w:pStyle w:val="Char0"/>
        <w:adjustRightInd w:val="0"/>
        <w:snapToGrid w:val="0"/>
        <w:spacing w:beforeLines="30" w:before="85" w:line="480" w:lineRule="auto"/>
        <w:ind w:firstLineChars="200" w:firstLine="480"/>
        <w:rPr>
          <w:rFonts w:ascii="宋体" w:hAnsi="宋体"/>
        </w:rPr>
      </w:pPr>
      <w:r w:rsidRPr="00CE65D6">
        <w:rPr>
          <w:rFonts w:ascii="宋体" w:hAnsi="宋体" w:hint="eastAsia"/>
        </w:rPr>
        <w:t xml:space="preserve">单位地址：                                   </w:t>
      </w:r>
    </w:p>
    <w:p w14:paraId="0220C113" w14:textId="77777777" w:rsidR="005F482C" w:rsidRPr="00CE65D6" w:rsidRDefault="005F482C" w:rsidP="005F482C">
      <w:pPr>
        <w:pStyle w:val="Char0"/>
        <w:adjustRightInd w:val="0"/>
        <w:snapToGrid w:val="0"/>
        <w:spacing w:beforeLines="30" w:before="85" w:line="480" w:lineRule="auto"/>
        <w:ind w:firstLineChars="200" w:firstLine="480"/>
        <w:rPr>
          <w:rFonts w:ascii="宋体" w:hAnsi="宋体"/>
        </w:rPr>
      </w:pPr>
      <w:r w:rsidRPr="00CE65D6">
        <w:rPr>
          <w:rFonts w:ascii="宋体" w:hAnsi="宋体" w:hint="eastAsia"/>
        </w:rPr>
        <w:t xml:space="preserve">日 </w:t>
      </w:r>
      <w:r w:rsidRPr="00CE65D6">
        <w:rPr>
          <w:rFonts w:ascii="宋体" w:hAnsi="宋体"/>
        </w:rPr>
        <w:t xml:space="preserve">   </w:t>
      </w:r>
      <w:r w:rsidRPr="00CE65D6">
        <w:rPr>
          <w:rFonts w:ascii="宋体" w:hAnsi="宋体" w:hint="eastAsia"/>
        </w:rPr>
        <w:t>期：</w:t>
      </w:r>
      <w:bookmarkStart w:id="191" w:name="_格式3__银行出具的资信证明"/>
      <w:bookmarkStart w:id="192" w:name="_Hlt26671380"/>
      <w:bookmarkStart w:id="193" w:name="_Hlt26955070"/>
      <w:bookmarkEnd w:id="191"/>
      <w:bookmarkEnd w:id="192"/>
      <w:bookmarkEnd w:id="193"/>
      <w:r w:rsidRPr="00CE65D6">
        <w:rPr>
          <w:rFonts w:ascii="宋体" w:hAnsi="宋体" w:hint="eastAsia"/>
        </w:rPr>
        <w:t xml:space="preserve">   年   月   日</w:t>
      </w:r>
    </w:p>
    <w:bookmarkEnd w:id="190"/>
    <w:p w14:paraId="48A3E14D" w14:textId="77777777" w:rsidR="007C00F5" w:rsidRPr="00CE65D6" w:rsidRDefault="007C00F5" w:rsidP="007C00F5">
      <w:pPr>
        <w:pStyle w:val="a2"/>
      </w:pPr>
    </w:p>
    <w:p w14:paraId="52072621" w14:textId="770A47C5" w:rsidR="007C00F5" w:rsidRPr="00CE65D6" w:rsidRDefault="007C00F5" w:rsidP="007C00F5">
      <w:pPr>
        <w:pStyle w:val="a2"/>
      </w:pPr>
    </w:p>
    <w:p w14:paraId="6070527E" w14:textId="5019846A" w:rsidR="007C00F5" w:rsidRPr="00CE65D6" w:rsidRDefault="007C00F5" w:rsidP="007C00F5">
      <w:pPr>
        <w:pStyle w:val="a2"/>
      </w:pPr>
    </w:p>
    <w:p w14:paraId="7DF9ABC6" w14:textId="6E3FBFE4" w:rsidR="007C00F5" w:rsidRPr="00CE65D6" w:rsidRDefault="007C00F5" w:rsidP="007C00F5">
      <w:pPr>
        <w:pStyle w:val="a2"/>
      </w:pPr>
    </w:p>
    <w:p w14:paraId="1A7E8EE7" w14:textId="5359EA9C" w:rsidR="0079048B" w:rsidRPr="00CE65D6" w:rsidRDefault="0079048B" w:rsidP="0079048B">
      <w:pPr>
        <w:pStyle w:val="Char0"/>
        <w:tabs>
          <w:tab w:val="left" w:pos="360"/>
        </w:tabs>
        <w:adjustRightInd w:val="0"/>
        <w:snapToGrid w:val="0"/>
        <w:spacing w:beforeLines="30" w:before="85" w:line="480" w:lineRule="auto"/>
        <w:rPr>
          <w:rFonts w:ascii="宋体" w:hAnsi="宋体"/>
          <w:b/>
          <w:i/>
          <w:snapToGrid/>
          <w:szCs w:val="24"/>
          <w:u w:val="single"/>
        </w:rPr>
      </w:pPr>
      <w:bookmarkStart w:id="194" w:name="_Hlk14105607"/>
      <w:r w:rsidRPr="00CE65D6">
        <w:rPr>
          <w:rFonts w:ascii="宋体" w:hAnsi="宋体" w:hint="eastAsia"/>
          <w:b/>
          <w:iCs/>
          <w:snapToGrid/>
          <w:szCs w:val="24"/>
        </w:rPr>
        <w:t>备注：</w:t>
      </w:r>
      <w:r w:rsidRPr="00CE65D6">
        <w:rPr>
          <w:rFonts w:ascii="宋体" w:hAnsi="宋体" w:hint="eastAsia"/>
          <w:b/>
          <w:i/>
          <w:snapToGrid/>
          <w:szCs w:val="24"/>
          <w:u w:val="single"/>
        </w:rPr>
        <w:t>如供应商组成联合体参加磋商，则联合体各方均须加盖公章；</w:t>
      </w:r>
    </w:p>
    <w:bookmarkEnd w:id="194"/>
    <w:p w14:paraId="67C6A728" w14:textId="77777777" w:rsidR="007C00F5" w:rsidRPr="00CE65D6" w:rsidRDefault="007C00F5">
      <w:pPr>
        <w:widowControl/>
        <w:jc w:val="left"/>
        <w:rPr>
          <w:rFonts w:ascii="宋体" w:hAnsi="宋体"/>
          <w:b/>
          <w:sz w:val="32"/>
          <w:szCs w:val="32"/>
        </w:rPr>
      </w:pPr>
    </w:p>
    <w:p w14:paraId="215E3E6D" w14:textId="77777777" w:rsidR="007C00F5" w:rsidRPr="00CE65D6" w:rsidRDefault="007C00F5">
      <w:pPr>
        <w:widowControl/>
        <w:jc w:val="left"/>
        <w:rPr>
          <w:rFonts w:ascii="宋体" w:hAnsi="宋体"/>
          <w:b/>
          <w:sz w:val="32"/>
          <w:szCs w:val="32"/>
        </w:rPr>
      </w:pPr>
      <w:r w:rsidRPr="00CE65D6">
        <w:rPr>
          <w:rFonts w:ascii="宋体" w:hAnsi="宋体"/>
          <w:szCs w:val="32"/>
        </w:rPr>
        <w:br w:type="page"/>
      </w:r>
    </w:p>
    <w:p w14:paraId="008ECDCE" w14:textId="53FB20B8" w:rsidR="007C00F5" w:rsidRPr="00CE65D6" w:rsidRDefault="007C00F5" w:rsidP="00D0043E">
      <w:pPr>
        <w:pStyle w:val="3"/>
        <w:adjustRightInd w:val="0"/>
        <w:snapToGrid w:val="0"/>
        <w:spacing w:beforeLines="100" w:before="286" w:afterLines="50" w:after="143" w:line="360" w:lineRule="auto"/>
        <w:jc w:val="center"/>
        <w:rPr>
          <w:rFonts w:ascii="宋体" w:hAnsi="宋体"/>
          <w:szCs w:val="32"/>
        </w:rPr>
      </w:pPr>
      <w:r w:rsidRPr="00CE65D6">
        <w:rPr>
          <w:rFonts w:ascii="宋体" w:hAnsi="宋体" w:hint="eastAsia"/>
          <w:szCs w:val="32"/>
        </w:rPr>
        <w:lastRenderedPageBreak/>
        <w:t>磋商响应函</w:t>
      </w:r>
    </w:p>
    <w:p w14:paraId="3804162B" w14:textId="77777777" w:rsidR="007D2111" w:rsidRPr="00CE65D6" w:rsidRDefault="007D2111" w:rsidP="007D2111">
      <w:pPr>
        <w:adjustRightInd w:val="0"/>
        <w:snapToGrid w:val="0"/>
        <w:spacing w:beforeLines="20" w:before="57" w:afterLines="50" w:after="143" w:line="400" w:lineRule="exact"/>
        <w:rPr>
          <w:rFonts w:ascii="宋体" w:hAnsi="宋体"/>
          <w:sz w:val="24"/>
        </w:rPr>
      </w:pPr>
      <w:r w:rsidRPr="00CE65D6">
        <w:rPr>
          <w:rFonts w:ascii="宋体" w:hAnsi="宋体" w:hint="eastAsia"/>
          <w:sz w:val="24"/>
        </w:rPr>
        <w:t>致：</w:t>
      </w:r>
      <w:r w:rsidRPr="00CE65D6">
        <w:rPr>
          <w:rFonts w:ascii="宋体" w:hAnsi="宋体" w:hint="eastAsia"/>
          <w:sz w:val="24"/>
          <w:u w:val="single"/>
        </w:rPr>
        <w:t xml:space="preserve"> </w:t>
      </w:r>
      <w:r w:rsidRPr="00CE65D6">
        <w:rPr>
          <w:rFonts w:ascii="宋体" w:hAnsi="宋体"/>
          <w:sz w:val="24"/>
          <w:u w:val="single"/>
        </w:rPr>
        <w:t xml:space="preserve">  </w:t>
      </w:r>
      <w:r w:rsidRPr="00CE65D6">
        <w:rPr>
          <w:rFonts w:ascii="宋体" w:hAnsi="宋体" w:hint="eastAsia"/>
          <w:sz w:val="24"/>
          <w:u w:val="single"/>
        </w:rPr>
        <w:t>[采购人单位全称</w:t>
      </w:r>
      <w:r w:rsidRPr="00CE65D6">
        <w:rPr>
          <w:rFonts w:ascii="宋体" w:hAnsi="宋体"/>
          <w:sz w:val="24"/>
          <w:u w:val="single"/>
        </w:rPr>
        <w:t xml:space="preserve">]   </w:t>
      </w:r>
      <w:r w:rsidRPr="00CE65D6">
        <w:rPr>
          <w:rFonts w:ascii="宋体" w:hAnsi="宋体" w:hint="eastAsia"/>
          <w:sz w:val="24"/>
        </w:rPr>
        <w:t>，江苏易采招标代理有限公司</w:t>
      </w:r>
    </w:p>
    <w:p w14:paraId="7DD9EE38" w14:textId="5756A51B" w:rsidR="007C00F5" w:rsidRPr="00CE65D6" w:rsidRDefault="007C00F5" w:rsidP="007C00F5">
      <w:pPr>
        <w:adjustRightInd w:val="0"/>
        <w:snapToGrid w:val="0"/>
        <w:spacing w:beforeLines="20" w:before="57" w:line="400" w:lineRule="exact"/>
        <w:ind w:firstLineChars="200" w:firstLine="480"/>
        <w:rPr>
          <w:rFonts w:ascii="宋体" w:hAnsi="宋体"/>
          <w:sz w:val="24"/>
        </w:rPr>
      </w:pPr>
      <w:r w:rsidRPr="00CE65D6">
        <w:rPr>
          <w:rFonts w:ascii="宋体" w:hAnsi="宋体" w:hint="eastAsia"/>
          <w:sz w:val="24"/>
        </w:rPr>
        <w:t>根据贵方的</w:t>
      </w:r>
      <w:r w:rsidRPr="00CE65D6">
        <w:rPr>
          <w:rFonts w:ascii="宋体" w:hAnsi="宋体" w:hint="eastAsia"/>
          <w:sz w:val="24"/>
          <w:u w:val="single"/>
        </w:rPr>
        <w:t xml:space="preserve">  </w:t>
      </w:r>
      <w:r w:rsidR="007D2111" w:rsidRPr="00CE65D6">
        <w:rPr>
          <w:rFonts w:ascii="宋体" w:hAnsi="宋体"/>
          <w:sz w:val="24"/>
          <w:u w:val="single"/>
        </w:rPr>
        <w:t>[</w:t>
      </w:r>
      <w:r w:rsidR="007D2111" w:rsidRPr="00CE65D6">
        <w:rPr>
          <w:rFonts w:ascii="宋体" w:hAnsi="宋体" w:hint="eastAsia"/>
          <w:sz w:val="24"/>
          <w:u w:val="single"/>
        </w:rPr>
        <w:t>项目编号</w:t>
      </w:r>
      <w:r w:rsidR="007D2111" w:rsidRPr="00CE65D6">
        <w:rPr>
          <w:rFonts w:ascii="宋体" w:hAnsi="宋体"/>
          <w:sz w:val="24"/>
          <w:u w:val="single"/>
        </w:rPr>
        <w:t xml:space="preserve">] </w:t>
      </w:r>
      <w:r w:rsidRPr="00CE65D6">
        <w:rPr>
          <w:rFonts w:ascii="宋体" w:hAnsi="宋体" w:hint="eastAsia"/>
          <w:sz w:val="24"/>
          <w:u w:val="single"/>
        </w:rPr>
        <w:t xml:space="preserve"> </w:t>
      </w:r>
      <w:r w:rsidRPr="00CE65D6">
        <w:rPr>
          <w:rFonts w:ascii="宋体" w:hAnsi="宋体" w:hint="eastAsia"/>
          <w:sz w:val="24"/>
        </w:rPr>
        <w:t>号磋商文件，</w:t>
      </w:r>
      <w:r w:rsidR="00900C4B" w:rsidRPr="00CE65D6">
        <w:rPr>
          <w:rFonts w:ascii="宋体" w:hAnsi="宋体" w:hint="eastAsia"/>
          <w:sz w:val="24"/>
        </w:rPr>
        <w:t>正式授权</w:t>
      </w:r>
      <w:r w:rsidR="00900C4B" w:rsidRPr="00CE65D6">
        <w:rPr>
          <w:rFonts w:ascii="宋体" w:hAnsi="宋体" w:hint="eastAsia"/>
          <w:sz w:val="24"/>
          <w:u w:val="single"/>
        </w:rPr>
        <w:t xml:space="preserve"> [被授权人的姓名</w:t>
      </w:r>
      <w:r w:rsidR="00900C4B" w:rsidRPr="00CE65D6">
        <w:rPr>
          <w:rFonts w:ascii="宋体" w:hAnsi="宋体"/>
          <w:sz w:val="24"/>
          <w:u w:val="single"/>
        </w:rPr>
        <w:t xml:space="preserve">] </w:t>
      </w:r>
      <w:r w:rsidRPr="00CE65D6">
        <w:rPr>
          <w:rFonts w:ascii="宋体" w:hAnsi="宋体" w:hint="eastAsia"/>
          <w:sz w:val="24"/>
        </w:rPr>
        <w:t>代表我方_</w:t>
      </w:r>
      <w:r w:rsidRPr="00CE65D6">
        <w:rPr>
          <w:rFonts w:ascii="宋体" w:hAnsi="宋体" w:hint="eastAsia"/>
          <w:sz w:val="24"/>
          <w:u w:val="single"/>
        </w:rPr>
        <w:t>_</w:t>
      </w:r>
      <w:r w:rsidR="007D2111" w:rsidRPr="00CE65D6">
        <w:rPr>
          <w:rFonts w:ascii="宋体" w:hAnsi="宋体"/>
          <w:sz w:val="24"/>
          <w:u w:val="single"/>
        </w:rPr>
        <w:t>[</w:t>
      </w:r>
      <w:r w:rsidR="007D2111" w:rsidRPr="00CE65D6">
        <w:rPr>
          <w:rFonts w:ascii="宋体" w:hAnsi="宋体" w:hint="eastAsia"/>
          <w:sz w:val="24"/>
          <w:u w:val="single"/>
        </w:rPr>
        <w:t>磋商供应商的名称]</w:t>
      </w:r>
      <w:r w:rsidRPr="00CE65D6">
        <w:rPr>
          <w:rFonts w:ascii="宋体" w:hAnsi="宋体" w:hint="eastAsia"/>
          <w:sz w:val="24"/>
          <w:u w:val="single"/>
        </w:rPr>
        <w:t>_</w:t>
      </w:r>
      <w:r w:rsidRPr="00CE65D6">
        <w:rPr>
          <w:rFonts w:ascii="宋体" w:hAnsi="宋体" w:hint="eastAsia"/>
          <w:sz w:val="24"/>
        </w:rPr>
        <w:t>___，全权处理本次项目磋商采购的有关事宜。</w:t>
      </w:r>
    </w:p>
    <w:p w14:paraId="2C2D781C" w14:textId="77777777" w:rsidR="00900C4B" w:rsidRPr="00CE65D6" w:rsidRDefault="00900C4B" w:rsidP="00900C4B">
      <w:pPr>
        <w:adjustRightInd w:val="0"/>
        <w:snapToGrid w:val="0"/>
        <w:spacing w:beforeLines="10" w:before="28" w:line="400" w:lineRule="exact"/>
        <w:ind w:firstLineChars="200" w:firstLine="480"/>
        <w:rPr>
          <w:rFonts w:ascii="宋体" w:hAnsi="宋体"/>
          <w:sz w:val="24"/>
        </w:rPr>
      </w:pPr>
      <w:r w:rsidRPr="00CE65D6">
        <w:rPr>
          <w:rFonts w:ascii="宋体" w:hAnsi="宋体" w:hint="eastAsia"/>
          <w:sz w:val="24"/>
        </w:rPr>
        <w:t>据此函，授权委托人宣布同意如下：</w:t>
      </w:r>
    </w:p>
    <w:p w14:paraId="650704D0" w14:textId="77777777" w:rsidR="007C00F5" w:rsidRPr="00CE65D6" w:rsidRDefault="007C00F5" w:rsidP="007C00F5">
      <w:pPr>
        <w:adjustRightInd w:val="0"/>
        <w:snapToGrid w:val="0"/>
        <w:spacing w:beforeLines="20" w:before="57" w:line="400" w:lineRule="exact"/>
        <w:ind w:firstLineChars="200" w:firstLine="480"/>
        <w:rPr>
          <w:rFonts w:ascii="宋体" w:hAnsi="宋体"/>
          <w:sz w:val="24"/>
        </w:rPr>
      </w:pPr>
      <w:r w:rsidRPr="00CE65D6">
        <w:rPr>
          <w:rFonts w:ascii="宋体" w:hAnsi="宋体" w:hint="eastAsia"/>
          <w:sz w:val="24"/>
        </w:rPr>
        <w:t>1.按磋商文件规定的各项要求，向买方提供所需服务。</w:t>
      </w:r>
    </w:p>
    <w:p w14:paraId="012E407F" w14:textId="191DA5D3" w:rsidR="007C00F5" w:rsidRPr="00CE65D6" w:rsidRDefault="007C00F5" w:rsidP="007D2111">
      <w:pPr>
        <w:adjustRightInd w:val="0"/>
        <w:snapToGrid w:val="0"/>
        <w:spacing w:beforeLines="20" w:before="57" w:line="400" w:lineRule="exact"/>
        <w:ind w:firstLineChars="200" w:firstLine="480"/>
        <w:rPr>
          <w:rFonts w:ascii="宋体" w:hAnsi="宋体"/>
          <w:sz w:val="24"/>
        </w:rPr>
      </w:pPr>
      <w:r w:rsidRPr="00CE65D6">
        <w:rPr>
          <w:rFonts w:ascii="宋体" w:hAnsi="宋体" w:hint="eastAsia"/>
          <w:sz w:val="24"/>
        </w:rPr>
        <w:t>2.我</w:t>
      </w:r>
      <w:r w:rsidR="00336CAE" w:rsidRPr="00CE65D6">
        <w:rPr>
          <w:rFonts w:ascii="宋体" w:hAnsi="宋体" w:hint="eastAsia"/>
          <w:sz w:val="24"/>
        </w:rPr>
        <w:t>方</w:t>
      </w:r>
      <w:r w:rsidRPr="00CE65D6">
        <w:rPr>
          <w:rFonts w:ascii="宋体" w:hAnsi="宋体" w:hint="eastAsia"/>
          <w:sz w:val="24"/>
        </w:rPr>
        <w:t>已详细审核全部磋商文件及其有效补充文件，我</w:t>
      </w:r>
      <w:r w:rsidR="00336CAE" w:rsidRPr="00CE65D6">
        <w:rPr>
          <w:rFonts w:ascii="宋体" w:hAnsi="宋体" w:hint="eastAsia"/>
          <w:sz w:val="24"/>
        </w:rPr>
        <w:t>方</w:t>
      </w:r>
      <w:r w:rsidRPr="00CE65D6">
        <w:rPr>
          <w:rFonts w:ascii="宋体" w:hAnsi="宋体" w:hint="eastAsia"/>
          <w:sz w:val="24"/>
        </w:rPr>
        <w:t>知道必须放弃提出含糊不清或误解问题的权利。</w:t>
      </w:r>
    </w:p>
    <w:p w14:paraId="7E456479" w14:textId="452CD220" w:rsidR="007C00F5" w:rsidRPr="00CE65D6" w:rsidRDefault="007C00F5" w:rsidP="007D2111">
      <w:pPr>
        <w:adjustRightInd w:val="0"/>
        <w:snapToGrid w:val="0"/>
        <w:spacing w:beforeLines="20" w:before="57" w:line="400" w:lineRule="exact"/>
        <w:ind w:firstLineChars="200" w:firstLine="480"/>
        <w:rPr>
          <w:rFonts w:ascii="宋体" w:hAnsi="宋体"/>
          <w:sz w:val="24"/>
        </w:rPr>
      </w:pPr>
      <w:r w:rsidRPr="00CE65D6">
        <w:rPr>
          <w:rFonts w:ascii="宋体" w:hAnsi="宋体" w:hint="eastAsia"/>
          <w:sz w:val="24"/>
        </w:rPr>
        <w:t>3.我</w:t>
      </w:r>
      <w:r w:rsidR="00336CAE" w:rsidRPr="00CE65D6">
        <w:rPr>
          <w:rFonts w:ascii="宋体" w:hAnsi="宋体" w:hint="eastAsia"/>
          <w:sz w:val="24"/>
        </w:rPr>
        <w:t>方</w:t>
      </w:r>
      <w:r w:rsidRPr="00CE65D6">
        <w:rPr>
          <w:rFonts w:ascii="宋体" w:hAnsi="宋体" w:hint="eastAsia"/>
          <w:sz w:val="24"/>
        </w:rPr>
        <w:t>同意从规定的响应文件接收截止时间起遵循本响应文件，并在规定的磋商、有效期期满之前均具有约束力。</w:t>
      </w:r>
    </w:p>
    <w:p w14:paraId="0D736F07" w14:textId="1EF6E0C3" w:rsidR="007C00F5" w:rsidRPr="00CE65D6" w:rsidRDefault="007C00F5" w:rsidP="007D2111">
      <w:pPr>
        <w:adjustRightInd w:val="0"/>
        <w:snapToGrid w:val="0"/>
        <w:spacing w:beforeLines="20" w:before="57" w:line="400" w:lineRule="exact"/>
        <w:ind w:firstLineChars="200" w:firstLine="480"/>
        <w:rPr>
          <w:rFonts w:ascii="宋体" w:hAnsi="宋体"/>
          <w:sz w:val="24"/>
        </w:rPr>
      </w:pPr>
      <w:r w:rsidRPr="00CE65D6">
        <w:rPr>
          <w:rFonts w:ascii="宋体" w:hAnsi="宋体" w:hint="eastAsia"/>
          <w:sz w:val="24"/>
        </w:rPr>
        <w:t>4.如果在响应文件接收截止时间后规定的磋商有效期内撤回响应文件或成交后拒绝签订合同，</w:t>
      </w:r>
      <w:bookmarkStart w:id="195" w:name="_Hlk47429358"/>
      <w:r w:rsidR="00336CAE" w:rsidRPr="00CE65D6">
        <w:rPr>
          <w:rFonts w:ascii="宋体" w:hAnsi="宋体" w:hint="eastAsia"/>
          <w:sz w:val="24"/>
        </w:rPr>
        <w:t>我方同意按照政府采购规定承担所有责任。</w:t>
      </w:r>
      <w:bookmarkEnd w:id="195"/>
    </w:p>
    <w:p w14:paraId="139D12EE" w14:textId="0D6A21C1" w:rsidR="007C00F5" w:rsidRPr="00CE65D6" w:rsidRDefault="007C00F5" w:rsidP="007D2111">
      <w:pPr>
        <w:adjustRightInd w:val="0"/>
        <w:snapToGrid w:val="0"/>
        <w:spacing w:beforeLines="20" w:before="57" w:line="400" w:lineRule="exact"/>
        <w:ind w:firstLineChars="200" w:firstLine="480"/>
        <w:rPr>
          <w:rFonts w:ascii="宋体" w:hAnsi="宋体"/>
          <w:sz w:val="24"/>
        </w:rPr>
      </w:pPr>
      <w:r w:rsidRPr="00CE65D6">
        <w:rPr>
          <w:rFonts w:ascii="宋体" w:hAnsi="宋体" w:hint="eastAsia"/>
          <w:sz w:val="24"/>
        </w:rPr>
        <w:t>5.同意向贵方提供贵方可能另外要求的与磋商采购有关的任何证据或资料，并保证我方已提供和将要提供的文件是真实的、准确的。</w:t>
      </w:r>
    </w:p>
    <w:p w14:paraId="764CFB6A" w14:textId="3B9D8FC7" w:rsidR="007C00F5" w:rsidRPr="00CE65D6" w:rsidRDefault="007C00F5" w:rsidP="007D2111">
      <w:pPr>
        <w:adjustRightInd w:val="0"/>
        <w:snapToGrid w:val="0"/>
        <w:spacing w:beforeLines="20" w:before="57" w:line="400" w:lineRule="exact"/>
        <w:ind w:firstLineChars="200" w:firstLine="480"/>
        <w:rPr>
          <w:rFonts w:ascii="宋体" w:hAnsi="宋体"/>
          <w:sz w:val="24"/>
        </w:rPr>
      </w:pPr>
      <w:r w:rsidRPr="00CE65D6">
        <w:rPr>
          <w:rFonts w:ascii="宋体" w:hAnsi="宋体" w:hint="eastAsia"/>
          <w:sz w:val="24"/>
        </w:rPr>
        <w:t>6.一旦我方成交，我方将根据磋商文件的规定，严格履行合同的责任和义务，并保证在磋商文件规定的时间完成项目，交付买方验收、使用。</w:t>
      </w:r>
    </w:p>
    <w:p w14:paraId="025605A7" w14:textId="77777777" w:rsidR="007C00F5" w:rsidRPr="00CE65D6" w:rsidRDefault="007C00F5" w:rsidP="007C00F5">
      <w:pPr>
        <w:adjustRightInd w:val="0"/>
        <w:snapToGrid w:val="0"/>
        <w:spacing w:beforeLines="20" w:before="57" w:line="400" w:lineRule="exact"/>
        <w:ind w:firstLineChars="200" w:firstLine="480"/>
        <w:rPr>
          <w:rFonts w:ascii="宋体" w:hAnsi="宋体"/>
          <w:sz w:val="24"/>
        </w:rPr>
      </w:pPr>
      <w:r w:rsidRPr="00CE65D6">
        <w:rPr>
          <w:rFonts w:ascii="宋体" w:hAnsi="宋体" w:hint="eastAsia"/>
          <w:sz w:val="24"/>
        </w:rPr>
        <w:t>7.遵守磋商文件中要求的收费项目和标准。</w:t>
      </w:r>
    </w:p>
    <w:p w14:paraId="392379C3" w14:textId="731F4A40" w:rsidR="007C00F5" w:rsidRPr="00CE65D6" w:rsidRDefault="007C00F5" w:rsidP="007C00F5">
      <w:pPr>
        <w:adjustRightInd w:val="0"/>
        <w:snapToGrid w:val="0"/>
        <w:spacing w:beforeLines="20" w:before="57" w:line="400" w:lineRule="exact"/>
        <w:ind w:firstLineChars="200" w:firstLine="480"/>
        <w:rPr>
          <w:rFonts w:ascii="宋体" w:hAnsi="宋体"/>
          <w:sz w:val="24"/>
          <w:szCs w:val="21"/>
        </w:rPr>
      </w:pPr>
      <w:r w:rsidRPr="00CE65D6">
        <w:rPr>
          <w:rFonts w:ascii="宋体" w:hAnsi="宋体" w:hint="eastAsia"/>
          <w:sz w:val="24"/>
          <w:szCs w:val="21"/>
        </w:rPr>
        <w:t>8.与本磋商采购有关的正式通讯地址为：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551"/>
        <w:gridCol w:w="1843"/>
        <w:gridCol w:w="2693"/>
      </w:tblGrid>
      <w:tr w:rsidR="00CE65D6" w:rsidRPr="00CE65D6" w14:paraId="349A49BC" w14:textId="77777777" w:rsidTr="005B777B">
        <w:trPr>
          <w:trHeight w:val="269"/>
        </w:trPr>
        <w:tc>
          <w:tcPr>
            <w:tcW w:w="1985" w:type="dxa"/>
            <w:vAlign w:val="center"/>
          </w:tcPr>
          <w:p w14:paraId="7E665AAD" w14:textId="77777777" w:rsidR="007D2111" w:rsidRPr="00CE65D6" w:rsidRDefault="007D2111" w:rsidP="005B777B">
            <w:pPr>
              <w:adjustRightInd w:val="0"/>
              <w:snapToGrid w:val="0"/>
              <w:spacing w:beforeLines="20" w:before="57" w:line="400" w:lineRule="exact"/>
              <w:jc w:val="center"/>
              <w:rPr>
                <w:rFonts w:ascii="宋体" w:hAnsi="宋体"/>
                <w:sz w:val="24"/>
              </w:rPr>
            </w:pPr>
            <w:bookmarkStart w:id="196" w:name="_Hlk13223537"/>
            <w:r w:rsidRPr="00CE65D6">
              <w:rPr>
                <w:rFonts w:ascii="宋体" w:hAnsi="宋体" w:hint="eastAsia"/>
                <w:sz w:val="24"/>
              </w:rPr>
              <w:t>联系电话</w:t>
            </w:r>
          </w:p>
        </w:tc>
        <w:tc>
          <w:tcPr>
            <w:tcW w:w="2551" w:type="dxa"/>
            <w:vAlign w:val="center"/>
          </w:tcPr>
          <w:p w14:paraId="37B1A1AC" w14:textId="77777777" w:rsidR="007D2111" w:rsidRPr="00CE65D6" w:rsidRDefault="007D2111" w:rsidP="005B777B">
            <w:pPr>
              <w:adjustRightInd w:val="0"/>
              <w:snapToGrid w:val="0"/>
              <w:spacing w:beforeLines="20" w:before="57" w:line="400" w:lineRule="exact"/>
              <w:jc w:val="center"/>
              <w:rPr>
                <w:rFonts w:ascii="宋体" w:hAnsi="宋体"/>
                <w:sz w:val="24"/>
              </w:rPr>
            </w:pPr>
          </w:p>
        </w:tc>
        <w:tc>
          <w:tcPr>
            <w:tcW w:w="1843" w:type="dxa"/>
            <w:vAlign w:val="center"/>
          </w:tcPr>
          <w:p w14:paraId="34942305" w14:textId="77777777" w:rsidR="007D2111" w:rsidRPr="00CE65D6" w:rsidRDefault="007D2111" w:rsidP="005B777B">
            <w:pPr>
              <w:adjustRightInd w:val="0"/>
              <w:snapToGrid w:val="0"/>
              <w:spacing w:beforeLines="20" w:before="57" w:line="400" w:lineRule="exact"/>
              <w:jc w:val="center"/>
              <w:rPr>
                <w:rFonts w:ascii="宋体" w:hAnsi="宋体"/>
                <w:sz w:val="24"/>
              </w:rPr>
            </w:pPr>
            <w:r w:rsidRPr="00CE65D6">
              <w:rPr>
                <w:rFonts w:ascii="宋体" w:hAnsi="宋体" w:hint="eastAsia"/>
                <w:sz w:val="24"/>
              </w:rPr>
              <w:t>联系邮箱</w:t>
            </w:r>
          </w:p>
        </w:tc>
        <w:tc>
          <w:tcPr>
            <w:tcW w:w="2693" w:type="dxa"/>
            <w:vAlign w:val="center"/>
          </w:tcPr>
          <w:p w14:paraId="321040FF" w14:textId="77777777" w:rsidR="007D2111" w:rsidRPr="00CE65D6" w:rsidRDefault="007D2111" w:rsidP="005B777B">
            <w:pPr>
              <w:adjustRightInd w:val="0"/>
              <w:snapToGrid w:val="0"/>
              <w:spacing w:beforeLines="20" w:before="57" w:line="400" w:lineRule="exact"/>
              <w:jc w:val="center"/>
              <w:rPr>
                <w:rFonts w:ascii="宋体" w:hAnsi="宋体"/>
                <w:sz w:val="24"/>
              </w:rPr>
            </w:pPr>
          </w:p>
        </w:tc>
      </w:tr>
      <w:tr w:rsidR="00CE65D6" w:rsidRPr="00CE65D6" w14:paraId="1C4A885F" w14:textId="77777777" w:rsidTr="005B777B">
        <w:trPr>
          <w:trHeight w:val="361"/>
        </w:trPr>
        <w:tc>
          <w:tcPr>
            <w:tcW w:w="1985" w:type="dxa"/>
            <w:vAlign w:val="center"/>
          </w:tcPr>
          <w:p w14:paraId="1E0B75A2" w14:textId="77777777" w:rsidR="007D2111" w:rsidRPr="00CE65D6" w:rsidRDefault="007D2111" w:rsidP="005B777B">
            <w:pPr>
              <w:adjustRightInd w:val="0"/>
              <w:snapToGrid w:val="0"/>
              <w:spacing w:beforeLines="20" w:before="57" w:line="400" w:lineRule="exact"/>
              <w:jc w:val="center"/>
              <w:rPr>
                <w:rFonts w:ascii="宋体" w:hAnsi="宋体"/>
                <w:sz w:val="24"/>
              </w:rPr>
            </w:pPr>
            <w:r w:rsidRPr="00CE65D6">
              <w:rPr>
                <w:rFonts w:ascii="宋体" w:hAnsi="宋体" w:hint="eastAsia"/>
                <w:sz w:val="24"/>
              </w:rPr>
              <w:t xml:space="preserve">传 </w:t>
            </w:r>
            <w:r w:rsidRPr="00CE65D6">
              <w:rPr>
                <w:rFonts w:ascii="宋体" w:hAnsi="宋体"/>
                <w:sz w:val="24"/>
              </w:rPr>
              <w:t xml:space="preserve">   </w:t>
            </w:r>
            <w:r w:rsidRPr="00CE65D6">
              <w:rPr>
                <w:rFonts w:ascii="宋体" w:hAnsi="宋体" w:hint="eastAsia"/>
                <w:sz w:val="24"/>
              </w:rPr>
              <w:t>真</w:t>
            </w:r>
          </w:p>
        </w:tc>
        <w:tc>
          <w:tcPr>
            <w:tcW w:w="2551" w:type="dxa"/>
            <w:vAlign w:val="center"/>
          </w:tcPr>
          <w:p w14:paraId="38AC9481" w14:textId="77777777" w:rsidR="007D2111" w:rsidRPr="00CE65D6" w:rsidRDefault="007D2111" w:rsidP="005B777B">
            <w:pPr>
              <w:adjustRightInd w:val="0"/>
              <w:snapToGrid w:val="0"/>
              <w:spacing w:beforeLines="20" w:before="57" w:line="400" w:lineRule="exact"/>
              <w:jc w:val="center"/>
              <w:rPr>
                <w:rFonts w:ascii="宋体" w:hAnsi="宋体"/>
                <w:sz w:val="24"/>
              </w:rPr>
            </w:pPr>
          </w:p>
        </w:tc>
        <w:tc>
          <w:tcPr>
            <w:tcW w:w="1843" w:type="dxa"/>
            <w:vAlign w:val="center"/>
          </w:tcPr>
          <w:p w14:paraId="4FC9EBBC" w14:textId="77777777" w:rsidR="007D2111" w:rsidRPr="00CE65D6" w:rsidRDefault="007D2111" w:rsidP="005B777B">
            <w:pPr>
              <w:adjustRightInd w:val="0"/>
              <w:snapToGrid w:val="0"/>
              <w:spacing w:beforeLines="20" w:before="57" w:line="400" w:lineRule="exact"/>
              <w:jc w:val="center"/>
              <w:rPr>
                <w:rFonts w:ascii="宋体" w:hAnsi="宋体"/>
                <w:sz w:val="24"/>
              </w:rPr>
            </w:pPr>
            <w:r w:rsidRPr="00CE65D6">
              <w:rPr>
                <w:rFonts w:ascii="宋体" w:hAnsi="宋体" w:hint="eastAsia"/>
                <w:sz w:val="24"/>
              </w:rPr>
              <w:t xml:space="preserve">邮 </w:t>
            </w:r>
            <w:r w:rsidRPr="00CE65D6">
              <w:rPr>
                <w:rFonts w:ascii="宋体" w:hAnsi="宋体"/>
                <w:sz w:val="24"/>
              </w:rPr>
              <w:t xml:space="preserve">   </w:t>
            </w:r>
            <w:r w:rsidRPr="00CE65D6">
              <w:rPr>
                <w:rFonts w:ascii="宋体" w:hAnsi="宋体" w:hint="eastAsia"/>
                <w:sz w:val="24"/>
              </w:rPr>
              <w:t>编</w:t>
            </w:r>
          </w:p>
        </w:tc>
        <w:tc>
          <w:tcPr>
            <w:tcW w:w="2693" w:type="dxa"/>
            <w:vAlign w:val="center"/>
          </w:tcPr>
          <w:p w14:paraId="10656118" w14:textId="77777777" w:rsidR="007D2111" w:rsidRPr="00CE65D6" w:rsidRDefault="007D2111" w:rsidP="005B777B">
            <w:pPr>
              <w:adjustRightInd w:val="0"/>
              <w:snapToGrid w:val="0"/>
              <w:spacing w:beforeLines="20" w:before="57" w:line="400" w:lineRule="exact"/>
              <w:jc w:val="center"/>
              <w:rPr>
                <w:rFonts w:ascii="宋体" w:hAnsi="宋体"/>
                <w:sz w:val="24"/>
              </w:rPr>
            </w:pPr>
          </w:p>
        </w:tc>
      </w:tr>
      <w:tr w:rsidR="00CE65D6" w:rsidRPr="00CE65D6" w14:paraId="66BF877E" w14:textId="77777777" w:rsidTr="005B777B">
        <w:trPr>
          <w:trHeight w:val="325"/>
        </w:trPr>
        <w:tc>
          <w:tcPr>
            <w:tcW w:w="1985" w:type="dxa"/>
            <w:vAlign w:val="center"/>
          </w:tcPr>
          <w:p w14:paraId="725E7641" w14:textId="77777777" w:rsidR="007D2111" w:rsidRPr="00CE65D6" w:rsidRDefault="007D2111" w:rsidP="005B777B">
            <w:pPr>
              <w:adjustRightInd w:val="0"/>
              <w:snapToGrid w:val="0"/>
              <w:spacing w:beforeLines="20" w:before="57" w:line="400" w:lineRule="exact"/>
              <w:jc w:val="center"/>
              <w:rPr>
                <w:rFonts w:ascii="宋体" w:hAnsi="宋体"/>
                <w:sz w:val="24"/>
              </w:rPr>
            </w:pPr>
            <w:r w:rsidRPr="00CE65D6">
              <w:rPr>
                <w:rFonts w:ascii="宋体" w:hAnsi="宋体" w:hint="eastAsia"/>
                <w:sz w:val="24"/>
              </w:rPr>
              <w:t>通讯地址</w:t>
            </w:r>
          </w:p>
        </w:tc>
        <w:tc>
          <w:tcPr>
            <w:tcW w:w="7087" w:type="dxa"/>
            <w:gridSpan w:val="3"/>
            <w:vAlign w:val="center"/>
          </w:tcPr>
          <w:p w14:paraId="2CEBA256" w14:textId="77777777" w:rsidR="007D2111" w:rsidRPr="00CE65D6" w:rsidRDefault="007D2111" w:rsidP="005B777B">
            <w:pPr>
              <w:adjustRightInd w:val="0"/>
              <w:snapToGrid w:val="0"/>
              <w:spacing w:beforeLines="20" w:before="57" w:line="400" w:lineRule="exact"/>
              <w:jc w:val="center"/>
              <w:rPr>
                <w:rFonts w:ascii="宋体" w:hAnsi="宋体"/>
                <w:sz w:val="24"/>
              </w:rPr>
            </w:pPr>
          </w:p>
        </w:tc>
      </w:tr>
      <w:bookmarkEnd w:id="196"/>
      <w:tr w:rsidR="007D2111" w:rsidRPr="00CE65D6" w14:paraId="61DDE2E8" w14:textId="77777777" w:rsidTr="00A3579E">
        <w:trPr>
          <w:trHeight w:val="1292"/>
        </w:trPr>
        <w:tc>
          <w:tcPr>
            <w:tcW w:w="1985" w:type="dxa"/>
            <w:vAlign w:val="center"/>
          </w:tcPr>
          <w:p w14:paraId="5CBDED33" w14:textId="506BF0C5" w:rsidR="007D2111" w:rsidRPr="00CE65D6" w:rsidRDefault="007D2111" w:rsidP="007B4FD6">
            <w:pPr>
              <w:adjustRightInd w:val="0"/>
              <w:snapToGrid w:val="0"/>
              <w:spacing w:beforeLines="20" w:before="57"/>
              <w:jc w:val="center"/>
              <w:rPr>
                <w:rFonts w:ascii="宋体" w:hAnsi="宋体"/>
                <w:sz w:val="24"/>
              </w:rPr>
            </w:pPr>
            <w:r w:rsidRPr="00CE65D6">
              <w:rPr>
                <w:rFonts w:ascii="宋体" w:hAnsi="宋体" w:hint="eastAsia"/>
                <w:sz w:val="24"/>
              </w:rPr>
              <w:t>供应商账户信息</w:t>
            </w:r>
          </w:p>
        </w:tc>
        <w:tc>
          <w:tcPr>
            <w:tcW w:w="7087" w:type="dxa"/>
            <w:gridSpan w:val="3"/>
            <w:vAlign w:val="center"/>
          </w:tcPr>
          <w:p w14:paraId="7D41A41A" w14:textId="77777777" w:rsidR="007D2111" w:rsidRPr="00CE65D6" w:rsidRDefault="007D2111" w:rsidP="00A3579E">
            <w:pPr>
              <w:adjustRightInd w:val="0"/>
              <w:snapToGrid w:val="0"/>
              <w:spacing w:beforeLines="20" w:before="57"/>
              <w:rPr>
                <w:rFonts w:ascii="宋体" w:hAnsi="宋体"/>
                <w:sz w:val="24"/>
              </w:rPr>
            </w:pPr>
            <w:r w:rsidRPr="00CE65D6">
              <w:rPr>
                <w:rFonts w:ascii="宋体" w:hAnsi="宋体" w:hint="eastAsia"/>
                <w:sz w:val="24"/>
              </w:rPr>
              <w:t>账户名称：</w:t>
            </w:r>
          </w:p>
          <w:p w14:paraId="5A416CD5" w14:textId="77777777" w:rsidR="007D2111" w:rsidRPr="00CE65D6" w:rsidRDefault="007D2111" w:rsidP="00A3579E">
            <w:pPr>
              <w:adjustRightInd w:val="0"/>
              <w:snapToGrid w:val="0"/>
              <w:spacing w:beforeLines="20" w:before="57"/>
              <w:rPr>
                <w:rFonts w:ascii="宋体" w:hAnsi="宋体"/>
                <w:bCs/>
                <w:sz w:val="24"/>
              </w:rPr>
            </w:pPr>
            <w:r w:rsidRPr="00CE65D6">
              <w:rPr>
                <w:rFonts w:ascii="宋体" w:hAnsi="宋体" w:hint="eastAsia"/>
                <w:bCs/>
                <w:sz w:val="24"/>
              </w:rPr>
              <w:t>开户银行：</w:t>
            </w:r>
          </w:p>
          <w:p w14:paraId="1AF91D18" w14:textId="77777777" w:rsidR="007D2111" w:rsidRPr="00CE65D6" w:rsidRDefault="007D2111" w:rsidP="00A3579E">
            <w:pPr>
              <w:adjustRightInd w:val="0"/>
              <w:snapToGrid w:val="0"/>
              <w:spacing w:beforeLines="20" w:before="57"/>
              <w:rPr>
                <w:rFonts w:ascii="宋体" w:hAnsi="宋体"/>
                <w:sz w:val="24"/>
              </w:rPr>
            </w:pPr>
            <w:r w:rsidRPr="00CE65D6">
              <w:rPr>
                <w:rFonts w:ascii="宋体" w:hAnsi="宋体" w:hint="eastAsia"/>
                <w:bCs/>
                <w:sz w:val="24"/>
              </w:rPr>
              <w:t>账户号码：</w:t>
            </w:r>
          </w:p>
        </w:tc>
      </w:tr>
    </w:tbl>
    <w:p w14:paraId="480BB4E6" w14:textId="3CF330FD" w:rsidR="007D2111" w:rsidRPr="00CE65D6" w:rsidRDefault="007D2111" w:rsidP="007C00F5">
      <w:pPr>
        <w:adjustRightInd w:val="0"/>
        <w:snapToGrid w:val="0"/>
        <w:spacing w:beforeLines="20" w:before="57" w:line="400" w:lineRule="exact"/>
        <w:ind w:firstLineChars="200" w:firstLine="480"/>
        <w:rPr>
          <w:rFonts w:ascii="宋体" w:hAnsi="宋体"/>
          <w:sz w:val="24"/>
        </w:rPr>
      </w:pPr>
    </w:p>
    <w:p w14:paraId="58AB267C" w14:textId="77777777" w:rsidR="00900C4B" w:rsidRPr="00CE65D6" w:rsidRDefault="00900C4B" w:rsidP="007C00F5">
      <w:pPr>
        <w:adjustRightInd w:val="0"/>
        <w:snapToGrid w:val="0"/>
        <w:spacing w:beforeLines="20" w:before="57" w:line="400" w:lineRule="exact"/>
        <w:ind w:firstLineChars="200" w:firstLine="480"/>
        <w:rPr>
          <w:rFonts w:ascii="宋体" w:hAnsi="宋体"/>
          <w:sz w:val="24"/>
        </w:rPr>
      </w:pPr>
    </w:p>
    <w:p w14:paraId="58895165" w14:textId="43669A42" w:rsidR="007D2111" w:rsidRPr="00CE65D6" w:rsidRDefault="007D2111" w:rsidP="007D2111">
      <w:pPr>
        <w:adjustRightInd w:val="0"/>
        <w:snapToGrid w:val="0"/>
        <w:spacing w:beforeLines="20" w:before="57" w:line="360" w:lineRule="auto"/>
        <w:ind w:firstLineChars="200" w:firstLine="480"/>
        <w:rPr>
          <w:rFonts w:ascii="宋体" w:hAnsi="宋体"/>
          <w:sz w:val="24"/>
        </w:rPr>
      </w:pPr>
      <w:bookmarkStart w:id="197" w:name="_Hlk13223570"/>
      <w:r w:rsidRPr="00CE65D6">
        <w:rPr>
          <w:rFonts w:ascii="宋体" w:hAnsi="宋体" w:hint="eastAsia"/>
          <w:sz w:val="24"/>
        </w:rPr>
        <w:t xml:space="preserve">供应商全称（公章）： </w:t>
      </w:r>
    </w:p>
    <w:p w14:paraId="70768AE2" w14:textId="5B6DB842" w:rsidR="007D2111" w:rsidRPr="00CE65D6" w:rsidRDefault="007D2111" w:rsidP="007D2111">
      <w:pPr>
        <w:adjustRightInd w:val="0"/>
        <w:snapToGrid w:val="0"/>
        <w:spacing w:beforeLines="20" w:before="57" w:line="360" w:lineRule="auto"/>
        <w:ind w:firstLineChars="200" w:firstLine="480"/>
        <w:rPr>
          <w:rFonts w:ascii="宋体" w:hAnsi="宋体"/>
          <w:sz w:val="24"/>
        </w:rPr>
      </w:pPr>
      <w:r w:rsidRPr="00CE65D6">
        <w:rPr>
          <w:rFonts w:ascii="宋体" w:hAnsi="宋体" w:hint="eastAsia"/>
          <w:sz w:val="24"/>
        </w:rPr>
        <w:t xml:space="preserve">日 </w:t>
      </w:r>
      <w:r w:rsidRPr="00CE65D6">
        <w:rPr>
          <w:rFonts w:ascii="宋体" w:hAnsi="宋体"/>
          <w:sz w:val="24"/>
        </w:rPr>
        <w:t xml:space="preserve">   </w:t>
      </w:r>
      <w:r w:rsidRPr="00CE65D6">
        <w:rPr>
          <w:rFonts w:ascii="宋体" w:hAnsi="宋体" w:hint="eastAsia"/>
          <w:sz w:val="24"/>
        </w:rPr>
        <w:t>期：</w:t>
      </w:r>
      <w:r w:rsidRPr="00CE65D6">
        <w:rPr>
          <w:rFonts w:ascii="宋体" w:hAnsi="宋体"/>
          <w:sz w:val="24"/>
        </w:rPr>
        <w:t xml:space="preserve">  </w:t>
      </w:r>
      <w:r w:rsidRPr="00CE65D6">
        <w:rPr>
          <w:rFonts w:ascii="宋体" w:hAnsi="宋体" w:hint="eastAsia"/>
          <w:sz w:val="24"/>
        </w:rPr>
        <w:t>年</w:t>
      </w:r>
      <w:r w:rsidRPr="00CE65D6">
        <w:rPr>
          <w:rFonts w:ascii="宋体" w:hAnsi="宋体"/>
          <w:sz w:val="24"/>
        </w:rPr>
        <w:t xml:space="preserve">  </w:t>
      </w:r>
      <w:r w:rsidRPr="00CE65D6">
        <w:rPr>
          <w:rFonts w:ascii="宋体" w:hAnsi="宋体" w:hint="eastAsia"/>
          <w:sz w:val="24"/>
        </w:rPr>
        <w:t>月</w:t>
      </w:r>
      <w:r w:rsidRPr="00CE65D6">
        <w:rPr>
          <w:rFonts w:ascii="宋体" w:hAnsi="宋体"/>
          <w:sz w:val="24"/>
        </w:rPr>
        <w:t xml:space="preserve">  </w:t>
      </w:r>
      <w:r w:rsidRPr="00CE65D6">
        <w:rPr>
          <w:rFonts w:ascii="宋体" w:hAnsi="宋体" w:hint="eastAsia"/>
          <w:sz w:val="24"/>
        </w:rPr>
        <w:t>日</w:t>
      </w:r>
    </w:p>
    <w:p w14:paraId="1B42906C" w14:textId="095B22C3" w:rsidR="00A3579E" w:rsidRPr="00CE65D6" w:rsidRDefault="00A3579E" w:rsidP="00A3579E">
      <w:pPr>
        <w:adjustRightInd w:val="0"/>
        <w:snapToGrid w:val="0"/>
        <w:spacing w:beforeLines="20" w:before="57"/>
        <w:ind w:firstLineChars="200" w:firstLine="480"/>
        <w:rPr>
          <w:rFonts w:ascii="宋体" w:hAnsi="宋体"/>
          <w:sz w:val="24"/>
        </w:rPr>
      </w:pPr>
    </w:p>
    <w:p w14:paraId="22D064D1" w14:textId="6AAC3611" w:rsidR="00834F1A" w:rsidRPr="00CE65D6" w:rsidRDefault="00A3579E" w:rsidP="00DD0FEC">
      <w:pPr>
        <w:pStyle w:val="Char0"/>
        <w:tabs>
          <w:tab w:val="left" w:pos="360"/>
        </w:tabs>
        <w:adjustRightInd w:val="0"/>
        <w:snapToGrid w:val="0"/>
        <w:spacing w:beforeLines="30" w:before="85" w:line="480" w:lineRule="auto"/>
        <w:rPr>
          <w:rFonts w:ascii="宋体" w:hAnsi="宋体"/>
          <w:b/>
          <w:sz w:val="32"/>
          <w:szCs w:val="32"/>
        </w:rPr>
      </w:pPr>
      <w:r w:rsidRPr="00CE65D6">
        <w:rPr>
          <w:rFonts w:ascii="宋体" w:hAnsi="宋体" w:hint="eastAsia"/>
          <w:b/>
          <w:iCs/>
          <w:snapToGrid/>
          <w:szCs w:val="24"/>
        </w:rPr>
        <w:t>备注：</w:t>
      </w:r>
      <w:r w:rsidRPr="00CE65D6">
        <w:rPr>
          <w:rFonts w:ascii="宋体" w:hAnsi="宋体" w:hint="eastAsia"/>
          <w:b/>
          <w:i/>
          <w:snapToGrid/>
          <w:szCs w:val="24"/>
          <w:u w:val="single"/>
        </w:rPr>
        <w:t>如供应商组成联合体参加磋商，则联合体各方均须加盖公章；</w:t>
      </w:r>
      <w:bookmarkEnd w:id="197"/>
    </w:p>
    <w:p w14:paraId="5472A70B" w14:textId="31B65A18" w:rsidR="00CC1234" w:rsidRPr="00CE65D6" w:rsidRDefault="00336CAE" w:rsidP="0072176E">
      <w:pPr>
        <w:pStyle w:val="2"/>
        <w:adjustRightInd w:val="0"/>
        <w:snapToGrid w:val="0"/>
        <w:spacing w:beforeLines="100" w:before="286" w:afterLines="50" w:after="143" w:line="360" w:lineRule="auto"/>
        <w:rPr>
          <w:rFonts w:ascii="宋体" w:hAnsi="宋体"/>
          <w:b w:val="0"/>
          <w:szCs w:val="44"/>
        </w:rPr>
      </w:pPr>
      <w:bookmarkStart w:id="198" w:name="_Toc47452179"/>
      <w:r w:rsidRPr="00CE65D6">
        <w:rPr>
          <w:rFonts w:ascii="宋体" w:eastAsia="宋体" w:hAnsi="宋体" w:hint="eastAsia"/>
          <w:sz w:val="32"/>
          <w:szCs w:val="32"/>
        </w:rPr>
        <w:lastRenderedPageBreak/>
        <w:t>四</w:t>
      </w:r>
      <w:r w:rsidR="00F4630C" w:rsidRPr="00CE65D6">
        <w:rPr>
          <w:rFonts w:ascii="宋体" w:eastAsia="宋体" w:hAnsi="宋体" w:hint="eastAsia"/>
          <w:sz w:val="32"/>
          <w:szCs w:val="32"/>
        </w:rPr>
        <w:t>、磋商响应报价表</w:t>
      </w:r>
      <w:bookmarkEnd w:id="198"/>
    </w:p>
    <w:p w14:paraId="4D7F4283" w14:textId="41C81DA0" w:rsidR="00CC1234" w:rsidRPr="00CE65D6" w:rsidRDefault="00531935" w:rsidP="0085047C">
      <w:pPr>
        <w:pStyle w:val="af"/>
        <w:snapToGrid w:val="0"/>
        <w:spacing w:line="360" w:lineRule="auto"/>
        <w:rPr>
          <w:rFonts w:ascii="宋体" w:hAnsi="宋体"/>
          <w:b/>
          <w:szCs w:val="24"/>
        </w:rPr>
      </w:pPr>
      <w:r w:rsidRPr="00CE65D6">
        <w:rPr>
          <w:rFonts w:ascii="宋体" w:hAnsi="宋体" w:hint="eastAsia"/>
          <w:b/>
          <w:szCs w:val="24"/>
        </w:rPr>
        <w:t>磋商供应商全称（加盖公章）：</w:t>
      </w:r>
    </w:p>
    <w:p w14:paraId="26277C8D" w14:textId="77777777" w:rsidR="00CC1234" w:rsidRPr="00CE65D6" w:rsidRDefault="00F4630C" w:rsidP="0085047C">
      <w:pPr>
        <w:pStyle w:val="af"/>
        <w:snapToGrid w:val="0"/>
        <w:spacing w:line="360" w:lineRule="auto"/>
        <w:rPr>
          <w:rFonts w:ascii="宋体" w:hAnsi="宋体"/>
          <w:b/>
          <w:szCs w:val="24"/>
        </w:rPr>
      </w:pPr>
      <w:bookmarkStart w:id="199" w:name="_Hlk47453107"/>
      <w:r w:rsidRPr="00CE65D6">
        <w:rPr>
          <w:rFonts w:ascii="宋体" w:hAnsi="宋体" w:hint="eastAsia"/>
          <w:b/>
          <w:szCs w:val="24"/>
        </w:rPr>
        <w:t xml:space="preserve">项目名称： </w:t>
      </w:r>
    </w:p>
    <w:p w14:paraId="2639A1A0" w14:textId="77777777" w:rsidR="00664938" w:rsidRPr="00CE65D6" w:rsidRDefault="00F4630C" w:rsidP="0085047C">
      <w:pPr>
        <w:pStyle w:val="af"/>
        <w:snapToGrid w:val="0"/>
        <w:spacing w:line="360" w:lineRule="auto"/>
        <w:rPr>
          <w:rFonts w:ascii="宋体" w:hAnsi="宋体"/>
          <w:b/>
          <w:szCs w:val="24"/>
        </w:rPr>
      </w:pPr>
      <w:r w:rsidRPr="00CE65D6">
        <w:rPr>
          <w:rFonts w:ascii="宋体" w:hAnsi="宋体" w:hint="eastAsia"/>
          <w:b/>
          <w:szCs w:val="24"/>
        </w:rPr>
        <w:t>项目编号：</w:t>
      </w:r>
    </w:p>
    <w:p w14:paraId="53E1E259" w14:textId="77E1A310" w:rsidR="00CC1234" w:rsidRPr="00CE65D6" w:rsidRDefault="00F4630C" w:rsidP="0085047C">
      <w:pPr>
        <w:pStyle w:val="af"/>
        <w:snapToGrid w:val="0"/>
        <w:spacing w:line="360" w:lineRule="auto"/>
        <w:rPr>
          <w:rFonts w:ascii="宋体" w:hAnsi="宋体"/>
          <w:b/>
          <w:szCs w:val="24"/>
        </w:rPr>
      </w:pPr>
      <w:r w:rsidRPr="00CE65D6">
        <w:rPr>
          <w:rFonts w:ascii="宋体" w:hAnsi="宋体" w:hint="eastAsia"/>
          <w:b/>
          <w:szCs w:val="24"/>
        </w:rPr>
        <w:t>分包号：</w:t>
      </w:r>
    </w:p>
    <w:p w14:paraId="18040F27" w14:textId="06561562" w:rsidR="00531935" w:rsidRPr="00CE65D6" w:rsidRDefault="00531935" w:rsidP="00664938">
      <w:pPr>
        <w:pStyle w:val="af"/>
        <w:snapToGrid w:val="0"/>
        <w:spacing w:line="360" w:lineRule="auto"/>
        <w:rPr>
          <w:rFonts w:ascii="宋体" w:hAnsi="宋体"/>
          <w:b/>
          <w:szCs w:val="24"/>
        </w:rPr>
      </w:pPr>
      <w:r w:rsidRPr="00CE65D6">
        <w:rPr>
          <w:rFonts w:ascii="宋体" w:hAnsi="宋体" w:hint="eastAsia"/>
          <w:b/>
          <w:szCs w:val="24"/>
        </w:rPr>
        <w:t>是否提供了</w:t>
      </w:r>
      <w:r w:rsidR="00664938" w:rsidRPr="00CE65D6">
        <w:rPr>
          <w:rFonts w:ascii="宋体" w:hAnsi="宋体" w:hint="eastAsia"/>
          <w:b/>
          <w:szCs w:val="24"/>
        </w:rPr>
        <w:t>中小</w:t>
      </w:r>
      <w:r w:rsidRPr="00CE65D6">
        <w:rPr>
          <w:rFonts w:ascii="宋体" w:hAnsi="宋体" w:hint="eastAsia"/>
          <w:b/>
          <w:szCs w:val="24"/>
        </w:rPr>
        <w:t>企业声明：</w:t>
      </w:r>
      <w:r w:rsidR="00FB3A57" w:rsidRPr="00CE65D6">
        <w:rPr>
          <w:rFonts w:ascii="宋体" w:hAnsi="宋体"/>
          <w:szCs w:val="24"/>
        </w:rPr>
        <w:sym w:font="Wingdings 2" w:char="F02A"/>
      </w:r>
      <w:r w:rsidR="00FB3A57" w:rsidRPr="00CE65D6">
        <w:rPr>
          <w:rFonts w:ascii="宋体" w:hAnsi="宋体" w:hint="eastAsia"/>
          <w:szCs w:val="24"/>
        </w:rPr>
        <w:t>否</w:t>
      </w:r>
      <w:r w:rsidR="00C61CD8" w:rsidRPr="00CE65D6">
        <w:rPr>
          <w:rFonts w:ascii="宋体" w:hAnsi="宋体" w:hint="eastAsia"/>
          <w:szCs w:val="24"/>
        </w:rPr>
        <w:t>；</w:t>
      </w:r>
      <w:r w:rsidR="00FB3A57" w:rsidRPr="00CE65D6">
        <w:rPr>
          <w:rFonts w:ascii="宋体" w:hAnsi="宋体" w:hint="eastAsia"/>
          <w:szCs w:val="24"/>
        </w:rPr>
        <w:t xml:space="preserve"> </w:t>
      </w:r>
      <w:r w:rsidR="00664938" w:rsidRPr="00CE65D6">
        <w:rPr>
          <w:rFonts w:ascii="宋体" w:hAnsi="宋体"/>
          <w:szCs w:val="24"/>
        </w:rPr>
        <w:t xml:space="preserve"> </w:t>
      </w:r>
      <w:r w:rsidR="00FB3A57" w:rsidRPr="00CE65D6">
        <w:rPr>
          <w:rFonts w:ascii="宋体" w:hAnsi="宋体"/>
          <w:szCs w:val="24"/>
        </w:rPr>
        <w:t xml:space="preserve"> </w:t>
      </w:r>
      <w:r w:rsidR="00FB3A57" w:rsidRPr="00CE65D6">
        <w:rPr>
          <w:rFonts w:ascii="宋体" w:hAnsi="宋体"/>
          <w:szCs w:val="24"/>
        </w:rPr>
        <w:sym w:font="Wingdings 2" w:char="F02A"/>
      </w:r>
      <w:r w:rsidR="00FB3A57" w:rsidRPr="00CE65D6">
        <w:rPr>
          <w:rFonts w:ascii="宋体" w:hAnsi="宋体" w:hint="eastAsia"/>
          <w:szCs w:val="24"/>
        </w:rPr>
        <w:t>是（</w:t>
      </w:r>
      <w:r w:rsidR="00FB3A57" w:rsidRPr="00CE65D6">
        <w:rPr>
          <w:rFonts w:ascii="宋体" w:hAnsi="宋体"/>
          <w:szCs w:val="24"/>
        </w:rPr>
        <w:sym w:font="Wingdings 2" w:char="F02A"/>
      </w:r>
      <w:r w:rsidR="00FB3A57" w:rsidRPr="00CE65D6">
        <w:rPr>
          <w:rFonts w:ascii="宋体" w:hAnsi="宋体" w:hint="eastAsia"/>
          <w:szCs w:val="24"/>
        </w:rPr>
        <w:t>中</w:t>
      </w:r>
      <w:r w:rsidR="00FB3A57" w:rsidRPr="00CE65D6">
        <w:rPr>
          <w:rFonts w:ascii="宋体" w:hAnsi="宋体"/>
          <w:szCs w:val="24"/>
        </w:rPr>
        <w:t>型企业</w:t>
      </w:r>
      <w:r w:rsidR="00FB3A57" w:rsidRPr="00CE65D6">
        <w:rPr>
          <w:rFonts w:ascii="宋体" w:hAnsi="宋体" w:hint="eastAsia"/>
          <w:szCs w:val="24"/>
        </w:rPr>
        <w:t xml:space="preserve"> </w:t>
      </w:r>
      <w:r w:rsidR="00FB3A57" w:rsidRPr="00CE65D6">
        <w:rPr>
          <w:rFonts w:ascii="宋体" w:hAnsi="宋体"/>
          <w:szCs w:val="24"/>
        </w:rPr>
        <w:sym w:font="Wingdings 2" w:char="F02A"/>
      </w:r>
      <w:r w:rsidR="00FB3A57" w:rsidRPr="00CE65D6">
        <w:rPr>
          <w:rFonts w:ascii="宋体" w:hAnsi="宋体" w:hint="eastAsia"/>
          <w:szCs w:val="24"/>
        </w:rPr>
        <w:t>小</w:t>
      </w:r>
      <w:r w:rsidR="00FB3A57" w:rsidRPr="00CE65D6">
        <w:rPr>
          <w:rFonts w:ascii="宋体" w:hAnsi="宋体"/>
          <w:szCs w:val="24"/>
        </w:rPr>
        <w:t>型企业</w:t>
      </w:r>
      <w:r w:rsidR="00FB3A57" w:rsidRPr="00CE65D6">
        <w:rPr>
          <w:rFonts w:ascii="宋体" w:hAnsi="宋体" w:hint="eastAsia"/>
          <w:szCs w:val="24"/>
        </w:rPr>
        <w:t xml:space="preserve"> </w:t>
      </w:r>
      <w:r w:rsidR="00FB3A57" w:rsidRPr="00CE65D6">
        <w:rPr>
          <w:rFonts w:ascii="宋体" w:hAnsi="宋体"/>
          <w:szCs w:val="24"/>
        </w:rPr>
        <w:sym w:font="Wingdings 2" w:char="F02A"/>
      </w:r>
      <w:r w:rsidR="00FB3A57" w:rsidRPr="00CE65D6">
        <w:rPr>
          <w:rFonts w:ascii="宋体" w:hAnsi="宋体" w:hint="eastAsia"/>
          <w:szCs w:val="24"/>
        </w:rPr>
        <w:t>微</w:t>
      </w:r>
      <w:r w:rsidR="00FB3A57" w:rsidRPr="00CE65D6">
        <w:rPr>
          <w:rFonts w:ascii="宋体" w:hAnsi="宋体"/>
          <w:szCs w:val="24"/>
        </w:rPr>
        <w:t>型企业</w:t>
      </w:r>
      <w:r w:rsidR="00FB3A57" w:rsidRPr="00CE65D6">
        <w:rPr>
          <w:rFonts w:ascii="宋体" w:hAnsi="宋体" w:hint="eastAsia"/>
          <w:szCs w:val="24"/>
        </w:rPr>
        <w:t>）</w:t>
      </w:r>
      <w:r w:rsidR="00C61CD8" w:rsidRPr="00CE65D6">
        <w:rPr>
          <w:rFonts w:ascii="宋体" w:hAnsi="宋体" w:hint="eastAsia"/>
          <w:szCs w:val="24"/>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845"/>
        <w:gridCol w:w="992"/>
        <w:gridCol w:w="1134"/>
        <w:gridCol w:w="1134"/>
        <w:gridCol w:w="1134"/>
        <w:gridCol w:w="850"/>
      </w:tblGrid>
      <w:tr w:rsidR="00CE65D6" w:rsidRPr="00CE65D6" w14:paraId="6A440363" w14:textId="3470DFBE" w:rsidTr="00095F44">
        <w:trPr>
          <w:cantSplit/>
          <w:trHeight w:val="500"/>
        </w:trPr>
        <w:tc>
          <w:tcPr>
            <w:tcW w:w="2125" w:type="dxa"/>
            <w:vAlign w:val="center"/>
          </w:tcPr>
          <w:bookmarkEnd w:id="199"/>
          <w:p w14:paraId="13AC3A04" w14:textId="77777777" w:rsidR="008A5507" w:rsidRPr="00CE65D6" w:rsidRDefault="008A5507">
            <w:pPr>
              <w:adjustRightInd w:val="0"/>
              <w:snapToGrid w:val="0"/>
              <w:spacing w:line="360" w:lineRule="exact"/>
              <w:jc w:val="center"/>
              <w:rPr>
                <w:rFonts w:ascii="宋体" w:hAnsi="宋体"/>
                <w:b/>
                <w:sz w:val="24"/>
              </w:rPr>
            </w:pPr>
            <w:r w:rsidRPr="00CE65D6">
              <w:rPr>
                <w:rFonts w:ascii="宋体" w:hAnsi="宋体" w:hint="eastAsia"/>
                <w:b/>
                <w:sz w:val="24"/>
              </w:rPr>
              <w:t>产品、服务名称</w:t>
            </w:r>
          </w:p>
        </w:tc>
        <w:tc>
          <w:tcPr>
            <w:tcW w:w="1845" w:type="dxa"/>
            <w:vAlign w:val="center"/>
          </w:tcPr>
          <w:p w14:paraId="513A5B8E" w14:textId="5C5E3950" w:rsidR="008A5507" w:rsidRPr="00CE65D6" w:rsidRDefault="008A5507" w:rsidP="00336CAE">
            <w:pPr>
              <w:adjustRightInd w:val="0"/>
              <w:snapToGrid w:val="0"/>
              <w:jc w:val="center"/>
              <w:rPr>
                <w:rFonts w:ascii="宋体" w:hAnsi="宋体"/>
                <w:b/>
                <w:sz w:val="24"/>
              </w:rPr>
            </w:pPr>
            <w:r w:rsidRPr="00CE65D6">
              <w:rPr>
                <w:rFonts w:ascii="宋体" w:hAnsi="宋体" w:hint="eastAsia"/>
                <w:b/>
                <w:sz w:val="24"/>
              </w:rPr>
              <w:t>品牌/规格/型号/产地列本</w:t>
            </w:r>
            <w:r w:rsidRPr="00CE65D6">
              <w:rPr>
                <w:rFonts w:ascii="宋体" w:hAnsi="宋体" w:hint="eastAsia"/>
                <w:bCs/>
                <w:szCs w:val="21"/>
              </w:rPr>
              <w:t>(纯服务项目可不填报本列</w:t>
            </w:r>
            <w:r w:rsidRPr="00CE65D6">
              <w:rPr>
                <w:rFonts w:ascii="宋体" w:hAnsi="宋体"/>
                <w:bCs/>
                <w:szCs w:val="21"/>
              </w:rPr>
              <w:t>)</w:t>
            </w:r>
          </w:p>
        </w:tc>
        <w:tc>
          <w:tcPr>
            <w:tcW w:w="992" w:type="dxa"/>
            <w:vAlign w:val="center"/>
          </w:tcPr>
          <w:p w14:paraId="46D747F4" w14:textId="77777777" w:rsidR="008A5507" w:rsidRPr="00CE65D6" w:rsidRDefault="008A5507">
            <w:pPr>
              <w:adjustRightInd w:val="0"/>
              <w:snapToGrid w:val="0"/>
              <w:spacing w:line="360" w:lineRule="exact"/>
              <w:jc w:val="center"/>
              <w:rPr>
                <w:rFonts w:ascii="宋体" w:hAnsi="宋体"/>
                <w:b/>
                <w:sz w:val="24"/>
              </w:rPr>
            </w:pPr>
            <w:r w:rsidRPr="00CE65D6">
              <w:rPr>
                <w:rFonts w:ascii="宋体" w:hAnsi="宋体" w:hint="eastAsia"/>
                <w:b/>
                <w:sz w:val="24"/>
              </w:rPr>
              <w:t>数量</w:t>
            </w:r>
          </w:p>
        </w:tc>
        <w:tc>
          <w:tcPr>
            <w:tcW w:w="1134" w:type="dxa"/>
            <w:vAlign w:val="center"/>
          </w:tcPr>
          <w:p w14:paraId="583AED1F" w14:textId="6D9947B4" w:rsidR="008A5507" w:rsidRPr="00CE65D6" w:rsidRDefault="008A5507" w:rsidP="009B644E">
            <w:pPr>
              <w:adjustRightInd w:val="0"/>
              <w:snapToGrid w:val="0"/>
              <w:spacing w:line="360" w:lineRule="exact"/>
              <w:jc w:val="center"/>
              <w:rPr>
                <w:rFonts w:ascii="宋体" w:hAnsi="宋体"/>
                <w:b/>
                <w:sz w:val="24"/>
              </w:rPr>
            </w:pPr>
            <w:r w:rsidRPr="00CE65D6">
              <w:rPr>
                <w:rFonts w:ascii="宋体" w:hAnsi="宋体" w:hint="eastAsia"/>
                <w:b/>
                <w:sz w:val="24"/>
              </w:rPr>
              <w:t>单价</w:t>
            </w:r>
          </w:p>
        </w:tc>
        <w:tc>
          <w:tcPr>
            <w:tcW w:w="1134" w:type="dxa"/>
            <w:vAlign w:val="center"/>
          </w:tcPr>
          <w:p w14:paraId="1F8E2A5E" w14:textId="77777777" w:rsidR="008A5507" w:rsidRPr="00CE65D6" w:rsidRDefault="008A5507" w:rsidP="009B644E">
            <w:pPr>
              <w:adjustRightInd w:val="0"/>
              <w:snapToGrid w:val="0"/>
              <w:spacing w:line="360" w:lineRule="exact"/>
              <w:jc w:val="center"/>
              <w:rPr>
                <w:rFonts w:ascii="宋体" w:hAnsi="宋体"/>
                <w:b/>
                <w:sz w:val="24"/>
              </w:rPr>
            </w:pPr>
            <w:r w:rsidRPr="00CE65D6">
              <w:rPr>
                <w:rFonts w:ascii="宋体" w:hAnsi="宋体" w:hint="eastAsia"/>
                <w:b/>
                <w:sz w:val="24"/>
              </w:rPr>
              <w:t>单项</w:t>
            </w:r>
          </w:p>
          <w:p w14:paraId="5EA7E689" w14:textId="2BFC13F1" w:rsidR="008A5507" w:rsidRPr="00CE65D6" w:rsidRDefault="008A5507" w:rsidP="009B644E">
            <w:pPr>
              <w:adjustRightInd w:val="0"/>
              <w:snapToGrid w:val="0"/>
              <w:spacing w:line="360" w:lineRule="exact"/>
              <w:jc w:val="center"/>
              <w:rPr>
                <w:rFonts w:ascii="宋体" w:hAnsi="宋体"/>
                <w:b/>
                <w:sz w:val="24"/>
              </w:rPr>
            </w:pPr>
            <w:r w:rsidRPr="00CE65D6">
              <w:rPr>
                <w:rFonts w:ascii="宋体" w:hAnsi="宋体" w:hint="eastAsia"/>
                <w:b/>
                <w:sz w:val="24"/>
              </w:rPr>
              <w:t>合计价</w:t>
            </w:r>
          </w:p>
        </w:tc>
        <w:tc>
          <w:tcPr>
            <w:tcW w:w="1134" w:type="dxa"/>
            <w:vAlign w:val="center"/>
          </w:tcPr>
          <w:p w14:paraId="2488E665" w14:textId="77777777" w:rsidR="0004077C" w:rsidRPr="00CE65D6" w:rsidRDefault="0004077C" w:rsidP="0004077C">
            <w:pPr>
              <w:adjustRightInd w:val="0"/>
              <w:snapToGrid w:val="0"/>
              <w:jc w:val="center"/>
              <w:rPr>
                <w:rFonts w:ascii="宋体" w:hAnsi="宋体"/>
                <w:b/>
                <w:sz w:val="24"/>
              </w:rPr>
            </w:pPr>
            <w:r w:rsidRPr="00CE65D6">
              <w:rPr>
                <w:rFonts w:ascii="宋体" w:hAnsi="宋体" w:hint="eastAsia"/>
                <w:b/>
                <w:sz w:val="24"/>
              </w:rPr>
              <w:t>产品</w:t>
            </w:r>
          </w:p>
          <w:p w14:paraId="2F4F2F32" w14:textId="7D00D8C5" w:rsidR="008A5507" w:rsidRPr="00CE65D6" w:rsidRDefault="008A5507" w:rsidP="0004077C">
            <w:pPr>
              <w:adjustRightInd w:val="0"/>
              <w:snapToGrid w:val="0"/>
              <w:jc w:val="center"/>
              <w:rPr>
                <w:rFonts w:ascii="宋体" w:hAnsi="宋体"/>
                <w:b/>
                <w:sz w:val="24"/>
              </w:rPr>
            </w:pPr>
            <w:r w:rsidRPr="00CE65D6">
              <w:rPr>
                <w:rFonts w:ascii="宋体" w:hAnsi="宋体" w:hint="eastAsia"/>
                <w:b/>
                <w:sz w:val="24"/>
              </w:rPr>
              <w:t>制造商</w:t>
            </w:r>
          </w:p>
        </w:tc>
        <w:tc>
          <w:tcPr>
            <w:tcW w:w="850" w:type="dxa"/>
            <w:vAlign w:val="center"/>
          </w:tcPr>
          <w:p w14:paraId="559650F9" w14:textId="2E813EB3" w:rsidR="008A5507" w:rsidRPr="00CE65D6" w:rsidRDefault="008A5507" w:rsidP="009B644E">
            <w:pPr>
              <w:adjustRightInd w:val="0"/>
              <w:snapToGrid w:val="0"/>
              <w:jc w:val="center"/>
              <w:rPr>
                <w:rFonts w:ascii="宋体" w:hAnsi="宋体"/>
                <w:b/>
                <w:sz w:val="24"/>
              </w:rPr>
            </w:pPr>
            <w:r w:rsidRPr="00CE65D6">
              <w:rPr>
                <w:rFonts w:ascii="宋体" w:hAnsi="宋体" w:hint="eastAsia"/>
                <w:b/>
                <w:sz w:val="24"/>
              </w:rPr>
              <w:t>备注</w:t>
            </w:r>
          </w:p>
          <w:p w14:paraId="69445975" w14:textId="6216CB9D" w:rsidR="008A5507" w:rsidRPr="00CE65D6" w:rsidRDefault="008A5507" w:rsidP="008A5507">
            <w:pPr>
              <w:adjustRightInd w:val="0"/>
              <w:snapToGrid w:val="0"/>
              <w:jc w:val="center"/>
              <w:rPr>
                <w:rFonts w:ascii="宋体" w:hAnsi="宋体"/>
                <w:b/>
                <w:sz w:val="24"/>
              </w:rPr>
            </w:pPr>
            <w:r w:rsidRPr="00CE65D6">
              <w:rPr>
                <w:rFonts w:ascii="宋体" w:hAnsi="宋体" w:hint="eastAsia"/>
                <w:bCs/>
                <w:szCs w:val="21"/>
              </w:rPr>
              <w:t>(交付期等)</w:t>
            </w:r>
          </w:p>
        </w:tc>
      </w:tr>
      <w:tr w:rsidR="00CE65D6" w:rsidRPr="00CE65D6" w14:paraId="3AA40CA5" w14:textId="7B5993DF" w:rsidTr="00095F44">
        <w:trPr>
          <w:cantSplit/>
          <w:trHeight w:val="500"/>
        </w:trPr>
        <w:tc>
          <w:tcPr>
            <w:tcW w:w="2125" w:type="dxa"/>
            <w:vAlign w:val="center"/>
          </w:tcPr>
          <w:p w14:paraId="77130D7E" w14:textId="77777777" w:rsidR="008A5507" w:rsidRPr="00CE65D6" w:rsidRDefault="008A5507">
            <w:pPr>
              <w:spacing w:line="560" w:lineRule="exact"/>
              <w:jc w:val="center"/>
              <w:rPr>
                <w:rFonts w:ascii="宋体" w:hAnsi="宋体"/>
                <w:sz w:val="24"/>
              </w:rPr>
            </w:pPr>
          </w:p>
        </w:tc>
        <w:tc>
          <w:tcPr>
            <w:tcW w:w="1845" w:type="dxa"/>
            <w:vAlign w:val="center"/>
          </w:tcPr>
          <w:p w14:paraId="30F97F2E" w14:textId="77777777" w:rsidR="008A5507" w:rsidRPr="00CE65D6" w:rsidRDefault="008A5507">
            <w:pPr>
              <w:spacing w:line="560" w:lineRule="exact"/>
              <w:jc w:val="center"/>
              <w:rPr>
                <w:rFonts w:ascii="宋体" w:hAnsi="宋体"/>
                <w:sz w:val="24"/>
              </w:rPr>
            </w:pPr>
          </w:p>
        </w:tc>
        <w:tc>
          <w:tcPr>
            <w:tcW w:w="992" w:type="dxa"/>
            <w:vAlign w:val="center"/>
          </w:tcPr>
          <w:p w14:paraId="6E90CA78" w14:textId="77777777" w:rsidR="008A5507" w:rsidRPr="00CE65D6" w:rsidRDefault="008A5507">
            <w:pPr>
              <w:spacing w:line="560" w:lineRule="exact"/>
              <w:jc w:val="center"/>
              <w:rPr>
                <w:rFonts w:ascii="宋体" w:hAnsi="宋体"/>
                <w:sz w:val="24"/>
              </w:rPr>
            </w:pPr>
          </w:p>
        </w:tc>
        <w:tc>
          <w:tcPr>
            <w:tcW w:w="1134" w:type="dxa"/>
            <w:vAlign w:val="center"/>
          </w:tcPr>
          <w:p w14:paraId="43B457BA" w14:textId="77777777" w:rsidR="008A5507" w:rsidRPr="00CE65D6" w:rsidRDefault="008A5507">
            <w:pPr>
              <w:spacing w:line="560" w:lineRule="exact"/>
              <w:jc w:val="center"/>
              <w:rPr>
                <w:rFonts w:ascii="宋体" w:hAnsi="宋体"/>
                <w:sz w:val="24"/>
              </w:rPr>
            </w:pPr>
          </w:p>
        </w:tc>
        <w:tc>
          <w:tcPr>
            <w:tcW w:w="1134" w:type="dxa"/>
            <w:vAlign w:val="center"/>
          </w:tcPr>
          <w:p w14:paraId="78965767" w14:textId="77777777" w:rsidR="008A5507" w:rsidRPr="00CE65D6" w:rsidRDefault="008A5507">
            <w:pPr>
              <w:spacing w:line="560" w:lineRule="exact"/>
              <w:jc w:val="center"/>
              <w:rPr>
                <w:rFonts w:ascii="宋体" w:hAnsi="宋体"/>
                <w:sz w:val="24"/>
              </w:rPr>
            </w:pPr>
          </w:p>
        </w:tc>
        <w:tc>
          <w:tcPr>
            <w:tcW w:w="1134" w:type="dxa"/>
          </w:tcPr>
          <w:p w14:paraId="21B91E8A" w14:textId="77777777" w:rsidR="008A5507" w:rsidRPr="00CE65D6" w:rsidRDefault="008A5507">
            <w:pPr>
              <w:spacing w:line="560" w:lineRule="exact"/>
              <w:jc w:val="center"/>
              <w:rPr>
                <w:rFonts w:ascii="宋体" w:hAnsi="宋体"/>
                <w:sz w:val="24"/>
              </w:rPr>
            </w:pPr>
          </w:p>
        </w:tc>
        <w:tc>
          <w:tcPr>
            <w:tcW w:w="850" w:type="dxa"/>
            <w:vAlign w:val="center"/>
          </w:tcPr>
          <w:p w14:paraId="368ABC56" w14:textId="0BD266A9" w:rsidR="008A5507" w:rsidRPr="00CE65D6" w:rsidRDefault="008A5507">
            <w:pPr>
              <w:spacing w:line="560" w:lineRule="exact"/>
              <w:jc w:val="center"/>
              <w:rPr>
                <w:rFonts w:ascii="宋体" w:hAnsi="宋体"/>
                <w:sz w:val="24"/>
              </w:rPr>
            </w:pPr>
          </w:p>
        </w:tc>
      </w:tr>
      <w:tr w:rsidR="00CE65D6" w:rsidRPr="00CE65D6" w14:paraId="6FFCDAAE" w14:textId="189F7C9D" w:rsidTr="00095F44">
        <w:trPr>
          <w:cantSplit/>
          <w:trHeight w:val="500"/>
        </w:trPr>
        <w:tc>
          <w:tcPr>
            <w:tcW w:w="2125" w:type="dxa"/>
            <w:vAlign w:val="center"/>
          </w:tcPr>
          <w:p w14:paraId="258C3181" w14:textId="77777777" w:rsidR="008A5507" w:rsidRPr="00CE65D6" w:rsidRDefault="008A5507">
            <w:pPr>
              <w:spacing w:line="560" w:lineRule="exact"/>
              <w:jc w:val="center"/>
              <w:rPr>
                <w:rFonts w:ascii="宋体" w:hAnsi="宋体"/>
                <w:sz w:val="24"/>
              </w:rPr>
            </w:pPr>
          </w:p>
        </w:tc>
        <w:tc>
          <w:tcPr>
            <w:tcW w:w="1845" w:type="dxa"/>
            <w:vAlign w:val="center"/>
          </w:tcPr>
          <w:p w14:paraId="0E53F1F7" w14:textId="77777777" w:rsidR="008A5507" w:rsidRPr="00CE65D6" w:rsidRDefault="008A5507">
            <w:pPr>
              <w:spacing w:line="560" w:lineRule="exact"/>
              <w:jc w:val="center"/>
              <w:rPr>
                <w:rFonts w:ascii="宋体" w:hAnsi="宋体"/>
                <w:sz w:val="24"/>
              </w:rPr>
            </w:pPr>
          </w:p>
        </w:tc>
        <w:tc>
          <w:tcPr>
            <w:tcW w:w="992" w:type="dxa"/>
            <w:vAlign w:val="center"/>
          </w:tcPr>
          <w:p w14:paraId="45764AE0" w14:textId="77777777" w:rsidR="008A5507" w:rsidRPr="00CE65D6" w:rsidRDefault="008A5507">
            <w:pPr>
              <w:spacing w:line="560" w:lineRule="exact"/>
              <w:jc w:val="center"/>
              <w:rPr>
                <w:rFonts w:ascii="宋体" w:hAnsi="宋体"/>
                <w:sz w:val="24"/>
              </w:rPr>
            </w:pPr>
          </w:p>
        </w:tc>
        <w:tc>
          <w:tcPr>
            <w:tcW w:w="1134" w:type="dxa"/>
            <w:vAlign w:val="center"/>
          </w:tcPr>
          <w:p w14:paraId="66234B6A" w14:textId="77777777" w:rsidR="008A5507" w:rsidRPr="00CE65D6" w:rsidRDefault="008A5507">
            <w:pPr>
              <w:spacing w:line="560" w:lineRule="exact"/>
              <w:jc w:val="center"/>
              <w:rPr>
                <w:rFonts w:ascii="宋体" w:hAnsi="宋体"/>
                <w:sz w:val="24"/>
              </w:rPr>
            </w:pPr>
          </w:p>
        </w:tc>
        <w:tc>
          <w:tcPr>
            <w:tcW w:w="1134" w:type="dxa"/>
            <w:vAlign w:val="center"/>
          </w:tcPr>
          <w:p w14:paraId="73110BC1" w14:textId="77777777" w:rsidR="008A5507" w:rsidRPr="00CE65D6" w:rsidRDefault="008A5507">
            <w:pPr>
              <w:spacing w:line="560" w:lineRule="exact"/>
              <w:jc w:val="center"/>
              <w:rPr>
                <w:rFonts w:ascii="宋体" w:hAnsi="宋体"/>
                <w:sz w:val="24"/>
              </w:rPr>
            </w:pPr>
          </w:p>
        </w:tc>
        <w:tc>
          <w:tcPr>
            <w:tcW w:w="1134" w:type="dxa"/>
          </w:tcPr>
          <w:p w14:paraId="736AEEDB" w14:textId="77777777" w:rsidR="008A5507" w:rsidRPr="00CE65D6" w:rsidRDefault="008A5507">
            <w:pPr>
              <w:spacing w:line="560" w:lineRule="exact"/>
              <w:jc w:val="center"/>
              <w:rPr>
                <w:rFonts w:ascii="宋体" w:hAnsi="宋体"/>
                <w:sz w:val="24"/>
              </w:rPr>
            </w:pPr>
          </w:p>
        </w:tc>
        <w:tc>
          <w:tcPr>
            <w:tcW w:w="850" w:type="dxa"/>
            <w:vAlign w:val="center"/>
          </w:tcPr>
          <w:p w14:paraId="397C556C" w14:textId="55D55000" w:rsidR="008A5507" w:rsidRPr="00CE65D6" w:rsidRDefault="008A5507">
            <w:pPr>
              <w:spacing w:line="560" w:lineRule="exact"/>
              <w:jc w:val="center"/>
              <w:rPr>
                <w:rFonts w:ascii="宋体" w:hAnsi="宋体"/>
                <w:sz w:val="24"/>
              </w:rPr>
            </w:pPr>
          </w:p>
        </w:tc>
      </w:tr>
      <w:tr w:rsidR="00CE65D6" w:rsidRPr="00CE65D6" w14:paraId="2221849E" w14:textId="0BD0BDE9" w:rsidTr="00095F44">
        <w:trPr>
          <w:cantSplit/>
          <w:trHeight w:val="500"/>
        </w:trPr>
        <w:tc>
          <w:tcPr>
            <w:tcW w:w="2125" w:type="dxa"/>
            <w:vAlign w:val="center"/>
          </w:tcPr>
          <w:p w14:paraId="028628B2" w14:textId="77777777" w:rsidR="008A5507" w:rsidRPr="00CE65D6" w:rsidRDefault="008A5507">
            <w:pPr>
              <w:spacing w:line="560" w:lineRule="exact"/>
              <w:jc w:val="center"/>
              <w:rPr>
                <w:rFonts w:ascii="宋体" w:hAnsi="宋体"/>
                <w:sz w:val="24"/>
              </w:rPr>
            </w:pPr>
          </w:p>
        </w:tc>
        <w:tc>
          <w:tcPr>
            <w:tcW w:w="1845" w:type="dxa"/>
            <w:vAlign w:val="center"/>
          </w:tcPr>
          <w:p w14:paraId="6FD3D8ED" w14:textId="77777777" w:rsidR="008A5507" w:rsidRPr="00CE65D6" w:rsidRDefault="008A5507">
            <w:pPr>
              <w:spacing w:line="560" w:lineRule="exact"/>
              <w:jc w:val="center"/>
              <w:rPr>
                <w:rFonts w:ascii="宋体" w:hAnsi="宋体"/>
                <w:sz w:val="24"/>
              </w:rPr>
            </w:pPr>
          </w:p>
        </w:tc>
        <w:tc>
          <w:tcPr>
            <w:tcW w:w="992" w:type="dxa"/>
            <w:vAlign w:val="center"/>
          </w:tcPr>
          <w:p w14:paraId="2D35F902" w14:textId="77777777" w:rsidR="008A5507" w:rsidRPr="00CE65D6" w:rsidRDefault="008A5507">
            <w:pPr>
              <w:spacing w:line="560" w:lineRule="exact"/>
              <w:jc w:val="center"/>
              <w:rPr>
                <w:rFonts w:ascii="宋体" w:hAnsi="宋体"/>
                <w:sz w:val="24"/>
              </w:rPr>
            </w:pPr>
          </w:p>
        </w:tc>
        <w:tc>
          <w:tcPr>
            <w:tcW w:w="1134" w:type="dxa"/>
            <w:vAlign w:val="center"/>
          </w:tcPr>
          <w:p w14:paraId="0A9E8457" w14:textId="77777777" w:rsidR="008A5507" w:rsidRPr="00CE65D6" w:rsidRDefault="008A5507">
            <w:pPr>
              <w:spacing w:line="560" w:lineRule="exact"/>
              <w:jc w:val="center"/>
              <w:rPr>
                <w:rFonts w:ascii="宋体" w:hAnsi="宋体"/>
                <w:sz w:val="24"/>
              </w:rPr>
            </w:pPr>
          </w:p>
        </w:tc>
        <w:tc>
          <w:tcPr>
            <w:tcW w:w="1134" w:type="dxa"/>
            <w:vAlign w:val="center"/>
          </w:tcPr>
          <w:p w14:paraId="7E47C36F" w14:textId="77777777" w:rsidR="008A5507" w:rsidRPr="00CE65D6" w:rsidRDefault="008A5507">
            <w:pPr>
              <w:spacing w:line="560" w:lineRule="exact"/>
              <w:jc w:val="center"/>
              <w:rPr>
                <w:rFonts w:ascii="宋体" w:hAnsi="宋体"/>
                <w:sz w:val="24"/>
              </w:rPr>
            </w:pPr>
          </w:p>
        </w:tc>
        <w:tc>
          <w:tcPr>
            <w:tcW w:w="1134" w:type="dxa"/>
          </w:tcPr>
          <w:p w14:paraId="6A40986E" w14:textId="77777777" w:rsidR="008A5507" w:rsidRPr="00CE65D6" w:rsidRDefault="008A5507">
            <w:pPr>
              <w:spacing w:line="560" w:lineRule="exact"/>
              <w:jc w:val="center"/>
              <w:rPr>
                <w:rFonts w:ascii="宋体" w:hAnsi="宋体"/>
                <w:sz w:val="24"/>
              </w:rPr>
            </w:pPr>
          </w:p>
        </w:tc>
        <w:tc>
          <w:tcPr>
            <w:tcW w:w="850" w:type="dxa"/>
            <w:vAlign w:val="center"/>
          </w:tcPr>
          <w:p w14:paraId="62124399" w14:textId="685A461C" w:rsidR="008A5507" w:rsidRPr="00CE65D6" w:rsidRDefault="008A5507">
            <w:pPr>
              <w:spacing w:line="560" w:lineRule="exact"/>
              <w:jc w:val="center"/>
              <w:rPr>
                <w:rFonts w:ascii="宋体" w:hAnsi="宋体"/>
                <w:sz w:val="24"/>
              </w:rPr>
            </w:pPr>
          </w:p>
        </w:tc>
      </w:tr>
      <w:tr w:rsidR="00CE65D6" w:rsidRPr="00CE65D6" w14:paraId="27A309C6" w14:textId="3AE59358" w:rsidTr="00095F44">
        <w:trPr>
          <w:cantSplit/>
          <w:trHeight w:val="500"/>
        </w:trPr>
        <w:tc>
          <w:tcPr>
            <w:tcW w:w="2125" w:type="dxa"/>
            <w:vAlign w:val="center"/>
          </w:tcPr>
          <w:p w14:paraId="6846BA8E" w14:textId="77777777" w:rsidR="008A5507" w:rsidRPr="00CE65D6" w:rsidRDefault="008A5507">
            <w:pPr>
              <w:spacing w:line="560" w:lineRule="exact"/>
              <w:jc w:val="center"/>
              <w:rPr>
                <w:rFonts w:ascii="宋体" w:hAnsi="宋体"/>
                <w:sz w:val="24"/>
              </w:rPr>
            </w:pPr>
          </w:p>
        </w:tc>
        <w:tc>
          <w:tcPr>
            <w:tcW w:w="1845" w:type="dxa"/>
            <w:vAlign w:val="center"/>
          </w:tcPr>
          <w:p w14:paraId="7C6FDB49" w14:textId="77777777" w:rsidR="008A5507" w:rsidRPr="00CE65D6" w:rsidRDefault="008A5507">
            <w:pPr>
              <w:spacing w:line="560" w:lineRule="exact"/>
              <w:jc w:val="center"/>
              <w:rPr>
                <w:rFonts w:ascii="宋体" w:hAnsi="宋体"/>
                <w:sz w:val="24"/>
              </w:rPr>
            </w:pPr>
          </w:p>
        </w:tc>
        <w:tc>
          <w:tcPr>
            <w:tcW w:w="992" w:type="dxa"/>
            <w:vAlign w:val="center"/>
          </w:tcPr>
          <w:p w14:paraId="6A3C6977" w14:textId="77777777" w:rsidR="008A5507" w:rsidRPr="00CE65D6" w:rsidRDefault="008A5507">
            <w:pPr>
              <w:spacing w:line="560" w:lineRule="exact"/>
              <w:jc w:val="center"/>
              <w:rPr>
                <w:rFonts w:ascii="宋体" w:hAnsi="宋体"/>
                <w:sz w:val="24"/>
              </w:rPr>
            </w:pPr>
          </w:p>
        </w:tc>
        <w:tc>
          <w:tcPr>
            <w:tcW w:w="1134" w:type="dxa"/>
            <w:vAlign w:val="center"/>
          </w:tcPr>
          <w:p w14:paraId="2AA6F471" w14:textId="77777777" w:rsidR="008A5507" w:rsidRPr="00CE65D6" w:rsidRDefault="008A5507">
            <w:pPr>
              <w:spacing w:line="560" w:lineRule="exact"/>
              <w:jc w:val="center"/>
              <w:rPr>
                <w:rFonts w:ascii="宋体" w:hAnsi="宋体"/>
                <w:sz w:val="24"/>
              </w:rPr>
            </w:pPr>
          </w:p>
        </w:tc>
        <w:tc>
          <w:tcPr>
            <w:tcW w:w="1134" w:type="dxa"/>
            <w:vAlign w:val="center"/>
          </w:tcPr>
          <w:p w14:paraId="61FC5057" w14:textId="77777777" w:rsidR="008A5507" w:rsidRPr="00CE65D6" w:rsidRDefault="008A5507">
            <w:pPr>
              <w:spacing w:line="560" w:lineRule="exact"/>
              <w:jc w:val="center"/>
              <w:rPr>
                <w:rFonts w:ascii="宋体" w:hAnsi="宋体"/>
                <w:sz w:val="24"/>
              </w:rPr>
            </w:pPr>
          </w:p>
        </w:tc>
        <w:tc>
          <w:tcPr>
            <w:tcW w:w="1134" w:type="dxa"/>
          </w:tcPr>
          <w:p w14:paraId="57717FD6" w14:textId="77777777" w:rsidR="008A5507" w:rsidRPr="00CE65D6" w:rsidRDefault="008A5507">
            <w:pPr>
              <w:spacing w:line="560" w:lineRule="exact"/>
              <w:jc w:val="center"/>
              <w:rPr>
                <w:rFonts w:ascii="宋体" w:hAnsi="宋体"/>
                <w:sz w:val="24"/>
              </w:rPr>
            </w:pPr>
          </w:p>
        </w:tc>
        <w:tc>
          <w:tcPr>
            <w:tcW w:w="850" w:type="dxa"/>
            <w:vAlign w:val="center"/>
          </w:tcPr>
          <w:p w14:paraId="14526CD7" w14:textId="4B24A241" w:rsidR="008A5507" w:rsidRPr="00CE65D6" w:rsidRDefault="008A5507">
            <w:pPr>
              <w:spacing w:line="560" w:lineRule="exact"/>
              <w:jc w:val="center"/>
              <w:rPr>
                <w:rFonts w:ascii="宋体" w:hAnsi="宋体"/>
                <w:sz w:val="24"/>
              </w:rPr>
            </w:pPr>
          </w:p>
        </w:tc>
      </w:tr>
      <w:tr w:rsidR="00CE65D6" w:rsidRPr="00CE65D6" w14:paraId="45463F3F" w14:textId="770C8E99" w:rsidTr="00095F44">
        <w:trPr>
          <w:cantSplit/>
          <w:trHeight w:val="500"/>
        </w:trPr>
        <w:tc>
          <w:tcPr>
            <w:tcW w:w="2125" w:type="dxa"/>
            <w:vAlign w:val="center"/>
          </w:tcPr>
          <w:p w14:paraId="7C861ECC" w14:textId="77777777" w:rsidR="008A5507" w:rsidRPr="00CE65D6" w:rsidRDefault="008A5507">
            <w:pPr>
              <w:spacing w:line="560" w:lineRule="exact"/>
              <w:jc w:val="center"/>
              <w:rPr>
                <w:rFonts w:ascii="宋体" w:hAnsi="宋体"/>
                <w:sz w:val="24"/>
              </w:rPr>
            </w:pPr>
          </w:p>
        </w:tc>
        <w:tc>
          <w:tcPr>
            <w:tcW w:w="1845" w:type="dxa"/>
            <w:vAlign w:val="center"/>
          </w:tcPr>
          <w:p w14:paraId="40586940" w14:textId="77777777" w:rsidR="008A5507" w:rsidRPr="00CE65D6" w:rsidRDefault="008A5507">
            <w:pPr>
              <w:spacing w:line="560" w:lineRule="exact"/>
              <w:jc w:val="center"/>
              <w:rPr>
                <w:rFonts w:ascii="宋体" w:hAnsi="宋体"/>
                <w:sz w:val="24"/>
              </w:rPr>
            </w:pPr>
          </w:p>
        </w:tc>
        <w:tc>
          <w:tcPr>
            <w:tcW w:w="992" w:type="dxa"/>
            <w:vAlign w:val="center"/>
          </w:tcPr>
          <w:p w14:paraId="1ACAA0E2" w14:textId="77777777" w:rsidR="008A5507" w:rsidRPr="00CE65D6" w:rsidRDefault="008A5507">
            <w:pPr>
              <w:spacing w:line="560" w:lineRule="exact"/>
              <w:jc w:val="center"/>
              <w:rPr>
                <w:rFonts w:ascii="宋体" w:hAnsi="宋体"/>
                <w:sz w:val="24"/>
              </w:rPr>
            </w:pPr>
          </w:p>
        </w:tc>
        <w:tc>
          <w:tcPr>
            <w:tcW w:w="1134" w:type="dxa"/>
            <w:vAlign w:val="center"/>
          </w:tcPr>
          <w:p w14:paraId="6A8AAF67" w14:textId="77777777" w:rsidR="008A5507" w:rsidRPr="00CE65D6" w:rsidRDefault="008A5507">
            <w:pPr>
              <w:spacing w:line="560" w:lineRule="exact"/>
              <w:jc w:val="center"/>
              <w:rPr>
                <w:rFonts w:ascii="宋体" w:hAnsi="宋体"/>
                <w:sz w:val="24"/>
              </w:rPr>
            </w:pPr>
          </w:p>
        </w:tc>
        <w:tc>
          <w:tcPr>
            <w:tcW w:w="1134" w:type="dxa"/>
            <w:vAlign w:val="center"/>
          </w:tcPr>
          <w:p w14:paraId="6577F030" w14:textId="77777777" w:rsidR="008A5507" w:rsidRPr="00CE65D6" w:rsidRDefault="008A5507">
            <w:pPr>
              <w:spacing w:line="560" w:lineRule="exact"/>
              <w:jc w:val="center"/>
              <w:rPr>
                <w:rFonts w:ascii="宋体" w:hAnsi="宋体"/>
                <w:sz w:val="24"/>
              </w:rPr>
            </w:pPr>
          </w:p>
        </w:tc>
        <w:tc>
          <w:tcPr>
            <w:tcW w:w="1134" w:type="dxa"/>
          </w:tcPr>
          <w:p w14:paraId="5D04AFF5" w14:textId="77777777" w:rsidR="008A5507" w:rsidRPr="00CE65D6" w:rsidRDefault="008A5507">
            <w:pPr>
              <w:spacing w:line="560" w:lineRule="exact"/>
              <w:jc w:val="center"/>
              <w:rPr>
                <w:rFonts w:ascii="宋体" w:hAnsi="宋体"/>
                <w:sz w:val="24"/>
              </w:rPr>
            </w:pPr>
          </w:p>
        </w:tc>
        <w:tc>
          <w:tcPr>
            <w:tcW w:w="850" w:type="dxa"/>
            <w:vAlign w:val="center"/>
          </w:tcPr>
          <w:p w14:paraId="37C7745A" w14:textId="384227FC" w:rsidR="008A5507" w:rsidRPr="00CE65D6" w:rsidRDefault="008A5507">
            <w:pPr>
              <w:spacing w:line="560" w:lineRule="exact"/>
              <w:jc w:val="center"/>
              <w:rPr>
                <w:rFonts w:ascii="宋体" w:hAnsi="宋体"/>
                <w:sz w:val="24"/>
              </w:rPr>
            </w:pPr>
          </w:p>
        </w:tc>
      </w:tr>
      <w:tr w:rsidR="00CE65D6" w:rsidRPr="00CE65D6" w14:paraId="41BCC028" w14:textId="65D07299" w:rsidTr="00095F44">
        <w:trPr>
          <w:cantSplit/>
          <w:trHeight w:val="500"/>
        </w:trPr>
        <w:tc>
          <w:tcPr>
            <w:tcW w:w="2125" w:type="dxa"/>
            <w:vAlign w:val="center"/>
          </w:tcPr>
          <w:p w14:paraId="05496ED4" w14:textId="77777777" w:rsidR="008A5507" w:rsidRPr="00CE65D6" w:rsidRDefault="008A5507">
            <w:pPr>
              <w:spacing w:line="560" w:lineRule="exact"/>
              <w:jc w:val="center"/>
              <w:rPr>
                <w:rFonts w:ascii="宋体" w:hAnsi="宋体"/>
                <w:sz w:val="24"/>
              </w:rPr>
            </w:pPr>
          </w:p>
        </w:tc>
        <w:tc>
          <w:tcPr>
            <w:tcW w:w="1845" w:type="dxa"/>
            <w:vAlign w:val="center"/>
          </w:tcPr>
          <w:p w14:paraId="6D2D76BB" w14:textId="77777777" w:rsidR="008A5507" w:rsidRPr="00CE65D6" w:rsidRDefault="008A5507">
            <w:pPr>
              <w:spacing w:line="560" w:lineRule="exact"/>
              <w:jc w:val="center"/>
              <w:rPr>
                <w:rFonts w:ascii="宋体" w:hAnsi="宋体"/>
                <w:sz w:val="24"/>
              </w:rPr>
            </w:pPr>
          </w:p>
        </w:tc>
        <w:tc>
          <w:tcPr>
            <w:tcW w:w="992" w:type="dxa"/>
            <w:vAlign w:val="center"/>
          </w:tcPr>
          <w:p w14:paraId="0430DB39" w14:textId="77777777" w:rsidR="008A5507" w:rsidRPr="00CE65D6" w:rsidRDefault="008A5507">
            <w:pPr>
              <w:spacing w:line="560" w:lineRule="exact"/>
              <w:jc w:val="center"/>
              <w:rPr>
                <w:rFonts w:ascii="宋体" w:hAnsi="宋体"/>
                <w:sz w:val="24"/>
              </w:rPr>
            </w:pPr>
          </w:p>
        </w:tc>
        <w:tc>
          <w:tcPr>
            <w:tcW w:w="1134" w:type="dxa"/>
            <w:vAlign w:val="center"/>
          </w:tcPr>
          <w:p w14:paraId="6156D3C6" w14:textId="77777777" w:rsidR="008A5507" w:rsidRPr="00CE65D6" w:rsidRDefault="008A5507">
            <w:pPr>
              <w:spacing w:line="560" w:lineRule="exact"/>
              <w:jc w:val="center"/>
              <w:rPr>
                <w:rFonts w:ascii="宋体" w:hAnsi="宋体"/>
                <w:sz w:val="24"/>
              </w:rPr>
            </w:pPr>
          </w:p>
        </w:tc>
        <w:tc>
          <w:tcPr>
            <w:tcW w:w="1134" w:type="dxa"/>
            <w:vAlign w:val="center"/>
          </w:tcPr>
          <w:p w14:paraId="5B074A5D" w14:textId="77777777" w:rsidR="008A5507" w:rsidRPr="00CE65D6" w:rsidRDefault="008A5507">
            <w:pPr>
              <w:spacing w:line="560" w:lineRule="exact"/>
              <w:jc w:val="center"/>
              <w:rPr>
                <w:rFonts w:ascii="宋体" w:hAnsi="宋体"/>
                <w:sz w:val="24"/>
              </w:rPr>
            </w:pPr>
          </w:p>
        </w:tc>
        <w:tc>
          <w:tcPr>
            <w:tcW w:w="1134" w:type="dxa"/>
          </w:tcPr>
          <w:p w14:paraId="69B9213F" w14:textId="77777777" w:rsidR="008A5507" w:rsidRPr="00CE65D6" w:rsidRDefault="008A5507">
            <w:pPr>
              <w:spacing w:line="560" w:lineRule="exact"/>
              <w:jc w:val="center"/>
              <w:rPr>
                <w:rFonts w:ascii="宋体" w:hAnsi="宋体"/>
                <w:sz w:val="24"/>
              </w:rPr>
            </w:pPr>
          </w:p>
        </w:tc>
        <w:tc>
          <w:tcPr>
            <w:tcW w:w="850" w:type="dxa"/>
            <w:vAlign w:val="center"/>
          </w:tcPr>
          <w:p w14:paraId="08C943DB" w14:textId="17DF39CD" w:rsidR="008A5507" w:rsidRPr="00CE65D6" w:rsidRDefault="008A5507">
            <w:pPr>
              <w:spacing w:line="560" w:lineRule="exact"/>
              <w:jc w:val="center"/>
              <w:rPr>
                <w:rFonts w:ascii="宋体" w:hAnsi="宋体"/>
                <w:sz w:val="24"/>
              </w:rPr>
            </w:pPr>
          </w:p>
        </w:tc>
      </w:tr>
      <w:tr w:rsidR="00CE65D6" w:rsidRPr="00CE65D6" w14:paraId="10905AF8" w14:textId="77777777" w:rsidTr="00095F44">
        <w:trPr>
          <w:cantSplit/>
          <w:trHeight w:val="500"/>
        </w:trPr>
        <w:tc>
          <w:tcPr>
            <w:tcW w:w="2125" w:type="dxa"/>
            <w:vAlign w:val="center"/>
          </w:tcPr>
          <w:p w14:paraId="2538A850" w14:textId="6E4F775D" w:rsidR="00095F44" w:rsidRPr="00CE65D6" w:rsidRDefault="00095F44" w:rsidP="009B644E">
            <w:pPr>
              <w:spacing w:line="560" w:lineRule="exact"/>
              <w:jc w:val="center"/>
              <w:rPr>
                <w:rFonts w:ascii="宋体" w:hAnsi="宋体"/>
                <w:b/>
                <w:bCs/>
                <w:sz w:val="24"/>
              </w:rPr>
            </w:pPr>
            <w:r w:rsidRPr="00CE65D6">
              <w:rPr>
                <w:rFonts w:ascii="宋体" w:hAnsi="宋体" w:hint="eastAsia"/>
                <w:b/>
                <w:bCs/>
                <w:sz w:val="24"/>
              </w:rPr>
              <w:t>总报价</w:t>
            </w:r>
          </w:p>
        </w:tc>
        <w:tc>
          <w:tcPr>
            <w:tcW w:w="7089" w:type="dxa"/>
            <w:gridSpan w:val="6"/>
            <w:vAlign w:val="center"/>
          </w:tcPr>
          <w:p w14:paraId="7169C38A" w14:textId="61904390" w:rsidR="00095F44" w:rsidRPr="00CE65D6" w:rsidRDefault="00095F44">
            <w:pPr>
              <w:spacing w:line="560" w:lineRule="exact"/>
              <w:rPr>
                <w:rFonts w:ascii="宋体" w:hAnsi="宋体"/>
                <w:b/>
                <w:bCs/>
                <w:sz w:val="24"/>
              </w:rPr>
            </w:pPr>
            <w:r w:rsidRPr="00CE65D6">
              <w:rPr>
                <w:rFonts w:ascii="宋体" w:hAnsi="宋体" w:hint="eastAsia"/>
                <w:b/>
                <w:bCs/>
                <w:sz w:val="24"/>
              </w:rPr>
              <w:t xml:space="preserve">人民币（大写）： </w:t>
            </w:r>
            <w:r w:rsidRPr="00CE65D6">
              <w:rPr>
                <w:rFonts w:ascii="宋体" w:hAnsi="宋体"/>
                <w:b/>
                <w:bCs/>
                <w:sz w:val="24"/>
              </w:rPr>
              <w:t xml:space="preserve">               </w:t>
            </w:r>
            <w:r w:rsidRPr="00CE65D6">
              <w:rPr>
                <w:rFonts w:ascii="宋体" w:hAnsi="宋体" w:hint="eastAsia"/>
                <w:b/>
                <w:bCs/>
                <w:sz w:val="24"/>
              </w:rPr>
              <w:t xml:space="preserve"> 圆整</w:t>
            </w:r>
          </w:p>
          <w:p w14:paraId="017F6D4A" w14:textId="77777777" w:rsidR="00095F44" w:rsidRPr="00CE65D6" w:rsidRDefault="00095F44">
            <w:pPr>
              <w:spacing w:line="560" w:lineRule="exact"/>
              <w:rPr>
                <w:rFonts w:ascii="宋体" w:hAnsi="宋体"/>
                <w:b/>
                <w:bCs/>
                <w:sz w:val="24"/>
                <w:u w:val="single"/>
              </w:rPr>
            </w:pPr>
            <w:r w:rsidRPr="00CE65D6">
              <w:rPr>
                <w:rFonts w:ascii="宋体" w:hAnsi="宋体" w:hint="eastAsia"/>
                <w:b/>
                <w:bCs/>
                <w:sz w:val="24"/>
              </w:rPr>
              <w:t>￥：</w:t>
            </w:r>
          </w:p>
        </w:tc>
      </w:tr>
    </w:tbl>
    <w:p w14:paraId="0CFEA095" w14:textId="286E91DC" w:rsidR="00CC1234" w:rsidRPr="00CE65D6" w:rsidRDefault="00354E1F" w:rsidP="0072176E">
      <w:pPr>
        <w:adjustRightInd w:val="0"/>
        <w:snapToGrid w:val="0"/>
        <w:spacing w:beforeLines="100" w:before="286" w:line="360" w:lineRule="auto"/>
        <w:rPr>
          <w:rFonts w:ascii="宋体" w:hAnsi="宋体"/>
          <w:b/>
          <w:sz w:val="24"/>
        </w:rPr>
      </w:pPr>
      <w:r w:rsidRPr="00CE65D6">
        <w:rPr>
          <w:rFonts w:ascii="宋体" w:hAnsi="宋体" w:hint="eastAsia"/>
          <w:b/>
          <w:sz w:val="24"/>
        </w:rPr>
        <w:t>备注</w:t>
      </w:r>
      <w:r w:rsidR="00F4630C" w:rsidRPr="00CE65D6">
        <w:rPr>
          <w:rFonts w:ascii="宋体" w:hAnsi="宋体" w:hint="eastAsia"/>
          <w:b/>
          <w:sz w:val="24"/>
        </w:rPr>
        <w:t>：</w:t>
      </w:r>
    </w:p>
    <w:p w14:paraId="1F6333DC" w14:textId="77777777" w:rsidR="00CC1234" w:rsidRPr="00CE65D6" w:rsidRDefault="00F4630C" w:rsidP="000D5147">
      <w:pPr>
        <w:adjustRightInd w:val="0"/>
        <w:snapToGrid w:val="0"/>
        <w:spacing w:line="300" w:lineRule="auto"/>
        <w:rPr>
          <w:rFonts w:ascii="宋体" w:hAnsi="宋体"/>
          <w:sz w:val="24"/>
        </w:rPr>
      </w:pPr>
      <w:bookmarkStart w:id="200" w:name="_Hlk47453147"/>
      <w:r w:rsidRPr="00CE65D6">
        <w:rPr>
          <w:rFonts w:ascii="宋体" w:hAnsi="宋体" w:hint="eastAsia"/>
          <w:sz w:val="24"/>
        </w:rPr>
        <w:t>1、此表可以根据需要自行增减行数，且该表报价非本次磋商中的最后报价。</w:t>
      </w:r>
    </w:p>
    <w:bookmarkEnd w:id="200"/>
    <w:p w14:paraId="2FA8BBCB" w14:textId="7BB05D31" w:rsidR="000D5147" w:rsidRPr="00CE65D6" w:rsidRDefault="000D5147" w:rsidP="000D5147">
      <w:pPr>
        <w:adjustRightInd w:val="0"/>
        <w:snapToGrid w:val="0"/>
        <w:spacing w:line="300" w:lineRule="auto"/>
        <w:rPr>
          <w:rFonts w:ascii="宋体" w:hAnsi="宋体"/>
          <w:sz w:val="24"/>
        </w:rPr>
      </w:pPr>
      <w:r w:rsidRPr="00CE65D6">
        <w:rPr>
          <w:rFonts w:ascii="宋体" w:hAnsi="宋体"/>
          <w:sz w:val="24"/>
        </w:rPr>
        <w:t>2</w:t>
      </w:r>
      <w:r w:rsidRPr="00CE65D6">
        <w:rPr>
          <w:rFonts w:ascii="宋体" w:hAnsi="宋体" w:hint="eastAsia"/>
          <w:sz w:val="24"/>
        </w:rPr>
        <w:t>、供应商应按磋商文件所需货物或服务逐项报价，每项单价应包括设备费、服务费、安装费、税费等；</w:t>
      </w:r>
    </w:p>
    <w:p w14:paraId="300E4CE5" w14:textId="04BDD323" w:rsidR="000D5147" w:rsidRPr="00CE65D6" w:rsidRDefault="000D5147" w:rsidP="000D5147">
      <w:pPr>
        <w:adjustRightInd w:val="0"/>
        <w:snapToGrid w:val="0"/>
        <w:spacing w:line="300" w:lineRule="auto"/>
        <w:rPr>
          <w:rFonts w:ascii="宋体" w:hAnsi="宋体"/>
          <w:sz w:val="24"/>
        </w:rPr>
      </w:pPr>
      <w:r w:rsidRPr="00CE65D6">
        <w:rPr>
          <w:rFonts w:ascii="宋体" w:hAnsi="宋体"/>
          <w:sz w:val="24"/>
        </w:rPr>
        <w:t>3</w:t>
      </w:r>
      <w:r w:rsidRPr="00CE65D6">
        <w:rPr>
          <w:rFonts w:ascii="宋体" w:hAnsi="宋体" w:hint="eastAsia"/>
          <w:sz w:val="24"/>
        </w:rPr>
        <w:t>、对于主要</w:t>
      </w:r>
      <w:r w:rsidR="00DD6881" w:rsidRPr="00CE65D6">
        <w:rPr>
          <w:rFonts w:ascii="宋体" w:hAnsi="宋体" w:hint="eastAsia"/>
          <w:sz w:val="24"/>
        </w:rPr>
        <w:t>提供的</w:t>
      </w:r>
      <w:r w:rsidRPr="00CE65D6">
        <w:rPr>
          <w:rFonts w:ascii="宋体" w:hAnsi="宋体" w:hint="eastAsia"/>
          <w:sz w:val="24"/>
        </w:rPr>
        <w:t>货物或服务，</w:t>
      </w:r>
      <w:r w:rsidR="00DD6881" w:rsidRPr="00CE65D6">
        <w:rPr>
          <w:rFonts w:ascii="宋体" w:hAnsi="宋体" w:hint="eastAsia"/>
          <w:sz w:val="24"/>
        </w:rPr>
        <w:t>供应商</w:t>
      </w:r>
      <w:r w:rsidRPr="00CE65D6">
        <w:rPr>
          <w:rFonts w:ascii="宋体" w:hAnsi="宋体" w:hint="eastAsia"/>
          <w:sz w:val="24"/>
        </w:rPr>
        <w:t>如因分项报价不明确，而可能影响本项目实际结算的，评标委员会有权视为重大偏离处理；</w:t>
      </w:r>
    </w:p>
    <w:p w14:paraId="67F185A3" w14:textId="1573BCD1" w:rsidR="00531935" w:rsidRPr="00CE65D6" w:rsidRDefault="00531935" w:rsidP="000D5147">
      <w:pPr>
        <w:adjustRightInd w:val="0"/>
        <w:snapToGrid w:val="0"/>
        <w:spacing w:line="300" w:lineRule="auto"/>
        <w:rPr>
          <w:rFonts w:ascii="宋体" w:hAnsi="宋体"/>
          <w:sz w:val="24"/>
        </w:rPr>
      </w:pPr>
      <w:r w:rsidRPr="00CE65D6">
        <w:rPr>
          <w:rFonts w:ascii="宋体" w:hAnsi="宋体" w:hint="eastAsia"/>
          <w:sz w:val="24"/>
        </w:rPr>
        <w:t>4、</w:t>
      </w:r>
      <w:r w:rsidR="0004077C" w:rsidRPr="00CE65D6">
        <w:rPr>
          <w:rFonts w:ascii="宋体" w:hAnsi="宋体" w:hint="eastAsia"/>
          <w:sz w:val="24"/>
        </w:rPr>
        <w:t>本表中的“产品、服务名称”如为货物的，需在“产品制造商”中列明“所投货物制造商的全称”；</w:t>
      </w:r>
    </w:p>
    <w:p w14:paraId="5A9E9ECE" w14:textId="7FC4675C" w:rsidR="00CC1234" w:rsidRPr="00CE65D6" w:rsidRDefault="00531935" w:rsidP="0022695B">
      <w:pPr>
        <w:adjustRightInd w:val="0"/>
        <w:snapToGrid w:val="0"/>
        <w:spacing w:line="300" w:lineRule="auto"/>
        <w:rPr>
          <w:rFonts w:ascii="宋体" w:hAnsi="宋体"/>
          <w:sz w:val="24"/>
        </w:rPr>
      </w:pPr>
      <w:r w:rsidRPr="00CE65D6">
        <w:rPr>
          <w:rFonts w:ascii="宋体" w:hAnsi="宋体" w:hint="eastAsia"/>
          <w:sz w:val="24"/>
        </w:rPr>
        <w:t>5</w:t>
      </w:r>
      <w:r w:rsidR="00F4630C" w:rsidRPr="00CE65D6">
        <w:rPr>
          <w:rFonts w:ascii="宋体" w:hAnsi="宋体" w:hint="eastAsia"/>
          <w:sz w:val="24"/>
        </w:rPr>
        <w:t>、如</w:t>
      </w:r>
      <w:r w:rsidR="00FD13E3" w:rsidRPr="00CE65D6">
        <w:rPr>
          <w:rFonts w:ascii="宋体" w:hAnsi="宋体" w:hint="eastAsia"/>
          <w:sz w:val="24"/>
        </w:rPr>
        <w:t>参与多个</w:t>
      </w:r>
      <w:r w:rsidR="00F4630C" w:rsidRPr="00CE65D6">
        <w:rPr>
          <w:rFonts w:ascii="宋体" w:hAnsi="宋体" w:hint="eastAsia"/>
          <w:sz w:val="24"/>
        </w:rPr>
        <w:t>分包</w:t>
      </w:r>
      <w:r w:rsidR="00FD13E3" w:rsidRPr="00CE65D6">
        <w:rPr>
          <w:rFonts w:ascii="宋体" w:hAnsi="宋体" w:hint="eastAsia"/>
          <w:sz w:val="24"/>
        </w:rPr>
        <w:t>的</w:t>
      </w:r>
      <w:r w:rsidR="00F4630C" w:rsidRPr="00CE65D6">
        <w:rPr>
          <w:rFonts w:ascii="宋体" w:hAnsi="宋体" w:hint="eastAsia"/>
          <w:sz w:val="24"/>
        </w:rPr>
        <w:t>，请各磋商供应商按</w:t>
      </w:r>
      <w:r w:rsidR="00B66F06" w:rsidRPr="00CE65D6">
        <w:rPr>
          <w:rFonts w:ascii="宋体" w:hAnsi="宋体" w:hint="eastAsia"/>
          <w:sz w:val="24"/>
        </w:rPr>
        <w:t>所响应</w:t>
      </w:r>
      <w:r w:rsidR="00F4630C" w:rsidRPr="00CE65D6">
        <w:rPr>
          <w:rFonts w:ascii="宋体" w:hAnsi="宋体" w:hint="eastAsia"/>
          <w:sz w:val="24"/>
        </w:rPr>
        <w:t>的分包分别列表</w:t>
      </w:r>
      <w:r w:rsidR="0031172F" w:rsidRPr="00CE65D6">
        <w:rPr>
          <w:rFonts w:ascii="宋体" w:hAnsi="宋体" w:hint="eastAsia"/>
          <w:sz w:val="24"/>
        </w:rPr>
        <w:t>；</w:t>
      </w:r>
    </w:p>
    <w:p w14:paraId="0EBC552E" w14:textId="1036B75E" w:rsidR="0021089D" w:rsidRPr="00CE65D6" w:rsidRDefault="0021089D">
      <w:pPr>
        <w:widowControl/>
        <w:jc w:val="left"/>
        <w:rPr>
          <w:rFonts w:ascii="宋体" w:hAnsi="宋体"/>
          <w:b/>
          <w:sz w:val="32"/>
          <w:szCs w:val="32"/>
        </w:rPr>
      </w:pPr>
      <w:r w:rsidRPr="00CE65D6">
        <w:rPr>
          <w:rFonts w:ascii="宋体" w:hAnsi="宋体"/>
          <w:sz w:val="32"/>
          <w:szCs w:val="32"/>
        </w:rPr>
        <w:br w:type="page"/>
      </w:r>
    </w:p>
    <w:p w14:paraId="123F3A2D" w14:textId="2C5C1984" w:rsidR="00CC1234" w:rsidRPr="00CE65D6" w:rsidRDefault="00336CAE" w:rsidP="0072176E">
      <w:pPr>
        <w:pStyle w:val="2"/>
        <w:adjustRightInd w:val="0"/>
        <w:snapToGrid w:val="0"/>
        <w:spacing w:beforeLines="100" w:before="286" w:afterLines="50" w:after="143" w:line="360" w:lineRule="auto"/>
        <w:rPr>
          <w:rFonts w:ascii="宋体" w:eastAsia="宋体" w:hAnsi="宋体"/>
          <w:sz w:val="32"/>
          <w:szCs w:val="32"/>
        </w:rPr>
      </w:pPr>
      <w:bookmarkStart w:id="201" w:name="_Toc47452180"/>
      <w:r w:rsidRPr="00CE65D6">
        <w:rPr>
          <w:rFonts w:ascii="宋体" w:eastAsia="宋体" w:hAnsi="宋体" w:hint="eastAsia"/>
          <w:sz w:val="32"/>
          <w:szCs w:val="32"/>
        </w:rPr>
        <w:lastRenderedPageBreak/>
        <w:t>五</w:t>
      </w:r>
      <w:r w:rsidR="00F4630C" w:rsidRPr="00CE65D6">
        <w:rPr>
          <w:rFonts w:ascii="宋体" w:eastAsia="宋体" w:hAnsi="宋体" w:hint="eastAsia"/>
          <w:sz w:val="32"/>
          <w:szCs w:val="32"/>
        </w:rPr>
        <w:t>、</w:t>
      </w:r>
      <w:bookmarkStart w:id="202" w:name="_Hlk47433780"/>
      <w:r w:rsidR="000D5147" w:rsidRPr="00CE65D6">
        <w:rPr>
          <w:rFonts w:ascii="宋体" w:eastAsia="宋体" w:hAnsi="宋体" w:hint="eastAsia"/>
          <w:sz w:val="32"/>
          <w:szCs w:val="32"/>
        </w:rPr>
        <w:t>项目</w:t>
      </w:r>
      <w:r w:rsidR="00F4630C" w:rsidRPr="00CE65D6">
        <w:rPr>
          <w:rFonts w:ascii="宋体" w:eastAsia="宋体" w:hAnsi="宋体" w:hint="eastAsia"/>
          <w:sz w:val="32"/>
          <w:szCs w:val="32"/>
        </w:rPr>
        <w:t>技术及</w:t>
      </w:r>
      <w:r w:rsidR="000D5147" w:rsidRPr="00CE65D6">
        <w:rPr>
          <w:rFonts w:ascii="宋体" w:eastAsia="宋体" w:hAnsi="宋体" w:hint="eastAsia"/>
          <w:sz w:val="32"/>
          <w:szCs w:val="32"/>
        </w:rPr>
        <w:t>商务需求</w:t>
      </w:r>
      <w:r w:rsidR="00F4630C" w:rsidRPr="00CE65D6">
        <w:rPr>
          <w:rFonts w:ascii="宋体" w:eastAsia="宋体" w:hAnsi="宋体" w:hint="eastAsia"/>
          <w:sz w:val="32"/>
          <w:szCs w:val="32"/>
        </w:rPr>
        <w:t>响应及偏离表</w:t>
      </w:r>
      <w:bookmarkEnd w:id="201"/>
      <w:bookmarkEnd w:id="202"/>
    </w:p>
    <w:tbl>
      <w:tblPr>
        <w:tblW w:w="9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3002"/>
        <w:gridCol w:w="1308"/>
        <w:gridCol w:w="1173"/>
      </w:tblGrid>
      <w:tr w:rsidR="00CE65D6" w:rsidRPr="00CE65D6" w14:paraId="7B8A0FD3" w14:textId="77777777" w:rsidTr="000D5147">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EA7950F" w14:textId="77777777" w:rsidR="00CC1234" w:rsidRPr="00CE65D6" w:rsidRDefault="00F4630C">
            <w:pPr>
              <w:adjustRightInd w:val="0"/>
              <w:snapToGrid w:val="0"/>
              <w:spacing w:line="360" w:lineRule="exact"/>
              <w:jc w:val="center"/>
              <w:rPr>
                <w:rFonts w:ascii="宋体" w:hAnsi="宋体"/>
                <w:b/>
                <w:sz w:val="24"/>
              </w:rPr>
            </w:pPr>
            <w:r w:rsidRPr="00CE65D6">
              <w:rPr>
                <w:rFonts w:ascii="宋体" w:hAnsi="宋体" w:hint="eastAsia"/>
                <w:b/>
                <w:sz w:val="24"/>
              </w:rPr>
              <w:t>序号</w:t>
            </w:r>
          </w:p>
        </w:tc>
        <w:tc>
          <w:tcPr>
            <w:tcW w:w="2977" w:type="dxa"/>
            <w:tcBorders>
              <w:top w:val="single" w:sz="4" w:space="0" w:color="auto"/>
              <w:left w:val="nil"/>
              <w:bottom w:val="single" w:sz="4" w:space="0" w:color="auto"/>
              <w:right w:val="single" w:sz="4" w:space="0" w:color="auto"/>
            </w:tcBorders>
            <w:vAlign w:val="center"/>
          </w:tcPr>
          <w:p w14:paraId="1E0E2995" w14:textId="77777777" w:rsidR="00CC1234" w:rsidRPr="00CE65D6" w:rsidRDefault="00F4630C">
            <w:pPr>
              <w:adjustRightInd w:val="0"/>
              <w:snapToGrid w:val="0"/>
              <w:spacing w:line="360" w:lineRule="exact"/>
              <w:jc w:val="center"/>
              <w:rPr>
                <w:rFonts w:ascii="宋体" w:hAnsi="宋体"/>
                <w:b/>
                <w:sz w:val="24"/>
              </w:rPr>
            </w:pPr>
            <w:r w:rsidRPr="00CE65D6">
              <w:rPr>
                <w:rFonts w:ascii="宋体" w:hAnsi="宋体" w:hint="eastAsia"/>
                <w:b/>
                <w:sz w:val="24"/>
              </w:rPr>
              <w:t>磋商文件要求</w:t>
            </w:r>
          </w:p>
        </w:tc>
        <w:tc>
          <w:tcPr>
            <w:tcW w:w="3002" w:type="dxa"/>
            <w:tcBorders>
              <w:top w:val="single" w:sz="4" w:space="0" w:color="auto"/>
              <w:left w:val="nil"/>
              <w:bottom w:val="single" w:sz="4" w:space="0" w:color="auto"/>
              <w:right w:val="single" w:sz="4" w:space="0" w:color="auto"/>
            </w:tcBorders>
            <w:vAlign w:val="center"/>
          </w:tcPr>
          <w:p w14:paraId="205DF766" w14:textId="487BED7D" w:rsidR="00CC1234" w:rsidRPr="00CE65D6" w:rsidRDefault="00F4630C">
            <w:pPr>
              <w:adjustRightInd w:val="0"/>
              <w:snapToGrid w:val="0"/>
              <w:spacing w:line="360" w:lineRule="exact"/>
              <w:jc w:val="center"/>
              <w:rPr>
                <w:rFonts w:ascii="宋体" w:hAnsi="宋体"/>
                <w:b/>
                <w:sz w:val="24"/>
              </w:rPr>
            </w:pPr>
            <w:r w:rsidRPr="00CE65D6">
              <w:rPr>
                <w:rFonts w:ascii="宋体" w:hAnsi="宋体" w:hint="eastAsia"/>
                <w:b/>
                <w:sz w:val="24"/>
              </w:rPr>
              <w:t>磋商响应</w:t>
            </w:r>
            <w:r w:rsidR="000D5147" w:rsidRPr="00CE65D6">
              <w:rPr>
                <w:rFonts w:ascii="宋体" w:hAnsi="宋体" w:hint="eastAsia"/>
                <w:b/>
                <w:sz w:val="24"/>
              </w:rPr>
              <w:t>情况及承诺说明</w:t>
            </w:r>
          </w:p>
        </w:tc>
        <w:tc>
          <w:tcPr>
            <w:tcW w:w="1308" w:type="dxa"/>
            <w:tcBorders>
              <w:top w:val="single" w:sz="4" w:space="0" w:color="auto"/>
              <w:left w:val="nil"/>
              <w:bottom w:val="single" w:sz="4" w:space="0" w:color="auto"/>
              <w:right w:val="single" w:sz="4" w:space="0" w:color="auto"/>
            </w:tcBorders>
            <w:vAlign w:val="center"/>
          </w:tcPr>
          <w:p w14:paraId="2E87DF48" w14:textId="77777777" w:rsidR="000D5147" w:rsidRPr="00CE65D6" w:rsidRDefault="000D5147" w:rsidP="000D5147">
            <w:pPr>
              <w:adjustRightInd w:val="0"/>
              <w:snapToGrid w:val="0"/>
              <w:jc w:val="center"/>
              <w:rPr>
                <w:rFonts w:ascii="宋体" w:hAnsi="宋体"/>
                <w:b/>
                <w:sz w:val="22"/>
                <w:szCs w:val="22"/>
              </w:rPr>
            </w:pPr>
            <w:r w:rsidRPr="00CE65D6">
              <w:rPr>
                <w:rFonts w:ascii="宋体" w:hAnsi="宋体" w:hint="eastAsia"/>
                <w:b/>
                <w:sz w:val="22"/>
                <w:szCs w:val="22"/>
              </w:rPr>
              <w:t>符合/</w:t>
            </w:r>
          </w:p>
          <w:p w14:paraId="2D8D97A3" w14:textId="77777777" w:rsidR="000D5147" w:rsidRPr="00CE65D6" w:rsidRDefault="000D5147" w:rsidP="000D5147">
            <w:pPr>
              <w:adjustRightInd w:val="0"/>
              <w:snapToGrid w:val="0"/>
              <w:jc w:val="center"/>
              <w:rPr>
                <w:rFonts w:ascii="宋体" w:hAnsi="宋体"/>
                <w:b/>
                <w:sz w:val="22"/>
                <w:szCs w:val="22"/>
              </w:rPr>
            </w:pPr>
            <w:r w:rsidRPr="00CE65D6">
              <w:rPr>
                <w:rFonts w:ascii="宋体" w:hAnsi="宋体" w:hint="eastAsia"/>
                <w:b/>
                <w:sz w:val="22"/>
                <w:szCs w:val="22"/>
              </w:rPr>
              <w:t>正偏离/</w:t>
            </w:r>
          </w:p>
          <w:p w14:paraId="4FE8B55B" w14:textId="2BFF10D2" w:rsidR="00CC1234" w:rsidRPr="00CE65D6" w:rsidRDefault="000D5147" w:rsidP="000D5147">
            <w:pPr>
              <w:adjustRightInd w:val="0"/>
              <w:snapToGrid w:val="0"/>
              <w:spacing w:line="360" w:lineRule="exact"/>
              <w:jc w:val="center"/>
              <w:rPr>
                <w:rFonts w:ascii="宋体" w:hAnsi="宋体"/>
                <w:b/>
                <w:sz w:val="24"/>
              </w:rPr>
            </w:pPr>
            <w:r w:rsidRPr="00CE65D6">
              <w:rPr>
                <w:rFonts w:ascii="宋体" w:hAnsi="宋体" w:hint="eastAsia"/>
                <w:b/>
                <w:sz w:val="22"/>
                <w:szCs w:val="22"/>
              </w:rPr>
              <w:t>负偏离</w:t>
            </w:r>
          </w:p>
        </w:tc>
        <w:tc>
          <w:tcPr>
            <w:tcW w:w="1173" w:type="dxa"/>
            <w:tcBorders>
              <w:top w:val="single" w:sz="4" w:space="0" w:color="auto"/>
              <w:left w:val="nil"/>
              <w:bottom w:val="single" w:sz="4" w:space="0" w:color="auto"/>
              <w:right w:val="single" w:sz="4" w:space="0" w:color="auto"/>
            </w:tcBorders>
            <w:vAlign w:val="center"/>
          </w:tcPr>
          <w:p w14:paraId="2D8251D4" w14:textId="2F845987" w:rsidR="00CC1234" w:rsidRPr="00CE65D6" w:rsidRDefault="00916C8C">
            <w:pPr>
              <w:adjustRightInd w:val="0"/>
              <w:snapToGrid w:val="0"/>
              <w:spacing w:line="360" w:lineRule="exact"/>
              <w:jc w:val="center"/>
              <w:rPr>
                <w:rFonts w:ascii="宋体" w:hAnsi="宋体"/>
                <w:b/>
                <w:sz w:val="24"/>
              </w:rPr>
            </w:pPr>
            <w:r w:rsidRPr="00CE65D6">
              <w:rPr>
                <w:rFonts w:ascii="宋体" w:hAnsi="宋体" w:hint="eastAsia"/>
                <w:b/>
                <w:sz w:val="24"/>
              </w:rPr>
              <w:t>备注</w:t>
            </w:r>
          </w:p>
        </w:tc>
      </w:tr>
      <w:tr w:rsidR="00CE65D6" w:rsidRPr="00CE65D6" w14:paraId="17F01065" w14:textId="77777777" w:rsidTr="000D5147">
        <w:trPr>
          <w:cantSplit/>
          <w:trHeight w:val="640"/>
        </w:trPr>
        <w:tc>
          <w:tcPr>
            <w:tcW w:w="709" w:type="dxa"/>
            <w:tcBorders>
              <w:top w:val="single" w:sz="4" w:space="0" w:color="auto"/>
              <w:left w:val="single" w:sz="4" w:space="0" w:color="auto"/>
              <w:bottom w:val="single" w:sz="4" w:space="0" w:color="auto"/>
              <w:right w:val="single" w:sz="4" w:space="0" w:color="auto"/>
            </w:tcBorders>
          </w:tcPr>
          <w:p w14:paraId="7A8DFB5F" w14:textId="77777777" w:rsidR="00CC1234" w:rsidRPr="00CE65D6" w:rsidRDefault="00CC1234">
            <w:pPr>
              <w:jc w:val="center"/>
              <w:rPr>
                <w:rFonts w:ascii="宋体" w:hAnsi="宋体"/>
                <w:b/>
                <w:sz w:val="24"/>
              </w:rPr>
            </w:pPr>
          </w:p>
        </w:tc>
        <w:tc>
          <w:tcPr>
            <w:tcW w:w="2977" w:type="dxa"/>
            <w:tcBorders>
              <w:top w:val="single" w:sz="4" w:space="0" w:color="auto"/>
              <w:left w:val="nil"/>
              <w:bottom w:val="single" w:sz="4" w:space="0" w:color="auto"/>
              <w:right w:val="single" w:sz="4" w:space="0" w:color="auto"/>
            </w:tcBorders>
          </w:tcPr>
          <w:p w14:paraId="33F1771B" w14:textId="77777777" w:rsidR="00CC1234" w:rsidRPr="00CE65D6" w:rsidRDefault="00CC1234">
            <w:pPr>
              <w:jc w:val="center"/>
              <w:rPr>
                <w:rFonts w:ascii="宋体" w:hAnsi="宋体"/>
                <w:b/>
                <w:sz w:val="24"/>
              </w:rPr>
            </w:pPr>
          </w:p>
        </w:tc>
        <w:tc>
          <w:tcPr>
            <w:tcW w:w="3002" w:type="dxa"/>
            <w:tcBorders>
              <w:top w:val="single" w:sz="4" w:space="0" w:color="auto"/>
              <w:left w:val="nil"/>
              <w:bottom w:val="single" w:sz="4" w:space="0" w:color="auto"/>
              <w:right w:val="single" w:sz="4" w:space="0" w:color="auto"/>
            </w:tcBorders>
          </w:tcPr>
          <w:p w14:paraId="51730992" w14:textId="77777777" w:rsidR="00CC1234" w:rsidRPr="00CE65D6" w:rsidRDefault="00CC1234">
            <w:pPr>
              <w:jc w:val="center"/>
              <w:rPr>
                <w:rFonts w:ascii="宋体" w:hAnsi="宋体"/>
                <w:b/>
                <w:sz w:val="24"/>
              </w:rPr>
            </w:pPr>
          </w:p>
        </w:tc>
        <w:tc>
          <w:tcPr>
            <w:tcW w:w="1308" w:type="dxa"/>
            <w:tcBorders>
              <w:top w:val="single" w:sz="4" w:space="0" w:color="auto"/>
              <w:left w:val="nil"/>
              <w:bottom w:val="single" w:sz="4" w:space="0" w:color="auto"/>
              <w:right w:val="single" w:sz="4" w:space="0" w:color="auto"/>
            </w:tcBorders>
          </w:tcPr>
          <w:p w14:paraId="4542F9CF" w14:textId="77777777" w:rsidR="00CC1234" w:rsidRPr="00CE65D6" w:rsidRDefault="00CC1234">
            <w:pPr>
              <w:jc w:val="center"/>
              <w:rPr>
                <w:rFonts w:ascii="宋体" w:hAnsi="宋体"/>
                <w:b/>
                <w:sz w:val="24"/>
              </w:rPr>
            </w:pPr>
          </w:p>
        </w:tc>
        <w:tc>
          <w:tcPr>
            <w:tcW w:w="1173" w:type="dxa"/>
            <w:tcBorders>
              <w:top w:val="single" w:sz="4" w:space="0" w:color="auto"/>
              <w:left w:val="nil"/>
              <w:bottom w:val="single" w:sz="4" w:space="0" w:color="auto"/>
              <w:right w:val="single" w:sz="4" w:space="0" w:color="auto"/>
            </w:tcBorders>
          </w:tcPr>
          <w:p w14:paraId="357656E3" w14:textId="77777777" w:rsidR="00CC1234" w:rsidRPr="00CE65D6" w:rsidRDefault="00CC1234">
            <w:pPr>
              <w:jc w:val="center"/>
              <w:rPr>
                <w:rFonts w:ascii="宋体" w:hAnsi="宋体"/>
                <w:b/>
                <w:sz w:val="24"/>
              </w:rPr>
            </w:pPr>
          </w:p>
        </w:tc>
      </w:tr>
      <w:tr w:rsidR="00CE65D6" w:rsidRPr="00CE65D6" w14:paraId="0A8073B7" w14:textId="77777777" w:rsidTr="000D5147">
        <w:trPr>
          <w:cantSplit/>
          <w:trHeight w:val="640"/>
        </w:trPr>
        <w:tc>
          <w:tcPr>
            <w:tcW w:w="709" w:type="dxa"/>
            <w:tcBorders>
              <w:top w:val="single" w:sz="4" w:space="0" w:color="auto"/>
              <w:left w:val="single" w:sz="4" w:space="0" w:color="auto"/>
              <w:bottom w:val="single" w:sz="4" w:space="0" w:color="auto"/>
              <w:right w:val="single" w:sz="4" w:space="0" w:color="auto"/>
            </w:tcBorders>
          </w:tcPr>
          <w:p w14:paraId="6FB1A291" w14:textId="77777777" w:rsidR="00CC1234" w:rsidRPr="00CE65D6" w:rsidRDefault="00CC1234">
            <w:pPr>
              <w:jc w:val="center"/>
              <w:rPr>
                <w:rFonts w:ascii="宋体" w:hAnsi="宋体"/>
                <w:b/>
                <w:sz w:val="24"/>
              </w:rPr>
            </w:pPr>
          </w:p>
        </w:tc>
        <w:tc>
          <w:tcPr>
            <w:tcW w:w="2977" w:type="dxa"/>
            <w:tcBorders>
              <w:top w:val="single" w:sz="4" w:space="0" w:color="auto"/>
              <w:left w:val="nil"/>
              <w:bottom w:val="single" w:sz="4" w:space="0" w:color="auto"/>
              <w:right w:val="single" w:sz="4" w:space="0" w:color="auto"/>
            </w:tcBorders>
          </w:tcPr>
          <w:p w14:paraId="0CB69781" w14:textId="77777777" w:rsidR="00CC1234" w:rsidRPr="00CE65D6" w:rsidRDefault="00CC1234">
            <w:pPr>
              <w:jc w:val="center"/>
              <w:rPr>
                <w:rFonts w:ascii="宋体" w:hAnsi="宋体"/>
                <w:b/>
                <w:sz w:val="24"/>
              </w:rPr>
            </w:pPr>
          </w:p>
        </w:tc>
        <w:tc>
          <w:tcPr>
            <w:tcW w:w="3002" w:type="dxa"/>
            <w:tcBorders>
              <w:top w:val="single" w:sz="4" w:space="0" w:color="auto"/>
              <w:left w:val="nil"/>
              <w:bottom w:val="single" w:sz="4" w:space="0" w:color="auto"/>
              <w:right w:val="single" w:sz="4" w:space="0" w:color="auto"/>
            </w:tcBorders>
          </w:tcPr>
          <w:p w14:paraId="53DEE908" w14:textId="77777777" w:rsidR="00CC1234" w:rsidRPr="00CE65D6" w:rsidRDefault="00CC1234">
            <w:pPr>
              <w:jc w:val="center"/>
              <w:rPr>
                <w:rFonts w:ascii="宋体" w:hAnsi="宋体"/>
                <w:b/>
                <w:sz w:val="24"/>
              </w:rPr>
            </w:pPr>
          </w:p>
        </w:tc>
        <w:tc>
          <w:tcPr>
            <w:tcW w:w="1308" w:type="dxa"/>
            <w:tcBorders>
              <w:top w:val="single" w:sz="4" w:space="0" w:color="auto"/>
              <w:left w:val="nil"/>
              <w:bottom w:val="single" w:sz="4" w:space="0" w:color="auto"/>
              <w:right w:val="single" w:sz="4" w:space="0" w:color="auto"/>
            </w:tcBorders>
          </w:tcPr>
          <w:p w14:paraId="299EC873" w14:textId="77777777" w:rsidR="00CC1234" w:rsidRPr="00CE65D6" w:rsidRDefault="00CC1234">
            <w:pPr>
              <w:jc w:val="center"/>
              <w:rPr>
                <w:rFonts w:ascii="宋体" w:hAnsi="宋体"/>
                <w:b/>
                <w:sz w:val="24"/>
              </w:rPr>
            </w:pPr>
          </w:p>
        </w:tc>
        <w:tc>
          <w:tcPr>
            <w:tcW w:w="1173" w:type="dxa"/>
            <w:tcBorders>
              <w:top w:val="single" w:sz="4" w:space="0" w:color="auto"/>
              <w:left w:val="nil"/>
              <w:bottom w:val="single" w:sz="4" w:space="0" w:color="auto"/>
              <w:right w:val="single" w:sz="4" w:space="0" w:color="auto"/>
            </w:tcBorders>
          </w:tcPr>
          <w:p w14:paraId="4B7CB6DF" w14:textId="77777777" w:rsidR="00CC1234" w:rsidRPr="00CE65D6" w:rsidRDefault="00CC1234">
            <w:pPr>
              <w:jc w:val="center"/>
              <w:rPr>
                <w:rFonts w:ascii="宋体" w:hAnsi="宋体"/>
                <w:b/>
                <w:sz w:val="24"/>
              </w:rPr>
            </w:pPr>
          </w:p>
        </w:tc>
      </w:tr>
      <w:tr w:rsidR="00CE65D6" w:rsidRPr="00CE65D6" w14:paraId="49CB126F" w14:textId="77777777" w:rsidTr="000D5147">
        <w:trPr>
          <w:cantSplit/>
          <w:trHeight w:val="640"/>
        </w:trPr>
        <w:tc>
          <w:tcPr>
            <w:tcW w:w="709" w:type="dxa"/>
            <w:tcBorders>
              <w:top w:val="single" w:sz="4" w:space="0" w:color="auto"/>
              <w:left w:val="single" w:sz="4" w:space="0" w:color="auto"/>
              <w:bottom w:val="single" w:sz="4" w:space="0" w:color="auto"/>
              <w:right w:val="single" w:sz="4" w:space="0" w:color="auto"/>
            </w:tcBorders>
          </w:tcPr>
          <w:p w14:paraId="7CE3D9C4" w14:textId="77777777" w:rsidR="00CC1234" w:rsidRPr="00CE65D6" w:rsidRDefault="00CC1234">
            <w:pPr>
              <w:jc w:val="center"/>
              <w:rPr>
                <w:rFonts w:ascii="宋体" w:hAnsi="宋体"/>
                <w:b/>
                <w:sz w:val="24"/>
              </w:rPr>
            </w:pPr>
          </w:p>
        </w:tc>
        <w:tc>
          <w:tcPr>
            <w:tcW w:w="2977" w:type="dxa"/>
            <w:tcBorders>
              <w:top w:val="single" w:sz="4" w:space="0" w:color="auto"/>
              <w:left w:val="nil"/>
              <w:bottom w:val="single" w:sz="4" w:space="0" w:color="auto"/>
              <w:right w:val="single" w:sz="4" w:space="0" w:color="auto"/>
            </w:tcBorders>
          </w:tcPr>
          <w:p w14:paraId="4C262D70" w14:textId="77777777" w:rsidR="00CC1234" w:rsidRPr="00CE65D6" w:rsidRDefault="00CC1234">
            <w:pPr>
              <w:jc w:val="center"/>
              <w:rPr>
                <w:rFonts w:ascii="宋体" w:hAnsi="宋体"/>
                <w:b/>
                <w:sz w:val="24"/>
              </w:rPr>
            </w:pPr>
          </w:p>
        </w:tc>
        <w:tc>
          <w:tcPr>
            <w:tcW w:w="3002" w:type="dxa"/>
            <w:tcBorders>
              <w:top w:val="single" w:sz="4" w:space="0" w:color="auto"/>
              <w:left w:val="nil"/>
              <w:bottom w:val="single" w:sz="4" w:space="0" w:color="auto"/>
              <w:right w:val="single" w:sz="4" w:space="0" w:color="auto"/>
            </w:tcBorders>
          </w:tcPr>
          <w:p w14:paraId="6FA9F7A1" w14:textId="77777777" w:rsidR="00CC1234" w:rsidRPr="00CE65D6" w:rsidRDefault="00CC1234">
            <w:pPr>
              <w:jc w:val="center"/>
              <w:rPr>
                <w:rFonts w:ascii="宋体" w:hAnsi="宋体"/>
                <w:b/>
                <w:sz w:val="24"/>
              </w:rPr>
            </w:pPr>
          </w:p>
        </w:tc>
        <w:tc>
          <w:tcPr>
            <w:tcW w:w="1308" w:type="dxa"/>
            <w:tcBorders>
              <w:top w:val="single" w:sz="4" w:space="0" w:color="auto"/>
              <w:left w:val="nil"/>
              <w:bottom w:val="single" w:sz="4" w:space="0" w:color="auto"/>
              <w:right w:val="single" w:sz="4" w:space="0" w:color="auto"/>
            </w:tcBorders>
          </w:tcPr>
          <w:p w14:paraId="668DC270" w14:textId="77777777" w:rsidR="00CC1234" w:rsidRPr="00CE65D6" w:rsidRDefault="00CC1234">
            <w:pPr>
              <w:jc w:val="center"/>
              <w:rPr>
                <w:rFonts w:ascii="宋体" w:hAnsi="宋体"/>
                <w:b/>
                <w:sz w:val="24"/>
              </w:rPr>
            </w:pPr>
          </w:p>
        </w:tc>
        <w:tc>
          <w:tcPr>
            <w:tcW w:w="1173" w:type="dxa"/>
            <w:tcBorders>
              <w:top w:val="single" w:sz="4" w:space="0" w:color="auto"/>
              <w:left w:val="nil"/>
              <w:bottom w:val="single" w:sz="4" w:space="0" w:color="auto"/>
              <w:right w:val="single" w:sz="4" w:space="0" w:color="auto"/>
            </w:tcBorders>
          </w:tcPr>
          <w:p w14:paraId="676932B4" w14:textId="77777777" w:rsidR="00CC1234" w:rsidRPr="00CE65D6" w:rsidRDefault="00CC1234">
            <w:pPr>
              <w:jc w:val="center"/>
              <w:rPr>
                <w:rFonts w:ascii="宋体" w:hAnsi="宋体"/>
                <w:b/>
                <w:sz w:val="24"/>
              </w:rPr>
            </w:pPr>
          </w:p>
        </w:tc>
      </w:tr>
      <w:tr w:rsidR="00CE65D6" w:rsidRPr="00CE65D6" w14:paraId="7202DE75" w14:textId="77777777" w:rsidTr="000D5147">
        <w:trPr>
          <w:cantSplit/>
          <w:trHeight w:val="640"/>
        </w:trPr>
        <w:tc>
          <w:tcPr>
            <w:tcW w:w="709" w:type="dxa"/>
            <w:tcBorders>
              <w:top w:val="single" w:sz="4" w:space="0" w:color="auto"/>
              <w:left w:val="single" w:sz="4" w:space="0" w:color="auto"/>
              <w:bottom w:val="single" w:sz="4" w:space="0" w:color="auto"/>
              <w:right w:val="single" w:sz="4" w:space="0" w:color="auto"/>
            </w:tcBorders>
          </w:tcPr>
          <w:p w14:paraId="0E8F0D82" w14:textId="77777777" w:rsidR="00CC1234" w:rsidRPr="00CE65D6" w:rsidRDefault="00CC1234">
            <w:pPr>
              <w:jc w:val="center"/>
              <w:rPr>
                <w:rFonts w:ascii="宋体" w:hAnsi="宋体"/>
                <w:b/>
                <w:sz w:val="24"/>
              </w:rPr>
            </w:pPr>
          </w:p>
        </w:tc>
        <w:tc>
          <w:tcPr>
            <w:tcW w:w="2977" w:type="dxa"/>
            <w:tcBorders>
              <w:top w:val="single" w:sz="4" w:space="0" w:color="auto"/>
              <w:left w:val="nil"/>
              <w:bottom w:val="single" w:sz="4" w:space="0" w:color="auto"/>
              <w:right w:val="single" w:sz="4" w:space="0" w:color="auto"/>
            </w:tcBorders>
          </w:tcPr>
          <w:p w14:paraId="2105FE42" w14:textId="77777777" w:rsidR="00CC1234" w:rsidRPr="00CE65D6" w:rsidRDefault="00CC1234">
            <w:pPr>
              <w:jc w:val="center"/>
              <w:rPr>
                <w:rFonts w:ascii="宋体" w:hAnsi="宋体"/>
                <w:b/>
                <w:sz w:val="24"/>
              </w:rPr>
            </w:pPr>
          </w:p>
        </w:tc>
        <w:tc>
          <w:tcPr>
            <w:tcW w:w="3002" w:type="dxa"/>
            <w:tcBorders>
              <w:top w:val="single" w:sz="4" w:space="0" w:color="auto"/>
              <w:left w:val="nil"/>
              <w:bottom w:val="single" w:sz="4" w:space="0" w:color="auto"/>
              <w:right w:val="single" w:sz="4" w:space="0" w:color="auto"/>
            </w:tcBorders>
          </w:tcPr>
          <w:p w14:paraId="7DF7EF22" w14:textId="77777777" w:rsidR="00CC1234" w:rsidRPr="00CE65D6" w:rsidRDefault="00CC1234">
            <w:pPr>
              <w:jc w:val="center"/>
              <w:rPr>
                <w:rFonts w:ascii="宋体" w:hAnsi="宋体"/>
                <w:b/>
                <w:sz w:val="24"/>
              </w:rPr>
            </w:pPr>
          </w:p>
        </w:tc>
        <w:tc>
          <w:tcPr>
            <w:tcW w:w="1308" w:type="dxa"/>
            <w:tcBorders>
              <w:top w:val="single" w:sz="4" w:space="0" w:color="auto"/>
              <w:left w:val="nil"/>
              <w:bottom w:val="single" w:sz="4" w:space="0" w:color="auto"/>
              <w:right w:val="single" w:sz="4" w:space="0" w:color="auto"/>
            </w:tcBorders>
          </w:tcPr>
          <w:p w14:paraId="2B9DDE4B" w14:textId="77777777" w:rsidR="00CC1234" w:rsidRPr="00CE65D6" w:rsidRDefault="00CC1234">
            <w:pPr>
              <w:jc w:val="center"/>
              <w:rPr>
                <w:rFonts w:ascii="宋体" w:hAnsi="宋体"/>
                <w:b/>
                <w:sz w:val="24"/>
              </w:rPr>
            </w:pPr>
          </w:p>
        </w:tc>
        <w:tc>
          <w:tcPr>
            <w:tcW w:w="1173" w:type="dxa"/>
            <w:tcBorders>
              <w:top w:val="single" w:sz="4" w:space="0" w:color="auto"/>
              <w:left w:val="nil"/>
              <w:bottom w:val="single" w:sz="4" w:space="0" w:color="auto"/>
              <w:right w:val="single" w:sz="4" w:space="0" w:color="auto"/>
            </w:tcBorders>
          </w:tcPr>
          <w:p w14:paraId="6265AF4C" w14:textId="77777777" w:rsidR="00CC1234" w:rsidRPr="00CE65D6" w:rsidRDefault="00CC1234">
            <w:pPr>
              <w:jc w:val="center"/>
              <w:rPr>
                <w:rFonts w:ascii="宋体" w:hAnsi="宋体"/>
                <w:b/>
                <w:sz w:val="24"/>
              </w:rPr>
            </w:pPr>
          </w:p>
        </w:tc>
      </w:tr>
      <w:tr w:rsidR="00CE65D6" w:rsidRPr="00CE65D6" w14:paraId="794B57EE" w14:textId="77777777" w:rsidTr="000D5147">
        <w:trPr>
          <w:cantSplit/>
          <w:trHeight w:val="640"/>
        </w:trPr>
        <w:tc>
          <w:tcPr>
            <w:tcW w:w="709" w:type="dxa"/>
            <w:tcBorders>
              <w:top w:val="single" w:sz="4" w:space="0" w:color="auto"/>
              <w:left w:val="single" w:sz="4" w:space="0" w:color="auto"/>
              <w:bottom w:val="single" w:sz="4" w:space="0" w:color="auto"/>
              <w:right w:val="single" w:sz="4" w:space="0" w:color="auto"/>
            </w:tcBorders>
          </w:tcPr>
          <w:p w14:paraId="731D2543" w14:textId="77777777" w:rsidR="00CC1234" w:rsidRPr="00CE65D6" w:rsidRDefault="00CC1234">
            <w:pPr>
              <w:jc w:val="center"/>
              <w:rPr>
                <w:rFonts w:ascii="宋体" w:hAnsi="宋体"/>
                <w:b/>
                <w:sz w:val="24"/>
              </w:rPr>
            </w:pPr>
          </w:p>
        </w:tc>
        <w:tc>
          <w:tcPr>
            <w:tcW w:w="2977" w:type="dxa"/>
            <w:tcBorders>
              <w:top w:val="single" w:sz="4" w:space="0" w:color="auto"/>
              <w:left w:val="nil"/>
              <w:bottom w:val="single" w:sz="4" w:space="0" w:color="auto"/>
              <w:right w:val="single" w:sz="4" w:space="0" w:color="auto"/>
            </w:tcBorders>
          </w:tcPr>
          <w:p w14:paraId="402B77CC" w14:textId="77777777" w:rsidR="00CC1234" w:rsidRPr="00CE65D6" w:rsidRDefault="00CC1234">
            <w:pPr>
              <w:jc w:val="center"/>
              <w:rPr>
                <w:rFonts w:ascii="宋体" w:hAnsi="宋体"/>
                <w:b/>
                <w:sz w:val="24"/>
              </w:rPr>
            </w:pPr>
          </w:p>
        </w:tc>
        <w:tc>
          <w:tcPr>
            <w:tcW w:w="3002" w:type="dxa"/>
            <w:tcBorders>
              <w:top w:val="single" w:sz="4" w:space="0" w:color="auto"/>
              <w:left w:val="nil"/>
              <w:bottom w:val="single" w:sz="4" w:space="0" w:color="auto"/>
              <w:right w:val="single" w:sz="4" w:space="0" w:color="auto"/>
            </w:tcBorders>
          </w:tcPr>
          <w:p w14:paraId="5E9F9BB5" w14:textId="77777777" w:rsidR="00CC1234" w:rsidRPr="00CE65D6" w:rsidRDefault="00CC1234">
            <w:pPr>
              <w:jc w:val="center"/>
              <w:rPr>
                <w:rFonts w:ascii="宋体" w:hAnsi="宋体"/>
                <w:b/>
                <w:sz w:val="24"/>
              </w:rPr>
            </w:pPr>
          </w:p>
        </w:tc>
        <w:tc>
          <w:tcPr>
            <w:tcW w:w="1308" w:type="dxa"/>
            <w:tcBorders>
              <w:top w:val="single" w:sz="4" w:space="0" w:color="auto"/>
              <w:left w:val="nil"/>
              <w:bottom w:val="single" w:sz="4" w:space="0" w:color="auto"/>
              <w:right w:val="single" w:sz="4" w:space="0" w:color="auto"/>
            </w:tcBorders>
          </w:tcPr>
          <w:p w14:paraId="2C255D59" w14:textId="77777777" w:rsidR="00CC1234" w:rsidRPr="00CE65D6" w:rsidRDefault="00CC1234">
            <w:pPr>
              <w:jc w:val="center"/>
              <w:rPr>
                <w:rFonts w:ascii="宋体" w:hAnsi="宋体"/>
                <w:b/>
                <w:sz w:val="24"/>
              </w:rPr>
            </w:pPr>
          </w:p>
        </w:tc>
        <w:tc>
          <w:tcPr>
            <w:tcW w:w="1173" w:type="dxa"/>
            <w:tcBorders>
              <w:top w:val="single" w:sz="4" w:space="0" w:color="auto"/>
              <w:left w:val="nil"/>
              <w:bottom w:val="single" w:sz="4" w:space="0" w:color="auto"/>
              <w:right w:val="single" w:sz="4" w:space="0" w:color="auto"/>
            </w:tcBorders>
          </w:tcPr>
          <w:p w14:paraId="307AFD12" w14:textId="77777777" w:rsidR="00CC1234" w:rsidRPr="00CE65D6" w:rsidRDefault="00CC1234">
            <w:pPr>
              <w:jc w:val="center"/>
              <w:rPr>
                <w:rFonts w:ascii="宋体" w:hAnsi="宋体"/>
                <w:b/>
                <w:sz w:val="24"/>
              </w:rPr>
            </w:pPr>
          </w:p>
        </w:tc>
      </w:tr>
      <w:tr w:rsidR="00CE65D6" w:rsidRPr="00CE65D6" w14:paraId="2EBB2963" w14:textId="77777777" w:rsidTr="000D5147">
        <w:trPr>
          <w:cantSplit/>
          <w:trHeight w:val="640"/>
        </w:trPr>
        <w:tc>
          <w:tcPr>
            <w:tcW w:w="709" w:type="dxa"/>
            <w:tcBorders>
              <w:top w:val="single" w:sz="4" w:space="0" w:color="auto"/>
              <w:left w:val="single" w:sz="4" w:space="0" w:color="auto"/>
              <w:bottom w:val="single" w:sz="4" w:space="0" w:color="auto"/>
              <w:right w:val="single" w:sz="4" w:space="0" w:color="auto"/>
            </w:tcBorders>
          </w:tcPr>
          <w:p w14:paraId="5A792EBC" w14:textId="77777777" w:rsidR="00CC1234" w:rsidRPr="00CE65D6" w:rsidRDefault="00CC1234">
            <w:pPr>
              <w:jc w:val="center"/>
              <w:rPr>
                <w:rFonts w:ascii="宋体" w:hAnsi="宋体"/>
                <w:b/>
                <w:sz w:val="24"/>
              </w:rPr>
            </w:pPr>
          </w:p>
        </w:tc>
        <w:tc>
          <w:tcPr>
            <w:tcW w:w="2977" w:type="dxa"/>
            <w:tcBorders>
              <w:top w:val="single" w:sz="4" w:space="0" w:color="auto"/>
              <w:left w:val="nil"/>
              <w:bottom w:val="single" w:sz="4" w:space="0" w:color="auto"/>
              <w:right w:val="single" w:sz="4" w:space="0" w:color="auto"/>
            </w:tcBorders>
          </w:tcPr>
          <w:p w14:paraId="7602C413" w14:textId="77777777" w:rsidR="00CC1234" w:rsidRPr="00CE65D6" w:rsidRDefault="00CC1234">
            <w:pPr>
              <w:jc w:val="center"/>
              <w:rPr>
                <w:rFonts w:ascii="宋体" w:hAnsi="宋体"/>
                <w:b/>
                <w:sz w:val="24"/>
              </w:rPr>
            </w:pPr>
          </w:p>
        </w:tc>
        <w:tc>
          <w:tcPr>
            <w:tcW w:w="3002" w:type="dxa"/>
            <w:tcBorders>
              <w:top w:val="single" w:sz="4" w:space="0" w:color="auto"/>
              <w:left w:val="nil"/>
              <w:bottom w:val="single" w:sz="4" w:space="0" w:color="auto"/>
              <w:right w:val="single" w:sz="4" w:space="0" w:color="auto"/>
            </w:tcBorders>
          </w:tcPr>
          <w:p w14:paraId="63290EAD" w14:textId="77777777" w:rsidR="00CC1234" w:rsidRPr="00CE65D6" w:rsidRDefault="00CC1234">
            <w:pPr>
              <w:jc w:val="center"/>
              <w:rPr>
                <w:rFonts w:ascii="宋体" w:hAnsi="宋体"/>
                <w:b/>
                <w:sz w:val="24"/>
              </w:rPr>
            </w:pPr>
          </w:p>
        </w:tc>
        <w:tc>
          <w:tcPr>
            <w:tcW w:w="1308" w:type="dxa"/>
            <w:tcBorders>
              <w:top w:val="single" w:sz="4" w:space="0" w:color="auto"/>
              <w:left w:val="nil"/>
              <w:bottom w:val="single" w:sz="4" w:space="0" w:color="auto"/>
              <w:right w:val="single" w:sz="4" w:space="0" w:color="auto"/>
            </w:tcBorders>
          </w:tcPr>
          <w:p w14:paraId="3924F3C4" w14:textId="77777777" w:rsidR="00CC1234" w:rsidRPr="00CE65D6" w:rsidRDefault="00CC1234">
            <w:pPr>
              <w:jc w:val="center"/>
              <w:rPr>
                <w:rFonts w:ascii="宋体" w:hAnsi="宋体"/>
                <w:b/>
                <w:sz w:val="24"/>
              </w:rPr>
            </w:pPr>
          </w:p>
        </w:tc>
        <w:tc>
          <w:tcPr>
            <w:tcW w:w="1173" w:type="dxa"/>
            <w:tcBorders>
              <w:top w:val="single" w:sz="4" w:space="0" w:color="auto"/>
              <w:left w:val="nil"/>
              <w:bottom w:val="single" w:sz="4" w:space="0" w:color="auto"/>
              <w:right w:val="single" w:sz="4" w:space="0" w:color="auto"/>
            </w:tcBorders>
          </w:tcPr>
          <w:p w14:paraId="59A875C7" w14:textId="77777777" w:rsidR="00CC1234" w:rsidRPr="00CE65D6" w:rsidRDefault="00CC1234">
            <w:pPr>
              <w:jc w:val="center"/>
              <w:rPr>
                <w:rFonts w:ascii="宋体" w:hAnsi="宋体"/>
                <w:b/>
                <w:sz w:val="24"/>
              </w:rPr>
            </w:pPr>
          </w:p>
        </w:tc>
      </w:tr>
      <w:tr w:rsidR="00CE65D6" w:rsidRPr="00CE65D6" w14:paraId="516288D8" w14:textId="77777777" w:rsidTr="000D5147">
        <w:trPr>
          <w:cantSplit/>
          <w:trHeight w:val="640"/>
        </w:trPr>
        <w:tc>
          <w:tcPr>
            <w:tcW w:w="709" w:type="dxa"/>
            <w:tcBorders>
              <w:top w:val="single" w:sz="4" w:space="0" w:color="auto"/>
              <w:left w:val="single" w:sz="4" w:space="0" w:color="auto"/>
              <w:bottom w:val="single" w:sz="4" w:space="0" w:color="auto"/>
              <w:right w:val="single" w:sz="4" w:space="0" w:color="auto"/>
            </w:tcBorders>
          </w:tcPr>
          <w:p w14:paraId="5D2F897D" w14:textId="77777777" w:rsidR="00CC1234" w:rsidRPr="00CE65D6" w:rsidRDefault="00CC1234">
            <w:pPr>
              <w:jc w:val="center"/>
              <w:rPr>
                <w:rFonts w:ascii="宋体" w:hAnsi="宋体"/>
                <w:b/>
                <w:sz w:val="24"/>
              </w:rPr>
            </w:pPr>
          </w:p>
        </w:tc>
        <w:tc>
          <w:tcPr>
            <w:tcW w:w="2977" w:type="dxa"/>
            <w:tcBorders>
              <w:top w:val="single" w:sz="4" w:space="0" w:color="auto"/>
              <w:left w:val="nil"/>
              <w:bottom w:val="single" w:sz="4" w:space="0" w:color="auto"/>
              <w:right w:val="single" w:sz="4" w:space="0" w:color="auto"/>
            </w:tcBorders>
          </w:tcPr>
          <w:p w14:paraId="03BA680A" w14:textId="77777777" w:rsidR="00CC1234" w:rsidRPr="00CE65D6" w:rsidRDefault="00CC1234">
            <w:pPr>
              <w:jc w:val="center"/>
              <w:rPr>
                <w:rFonts w:ascii="宋体" w:hAnsi="宋体"/>
                <w:b/>
                <w:sz w:val="24"/>
              </w:rPr>
            </w:pPr>
          </w:p>
        </w:tc>
        <w:tc>
          <w:tcPr>
            <w:tcW w:w="3002" w:type="dxa"/>
            <w:tcBorders>
              <w:top w:val="single" w:sz="4" w:space="0" w:color="auto"/>
              <w:left w:val="nil"/>
              <w:bottom w:val="single" w:sz="4" w:space="0" w:color="auto"/>
              <w:right w:val="single" w:sz="4" w:space="0" w:color="auto"/>
            </w:tcBorders>
          </w:tcPr>
          <w:p w14:paraId="21360321" w14:textId="77777777" w:rsidR="00CC1234" w:rsidRPr="00CE65D6" w:rsidRDefault="00CC1234">
            <w:pPr>
              <w:jc w:val="center"/>
              <w:rPr>
                <w:rFonts w:ascii="宋体" w:hAnsi="宋体"/>
                <w:b/>
                <w:sz w:val="24"/>
              </w:rPr>
            </w:pPr>
          </w:p>
        </w:tc>
        <w:tc>
          <w:tcPr>
            <w:tcW w:w="1308" w:type="dxa"/>
            <w:tcBorders>
              <w:top w:val="single" w:sz="4" w:space="0" w:color="auto"/>
              <w:left w:val="nil"/>
              <w:bottom w:val="single" w:sz="4" w:space="0" w:color="auto"/>
              <w:right w:val="single" w:sz="4" w:space="0" w:color="auto"/>
            </w:tcBorders>
          </w:tcPr>
          <w:p w14:paraId="3022C502" w14:textId="77777777" w:rsidR="00CC1234" w:rsidRPr="00CE65D6" w:rsidRDefault="00CC1234">
            <w:pPr>
              <w:jc w:val="center"/>
              <w:rPr>
                <w:rFonts w:ascii="宋体" w:hAnsi="宋体"/>
                <w:b/>
                <w:sz w:val="24"/>
              </w:rPr>
            </w:pPr>
          </w:p>
        </w:tc>
        <w:tc>
          <w:tcPr>
            <w:tcW w:w="1173" w:type="dxa"/>
            <w:tcBorders>
              <w:top w:val="single" w:sz="4" w:space="0" w:color="auto"/>
              <w:left w:val="nil"/>
              <w:bottom w:val="single" w:sz="4" w:space="0" w:color="auto"/>
              <w:right w:val="single" w:sz="4" w:space="0" w:color="auto"/>
            </w:tcBorders>
          </w:tcPr>
          <w:p w14:paraId="40ECA429" w14:textId="77777777" w:rsidR="00CC1234" w:rsidRPr="00CE65D6" w:rsidRDefault="00CC1234">
            <w:pPr>
              <w:jc w:val="center"/>
              <w:rPr>
                <w:rFonts w:ascii="宋体" w:hAnsi="宋体"/>
                <w:b/>
                <w:sz w:val="24"/>
              </w:rPr>
            </w:pPr>
          </w:p>
        </w:tc>
      </w:tr>
      <w:tr w:rsidR="004C2890" w:rsidRPr="00CE65D6" w14:paraId="4AA7E816" w14:textId="77777777" w:rsidTr="000D5147">
        <w:trPr>
          <w:cantSplit/>
          <w:trHeight w:val="640"/>
        </w:trPr>
        <w:tc>
          <w:tcPr>
            <w:tcW w:w="709" w:type="dxa"/>
            <w:tcBorders>
              <w:top w:val="single" w:sz="4" w:space="0" w:color="auto"/>
              <w:left w:val="single" w:sz="4" w:space="0" w:color="auto"/>
              <w:bottom w:val="single" w:sz="4" w:space="0" w:color="auto"/>
              <w:right w:val="single" w:sz="4" w:space="0" w:color="auto"/>
            </w:tcBorders>
          </w:tcPr>
          <w:p w14:paraId="4C28990A" w14:textId="77777777" w:rsidR="00CC1234" w:rsidRPr="00CE65D6" w:rsidRDefault="00CC1234">
            <w:pPr>
              <w:jc w:val="center"/>
              <w:rPr>
                <w:rFonts w:ascii="宋体" w:hAnsi="宋体"/>
                <w:b/>
                <w:sz w:val="24"/>
              </w:rPr>
            </w:pPr>
          </w:p>
        </w:tc>
        <w:tc>
          <w:tcPr>
            <w:tcW w:w="2977" w:type="dxa"/>
            <w:tcBorders>
              <w:top w:val="single" w:sz="4" w:space="0" w:color="auto"/>
              <w:left w:val="nil"/>
              <w:bottom w:val="single" w:sz="4" w:space="0" w:color="auto"/>
              <w:right w:val="single" w:sz="4" w:space="0" w:color="auto"/>
            </w:tcBorders>
          </w:tcPr>
          <w:p w14:paraId="4C83F4EA" w14:textId="77777777" w:rsidR="00CC1234" w:rsidRPr="00CE65D6" w:rsidRDefault="00CC1234">
            <w:pPr>
              <w:jc w:val="center"/>
              <w:rPr>
                <w:rFonts w:ascii="宋体" w:hAnsi="宋体"/>
                <w:b/>
                <w:sz w:val="24"/>
              </w:rPr>
            </w:pPr>
          </w:p>
        </w:tc>
        <w:tc>
          <w:tcPr>
            <w:tcW w:w="3002" w:type="dxa"/>
            <w:tcBorders>
              <w:top w:val="single" w:sz="4" w:space="0" w:color="auto"/>
              <w:left w:val="nil"/>
              <w:bottom w:val="single" w:sz="4" w:space="0" w:color="auto"/>
              <w:right w:val="single" w:sz="4" w:space="0" w:color="auto"/>
            </w:tcBorders>
          </w:tcPr>
          <w:p w14:paraId="7D579E81" w14:textId="77777777" w:rsidR="00CC1234" w:rsidRPr="00CE65D6" w:rsidRDefault="00CC1234">
            <w:pPr>
              <w:jc w:val="center"/>
              <w:rPr>
                <w:rFonts w:ascii="宋体" w:hAnsi="宋体"/>
                <w:b/>
                <w:sz w:val="24"/>
              </w:rPr>
            </w:pPr>
          </w:p>
        </w:tc>
        <w:tc>
          <w:tcPr>
            <w:tcW w:w="1308" w:type="dxa"/>
            <w:tcBorders>
              <w:top w:val="single" w:sz="4" w:space="0" w:color="auto"/>
              <w:left w:val="nil"/>
              <w:bottom w:val="single" w:sz="4" w:space="0" w:color="auto"/>
              <w:right w:val="single" w:sz="4" w:space="0" w:color="auto"/>
            </w:tcBorders>
          </w:tcPr>
          <w:p w14:paraId="2568B17A" w14:textId="77777777" w:rsidR="00CC1234" w:rsidRPr="00CE65D6" w:rsidRDefault="00CC1234">
            <w:pPr>
              <w:jc w:val="center"/>
              <w:rPr>
                <w:rFonts w:ascii="宋体" w:hAnsi="宋体"/>
                <w:b/>
                <w:sz w:val="24"/>
              </w:rPr>
            </w:pPr>
          </w:p>
        </w:tc>
        <w:tc>
          <w:tcPr>
            <w:tcW w:w="1173" w:type="dxa"/>
            <w:tcBorders>
              <w:top w:val="single" w:sz="4" w:space="0" w:color="auto"/>
              <w:left w:val="nil"/>
              <w:bottom w:val="single" w:sz="4" w:space="0" w:color="auto"/>
              <w:right w:val="single" w:sz="4" w:space="0" w:color="auto"/>
            </w:tcBorders>
          </w:tcPr>
          <w:p w14:paraId="3C6D5D7A" w14:textId="77777777" w:rsidR="00CC1234" w:rsidRPr="00CE65D6" w:rsidRDefault="00CC1234">
            <w:pPr>
              <w:jc w:val="center"/>
              <w:rPr>
                <w:rFonts w:ascii="宋体" w:hAnsi="宋体"/>
                <w:b/>
                <w:sz w:val="24"/>
              </w:rPr>
            </w:pPr>
          </w:p>
        </w:tc>
      </w:tr>
    </w:tbl>
    <w:p w14:paraId="4631D9C8" w14:textId="77777777" w:rsidR="009B644E" w:rsidRPr="00CE65D6" w:rsidRDefault="009B644E" w:rsidP="009B644E">
      <w:pPr>
        <w:adjustRightInd w:val="0"/>
        <w:snapToGrid w:val="0"/>
        <w:spacing w:line="360" w:lineRule="auto"/>
        <w:rPr>
          <w:rFonts w:ascii="宋体" w:hAnsi="宋体"/>
          <w:b/>
          <w:sz w:val="24"/>
        </w:rPr>
      </w:pPr>
    </w:p>
    <w:p w14:paraId="26075C97" w14:textId="77777777" w:rsidR="000D5147" w:rsidRPr="00CE65D6" w:rsidRDefault="000D5147" w:rsidP="000D5147">
      <w:pPr>
        <w:adjustRightInd w:val="0"/>
        <w:snapToGrid w:val="0"/>
        <w:spacing w:line="300" w:lineRule="auto"/>
        <w:ind w:left="482" w:hangingChars="200" w:hanging="482"/>
        <w:jc w:val="left"/>
        <w:rPr>
          <w:rFonts w:ascii="宋体" w:hAnsi="宋体"/>
          <w:b/>
          <w:sz w:val="24"/>
        </w:rPr>
      </w:pPr>
      <w:r w:rsidRPr="00CE65D6">
        <w:rPr>
          <w:rFonts w:ascii="宋体" w:hAnsi="宋体" w:hint="eastAsia"/>
          <w:b/>
          <w:sz w:val="24"/>
        </w:rPr>
        <w:t>备</w:t>
      </w:r>
      <w:r w:rsidR="00F4630C" w:rsidRPr="00CE65D6">
        <w:rPr>
          <w:rFonts w:ascii="宋体" w:hAnsi="宋体" w:hint="eastAsia"/>
          <w:b/>
          <w:sz w:val="24"/>
        </w:rPr>
        <w:t>注：</w:t>
      </w:r>
    </w:p>
    <w:p w14:paraId="561D0450" w14:textId="73552FE8" w:rsidR="000D5147" w:rsidRPr="00CE65D6" w:rsidRDefault="00F4630C" w:rsidP="000D5147">
      <w:pPr>
        <w:adjustRightInd w:val="0"/>
        <w:snapToGrid w:val="0"/>
        <w:spacing w:afterLines="20" w:after="57" w:line="300" w:lineRule="auto"/>
        <w:jc w:val="left"/>
        <w:rPr>
          <w:rFonts w:ascii="宋体" w:hAnsi="宋体"/>
          <w:b/>
          <w:sz w:val="24"/>
        </w:rPr>
      </w:pPr>
      <w:r w:rsidRPr="00CE65D6">
        <w:rPr>
          <w:rFonts w:ascii="宋体" w:hAnsi="宋体" w:hint="eastAsia"/>
          <w:sz w:val="24"/>
        </w:rPr>
        <w:t>1、</w:t>
      </w:r>
      <w:r w:rsidR="00916C8C" w:rsidRPr="00CE65D6">
        <w:rPr>
          <w:rFonts w:ascii="宋体" w:hAnsi="宋体" w:hint="eastAsia"/>
          <w:sz w:val="24"/>
        </w:rPr>
        <w:t>“磋商文件要求”栏</w:t>
      </w:r>
      <w:r w:rsidRPr="00CE65D6">
        <w:rPr>
          <w:rFonts w:ascii="宋体" w:hAnsi="宋体" w:hint="eastAsia"/>
          <w:sz w:val="24"/>
        </w:rPr>
        <w:t>按照</w:t>
      </w:r>
      <w:r w:rsidR="00916C8C" w:rsidRPr="00CE65D6">
        <w:rPr>
          <w:rFonts w:ascii="宋体" w:hAnsi="宋体" w:hint="eastAsia"/>
          <w:sz w:val="24"/>
        </w:rPr>
        <w:t>本磋商</w:t>
      </w:r>
      <w:r w:rsidR="00710C37" w:rsidRPr="00CE65D6">
        <w:rPr>
          <w:rFonts w:ascii="宋体" w:hAnsi="宋体" w:hint="eastAsia"/>
          <w:sz w:val="24"/>
        </w:rPr>
        <w:t>文件</w:t>
      </w:r>
      <w:bookmarkStart w:id="203" w:name="_Hlk47433824"/>
      <w:r w:rsidR="000D5147" w:rsidRPr="00CE65D6">
        <w:rPr>
          <w:rFonts w:ascii="宋体" w:hAnsi="宋体" w:hint="eastAsia"/>
          <w:b/>
          <w:bCs/>
          <w:sz w:val="24"/>
        </w:rPr>
        <w:t>“</w:t>
      </w:r>
      <w:r w:rsidR="00710C37" w:rsidRPr="00CE65D6">
        <w:rPr>
          <w:rFonts w:ascii="宋体" w:hAnsi="宋体" w:hint="eastAsia"/>
          <w:b/>
          <w:bCs/>
          <w:sz w:val="24"/>
        </w:rPr>
        <w:t>第四章</w:t>
      </w:r>
      <w:r w:rsidR="000D5147" w:rsidRPr="00CE65D6">
        <w:rPr>
          <w:rFonts w:ascii="宋体" w:hAnsi="宋体" w:hint="eastAsia"/>
          <w:b/>
          <w:bCs/>
          <w:sz w:val="24"/>
        </w:rPr>
        <w:t xml:space="preserve"> 项目需求”</w:t>
      </w:r>
      <w:r w:rsidR="000D5147" w:rsidRPr="00CE65D6">
        <w:rPr>
          <w:rFonts w:ascii="宋体" w:hAnsi="宋体" w:hint="eastAsia"/>
          <w:sz w:val="24"/>
        </w:rPr>
        <w:t>逐项</w:t>
      </w:r>
      <w:r w:rsidR="00710C37" w:rsidRPr="00CE65D6">
        <w:rPr>
          <w:rFonts w:ascii="宋体" w:hAnsi="宋体" w:hint="eastAsia"/>
          <w:sz w:val="24"/>
        </w:rPr>
        <w:t>填列</w:t>
      </w:r>
      <w:bookmarkEnd w:id="203"/>
      <w:r w:rsidR="00DC7CD4" w:rsidRPr="00CE65D6">
        <w:rPr>
          <w:rFonts w:ascii="宋体" w:hAnsi="宋体" w:hint="eastAsia"/>
          <w:sz w:val="24"/>
        </w:rPr>
        <w:t>，</w:t>
      </w:r>
      <w:bookmarkStart w:id="204" w:name="_Hlk47433835"/>
      <w:r w:rsidR="000D5147" w:rsidRPr="00CE65D6">
        <w:rPr>
          <w:rFonts w:ascii="宋体" w:hAnsi="宋体" w:hint="eastAsia"/>
          <w:sz w:val="24"/>
        </w:rPr>
        <w:t>如需提供相应证明材料的，应在“备注”栏注明证明材料在</w:t>
      </w:r>
      <w:r w:rsidR="00DD6881" w:rsidRPr="00CE65D6">
        <w:rPr>
          <w:rFonts w:ascii="宋体" w:hAnsi="宋体" w:hint="eastAsia"/>
          <w:sz w:val="24"/>
        </w:rPr>
        <w:t>磋商响应</w:t>
      </w:r>
      <w:r w:rsidR="000D5147" w:rsidRPr="00CE65D6">
        <w:rPr>
          <w:rFonts w:ascii="宋体" w:hAnsi="宋体" w:hint="eastAsia"/>
          <w:sz w:val="24"/>
        </w:rPr>
        <w:t>文件中的页码位置；</w:t>
      </w:r>
      <w:bookmarkEnd w:id="204"/>
    </w:p>
    <w:p w14:paraId="2BFFFEBC" w14:textId="491CC20B" w:rsidR="00916C8C" w:rsidRPr="00CE65D6" w:rsidRDefault="00DC7CD4" w:rsidP="000D5147">
      <w:pPr>
        <w:adjustRightInd w:val="0"/>
        <w:snapToGrid w:val="0"/>
        <w:spacing w:afterLines="20" w:after="57" w:line="300" w:lineRule="auto"/>
        <w:jc w:val="left"/>
        <w:rPr>
          <w:rFonts w:ascii="宋体" w:hAnsi="宋体"/>
          <w:sz w:val="24"/>
        </w:rPr>
      </w:pPr>
      <w:r w:rsidRPr="00CE65D6">
        <w:rPr>
          <w:rFonts w:ascii="宋体" w:hAnsi="宋体" w:hint="eastAsia"/>
          <w:sz w:val="24"/>
        </w:rPr>
        <w:t>2</w:t>
      </w:r>
      <w:r w:rsidR="00916C8C" w:rsidRPr="00CE65D6">
        <w:rPr>
          <w:rFonts w:ascii="宋体" w:hAnsi="宋体" w:hint="eastAsia"/>
          <w:sz w:val="24"/>
        </w:rPr>
        <w:t>、</w:t>
      </w:r>
      <w:r w:rsidR="00FD13E3" w:rsidRPr="00CE65D6">
        <w:rPr>
          <w:rFonts w:ascii="宋体" w:hAnsi="宋体" w:hint="eastAsia"/>
          <w:sz w:val="24"/>
        </w:rPr>
        <w:t>如参与多个分包的，请各磋商供应商按所响应的分包分别列表。</w:t>
      </w:r>
    </w:p>
    <w:p w14:paraId="64E64C0A" w14:textId="77777777" w:rsidR="00CC1234" w:rsidRPr="00CE65D6" w:rsidRDefault="00CC1234">
      <w:pPr>
        <w:spacing w:line="360" w:lineRule="auto"/>
        <w:rPr>
          <w:rFonts w:ascii="宋体" w:hAnsi="宋体"/>
          <w:sz w:val="24"/>
        </w:rPr>
      </w:pPr>
    </w:p>
    <w:p w14:paraId="651FAC0A" w14:textId="7040EC62" w:rsidR="00DD0FEC" w:rsidRPr="00CE65D6" w:rsidRDefault="00F4630C" w:rsidP="000C37CB">
      <w:pPr>
        <w:pStyle w:val="2"/>
        <w:adjustRightInd w:val="0"/>
        <w:snapToGrid w:val="0"/>
        <w:spacing w:beforeLines="100" w:before="286" w:afterLines="50" w:after="143" w:line="360" w:lineRule="auto"/>
        <w:rPr>
          <w:rFonts w:ascii="宋体" w:hAnsi="宋体"/>
          <w:b w:val="0"/>
          <w:sz w:val="24"/>
        </w:rPr>
      </w:pPr>
      <w:r w:rsidRPr="00CE65D6">
        <w:rPr>
          <w:rFonts w:ascii="宋体" w:hAnsi="宋体"/>
          <w:b w:val="0"/>
        </w:rPr>
        <w:br w:type="page"/>
      </w:r>
      <w:bookmarkEnd w:id="144"/>
      <w:bookmarkEnd w:id="145"/>
      <w:bookmarkEnd w:id="146"/>
      <w:bookmarkEnd w:id="178"/>
      <w:bookmarkEnd w:id="179"/>
      <w:bookmarkEnd w:id="180"/>
      <w:bookmarkEnd w:id="181"/>
      <w:bookmarkEnd w:id="182"/>
      <w:bookmarkEnd w:id="183"/>
      <w:bookmarkEnd w:id="184"/>
      <w:bookmarkEnd w:id="185"/>
    </w:p>
    <w:p w14:paraId="0FC27D71" w14:textId="391EEC77" w:rsidR="00916C8C" w:rsidRPr="00CE65D6" w:rsidRDefault="00916C8C" w:rsidP="00916C8C">
      <w:pPr>
        <w:pStyle w:val="10"/>
        <w:adjustRightInd w:val="0"/>
        <w:snapToGrid w:val="0"/>
        <w:spacing w:beforeLines="50" w:before="143" w:afterLines="50" w:after="143"/>
        <w:jc w:val="left"/>
        <w:rPr>
          <w:rFonts w:ascii="宋体" w:eastAsia="宋体" w:hAnsi="宋体"/>
          <w:b/>
          <w:sz w:val="32"/>
          <w:szCs w:val="32"/>
        </w:rPr>
      </w:pPr>
      <w:bookmarkStart w:id="205" w:name="_Toc15653465"/>
      <w:bookmarkStart w:id="206" w:name="_Toc47452181"/>
      <w:r w:rsidRPr="00CE65D6">
        <w:rPr>
          <w:rFonts w:ascii="宋体" w:eastAsia="宋体" w:hAnsi="宋体" w:hint="eastAsia"/>
          <w:b/>
          <w:sz w:val="32"/>
          <w:szCs w:val="32"/>
        </w:rPr>
        <w:lastRenderedPageBreak/>
        <w:t>附件</w:t>
      </w:r>
      <w:bookmarkEnd w:id="205"/>
      <w:bookmarkEnd w:id="206"/>
    </w:p>
    <w:p w14:paraId="24EFAA75" w14:textId="2191DCD5" w:rsidR="00DD0FEC" w:rsidRPr="00CE65D6" w:rsidRDefault="00DD0FEC" w:rsidP="00DD0FEC">
      <w:pPr>
        <w:pStyle w:val="3"/>
        <w:adjustRightInd w:val="0"/>
        <w:snapToGrid w:val="0"/>
        <w:spacing w:beforeLines="100" w:before="286" w:afterLines="100" w:after="286" w:line="360" w:lineRule="auto"/>
        <w:jc w:val="center"/>
        <w:rPr>
          <w:rFonts w:ascii="宋体" w:hAnsi="宋体"/>
          <w:szCs w:val="32"/>
        </w:rPr>
      </w:pPr>
      <w:r w:rsidRPr="00CE65D6">
        <w:rPr>
          <w:rFonts w:ascii="宋体" w:hAnsi="宋体" w:hint="eastAsia"/>
          <w:szCs w:val="32"/>
        </w:rPr>
        <w:t>联合体协议（参考格式）</w:t>
      </w:r>
    </w:p>
    <w:p w14:paraId="4A10767D" w14:textId="31BBE0E7" w:rsidR="00916C8C" w:rsidRPr="00CE65D6" w:rsidRDefault="00916C8C" w:rsidP="00916C8C">
      <w:pPr>
        <w:pStyle w:val="a2"/>
        <w:adjustRightInd w:val="0"/>
        <w:snapToGrid w:val="0"/>
        <w:ind w:firstLine="0"/>
        <w:jc w:val="center"/>
        <w:rPr>
          <w:b/>
          <w:bCs/>
          <w:sz w:val="24"/>
          <w:szCs w:val="24"/>
        </w:rPr>
      </w:pPr>
      <w:r w:rsidRPr="00CE65D6">
        <w:rPr>
          <w:rFonts w:hint="eastAsia"/>
          <w:b/>
          <w:bCs/>
          <w:sz w:val="24"/>
          <w:szCs w:val="24"/>
        </w:rPr>
        <w:t>（参考格式，非联合体形式参加磋商的供应商无需提供）</w:t>
      </w:r>
    </w:p>
    <w:p w14:paraId="73D19365" w14:textId="77777777" w:rsidR="00916C8C" w:rsidRPr="00CE65D6" w:rsidRDefault="00916C8C" w:rsidP="00916C8C">
      <w:pPr>
        <w:pStyle w:val="a2"/>
      </w:pPr>
    </w:p>
    <w:p w14:paraId="196B1C7A" w14:textId="77777777" w:rsidR="00DD0FEC" w:rsidRPr="00CE65D6" w:rsidRDefault="00DD0FEC" w:rsidP="00DD0FEC">
      <w:pPr>
        <w:adjustRightInd w:val="0"/>
        <w:snapToGrid w:val="0"/>
        <w:spacing w:beforeLines="20" w:before="57" w:line="480" w:lineRule="auto"/>
        <w:rPr>
          <w:rFonts w:ascii="宋体" w:hAnsi="宋体"/>
          <w:sz w:val="24"/>
          <w:szCs w:val="21"/>
        </w:rPr>
      </w:pPr>
      <w:r w:rsidRPr="00CE65D6">
        <w:rPr>
          <w:rFonts w:ascii="宋体" w:hAnsi="宋体" w:hint="eastAsia"/>
          <w:sz w:val="24"/>
          <w:szCs w:val="21"/>
          <w:u w:val="single"/>
        </w:rPr>
        <w:t>[联合体中各供应商全称]</w:t>
      </w:r>
      <w:r w:rsidRPr="00CE65D6">
        <w:rPr>
          <w:rFonts w:ascii="宋体" w:hAnsi="宋体"/>
          <w:sz w:val="24"/>
          <w:szCs w:val="21"/>
          <w:u w:val="single"/>
        </w:rPr>
        <w:t xml:space="preserve"> </w:t>
      </w:r>
      <w:r w:rsidRPr="00CE65D6">
        <w:rPr>
          <w:rFonts w:ascii="宋体" w:hAnsi="宋体" w:hint="eastAsia"/>
          <w:sz w:val="24"/>
          <w:szCs w:val="21"/>
        </w:rPr>
        <w:t>在此达成以下协议：</w:t>
      </w:r>
    </w:p>
    <w:p w14:paraId="3D304338" w14:textId="585C0FFD" w:rsidR="00DD0FEC" w:rsidRPr="00CE65D6" w:rsidRDefault="00DD0FEC" w:rsidP="00DD0FEC">
      <w:pPr>
        <w:adjustRightInd w:val="0"/>
        <w:snapToGrid w:val="0"/>
        <w:spacing w:beforeLines="20" w:before="57" w:line="480" w:lineRule="auto"/>
        <w:ind w:firstLineChars="200" w:firstLine="480"/>
        <w:rPr>
          <w:rFonts w:ascii="宋体" w:hAnsi="宋体"/>
          <w:sz w:val="24"/>
          <w:szCs w:val="21"/>
        </w:rPr>
      </w:pPr>
      <w:r w:rsidRPr="00CE65D6">
        <w:rPr>
          <w:rFonts w:ascii="宋体" w:hAnsi="宋体"/>
          <w:sz w:val="24"/>
          <w:szCs w:val="21"/>
        </w:rPr>
        <w:t>1</w:t>
      </w:r>
      <w:r w:rsidRPr="00CE65D6">
        <w:rPr>
          <w:rFonts w:ascii="宋体" w:hAnsi="宋体" w:hint="eastAsia"/>
          <w:sz w:val="24"/>
          <w:szCs w:val="21"/>
        </w:rPr>
        <w:t>、我们自愿组成联合体，参加江苏易采招标代理有限公司组织的采购编号为</w:t>
      </w:r>
      <w:r w:rsidRPr="00CE65D6">
        <w:rPr>
          <w:rFonts w:ascii="宋体" w:hAnsi="宋体" w:hint="eastAsia"/>
          <w:sz w:val="24"/>
          <w:szCs w:val="21"/>
          <w:u w:val="single"/>
        </w:rPr>
        <w:t xml:space="preserve"> [项目全称]</w:t>
      </w:r>
      <w:r w:rsidRPr="00CE65D6">
        <w:rPr>
          <w:rFonts w:ascii="宋体" w:hAnsi="宋体"/>
          <w:sz w:val="24"/>
          <w:szCs w:val="21"/>
          <w:u w:val="single"/>
        </w:rPr>
        <w:t xml:space="preserve"> </w:t>
      </w:r>
      <w:r w:rsidRPr="00CE65D6">
        <w:rPr>
          <w:rFonts w:ascii="宋体" w:hAnsi="宋体" w:hint="eastAsia"/>
          <w:sz w:val="24"/>
          <w:szCs w:val="21"/>
        </w:rPr>
        <w:t>项目的政府采购活动。</w:t>
      </w:r>
    </w:p>
    <w:p w14:paraId="7F8F9F72" w14:textId="77777777" w:rsidR="00DD0FEC" w:rsidRPr="00CE65D6" w:rsidRDefault="00DD0FEC" w:rsidP="00DD0FEC">
      <w:pPr>
        <w:adjustRightInd w:val="0"/>
        <w:snapToGrid w:val="0"/>
        <w:spacing w:beforeLines="20" w:before="57" w:line="480" w:lineRule="auto"/>
        <w:ind w:firstLineChars="200" w:firstLine="480"/>
        <w:rPr>
          <w:rFonts w:ascii="宋体" w:hAnsi="宋体"/>
          <w:sz w:val="24"/>
          <w:szCs w:val="21"/>
        </w:rPr>
      </w:pPr>
      <w:r w:rsidRPr="00CE65D6">
        <w:rPr>
          <w:rFonts w:ascii="宋体" w:hAnsi="宋体"/>
          <w:sz w:val="24"/>
          <w:szCs w:val="21"/>
        </w:rPr>
        <w:t>2</w:t>
      </w:r>
      <w:r w:rsidRPr="00CE65D6">
        <w:rPr>
          <w:rFonts w:ascii="宋体" w:hAnsi="宋体" w:hint="eastAsia"/>
          <w:sz w:val="24"/>
          <w:szCs w:val="21"/>
        </w:rPr>
        <w:t>、若我们联合成交，</w:t>
      </w:r>
      <w:bookmarkStart w:id="207" w:name="_Hlk14868141"/>
      <w:bookmarkStart w:id="208" w:name="_Hlk14868169"/>
      <w:r w:rsidRPr="00CE65D6">
        <w:rPr>
          <w:rFonts w:ascii="宋体" w:hAnsi="宋体" w:hint="eastAsia"/>
          <w:sz w:val="24"/>
          <w:szCs w:val="21"/>
          <w:u w:val="single"/>
        </w:rPr>
        <w:t>[供应商单位</w:t>
      </w:r>
      <w:r w:rsidRPr="00CE65D6">
        <w:rPr>
          <w:rFonts w:ascii="宋体" w:hAnsi="宋体"/>
          <w:sz w:val="24"/>
          <w:szCs w:val="21"/>
          <w:u w:val="single"/>
        </w:rPr>
        <w:t>1</w:t>
      </w:r>
      <w:r w:rsidRPr="00CE65D6">
        <w:rPr>
          <w:rFonts w:ascii="宋体" w:hAnsi="宋体" w:hint="eastAsia"/>
          <w:sz w:val="24"/>
          <w:szCs w:val="21"/>
          <w:u w:val="single"/>
        </w:rPr>
        <w:t>全称]</w:t>
      </w:r>
      <w:r w:rsidRPr="00CE65D6">
        <w:rPr>
          <w:rFonts w:ascii="宋体" w:hAnsi="宋体"/>
          <w:sz w:val="24"/>
          <w:szCs w:val="21"/>
          <w:u w:val="single"/>
        </w:rPr>
        <w:t xml:space="preserve"> </w:t>
      </w:r>
      <w:bookmarkEnd w:id="207"/>
      <w:r w:rsidRPr="00CE65D6">
        <w:rPr>
          <w:rFonts w:ascii="宋体" w:hAnsi="宋体" w:hint="eastAsia"/>
          <w:sz w:val="24"/>
          <w:szCs w:val="21"/>
        </w:rPr>
        <w:t>实施项目中</w:t>
      </w:r>
      <w:r w:rsidRPr="00CE65D6">
        <w:rPr>
          <w:rFonts w:ascii="宋体" w:hAnsi="宋体" w:hint="eastAsia"/>
          <w:sz w:val="24"/>
          <w:szCs w:val="21"/>
          <w:u w:val="single"/>
        </w:rPr>
        <w:t xml:space="preserve"> [工作内容</w:t>
      </w:r>
      <w:r w:rsidRPr="00CE65D6">
        <w:rPr>
          <w:rFonts w:ascii="宋体" w:hAnsi="宋体"/>
          <w:sz w:val="24"/>
          <w:szCs w:val="21"/>
          <w:u w:val="single"/>
        </w:rPr>
        <w:t xml:space="preserve">] </w:t>
      </w:r>
      <w:r w:rsidRPr="00CE65D6">
        <w:rPr>
          <w:rFonts w:ascii="宋体" w:hAnsi="宋体" w:hint="eastAsia"/>
          <w:sz w:val="24"/>
          <w:szCs w:val="21"/>
        </w:rPr>
        <w:t>部分工作，并承担相应的责任。</w:t>
      </w:r>
      <w:r w:rsidRPr="00CE65D6">
        <w:rPr>
          <w:rFonts w:ascii="宋体" w:hAnsi="宋体" w:hint="eastAsia"/>
          <w:sz w:val="24"/>
          <w:szCs w:val="21"/>
          <w:u w:val="single"/>
        </w:rPr>
        <w:t xml:space="preserve"> [供应商单位</w:t>
      </w:r>
      <w:r w:rsidRPr="00CE65D6">
        <w:rPr>
          <w:rFonts w:ascii="宋体" w:hAnsi="宋体"/>
          <w:sz w:val="24"/>
          <w:szCs w:val="21"/>
          <w:u w:val="single"/>
        </w:rPr>
        <w:t>2</w:t>
      </w:r>
      <w:r w:rsidRPr="00CE65D6">
        <w:rPr>
          <w:rFonts w:ascii="宋体" w:hAnsi="宋体" w:hint="eastAsia"/>
          <w:sz w:val="24"/>
          <w:szCs w:val="21"/>
          <w:u w:val="single"/>
        </w:rPr>
        <w:t>全称</w:t>
      </w:r>
      <w:r w:rsidRPr="00CE65D6">
        <w:rPr>
          <w:rFonts w:ascii="宋体" w:hAnsi="宋体"/>
          <w:sz w:val="24"/>
          <w:szCs w:val="21"/>
          <w:u w:val="single"/>
        </w:rPr>
        <w:t xml:space="preserve">] </w:t>
      </w:r>
      <w:r w:rsidRPr="00CE65D6">
        <w:rPr>
          <w:rFonts w:ascii="宋体" w:hAnsi="宋体" w:hint="eastAsia"/>
          <w:sz w:val="24"/>
          <w:szCs w:val="21"/>
        </w:rPr>
        <w:t>实施项目中</w:t>
      </w:r>
      <w:r w:rsidRPr="00CE65D6">
        <w:rPr>
          <w:rFonts w:ascii="宋体" w:hAnsi="宋体" w:hint="eastAsia"/>
          <w:sz w:val="24"/>
          <w:szCs w:val="21"/>
          <w:u w:val="single"/>
        </w:rPr>
        <w:t xml:space="preserve"> [工作内容]</w:t>
      </w:r>
      <w:r w:rsidRPr="00CE65D6">
        <w:rPr>
          <w:rFonts w:ascii="宋体" w:hAnsi="宋体"/>
          <w:sz w:val="24"/>
          <w:szCs w:val="21"/>
          <w:u w:val="single"/>
        </w:rPr>
        <w:t xml:space="preserve"> </w:t>
      </w:r>
      <w:r w:rsidRPr="00CE65D6">
        <w:rPr>
          <w:rFonts w:ascii="宋体" w:hAnsi="宋体" w:hint="eastAsia"/>
          <w:sz w:val="24"/>
          <w:szCs w:val="21"/>
        </w:rPr>
        <w:t>部分工作，并承担相应的责任。……。（</w:t>
      </w:r>
      <w:r w:rsidRPr="00CE65D6">
        <w:rPr>
          <w:rFonts w:ascii="宋体" w:hAnsi="宋体" w:hint="eastAsia"/>
          <w:b/>
          <w:bCs/>
          <w:sz w:val="24"/>
          <w:szCs w:val="21"/>
        </w:rPr>
        <w:t>注：</w:t>
      </w:r>
      <w:r w:rsidRPr="00CE65D6">
        <w:rPr>
          <w:rFonts w:ascii="宋体" w:hAnsi="宋体" w:hint="eastAsia"/>
          <w:sz w:val="24"/>
          <w:szCs w:val="21"/>
        </w:rPr>
        <w:t>联合体中各供应商都应明示所承担的工作和相应的责任）。</w:t>
      </w:r>
    </w:p>
    <w:bookmarkEnd w:id="208"/>
    <w:p w14:paraId="43E4CC07" w14:textId="334AE9D0" w:rsidR="00DD0FEC" w:rsidRPr="00CE65D6" w:rsidRDefault="00DD0FEC" w:rsidP="00DD0FEC">
      <w:pPr>
        <w:adjustRightInd w:val="0"/>
        <w:snapToGrid w:val="0"/>
        <w:spacing w:beforeLines="20" w:before="57" w:line="480" w:lineRule="auto"/>
        <w:ind w:firstLineChars="200" w:firstLine="480"/>
        <w:rPr>
          <w:rFonts w:ascii="宋体" w:hAnsi="宋体"/>
          <w:sz w:val="24"/>
          <w:szCs w:val="21"/>
        </w:rPr>
      </w:pPr>
      <w:r w:rsidRPr="00CE65D6">
        <w:rPr>
          <w:rFonts w:ascii="宋体" w:hAnsi="宋体"/>
          <w:sz w:val="24"/>
          <w:szCs w:val="21"/>
        </w:rPr>
        <w:t>3</w:t>
      </w:r>
      <w:r w:rsidRPr="00CE65D6">
        <w:rPr>
          <w:rFonts w:ascii="宋体" w:hAnsi="宋体" w:hint="eastAsia"/>
          <w:sz w:val="24"/>
          <w:szCs w:val="21"/>
        </w:rPr>
        <w:t>、其中</w:t>
      </w:r>
      <w:r w:rsidRPr="00CE65D6">
        <w:rPr>
          <w:rFonts w:ascii="宋体" w:hAnsi="宋体" w:hint="eastAsia"/>
          <w:sz w:val="24"/>
          <w:szCs w:val="21"/>
          <w:u w:val="single"/>
        </w:rPr>
        <w:t>[</w:t>
      </w:r>
      <w:r w:rsidRPr="00CE65D6">
        <w:rPr>
          <w:rFonts w:ascii="宋体" w:hAnsi="宋体" w:hint="eastAsia"/>
          <w:sz w:val="24"/>
          <w:u w:val="single"/>
        </w:rPr>
        <w:t>小型、微型企业/残疾人福利性单位/监狱企业全称</w:t>
      </w:r>
      <w:r w:rsidRPr="00CE65D6">
        <w:rPr>
          <w:rFonts w:ascii="宋体" w:hAnsi="宋体" w:hint="eastAsia"/>
          <w:sz w:val="24"/>
          <w:szCs w:val="21"/>
          <w:u w:val="single"/>
        </w:rPr>
        <w:t>]</w:t>
      </w:r>
      <w:r w:rsidRPr="00CE65D6">
        <w:rPr>
          <w:rFonts w:ascii="宋体" w:hAnsi="宋体"/>
          <w:sz w:val="24"/>
          <w:szCs w:val="21"/>
          <w:u w:val="single"/>
        </w:rPr>
        <w:t xml:space="preserve"> </w:t>
      </w:r>
      <w:r w:rsidRPr="00CE65D6">
        <w:rPr>
          <w:rFonts w:ascii="宋体" w:hAnsi="宋体" w:hint="eastAsia"/>
          <w:sz w:val="24"/>
        </w:rPr>
        <w:t xml:space="preserve">为 </w:t>
      </w:r>
      <w:r w:rsidR="008A5507" w:rsidRPr="00CE65D6">
        <w:rPr>
          <w:rFonts w:ascii="宋体" w:hAnsi="宋体"/>
          <w:sz w:val="24"/>
          <w:u w:val="single"/>
        </w:rPr>
        <w:t xml:space="preserve"> </w:t>
      </w:r>
      <w:r w:rsidRPr="00CE65D6">
        <w:rPr>
          <w:rFonts w:ascii="宋体" w:hAnsi="宋体" w:hint="eastAsia"/>
          <w:sz w:val="24"/>
          <w:szCs w:val="21"/>
          <w:u w:val="single"/>
        </w:rPr>
        <w:t>[</w:t>
      </w:r>
      <w:r w:rsidRPr="00CE65D6">
        <w:rPr>
          <w:rFonts w:ascii="宋体" w:hAnsi="宋体" w:hint="eastAsia"/>
          <w:sz w:val="24"/>
          <w:u w:val="single"/>
        </w:rPr>
        <w:t>企业</w:t>
      </w:r>
      <w:r w:rsidR="008A5507" w:rsidRPr="00CE65D6">
        <w:rPr>
          <w:rFonts w:ascii="宋体" w:hAnsi="宋体" w:hint="eastAsia"/>
          <w:sz w:val="24"/>
          <w:u w:val="single"/>
        </w:rPr>
        <w:t>名称</w:t>
      </w:r>
      <w:r w:rsidRPr="00CE65D6">
        <w:rPr>
          <w:rFonts w:ascii="宋体" w:hAnsi="宋体" w:hint="eastAsia"/>
          <w:sz w:val="24"/>
          <w:szCs w:val="21"/>
          <w:u w:val="single"/>
        </w:rPr>
        <w:t>]</w:t>
      </w:r>
      <w:r w:rsidRPr="00CE65D6">
        <w:rPr>
          <w:rFonts w:ascii="宋体" w:hAnsi="宋体"/>
          <w:sz w:val="24"/>
          <w:szCs w:val="21"/>
          <w:u w:val="single"/>
        </w:rPr>
        <w:t xml:space="preserve"> </w:t>
      </w:r>
      <w:r w:rsidRPr="00CE65D6">
        <w:rPr>
          <w:rFonts w:ascii="宋体" w:hAnsi="宋体" w:hint="eastAsia"/>
          <w:sz w:val="24"/>
        </w:rPr>
        <w:t>企业</w:t>
      </w:r>
      <w:r w:rsidRPr="00CE65D6">
        <w:rPr>
          <w:rFonts w:ascii="宋体" w:hAnsi="宋体" w:hint="eastAsia"/>
          <w:sz w:val="24"/>
          <w:szCs w:val="21"/>
        </w:rPr>
        <w:t>，且我们约定该公司所承担的合同金额将占本项目合同总金额的</w:t>
      </w:r>
      <w:r w:rsidRPr="00CE65D6">
        <w:rPr>
          <w:rFonts w:ascii="宋体" w:hAnsi="宋体" w:hint="eastAsia"/>
          <w:sz w:val="24"/>
          <w:szCs w:val="21"/>
          <w:u w:val="single"/>
        </w:rPr>
        <w:t xml:space="preserve"> </w:t>
      </w:r>
      <w:r w:rsidRPr="00CE65D6">
        <w:rPr>
          <w:rFonts w:ascii="宋体" w:hAnsi="宋体"/>
          <w:sz w:val="24"/>
          <w:szCs w:val="21"/>
          <w:u w:val="single"/>
        </w:rPr>
        <w:t xml:space="preserve">    %</w:t>
      </w:r>
      <w:r w:rsidRPr="00CE65D6">
        <w:rPr>
          <w:rFonts w:ascii="宋体" w:hAnsi="宋体" w:hint="eastAsia"/>
          <w:sz w:val="24"/>
          <w:szCs w:val="21"/>
        </w:rPr>
        <w:t>。</w:t>
      </w:r>
    </w:p>
    <w:p w14:paraId="3B740CDF" w14:textId="77777777" w:rsidR="00DD0FEC" w:rsidRPr="00CE65D6" w:rsidRDefault="00DD0FEC" w:rsidP="00DD0FEC">
      <w:pPr>
        <w:pStyle w:val="Char"/>
        <w:rPr>
          <w:b/>
          <w:iCs/>
          <w:u w:val="none"/>
        </w:rPr>
      </w:pPr>
      <w:bookmarkStart w:id="209" w:name="_Hlk14162849"/>
    </w:p>
    <w:p w14:paraId="6E1EA92A" w14:textId="77777777" w:rsidR="00DD0FEC" w:rsidRPr="00CE65D6" w:rsidRDefault="00DD0FEC" w:rsidP="00DD0FEC">
      <w:pPr>
        <w:pStyle w:val="Char"/>
        <w:rPr>
          <w:b/>
          <w:bCs/>
          <w:i/>
          <w:szCs w:val="21"/>
        </w:rPr>
      </w:pPr>
      <w:bookmarkStart w:id="210" w:name="_Hlk14868372"/>
      <w:r w:rsidRPr="00CE65D6">
        <w:rPr>
          <w:rFonts w:hint="eastAsia"/>
          <w:b/>
          <w:iCs/>
          <w:u w:val="none"/>
        </w:rPr>
        <w:t>备注：</w:t>
      </w:r>
      <w:r w:rsidRPr="00CE65D6">
        <w:rPr>
          <w:rFonts w:hint="eastAsia"/>
          <w:b/>
          <w:i/>
        </w:rPr>
        <w:t>联合体中各方均须加盖单位公章</w:t>
      </w:r>
      <w:bookmarkEnd w:id="209"/>
      <w:r w:rsidRPr="00CE65D6">
        <w:rPr>
          <w:rFonts w:hint="eastAsia"/>
          <w:b/>
          <w:i/>
        </w:rPr>
        <w:t>。</w:t>
      </w:r>
    </w:p>
    <w:bookmarkEnd w:id="210"/>
    <w:p w14:paraId="294CAE84" w14:textId="77777777" w:rsidR="00DD0FEC" w:rsidRPr="00CE65D6" w:rsidRDefault="00DD0FEC" w:rsidP="00DD0FEC">
      <w:pPr>
        <w:adjustRightInd w:val="0"/>
        <w:snapToGrid w:val="0"/>
        <w:spacing w:beforeLines="20" w:before="57" w:line="480" w:lineRule="auto"/>
        <w:ind w:firstLineChars="200" w:firstLine="480"/>
        <w:rPr>
          <w:rFonts w:ascii="宋体" w:hAnsi="宋体"/>
          <w:sz w:val="24"/>
          <w:szCs w:val="21"/>
        </w:rPr>
      </w:pPr>
    </w:p>
    <w:p w14:paraId="7DCFB3F9" w14:textId="77777777" w:rsidR="00DD0FEC" w:rsidRPr="00CE65D6" w:rsidRDefault="00DD0FEC" w:rsidP="00DD0FEC">
      <w:pPr>
        <w:adjustRightInd w:val="0"/>
        <w:snapToGrid w:val="0"/>
        <w:spacing w:beforeLines="20" w:before="57" w:line="480" w:lineRule="auto"/>
        <w:ind w:firstLineChars="200" w:firstLine="480"/>
        <w:rPr>
          <w:rFonts w:ascii="宋体" w:hAnsi="宋体"/>
          <w:sz w:val="24"/>
          <w:szCs w:val="21"/>
        </w:rPr>
      </w:pPr>
    </w:p>
    <w:p w14:paraId="2438563D" w14:textId="77777777" w:rsidR="00DD0FEC" w:rsidRPr="00CE65D6" w:rsidRDefault="00DD0FEC" w:rsidP="00DD0FEC">
      <w:pPr>
        <w:adjustRightInd w:val="0"/>
        <w:spacing w:line="360" w:lineRule="auto"/>
        <w:ind w:leftChars="2000" w:left="4200"/>
        <w:jc w:val="left"/>
        <w:rPr>
          <w:rFonts w:ascii="宋体" w:hAnsi="宋体"/>
          <w:sz w:val="24"/>
        </w:rPr>
      </w:pPr>
      <w:bookmarkStart w:id="211" w:name="_Hlk14868381"/>
      <w:r w:rsidRPr="00CE65D6">
        <w:rPr>
          <w:rFonts w:ascii="宋体" w:hAnsi="宋体" w:hint="eastAsia"/>
          <w:sz w:val="24"/>
        </w:rPr>
        <w:t>供应商单位1名称（盖章）：</w:t>
      </w:r>
    </w:p>
    <w:p w14:paraId="20512287" w14:textId="77777777" w:rsidR="00DD0FEC" w:rsidRPr="00CE65D6" w:rsidRDefault="00DD0FEC" w:rsidP="00DD0FEC">
      <w:pPr>
        <w:adjustRightInd w:val="0"/>
        <w:spacing w:line="360" w:lineRule="auto"/>
        <w:ind w:leftChars="2000" w:left="4200"/>
        <w:jc w:val="left"/>
        <w:rPr>
          <w:rFonts w:ascii="宋体" w:hAnsi="宋体"/>
          <w:sz w:val="24"/>
        </w:rPr>
      </w:pPr>
      <w:r w:rsidRPr="00CE65D6">
        <w:rPr>
          <w:rFonts w:ascii="宋体" w:hAnsi="宋体" w:hint="eastAsia"/>
          <w:sz w:val="24"/>
        </w:rPr>
        <w:t>供应商单位</w:t>
      </w:r>
      <w:r w:rsidRPr="00CE65D6">
        <w:rPr>
          <w:rFonts w:ascii="宋体" w:hAnsi="宋体"/>
          <w:sz w:val="24"/>
        </w:rPr>
        <w:t>2</w:t>
      </w:r>
      <w:r w:rsidRPr="00CE65D6">
        <w:rPr>
          <w:rFonts w:ascii="宋体" w:hAnsi="宋体" w:hint="eastAsia"/>
          <w:sz w:val="24"/>
        </w:rPr>
        <w:t>名称（盖章）：</w:t>
      </w:r>
    </w:p>
    <w:p w14:paraId="63A649A4" w14:textId="77777777" w:rsidR="00DD0FEC" w:rsidRPr="00CE65D6" w:rsidRDefault="00DD0FEC" w:rsidP="00DD0FEC">
      <w:pPr>
        <w:adjustRightInd w:val="0"/>
        <w:spacing w:line="360" w:lineRule="auto"/>
        <w:ind w:leftChars="2000" w:left="4200"/>
        <w:jc w:val="left"/>
        <w:rPr>
          <w:rFonts w:ascii="宋体" w:hAnsi="宋体"/>
          <w:sz w:val="24"/>
        </w:rPr>
      </w:pPr>
      <w:r w:rsidRPr="00CE65D6">
        <w:rPr>
          <w:rFonts w:ascii="宋体" w:hAnsi="宋体"/>
          <w:sz w:val="24"/>
        </w:rPr>
        <w:t>……</w:t>
      </w:r>
    </w:p>
    <w:p w14:paraId="7D64060C" w14:textId="77777777" w:rsidR="00DD0FEC" w:rsidRPr="00CE65D6" w:rsidRDefault="00DD0FEC" w:rsidP="00DD0FEC">
      <w:pPr>
        <w:adjustRightInd w:val="0"/>
        <w:spacing w:line="360" w:lineRule="auto"/>
        <w:ind w:leftChars="2000" w:left="4200"/>
        <w:jc w:val="left"/>
        <w:rPr>
          <w:rFonts w:ascii="宋体" w:hAnsi="宋体"/>
          <w:sz w:val="24"/>
        </w:rPr>
      </w:pPr>
      <w:r w:rsidRPr="00CE65D6">
        <w:rPr>
          <w:rFonts w:ascii="宋体" w:hAnsi="宋体" w:hint="eastAsia"/>
          <w:sz w:val="24"/>
        </w:rPr>
        <w:t>日</w:t>
      </w:r>
      <w:r w:rsidRPr="00CE65D6">
        <w:rPr>
          <w:rFonts w:ascii="宋体" w:hAnsi="宋体"/>
          <w:sz w:val="24"/>
        </w:rPr>
        <w:t xml:space="preserve">    </w:t>
      </w:r>
      <w:r w:rsidRPr="00CE65D6">
        <w:rPr>
          <w:rFonts w:ascii="宋体" w:hAnsi="宋体" w:hint="eastAsia"/>
          <w:sz w:val="24"/>
        </w:rPr>
        <w:t>期：</w:t>
      </w:r>
      <w:r w:rsidRPr="00CE65D6">
        <w:rPr>
          <w:rFonts w:ascii="宋体" w:hAnsi="宋体"/>
          <w:sz w:val="24"/>
        </w:rPr>
        <w:t xml:space="preserve">     </w:t>
      </w:r>
      <w:r w:rsidRPr="00CE65D6">
        <w:rPr>
          <w:rFonts w:ascii="宋体" w:hAnsi="宋体" w:hint="eastAsia"/>
          <w:sz w:val="24"/>
        </w:rPr>
        <w:t xml:space="preserve">年 </w:t>
      </w:r>
      <w:r w:rsidRPr="00CE65D6">
        <w:rPr>
          <w:rFonts w:ascii="宋体" w:hAnsi="宋体"/>
          <w:sz w:val="24"/>
        </w:rPr>
        <w:t xml:space="preserve"> </w:t>
      </w:r>
      <w:r w:rsidRPr="00CE65D6">
        <w:rPr>
          <w:rFonts w:ascii="宋体" w:hAnsi="宋体" w:hint="eastAsia"/>
          <w:sz w:val="24"/>
        </w:rPr>
        <w:t xml:space="preserve">月 </w:t>
      </w:r>
      <w:r w:rsidRPr="00CE65D6">
        <w:rPr>
          <w:rFonts w:ascii="宋体" w:hAnsi="宋体"/>
          <w:sz w:val="24"/>
        </w:rPr>
        <w:t xml:space="preserve"> </w:t>
      </w:r>
      <w:r w:rsidRPr="00CE65D6">
        <w:rPr>
          <w:rFonts w:ascii="宋体" w:hAnsi="宋体" w:hint="eastAsia"/>
          <w:sz w:val="24"/>
        </w:rPr>
        <w:t>日</w:t>
      </w:r>
    </w:p>
    <w:bookmarkEnd w:id="211"/>
    <w:p w14:paraId="4314899D" w14:textId="78FDCE7B" w:rsidR="00D86075" w:rsidRPr="00CE65D6" w:rsidRDefault="00D86075" w:rsidP="00D86075">
      <w:pPr>
        <w:pStyle w:val="3"/>
        <w:adjustRightInd w:val="0"/>
        <w:snapToGrid w:val="0"/>
        <w:spacing w:beforeLines="50" w:before="143" w:after="0" w:line="360" w:lineRule="auto"/>
        <w:jc w:val="center"/>
        <w:rPr>
          <w:rFonts w:ascii="宋体" w:hAnsi="宋体"/>
          <w:bCs/>
        </w:rPr>
      </w:pPr>
      <w:r w:rsidRPr="00CE65D6">
        <w:rPr>
          <w:rFonts w:ascii="宋体" w:hAnsi="宋体"/>
          <w:sz w:val="24"/>
        </w:rPr>
        <w:br w:type="page"/>
      </w:r>
      <w:r w:rsidR="00C61CD8" w:rsidRPr="00CE65D6">
        <w:rPr>
          <w:rFonts w:ascii="宋体" w:hAnsi="宋体" w:hint="eastAsia"/>
        </w:rPr>
        <w:lastRenderedPageBreak/>
        <w:t>中小企业声明函（服务）</w:t>
      </w:r>
    </w:p>
    <w:p w14:paraId="05F02979" w14:textId="77777777" w:rsidR="00D86075" w:rsidRPr="00CE65D6" w:rsidRDefault="00D86075" w:rsidP="00D86075">
      <w:pPr>
        <w:pStyle w:val="aa"/>
        <w:adjustRightInd w:val="0"/>
        <w:snapToGrid w:val="0"/>
        <w:spacing w:line="360" w:lineRule="auto"/>
        <w:ind w:firstLineChars="200" w:firstLine="480"/>
        <w:rPr>
          <w:rFonts w:ascii="宋体" w:eastAsia="宋体" w:hAnsi="宋体"/>
          <w:snapToGrid w:val="0"/>
          <w:kern w:val="0"/>
          <w:sz w:val="24"/>
          <w:szCs w:val="24"/>
        </w:rPr>
      </w:pPr>
    </w:p>
    <w:p w14:paraId="6973CDD6" w14:textId="276FB03C" w:rsidR="00D86075" w:rsidRPr="00CE65D6" w:rsidRDefault="00D86075" w:rsidP="00D86075">
      <w:pPr>
        <w:pStyle w:val="aa"/>
        <w:adjustRightInd w:val="0"/>
        <w:snapToGrid w:val="0"/>
        <w:spacing w:line="360" w:lineRule="auto"/>
        <w:ind w:firstLineChars="200" w:firstLine="480"/>
        <w:rPr>
          <w:rFonts w:ascii="宋体" w:eastAsia="宋体" w:hAnsi="宋体"/>
          <w:snapToGrid w:val="0"/>
          <w:kern w:val="0"/>
          <w:sz w:val="24"/>
          <w:szCs w:val="24"/>
        </w:rPr>
      </w:pPr>
      <w:r w:rsidRPr="00CE65D6">
        <w:rPr>
          <w:rFonts w:ascii="宋体" w:eastAsia="宋体" w:hAnsi="宋体"/>
          <w:snapToGrid w:val="0"/>
          <w:kern w:val="0"/>
          <w:sz w:val="24"/>
          <w:szCs w:val="24"/>
        </w:rPr>
        <w:t>本公司郑重声明，根据《政府采购促进中小企业发展管理办法》（财库</w:t>
      </w:r>
      <w:r w:rsidRPr="00CE65D6">
        <w:rPr>
          <w:rFonts w:ascii="宋体" w:eastAsia="宋体" w:hAnsi="宋体" w:hint="eastAsia"/>
          <w:snapToGrid w:val="0"/>
          <w:kern w:val="0"/>
          <w:sz w:val="24"/>
          <w:szCs w:val="24"/>
        </w:rPr>
        <w:t>﹝</w:t>
      </w:r>
      <w:r w:rsidRPr="00CE65D6">
        <w:rPr>
          <w:rFonts w:ascii="宋体" w:eastAsia="宋体" w:hAnsi="宋体"/>
          <w:snapToGrid w:val="0"/>
          <w:kern w:val="0"/>
          <w:sz w:val="24"/>
          <w:szCs w:val="24"/>
        </w:rPr>
        <w:t>2020</w:t>
      </w:r>
      <w:r w:rsidRPr="00CE65D6">
        <w:rPr>
          <w:rFonts w:ascii="宋体" w:eastAsia="宋体" w:hAnsi="宋体" w:hint="eastAsia"/>
          <w:snapToGrid w:val="0"/>
          <w:kern w:val="0"/>
          <w:sz w:val="24"/>
          <w:szCs w:val="24"/>
        </w:rPr>
        <w:t>﹞</w:t>
      </w:r>
      <w:r w:rsidRPr="00CE65D6">
        <w:rPr>
          <w:rFonts w:ascii="宋体" w:eastAsia="宋体" w:hAnsi="宋体"/>
          <w:snapToGrid w:val="0"/>
          <w:kern w:val="0"/>
          <w:sz w:val="24"/>
          <w:szCs w:val="24"/>
        </w:rPr>
        <w:t>46 号）</w:t>
      </w:r>
      <w:bookmarkStart w:id="212" w:name="_Hlk154664023"/>
      <w:r w:rsidR="0002341D" w:rsidRPr="00CE65D6">
        <w:rPr>
          <w:rFonts w:ascii="宋体" w:eastAsia="宋体" w:hAnsi="宋体" w:hint="eastAsia"/>
          <w:snapToGrid w:val="0"/>
          <w:kern w:val="0"/>
          <w:sz w:val="24"/>
          <w:szCs w:val="24"/>
        </w:rPr>
        <w:t>及《关于进一步加大政府采购支持中小企业力度的通知》 (财库( 2022 19·号)</w:t>
      </w:r>
      <w:bookmarkEnd w:id="212"/>
      <w:r w:rsidRPr="00CE65D6">
        <w:rPr>
          <w:rFonts w:ascii="宋体" w:eastAsia="宋体" w:hAnsi="宋体"/>
          <w:snapToGrid w:val="0"/>
          <w:kern w:val="0"/>
          <w:sz w:val="24"/>
          <w:szCs w:val="24"/>
        </w:rPr>
        <w:t>的规定，本公司</w:t>
      </w:r>
      <w:r w:rsidRPr="00CE65D6">
        <w:rPr>
          <w:rFonts w:ascii="宋体" w:eastAsia="宋体" w:hAnsi="宋体" w:hint="eastAsia"/>
          <w:snapToGrid w:val="0"/>
          <w:kern w:val="0"/>
          <w:sz w:val="24"/>
          <w:szCs w:val="24"/>
        </w:rPr>
        <w:t>（联合体）</w:t>
      </w:r>
      <w:r w:rsidRPr="00CE65D6">
        <w:rPr>
          <w:rFonts w:ascii="宋体" w:eastAsia="宋体" w:hAnsi="宋体"/>
          <w:snapToGrid w:val="0"/>
          <w:kern w:val="0"/>
          <w:sz w:val="24"/>
          <w:szCs w:val="24"/>
        </w:rPr>
        <w:t>参加</w:t>
      </w:r>
      <w:r w:rsidRPr="00CE65D6">
        <w:rPr>
          <w:rFonts w:ascii="宋体" w:eastAsia="宋体" w:hAnsi="宋体" w:hint="eastAsia"/>
          <w:snapToGrid w:val="0"/>
          <w:kern w:val="0"/>
          <w:sz w:val="24"/>
          <w:szCs w:val="24"/>
          <w:u w:val="single"/>
        </w:rPr>
        <w:t xml:space="preserve"> </w:t>
      </w:r>
      <w:r w:rsidRPr="00CE65D6">
        <w:rPr>
          <w:rFonts w:ascii="宋体" w:eastAsia="宋体" w:hAnsi="宋体"/>
          <w:snapToGrid w:val="0"/>
          <w:kern w:val="0"/>
          <w:sz w:val="24"/>
          <w:szCs w:val="24"/>
          <w:u w:val="single"/>
        </w:rPr>
        <w:t xml:space="preserve"> </w:t>
      </w:r>
      <w:r w:rsidRPr="00CE65D6">
        <w:rPr>
          <w:rFonts w:ascii="宋体" w:eastAsia="宋体" w:hAnsi="宋体" w:hint="eastAsia"/>
          <w:snapToGrid w:val="0"/>
          <w:kern w:val="0"/>
          <w:sz w:val="24"/>
          <w:szCs w:val="24"/>
          <w:u w:val="single"/>
        </w:rPr>
        <w:t>[采购人</w:t>
      </w:r>
      <w:r w:rsidRPr="00CE65D6">
        <w:rPr>
          <w:rFonts w:ascii="宋体" w:eastAsia="宋体" w:hAnsi="宋体"/>
          <w:snapToGrid w:val="0"/>
          <w:kern w:val="0"/>
          <w:sz w:val="24"/>
          <w:szCs w:val="24"/>
          <w:u w:val="single"/>
        </w:rPr>
        <w:t>单位名称</w:t>
      </w:r>
      <w:r w:rsidRPr="00CE65D6">
        <w:rPr>
          <w:rFonts w:ascii="宋体" w:eastAsia="宋体" w:hAnsi="宋体" w:hint="eastAsia"/>
          <w:snapToGrid w:val="0"/>
          <w:kern w:val="0"/>
          <w:sz w:val="24"/>
          <w:szCs w:val="24"/>
          <w:u w:val="single"/>
        </w:rPr>
        <w:t xml:space="preserve">] </w:t>
      </w:r>
      <w:r w:rsidRPr="00CE65D6">
        <w:rPr>
          <w:rFonts w:ascii="宋体" w:eastAsia="宋体" w:hAnsi="宋体"/>
          <w:snapToGrid w:val="0"/>
          <w:kern w:val="0"/>
          <w:sz w:val="24"/>
          <w:szCs w:val="24"/>
          <w:u w:val="single"/>
        </w:rPr>
        <w:t xml:space="preserve"> </w:t>
      </w:r>
      <w:r w:rsidRPr="00CE65D6">
        <w:rPr>
          <w:rFonts w:ascii="宋体" w:eastAsia="宋体" w:hAnsi="宋体"/>
          <w:snapToGrid w:val="0"/>
          <w:kern w:val="0"/>
          <w:sz w:val="24"/>
          <w:szCs w:val="24"/>
        </w:rPr>
        <w:t>的</w:t>
      </w:r>
      <w:r w:rsidRPr="00CE65D6">
        <w:rPr>
          <w:rFonts w:ascii="宋体" w:eastAsia="宋体" w:hAnsi="宋体" w:hint="eastAsia"/>
          <w:snapToGrid w:val="0"/>
          <w:kern w:val="0"/>
          <w:sz w:val="24"/>
          <w:szCs w:val="24"/>
          <w:u w:val="single"/>
        </w:rPr>
        <w:t xml:space="preserve"> </w:t>
      </w:r>
      <w:r w:rsidRPr="00CE65D6">
        <w:rPr>
          <w:rFonts w:ascii="宋体" w:eastAsia="宋体" w:hAnsi="宋体"/>
          <w:snapToGrid w:val="0"/>
          <w:kern w:val="0"/>
          <w:sz w:val="24"/>
          <w:szCs w:val="24"/>
          <w:u w:val="single"/>
        </w:rPr>
        <w:t xml:space="preserve"> </w:t>
      </w:r>
      <w:r w:rsidRPr="00CE65D6">
        <w:rPr>
          <w:rFonts w:ascii="宋体" w:eastAsia="宋体" w:hAnsi="宋体" w:hint="eastAsia"/>
          <w:snapToGrid w:val="0"/>
          <w:kern w:val="0"/>
          <w:sz w:val="24"/>
          <w:szCs w:val="24"/>
          <w:u w:val="single"/>
        </w:rPr>
        <w:t>[</w:t>
      </w:r>
      <w:r w:rsidRPr="00CE65D6">
        <w:rPr>
          <w:rFonts w:ascii="宋体" w:eastAsia="宋体" w:hAnsi="宋体"/>
          <w:snapToGrid w:val="0"/>
          <w:kern w:val="0"/>
          <w:sz w:val="24"/>
          <w:szCs w:val="24"/>
          <w:u w:val="single"/>
        </w:rPr>
        <w:t>项目名称</w:t>
      </w:r>
      <w:r w:rsidRPr="00CE65D6">
        <w:rPr>
          <w:rFonts w:ascii="宋体" w:eastAsia="宋体" w:hAnsi="宋体" w:hint="eastAsia"/>
          <w:snapToGrid w:val="0"/>
          <w:kern w:val="0"/>
          <w:sz w:val="24"/>
          <w:szCs w:val="24"/>
          <w:u w:val="single"/>
        </w:rPr>
        <w:t>]</w:t>
      </w:r>
      <w:r w:rsidRPr="00CE65D6">
        <w:rPr>
          <w:rFonts w:ascii="宋体" w:eastAsia="宋体" w:hAnsi="宋体"/>
          <w:snapToGrid w:val="0"/>
          <w:kern w:val="0"/>
          <w:sz w:val="24"/>
          <w:szCs w:val="24"/>
          <w:u w:val="single"/>
        </w:rPr>
        <w:t xml:space="preserve">  </w:t>
      </w:r>
      <w:r w:rsidRPr="00CE65D6">
        <w:rPr>
          <w:rFonts w:ascii="宋体" w:eastAsia="宋体" w:hAnsi="宋体"/>
          <w:snapToGrid w:val="0"/>
          <w:kern w:val="0"/>
          <w:sz w:val="24"/>
          <w:szCs w:val="24"/>
        </w:rPr>
        <w:t>采购活动，提供的</w:t>
      </w:r>
      <w:r w:rsidRPr="00CE65D6">
        <w:rPr>
          <w:rFonts w:ascii="宋体" w:eastAsia="宋体" w:hAnsi="宋体" w:hint="eastAsia"/>
          <w:snapToGrid w:val="0"/>
          <w:kern w:val="0"/>
          <w:sz w:val="24"/>
          <w:szCs w:val="24"/>
        </w:rPr>
        <w:t>服务</w:t>
      </w:r>
      <w:r w:rsidRPr="00CE65D6">
        <w:rPr>
          <w:rFonts w:ascii="宋体" w:eastAsia="宋体" w:hAnsi="宋体"/>
          <w:snapToGrid w:val="0"/>
          <w:kern w:val="0"/>
          <w:sz w:val="24"/>
          <w:szCs w:val="24"/>
        </w:rPr>
        <w:t>全部由符合政策要求的</w:t>
      </w:r>
      <w:r w:rsidR="00C61CD8" w:rsidRPr="00CE65D6">
        <w:rPr>
          <w:rFonts w:ascii="宋体" w:eastAsia="宋体" w:hAnsi="宋体" w:hint="eastAsia"/>
          <w:snapToGrid w:val="0"/>
          <w:kern w:val="0"/>
          <w:sz w:val="24"/>
          <w:szCs w:val="24"/>
        </w:rPr>
        <w:t>中小</w:t>
      </w:r>
      <w:r w:rsidRPr="00CE65D6">
        <w:rPr>
          <w:rFonts w:ascii="宋体" w:eastAsia="宋体" w:hAnsi="宋体"/>
          <w:snapToGrid w:val="0"/>
          <w:kern w:val="0"/>
          <w:sz w:val="24"/>
          <w:szCs w:val="24"/>
        </w:rPr>
        <w:t>企业</w:t>
      </w:r>
      <w:r w:rsidRPr="00CE65D6">
        <w:rPr>
          <w:rFonts w:ascii="宋体" w:eastAsia="宋体" w:hAnsi="宋体" w:hint="eastAsia"/>
          <w:snapToGrid w:val="0"/>
          <w:kern w:val="0"/>
          <w:sz w:val="24"/>
          <w:szCs w:val="24"/>
        </w:rPr>
        <w:t>承接</w:t>
      </w:r>
      <w:r w:rsidRPr="00CE65D6">
        <w:rPr>
          <w:rFonts w:ascii="宋体" w:eastAsia="宋体" w:hAnsi="宋体"/>
          <w:snapToGrid w:val="0"/>
          <w:kern w:val="0"/>
          <w:sz w:val="24"/>
          <w:szCs w:val="24"/>
        </w:rPr>
        <w:t>。</w:t>
      </w:r>
      <w:r w:rsidR="00227C37" w:rsidRPr="00CE65D6">
        <w:rPr>
          <w:rFonts w:ascii="宋体" w:eastAsia="宋体" w:hAnsi="宋体" w:hint="eastAsia"/>
          <w:snapToGrid w:val="0"/>
          <w:kern w:val="0"/>
          <w:sz w:val="24"/>
          <w:szCs w:val="24"/>
        </w:rPr>
        <w:t>根据《工业和信息化部、国家统计局、国家发展和改革委员会、财政部关于印发中小企业划型标准规定的通知》(工信部联企业[2011]300号)的规定，</w:t>
      </w:r>
      <w:r w:rsidRPr="00CE65D6">
        <w:rPr>
          <w:rFonts w:ascii="宋体" w:eastAsia="宋体" w:hAnsi="宋体"/>
          <w:snapToGrid w:val="0"/>
          <w:kern w:val="0"/>
          <w:sz w:val="24"/>
          <w:szCs w:val="24"/>
        </w:rPr>
        <w:t>相关企业的具体情况如下：</w:t>
      </w:r>
      <w:r w:rsidRPr="00CE65D6">
        <w:rPr>
          <w:rFonts w:ascii="宋体" w:eastAsia="宋体" w:hAnsi="宋体" w:hint="eastAsia"/>
          <w:snapToGrid w:val="0"/>
          <w:kern w:val="0"/>
          <w:sz w:val="24"/>
          <w:szCs w:val="24"/>
        </w:rPr>
        <w:t xml:space="preserve"> </w:t>
      </w:r>
    </w:p>
    <w:p w14:paraId="1AAC8481" w14:textId="70A314F8" w:rsidR="00D86075" w:rsidRPr="00CE65D6" w:rsidRDefault="00D86075" w:rsidP="00D86075">
      <w:pPr>
        <w:pStyle w:val="afe"/>
        <w:tabs>
          <w:tab w:val="left" w:pos="1184"/>
          <w:tab w:val="left" w:pos="1384"/>
          <w:tab w:val="left" w:pos="4562"/>
          <w:tab w:val="left" w:pos="6803"/>
        </w:tabs>
        <w:autoSpaceDE w:val="0"/>
        <w:autoSpaceDN w:val="0"/>
        <w:adjustRightInd w:val="0"/>
        <w:snapToGrid w:val="0"/>
        <w:spacing w:line="360" w:lineRule="auto"/>
        <w:ind w:firstLine="480"/>
        <w:rPr>
          <w:rFonts w:ascii="宋体" w:hAnsi="宋体"/>
          <w:snapToGrid w:val="0"/>
          <w:kern w:val="0"/>
          <w:sz w:val="24"/>
          <w:szCs w:val="24"/>
        </w:rPr>
      </w:pPr>
      <w:r w:rsidRPr="00CE65D6">
        <w:rPr>
          <w:rFonts w:ascii="宋体" w:hAnsi="宋体" w:hint="eastAsia"/>
          <w:snapToGrid w:val="0"/>
          <w:kern w:val="0"/>
          <w:sz w:val="24"/>
          <w:szCs w:val="24"/>
        </w:rPr>
        <w:t>1、</w:t>
      </w:r>
      <w:r w:rsidRPr="00CE65D6">
        <w:rPr>
          <w:rFonts w:ascii="宋体" w:hAnsi="宋体" w:hint="eastAsia"/>
          <w:snapToGrid w:val="0"/>
          <w:kern w:val="0"/>
          <w:sz w:val="24"/>
          <w:szCs w:val="24"/>
          <w:u w:val="single"/>
        </w:rPr>
        <w:t xml:space="preserve"> </w:t>
      </w:r>
      <w:r w:rsidRPr="00CE65D6">
        <w:rPr>
          <w:rFonts w:ascii="宋体" w:hAnsi="宋体"/>
          <w:snapToGrid w:val="0"/>
          <w:kern w:val="0"/>
          <w:sz w:val="24"/>
          <w:szCs w:val="24"/>
          <w:u w:val="single"/>
        </w:rPr>
        <w:t xml:space="preserve">   </w:t>
      </w:r>
      <w:r w:rsidRPr="00CE65D6">
        <w:rPr>
          <w:rFonts w:ascii="宋体" w:hAnsi="宋体" w:hint="eastAsia"/>
          <w:snapToGrid w:val="0"/>
          <w:kern w:val="0"/>
          <w:sz w:val="24"/>
          <w:szCs w:val="24"/>
          <w:u w:val="single"/>
        </w:rPr>
        <w:t>[</w:t>
      </w:r>
      <w:r w:rsidRPr="00CE65D6">
        <w:rPr>
          <w:rFonts w:ascii="宋体" w:hAnsi="宋体"/>
          <w:snapToGrid w:val="0"/>
          <w:kern w:val="0"/>
          <w:sz w:val="24"/>
          <w:szCs w:val="24"/>
          <w:u w:val="single"/>
        </w:rPr>
        <w:t xml:space="preserve">标的名称]    </w:t>
      </w:r>
      <w:r w:rsidRPr="00CE65D6">
        <w:rPr>
          <w:rFonts w:ascii="宋体" w:hAnsi="宋体"/>
          <w:snapToGrid w:val="0"/>
          <w:kern w:val="0"/>
          <w:sz w:val="24"/>
          <w:szCs w:val="24"/>
        </w:rPr>
        <w:t xml:space="preserve"> ，属于</w:t>
      </w:r>
      <w:r w:rsidRPr="00CE65D6">
        <w:rPr>
          <w:rFonts w:ascii="宋体" w:hAnsi="宋体" w:hint="eastAsia"/>
          <w:snapToGrid w:val="0"/>
          <w:kern w:val="0"/>
          <w:sz w:val="24"/>
          <w:szCs w:val="24"/>
          <w:u w:val="single"/>
        </w:rPr>
        <w:t xml:space="preserve"> </w:t>
      </w:r>
      <w:r w:rsidR="00032769" w:rsidRPr="00CE65D6">
        <w:rPr>
          <w:rFonts w:ascii="宋体" w:hAnsi="宋体"/>
          <w:snapToGrid w:val="0"/>
          <w:kern w:val="0"/>
          <w:sz w:val="24"/>
          <w:szCs w:val="24"/>
          <w:u w:val="single"/>
        </w:rPr>
        <w:t>[</w:t>
      </w:r>
      <w:r w:rsidR="00032769" w:rsidRPr="00CE65D6">
        <w:rPr>
          <w:rFonts w:ascii="宋体" w:hAnsi="宋体" w:hint="eastAsia"/>
          <w:snapToGrid w:val="0"/>
          <w:kern w:val="0"/>
          <w:sz w:val="24"/>
          <w:szCs w:val="24"/>
          <w:u w:val="single"/>
        </w:rPr>
        <w:t>采购文件中明确的所属行业</w:t>
      </w:r>
      <w:r w:rsidR="00032769" w:rsidRPr="00CE65D6">
        <w:rPr>
          <w:rFonts w:ascii="宋体" w:hAnsi="宋体"/>
          <w:snapToGrid w:val="0"/>
          <w:kern w:val="0"/>
          <w:sz w:val="24"/>
          <w:szCs w:val="24"/>
          <w:u w:val="single"/>
        </w:rPr>
        <w:t>]</w:t>
      </w:r>
      <w:r w:rsidR="00695E70" w:rsidRPr="00CE65D6">
        <w:rPr>
          <w:rFonts w:ascii="宋体" w:hAnsi="宋体"/>
          <w:snapToGrid w:val="0"/>
          <w:kern w:val="0"/>
          <w:sz w:val="24"/>
          <w:szCs w:val="24"/>
          <w:u w:val="single"/>
        </w:rPr>
        <w:t xml:space="preserve"> </w:t>
      </w:r>
      <w:r w:rsidRPr="00CE65D6">
        <w:rPr>
          <w:rFonts w:ascii="宋体" w:hAnsi="宋体"/>
          <w:snapToGrid w:val="0"/>
          <w:kern w:val="0"/>
          <w:sz w:val="24"/>
          <w:szCs w:val="24"/>
        </w:rPr>
        <w:t>行业；</w:t>
      </w:r>
      <w:r w:rsidRPr="00CE65D6">
        <w:rPr>
          <w:rFonts w:ascii="宋体" w:hAnsi="宋体" w:hint="eastAsia"/>
          <w:snapToGrid w:val="0"/>
          <w:kern w:val="0"/>
          <w:sz w:val="24"/>
          <w:szCs w:val="24"/>
        </w:rPr>
        <w:t>承接企业</w:t>
      </w:r>
      <w:r w:rsidRPr="00CE65D6">
        <w:rPr>
          <w:rFonts w:ascii="宋体" w:hAnsi="宋体"/>
          <w:snapToGrid w:val="0"/>
          <w:kern w:val="0"/>
          <w:sz w:val="24"/>
          <w:szCs w:val="24"/>
        </w:rPr>
        <w:t>为</w:t>
      </w:r>
      <w:r w:rsidRPr="00CE65D6">
        <w:rPr>
          <w:rFonts w:ascii="宋体" w:hAnsi="宋体"/>
          <w:snapToGrid w:val="0"/>
          <w:kern w:val="0"/>
          <w:sz w:val="24"/>
          <w:szCs w:val="24"/>
          <w:u w:val="single"/>
        </w:rPr>
        <w:t xml:space="preserve"> [企业名称</w:t>
      </w:r>
      <w:r w:rsidRPr="00CE65D6">
        <w:rPr>
          <w:rFonts w:ascii="宋体" w:hAnsi="宋体" w:hint="eastAsia"/>
          <w:snapToGrid w:val="0"/>
          <w:kern w:val="0"/>
          <w:sz w:val="24"/>
          <w:szCs w:val="24"/>
          <w:u w:val="single"/>
        </w:rPr>
        <w:t>]</w:t>
      </w:r>
      <w:r w:rsidRPr="00CE65D6">
        <w:rPr>
          <w:rFonts w:ascii="宋体" w:hAnsi="宋体"/>
          <w:snapToGrid w:val="0"/>
          <w:kern w:val="0"/>
          <w:sz w:val="24"/>
          <w:szCs w:val="24"/>
          <w:u w:val="single"/>
        </w:rPr>
        <w:t xml:space="preserve"> </w:t>
      </w:r>
      <w:r w:rsidRPr="00CE65D6">
        <w:rPr>
          <w:rFonts w:ascii="宋体" w:hAnsi="宋体"/>
          <w:snapToGrid w:val="0"/>
          <w:kern w:val="0"/>
          <w:sz w:val="24"/>
          <w:szCs w:val="24"/>
        </w:rPr>
        <w:t>，从业人员</w:t>
      </w:r>
      <w:r w:rsidRPr="00CE65D6">
        <w:rPr>
          <w:rFonts w:ascii="宋体" w:hAnsi="宋体"/>
          <w:snapToGrid w:val="0"/>
          <w:kern w:val="0"/>
          <w:sz w:val="24"/>
          <w:szCs w:val="24"/>
          <w:u w:val="single"/>
        </w:rPr>
        <w:t xml:space="preserve">    </w:t>
      </w:r>
      <w:r w:rsidR="0022042C" w:rsidRPr="00CE65D6">
        <w:rPr>
          <w:rFonts w:ascii="宋体" w:hAnsi="宋体"/>
          <w:snapToGrid w:val="0"/>
          <w:kern w:val="0"/>
          <w:sz w:val="24"/>
          <w:szCs w:val="24"/>
          <w:u w:val="single"/>
        </w:rPr>
        <w:t xml:space="preserve">  </w:t>
      </w:r>
      <w:r w:rsidRPr="00CE65D6">
        <w:rPr>
          <w:rFonts w:ascii="宋体" w:hAnsi="宋体"/>
          <w:snapToGrid w:val="0"/>
          <w:kern w:val="0"/>
          <w:sz w:val="24"/>
          <w:szCs w:val="24"/>
          <w:u w:val="single"/>
        </w:rPr>
        <w:t xml:space="preserve">  </w:t>
      </w:r>
      <w:r w:rsidRPr="00CE65D6">
        <w:rPr>
          <w:rFonts w:ascii="宋体" w:hAnsi="宋体"/>
          <w:snapToGrid w:val="0"/>
          <w:kern w:val="0"/>
          <w:sz w:val="24"/>
          <w:szCs w:val="24"/>
        </w:rPr>
        <w:t>人，营业收入为</w:t>
      </w:r>
      <w:r w:rsidRPr="00CE65D6">
        <w:rPr>
          <w:rFonts w:ascii="宋体" w:hAnsi="宋体"/>
          <w:snapToGrid w:val="0"/>
          <w:kern w:val="0"/>
          <w:sz w:val="24"/>
          <w:szCs w:val="24"/>
          <w:u w:val="single"/>
        </w:rPr>
        <w:t xml:space="preserve"> </w:t>
      </w:r>
      <w:r w:rsidR="0022042C" w:rsidRPr="00CE65D6">
        <w:rPr>
          <w:rFonts w:ascii="宋体" w:hAnsi="宋体"/>
          <w:snapToGrid w:val="0"/>
          <w:kern w:val="0"/>
          <w:sz w:val="24"/>
          <w:szCs w:val="24"/>
          <w:u w:val="single"/>
        </w:rPr>
        <w:t xml:space="preserve">    </w:t>
      </w:r>
      <w:r w:rsidRPr="00CE65D6">
        <w:rPr>
          <w:rFonts w:ascii="宋体" w:hAnsi="宋体"/>
          <w:snapToGrid w:val="0"/>
          <w:kern w:val="0"/>
          <w:sz w:val="24"/>
          <w:szCs w:val="24"/>
          <w:u w:val="single"/>
        </w:rPr>
        <w:t xml:space="preserve">  </w:t>
      </w:r>
      <w:r w:rsidRPr="00CE65D6">
        <w:rPr>
          <w:rFonts w:ascii="宋体" w:hAnsi="宋体"/>
          <w:snapToGrid w:val="0"/>
          <w:kern w:val="0"/>
          <w:sz w:val="24"/>
          <w:szCs w:val="24"/>
        </w:rPr>
        <w:t>万元，资产总额为</w:t>
      </w:r>
      <w:r w:rsidRPr="00CE65D6">
        <w:rPr>
          <w:rFonts w:ascii="宋体" w:hAnsi="宋体"/>
          <w:snapToGrid w:val="0"/>
          <w:kern w:val="0"/>
          <w:sz w:val="24"/>
          <w:szCs w:val="24"/>
          <w:u w:val="single"/>
        </w:rPr>
        <w:t xml:space="preserve">       </w:t>
      </w:r>
      <w:r w:rsidRPr="00CE65D6">
        <w:rPr>
          <w:rFonts w:ascii="宋体" w:hAnsi="宋体"/>
          <w:snapToGrid w:val="0"/>
          <w:kern w:val="0"/>
          <w:sz w:val="24"/>
          <w:szCs w:val="24"/>
        </w:rPr>
        <w:t>万元，属于</w:t>
      </w:r>
      <w:r w:rsidRPr="00CE65D6">
        <w:rPr>
          <w:rFonts w:ascii="宋体" w:hAnsi="宋体" w:hint="eastAsia"/>
          <w:snapToGrid w:val="0"/>
          <w:kern w:val="0"/>
          <w:sz w:val="24"/>
          <w:szCs w:val="24"/>
          <w:u w:val="single"/>
        </w:rPr>
        <w:t xml:space="preserve"> </w:t>
      </w:r>
      <w:r w:rsidR="00C61CD8" w:rsidRPr="00CE65D6">
        <w:rPr>
          <w:rFonts w:ascii="宋体" w:hAnsi="宋体"/>
          <w:snapToGrid w:val="0"/>
          <w:kern w:val="0"/>
          <w:sz w:val="24"/>
          <w:szCs w:val="24"/>
          <w:u w:val="single"/>
        </w:rPr>
        <w:sym w:font="Wingdings 2" w:char="F02A"/>
      </w:r>
      <w:r w:rsidR="00C61CD8" w:rsidRPr="00CE65D6">
        <w:rPr>
          <w:rFonts w:ascii="宋体" w:hAnsi="宋体" w:hint="eastAsia"/>
          <w:snapToGrid w:val="0"/>
          <w:kern w:val="0"/>
          <w:sz w:val="24"/>
          <w:szCs w:val="24"/>
          <w:u w:val="single"/>
        </w:rPr>
        <w:t>中</w:t>
      </w:r>
      <w:r w:rsidR="00C61CD8" w:rsidRPr="00CE65D6">
        <w:rPr>
          <w:rFonts w:ascii="宋体" w:hAnsi="宋体"/>
          <w:snapToGrid w:val="0"/>
          <w:kern w:val="0"/>
          <w:sz w:val="24"/>
          <w:szCs w:val="24"/>
          <w:u w:val="single"/>
        </w:rPr>
        <w:t>型企业</w:t>
      </w:r>
      <w:r w:rsidR="00C61CD8" w:rsidRPr="00CE65D6">
        <w:rPr>
          <w:rFonts w:ascii="宋体" w:hAnsi="宋体" w:hint="eastAsia"/>
          <w:snapToGrid w:val="0"/>
          <w:kern w:val="0"/>
          <w:sz w:val="24"/>
          <w:szCs w:val="24"/>
          <w:u w:val="single"/>
        </w:rPr>
        <w:t xml:space="preserve"> </w:t>
      </w:r>
      <w:r w:rsidR="00C61CD8" w:rsidRPr="00CE65D6">
        <w:rPr>
          <w:rFonts w:ascii="宋体" w:hAnsi="宋体"/>
          <w:snapToGrid w:val="0"/>
          <w:kern w:val="0"/>
          <w:sz w:val="24"/>
          <w:szCs w:val="24"/>
          <w:u w:val="single"/>
        </w:rPr>
        <w:t xml:space="preserve">  </w:t>
      </w:r>
      <w:r w:rsidRPr="00CE65D6">
        <w:rPr>
          <w:rFonts w:ascii="宋体" w:hAnsi="宋体"/>
          <w:snapToGrid w:val="0"/>
          <w:kern w:val="0"/>
          <w:sz w:val="24"/>
          <w:szCs w:val="24"/>
          <w:u w:val="single"/>
        </w:rPr>
        <w:t xml:space="preserve"> </w:t>
      </w:r>
      <w:r w:rsidRPr="00CE65D6">
        <w:rPr>
          <w:rFonts w:ascii="宋体" w:hAnsi="宋体"/>
          <w:snapToGrid w:val="0"/>
          <w:kern w:val="0"/>
          <w:sz w:val="24"/>
          <w:szCs w:val="24"/>
          <w:u w:val="single"/>
        </w:rPr>
        <w:sym w:font="Wingdings 2" w:char="F02A"/>
      </w:r>
      <w:r w:rsidRPr="00CE65D6">
        <w:rPr>
          <w:rFonts w:ascii="宋体" w:hAnsi="宋体"/>
          <w:snapToGrid w:val="0"/>
          <w:kern w:val="0"/>
          <w:sz w:val="24"/>
          <w:szCs w:val="24"/>
          <w:u w:val="single"/>
        </w:rPr>
        <w:t>小型企业</w:t>
      </w:r>
      <w:r w:rsidRPr="00CE65D6">
        <w:rPr>
          <w:rFonts w:ascii="宋体" w:hAnsi="宋体" w:hint="eastAsia"/>
          <w:snapToGrid w:val="0"/>
          <w:kern w:val="0"/>
          <w:sz w:val="24"/>
          <w:szCs w:val="24"/>
          <w:u w:val="single"/>
        </w:rPr>
        <w:t xml:space="preserve"> </w:t>
      </w:r>
      <w:r w:rsidRPr="00CE65D6">
        <w:rPr>
          <w:rFonts w:ascii="宋体" w:hAnsi="宋体"/>
          <w:snapToGrid w:val="0"/>
          <w:kern w:val="0"/>
          <w:sz w:val="24"/>
          <w:szCs w:val="24"/>
          <w:u w:val="single"/>
        </w:rPr>
        <w:t xml:space="preserve">    </w:t>
      </w:r>
      <w:r w:rsidRPr="00CE65D6">
        <w:rPr>
          <w:rFonts w:ascii="宋体" w:hAnsi="宋体"/>
          <w:snapToGrid w:val="0"/>
          <w:kern w:val="0"/>
          <w:sz w:val="24"/>
          <w:szCs w:val="24"/>
          <w:u w:val="single"/>
        </w:rPr>
        <w:sym w:font="Wingdings 2" w:char="F02A"/>
      </w:r>
      <w:r w:rsidRPr="00CE65D6">
        <w:rPr>
          <w:rFonts w:ascii="宋体" w:hAnsi="宋体"/>
          <w:snapToGrid w:val="0"/>
          <w:kern w:val="0"/>
          <w:sz w:val="24"/>
          <w:szCs w:val="24"/>
          <w:u w:val="single"/>
        </w:rPr>
        <w:t>微型企业</w:t>
      </w:r>
      <w:r w:rsidRPr="00CE65D6">
        <w:rPr>
          <w:rFonts w:ascii="宋体" w:hAnsi="宋体" w:hint="eastAsia"/>
          <w:snapToGrid w:val="0"/>
          <w:kern w:val="0"/>
          <w:sz w:val="24"/>
          <w:szCs w:val="24"/>
          <w:u w:val="single"/>
        </w:rPr>
        <w:t xml:space="preserve"> </w:t>
      </w:r>
      <w:r w:rsidRPr="00CE65D6">
        <w:rPr>
          <w:rFonts w:ascii="宋体" w:hAnsi="宋体"/>
          <w:snapToGrid w:val="0"/>
          <w:kern w:val="0"/>
          <w:sz w:val="24"/>
          <w:szCs w:val="24"/>
          <w:u w:val="single"/>
        </w:rPr>
        <w:t xml:space="preserve"> </w:t>
      </w:r>
      <w:r w:rsidRPr="00CE65D6">
        <w:rPr>
          <w:rFonts w:ascii="宋体" w:hAnsi="宋体"/>
          <w:snapToGrid w:val="0"/>
          <w:kern w:val="0"/>
          <w:sz w:val="24"/>
          <w:szCs w:val="24"/>
        </w:rPr>
        <w:t>；</w:t>
      </w:r>
    </w:p>
    <w:p w14:paraId="676402B5" w14:textId="7BC07A69" w:rsidR="00D86075" w:rsidRPr="00CE65D6" w:rsidRDefault="003A65DE" w:rsidP="00D86075">
      <w:pPr>
        <w:pStyle w:val="afe"/>
        <w:tabs>
          <w:tab w:val="left" w:pos="1184"/>
          <w:tab w:val="left" w:pos="1384"/>
          <w:tab w:val="left" w:pos="4562"/>
          <w:tab w:val="left" w:pos="6803"/>
        </w:tabs>
        <w:autoSpaceDE w:val="0"/>
        <w:autoSpaceDN w:val="0"/>
        <w:adjustRightInd w:val="0"/>
        <w:snapToGrid w:val="0"/>
        <w:spacing w:line="360" w:lineRule="auto"/>
        <w:ind w:firstLine="480"/>
        <w:rPr>
          <w:rFonts w:ascii="宋体" w:hAnsi="宋体"/>
          <w:snapToGrid w:val="0"/>
          <w:kern w:val="0"/>
          <w:sz w:val="24"/>
          <w:szCs w:val="24"/>
        </w:rPr>
      </w:pPr>
      <w:r w:rsidRPr="00CE65D6">
        <w:rPr>
          <w:rFonts w:ascii="宋体" w:hAnsi="宋体"/>
          <w:snapToGrid w:val="0"/>
          <w:kern w:val="0"/>
          <w:sz w:val="24"/>
          <w:szCs w:val="24"/>
        </w:rPr>
        <w:t>2</w:t>
      </w:r>
      <w:r w:rsidR="00D86075" w:rsidRPr="00CE65D6">
        <w:rPr>
          <w:rFonts w:ascii="宋体" w:hAnsi="宋体" w:hint="eastAsia"/>
          <w:snapToGrid w:val="0"/>
          <w:kern w:val="0"/>
          <w:sz w:val="24"/>
          <w:szCs w:val="24"/>
        </w:rPr>
        <w:t>、</w:t>
      </w:r>
      <w:r w:rsidR="00D86075" w:rsidRPr="00CE65D6">
        <w:rPr>
          <w:rFonts w:ascii="宋体" w:hAnsi="宋体" w:hint="eastAsia"/>
          <w:snapToGrid w:val="0"/>
          <w:kern w:val="0"/>
          <w:sz w:val="24"/>
          <w:szCs w:val="24"/>
          <w:u w:val="single"/>
        </w:rPr>
        <w:t xml:space="preserve"> </w:t>
      </w:r>
      <w:r w:rsidR="00D86075" w:rsidRPr="00CE65D6">
        <w:rPr>
          <w:rFonts w:ascii="宋体" w:hAnsi="宋体"/>
          <w:snapToGrid w:val="0"/>
          <w:kern w:val="0"/>
          <w:sz w:val="24"/>
          <w:szCs w:val="24"/>
          <w:u w:val="single"/>
        </w:rPr>
        <w:t xml:space="preserve">   </w:t>
      </w:r>
      <w:r w:rsidR="00D86075" w:rsidRPr="00CE65D6">
        <w:rPr>
          <w:rFonts w:ascii="宋体" w:hAnsi="宋体" w:hint="eastAsia"/>
          <w:snapToGrid w:val="0"/>
          <w:kern w:val="0"/>
          <w:sz w:val="24"/>
          <w:szCs w:val="24"/>
          <w:u w:val="single"/>
        </w:rPr>
        <w:t>[</w:t>
      </w:r>
      <w:r w:rsidR="00D86075" w:rsidRPr="00CE65D6">
        <w:rPr>
          <w:rFonts w:ascii="宋体" w:hAnsi="宋体"/>
          <w:snapToGrid w:val="0"/>
          <w:kern w:val="0"/>
          <w:sz w:val="24"/>
          <w:szCs w:val="24"/>
          <w:u w:val="single"/>
        </w:rPr>
        <w:t xml:space="preserve">标的名称]    </w:t>
      </w:r>
      <w:r w:rsidR="00D86075" w:rsidRPr="00CE65D6">
        <w:rPr>
          <w:rFonts w:ascii="宋体" w:hAnsi="宋体"/>
          <w:snapToGrid w:val="0"/>
          <w:kern w:val="0"/>
          <w:sz w:val="24"/>
          <w:szCs w:val="24"/>
        </w:rPr>
        <w:t xml:space="preserve"> ，属于</w:t>
      </w:r>
      <w:r w:rsidR="00D86075" w:rsidRPr="00CE65D6">
        <w:rPr>
          <w:rFonts w:ascii="宋体" w:hAnsi="宋体" w:hint="eastAsia"/>
          <w:snapToGrid w:val="0"/>
          <w:kern w:val="0"/>
          <w:sz w:val="24"/>
          <w:szCs w:val="24"/>
          <w:u w:val="single"/>
        </w:rPr>
        <w:t xml:space="preserve"> </w:t>
      </w:r>
      <w:r w:rsidR="00032769" w:rsidRPr="00CE65D6">
        <w:rPr>
          <w:rFonts w:ascii="宋体" w:hAnsi="宋体"/>
          <w:snapToGrid w:val="0"/>
          <w:kern w:val="0"/>
          <w:sz w:val="24"/>
          <w:szCs w:val="24"/>
          <w:u w:val="single"/>
        </w:rPr>
        <w:t>[</w:t>
      </w:r>
      <w:r w:rsidR="00032769" w:rsidRPr="00CE65D6">
        <w:rPr>
          <w:rFonts w:ascii="宋体" w:hAnsi="宋体" w:hint="eastAsia"/>
          <w:snapToGrid w:val="0"/>
          <w:kern w:val="0"/>
          <w:sz w:val="24"/>
          <w:szCs w:val="24"/>
          <w:u w:val="single"/>
        </w:rPr>
        <w:t>采购文件中明确的所属行业</w:t>
      </w:r>
      <w:r w:rsidR="00032769" w:rsidRPr="00CE65D6">
        <w:rPr>
          <w:rFonts w:ascii="宋体" w:hAnsi="宋体"/>
          <w:snapToGrid w:val="0"/>
          <w:kern w:val="0"/>
          <w:sz w:val="24"/>
          <w:szCs w:val="24"/>
          <w:u w:val="single"/>
        </w:rPr>
        <w:t>]</w:t>
      </w:r>
      <w:r w:rsidR="00D86075" w:rsidRPr="00CE65D6">
        <w:rPr>
          <w:rFonts w:ascii="宋体" w:hAnsi="宋体"/>
          <w:snapToGrid w:val="0"/>
          <w:kern w:val="0"/>
          <w:sz w:val="24"/>
          <w:szCs w:val="24"/>
          <w:u w:val="single"/>
        </w:rPr>
        <w:t xml:space="preserve"> </w:t>
      </w:r>
      <w:r w:rsidR="00D86075" w:rsidRPr="00CE65D6">
        <w:rPr>
          <w:rFonts w:ascii="宋体" w:hAnsi="宋体"/>
          <w:snapToGrid w:val="0"/>
          <w:kern w:val="0"/>
          <w:sz w:val="24"/>
          <w:szCs w:val="24"/>
        </w:rPr>
        <w:t>行业；</w:t>
      </w:r>
      <w:r w:rsidR="00D86075" w:rsidRPr="00CE65D6">
        <w:rPr>
          <w:rFonts w:ascii="宋体" w:hAnsi="宋体" w:hint="eastAsia"/>
          <w:snapToGrid w:val="0"/>
          <w:kern w:val="0"/>
          <w:sz w:val="24"/>
          <w:szCs w:val="24"/>
        </w:rPr>
        <w:t>承接企业</w:t>
      </w:r>
      <w:r w:rsidR="00D86075" w:rsidRPr="00CE65D6">
        <w:rPr>
          <w:rFonts w:ascii="宋体" w:hAnsi="宋体"/>
          <w:snapToGrid w:val="0"/>
          <w:kern w:val="0"/>
          <w:sz w:val="24"/>
          <w:szCs w:val="24"/>
        </w:rPr>
        <w:t>为</w:t>
      </w:r>
      <w:r w:rsidR="00D86075" w:rsidRPr="00CE65D6">
        <w:rPr>
          <w:rFonts w:ascii="宋体" w:hAnsi="宋体"/>
          <w:snapToGrid w:val="0"/>
          <w:kern w:val="0"/>
          <w:sz w:val="24"/>
          <w:szCs w:val="24"/>
          <w:u w:val="single"/>
        </w:rPr>
        <w:t xml:space="preserve"> [企业名称</w:t>
      </w:r>
      <w:r w:rsidR="00D86075" w:rsidRPr="00CE65D6">
        <w:rPr>
          <w:rFonts w:ascii="宋体" w:hAnsi="宋体" w:hint="eastAsia"/>
          <w:snapToGrid w:val="0"/>
          <w:kern w:val="0"/>
          <w:sz w:val="24"/>
          <w:szCs w:val="24"/>
          <w:u w:val="single"/>
        </w:rPr>
        <w:t>]</w:t>
      </w:r>
      <w:r w:rsidR="00D86075" w:rsidRPr="00CE65D6">
        <w:rPr>
          <w:rFonts w:ascii="宋体" w:hAnsi="宋体"/>
          <w:snapToGrid w:val="0"/>
          <w:kern w:val="0"/>
          <w:sz w:val="24"/>
          <w:szCs w:val="24"/>
          <w:u w:val="single"/>
        </w:rPr>
        <w:t xml:space="preserve"> </w:t>
      </w:r>
      <w:r w:rsidR="00D86075" w:rsidRPr="00CE65D6">
        <w:rPr>
          <w:rFonts w:ascii="宋体" w:hAnsi="宋体"/>
          <w:snapToGrid w:val="0"/>
          <w:kern w:val="0"/>
          <w:sz w:val="24"/>
          <w:szCs w:val="24"/>
        </w:rPr>
        <w:t>，从业人员</w:t>
      </w:r>
      <w:r w:rsidR="00D86075" w:rsidRPr="00CE65D6">
        <w:rPr>
          <w:rFonts w:ascii="宋体" w:hAnsi="宋体"/>
          <w:snapToGrid w:val="0"/>
          <w:kern w:val="0"/>
          <w:sz w:val="24"/>
          <w:szCs w:val="24"/>
          <w:u w:val="single"/>
        </w:rPr>
        <w:t xml:space="preserve">   </w:t>
      </w:r>
      <w:r w:rsidR="0022042C" w:rsidRPr="00CE65D6">
        <w:rPr>
          <w:rFonts w:ascii="宋体" w:hAnsi="宋体"/>
          <w:snapToGrid w:val="0"/>
          <w:kern w:val="0"/>
          <w:sz w:val="24"/>
          <w:szCs w:val="24"/>
          <w:u w:val="single"/>
        </w:rPr>
        <w:t xml:space="preserve">  </w:t>
      </w:r>
      <w:r w:rsidR="00D86075" w:rsidRPr="00CE65D6">
        <w:rPr>
          <w:rFonts w:ascii="宋体" w:hAnsi="宋体"/>
          <w:snapToGrid w:val="0"/>
          <w:kern w:val="0"/>
          <w:sz w:val="24"/>
          <w:szCs w:val="24"/>
          <w:u w:val="single"/>
        </w:rPr>
        <w:t xml:space="preserve">   </w:t>
      </w:r>
      <w:r w:rsidR="00D86075" w:rsidRPr="00CE65D6">
        <w:rPr>
          <w:rFonts w:ascii="宋体" w:hAnsi="宋体"/>
          <w:snapToGrid w:val="0"/>
          <w:kern w:val="0"/>
          <w:sz w:val="24"/>
          <w:szCs w:val="24"/>
        </w:rPr>
        <w:t>人，营业收入为</w:t>
      </w:r>
      <w:r w:rsidR="00D86075" w:rsidRPr="00CE65D6">
        <w:rPr>
          <w:rFonts w:ascii="宋体" w:hAnsi="宋体"/>
          <w:snapToGrid w:val="0"/>
          <w:kern w:val="0"/>
          <w:sz w:val="24"/>
          <w:szCs w:val="24"/>
          <w:u w:val="single"/>
        </w:rPr>
        <w:t xml:space="preserve">    </w:t>
      </w:r>
      <w:r w:rsidR="0022042C" w:rsidRPr="00CE65D6">
        <w:rPr>
          <w:rFonts w:ascii="宋体" w:hAnsi="宋体"/>
          <w:snapToGrid w:val="0"/>
          <w:kern w:val="0"/>
          <w:sz w:val="24"/>
          <w:szCs w:val="24"/>
          <w:u w:val="single"/>
        </w:rPr>
        <w:t xml:space="preserve"> </w:t>
      </w:r>
      <w:r w:rsidR="00D86075" w:rsidRPr="00CE65D6">
        <w:rPr>
          <w:rFonts w:ascii="宋体" w:hAnsi="宋体"/>
          <w:snapToGrid w:val="0"/>
          <w:kern w:val="0"/>
          <w:sz w:val="24"/>
          <w:szCs w:val="24"/>
          <w:u w:val="single"/>
        </w:rPr>
        <w:t xml:space="preserve">  </w:t>
      </w:r>
      <w:r w:rsidR="00D86075" w:rsidRPr="00CE65D6">
        <w:rPr>
          <w:rFonts w:ascii="宋体" w:hAnsi="宋体"/>
          <w:snapToGrid w:val="0"/>
          <w:kern w:val="0"/>
          <w:sz w:val="24"/>
          <w:szCs w:val="24"/>
        </w:rPr>
        <w:t>万元，资产总额为</w:t>
      </w:r>
      <w:r w:rsidR="00D86075" w:rsidRPr="00CE65D6">
        <w:rPr>
          <w:rFonts w:ascii="宋体" w:hAnsi="宋体"/>
          <w:snapToGrid w:val="0"/>
          <w:kern w:val="0"/>
          <w:sz w:val="24"/>
          <w:szCs w:val="24"/>
          <w:u w:val="single"/>
        </w:rPr>
        <w:t xml:space="preserve">       </w:t>
      </w:r>
      <w:r w:rsidR="00D86075" w:rsidRPr="00CE65D6">
        <w:rPr>
          <w:rFonts w:ascii="宋体" w:hAnsi="宋体"/>
          <w:snapToGrid w:val="0"/>
          <w:kern w:val="0"/>
          <w:sz w:val="24"/>
          <w:szCs w:val="24"/>
        </w:rPr>
        <w:t>万元，属于</w:t>
      </w:r>
      <w:r w:rsidR="00D86075" w:rsidRPr="00CE65D6">
        <w:rPr>
          <w:rFonts w:ascii="宋体" w:hAnsi="宋体" w:hint="eastAsia"/>
          <w:snapToGrid w:val="0"/>
          <w:kern w:val="0"/>
          <w:sz w:val="24"/>
          <w:szCs w:val="24"/>
          <w:u w:val="single"/>
        </w:rPr>
        <w:t xml:space="preserve"> </w:t>
      </w:r>
      <w:r w:rsidR="0022042C" w:rsidRPr="00CE65D6">
        <w:rPr>
          <w:rFonts w:ascii="宋体" w:hAnsi="宋体"/>
          <w:snapToGrid w:val="0"/>
          <w:kern w:val="0"/>
          <w:sz w:val="24"/>
          <w:szCs w:val="24"/>
          <w:u w:val="single"/>
        </w:rPr>
        <w:sym w:font="Wingdings 2" w:char="F02A"/>
      </w:r>
      <w:r w:rsidR="0022042C" w:rsidRPr="00CE65D6">
        <w:rPr>
          <w:rFonts w:ascii="宋体" w:hAnsi="宋体" w:hint="eastAsia"/>
          <w:snapToGrid w:val="0"/>
          <w:kern w:val="0"/>
          <w:sz w:val="24"/>
          <w:szCs w:val="24"/>
          <w:u w:val="single"/>
        </w:rPr>
        <w:t>中</w:t>
      </w:r>
      <w:r w:rsidR="0022042C" w:rsidRPr="00CE65D6">
        <w:rPr>
          <w:rFonts w:ascii="宋体" w:hAnsi="宋体"/>
          <w:snapToGrid w:val="0"/>
          <w:kern w:val="0"/>
          <w:sz w:val="24"/>
          <w:szCs w:val="24"/>
          <w:u w:val="single"/>
        </w:rPr>
        <w:t>型企业</w:t>
      </w:r>
      <w:r w:rsidR="0022042C" w:rsidRPr="00CE65D6">
        <w:rPr>
          <w:rFonts w:ascii="宋体" w:hAnsi="宋体" w:hint="eastAsia"/>
          <w:snapToGrid w:val="0"/>
          <w:kern w:val="0"/>
          <w:sz w:val="24"/>
          <w:szCs w:val="24"/>
          <w:u w:val="single"/>
        </w:rPr>
        <w:t xml:space="preserve"> </w:t>
      </w:r>
      <w:r w:rsidR="0022042C" w:rsidRPr="00CE65D6">
        <w:rPr>
          <w:rFonts w:ascii="宋体" w:hAnsi="宋体"/>
          <w:snapToGrid w:val="0"/>
          <w:kern w:val="0"/>
          <w:sz w:val="24"/>
          <w:szCs w:val="24"/>
          <w:u w:val="single"/>
        </w:rPr>
        <w:t xml:space="preserve">  </w:t>
      </w:r>
      <w:r w:rsidR="00D86075" w:rsidRPr="00CE65D6">
        <w:rPr>
          <w:rFonts w:ascii="宋体" w:hAnsi="宋体"/>
          <w:snapToGrid w:val="0"/>
          <w:kern w:val="0"/>
          <w:sz w:val="24"/>
          <w:szCs w:val="24"/>
          <w:u w:val="single"/>
        </w:rPr>
        <w:sym w:font="Wingdings 2" w:char="F02A"/>
      </w:r>
      <w:r w:rsidR="00D86075" w:rsidRPr="00CE65D6">
        <w:rPr>
          <w:rFonts w:ascii="宋体" w:hAnsi="宋体"/>
          <w:snapToGrid w:val="0"/>
          <w:kern w:val="0"/>
          <w:sz w:val="24"/>
          <w:szCs w:val="24"/>
          <w:u w:val="single"/>
        </w:rPr>
        <w:t>小型企业</w:t>
      </w:r>
      <w:r w:rsidR="00D86075" w:rsidRPr="00CE65D6">
        <w:rPr>
          <w:rFonts w:ascii="宋体" w:hAnsi="宋体" w:hint="eastAsia"/>
          <w:snapToGrid w:val="0"/>
          <w:kern w:val="0"/>
          <w:sz w:val="24"/>
          <w:szCs w:val="24"/>
          <w:u w:val="single"/>
        </w:rPr>
        <w:t xml:space="preserve"> </w:t>
      </w:r>
      <w:r w:rsidR="00D86075" w:rsidRPr="00CE65D6">
        <w:rPr>
          <w:rFonts w:ascii="宋体" w:hAnsi="宋体"/>
          <w:snapToGrid w:val="0"/>
          <w:kern w:val="0"/>
          <w:sz w:val="24"/>
          <w:szCs w:val="24"/>
          <w:u w:val="single"/>
        </w:rPr>
        <w:t xml:space="preserve">    </w:t>
      </w:r>
      <w:r w:rsidR="00D86075" w:rsidRPr="00CE65D6">
        <w:rPr>
          <w:rFonts w:ascii="宋体" w:hAnsi="宋体"/>
          <w:snapToGrid w:val="0"/>
          <w:kern w:val="0"/>
          <w:sz w:val="24"/>
          <w:szCs w:val="24"/>
          <w:u w:val="single"/>
        </w:rPr>
        <w:sym w:font="Wingdings 2" w:char="F02A"/>
      </w:r>
      <w:r w:rsidR="00D86075" w:rsidRPr="00CE65D6">
        <w:rPr>
          <w:rFonts w:ascii="宋体" w:hAnsi="宋体"/>
          <w:snapToGrid w:val="0"/>
          <w:kern w:val="0"/>
          <w:sz w:val="24"/>
          <w:szCs w:val="24"/>
          <w:u w:val="single"/>
        </w:rPr>
        <w:t>微型企业</w:t>
      </w:r>
      <w:r w:rsidR="00D86075" w:rsidRPr="00CE65D6">
        <w:rPr>
          <w:rFonts w:ascii="宋体" w:hAnsi="宋体" w:hint="eastAsia"/>
          <w:snapToGrid w:val="0"/>
          <w:kern w:val="0"/>
          <w:sz w:val="24"/>
          <w:szCs w:val="24"/>
          <w:u w:val="single"/>
        </w:rPr>
        <w:t xml:space="preserve"> </w:t>
      </w:r>
      <w:r w:rsidR="00D86075" w:rsidRPr="00CE65D6">
        <w:rPr>
          <w:rFonts w:ascii="宋体" w:hAnsi="宋体"/>
          <w:snapToGrid w:val="0"/>
          <w:kern w:val="0"/>
          <w:sz w:val="24"/>
          <w:szCs w:val="24"/>
          <w:u w:val="single"/>
        </w:rPr>
        <w:t xml:space="preserve"> </w:t>
      </w:r>
      <w:r w:rsidR="00D86075" w:rsidRPr="00CE65D6">
        <w:rPr>
          <w:rFonts w:ascii="宋体" w:hAnsi="宋体"/>
          <w:snapToGrid w:val="0"/>
          <w:kern w:val="0"/>
          <w:sz w:val="24"/>
          <w:szCs w:val="24"/>
        </w:rPr>
        <w:t>；</w:t>
      </w:r>
    </w:p>
    <w:p w14:paraId="02C8BC4A" w14:textId="77777777" w:rsidR="00D86075" w:rsidRPr="00CE65D6" w:rsidRDefault="00D86075" w:rsidP="00D86075">
      <w:pPr>
        <w:pStyle w:val="aa"/>
        <w:adjustRightInd w:val="0"/>
        <w:snapToGrid w:val="0"/>
        <w:spacing w:line="360" w:lineRule="auto"/>
        <w:ind w:firstLineChars="200" w:firstLine="480"/>
        <w:rPr>
          <w:rFonts w:ascii="宋体" w:eastAsia="宋体" w:hAnsi="宋体"/>
          <w:snapToGrid w:val="0"/>
          <w:kern w:val="0"/>
          <w:sz w:val="24"/>
          <w:szCs w:val="24"/>
        </w:rPr>
      </w:pPr>
      <w:r w:rsidRPr="00CE65D6">
        <w:rPr>
          <w:rFonts w:ascii="宋体" w:eastAsia="宋体" w:hAnsi="宋体"/>
          <w:snapToGrid w:val="0"/>
          <w:kern w:val="0"/>
          <w:sz w:val="24"/>
          <w:szCs w:val="24"/>
        </w:rPr>
        <w:t>……</w:t>
      </w:r>
    </w:p>
    <w:p w14:paraId="69EC10E3" w14:textId="77777777" w:rsidR="00D86075" w:rsidRPr="00CE65D6" w:rsidRDefault="00D86075" w:rsidP="00D86075">
      <w:pPr>
        <w:pStyle w:val="aa"/>
        <w:adjustRightInd w:val="0"/>
        <w:snapToGrid w:val="0"/>
        <w:spacing w:line="360" w:lineRule="auto"/>
        <w:ind w:firstLineChars="200" w:firstLine="480"/>
        <w:rPr>
          <w:rFonts w:ascii="宋体" w:eastAsia="宋体" w:hAnsi="宋体"/>
          <w:snapToGrid w:val="0"/>
          <w:kern w:val="0"/>
          <w:sz w:val="24"/>
          <w:szCs w:val="24"/>
        </w:rPr>
      </w:pPr>
      <w:r w:rsidRPr="00CE65D6">
        <w:rPr>
          <w:rFonts w:ascii="宋体" w:eastAsia="宋体" w:hAnsi="宋体"/>
          <w:snapToGrid w:val="0"/>
          <w:kern w:val="0"/>
          <w:sz w:val="24"/>
          <w:szCs w:val="24"/>
        </w:rPr>
        <w:t>以上企业，不属于大企业的分支机构，不存在控股股东为大企业的情形，也不存在与大企业的负责人为同一人的情形。</w:t>
      </w:r>
    </w:p>
    <w:p w14:paraId="2050C28A" w14:textId="77777777" w:rsidR="00D86075" w:rsidRPr="00CE65D6" w:rsidRDefault="00D86075" w:rsidP="00D86075">
      <w:pPr>
        <w:pStyle w:val="aa"/>
        <w:adjustRightInd w:val="0"/>
        <w:snapToGrid w:val="0"/>
        <w:spacing w:line="360" w:lineRule="auto"/>
        <w:ind w:firstLineChars="200" w:firstLine="480"/>
        <w:rPr>
          <w:rFonts w:ascii="宋体" w:eastAsia="宋体" w:hAnsi="宋体"/>
          <w:snapToGrid w:val="0"/>
          <w:kern w:val="0"/>
          <w:sz w:val="24"/>
          <w:szCs w:val="24"/>
        </w:rPr>
      </w:pPr>
      <w:r w:rsidRPr="00CE65D6">
        <w:rPr>
          <w:rFonts w:ascii="宋体" w:eastAsia="宋体" w:hAnsi="宋体" w:hint="eastAsia"/>
          <w:snapToGrid w:val="0"/>
          <w:kern w:val="0"/>
          <w:sz w:val="24"/>
          <w:szCs w:val="24"/>
        </w:rPr>
        <w:t>如组成联合体或者接受分包合同的中小企业与联合体内的其他企业，分包企业之间不存在直接控制、管理关系；</w:t>
      </w:r>
    </w:p>
    <w:p w14:paraId="5543EC18" w14:textId="77777777" w:rsidR="00D86075" w:rsidRPr="00CE65D6" w:rsidRDefault="00D86075" w:rsidP="00D86075">
      <w:pPr>
        <w:pStyle w:val="aa"/>
        <w:adjustRightInd w:val="0"/>
        <w:snapToGrid w:val="0"/>
        <w:spacing w:line="360" w:lineRule="auto"/>
        <w:ind w:firstLineChars="200" w:firstLine="480"/>
        <w:rPr>
          <w:rFonts w:ascii="宋体" w:eastAsia="宋体" w:hAnsi="宋体"/>
          <w:snapToGrid w:val="0"/>
          <w:kern w:val="0"/>
          <w:sz w:val="24"/>
          <w:szCs w:val="24"/>
        </w:rPr>
      </w:pPr>
      <w:r w:rsidRPr="00CE65D6">
        <w:rPr>
          <w:rFonts w:ascii="宋体" w:eastAsia="宋体" w:hAnsi="宋体"/>
          <w:snapToGrid w:val="0"/>
          <w:kern w:val="0"/>
          <w:sz w:val="24"/>
          <w:szCs w:val="24"/>
        </w:rPr>
        <w:t>本企业对上述声明内容的真实性负责。如有虚假，将依法承担相应责任。</w:t>
      </w:r>
    </w:p>
    <w:p w14:paraId="29C524E5" w14:textId="77777777" w:rsidR="00D86075" w:rsidRPr="00CE65D6" w:rsidRDefault="00D86075" w:rsidP="00D86075">
      <w:pPr>
        <w:pStyle w:val="aa"/>
        <w:adjustRightInd w:val="0"/>
        <w:snapToGrid w:val="0"/>
        <w:spacing w:line="360" w:lineRule="auto"/>
        <w:ind w:firstLineChars="200" w:firstLine="480"/>
        <w:rPr>
          <w:rFonts w:ascii="宋体" w:eastAsia="宋体" w:hAnsi="宋体"/>
          <w:snapToGrid w:val="0"/>
          <w:kern w:val="0"/>
          <w:sz w:val="24"/>
          <w:szCs w:val="24"/>
        </w:rPr>
      </w:pPr>
    </w:p>
    <w:p w14:paraId="0B25264F" w14:textId="77777777" w:rsidR="00D86075" w:rsidRPr="00CE65D6" w:rsidRDefault="00D86075" w:rsidP="00D86075">
      <w:pPr>
        <w:adjustRightInd w:val="0"/>
        <w:snapToGrid w:val="0"/>
        <w:spacing w:line="300" w:lineRule="auto"/>
        <w:rPr>
          <w:rFonts w:ascii="宋体" w:hAnsi="宋体"/>
          <w:b/>
          <w:bCs/>
          <w:sz w:val="22"/>
          <w:szCs w:val="22"/>
        </w:rPr>
      </w:pPr>
      <w:r w:rsidRPr="00CE65D6">
        <w:rPr>
          <w:rFonts w:ascii="宋体" w:hAnsi="宋体" w:hint="eastAsia"/>
          <w:b/>
          <w:bCs/>
          <w:sz w:val="22"/>
          <w:szCs w:val="22"/>
        </w:rPr>
        <w:t>备注：</w:t>
      </w:r>
    </w:p>
    <w:p w14:paraId="2B3B5242" w14:textId="77777777" w:rsidR="00D86075" w:rsidRPr="00CE65D6" w:rsidRDefault="00D86075" w:rsidP="00D86075">
      <w:pPr>
        <w:pStyle w:val="aa"/>
        <w:adjustRightInd w:val="0"/>
        <w:snapToGrid w:val="0"/>
        <w:spacing w:line="300" w:lineRule="auto"/>
        <w:rPr>
          <w:rFonts w:ascii="宋体" w:eastAsia="宋体" w:hAnsi="宋体"/>
          <w:snapToGrid w:val="0"/>
          <w:kern w:val="0"/>
          <w:sz w:val="22"/>
          <w:szCs w:val="22"/>
        </w:rPr>
      </w:pPr>
      <w:r w:rsidRPr="00CE65D6">
        <w:rPr>
          <w:rFonts w:ascii="宋体" w:eastAsia="宋体" w:hAnsi="宋体" w:hint="eastAsia"/>
          <w:snapToGrid w:val="0"/>
          <w:kern w:val="0"/>
          <w:sz w:val="22"/>
          <w:szCs w:val="22"/>
        </w:rPr>
        <w:t>(</w:t>
      </w:r>
      <w:r w:rsidRPr="00CE65D6">
        <w:rPr>
          <w:rFonts w:ascii="宋体" w:eastAsia="宋体" w:hAnsi="宋体"/>
          <w:snapToGrid w:val="0"/>
          <w:kern w:val="0"/>
          <w:sz w:val="22"/>
          <w:szCs w:val="22"/>
        </w:rPr>
        <w:t>1)</w:t>
      </w:r>
      <w:r w:rsidRPr="00CE65D6">
        <w:rPr>
          <w:rFonts w:ascii="宋体" w:eastAsia="宋体" w:hAnsi="宋体" w:hint="eastAsia"/>
          <w:snapToGrid w:val="0"/>
          <w:kern w:val="0"/>
          <w:sz w:val="22"/>
          <w:szCs w:val="22"/>
        </w:rPr>
        <w:t>从业人员、营业收入、资产总额填报上一年度数据，无上一年度数据的新成立企业可不填报。</w:t>
      </w:r>
    </w:p>
    <w:p w14:paraId="1DCF723D" w14:textId="6591FBC8" w:rsidR="00D86075" w:rsidRPr="00CE65D6" w:rsidRDefault="00D86075" w:rsidP="00D86075">
      <w:pPr>
        <w:pStyle w:val="aa"/>
        <w:adjustRightInd w:val="0"/>
        <w:snapToGrid w:val="0"/>
        <w:spacing w:line="300" w:lineRule="auto"/>
        <w:rPr>
          <w:rFonts w:ascii="宋体" w:eastAsia="宋体" w:hAnsi="宋体"/>
          <w:snapToGrid w:val="0"/>
          <w:kern w:val="0"/>
          <w:sz w:val="22"/>
          <w:szCs w:val="22"/>
        </w:rPr>
      </w:pPr>
      <w:r w:rsidRPr="00CE65D6">
        <w:rPr>
          <w:rFonts w:ascii="宋体" w:eastAsia="宋体" w:hAnsi="宋体" w:hint="eastAsia"/>
          <w:snapToGrid w:val="0"/>
          <w:kern w:val="0"/>
          <w:sz w:val="22"/>
          <w:szCs w:val="22"/>
        </w:rPr>
        <w:t>(</w:t>
      </w:r>
      <w:r w:rsidRPr="00CE65D6">
        <w:rPr>
          <w:rFonts w:ascii="宋体" w:eastAsia="宋体" w:hAnsi="宋体"/>
          <w:snapToGrid w:val="0"/>
          <w:kern w:val="0"/>
          <w:sz w:val="22"/>
          <w:szCs w:val="22"/>
        </w:rPr>
        <w:t>2)</w:t>
      </w:r>
      <w:r w:rsidRPr="00CE65D6">
        <w:rPr>
          <w:rFonts w:ascii="宋体" w:eastAsia="宋体" w:hAnsi="宋体" w:hint="eastAsia"/>
          <w:snapToGrid w:val="0"/>
          <w:kern w:val="0"/>
          <w:sz w:val="22"/>
          <w:szCs w:val="22"/>
        </w:rPr>
        <w:t>上述“相关企业”</w:t>
      </w:r>
      <w:r w:rsidR="00032769" w:rsidRPr="00CE65D6">
        <w:rPr>
          <w:rFonts w:ascii="宋体" w:eastAsia="宋体" w:hAnsi="宋体" w:hint="eastAsia"/>
          <w:snapToGrid w:val="0"/>
          <w:kern w:val="0"/>
          <w:sz w:val="22"/>
          <w:szCs w:val="22"/>
        </w:rPr>
        <w:t>含</w:t>
      </w:r>
      <w:r w:rsidRPr="00CE65D6">
        <w:rPr>
          <w:rFonts w:ascii="宋体" w:eastAsia="宋体" w:hAnsi="宋体"/>
          <w:snapToGrid w:val="0"/>
          <w:kern w:val="0"/>
          <w:sz w:val="22"/>
          <w:szCs w:val="22"/>
        </w:rPr>
        <w:t>联合体中的</w:t>
      </w:r>
      <w:r w:rsidR="0022042C" w:rsidRPr="00CE65D6">
        <w:rPr>
          <w:rFonts w:ascii="宋体" w:eastAsia="宋体" w:hAnsi="宋体" w:hint="eastAsia"/>
          <w:snapToGrid w:val="0"/>
          <w:kern w:val="0"/>
          <w:sz w:val="22"/>
          <w:szCs w:val="22"/>
        </w:rPr>
        <w:t>中小</w:t>
      </w:r>
      <w:r w:rsidRPr="00CE65D6">
        <w:rPr>
          <w:rFonts w:ascii="宋体" w:eastAsia="宋体" w:hAnsi="宋体"/>
          <w:snapToGrid w:val="0"/>
          <w:kern w:val="0"/>
          <w:sz w:val="22"/>
          <w:szCs w:val="22"/>
        </w:rPr>
        <w:t>企业、签订分包意向协议的</w:t>
      </w:r>
      <w:r w:rsidR="0022042C" w:rsidRPr="00CE65D6">
        <w:rPr>
          <w:rFonts w:ascii="宋体" w:eastAsia="宋体" w:hAnsi="宋体" w:hint="eastAsia"/>
          <w:snapToGrid w:val="0"/>
          <w:kern w:val="0"/>
          <w:sz w:val="22"/>
          <w:szCs w:val="22"/>
        </w:rPr>
        <w:t>中小</w:t>
      </w:r>
      <w:r w:rsidRPr="00CE65D6">
        <w:rPr>
          <w:rFonts w:ascii="宋体" w:eastAsia="宋体" w:hAnsi="宋体"/>
          <w:snapToGrid w:val="0"/>
          <w:kern w:val="0"/>
          <w:sz w:val="22"/>
          <w:szCs w:val="22"/>
        </w:rPr>
        <w:t>企业</w:t>
      </w:r>
      <w:r w:rsidRPr="00CE65D6">
        <w:rPr>
          <w:rFonts w:ascii="宋体" w:eastAsia="宋体" w:hAnsi="宋体" w:hint="eastAsia"/>
          <w:snapToGrid w:val="0"/>
          <w:kern w:val="0"/>
          <w:sz w:val="22"/>
          <w:szCs w:val="22"/>
        </w:rPr>
        <w:t>；</w:t>
      </w:r>
    </w:p>
    <w:p w14:paraId="3A5E53D8" w14:textId="576C2509" w:rsidR="00D86075" w:rsidRPr="00CE65D6" w:rsidRDefault="00D86075" w:rsidP="00D86075">
      <w:pPr>
        <w:pStyle w:val="aa"/>
        <w:adjustRightInd w:val="0"/>
        <w:snapToGrid w:val="0"/>
        <w:spacing w:line="300" w:lineRule="auto"/>
        <w:rPr>
          <w:rFonts w:ascii="宋体" w:eastAsia="宋体" w:hAnsi="宋体"/>
          <w:snapToGrid w:val="0"/>
          <w:kern w:val="0"/>
          <w:sz w:val="22"/>
          <w:szCs w:val="22"/>
        </w:rPr>
      </w:pPr>
      <w:r w:rsidRPr="00CE65D6">
        <w:rPr>
          <w:rFonts w:ascii="宋体" w:eastAsia="宋体" w:hAnsi="宋体" w:hint="eastAsia"/>
          <w:snapToGrid w:val="0"/>
          <w:kern w:val="0"/>
          <w:sz w:val="22"/>
          <w:szCs w:val="22"/>
        </w:rPr>
        <w:t>(</w:t>
      </w:r>
      <w:r w:rsidRPr="00CE65D6">
        <w:rPr>
          <w:rFonts w:ascii="宋体" w:eastAsia="宋体" w:hAnsi="宋体"/>
          <w:snapToGrid w:val="0"/>
          <w:kern w:val="0"/>
          <w:sz w:val="22"/>
          <w:szCs w:val="22"/>
        </w:rPr>
        <w:t>3)</w:t>
      </w:r>
      <w:r w:rsidRPr="00CE65D6">
        <w:rPr>
          <w:rFonts w:ascii="宋体" w:eastAsia="宋体" w:hAnsi="宋体" w:hint="eastAsia"/>
          <w:snapToGrid w:val="0"/>
          <w:kern w:val="0"/>
          <w:sz w:val="22"/>
          <w:szCs w:val="22"/>
        </w:rPr>
        <w:t>供应商如未按要求提供此声明函，报价将不做相应扣除；</w:t>
      </w:r>
      <w:r w:rsidR="00227C37" w:rsidRPr="00CE65D6">
        <w:rPr>
          <w:rFonts w:ascii="宋体" w:eastAsia="宋体" w:hAnsi="宋体" w:hint="eastAsia"/>
          <w:snapToGrid w:val="0"/>
          <w:kern w:val="0"/>
          <w:sz w:val="22"/>
          <w:szCs w:val="22"/>
        </w:rPr>
        <w:t>成交</w:t>
      </w:r>
      <w:r w:rsidRPr="00CE65D6">
        <w:rPr>
          <w:rFonts w:ascii="宋体" w:eastAsia="宋体" w:hAnsi="宋体" w:hint="eastAsia"/>
          <w:snapToGrid w:val="0"/>
          <w:kern w:val="0"/>
          <w:sz w:val="22"/>
          <w:szCs w:val="22"/>
        </w:rPr>
        <w:t>供应商如享受本项目</w:t>
      </w:r>
      <w:r w:rsidR="00227C37" w:rsidRPr="00CE65D6">
        <w:rPr>
          <w:rFonts w:ascii="宋体" w:eastAsia="宋体" w:hAnsi="宋体" w:hint="eastAsia"/>
          <w:snapToGrid w:val="0"/>
          <w:kern w:val="0"/>
          <w:sz w:val="22"/>
          <w:szCs w:val="22"/>
        </w:rPr>
        <w:t>小微</w:t>
      </w:r>
      <w:r w:rsidRPr="00CE65D6">
        <w:rPr>
          <w:rFonts w:ascii="宋体" w:eastAsia="宋体" w:hAnsi="宋体" w:hint="eastAsia"/>
          <w:snapToGrid w:val="0"/>
          <w:kern w:val="0"/>
          <w:sz w:val="22"/>
          <w:szCs w:val="22"/>
        </w:rPr>
        <w:t>企业扶持政策的，其《</w:t>
      </w:r>
      <w:r w:rsidR="0022042C" w:rsidRPr="00CE65D6">
        <w:rPr>
          <w:rFonts w:ascii="宋体" w:eastAsia="宋体" w:hAnsi="宋体" w:hint="eastAsia"/>
          <w:snapToGrid w:val="0"/>
          <w:kern w:val="0"/>
          <w:sz w:val="22"/>
          <w:szCs w:val="22"/>
        </w:rPr>
        <w:t>中小</w:t>
      </w:r>
      <w:r w:rsidRPr="00CE65D6">
        <w:rPr>
          <w:rFonts w:ascii="宋体" w:eastAsia="宋体" w:hAnsi="宋体" w:hint="eastAsia"/>
          <w:snapToGrid w:val="0"/>
          <w:kern w:val="0"/>
          <w:sz w:val="22"/>
          <w:szCs w:val="22"/>
        </w:rPr>
        <w:t>企业声明函》将随本项目的</w:t>
      </w:r>
      <w:r w:rsidR="00227C37" w:rsidRPr="00CE65D6">
        <w:rPr>
          <w:rFonts w:ascii="宋体" w:eastAsia="宋体" w:hAnsi="宋体" w:hint="eastAsia"/>
          <w:snapToGrid w:val="0"/>
          <w:kern w:val="0"/>
          <w:sz w:val="22"/>
          <w:szCs w:val="22"/>
        </w:rPr>
        <w:t>成交</w:t>
      </w:r>
      <w:r w:rsidRPr="00CE65D6">
        <w:rPr>
          <w:rFonts w:ascii="宋体" w:eastAsia="宋体" w:hAnsi="宋体" w:hint="eastAsia"/>
          <w:snapToGrid w:val="0"/>
          <w:kern w:val="0"/>
          <w:sz w:val="22"/>
          <w:szCs w:val="22"/>
        </w:rPr>
        <w:t>结果同时公告，接受社会监督；</w:t>
      </w:r>
      <w:r w:rsidRPr="00CE65D6">
        <w:rPr>
          <w:rFonts w:ascii="宋体" w:eastAsia="宋体" w:hAnsi="宋体"/>
          <w:snapToGrid w:val="0"/>
          <w:kern w:val="0"/>
          <w:sz w:val="22"/>
          <w:szCs w:val="22"/>
        </w:rPr>
        <w:t xml:space="preserve"> </w:t>
      </w:r>
    </w:p>
    <w:p w14:paraId="4FC35C76" w14:textId="77777777" w:rsidR="00D86075" w:rsidRPr="00CE65D6" w:rsidRDefault="00D86075" w:rsidP="00D86075">
      <w:pPr>
        <w:pStyle w:val="aa"/>
        <w:adjustRightInd w:val="0"/>
        <w:snapToGrid w:val="0"/>
        <w:spacing w:line="300" w:lineRule="auto"/>
        <w:rPr>
          <w:rFonts w:ascii="宋体" w:eastAsia="宋体" w:hAnsi="宋体"/>
          <w:snapToGrid w:val="0"/>
          <w:kern w:val="0"/>
          <w:sz w:val="22"/>
          <w:szCs w:val="22"/>
        </w:rPr>
      </w:pPr>
    </w:p>
    <w:p w14:paraId="14BEF04A" w14:textId="77777777" w:rsidR="00D86075" w:rsidRPr="00CE65D6" w:rsidRDefault="00D86075" w:rsidP="00D86075">
      <w:pPr>
        <w:pStyle w:val="aa"/>
        <w:adjustRightInd w:val="0"/>
        <w:snapToGrid w:val="0"/>
        <w:spacing w:line="300" w:lineRule="auto"/>
        <w:rPr>
          <w:rFonts w:ascii="宋体" w:eastAsia="宋体" w:hAnsi="宋体"/>
          <w:snapToGrid w:val="0"/>
          <w:kern w:val="0"/>
          <w:sz w:val="22"/>
          <w:szCs w:val="22"/>
        </w:rPr>
      </w:pPr>
    </w:p>
    <w:p w14:paraId="7C14FD0D" w14:textId="77777777" w:rsidR="00D86075" w:rsidRPr="00CE65D6" w:rsidRDefault="00D86075" w:rsidP="00D86075">
      <w:pPr>
        <w:adjustRightInd w:val="0"/>
        <w:spacing w:line="360" w:lineRule="auto"/>
        <w:ind w:leftChars="2500" w:left="5250"/>
        <w:jc w:val="left"/>
        <w:rPr>
          <w:rFonts w:ascii="宋体" w:hAnsi="宋体"/>
          <w:sz w:val="24"/>
        </w:rPr>
      </w:pPr>
      <w:r w:rsidRPr="00CE65D6">
        <w:rPr>
          <w:rFonts w:ascii="宋体" w:hAnsi="宋体" w:hint="eastAsia"/>
          <w:sz w:val="24"/>
          <w:szCs w:val="21"/>
        </w:rPr>
        <w:t>企业名称</w:t>
      </w:r>
      <w:r w:rsidRPr="00CE65D6">
        <w:rPr>
          <w:rFonts w:ascii="宋体" w:hAnsi="宋体" w:hint="eastAsia"/>
          <w:sz w:val="24"/>
        </w:rPr>
        <w:t>（盖章）：</w:t>
      </w:r>
    </w:p>
    <w:p w14:paraId="5A30212C" w14:textId="71C000FA" w:rsidR="00D86075" w:rsidRPr="00CE65D6" w:rsidRDefault="00D86075" w:rsidP="00E86942">
      <w:pPr>
        <w:adjustRightInd w:val="0"/>
        <w:spacing w:line="360" w:lineRule="auto"/>
        <w:ind w:leftChars="2500" w:left="5250"/>
        <w:jc w:val="left"/>
        <w:rPr>
          <w:rFonts w:ascii="宋体" w:hAnsi="宋体"/>
          <w:sz w:val="24"/>
        </w:rPr>
      </w:pPr>
      <w:r w:rsidRPr="00CE65D6">
        <w:rPr>
          <w:rFonts w:ascii="宋体" w:hAnsi="宋体" w:hint="eastAsia"/>
          <w:sz w:val="24"/>
        </w:rPr>
        <w:t>日</w:t>
      </w:r>
      <w:r w:rsidRPr="00CE65D6">
        <w:rPr>
          <w:rFonts w:ascii="宋体" w:hAnsi="宋体"/>
          <w:sz w:val="24"/>
        </w:rPr>
        <w:t xml:space="preserve">  </w:t>
      </w:r>
      <w:r w:rsidRPr="00CE65D6">
        <w:rPr>
          <w:rFonts w:ascii="宋体" w:hAnsi="宋体" w:hint="eastAsia"/>
          <w:sz w:val="24"/>
        </w:rPr>
        <w:t>期：</w:t>
      </w:r>
    </w:p>
    <w:p w14:paraId="61F0E0B7" w14:textId="77777777" w:rsidR="00916C8C" w:rsidRPr="00CE65D6" w:rsidRDefault="00DD0FEC" w:rsidP="00916C8C">
      <w:pPr>
        <w:pStyle w:val="3"/>
        <w:adjustRightInd w:val="0"/>
        <w:snapToGrid w:val="0"/>
        <w:spacing w:beforeLines="100" w:before="286" w:after="0" w:line="360" w:lineRule="auto"/>
        <w:jc w:val="center"/>
        <w:rPr>
          <w:rFonts w:ascii="宋体" w:hAnsi="宋体"/>
          <w:bCs/>
        </w:rPr>
      </w:pPr>
      <w:r w:rsidRPr="00CE65D6">
        <w:rPr>
          <w:rFonts w:ascii="宋体" w:hAnsi="宋体" w:hint="eastAsia"/>
          <w:szCs w:val="32"/>
        </w:rPr>
        <w:lastRenderedPageBreak/>
        <w:t>残疾人福利性单位声明函</w:t>
      </w:r>
    </w:p>
    <w:p w14:paraId="730228A8" w14:textId="3D56F1E8" w:rsidR="00DD0FEC" w:rsidRPr="00CE65D6" w:rsidRDefault="00916C8C" w:rsidP="00916C8C">
      <w:pPr>
        <w:pStyle w:val="a2"/>
        <w:spacing w:afterLines="100" w:after="286"/>
        <w:jc w:val="center"/>
      </w:pPr>
      <w:r w:rsidRPr="00CE65D6">
        <w:rPr>
          <w:rFonts w:hint="eastAsia"/>
          <w:b/>
          <w:bCs/>
          <w:sz w:val="24"/>
          <w:szCs w:val="24"/>
        </w:rPr>
        <w:t>（非残疾人福利性单位的</w:t>
      </w:r>
      <w:r w:rsidR="00F51B87" w:rsidRPr="00CE65D6">
        <w:rPr>
          <w:rFonts w:hint="eastAsia"/>
          <w:b/>
          <w:bCs/>
          <w:sz w:val="24"/>
          <w:szCs w:val="24"/>
        </w:rPr>
        <w:t>磋商</w:t>
      </w:r>
      <w:r w:rsidRPr="00CE65D6">
        <w:rPr>
          <w:rFonts w:hint="eastAsia"/>
          <w:b/>
          <w:bCs/>
          <w:sz w:val="24"/>
          <w:szCs w:val="24"/>
        </w:rPr>
        <w:t>供应商无需提供）</w:t>
      </w:r>
    </w:p>
    <w:p w14:paraId="34DEB529" w14:textId="4CF46A7B" w:rsidR="00DD0FEC" w:rsidRPr="00CE65D6" w:rsidRDefault="00DD0FEC" w:rsidP="00DD0FEC">
      <w:pPr>
        <w:adjustRightInd w:val="0"/>
        <w:snapToGrid w:val="0"/>
        <w:spacing w:beforeLines="20" w:before="57" w:line="480" w:lineRule="auto"/>
        <w:ind w:firstLineChars="200" w:firstLine="480"/>
        <w:rPr>
          <w:rFonts w:ascii="宋体" w:hAnsi="宋体"/>
          <w:sz w:val="24"/>
          <w:szCs w:val="21"/>
        </w:rPr>
      </w:pPr>
      <w:r w:rsidRPr="00CE65D6">
        <w:rPr>
          <w:rFonts w:ascii="宋体" w:hAnsi="宋体" w:hint="eastAsia"/>
          <w:sz w:val="24"/>
          <w:szCs w:val="21"/>
        </w:rPr>
        <w:t>本单位郑重声明，根据《财政部 民政部 中国残疾人联合会关于促进残疾人就业政府采购政策的通知》（财库〔2017〕 141号）的规定，本单位为符合条件的残疾人福利性单位，且本单位参加</w:t>
      </w:r>
      <w:r w:rsidR="00226596" w:rsidRPr="00CE65D6">
        <w:rPr>
          <w:rFonts w:ascii="宋体" w:hAnsi="宋体" w:hint="eastAsia"/>
          <w:sz w:val="24"/>
          <w:szCs w:val="21"/>
          <w:u w:val="single"/>
        </w:rPr>
        <w:t xml:space="preserve"> </w:t>
      </w:r>
      <w:r w:rsidR="00226596" w:rsidRPr="00CE65D6">
        <w:rPr>
          <w:rFonts w:ascii="宋体" w:hAnsi="宋体" w:hint="eastAsia"/>
          <w:snapToGrid w:val="0"/>
          <w:kern w:val="0"/>
          <w:sz w:val="24"/>
          <w:u w:val="single"/>
        </w:rPr>
        <w:t>[采购人</w:t>
      </w:r>
      <w:r w:rsidR="00226596" w:rsidRPr="00CE65D6">
        <w:rPr>
          <w:rFonts w:ascii="宋体" w:hAnsi="宋体"/>
          <w:snapToGrid w:val="0"/>
          <w:kern w:val="0"/>
          <w:sz w:val="24"/>
          <w:u w:val="single"/>
        </w:rPr>
        <w:t>单位名称</w:t>
      </w:r>
      <w:r w:rsidR="00226596" w:rsidRPr="00CE65D6">
        <w:rPr>
          <w:rFonts w:ascii="宋体" w:hAnsi="宋体" w:hint="eastAsia"/>
          <w:snapToGrid w:val="0"/>
          <w:kern w:val="0"/>
          <w:sz w:val="24"/>
          <w:u w:val="single"/>
        </w:rPr>
        <w:t xml:space="preserve">] </w:t>
      </w:r>
      <w:r w:rsidRPr="00CE65D6">
        <w:rPr>
          <w:rFonts w:ascii="宋体" w:hAnsi="宋体"/>
          <w:sz w:val="24"/>
          <w:szCs w:val="21"/>
          <w:u w:val="single"/>
        </w:rPr>
        <w:t xml:space="preserve"> </w:t>
      </w:r>
      <w:r w:rsidRPr="00CE65D6">
        <w:rPr>
          <w:rFonts w:ascii="宋体" w:hAnsi="宋体" w:hint="eastAsia"/>
          <w:sz w:val="24"/>
          <w:szCs w:val="21"/>
        </w:rPr>
        <w:t>单位的采购文件编号为</w:t>
      </w:r>
      <w:r w:rsidRPr="00CE65D6">
        <w:rPr>
          <w:rFonts w:ascii="宋体" w:hAnsi="宋体"/>
          <w:sz w:val="24"/>
          <w:szCs w:val="21"/>
          <w:u w:val="single"/>
        </w:rPr>
        <w:t xml:space="preserve"> </w:t>
      </w:r>
      <w:r w:rsidR="00226596" w:rsidRPr="00CE65D6">
        <w:rPr>
          <w:rFonts w:ascii="宋体" w:hAnsi="宋体"/>
          <w:snapToGrid w:val="0"/>
          <w:kern w:val="0"/>
          <w:sz w:val="24"/>
          <w:u w:val="single"/>
        </w:rPr>
        <w:t xml:space="preserve"> </w:t>
      </w:r>
      <w:r w:rsidR="00226596" w:rsidRPr="00CE65D6">
        <w:rPr>
          <w:rFonts w:ascii="宋体" w:hAnsi="宋体" w:hint="eastAsia"/>
          <w:snapToGrid w:val="0"/>
          <w:kern w:val="0"/>
          <w:sz w:val="24"/>
          <w:u w:val="single"/>
        </w:rPr>
        <w:t xml:space="preserve">[项目编号] </w:t>
      </w:r>
      <w:r w:rsidRPr="00CE65D6">
        <w:rPr>
          <w:rFonts w:ascii="宋体" w:hAnsi="宋体"/>
          <w:sz w:val="24"/>
          <w:szCs w:val="21"/>
          <w:u w:val="single"/>
        </w:rPr>
        <w:t xml:space="preserve"> </w:t>
      </w:r>
      <w:r w:rsidRPr="00CE65D6">
        <w:rPr>
          <w:rFonts w:ascii="宋体" w:hAnsi="宋体" w:hint="eastAsia"/>
          <w:sz w:val="24"/>
          <w:szCs w:val="21"/>
        </w:rPr>
        <w:t>的</w:t>
      </w:r>
      <w:r w:rsidRPr="00CE65D6">
        <w:rPr>
          <w:rFonts w:ascii="宋体" w:hAnsi="宋体" w:hint="eastAsia"/>
          <w:sz w:val="24"/>
          <w:szCs w:val="21"/>
          <w:u w:val="single"/>
        </w:rPr>
        <w:t xml:space="preserve"> </w:t>
      </w:r>
      <w:r w:rsidR="00226596" w:rsidRPr="00CE65D6">
        <w:rPr>
          <w:rFonts w:ascii="宋体" w:hAnsi="宋体" w:hint="eastAsia"/>
          <w:snapToGrid w:val="0"/>
          <w:kern w:val="0"/>
          <w:sz w:val="24"/>
          <w:u w:val="single"/>
        </w:rPr>
        <w:t>[项目名称]</w:t>
      </w:r>
      <w:r w:rsidRPr="00CE65D6">
        <w:rPr>
          <w:rFonts w:ascii="宋体" w:hAnsi="宋体" w:hint="eastAsia"/>
          <w:sz w:val="24"/>
          <w:szCs w:val="21"/>
          <w:u w:val="single"/>
        </w:rPr>
        <w:t xml:space="preserve"> </w:t>
      </w:r>
      <w:r w:rsidRPr="00CE65D6">
        <w:rPr>
          <w:rFonts w:ascii="宋体" w:hAnsi="宋体" w:hint="eastAsia"/>
          <w:sz w:val="24"/>
          <w:szCs w:val="21"/>
        </w:rPr>
        <w:t>项目采购活动提供本单位制造的货物（由本单位承担工程/提供服务），或者提供其他残疾人福利性单位</w:t>
      </w:r>
      <w:r w:rsidR="00226596" w:rsidRPr="00CE65D6">
        <w:rPr>
          <w:rFonts w:ascii="宋体" w:hAnsi="宋体" w:hint="eastAsia"/>
          <w:sz w:val="24"/>
          <w:u w:val="single"/>
        </w:rPr>
        <w:t xml:space="preserve"> </w:t>
      </w:r>
      <w:r w:rsidR="00226596" w:rsidRPr="00CE65D6">
        <w:rPr>
          <w:rFonts w:ascii="宋体" w:hAnsi="宋体"/>
          <w:sz w:val="24"/>
          <w:u w:val="single"/>
        </w:rPr>
        <w:t xml:space="preserve"> [</w:t>
      </w:r>
      <w:r w:rsidR="00226596" w:rsidRPr="00CE65D6">
        <w:rPr>
          <w:rFonts w:ascii="宋体" w:hAnsi="宋体" w:hint="eastAsia"/>
          <w:sz w:val="24"/>
          <w:u w:val="single"/>
        </w:rPr>
        <w:t>残疾人福利性单位名称]</w:t>
      </w:r>
      <w:r w:rsidR="00226596" w:rsidRPr="00CE65D6">
        <w:rPr>
          <w:rFonts w:ascii="宋体" w:hAnsi="宋体"/>
          <w:sz w:val="24"/>
          <w:u w:val="single"/>
        </w:rPr>
        <w:t xml:space="preserve">  </w:t>
      </w:r>
      <w:r w:rsidRPr="00CE65D6">
        <w:rPr>
          <w:rFonts w:ascii="宋体" w:hAnsi="宋体" w:hint="eastAsia"/>
          <w:sz w:val="24"/>
          <w:szCs w:val="21"/>
        </w:rPr>
        <w:t>制造的货物（不包括使用非残疾人福利性单位注册商标的货物）。</w:t>
      </w:r>
    </w:p>
    <w:p w14:paraId="3A017AD6" w14:textId="77777777" w:rsidR="00DD0FEC" w:rsidRPr="00CE65D6" w:rsidRDefault="00DD0FEC" w:rsidP="00DD0FEC">
      <w:pPr>
        <w:adjustRightInd w:val="0"/>
        <w:snapToGrid w:val="0"/>
        <w:spacing w:beforeLines="20" w:before="57" w:line="480" w:lineRule="auto"/>
        <w:ind w:firstLineChars="200" w:firstLine="480"/>
        <w:rPr>
          <w:rFonts w:ascii="宋体" w:hAnsi="宋体"/>
          <w:sz w:val="24"/>
          <w:szCs w:val="21"/>
        </w:rPr>
      </w:pPr>
      <w:r w:rsidRPr="00CE65D6">
        <w:rPr>
          <w:rFonts w:ascii="宋体" w:hAnsi="宋体" w:hint="eastAsia"/>
          <w:sz w:val="24"/>
          <w:szCs w:val="21"/>
        </w:rPr>
        <w:t>本单位对上述声明的真实性负责。如有虚假，将依法承担相应责任。</w:t>
      </w:r>
    </w:p>
    <w:p w14:paraId="65D22959" w14:textId="77777777" w:rsidR="00DD0FEC" w:rsidRPr="00CE65D6" w:rsidRDefault="00DD0FEC" w:rsidP="00DD0FEC">
      <w:pPr>
        <w:spacing w:line="588" w:lineRule="exact"/>
        <w:ind w:firstLineChars="200" w:firstLine="480"/>
        <w:rPr>
          <w:rFonts w:ascii="宋体" w:hAnsi="宋体"/>
          <w:sz w:val="24"/>
          <w:szCs w:val="21"/>
        </w:rPr>
      </w:pPr>
    </w:p>
    <w:p w14:paraId="216DED93" w14:textId="77777777" w:rsidR="00226596" w:rsidRPr="00CE65D6" w:rsidRDefault="00226596" w:rsidP="00226596">
      <w:pPr>
        <w:adjustRightInd w:val="0"/>
        <w:snapToGrid w:val="0"/>
        <w:spacing w:line="588" w:lineRule="exact"/>
        <w:ind w:firstLineChars="200" w:firstLine="442"/>
        <w:rPr>
          <w:rFonts w:ascii="宋体" w:hAnsi="宋体"/>
          <w:b/>
          <w:bCs/>
          <w:sz w:val="22"/>
          <w:szCs w:val="22"/>
        </w:rPr>
      </w:pPr>
      <w:r w:rsidRPr="00CE65D6">
        <w:rPr>
          <w:rFonts w:ascii="宋体" w:hAnsi="宋体" w:hint="eastAsia"/>
          <w:b/>
          <w:bCs/>
          <w:sz w:val="22"/>
          <w:szCs w:val="22"/>
        </w:rPr>
        <w:t>备注：</w:t>
      </w:r>
      <w:r w:rsidRPr="00CE65D6">
        <w:rPr>
          <w:rFonts w:ascii="宋体" w:hAnsi="宋体" w:hint="eastAsia"/>
          <w:snapToGrid w:val="0"/>
          <w:kern w:val="0"/>
          <w:sz w:val="22"/>
          <w:szCs w:val="22"/>
        </w:rPr>
        <w:t>供应商如未按要求提供此声明函，报价将不做相应扣除；中标供应商如享受本项目残疾人福利单位扶持政策的，其《残疾人福利性单位声明函》将随本项目的中标结果同时公告，接受社会监督；</w:t>
      </w:r>
      <w:r w:rsidRPr="00CE65D6">
        <w:rPr>
          <w:rFonts w:ascii="宋体" w:hAnsi="宋体"/>
          <w:snapToGrid w:val="0"/>
          <w:kern w:val="0"/>
          <w:sz w:val="22"/>
          <w:szCs w:val="22"/>
        </w:rPr>
        <w:t xml:space="preserve"> </w:t>
      </w:r>
    </w:p>
    <w:p w14:paraId="5AA3D335" w14:textId="77777777" w:rsidR="00DD0FEC" w:rsidRPr="00CE65D6" w:rsidRDefault="00DD0FEC" w:rsidP="00DD0FEC">
      <w:pPr>
        <w:spacing w:line="588" w:lineRule="exact"/>
        <w:ind w:firstLineChars="200" w:firstLine="624"/>
        <w:rPr>
          <w:rFonts w:ascii="仿宋_GB2312" w:eastAsia="仿宋_GB2312"/>
          <w:spacing w:val="6"/>
          <w:sz w:val="30"/>
          <w:szCs w:val="30"/>
        </w:rPr>
      </w:pPr>
    </w:p>
    <w:p w14:paraId="59EA7217" w14:textId="77777777" w:rsidR="00DD0FEC" w:rsidRPr="00CE65D6" w:rsidRDefault="00DD0FEC" w:rsidP="00DD0FEC">
      <w:pPr>
        <w:spacing w:line="588" w:lineRule="exact"/>
        <w:ind w:firstLineChars="200" w:firstLine="624"/>
        <w:rPr>
          <w:rFonts w:ascii="仿宋_GB2312" w:eastAsia="仿宋_GB2312"/>
          <w:spacing w:val="6"/>
          <w:sz w:val="30"/>
          <w:szCs w:val="30"/>
        </w:rPr>
      </w:pPr>
    </w:p>
    <w:p w14:paraId="1227D465" w14:textId="77777777" w:rsidR="00DD0FEC" w:rsidRPr="00CE65D6" w:rsidRDefault="00DD0FEC" w:rsidP="00DD0FEC">
      <w:pPr>
        <w:tabs>
          <w:tab w:val="left" w:pos="4860"/>
        </w:tabs>
        <w:spacing w:line="588" w:lineRule="exact"/>
        <w:ind w:right="1560" w:firstLineChars="200" w:firstLine="624"/>
        <w:jc w:val="center"/>
        <w:rPr>
          <w:rFonts w:ascii="宋体" w:hAnsi="宋体"/>
          <w:sz w:val="24"/>
          <w:szCs w:val="21"/>
        </w:rPr>
      </w:pPr>
      <w:r w:rsidRPr="00CE65D6">
        <w:rPr>
          <w:rFonts w:ascii="仿宋_GB2312" w:eastAsia="仿宋_GB2312" w:hint="eastAsia"/>
          <w:spacing w:val="6"/>
          <w:sz w:val="30"/>
          <w:szCs w:val="30"/>
        </w:rPr>
        <w:t xml:space="preserve">             </w:t>
      </w:r>
      <w:r w:rsidRPr="00CE65D6">
        <w:rPr>
          <w:rFonts w:ascii="宋体" w:hAnsi="宋体" w:hint="eastAsia"/>
          <w:sz w:val="24"/>
          <w:szCs w:val="21"/>
        </w:rPr>
        <w:t xml:space="preserve">                     </w:t>
      </w:r>
      <w:bookmarkStart w:id="213" w:name="_Hlk14868662"/>
      <w:r w:rsidRPr="00CE65D6">
        <w:rPr>
          <w:rFonts w:ascii="宋体" w:hAnsi="宋体" w:hint="eastAsia"/>
          <w:sz w:val="24"/>
          <w:szCs w:val="21"/>
        </w:rPr>
        <w:t>供应商全称</w:t>
      </w:r>
      <w:bookmarkEnd w:id="213"/>
      <w:r w:rsidRPr="00CE65D6">
        <w:rPr>
          <w:rFonts w:ascii="宋体" w:hAnsi="宋体" w:hint="eastAsia"/>
          <w:sz w:val="24"/>
          <w:szCs w:val="21"/>
        </w:rPr>
        <w:t>（盖章）：</w:t>
      </w:r>
    </w:p>
    <w:p w14:paraId="1D0BD9B8" w14:textId="03810142" w:rsidR="00DC745F" w:rsidRPr="00CE65D6" w:rsidRDefault="00DD0FEC" w:rsidP="00DD0FEC">
      <w:pPr>
        <w:tabs>
          <w:tab w:val="left" w:pos="4860"/>
        </w:tabs>
        <w:spacing w:line="588" w:lineRule="exact"/>
        <w:ind w:right="1560" w:firstLineChars="200" w:firstLine="480"/>
        <w:jc w:val="center"/>
        <w:rPr>
          <w:rFonts w:ascii="宋体" w:hAnsi="宋体"/>
          <w:sz w:val="24"/>
          <w:szCs w:val="21"/>
        </w:rPr>
      </w:pPr>
      <w:r w:rsidRPr="00CE65D6">
        <w:rPr>
          <w:rFonts w:ascii="宋体" w:hAnsi="宋体" w:hint="eastAsia"/>
          <w:sz w:val="24"/>
          <w:szCs w:val="21"/>
        </w:rPr>
        <w:t xml:space="preserve">                              日  期：</w:t>
      </w:r>
      <w:bookmarkEnd w:id="174"/>
    </w:p>
    <w:bookmarkEnd w:id="170"/>
    <w:p w14:paraId="0719F62E" w14:textId="4124B8CE" w:rsidR="00DC745F" w:rsidRPr="00CE65D6" w:rsidRDefault="00DC745F">
      <w:pPr>
        <w:widowControl/>
        <w:jc w:val="left"/>
        <w:rPr>
          <w:rFonts w:ascii="宋体" w:hAnsi="宋体"/>
          <w:sz w:val="24"/>
          <w:szCs w:val="21"/>
        </w:rPr>
      </w:pPr>
    </w:p>
    <w:sectPr w:rsidR="00DC745F" w:rsidRPr="00CE65D6" w:rsidSect="000445AC">
      <w:headerReference w:type="default" r:id="rId13"/>
      <w:footerReference w:type="even" r:id="rId14"/>
      <w:footerReference w:type="default" r:id="rId15"/>
      <w:pgSz w:w="11906" w:h="16838"/>
      <w:pgMar w:top="1702" w:right="1196" w:bottom="868" w:left="1259" w:header="993" w:footer="907" w:gutter="0"/>
      <w:pgNumType w:start="1"/>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12F5C" w14:textId="77777777" w:rsidR="00905F41" w:rsidRDefault="00905F41">
      <w:r>
        <w:separator/>
      </w:r>
    </w:p>
  </w:endnote>
  <w:endnote w:type="continuationSeparator" w:id="0">
    <w:p w14:paraId="127E5ECE" w14:textId="77777777" w:rsidR="00905F41" w:rsidRDefault="0090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方正楷体_GBK">
    <w:altName w:val="微软雅黑"/>
    <w:charset w:val="86"/>
    <w:family w:val="script"/>
    <w:pitch w:val="default"/>
    <w:sig w:usb0="00000001" w:usb1="080E0000" w:usb2="00000010" w:usb3="00000000" w:csb0="00040000" w:csb1="00000000"/>
  </w:font>
  <w:font w:name="方正黑体_GBK">
    <w:altName w:val="微软雅黑"/>
    <w:charset w:val="86"/>
    <w:family w:val="script"/>
    <w:pitch w:val="default"/>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inherit">
    <w:altName w:val="Microsoft YaHei UI"/>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2804" w14:textId="77777777" w:rsidR="00DC745F" w:rsidRDefault="00DC745F">
    <w:pPr>
      <w:pStyle w:val="af1"/>
      <w:framePr w:wrap="around" w:vAnchor="text" w:hAnchor="margin" w:xAlign="center" w:y="1"/>
      <w:rPr>
        <w:rStyle w:val="af8"/>
      </w:rPr>
    </w:pPr>
    <w:r>
      <w:fldChar w:fldCharType="begin"/>
    </w:r>
    <w:r>
      <w:rPr>
        <w:rStyle w:val="af8"/>
      </w:rPr>
      <w:instrText xml:space="preserve">PAGE  </w:instrText>
    </w:r>
    <w:r>
      <w:fldChar w:fldCharType="separate"/>
    </w:r>
    <w:r>
      <w:rPr>
        <w:rStyle w:val="af8"/>
      </w:rPr>
      <w:t>1</w:t>
    </w:r>
    <w:r>
      <w:fldChar w:fldCharType="end"/>
    </w:r>
  </w:p>
  <w:p w14:paraId="151CEC16" w14:textId="77777777" w:rsidR="00DC745F" w:rsidRDefault="00DC745F">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41F5" w14:textId="187F09C7" w:rsidR="00DC745F" w:rsidRDefault="00DC745F">
    <w:pPr>
      <w:pStyle w:val="af1"/>
      <w:framePr w:wrap="around" w:vAnchor="text" w:hAnchor="margin" w:xAlign="center" w:y="1"/>
      <w:rPr>
        <w:rStyle w:val="af8"/>
      </w:rPr>
    </w:pPr>
    <w:r>
      <w:fldChar w:fldCharType="begin"/>
    </w:r>
    <w:r>
      <w:rPr>
        <w:rStyle w:val="af8"/>
      </w:rPr>
      <w:instrText xml:space="preserve">PAGE  </w:instrText>
    </w:r>
    <w:r>
      <w:fldChar w:fldCharType="separate"/>
    </w:r>
    <w:r w:rsidR="00BA0B72">
      <w:rPr>
        <w:rStyle w:val="af8"/>
        <w:noProof/>
      </w:rPr>
      <w:t>26</w:t>
    </w:r>
    <w:r>
      <w:fldChar w:fldCharType="end"/>
    </w:r>
  </w:p>
  <w:p w14:paraId="695E22E7" w14:textId="77777777" w:rsidR="00DC745F" w:rsidRDefault="00DC745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F8497" w14:textId="77777777" w:rsidR="00905F41" w:rsidRDefault="00905F41">
      <w:r>
        <w:separator/>
      </w:r>
    </w:p>
  </w:footnote>
  <w:footnote w:type="continuationSeparator" w:id="0">
    <w:p w14:paraId="7CD67541" w14:textId="77777777" w:rsidR="00905F41" w:rsidRDefault="00905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8B9E" w14:textId="618B89DC" w:rsidR="00DC745F" w:rsidRDefault="00DC745F">
    <w:pPr>
      <w:pStyle w:val="af2"/>
      <w:tabs>
        <w:tab w:val="clear" w:pos="4153"/>
        <w:tab w:val="clear" w:pos="8306"/>
        <w:tab w:val="left" w:pos="3565"/>
      </w:tabs>
      <w:jc w:val="right"/>
      <w:rPr>
        <w:rFonts w:ascii="华文中宋" w:eastAsia="华文中宋" w:hAnsi="华文中宋"/>
      </w:rPr>
    </w:pPr>
    <w:r>
      <w:rPr>
        <w:rFonts w:ascii="华文中宋" w:eastAsia="华文中宋" w:hAnsi="华文中宋" w:hint="eastAsia"/>
        <w:noProof/>
        <w:sz w:val="20"/>
      </w:rPr>
      <mc:AlternateContent>
        <mc:Choice Requires="wps">
          <w:drawing>
            <wp:anchor distT="45720" distB="45720" distL="114300" distR="114300" simplePos="0" relativeHeight="251658240" behindDoc="0" locked="0" layoutInCell="1" allowOverlap="1" wp14:anchorId="7A5FB4BF" wp14:editId="440CA55D">
              <wp:simplePos x="0" y="0"/>
              <wp:positionH relativeFrom="column">
                <wp:posOffset>4725035</wp:posOffset>
              </wp:positionH>
              <wp:positionV relativeFrom="paragraph">
                <wp:posOffset>-81915</wp:posOffset>
              </wp:positionV>
              <wp:extent cx="1307465" cy="320040"/>
              <wp:effectExtent l="0" t="0" r="0" b="381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B5FAF" w14:textId="1115C247" w:rsidR="00DC745F" w:rsidRPr="004E6985" w:rsidRDefault="00DC745F" w:rsidP="00E41016">
                          <w:pPr>
                            <w:jc w:val="distribute"/>
                            <w:rPr>
                              <w:rFonts w:ascii="微软雅黑" w:eastAsia="微软雅黑" w:hAnsi="微软雅黑"/>
                              <w:b/>
                              <w:bCs/>
                              <w:color w:val="595959"/>
                            </w:rPr>
                          </w:pPr>
                          <w:r>
                            <w:rPr>
                              <w:rFonts w:ascii="微软雅黑" w:eastAsia="微软雅黑" w:hAnsi="微软雅黑" w:hint="eastAsia"/>
                              <w:b/>
                              <w:bCs/>
                              <w:color w:val="595959"/>
                            </w:rPr>
                            <w:t>竞争性磋商</w:t>
                          </w:r>
                          <w:r w:rsidRPr="004E6985">
                            <w:rPr>
                              <w:rFonts w:ascii="微软雅黑" w:eastAsia="微软雅黑" w:hAnsi="微软雅黑" w:hint="eastAsia"/>
                              <w:b/>
                              <w:bCs/>
                              <w:color w:val="595959"/>
                            </w:rPr>
                            <w:t>文件</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5FB4BF" id="_x0000_t202" coordsize="21600,21600" o:spt="202" path="m,l,21600r21600,l21600,xe">
              <v:stroke joinstyle="miter"/>
              <v:path gradientshapeok="t" o:connecttype="rect"/>
            </v:shapetype>
            <v:shape id="文本框 13" o:spid="_x0000_s1029" type="#_x0000_t202" style="position:absolute;left:0;text-align:left;margin-left:372.05pt;margin-top:-6.45pt;width:102.95pt;height:25.2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" filled="f" stroked="f">
              <v:textbox style="mso-fit-shape-to-text:t">
                <w:txbxContent>
                  <w:p w14:paraId="3ACB5FAF" w14:textId="1115C247" w:rsidR="00DC745F" w:rsidRPr="004E6985" w:rsidRDefault="00DC745F" w:rsidP="00E41016">
                    <w:pPr>
                      <w:jc w:val="distribute"/>
                      <w:rPr>
                        <w:rFonts w:ascii="微软雅黑" w:eastAsia="微软雅黑" w:hAnsi="微软雅黑"/>
                        <w:b/>
                        <w:bCs/>
                        <w:color w:val="595959"/>
                      </w:rPr>
                    </w:pPr>
                    <w:r>
                      <w:rPr>
                        <w:rFonts w:ascii="微软雅黑" w:eastAsia="微软雅黑" w:hAnsi="微软雅黑" w:hint="eastAsia"/>
                        <w:b/>
                        <w:bCs/>
                        <w:color w:val="595959"/>
                      </w:rPr>
                      <w:t>竞争性磋商</w:t>
                    </w:r>
                    <w:r w:rsidRPr="004E6985">
                      <w:rPr>
                        <w:rFonts w:ascii="微软雅黑" w:eastAsia="微软雅黑" w:hAnsi="微软雅黑" w:hint="eastAsia"/>
                        <w:b/>
                        <w:bCs/>
                        <w:color w:val="595959"/>
                      </w:rPr>
                      <w:t>文件</w:t>
                    </w:r>
                  </w:p>
                </w:txbxContent>
              </v:textbox>
            </v:shape>
          </w:pict>
        </mc:Fallback>
      </mc:AlternateContent>
    </w:r>
    <w:r>
      <w:rPr>
        <w:rFonts w:ascii="华文中宋" w:eastAsia="华文中宋" w:hAnsi="华文中宋" w:hint="eastAsia"/>
        <w:noProof/>
        <w:sz w:val="20"/>
      </w:rPr>
      <mc:AlternateContent>
        <mc:Choice Requires="wps">
          <w:drawing>
            <wp:anchor distT="0" distB="0" distL="114300" distR="114300" simplePos="0" relativeHeight="251659264" behindDoc="0" locked="0" layoutInCell="1" allowOverlap="1" wp14:anchorId="31B91499" wp14:editId="17DB62A2">
              <wp:simplePos x="0" y="0"/>
              <wp:positionH relativeFrom="column">
                <wp:posOffset>-3175</wp:posOffset>
              </wp:positionH>
              <wp:positionV relativeFrom="paragraph">
                <wp:posOffset>-114300</wp:posOffset>
              </wp:positionV>
              <wp:extent cx="311150" cy="298450"/>
              <wp:effectExtent l="0" t="0" r="0" b="6350"/>
              <wp:wrapNone/>
              <wp:docPr id="14" name="矩形 14" descr="logo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298450"/>
                      </a:xfrm>
                      <a:prstGeom prst="rect">
                        <a:avLst/>
                      </a:prstGeom>
                      <a:blipFill dpi="0" rotWithShape="0">
                        <a:blip r:embed="rId1">
                          <a:alphaModFix amt="65000"/>
                        </a:blip>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100FD" id="矩形 14" o:spid="_x0000_s1026" alt="logo2-1" style="position:absolute;left:0;text-align:left;margin-left:-.25pt;margin-top:-9pt;width:24.5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" stroked="f">
              <v:fill r:id="rId2" o:title="logo2-1" opacity="42598f" recolor="t" type="frame"/>
            </v:rect>
          </w:pict>
        </mc:Fallback>
      </mc:AlternateContent>
    </w:r>
    <w:r>
      <w:rPr>
        <w:rFonts w:ascii="华文中宋" w:eastAsia="华文中宋" w:hAnsi="华文中宋" w:hint="eastAsia"/>
        <w:noProof/>
        <w:sz w:val="20"/>
      </w:rPr>
      <mc:AlternateContent>
        <mc:Choice Requires="wps">
          <w:drawing>
            <wp:anchor distT="0" distB="0" distL="114300" distR="114300" simplePos="0" relativeHeight="251660288" behindDoc="0" locked="0" layoutInCell="1" allowOverlap="1" wp14:anchorId="44A60FCD" wp14:editId="13350425">
              <wp:simplePos x="0" y="0"/>
              <wp:positionH relativeFrom="column">
                <wp:posOffset>371475</wp:posOffset>
              </wp:positionH>
              <wp:positionV relativeFrom="paragraph">
                <wp:posOffset>-93345</wp:posOffset>
              </wp:positionV>
              <wp:extent cx="920750" cy="287020"/>
              <wp:effectExtent l="6985" t="7620" r="5715" b="635"/>
              <wp:wrapNone/>
              <wp:docPr id="15" name="矩形 15" descr="logo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287020"/>
                      </a:xfrm>
                      <a:prstGeom prst="rect">
                        <a:avLst/>
                      </a:prstGeom>
                      <a:blipFill dpi="0" rotWithShape="0">
                        <a:blip r:embed="rId3">
                          <a:alphaModFix amt="65000"/>
                        </a:blip>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BAC91" id="矩形 15" o:spid="_x0000_s1026" alt="logo21-2" style="position:absolute;left:0;text-align:left;margin-left:29.25pt;margin-top:-7.35pt;width:72.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" stroked="f">
              <v:fill r:id="rId4" o:title="logo21-2" opacity="42598f" recolor="t" type="frame"/>
            </v:rect>
          </w:pict>
        </mc:Fallback>
      </mc:AlternateContent>
    </w:r>
  </w:p>
  <w:p w14:paraId="423BFDD8" w14:textId="62BD6D70" w:rsidR="00DC745F" w:rsidRDefault="00DC745F">
    <w:pPr>
      <w:pStyle w:val="af2"/>
      <w:tabs>
        <w:tab w:val="clear" w:pos="4153"/>
        <w:tab w:val="clear" w:pos="8306"/>
        <w:tab w:val="left" w:pos="3565"/>
      </w:tabs>
      <w:spacing w:line="60" w:lineRule="exact"/>
      <w:jc w:val="right"/>
      <w:rPr>
        <w:rFonts w:ascii="华文中宋" w:eastAsia="华文中宋" w:hAnsi="华文中宋"/>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B63"/>
    <w:multiLevelType w:val="hybridMultilevel"/>
    <w:tmpl w:val="A8E60064"/>
    <w:lvl w:ilvl="0" w:tplc="5680FB02">
      <w:start w:val="1"/>
      <w:numFmt w:val="japaneseCounting"/>
      <w:lvlText w:val="（%1）"/>
      <w:lvlJc w:val="left"/>
      <w:pPr>
        <w:ind w:left="750" w:hanging="750"/>
      </w:pPr>
      <w:rPr>
        <w:rFonts w:hint="default"/>
      </w:rPr>
    </w:lvl>
    <w:lvl w:ilvl="1" w:tplc="52702A5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C20EB0"/>
    <w:multiLevelType w:val="hybridMultilevel"/>
    <w:tmpl w:val="6FCED540"/>
    <w:lvl w:ilvl="0" w:tplc="D6A8708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62568B9"/>
    <w:multiLevelType w:val="hybridMultilevel"/>
    <w:tmpl w:val="2D687E3E"/>
    <w:lvl w:ilvl="0" w:tplc="36A0EEDC">
      <w:start w:val="1"/>
      <w:numFmt w:val="decimal"/>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06784D56"/>
    <w:multiLevelType w:val="singleLevel"/>
    <w:tmpl w:val="06784D56"/>
    <w:lvl w:ilvl="0">
      <w:start w:val="1"/>
      <w:numFmt w:val="upperLetter"/>
      <w:pStyle w:val="1"/>
      <w:lvlText w:val="附录%1."/>
      <w:lvlJc w:val="left"/>
      <w:pPr>
        <w:tabs>
          <w:tab w:val="left" w:pos="907"/>
        </w:tabs>
        <w:ind w:left="907" w:hanging="907"/>
      </w:pPr>
      <w:rPr>
        <w:rFonts w:hint="eastAsia"/>
      </w:rPr>
    </w:lvl>
  </w:abstractNum>
  <w:abstractNum w:abstractNumId="4" w15:restartNumberingAfterBreak="0">
    <w:nsid w:val="15F76525"/>
    <w:multiLevelType w:val="multilevel"/>
    <w:tmpl w:val="21B148F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6741AE0"/>
    <w:multiLevelType w:val="hybridMultilevel"/>
    <w:tmpl w:val="B5B0B89E"/>
    <w:lvl w:ilvl="0" w:tplc="196234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B80589"/>
    <w:multiLevelType w:val="hybridMultilevel"/>
    <w:tmpl w:val="65028AE8"/>
    <w:lvl w:ilvl="0" w:tplc="68D2A4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7E4D61"/>
    <w:multiLevelType w:val="multilevel"/>
    <w:tmpl w:val="237E4D61"/>
    <w:lvl w:ilvl="0">
      <w:start w:val="1"/>
      <w:numFmt w:val="japaneseCounting"/>
      <w:pStyle w:val="a"/>
      <w:lvlText w:val="第%1章"/>
      <w:lvlJc w:val="left"/>
      <w:pPr>
        <w:ind w:left="9351" w:hanging="420"/>
      </w:pPr>
      <w:rPr>
        <w:rFonts w:ascii="黑体" w:eastAsia="黑体" w:hint="eastAsia"/>
        <w:b w:val="0"/>
        <w:sz w:val="36"/>
        <w:lang w:val="en-US"/>
      </w:rPr>
    </w:lvl>
    <w:lvl w:ilvl="1">
      <w:start w:val="1"/>
      <w:numFmt w:val="decimal"/>
      <w:pStyle w:val="11"/>
      <w:isLgl/>
      <w:lvlText w:val="%1.%2"/>
      <w:lvlJc w:val="left"/>
      <w:pPr>
        <w:tabs>
          <w:tab w:val="left" w:pos="851"/>
        </w:tabs>
        <w:ind w:left="0" w:firstLine="0"/>
      </w:pPr>
      <w:rPr>
        <w:rFonts w:cs="Times New Roman"/>
        <w:b w:val="0"/>
        <w:bCs w:val="0"/>
        <w:i w:val="0"/>
        <w:iCs w:val="0"/>
        <w:caps w:val="0"/>
        <w:smallCaps w:val="0"/>
        <w:strike w:val="0"/>
        <w:dstrike w:val="0"/>
        <w:vanish w:val="0"/>
        <w:spacing w:val="0"/>
        <w:kern w:val="0"/>
        <w:position w:val="0"/>
        <w:u w:val="none"/>
        <w:vertAlign w:val="baseline"/>
      </w:rPr>
    </w:lvl>
    <w:lvl w:ilvl="2">
      <w:start w:val="1"/>
      <w:numFmt w:val="decimal"/>
      <w:pStyle w:val="111"/>
      <w:isLgl/>
      <w:lvlText w:val="%1.%2.%3"/>
      <w:lvlJc w:val="left"/>
      <w:pPr>
        <w:tabs>
          <w:tab w:val="left" w:pos="851"/>
        </w:tabs>
        <w:ind w:left="0" w:firstLine="0"/>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a0"/>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8" w15:restartNumberingAfterBreak="0">
    <w:nsid w:val="2821431A"/>
    <w:multiLevelType w:val="multilevel"/>
    <w:tmpl w:val="2821431A"/>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335634B5"/>
    <w:multiLevelType w:val="hybridMultilevel"/>
    <w:tmpl w:val="35D0E704"/>
    <w:lvl w:ilvl="0" w:tplc="03CAADE6">
      <w:start w:val="1"/>
      <w:numFmt w:val="japaneseCounting"/>
      <w:lvlText w:val="（%1）"/>
      <w:lvlJc w:val="left"/>
      <w:pPr>
        <w:ind w:left="780" w:hanging="780"/>
      </w:pPr>
      <w:rPr>
        <w:rFonts w:hint="default"/>
        <w:sz w:val="25"/>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75B6CF7"/>
    <w:multiLevelType w:val="multilevel"/>
    <w:tmpl w:val="375B6CF7"/>
    <w:lvl w:ilvl="0">
      <w:start w:val="1"/>
      <w:numFmt w:val="japaneseCounting"/>
      <w:lvlText w:val="(%1)"/>
      <w:lvlJc w:val="left"/>
      <w:pPr>
        <w:tabs>
          <w:tab w:val="left" w:pos="960"/>
        </w:tabs>
        <w:ind w:left="960" w:hanging="600"/>
      </w:pPr>
      <w:rPr>
        <w:rFonts w:ascii="Times New Roman" w:hAnsi="Times New Roman" w:cs="Times New Roman" w:hint="default"/>
      </w:rPr>
    </w:lvl>
    <w:lvl w:ilvl="1">
      <w:start w:val="1"/>
      <w:numFmt w:val="lowerLetter"/>
      <w:lvlText w:val="%2)"/>
      <w:lvlJc w:val="left"/>
      <w:pPr>
        <w:tabs>
          <w:tab w:val="left" w:pos="1200"/>
        </w:tabs>
        <w:ind w:left="1200" w:hanging="420"/>
      </w:pPr>
      <w:rPr>
        <w:rFonts w:ascii="Times New Roman" w:hAnsi="Times New Roman" w:cs="Times New Roman" w:hint="default"/>
      </w:rPr>
    </w:lvl>
    <w:lvl w:ilvl="2">
      <w:start w:val="1"/>
      <w:numFmt w:val="lowerRoman"/>
      <w:lvlText w:val="%3."/>
      <w:lvlJc w:val="right"/>
      <w:pPr>
        <w:tabs>
          <w:tab w:val="left" w:pos="1620"/>
        </w:tabs>
        <w:ind w:left="1620" w:hanging="420"/>
      </w:pPr>
      <w:rPr>
        <w:rFonts w:ascii="Times New Roman" w:hAnsi="Times New Roman" w:cs="Times New Roman" w:hint="default"/>
      </w:rPr>
    </w:lvl>
    <w:lvl w:ilvl="3">
      <w:start w:val="1"/>
      <w:numFmt w:val="decimal"/>
      <w:lvlText w:val="%4."/>
      <w:lvlJc w:val="left"/>
      <w:pPr>
        <w:tabs>
          <w:tab w:val="left" w:pos="2040"/>
        </w:tabs>
        <w:ind w:left="2040" w:hanging="420"/>
      </w:pPr>
      <w:rPr>
        <w:rFonts w:ascii="Times New Roman" w:hAnsi="Times New Roman" w:cs="Times New Roman" w:hint="default"/>
      </w:rPr>
    </w:lvl>
    <w:lvl w:ilvl="4">
      <w:start w:val="1"/>
      <w:numFmt w:val="lowerLetter"/>
      <w:lvlText w:val="%5)"/>
      <w:lvlJc w:val="left"/>
      <w:pPr>
        <w:tabs>
          <w:tab w:val="left" w:pos="2460"/>
        </w:tabs>
        <w:ind w:left="2460" w:hanging="420"/>
      </w:pPr>
      <w:rPr>
        <w:rFonts w:ascii="Times New Roman" w:hAnsi="Times New Roman" w:cs="Times New Roman" w:hint="default"/>
      </w:rPr>
    </w:lvl>
    <w:lvl w:ilvl="5">
      <w:start w:val="1"/>
      <w:numFmt w:val="lowerRoman"/>
      <w:lvlText w:val="%6."/>
      <w:lvlJc w:val="right"/>
      <w:pPr>
        <w:tabs>
          <w:tab w:val="left" w:pos="2880"/>
        </w:tabs>
        <w:ind w:left="2880" w:hanging="420"/>
      </w:pPr>
      <w:rPr>
        <w:rFonts w:ascii="Times New Roman" w:hAnsi="Times New Roman" w:cs="Times New Roman" w:hint="default"/>
      </w:rPr>
    </w:lvl>
    <w:lvl w:ilvl="6">
      <w:start w:val="1"/>
      <w:numFmt w:val="decimal"/>
      <w:lvlText w:val="%7."/>
      <w:lvlJc w:val="left"/>
      <w:pPr>
        <w:tabs>
          <w:tab w:val="left" w:pos="3300"/>
        </w:tabs>
        <w:ind w:left="3300" w:hanging="420"/>
      </w:pPr>
      <w:rPr>
        <w:rFonts w:ascii="Times New Roman" w:hAnsi="Times New Roman" w:cs="Times New Roman" w:hint="default"/>
      </w:rPr>
    </w:lvl>
    <w:lvl w:ilvl="7">
      <w:start w:val="1"/>
      <w:numFmt w:val="lowerLetter"/>
      <w:lvlText w:val="%8)"/>
      <w:lvlJc w:val="left"/>
      <w:pPr>
        <w:tabs>
          <w:tab w:val="left" w:pos="3720"/>
        </w:tabs>
        <w:ind w:left="3720" w:hanging="420"/>
      </w:pPr>
      <w:rPr>
        <w:rFonts w:ascii="Times New Roman" w:hAnsi="Times New Roman" w:cs="Times New Roman" w:hint="default"/>
      </w:rPr>
    </w:lvl>
    <w:lvl w:ilvl="8">
      <w:start w:val="1"/>
      <w:numFmt w:val="lowerRoman"/>
      <w:lvlText w:val="%9."/>
      <w:lvlJc w:val="right"/>
      <w:pPr>
        <w:tabs>
          <w:tab w:val="left" w:pos="4140"/>
        </w:tabs>
        <w:ind w:left="4140" w:hanging="420"/>
      </w:pPr>
      <w:rPr>
        <w:rFonts w:ascii="Times New Roman" w:hAnsi="Times New Roman" w:cs="Times New Roman" w:hint="default"/>
      </w:rPr>
    </w:lvl>
  </w:abstractNum>
  <w:abstractNum w:abstractNumId="11" w15:restartNumberingAfterBreak="0">
    <w:nsid w:val="39C57BF9"/>
    <w:multiLevelType w:val="multilevel"/>
    <w:tmpl w:val="A2423F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A201CF7"/>
    <w:multiLevelType w:val="hybridMultilevel"/>
    <w:tmpl w:val="1F92642C"/>
    <w:lvl w:ilvl="0" w:tplc="8324712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CC3519A"/>
    <w:multiLevelType w:val="hybridMultilevel"/>
    <w:tmpl w:val="154EADDE"/>
    <w:lvl w:ilvl="0" w:tplc="561262F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DE10F01"/>
    <w:multiLevelType w:val="hybridMultilevel"/>
    <w:tmpl w:val="060A159A"/>
    <w:lvl w:ilvl="0" w:tplc="AA20381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F1D7AD8"/>
    <w:multiLevelType w:val="hybridMultilevel"/>
    <w:tmpl w:val="987444C2"/>
    <w:lvl w:ilvl="0" w:tplc="4984D958">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449C5B0B"/>
    <w:multiLevelType w:val="hybridMultilevel"/>
    <w:tmpl w:val="76785B02"/>
    <w:lvl w:ilvl="0" w:tplc="74C883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CC7344B"/>
    <w:multiLevelType w:val="hybridMultilevel"/>
    <w:tmpl w:val="925C4898"/>
    <w:lvl w:ilvl="0" w:tplc="244A91C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7E0EE5"/>
    <w:multiLevelType w:val="multilevel"/>
    <w:tmpl w:val="5C7E0EE5"/>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9" w15:restartNumberingAfterBreak="0">
    <w:nsid w:val="68195279"/>
    <w:multiLevelType w:val="multilevel"/>
    <w:tmpl w:val="21B148F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B5860A9"/>
    <w:multiLevelType w:val="multilevel"/>
    <w:tmpl w:val="6B5860A9"/>
    <w:lvl w:ilvl="0">
      <w:start w:val="1"/>
      <w:numFmt w:val="bullet"/>
      <w:lvlText w:val=""/>
      <w:lvlJc w:val="left"/>
      <w:pPr>
        <w:tabs>
          <w:tab w:val="num" w:pos="1021"/>
        </w:tabs>
        <w:ind w:left="1021" w:hanging="454"/>
      </w:pPr>
      <w:rPr>
        <w:rFonts w:ascii="Wingdings" w:hAnsi="Wingdings" w:hint="default"/>
      </w:rPr>
    </w:lvl>
    <w:lvl w:ilvl="1">
      <w:start w:val="1"/>
      <w:numFmt w:val="bullet"/>
      <w:lvlText w:val=""/>
      <w:lvlJc w:val="left"/>
      <w:pPr>
        <w:tabs>
          <w:tab w:val="num" w:pos="150"/>
        </w:tabs>
        <w:ind w:left="150" w:hanging="420"/>
      </w:pPr>
      <w:rPr>
        <w:rFonts w:ascii="Wingdings" w:hAnsi="Wingdings" w:hint="default"/>
      </w:rPr>
    </w:lvl>
    <w:lvl w:ilvl="2">
      <w:start w:val="1"/>
      <w:numFmt w:val="bullet"/>
      <w:lvlText w:val=""/>
      <w:lvlJc w:val="left"/>
      <w:pPr>
        <w:tabs>
          <w:tab w:val="num" w:pos="570"/>
        </w:tabs>
        <w:ind w:left="570" w:hanging="420"/>
      </w:pPr>
      <w:rPr>
        <w:rFonts w:ascii="Wingdings" w:hAnsi="Wingdings" w:hint="default"/>
      </w:rPr>
    </w:lvl>
    <w:lvl w:ilvl="3">
      <w:start w:val="1"/>
      <w:numFmt w:val="bullet"/>
      <w:lvlText w:val=""/>
      <w:lvlJc w:val="left"/>
      <w:pPr>
        <w:tabs>
          <w:tab w:val="num" w:pos="964"/>
        </w:tabs>
        <w:ind w:left="964" w:hanging="510"/>
      </w:pPr>
      <w:rPr>
        <w:rFonts w:ascii="Wingdings" w:hAnsi="Wingdings" w:hint="default"/>
      </w:rPr>
    </w:lvl>
    <w:lvl w:ilvl="4">
      <w:start w:val="1"/>
      <w:numFmt w:val="chineseCountingThousand"/>
      <w:lvlText w:val="第%5章"/>
      <w:lvlJc w:val="right"/>
      <w:pPr>
        <w:tabs>
          <w:tab w:val="num" w:pos="1410"/>
        </w:tabs>
        <w:ind w:left="1410" w:hanging="420"/>
      </w:pPr>
      <w:rPr>
        <w:rFonts w:hint="eastAsia"/>
      </w:rPr>
    </w:lvl>
    <w:lvl w:ilvl="5">
      <w:start w:val="1"/>
      <w:numFmt w:val="bullet"/>
      <w:lvlText w:val=""/>
      <w:lvlJc w:val="left"/>
      <w:pPr>
        <w:tabs>
          <w:tab w:val="num" w:pos="1830"/>
        </w:tabs>
        <w:ind w:left="1830" w:hanging="420"/>
      </w:pPr>
      <w:rPr>
        <w:rFonts w:ascii="Wingdings" w:hAnsi="Wingdings" w:hint="default"/>
      </w:rPr>
    </w:lvl>
    <w:lvl w:ilvl="6">
      <w:start w:val="1"/>
      <w:numFmt w:val="bullet"/>
      <w:lvlText w:val=""/>
      <w:lvlJc w:val="left"/>
      <w:pPr>
        <w:tabs>
          <w:tab w:val="num" w:pos="2250"/>
        </w:tabs>
        <w:ind w:left="2250" w:hanging="420"/>
      </w:pPr>
      <w:rPr>
        <w:rFonts w:ascii="Wingdings" w:hAnsi="Wingdings" w:hint="default"/>
      </w:rPr>
    </w:lvl>
    <w:lvl w:ilvl="7">
      <w:start w:val="1"/>
      <w:numFmt w:val="bullet"/>
      <w:lvlText w:val=""/>
      <w:lvlJc w:val="left"/>
      <w:pPr>
        <w:tabs>
          <w:tab w:val="num" w:pos="2670"/>
        </w:tabs>
        <w:ind w:left="2670" w:hanging="420"/>
      </w:pPr>
      <w:rPr>
        <w:rFonts w:ascii="Wingdings" w:hAnsi="Wingdings" w:hint="default"/>
      </w:rPr>
    </w:lvl>
    <w:lvl w:ilvl="8">
      <w:start w:val="1"/>
      <w:numFmt w:val="bullet"/>
      <w:lvlText w:val=""/>
      <w:lvlJc w:val="left"/>
      <w:pPr>
        <w:tabs>
          <w:tab w:val="num" w:pos="3090"/>
        </w:tabs>
        <w:ind w:left="3090" w:hanging="420"/>
      </w:pPr>
      <w:rPr>
        <w:rFonts w:ascii="Wingdings" w:hAnsi="Wingdings" w:hint="default"/>
      </w:rPr>
    </w:lvl>
  </w:abstractNum>
  <w:abstractNum w:abstractNumId="21" w15:restartNumberingAfterBreak="0">
    <w:nsid w:val="6F3F0D46"/>
    <w:multiLevelType w:val="hybridMultilevel"/>
    <w:tmpl w:val="2ECE1788"/>
    <w:lvl w:ilvl="0" w:tplc="D6506DF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9"/>
  </w:num>
  <w:num w:numId="6">
    <w:abstractNumId w:val="0"/>
  </w:num>
  <w:num w:numId="7">
    <w:abstractNumId w:val="11"/>
  </w:num>
  <w:num w:numId="8">
    <w:abstractNumId w:val="5"/>
  </w:num>
  <w:num w:numId="9">
    <w:abstractNumId w:val="12"/>
  </w:num>
  <w:num w:numId="10">
    <w:abstractNumId w:val="15"/>
  </w:num>
  <w:num w:numId="11">
    <w:abstractNumId w:val="2"/>
  </w:num>
  <w:num w:numId="12">
    <w:abstractNumId w:val="17"/>
  </w:num>
  <w:num w:numId="13">
    <w:abstractNumId w:val="4"/>
  </w:num>
  <w:num w:numId="14">
    <w:abstractNumId w:val="20"/>
  </w:num>
  <w:num w:numId="15">
    <w:abstractNumId w:val="13"/>
  </w:num>
  <w:num w:numId="16">
    <w:abstractNumId w:val="21"/>
  </w:num>
  <w:num w:numId="17">
    <w:abstractNumId w:val="6"/>
  </w:num>
  <w:num w:numId="18">
    <w:abstractNumId w:val="8"/>
  </w:num>
  <w:num w:numId="19">
    <w:abstractNumId w:val="1"/>
  </w:num>
  <w:num w:numId="20">
    <w:abstractNumId w:val="14"/>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26"/>
    <w:rsid w:val="00002209"/>
    <w:rsid w:val="00002424"/>
    <w:rsid w:val="00002995"/>
    <w:rsid w:val="00002F19"/>
    <w:rsid w:val="0000306A"/>
    <w:rsid w:val="00003B42"/>
    <w:rsid w:val="00005A19"/>
    <w:rsid w:val="00006652"/>
    <w:rsid w:val="00006DD7"/>
    <w:rsid w:val="00007798"/>
    <w:rsid w:val="0001177F"/>
    <w:rsid w:val="00011EA0"/>
    <w:rsid w:val="00012BB8"/>
    <w:rsid w:val="0001342B"/>
    <w:rsid w:val="000136F0"/>
    <w:rsid w:val="00013F45"/>
    <w:rsid w:val="0001669E"/>
    <w:rsid w:val="00016F37"/>
    <w:rsid w:val="00017387"/>
    <w:rsid w:val="00017DAC"/>
    <w:rsid w:val="00020761"/>
    <w:rsid w:val="000217AF"/>
    <w:rsid w:val="0002258C"/>
    <w:rsid w:val="0002341D"/>
    <w:rsid w:val="000247C1"/>
    <w:rsid w:val="00027E36"/>
    <w:rsid w:val="000301F8"/>
    <w:rsid w:val="00030A86"/>
    <w:rsid w:val="00031E66"/>
    <w:rsid w:val="00031F03"/>
    <w:rsid w:val="00032769"/>
    <w:rsid w:val="000336E2"/>
    <w:rsid w:val="00033910"/>
    <w:rsid w:val="00034B5E"/>
    <w:rsid w:val="00035E23"/>
    <w:rsid w:val="000363AB"/>
    <w:rsid w:val="000375C7"/>
    <w:rsid w:val="0004002C"/>
    <w:rsid w:val="0004077C"/>
    <w:rsid w:val="000408B2"/>
    <w:rsid w:val="00040D8B"/>
    <w:rsid w:val="00042D59"/>
    <w:rsid w:val="00043EC6"/>
    <w:rsid w:val="00044140"/>
    <w:rsid w:val="00044289"/>
    <w:rsid w:val="000445AC"/>
    <w:rsid w:val="000445B5"/>
    <w:rsid w:val="0004532E"/>
    <w:rsid w:val="00047717"/>
    <w:rsid w:val="0005103C"/>
    <w:rsid w:val="00051314"/>
    <w:rsid w:val="0005217D"/>
    <w:rsid w:val="0005265C"/>
    <w:rsid w:val="00054DE8"/>
    <w:rsid w:val="00055173"/>
    <w:rsid w:val="00055334"/>
    <w:rsid w:val="000562C0"/>
    <w:rsid w:val="000600DE"/>
    <w:rsid w:val="0006058F"/>
    <w:rsid w:val="0006186C"/>
    <w:rsid w:val="0006240C"/>
    <w:rsid w:val="00062A5D"/>
    <w:rsid w:val="00062CD4"/>
    <w:rsid w:val="00062E06"/>
    <w:rsid w:val="00063EEB"/>
    <w:rsid w:val="0006479E"/>
    <w:rsid w:val="00064D54"/>
    <w:rsid w:val="00065787"/>
    <w:rsid w:val="00065D83"/>
    <w:rsid w:val="00066023"/>
    <w:rsid w:val="00066782"/>
    <w:rsid w:val="00066E1C"/>
    <w:rsid w:val="00067187"/>
    <w:rsid w:val="000673B6"/>
    <w:rsid w:val="00067530"/>
    <w:rsid w:val="00070095"/>
    <w:rsid w:val="000719A1"/>
    <w:rsid w:val="00072F55"/>
    <w:rsid w:val="00074E5E"/>
    <w:rsid w:val="0007539D"/>
    <w:rsid w:val="00075BB0"/>
    <w:rsid w:val="00076A9E"/>
    <w:rsid w:val="000775B1"/>
    <w:rsid w:val="00080BF6"/>
    <w:rsid w:val="00080E3B"/>
    <w:rsid w:val="000818CD"/>
    <w:rsid w:val="00082802"/>
    <w:rsid w:val="0008297B"/>
    <w:rsid w:val="000842C8"/>
    <w:rsid w:val="00084C20"/>
    <w:rsid w:val="000853EF"/>
    <w:rsid w:val="00085B15"/>
    <w:rsid w:val="00087456"/>
    <w:rsid w:val="000874DF"/>
    <w:rsid w:val="00087690"/>
    <w:rsid w:val="00087E39"/>
    <w:rsid w:val="00090366"/>
    <w:rsid w:val="0009050E"/>
    <w:rsid w:val="000917FE"/>
    <w:rsid w:val="00091EE6"/>
    <w:rsid w:val="0009200E"/>
    <w:rsid w:val="00092321"/>
    <w:rsid w:val="00092AC7"/>
    <w:rsid w:val="00093560"/>
    <w:rsid w:val="00094791"/>
    <w:rsid w:val="00094BBB"/>
    <w:rsid w:val="0009545E"/>
    <w:rsid w:val="00095530"/>
    <w:rsid w:val="000957E8"/>
    <w:rsid w:val="00095B29"/>
    <w:rsid w:val="00095F44"/>
    <w:rsid w:val="000960F8"/>
    <w:rsid w:val="000968C0"/>
    <w:rsid w:val="0009779B"/>
    <w:rsid w:val="00097AFA"/>
    <w:rsid w:val="000A0C03"/>
    <w:rsid w:val="000A1CE3"/>
    <w:rsid w:val="000A4069"/>
    <w:rsid w:val="000A7C64"/>
    <w:rsid w:val="000B2BF0"/>
    <w:rsid w:val="000B40D4"/>
    <w:rsid w:val="000B40EA"/>
    <w:rsid w:val="000B57ED"/>
    <w:rsid w:val="000B5FD6"/>
    <w:rsid w:val="000B6ADD"/>
    <w:rsid w:val="000B6B84"/>
    <w:rsid w:val="000B7353"/>
    <w:rsid w:val="000B7DBA"/>
    <w:rsid w:val="000C0811"/>
    <w:rsid w:val="000C165D"/>
    <w:rsid w:val="000C1E90"/>
    <w:rsid w:val="000C1FA0"/>
    <w:rsid w:val="000C2F4F"/>
    <w:rsid w:val="000C2F64"/>
    <w:rsid w:val="000C37CB"/>
    <w:rsid w:val="000C399B"/>
    <w:rsid w:val="000C404C"/>
    <w:rsid w:val="000C4739"/>
    <w:rsid w:val="000C480A"/>
    <w:rsid w:val="000C602A"/>
    <w:rsid w:val="000C61E3"/>
    <w:rsid w:val="000C6A2B"/>
    <w:rsid w:val="000C7D3B"/>
    <w:rsid w:val="000D0069"/>
    <w:rsid w:val="000D0A9B"/>
    <w:rsid w:val="000D3F30"/>
    <w:rsid w:val="000D4567"/>
    <w:rsid w:val="000D5147"/>
    <w:rsid w:val="000D58C3"/>
    <w:rsid w:val="000D5D52"/>
    <w:rsid w:val="000D5EA8"/>
    <w:rsid w:val="000D62DE"/>
    <w:rsid w:val="000D6E87"/>
    <w:rsid w:val="000D7F34"/>
    <w:rsid w:val="000D7F45"/>
    <w:rsid w:val="000E0759"/>
    <w:rsid w:val="000E20A6"/>
    <w:rsid w:val="000E2C12"/>
    <w:rsid w:val="000E3510"/>
    <w:rsid w:val="000E4089"/>
    <w:rsid w:val="000E4514"/>
    <w:rsid w:val="000E575C"/>
    <w:rsid w:val="000E5E96"/>
    <w:rsid w:val="000E7BF1"/>
    <w:rsid w:val="000F10CA"/>
    <w:rsid w:val="000F1672"/>
    <w:rsid w:val="000F424B"/>
    <w:rsid w:val="000F5062"/>
    <w:rsid w:val="001000CA"/>
    <w:rsid w:val="00100B0C"/>
    <w:rsid w:val="00101D75"/>
    <w:rsid w:val="001023D0"/>
    <w:rsid w:val="00103DAD"/>
    <w:rsid w:val="00105CFB"/>
    <w:rsid w:val="00105F91"/>
    <w:rsid w:val="00106AFE"/>
    <w:rsid w:val="00106C25"/>
    <w:rsid w:val="00106C7F"/>
    <w:rsid w:val="00107350"/>
    <w:rsid w:val="00110789"/>
    <w:rsid w:val="0011098B"/>
    <w:rsid w:val="001139D0"/>
    <w:rsid w:val="00113CC3"/>
    <w:rsid w:val="00113EC0"/>
    <w:rsid w:val="00115F64"/>
    <w:rsid w:val="00116198"/>
    <w:rsid w:val="00116855"/>
    <w:rsid w:val="001168FD"/>
    <w:rsid w:val="001173A2"/>
    <w:rsid w:val="00117892"/>
    <w:rsid w:val="00117A85"/>
    <w:rsid w:val="00117FE8"/>
    <w:rsid w:val="0012207A"/>
    <w:rsid w:val="001224B9"/>
    <w:rsid w:val="001229A7"/>
    <w:rsid w:val="00123645"/>
    <w:rsid w:val="0012411B"/>
    <w:rsid w:val="00124E53"/>
    <w:rsid w:val="00124EDB"/>
    <w:rsid w:val="001263AD"/>
    <w:rsid w:val="00127E85"/>
    <w:rsid w:val="00127EDB"/>
    <w:rsid w:val="00130006"/>
    <w:rsid w:val="001302DF"/>
    <w:rsid w:val="00130AC3"/>
    <w:rsid w:val="00131DF8"/>
    <w:rsid w:val="00131FC6"/>
    <w:rsid w:val="00132253"/>
    <w:rsid w:val="00133AD0"/>
    <w:rsid w:val="00133E40"/>
    <w:rsid w:val="001342F9"/>
    <w:rsid w:val="00136534"/>
    <w:rsid w:val="00137BF5"/>
    <w:rsid w:val="001413E8"/>
    <w:rsid w:val="00141ED2"/>
    <w:rsid w:val="001423BE"/>
    <w:rsid w:val="0014241A"/>
    <w:rsid w:val="00143649"/>
    <w:rsid w:val="001441D9"/>
    <w:rsid w:val="001453C1"/>
    <w:rsid w:val="001454D0"/>
    <w:rsid w:val="00147FFE"/>
    <w:rsid w:val="001500FD"/>
    <w:rsid w:val="001520E4"/>
    <w:rsid w:val="0015352F"/>
    <w:rsid w:val="001536BA"/>
    <w:rsid w:val="0015380C"/>
    <w:rsid w:val="00154766"/>
    <w:rsid w:val="00157AC2"/>
    <w:rsid w:val="00157F58"/>
    <w:rsid w:val="001603BA"/>
    <w:rsid w:val="00160447"/>
    <w:rsid w:val="001619DB"/>
    <w:rsid w:val="00161A22"/>
    <w:rsid w:val="00161E5A"/>
    <w:rsid w:val="00162AA7"/>
    <w:rsid w:val="00162B8F"/>
    <w:rsid w:val="0016322B"/>
    <w:rsid w:val="001634EA"/>
    <w:rsid w:val="001652AF"/>
    <w:rsid w:val="00165499"/>
    <w:rsid w:val="001659C1"/>
    <w:rsid w:val="00165CBA"/>
    <w:rsid w:val="001661CD"/>
    <w:rsid w:val="001666A1"/>
    <w:rsid w:val="00166C1A"/>
    <w:rsid w:val="00166D37"/>
    <w:rsid w:val="00167437"/>
    <w:rsid w:val="00167B75"/>
    <w:rsid w:val="00167F4D"/>
    <w:rsid w:val="001704C1"/>
    <w:rsid w:val="00170683"/>
    <w:rsid w:val="001738E5"/>
    <w:rsid w:val="00173B78"/>
    <w:rsid w:val="0017441D"/>
    <w:rsid w:val="0017456D"/>
    <w:rsid w:val="00175616"/>
    <w:rsid w:val="00176EC7"/>
    <w:rsid w:val="00177459"/>
    <w:rsid w:val="001801C6"/>
    <w:rsid w:val="001809CA"/>
    <w:rsid w:val="00180F36"/>
    <w:rsid w:val="001814E8"/>
    <w:rsid w:val="00181C74"/>
    <w:rsid w:val="0018275A"/>
    <w:rsid w:val="001852E0"/>
    <w:rsid w:val="001857FA"/>
    <w:rsid w:val="00185ADC"/>
    <w:rsid w:val="00185E93"/>
    <w:rsid w:val="00185EBC"/>
    <w:rsid w:val="00187831"/>
    <w:rsid w:val="0018783C"/>
    <w:rsid w:val="00190AC6"/>
    <w:rsid w:val="00190DC9"/>
    <w:rsid w:val="001911DD"/>
    <w:rsid w:val="001927E4"/>
    <w:rsid w:val="00192C00"/>
    <w:rsid w:val="00194423"/>
    <w:rsid w:val="001945E2"/>
    <w:rsid w:val="00194D15"/>
    <w:rsid w:val="00194F30"/>
    <w:rsid w:val="001963CA"/>
    <w:rsid w:val="001969F0"/>
    <w:rsid w:val="00196AC7"/>
    <w:rsid w:val="001978D3"/>
    <w:rsid w:val="001A0B02"/>
    <w:rsid w:val="001A271D"/>
    <w:rsid w:val="001A2A85"/>
    <w:rsid w:val="001A2E80"/>
    <w:rsid w:val="001A3F34"/>
    <w:rsid w:val="001A7923"/>
    <w:rsid w:val="001A7E8C"/>
    <w:rsid w:val="001B01DD"/>
    <w:rsid w:val="001B0963"/>
    <w:rsid w:val="001B0E12"/>
    <w:rsid w:val="001B1019"/>
    <w:rsid w:val="001B19C6"/>
    <w:rsid w:val="001B2341"/>
    <w:rsid w:val="001B2D0A"/>
    <w:rsid w:val="001B2DD2"/>
    <w:rsid w:val="001B2FE2"/>
    <w:rsid w:val="001B390A"/>
    <w:rsid w:val="001B4656"/>
    <w:rsid w:val="001B54E0"/>
    <w:rsid w:val="001B5888"/>
    <w:rsid w:val="001B62D2"/>
    <w:rsid w:val="001B66DD"/>
    <w:rsid w:val="001B67A3"/>
    <w:rsid w:val="001B6871"/>
    <w:rsid w:val="001B68A6"/>
    <w:rsid w:val="001B7F6B"/>
    <w:rsid w:val="001C0759"/>
    <w:rsid w:val="001C0E6D"/>
    <w:rsid w:val="001C19F1"/>
    <w:rsid w:val="001C1B45"/>
    <w:rsid w:val="001C28C7"/>
    <w:rsid w:val="001C2902"/>
    <w:rsid w:val="001C3279"/>
    <w:rsid w:val="001C367B"/>
    <w:rsid w:val="001C73C5"/>
    <w:rsid w:val="001D34FA"/>
    <w:rsid w:val="001D4376"/>
    <w:rsid w:val="001D4DAD"/>
    <w:rsid w:val="001D53B7"/>
    <w:rsid w:val="001D5B9A"/>
    <w:rsid w:val="001D64CC"/>
    <w:rsid w:val="001D78A2"/>
    <w:rsid w:val="001E0272"/>
    <w:rsid w:val="001E02FF"/>
    <w:rsid w:val="001E06B0"/>
    <w:rsid w:val="001E0B1C"/>
    <w:rsid w:val="001E0CC5"/>
    <w:rsid w:val="001E2079"/>
    <w:rsid w:val="001E2C89"/>
    <w:rsid w:val="001E3937"/>
    <w:rsid w:val="001E5368"/>
    <w:rsid w:val="001E6996"/>
    <w:rsid w:val="001E71BA"/>
    <w:rsid w:val="001E72DC"/>
    <w:rsid w:val="001E7558"/>
    <w:rsid w:val="001E79C4"/>
    <w:rsid w:val="001F076C"/>
    <w:rsid w:val="001F1D60"/>
    <w:rsid w:val="001F1E14"/>
    <w:rsid w:val="001F2853"/>
    <w:rsid w:val="001F2FC3"/>
    <w:rsid w:val="001F6E38"/>
    <w:rsid w:val="001F7099"/>
    <w:rsid w:val="002000D2"/>
    <w:rsid w:val="00200D62"/>
    <w:rsid w:val="00201353"/>
    <w:rsid w:val="00202D5A"/>
    <w:rsid w:val="00203C51"/>
    <w:rsid w:val="002043FB"/>
    <w:rsid w:val="00204438"/>
    <w:rsid w:val="0020498C"/>
    <w:rsid w:val="00205770"/>
    <w:rsid w:val="00206370"/>
    <w:rsid w:val="002064DA"/>
    <w:rsid w:val="00207423"/>
    <w:rsid w:val="00210843"/>
    <w:rsid w:val="0021089D"/>
    <w:rsid w:val="00210D9A"/>
    <w:rsid w:val="00210DB7"/>
    <w:rsid w:val="00214AA2"/>
    <w:rsid w:val="00215792"/>
    <w:rsid w:val="00216578"/>
    <w:rsid w:val="00216F7C"/>
    <w:rsid w:val="002172E1"/>
    <w:rsid w:val="00217618"/>
    <w:rsid w:val="002200CD"/>
    <w:rsid w:val="0022042C"/>
    <w:rsid w:val="00222B72"/>
    <w:rsid w:val="00224F03"/>
    <w:rsid w:val="00225887"/>
    <w:rsid w:val="002260D7"/>
    <w:rsid w:val="00226596"/>
    <w:rsid w:val="00226599"/>
    <w:rsid w:val="002266CF"/>
    <w:rsid w:val="0022695B"/>
    <w:rsid w:val="0022700E"/>
    <w:rsid w:val="002272E1"/>
    <w:rsid w:val="0022736B"/>
    <w:rsid w:val="00227C37"/>
    <w:rsid w:val="00230DFC"/>
    <w:rsid w:val="00232582"/>
    <w:rsid w:val="00233AB9"/>
    <w:rsid w:val="00233E73"/>
    <w:rsid w:val="00235204"/>
    <w:rsid w:val="00235518"/>
    <w:rsid w:val="002358C3"/>
    <w:rsid w:val="00237D90"/>
    <w:rsid w:val="00237EDB"/>
    <w:rsid w:val="002408B3"/>
    <w:rsid w:val="00241DC8"/>
    <w:rsid w:val="00241EE9"/>
    <w:rsid w:val="00242205"/>
    <w:rsid w:val="0024327A"/>
    <w:rsid w:val="00244E4C"/>
    <w:rsid w:val="002452F7"/>
    <w:rsid w:val="00246334"/>
    <w:rsid w:val="002500BE"/>
    <w:rsid w:val="00250C6F"/>
    <w:rsid w:val="0025186C"/>
    <w:rsid w:val="002525E2"/>
    <w:rsid w:val="00253AB8"/>
    <w:rsid w:val="00253B12"/>
    <w:rsid w:val="002540A3"/>
    <w:rsid w:val="00254113"/>
    <w:rsid w:val="00255140"/>
    <w:rsid w:val="00255236"/>
    <w:rsid w:val="00255FD0"/>
    <w:rsid w:val="00256074"/>
    <w:rsid w:val="0025720B"/>
    <w:rsid w:val="002575BE"/>
    <w:rsid w:val="00261DAA"/>
    <w:rsid w:val="00263C95"/>
    <w:rsid w:val="0026504C"/>
    <w:rsid w:val="002658AC"/>
    <w:rsid w:val="0026604C"/>
    <w:rsid w:val="00266291"/>
    <w:rsid w:val="00266A15"/>
    <w:rsid w:val="00267035"/>
    <w:rsid w:val="00267053"/>
    <w:rsid w:val="002678B4"/>
    <w:rsid w:val="002679E8"/>
    <w:rsid w:val="00267A88"/>
    <w:rsid w:val="00267BA7"/>
    <w:rsid w:val="00267FA8"/>
    <w:rsid w:val="00270845"/>
    <w:rsid w:val="00271284"/>
    <w:rsid w:val="00271503"/>
    <w:rsid w:val="00272DB9"/>
    <w:rsid w:val="00274DB6"/>
    <w:rsid w:val="00274EFA"/>
    <w:rsid w:val="00275877"/>
    <w:rsid w:val="00275AC8"/>
    <w:rsid w:val="00275F57"/>
    <w:rsid w:val="002766DF"/>
    <w:rsid w:val="00280EB5"/>
    <w:rsid w:val="00283350"/>
    <w:rsid w:val="00284779"/>
    <w:rsid w:val="0028541C"/>
    <w:rsid w:val="00286427"/>
    <w:rsid w:val="00290386"/>
    <w:rsid w:val="00292891"/>
    <w:rsid w:val="00292E01"/>
    <w:rsid w:val="002932BA"/>
    <w:rsid w:val="002932D1"/>
    <w:rsid w:val="002937AC"/>
    <w:rsid w:val="002941CC"/>
    <w:rsid w:val="002950B5"/>
    <w:rsid w:val="00295E2A"/>
    <w:rsid w:val="0029615A"/>
    <w:rsid w:val="002962EF"/>
    <w:rsid w:val="002973EE"/>
    <w:rsid w:val="002978B9"/>
    <w:rsid w:val="002A26D0"/>
    <w:rsid w:val="002A30A1"/>
    <w:rsid w:val="002A3749"/>
    <w:rsid w:val="002A4386"/>
    <w:rsid w:val="002A5190"/>
    <w:rsid w:val="002A53E9"/>
    <w:rsid w:val="002A557E"/>
    <w:rsid w:val="002A5D51"/>
    <w:rsid w:val="002A5FEB"/>
    <w:rsid w:val="002A77D2"/>
    <w:rsid w:val="002B056B"/>
    <w:rsid w:val="002B0FCA"/>
    <w:rsid w:val="002B1DE1"/>
    <w:rsid w:val="002B2B72"/>
    <w:rsid w:val="002B3275"/>
    <w:rsid w:val="002B4258"/>
    <w:rsid w:val="002B452D"/>
    <w:rsid w:val="002B4FC9"/>
    <w:rsid w:val="002B557E"/>
    <w:rsid w:val="002B635B"/>
    <w:rsid w:val="002B67A8"/>
    <w:rsid w:val="002B6EF1"/>
    <w:rsid w:val="002C103E"/>
    <w:rsid w:val="002C1A27"/>
    <w:rsid w:val="002C1D16"/>
    <w:rsid w:val="002C1DA2"/>
    <w:rsid w:val="002C214E"/>
    <w:rsid w:val="002C27D5"/>
    <w:rsid w:val="002C2DDF"/>
    <w:rsid w:val="002C3301"/>
    <w:rsid w:val="002C384A"/>
    <w:rsid w:val="002C4156"/>
    <w:rsid w:val="002C481F"/>
    <w:rsid w:val="002C5DF1"/>
    <w:rsid w:val="002C6558"/>
    <w:rsid w:val="002C7E15"/>
    <w:rsid w:val="002D02AD"/>
    <w:rsid w:val="002D0FDC"/>
    <w:rsid w:val="002D1DAC"/>
    <w:rsid w:val="002D2092"/>
    <w:rsid w:val="002D231B"/>
    <w:rsid w:val="002D2E67"/>
    <w:rsid w:val="002D31C3"/>
    <w:rsid w:val="002D4E37"/>
    <w:rsid w:val="002D5068"/>
    <w:rsid w:val="002D5241"/>
    <w:rsid w:val="002D6990"/>
    <w:rsid w:val="002D69A8"/>
    <w:rsid w:val="002D7108"/>
    <w:rsid w:val="002D74A9"/>
    <w:rsid w:val="002E29E8"/>
    <w:rsid w:val="002E5BA0"/>
    <w:rsid w:val="002F0BAB"/>
    <w:rsid w:val="002F4288"/>
    <w:rsid w:val="002F5DD5"/>
    <w:rsid w:val="002F5F0B"/>
    <w:rsid w:val="002F6156"/>
    <w:rsid w:val="002F6336"/>
    <w:rsid w:val="002F6648"/>
    <w:rsid w:val="00301989"/>
    <w:rsid w:val="00301D65"/>
    <w:rsid w:val="00302327"/>
    <w:rsid w:val="00302DB1"/>
    <w:rsid w:val="00302F5C"/>
    <w:rsid w:val="0030313F"/>
    <w:rsid w:val="003031A4"/>
    <w:rsid w:val="003043F6"/>
    <w:rsid w:val="00304508"/>
    <w:rsid w:val="003047DF"/>
    <w:rsid w:val="00305121"/>
    <w:rsid w:val="00305271"/>
    <w:rsid w:val="00306184"/>
    <w:rsid w:val="0030671A"/>
    <w:rsid w:val="00310118"/>
    <w:rsid w:val="00310266"/>
    <w:rsid w:val="00310CEA"/>
    <w:rsid w:val="0031172F"/>
    <w:rsid w:val="00311D5B"/>
    <w:rsid w:val="00312482"/>
    <w:rsid w:val="00312D67"/>
    <w:rsid w:val="00312F22"/>
    <w:rsid w:val="00315432"/>
    <w:rsid w:val="003178B9"/>
    <w:rsid w:val="00317AAC"/>
    <w:rsid w:val="00321423"/>
    <w:rsid w:val="003226B4"/>
    <w:rsid w:val="003236A7"/>
    <w:rsid w:val="00330BD2"/>
    <w:rsid w:val="003322B6"/>
    <w:rsid w:val="0033299D"/>
    <w:rsid w:val="00332FA1"/>
    <w:rsid w:val="00334194"/>
    <w:rsid w:val="003344E4"/>
    <w:rsid w:val="00334C5D"/>
    <w:rsid w:val="0033560A"/>
    <w:rsid w:val="00336CAE"/>
    <w:rsid w:val="00336E84"/>
    <w:rsid w:val="003372C1"/>
    <w:rsid w:val="003378C4"/>
    <w:rsid w:val="00342AA7"/>
    <w:rsid w:val="00342F43"/>
    <w:rsid w:val="00343309"/>
    <w:rsid w:val="00343A98"/>
    <w:rsid w:val="003445E5"/>
    <w:rsid w:val="003446E4"/>
    <w:rsid w:val="003447F1"/>
    <w:rsid w:val="00345CA1"/>
    <w:rsid w:val="0034654D"/>
    <w:rsid w:val="00347765"/>
    <w:rsid w:val="00347A82"/>
    <w:rsid w:val="00347D87"/>
    <w:rsid w:val="0035029B"/>
    <w:rsid w:val="00351415"/>
    <w:rsid w:val="00351AB1"/>
    <w:rsid w:val="00351D59"/>
    <w:rsid w:val="003539A2"/>
    <w:rsid w:val="00353DBE"/>
    <w:rsid w:val="00354E1F"/>
    <w:rsid w:val="00356BAC"/>
    <w:rsid w:val="00356C1F"/>
    <w:rsid w:val="00356CF8"/>
    <w:rsid w:val="0035723A"/>
    <w:rsid w:val="003573C6"/>
    <w:rsid w:val="0035740F"/>
    <w:rsid w:val="00357D8B"/>
    <w:rsid w:val="00360189"/>
    <w:rsid w:val="003607AE"/>
    <w:rsid w:val="00361B27"/>
    <w:rsid w:val="00361C51"/>
    <w:rsid w:val="00361EB0"/>
    <w:rsid w:val="00363078"/>
    <w:rsid w:val="00364369"/>
    <w:rsid w:val="003643AB"/>
    <w:rsid w:val="00364E19"/>
    <w:rsid w:val="003664EB"/>
    <w:rsid w:val="003672EA"/>
    <w:rsid w:val="0036745C"/>
    <w:rsid w:val="00370FCD"/>
    <w:rsid w:val="003714A1"/>
    <w:rsid w:val="003715EC"/>
    <w:rsid w:val="00371D58"/>
    <w:rsid w:val="003724FB"/>
    <w:rsid w:val="00372C94"/>
    <w:rsid w:val="003731E5"/>
    <w:rsid w:val="00373244"/>
    <w:rsid w:val="00373471"/>
    <w:rsid w:val="003734BA"/>
    <w:rsid w:val="003747AF"/>
    <w:rsid w:val="00374BE7"/>
    <w:rsid w:val="003754BB"/>
    <w:rsid w:val="0037582C"/>
    <w:rsid w:val="00375A16"/>
    <w:rsid w:val="00376F2B"/>
    <w:rsid w:val="00377815"/>
    <w:rsid w:val="00377BC6"/>
    <w:rsid w:val="0038053E"/>
    <w:rsid w:val="00380C17"/>
    <w:rsid w:val="00381624"/>
    <w:rsid w:val="00382D24"/>
    <w:rsid w:val="0038356A"/>
    <w:rsid w:val="003841EC"/>
    <w:rsid w:val="003853E7"/>
    <w:rsid w:val="003859D2"/>
    <w:rsid w:val="00386F1E"/>
    <w:rsid w:val="0038744D"/>
    <w:rsid w:val="00387560"/>
    <w:rsid w:val="00387EA9"/>
    <w:rsid w:val="003906FF"/>
    <w:rsid w:val="0039077C"/>
    <w:rsid w:val="0039155A"/>
    <w:rsid w:val="00393043"/>
    <w:rsid w:val="003939A5"/>
    <w:rsid w:val="00393FCC"/>
    <w:rsid w:val="003943F1"/>
    <w:rsid w:val="003958F9"/>
    <w:rsid w:val="0039595F"/>
    <w:rsid w:val="0039631B"/>
    <w:rsid w:val="00396D1C"/>
    <w:rsid w:val="00397BBB"/>
    <w:rsid w:val="00397E2C"/>
    <w:rsid w:val="00397F90"/>
    <w:rsid w:val="003A14D3"/>
    <w:rsid w:val="003A1D61"/>
    <w:rsid w:val="003A288A"/>
    <w:rsid w:val="003A28BF"/>
    <w:rsid w:val="003A3356"/>
    <w:rsid w:val="003A3C2C"/>
    <w:rsid w:val="003A4589"/>
    <w:rsid w:val="003A535F"/>
    <w:rsid w:val="003A62C6"/>
    <w:rsid w:val="003A65DE"/>
    <w:rsid w:val="003A7C2A"/>
    <w:rsid w:val="003A7FEE"/>
    <w:rsid w:val="003B0806"/>
    <w:rsid w:val="003B146F"/>
    <w:rsid w:val="003B17D9"/>
    <w:rsid w:val="003B1E62"/>
    <w:rsid w:val="003B261D"/>
    <w:rsid w:val="003B3304"/>
    <w:rsid w:val="003B3A2D"/>
    <w:rsid w:val="003B3E94"/>
    <w:rsid w:val="003B4FD2"/>
    <w:rsid w:val="003B6251"/>
    <w:rsid w:val="003B6367"/>
    <w:rsid w:val="003B688A"/>
    <w:rsid w:val="003B6F9A"/>
    <w:rsid w:val="003C039B"/>
    <w:rsid w:val="003C18B0"/>
    <w:rsid w:val="003C1A00"/>
    <w:rsid w:val="003C3750"/>
    <w:rsid w:val="003C3814"/>
    <w:rsid w:val="003C435D"/>
    <w:rsid w:val="003C4717"/>
    <w:rsid w:val="003C486C"/>
    <w:rsid w:val="003C4A2D"/>
    <w:rsid w:val="003C4BDC"/>
    <w:rsid w:val="003C4D0E"/>
    <w:rsid w:val="003C502A"/>
    <w:rsid w:val="003C53F9"/>
    <w:rsid w:val="003C6E00"/>
    <w:rsid w:val="003C79A5"/>
    <w:rsid w:val="003D08B7"/>
    <w:rsid w:val="003D0AFD"/>
    <w:rsid w:val="003D1264"/>
    <w:rsid w:val="003D15B1"/>
    <w:rsid w:val="003D3E98"/>
    <w:rsid w:val="003D3EE4"/>
    <w:rsid w:val="003D3F19"/>
    <w:rsid w:val="003D5538"/>
    <w:rsid w:val="003D56F3"/>
    <w:rsid w:val="003D694A"/>
    <w:rsid w:val="003D6CB5"/>
    <w:rsid w:val="003D743C"/>
    <w:rsid w:val="003D76D6"/>
    <w:rsid w:val="003D7B7E"/>
    <w:rsid w:val="003D7D80"/>
    <w:rsid w:val="003E04DE"/>
    <w:rsid w:val="003E065B"/>
    <w:rsid w:val="003E2035"/>
    <w:rsid w:val="003E33CB"/>
    <w:rsid w:val="003E3804"/>
    <w:rsid w:val="003E4184"/>
    <w:rsid w:val="003E41F3"/>
    <w:rsid w:val="003E5CBF"/>
    <w:rsid w:val="003E6CAE"/>
    <w:rsid w:val="003E7474"/>
    <w:rsid w:val="003E770F"/>
    <w:rsid w:val="003F0A82"/>
    <w:rsid w:val="003F140F"/>
    <w:rsid w:val="003F15F6"/>
    <w:rsid w:val="003F15F8"/>
    <w:rsid w:val="003F27C9"/>
    <w:rsid w:val="003F2FAB"/>
    <w:rsid w:val="003F3990"/>
    <w:rsid w:val="003F56E6"/>
    <w:rsid w:val="003F60F5"/>
    <w:rsid w:val="003F6603"/>
    <w:rsid w:val="003F7A76"/>
    <w:rsid w:val="004007EE"/>
    <w:rsid w:val="004011A6"/>
    <w:rsid w:val="00401BE9"/>
    <w:rsid w:val="004034A6"/>
    <w:rsid w:val="004043FE"/>
    <w:rsid w:val="004058C3"/>
    <w:rsid w:val="00406267"/>
    <w:rsid w:val="004114D6"/>
    <w:rsid w:val="00411540"/>
    <w:rsid w:val="004115C8"/>
    <w:rsid w:val="0041160A"/>
    <w:rsid w:val="004117E7"/>
    <w:rsid w:val="0041207E"/>
    <w:rsid w:val="0041358B"/>
    <w:rsid w:val="004139F0"/>
    <w:rsid w:val="00413CAC"/>
    <w:rsid w:val="00413DD2"/>
    <w:rsid w:val="00414552"/>
    <w:rsid w:val="00414C0A"/>
    <w:rsid w:val="00415004"/>
    <w:rsid w:val="004161BE"/>
    <w:rsid w:val="004173F2"/>
    <w:rsid w:val="00417779"/>
    <w:rsid w:val="00417A62"/>
    <w:rsid w:val="004207B8"/>
    <w:rsid w:val="00420E65"/>
    <w:rsid w:val="00420FD1"/>
    <w:rsid w:val="0042104C"/>
    <w:rsid w:val="004210EA"/>
    <w:rsid w:val="00421A05"/>
    <w:rsid w:val="004235A3"/>
    <w:rsid w:val="00423858"/>
    <w:rsid w:val="00424C84"/>
    <w:rsid w:val="00424EEA"/>
    <w:rsid w:val="00424F99"/>
    <w:rsid w:val="0042523A"/>
    <w:rsid w:val="00425881"/>
    <w:rsid w:val="00427AEE"/>
    <w:rsid w:val="00427BED"/>
    <w:rsid w:val="00431492"/>
    <w:rsid w:val="0043161C"/>
    <w:rsid w:val="00432E03"/>
    <w:rsid w:val="004341D4"/>
    <w:rsid w:val="004342D5"/>
    <w:rsid w:val="00435A5D"/>
    <w:rsid w:val="00435CE6"/>
    <w:rsid w:val="0043683F"/>
    <w:rsid w:val="00436D24"/>
    <w:rsid w:val="00437F16"/>
    <w:rsid w:val="00440801"/>
    <w:rsid w:val="00441B8C"/>
    <w:rsid w:val="0044315C"/>
    <w:rsid w:val="00443535"/>
    <w:rsid w:val="00443690"/>
    <w:rsid w:val="004438D5"/>
    <w:rsid w:val="00443F9E"/>
    <w:rsid w:val="0044655D"/>
    <w:rsid w:val="00451DEB"/>
    <w:rsid w:val="00452340"/>
    <w:rsid w:val="004526CC"/>
    <w:rsid w:val="00452FC0"/>
    <w:rsid w:val="00453710"/>
    <w:rsid w:val="00454915"/>
    <w:rsid w:val="0045684D"/>
    <w:rsid w:val="0045688F"/>
    <w:rsid w:val="004568B5"/>
    <w:rsid w:val="00456D07"/>
    <w:rsid w:val="0045728F"/>
    <w:rsid w:val="004578F4"/>
    <w:rsid w:val="00460469"/>
    <w:rsid w:val="00460C99"/>
    <w:rsid w:val="00462678"/>
    <w:rsid w:val="00462E5E"/>
    <w:rsid w:val="00462FDB"/>
    <w:rsid w:val="00462FEC"/>
    <w:rsid w:val="00464328"/>
    <w:rsid w:val="0046432B"/>
    <w:rsid w:val="0046455A"/>
    <w:rsid w:val="00464631"/>
    <w:rsid w:val="00464EAB"/>
    <w:rsid w:val="00465ADE"/>
    <w:rsid w:val="00465B86"/>
    <w:rsid w:val="004660D9"/>
    <w:rsid w:val="00472F69"/>
    <w:rsid w:val="004742C1"/>
    <w:rsid w:val="004755B8"/>
    <w:rsid w:val="00475DCB"/>
    <w:rsid w:val="00476D77"/>
    <w:rsid w:val="00476E90"/>
    <w:rsid w:val="004775DA"/>
    <w:rsid w:val="00480306"/>
    <w:rsid w:val="004805B1"/>
    <w:rsid w:val="00480741"/>
    <w:rsid w:val="0048075D"/>
    <w:rsid w:val="004807F2"/>
    <w:rsid w:val="00481184"/>
    <w:rsid w:val="00482D48"/>
    <w:rsid w:val="004841F9"/>
    <w:rsid w:val="00484258"/>
    <w:rsid w:val="004851E3"/>
    <w:rsid w:val="00485247"/>
    <w:rsid w:val="004860C9"/>
    <w:rsid w:val="004873F8"/>
    <w:rsid w:val="00487703"/>
    <w:rsid w:val="00490692"/>
    <w:rsid w:val="00490893"/>
    <w:rsid w:val="004922BE"/>
    <w:rsid w:val="00492A8E"/>
    <w:rsid w:val="00492D0F"/>
    <w:rsid w:val="004940FA"/>
    <w:rsid w:val="004940FF"/>
    <w:rsid w:val="004946A2"/>
    <w:rsid w:val="00496FB5"/>
    <w:rsid w:val="0049713B"/>
    <w:rsid w:val="004A11F7"/>
    <w:rsid w:val="004A16B5"/>
    <w:rsid w:val="004A1755"/>
    <w:rsid w:val="004A1986"/>
    <w:rsid w:val="004A1EBD"/>
    <w:rsid w:val="004A2667"/>
    <w:rsid w:val="004A2F6E"/>
    <w:rsid w:val="004A447F"/>
    <w:rsid w:val="004A522C"/>
    <w:rsid w:val="004A66A0"/>
    <w:rsid w:val="004A6999"/>
    <w:rsid w:val="004A7B06"/>
    <w:rsid w:val="004B0455"/>
    <w:rsid w:val="004B055B"/>
    <w:rsid w:val="004B0A4F"/>
    <w:rsid w:val="004B1FC6"/>
    <w:rsid w:val="004B2EB1"/>
    <w:rsid w:val="004B4104"/>
    <w:rsid w:val="004B42E3"/>
    <w:rsid w:val="004B471A"/>
    <w:rsid w:val="004B58A6"/>
    <w:rsid w:val="004C0FA6"/>
    <w:rsid w:val="004C1DBA"/>
    <w:rsid w:val="004C2544"/>
    <w:rsid w:val="004C2890"/>
    <w:rsid w:val="004C4B86"/>
    <w:rsid w:val="004C4F86"/>
    <w:rsid w:val="004C6721"/>
    <w:rsid w:val="004C6ACE"/>
    <w:rsid w:val="004C725D"/>
    <w:rsid w:val="004D0CB4"/>
    <w:rsid w:val="004D15E0"/>
    <w:rsid w:val="004D1EA1"/>
    <w:rsid w:val="004D4F43"/>
    <w:rsid w:val="004D5202"/>
    <w:rsid w:val="004D55D1"/>
    <w:rsid w:val="004D5990"/>
    <w:rsid w:val="004D61BC"/>
    <w:rsid w:val="004D6C82"/>
    <w:rsid w:val="004E02C5"/>
    <w:rsid w:val="004E03F7"/>
    <w:rsid w:val="004E07D8"/>
    <w:rsid w:val="004E0BA6"/>
    <w:rsid w:val="004E1AFB"/>
    <w:rsid w:val="004E2B59"/>
    <w:rsid w:val="004E2F24"/>
    <w:rsid w:val="004E3099"/>
    <w:rsid w:val="004E4AD0"/>
    <w:rsid w:val="004E4F6E"/>
    <w:rsid w:val="004E5771"/>
    <w:rsid w:val="004E6500"/>
    <w:rsid w:val="004E68DE"/>
    <w:rsid w:val="004E6C32"/>
    <w:rsid w:val="004E755E"/>
    <w:rsid w:val="004F0FDE"/>
    <w:rsid w:val="004F165A"/>
    <w:rsid w:val="004F1872"/>
    <w:rsid w:val="004F47B3"/>
    <w:rsid w:val="004F578D"/>
    <w:rsid w:val="004F7488"/>
    <w:rsid w:val="00500594"/>
    <w:rsid w:val="00500B91"/>
    <w:rsid w:val="00501554"/>
    <w:rsid w:val="005044EC"/>
    <w:rsid w:val="00505A31"/>
    <w:rsid w:val="0050601C"/>
    <w:rsid w:val="0050648E"/>
    <w:rsid w:val="00507C2F"/>
    <w:rsid w:val="005100AF"/>
    <w:rsid w:val="005110C4"/>
    <w:rsid w:val="005118B6"/>
    <w:rsid w:val="005131C0"/>
    <w:rsid w:val="00513CB8"/>
    <w:rsid w:val="00515303"/>
    <w:rsid w:val="00515331"/>
    <w:rsid w:val="00517C9B"/>
    <w:rsid w:val="00520A23"/>
    <w:rsid w:val="00520E1E"/>
    <w:rsid w:val="00521689"/>
    <w:rsid w:val="0052203A"/>
    <w:rsid w:val="00522AB6"/>
    <w:rsid w:val="00523165"/>
    <w:rsid w:val="00524139"/>
    <w:rsid w:val="005243E3"/>
    <w:rsid w:val="0052548E"/>
    <w:rsid w:val="00526556"/>
    <w:rsid w:val="00526F6C"/>
    <w:rsid w:val="00527535"/>
    <w:rsid w:val="00527ABD"/>
    <w:rsid w:val="00527D28"/>
    <w:rsid w:val="00530403"/>
    <w:rsid w:val="00530849"/>
    <w:rsid w:val="00530EA1"/>
    <w:rsid w:val="00531418"/>
    <w:rsid w:val="00531935"/>
    <w:rsid w:val="00531D06"/>
    <w:rsid w:val="00532668"/>
    <w:rsid w:val="005327FF"/>
    <w:rsid w:val="00534458"/>
    <w:rsid w:val="00534583"/>
    <w:rsid w:val="00534794"/>
    <w:rsid w:val="00537C06"/>
    <w:rsid w:val="00537CBD"/>
    <w:rsid w:val="00540432"/>
    <w:rsid w:val="005429B5"/>
    <w:rsid w:val="00544223"/>
    <w:rsid w:val="00545168"/>
    <w:rsid w:val="005457DA"/>
    <w:rsid w:val="00547AE1"/>
    <w:rsid w:val="005516D0"/>
    <w:rsid w:val="00551AE2"/>
    <w:rsid w:val="00551B11"/>
    <w:rsid w:val="00551E1A"/>
    <w:rsid w:val="0055248C"/>
    <w:rsid w:val="0055329D"/>
    <w:rsid w:val="0055356F"/>
    <w:rsid w:val="0055409B"/>
    <w:rsid w:val="0055481A"/>
    <w:rsid w:val="00554B99"/>
    <w:rsid w:val="00555428"/>
    <w:rsid w:val="005555E0"/>
    <w:rsid w:val="005558E4"/>
    <w:rsid w:val="00557959"/>
    <w:rsid w:val="00561878"/>
    <w:rsid w:val="00561CC4"/>
    <w:rsid w:val="00562262"/>
    <w:rsid w:val="00563521"/>
    <w:rsid w:val="0056375E"/>
    <w:rsid w:val="005663BE"/>
    <w:rsid w:val="005671FA"/>
    <w:rsid w:val="005707E7"/>
    <w:rsid w:val="005718B4"/>
    <w:rsid w:val="00572214"/>
    <w:rsid w:val="00572E4A"/>
    <w:rsid w:val="005730E1"/>
    <w:rsid w:val="00574C39"/>
    <w:rsid w:val="005753D7"/>
    <w:rsid w:val="00577848"/>
    <w:rsid w:val="00580F02"/>
    <w:rsid w:val="00581214"/>
    <w:rsid w:val="005816EC"/>
    <w:rsid w:val="00581B3E"/>
    <w:rsid w:val="00582B39"/>
    <w:rsid w:val="00582E3A"/>
    <w:rsid w:val="00584723"/>
    <w:rsid w:val="0058498D"/>
    <w:rsid w:val="00585A99"/>
    <w:rsid w:val="00586258"/>
    <w:rsid w:val="00586E84"/>
    <w:rsid w:val="00587EDC"/>
    <w:rsid w:val="005901BA"/>
    <w:rsid w:val="00591E27"/>
    <w:rsid w:val="00592EFC"/>
    <w:rsid w:val="00594062"/>
    <w:rsid w:val="00594B30"/>
    <w:rsid w:val="00594DFE"/>
    <w:rsid w:val="00595080"/>
    <w:rsid w:val="0059579B"/>
    <w:rsid w:val="005958A2"/>
    <w:rsid w:val="005959A9"/>
    <w:rsid w:val="00595A9E"/>
    <w:rsid w:val="005963C7"/>
    <w:rsid w:val="005973BC"/>
    <w:rsid w:val="00597D65"/>
    <w:rsid w:val="005A0910"/>
    <w:rsid w:val="005A187F"/>
    <w:rsid w:val="005A283A"/>
    <w:rsid w:val="005A2F51"/>
    <w:rsid w:val="005A3EBC"/>
    <w:rsid w:val="005A4892"/>
    <w:rsid w:val="005A4CBC"/>
    <w:rsid w:val="005A686E"/>
    <w:rsid w:val="005A7180"/>
    <w:rsid w:val="005A78AC"/>
    <w:rsid w:val="005A797B"/>
    <w:rsid w:val="005A7D2B"/>
    <w:rsid w:val="005B0BE4"/>
    <w:rsid w:val="005B0D38"/>
    <w:rsid w:val="005B0DD9"/>
    <w:rsid w:val="005B18C2"/>
    <w:rsid w:val="005B2800"/>
    <w:rsid w:val="005B2C35"/>
    <w:rsid w:val="005B3E9E"/>
    <w:rsid w:val="005B4035"/>
    <w:rsid w:val="005B6E0B"/>
    <w:rsid w:val="005B6EF2"/>
    <w:rsid w:val="005B73C6"/>
    <w:rsid w:val="005B777B"/>
    <w:rsid w:val="005C09B7"/>
    <w:rsid w:val="005C1A3F"/>
    <w:rsid w:val="005C1E07"/>
    <w:rsid w:val="005C3AF5"/>
    <w:rsid w:val="005C3CC9"/>
    <w:rsid w:val="005C3E2F"/>
    <w:rsid w:val="005C68CE"/>
    <w:rsid w:val="005D0522"/>
    <w:rsid w:val="005D0BD1"/>
    <w:rsid w:val="005D0C47"/>
    <w:rsid w:val="005D0EF6"/>
    <w:rsid w:val="005D1362"/>
    <w:rsid w:val="005D1493"/>
    <w:rsid w:val="005D21CD"/>
    <w:rsid w:val="005D2FAA"/>
    <w:rsid w:val="005D3416"/>
    <w:rsid w:val="005D3D97"/>
    <w:rsid w:val="005D3F09"/>
    <w:rsid w:val="005D436D"/>
    <w:rsid w:val="005D52FE"/>
    <w:rsid w:val="005D5EE3"/>
    <w:rsid w:val="005D5FF4"/>
    <w:rsid w:val="005D60CC"/>
    <w:rsid w:val="005D6167"/>
    <w:rsid w:val="005D61A5"/>
    <w:rsid w:val="005D631C"/>
    <w:rsid w:val="005D6806"/>
    <w:rsid w:val="005D6E94"/>
    <w:rsid w:val="005D7294"/>
    <w:rsid w:val="005D7BAA"/>
    <w:rsid w:val="005E1D74"/>
    <w:rsid w:val="005E2889"/>
    <w:rsid w:val="005E2C1E"/>
    <w:rsid w:val="005E2CF0"/>
    <w:rsid w:val="005E32AE"/>
    <w:rsid w:val="005E36DC"/>
    <w:rsid w:val="005E5272"/>
    <w:rsid w:val="005E5697"/>
    <w:rsid w:val="005E61E4"/>
    <w:rsid w:val="005E62E5"/>
    <w:rsid w:val="005E6802"/>
    <w:rsid w:val="005E6830"/>
    <w:rsid w:val="005F02A3"/>
    <w:rsid w:val="005F0EFA"/>
    <w:rsid w:val="005F2C61"/>
    <w:rsid w:val="005F2C79"/>
    <w:rsid w:val="005F34AD"/>
    <w:rsid w:val="005F376A"/>
    <w:rsid w:val="005F41A9"/>
    <w:rsid w:val="005F423E"/>
    <w:rsid w:val="005F482C"/>
    <w:rsid w:val="005F5701"/>
    <w:rsid w:val="005F66A6"/>
    <w:rsid w:val="005F6BF5"/>
    <w:rsid w:val="005F6DFE"/>
    <w:rsid w:val="005F7875"/>
    <w:rsid w:val="0060059F"/>
    <w:rsid w:val="00600662"/>
    <w:rsid w:val="00600678"/>
    <w:rsid w:val="006018BE"/>
    <w:rsid w:val="0060266B"/>
    <w:rsid w:val="00602DB1"/>
    <w:rsid w:val="00602F2A"/>
    <w:rsid w:val="00603214"/>
    <w:rsid w:val="00603519"/>
    <w:rsid w:val="00603CAE"/>
    <w:rsid w:val="006047D8"/>
    <w:rsid w:val="006049D2"/>
    <w:rsid w:val="00605672"/>
    <w:rsid w:val="00606773"/>
    <w:rsid w:val="00606F51"/>
    <w:rsid w:val="00607240"/>
    <w:rsid w:val="00607321"/>
    <w:rsid w:val="00607A07"/>
    <w:rsid w:val="0061003A"/>
    <w:rsid w:val="0061310A"/>
    <w:rsid w:val="006151B9"/>
    <w:rsid w:val="00615209"/>
    <w:rsid w:val="006156DC"/>
    <w:rsid w:val="00615BF8"/>
    <w:rsid w:val="00615E46"/>
    <w:rsid w:val="00616C9A"/>
    <w:rsid w:val="0061799E"/>
    <w:rsid w:val="00617AAB"/>
    <w:rsid w:val="00617E6A"/>
    <w:rsid w:val="006207B0"/>
    <w:rsid w:val="00621698"/>
    <w:rsid w:val="0062237B"/>
    <w:rsid w:val="00622816"/>
    <w:rsid w:val="00622B0D"/>
    <w:rsid w:val="00623055"/>
    <w:rsid w:val="00623799"/>
    <w:rsid w:val="00624643"/>
    <w:rsid w:val="006248A6"/>
    <w:rsid w:val="00626983"/>
    <w:rsid w:val="00626CA6"/>
    <w:rsid w:val="006278B1"/>
    <w:rsid w:val="00627C83"/>
    <w:rsid w:val="006300BD"/>
    <w:rsid w:val="006304B1"/>
    <w:rsid w:val="006304FA"/>
    <w:rsid w:val="0063353D"/>
    <w:rsid w:val="00633ED9"/>
    <w:rsid w:val="00635CA1"/>
    <w:rsid w:val="00640744"/>
    <w:rsid w:val="00640A64"/>
    <w:rsid w:val="00642254"/>
    <w:rsid w:val="00643968"/>
    <w:rsid w:val="00644499"/>
    <w:rsid w:val="00645C14"/>
    <w:rsid w:val="00645D77"/>
    <w:rsid w:val="0064652C"/>
    <w:rsid w:val="0064679A"/>
    <w:rsid w:val="00647736"/>
    <w:rsid w:val="006513B8"/>
    <w:rsid w:val="00651592"/>
    <w:rsid w:val="00651B10"/>
    <w:rsid w:val="006520F1"/>
    <w:rsid w:val="00652A30"/>
    <w:rsid w:val="006530B5"/>
    <w:rsid w:val="00653AB2"/>
    <w:rsid w:val="0065540C"/>
    <w:rsid w:val="00655429"/>
    <w:rsid w:val="0065596D"/>
    <w:rsid w:val="006566C3"/>
    <w:rsid w:val="0065700B"/>
    <w:rsid w:val="006578C3"/>
    <w:rsid w:val="006578D0"/>
    <w:rsid w:val="00657B66"/>
    <w:rsid w:val="0066107A"/>
    <w:rsid w:val="00661637"/>
    <w:rsid w:val="00662D5B"/>
    <w:rsid w:val="0066448D"/>
    <w:rsid w:val="0066449B"/>
    <w:rsid w:val="00664938"/>
    <w:rsid w:val="00666410"/>
    <w:rsid w:val="00667D66"/>
    <w:rsid w:val="006701AE"/>
    <w:rsid w:val="00670390"/>
    <w:rsid w:val="00670EE6"/>
    <w:rsid w:val="00671887"/>
    <w:rsid w:val="00671B92"/>
    <w:rsid w:val="0067240D"/>
    <w:rsid w:val="00673327"/>
    <w:rsid w:val="00673497"/>
    <w:rsid w:val="00675AC8"/>
    <w:rsid w:val="00675D8F"/>
    <w:rsid w:val="00675FCD"/>
    <w:rsid w:val="006824E0"/>
    <w:rsid w:val="006842B7"/>
    <w:rsid w:val="00684431"/>
    <w:rsid w:val="00685DE1"/>
    <w:rsid w:val="00690494"/>
    <w:rsid w:val="00691F34"/>
    <w:rsid w:val="0069271A"/>
    <w:rsid w:val="00694060"/>
    <w:rsid w:val="00694213"/>
    <w:rsid w:val="00695E1B"/>
    <w:rsid w:val="00695E70"/>
    <w:rsid w:val="006971B8"/>
    <w:rsid w:val="00697C15"/>
    <w:rsid w:val="006A0CA9"/>
    <w:rsid w:val="006A0D6B"/>
    <w:rsid w:val="006A1078"/>
    <w:rsid w:val="006A2794"/>
    <w:rsid w:val="006A2846"/>
    <w:rsid w:val="006A2A72"/>
    <w:rsid w:val="006A2DCE"/>
    <w:rsid w:val="006A3FED"/>
    <w:rsid w:val="006A427F"/>
    <w:rsid w:val="006A4309"/>
    <w:rsid w:val="006A56BA"/>
    <w:rsid w:val="006A62F9"/>
    <w:rsid w:val="006A687B"/>
    <w:rsid w:val="006B12E3"/>
    <w:rsid w:val="006B12F3"/>
    <w:rsid w:val="006B25A8"/>
    <w:rsid w:val="006B2E2C"/>
    <w:rsid w:val="006B32F5"/>
    <w:rsid w:val="006B3AFD"/>
    <w:rsid w:val="006B3F34"/>
    <w:rsid w:val="006B67BC"/>
    <w:rsid w:val="006B7B30"/>
    <w:rsid w:val="006B7CD1"/>
    <w:rsid w:val="006B7DDF"/>
    <w:rsid w:val="006B7F2D"/>
    <w:rsid w:val="006C031E"/>
    <w:rsid w:val="006C14E1"/>
    <w:rsid w:val="006C17B7"/>
    <w:rsid w:val="006C227F"/>
    <w:rsid w:val="006C3412"/>
    <w:rsid w:val="006C3C1A"/>
    <w:rsid w:val="006C4A0E"/>
    <w:rsid w:val="006C511D"/>
    <w:rsid w:val="006C7255"/>
    <w:rsid w:val="006D1619"/>
    <w:rsid w:val="006D1849"/>
    <w:rsid w:val="006D306D"/>
    <w:rsid w:val="006D332E"/>
    <w:rsid w:val="006D450A"/>
    <w:rsid w:val="006D4799"/>
    <w:rsid w:val="006D5F00"/>
    <w:rsid w:val="006D7E2E"/>
    <w:rsid w:val="006E0BA3"/>
    <w:rsid w:val="006E0C81"/>
    <w:rsid w:val="006E0D0C"/>
    <w:rsid w:val="006E1F2A"/>
    <w:rsid w:val="006E201C"/>
    <w:rsid w:val="006E3265"/>
    <w:rsid w:val="006E359E"/>
    <w:rsid w:val="006E5C5E"/>
    <w:rsid w:val="006E62DC"/>
    <w:rsid w:val="006E7097"/>
    <w:rsid w:val="006F043A"/>
    <w:rsid w:val="006F0877"/>
    <w:rsid w:val="006F1CAC"/>
    <w:rsid w:val="006F435B"/>
    <w:rsid w:val="006F4DF2"/>
    <w:rsid w:val="006F6124"/>
    <w:rsid w:val="006F67AA"/>
    <w:rsid w:val="006F72E8"/>
    <w:rsid w:val="00700731"/>
    <w:rsid w:val="00700E71"/>
    <w:rsid w:val="00701353"/>
    <w:rsid w:val="00702036"/>
    <w:rsid w:val="00702347"/>
    <w:rsid w:val="00702720"/>
    <w:rsid w:val="00704114"/>
    <w:rsid w:val="0070528A"/>
    <w:rsid w:val="00705662"/>
    <w:rsid w:val="00707A8C"/>
    <w:rsid w:val="00707CDF"/>
    <w:rsid w:val="00710C37"/>
    <w:rsid w:val="00712109"/>
    <w:rsid w:val="00712A6F"/>
    <w:rsid w:val="007130D6"/>
    <w:rsid w:val="007142A7"/>
    <w:rsid w:val="00714E57"/>
    <w:rsid w:val="0071502D"/>
    <w:rsid w:val="00715549"/>
    <w:rsid w:val="00715630"/>
    <w:rsid w:val="007162DD"/>
    <w:rsid w:val="00716661"/>
    <w:rsid w:val="007166A2"/>
    <w:rsid w:val="00716F21"/>
    <w:rsid w:val="00717A70"/>
    <w:rsid w:val="00717BCA"/>
    <w:rsid w:val="00720465"/>
    <w:rsid w:val="007204ED"/>
    <w:rsid w:val="00720EB3"/>
    <w:rsid w:val="00721264"/>
    <w:rsid w:val="0072176E"/>
    <w:rsid w:val="00721974"/>
    <w:rsid w:val="00721DC4"/>
    <w:rsid w:val="0072203C"/>
    <w:rsid w:val="007224CC"/>
    <w:rsid w:val="00722CB1"/>
    <w:rsid w:val="00723086"/>
    <w:rsid w:val="00723489"/>
    <w:rsid w:val="007236CF"/>
    <w:rsid w:val="00723D15"/>
    <w:rsid w:val="00723E80"/>
    <w:rsid w:val="00726332"/>
    <w:rsid w:val="00726721"/>
    <w:rsid w:val="00727054"/>
    <w:rsid w:val="007270FF"/>
    <w:rsid w:val="00727BA2"/>
    <w:rsid w:val="0073470B"/>
    <w:rsid w:val="00734A79"/>
    <w:rsid w:val="007350AE"/>
    <w:rsid w:val="00735E53"/>
    <w:rsid w:val="007362DA"/>
    <w:rsid w:val="00737F9A"/>
    <w:rsid w:val="007403B2"/>
    <w:rsid w:val="00740B94"/>
    <w:rsid w:val="00740FC5"/>
    <w:rsid w:val="007410F2"/>
    <w:rsid w:val="007423EA"/>
    <w:rsid w:val="007423F3"/>
    <w:rsid w:val="007439D1"/>
    <w:rsid w:val="00743C72"/>
    <w:rsid w:val="007441C0"/>
    <w:rsid w:val="00744BDA"/>
    <w:rsid w:val="00744F0F"/>
    <w:rsid w:val="00745106"/>
    <w:rsid w:val="007467D3"/>
    <w:rsid w:val="00750E14"/>
    <w:rsid w:val="007514A8"/>
    <w:rsid w:val="00751D2E"/>
    <w:rsid w:val="007521AE"/>
    <w:rsid w:val="00752780"/>
    <w:rsid w:val="00752AB0"/>
    <w:rsid w:val="0075425A"/>
    <w:rsid w:val="007548C2"/>
    <w:rsid w:val="00756581"/>
    <w:rsid w:val="00760A21"/>
    <w:rsid w:val="00760D30"/>
    <w:rsid w:val="00762878"/>
    <w:rsid w:val="00763729"/>
    <w:rsid w:val="00763E8C"/>
    <w:rsid w:val="007640AE"/>
    <w:rsid w:val="0076611E"/>
    <w:rsid w:val="00767258"/>
    <w:rsid w:val="00770507"/>
    <w:rsid w:val="00771322"/>
    <w:rsid w:val="00771807"/>
    <w:rsid w:val="007730FB"/>
    <w:rsid w:val="00773E86"/>
    <w:rsid w:val="00774E80"/>
    <w:rsid w:val="007751D9"/>
    <w:rsid w:val="00775588"/>
    <w:rsid w:val="007763E2"/>
    <w:rsid w:val="0078009D"/>
    <w:rsid w:val="00780510"/>
    <w:rsid w:val="00780544"/>
    <w:rsid w:val="0078081C"/>
    <w:rsid w:val="007809E3"/>
    <w:rsid w:val="00780C2D"/>
    <w:rsid w:val="007813FA"/>
    <w:rsid w:val="0078344A"/>
    <w:rsid w:val="00784602"/>
    <w:rsid w:val="00784BB8"/>
    <w:rsid w:val="007875A1"/>
    <w:rsid w:val="0079048B"/>
    <w:rsid w:val="00791533"/>
    <w:rsid w:val="00791686"/>
    <w:rsid w:val="00791AFA"/>
    <w:rsid w:val="00791C84"/>
    <w:rsid w:val="0079216E"/>
    <w:rsid w:val="00792C56"/>
    <w:rsid w:val="00793BFA"/>
    <w:rsid w:val="0079412E"/>
    <w:rsid w:val="007941D7"/>
    <w:rsid w:val="00795624"/>
    <w:rsid w:val="007965C9"/>
    <w:rsid w:val="00796A8E"/>
    <w:rsid w:val="007A06E3"/>
    <w:rsid w:val="007A1843"/>
    <w:rsid w:val="007A1A93"/>
    <w:rsid w:val="007A1D59"/>
    <w:rsid w:val="007A1FF5"/>
    <w:rsid w:val="007A246F"/>
    <w:rsid w:val="007A2879"/>
    <w:rsid w:val="007A2FEB"/>
    <w:rsid w:val="007A2FF3"/>
    <w:rsid w:val="007A3227"/>
    <w:rsid w:val="007A3CBF"/>
    <w:rsid w:val="007A5314"/>
    <w:rsid w:val="007A57E3"/>
    <w:rsid w:val="007A5B09"/>
    <w:rsid w:val="007A6376"/>
    <w:rsid w:val="007A6B1C"/>
    <w:rsid w:val="007B1236"/>
    <w:rsid w:val="007B16C2"/>
    <w:rsid w:val="007B1C1C"/>
    <w:rsid w:val="007B26A5"/>
    <w:rsid w:val="007B27EE"/>
    <w:rsid w:val="007B39DD"/>
    <w:rsid w:val="007B4FD6"/>
    <w:rsid w:val="007B6AF8"/>
    <w:rsid w:val="007B7805"/>
    <w:rsid w:val="007C00F5"/>
    <w:rsid w:val="007C0543"/>
    <w:rsid w:val="007C081C"/>
    <w:rsid w:val="007C0AE3"/>
    <w:rsid w:val="007C102B"/>
    <w:rsid w:val="007C10C8"/>
    <w:rsid w:val="007C2B09"/>
    <w:rsid w:val="007C2D2C"/>
    <w:rsid w:val="007C309C"/>
    <w:rsid w:val="007C46B4"/>
    <w:rsid w:val="007C49C6"/>
    <w:rsid w:val="007C5CE3"/>
    <w:rsid w:val="007C5FBC"/>
    <w:rsid w:val="007C76C5"/>
    <w:rsid w:val="007D059E"/>
    <w:rsid w:val="007D05B5"/>
    <w:rsid w:val="007D2111"/>
    <w:rsid w:val="007D2FB5"/>
    <w:rsid w:val="007D4139"/>
    <w:rsid w:val="007D5061"/>
    <w:rsid w:val="007D5851"/>
    <w:rsid w:val="007D5F6E"/>
    <w:rsid w:val="007E04F8"/>
    <w:rsid w:val="007E1412"/>
    <w:rsid w:val="007E1990"/>
    <w:rsid w:val="007E1AC8"/>
    <w:rsid w:val="007E1B40"/>
    <w:rsid w:val="007E246C"/>
    <w:rsid w:val="007E2D1C"/>
    <w:rsid w:val="007E3640"/>
    <w:rsid w:val="007E3E6A"/>
    <w:rsid w:val="007E4C80"/>
    <w:rsid w:val="007E5F43"/>
    <w:rsid w:val="007E6F71"/>
    <w:rsid w:val="007E70E9"/>
    <w:rsid w:val="007E7F68"/>
    <w:rsid w:val="007F2AC6"/>
    <w:rsid w:val="007F38C9"/>
    <w:rsid w:val="007F4A9E"/>
    <w:rsid w:val="007F4AF1"/>
    <w:rsid w:val="007F4D11"/>
    <w:rsid w:val="007F537F"/>
    <w:rsid w:val="007F7C58"/>
    <w:rsid w:val="00800F97"/>
    <w:rsid w:val="0080481D"/>
    <w:rsid w:val="00804969"/>
    <w:rsid w:val="0080523C"/>
    <w:rsid w:val="00805D15"/>
    <w:rsid w:val="008069CF"/>
    <w:rsid w:val="008076DC"/>
    <w:rsid w:val="00807E5F"/>
    <w:rsid w:val="008103C9"/>
    <w:rsid w:val="0081119A"/>
    <w:rsid w:val="00811F92"/>
    <w:rsid w:val="0081283A"/>
    <w:rsid w:val="008128E0"/>
    <w:rsid w:val="00812F34"/>
    <w:rsid w:val="00813000"/>
    <w:rsid w:val="008134B2"/>
    <w:rsid w:val="00814635"/>
    <w:rsid w:val="008146C7"/>
    <w:rsid w:val="00815747"/>
    <w:rsid w:val="0081639F"/>
    <w:rsid w:val="00816E37"/>
    <w:rsid w:val="00816F36"/>
    <w:rsid w:val="008202BD"/>
    <w:rsid w:val="00820D3D"/>
    <w:rsid w:val="00821937"/>
    <w:rsid w:val="00821F2B"/>
    <w:rsid w:val="00822155"/>
    <w:rsid w:val="008223C5"/>
    <w:rsid w:val="008230FF"/>
    <w:rsid w:val="008239F2"/>
    <w:rsid w:val="00823CB5"/>
    <w:rsid w:val="00824C50"/>
    <w:rsid w:val="008300AD"/>
    <w:rsid w:val="0083368B"/>
    <w:rsid w:val="0083385D"/>
    <w:rsid w:val="00834683"/>
    <w:rsid w:val="00834AC1"/>
    <w:rsid w:val="00834F1A"/>
    <w:rsid w:val="0083513A"/>
    <w:rsid w:val="00835A29"/>
    <w:rsid w:val="00835EFB"/>
    <w:rsid w:val="008361D3"/>
    <w:rsid w:val="008368B2"/>
    <w:rsid w:val="00836F40"/>
    <w:rsid w:val="00837022"/>
    <w:rsid w:val="008376AE"/>
    <w:rsid w:val="008415CD"/>
    <w:rsid w:val="00841C57"/>
    <w:rsid w:val="0084352B"/>
    <w:rsid w:val="00844DE2"/>
    <w:rsid w:val="0084514D"/>
    <w:rsid w:val="0084529B"/>
    <w:rsid w:val="00846874"/>
    <w:rsid w:val="00847467"/>
    <w:rsid w:val="00847F67"/>
    <w:rsid w:val="0085047C"/>
    <w:rsid w:val="0085071E"/>
    <w:rsid w:val="008518CD"/>
    <w:rsid w:val="008520B1"/>
    <w:rsid w:val="0085214D"/>
    <w:rsid w:val="0085480A"/>
    <w:rsid w:val="00854FB3"/>
    <w:rsid w:val="008554B5"/>
    <w:rsid w:val="008558DF"/>
    <w:rsid w:val="00855A96"/>
    <w:rsid w:val="00855C65"/>
    <w:rsid w:val="0085710A"/>
    <w:rsid w:val="008577AA"/>
    <w:rsid w:val="00860DEE"/>
    <w:rsid w:val="00861EBA"/>
    <w:rsid w:val="008634B6"/>
    <w:rsid w:val="0086393A"/>
    <w:rsid w:val="00863EED"/>
    <w:rsid w:val="0086446C"/>
    <w:rsid w:val="00866077"/>
    <w:rsid w:val="00866583"/>
    <w:rsid w:val="00866C27"/>
    <w:rsid w:val="00867DE6"/>
    <w:rsid w:val="0087083F"/>
    <w:rsid w:val="008718B9"/>
    <w:rsid w:val="00873257"/>
    <w:rsid w:val="0087421B"/>
    <w:rsid w:val="00874388"/>
    <w:rsid w:val="008752AB"/>
    <w:rsid w:val="00875A09"/>
    <w:rsid w:val="00875B6C"/>
    <w:rsid w:val="00875CCC"/>
    <w:rsid w:val="0087639C"/>
    <w:rsid w:val="00877816"/>
    <w:rsid w:val="00877B2B"/>
    <w:rsid w:val="008801EC"/>
    <w:rsid w:val="00880463"/>
    <w:rsid w:val="0088050B"/>
    <w:rsid w:val="00880AB0"/>
    <w:rsid w:val="00880CA5"/>
    <w:rsid w:val="00882BB1"/>
    <w:rsid w:val="00882C3A"/>
    <w:rsid w:val="008847C0"/>
    <w:rsid w:val="0088666B"/>
    <w:rsid w:val="00886767"/>
    <w:rsid w:val="00886877"/>
    <w:rsid w:val="00887DB9"/>
    <w:rsid w:val="00890E76"/>
    <w:rsid w:val="00892B5B"/>
    <w:rsid w:val="00892EDD"/>
    <w:rsid w:val="00893EDE"/>
    <w:rsid w:val="00894680"/>
    <w:rsid w:val="00894B8C"/>
    <w:rsid w:val="008951E8"/>
    <w:rsid w:val="00895A9C"/>
    <w:rsid w:val="00896816"/>
    <w:rsid w:val="00896959"/>
    <w:rsid w:val="0089709A"/>
    <w:rsid w:val="00897CE8"/>
    <w:rsid w:val="008A2157"/>
    <w:rsid w:val="008A35B2"/>
    <w:rsid w:val="008A375D"/>
    <w:rsid w:val="008A51F3"/>
    <w:rsid w:val="008A5507"/>
    <w:rsid w:val="008A6761"/>
    <w:rsid w:val="008A6BAC"/>
    <w:rsid w:val="008A6C97"/>
    <w:rsid w:val="008A712F"/>
    <w:rsid w:val="008A74EF"/>
    <w:rsid w:val="008B29D9"/>
    <w:rsid w:val="008B2E6E"/>
    <w:rsid w:val="008B57A3"/>
    <w:rsid w:val="008B61B4"/>
    <w:rsid w:val="008B6A7C"/>
    <w:rsid w:val="008B79E8"/>
    <w:rsid w:val="008C062B"/>
    <w:rsid w:val="008C063F"/>
    <w:rsid w:val="008C12B5"/>
    <w:rsid w:val="008C15F4"/>
    <w:rsid w:val="008C1715"/>
    <w:rsid w:val="008C1FDB"/>
    <w:rsid w:val="008C3196"/>
    <w:rsid w:val="008C454E"/>
    <w:rsid w:val="008C7161"/>
    <w:rsid w:val="008C744A"/>
    <w:rsid w:val="008D0129"/>
    <w:rsid w:val="008D0162"/>
    <w:rsid w:val="008D0C1C"/>
    <w:rsid w:val="008D10C8"/>
    <w:rsid w:val="008D12C0"/>
    <w:rsid w:val="008D35D3"/>
    <w:rsid w:val="008D3B8A"/>
    <w:rsid w:val="008D4433"/>
    <w:rsid w:val="008D49C8"/>
    <w:rsid w:val="008D4AC9"/>
    <w:rsid w:val="008D60B6"/>
    <w:rsid w:val="008E0079"/>
    <w:rsid w:val="008E0175"/>
    <w:rsid w:val="008E05C9"/>
    <w:rsid w:val="008E0EEF"/>
    <w:rsid w:val="008E1AA8"/>
    <w:rsid w:val="008E243A"/>
    <w:rsid w:val="008E2815"/>
    <w:rsid w:val="008E5C59"/>
    <w:rsid w:val="008E6053"/>
    <w:rsid w:val="008E6570"/>
    <w:rsid w:val="008E674E"/>
    <w:rsid w:val="008E7522"/>
    <w:rsid w:val="008E7BC5"/>
    <w:rsid w:val="008E7D85"/>
    <w:rsid w:val="008F0A20"/>
    <w:rsid w:val="008F0D12"/>
    <w:rsid w:val="008F11D7"/>
    <w:rsid w:val="008F1733"/>
    <w:rsid w:val="008F2C4F"/>
    <w:rsid w:val="008F2F78"/>
    <w:rsid w:val="008F32E1"/>
    <w:rsid w:val="008F3443"/>
    <w:rsid w:val="008F3874"/>
    <w:rsid w:val="008F4F2B"/>
    <w:rsid w:val="008F5E99"/>
    <w:rsid w:val="008F6274"/>
    <w:rsid w:val="008F6AFF"/>
    <w:rsid w:val="008F70CB"/>
    <w:rsid w:val="008F712C"/>
    <w:rsid w:val="00900011"/>
    <w:rsid w:val="00900C4B"/>
    <w:rsid w:val="00904571"/>
    <w:rsid w:val="0090496F"/>
    <w:rsid w:val="009053C4"/>
    <w:rsid w:val="00905F41"/>
    <w:rsid w:val="009060B0"/>
    <w:rsid w:val="009060DE"/>
    <w:rsid w:val="009061B1"/>
    <w:rsid w:val="00906F4F"/>
    <w:rsid w:val="00907865"/>
    <w:rsid w:val="00910404"/>
    <w:rsid w:val="00910D98"/>
    <w:rsid w:val="0091157A"/>
    <w:rsid w:val="00911813"/>
    <w:rsid w:val="00911ACC"/>
    <w:rsid w:val="00912B57"/>
    <w:rsid w:val="009137F8"/>
    <w:rsid w:val="00913AEC"/>
    <w:rsid w:val="00914037"/>
    <w:rsid w:val="0091454B"/>
    <w:rsid w:val="00914F49"/>
    <w:rsid w:val="00916C8C"/>
    <w:rsid w:val="00917549"/>
    <w:rsid w:val="009178AD"/>
    <w:rsid w:val="00920908"/>
    <w:rsid w:val="00920B65"/>
    <w:rsid w:val="0092144E"/>
    <w:rsid w:val="009217BE"/>
    <w:rsid w:val="009224A7"/>
    <w:rsid w:val="009231FD"/>
    <w:rsid w:val="0092365A"/>
    <w:rsid w:val="009236C6"/>
    <w:rsid w:val="009239AC"/>
    <w:rsid w:val="009239BA"/>
    <w:rsid w:val="00924044"/>
    <w:rsid w:val="0092462C"/>
    <w:rsid w:val="00925940"/>
    <w:rsid w:val="00926350"/>
    <w:rsid w:val="009270BF"/>
    <w:rsid w:val="00927AB6"/>
    <w:rsid w:val="00931C46"/>
    <w:rsid w:val="00931DAB"/>
    <w:rsid w:val="00931FC4"/>
    <w:rsid w:val="00932C8F"/>
    <w:rsid w:val="00933439"/>
    <w:rsid w:val="00933445"/>
    <w:rsid w:val="0093375A"/>
    <w:rsid w:val="009344AF"/>
    <w:rsid w:val="009357D8"/>
    <w:rsid w:val="009366D6"/>
    <w:rsid w:val="00936953"/>
    <w:rsid w:val="00937F5B"/>
    <w:rsid w:val="00940E72"/>
    <w:rsid w:val="00942662"/>
    <w:rsid w:val="0094336E"/>
    <w:rsid w:val="00943506"/>
    <w:rsid w:val="00943C36"/>
    <w:rsid w:val="00944CC7"/>
    <w:rsid w:val="0094501A"/>
    <w:rsid w:val="00945396"/>
    <w:rsid w:val="00945856"/>
    <w:rsid w:val="00945997"/>
    <w:rsid w:val="00946B3A"/>
    <w:rsid w:val="009472E7"/>
    <w:rsid w:val="00950313"/>
    <w:rsid w:val="00950A1B"/>
    <w:rsid w:val="00950C99"/>
    <w:rsid w:val="00950F35"/>
    <w:rsid w:val="00951730"/>
    <w:rsid w:val="0095178F"/>
    <w:rsid w:val="009524D1"/>
    <w:rsid w:val="009524F8"/>
    <w:rsid w:val="009527B1"/>
    <w:rsid w:val="00954A6D"/>
    <w:rsid w:val="00954BA6"/>
    <w:rsid w:val="00954C41"/>
    <w:rsid w:val="009556F8"/>
    <w:rsid w:val="00955C8A"/>
    <w:rsid w:val="00955E00"/>
    <w:rsid w:val="00956043"/>
    <w:rsid w:val="009564D1"/>
    <w:rsid w:val="0095675D"/>
    <w:rsid w:val="009572A6"/>
    <w:rsid w:val="0096110C"/>
    <w:rsid w:val="00961A14"/>
    <w:rsid w:val="00961ED2"/>
    <w:rsid w:val="00962E5D"/>
    <w:rsid w:val="00963615"/>
    <w:rsid w:val="00964AF7"/>
    <w:rsid w:val="00964CE8"/>
    <w:rsid w:val="00965270"/>
    <w:rsid w:val="009653D5"/>
    <w:rsid w:val="0096553B"/>
    <w:rsid w:val="00967E56"/>
    <w:rsid w:val="00970DC7"/>
    <w:rsid w:val="00971356"/>
    <w:rsid w:val="0097157B"/>
    <w:rsid w:val="00972C35"/>
    <w:rsid w:val="00973E5E"/>
    <w:rsid w:val="00974BFD"/>
    <w:rsid w:val="00974CCC"/>
    <w:rsid w:val="00975759"/>
    <w:rsid w:val="00976C10"/>
    <w:rsid w:val="0097732B"/>
    <w:rsid w:val="00977A1C"/>
    <w:rsid w:val="00981450"/>
    <w:rsid w:val="00981AB9"/>
    <w:rsid w:val="00981F25"/>
    <w:rsid w:val="009836FD"/>
    <w:rsid w:val="00983D4F"/>
    <w:rsid w:val="009866F4"/>
    <w:rsid w:val="00986DDA"/>
    <w:rsid w:val="0098714B"/>
    <w:rsid w:val="009914CD"/>
    <w:rsid w:val="009914DB"/>
    <w:rsid w:val="00992445"/>
    <w:rsid w:val="009929DD"/>
    <w:rsid w:val="009954BA"/>
    <w:rsid w:val="00995CA5"/>
    <w:rsid w:val="0099685B"/>
    <w:rsid w:val="00997D0C"/>
    <w:rsid w:val="00997DDD"/>
    <w:rsid w:val="009A01C1"/>
    <w:rsid w:val="009A1BF2"/>
    <w:rsid w:val="009A2098"/>
    <w:rsid w:val="009A2419"/>
    <w:rsid w:val="009A2FAC"/>
    <w:rsid w:val="009A3639"/>
    <w:rsid w:val="009A3A8A"/>
    <w:rsid w:val="009A490C"/>
    <w:rsid w:val="009A499A"/>
    <w:rsid w:val="009A4A0F"/>
    <w:rsid w:val="009A4E5C"/>
    <w:rsid w:val="009A5825"/>
    <w:rsid w:val="009A7522"/>
    <w:rsid w:val="009A76D0"/>
    <w:rsid w:val="009B005B"/>
    <w:rsid w:val="009B0752"/>
    <w:rsid w:val="009B1153"/>
    <w:rsid w:val="009B1EA0"/>
    <w:rsid w:val="009B20C7"/>
    <w:rsid w:val="009B241F"/>
    <w:rsid w:val="009B29C2"/>
    <w:rsid w:val="009B3726"/>
    <w:rsid w:val="009B644E"/>
    <w:rsid w:val="009B6B0B"/>
    <w:rsid w:val="009B6BEA"/>
    <w:rsid w:val="009B6C7C"/>
    <w:rsid w:val="009B725D"/>
    <w:rsid w:val="009B79B6"/>
    <w:rsid w:val="009B7D7C"/>
    <w:rsid w:val="009B7E14"/>
    <w:rsid w:val="009C0362"/>
    <w:rsid w:val="009C1E6B"/>
    <w:rsid w:val="009C20F6"/>
    <w:rsid w:val="009C28CE"/>
    <w:rsid w:val="009C2BCF"/>
    <w:rsid w:val="009C39EF"/>
    <w:rsid w:val="009C5A6B"/>
    <w:rsid w:val="009C62EA"/>
    <w:rsid w:val="009C6635"/>
    <w:rsid w:val="009C704F"/>
    <w:rsid w:val="009D045B"/>
    <w:rsid w:val="009D0DFB"/>
    <w:rsid w:val="009D2B21"/>
    <w:rsid w:val="009D3078"/>
    <w:rsid w:val="009D33AE"/>
    <w:rsid w:val="009D3E98"/>
    <w:rsid w:val="009D4031"/>
    <w:rsid w:val="009D63A9"/>
    <w:rsid w:val="009D74B2"/>
    <w:rsid w:val="009E0D01"/>
    <w:rsid w:val="009E14FB"/>
    <w:rsid w:val="009E2036"/>
    <w:rsid w:val="009E2599"/>
    <w:rsid w:val="009E5840"/>
    <w:rsid w:val="009F1F98"/>
    <w:rsid w:val="009F28A3"/>
    <w:rsid w:val="009F2A9E"/>
    <w:rsid w:val="009F33F7"/>
    <w:rsid w:val="009F386B"/>
    <w:rsid w:val="009F42CD"/>
    <w:rsid w:val="009F45E0"/>
    <w:rsid w:val="009F497A"/>
    <w:rsid w:val="009F51AC"/>
    <w:rsid w:val="009F5E08"/>
    <w:rsid w:val="009F7426"/>
    <w:rsid w:val="009F79A5"/>
    <w:rsid w:val="00A001C4"/>
    <w:rsid w:val="00A009BC"/>
    <w:rsid w:val="00A03E10"/>
    <w:rsid w:val="00A05828"/>
    <w:rsid w:val="00A05E25"/>
    <w:rsid w:val="00A05E55"/>
    <w:rsid w:val="00A05FAA"/>
    <w:rsid w:val="00A06E40"/>
    <w:rsid w:val="00A07863"/>
    <w:rsid w:val="00A07BC8"/>
    <w:rsid w:val="00A102CA"/>
    <w:rsid w:val="00A103F6"/>
    <w:rsid w:val="00A10D81"/>
    <w:rsid w:val="00A11426"/>
    <w:rsid w:val="00A11554"/>
    <w:rsid w:val="00A11DD6"/>
    <w:rsid w:val="00A1260B"/>
    <w:rsid w:val="00A13B7F"/>
    <w:rsid w:val="00A14351"/>
    <w:rsid w:val="00A14C2C"/>
    <w:rsid w:val="00A15177"/>
    <w:rsid w:val="00A15A1D"/>
    <w:rsid w:val="00A15D7E"/>
    <w:rsid w:val="00A17FFE"/>
    <w:rsid w:val="00A20A9E"/>
    <w:rsid w:val="00A210B4"/>
    <w:rsid w:val="00A217D6"/>
    <w:rsid w:val="00A21934"/>
    <w:rsid w:val="00A2356E"/>
    <w:rsid w:val="00A247D6"/>
    <w:rsid w:val="00A248B5"/>
    <w:rsid w:val="00A254DB"/>
    <w:rsid w:val="00A25A9F"/>
    <w:rsid w:val="00A25AAD"/>
    <w:rsid w:val="00A25BC6"/>
    <w:rsid w:val="00A267BA"/>
    <w:rsid w:val="00A30620"/>
    <w:rsid w:val="00A3247E"/>
    <w:rsid w:val="00A3248E"/>
    <w:rsid w:val="00A33394"/>
    <w:rsid w:val="00A33B8A"/>
    <w:rsid w:val="00A33F62"/>
    <w:rsid w:val="00A3417B"/>
    <w:rsid w:val="00A353F0"/>
    <w:rsid w:val="00A3579E"/>
    <w:rsid w:val="00A35D22"/>
    <w:rsid w:val="00A3604B"/>
    <w:rsid w:val="00A36272"/>
    <w:rsid w:val="00A366A6"/>
    <w:rsid w:val="00A369FF"/>
    <w:rsid w:val="00A36CD1"/>
    <w:rsid w:val="00A40828"/>
    <w:rsid w:val="00A41045"/>
    <w:rsid w:val="00A41EAA"/>
    <w:rsid w:val="00A42CAF"/>
    <w:rsid w:val="00A43586"/>
    <w:rsid w:val="00A43B12"/>
    <w:rsid w:val="00A43F55"/>
    <w:rsid w:val="00A44256"/>
    <w:rsid w:val="00A45B32"/>
    <w:rsid w:val="00A45C01"/>
    <w:rsid w:val="00A463CA"/>
    <w:rsid w:val="00A465D7"/>
    <w:rsid w:val="00A46981"/>
    <w:rsid w:val="00A479A8"/>
    <w:rsid w:val="00A47CBF"/>
    <w:rsid w:val="00A530A7"/>
    <w:rsid w:val="00A545B8"/>
    <w:rsid w:val="00A54F6D"/>
    <w:rsid w:val="00A5564D"/>
    <w:rsid w:val="00A56A90"/>
    <w:rsid w:val="00A56C8E"/>
    <w:rsid w:val="00A57360"/>
    <w:rsid w:val="00A5799E"/>
    <w:rsid w:val="00A605E1"/>
    <w:rsid w:val="00A60E9B"/>
    <w:rsid w:val="00A612AB"/>
    <w:rsid w:val="00A6166D"/>
    <w:rsid w:val="00A61902"/>
    <w:rsid w:val="00A63166"/>
    <w:rsid w:val="00A63D70"/>
    <w:rsid w:val="00A646DB"/>
    <w:rsid w:val="00A64BC8"/>
    <w:rsid w:val="00A6638D"/>
    <w:rsid w:val="00A667F7"/>
    <w:rsid w:val="00A669B8"/>
    <w:rsid w:val="00A66F16"/>
    <w:rsid w:val="00A67390"/>
    <w:rsid w:val="00A67DDE"/>
    <w:rsid w:val="00A701B3"/>
    <w:rsid w:val="00A73977"/>
    <w:rsid w:val="00A74521"/>
    <w:rsid w:val="00A74A43"/>
    <w:rsid w:val="00A760CC"/>
    <w:rsid w:val="00A762EC"/>
    <w:rsid w:val="00A77595"/>
    <w:rsid w:val="00A77EC4"/>
    <w:rsid w:val="00A819F3"/>
    <w:rsid w:val="00A83520"/>
    <w:rsid w:val="00A86303"/>
    <w:rsid w:val="00A86423"/>
    <w:rsid w:val="00A867EB"/>
    <w:rsid w:val="00A874F5"/>
    <w:rsid w:val="00A876D4"/>
    <w:rsid w:val="00A878DE"/>
    <w:rsid w:val="00A90170"/>
    <w:rsid w:val="00A90884"/>
    <w:rsid w:val="00A91E08"/>
    <w:rsid w:val="00A92320"/>
    <w:rsid w:val="00A92638"/>
    <w:rsid w:val="00A92D71"/>
    <w:rsid w:val="00A9306F"/>
    <w:rsid w:val="00A9308D"/>
    <w:rsid w:val="00A9365D"/>
    <w:rsid w:val="00A93E6D"/>
    <w:rsid w:val="00A9431F"/>
    <w:rsid w:val="00A96070"/>
    <w:rsid w:val="00A96C33"/>
    <w:rsid w:val="00AA1C23"/>
    <w:rsid w:val="00AA2CD2"/>
    <w:rsid w:val="00AA5446"/>
    <w:rsid w:val="00AA561C"/>
    <w:rsid w:val="00AA5F1F"/>
    <w:rsid w:val="00AB015B"/>
    <w:rsid w:val="00AB13F3"/>
    <w:rsid w:val="00AB1CDD"/>
    <w:rsid w:val="00AB293F"/>
    <w:rsid w:val="00AB2E74"/>
    <w:rsid w:val="00AB350E"/>
    <w:rsid w:val="00AB5255"/>
    <w:rsid w:val="00AB5604"/>
    <w:rsid w:val="00AB5AA9"/>
    <w:rsid w:val="00AB64A6"/>
    <w:rsid w:val="00AB6A6A"/>
    <w:rsid w:val="00AB6EBD"/>
    <w:rsid w:val="00AB7684"/>
    <w:rsid w:val="00AC033F"/>
    <w:rsid w:val="00AC0440"/>
    <w:rsid w:val="00AC0B83"/>
    <w:rsid w:val="00AC2D38"/>
    <w:rsid w:val="00AC4496"/>
    <w:rsid w:val="00AC5D4F"/>
    <w:rsid w:val="00AC5E5D"/>
    <w:rsid w:val="00AD0AFD"/>
    <w:rsid w:val="00AD0EF9"/>
    <w:rsid w:val="00AD1211"/>
    <w:rsid w:val="00AD1D57"/>
    <w:rsid w:val="00AD2E28"/>
    <w:rsid w:val="00AD3158"/>
    <w:rsid w:val="00AD3A72"/>
    <w:rsid w:val="00AD58F7"/>
    <w:rsid w:val="00AD61FB"/>
    <w:rsid w:val="00AD6966"/>
    <w:rsid w:val="00AD7066"/>
    <w:rsid w:val="00AE03BE"/>
    <w:rsid w:val="00AE0DC6"/>
    <w:rsid w:val="00AE164B"/>
    <w:rsid w:val="00AE1788"/>
    <w:rsid w:val="00AE1913"/>
    <w:rsid w:val="00AE457E"/>
    <w:rsid w:val="00AE4CB1"/>
    <w:rsid w:val="00AF088E"/>
    <w:rsid w:val="00AF121D"/>
    <w:rsid w:val="00AF1754"/>
    <w:rsid w:val="00AF1C0F"/>
    <w:rsid w:val="00AF1C1B"/>
    <w:rsid w:val="00AF1C84"/>
    <w:rsid w:val="00AF21A4"/>
    <w:rsid w:val="00AF2AB3"/>
    <w:rsid w:val="00AF2EEC"/>
    <w:rsid w:val="00B002F0"/>
    <w:rsid w:val="00B006D6"/>
    <w:rsid w:val="00B019AE"/>
    <w:rsid w:val="00B01F54"/>
    <w:rsid w:val="00B02C68"/>
    <w:rsid w:val="00B03096"/>
    <w:rsid w:val="00B03AA8"/>
    <w:rsid w:val="00B03ACA"/>
    <w:rsid w:val="00B04539"/>
    <w:rsid w:val="00B046F3"/>
    <w:rsid w:val="00B04BC6"/>
    <w:rsid w:val="00B0626A"/>
    <w:rsid w:val="00B067AA"/>
    <w:rsid w:val="00B06B41"/>
    <w:rsid w:val="00B10570"/>
    <w:rsid w:val="00B10765"/>
    <w:rsid w:val="00B108A9"/>
    <w:rsid w:val="00B10FCA"/>
    <w:rsid w:val="00B121C4"/>
    <w:rsid w:val="00B1386F"/>
    <w:rsid w:val="00B1392C"/>
    <w:rsid w:val="00B20661"/>
    <w:rsid w:val="00B21603"/>
    <w:rsid w:val="00B217FF"/>
    <w:rsid w:val="00B21F5B"/>
    <w:rsid w:val="00B22FF4"/>
    <w:rsid w:val="00B23047"/>
    <w:rsid w:val="00B23712"/>
    <w:rsid w:val="00B24456"/>
    <w:rsid w:val="00B2481E"/>
    <w:rsid w:val="00B24977"/>
    <w:rsid w:val="00B24CCF"/>
    <w:rsid w:val="00B251F9"/>
    <w:rsid w:val="00B26229"/>
    <w:rsid w:val="00B3018E"/>
    <w:rsid w:val="00B307B5"/>
    <w:rsid w:val="00B30BDF"/>
    <w:rsid w:val="00B311C1"/>
    <w:rsid w:val="00B3152B"/>
    <w:rsid w:val="00B31916"/>
    <w:rsid w:val="00B31DD8"/>
    <w:rsid w:val="00B31E51"/>
    <w:rsid w:val="00B32472"/>
    <w:rsid w:val="00B32DA8"/>
    <w:rsid w:val="00B3379B"/>
    <w:rsid w:val="00B33C06"/>
    <w:rsid w:val="00B34978"/>
    <w:rsid w:val="00B35665"/>
    <w:rsid w:val="00B35D9F"/>
    <w:rsid w:val="00B4013D"/>
    <w:rsid w:val="00B424E0"/>
    <w:rsid w:val="00B432AB"/>
    <w:rsid w:val="00B439F1"/>
    <w:rsid w:val="00B44D5A"/>
    <w:rsid w:val="00B44EC0"/>
    <w:rsid w:val="00B44EFA"/>
    <w:rsid w:val="00B45DC0"/>
    <w:rsid w:val="00B500AB"/>
    <w:rsid w:val="00B50203"/>
    <w:rsid w:val="00B50C32"/>
    <w:rsid w:val="00B51F7D"/>
    <w:rsid w:val="00B52720"/>
    <w:rsid w:val="00B527FB"/>
    <w:rsid w:val="00B529DF"/>
    <w:rsid w:val="00B53B25"/>
    <w:rsid w:val="00B53DD0"/>
    <w:rsid w:val="00B54043"/>
    <w:rsid w:val="00B54BC2"/>
    <w:rsid w:val="00B579C0"/>
    <w:rsid w:val="00B57DB6"/>
    <w:rsid w:val="00B60359"/>
    <w:rsid w:val="00B61231"/>
    <w:rsid w:val="00B612BC"/>
    <w:rsid w:val="00B617D1"/>
    <w:rsid w:val="00B618D2"/>
    <w:rsid w:val="00B62369"/>
    <w:rsid w:val="00B63CA7"/>
    <w:rsid w:val="00B63DA4"/>
    <w:rsid w:val="00B6456E"/>
    <w:rsid w:val="00B65D2D"/>
    <w:rsid w:val="00B65F52"/>
    <w:rsid w:val="00B66F06"/>
    <w:rsid w:val="00B678F1"/>
    <w:rsid w:val="00B67A38"/>
    <w:rsid w:val="00B67F75"/>
    <w:rsid w:val="00B729CC"/>
    <w:rsid w:val="00B72CF6"/>
    <w:rsid w:val="00B736BA"/>
    <w:rsid w:val="00B738B7"/>
    <w:rsid w:val="00B74F1D"/>
    <w:rsid w:val="00B75395"/>
    <w:rsid w:val="00B75584"/>
    <w:rsid w:val="00B75865"/>
    <w:rsid w:val="00B76436"/>
    <w:rsid w:val="00B767EF"/>
    <w:rsid w:val="00B805A0"/>
    <w:rsid w:val="00B8070A"/>
    <w:rsid w:val="00B80F1E"/>
    <w:rsid w:val="00B811EE"/>
    <w:rsid w:val="00B812E6"/>
    <w:rsid w:val="00B83F5B"/>
    <w:rsid w:val="00B84E33"/>
    <w:rsid w:val="00B87124"/>
    <w:rsid w:val="00B87A7D"/>
    <w:rsid w:val="00B90A1A"/>
    <w:rsid w:val="00B90FDD"/>
    <w:rsid w:val="00B91185"/>
    <w:rsid w:val="00B913EA"/>
    <w:rsid w:val="00B925BD"/>
    <w:rsid w:val="00B92BF9"/>
    <w:rsid w:val="00B9380C"/>
    <w:rsid w:val="00B93842"/>
    <w:rsid w:val="00B94691"/>
    <w:rsid w:val="00B957C4"/>
    <w:rsid w:val="00B95AC4"/>
    <w:rsid w:val="00B97C50"/>
    <w:rsid w:val="00BA091C"/>
    <w:rsid w:val="00BA0B72"/>
    <w:rsid w:val="00BA1B06"/>
    <w:rsid w:val="00BA1F8A"/>
    <w:rsid w:val="00BA2C11"/>
    <w:rsid w:val="00BA2D3A"/>
    <w:rsid w:val="00BA324F"/>
    <w:rsid w:val="00BA34C5"/>
    <w:rsid w:val="00BA35E6"/>
    <w:rsid w:val="00BA394B"/>
    <w:rsid w:val="00BA4142"/>
    <w:rsid w:val="00BA4507"/>
    <w:rsid w:val="00BA4701"/>
    <w:rsid w:val="00BA5F58"/>
    <w:rsid w:val="00BA6A46"/>
    <w:rsid w:val="00BA7261"/>
    <w:rsid w:val="00BB06A5"/>
    <w:rsid w:val="00BB0788"/>
    <w:rsid w:val="00BB0D9C"/>
    <w:rsid w:val="00BB13B0"/>
    <w:rsid w:val="00BB146C"/>
    <w:rsid w:val="00BB25C6"/>
    <w:rsid w:val="00BB3B46"/>
    <w:rsid w:val="00BB4CD5"/>
    <w:rsid w:val="00BB5CEF"/>
    <w:rsid w:val="00BB6BFB"/>
    <w:rsid w:val="00BB6D61"/>
    <w:rsid w:val="00BB7A2A"/>
    <w:rsid w:val="00BB7C27"/>
    <w:rsid w:val="00BC17B1"/>
    <w:rsid w:val="00BC2282"/>
    <w:rsid w:val="00BC5A71"/>
    <w:rsid w:val="00BC6F69"/>
    <w:rsid w:val="00BC7C17"/>
    <w:rsid w:val="00BC7C99"/>
    <w:rsid w:val="00BD01A3"/>
    <w:rsid w:val="00BD12E3"/>
    <w:rsid w:val="00BD147A"/>
    <w:rsid w:val="00BD1B88"/>
    <w:rsid w:val="00BD271C"/>
    <w:rsid w:val="00BD2B14"/>
    <w:rsid w:val="00BD2E74"/>
    <w:rsid w:val="00BD2EBB"/>
    <w:rsid w:val="00BD2F1A"/>
    <w:rsid w:val="00BD30F6"/>
    <w:rsid w:val="00BD3D0F"/>
    <w:rsid w:val="00BD3DE6"/>
    <w:rsid w:val="00BD4386"/>
    <w:rsid w:val="00BD58B0"/>
    <w:rsid w:val="00BD636A"/>
    <w:rsid w:val="00BD63B9"/>
    <w:rsid w:val="00BD7829"/>
    <w:rsid w:val="00BD7847"/>
    <w:rsid w:val="00BE0175"/>
    <w:rsid w:val="00BE05A3"/>
    <w:rsid w:val="00BE0E9A"/>
    <w:rsid w:val="00BE143E"/>
    <w:rsid w:val="00BE166C"/>
    <w:rsid w:val="00BE1B02"/>
    <w:rsid w:val="00BE28EC"/>
    <w:rsid w:val="00BE2B34"/>
    <w:rsid w:val="00BE4312"/>
    <w:rsid w:val="00BE437B"/>
    <w:rsid w:val="00BE4CA4"/>
    <w:rsid w:val="00BE671D"/>
    <w:rsid w:val="00BE7D8D"/>
    <w:rsid w:val="00BF02D5"/>
    <w:rsid w:val="00BF1C73"/>
    <w:rsid w:val="00BF2B48"/>
    <w:rsid w:val="00BF3B60"/>
    <w:rsid w:val="00BF475E"/>
    <w:rsid w:val="00BF48C2"/>
    <w:rsid w:val="00BF6361"/>
    <w:rsid w:val="00BF775B"/>
    <w:rsid w:val="00BF792B"/>
    <w:rsid w:val="00C00C49"/>
    <w:rsid w:val="00C01E3F"/>
    <w:rsid w:val="00C03A8F"/>
    <w:rsid w:val="00C045E2"/>
    <w:rsid w:val="00C04B05"/>
    <w:rsid w:val="00C058BB"/>
    <w:rsid w:val="00C05934"/>
    <w:rsid w:val="00C0712F"/>
    <w:rsid w:val="00C075D8"/>
    <w:rsid w:val="00C07850"/>
    <w:rsid w:val="00C10208"/>
    <w:rsid w:val="00C105BC"/>
    <w:rsid w:val="00C12893"/>
    <w:rsid w:val="00C14445"/>
    <w:rsid w:val="00C146F9"/>
    <w:rsid w:val="00C14D38"/>
    <w:rsid w:val="00C1589C"/>
    <w:rsid w:val="00C16861"/>
    <w:rsid w:val="00C16AA6"/>
    <w:rsid w:val="00C2029B"/>
    <w:rsid w:val="00C20DD6"/>
    <w:rsid w:val="00C21872"/>
    <w:rsid w:val="00C21A6C"/>
    <w:rsid w:val="00C21C05"/>
    <w:rsid w:val="00C21DBE"/>
    <w:rsid w:val="00C2223D"/>
    <w:rsid w:val="00C222B4"/>
    <w:rsid w:val="00C22A15"/>
    <w:rsid w:val="00C22B97"/>
    <w:rsid w:val="00C22CED"/>
    <w:rsid w:val="00C23C4F"/>
    <w:rsid w:val="00C248C3"/>
    <w:rsid w:val="00C25EA5"/>
    <w:rsid w:val="00C26419"/>
    <w:rsid w:val="00C26726"/>
    <w:rsid w:val="00C26BA2"/>
    <w:rsid w:val="00C30953"/>
    <w:rsid w:val="00C30A7F"/>
    <w:rsid w:val="00C3211D"/>
    <w:rsid w:val="00C3257D"/>
    <w:rsid w:val="00C327CB"/>
    <w:rsid w:val="00C34749"/>
    <w:rsid w:val="00C35156"/>
    <w:rsid w:val="00C3527C"/>
    <w:rsid w:val="00C3568D"/>
    <w:rsid w:val="00C35890"/>
    <w:rsid w:val="00C3589E"/>
    <w:rsid w:val="00C36494"/>
    <w:rsid w:val="00C366EE"/>
    <w:rsid w:val="00C368FD"/>
    <w:rsid w:val="00C40504"/>
    <w:rsid w:val="00C41D10"/>
    <w:rsid w:val="00C420D8"/>
    <w:rsid w:val="00C428DB"/>
    <w:rsid w:val="00C45ABC"/>
    <w:rsid w:val="00C45B02"/>
    <w:rsid w:val="00C45E5E"/>
    <w:rsid w:val="00C501B8"/>
    <w:rsid w:val="00C51595"/>
    <w:rsid w:val="00C515B6"/>
    <w:rsid w:val="00C521F7"/>
    <w:rsid w:val="00C540B2"/>
    <w:rsid w:val="00C54B99"/>
    <w:rsid w:val="00C5523A"/>
    <w:rsid w:val="00C557AD"/>
    <w:rsid w:val="00C559CB"/>
    <w:rsid w:val="00C566B0"/>
    <w:rsid w:val="00C56BBD"/>
    <w:rsid w:val="00C57572"/>
    <w:rsid w:val="00C57825"/>
    <w:rsid w:val="00C6133E"/>
    <w:rsid w:val="00C61CD8"/>
    <w:rsid w:val="00C61D66"/>
    <w:rsid w:val="00C63B48"/>
    <w:rsid w:val="00C63CEB"/>
    <w:rsid w:val="00C65A25"/>
    <w:rsid w:val="00C661F8"/>
    <w:rsid w:val="00C665AF"/>
    <w:rsid w:val="00C712D4"/>
    <w:rsid w:val="00C71C08"/>
    <w:rsid w:val="00C73EC1"/>
    <w:rsid w:val="00C73FC4"/>
    <w:rsid w:val="00C746E6"/>
    <w:rsid w:val="00C74905"/>
    <w:rsid w:val="00C753D8"/>
    <w:rsid w:val="00C75417"/>
    <w:rsid w:val="00C7585F"/>
    <w:rsid w:val="00C75BFD"/>
    <w:rsid w:val="00C760A8"/>
    <w:rsid w:val="00C7614D"/>
    <w:rsid w:val="00C8013B"/>
    <w:rsid w:val="00C80246"/>
    <w:rsid w:val="00C80259"/>
    <w:rsid w:val="00C81831"/>
    <w:rsid w:val="00C81B89"/>
    <w:rsid w:val="00C823EF"/>
    <w:rsid w:val="00C83299"/>
    <w:rsid w:val="00C83C63"/>
    <w:rsid w:val="00C84A40"/>
    <w:rsid w:val="00C851AA"/>
    <w:rsid w:val="00C85384"/>
    <w:rsid w:val="00C8690F"/>
    <w:rsid w:val="00C871ED"/>
    <w:rsid w:val="00C9016E"/>
    <w:rsid w:val="00C912B3"/>
    <w:rsid w:val="00C91B7E"/>
    <w:rsid w:val="00C9277D"/>
    <w:rsid w:val="00C931DF"/>
    <w:rsid w:val="00C9589E"/>
    <w:rsid w:val="00CA0ACC"/>
    <w:rsid w:val="00CA17F8"/>
    <w:rsid w:val="00CA504C"/>
    <w:rsid w:val="00CA54DD"/>
    <w:rsid w:val="00CA5904"/>
    <w:rsid w:val="00CA6397"/>
    <w:rsid w:val="00CA69A9"/>
    <w:rsid w:val="00CA6F68"/>
    <w:rsid w:val="00CA6FC2"/>
    <w:rsid w:val="00CA7532"/>
    <w:rsid w:val="00CB078E"/>
    <w:rsid w:val="00CB158F"/>
    <w:rsid w:val="00CB1CA8"/>
    <w:rsid w:val="00CB29F1"/>
    <w:rsid w:val="00CB32BE"/>
    <w:rsid w:val="00CB363B"/>
    <w:rsid w:val="00CB3B77"/>
    <w:rsid w:val="00CB57CC"/>
    <w:rsid w:val="00CB5F7F"/>
    <w:rsid w:val="00CB64E4"/>
    <w:rsid w:val="00CB6598"/>
    <w:rsid w:val="00CB6E49"/>
    <w:rsid w:val="00CB72A1"/>
    <w:rsid w:val="00CB7610"/>
    <w:rsid w:val="00CB7C99"/>
    <w:rsid w:val="00CB7D3B"/>
    <w:rsid w:val="00CC077A"/>
    <w:rsid w:val="00CC1234"/>
    <w:rsid w:val="00CC1AE2"/>
    <w:rsid w:val="00CC3383"/>
    <w:rsid w:val="00CC35F6"/>
    <w:rsid w:val="00CC397E"/>
    <w:rsid w:val="00CC4F9C"/>
    <w:rsid w:val="00CC50EC"/>
    <w:rsid w:val="00CC627C"/>
    <w:rsid w:val="00CC6D4E"/>
    <w:rsid w:val="00CC7D20"/>
    <w:rsid w:val="00CD156A"/>
    <w:rsid w:val="00CD18A1"/>
    <w:rsid w:val="00CD1B90"/>
    <w:rsid w:val="00CD27BE"/>
    <w:rsid w:val="00CD30C7"/>
    <w:rsid w:val="00CD3D2A"/>
    <w:rsid w:val="00CD3EC6"/>
    <w:rsid w:val="00CD3ED1"/>
    <w:rsid w:val="00CD4AB0"/>
    <w:rsid w:val="00CD4BFE"/>
    <w:rsid w:val="00CD5400"/>
    <w:rsid w:val="00CD6961"/>
    <w:rsid w:val="00CD6BEA"/>
    <w:rsid w:val="00CD6E3F"/>
    <w:rsid w:val="00CD7211"/>
    <w:rsid w:val="00CD758A"/>
    <w:rsid w:val="00CD7940"/>
    <w:rsid w:val="00CE020F"/>
    <w:rsid w:val="00CE04AC"/>
    <w:rsid w:val="00CE0B80"/>
    <w:rsid w:val="00CE0D22"/>
    <w:rsid w:val="00CE0F84"/>
    <w:rsid w:val="00CE11E8"/>
    <w:rsid w:val="00CE12F9"/>
    <w:rsid w:val="00CE1B29"/>
    <w:rsid w:val="00CE2760"/>
    <w:rsid w:val="00CE3A18"/>
    <w:rsid w:val="00CE3DA3"/>
    <w:rsid w:val="00CE3F59"/>
    <w:rsid w:val="00CE444A"/>
    <w:rsid w:val="00CE63DA"/>
    <w:rsid w:val="00CE65D6"/>
    <w:rsid w:val="00CE6844"/>
    <w:rsid w:val="00CE6E62"/>
    <w:rsid w:val="00CF0171"/>
    <w:rsid w:val="00CF2483"/>
    <w:rsid w:val="00CF2A88"/>
    <w:rsid w:val="00CF3367"/>
    <w:rsid w:val="00CF4F68"/>
    <w:rsid w:val="00CF517A"/>
    <w:rsid w:val="00CF5353"/>
    <w:rsid w:val="00CF53BC"/>
    <w:rsid w:val="00CF62D4"/>
    <w:rsid w:val="00CF6ED9"/>
    <w:rsid w:val="00CF7C1F"/>
    <w:rsid w:val="00D0043E"/>
    <w:rsid w:val="00D00591"/>
    <w:rsid w:val="00D00E4D"/>
    <w:rsid w:val="00D022D6"/>
    <w:rsid w:val="00D03128"/>
    <w:rsid w:val="00D037F4"/>
    <w:rsid w:val="00D038CA"/>
    <w:rsid w:val="00D0474A"/>
    <w:rsid w:val="00D05831"/>
    <w:rsid w:val="00D0627D"/>
    <w:rsid w:val="00D06498"/>
    <w:rsid w:val="00D06554"/>
    <w:rsid w:val="00D06BAD"/>
    <w:rsid w:val="00D07305"/>
    <w:rsid w:val="00D07FFE"/>
    <w:rsid w:val="00D11EFC"/>
    <w:rsid w:val="00D1273B"/>
    <w:rsid w:val="00D14E2E"/>
    <w:rsid w:val="00D1544C"/>
    <w:rsid w:val="00D1599C"/>
    <w:rsid w:val="00D16F68"/>
    <w:rsid w:val="00D17E9E"/>
    <w:rsid w:val="00D218D7"/>
    <w:rsid w:val="00D21CB9"/>
    <w:rsid w:val="00D21D21"/>
    <w:rsid w:val="00D22B58"/>
    <w:rsid w:val="00D2322E"/>
    <w:rsid w:val="00D24B15"/>
    <w:rsid w:val="00D24DBB"/>
    <w:rsid w:val="00D25CCD"/>
    <w:rsid w:val="00D278AB"/>
    <w:rsid w:val="00D27AEE"/>
    <w:rsid w:val="00D3176D"/>
    <w:rsid w:val="00D3258F"/>
    <w:rsid w:val="00D3445B"/>
    <w:rsid w:val="00D34D8F"/>
    <w:rsid w:val="00D34F91"/>
    <w:rsid w:val="00D36244"/>
    <w:rsid w:val="00D365BB"/>
    <w:rsid w:val="00D368BD"/>
    <w:rsid w:val="00D4087C"/>
    <w:rsid w:val="00D41375"/>
    <w:rsid w:val="00D42E7B"/>
    <w:rsid w:val="00D43DB0"/>
    <w:rsid w:val="00D448BB"/>
    <w:rsid w:val="00D46A5C"/>
    <w:rsid w:val="00D46EDD"/>
    <w:rsid w:val="00D474EF"/>
    <w:rsid w:val="00D47730"/>
    <w:rsid w:val="00D51AFC"/>
    <w:rsid w:val="00D51B8D"/>
    <w:rsid w:val="00D5290C"/>
    <w:rsid w:val="00D529C5"/>
    <w:rsid w:val="00D52C8E"/>
    <w:rsid w:val="00D53832"/>
    <w:rsid w:val="00D53AF1"/>
    <w:rsid w:val="00D54DF3"/>
    <w:rsid w:val="00D55362"/>
    <w:rsid w:val="00D56794"/>
    <w:rsid w:val="00D60066"/>
    <w:rsid w:val="00D60D40"/>
    <w:rsid w:val="00D61023"/>
    <w:rsid w:val="00D61581"/>
    <w:rsid w:val="00D61AD9"/>
    <w:rsid w:val="00D61BB0"/>
    <w:rsid w:val="00D6212C"/>
    <w:rsid w:val="00D62657"/>
    <w:rsid w:val="00D639C2"/>
    <w:rsid w:val="00D63CCD"/>
    <w:rsid w:val="00D64F48"/>
    <w:rsid w:val="00D66E25"/>
    <w:rsid w:val="00D66E74"/>
    <w:rsid w:val="00D6708A"/>
    <w:rsid w:val="00D67778"/>
    <w:rsid w:val="00D72A80"/>
    <w:rsid w:val="00D73D67"/>
    <w:rsid w:val="00D7546F"/>
    <w:rsid w:val="00D76669"/>
    <w:rsid w:val="00D77E02"/>
    <w:rsid w:val="00D808AA"/>
    <w:rsid w:val="00D8127A"/>
    <w:rsid w:val="00D82C98"/>
    <w:rsid w:val="00D8392C"/>
    <w:rsid w:val="00D83958"/>
    <w:rsid w:val="00D83C76"/>
    <w:rsid w:val="00D83F5B"/>
    <w:rsid w:val="00D83FED"/>
    <w:rsid w:val="00D84F70"/>
    <w:rsid w:val="00D8548E"/>
    <w:rsid w:val="00D859E4"/>
    <w:rsid w:val="00D85C19"/>
    <w:rsid w:val="00D86075"/>
    <w:rsid w:val="00D86F55"/>
    <w:rsid w:val="00D91EE7"/>
    <w:rsid w:val="00D93656"/>
    <w:rsid w:val="00D94099"/>
    <w:rsid w:val="00D9470D"/>
    <w:rsid w:val="00D9482F"/>
    <w:rsid w:val="00D94B52"/>
    <w:rsid w:val="00D94E24"/>
    <w:rsid w:val="00D960A9"/>
    <w:rsid w:val="00D96878"/>
    <w:rsid w:val="00D96B15"/>
    <w:rsid w:val="00D975F2"/>
    <w:rsid w:val="00D978C5"/>
    <w:rsid w:val="00DA0BD5"/>
    <w:rsid w:val="00DA0EDC"/>
    <w:rsid w:val="00DA1DE5"/>
    <w:rsid w:val="00DA2289"/>
    <w:rsid w:val="00DA25A5"/>
    <w:rsid w:val="00DA338F"/>
    <w:rsid w:val="00DA3C3A"/>
    <w:rsid w:val="00DA4070"/>
    <w:rsid w:val="00DA46EE"/>
    <w:rsid w:val="00DA50E9"/>
    <w:rsid w:val="00DA5243"/>
    <w:rsid w:val="00DA5BA1"/>
    <w:rsid w:val="00DA686F"/>
    <w:rsid w:val="00DA6FA6"/>
    <w:rsid w:val="00DA7398"/>
    <w:rsid w:val="00DA7C99"/>
    <w:rsid w:val="00DB1199"/>
    <w:rsid w:val="00DB1912"/>
    <w:rsid w:val="00DB20DE"/>
    <w:rsid w:val="00DB3B3B"/>
    <w:rsid w:val="00DB4376"/>
    <w:rsid w:val="00DB442E"/>
    <w:rsid w:val="00DB5E8F"/>
    <w:rsid w:val="00DB69B6"/>
    <w:rsid w:val="00DB6BEF"/>
    <w:rsid w:val="00DB7CC1"/>
    <w:rsid w:val="00DC0F04"/>
    <w:rsid w:val="00DC1704"/>
    <w:rsid w:val="00DC338B"/>
    <w:rsid w:val="00DC3467"/>
    <w:rsid w:val="00DC3C35"/>
    <w:rsid w:val="00DC458B"/>
    <w:rsid w:val="00DC4CA6"/>
    <w:rsid w:val="00DC518E"/>
    <w:rsid w:val="00DC5870"/>
    <w:rsid w:val="00DC71D2"/>
    <w:rsid w:val="00DC745F"/>
    <w:rsid w:val="00DC7883"/>
    <w:rsid w:val="00DC7CD4"/>
    <w:rsid w:val="00DC7EBD"/>
    <w:rsid w:val="00DD004D"/>
    <w:rsid w:val="00DD0FEC"/>
    <w:rsid w:val="00DD213C"/>
    <w:rsid w:val="00DD25DA"/>
    <w:rsid w:val="00DD3211"/>
    <w:rsid w:val="00DD3E64"/>
    <w:rsid w:val="00DD3EEF"/>
    <w:rsid w:val="00DD4306"/>
    <w:rsid w:val="00DD6881"/>
    <w:rsid w:val="00DD73A9"/>
    <w:rsid w:val="00DE0273"/>
    <w:rsid w:val="00DE0750"/>
    <w:rsid w:val="00DE0E89"/>
    <w:rsid w:val="00DE1FDB"/>
    <w:rsid w:val="00DE2F70"/>
    <w:rsid w:val="00DE4D0F"/>
    <w:rsid w:val="00DE65E5"/>
    <w:rsid w:val="00DE67DA"/>
    <w:rsid w:val="00DE7CEB"/>
    <w:rsid w:val="00DE7D13"/>
    <w:rsid w:val="00DF014F"/>
    <w:rsid w:val="00DF0AEC"/>
    <w:rsid w:val="00DF0E3A"/>
    <w:rsid w:val="00DF148C"/>
    <w:rsid w:val="00DF1ABF"/>
    <w:rsid w:val="00DF2526"/>
    <w:rsid w:val="00DF4593"/>
    <w:rsid w:val="00DF46D9"/>
    <w:rsid w:val="00DF4A85"/>
    <w:rsid w:val="00DF6EE8"/>
    <w:rsid w:val="00DF7128"/>
    <w:rsid w:val="00DF71AF"/>
    <w:rsid w:val="00E01595"/>
    <w:rsid w:val="00E022B5"/>
    <w:rsid w:val="00E02FD1"/>
    <w:rsid w:val="00E057A3"/>
    <w:rsid w:val="00E05E20"/>
    <w:rsid w:val="00E05E83"/>
    <w:rsid w:val="00E06A4E"/>
    <w:rsid w:val="00E104C8"/>
    <w:rsid w:val="00E10A09"/>
    <w:rsid w:val="00E12531"/>
    <w:rsid w:val="00E13649"/>
    <w:rsid w:val="00E13E72"/>
    <w:rsid w:val="00E154B6"/>
    <w:rsid w:val="00E16BE1"/>
    <w:rsid w:val="00E217C2"/>
    <w:rsid w:val="00E21EAD"/>
    <w:rsid w:val="00E22E23"/>
    <w:rsid w:val="00E23485"/>
    <w:rsid w:val="00E23CF4"/>
    <w:rsid w:val="00E25754"/>
    <w:rsid w:val="00E26EEE"/>
    <w:rsid w:val="00E27578"/>
    <w:rsid w:val="00E3026C"/>
    <w:rsid w:val="00E30FD2"/>
    <w:rsid w:val="00E3263D"/>
    <w:rsid w:val="00E335B3"/>
    <w:rsid w:val="00E33FDE"/>
    <w:rsid w:val="00E34295"/>
    <w:rsid w:val="00E343D9"/>
    <w:rsid w:val="00E364FD"/>
    <w:rsid w:val="00E373FD"/>
    <w:rsid w:val="00E37D04"/>
    <w:rsid w:val="00E4003C"/>
    <w:rsid w:val="00E41016"/>
    <w:rsid w:val="00E41DF1"/>
    <w:rsid w:val="00E43162"/>
    <w:rsid w:val="00E44C16"/>
    <w:rsid w:val="00E450C2"/>
    <w:rsid w:val="00E457C2"/>
    <w:rsid w:val="00E4660E"/>
    <w:rsid w:val="00E47249"/>
    <w:rsid w:val="00E51275"/>
    <w:rsid w:val="00E51492"/>
    <w:rsid w:val="00E516F1"/>
    <w:rsid w:val="00E52B56"/>
    <w:rsid w:val="00E543BF"/>
    <w:rsid w:val="00E54760"/>
    <w:rsid w:val="00E5530D"/>
    <w:rsid w:val="00E559A9"/>
    <w:rsid w:val="00E571B5"/>
    <w:rsid w:val="00E57EBB"/>
    <w:rsid w:val="00E60AB4"/>
    <w:rsid w:val="00E60F5E"/>
    <w:rsid w:val="00E62941"/>
    <w:rsid w:val="00E655C7"/>
    <w:rsid w:val="00E65DE7"/>
    <w:rsid w:val="00E65EBA"/>
    <w:rsid w:val="00E674FC"/>
    <w:rsid w:val="00E703EB"/>
    <w:rsid w:val="00E70E49"/>
    <w:rsid w:val="00E739CE"/>
    <w:rsid w:val="00E73BA4"/>
    <w:rsid w:val="00E756F5"/>
    <w:rsid w:val="00E772DD"/>
    <w:rsid w:val="00E77F61"/>
    <w:rsid w:val="00E77FC8"/>
    <w:rsid w:val="00E82CC2"/>
    <w:rsid w:val="00E832C2"/>
    <w:rsid w:val="00E839C5"/>
    <w:rsid w:val="00E850D1"/>
    <w:rsid w:val="00E8534E"/>
    <w:rsid w:val="00E8567F"/>
    <w:rsid w:val="00E85CB4"/>
    <w:rsid w:val="00E86942"/>
    <w:rsid w:val="00E872C9"/>
    <w:rsid w:val="00E879F1"/>
    <w:rsid w:val="00E87DF7"/>
    <w:rsid w:val="00E90359"/>
    <w:rsid w:val="00E90B85"/>
    <w:rsid w:val="00E90E37"/>
    <w:rsid w:val="00E92567"/>
    <w:rsid w:val="00E92B37"/>
    <w:rsid w:val="00E9366B"/>
    <w:rsid w:val="00E94168"/>
    <w:rsid w:val="00E9475C"/>
    <w:rsid w:val="00E94F16"/>
    <w:rsid w:val="00EA0235"/>
    <w:rsid w:val="00EA1EA1"/>
    <w:rsid w:val="00EA26B4"/>
    <w:rsid w:val="00EA2B7D"/>
    <w:rsid w:val="00EA2FF2"/>
    <w:rsid w:val="00EA30E4"/>
    <w:rsid w:val="00EA3C7C"/>
    <w:rsid w:val="00EA4571"/>
    <w:rsid w:val="00EA6038"/>
    <w:rsid w:val="00EB0856"/>
    <w:rsid w:val="00EB102A"/>
    <w:rsid w:val="00EB1731"/>
    <w:rsid w:val="00EB19C6"/>
    <w:rsid w:val="00EB441A"/>
    <w:rsid w:val="00EB4CAE"/>
    <w:rsid w:val="00EB56AA"/>
    <w:rsid w:val="00EB60E8"/>
    <w:rsid w:val="00EB7CD1"/>
    <w:rsid w:val="00EC00F3"/>
    <w:rsid w:val="00EC1AE5"/>
    <w:rsid w:val="00EC4C32"/>
    <w:rsid w:val="00EC4FFA"/>
    <w:rsid w:val="00EC5211"/>
    <w:rsid w:val="00EC521C"/>
    <w:rsid w:val="00EC6871"/>
    <w:rsid w:val="00EC7B77"/>
    <w:rsid w:val="00EC7E96"/>
    <w:rsid w:val="00ED125E"/>
    <w:rsid w:val="00ED2C15"/>
    <w:rsid w:val="00ED3A98"/>
    <w:rsid w:val="00ED4002"/>
    <w:rsid w:val="00ED4AF0"/>
    <w:rsid w:val="00EE1DE8"/>
    <w:rsid w:val="00EE202F"/>
    <w:rsid w:val="00EE2AC2"/>
    <w:rsid w:val="00EE2F9F"/>
    <w:rsid w:val="00EE3499"/>
    <w:rsid w:val="00EE36EB"/>
    <w:rsid w:val="00EE3A04"/>
    <w:rsid w:val="00EE3E53"/>
    <w:rsid w:val="00EE4219"/>
    <w:rsid w:val="00EE4E15"/>
    <w:rsid w:val="00EE4F80"/>
    <w:rsid w:val="00EE5D2B"/>
    <w:rsid w:val="00EF0EB4"/>
    <w:rsid w:val="00EF1A4A"/>
    <w:rsid w:val="00EF1B52"/>
    <w:rsid w:val="00EF2065"/>
    <w:rsid w:val="00EF20DF"/>
    <w:rsid w:val="00EF3192"/>
    <w:rsid w:val="00EF4111"/>
    <w:rsid w:val="00EF41A2"/>
    <w:rsid w:val="00EF4CA2"/>
    <w:rsid w:val="00EF4EE7"/>
    <w:rsid w:val="00EF518B"/>
    <w:rsid w:val="00EF54CF"/>
    <w:rsid w:val="00EF576F"/>
    <w:rsid w:val="00EF66B3"/>
    <w:rsid w:val="00EF6A43"/>
    <w:rsid w:val="00EF6B45"/>
    <w:rsid w:val="00EF6F13"/>
    <w:rsid w:val="00F00098"/>
    <w:rsid w:val="00F00CC4"/>
    <w:rsid w:val="00F012EE"/>
    <w:rsid w:val="00F0203E"/>
    <w:rsid w:val="00F029CF"/>
    <w:rsid w:val="00F04749"/>
    <w:rsid w:val="00F04905"/>
    <w:rsid w:val="00F0503C"/>
    <w:rsid w:val="00F05189"/>
    <w:rsid w:val="00F05F16"/>
    <w:rsid w:val="00F066FF"/>
    <w:rsid w:val="00F06D1F"/>
    <w:rsid w:val="00F07BBB"/>
    <w:rsid w:val="00F10A57"/>
    <w:rsid w:val="00F110CE"/>
    <w:rsid w:val="00F1228A"/>
    <w:rsid w:val="00F122C7"/>
    <w:rsid w:val="00F126DC"/>
    <w:rsid w:val="00F12D61"/>
    <w:rsid w:val="00F138F3"/>
    <w:rsid w:val="00F13D96"/>
    <w:rsid w:val="00F141DF"/>
    <w:rsid w:val="00F14202"/>
    <w:rsid w:val="00F14257"/>
    <w:rsid w:val="00F1446D"/>
    <w:rsid w:val="00F14AE9"/>
    <w:rsid w:val="00F14C54"/>
    <w:rsid w:val="00F1532B"/>
    <w:rsid w:val="00F15706"/>
    <w:rsid w:val="00F16FCE"/>
    <w:rsid w:val="00F20DC0"/>
    <w:rsid w:val="00F22C2C"/>
    <w:rsid w:val="00F22C7D"/>
    <w:rsid w:val="00F23BA8"/>
    <w:rsid w:val="00F24529"/>
    <w:rsid w:val="00F25212"/>
    <w:rsid w:val="00F256B6"/>
    <w:rsid w:val="00F25CEB"/>
    <w:rsid w:val="00F27F65"/>
    <w:rsid w:val="00F30DCB"/>
    <w:rsid w:val="00F30E8A"/>
    <w:rsid w:val="00F31034"/>
    <w:rsid w:val="00F322A2"/>
    <w:rsid w:val="00F32918"/>
    <w:rsid w:val="00F335AE"/>
    <w:rsid w:val="00F349DF"/>
    <w:rsid w:val="00F3566A"/>
    <w:rsid w:val="00F3597A"/>
    <w:rsid w:val="00F35B3C"/>
    <w:rsid w:val="00F40968"/>
    <w:rsid w:val="00F42115"/>
    <w:rsid w:val="00F42851"/>
    <w:rsid w:val="00F43705"/>
    <w:rsid w:val="00F454B7"/>
    <w:rsid w:val="00F45F14"/>
    <w:rsid w:val="00F4630C"/>
    <w:rsid w:val="00F50C66"/>
    <w:rsid w:val="00F50D2E"/>
    <w:rsid w:val="00F51437"/>
    <w:rsid w:val="00F51B87"/>
    <w:rsid w:val="00F51D42"/>
    <w:rsid w:val="00F53A58"/>
    <w:rsid w:val="00F55CC3"/>
    <w:rsid w:val="00F561F6"/>
    <w:rsid w:val="00F57269"/>
    <w:rsid w:val="00F575FD"/>
    <w:rsid w:val="00F57750"/>
    <w:rsid w:val="00F57B99"/>
    <w:rsid w:val="00F601E6"/>
    <w:rsid w:val="00F60FD4"/>
    <w:rsid w:val="00F611FE"/>
    <w:rsid w:val="00F61780"/>
    <w:rsid w:val="00F62A39"/>
    <w:rsid w:val="00F64409"/>
    <w:rsid w:val="00F644F9"/>
    <w:rsid w:val="00F64A22"/>
    <w:rsid w:val="00F64FE9"/>
    <w:rsid w:val="00F659BD"/>
    <w:rsid w:val="00F65ADB"/>
    <w:rsid w:val="00F6627F"/>
    <w:rsid w:val="00F66C03"/>
    <w:rsid w:val="00F67714"/>
    <w:rsid w:val="00F707F4"/>
    <w:rsid w:val="00F71292"/>
    <w:rsid w:val="00F71FD8"/>
    <w:rsid w:val="00F7287D"/>
    <w:rsid w:val="00F74482"/>
    <w:rsid w:val="00F74827"/>
    <w:rsid w:val="00F74CD9"/>
    <w:rsid w:val="00F74DEB"/>
    <w:rsid w:val="00F75B38"/>
    <w:rsid w:val="00F76700"/>
    <w:rsid w:val="00F76C41"/>
    <w:rsid w:val="00F7771B"/>
    <w:rsid w:val="00F80470"/>
    <w:rsid w:val="00F810BF"/>
    <w:rsid w:val="00F81281"/>
    <w:rsid w:val="00F828A9"/>
    <w:rsid w:val="00F832FB"/>
    <w:rsid w:val="00F837CD"/>
    <w:rsid w:val="00F83B1D"/>
    <w:rsid w:val="00F84333"/>
    <w:rsid w:val="00F84740"/>
    <w:rsid w:val="00F84AE3"/>
    <w:rsid w:val="00F85207"/>
    <w:rsid w:val="00F85DA6"/>
    <w:rsid w:val="00F87917"/>
    <w:rsid w:val="00F87C5B"/>
    <w:rsid w:val="00F90A80"/>
    <w:rsid w:val="00F917A6"/>
    <w:rsid w:val="00F9220F"/>
    <w:rsid w:val="00F94CA1"/>
    <w:rsid w:val="00F95900"/>
    <w:rsid w:val="00F975FD"/>
    <w:rsid w:val="00F97B34"/>
    <w:rsid w:val="00FA2D75"/>
    <w:rsid w:val="00FA530A"/>
    <w:rsid w:val="00FA5CB0"/>
    <w:rsid w:val="00FA6E59"/>
    <w:rsid w:val="00FA6F10"/>
    <w:rsid w:val="00FA7FDB"/>
    <w:rsid w:val="00FB0E01"/>
    <w:rsid w:val="00FB16D5"/>
    <w:rsid w:val="00FB1CB1"/>
    <w:rsid w:val="00FB2B79"/>
    <w:rsid w:val="00FB2F07"/>
    <w:rsid w:val="00FB3A57"/>
    <w:rsid w:val="00FB5663"/>
    <w:rsid w:val="00FB5C57"/>
    <w:rsid w:val="00FB7407"/>
    <w:rsid w:val="00FB7E6E"/>
    <w:rsid w:val="00FC0396"/>
    <w:rsid w:val="00FC0459"/>
    <w:rsid w:val="00FC0DC3"/>
    <w:rsid w:val="00FC0EC1"/>
    <w:rsid w:val="00FC148D"/>
    <w:rsid w:val="00FC2FCC"/>
    <w:rsid w:val="00FC3716"/>
    <w:rsid w:val="00FC39DF"/>
    <w:rsid w:val="00FC5106"/>
    <w:rsid w:val="00FC5271"/>
    <w:rsid w:val="00FC536D"/>
    <w:rsid w:val="00FC656D"/>
    <w:rsid w:val="00FC75BD"/>
    <w:rsid w:val="00FC75CE"/>
    <w:rsid w:val="00FD04DB"/>
    <w:rsid w:val="00FD13E3"/>
    <w:rsid w:val="00FD1406"/>
    <w:rsid w:val="00FD2B9F"/>
    <w:rsid w:val="00FD310B"/>
    <w:rsid w:val="00FD3643"/>
    <w:rsid w:val="00FD3789"/>
    <w:rsid w:val="00FD3C2F"/>
    <w:rsid w:val="00FD53E7"/>
    <w:rsid w:val="00FD5DBE"/>
    <w:rsid w:val="00FD609E"/>
    <w:rsid w:val="00FD70A6"/>
    <w:rsid w:val="00FD74C1"/>
    <w:rsid w:val="00FD7876"/>
    <w:rsid w:val="00FE0881"/>
    <w:rsid w:val="00FE0CF6"/>
    <w:rsid w:val="00FE1709"/>
    <w:rsid w:val="00FE3417"/>
    <w:rsid w:val="00FE34EA"/>
    <w:rsid w:val="00FE3696"/>
    <w:rsid w:val="00FE401B"/>
    <w:rsid w:val="00FE4383"/>
    <w:rsid w:val="00FE6235"/>
    <w:rsid w:val="00FE6876"/>
    <w:rsid w:val="00FE6F0C"/>
    <w:rsid w:val="00FE78AC"/>
    <w:rsid w:val="00FF0002"/>
    <w:rsid w:val="00FF03AE"/>
    <w:rsid w:val="00FF0B08"/>
    <w:rsid w:val="00FF1589"/>
    <w:rsid w:val="00FF21A4"/>
    <w:rsid w:val="00FF2E2B"/>
    <w:rsid w:val="00FF3B77"/>
    <w:rsid w:val="00FF4582"/>
    <w:rsid w:val="00FF4A23"/>
    <w:rsid w:val="00FF56B3"/>
    <w:rsid w:val="00FF5ADC"/>
    <w:rsid w:val="00FF6751"/>
    <w:rsid w:val="00FF6ABC"/>
    <w:rsid w:val="07971CB7"/>
    <w:rsid w:val="0DFE12FC"/>
    <w:rsid w:val="1284790B"/>
    <w:rsid w:val="16BA34E8"/>
    <w:rsid w:val="22883DB6"/>
    <w:rsid w:val="29976AC4"/>
    <w:rsid w:val="2FCF65FB"/>
    <w:rsid w:val="31833FD9"/>
    <w:rsid w:val="378D7615"/>
    <w:rsid w:val="38472A00"/>
    <w:rsid w:val="3FA9319D"/>
    <w:rsid w:val="45C86261"/>
    <w:rsid w:val="47226422"/>
    <w:rsid w:val="47C159BE"/>
    <w:rsid w:val="593A69AA"/>
    <w:rsid w:val="5A0F7A61"/>
    <w:rsid w:val="5B8D4D49"/>
    <w:rsid w:val="64527366"/>
    <w:rsid w:val="69DB4A53"/>
    <w:rsid w:val="6CB93482"/>
    <w:rsid w:val="6E8576A4"/>
    <w:rsid w:val="778C61BC"/>
    <w:rsid w:val="77DF3E3A"/>
    <w:rsid w:val="7A011373"/>
    <w:rsid w:val="7ECB2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DCC0B1"/>
  <w15:docId w15:val="{E0B4B994-A1A6-43B2-9B1D-72CB2B52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C744A"/>
    <w:pPr>
      <w:widowControl w:val="0"/>
      <w:jc w:val="both"/>
    </w:pPr>
    <w:rPr>
      <w:kern w:val="2"/>
      <w:sz w:val="21"/>
      <w:szCs w:val="24"/>
    </w:rPr>
  </w:style>
  <w:style w:type="paragraph" w:styleId="10">
    <w:name w:val="heading 1"/>
    <w:basedOn w:val="a1"/>
    <w:next w:val="a1"/>
    <w:link w:val="12"/>
    <w:qFormat/>
    <w:rsid w:val="008C744A"/>
    <w:pPr>
      <w:keepNext/>
      <w:outlineLvl w:val="0"/>
    </w:pPr>
    <w:rPr>
      <w:rFonts w:ascii="楷体_GB2312" w:eastAsia="楷体_GB2312"/>
      <w:sz w:val="28"/>
      <w:szCs w:val="20"/>
    </w:rPr>
  </w:style>
  <w:style w:type="paragraph" w:styleId="2">
    <w:name w:val="heading 2"/>
    <w:basedOn w:val="a1"/>
    <w:next w:val="a2"/>
    <w:link w:val="20"/>
    <w:qFormat/>
    <w:rsid w:val="008C744A"/>
    <w:pPr>
      <w:keepNext/>
      <w:keepLines/>
      <w:spacing w:before="260" w:after="260" w:line="416" w:lineRule="auto"/>
      <w:jc w:val="center"/>
      <w:outlineLvl w:val="1"/>
    </w:pPr>
    <w:rPr>
      <w:rFonts w:ascii="Arial" w:eastAsia="幼圆" w:hAnsi="Arial"/>
      <w:b/>
      <w:sz w:val="44"/>
      <w:szCs w:val="20"/>
    </w:rPr>
  </w:style>
  <w:style w:type="paragraph" w:styleId="3">
    <w:name w:val="heading 3"/>
    <w:basedOn w:val="a1"/>
    <w:next w:val="a2"/>
    <w:link w:val="30"/>
    <w:qFormat/>
    <w:rsid w:val="008C744A"/>
    <w:pPr>
      <w:keepNext/>
      <w:keepLines/>
      <w:spacing w:before="260" w:after="260" w:line="416" w:lineRule="auto"/>
      <w:outlineLvl w:val="2"/>
    </w:pPr>
    <w:rPr>
      <w:b/>
      <w:sz w:val="32"/>
      <w:szCs w:val="20"/>
    </w:rPr>
  </w:style>
  <w:style w:type="paragraph" w:styleId="4">
    <w:name w:val="heading 4"/>
    <w:basedOn w:val="a1"/>
    <w:next w:val="a1"/>
    <w:qFormat/>
    <w:rsid w:val="008C744A"/>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qFormat/>
    <w:rsid w:val="008C744A"/>
    <w:pPr>
      <w:keepNext/>
      <w:outlineLvl w:val="4"/>
    </w:pPr>
    <w:rPr>
      <w:rFonts w:ascii="宋体" w:hAnsi="宋体"/>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a6"/>
    <w:qFormat/>
    <w:rsid w:val="008C744A"/>
    <w:pPr>
      <w:ind w:firstLine="420"/>
    </w:pPr>
    <w:rPr>
      <w:szCs w:val="20"/>
    </w:rPr>
  </w:style>
  <w:style w:type="paragraph" w:styleId="TOC7">
    <w:name w:val="toc 7"/>
    <w:basedOn w:val="a1"/>
    <w:next w:val="a1"/>
    <w:semiHidden/>
    <w:rsid w:val="008C744A"/>
    <w:pPr>
      <w:ind w:leftChars="1200" w:left="2520"/>
    </w:pPr>
  </w:style>
  <w:style w:type="paragraph" w:styleId="a7">
    <w:name w:val="Document Map"/>
    <w:basedOn w:val="a1"/>
    <w:semiHidden/>
    <w:rsid w:val="008C744A"/>
    <w:pPr>
      <w:shd w:val="clear" w:color="auto" w:fill="000080"/>
    </w:pPr>
  </w:style>
  <w:style w:type="paragraph" w:styleId="a8">
    <w:name w:val="annotation text"/>
    <w:basedOn w:val="a1"/>
    <w:link w:val="a9"/>
    <w:rsid w:val="008C744A"/>
    <w:pPr>
      <w:jc w:val="left"/>
    </w:pPr>
  </w:style>
  <w:style w:type="paragraph" w:styleId="31">
    <w:name w:val="Body Text 3"/>
    <w:basedOn w:val="a1"/>
    <w:rsid w:val="008C744A"/>
    <w:rPr>
      <w:rFonts w:ascii="仿宋_GB2312" w:eastAsia="仿宋_GB2312" w:hAnsi="Arial"/>
      <w:sz w:val="32"/>
      <w:szCs w:val="20"/>
    </w:rPr>
  </w:style>
  <w:style w:type="paragraph" w:styleId="aa">
    <w:name w:val="Body Text"/>
    <w:basedOn w:val="a1"/>
    <w:link w:val="ab"/>
    <w:rsid w:val="008C744A"/>
    <w:rPr>
      <w:rFonts w:ascii="楷体_GB2312" w:eastAsia="楷体_GB2312" w:hAnsi="Arial"/>
      <w:sz w:val="28"/>
      <w:szCs w:val="20"/>
    </w:rPr>
  </w:style>
  <w:style w:type="paragraph" w:styleId="ac">
    <w:name w:val="Body Text Indent"/>
    <w:basedOn w:val="a1"/>
    <w:rsid w:val="008C744A"/>
    <w:pPr>
      <w:ind w:firstLine="645"/>
    </w:pPr>
    <w:rPr>
      <w:rFonts w:ascii="楷体_GB2312" w:eastAsia="楷体_GB2312"/>
      <w:sz w:val="32"/>
      <w:szCs w:val="20"/>
    </w:rPr>
  </w:style>
  <w:style w:type="paragraph" w:styleId="TOC5">
    <w:name w:val="toc 5"/>
    <w:basedOn w:val="a1"/>
    <w:next w:val="a1"/>
    <w:semiHidden/>
    <w:rsid w:val="008C744A"/>
    <w:pPr>
      <w:ind w:leftChars="800" w:left="1680"/>
    </w:pPr>
  </w:style>
  <w:style w:type="paragraph" w:styleId="TOC3">
    <w:name w:val="toc 3"/>
    <w:basedOn w:val="a1"/>
    <w:next w:val="a1"/>
    <w:semiHidden/>
    <w:rsid w:val="008C744A"/>
    <w:pPr>
      <w:tabs>
        <w:tab w:val="right" w:leader="dot" w:pos="9440"/>
      </w:tabs>
      <w:spacing w:line="240" w:lineRule="exact"/>
      <w:ind w:left="539"/>
      <w:jc w:val="left"/>
    </w:pPr>
    <w:rPr>
      <w:rFonts w:ascii="黑体" w:eastAsia="黑体" w:hAnsi="宋体"/>
      <w:bCs/>
      <w:iCs/>
      <w:sz w:val="18"/>
      <w:szCs w:val="32"/>
    </w:rPr>
  </w:style>
  <w:style w:type="paragraph" w:styleId="ad">
    <w:name w:val="Plain Text"/>
    <w:aliases w:val="普通文字 Char,纯文本 Char Char,普通文字 Char Char"/>
    <w:basedOn w:val="a1"/>
    <w:link w:val="ae"/>
    <w:uiPriority w:val="99"/>
    <w:qFormat/>
    <w:rsid w:val="008C744A"/>
    <w:rPr>
      <w:rFonts w:ascii="宋体" w:hAnsi="Courier New" w:hint="eastAsia"/>
      <w:szCs w:val="20"/>
    </w:rPr>
  </w:style>
  <w:style w:type="paragraph" w:styleId="TOC8">
    <w:name w:val="toc 8"/>
    <w:basedOn w:val="a1"/>
    <w:next w:val="a1"/>
    <w:semiHidden/>
    <w:rsid w:val="008C744A"/>
    <w:pPr>
      <w:ind w:leftChars="1400" w:left="2940"/>
    </w:pPr>
  </w:style>
  <w:style w:type="paragraph" w:styleId="af">
    <w:name w:val="Date"/>
    <w:basedOn w:val="a1"/>
    <w:next w:val="a1"/>
    <w:rsid w:val="008C744A"/>
    <w:rPr>
      <w:sz w:val="24"/>
      <w:szCs w:val="20"/>
    </w:rPr>
  </w:style>
  <w:style w:type="paragraph" w:styleId="21">
    <w:name w:val="Body Text Indent 2"/>
    <w:basedOn w:val="a1"/>
    <w:rsid w:val="008C744A"/>
    <w:pPr>
      <w:ind w:firstLineChars="200" w:firstLine="560"/>
    </w:pPr>
    <w:rPr>
      <w:rFonts w:ascii="宋体" w:hAnsi="宋体"/>
      <w:sz w:val="28"/>
    </w:rPr>
  </w:style>
  <w:style w:type="paragraph" w:styleId="af0">
    <w:name w:val="Balloon Text"/>
    <w:basedOn w:val="a1"/>
    <w:semiHidden/>
    <w:rsid w:val="008C744A"/>
    <w:rPr>
      <w:sz w:val="18"/>
      <w:szCs w:val="18"/>
    </w:rPr>
  </w:style>
  <w:style w:type="paragraph" w:styleId="af1">
    <w:name w:val="footer"/>
    <w:basedOn w:val="a1"/>
    <w:rsid w:val="008C744A"/>
    <w:pPr>
      <w:tabs>
        <w:tab w:val="center" w:pos="4153"/>
        <w:tab w:val="right" w:pos="8306"/>
      </w:tabs>
      <w:snapToGrid w:val="0"/>
      <w:jc w:val="left"/>
    </w:pPr>
    <w:rPr>
      <w:sz w:val="18"/>
      <w:szCs w:val="20"/>
    </w:rPr>
  </w:style>
  <w:style w:type="paragraph" w:styleId="af2">
    <w:name w:val="header"/>
    <w:basedOn w:val="a1"/>
    <w:rsid w:val="008C744A"/>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rsid w:val="008C744A"/>
    <w:pPr>
      <w:tabs>
        <w:tab w:val="right" w:leader="dot" w:pos="9440"/>
      </w:tabs>
      <w:spacing w:before="120" w:after="120" w:line="300" w:lineRule="exact"/>
      <w:jc w:val="left"/>
    </w:pPr>
    <w:rPr>
      <w:rFonts w:ascii="黑体" w:eastAsia="黑体"/>
      <w:b/>
      <w:caps/>
      <w:sz w:val="18"/>
      <w:szCs w:val="28"/>
    </w:rPr>
  </w:style>
  <w:style w:type="paragraph" w:styleId="TOC4">
    <w:name w:val="toc 4"/>
    <w:basedOn w:val="a1"/>
    <w:next w:val="a1"/>
    <w:semiHidden/>
    <w:rsid w:val="008C744A"/>
    <w:pPr>
      <w:ind w:leftChars="600" w:left="1260"/>
    </w:pPr>
  </w:style>
  <w:style w:type="paragraph" w:styleId="TOC6">
    <w:name w:val="toc 6"/>
    <w:basedOn w:val="a1"/>
    <w:next w:val="a1"/>
    <w:semiHidden/>
    <w:rsid w:val="008C744A"/>
    <w:pPr>
      <w:ind w:leftChars="1000" w:left="2100"/>
    </w:pPr>
  </w:style>
  <w:style w:type="paragraph" w:styleId="32">
    <w:name w:val="Body Text Indent 3"/>
    <w:basedOn w:val="a1"/>
    <w:rsid w:val="008C744A"/>
    <w:pPr>
      <w:ind w:firstLine="523"/>
    </w:pPr>
    <w:rPr>
      <w:rFonts w:ascii="仿宋_GB2312" w:eastAsia="仿宋_GB2312" w:hAnsi="宋体"/>
      <w:sz w:val="24"/>
    </w:rPr>
  </w:style>
  <w:style w:type="paragraph" w:styleId="TOC2">
    <w:name w:val="toc 2"/>
    <w:basedOn w:val="a1"/>
    <w:next w:val="a1"/>
    <w:uiPriority w:val="39"/>
    <w:rsid w:val="008C744A"/>
    <w:pPr>
      <w:tabs>
        <w:tab w:val="right" w:leader="dot" w:pos="9440"/>
      </w:tabs>
      <w:spacing w:line="260" w:lineRule="exact"/>
      <w:jc w:val="left"/>
    </w:pPr>
    <w:rPr>
      <w:rFonts w:ascii="黑体" w:eastAsia="黑体"/>
      <w:b/>
      <w:bCs/>
      <w:smallCaps/>
      <w:sz w:val="18"/>
      <w:szCs w:val="44"/>
    </w:rPr>
  </w:style>
  <w:style w:type="paragraph" w:styleId="TOC9">
    <w:name w:val="toc 9"/>
    <w:basedOn w:val="a1"/>
    <w:next w:val="a1"/>
    <w:semiHidden/>
    <w:rsid w:val="008C744A"/>
    <w:pPr>
      <w:ind w:leftChars="1600" w:left="3360"/>
    </w:pPr>
  </w:style>
  <w:style w:type="paragraph" w:styleId="22">
    <w:name w:val="Body Text 2"/>
    <w:basedOn w:val="a1"/>
    <w:rsid w:val="008C744A"/>
    <w:pPr>
      <w:jc w:val="center"/>
    </w:pPr>
    <w:rPr>
      <w:rFonts w:ascii="仿宋_GB2312" w:eastAsia="仿宋_GB2312"/>
      <w:sz w:val="44"/>
    </w:rPr>
  </w:style>
  <w:style w:type="paragraph" w:styleId="HTML">
    <w:name w:val="HTML Preformatted"/>
    <w:basedOn w:val="a1"/>
    <w:rsid w:val="008C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3">
    <w:name w:val="Normal (Web)"/>
    <w:basedOn w:val="a1"/>
    <w:uiPriority w:val="99"/>
    <w:unhideWhenUsed/>
    <w:rsid w:val="008C744A"/>
    <w:pPr>
      <w:widowControl/>
      <w:spacing w:before="100" w:beforeAutospacing="1" w:after="100" w:afterAutospacing="1"/>
      <w:jc w:val="left"/>
    </w:pPr>
    <w:rPr>
      <w:rFonts w:ascii="宋体" w:hAnsi="宋体" w:cs="宋体"/>
      <w:kern w:val="0"/>
      <w:sz w:val="24"/>
    </w:rPr>
  </w:style>
  <w:style w:type="paragraph" w:styleId="13">
    <w:name w:val="index 1"/>
    <w:basedOn w:val="a1"/>
    <w:next w:val="a1"/>
    <w:semiHidden/>
    <w:rsid w:val="008C744A"/>
    <w:rPr>
      <w:rFonts w:ascii="宋体" w:hAnsi="宋体"/>
      <w:szCs w:val="18"/>
    </w:rPr>
  </w:style>
  <w:style w:type="paragraph" w:styleId="af4">
    <w:name w:val="annotation subject"/>
    <w:basedOn w:val="a8"/>
    <w:next w:val="a8"/>
    <w:link w:val="af5"/>
    <w:rsid w:val="008C744A"/>
    <w:rPr>
      <w:b/>
      <w:bCs/>
    </w:rPr>
  </w:style>
  <w:style w:type="table" w:styleId="af6">
    <w:name w:val="Table Grid"/>
    <w:basedOn w:val="a4"/>
    <w:rsid w:val="008C74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sid w:val="008C744A"/>
    <w:rPr>
      <w:b/>
      <w:bCs/>
    </w:rPr>
  </w:style>
  <w:style w:type="character" w:styleId="af8">
    <w:name w:val="page number"/>
    <w:basedOn w:val="a3"/>
    <w:rsid w:val="008C744A"/>
  </w:style>
  <w:style w:type="character" w:styleId="af9">
    <w:name w:val="FollowedHyperlink"/>
    <w:rsid w:val="008C744A"/>
    <w:rPr>
      <w:color w:val="800080"/>
      <w:u w:val="single"/>
    </w:rPr>
  </w:style>
  <w:style w:type="character" w:styleId="afa">
    <w:name w:val="Hyperlink"/>
    <w:uiPriority w:val="99"/>
    <w:rsid w:val="008C744A"/>
    <w:rPr>
      <w:color w:val="0000FF"/>
      <w:u w:val="single"/>
    </w:rPr>
  </w:style>
  <w:style w:type="character" w:styleId="afb">
    <w:name w:val="annotation reference"/>
    <w:rsid w:val="008C744A"/>
    <w:rPr>
      <w:sz w:val="21"/>
      <w:szCs w:val="21"/>
    </w:rPr>
  </w:style>
  <w:style w:type="paragraph" w:customStyle="1" w:styleId="Char">
    <w:name w:val="Char"/>
    <w:basedOn w:val="a1"/>
    <w:rsid w:val="008C744A"/>
    <w:pPr>
      <w:tabs>
        <w:tab w:val="left" w:pos="360"/>
      </w:tabs>
      <w:ind w:firstLine="561"/>
      <w:jc w:val="left"/>
    </w:pPr>
    <w:rPr>
      <w:sz w:val="24"/>
      <w:u w:val="single"/>
    </w:rPr>
  </w:style>
  <w:style w:type="paragraph" w:customStyle="1" w:styleId="ParaCharCharCharCharCharCharCharCharChar1CharCharCharCharCharCharChar">
    <w:name w:val="默认段落字体 Para Char Char Char Char Char Char Char Char Char1 Char Char Char Char Char Char Char"/>
    <w:basedOn w:val="a7"/>
    <w:rsid w:val="008C744A"/>
    <w:rPr>
      <w:rFonts w:ascii="Tahoma" w:hAnsi="Tahoma"/>
      <w:sz w:val="24"/>
    </w:rPr>
  </w:style>
  <w:style w:type="paragraph" w:customStyle="1" w:styleId="afc">
    <w:name w:val="招标"/>
    <w:basedOn w:val="a1"/>
    <w:qFormat/>
    <w:rsid w:val="008C744A"/>
    <w:pPr>
      <w:spacing w:line="400" w:lineRule="exact"/>
      <w:ind w:firstLineChars="200" w:firstLine="420"/>
      <w:jc w:val="left"/>
    </w:pPr>
    <w:rPr>
      <w:rFonts w:ascii="宋体" w:hAnsi="宋体"/>
    </w:rPr>
  </w:style>
  <w:style w:type="paragraph" w:customStyle="1" w:styleId="14">
    <w:name w:val="标题1"/>
    <w:basedOn w:val="a1"/>
    <w:next w:val="a1"/>
    <w:rsid w:val="008C744A"/>
    <w:pPr>
      <w:tabs>
        <w:tab w:val="left" w:pos="9193"/>
        <w:tab w:val="left" w:pos="9827"/>
      </w:tabs>
      <w:spacing w:line="700" w:lineRule="atLeast"/>
      <w:jc w:val="center"/>
    </w:pPr>
    <w:rPr>
      <w:rFonts w:eastAsia="方正小标宋_GBK"/>
      <w:sz w:val="44"/>
    </w:rPr>
  </w:style>
  <w:style w:type="paragraph" w:customStyle="1" w:styleId="11">
    <w:name w:val="正文 1.1"/>
    <w:basedOn w:val="a1"/>
    <w:next w:val="111"/>
    <w:rsid w:val="008C744A"/>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 w:val="28"/>
      <w:szCs w:val="21"/>
    </w:rPr>
  </w:style>
  <w:style w:type="paragraph" w:customStyle="1" w:styleId="111">
    <w:name w:val="正文 1.1.1"/>
    <w:basedOn w:val="a1"/>
    <w:next w:val="a1"/>
    <w:rsid w:val="008C744A"/>
    <w:pPr>
      <w:numPr>
        <w:ilvl w:val="2"/>
        <w:numId w:val="1"/>
      </w:numPr>
      <w:adjustRightInd w:val="0"/>
      <w:spacing w:line="360" w:lineRule="auto"/>
      <w:textAlignment w:val="baseline"/>
      <w:outlineLvl w:val="2"/>
    </w:pPr>
    <w:rPr>
      <w:rFonts w:ascii="宋体" w:hAnsi="宋体"/>
      <w:color w:val="000000"/>
      <w:kern w:val="0"/>
      <w:sz w:val="28"/>
      <w:szCs w:val="21"/>
    </w:rPr>
  </w:style>
  <w:style w:type="paragraph" w:customStyle="1" w:styleId="210">
    <w:name w:val="正文空2格  1."/>
    <w:basedOn w:val="a1"/>
    <w:rsid w:val="008C744A"/>
    <w:pPr>
      <w:adjustRightInd w:val="0"/>
      <w:spacing w:line="360" w:lineRule="auto"/>
      <w:ind w:firstLineChars="200" w:firstLine="480"/>
      <w:textAlignment w:val="baseline"/>
    </w:pPr>
    <w:rPr>
      <w:rFonts w:ascii="宋体" w:eastAsia="仿宋" w:cs="宋体"/>
      <w:kern w:val="0"/>
      <w:sz w:val="28"/>
      <w:szCs w:val="20"/>
    </w:rPr>
  </w:style>
  <w:style w:type="paragraph" w:customStyle="1" w:styleId="afd">
    <w:name w:val="标书正文格式"/>
    <w:rsid w:val="008C744A"/>
    <w:pPr>
      <w:spacing w:line="360" w:lineRule="auto"/>
      <w:ind w:firstLineChars="200" w:firstLine="200"/>
    </w:pPr>
    <w:rPr>
      <w:rFonts w:eastAsia="楷体_GB2312"/>
      <w:kern w:val="2"/>
      <w:sz w:val="24"/>
      <w:szCs w:val="24"/>
    </w:rPr>
  </w:style>
  <w:style w:type="paragraph" w:customStyle="1" w:styleId="1">
    <w:name w:val="附录1"/>
    <w:rsid w:val="008C744A"/>
    <w:pPr>
      <w:numPr>
        <w:numId w:val="2"/>
      </w:numPr>
      <w:snapToGrid w:val="0"/>
      <w:spacing w:before="240" w:line="600" w:lineRule="atLeast"/>
    </w:pPr>
    <w:rPr>
      <w:b/>
      <w:i/>
      <w:sz w:val="28"/>
    </w:rPr>
  </w:style>
  <w:style w:type="paragraph" w:customStyle="1" w:styleId="CharCharCharChar1CharCharChar">
    <w:name w:val="Char Char Char Char1 Char Char Char"/>
    <w:basedOn w:val="a7"/>
    <w:rsid w:val="008C744A"/>
    <w:pPr>
      <w:adjustRightInd w:val="0"/>
      <w:snapToGrid w:val="0"/>
      <w:spacing w:line="360" w:lineRule="auto"/>
    </w:pPr>
    <w:rPr>
      <w:rFonts w:ascii="Tahoma" w:hAnsi="Tahoma"/>
      <w:sz w:val="24"/>
    </w:rPr>
  </w:style>
  <w:style w:type="paragraph" w:customStyle="1" w:styleId="xl47">
    <w:name w:val="xl47"/>
    <w:basedOn w:val="a1"/>
    <w:rsid w:val="008C744A"/>
    <w:pPr>
      <w:widowControl/>
      <w:spacing w:before="100" w:beforeAutospacing="1" w:after="100" w:afterAutospacing="1"/>
      <w:jc w:val="center"/>
    </w:pPr>
    <w:rPr>
      <w:rFonts w:ascii="方正姚体" w:eastAsia="方正姚体" w:hAnsi="宋体" w:hint="eastAsia"/>
      <w:b/>
      <w:bCs/>
      <w:kern w:val="0"/>
      <w:sz w:val="36"/>
      <w:szCs w:val="36"/>
    </w:rPr>
  </w:style>
  <w:style w:type="paragraph" w:customStyle="1" w:styleId="a">
    <w:name w:val="正文 第一章"/>
    <w:basedOn w:val="a1"/>
    <w:next w:val="11"/>
    <w:rsid w:val="008C744A"/>
    <w:pPr>
      <w:pageBreakBefore/>
      <w:numPr>
        <w:numId w:val="1"/>
      </w:numPr>
      <w:adjustRightInd w:val="0"/>
      <w:spacing w:before="240" w:after="240" w:line="480" w:lineRule="auto"/>
      <w:jc w:val="center"/>
      <w:textAlignment w:val="baseline"/>
      <w:outlineLvl w:val="0"/>
    </w:pPr>
    <w:rPr>
      <w:rFonts w:ascii="黑体" w:eastAsia="黑体" w:hAnsi="宋体"/>
      <w:kern w:val="0"/>
      <w:sz w:val="36"/>
      <w:szCs w:val="21"/>
    </w:rPr>
  </w:style>
  <w:style w:type="paragraph" w:customStyle="1" w:styleId="Char0">
    <w:name w:val="Char"/>
    <w:basedOn w:val="a1"/>
    <w:rsid w:val="008C744A"/>
    <w:rPr>
      <w:rFonts w:ascii="Tahoma" w:hAnsi="Tahoma"/>
      <w:snapToGrid w:val="0"/>
      <w:sz w:val="24"/>
      <w:szCs w:val="20"/>
    </w:rPr>
  </w:style>
  <w:style w:type="paragraph" w:customStyle="1" w:styleId="a0">
    <w:name w:val="第四级"/>
    <w:basedOn w:val="a1"/>
    <w:next w:val="a1"/>
    <w:rsid w:val="008C744A"/>
    <w:pPr>
      <w:numPr>
        <w:ilvl w:val="3"/>
        <w:numId w:val="1"/>
      </w:numPr>
      <w:adjustRightInd w:val="0"/>
      <w:spacing w:line="360" w:lineRule="auto"/>
      <w:textAlignment w:val="baseline"/>
    </w:pPr>
    <w:rPr>
      <w:rFonts w:ascii="宋体" w:eastAsia="仿宋" w:hAnsi="宋体"/>
      <w:kern w:val="0"/>
      <w:sz w:val="28"/>
      <w:szCs w:val="21"/>
    </w:rPr>
  </w:style>
  <w:style w:type="paragraph" w:customStyle="1" w:styleId="HTML0">
    <w:name w:val="HTML 预先格式化"/>
    <w:basedOn w:val="a1"/>
    <w:rsid w:val="008C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ComsAlinea">
    <w:name w:val="Coms Alinea"/>
    <w:rsid w:val="008C744A"/>
    <w:pPr>
      <w:widowControl w:val="0"/>
    </w:pPr>
    <w:rPr>
      <w:rFonts w:ascii="Arial" w:hAnsi="Arial" w:cs="Arial"/>
    </w:rPr>
  </w:style>
  <w:style w:type="paragraph" w:customStyle="1" w:styleId="23">
    <w:name w:val="标题2"/>
    <w:basedOn w:val="a1"/>
    <w:next w:val="a1"/>
    <w:rsid w:val="008C744A"/>
    <w:pPr>
      <w:jc w:val="center"/>
    </w:pPr>
    <w:rPr>
      <w:rFonts w:eastAsia="方正楷体_GBK"/>
    </w:rPr>
  </w:style>
  <w:style w:type="paragraph" w:styleId="afe">
    <w:name w:val="List Paragraph"/>
    <w:basedOn w:val="a1"/>
    <w:uiPriority w:val="1"/>
    <w:qFormat/>
    <w:rsid w:val="008C744A"/>
    <w:pPr>
      <w:ind w:firstLineChars="200" w:firstLine="420"/>
    </w:pPr>
    <w:rPr>
      <w:szCs w:val="22"/>
    </w:rPr>
  </w:style>
  <w:style w:type="paragraph" w:customStyle="1" w:styleId="TableText">
    <w:name w:val="Table Text"/>
    <w:rsid w:val="008C744A"/>
    <w:pPr>
      <w:snapToGrid w:val="0"/>
      <w:spacing w:beforeLines="50" w:after="80"/>
      <w:jc w:val="center"/>
    </w:pPr>
    <w:rPr>
      <w:rFonts w:ascii="仿宋_GB2312" w:eastAsia="仿宋_GB2312" w:hAnsi="宋体"/>
      <w:sz w:val="24"/>
    </w:rPr>
  </w:style>
  <w:style w:type="paragraph" w:customStyle="1" w:styleId="aff">
    <w:name w:val="普通正文"/>
    <w:basedOn w:val="a1"/>
    <w:link w:val="Char1"/>
    <w:qFormat/>
    <w:rsid w:val="008C744A"/>
    <w:pPr>
      <w:adjustRightInd w:val="0"/>
      <w:spacing w:before="120" w:after="120" w:line="360" w:lineRule="auto"/>
      <w:ind w:firstLine="480"/>
      <w:jc w:val="left"/>
      <w:textAlignment w:val="baseline"/>
    </w:pPr>
    <w:rPr>
      <w:rFonts w:ascii="Arial" w:hAnsi="Arial"/>
      <w:kern w:val="0"/>
      <w:sz w:val="24"/>
    </w:rPr>
  </w:style>
  <w:style w:type="paragraph" w:customStyle="1" w:styleId="33">
    <w:name w:val="标题3"/>
    <w:basedOn w:val="a1"/>
    <w:next w:val="a1"/>
    <w:rsid w:val="008C744A"/>
    <w:rPr>
      <w:rFonts w:eastAsia="方正黑体_GBK"/>
    </w:rPr>
  </w:style>
  <w:style w:type="paragraph" w:customStyle="1" w:styleId="CharCharCharChar">
    <w:name w:val="Char Char Char Char"/>
    <w:basedOn w:val="a7"/>
    <w:rsid w:val="008C744A"/>
    <w:pPr>
      <w:adjustRightInd w:val="0"/>
      <w:snapToGrid w:val="0"/>
      <w:spacing w:line="360" w:lineRule="auto"/>
    </w:pPr>
    <w:rPr>
      <w:rFonts w:ascii="Tahoma" w:hAnsi="Tahoma"/>
      <w:sz w:val="24"/>
    </w:rPr>
  </w:style>
  <w:style w:type="paragraph" w:customStyle="1" w:styleId="BioQuoteTekst">
    <w:name w:val="BioQuote Tekst"/>
    <w:basedOn w:val="a1"/>
    <w:rsid w:val="008C744A"/>
    <w:pPr>
      <w:ind w:right="-1"/>
    </w:pPr>
    <w:rPr>
      <w:rFonts w:ascii="Arial" w:hAnsi="Arial"/>
      <w:snapToGrid w:val="0"/>
      <w:kern w:val="0"/>
      <w:sz w:val="22"/>
      <w:szCs w:val="20"/>
      <w:lang w:eastAsia="en-US"/>
    </w:rPr>
  </w:style>
  <w:style w:type="paragraph" w:customStyle="1" w:styleId="CharCharCharChar1CharChar">
    <w:name w:val="Char Char Char Char1 Char Char"/>
    <w:basedOn w:val="a1"/>
    <w:rsid w:val="008C744A"/>
    <w:pPr>
      <w:tabs>
        <w:tab w:val="left" w:pos="360"/>
      </w:tabs>
    </w:pPr>
    <w:rPr>
      <w:sz w:val="24"/>
    </w:rPr>
  </w:style>
  <w:style w:type="paragraph" w:customStyle="1" w:styleId="15">
    <w:name w:val="列出段落1"/>
    <w:basedOn w:val="a1"/>
    <w:link w:val="Char2"/>
    <w:qFormat/>
    <w:rsid w:val="008C744A"/>
    <w:pPr>
      <w:widowControl/>
      <w:ind w:left="720"/>
      <w:contextualSpacing/>
      <w:jc w:val="left"/>
    </w:pPr>
    <w:rPr>
      <w:kern w:val="0"/>
      <w:sz w:val="24"/>
      <w:lang w:eastAsia="en-US" w:bidi="en-US"/>
    </w:rPr>
  </w:style>
  <w:style w:type="character" w:customStyle="1" w:styleId="Char2">
    <w:name w:val="列出段落 Char"/>
    <w:aliases w:val="Bullet List Char,numbered Char,FooterText Char,List Paragraph1 Char,Paragraphe de liste1 Char"/>
    <w:link w:val="15"/>
    <w:locked/>
    <w:rsid w:val="008C744A"/>
    <w:rPr>
      <w:rFonts w:ascii="Calibri" w:hAnsi="Calibri"/>
      <w:sz w:val="24"/>
      <w:szCs w:val="24"/>
      <w:lang w:eastAsia="en-US" w:bidi="en-US"/>
    </w:rPr>
  </w:style>
  <w:style w:type="character" w:customStyle="1" w:styleId="af5">
    <w:name w:val="批注主题 字符"/>
    <w:link w:val="af4"/>
    <w:rsid w:val="008C744A"/>
    <w:rPr>
      <w:b/>
      <w:bCs/>
      <w:kern w:val="2"/>
      <w:sz w:val="21"/>
      <w:szCs w:val="24"/>
    </w:rPr>
  </w:style>
  <w:style w:type="character" w:customStyle="1" w:styleId="ae">
    <w:name w:val="纯文本 字符"/>
    <w:aliases w:val="普通文字 Char 字符,纯文本 Char Char 字符,普通文字 Char Char 字符"/>
    <w:link w:val="ad"/>
    <w:uiPriority w:val="99"/>
    <w:qFormat/>
    <w:rsid w:val="008C744A"/>
    <w:rPr>
      <w:rFonts w:ascii="宋体" w:hAnsi="Courier New"/>
      <w:kern w:val="2"/>
      <w:sz w:val="21"/>
    </w:rPr>
  </w:style>
  <w:style w:type="character" w:customStyle="1" w:styleId="12">
    <w:name w:val="标题 1 字符"/>
    <w:link w:val="10"/>
    <w:rsid w:val="008C744A"/>
    <w:rPr>
      <w:rFonts w:ascii="楷体_GB2312" w:eastAsia="楷体_GB2312"/>
      <w:kern w:val="2"/>
      <w:sz w:val="28"/>
      <w:lang w:val="en-US" w:eastAsia="zh-CN" w:bidi="ar-SA"/>
    </w:rPr>
  </w:style>
  <w:style w:type="character" w:customStyle="1" w:styleId="a6">
    <w:name w:val="正文缩进 字符"/>
    <w:link w:val="a2"/>
    <w:qFormat/>
    <w:rsid w:val="008C744A"/>
    <w:rPr>
      <w:rFonts w:eastAsia="宋体"/>
      <w:kern w:val="2"/>
      <w:sz w:val="21"/>
      <w:lang w:val="en-US" w:eastAsia="zh-CN" w:bidi="ar-SA"/>
    </w:rPr>
  </w:style>
  <w:style w:type="character" w:customStyle="1" w:styleId="jj1">
    <w:name w:val="jj1"/>
    <w:rsid w:val="008C744A"/>
    <w:rPr>
      <w:sz w:val="20"/>
      <w:szCs w:val="20"/>
      <w:u w:val="none"/>
    </w:rPr>
  </w:style>
  <w:style w:type="character" w:customStyle="1" w:styleId="2Char">
    <w:name w:val="标题2 Char"/>
    <w:rsid w:val="008C744A"/>
    <w:rPr>
      <w:rFonts w:ascii="方正楷体_GBK" w:eastAsia="方正楷体_GBK" w:hAnsi="Book Antiqua"/>
      <w:snapToGrid w:val="0"/>
      <w:sz w:val="32"/>
      <w:lang w:val="en-US" w:eastAsia="zh-CN" w:bidi="ar-SA"/>
    </w:rPr>
  </w:style>
  <w:style w:type="character" w:customStyle="1" w:styleId="a9">
    <w:name w:val="批注文字 字符"/>
    <w:link w:val="a8"/>
    <w:rsid w:val="008C744A"/>
    <w:rPr>
      <w:kern w:val="2"/>
      <w:sz w:val="21"/>
      <w:szCs w:val="24"/>
    </w:rPr>
  </w:style>
  <w:style w:type="character" w:customStyle="1" w:styleId="Char1">
    <w:name w:val="普通正文 Char"/>
    <w:link w:val="aff"/>
    <w:qFormat/>
    <w:rsid w:val="008C744A"/>
    <w:rPr>
      <w:rFonts w:ascii="Arial" w:hAnsi="Arial"/>
      <w:sz w:val="24"/>
      <w:szCs w:val="24"/>
    </w:rPr>
  </w:style>
  <w:style w:type="character" w:customStyle="1" w:styleId="20">
    <w:name w:val="标题 2 字符"/>
    <w:link w:val="2"/>
    <w:rsid w:val="008C744A"/>
    <w:rPr>
      <w:rFonts w:ascii="Arial" w:eastAsia="幼圆" w:hAnsi="Arial"/>
      <w:b/>
      <w:kern w:val="2"/>
      <w:sz w:val="44"/>
    </w:rPr>
  </w:style>
  <w:style w:type="character" w:customStyle="1" w:styleId="30">
    <w:name w:val="标题 3 字符"/>
    <w:link w:val="3"/>
    <w:rsid w:val="008C744A"/>
    <w:rPr>
      <w:b/>
      <w:kern w:val="2"/>
      <w:sz w:val="32"/>
    </w:rPr>
  </w:style>
  <w:style w:type="character" w:customStyle="1" w:styleId="Char3">
    <w:name w:val="纯文本 Char"/>
    <w:uiPriority w:val="99"/>
    <w:rsid w:val="008C744A"/>
    <w:rPr>
      <w:rFonts w:ascii="宋体" w:hAnsi="Courier New"/>
      <w:kern w:val="2"/>
      <w:sz w:val="21"/>
    </w:rPr>
  </w:style>
  <w:style w:type="paragraph" w:customStyle="1" w:styleId="0">
    <w:name w:val="0正文"/>
    <w:link w:val="0Char"/>
    <w:qFormat/>
    <w:rsid w:val="00A11DD6"/>
    <w:pPr>
      <w:ind w:firstLineChars="200" w:firstLine="200"/>
    </w:pPr>
    <w:rPr>
      <w:rFonts w:ascii="Times New Roman" w:hAnsi="Times New Roman"/>
      <w:kern w:val="2"/>
      <w:sz w:val="21"/>
      <w:szCs w:val="21"/>
    </w:rPr>
  </w:style>
  <w:style w:type="character" w:customStyle="1" w:styleId="0Char">
    <w:name w:val="0正文 Char"/>
    <w:link w:val="0"/>
    <w:rsid w:val="00A11DD6"/>
    <w:rPr>
      <w:rFonts w:ascii="Times New Roman" w:hAnsi="Times New Roman"/>
      <w:kern w:val="2"/>
      <w:sz w:val="21"/>
      <w:szCs w:val="21"/>
    </w:rPr>
  </w:style>
  <w:style w:type="paragraph" w:customStyle="1" w:styleId="16">
    <w:name w:val="公文标题 1"/>
    <w:basedOn w:val="a1"/>
    <w:next w:val="a1"/>
    <w:qFormat/>
    <w:rsid w:val="00A06E40"/>
    <w:pPr>
      <w:tabs>
        <w:tab w:val="left" w:pos="480"/>
      </w:tabs>
      <w:ind w:left="480"/>
      <w:outlineLvl w:val="0"/>
    </w:pPr>
    <w:rPr>
      <w:rFonts w:ascii="仿宋_GB2312" w:eastAsia="仿宋_GB2312" w:hAnsi="宋体"/>
      <w:kern w:val="28"/>
      <w:sz w:val="28"/>
    </w:rPr>
  </w:style>
  <w:style w:type="paragraph" w:customStyle="1" w:styleId="-31">
    <w:name w:val="浅色网格 - 着色 31"/>
    <w:basedOn w:val="a1"/>
    <w:uiPriority w:val="34"/>
    <w:qFormat/>
    <w:rsid w:val="00751D2E"/>
    <w:pPr>
      <w:ind w:firstLineChars="200" w:firstLine="420"/>
    </w:pPr>
    <w:rPr>
      <w:szCs w:val="22"/>
    </w:rPr>
  </w:style>
  <w:style w:type="character" w:customStyle="1" w:styleId="ab">
    <w:name w:val="正文文本 字符"/>
    <w:link w:val="aa"/>
    <w:rsid w:val="00D86075"/>
    <w:rPr>
      <w:rFonts w:ascii="楷体_GB2312" w:eastAsia="楷体_GB2312" w:hAnsi="Arial"/>
      <w:kern w:val="2"/>
      <w:sz w:val="28"/>
    </w:rPr>
  </w:style>
  <w:style w:type="character" w:customStyle="1" w:styleId="font5Char">
    <w:name w:val="font5 Char"/>
    <w:rsid w:val="00FB3A57"/>
    <w:rPr>
      <w:rFonts w:ascii="宋体" w:eastAsia="宋体" w:hAnsi="宋体"/>
      <w:sz w:val="28"/>
      <w:szCs w:val="2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856261">
      <w:bodyDiv w:val="1"/>
      <w:marLeft w:val="0"/>
      <w:marRight w:val="0"/>
      <w:marTop w:val="0"/>
      <w:marBottom w:val="0"/>
      <w:divBdr>
        <w:top w:val="none" w:sz="0" w:space="0" w:color="auto"/>
        <w:left w:val="none" w:sz="0" w:space="0" w:color="auto"/>
        <w:bottom w:val="none" w:sz="0" w:space="0" w:color="auto"/>
        <w:right w:val="none" w:sz="0" w:space="0" w:color="auto"/>
      </w:divBdr>
    </w:div>
    <w:div w:id="1587302977">
      <w:bodyDiv w:val="1"/>
      <w:marLeft w:val="0"/>
      <w:marRight w:val="0"/>
      <w:marTop w:val="0"/>
      <w:marBottom w:val="0"/>
      <w:divBdr>
        <w:top w:val="none" w:sz="0" w:space="0" w:color="auto"/>
        <w:left w:val="none" w:sz="0" w:space="0" w:color="auto"/>
        <w:bottom w:val="none" w:sz="0" w:space="0" w:color="auto"/>
        <w:right w:val="none" w:sz="0" w:space="0" w:color="auto"/>
      </w:divBdr>
    </w:div>
    <w:div w:id="1973898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1.png"/><Relationship Id="rId4" Type="http://schemas.openxmlformats.org/officeDocument/2006/relationships/image" Target="media/image4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65CA67-07D1-46DC-BE1E-FA8624C8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42</Pages>
  <Words>3832</Words>
  <Characters>21846</Characters>
  <Application>Microsoft Office Word</Application>
  <DocSecurity>0</DocSecurity>
  <Lines>182</Lines>
  <Paragraphs>51</Paragraphs>
  <ScaleCrop>false</ScaleCrop>
  <Company>office</Company>
  <LinksUpToDate>false</LinksUpToDate>
  <CharactersWithSpaces>25627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  目  录</dc:title>
  <dc:creator>cgzx</dc:creator>
  <cp:lastModifiedBy>易采</cp:lastModifiedBy>
  <cp:revision>31</cp:revision>
  <cp:lastPrinted>2019-05-28T03:50:00Z</cp:lastPrinted>
  <dcterms:created xsi:type="dcterms:W3CDTF">2025-05-14T07:56:00Z</dcterms:created>
  <dcterms:modified xsi:type="dcterms:W3CDTF">2025-06-09T02:21:00Z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