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4480">
      <w:pPr>
        <w:rPr>
          <w:rFonts w:hint="eastAsia"/>
        </w:rPr>
      </w:pPr>
      <w:r>
        <w:rPr>
          <w:rFonts w:hint="eastAsia"/>
        </w:rPr>
        <w:t>通过网盘分享的文件：平潮镇任口卫生室改造提升工程CAD-2025.08.22(5)(1).zip</w:t>
      </w:r>
    </w:p>
    <w:p w14:paraId="1A891678">
      <w:r>
        <w:rPr>
          <w:rFonts w:hint="eastAsia"/>
        </w:rPr>
        <w:t>链接: https://pan.baidu.com/s/1DycxZfcCF</w:t>
      </w:r>
      <w:bookmarkStart w:id="0" w:name="_GoBack"/>
      <w:bookmarkEnd w:id="0"/>
      <w:r>
        <w:rPr>
          <w:rFonts w:hint="eastAsia"/>
        </w:rPr>
        <w:t>oQ8NUNVFsSQMg?pwd=1234 提取码: 1234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9B95173"/>
    <w:rsid w:val="2C4D4646"/>
    <w:rsid w:val="2C573D98"/>
    <w:rsid w:val="2E980485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2025-09-15T02:49:44Z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1858A3B8960B43D3BAD51968456B88E5_12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