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64A0" w:rsidRPr="008A64A0" w:rsidRDefault="008A64A0" w:rsidP="008A64A0">
      <w:pPr>
        <w:autoSpaceDE w:val="0"/>
        <w:autoSpaceDN w:val="0"/>
        <w:jc w:val="left"/>
        <w:rPr>
          <w:rFonts w:ascii="Times New Roman" w:eastAsia="宋体" w:hAnsi="宋体" w:cs="宋体"/>
          <w:kern w:val="0"/>
          <w:sz w:val="28"/>
          <w:szCs w:val="10"/>
        </w:rPr>
      </w:pPr>
    </w:p>
    <w:p w:rsidR="008A64A0" w:rsidRPr="008A64A0" w:rsidRDefault="008A64A0" w:rsidP="008A64A0">
      <w:pPr>
        <w:autoSpaceDE w:val="0"/>
        <w:autoSpaceDN w:val="0"/>
        <w:jc w:val="left"/>
        <w:rPr>
          <w:rFonts w:ascii="Times New Roman" w:eastAsia="宋体" w:hAnsi="宋体" w:cs="宋体"/>
          <w:kern w:val="0"/>
          <w:sz w:val="28"/>
          <w:szCs w:val="10"/>
        </w:rPr>
      </w:pPr>
    </w:p>
    <w:p w:rsidR="008A64A0" w:rsidRPr="008A64A0" w:rsidRDefault="008A64A0" w:rsidP="008A64A0">
      <w:pPr>
        <w:autoSpaceDE w:val="0"/>
        <w:autoSpaceDN w:val="0"/>
        <w:jc w:val="left"/>
        <w:rPr>
          <w:rFonts w:ascii="Times New Roman" w:eastAsia="宋体" w:hAnsi="宋体" w:cs="宋体"/>
          <w:kern w:val="0"/>
          <w:sz w:val="28"/>
          <w:szCs w:val="10"/>
        </w:rPr>
      </w:pPr>
    </w:p>
    <w:p w:rsidR="008A64A0" w:rsidRPr="008A64A0" w:rsidRDefault="008A64A0" w:rsidP="008A64A0">
      <w:pPr>
        <w:autoSpaceDE w:val="0"/>
        <w:autoSpaceDN w:val="0"/>
        <w:jc w:val="left"/>
        <w:rPr>
          <w:rFonts w:ascii="Times New Roman" w:eastAsia="宋体" w:hAnsi="宋体" w:cs="宋体"/>
          <w:kern w:val="0"/>
          <w:sz w:val="28"/>
          <w:szCs w:val="10"/>
        </w:rPr>
      </w:pPr>
    </w:p>
    <w:p w:rsidR="008A64A0" w:rsidRPr="008A64A0" w:rsidRDefault="008A64A0" w:rsidP="008A64A0">
      <w:pPr>
        <w:autoSpaceDE w:val="0"/>
        <w:autoSpaceDN w:val="0"/>
        <w:jc w:val="left"/>
        <w:rPr>
          <w:rFonts w:ascii="Times New Roman" w:eastAsia="宋体" w:hAnsi="宋体" w:cs="宋体"/>
          <w:kern w:val="0"/>
          <w:sz w:val="28"/>
          <w:szCs w:val="10"/>
        </w:rPr>
      </w:pPr>
    </w:p>
    <w:p w:rsidR="008A64A0" w:rsidRPr="008A64A0" w:rsidRDefault="008A64A0" w:rsidP="008A64A0">
      <w:pPr>
        <w:autoSpaceDE w:val="0"/>
        <w:autoSpaceDN w:val="0"/>
        <w:spacing w:before="54"/>
        <w:jc w:val="left"/>
        <w:rPr>
          <w:rFonts w:ascii="Times New Roman" w:eastAsia="宋体" w:hAnsi="宋体" w:cs="宋体"/>
          <w:kern w:val="0"/>
          <w:sz w:val="28"/>
          <w:szCs w:val="10"/>
        </w:rPr>
      </w:pPr>
    </w:p>
    <w:p w:rsidR="008A64A0" w:rsidRPr="008A64A0" w:rsidRDefault="008A64A0" w:rsidP="008A64A0">
      <w:pPr>
        <w:autoSpaceDE w:val="0"/>
        <w:autoSpaceDN w:val="0"/>
        <w:jc w:val="left"/>
        <w:rPr>
          <w:rFonts w:ascii="宋体" w:eastAsia="宋体" w:hAnsi="宋体" w:cs="宋体"/>
          <w:kern w:val="0"/>
          <w:sz w:val="28"/>
          <w:szCs w:val="10"/>
        </w:rPr>
      </w:pPr>
    </w:p>
    <w:p w:rsidR="008A64A0" w:rsidRPr="008A64A0" w:rsidRDefault="008A64A0" w:rsidP="008A64A0">
      <w:pPr>
        <w:autoSpaceDE w:val="0"/>
        <w:autoSpaceDN w:val="0"/>
        <w:jc w:val="left"/>
        <w:rPr>
          <w:rFonts w:ascii="宋体" w:eastAsia="宋体" w:hAnsi="宋体" w:cs="宋体"/>
          <w:kern w:val="0"/>
          <w:sz w:val="28"/>
          <w:szCs w:val="10"/>
        </w:rPr>
      </w:pPr>
    </w:p>
    <w:p w:rsidR="008A64A0" w:rsidRPr="008A64A0" w:rsidRDefault="008A64A0" w:rsidP="008A64A0">
      <w:pPr>
        <w:autoSpaceDE w:val="0"/>
        <w:autoSpaceDN w:val="0"/>
        <w:jc w:val="left"/>
        <w:rPr>
          <w:rFonts w:ascii="宋体" w:eastAsia="宋体" w:hAnsi="宋体" w:cs="宋体"/>
          <w:kern w:val="0"/>
          <w:sz w:val="28"/>
          <w:szCs w:val="10"/>
        </w:rPr>
      </w:pPr>
    </w:p>
    <w:p w:rsidR="008A64A0" w:rsidRPr="008A64A0" w:rsidRDefault="008A64A0" w:rsidP="008A64A0">
      <w:pPr>
        <w:autoSpaceDE w:val="0"/>
        <w:autoSpaceDN w:val="0"/>
        <w:jc w:val="left"/>
        <w:rPr>
          <w:rFonts w:ascii="宋体" w:eastAsia="宋体" w:hAnsi="宋体" w:cs="宋体"/>
          <w:kern w:val="0"/>
          <w:sz w:val="28"/>
          <w:szCs w:val="10"/>
        </w:rPr>
      </w:pPr>
    </w:p>
    <w:p w:rsidR="008A64A0" w:rsidRPr="008A64A0" w:rsidRDefault="008A64A0" w:rsidP="008A64A0">
      <w:pPr>
        <w:autoSpaceDE w:val="0"/>
        <w:autoSpaceDN w:val="0"/>
        <w:jc w:val="left"/>
        <w:rPr>
          <w:rFonts w:ascii="宋体" w:eastAsia="宋体" w:hAnsi="宋体" w:cs="宋体"/>
          <w:kern w:val="0"/>
          <w:sz w:val="28"/>
          <w:szCs w:val="10"/>
        </w:rPr>
      </w:pPr>
    </w:p>
    <w:p w:rsidR="008A64A0" w:rsidRPr="008A64A0" w:rsidRDefault="008A64A0" w:rsidP="008A64A0">
      <w:pPr>
        <w:autoSpaceDE w:val="0"/>
        <w:autoSpaceDN w:val="0"/>
        <w:jc w:val="left"/>
        <w:rPr>
          <w:rFonts w:ascii="宋体" w:eastAsia="宋体" w:hAnsi="宋体" w:cs="宋体"/>
          <w:kern w:val="0"/>
          <w:sz w:val="28"/>
          <w:szCs w:val="10"/>
        </w:rPr>
      </w:pPr>
    </w:p>
    <w:p w:rsidR="008A64A0" w:rsidRPr="008A64A0" w:rsidRDefault="008A64A0" w:rsidP="008A64A0">
      <w:pPr>
        <w:autoSpaceDE w:val="0"/>
        <w:autoSpaceDN w:val="0"/>
        <w:spacing w:before="150"/>
        <w:jc w:val="left"/>
        <w:rPr>
          <w:rFonts w:ascii="宋体" w:eastAsia="宋体" w:hAnsi="宋体" w:cs="宋体"/>
          <w:kern w:val="0"/>
          <w:sz w:val="28"/>
          <w:szCs w:val="10"/>
        </w:rPr>
      </w:pPr>
    </w:p>
    <w:p w:rsidR="008A64A0" w:rsidRPr="008A64A0" w:rsidRDefault="008A64A0" w:rsidP="008A64A0">
      <w:pPr>
        <w:autoSpaceDE w:val="0"/>
        <w:autoSpaceDN w:val="0"/>
        <w:ind w:right="674"/>
        <w:jc w:val="center"/>
        <w:rPr>
          <w:rFonts w:ascii="宋体" w:eastAsia="仿宋" w:hAnsi="仿宋" w:cs="仿宋"/>
          <w:kern w:val="0"/>
          <w:sz w:val="17"/>
        </w:rPr>
        <w:sectPr w:rsidR="008A64A0" w:rsidRPr="008A64A0">
          <w:pgSz w:w="16840" w:h="11910" w:orient="landscape"/>
          <w:pgMar w:top="1340" w:right="220" w:bottom="280" w:left="680" w:header="720" w:footer="720" w:gutter="0"/>
          <w:cols w:space="720"/>
        </w:sectPr>
      </w:pPr>
      <w:r w:rsidRPr="008A64A0">
        <w:rPr>
          <w:rFonts w:ascii="宋体" w:eastAsia="宋体" w:hAnsi="仿宋" w:cs="仿宋"/>
          <w:kern w:val="0"/>
          <w:sz w:val="28"/>
        </w:rPr>
        <w:t>江苏省丹阳高级中学教学办公家具</w:t>
      </w: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923"/>
        <w:gridCol w:w="6087"/>
        <w:gridCol w:w="595"/>
        <w:gridCol w:w="2601"/>
        <w:gridCol w:w="753"/>
      </w:tblGrid>
      <w:tr w:rsidR="008A64A0" w:rsidRPr="008A64A0" w:rsidTr="00655749">
        <w:trPr>
          <w:trHeight w:val="477"/>
        </w:trPr>
        <w:tc>
          <w:tcPr>
            <w:tcW w:w="8085" w:type="dxa"/>
            <w:gridSpan w:val="4"/>
          </w:tcPr>
          <w:p w:rsidR="008A64A0" w:rsidRPr="008A64A0" w:rsidRDefault="008A64A0" w:rsidP="008A64A0">
            <w:pPr>
              <w:autoSpaceDE w:val="0"/>
              <w:autoSpaceDN w:val="0"/>
              <w:spacing w:before="68"/>
              <w:jc w:val="left"/>
              <w:rPr>
                <w:rFonts w:ascii="宋体" w:eastAsia="仿宋" w:hAnsi="仿宋" w:cs="仿宋"/>
                <w:sz w:val="24"/>
                <w:szCs w:val="24"/>
              </w:rPr>
            </w:pPr>
            <w:r w:rsidRPr="008A64A0">
              <w:rPr>
                <w:rFonts w:ascii="宋体" w:eastAsia="仿宋" w:hAnsi="仿宋" w:cs="仿宋" w:hint="eastAsia"/>
                <w:sz w:val="24"/>
                <w:szCs w:val="24"/>
              </w:rPr>
              <w:lastRenderedPageBreak/>
              <w:t>办公会议、中讲堂</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pacing w:val="-6"/>
                <w:sz w:val="23"/>
              </w:rPr>
            </w:pPr>
          </w:p>
        </w:tc>
        <w:tc>
          <w:tcPr>
            <w:tcW w:w="2601" w:type="dxa"/>
          </w:tcPr>
          <w:p w:rsidR="008A64A0" w:rsidRPr="008A64A0" w:rsidRDefault="008A64A0" w:rsidP="008A64A0">
            <w:pPr>
              <w:autoSpaceDE w:val="0"/>
              <w:autoSpaceDN w:val="0"/>
              <w:spacing w:before="98"/>
              <w:jc w:val="left"/>
              <w:rPr>
                <w:rFonts w:ascii="仿宋" w:eastAsia="仿宋" w:hAnsi="仿宋" w:cs="仿宋"/>
                <w:b/>
                <w:spacing w:val="-4"/>
                <w:sz w:val="23"/>
              </w:rPr>
            </w:pPr>
          </w:p>
        </w:tc>
        <w:tc>
          <w:tcPr>
            <w:tcW w:w="753" w:type="dxa"/>
          </w:tcPr>
          <w:p w:rsidR="008A64A0" w:rsidRPr="008A64A0" w:rsidRDefault="008A64A0" w:rsidP="008A64A0">
            <w:pPr>
              <w:autoSpaceDE w:val="0"/>
              <w:autoSpaceDN w:val="0"/>
              <w:spacing w:line="249" w:lineRule="exact"/>
              <w:jc w:val="left"/>
              <w:rPr>
                <w:rFonts w:ascii="仿宋" w:eastAsia="仿宋" w:hAnsi="仿宋" w:cs="仿宋"/>
                <w:b/>
                <w:spacing w:val="-6"/>
                <w:sz w:val="23"/>
              </w:rPr>
            </w:pPr>
          </w:p>
        </w:tc>
      </w:tr>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923"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087"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21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77"/>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1</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hint="eastAsia"/>
                <w:spacing w:val="-4"/>
                <w:sz w:val="17"/>
              </w:rPr>
              <w:t>班台○</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3"/>
              <w:jc w:val="left"/>
              <w:rPr>
                <w:rFonts w:ascii="宋体" w:eastAsia="仿宋" w:hAnsi="仿宋" w:cs="仿宋"/>
                <w:sz w:val="14"/>
              </w:rPr>
            </w:pPr>
          </w:p>
          <w:p w:rsidR="008A64A0" w:rsidRPr="008A64A0" w:rsidRDefault="008A64A0" w:rsidP="008A64A0">
            <w:pPr>
              <w:autoSpaceDE w:val="0"/>
              <w:autoSpaceDN w:val="0"/>
              <w:spacing w:before="1" w:line="176" w:lineRule="exact"/>
              <w:jc w:val="left"/>
              <w:rPr>
                <w:rFonts w:ascii="仿宋" w:eastAsia="仿宋" w:hAnsi="仿宋" w:cs="仿宋"/>
                <w:sz w:val="14"/>
              </w:rPr>
            </w:pPr>
            <w:r w:rsidRPr="008A64A0">
              <w:rPr>
                <w:rFonts w:ascii="仿宋" w:eastAsia="仿宋" w:hAnsi="仿宋" w:cs="仿宋"/>
                <w:spacing w:val="-2"/>
                <w:sz w:val="14"/>
              </w:rPr>
              <w:t>1800*1800*</w:t>
            </w:r>
          </w:p>
          <w:p w:rsidR="008A64A0" w:rsidRPr="008A64A0" w:rsidRDefault="008A64A0" w:rsidP="008A64A0">
            <w:pPr>
              <w:autoSpaceDE w:val="0"/>
              <w:autoSpaceDN w:val="0"/>
              <w:spacing w:line="170" w:lineRule="exact"/>
              <w:jc w:val="left"/>
              <w:rPr>
                <w:rFonts w:ascii="仿宋" w:eastAsia="仿宋" w:hAnsi="仿宋" w:cs="仿宋"/>
                <w:sz w:val="14"/>
              </w:rPr>
            </w:pPr>
            <w:r w:rsidRPr="008A64A0">
              <w:rPr>
                <w:rFonts w:ascii="仿宋" w:eastAsia="仿宋" w:hAnsi="仿宋" w:cs="仿宋"/>
                <w:sz w:val="14"/>
              </w:rPr>
              <w:t>775 台面</w:t>
            </w:r>
          </w:p>
          <w:p w:rsidR="008A64A0" w:rsidRPr="008A64A0" w:rsidRDefault="008A64A0" w:rsidP="008A64A0">
            <w:pPr>
              <w:autoSpaceDE w:val="0"/>
              <w:autoSpaceDN w:val="0"/>
              <w:spacing w:line="176" w:lineRule="exact"/>
              <w:jc w:val="left"/>
              <w:rPr>
                <w:rFonts w:ascii="仿宋" w:eastAsia="仿宋" w:hAnsi="仿宋" w:cs="仿宋"/>
                <w:sz w:val="14"/>
              </w:rPr>
            </w:pPr>
            <w:r w:rsidRPr="008A64A0">
              <w:rPr>
                <w:rFonts w:ascii="仿宋" w:eastAsia="仿宋" w:hAnsi="仿宋" w:cs="仿宋"/>
                <w:spacing w:val="-2"/>
                <w:sz w:val="14"/>
              </w:rPr>
              <w:t>1800*800</w:t>
            </w:r>
          </w:p>
        </w:tc>
        <w:tc>
          <w:tcPr>
            <w:tcW w:w="6087" w:type="dxa"/>
          </w:tcPr>
          <w:p w:rsidR="008A64A0" w:rsidRPr="008A64A0" w:rsidRDefault="008A64A0" w:rsidP="008A64A0">
            <w:pPr>
              <w:autoSpaceDE w:val="0"/>
              <w:autoSpaceDN w:val="0"/>
              <w:spacing w:before="87"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和缝隙桌面、支撑侧板厚度</w:t>
            </w:r>
            <w:r w:rsidRPr="008A64A0">
              <w:rPr>
                <w:rFonts w:ascii="仿宋" w:eastAsia="仿宋" w:hAnsi="仿宋" w:cs="仿宋"/>
                <w:spacing w:val="1"/>
                <w:w w:val="98"/>
                <w:sz w:val="9"/>
              </w:rPr>
              <w:t>5CM,</w:t>
            </w:r>
            <w:r w:rsidRPr="008A64A0">
              <w:rPr>
                <w:rFonts w:ascii="仿宋" w:eastAsia="仿宋" w:hAnsi="仿宋" w:cs="仿宋"/>
                <w:spacing w:val="2"/>
                <w:w w:val="98"/>
                <w:sz w:val="9"/>
              </w:rPr>
              <w:t>副柜顶板、层板、底板厚度</w:t>
            </w:r>
            <w:r w:rsidRPr="008A64A0">
              <w:rPr>
                <w:rFonts w:ascii="仿宋" w:eastAsia="仿宋" w:hAnsi="仿宋" w:cs="仿宋"/>
                <w:spacing w:val="1"/>
                <w:w w:val="98"/>
                <w:sz w:val="9"/>
              </w:rPr>
              <w:t>2.5C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2"/>
                <w:w w:val="98"/>
                <w:sz w:val="9"/>
              </w:rPr>
              <w:t>，柜体、门板、前拉板厚度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2"/>
                <w:w w:val="98"/>
                <w:sz w:val="9"/>
              </w:rPr>
              <w:t>、台面底部两根</w:t>
            </w:r>
            <w:r w:rsidRPr="008A64A0">
              <w:rPr>
                <w:rFonts w:ascii="仿宋" w:eastAsia="仿宋" w:hAnsi="仿宋" w:cs="仿宋"/>
                <w:spacing w:val="1"/>
                <w:w w:val="98"/>
                <w:sz w:val="9"/>
              </w:rPr>
              <w:t>30*30台面支撑钢架，桌面配多功能线盒</w:t>
            </w:r>
            <w:r w:rsidRPr="008A64A0">
              <w:rPr>
                <w:rFonts w:ascii="仿宋" w:eastAsia="仿宋" w:hAnsi="仿宋" w:cs="仿宋"/>
                <w:spacing w:val="3"/>
                <w:sz w:val="9"/>
              </w:rPr>
              <w:t xml:space="preserve"> </w:t>
            </w:r>
            <w:r w:rsidRPr="008A64A0">
              <w:rPr>
                <w:rFonts w:ascii="仿宋" w:eastAsia="仿宋" w:hAnsi="仿宋" w:cs="仿宋"/>
                <w:spacing w:val="1"/>
                <w:w w:val="98"/>
                <w:sz w:val="9"/>
              </w:rPr>
              <w:t>长拖柜高有主机摆放位，一抽屉和开门柜；带密码锁，除设定编码外，应无法开锁。</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246"/>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0288" behindDoc="0" locked="0" layoutInCell="1" allowOverlap="1" wp14:anchorId="72BF3F13" wp14:editId="2DE3C386">
                  <wp:simplePos x="0" y="0"/>
                  <wp:positionH relativeFrom="column">
                    <wp:posOffset>136525</wp:posOffset>
                  </wp:positionH>
                  <wp:positionV relativeFrom="paragraph">
                    <wp:posOffset>283845</wp:posOffset>
                  </wp:positionV>
                  <wp:extent cx="1266190" cy="915670"/>
                  <wp:effectExtent l="0" t="0" r="0" b="0"/>
                  <wp:wrapNone/>
                  <wp:docPr id="15084554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455478"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6469" cy="915514"/>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14"/>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261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68"/>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2</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4"/>
                <w:sz w:val="17"/>
              </w:rPr>
            </w:pPr>
            <w:r w:rsidRPr="008A64A0">
              <w:rPr>
                <w:rFonts w:ascii="仿宋" w:eastAsia="仿宋" w:hAnsi="仿宋" w:cs="仿宋"/>
                <w:spacing w:val="-4"/>
                <w:sz w:val="17"/>
              </w:rPr>
              <w:t>文件柜</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1"/>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hint="eastAsia"/>
                <w:spacing w:val="-2"/>
                <w:sz w:val="14"/>
              </w:rPr>
              <w:t>1</w:t>
            </w:r>
            <w:r w:rsidRPr="008A64A0">
              <w:rPr>
                <w:rFonts w:ascii="仿宋" w:eastAsia="仿宋" w:hAnsi="仿宋" w:cs="仿宋"/>
                <w:spacing w:val="-2"/>
                <w:sz w:val="14"/>
              </w:rPr>
              <w:t>200*400*200</w:t>
            </w:r>
            <w:r w:rsidRPr="008A64A0">
              <w:rPr>
                <w:rFonts w:ascii="仿宋" w:eastAsia="仿宋" w:hAnsi="仿宋" w:cs="仿宋" w:hint="eastAsia"/>
                <w:spacing w:val="-2"/>
                <w:sz w:val="14"/>
              </w:rPr>
              <w:t>0</w:t>
            </w:r>
          </w:p>
        </w:tc>
        <w:tc>
          <w:tcPr>
            <w:tcW w:w="6087" w:type="dxa"/>
          </w:tcPr>
          <w:p w:rsidR="008A64A0" w:rsidRPr="008A64A0" w:rsidRDefault="008A64A0" w:rsidP="008A64A0">
            <w:pPr>
              <w:autoSpaceDE w:val="0"/>
              <w:autoSpaceDN w:val="0"/>
              <w:spacing w:before="63"/>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，门板、背板、中侧板厚度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，内配挂衣杆带门锁，左柜上部采用玻璃门板，其他部分均用实木贴面门板，上柜内置两块层板，下柜内置一块层板。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7、玻璃柜门，采用优质钢化玻璃，检测项目包含：外观质量、弯曲度、碎片状态、表面应力，玻璃件外观。</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1"/>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15D0BCD4" wp14:editId="03E8DFFE">
                  <wp:extent cx="755650" cy="1199515"/>
                  <wp:effectExtent l="0" t="0" r="6350" b="635"/>
                  <wp:docPr id="1705013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13749" name="图片 1"/>
                          <pic:cNvPicPr>
                            <a:picLocks noChangeAspect="1"/>
                          </pic:cNvPicPr>
                        </pic:nvPicPr>
                        <pic:blipFill>
                          <a:blip r:embed="rId6"/>
                          <a:stretch>
                            <a:fillRect/>
                          </a:stretch>
                        </pic:blipFill>
                        <pic:spPr>
                          <a:xfrm>
                            <a:off x="0" y="0"/>
                            <a:ext cx="758909" cy="1204119"/>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7"/>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2</w:t>
            </w:r>
          </w:p>
        </w:tc>
      </w:tr>
      <w:tr w:rsidR="008A64A0" w:rsidRPr="008A64A0" w:rsidTr="00655749">
        <w:trPr>
          <w:trHeight w:val="233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9"/>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3</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5"/>
                <w:sz w:val="17"/>
              </w:rPr>
            </w:pPr>
            <w:r w:rsidRPr="008A64A0">
              <w:rPr>
                <w:rFonts w:ascii="仿宋" w:eastAsia="仿宋" w:hAnsi="仿宋" w:cs="仿宋"/>
                <w:spacing w:val="-5"/>
                <w:sz w:val="17"/>
              </w:rPr>
              <w:t>衣柜</w:t>
            </w:r>
            <w:r w:rsidRPr="008A64A0">
              <w:rPr>
                <w:rFonts w:ascii="仿宋" w:eastAsia="仿宋" w:hAnsi="仿宋" w:cs="仿宋" w:hint="eastAsia"/>
                <w:spacing w:val="-4"/>
                <w:sz w:val="17"/>
              </w:rPr>
              <w:t>○</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72"/>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800*320*2000</w:t>
            </w:r>
          </w:p>
        </w:tc>
        <w:tc>
          <w:tcPr>
            <w:tcW w:w="6087" w:type="dxa"/>
          </w:tcPr>
          <w:p w:rsidR="008A64A0" w:rsidRPr="008A64A0" w:rsidRDefault="008A64A0" w:rsidP="008A64A0">
            <w:pPr>
              <w:autoSpaceDE w:val="0"/>
              <w:autoSpaceDN w:val="0"/>
              <w:spacing w:before="94"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，柜上部下部均用实木贴面门板，门板边作斜边暗拉手，上柜内置两块层板，下柜内置一块层板。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26"/>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17E5D7FC" wp14:editId="679BA7AD">
                  <wp:extent cx="682625" cy="1136015"/>
                  <wp:effectExtent l="0" t="0" r="3175" b="6985"/>
                  <wp:docPr id="1897127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127638" name="图片 1"/>
                          <pic:cNvPicPr>
                            <a:picLocks noChangeAspect="1"/>
                          </pic:cNvPicPr>
                        </pic:nvPicPr>
                        <pic:blipFill>
                          <a:blip r:embed="rId7"/>
                          <a:stretch>
                            <a:fillRect/>
                          </a:stretch>
                        </pic:blipFill>
                        <pic:spPr>
                          <a:xfrm>
                            <a:off x="0" y="0"/>
                            <a:ext cx="686315" cy="1141651"/>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74"/>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5</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28"/>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933"/>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933"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64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85"/>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4</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文件柜</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8"/>
              <w:jc w:val="left"/>
              <w:rPr>
                <w:rFonts w:ascii="宋体" w:eastAsia="仿宋" w:hAnsi="仿宋" w:cs="仿宋"/>
                <w:sz w:val="14"/>
              </w:rPr>
            </w:pPr>
          </w:p>
          <w:p w:rsidR="008A64A0" w:rsidRPr="008A64A0" w:rsidRDefault="008A64A0" w:rsidP="008A64A0">
            <w:pPr>
              <w:autoSpaceDE w:val="0"/>
              <w:autoSpaceDN w:val="0"/>
              <w:spacing w:before="1"/>
              <w:ind w:right="-44"/>
              <w:jc w:val="center"/>
              <w:rPr>
                <w:rFonts w:ascii="仿宋" w:eastAsia="仿宋" w:hAnsi="仿宋" w:cs="仿宋"/>
                <w:sz w:val="14"/>
              </w:rPr>
            </w:pPr>
            <w:r w:rsidRPr="008A64A0">
              <w:rPr>
                <w:rFonts w:ascii="仿宋" w:eastAsia="仿宋" w:hAnsi="仿宋" w:cs="仿宋"/>
                <w:spacing w:val="-2"/>
                <w:sz w:val="14"/>
              </w:rPr>
              <w:t>800*320*2000</w:t>
            </w:r>
          </w:p>
        </w:tc>
        <w:tc>
          <w:tcPr>
            <w:tcW w:w="6192" w:type="dxa"/>
          </w:tcPr>
          <w:p w:rsidR="008A64A0" w:rsidRPr="008A64A0" w:rsidRDefault="008A64A0" w:rsidP="008A64A0">
            <w:pPr>
              <w:autoSpaceDE w:val="0"/>
              <w:autoSpaceDN w:val="0"/>
              <w:spacing w:before="80"/>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w:t>
            </w:r>
            <w:bookmarkStart w:id="0" w:name="OLE_LINK29"/>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bookmarkEnd w:id="0"/>
            <w:r w:rsidRPr="008A64A0">
              <w:rPr>
                <w:rFonts w:ascii="仿宋" w:eastAsia="仿宋" w:hAnsi="仿宋" w:cs="仿宋"/>
                <w:spacing w:val="1"/>
                <w:sz w:val="9"/>
              </w:rPr>
              <w:t xml:space="preserve"> </w:t>
            </w:r>
            <w:r w:rsidRPr="008A64A0">
              <w:rPr>
                <w:rFonts w:ascii="仿宋" w:eastAsia="仿宋" w:hAnsi="仿宋" w:cs="仿宋"/>
                <w:spacing w:val="1"/>
                <w:w w:val="98"/>
                <w:sz w:val="9"/>
              </w:rPr>
              <w:t>，柜上部采用玻璃门板，其他部分均用实木贴面门板，上柜内置两块层板，下柜内置一块层板。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3、水性漆：采用优质环保水性漆，</w:t>
            </w:r>
            <w:bookmarkStart w:id="1" w:name="OLE_LINK36"/>
            <w:r w:rsidRPr="008A64A0">
              <w:rPr>
                <w:rFonts w:ascii="仿宋" w:eastAsia="仿宋" w:hAnsi="仿宋" w:cs="仿宋" w:hint="eastAsia"/>
                <w:sz w:val="9"/>
              </w:rPr>
              <w:t>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w:t>
            </w:r>
            <w:bookmarkEnd w:id="1"/>
            <w:r w:rsidRPr="008A64A0">
              <w:rPr>
                <w:rFonts w:ascii="仿宋" w:eastAsia="仿宋" w:hAnsi="仿宋" w:cs="仿宋" w:hint="eastAsia"/>
                <w:sz w:val="9"/>
              </w:rPr>
              <w:t xml:space="preserve">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7、玻璃柜门，采用优质钢化玻璃，检测项目包含：外观质量、弯曲度、碎片状态、表面应力，玻璃件外观。</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32"/>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1312" behindDoc="0" locked="0" layoutInCell="1" allowOverlap="1" wp14:anchorId="597C7C7A" wp14:editId="17C02BFD">
                  <wp:simplePos x="0" y="0"/>
                  <wp:positionH relativeFrom="column">
                    <wp:posOffset>584200</wp:posOffset>
                  </wp:positionH>
                  <wp:positionV relativeFrom="paragraph">
                    <wp:posOffset>183515</wp:posOffset>
                  </wp:positionV>
                  <wp:extent cx="597535" cy="1010285"/>
                  <wp:effectExtent l="0" t="0" r="0" b="0"/>
                  <wp:wrapNone/>
                  <wp:docPr id="2010956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56370"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450" cy="1022271"/>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44"/>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10</w:t>
            </w:r>
          </w:p>
        </w:tc>
      </w:tr>
      <w:tr w:rsidR="008A64A0" w:rsidRPr="008A64A0" w:rsidTr="00655749">
        <w:trPr>
          <w:trHeight w:val="1890"/>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6"/>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5</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办公椅</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3"/>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780*780*1230</w:t>
            </w:r>
          </w:p>
        </w:tc>
        <w:tc>
          <w:tcPr>
            <w:tcW w:w="6192" w:type="dxa"/>
          </w:tcPr>
          <w:p w:rsidR="008A64A0" w:rsidRPr="008A64A0" w:rsidRDefault="008A64A0" w:rsidP="008A64A0">
            <w:pPr>
              <w:autoSpaceDE w:val="0"/>
              <w:autoSpaceDN w:val="0"/>
              <w:spacing w:before="27" w:line="112" w:lineRule="exact"/>
              <w:jc w:val="left"/>
              <w:rPr>
                <w:rFonts w:ascii="仿宋" w:eastAsia="仿宋" w:hAnsi="仿宋" w:cs="仿宋"/>
                <w:sz w:val="9"/>
              </w:rPr>
            </w:pPr>
            <w:r w:rsidRPr="008A64A0">
              <w:rPr>
                <w:rFonts w:ascii="仿宋" w:eastAsia="仿宋" w:hAnsi="仿宋" w:cs="仿宋"/>
                <w:spacing w:val="-3"/>
                <w:sz w:val="9"/>
              </w:rPr>
              <w:t>工艺要求</w:t>
            </w:r>
          </w:p>
          <w:p w:rsidR="008A64A0" w:rsidRPr="008A64A0" w:rsidRDefault="008A64A0" w:rsidP="008A64A0">
            <w:pPr>
              <w:autoSpaceDE w:val="0"/>
              <w:autoSpaceDN w:val="0"/>
              <w:spacing w:before="2" w:line="220" w:lineRule="auto"/>
              <w:ind w:right="10"/>
              <w:jc w:val="left"/>
              <w:rPr>
                <w:rFonts w:ascii="仿宋" w:eastAsia="仿宋" w:hAnsi="仿宋" w:cs="仿宋"/>
                <w:sz w:val="9"/>
              </w:rPr>
            </w:pPr>
            <w:r w:rsidRPr="008A64A0">
              <w:rPr>
                <w:rFonts w:ascii="仿宋" w:eastAsia="仿宋" w:hAnsi="仿宋" w:cs="仿宋"/>
                <w:spacing w:val="2"/>
                <w:w w:val="98"/>
                <w:sz w:val="9"/>
              </w:rPr>
              <w:t>皮革：整椅采用优质牛皮，质感柔和，光泽度好，椅背可承受</w:t>
            </w:r>
            <w:r w:rsidRPr="008A64A0">
              <w:rPr>
                <w:rFonts w:ascii="仿宋" w:eastAsia="仿宋" w:hAnsi="仿宋" w:cs="仿宋"/>
                <w:spacing w:val="1"/>
                <w:w w:val="98"/>
                <w:sz w:val="9"/>
              </w:rPr>
              <w:t>12</w:t>
            </w:r>
            <w:r w:rsidRPr="008A64A0">
              <w:rPr>
                <w:rFonts w:ascii="仿宋" w:eastAsia="仿宋" w:hAnsi="仿宋" w:cs="仿宋"/>
                <w:spacing w:val="2"/>
                <w:w w:val="98"/>
                <w:sz w:val="9"/>
              </w:rPr>
              <w:t>万次推背耐疲劳测试，椅座可承受</w:t>
            </w:r>
            <w:r w:rsidRPr="008A64A0">
              <w:rPr>
                <w:rFonts w:ascii="仿宋" w:eastAsia="仿宋" w:hAnsi="仿宋" w:cs="仿宋"/>
                <w:spacing w:val="1"/>
                <w:w w:val="98"/>
                <w:sz w:val="9"/>
              </w:rPr>
              <w:t>10万次冲击耐疲劳测试；椅背具有你倾仰功能。椅背及</w:t>
            </w:r>
            <w:r w:rsidRPr="008A64A0">
              <w:rPr>
                <w:rFonts w:ascii="仿宋" w:eastAsia="仿宋" w:hAnsi="仿宋" w:cs="仿宋"/>
                <w:spacing w:val="2"/>
                <w:w w:val="98"/>
                <w:sz w:val="9"/>
              </w:rPr>
              <w:t>座板内衬采用环保曲木板，板材厚度达到</w:t>
            </w:r>
            <w:r w:rsidRPr="008A64A0">
              <w:rPr>
                <w:rFonts w:ascii="仿宋" w:eastAsia="仿宋" w:hAnsi="仿宋" w:cs="仿宋"/>
                <w:spacing w:val="1"/>
                <w:w w:val="98"/>
                <w:sz w:val="9"/>
              </w:rPr>
              <w:t>12mm</w:t>
            </w:r>
            <w:r w:rsidRPr="008A64A0">
              <w:rPr>
                <w:rFonts w:ascii="仿宋" w:eastAsia="仿宋" w:hAnsi="仿宋" w:cs="仿宋"/>
                <w:spacing w:val="2"/>
                <w:w w:val="98"/>
                <w:sz w:val="9"/>
              </w:rPr>
              <w:t>，通过</w:t>
            </w:r>
            <w:r w:rsidRPr="008A64A0">
              <w:rPr>
                <w:rFonts w:ascii="仿宋" w:eastAsia="仿宋" w:hAnsi="仿宋" w:cs="仿宋"/>
                <w:spacing w:val="1"/>
                <w:w w:val="98"/>
                <w:sz w:val="9"/>
              </w:rPr>
              <w:t>CNC数控仿形设备加工制成；采用高密度弹力海绵，软硬适中回弹力强，长时间外力作用下不易变形，坐感舒适；五星实木椅架内衬钢管配优质万向轮，表面经过环保水性漆上色处理，健康环保，安全可靠；</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1"/>
                <w:w w:val="98"/>
                <w:sz w:val="9"/>
              </w:rPr>
              <w:t>1</w:t>
            </w:r>
            <w:r w:rsidRPr="008A64A0">
              <w:rPr>
                <w:rFonts w:ascii="仿宋" w:eastAsia="仿宋" w:hAnsi="仿宋" w:cs="仿宋"/>
                <w:spacing w:val="2"/>
                <w:w w:val="98"/>
                <w:sz w:val="9"/>
              </w:rPr>
              <w:t>、牛皮：</w:t>
            </w:r>
            <w:r w:rsidRPr="008A64A0">
              <w:rPr>
                <w:rFonts w:ascii="仿宋" w:eastAsia="仿宋" w:hAnsi="仿宋" w:cs="仿宋" w:hint="eastAsia"/>
                <w:spacing w:val="2"/>
                <w:w w:val="98"/>
                <w:sz w:val="9"/>
              </w:rPr>
              <w:t>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r w:rsidRPr="008A64A0">
              <w:rPr>
                <w:rFonts w:ascii="仿宋" w:eastAsia="仿宋" w:hAnsi="仿宋" w:cs="仿宋"/>
                <w:spacing w:val="1"/>
                <w:w w:val="98"/>
                <w:sz w:val="9"/>
              </w:rPr>
              <w:t>2</w:t>
            </w:r>
            <w:r w:rsidRPr="008A64A0">
              <w:rPr>
                <w:rFonts w:ascii="仿宋" w:eastAsia="仿宋" w:hAnsi="仿宋" w:cs="仿宋"/>
                <w:spacing w:val="2"/>
                <w:w w:val="98"/>
                <w:sz w:val="9"/>
              </w:rPr>
              <w:t>、曲木板：</w:t>
            </w:r>
            <w:r w:rsidRPr="008A64A0">
              <w:rPr>
                <w:rFonts w:ascii="仿宋" w:eastAsia="仿宋" w:hAnsi="仿宋" w:cs="仿宋" w:hint="eastAsia"/>
                <w:spacing w:val="2"/>
                <w:w w:val="98"/>
                <w:sz w:val="9"/>
              </w:rPr>
              <w:t>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z w:val="9"/>
              </w:rPr>
              <w:t>3、软包辅料海绵，</w:t>
            </w:r>
            <w:r w:rsidRPr="008A64A0">
              <w:rPr>
                <w:rFonts w:ascii="仿宋" w:eastAsia="仿宋" w:hAnsi="仿宋" w:cs="仿宋" w:hint="eastAsia"/>
                <w:sz w:val="9"/>
              </w:rPr>
              <w:t>检测项目包含：25%压陷硬度，65%/25%压陷比，75%压缩永久变形，拉伸强度，断裂伸长率，回弹率，撕裂强度，干热老化后拉伸强度、干热老化后拉伸强度变化率，湿热老化后拉伸强度、湿热老化后拉伸强度变化率，感官要求，抗引燃特性，表观密度，</w:t>
            </w:r>
            <w:bookmarkStart w:id="2" w:name="OLE_LINK5"/>
            <w:bookmarkStart w:id="3" w:name="OLE_LINK2"/>
            <w:r w:rsidRPr="008A64A0">
              <w:rPr>
                <w:rFonts w:ascii="仿宋" w:eastAsia="仿宋" w:hAnsi="仿宋" w:cs="仿宋" w:hint="eastAsia"/>
                <w:sz w:val="9"/>
              </w:rPr>
              <w:t>厚度极限偏差</w:t>
            </w:r>
            <w:bookmarkEnd w:id="2"/>
            <w:r w:rsidRPr="008A64A0">
              <w:rPr>
                <w:rFonts w:ascii="仿宋" w:eastAsia="仿宋" w:hAnsi="仿宋" w:cs="仿宋" w:hint="eastAsia"/>
                <w:sz w:val="9"/>
              </w:rPr>
              <w:t>。</w:t>
            </w:r>
            <w:bookmarkEnd w:id="3"/>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sz w:val="9"/>
              </w:rPr>
              <w:t>5、实木椅架：采用优质橡胶木框架，符合GB/T3324-2017 经过防虫、防腐特殊处理，确保坚固可靠，长期使用不松动、不腐朽。甲醛释放量、密度检测指</w:t>
            </w:r>
            <w:r w:rsidRPr="008A64A0">
              <w:rPr>
                <w:rFonts w:ascii="仿宋" w:eastAsia="仿宋" w:hAnsi="仿宋" w:cs="仿宋"/>
                <w:spacing w:val="-4"/>
                <w:sz w:val="9"/>
              </w:rPr>
              <w:t>标合格。</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、水性漆：采用优质环保水性漆，</w:t>
            </w:r>
            <w:r w:rsidRPr="008A64A0">
              <w:rPr>
                <w:rFonts w:ascii="仿宋" w:eastAsia="仿宋" w:hAnsi="仿宋" w:cs="仿宋" w:hint="eastAsia"/>
                <w:spacing w:val="2"/>
                <w:w w:val="98"/>
                <w:sz w:val="9"/>
              </w:rPr>
              <w:t>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4"/>
              <w:jc w:val="left"/>
              <w:rPr>
                <w:rFonts w:ascii="宋体" w:eastAsia="仿宋" w:hAnsi="仿宋" w:cs="仿宋"/>
                <w:sz w:val="18"/>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2645051" wp14:editId="1D6A113D">
                  <wp:extent cx="644525" cy="815975"/>
                  <wp:effectExtent l="0" t="0" r="3175" b="3175"/>
                  <wp:docPr id="9644960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96018" name="图片 1"/>
                          <pic:cNvPicPr>
                            <a:picLocks noChangeAspect="1"/>
                          </pic:cNvPicPr>
                        </pic:nvPicPr>
                        <pic:blipFill>
                          <a:blip r:embed="rId9"/>
                          <a:stretch>
                            <a:fillRect/>
                          </a:stretch>
                        </pic:blipFill>
                        <pic:spPr>
                          <a:xfrm>
                            <a:off x="0" y="0"/>
                            <a:ext cx="650252" cy="823168"/>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39"/>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2147"/>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43"/>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6</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8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4"/>
                <w:sz w:val="17"/>
              </w:rPr>
            </w:pPr>
            <w:r w:rsidRPr="008A64A0">
              <w:rPr>
                <w:rFonts w:ascii="仿宋" w:eastAsia="仿宋" w:hAnsi="仿宋" w:cs="仿宋"/>
                <w:spacing w:val="-4"/>
                <w:sz w:val="17"/>
              </w:rPr>
              <w:t>办公椅</w:t>
            </w:r>
            <w:r w:rsidRPr="008A64A0">
              <w:rPr>
                <w:rFonts w:ascii="仿宋" w:eastAsia="仿宋" w:hAnsi="仿宋" w:cs="仿宋" w:hint="eastAsia"/>
                <w:spacing w:val="-4"/>
                <w:sz w:val="17"/>
              </w:rPr>
              <w:t>○</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81"/>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650*780*1230</w:t>
            </w:r>
          </w:p>
        </w:tc>
        <w:tc>
          <w:tcPr>
            <w:tcW w:w="6192" w:type="dxa"/>
          </w:tcPr>
          <w:p w:rsidR="008A64A0" w:rsidRPr="008A64A0" w:rsidRDefault="008A64A0" w:rsidP="008A64A0">
            <w:pPr>
              <w:autoSpaceDE w:val="0"/>
              <w:autoSpaceDN w:val="0"/>
              <w:spacing w:before="39"/>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3"/>
                <w:sz w:val="9"/>
              </w:rPr>
              <w:t>工艺要求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pacing w:val="2"/>
                <w:w w:val="98"/>
                <w:sz w:val="9"/>
              </w:rPr>
              <w:t>皮革：整椅采用优质牛皮，质感柔和，光泽度好，椅背可承受</w:t>
            </w:r>
            <w:r w:rsidRPr="008A64A0">
              <w:rPr>
                <w:rFonts w:ascii="仿宋" w:eastAsia="仿宋" w:hAnsi="仿宋" w:cs="仿宋"/>
                <w:spacing w:val="1"/>
                <w:w w:val="98"/>
                <w:sz w:val="9"/>
              </w:rPr>
              <w:t>12</w:t>
            </w:r>
            <w:r w:rsidRPr="008A64A0">
              <w:rPr>
                <w:rFonts w:ascii="仿宋" w:eastAsia="仿宋" w:hAnsi="仿宋" w:cs="仿宋"/>
                <w:spacing w:val="2"/>
                <w:w w:val="98"/>
                <w:sz w:val="9"/>
              </w:rPr>
              <w:t>万次推背耐疲劳测试，椅座可承受</w:t>
            </w:r>
            <w:r w:rsidRPr="008A64A0">
              <w:rPr>
                <w:rFonts w:ascii="仿宋" w:eastAsia="仿宋" w:hAnsi="仿宋" w:cs="仿宋"/>
                <w:spacing w:val="1"/>
                <w:w w:val="98"/>
                <w:sz w:val="9"/>
              </w:rPr>
              <w:t>10万次冲击耐疲劳测试；椅背具有你倾仰功能。椅背及</w:t>
            </w:r>
            <w:r w:rsidRPr="008A64A0">
              <w:rPr>
                <w:rFonts w:ascii="仿宋" w:eastAsia="仿宋" w:hAnsi="仿宋" w:cs="仿宋"/>
                <w:spacing w:val="2"/>
                <w:w w:val="98"/>
                <w:sz w:val="9"/>
              </w:rPr>
              <w:t>座板内衬采用环保曲木板，板材厚度达到</w:t>
            </w:r>
            <w:r w:rsidRPr="008A64A0">
              <w:rPr>
                <w:rFonts w:ascii="仿宋" w:eastAsia="仿宋" w:hAnsi="仿宋" w:cs="仿宋"/>
                <w:spacing w:val="1"/>
                <w:w w:val="98"/>
                <w:sz w:val="9"/>
              </w:rPr>
              <w:t>12mm</w:t>
            </w:r>
            <w:r w:rsidRPr="008A64A0">
              <w:rPr>
                <w:rFonts w:ascii="仿宋" w:eastAsia="仿宋" w:hAnsi="仿宋" w:cs="仿宋"/>
                <w:spacing w:val="2"/>
                <w:w w:val="98"/>
                <w:sz w:val="9"/>
              </w:rPr>
              <w:t>，通过</w:t>
            </w:r>
            <w:r w:rsidRPr="008A64A0">
              <w:rPr>
                <w:rFonts w:ascii="仿宋" w:eastAsia="仿宋" w:hAnsi="仿宋" w:cs="仿宋"/>
                <w:spacing w:val="1"/>
                <w:w w:val="98"/>
                <w:sz w:val="9"/>
              </w:rPr>
              <w:t>CNC数控仿形设备加工制成；采用高密度弹力海绵，软硬适中回弹力强，长时间外力作用下不易变形，坐感舒适；五星实木椅架内衬钢管配优质防震静音轮万向轮，表面经过环保水性漆上色处理，健康环保，安全可靠；</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1、牛皮：检测项目包含：撕裂力,摩擦色牢度干擦（500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hint="eastAsia"/>
                <w:spacing w:val="1"/>
                <w:w w:val="98"/>
                <w:sz w:val="9"/>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8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22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9241486" wp14:editId="48341778">
                  <wp:extent cx="728980" cy="963295"/>
                  <wp:effectExtent l="0" t="0" r="0" b="8255"/>
                  <wp:docPr id="7603438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43868" name="图片 1"/>
                          <pic:cNvPicPr>
                            <a:picLocks noChangeAspect="1"/>
                          </pic:cNvPicPr>
                        </pic:nvPicPr>
                        <pic:blipFill>
                          <a:blip r:embed="rId10"/>
                          <a:stretch>
                            <a:fillRect/>
                          </a:stretch>
                        </pic:blipFill>
                        <pic:spPr>
                          <a:xfrm>
                            <a:off x="0" y="0"/>
                            <a:ext cx="733641" cy="968937"/>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80"/>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5</w:t>
            </w:r>
          </w:p>
        </w:tc>
      </w:tr>
      <w:tr w:rsidR="008A64A0" w:rsidRPr="008A64A0" w:rsidTr="00655749">
        <w:trPr>
          <w:trHeight w:val="2178"/>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60"/>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7</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5"/>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4"/>
                <w:sz w:val="17"/>
              </w:rPr>
            </w:pPr>
            <w:r w:rsidRPr="008A64A0">
              <w:rPr>
                <w:rFonts w:ascii="仿宋" w:eastAsia="仿宋" w:hAnsi="仿宋" w:cs="仿宋"/>
                <w:spacing w:val="-4"/>
                <w:sz w:val="17"/>
              </w:rPr>
              <w:t>会议椅</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5"/>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570*635*960</w:t>
            </w:r>
          </w:p>
        </w:tc>
        <w:tc>
          <w:tcPr>
            <w:tcW w:w="6192" w:type="dxa"/>
          </w:tcPr>
          <w:p w:rsidR="008A64A0" w:rsidRPr="008A64A0" w:rsidRDefault="008A64A0" w:rsidP="008A64A0">
            <w:pPr>
              <w:autoSpaceDE w:val="0"/>
              <w:autoSpaceDN w:val="0"/>
              <w:spacing w:before="53"/>
              <w:jc w:val="left"/>
              <w:rPr>
                <w:rFonts w:ascii="宋体" w:eastAsia="仿宋" w:hAnsi="仿宋" w:cs="仿宋"/>
                <w:sz w:val="9"/>
              </w:rPr>
            </w:pPr>
          </w:p>
          <w:p w:rsidR="008A64A0" w:rsidRPr="008A64A0" w:rsidRDefault="008A64A0" w:rsidP="008A64A0">
            <w:pPr>
              <w:autoSpaceDE w:val="0"/>
              <w:autoSpaceDN w:val="0"/>
              <w:spacing w:before="1"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1、面料：靠背、坐垫接触面均采用环保、透气背面西皮包裹，面料厚度1.0</w:t>
            </w:r>
            <w:r w:rsidRPr="008A64A0">
              <w:rPr>
                <w:rFonts w:ascii="仿宋" w:eastAsia="仿宋" w:hAnsi="仿宋" w:cs="仿宋"/>
                <w:spacing w:val="-1"/>
                <w:sz w:val="9"/>
              </w:rPr>
              <w:t>毫米，三年耐水解，阻燃。</w:t>
            </w:r>
          </w:p>
          <w:p w:rsidR="008A64A0" w:rsidRPr="008A64A0" w:rsidRDefault="008A64A0" w:rsidP="008A64A0">
            <w:pPr>
              <w:autoSpaceDE w:val="0"/>
              <w:autoSpaceDN w:val="0"/>
              <w:spacing w:before="2" w:line="220" w:lineRule="auto"/>
              <w:ind w:right="56"/>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、海棉：采用高密度定型阻燃海绵，其海绵颜色均匀、无大于</w:t>
            </w:r>
            <w:r w:rsidRPr="008A64A0">
              <w:rPr>
                <w:rFonts w:ascii="仿宋" w:eastAsia="仿宋" w:hAnsi="仿宋" w:cs="仿宋"/>
                <w:spacing w:val="1"/>
                <w:w w:val="98"/>
                <w:sz w:val="9"/>
              </w:rPr>
              <w:t>6mm对穿孔、无污染、无刺激性气味，软硬适中，压膜量达到国家现行检测标准。内衬实木支架，坐感舒适；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3、椅背：靠背骨架采用钢架结构，定型海绵填充，面料为环保透气PU</w:t>
            </w:r>
            <w:r w:rsidRPr="008A64A0">
              <w:rPr>
                <w:rFonts w:ascii="仿宋" w:eastAsia="仿宋" w:hAnsi="仿宋" w:cs="仿宋"/>
                <w:spacing w:val="-2"/>
                <w:sz w:val="9"/>
              </w:rPr>
              <w:t>皮，阻燃。</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spacing w:val="-1"/>
                <w:sz w:val="9"/>
              </w:rPr>
              <w:t>、座垫：坐垫骨架采用压胶合板座垫采用多层曲木板热压成型，填充定型海绵组合，面料为环保透气皮料，阻燃。</w:t>
            </w:r>
          </w:p>
          <w:p w:rsidR="008A64A0" w:rsidRPr="008A64A0" w:rsidRDefault="008A64A0" w:rsidP="008A64A0">
            <w:pPr>
              <w:autoSpaceDE w:val="0"/>
              <w:autoSpaceDN w:val="0"/>
              <w:spacing w:before="3" w:line="220" w:lineRule="auto"/>
              <w:ind w:right="4160"/>
              <w:jc w:val="left"/>
              <w:rPr>
                <w:rFonts w:ascii="仿宋" w:eastAsia="仿宋" w:hAnsi="仿宋" w:cs="仿宋"/>
                <w:sz w:val="9"/>
              </w:rPr>
            </w:pPr>
            <w:r w:rsidRPr="008A64A0">
              <w:rPr>
                <w:rFonts w:ascii="仿宋" w:eastAsia="仿宋" w:hAnsi="仿宋" w:cs="仿宋"/>
                <w:spacing w:val="-2"/>
                <w:sz w:val="9"/>
              </w:rPr>
              <w:t>5、半架：脚架由2.0mm扁管弯制而成，电镀钢架。材质要求：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w:t>
            </w:r>
            <w:bookmarkStart w:id="4" w:name="OLE_LINK9"/>
            <w:r w:rsidRPr="008A64A0">
              <w:rPr>
                <w:rFonts w:ascii="仿宋" w:eastAsia="仿宋" w:hAnsi="仿宋" w:cs="仿宋" w:hint="eastAsia"/>
                <w:spacing w:val="1"/>
                <w:w w:val="98"/>
                <w:sz w:val="9"/>
              </w:rPr>
              <w:t>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bookmarkEnd w:id="4"/>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5"/>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89"/>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117538AE" wp14:editId="590C15C5">
                  <wp:extent cx="571500" cy="784860"/>
                  <wp:effectExtent l="0" t="0" r="0" b="0"/>
                  <wp:docPr id="16018672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67255" name="图片 1"/>
                          <pic:cNvPicPr>
                            <a:picLocks noChangeAspect="1"/>
                          </pic:cNvPicPr>
                        </pic:nvPicPr>
                        <pic:blipFill>
                          <a:blip r:embed="rId11"/>
                          <a:stretch>
                            <a:fillRect/>
                          </a:stretch>
                        </pic:blipFill>
                        <pic:spPr>
                          <a:xfrm>
                            <a:off x="0" y="0"/>
                            <a:ext cx="571504" cy="785020"/>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97"/>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12</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4"/>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923"/>
        <w:gridCol w:w="6087"/>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923"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087"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205"/>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72"/>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8</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4"/>
                <w:w w:val="105"/>
                <w:sz w:val="17"/>
              </w:rPr>
              <w:t>三人沙</w:t>
            </w:r>
            <w:r w:rsidRPr="008A64A0">
              <w:rPr>
                <w:rFonts w:ascii="仿宋" w:eastAsia="仿宋" w:hAnsi="仿宋" w:cs="仿宋"/>
                <w:spacing w:val="-10"/>
                <w:w w:val="105"/>
                <w:sz w:val="17"/>
              </w:rPr>
              <w:t>发</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9"/>
              <w:jc w:val="left"/>
              <w:rPr>
                <w:rFonts w:ascii="宋体" w:eastAsia="仿宋" w:hAnsi="仿宋" w:cs="仿宋"/>
                <w:sz w:val="14"/>
              </w:rPr>
            </w:pPr>
          </w:p>
          <w:p w:rsidR="008A64A0" w:rsidRPr="008A64A0" w:rsidRDefault="008A64A0" w:rsidP="008A64A0">
            <w:pPr>
              <w:autoSpaceDE w:val="0"/>
              <w:autoSpaceDN w:val="0"/>
              <w:spacing w:before="1"/>
              <w:ind w:right="-44"/>
              <w:jc w:val="center"/>
              <w:rPr>
                <w:rFonts w:ascii="仿宋" w:eastAsia="仿宋" w:hAnsi="仿宋" w:cs="仿宋"/>
                <w:sz w:val="14"/>
              </w:rPr>
            </w:pPr>
            <w:r w:rsidRPr="008A64A0">
              <w:rPr>
                <w:rFonts w:ascii="仿宋" w:eastAsia="仿宋" w:hAnsi="仿宋" w:cs="仿宋"/>
                <w:spacing w:val="-2"/>
                <w:sz w:val="14"/>
              </w:rPr>
              <w:t>2</w:t>
            </w:r>
            <w:r w:rsidRPr="008A64A0">
              <w:rPr>
                <w:rFonts w:ascii="仿宋" w:eastAsia="仿宋" w:hAnsi="仿宋" w:cs="仿宋" w:hint="eastAsia"/>
                <w:spacing w:val="-2"/>
                <w:sz w:val="14"/>
              </w:rPr>
              <w:t>100</w:t>
            </w:r>
            <w:r w:rsidRPr="008A64A0">
              <w:rPr>
                <w:rFonts w:ascii="仿宋" w:eastAsia="仿宋" w:hAnsi="仿宋" w:cs="仿宋"/>
                <w:spacing w:val="-2"/>
                <w:sz w:val="14"/>
              </w:rPr>
              <w:t>*830*8</w:t>
            </w:r>
            <w:r w:rsidRPr="008A64A0">
              <w:rPr>
                <w:rFonts w:ascii="仿宋" w:eastAsia="仿宋" w:hAnsi="仿宋" w:cs="仿宋" w:hint="eastAsia"/>
                <w:spacing w:val="-2"/>
                <w:sz w:val="14"/>
              </w:rPr>
              <w:t>0</w:t>
            </w:r>
            <w:r w:rsidRPr="008A64A0">
              <w:rPr>
                <w:rFonts w:ascii="仿宋" w:eastAsia="仿宋" w:hAnsi="仿宋" w:cs="仿宋"/>
                <w:spacing w:val="-2"/>
                <w:sz w:val="14"/>
              </w:rPr>
              <w:t>0</w:t>
            </w:r>
          </w:p>
        </w:tc>
        <w:tc>
          <w:tcPr>
            <w:tcW w:w="6087" w:type="dxa"/>
          </w:tcPr>
          <w:p w:rsidR="008A64A0" w:rsidRPr="008A64A0" w:rsidRDefault="008A64A0" w:rsidP="008A64A0">
            <w:pPr>
              <w:autoSpaceDE w:val="0"/>
              <w:autoSpaceDN w:val="0"/>
              <w:jc w:val="left"/>
              <w:rPr>
                <w:rFonts w:ascii="宋体" w:eastAsia="仿宋" w:hAnsi="仿宋" w:cs="仿宋"/>
                <w:sz w:val="7"/>
              </w:rPr>
            </w:pPr>
          </w:p>
          <w:p w:rsidR="008A64A0" w:rsidRPr="008A64A0" w:rsidRDefault="008A64A0" w:rsidP="008A64A0">
            <w:pPr>
              <w:autoSpaceDE w:val="0"/>
              <w:autoSpaceDN w:val="0"/>
              <w:jc w:val="left"/>
              <w:rPr>
                <w:rFonts w:ascii="宋体" w:eastAsia="仿宋" w:hAnsi="仿宋" w:cs="仿宋"/>
                <w:sz w:val="7"/>
              </w:rPr>
            </w:pPr>
          </w:p>
          <w:p w:rsidR="008A64A0" w:rsidRPr="008A64A0" w:rsidRDefault="008A64A0" w:rsidP="008A64A0">
            <w:pPr>
              <w:autoSpaceDE w:val="0"/>
              <w:autoSpaceDN w:val="0"/>
              <w:spacing w:before="9"/>
              <w:jc w:val="left"/>
              <w:rPr>
                <w:rFonts w:ascii="宋体" w:eastAsia="仿宋" w:hAnsi="仿宋" w:cs="仿宋"/>
                <w:sz w:val="7"/>
              </w:rPr>
            </w:pP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spacing w:val="-2"/>
                <w:sz w:val="7"/>
              </w:rPr>
              <w:t>工艺要求：</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1、面料:选用优质国产牛皮,厚度达到0.9mm～1.5mm</w:t>
            </w:r>
            <w:r w:rsidRPr="008A64A0">
              <w:rPr>
                <w:rFonts w:ascii="仿宋" w:eastAsia="仿宋" w:hAnsi="仿宋" w:cs="仿宋"/>
                <w:spacing w:val="-1"/>
                <w:sz w:val="7"/>
              </w:rPr>
              <w:t>，三年耐水解，阻燃。</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2、海棉：采用高密度定型阻燃海绵，其海绵颜色均匀、无大于6mm</w:t>
            </w:r>
            <w:r w:rsidRPr="008A64A0">
              <w:rPr>
                <w:rFonts w:ascii="仿宋" w:eastAsia="仿宋" w:hAnsi="仿宋" w:cs="仿宋"/>
                <w:spacing w:val="-1"/>
                <w:sz w:val="7"/>
              </w:rPr>
              <w:t>对穿孔、无污染、无刺激性气味，软硬适中，压膜量达到国家现行检测标准。内衬实木支架，坐感舒适；</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3</w:t>
            </w:r>
            <w:r w:rsidRPr="008A64A0">
              <w:rPr>
                <w:rFonts w:ascii="仿宋" w:eastAsia="仿宋" w:hAnsi="仿宋" w:cs="仿宋"/>
                <w:spacing w:val="-1"/>
                <w:sz w:val="7"/>
              </w:rPr>
              <w:t>、采用水性胶粘剂,环保，粘力大。</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4、框架及扶手：采用优质橡胶木框架，经过防虫、防腐特殊处理，确保坚固可靠，</w:t>
            </w:r>
            <w:r w:rsidRPr="008A64A0">
              <w:rPr>
                <w:rFonts w:ascii="仿宋" w:eastAsia="仿宋" w:hAnsi="仿宋" w:cs="仿宋"/>
                <w:spacing w:val="68"/>
                <w:w w:val="150"/>
                <w:sz w:val="7"/>
              </w:rPr>
              <w:t xml:space="preserve"> </w:t>
            </w:r>
            <w:r w:rsidRPr="008A64A0">
              <w:rPr>
                <w:rFonts w:ascii="仿宋" w:eastAsia="仿宋" w:hAnsi="仿宋" w:cs="仿宋"/>
                <w:spacing w:val="-1"/>
                <w:sz w:val="7"/>
              </w:rPr>
              <w:t>木制构件全部经过烘干处理，木构件四面刨光，木材防虫防腐处理。</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5</w:t>
            </w:r>
            <w:r w:rsidRPr="008A64A0">
              <w:rPr>
                <w:rFonts w:ascii="仿宋" w:eastAsia="仿宋" w:hAnsi="仿宋" w:cs="仿宋"/>
                <w:spacing w:val="-1"/>
                <w:sz w:val="7"/>
              </w:rPr>
              <w:t>、绷带：超强弹性耐老化；</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6、弹簧：弹簧钢丝直径是3.0~4.0mm</w:t>
            </w:r>
            <w:r w:rsidRPr="008A64A0">
              <w:rPr>
                <w:rFonts w:ascii="仿宋" w:eastAsia="仿宋" w:hAnsi="仿宋" w:cs="仿宋"/>
                <w:spacing w:val="11"/>
                <w:sz w:val="7"/>
              </w:rPr>
              <w:t xml:space="preserve"> </w:t>
            </w:r>
            <w:r w:rsidRPr="008A64A0">
              <w:rPr>
                <w:rFonts w:ascii="仿宋" w:eastAsia="仿宋" w:hAnsi="仿宋" w:cs="仿宋"/>
                <w:sz w:val="7"/>
              </w:rPr>
              <w:t>2</w:t>
            </w:r>
            <w:r w:rsidRPr="008A64A0">
              <w:rPr>
                <w:rFonts w:ascii="仿宋" w:eastAsia="仿宋" w:hAnsi="仿宋" w:cs="仿宋"/>
                <w:spacing w:val="2"/>
                <w:sz w:val="7"/>
              </w:rPr>
              <w:t>. 间距</w:t>
            </w:r>
            <w:r w:rsidRPr="008A64A0">
              <w:rPr>
                <w:rFonts w:ascii="仿宋" w:eastAsia="仿宋" w:hAnsi="仿宋" w:cs="仿宋"/>
                <w:sz w:val="7"/>
              </w:rPr>
              <w:t>8-10</w:t>
            </w:r>
            <w:r w:rsidRPr="008A64A0">
              <w:rPr>
                <w:rFonts w:ascii="仿宋" w:eastAsia="仿宋" w:hAnsi="仿宋" w:cs="仿宋"/>
                <w:spacing w:val="4"/>
                <w:sz w:val="7"/>
              </w:rPr>
              <w:t xml:space="preserve">公分 </w:t>
            </w:r>
            <w:r w:rsidRPr="008A64A0">
              <w:rPr>
                <w:rFonts w:ascii="仿宋" w:eastAsia="仿宋" w:hAnsi="仿宋" w:cs="仿宋"/>
                <w:sz w:val="7"/>
              </w:rPr>
              <w:t>3</w:t>
            </w:r>
            <w:r w:rsidRPr="008A64A0">
              <w:rPr>
                <w:rFonts w:ascii="仿宋" w:eastAsia="仿宋" w:hAnsi="仿宋" w:cs="仿宋"/>
                <w:spacing w:val="-1"/>
                <w:sz w:val="7"/>
              </w:rPr>
              <w:t>. 抗氧化性和高回弹性。</w:t>
            </w:r>
          </w:p>
          <w:p w:rsidR="008A64A0" w:rsidRPr="008A64A0" w:rsidRDefault="008A64A0" w:rsidP="008A64A0">
            <w:pPr>
              <w:autoSpaceDE w:val="0"/>
              <w:autoSpaceDN w:val="0"/>
              <w:spacing w:before="1" w:line="228" w:lineRule="auto"/>
              <w:ind w:right="14"/>
              <w:jc w:val="left"/>
              <w:rPr>
                <w:rFonts w:ascii="仿宋" w:eastAsia="仿宋" w:hAnsi="仿宋" w:cs="仿宋"/>
                <w:spacing w:val="1"/>
                <w:w w:val="99"/>
                <w:sz w:val="7"/>
              </w:rPr>
            </w:pPr>
            <w:r w:rsidRPr="008A64A0">
              <w:rPr>
                <w:rFonts w:ascii="仿宋" w:eastAsia="仿宋" w:hAnsi="仿宋" w:cs="仿宋"/>
                <w:spacing w:val="1"/>
                <w:w w:val="99"/>
                <w:sz w:val="7"/>
              </w:rPr>
              <w:t>7、油漆：采用水性漆，做到五底四面均为整体喷涂漆面，均经过刨光、砂光、倒角、圆角处理，成品无毛刺、接缝自然，无明显缺口和缝隙；喷漆均匀，表面漆膜平整光亮、无皱皮、漏漆现象。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autoSpaceDE w:val="0"/>
              <w:autoSpaceDN w:val="0"/>
              <w:spacing w:before="1" w:line="228" w:lineRule="auto"/>
              <w:ind w:right="14"/>
              <w:jc w:val="left"/>
              <w:rPr>
                <w:rFonts w:ascii="仿宋" w:eastAsia="仿宋" w:hAnsi="仿宋" w:cs="仿宋"/>
                <w:sz w:val="7"/>
              </w:rPr>
            </w:pPr>
            <w:r w:rsidRPr="008A64A0">
              <w:rPr>
                <w:rFonts w:ascii="仿宋" w:eastAsia="仿宋" w:hAnsi="仿宋" w:cs="仿宋"/>
                <w:spacing w:val="1"/>
                <w:w w:val="99"/>
                <w:sz w:val="7"/>
              </w:rPr>
              <w:t>材质要求：</w:t>
            </w:r>
          </w:p>
          <w:p w:rsidR="008A64A0" w:rsidRPr="008A64A0" w:rsidRDefault="008A64A0" w:rsidP="008A64A0">
            <w:pPr>
              <w:autoSpaceDE w:val="0"/>
              <w:autoSpaceDN w:val="0"/>
              <w:spacing w:line="85" w:lineRule="exact"/>
              <w:jc w:val="left"/>
              <w:rPr>
                <w:rFonts w:ascii="仿宋" w:eastAsia="仿宋" w:hAnsi="仿宋" w:cs="仿宋"/>
                <w:spacing w:val="1"/>
                <w:w w:val="98"/>
                <w:sz w:val="9"/>
              </w:rPr>
            </w:pPr>
            <w:r w:rsidRPr="008A64A0">
              <w:rPr>
                <w:rFonts w:ascii="仿宋" w:eastAsia="仿宋" w:hAnsi="仿宋" w:cs="仿宋" w:hint="eastAsia"/>
                <w:sz w:val="7"/>
              </w:rPr>
              <w:t>1、牛皮：检测项目包含：撕裂力,摩擦色牢度干擦（500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1" w:line="228" w:lineRule="auto"/>
              <w:ind w:right="14"/>
              <w:jc w:val="left"/>
              <w:rPr>
                <w:rFonts w:ascii="仿宋" w:eastAsia="仿宋" w:hAnsi="仿宋" w:cs="仿宋"/>
                <w:sz w:val="7"/>
              </w:rPr>
            </w:pPr>
            <w:r w:rsidRPr="008A64A0">
              <w:rPr>
                <w:rFonts w:ascii="仿宋" w:eastAsia="仿宋" w:hAnsi="仿宋" w:cs="仿宋" w:hint="eastAsia"/>
                <w:sz w:val="7"/>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227"/>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3FAC0700" wp14:editId="45955C13">
                  <wp:extent cx="1243330" cy="576580"/>
                  <wp:effectExtent l="0" t="0" r="0" b="0"/>
                  <wp:docPr id="15761475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47597" name="图片 1"/>
                          <pic:cNvPicPr>
                            <a:picLocks noChangeAspect="1"/>
                          </pic:cNvPicPr>
                        </pic:nvPicPr>
                        <pic:blipFill>
                          <a:blip r:embed="rId12"/>
                          <a:stretch>
                            <a:fillRect/>
                          </a:stretch>
                        </pic:blipFill>
                        <pic:spPr>
                          <a:xfrm>
                            <a:off x="0" y="0"/>
                            <a:ext cx="1248315" cy="579111"/>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09"/>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9</w:t>
            </w:r>
          </w:p>
        </w:tc>
      </w:tr>
      <w:tr w:rsidR="008A64A0" w:rsidRPr="008A64A0" w:rsidTr="00655749">
        <w:trPr>
          <w:trHeight w:val="221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77"/>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9</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3"/>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4"/>
                <w:w w:val="105"/>
                <w:sz w:val="17"/>
              </w:rPr>
              <w:t>单人沙</w:t>
            </w:r>
            <w:r w:rsidRPr="008A64A0">
              <w:rPr>
                <w:rFonts w:ascii="仿宋" w:eastAsia="仿宋" w:hAnsi="仿宋" w:cs="仿宋"/>
                <w:spacing w:val="-10"/>
                <w:w w:val="105"/>
                <w:sz w:val="17"/>
              </w:rPr>
              <w:t>发</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12"/>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hint="eastAsia"/>
                <w:spacing w:val="-2"/>
                <w:sz w:val="14"/>
              </w:rPr>
              <w:t>1100</w:t>
            </w:r>
            <w:r w:rsidRPr="008A64A0">
              <w:rPr>
                <w:rFonts w:ascii="仿宋" w:eastAsia="仿宋" w:hAnsi="仿宋" w:cs="仿宋"/>
                <w:spacing w:val="-2"/>
                <w:sz w:val="14"/>
              </w:rPr>
              <w:t>*</w:t>
            </w:r>
            <w:r w:rsidRPr="008A64A0">
              <w:rPr>
                <w:rFonts w:ascii="仿宋" w:eastAsia="仿宋" w:hAnsi="仿宋" w:cs="仿宋" w:hint="eastAsia"/>
                <w:spacing w:val="-2"/>
                <w:sz w:val="14"/>
              </w:rPr>
              <w:t>83</w:t>
            </w:r>
            <w:r w:rsidRPr="008A64A0">
              <w:rPr>
                <w:rFonts w:ascii="仿宋" w:eastAsia="仿宋" w:hAnsi="仿宋" w:cs="仿宋"/>
                <w:spacing w:val="-2"/>
                <w:sz w:val="14"/>
              </w:rPr>
              <w:t>0*8</w:t>
            </w:r>
            <w:r w:rsidRPr="008A64A0">
              <w:rPr>
                <w:rFonts w:ascii="仿宋" w:eastAsia="仿宋" w:hAnsi="仿宋" w:cs="仿宋" w:hint="eastAsia"/>
                <w:spacing w:val="-2"/>
                <w:sz w:val="14"/>
              </w:rPr>
              <w:t>0</w:t>
            </w:r>
            <w:r w:rsidRPr="008A64A0">
              <w:rPr>
                <w:rFonts w:ascii="仿宋" w:eastAsia="仿宋" w:hAnsi="仿宋" w:cs="仿宋"/>
                <w:spacing w:val="-2"/>
                <w:sz w:val="14"/>
              </w:rPr>
              <w:t>0</w:t>
            </w:r>
          </w:p>
        </w:tc>
        <w:tc>
          <w:tcPr>
            <w:tcW w:w="6087" w:type="dxa"/>
          </w:tcPr>
          <w:p w:rsidR="008A64A0" w:rsidRPr="008A64A0" w:rsidRDefault="008A64A0" w:rsidP="008A64A0">
            <w:pPr>
              <w:autoSpaceDE w:val="0"/>
              <w:autoSpaceDN w:val="0"/>
              <w:jc w:val="left"/>
              <w:rPr>
                <w:rFonts w:ascii="宋体" w:eastAsia="仿宋" w:hAnsi="仿宋" w:cs="仿宋"/>
                <w:sz w:val="7"/>
              </w:rPr>
            </w:pPr>
          </w:p>
          <w:p w:rsidR="008A64A0" w:rsidRPr="008A64A0" w:rsidRDefault="008A64A0" w:rsidP="008A64A0">
            <w:pPr>
              <w:autoSpaceDE w:val="0"/>
              <w:autoSpaceDN w:val="0"/>
              <w:jc w:val="left"/>
              <w:rPr>
                <w:rFonts w:ascii="宋体" w:eastAsia="仿宋" w:hAnsi="仿宋" w:cs="仿宋"/>
                <w:sz w:val="7"/>
              </w:rPr>
            </w:pPr>
          </w:p>
          <w:p w:rsidR="008A64A0" w:rsidRPr="008A64A0" w:rsidRDefault="008A64A0" w:rsidP="008A64A0">
            <w:pPr>
              <w:autoSpaceDE w:val="0"/>
              <w:autoSpaceDN w:val="0"/>
              <w:spacing w:before="14"/>
              <w:jc w:val="left"/>
              <w:rPr>
                <w:rFonts w:ascii="宋体" w:eastAsia="仿宋" w:hAnsi="仿宋" w:cs="仿宋"/>
                <w:sz w:val="7"/>
              </w:rPr>
            </w:pP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spacing w:val="-2"/>
                <w:sz w:val="7"/>
              </w:rPr>
              <w:t>工艺要求：</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1、面料:选用优质国产牛皮,厚度达到0.9mm～1.5mm</w:t>
            </w:r>
            <w:r w:rsidRPr="008A64A0">
              <w:rPr>
                <w:rFonts w:ascii="仿宋" w:eastAsia="仿宋" w:hAnsi="仿宋" w:cs="仿宋"/>
                <w:spacing w:val="-1"/>
                <w:sz w:val="7"/>
              </w:rPr>
              <w:t>，三年耐水解，阻燃。</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2、海棉：采用高密度定型阻燃海绵，其海绵颜色均匀、无大于6mm</w:t>
            </w:r>
            <w:r w:rsidRPr="008A64A0">
              <w:rPr>
                <w:rFonts w:ascii="仿宋" w:eastAsia="仿宋" w:hAnsi="仿宋" w:cs="仿宋"/>
                <w:spacing w:val="-1"/>
                <w:sz w:val="7"/>
              </w:rPr>
              <w:t>对穿孔、无污染、无刺激性气味，软硬适中，压膜量达到国家现行检测标准。内衬实木支架，坐感舒适；</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3</w:t>
            </w:r>
            <w:r w:rsidRPr="008A64A0">
              <w:rPr>
                <w:rFonts w:ascii="仿宋" w:eastAsia="仿宋" w:hAnsi="仿宋" w:cs="仿宋"/>
                <w:spacing w:val="-1"/>
                <w:sz w:val="7"/>
              </w:rPr>
              <w:t>、采用水性胶粘剂,环保，粘力大。</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4、框架及扶手：采用优质橡胶木框架，经过防虫、防腐特殊处理，确保坚固可靠，</w:t>
            </w:r>
            <w:r w:rsidRPr="008A64A0">
              <w:rPr>
                <w:rFonts w:ascii="仿宋" w:eastAsia="仿宋" w:hAnsi="仿宋" w:cs="仿宋"/>
                <w:spacing w:val="68"/>
                <w:w w:val="150"/>
                <w:sz w:val="7"/>
              </w:rPr>
              <w:t xml:space="preserve"> </w:t>
            </w:r>
            <w:r w:rsidRPr="008A64A0">
              <w:rPr>
                <w:rFonts w:ascii="仿宋" w:eastAsia="仿宋" w:hAnsi="仿宋" w:cs="仿宋"/>
                <w:spacing w:val="-1"/>
                <w:sz w:val="7"/>
              </w:rPr>
              <w:t>木制构件全部经过烘干处理，木构件四面刨光，木材防虫防腐处理。</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5</w:t>
            </w:r>
            <w:r w:rsidRPr="008A64A0">
              <w:rPr>
                <w:rFonts w:ascii="仿宋" w:eastAsia="仿宋" w:hAnsi="仿宋" w:cs="仿宋"/>
                <w:spacing w:val="-1"/>
                <w:sz w:val="7"/>
              </w:rPr>
              <w:t>、绷带：超强弹性耐老化；</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6、弹簧：弹簧钢丝直径是3.0~4.0mm</w:t>
            </w:r>
            <w:r w:rsidRPr="008A64A0">
              <w:rPr>
                <w:rFonts w:ascii="仿宋" w:eastAsia="仿宋" w:hAnsi="仿宋" w:cs="仿宋"/>
                <w:spacing w:val="11"/>
                <w:sz w:val="7"/>
              </w:rPr>
              <w:t xml:space="preserve"> </w:t>
            </w:r>
            <w:r w:rsidRPr="008A64A0">
              <w:rPr>
                <w:rFonts w:ascii="仿宋" w:eastAsia="仿宋" w:hAnsi="仿宋" w:cs="仿宋"/>
                <w:sz w:val="7"/>
              </w:rPr>
              <w:t>2</w:t>
            </w:r>
            <w:r w:rsidRPr="008A64A0">
              <w:rPr>
                <w:rFonts w:ascii="仿宋" w:eastAsia="仿宋" w:hAnsi="仿宋" w:cs="仿宋"/>
                <w:spacing w:val="2"/>
                <w:sz w:val="7"/>
              </w:rPr>
              <w:t>. 间距</w:t>
            </w:r>
            <w:r w:rsidRPr="008A64A0">
              <w:rPr>
                <w:rFonts w:ascii="仿宋" w:eastAsia="仿宋" w:hAnsi="仿宋" w:cs="仿宋"/>
                <w:sz w:val="7"/>
              </w:rPr>
              <w:t>8-10</w:t>
            </w:r>
            <w:r w:rsidRPr="008A64A0">
              <w:rPr>
                <w:rFonts w:ascii="仿宋" w:eastAsia="仿宋" w:hAnsi="仿宋" w:cs="仿宋"/>
                <w:spacing w:val="4"/>
                <w:sz w:val="7"/>
              </w:rPr>
              <w:t xml:space="preserve">公分 </w:t>
            </w:r>
            <w:r w:rsidRPr="008A64A0">
              <w:rPr>
                <w:rFonts w:ascii="仿宋" w:eastAsia="仿宋" w:hAnsi="仿宋" w:cs="仿宋"/>
                <w:sz w:val="7"/>
              </w:rPr>
              <w:t>3</w:t>
            </w:r>
            <w:r w:rsidRPr="008A64A0">
              <w:rPr>
                <w:rFonts w:ascii="仿宋" w:eastAsia="仿宋" w:hAnsi="仿宋" w:cs="仿宋"/>
                <w:spacing w:val="-1"/>
                <w:sz w:val="7"/>
              </w:rPr>
              <w:t>. 抗氧化性和高回弹性。</w:t>
            </w:r>
          </w:p>
          <w:p w:rsidR="008A64A0" w:rsidRPr="008A64A0" w:rsidRDefault="008A64A0" w:rsidP="008A64A0">
            <w:pPr>
              <w:autoSpaceDE w:val="0"/>
              <w:autoSpaceDN w:val="0"/>
              <w:spacing w:before="1" w:line="228" w:lineRule="auto"/>
              <w:ind w:right="14"/>
              <w:jc w:val="left"/>
              <w:rPr>
                <w:rFonts w:ascii="仿宋" w:eastAsia="仿宋" w:hAnsi="仿宋" w:cs="仿宋"/>
                <w:spacing w:val="1"/>
                <w:w w:val="99"/>
                <w:sz w:val="7"/>
              </w:rPr>
            </w:pPr>
            <w:r w:rsidRPr="008A64A0">
              <w:rPr>
                <w:rFonts w:ascii="仿宋" w:eastAsia="仿宋" w:hAnsi="仿宋" w:cs="仿宋"/>
                <w:spacing w:val="1"/>
                <w:w w:val="99"/>
                <w:sz w:val="7"/>
              </w:rPr>
              <w:t>7、油漆：采用水性漆，做到五底四面均为整体喷涂漆面，均经过刨光、砂光、倒角、圆角处理，成品无毛刺、接缝自然，无明显缺口和缝隙；喷漆均匀，表面漆膜平整光亮、无皱皮、漏漆现象。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autoSpaceDE w:val="0"/>
              <w:autoSpaceDN w:val="0"/>
              <w:spacing w:before="1" w:line="228" w:lineRule="auto"/>
              <w:ind w:right="14"/>
              <w:jc w:val="left"/>
              <w:rPr>
                <w:rFonts w:ascii="仿宋" w:eastAsia="仿宋" w:hAnsi="仿宋" w:cs="仿宋"/>
                <w:sz w:val="7"/>
              </w:rPr>
            </w:pPr>
            <w:r w:rsidRPr="008A64A0">
              <w:rPr>
                <w:rFonts w:ascii="仿宋" w:eastAsia="仿宋" w:hAnsi="仿宋" w:cs="仿宋"/>
                <w:spacing w:val="1"/>
                <w:w w:val="99"/>
                <w:sz w:val="7"/>
              </w:rPr>
              <w:t>材质要求：</w:t>
            </w:r>
          </w:p>
          <w:p w:rsidR="008A64A0" w:rsidRPr="008A64A0" w:rsidRDefault="008A64A0" w:rsidP="008A64A0">
            <w:pPr>
              <w:autoSpaceDE w:val="0"/>
              <w:autoSpaceDN w:val="0"/>
              <w:spacing w:line="85" w:lineRule="exact"/>
              <w:jc w:val="left"/>
              <w:rPr>
                <w:rFonts w:ascii="仿宋" w:eastAsia="仿宋" w:hAnsi="仿宋" w:cs="仿宋"/>
                <w:spacing w:val="1"/>
                <w:w w:val="98"/>
                <w:sz w:val="9"/>
              </w:rPr>
            </w:pPr>
            <w:r w:rsidRPr="008A64A0">
              <w:rPr>
                <w:rFonts w:ascii="仿宋" w:eastAsia="仿宋" w:hAnsi="仿宋" w:cs="仿宋" w:hint="eastAsia"/>
                <w:sz w:val="7"/>
              </w:rPr>
              <w:t>1、牛皮：检测项目包含：撕裂力,摩擦色牢度干擦（500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1" w:line="228" w:lineRule="auto"/>
              <w:ind w:right="14"/>
              <w:jc w:val="left"/>
              <w:rPr>
                <w:rFonts w:ascii="仿宋" w:eastAsia="仿宋" w:hAnsi="仿宋" w:cs="仿宋"/>
                <w:sz w:val="7"/>
              </w:rPr>
            </w:pPr>
            <w:r w:rsidRPr="008A64A0">
              <w:rPr>
                <w:rFonts w:ascii="仿宋" w:eastAsia="仿宋" w:hAnsi="仿宋" w:cs="仿宋" w:hint="eastAsia"/>
                <w:sz w:val="7"/>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7"/>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DFA0CE9" wp14:editId="4CCE0F79">
                  <wp:extent cx="899160" cy="685800"/>
                  <wp:effectExtent l="0" t="0" r="0" b="0"/>
                  <wp:docPr id="316506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06682" name="图片 1"/>
                          <pic:cNvPicPr>
                            <a:picLocks noChangeAspect="1"/>
                          </pic:cNvPicPr>
                        </pic:nvPicPr>
                        <pic:blipFill>
                          <a:blip r:embed="rId13"/>
                          <a:stretch>
                            <a:fillRect/>
                          </a:stretch>
                        </pic:blipFill>
                        <pic:spPr>
                          <a:xfrm>
                            <a:off x="0" y="0"/>
                            <a:ext cx="905197" cy="690340"/>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13"/>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2399"/>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62"/>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10</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5"/>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4"/>
                <w:sz w:val="17"/>
              </w:rPr>
              <w:t>办公桌</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5"/>
              <w:jc w:val="left"/>
              <w:rPr>
                <w:rFonts w:ascii="宋体" w:eastAsia="仿宋" w:hAnsi="仿宋" w:cs="仿宋"/>
                <w:sz w:val="14"/>
              </w:rPr>
            </w:pPr>
          </w:p>
          <w:p w:rsidR="008A64A0" w:rsidRPr="008A64A0" w:rsidRDefault="008A64A0" w:rsidP="008A64A0">
            <w:pPr>
              <w:autoSpaceDE w:val="0"/>
              <w:autoSpaceDN w:val="0"/>
              <w:spacing w:line="176" w:lineRule="exact"/>
              <w:jc w:val="left"/>
              <w:rPr>
                <w:rFonts w:ascii="仿宋" w:eastAsia="仿宋" w:hAnsi="仿宋" w:cs="仿宋"/>
                <w:sz w:val="14"/>
              </w:rPr>
            </w:pPr>
            <w:r w:rsidRPr="008A64A0">
              <w:rPr>
                <w:rFonts w:ascii="仿宋" w:eastAsia="仿宋" w:hAnsi="仿宋" w:cs="仿宋"/>
                <w:spacing w:val="-2"/>
                <w:sz w:val="14"/>
              </w:rPr>
              <w:t>1600*800*7</w:t>
            </w:r>
          </w:p>
          <w:p w:rsidR="008A64A0" w:rsidRPr="008A64A0" w:rsidRDefault="008A64A0" w:rsidP="008A64A0">
            <w:pPr>
              <w:autoSpaceDE w:val="0"/>
              <w:autoSpaceDN w:val="0"/>
              <w:spacing w:line="170" w:lineRule="exact"/>
              <w:jc w:val="left"/>
              <w:rPr>
                <w:rFonts w:ascii="仿宋" w:eastAsia="仿宋" w:hAnsi="仿宋" w:cs="仿宋"/>
                <w:sz w:val="14"/>
              </w:rPr>
            </w:pPr>
            <w:r w:rsidRPr="008A64A0">
              <w:rPr>
                <w:rFonts w:ascii="仿宋" w:eastAsia="仿宋" w:hAnsi="仿宋" w:cs="仿宋"/>
                <w:sz w:val="14"/>
              </w:rPr>
              <w:t>50</w:t>
            </w:r>
            <w:r w:rsidRPr="008A64A0">
              <w:rPr>
                <w:rFonts w:ascii="仿宋" w:eastAsia="仿宋" w:hAnsi="仿宋" w:cs="仿宋"/>
                <w:spacing w:val="-1"/>
                <w:sz w:val="14"/>
              </w:rPr>
              <w:t xml:space="preserve"> 台面</w:t>
            </w:r>
          </w:p>
          <w:p w:rsidR="008A64A0" w:rsidRPr="008A64A0" w:rsidRDefault="008A64A0" w:rsidP="008A64A0">
            <w:pPr>
              <w:autoSpaceDE w:val="0"/>
              <w:autoSpaceDN w:val="0"/>
              <w:spacing w:line="176" w:lineRule="exact"/>
              <w:jc w:val="left"/>
              <w:rPr>
                <w:rFonts w:ascii="仿宋" w:eastAsia="仿宋" w:hAnsi="仿宋" w:cs="仿宋"/>
                <w:sz w:val="14"/>
              </w:rPr>
            </w:pPr>
            <w:r w:rsidRPr="008A64A0">
              <w:rPr>
                <w:rFonts w:ascii="仿宋" w:eastAsia="仿宋" w:hAnsi="仿宋" w:cs="仿宋"/>
                <w:spacing w:val="-2"/>
                <w:sz w:val="14"/>
              </w:rPr>
              <w:t>1600*800</w:t>
            </w:r>
          </w:p>
        </w:tc>
        <w:tc>
          <w:tcPr>
            <w:tcW w:w="6087" w:type="dxa"/>
          </w:tcPr>
          <w:p w:rsidR="008A64A0" w:rsidRPr="008A64A0" w:rsidRDefault="008A64A0" w:rsidP="008A64A0">
            <w:pPr>
              <w:autoSpaceDE w:val="0"/>
              <w:autoSpaceDN w:val="0"/>
              <w:spacing w:line="85" w:lineRule="exact"/>
              <w:jc w:val="left"/>
              <w:rPr>
                <w:rFonts w:ascii="仿宋" w:eastAsia="仿宋" w:hAnsi="仿宋" w:cs="仿宋"/>
                <w:sz w:val="7"/>
              </w:rPr>
            </w:pPr>
          </w:p>
          <w:p w:rsidR="008A64A0" w:rsidRPr="008A64A0" w:rsidRDefault="008A64A0" w:rsidP="008A64A0">
            <w:pPr>
              <w:autoSpaceDE w:val="0"/>
              <w:autoSpaceDN w:val="0"/>
              <w:spacing w:before="54" w:line="85" w:lineRule="exact"/>
              <w:jc w:val="left"/>
              <w:rPr>
                <w:rFonts w:ascii="仿宋" w:eastAsia="仿宋" w:hAnsi="仿宋" w:cs="仿宋"/>
                <w:sz w:val="7"/>
              </w:rPr>
            </w:pPr>
          </w:p>
          <w:p w:rsidR="008A64A0" w:rsidRPr="008A64A0" w:rsidRDefault="008A64A0" w:rsidP="008A64A0">
            <w:pPr>
              <w:autoSpaceDE w:val="0"/>
              <w:autoSpaceDN w:val="0"/>
              <w:spacing w:line="85" w:lineRule="exact"/>
              <w:ind w:right="10"/>
              <w:jc w:val="left"/>
              <w:rPr>
                <w:rFonts w:ascii="仿宋" w:eastAsia="仿宋" w:hAnsi="仿宋" w:cs="仿宋"/>
                <w:sz w:val="7"/>
              </w:rPr>
            </w:pPr>
            <w:r w:rsidRPr="008A64A0">
              <w:rPr>
                <w:rFonts w:ascii="仿宋" w:eastAsia="仿宋" w:hAnsi="仿宋" w:cs="仿宋" w:hint="eastAsia"/>
                <w:sz w:val="7"/>
              </w:rPr>
              <w:t>▲</w:t>
            </w:r>
            <w:r w:rsidRPr="008A64A0">
              <w:rPr>
                <w:rFonts w:ascii="仿宋" w:eastAsia="仿宋" w:hAnsi="仿宋" w:cs="仿宋"/>
                <w:sz w:val="7"/>
              </w:rPr>
              <w:t>工艺要求：台面采用三聚氰胺板饰面，实木多层板为基材，PVC热熔封边，桌面、支撑侧板厚度5CM,副柜顶板、层板、底板厚度2.5CM ，柜体、门板、前拉板厚度1.6CM 、台面底部两根30*30台面支撑钢架，桌面配多功能线盒 长拖柜高有主机摆放位，一抽屉和开门柜；带密码锁，除设定编码外，应无法开锁。</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sz w:val="7"/>
              </w:rPr>
              <w:t>材质要求：</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2、基材：采用优质环保实木多层板，</w:t>
            </w:r>
            <w:bookmarkStart w:id="5" w:name="OLE_LINK12"/>
            <w:r w:rsidRPr="008A64A0">
              <w:rPr>
                <w:rFonts w:ascii="仿宋" w:eastAsia="仿宋" w:hAnsi="仿宋" w:cs="仿宋" w:hint="eastAsia"/>
                <w:sz w:val="7"/>
              </w:rPr>
              <w:t>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3、封边热熔胶：检测项目包含：熔融温度、熔融粘度、热熔胶线线密度、表面胶量、抗拉强度、粘结力、总挥发性有机物。</w:t>
            </w:r>
            <w:bookmarkEnd w:id="5"/>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5"/>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7" w:after="1"/>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2336" behindDoc="0" locked="0" layoutInCell="1" allowOverlap="1" wp14:anchorId="18348414" wp14:editId="31BBB50E">
                  <wp:simplePos x="0" y="0"/>
                  <wp:positionH relativeFrom="column">
                    <wp:posOffset>174625</wp:posOffset>
                  </wp:positionH>
                  <wp:positionV relativeFrom="paragraph">
                    <wp:posOffset>22860</wp:posOffset>
                  </wp:positionV>
                  <wp:extent cx="1266190" cy="915670"/>
                  <wp:effectExtent l="0" t="0" r="0" b="0"/>
                  <wp:wrapNone/>
                  <wp:docPr id="1312903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03272"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66469" cy="915514"/>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07"/>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38</w:t>
            </w:r>
          </w:p>
        </w:tc>
      </w:tr>
      <w:tr w:rsidR="008A64A0" w:rsidRPr="008A64A0" w:rsidTr="00655749">
        <w:trPr>
          <w:trHeight w:val="2097"/>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9"/>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11</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办公椅</w:t>
            </w:r>
            <w:r w:rsidRPr="008A64A0">
              <w:rPr>
                <w:rFonts w:ascii="仿宋" w:eastAsia="仿宋" w:hAnsi="仿宋" w:cs="仿宋" w:hint="eastAsia"/>
                <w:spacing w:val="-4"/>
                <w:sz w:val="17"/>
              </w:rPr>
              <w:t>○</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4"/>
              <w:jc w:val="left"/>
              <w:rPr>
                <w:rFonts w:ascii="宋体" w:eastAsia="仿宋" w:hAnsi="仿宋" w:cs="仿宋"/>
                <w:sz w:val="14"/>
              </w:rPr>
            </w:pPr>
          </w:p>
          <w:p w:rsidR="008A64A0" w:rsidRPr="008A64A0" w:rsidRDefault="008A64A0" w:rsidP="008A64A0">
            <w:pPr>
              <w:autoSpaceDE w:val="0"/>
              <w:autoSpaceDN w:val="0"/>
              <w:spacing w:before="1"/>
              <w:ind w:right="-44"/>
              <w:jc w:val="center"/>
              <w:rPr>
                <w:rFonts w:ascii="仿宋" w:eastAsia="仿宋" w:hAnsi="仿宋" w:cs="仿宋"/>
                <w:sz w:val="14"/>
              </w:rPr>
            </w:pPr>
            <w:r w:rsidRPr="008A64A0">
              <w:rPr>
                <w:rFonts w:ascii="仿宋" w:eastAsia="仿宋" w:hAnsi="仿宋" w:cs="仿宋" w:hint="eastAsia"/>
                <w:spacing w:val="-2"/>
                <w:sz w:val="14"/>
              </w:rPr>
              <w:t>720*720*1140</w:t>
            </w:r>
          </w:p>
        </w:tc>
        <w:tc>
          <w:tcPr>
            <w:tcW w:w="6087" w:type="dxa"/>
          </w:tcPr>
          <w:p w:rsidR="008A64A0" w:rsidRPr="008A64A0" w:rsidRDefault="008A64A0" w:rsidP="008A64A0">
            <w:pPr>
              <w:autoSpaceDE w:val="0"/>
              <w:autoSpaceDN w:val="0"/>
              <w:spacing w:before="13"/>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1、皮革：整椅采用优质</w:t>
            </w:r>
            <w:r w:rsidRPr="008A64A0">
              <w:rPr>
                <w:rFonts w:ascii="仿宋" w:eastAsia="仿宋" w:hAnsi="仿宋" w:cs="仿宋" w:hint="eastAsia"/>
                <w:sz w:val="9"/>
              </w:rPr>
              <w:t>西</w:t>
            </w:r>
            <w:r w:rsidRPr="008A64A0">
              <w:rPr>
                <w:rFonts w:ascii="仿宋" w:eastAsia="仿宋" w:hAnsi="仿宋" w:cs="仿宋"/>
                <w:sz w:val="9"/>
              </w:rPr>
              <w:t>皮，质感柔和，光泽度好，椅背可承受12万次推背耐疲劳测试，椅座可承受10</w:t>
            </w:r>
            <w:r w:rsidRPr="008A64A0">
              <w:rPr>
                <w:rFonts w:ascii="仿宋" w:eastAsia="仿宋" w:hAnsi="仿宋" w:cs="仿宋"/>
                <w:spacing w:val="-1"/>
                <w:sz w:val="9"/>
              </w:rPr>
              <w:t>万次冲击耐疲劳测试；</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2、木板：采用E1级环保曲木板，板材厚度达到12mm，通过CNC</w:t>
            </w:r>
            <w:r w:rsidRPr="008A64A0">
              <w:rPr>
                <w:rFonts w:ascii="仿宋" w:eastAsia="仿宋" w:hAnsi="仿宋" w:cs="仿宋"/>
                <w:spacing w:val="-1"/>
                <w:sz w:val="9"/>
              </w:rPr>
              <w:t>数控仿形设备加工制成；</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3、泡棉：海绵采用高密度弹力海绵，椅坐密度为45</w:t>
            </w:r>
            <w:r w:rsidRPr="008A64A0">
              <w:rPr>
                <w:rFonts w:ascii="仿宋" w:eastAsia="仿宋" w:hAnsi="仿宋" w:cs="仿宋"/>
                <w:spacing w:val="4"/>
                <w:sz w:val="9"/>
              </w:rPr>
              <w:t xml:space="preserve"> </w:t>
            </w:r>
            <w:r w:rsidRPr="008A64A0">
              <w:rPr>
                <w:rFonts w:ascii="仿宋" w:eastAsia="仿宋" w:hAnsi="仿宋" w:cs="仿宋"/>
                <w:sz w:val="9"/>
              </w:rPr>
              <w:t>kg/m3 ，靠背密度为35</w:t>
            </w:r>
            <w:r w:rsidRPr="008A64A0">
              <w:rPr>
                <w:rFonts w:ascii="仿宋" w:eastAsia="仿宋" w:hAnsi="仿宋" w:cs="仿宋"/>
                <w:spacing w:val="4"/>
                <w:sz w:val="9"/>
              </w:rPr>
              <w:t xml:space="preserve"> </w:t>
            </w:r>
            <w:r w:rsidRPr="008A64A0">
              <w:rPr>
                <w:rFonts w:ascii="仿宋" w:eastAsia="仿宋" w:hAnsi="仿宋" w:cs="仿宋"/>
                <w:sz w:val="9"/>
              </w:rPr>
              <w:t>kg/m3</w:t>
            </w:r>
            <w:r w:rsidRPr="008A64A0">
              <w:rPr>
                <w:rFonts w:ascii="仿宋" w:eastAsia="仿宋" w:hAnsi="仿宋" w:cs="仿宋"/>
                <w:spacing w:val="-1"/>
                <w:sz w:val="9"/>
              </w:rPr>
              <w:t>，软硬适中回弹力强，长时间外力作用下不易变形，坐感舒适；</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4</w:t>
            </w:r>
            <w:r w:rsidRPr="008A64A0">
              <w:rPr>
                <w:rFonts w:ascii="仿宋" w:eastAsia="仿宋" w:hAnsi="仿宋" w:cs="仿宋"/>
                <w:spacing w:val="2"/>
                <w:w w:val="98"/>
                <w:sz w:val="9"/>
              </w:rPr>
              <w:t>、弓字架：采用</w:t>
            </w:r>
            <w:r w:rsidRPr="008A64A0">
              <w:rPr>
                <w:rFonts w:ascii="仿宋" w:eastAsia="仿宋" w:hAnsi="仿宋" w:cs="仿宋"/>
                <w:spacing w:val="1"/>
                <w:w w:val="98"/>
                <w:sz w:val="9"/>
              </w:rPr>
              <w:t>18mm</w:t>
            </w:r>
            <w:r w:rsidRPr="008A64A0">
              <w:rPr>
                <w:rFonts w:ascii="仿宋" w:eastAsia="仿宋" w:hAnsi="仿宋" w:cs="仿宋"/>
                <w:spacing w:val="2"/>
                <w:w w:val="98"/>
                <w:sz w:val="9"/>
              </w:rPr>
              <w:t>异型钢管（</w:t>
            </w:r>
            <w:r w:rsidRPr="008A64A0">
              <w:rPr>
                <w:rFonts w:ascii="仿宋" w:eastAsia="仿宋" w:hAnsi="仿宋" w:cs="仿宋"/>
                <w:spacing w:val="1"/>
                <w:w w:val="98"/>
                <w:sz w:val="9"/>
              </w:rPr>
              <w:t>A3</w:t>
            </w:r>
            <w:r w:rsidRPr="008A64A0">
              <w:rPr>
                <w:rFonts w:ascii="仿宋" w:eastAsia="仿宋" w:hAnsi="仿宋" w:cs="仿宋"/>
                <w:spacing w:val="2"/>
                <w:w w:val="98"/>
                <w:sz w:val="9"/>
              </w:rPr>
              <w:t>钢）</w:t>
            </w:r>
            <w:r w:rsidRPr="008A64A0">
              <w:rPr>
                <w:rFonts w:ascii="仿宋" w:eastAsia="仿宋" w:hAnsi="仿宋" w:cs="仿宋"/>
                <w:spacing w:val="1"/>
                <w:w w:val="98"/>
                <w:sz w:val="9"/>
              </w:rPr>
              <w:t>1.</w:t>
            </w:r>
            <w:r w:rsidRPr="008A64A0">
              <w:rPr>
                <w:rFonts w:ascii="仿宋" w:eastAsia="仿宋" w:hAnsi="仿宋" w:cs="仿宋" w:hint="eastAsia"/>
                <w:spacing w:val="1"/>
                <w:w w:val="98"/>
                <w:sz w:val="9"/>
              </w:rPr>
              <w:t>8</w:t>
            </w:r>
            <w:r w:rsidRPr="008A64A0">
              <w:rPr>
                <w:rFonts w:ascii="仿宋" w:eastAsia="仿宋" w:hAnsi="仿宋" w:cs="仿宋"/>
                <w:spacing w:val="1"/>
                <w:w w:val="98"/>
                <w:sz w:val="9"/>
              </w:rPr>
              <w:t>mm</w:t>
            </w:r>
            <w:r w:rsidRPr="008A64A0">
              <w:rPr>
                <w:rFonts w:ascii="仿宋" w:eastAsia="仿宋" w:hAnsi="仿宋" w:cs="仿宋"/>
                <w:spacing w:val="2"/>
                <w:w w:val="98"/>
                <w:sz w:val="9"/>
              </w:rPr>
              <w:t>厚度，使用自动弯管机成型，角度及尺寸控制精准，表面通过镀铬（电镀处理），通过盐雾测试</w:t>
            </w:r>
            <w:r w:rsidRPr="008A64A0">
              <w:rPr>
                <w:rFonts w:ascii="仿宋" w:eastAsia="仿宋" w:hAnsi="仿宋" w:cs="仿宋"/>
                <w:spacing w:val="1"/>
                <w:w w:val="98"/>
                <w:sz w:val="9"/>
              </w:rPr>
              <w:t>48小时，椅</w:t>
            </w:r>
            <w:r w:rsidRPr="008A64A0">
              <w:rPr>
                <w:rFonts w:ascii="仿宋" w:eastAsia="仿宋" w:hAnsi="仿宋" w:cs="仿宋"/>
                <w:spacing w:val="2"/>
                <w:w w:val="98"/>
                <w:sz w:val="9"/>
              </w:rPr>
              <w:t>架可通过</w:t>
            </w:r>
            <w:r w:rsidRPr="008A64A0">
              <w:rPr>
                <w:rFonts w:ascii="仿宋" w:eastAsia="仿宋" w:hAnsi="仿宋" w:cs="仿宋"/>
                <w:spacing w:val="1"/>
                <w:w w:val="98"/>
                <w:sz w:val="9"/>
              </w:rPr>
              <w:t>136kg冲击测试；</w:t>
            </w:r>
          </w:p>
          <w:p w:rsidR="008A64A0" w:rsidRPr="008A64A0" w:rsidRDefault="008A64A0" w:rsidP="008A64A0">
            <w:pPr>
              <w:autoSpaceDE w:val="0"/>
              <w:autoSpaceDN w:val="0"/>
              <w:spacing w:line="220" w:lineRule="auto"/>
              <w:ind w:right="56"/>
              <w:jc w:val="left"/>
              <w:rPr>
                <w:rFonts w:ascii="仿宋" w:eastAsia="仿宋" w:hAnsi="仿宋" w:cs="仿宋"/>
                <w:spacing w:val="1"/>
                <w:w w:val="98"/>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、五金：螺丝经过加硬处理加强扭力及韧性，保证强度不松脱，表面经过达克罗防锈处理，通过盐雾测试</w:t>
            </w:r>
            <w:r w:rsidRPr="008A64A0">
              <w:rPr>
                <w:rFonts w:ascii="仿宋" w:eastAsia="仿宋" w:hAnsi="仿宋" w:cs="仿宋"/>
                <w:spacing w:val="1"/>
                <w:w w:val="98"/>
                <w:sz w:val="9"/>
              </w:rPr>
              <w:t>48小时</w:t>
            </w:r>
            <w:r w:rsidRPr="008A64A0">
              <w:rPr>
                <w:rFonts w:ascii="仿宋" w:eastAsia="仿宋" w:hAnsi="仿宋" w:cs="仿宋" w:hint="eastAsia"/>
                <w:spacing w:val="1"/>
                <w:w w:val="98"/>
                <w:sz w:val="9"/>
              </w:rPr>
              <w:t>。</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w:t>
            </w:r>
            <w:bookmarkStart w:id="6" w:name="OLE_LINK6"/>
            <w:r w:rsidRPr="008A64A0">
              <w:rPr>
                <w:rFonts w:ascii="仿宋" w:eastAsia="仿宋" w:hAnsi="仿宋" w:cs="仿宋" w:hint="eastAsia"/>
                <w:spacing w:val="1"/>
                <w:w w:val="98"/>
                <w:sz w:val="9"/>
              </w:rPr>
              <w:t>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bookmarkEnd w:id="6"/>
            <w:r w:rsidRPr="008A64A0">
              <w:rPr>
                <w:rFonts w:ascii="仿宋" w:eastAsia="仿宋" w:hAnsi="仿宋" w:cs="仿宋" w:hint="eastAsia"/>
                <w:spacing w:val="1"/>
                <w:w w:val="98"/>
                <w:sz w:val="9"/>
              </w:rPr>
              <w:t>。</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12"/>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91D9FFF" wp14:editId="508FBF2B">
                  <wp:extent cx="695325" cy="1021715"/>
                  <wp:effectExtent l="0" t="0" r="0" b="6985"/>
                  <wp:docPr id="1803901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01921" name="图片 1"/>
                          <pic:cNvPicPr>
                            <a:picLocks noChangeAspect="1"/>
                          </pic:cNvPicPr>
                        </pic:nvPicPr>
                        <pic:blipFill>
                          <a:blip r:embed="rId14"/>
                          <a:stretch>
                            <a:fillRect/>
                          </a:stretch>
                        </pic:blipFill>
                        <pic:spPr>
                          <a:xfrm>
                            <a:off x="0" y="0"/>
                            <a:ext cx="698337" cy="1026348"/>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56"/>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38</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923"/>
        <w:gridCol w:w="6087"/>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923"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087"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06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2"/>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12</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0"/>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4"/>
                <w:w w:val="105"/>
                <w:sz w:val="17"/>
              </w:rPr>
              <w:t>三人沙</w:t>
            </w:r>
            <w:r w:rsidRPr="008A64A0">
              <w:rPr>
                <w:rFonts w:ascii="仿宋" w:eastAsia="仿宋" w:hAnsi="仿宋" w:cs="仿宋"/>
                <w:spacing w:val="-10"/>
                <w:w w:val="105"/>
                <w:sz w:val="17"/>
              </w:rPr>
              <w:t>发</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7"/>
              <w:jc w:val="left"/>
              <w:rPr>
                <w:rFonts w:ascii="宋体" w:eastAsia="仿宋" w:hAnsi="仿宋" w:cs="仿宋"/>
                <w:sz w:val="14"/>
              </w:rPr>
            </w:pPr>
          </w:p>
          <w:p w:rsidR="008A64A0" w:rsidRPr="008A64A0" w:rsidRDefault="008A64A0" w:rsidP="008A64A0">
            <w:pPr>
              <w:autoSpaceDE w:val="0"/>
              <w:autoSpaceDN w:val="0"/>
              <w:spacing w:before="1"/>
              <w:ind w:right="-44"/>
              <w:jc w:val="center"/>
              <w:rPr>
                <w:rFonts w:ascii="仿宋" w:eastAsia="仿宋" w:hAnsi="仿宋" w:cs="仿宋"/>
                <w:sz w:val="14"/>
              </w:rPr>
            </w:pPr>
            <w:r w:rsidRPr="008A64A0">
              <w:rPr>
                <w:rFonts w:ascii="仿宋" w:eastAsia="仿宋" w:hAnsi="仿宋" w:cs="仿宋" w:hint="eastAsia"/>
                <w:spacing w:val="-2"/>
                <w:sz w:val="14"/>
              </w:rPr>
              <w:t>2100*830*800</w:t>
            </w:r>
          </w:p>
        </w:tc>
        <w:tc>
          <w:tcPr>
            <w:tcW w:w="6087" w:type="dxa"/>
          </w:tcPr>
          <w:p w:rsidR="008A64A0" w:rsidRPr="008A64A0" w:rsidRDefault="008A64A0" w:rsidP="008A64A0">
            <w:pPr>
              <w:autoSpaceDE w:val="0"/>
              <w:autoSpaceDN w:val="0"/>
              <w:jc w:val="left"/>
              <w:rPr>
                <w:rFonts w:ascii="宋体" w:eastAsia="仿宋" w:hAnsi="仿宋" w:cs="仿宋"/>
                <w:sz w:val="7"/>
              </w:rPr>
            </w:pPr>
          </w:p>
          <w:p w:rsidR="008A64A0" w:rsidRPr="008A64A0" w:rsidRDefault="008A64A0" w:rsidP="008A64A0">
            <w:pPr>
              <w:autoSpaceDE w:val="0"/>
              <w:autoSpaceDN w:val="0"/>
              <w:spacing w:before="30"/>
              <w:jc w:val="left"/>
              <w:rPr>
                <w:rFonts w:ascii="宋体" w:eastAsia="仿宋" w:hAnsi="仿宋" w:cs="仿宋"/>
                <w:sz w:val="7"/>
              </w:rPr>
            </w:pPr>
          </w:p>
          <w:p w:rsidR="008A64A0" w:rsidRPr="008A64A0" w:rsidRDefault="008A64A0" w:rsidP="008A64A0">
            <w:pPr>
              <w:autoSpaceDE w:val="0"/>
              <w:autoSpaceDN w:val="0"/>
              <w:spacing w:before="1" w:line="89" w:lineRule="exact"/>
              <w:jc w:val="left"/>
              <w:rPr>
                <w:rFonts w:ascii="仿宋" w:eastAsia="仿宋" w:hAnsi="仿宋" w:cs="仿宋"/>
                <w:sz w:val="7"/>
              </w:rPr>
            </w:pPr>
            <w:r w:rsidRPr="008A64A0">
              <w:rPr>
                <w:rFonts w:ascii="仿宋" w:eastAsia="仿宋" w:hAnsi="仿宋" w:cs="仿宋"/>
                <w:spacing w:val="-2"/>
                <w:sz w:val="7"/>
              </w:rPr>
              <w:t>工艺要求：</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1、面料:选用优质国产牛皮,厚度达到0.9mm～1.5mm</w:t>
            </w:r>
            <w:r w:rsidRPr="008A64A0">
              <w:rPr>
                <w:rFonts w:ascii="仿宋" w:eastAsia="仿宋" w:hAnsi="仿宋" w:cs="仿宋"/>
                <w:spacing w:val="-1"/>
                <w:sz w:val="7"/>
              </w:rPr>
              <w:t>，三年耐水解，阻燃。</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2、海棉：采用高密度定型阻燃海绵，其海绵颜色均匀、无大于6mm</w:t>
            </w:r>
            <w:r w:rsidRPr="008A64A0">
              <w:rPr>
                <w:rFonts w:ascii="仿宋" w:eastAsia="仿宋" w:hAnsi="仿宋" w:cs="仿宋"/>
                <w:spacing w:val="-1"/>
                <w:sz w:val="7"/>
              </w:rPr>
              <w:t>对穿孔、无污染、无刺激性气味，软硬适中，压膜量达到国家现行检测标准。内衬实木支架，坐感舒适；</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3</w:t>
            </w:r>
            <w:r w:rsidRPr="008A64A0">
              <w:rPr>
                <w:rFonts w:ascii="仿宋" w:eastAsia="仿宋" w:hAnsi="仿宋" w:cs="仿宋"/>
                <w:spacing w:val="-1"/>
                <w:sz w:val="7"/>
              </w:rPr>
              <w:t>、采用水性胶粘剂,环保，粘力大。</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4、框架及扶手：采用优质橡胶木框架，经过防虫、防腐特殊处理，确保坚固可靠，</w:t>
            </w:r>
            <w:r w:rsidRPr="008A64A0">
              <w:rPr>
                <w:rFonts w:ascii="仿宋" w:eastAsia="仿宋" w:hAnsi="仿宋" w:cs="仿宋"/>
                <w:spacing w:val="68"/>
                <w:w w:val="150"/>
                <w:sz w:val="7"/>
              </w:rPr>
              <w:t xml:space="preserve"> </w:t>
            </w:r>
            <w:r w:rsidRPr="008A64A0">
              <w:rPr>
                <w:rFonts w:ascii="仿宋" w:eastAsia="仿宋" w:hAnsi="仿宋" w:cs="仿宋"/>
                <w:spacing w:val="-1"/>
                <w:sz w:val="7"/>
              </w:rPr>
              <w:t>木制构件全部经过烘干处理，木构件四面刨光，木材防虫防腐处理。</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5</w:t>
            </w:r>
            <w:r w:rsidRPr="008A64A0">
              <w:rPr>
                <w:rFonts w:ascii="仿宋" w:eastAsia="仿宋" w:hAnsi="仿宋" w:cs="仿宋"/>
                <w:spacing w:val="-1"/>
                <w:sz w:val="7"/>
              </w:rPr>
              <w:t>、绷带：超强弹性耐老化；</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6、弹簧：弹簧钢丝直径是3.0~4.0mm</w:t>
            </w:r>
            <w:r w:rsidRPr="008A64A0">
              <w:rPr>
                <w:rFonts w:ascii="仿宋" w:eastAsia="仿宋" w:hAnsi="仿宋" w:cs="仿宋"/>
                <w:spacing w:val="11"/>
                <w:sz w:val="7"/>
              </w:rPr>
              <w:t xml:space="preserve"> </w:t>
            </w:r>
            <w:r w:rsidRPr="008A64A0">
              <w:rPr>
                <w:rFonts w:ascii="仿宋" w:eastAsia="仿宋" w:hAnsi="仿宋" w:cs="仿宋"/>
                <w:sz w:val="7"/>
              </w:rPr>
              <w:t>2</w:t>
            </w:r>
            <w:r w:rsidRPr="008A64A0">
              <w:rPr>
                <w:rFonts w:ascii="仿宋" w:eastAsia="仿宋" w:hAnsi="仿宋" w:cs="仿宋"/>
                <w:spacing w:val="2"/>
                <w:sz w:val="7"/>
              </w:rPr>
              <w:t>. 间距</w:t>
            </w:r>
            <w:r w:rsidRPr="008A64A0">
              <w:rPr>
                <w:rFonts w:ascii="仿宋" w:eastAsia="仿宋" w:hAnsi="仿宋" w:cs="仿宋"/>
                <w:sz w:val="7"/>
              </w:rPr>
              <w:t>8-10</w:t>
            </w:r>
            <w:r w:rsidRPr="008A64A0">
              <w:rPr>
                <w:rFonts w:ascii="仿宋" w:eastAsia="仿宋" w:hAnsi="仿宋" w:cs="仿宋"/>
                <w:spacing w:val="4"/>
                <w:sz w:val="7"/>
              </w:rPr>
              <w:t xml:space="preserve">公分 </w:t>
            </w:r>
            <w:r w:rsidRPr="008A64A0">
              <w:rPr>
                <w:rFonts w:ascii="仿宋" w:eastAsia="仿宋" w:hAnsi="仿宋" w:cs="仿宋"/>
                <w:sz w:val="7"/>
              </w:rPr>
              <w:t>3</w:t>
            </w:r>
            <w:r w:rsidRPr="008A64A0">
              <w:rPr>
                <w:rFonts w:ascii="仿宋" w:eastAsia="仿宋" w:hAnsi="仿宋" w:cs="仿宋"/>
                <w:spacing w:val="-1"/>
                <w:sz w:val="7"/>
              </w:rPr>
              <w:t>. 抗氧化性和高回弹性。</w:t>
            </w:r>
          </w:p>
          <w:p w:rsidR="008A64A0" w:rsidRPr="008A64A0" w:rsidRDefault="008A64A0" w:rsidP="008A64A0">
            <w:pPr>
              <w:autoSpaceDE w:val="0"/>
              <w:autoSpaceDN w:val="0"/>
              <w:spacing w:before="1" w:line="228" w:lineRule="auto"/>
              <w:ind w:right="14"/>
              <w:jc w:val="left"/>
              <w:rPr>
                <w:rFonts w:ascii="仿宋" w:eastAsia="仿宋" w:hAnsi="仿宋" w:cs="仿宋"/>
                <w:spacing w:val="1"/>
                <w:w w:val="99"/>
                <w:sz w:val="7"/>
              </w:rPr>
            </w:pPr>
            <w:r w:rsidRPr="008A64A0">
              <w:rPr>
                <w:rFonts w:ascii="仿宋" w:eastAsia="仿宋" w:hAnsi="仿宋" w:cs="仿宋"/>
                <w:spacing w:val="1"/>
                <w:w w:val="99"/>
                <w:sz w:val="7"/>
              </w:rPr>
              <w:t>7、油漆：采用水性漆，做到五底四面均为整体喷涂漆面，均经过刨光、砂光、倒角、圆角处理，成品无毛刺、接缝自然，无明显缺口和缝隙；喷漆均匀，表面漆膜平整光亮、无皱皮、漏漆现象。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autoSpaceDE w:val="0"/>
              <w:autoSpaceDN w:val="0"/>
              <w:spacing w:before="1" w:line="228" w:lineRule="auto"/>
              <w:ind w:right="14"/>
              <w:jc w:val="left"/>
              <w:rPr>
                <w:rFonts w:ascii="仿宋" w:eastAsia="仿宋" w:hAnsi="仿宋" w:cs="仿宋"/>
                <w:sz w:val="7"/>
              </w:rPr>
            </w:pPr>
            <w:r w:rsidRPr="008A64A0">
              <w:rPr>
                <w:rFonts w:ascii="仿宋" w:eastAsia="仿宋" w:hAnsi="仿宋" w:cs="仿宋"/>
                <w:spacing w:val="1"/>
                <w:w w:val="99"/>
                <w:sz w:val="7"/>
              </w:rPr>
              <w:t>材质要求：</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1、</w:t>
            </w:r>
            <w:r w:rsidRPr="008A64A0">
              <w:rPr>
                <w:rFonts w:ascii="仿宋" w:eastAsia="仿宋" w:hAnsi="仿宋" w:cs="仿宋" w:hint="eastAsia"/>
                <w:spacing w:val="-1"/>
                <w:sz w:val="7"/>
              </w:rPr>
              <w:t>牛皮：检测项目包含：撕裂力,摩擦色牢度干擦（500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1" w:line="228" w:lineRule="auto"/>
              <w:ind w:right="14"/>
              <w:jc w:val="left"/>
              <w:rPr>
                <w:rFonts w:ascii="仿宋" w:eastAsia="仿宋" w:hAnsi="仿宋" w:cs="仿宋"/>
                <w:sz w:val="7"/>
              </w:rPr>
            </w:pPr>
            <w:r w:rsidRPr="008A64A0">
              <w:rPr>
                <w:rFonts w:ascii="仿宋" w:eastAsia="仿宋" w:hAnsi="仿宋" w:cs="仿宋" w:hint="eastAsia"/>
                <w:sz w:val="7"/>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7"/>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65"/>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35A5C40A" wp14:editId="335E914B">
                  <wp:extent cx="1243330" cy="576580"/>
                  <wp:effectExtent l="0" t="0" r="0" b="0"/>
                  <wp:docPr id="1351288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88953" name="图片 1"/>
                          <pic:cNvPicPr>
                            <a:picLocks noChangeAspect="1"/>
                          </pic:cNvPicPr>
                        </pic:nvPicPr>
                        <pic:blipFill>
                          <a:blip r:embed="rId12"/>
                          <a:stretch>
                            <a:fillRect/>
                          </a:stretch>
                        </pic:blipFill>
                        <pic:spPr>
                          <a:xfrm>
                            <a:off x="0" y="0"/>
                            <a:ext cx="1248315" cy="579111"/>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39"/>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21</w:t>
            </w:r>
          </w:p>
        </w:tc>
      </w:tr>
      <w:tr w:rsidR="008A64A0" w:rsidRPr="008A64A0" w:rsidTr="00655749">
        <w:trPr>
          <w:trHeight w:val="236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5"/>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13</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9"/>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文件柜</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800*400*1800</w:t>
            </w:r>
          </w:p>
        </w:tc>
        <w:tc>
          <w:tcPr>
            <w:tcW w:w="6087" w:type="dxa"/>
          </w:tcPr>
          <w:p w:rsidR="008A64A0" w:rsidRPr="008A64A0" w:rsidRDefault="008A64A0" w:rsidP="008A64A0">
            <w:pPr>
              <w:autoSpaceDE w:val="0"/>
              <w:autoSpaceDN w:val="0"/>
              <w:spacing w:before="111"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，柜上部下部均用实木贴面门板，门板边作斜边暗拉手，上柜内置两块层板，下柜内置一块层板。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9"/>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74"/>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DF8C608" wp14:editId="5BD20E4D">
                  <wp:extent cx="682625" cy="1136015"/>
                  <wp:effectExtent l="0" t="0" r="3175" b="6985"/>
                  <wp:docPr id="16208454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45465" name="图片 1"/>
                          <pic:cNvPicPr>
                            <a:picLocks noChangeAspect="1"/>
                          </pic:cNvPicPr>
                        </pic:nvPicPr>
                        <pic:blipFill>
                          <a:blip r:embed="rId7"/>
                          <a:stretch>
                            <a:fillRect/>
                          </a:stretch>
                        </pic:blipFill>
                        <pic:spPr>
                          <a:xfrm>
                            <a:off x="0" y="0"/>
                            <a:ext cx="686315" cy="1141651"/>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90"/>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5"/>
                <w:sz w:val="22"/>
              </w:rPr>
              <w:t>38</w:t>
            </w:r>
          </w:p>
        </w:tc>
      </w:tr>
      <w:tr w:rsidR="008A64A0" w:rsidRPr="008A64A0" w:rsidTr="00655749">
        <w:trPr>
          <w:trHeight w:val="239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8"/>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14</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茶水柜</w:t>
            </w:r>
            <w:r w:rsidRPr="008A64A0">
              <w:rPr>
                <w:rFonts w:ascii="仿宋" w:eastAsia="仿宋" w:hAnsi="仿宋" w:cs="仿宋" w:hint="eastAsia"/>
                <w:spacing w:val="-4"/>
                <w:sz w:val="17"/>
              </w:rPr>
              <w:t>○</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1"/>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087" w:type="dxa"/>
          </w:tcPr>
          <w:p w:rsidR="008A64A0" w:rsidRPr="008A64A0" w:rsidRDefault="008A64A0" w:rsidP="008A64A0">
            <w:pPr>
              <w:autoSpaceDE w:val="0"/>
              <w:autoSpaceDN w:val="0"/>
              <w:spacing w:before="61"/>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83"/>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4384" behindDoc="0" locked="0" layoutInCell="1" allowOverlap="1" wp14:anchorId="247B814E" wp14:editId="311C654E">
                  <wp:simplePos x="0" y="0"/>
                  <wp:positionH relativeFrom="column">
                    <wp:posOffset>534670</wp:posOffset>
                  </wp:positionH>
                  <wp:positionV relativeFrom="paragraph">
                    <wp:posOffset>66675</wp:posOffset>
                  </wp:positionV>
                  <wp:extent cx="631825" cy="878205"/>
                  <wp:effectExtent l="0" t="0" r="0" b="0"/>
                  <wp:wrapNone/>
                  <wp:docPr id="562993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93849"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99" cy="878186"/>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02"/>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5"/>
                <w:sz w:val="22"/>
              </w:rPr>
              <w:t>29</w:t>
            </w:r>
          </w:p>
        </w:tc>
      </w:tr>
      <w:tr w:rsidR="008A64A0" w:rsidRPr="008A64A0" w:rsidTr="00655749">
        <w:trPr>
          <w:trHeight w:val="1881"/>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15</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8"/>
              <w:jc w:val="left"/>
              <w:rPr>
                <w:rFonts w:ascii="宋体" w:eastAsia="仿宋" w:hAnsi="仿宋" w:cs="仿宋"/>
                <w:sz w:val="17"/>
              </w:rPr>
            </w:pPr>
          </w:p>
          <w:p w:rsidR="008A64A0" w:rsidRPr="008A64A0" w:rsidRDefault="008A64A0" w:rsidP="008A64A0">
            <w:pPr>
              <w:autoSpaceDE w:val="0"/>
              <w:autoSpaceDN w:val="0"/>
              <w:spacing w:before="1" w:line="230" w:lineRule="auto"/>
              <w:ind w:right="55"/>
              <w:jc w:val="left"/>
              <w:rPr>
                <w:rFonts w:ascii="仿宋" w:eastAsia="仿宋" w:hAnsi="仿宋" w:cs="仿宋"/>
                <w:sz w:val="17"/>
              </w:rPr>
            </w:pPr>
            <w:r w:rsidRPr="008A64A0">
              <w:rPr>
                <w:rFonts w:ascii="仿宋" w:eastAsia="仿宋" w:hAnsi="仿宋" w:cs="仿宋"/>
                <w:spacing w:val="-4"/>
                <w:w w:val="105"/>
                <w:sz w:val="17"/>
              </w:rPr>
              <w:t>打印矮</w:t>
            </w:r>
            <w:r w:rsidRPr="008A64A0">
              <w:rPr>
                <w:rFonts w:ascii="仿宋" w:eastAsia="仿宋" w:hAnsi="仿宋" w:cs="仿宋"/>
                <w:spacing w:val="-10"/>
                <w:w w:val="105"/>
                <w:sz w:val="17"/>
              </w:rPr>
              <w:t>柜</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8"/>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2"/>
                <w:sz w:val="14"/>
              </w:rPr>
              <w:t>800*500*800</w:t>
            </w:r>
          </w:p>
        </w:tc>
        <w:tc>
          <w:tcPr>
            <w:tcW w:w="6087"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2"/>
              <w:jc w:val="left"/>
              <w:rPr>
                <w:rFonts w:ascii="宋体" w:eastAsia="仿宋" w:hAnsi="仿宋" w:cs="仿宋"/>
                <w:sz w:val="9"/>
              </w:rPr>
            </w:pPr>
          </w:p>
          <w:p w:rsidR="008A64A0" w:rsidRPr="008A64A0" w:rsidRDefault="008A64A0" w:rsidP="008A64A0">
            <w:pPr>
              <w:autoSpaceDE w:val="0"/>
              <w:autoSpaceDN w:val="0"/>
              <w:spacing w:line="220" w:lineRule="auto"/>
              <w:ind w:right="56"/>
              <w:jc w:val="left"/>
              <w:rPr>
                <w:rFonts w:ascii="仿宋" w:eastAsia="仿宋" w:hAnsi="仿宋" w:cs="仿宋"/>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热熔封边，柜内内置一块层板，台面厚度</w:t>
            </w:r>
            <w:r w:rsidRPr="008A64A0">
              <w:rPr>
                <w:rFonts w:ascii="仿宋" w:eastAsia="仿宋" w:hAnsi="仿宋" w:cs="仿宋"/>
                <w:spacing w:val="1"/>
                <w:w w:val="98"/>
                <w:sz w:val="9"/>
              </w:rPr>
              <w:t>25mm,下部两扇内掩门，两侧板、底板、背板及门</w:t>
            </w:r>
            <w:r w:rsidRPr="008A64A0">
              <w:rPr>
                <w:rFonts w:ascii="仿宋" w:eastAsia="仿宋" w:hAnsi="仿宋" w:cs="仿宋"/>
                <w:spacing w:val="2"/>
                <w:w w:val="98"/>
                <w:sz w:val="9"/>
              </w:rPr>
              <w:t>板厚度</w:t>
            </w:r>
            <w:r w:rsidRPr="008A64A0">
              <w:rPr>
                <w:rFonts w:ascii="仿宋" w:eastAsia="仿宋" w:hAnsi="仿宋" w:cs="仿宋"/>
                <w:spacing w:val="1"/>
                <w:w w:val="98"/>
                <w:sz w:val="9"/>
              </w:rPr>
              <w:t>16mm</w:t>
            </w:r>
            <w:r w:rsidRPr="008A64A0">
              <w:rPr>
                <w:rFonts w:ascii="仿宋" w:eastAsia="仿宋" w:hAnsi="仿宋" w:cs="仿宋"/>
                <w:w w:val="98"/>
                <w:sz w:val="9"/>
              </w:rPr>
              <w:t>。</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0" w:lineRule="exact"/>
              <w:jc w:val="left"/>
              <w:rPr>
                <w:rFonts w:ascii="仿宋" w:eastAsia="仿宋" w:hAnsi="仿宋" w:cs="仿宋"/>
                <w:sz w:val="9"/>
              </w:rPr>
            </w:pP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103"/>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3360" behindDoc="0" locked="0" layoutInCell="1" allowOverlap="1" wp14:anchorId="29671E41" wp14:editId="740070F0">
                  <wp:simplePos x="0" y="0"/>
                  <wp:positionH relativeFrom="column">
                    <wp:posOffset>494030</wp:posOffset>
                  </wp:positionH>
                  <wp:positionV relativeFrom="paragraph">
                    <wp:posOffset>48895</wp:posOffset>
                  </wp:positionV>
                  <wp:extent cx="618490" cy="950595"/>
                  <wp:effectExtent l="0" t="0" r="0" b="1905"/>
                  <wp:wrapNone/>
                  <wp:docPr id="100554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4899"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9485" cy="952539"/>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4"/>
              </w:rPr>
            </w:pPr>
          </w:p>
          <w:p w:rsidR="008A64A0" w:rsidRPr="008A64A0" w:rsidRDefault="008A64A0" w:rsidP="008A64A0">
            <w:pPr>
              <w:autoSpaceDE w:val="0"/>
              <w:autoSpaceDN w:val="0"/>
              <w:spacing w:before="174"/>
              <w:jc w:val="left"/>
              <w:rPr>
                <w:rFonts w:ascii="宋体" w:eastAsia="仿宋" w:hAnsi="仿宋" w:cs="仿宋"/>
                <w:sz w:val="24"/>
              </w:rPr>
            </w:pPr>
          </w:p>
          <w:p w:rsidR="008A64A0" w:rsidRPr="008A64A0" w:rsidRDefault="008A64A0" w:rsidP="008A64A0">
            <w:pPr>
              <w:autoSpaceDE w:val="0"/>
              <w:autoSpaceDN w:val="0"/>
              <w:ind w:right="3"/>
              <w:jc w:val="center"/>
              <w:rPr>
                <w:rFonts w:ascii="仿宋" w:eastAsia="仿宋" w:hAnsi="仿宋" w:cs="仿宋"/>
                <w:sz w:val="24"/>
              </w:rPr>
            </w:pPr>
            <w:r w:rsidRPr="008A64A0">
              <w:rPr>
                <w:rFonts w:ascii="仿宋" w:eastAsia="仿宋" w:hAnsi="仿宋" w:cs="仿宋"/>
                <w:spacing w:val="-5"/>
                <w:sz w:val="24"/>
              </w:rPr>
              <w:t>21</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818"/>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818"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378"/>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0"/>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16</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3"/>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茶水柜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192" w:type="dxa"/>
          </w:tcPr>
          <w:p w:rsidR="008A64A0" w:rsidRPr="008A64A0" w:rsidRDefault="008A64A0" w:rsidP="008A64A0">
            <w:pPr>
              <w:autoSpaceDE w:val="0"/>
              <w:autoSpaceDN w:val="0"/>
              <w:spacing w:before="54"/>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w:t>
            </w:r>
            <w:bookmarkStart w:id="7" w:name="OLE_LINK13"/>
            <w:r w:rsidRPr="008A64A0">
              <w:rPr>
                <w:rFonts w:ascii="仿宋" w:eastAsia="仿宋" w:hAnsi="仿宋" w:cs="仿宋" w:hint="eastAsia"/>
                <w:sz w:val="9"/>
              </w:rPr>
              <w:t>抽屉导轨组件结构强度</w:t>
            </w:r>
            <w:bookmarkEnd w:id="7"/>
            <w:r w:rsidRPr="008A64A0">
              <w:rPr>
                <w:rFonts w:ascii="仿宋" w:eastAsia="仿宋" w:hAnsi="仿宋" w:cs="仿宋" w:hint="eastAsia"/>
                <w:sz w:val="9"/>
              </w:rPr>
              <w:t>、垂直向下静载荷、水平侧向静载荷；拉出安全性要求、耐久性、下沉量检测指标合格；耐腐蚀18h, 1.5mm以下锈点不应超过20点/d㎡, 其中1.0mm以上的锈点不应超过5点/d㎡，外观性能要求：金属件。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3"/>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194" w:after="1"/>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7456" behindDoc="0" locked="0" layoutInCell="1" allowOverlap="1" wp14:anchorId="4FF99269" wp14:editId="34729D4A">
                  <wp:simplePos x="0" y="0"/>
                  <wp:positionH relativeFrom="column">
                    <wp:posOffset>450215</wp:posOffset>
                  </wp:positionH>
                  <wp:positionV relativeFrom="paragraph">
                    <wp:posOffset>295910</wp:posOffset>
                  </wp:positionV>
                  <wp:extent cx="631825" cy="878205"/>
                  <wp:effectExtent l="0" t="0" r="0" b="0"/>
                  <wp:wrapNone/>
                  <wp:docPr id="7045127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12769"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99" cy="878186"/>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95"/>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2145"/>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43"/>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17</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8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会议桌</w:t>
            </w:r>
            <w:bookmarkStart w:id="8" w:name="OLE_LINK8"/>
            <w:r w:rsidRPr="008A64A0">
              <w:rPr>
                <w:rFonts w:ascii="仿宋" w:eastAsia="仿宋" w:hAnsi="仿宋" w:cs="仿宋" w:hint="eastAsia"/>
                <w:spacing w:val="-4"/>
                <w:sz w:val="17"/>
              </w:rPr>
              <w:t>○</w:t>
            </w:r>
            <w:bookmarkEnd w:id="8"/>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8"/>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hint="eastAsia"/>
                <w:spacing w:val="-2"/>
                <w:sz w:val="14"/>
              </w:rPr>
              <w:t>4</w:t>
            </w:r>
            <w:r w:rsidRPr="008A64A0">
              <w:rPr>
                <w:rFonts w:ascii="仿宋" w:eastAsia="仿宋" w:hAnsi="仿宋" w:cs="仿宋"/>
                <w:spacing w:val="-2"/>
                <w:sz w:val="14"/>
              </w:rPr>
              <w:t>800*1800*75</w:t>
            </w:r>
            <w:r w:rsidRPr="008A64A0">
              <w:rPr>
                <w:rFonts w:ascii="仿宋" w:eastAsia="仿宋" w:hAnsi="仿宋" w:cs="仿宋" w:hint="eastAsia"/>
                <w:spacing w:val="-2"/>
                <w:sz w:val="14"/>
              </w:rPr>
              <w:t>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35"/>
              <w:jc w:val="left"/>
              <w:rPr>
                <w:rFonts w:ascii="宋体" w:eastAsia="仿宋" w:hAnsi="仿宋" w:cs="仿宋"/>
                <w:sz w:val="9"/>
              </w:rPr>
            </w:pPr>
          </w:p>
          <w:p w:rsidR="008A64A0" w:rsidRPr="008A64A0" w:rsidRDefault="008A64A0" w:rsidP="008A64A0">
            <w:pPr>
              <w:autoSpaceDE w:val="0"/>
              <w:autoSpaceDN w:val="0"/>
              <w:spacing w:line="106" w:lineRule="exact"/>
              <w:jc w:val="left"/>
              <w:rPr>
                <w:rFonts w:ascii="仿宋" w:eastAsia="仿宋" w:hAnsi="仿宋" w:cs="仿宋"/>
                <w:spacing w:val="2"/>
                <w:w w:val="98"/>
                <w:sz w:val="9"/>
              </w:rPr>
            </w:pPr>
            <w:r w:rsidRPr="008A64A0">
              <w:rPr>
                <w:rFonts w:ascii="仿宋" w:eastAsia="仿宋" w:hAnsi="仿宋" w:cs="仿宋" w:hint="eastAsia"/>
                <w:spacing w:val="2"/>
                <w:w w:val="98"/>
                <w:sz w:val="9"/>
              </w:rPr>
              <w:t>工艺要求：主材采用木皮贴面中纤板，台面厚度80mm，台脚厚度230mm,台面采用拼色处理采用实木封边，弧形台角，油漆五底三面，无挂漆，漆面硬度达到国家标准，台面放多功能线盒。</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8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39"/>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5408" behindDoc="0" locked="0" layoutInCell="1" allowOverlap="1" wp14:anchorId="2C08DCE0" wp14:editId="6B0E51AB">
                  <wp:simplePos x="0" y="0"/>
                  <wp:positionH relativeFrom="column">
                    <wp:posOffset>264160</wp:posOffset>
                  </wp:positionH>
                  <wp:positionV relativeFrom="paragraph">
                    <wp:posOffset>213360</wp:posOffset>
                  </wp:positionV>
                  <wp:extent cx="1212850" cy="721360"/>
                  <wp:effectExtent l="0" t="0" r="6350" b="3175"/>
                  <wp:wrapNone/>
                  <wp:docPr id="10104009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00949"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4206" cy="722151"/>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80"/>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2</w:t>
            </w:r>
          </w:p>
        </w:tc>
      </w:tr>
      <w:tr w:rsidR="008A64A0" w:rsidRPr="008A64A0" w:rsidTr="00655749">
        <w:trPr>
          <w:trHeight w:val="194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2"/>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18</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8"/>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4"/>
                <w:sz w:val="17"/>
              </w:rPr>
              <w:t>会议桌</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9"/>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hint="eastAsia"/>
                <w:spacing w:val="-2"/>
                <w:sz w:val="14"/>
              </w:rPr>
              <w:t>4</w:t>
            </w:r>
            <w:r w:rsidRPr="008A64A0">
              <w:rPr>
                <w:rFonts w:ascii="仿宋" w:eastAsia="仿宋" w:hAnsi="仿宋" w:cs="仿宋"/>
                <w:spacing w:val="-2"/>
                <w:sz w:val="14"/>
              </w:rPr>
              <w:t>200*1600*75</w:t>
            </w:r>
            <w:r w:rsidRPr="008A64A0">
              <w:rPr>
                <w:rFonts w:ascii="仿宋" w:eastAsia="仿宋" w:hAnsi="仿宋" w:cs="仿宋" w:hint="eastAsia"/>
                <w:spacing w:val="-2"/>
                <w:sz w:val="14"/>
              </w:rPr>
              <w:t>0</w:t>
            </w:r>
          </w:p>
        </w:tc>
        <w:tc>
          <w:tcPr>
            <w:tcW w:w="6192" w:type="dxa"/>
          </w:tcPr>
          <w:p w:rsidR="008A64A0" w:rsidRPr="008A64A0" w:rsidRDefault="008A64A0" w:rsidP="008A64A0">
            <w:pPr>
              <w:autoSpaceDE w:val="0"/>
              <w:autoSpaceDN w:val="0"/>
              <w:spacing w:line="106" w:lineRule="exact"/>
              <w:jc w:val="left"/>
              <w:rPr>
                <w:rFonts w:ascii="仿宋" w:eastAsia="仿宋" w:hAnsi="仿宋" w:cs="仿宋"/>
                <w:spacing w:val="2"/>
                <w:w w:val="98"/>
                <w:sz w:val="9"/>
              </w:rPr>
            </w:pPr>
            <w:bookmarkStart w:id="9" w:name="OLE_LINK40"/>
            <w:r w:rsidRPr="008A64A0">
              <w:rPr>
                <w:rFonts w:ascii="仿宋" w:eastAsia="仿宋" w:hAnsi="仿宋" w:cs="仿宋" w:hint="eastAsia"/>
                <w:spacing w:val="2"/>
                <w:w w:val="98"/>
                <w:sz w:val="9"/>
              </w:rPr>
              <w:t>工艺要求：主材采用木皮贴面中纤板，台面厚度80mm，台脚厚度230mm,台面采用拼色处理采用实木封边，弧形台角，油漆五底三面，无挂漆，漆面硬度达到国家标准，台面放多功能线盒。</w:t>
            </w:r>
          </w:p>
          <w:bookmarkEnd w:id="9"/>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8"/>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5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6432" behindDoc="0" locked="0" layoutInCell="1" allowOverlap="1" wp14:anchorId="1F5FF43A" wp14:editId="3F290626">
                  <wp:simplePos x="0" y="0"/>
                  <wp:positionH relativeFrom="column">
                    <wp:posOffset>290195</wp:posOffset>
                  </wp:positionH>
                  <wp:positionV relativeFrom="paragraph">
                    <wp:posOffset>100965</wp:posOffset>
                  </wp:positionV>
                  <wp:extent cx="1113790" cy="662305"/>
                  <wp:effectExtent l="0" t="0" r="0" b="5080"/>
                  <wp:wrapNone/>
                  <wp:docPr id="48016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6550" name="图片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13576" cy="662301"/>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65"/>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2</w:t>
            </w:r>
          </w:p>
        </w:tc>
      </w:tr>
      <w:tr w:rsidR="008A64A0" w:rsidRPr="008A64A0" w:rsidTr="00655749">
        <w:trPr>
          <w:trHeight w:val="1950"/>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5"/>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19</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会议椅</w:t>
            </w:r>
            <w:r w:rsidRPr="008A64A0">
              <w:rPr>
                <w:rFonts w:ascii="仿宋" w:eastAsia="仿宋" w:hAnsi="仿宋" w:cs="仿宋" w:hint="eastAsia"/>
                <w:spacing w:val="-4"/>
                <w:sz w:val="17"/>
              </w:rPr>
              <w:t>○</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8"/>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650*650*10</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05</w:t>
            </w:r>
          </w:p>
        </w:tc>
        <w:tc>
          <w:tcPr>
            <w:tcW w:w="6192" w:type="dxa"/>
          </w:tcPr>
          <w:p w:rsidR="008A64A0" w:rsidRPr="008A64A0" w:rsidRDefault="008A64A0" w:rsidP="008A64A0">
            <w:pPr>
              <w:autoSpaceDE w:val="0"/>
              <w:autoSpaceDN w:val="0"/>
              <w:spacing w:before="111" w:line="113" w:lineRule="exact"/>
              <w:jc w:val="left"/>
              <w:rPr>
                <w:rFonts w:ascii="仿宋" w:eastAsia="仿宋" w:hAnsi="仿宋" w:cs="仿宋"/>
                <w:sz w:val="9"/>
              </w:rPr>
            </w:pPr>
            <w:r w:rsidRPr="008A64A0">
              <w:rPr>
                <w:rFonts w:ascii="仿宋" w:eastAsia="仿宋" w:hAnsi="仿宋" w:cs="仿宋"/>
                <w:spacing w:val="-3"/>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1、皮革：整椅采用优质西皮，质感柔和，光泽度好，椅背可承受12万次推背耐疲劳测试，椅座可承受10</w:t>
            </w:r>
            <w:r w:rsidRPr="008A64A0">
              <w:rPr>
                <w:rFonts w:ascii="仿宋" w:eastAsia="仿宋" w:hAnsi="仿宋" w:cs="仿宋"/>
                <w:spacing w:val="-1"/>
                <w:sz w:val="9"/>
              </w:rPr>
              <w:t>万次冲击耐疲劳测试；</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2、木板：采用E1级环保曲木板，板材厚度达到12mm，通过CNC</w:t>
            </w:r>
            <w:r w:rsidRPr="008A64A0">
              <w:rPr>
                <w:rFonts w:ascii="仿宋" w:eastAsia="仿宋" w:hAnsi="仿宋" w:cs="仿宋"/>
                <w:spacing w:val="-1"/>
                <w:sz w:val="9"/>
              </w:rPr>
              <w:t>数控仿形设备加工制成；</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3、泡棉：海绵采用高密度弹力海绵，椅坐密度为45</w:t>
            </w:r>
            <w:r w:rsidRPr="008A64A0">
              <w:rPr>
                <w:rFonts w:ascii="仿宋" w:eastAsia="仿宋" w:hAnsi="仿宋" w:cs="仿宋"/>
                <w:spacing w:val="4"/>
                <w:sz w:val="9"/>
              </w:rPr>
              <w:t xml:space="preserve"> </w:t>
            </w:r>
            <w:r w:rsidRPr="008A64A0">
              <w:rPr>
                <w:rFonts w:ascii="仿宋" w:eastAsia="仿宋" w:hAnsi="仿宋" w:cs="仿宋"/>
                <w:sz w:val="9"/>
              </w:rPr>
              <w:t>kg/m3 ，靠背密度为35</w:t>
            </w:r>
            <w:r w:rsidRPr="008A64A0">
              <w:rPr>
                <w:rFonts w:ascii="仿宋" w:eastAsia="仿宋" w:hAnsi="仿宋" w:cs="仿宋"/>
                <w:spacing w:val="4"/>
                <w:sz w:val="9"/>
              </w:rPr>
              <w:t xml:space="preserve"> </w:t>
            </w:r>
            <w:r w:rsidRPr="008A64A0">
              <w:rPr>
                <w:rFonts w:ascii="仿宋" w:eastAsia="仿宋" w:hAnsi="仿宋" w:cs="仿宋"/>
                <w:sz w:val="9"/>
              </w:rPr>
              <w:t>kg/m3</w:t>
            </w:r>
            <w:r w:rsidRPr="008A64A0">
              <w:rPr>
                <w:rFonts w:ascii="仿宋" w:eastAsia="仿宋" w:hAnsi="仿宋" w:cs="仿宋"/>
                <w:spacing w:val="-1"/>
                <w:sz w:val="9"/>
              </w:rPr>
              <w:t>，软硬适中回弹力强，长时间外力作用下不易变形，坐感舒适；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4、椅架：32MM圆管2.0MM</w:t>
            </w:r>
            <w:r w:rsidRPr="008A64A0">
              <w:rPr>
                <w:rFonts w:ascii="仿宋" w:eastAsia="仿宋" w:hAnsi="仿宋" w:cs="仿宋"/>
                <w:spacing w:val="-1"/>
                <w:sz w:val="9"/>
              </w:rPr>
              <w:t>厚电镀架；内有自动回强装置。</w:t>
            </w:r>
          </w:p>
          <w:p w:rsidR="008A64A0" w:rsidRPr="008A64A0" w:rsidRDefault="008A64A0" w:rsidP="008A64A0">
            <w:pPr>
              <w:autoSpaceDE w:val="0"/>
              <w:autoSpaceDN w:val="0"/>
              <w:spacing w:before="2" w:line="220" w:lineRule="auto"/>
              <w:ind w:right="1105"/>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、五金：螺丝经过加硬处理加强扭力及韧性，耐落性强，保证强度不松脱，表面经过达克罗防锈处理，通过盐雾测试</w:t>
            </w:r>
            <w:r w:rsidRPr="008A64A0">
              <w:rPr>
                <w:rFonts w:ascii="仿宋" w:eastAsia="仿宋" w:hAnsi="仿宋" w:cs="仿宋"/>
                <w:spacing w:val="1"/>
                <w:w w:val="98"/>
                <w:sz w:val="9"/>
              </w:rPr>
              <w:t>48小时。材质要求：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5"/>
              <w:jc w:val="left"/>
              <w:rPr>
                <w:rFonts w:ascii="宋体" w:eastAsia="仿宋" w:hAnsi="仿宋" w:cs="仿宋"/>
                <w:sz w:val="17"/>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对话气泡: 矩形 11" o:spid="_x0000_s1033" type="#_x0000_t61" style="position:absolute;margin-left:480.15pt;margin-top:184.9pt;width:125.3pt;height:29.1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" adj="6300,24300" filled="f" strokecolor="red" strokeweight="1pt">
                  <v:textbox>
                    <w:txbxContent>
                      <w:p w:rsidR="008A64A0" w:rsidRPr="008A64A0" w:rsidRDefault="008A64A0" w:rsidP="008A64A0">
                        <w:pPr>
                          <w:rPr>
                            <w:color w:val="FF0000"/>
                            <w:sz w:val="16"/>
                            <w:szCs w:val="16"/>
                          </w:rPr>
                        </w:pPr>
                        <w:r w:rsidRPr="008A64A0">
                          <w:rPr>
                            <w:rFonts w:hint="eastAsia"/>
                            <w:color w:val="FF0000"/>
                            <w:sz w:val="16"/>
                            <w:szCs w:val="16"/>
                          </w:rPr>
                          <w:t>款式不同吕叔湘无该产品</w:t>
                        </w:r>
                      </w:p>
                    </w:txbxContent>
                  </v:textbox>
                </v:shape>
              </w:pict>
            </w:r>
            <w:r>
              <w:rPr>
                <w:noProof/>
              </w:rPr>
              <w:pict>
                <v:shape id="对话气泡: 矩形 10" o:spid="_x0000_s1032" type="#_x0000_t61" style="position:absolute;margin-left:480.15pt;margin-top:184.9pt;width:125.3pt;height:29.1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" adj="6300,24300" filled="f" strokecolor="red" strokeweight="1pt">
                  <v:textbox>
                    <w:txbxContent>
                      <w:p w:rsidR="008A64A0" w:rsidRPr="008A64A0" w:rsidRDefault="008A64A0" w:rsidP="008A64A0">
                        <w:pPr>
                          <w:rPr>
                            <w:color w:val="FF0000"/>
                            <w:sz w:val="16"/>
                            <w:szCs w:val="16"/>
                          </w:rPr>
                        </w:pPr>
                        <w:r w:rsidRPr="008A64A0">
                          <w:rPr>
                            <w:rFonts w:hint="eastAsia"/>
                            <w:color w:val="FF0000"/>
                            <w:sz w:val="16"/>
                            <w:szCs w:val="16"/>
                          </w:rPr>
                          <w:t>款式不同吕叔湘无该产品</w:t>
                        </w:r>
                      </w:p>
                    </w:txbxContent>
                  </v:textbox>
                </v:shape>
              </w:pict>
            </w: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6FF519C" wp14:editId="4BEA98F9">
                  <wp:extent cx="758190" cy="864870"/>
                  <wp:effectExtent l="0" t="0" r="3810" b="0"/>
                  <wp:docPr id="20868240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24036" name="图片 1"/>
                          <pic:cNvPicPr>
                            <a:picLocks noChangeAspect="1"/>
                          </pic:cNvPicPr>
                        </pic:nvPicPr>
                        <pic:blipFill>
                          <a:blip r:embed="rId19"/>
                          <a:stretch>
                            <a:fillRect/>
                          </a:stretch>
                        </pic:blipFill>
                        <pic:spPr>
                          <a:xfrm>
                            <a:off x="0" y="0"/>
                            <a:ext cx="761023" cy="868524"/>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68"/>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60</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59"/>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1064"/>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1064"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1850"/>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02"/>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20</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会议椅</w:t>
            </w:r>
          </w:p>
        </w:tc>
        <w:tc>
          <w:tcPr>
            <w:tcW w:w="1064"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7"/>
              <w:jc w:val="left"/>
              <w:rPr>
                <w:rFonts w:ascii="宋体" w:eastAsia="仿宋" w:hAnsi="仿宋" w:cs="仿宋"/>
                <w:sz w:val="14"/>
              </w:rPr>
            </w:pPr>
          </w:p>
          <w:p w:rsidR="008A64A0" w:rsidRPr="008A64A0" w:rsidRDefault="008A64A0" w:rsidP="008A64A0">
            <w:pPr>
              <w:autoSpaceDE w:val="0"/>
              <w:autoSpaceDN w:val="0"/>
              <w:spacing w:before="1" w:line="176" w:lineRule="exact"/>
              <w:jc w:val="center"/>
              <w:rPr>
                <w:rFonts w:ascii="仿宋" w:eastAsia="仿宋" w:hAnsi="仿宋" w:cs="仿宋"/>
                <w:sz w:val="14"/>
              </w:rPr>
            </w:pPr>
            <w:r w:rsidRPr="008A64A0">
              <w:rPr>
                <w:rFonts w:ascii="仿宋" w:eastAsia="仿宋" w:hAnsi="仿宋" w:cs="仿宋"/>
                <w:spacing w:val="-2"/>
                <w:sz w:val="14"/>
              </w:rPr>
              <w:t>650*560*93</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5</w:t>
            </w:r>
          </w:p>
        </w:tc>
        <w:tc>
          <w:tcPr>
            <w:tcW w:w="6192" w:type="dxa"/>
          </w:tcPr>
          <w:p w:rsidR="008A64A0" w:rsidRPr="008A64A0" w:rsidRDefault="008A64A0" w:rsidP="008A64A0">
            <w:pPr>
              <w:autoSpaceDE w:val="0"/>
              <w:autoSpaceDN w:val="0"/>
              <w:spacing w:before="60" w:line="112" w:lineRule="exact"/>
              <w:jc w:val="left"/>
              <w:rPr>
                <w:rFonts w:ascii="仿宋" w:eastAsia="仿宋" w:hAnsi="仿宋" w:cs="仿宋"/>
                <w:sz w:val="9"/>
              </w:rPr>
            </w:pPr>
            <w:r w:rsidRPr="008A64A0">
              <w:rPr>
                <w:rFonts w:ascii="仿宋" w:eastAsia="仿宋" w:hAnsi="仿宋" w:cs="仿宋"/>
                <w:spacing w:val="-3"/>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1、皮革：整椅采用优质西皮，质感柔和，光泽度好，椅背可承受12万次推背耐疲劳测试，椅座可承受10</w:t>
            </w:r>
            <w:r w:rsidRPr="008A64A0">
              <w:rPr>
                <w:rFonts w:ascii="仿宋" w:eastAsia="仿宋" w:hAnsi="仿宋" w:cs="仿宋"/>
                <w:spacing w:val="-1"/>
                <w:sz w:val="9"/>
              </w:rPr>
              <w:t>万次冲击耐疲劳测试；</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2、木板：采用E1级环保曲木板，板材厚度达到12mm，通过CNC</w:t>
            </w:r>
            <w:r w:rsidRPr="008A64A0">
              <w:rPr>
                <w:rFonts w:ascii="仿宋" w:eastAsia="仿宋" w:hAnsi="仿宋" w:cs="仿宋"/>
                <w:spacing w:val="-1"/>
                <w:sz w:val="9"/>
              </w:rPr>
              <w:t>数控仿形设备加工制成；</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3、泡棉：海绵采用高密度弹力海绵，椅坐密度为45</w:t>
            </w:r>
            <w:r w:rsidRPr="008A64A0">
              <w:rPr>
                <w:rFonts w:ascii="仿宋" w:eastAsia="仿宋" w:hAnsi="仿宋" w:cs="仿宋"/>
                <w:spacing w:val="4"/>
                <w:sz w:val="9"/>
              </w:rPr>
              <w:t xml:space="preserve"> </w:t>
            </w:r>
            <w:r w:rsidRPr="008A64A0">
              <w:rPr>
                <w:rFonts w:ascii="仿宋" w:eastAsia="仿宋" w:hAnsi="仿宋" w:cs="仿宋"/>
                <w:sz w:val="9"/>
              </w:rPr>
              <w:t>kg/m3 ，靠背密度为35</w:t>
            </w:r>
            <w:r w:rsidRPr="008A64A0">
              <w:rPr>
                <w:rFonts w:ascii="仿宋" w:eastAsia="仿宋" w:hAnsi="仿宋" w:cs="仿宋"/>
                <w:spacing w:val="4"/>
                <w:sz w:val="9"/>
              </w:rPr>
              <w:t xml:space="preserve"> </w:t>
            </w:r>
            <w:r w:rsidRPr="008A64A0">
              <w:rPr>
                <w:rFonts w:ascii="仿宋" w:eastAsia="仿宋" w:hAnsi="仿宋" w:cs="仿宋"/>
                <w:sz w:val="9"/>
              </w:rPr>
              <w:t>kg/m3</w:t>
            </w:r>
            <w:r w:rsidRPr="008A64A0">
              <w:rPr>
                <w:rFonts w:ascii="仿宋" w:eastAsia="仿宋" w:hAnsi="仿宋" w:cs="仿宋"/>
                <w:spacing w:val="-1"/>
                <w:sz w:val="9"/>
              </w:rPr>
              <w:t>，软硬适中回弹力强，长时间外力作用下不易变形，坐感舒适；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弓字架：采用18mm异型钢管（A3钢）1.8mm厚度，使用自动弯管机成型，角度及尺寸控制精准，表面通过镀铬（电镀处理），通过盐雾测试48小时，椅架可通过136kg冲击测试；</w:t>
            </w:r>
          </w:p>
          <w:p w:rsidR="008A64A0" w:rsidRPr="008A64A0" w:rsidRDefault="008A64A0" w:rsidP="008A64A0">
            <w:pPr>
              <w:autoSpaceDE w:val="0"/>
              <w:autoSpaceDN w:val="0"/>
              <w:spacing w:before="3" w:line="220" w:lineRule="auto"/>
              <w:ind w:right="1105"/>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、五金：螺丝经过加硬处理加强扭力及韧性，耐落性强，保证强度不松脱，表面经过达克罗防锈处理，通过盐雾测试</w:t>
            </w:r>
            <w:r w:rsidRPr="008A64A0">
              <w:rPr>
                <w:rFonts w:ascii="仿宋" w:eastAsia="仿宋" w:hAnsi="仿宋" w:cs="仿宋"/>
                <w:spacing w:val="1"/>
                <w:w w:val="98"/>
                <w:sz w:val="9"/>
              </w:rPr>
              <w:t>48小时。材质要求：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15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1FB775B" wp14:editId="271E8AF1">
                  <wp:extent cx="609600" cy="767080"/>
                  <wp:effectExtent l="0" t="0" r="0" b="0"/>
                  <wp:docPr id="2122291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29123" name="图片 1"/>
                          <pic:cNvPicPr>
                            <a:picLocks noChangeAspect="1"/>
                          </pic:cNvPicPr>
                        </pic:nvPicPr>
                        <pic:blipFill>
                          <a:blip r:embed="rId20"/>
                          <a:stretch>
                            <a:fillRect/>
                          </a:stretch>
                        </pic:blipFill>
                        <pic:spPr>
                          <a:xfrm>
                            <a:off x="0" y="0"/>
                            <a:ext cx="612699" cy="771371"/>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17"/>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20</w:t>
            </w:r>
          </w:p>
        </w:tc>
      </w:tr>
      <w:tr w:rsidR="008A64A0" w:rsidRPr="008A64A0" w:rsidTr="00655749">
        <w:trPr>
          <w:trHeight w:val="248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5"/>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21</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3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茶水柜</w:t>
            </w:r>
          </w:p>
        </w:tc>
        <w:tc>
          <w:tcPr>
            <w:tcW w:w="1064"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192" w:type="dxa"/>
          </w:tcPr>
          <w:p w:rsidR="008A64A0" w:rsidRPr="008A64A0" w:rsidRDefault="008A64A0" w:rsidP="008A64A0">
            <w:pPr>
              <w:autoSpaceDE w:val="0"/>
              <w:autoSpaceDN w:val="0"/>
              <w:spacing w:before="106"/>
              <w:jc w:val="left"/>
              <w:rPr>
                <w:rFonts w:ascii="宋体" w:eastAsia="仿宋" w:hAnsi="仿宋" w:cs="仿宋"/>
                <w:sz w:val="9"/>
              </w:rPr>
            </w:pP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line="220" w:lineRule="auto"/>
              <w:ind w:right="5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3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12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8480" behindDoc="0" locked="0" layoutInCell="1" allowOverlap="1" wp14:anchorId="59C511D3" wp14:editId="7849A710">
                  <wp:simplePos x="0" y="0"/>
                  <wp:positionH relativeFrom="column">
                    <wp:posOffset>450215</wp:posOffset>
                  </wp:positionH>
                  <wp:positionV relativeFrom="paragraph">
                    <wp:posOffset>38100</wp:posOffset>
                  </wp:positionV>
                  <wp:extent cx="631825" cy="878205"/>
                  <wp:effectExtent l="0" t="0" r="0" b="0"/>
                  <wp:wrapNone/>
                  <wp:docPr id="18235754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75414"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99" cy="878186"/>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50"/>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4</w:t>
            </w:r>
          </w:p>
        </w:tc>
      </w:tr>
      <w:tr w:rsidR="008A64A0" w:rsidRPr="008A64A0" w:rsidTr="00655749">
        <w:trPr>
          <w:trHeight w:val="2284"/>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22</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9"/>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4"/>
                <w:w w:val="105"/>
                <w:sz w:val="17"/>
              </w:rPr>
              <w:t>接待沙</w:t>
            </w:r>
            <w:r w:rsidRPr="008A64A0">
              <w:rPr>
                <w:rFonts w:ascii="仿宋" w:eastAsia="仿宋" w:hAnsi="仿宋" w:cs="仿宋"/>
                <w:spacing w:val="-10"/>
                <w:w w:val="105"/>
                <w:sz w:val="17"/>
              </w:rPr>
              <w:t>发</w:t>
            </w:r>
            <w:r w:rsidRPr="008A64A0">
              <w:rPr>
                <w:rFonts w:ascii="仿宋" w:eastAsia="仿宋" w:hAnsi="仿宋" w:cs="仿宋" w:hint="eastAsia"/>
                <w:spacing w:val="-4"/>
                <w:sz w:val="17"/>
              </w:rPr>
              <w:t>○</w:t>
            </w:r>
          </w:p>
        </w:tc>
        <w:tc>
          <w:tcPr>
            <w:tcW w:w="1064"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8"/>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1010*890*900</w:t>
            </w:r>
          </w:p>
        </w:tc>
        <w:tc>
          <w:tcPr>
            <w:tcW w:w="6192" w:type="dxa"/>
          </w:tcPr>
          <w:p w:rsidR="008A64A0" w:rsidRPr="008A64A0" w:rsidRDefault="008A64A0" w:rsidP="008A64A0">
            <w:pPr>
              <w:autoSpaceDE w:val="0"/>
              <w:autoSpaceDN w:val="0"/>
              <w:spacing w:before="63"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、面料:选用优质麻绒阻燃布，无异味。</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2、海绵：采用高密度定型阻燃海绵，其海绵颜色均匀、无大于6mm</w:t>
            </w:r>
            <w:r w:rsidRPr="008A64A0">
              <w:rPr>
                <w:rFonts w:ascii="仿宋" w:eastAsia="仿宋" w:hAnsi="仿宋" w:cs="仿宋"/>
                <w:spacing w:val="-1"/>
                <w:sz w:val="9"/>
              </w:rPr>
              <w:t>对穿孔、无污染、无刺激性气味，软硬适中。</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w:t>
            </w:r>
            <w:r w:rsidRPr="008A64A0">
              <w:rPr>
                <w:rFonts w:ascii="仿宋" w:eastAsia="仿宋" w:hAnsi="仿宋" w:cs="仿宋"/>
                <w:spacing w:val="-1"/>
                <w:sz w:val="9"/>
              </w:rPr>
              <w:t>、框架及扶手：采用优质橡胶木框架，经过防虫、防腐特殊处理，确保坚固可靠，木制构件全部经过烘干处理，木构件四面刨光。经过刨光、砂光、倒角</w:t>
            </w:r>
          </w:p>
          <w:p w:rsidR="008A64A0" w:rsidRPr="008A64A0" w:rsidRDefault="008A64A0" w:rsidP="008A64A0">
            <w:pPr>
              <w:autoSpaceDE w:val="0"/>
              <w:autoSpaceDN w:val="0"/>
              <w:spacing w:before="3" w:line="220" w:lineRule="auto"/>
              <w:ind w:right="3795"/>
              <w:jc w:val="left"/>
              <w:rPr>
                <w:rFonts w:ascii="仿宋" w:eastAsia="仿宋" w:hAnsi="仿宋" w:cs="仿宋"/>
                <w:sz w:val="9"/>
              </w:rPr>
            </w:pPr>
            <w:r w:rsidRPr="008A64A0">
              <w:rPr>
                <w:rFonts w:ascii="仿宋" w:eastAsia="仿宋" w:hAnsi="仿宋" w:cs="仿宋"/>
                <w:spacing w:val="-2"/>
                <w:sz w:val="9"/>
              </w:rPr>
              <w:t>、圆角处理，成品无毛刺、接缝自然，无明显缺口和缝隙。</w:t>
            </w:r>
            <w:r w:rsidRPr="008A64A0">
              <w:rPr>
                <w:rFonts w:ascii="仿宋" w:eastAsia="仿宋" w:hAnsi="仿宋" w:cs="仿宋"/>
                <w:spacing w:val="40"/>
                <w:sz w:val="9"/>
              </w:rPr>
              <w:t xml:space="preserve"> </w:t>
            </w:r>
            <w:r w:rsidRPr="008A64A0">
              <w:rPr>
                <w:rFonts w:ascii="仿宋" w:eastAsia="仿宋" w:hAnsi="仿宋" w:cs="仿宋"/>
                <w:spacing w:val="-2"/>
                <w:sz w:val="9"/>
              </w:rPr>
              <w:t>4、绷带：超强弹性耐老化，尼龙带穿插编织；</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z w:val="9"/>
              </w:rPr>
              <w:t>5、弹簧：弹簧钢丝直径是3.0~4.0mm 2. 间距8-10公分 3. 抗氧化性和高回弹性，间隙细小且均匀，平整无毛刺。喷涂层：涂层无漏喷、锈蚀和脱色、掉</w:t>
            </w:r>
            <w:r w:rsidRPr="008A64A0">
              <w:rPr>
                <w:rFonts w:ascii="仿宋" w:eastAsia="仿宋" w:hAnsi="仿宋" w:cs="仿宋"/>
                <w:spacing w:val="-2"/>
                <w:sz w:val="9"/>
              </w:rPr>
              <w:t>色现象，涂层光滑均匀、色泽一致。</w:t>
            </w:r>
          </w:p>
          <w:p w:rsidR="008A64A0" w:rsidRPr="008A64A0" w:rsidRDefault="008A64A0" w:rsidP="008A64A0">
            <w:pPr>
              <w:autoSpaceDE w:val="0"/>
              <w:autoSpaceDN w:val="0"/>
              <w:spacing w:before="1" w:line="220" w:lineRule="auto"/>
              <w:ind w:right="2108"/>
              <w:jc w:val="left"/>
              <w:rPr>
                <w:rFonts w:ascii="仿宋" w:eastAsia="仿宋" w:hAnsi="仿宋" w:cs="仿宋"/>
                <w:spacing w:val="1"/>
                <w:w w:val="98"/>
                <w:sz w:val="9"/>
              </w:rPr>
            </w:pPr>
            <w:r w:rsidRPr="008A64A0">
              <w:rPr>
                <w:rFonts w:ascii="仿宋" w:eastAsia="仿宋" w:hAnsi="仿宋" w:cs="仿宋"/>
                <w:spacing w:val="1"/>
                <w:w w:val="98"/>
                <w:sz w:val="9"/>
              </w:rPr>
              <w:t>6、油漆：采用水性漆，采用五底三面的八道油漆涂装工艺，保证产品光泽、平整、纹理清晰、环保；</w:t>
            </w:r>
          </w:p>
          <w:p w:rsidR="008A64A0" w:rsidRPr="008A64A0" w:rsidRDefault="008A64A0" w:rsidP="008A64A0">
            <w:pPr>
              <w:autoSpaceDE w:val="0"/>
              <w:autoSpaceDN w:val="0"/>
              <w:spacing w:before="1" w:line="220" w:lineRule="auto"/>
              <w:ind w:right="2108"/>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z w:val="9"/>
              </w:rPr>
            </w:pPr>
            <w:bookmarkStart w:id="10" w:name="OLE_LINK22"/>
            <w:r w:rsidRPr="008A64A0">
              <w:rPr>
                <w:rFonts w:ascii="仿宋" w:eastAsia="仿宋" w:hAnsi="仿宋" w:cs="仿宋" w:hint="eastAsia"/>
                <w:sz w:val="9"/>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3、框架及扶手：采用优质橡胶木框架，经过防虫、防腐特殊处理，确保坚固可靠，长期使用不松动、不腐朽。检测项目包含：甲醛释放量、密度检测指标合格。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4、水性漆：采用优质环保水性漆，检测项目包含：VOC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w:t>
            </w:r>
            <w:bookmarkEnd w:id="10"/>
            <w:r w:rsidRPr="008A64A0">
              <w:rPr>
                <w:rFonts w:ascii="仿宋" w:eastAsia="仿宋" w:hAnsi="仿宋" w:cs="仿宋" w:hint="eastAsia"/>
                <w:sz w:val="9"/>
              </w:rPr>
              <w:t xml:space="preserve">      </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5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137"/>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3C9B01BB" wp14:editId="219E3296">
                  <wp:extent cx="1127125" cy="953135"/>
                  <wp:effectExtent l="0" t="0" r="0" b="0"/>
                  <wp:docPr id="716740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40789" name="图片 1"/>
                          <pic:cNvPicPr>
                            <a:picLocks noChangeAspect="1"/>
                          </pic:cNvPicPr>
                        </pic:nvPicPr>
                        <pic:blipFill>
                          <a:blip r:embed="rId21"/>
                          <a:stretch>
                            <a:fillRect/>
                          </a:stretch>
                        </pic:blipFill>
                        <pic:spPr>
                          <a:xfrm>
                            <a:off x="0" y="0"/>
                            <a:ext cx="1133168" cy="958229"/>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50"/>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8</w:t>
            </w:r>
          </w:p>
        </w:tc>
      </w:tr>
      <w:tr w:rsidR="008A64A0" w:rsidRPr="008A64A0" w:rsidTr="00655749">
        <w:trPr>
          <w:trHeight w:val="2198"/>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70"/>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23</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4"/>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5"/>
                <w:sz w:val="17"/>
              </w:rPr>
              <w:t>茶几</w:t>
            </w:r>
          </w:p>
        </w:tc>
        <w:tc>
          <w:tcPr>
            <w:tcW w:w="1064"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5"/>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hint="eastAsia"/>
                <w:spacing w:val="-2"/>
                <w:sz w:val="14"/>
              </w:rPr>
              <w:t>6</w:t>
            </w:r>
            <w:r w:rsidRPr="008A64A0">
              <w:rPr>
                <w:rFonts w:ascii="仿宋" w:eastAsia="仿宋" w:hAnsi="仿宋" w:cs="仿宋"/>
                <w:spacing w:val="-2"/>
                <w:sz w:val="14"/>
              </w:rPr>
              <w:t>05W*400D*550</w:t>
            </w:r>
            <w:r w:rsidRPr="008A64A0">
              <w:rPr>
                <w:rFonts w:ascii="仿宋" w:eastAsia="仿宋" w:hAnsi="仿宋" w:cs="仿宋" w:hint="eastAsia"/>
                <w:spacing w:val="-2"/>
                <w:sz w:val="14"/>
              </w:rPr>
              <w:t>h</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9"/>
              <w:jc w:val="left"/>
              <w:rPr>
                <w:rFonts w:ascii="宋体" w:eastAsia="仿宋" w:hAnsi="仿宋" w:cs="仿宋"/>
                <w:sz w:val="9"/>
              </w:rPr>
            </w:pP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pacing w:val="1"/>
                <w:w w:val="98"/>
                <w:sz w:val="9"/>
              </w:rPr>
              <w:t>工艺要求：台面采用木皮饰面密度板，框架优质橡木架，中式风格，雕刻做点缀，刚强中带有温婉的回旋，款式简洁，独特。油漆：采用水性漆，采用五底三面的八道油漆涂装工艺，保证产品光泽、平整、纹理清晰、环保。</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7、框架：采用优质橡胶木框架，经过防虫、防腐特殊处理，确保坚固可靠，长期使用不松动、不腐朽。检测项目包含：甲醛释放量、密度检测指标合格。</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4"/>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15"/>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D075B30" wp14:editId="2E423135">
                  <wp:extent cx="620395" cy="518160"/>
                  <wp:effectExtent l="0" t="0" r="8255" b="0"/>
                  <wp:docPr id="2123712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12993" name="图片 1"/>
                          <pic:cNvPicPr>
                            <a:picLocks noChangeAspect="1"/>
                          </pic:cNvPicPr>
                        </pic:nvPicPr>
                        <pic:blipFill>
                          <a:blip r:embed="rId22"/>
                          <a:stretch>
                            <a:fillRect/>
                          </a:stretch>
                        </pic:blipFill>
                        <pic:spPr>
                          <a:xfrm>
                            <a:off x="0" y="0"/>
                            <a:ext cx="623988" cy="520672"/>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06"/>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5</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47"/>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818"/>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818"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325"/>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4"/>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24</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茶水柜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69"/>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2"/>
                <w:sz w:val="14"/>
              </w:rPr>
              <w:t>800*400*800</w:t>
            </w:r>
          </w:p>
        </w:tc>
        <w:tc>
          <w:tcPr>
            <w:tcW w:w="6192" w:type="dxa"/>
          </w:tcPr>
          <w:p w:rsidR="008A64A0" w:rsidRPr="008A64A0" w:rsidRDefault="008A64A0" w:rsidP="008A64A0">
            <w:pPr>
              <w:autoSpaceDE w:val="0"/>
              <w:autoSpaceDN w:val="0"/>
              <w:spacing w:before="27"/>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w:t>
            </w:r>
            <w:r w:rsidRPr="008A64A0">
              <w:rPr>
                <w:rFonts w:ascii="仿宋" w:eastAsia="仿宋" w:hAnsi="仿宋" w:cs="仿宋"/>
                <w:spacing w:val="2"/>
                <w:w w:val="98"/>
                <w:sz w:val="9"/>
              </w:rPr>
              <w:t>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line="220" w:lineRule="auto"/>
              <w:ind w:right="5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208" w:after="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71552" behindDoc="0" locked="0" layoutInCell="1" allowOverlap="1" wp14:anchorId="3C667FE4" wp14:editId="43452C2A">
                  <wp:simplePos x="0" y="0"/>
                  <wp:positionH relativeFrom="column">
                    <wp:posOffset>495935</wp:posOffset>
                  </wp:positionH>
                  <wp:positionV relativeFrom="paragraph">
                    <wp:posOffset>52705</wp:posOffset>
                  </wp:positionV>
                  <wp:extent cx="631825" cy="878205"/>
                  <wp:effectExtent l="0" t="0" r="0" b="0"/>
                  <wp:wrapNone/>
                  <wp:docPr id="129095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5917"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99" cy="878186"/>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69"/>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blPrEx>
          <w:tblCellMar>
            <w:left w:w="108" w:type="dxa"/>
            <w:right w:w="108" w:type="dxa"/>
          </w:tblCellMar>
        </w:tblPrEx>
        <w:trPr>
          <w:trHeight w:val="1938"/>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0"/>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25</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7"/>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6"/>
                <w:w w:val="105"/>
                <w:sz w:val="17"/>
              </w:rPr>
              <w:t>屏风工作位</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3"/>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1400*12</w:t>
            </w:r>
            <w:r w:rsidRPr="008A64A0">
              <w:rPr>
                <w:rFonts w:ascii="仿宋" w:eastAsia="仿宋" w:hAnsi="仿宋" w:cs="仿宋" w:hint="eastAsia"/>
                <w:spacing w:val="-2"/>
                <w:sz w:val="14"/>
              </w:rPr>
              <w:t>0</w:t>
            </w:r>
            <w:r w:rsidRPr="008A64A0">
              <w:rPr>
                <w:rFonts w:ascii="仿宋" w:eastAsia="仿宋" w:hAnsi="仿宋" w:cs="仿宋"/>
                <w:spacing w:val="-2"/>
                <w:sz w:val="14"/>
              </w:rPr>
              <w:t>0*</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760</w:t>
            </w:r>
          </w:p>
        </w:tc>
        <w:tc>
          <w:tcPr>
            <w:tcW w:w="6192" w:type="dxa"/>
          </w:tcPr>
          <w:p w:rsidR="008A64A0" w:rsidRPr="008A64A0" w:rsidRDefault="008A64A0" w:rsidP="008A64A0">
            <w:pPr>
              <w:autoSpaceDE w:val="0"/>
              <w:autoSpaceDN w:val="0"/>
              <w:spacing w:before="113" w:line="220" w:lineRule="auto"/>
              <w:ind w:right="10"/>
              <w:jc w:val="left"/>
              <w:rPr>
                <w:rFonts w:ascii="仿宋" w:eastAsia="仿宋" w:hAnsi="仿宋" w:cs="仿宋"/>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spacing w:val="1"/>
                <w:w w:val="98"/>
                <w:sz w:val="9"/>
              </w:rPr>
              <w:t>25mm</w:t>
            </w:r>
            <w:r w:rsidRPr="008A64A0">
              <w:rPr>
                <w:rFonts w:ascii="仿宋" w:eastAsia="仿宋" w:hAnsi="仿宋" w:cs="仿宋"/>
                <w:spacing w:val="2"/>
                <w:w w:val="98"/>
                <w:sz w:val="9"/>
              </w:rPr>
              <w:t>。</w:t>
            </w:r>
            <w:bookmarkStart w:id="11" w:name="OLE_LINK23"/>
            <w:r w:rsidRPr="008A64A0">
              <w:rPr>
                <w:rFonts w:ascii="仿宋" w:eastAsia="仿宋" w:hAnsi="仿宋" w:cs="仿宋" w:hint="eastAsia"/>
                <w:spacing w:val="2"/>
                <w:w w:val="98"/>
                <w:sz w:val="9"/>
              </w:rPr>
              <w:t>屏风尺寸1400*300*16</w:t>
            </w:r>
            <w:bookmarkEnd w:id="11"/>
            <w:r w:rsidRPr="008A64A0">
              <w:rPr>
                <w:rFonts w:ascii="仿宋" w:eastAsia="仿宋" w:hAnsi="仿宋" w:cs="仿宋" w:hint="eastAsia"/>
                <w:spacing w:val="2"/>
                <w:w w:val="98"/>
                <w:sz w:val="9"/>
              </w:rPr>
              <w:t>，</w:t>
            </w:r>
            <w:r w:rsidRPr="008A64A0">
              <w:rPr>
                <w:rFonts w:ascii="仿宋" w:eastAsia="仿宋" w:hAnsi="仿宋" w:cs="仿宋"/>
                <w:spacing w:val="2"/>
                <w:w w:val="98"/>
                <w:sz w:val="9"/>
              </w:rPr>
              <w:t>桌架：</w:t>
            </w:r>
            <w:r w:rsidRPr="008A64A0">
              <w:rPr>
                <w:rFonts w:ascii="仿宋" w:eastAsia="仿宋" w:hAnsi="仿宋" w:cs="仿宋"/>
                <w:spacing w:val="1"/>
                <w:w w:val="98"/>
                <w:sz w:val="9"/>
              </w:rPr>
              <w:t>25mm*75mm</w:t>
            </w:r>
            <w:r w:rsidRPr="008A64A0">
              <w:rPr>
                <w:rFonts w:ascii="仿宋" w:eastAsia="仿宋" w:hAnsi="仿宋" w:cs="仿宋"/>
                <w:spacing w:val="2"/>
                <w:w w:val="98"/>
                <w:sz w:val="9"/>
              </w:rPr>
              <w:t>方管支撑钢架、两根</w:t>
            </w:r>
            <w:r w:rsidRPr="008A64A0">
              <w:rPr>
                <w:rFonts w:ascii="仿宋" w:eastAsia="仿宋" w:hAnsi="仿宋" w:cs="仿宋"/>
                <w:spacing w:val="1"/>
                <w:w w:val="98"/>
                <w:sz w:val="9"/>
              </w:rPr>
              <w:t>30mm*60mm</w:t>
            </w:r>
            <w:r w:rsidRPr="008A64A0">
              <w:rPr>
                <w:rFonts w:ascii="仿宋" w:eastAsia="仿宋" w:hAnsi="仿宋" w:cs="仿宋"/>
                <w:w w:val="98"/>
                <w:sz w:val="9"/>
              </w:rPr>
              <w:t>台面连钢架,壁</w:t>
            </w:r>
            <w:r w:rsidRPr="008A64A0">
              <w:rPr>
                <w:rFonts w:ascii="仿宋" w:eastAsia="仿宋" w:hAnsi="仿宋" w:cs="仿宋"/>
                <w:spacing w:val="2"/>
                <w:w w:val="98"/>
                <w:sz w:val="9"/>
              </w:rPr>
              <w:t>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w:t>
            </w:r>
            <w:r w:rsidRPr="008A64A0">
              <w:rPr>
                <w:rFonts w:ascii="仿宋" w:eastAsia="仿宋" w:hAnsi="仿宋" w:cs="仿宋"/>
                <w:spacing w:val="-10"/>
                <w:sz w:val="9"/>
              </w:rPr>
              <w:t>。</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before="2" w:line="220" w:lineRule="auto"/>
              <w:ind w:right="56"/>
              <w:jc w:val="left"/>
              <w:rPr>
                <w:rFonts w:ascii="仿宋" w:eastAsia="仿宋" w:hAnsi="仿宋" w:cs="仿宋"/>
                <w:sz w:val="9"/>
              </w:rPr>
            </w:pPr>
            <w:r w:rsidRPr="008A64A0">
              <w:rPr>
                <w:rFonts w:ascii="仿宋" w:eastAsia="仿宋" w:hAnsi="仿宋" w:cs="仿宋" w:hint="eastAsia"/>
                <w:sz w:val="9"/>
              </w:rPr>
              <w:t>6、钢管：检测项目包含：金属喷漆（塑）涂层理化性能（硬度、附着力、耐腐蚀300H），中性盐雾试验（NSS）10级，力学性能【抗拉强度、塑性延伸强度、断后伸长率】，元素分析，耐霉菌性等级，扩口、弯曲、压扁试验。</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6"/>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9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FBC1508" wp14:editId="7D7FC292">
                  <wp:extent cx="588645" cy="455930"/>
                  <wp:effectExtent l="0" t="0" r="1905" b="1270"/>
                  <wp:docPr id="11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5"/>
                          <pic:cNvPicPr>
                            <a:picLocks noChangeAspect="1"/>
                          </pic:cNvPicPr>
                        </pic:nvPicPr>
                        <pic:blipFill>
                          <a:blip r:embed="rId23"/>
                          <a:stretch>
                            <a:fillRect/>
                          </a:stretch>
                        </pic:blipFill>
                        <pic:spPr>
                          <a:xfrm>
                            <a:off x="0" y="0"/>
                            <a:ext cx="592155" cy="458686"/>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63"/>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242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74"/>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26</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办公椅</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8"/>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hint="eastAsia"/>
                <w:spacing w:val="-2"/>
                <w:sz w:val="14"/>
              </w:rPr>
              <w:t>6</w:t>
            </w:r>
            <w:r w:rsidRPr="008A64A0">
              <w:rPr>
                <w:rFonts w:ascii="仿宋" w:eastAsia="仿宋" w:hAnsi="仿宋" w:cs="仿宋"/>
                <w:spacing w:val="-2"/>
                <w:sz w:val="14"/>
              </w:rPr>
              <w:t>25</w:t>
            </w:r>
            <w:r w:rsidRPr="008A64A0">
              <w:rPr>
                <w:rFonts w:ascii="仿宋" w:eastAsia="仿宋" w:hAnsi="仿宋" w:cs="仿宋" w:hint="eastAsia"/>
                <w:spacing w:val="-2"/>
                <w:sz w:val="14"/>
              </w:rPr>
              <w:t>（±</w:t>
            </w:r>
            <w:r w:rsidRPr="008A64A0">
              <w:rPr>
                <w:rFonts w:ascii="仿宋" w:eastAsia="仿宋" w:hAnsi="仿宋" w:cs="仿宋"/>
                <w:spacing w:val="-2"/>
                <w:sz w:val="14"/>
              </w:rPr>
              <w:t>5</w:t>
            </w:r>
            <w:r w:rsidRPr="008A64A0">
              <w:rPr>
                <w:rFonts w:ascii="仿宋" w:eastAsia="仿宋" w:hAnsi="仿宋" w:cs="仿宋" w:hint="eastAsia"/>
                <w:spacing w:val="-2"/>
                <w:sz w:val="14"/>
              </w:rPr>
              <w:t>）</w:t>
            </w:r>
            <w:r w:rsidRPr="008A64A0">
              <w:rPr>
                <w:rFonts w:ascii="仿宋" w:eastAsia="仿宋" w:hAnsi="仿宋" w:cs="仿宋"/>
                <w:spacing w:val="-2"/>
                <w:sz w:val="14"/>
              </w:rPr>
              <w:t>W*</w:t>
            </w:r>
            <w:r w:rsidRPr="008A64A0">
              <w:rPr>
                <w:rFonts w:ascii="仿宋" w:eastAsia="仿宋" w:hAnsi="仿宋" w:cs="仿宋" w:hint="eastAsia"/>
                <w:spacing w:val="-2"/>
                <w:sz w:val="14"/>
              </w:rPr>
              <w:t>480（±</w:t>
            </w:r>
            <w:r w:rsidRPr="008A64A0">
              <w:rPr>
                <w:rFonts w:ascii="仿宋" w:eastAsia="仿宋" w:hAnsi="仿宋" w:cs="仿宋"/>
                <w:spacing w:val="-2"/>
                <w:sz w:val="14"/>
              </w:rPr>
              <w:t>5</w:t>
            </w:r>
            <w:r w:rsidRPr="008A64A0">
              <w:rPr>
                <w:rFonts w:ascii="仿宋" w:eastAsia="仿宋" w:hAnsi="仿宋" w:cs="仿宋" w:hint="eastAsia"/>
                <w:spacing w:val="-2"/>
                <w:sz w:val="14"/>
              </w:rPr>
              <w:t>）（座深）</w:t>
            </w:r>
            <w:r w:rsidRPr="008A64A0">
              <w:rPr>
                <w:rFonts w:ascii="仿宋" w:eastAsia="仿宋" w:hAnsi="仿宋" w:cs="仿宋"/>
                <w:spacing w:val="-2"/>
                <w:sz w:val="14"/>
              </w:rPr>
              <w:t>*</w:t>
            </w:r>
            <w:r w:rsidRPr="008A64A0">
              <w:rPr>
                <w:rFonts w:ascii="仿宋" w:eastAsia="仿宋" w:hAnsi="仿宋" w:cs="仿宋" w:hint="eastAsia"/>
                <w:spacing w:val="-2"/>
                <w:sz w:val="14"/>
              </w:rPr>
              <w:t>890（±</w:t>
            </w:r>
            <w:r w:rsidRPr="008A64A0">
              <w:rPr>
                <w:rFonts w:ascii="仿宋" w:eastAsia="仿宋" w:hAnsi="仿宋" w:cs="仿宋"/>
                <w:spacing w:val="-2"/>
                <w:sz w:val="14"/>
              </w:rPr>
              <w:t>5</w:t>
            </w:r>
            <w:r w:rsidRPr="008A64A0">
              <w:rPr>
                <w:rFonts w:ascii="仿宋" w:eastAsia="仿宋" w:hAnsi="仿宋" w:cs="仿宋" w:hint="eastAsia"/>
                <w:spacing w:val="-2"/>
                <w:sz w:val="14"/>
              </w:rPr>
              <w:t>）H</w:t>
            </w:r>
          </w:p>
        </w:tc>
        <w:tc>
          <w:tcPr>
            <w:tcW w:w="6192" w:type="dxa"/>
          </w:tcPr>
          <w:p w:rsidR="008A64A0" w:rsidRPr="008A64A0" w:rsidRDefault="008A64A0" w:rsidP="008A64A0">
            <w:pPr>
              <w:autoSpaceDE w:val="0"/>
              <w:autoSpaceDN w:val="0"/>
              <w:spacing w:before="79"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、面料：椅背采用优质特网，抗压强度高，拉力强，回弹性好，座包为绦纶面料，手感好，色牢度，坐感舒适。</w:t>
            </w:r>
          </w:p>
          <w:p w:rsidR="008A64A0" w:rsidRPr="008A64A0" w:rsidRDefault="008A64A0" w:rsidP="008A64A0">
            <w:pPr>
              <w:autoSpaceDE w:val="0"/>
              <w:autoSpaceDN w:val="0"/>
              <w:spacing w:before="3" w:line="220" w:lineRule="auto"/>
              <w:ind w:right="56"/>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、椅背：采用</w:t>
            </w:r>
            <w:r w:rsidRPr="008A64A0">
              <w:rPr>
                <w:rFonts w:ascii="仿宋" w:eastAsia="仿宋" w:hAnsi="仿宋" w:cs="仿宋"/>
                <w:spacing w:val="1"/>
                <w:w w:val="98"/>
                <w:sz w:val="9"/>
              </w:rPr>
              <w:t>PP</w:t>
            </w:r>
            <w:r w:rsidRPr="008A64A0">
              <w:rPr>
                <w:rFonts w:ascii="仿宋" w:eastAsia="仿宋" w:hAnsi="仿宋" w:cs="仿宋"/>
                <w:spacing w:val="2"/>
                <w:w w:val="98"/>
                <w:sz w:val="9"/>
              </w:rPr>
              <w:t>塑框与钢管相结合设计，∮22*T2.0mm钢管</w:t>
            </w:r>
            <w:r w:rsidRPr="008A64A0">
              <w:rPr>
                <w:rFonts w:ascii="仿宋" w:eastAsia="仿宋" w:hAnsi="仿宋" w:cs="仿宋"/>
                <w:spacing w:val="1"/>
                <w:w w:val="98"/>
                <w:sz w:val="9"/>
              </w:rPr>
              <w:t>五金件隐藏于椅背内，将椅背直接与底盘五金件连接固定，赋予椅背拥有更出色的抗冲击能力，相比普通椅子的塑料件连接方式更加安全耐用；椅背上窄下宽设计，上窄可为肩膀和手臂提供更多自由度，更加人性化，下宽可为腰部提供更好的贴合度及支撑力，为使用者提供更舒服的体验，从而达到久坐不累目的。</w:t>
            </w:r>
          </w:p>
          <w:p w:rsidR="008A64A0" w:rsidRPr="008A64A0" w:rsidRDefault="008A64A0" w:rsidP="008A64A0">
            <w:pPr>
              <w:numPr>
                <w:ilvl w:val="0"/>
                <w:numId w:val="1"/>
              </w:numPr>
              <w:tabs>
                <w:tab w:val="left" w:pos="105"/>
              </w:tabs>
              <w:autoSpaceDE w:val="0"/>
              <w:autoSpaceDN w:val="0"/>
              <w:spacing w:line="106" w:lineRule="exact"/>
              <w:ind w:left="105" w:hanging="90"/>
              <w:jc w:val="left"/>
              <w:rPr>
                <w:rFonts w:ascii="仿宋" w:eastAsia="仿宋" w:hAnsi="仿宋" w:cs="仿宋"/>
                <w:sz w:val="9"/>
              </w:rPr>
            </w:pPr>
            <w:r w:rsidRPr="008A64A0">
              <w:rPr>
                <w:rFonts w:ascii="仿宋" w:eastAsia="仿宋" w:hAnsi="仿宋" w:cs="仿宋"/>
                <w:sz w:val="9"/>
              </w:rPr>
              <w:t>座包：定型</w:t>
            </w:r>
            <w:r w:rsidRPr="008A64A0">
              <w:rPr>
                <w:rFonts w:ascii="仿宋" w:eastAsia="仿宋" w:hAnsi="仿宋" w:cs="仿宋" w:hint="eastAsia"/>
                <w:sz w:val="9"/>
              </w:rPr>
              <w:t>阻燃</w:t>
            </w:r>
            <w:r w:rsidRPr="008A64A0">
              <w:rPr>
                <w:rFonts w:ascii="仿宋" w:eastAsia="仿宋" w:hAnsi="仿宋" w:cs="仿宋"/>
                <w:sz w:val="9"/>
              </w:rPr>
              <w:t>海棉，内置12mm</w:t>
            </w:r>
            <w:r w:rsidRPr="008A64A0">
              <w:rPr>
                <w:rFonts w:ascii="仿宋" w:eastAsia="仿宋" w:hAnsi="仿宋" w:cs="仿宋"/>
                <w:spacing w:val="-1"/>
                <w:sz w:val="9"/>
              </w:rPr>
              <w:t>胶合板，外有装饰壳，软硬适中，坐感舒适。</w:t>
            </w:r>
          </w:p>
          <w:p w:rsidR="008A64A0" w:rsidRPr="008A64A0" w:rsidRDefault="008A64A0" w:rsidP="008A64A0">
            <w:pPr>
              <w:numPr>
                <w:ilvl w:val="0"/>
                <w:numId w:val="1"/>
              </w:numPr>
              <w:tabs>
                <w:tab w:val="left" w:pos="105"/>
              </w:tabs>
              <w:autoSpaceDE w:val="0"/>
              <w:autoSpaceDN w:val="0"/>
              <w:spacing w:line="108" w:lineRule="exact"/>
              <w:ind w:left="105" w:hanging="90"/>
              <w:jc w:val="left"/>
              <w:rPr>
                <w:rFonts w:ascii="仿宋" w:eastAsia="仿宋" w:hAnsi="仿宋" w:cs="仿宋"/>
                <w:sz w:val="9"/>
              </w:rPr>
            </w:pPr>
            <w:r w:rsidRPr="008A64A0">
              <w:rPr>
                <w:rFonts w:ascii="仿宋" w:eastAsia="仿宋" w:hAnsi="仿宋" w:cs="仿宋"/>
                <w:sz w:val="9"/>
              </w:rPr>
              <w:t>扶手：环保PP扶手，3</w:t>
            </w:r>
            <w:r w:rsidRPr="008A64A0">
              <w:rPr>
                <w:rFonts w:ascii="仿宋" w:eastAsia="仿宋" w:hAnsi="仿宋" w:cs="仿宋"/>
                <w:spacing w:val="-2"/>
                <w:sz w:val="9"/>
              </w:rPr>
              <w:t>级升降调节功能。</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5、四脚架：采用优质冷轧钢材，四脚的钢管通过三根∮25*T1.5mm钢管经过cnc</w:t>
            </w:r>
            <w:r w:rsidRPr="008A64A0">
              <w:rPr>
                <w:rFonts w:ascii="仿宋" w:eastAsia="仿宋" w:hAnsi="仿宋" w:cs="仿宋"/>
                <w:spacing w:val="-1"/>
                <w:sz w:val="9"/>
              </w:rPr>
              <w:t>数控压弯处理再由数控机器人焊接而成，椅脚上方边接座垫的部件由两根</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2.00mm</w:t>
            </w:r>
            <w:r w:rsidRPr="008A64A0">
              <w:rPr>
                <w:rFonts w:ascii="仿宋" w:eastAsia="仿宋" w:hAnsi="仿宋" w:cs="仿宋"/>
                <w:spacing w:val="2"/>
                <w:w w:val="98"/>
                <w:sz w:val="9"/>
              </w:rPr>
              <w:t>厚钢槽设计，中间焊接</w:t>
            </w:r>
            <w:r w:rsidRPr="008A64A0">
              <w:rPr>
                <w:rFonts w:ascii="仿宋" w:eastAsia="仿宋" w:hAnsi="仿宋" w:cs="仿宋"/>
                <w:spacing w:val="1"/>
                <w:w w:val="98"/>
                <w:sz w:val="9"/>
              </w:rPr>
              <w:t>5.00mm</w:t>
            </w:r>
            <w:r w:rsidRPr="008A64A0">
              <w:rPr>
                <w:rFonts w:ascii="仿宋" w:eastAsia="仿宋" w:hAnsi="仿宋" w:cs="仿宋"/>
                <w:spacing w:val="2"/>
                <w:w w:val="98"/>
                <w:sz w:val="9"/>
              </w:rPr>
              <w:t>钢板固定，连接椅背的部件由厚度</w:t>
            </w:r>
            <w:r w:rsidRPr="008A64A0">
              <w:rPr>
                <w:rFonts w:ascii="仿宋" w:eastAsia="仿宋" w:hAnsi="仿宋" w:cs="仿宋"/>
                <w:spacing w:val="1"/>
                <w:w w:val="98"/>
                <w:sz w:val="9"/>
              </w:rPr>
              <w:t>8.00mm钢板制成，整体椅钢架的结构稳固性、可靠性相当好，达到了极高的安全水准。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2、胶合板：检测项目包含：规格尺寸及其偏差，外观质量【木材异常结构、裂缝、虫孔、腐朽、树胶道、凹陷压痕鼓包】，含水率，胶合强度，静曲强度横纹，弹性模量横纹，总挥发性有机化合物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122"/>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69504" behindDoc="0" locked="0" layoutInCell="1" allowOverlap="1" wp14:anchorId="2958661C" wp14:editId="3F51F872">
                  <wp:simplePos x="0" y="0"/>
                  <wp:positionH relativeFrom="column">
                    <wp:posOffset>505460</wp:posOffset>
                  </wp:positionH>
                  <wp:positionV relativeFrom="paragraph">
                    <wp:posOffset>85090</wp:posOffset>
                  </wp:positionV>
                  <wp:extent cx="661670" cy="869950"/>
                  <wp:effectExtent l="0" t="0" r="5080" b="6350"/>
                  <wp:wrapNone/>
                  <wp:docPr id="1491982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82569"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824" cy="869950"/>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19"/>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4</w:t>
            </w:r>
          </w:p>
        </w:tc>
      </w:tr>
      <w:tr w:rsidR="008A64A0" w:rsidRPr="008A64A0" w:rsidTr="00655749">
        <w:trPr>
          <w:trHeight w:val="1864"/>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27</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密集架</w:t>
            </w:r>
            <w:r w:rsidRPr="008A64A0">
              <w:rPr>
                <w:rFonts w:ascii="仿宋" w:eastAsia="仿宋" w:hAnsi="仿宋" w:cs="仿宋" w:hint="eastAsia"/>
                <w:spacing w:val="-4"/>
                <w:sz w:val="17"/>
              </w:rPr>
              <w:t>○</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1"/>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900*560*2400</w:t>
            </w:r>
          </w:p>
        </w:tc>
        <w:tc>
          <w:tcPr>
            <w:tcW w:w="6192" w:type="dxa"/>
          </w:tcPr>
          <w:p w:rsidR="008A64A0" w:rsidRPr="008A64A0" w:rsidRDefault="008A64A0" w:rsidP="008A64A0">
            <w:pPr>
              <w:autoSpaceDE w:val="0"/>
              <w:autoSpaceDN w:val="0"/>
              <w:spacing w:before="58"/>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pacing w:val="-2"/>
                <w:sz w:val="9"/>
              </w:rPr>
              <w:t>▲</w:t>
            </w: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1.厚度:底盘2.3，立柱1.2，隔板0.9，挂板0.9，门框1.0，门板，侧护板0.7.共6</w:t>
            </w:r>
            <w:r w:rsidRPr="008A64A0">
              <w:rPr>
                <w:rFonts w:ascii="仿宋" w:eastAsia="仿宋" w:hAnsi="仿宋" w:cs="仿宋"/>
                <w:spacing w:val="-1"/>
                <w:sz w:val="9"/>
              </w:rPr>
              <w:t>层，层距可自行调节。</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、层板正面均酸洗、磷化，防静电涂料喷涂，涂层膜厚度均匀，喷粉涂层厚度</w:t>
            </w:r>
            <w:r w:rsidRPr="008A64A0">
              <w:rPr>
                <w:rFonts w:ascii="仿宋" w:eastAsia="仿宋" w:hAnsi="仿宋" w:cs="仿宋"/>
                <w:spacing w:val="1"/>
                <w:w w:val="98"/>
                <w:sz w:val="9"/>
              </w:rPr>
              <w:t>60-80um，经高温流平、固化等工序，使喷塑涂层防锈，耐腐蚀、耐冲击性能高于国家标准，坚固耐用。</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1"/>
                <w:w w:val="98"/>
                <w:sz w:val="9"/>
              </w:rPr>
              <w:t>3</w:t>
            </w:r>
            <w:r w:rsidRPr="008A64A0">
              <w:rPr>
                <w:rFonts w:ascii="仿宋" w:eastAsia="仿宋" w:hAnsi="仿宋" w:cs="仿宋"/>
                <w:spacing w:val="2"/>
                <w:w w:val="98"/>
                <w:sz w:val="9"/>
              </w:rPr>
              <w:t>、轨道由</w:t>
            </w:r>
            <w:r w:rsidRPr="008A64A0">
              <w:rPr>
                <w:rFonts w:ascii="仿宋" w:eastAsia="仿宋" w:hAnsi="仿宋" w:cs="仿宋"/>
                <w:spacing w:val="1"/>
                <w:w w:val="98"/>
                <w:sz w:val="9"/>
              </w:rPr>
              <w:t>20mm</w:t>
            </w:r>
            <w:r w:rsidRPr="008A64A0">
              <w:rPr>
                <w:rFonts w:ascii="仿宋" w:eastAsia="仿宋" w:hAnsi="仿宋" w:cs="仿宋"/>
                <w:spacing w:val="2"/>
                <w:w w:val="98"/>
                <w:sz w:val="9"/>
              </w:rPr>
              <w:t>×</w:t>
            </w:r>
            <w:r w:rsidRPr="008A64A0">
              <w:rPr>
                <w:rFonts w:ascii="仿宋" w:eastAsia="仿宋" w:hAnsi="仿宋" w:cs="仿宋"/>
                <w:spacing w:val="1"/>
                <w:w w:val="98"/>
                <w:sz w:val="9"/>
              </w:rPr>
              <w:t>20mm</w:t>
            </w:r>
            <w:r w:rsidRPr="008A64A0">
              <w:rPr>
                <w:rFonts w:ascii="仿宋" w:eastAsia="仿宋" w:hAnsi="仿宋" w:cs="仿宋"/>
                <w:spacing w:val="2"/>
                <w:w w:val="98"/>
                <w:sz w:val="9"/>
              </w:rPr>
              <w:t>实心方钢和</w:t>
            </w:r>
            <w:r w:rsidRPr="008A64A0">
              <w:rPr>
                <w:rFonts w:ascii="仿宋" w:eastAsia="仿宋" w:hAnsi="仿宋" w:cs="仿宋"/>
                <w:spacing w:val="1"/>
                <w:w w:val="98"/>
                <w:sz w:val="9"/>
              </w:rPr>
              <w:t>2.5mm</w:t>
            </w:r>
            <w:r w:rsidRPr="008A64A0">
              <w:rPr>
                <w:rFonts w:ascii="仿宋" w:eastAsia="仿宋" w:hAnsi="仿宋" w:cs="仿宋"/>
                <w:spacing w:val="2"/>
                <w:w w:val="98"/>
                <w:sz w:val="9"/>
              </w:rPr>
              <w:t>厚钢板折弯成形的护板组焊而成。架顶设有防尘装置，底梁上安装放倒钩，防止架体倾倒。列与列之间装有</w:t>
            </w:r>
            <w:r w:rsidRPr="008A64A0">
              <w:rPr>
                <w:rFonts w:ascii="仿宋" w:eastAsia="仿宋" w:hAnsi="仿宋" w:cs="仿宋"/>
                <w:spacing w:val="1"/>
                <w:w w:val="98"/>
                <w:sz w:val="9"/>
              </w:rPr>
              <w:t>20mm</w:t>
            </w:r>
            <w:r w:rsidRPr="008A64A0">
              <w:rPr>
                <w:rFonts w:ascii="仿宋" w:eastAsia="仿宋" w:hAnsi="仿宋" w:cs="仿宋"/>
                <w:w w:val="98"/>
                <w:sz w:val="9"/>
              </w:rPr>
              <w:t>特</w:t>
            </w:r>
            <w:r w:rsidRPr="008A64A0">
              <w:rPr>
                <w:rFonts w:ascii="仿宋" w:eastAsia="仿宋" w:hAnsi="仿宋" w:cs="仿宋"/>
                <w:spacing w:val="2"/>
                <w:w w:val="98"/>
                <w:sz w:val="9"/>
              </w:rPr>
              <w:t>种抗老化</w:t>
            </w:r>
            <w:r w:rsidRPr="008A64A0">
              <w:rPr>
                <w:rFonts w:ascii="仿宋" w:eastAsia="仿宋" w:hAnsi="仿宋" w:cs="仿宋"/>
                <w:spacing w:val="1"/>
                <w:w w:val="98"/>
                <w:sz w:val="9"/>
              </w:rPr>
              <w:t>PVC磁封条。门面列和中间移动列分别装有锁具和制动装置，每架密集架闭合后可用总锁锁住，形成一个封闭的整体。各列移开后可单独制动。</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spacing w:val="1"/>
                <w:w w:val="98"/>
                <w:sz w:val="9"/>
              </w:rPr>
              <w:t>4、传动机构：由滚轮、传动轴、精密链条、摇把等部件组成。滚轮采用高强度铸铁加工成型；链条采用精密滚珠链条；传动采用中轴带双边轴方式保证移动速度，又保证手摇不吃力；手柄可折叠，节省空间。</w:t>
            </w: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1"/>
                <w:w w:val="98"/>
                <w:sz w:val="9"/>
              </w:rPr>
              <w:t>5、底盘采用整体式底盘，采用分段焊接后整体组装，组装时用螺栓连接紧固，做到在外力作用下，架体无任何变形情况发生。每组立柱上双面均布可调节挂孔，经过四次模压折弯成矩形柱体，结构稳固合理。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2、抗菌防霉粉末涂料：检测项目包含：光泽≤60°，铅笔硬度（擦伤），耐盐雾性，耐湿性，耐人工气候老化性，杯突试验，有害物质限量，抗细菌性能，抗霉菌性能，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jc w:val="left"/>
              <w:rPr>
                <w:rFonts w:ascii="宋体" w:eastAsia="仿宋" w:hAnsi="仿宋" w:cs="仿宋"/>
              </w:rPr>
            </w:pPr>
            <w:r w:rsidRPr="008A64A0">
              <w:rPr>
                <w:rFonts w:ascii="黑体" w:eastAsia="仿宋" w:hAnsi="仿宋" w:cs="仿宋" w:hint="eastAsia"/>
                <w:noProof/>
                <w:sz w:val="22"/>
              </w:rPr>
              <w:drawing>
                <wp:anchor distT="0" distB="0" distL="114300" distR="114300" simplePos="0" relativeHeight="251670528" behindDoc="0" locked="0" layoutInCell="1" allowOverlap="1" wp14:anchorId="46B4F0B3" wp14:editId="2682E137">
                  <wp:simplePos x="0" y="0"/>
                  <wp:positionH relativeFrom="column">
                    <wp:posOffset>250190</wp:posOffset>
                  </wp:positionH>
                  <wp:positionV relativeFrom="paragraph">
                    <wp:posOffset>129540</wp:posOffset>
                  </wp:positionV>
                  <wp:extent cx="1113155" cy="708025"/>
                  <wp:effectExtent l="0" t="0" r="0" b="0"/>
                  <wp:wrapNone/>
                  <wp:docPr id="166079222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792225" name="图片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113155" cy="708025"/>
                          </a:xfrm>
                          <a:prstGeom prst="rect">
                            <a:avLst/>
                          </a:prstGeom>
                          <a:noFill/>
                        </pic:spPr>
                      </pic:pic>
                    </a:graphicData>
                  </a:graphic>
                </wp:anchor>
              </w:drawing>
            </w:r>
          </w:p>
          <w:p w:rsidR="008A64A0" w:rsidRPr="008A64A0" w:rsidRDefault="008A64A0" w:rsidP="008A64A0">
            <w:pPr>
              <w:autoSpaceDE w:val="0"/>
              <w:autoSpaceDN w:val="0"/>
              <w:spacing w:before="136"/>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24"/>
              <w:jc w:val="left"/>
              <w:rPr>
                <w:rFonts w:ascii="宋体" w:eastAsia="仿宋" w:hAnsi="仿宋" w:cs="仿宋"/>
                <w:sz w:val="22"/>
              </w:rPr>
            </w:pPr>
          </w:p>
          <w:p w:rsidR="008A64A0" w:rsidRPr="008A64A0" w:rsidRDefault="008A64A0" w:rsidP="008A64A0">
            <w:pPr>
              <w:autoSpaceDE w:val="0"/>
              <w:autoSpaceDN w:val="0"/>
              <w:spacing w:before="1"/>
              <w:ind w:right="1"/>
              <w:jc w:val="center"/>
              <w:rPr>
                <w:rFonts w:ascii="仿宋" w:eastAsia="仿宋" w:hAnsi="仿宋" w:cs="仿宋"/>
                <w:sz w:val="22"/>
              </w:rPr>
            </w:pPr>
            <w:r w:rsidRPr="008A64A0">
              <w:rPr>
                <w:rFonts w:ascii="仿宋" w:eastAsia="仿宋" w:hAnsi="仿宋" w:cs="仿宋"/>
                <w:spacing w:val="-5"/>
                <w:sz w:val="22"/>
              </w:rPr>
              <w:t>126</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52"/>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933"/>
        <w:gridCol w:w="6077"/>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933"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077"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114"/>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26"/>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28</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1"/>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4"/>
                <w:sz w:val="17"/>
              </w:rPr>
              <w:t>整理桌</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4"/>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1800*800*760</w:t>
            </w:r>
          </w:p>
        </w:tc>
        <w:tc>
          <w:tcPr>
            <w:tcW w:w="6077" w:type="dxa"/>
          </w:tcPr>
          <w:p w:rsidR="008A64A0" w:rsidRPr="008A64A0" w:rsidRDefault="008A64A0" w:rsidP="008A64A0">
            <w:pPr>
              <w:autoSpaceDE w:val="0"/>
              <w:autoSpaceDN w:val="0"/>
              <w:spacing w:before="82"/>
              <w:jc w:val="left"/>
              <w:rPr>
                <w:rFonts w:ascii="宋体" w:eastAsia="仿宋" w:hAnsi="仿宋" w:cs="仿宋"/>
                <w:sz w:val="9"/>
              </w:rPr>
            </w:pP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工艺要求：台面采用三聚氰胺板饰面，实木多层板为基材，PVC热熔封边，台面厚度25mm。桌下隐藏走线支撑200*600*725mm,桌架：25mm*75mm方管支撑钢架、两根30mm*60mm台面连钢架,壁厚≥ 2.0mm坚固耐用，多次拆装不变形，表面采用静电喷涂工艺处理，金属合金件应无锈蚀、氧化膜脱落、刃口、锐棱，表面细密，应无裂纹、毛刺、黑斑。</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求：金属件。</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hint="eastAsia"/>
                <w:spacing w:val="2"/>
                <w:w w:val="98"/>
                <w:sz w:val="9"/>
              </w:rPr>
              <w:t>7、抗菌防霉粉末涂料：检测项目包含：光泽≤60°，铅笔硬度（擦伤），耐盐雾性，耐湿性，耐人工气候老化性，杯突试验，有害物质限量，抗细菌性能，抗霉菌性能，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1"/>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74"/>
              <w:jc w:val="left"/>
              <w:rPr>
                <w:rFonts w:ascii="宋体" w:eastAsia="仿宋" w:hAnsi="仿宋" w:cs="仿宋"/>
              </w:rPr>
            </w:pPr>
            <w:r w:rsidRPr="008A64A0">
              <w:rPr>
                <w:rFonts w:ascii="黑体" w:eastAsia="仿宋" w:hAnsi="仿宋" w:cs="仿宋" w:hint="eastAsia"/>
                <w:noProof/>
                <w:sz w:val="22"/>
              </w:rPr>
              <w:drawing>
                <wp:anchor distT="0" distB="0" distL="114300" distR="114300" simplePos="0" relativeHeight="251673600" behindDoc="0" locked="0" layoutInCell="1" allowOverlap="1" wp14:anchorId="0606BAD3" wp14:editId="4B39DAD6">
                  <wp:simplePos x="0" y="0"/>
                  <wp:positionH relativeFrom="column">
                    <wp:posOffset>330835</wp:posOffset>
                  </wp:positionH>
                  <wp:positionV relativeFrom="paragraph">
                    <wp:posOffset>218440</wp:posOffset>
                  </wp:positionV>
                  <wp:extent cx="993775" cy="590550"/>
                  <wp:effectExtent l="0" t="0" r="0" b="635"/>
                  <wp:wrapNone/>
                  <wp:docPr id="97568440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684407" name="图片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93775" cy="590550"/>
                          </a:xfrm>
                          <a:prstGeom prst="rect">
                            <a:avLst/>
                          </a:prstGeom>
                          <a:noFill/>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63"/>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1938"/>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0"/>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29</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7"/>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6"/>
                <w:w w:val="105"/>
                <w:sz w:val="17"/>
              </w:rPr>
              <w:t>试卷定制柜</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7"/>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900*400*1988</w:t>
            </w:r>
          </w:p>
        </w:tc>
        <w:tc>
          <w:tcPr>
            <w:tcW w:w="6077"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79"/>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pacing w:val="1"/>
                <w:w w:val="98"/>
                <w:sz w:val="9"/>
              </w:rPr>
            </w:pPr>
            <w:r w:rsidRPr="008A64A0">
              <w:rPr>
                <w:rFonts w:ascii="仿宋" w:eastAsia="仿宋" w:hAnsi="仿宋" w:cs="仿宋"/>
                <w:sz w:val="9"/>
              </w:rPr>
              <w:t>工艺要求：台面采用三聚氰胺板饰面，实木多层板为基材，PVC热熔封边，柜体顶板、外框侧板、层板、底板厚度</w:t>
            </w:r>
            <w:r w:rsidRPr="008A64A0">
              <w:rPr>
                <w:rFonts w:ascii="仿宋" w:eastAsia="仿宋" w:hAnsi="仿宋" w:cs="仿宋" w:hint="eastAsia"/>
                <w:sz w:val="9"/>
              </w:rPr>
              <w:t>4</w:t>
            </w:r>
            <w:r w:rsidRPr="008A64A0">
              <w:rPr>
                <w:rFonts w:ascii="仿宋" w:eastAsia="仿宋" w:hAnsi="仿宋" w:cs="仿宋"/>
                <w:sz w:val="9"/>
              </w:rPr>
              <w:t>CM，</w:t>
            </w:r>
          </w:p>
          <w:p w:rsidR="008A64A0" w:rsidRPr="008A64A0" w:rsidRDefault="008A64A0" w:rsidP="008A64A0">
            <w:pPr>
              <w:autoSpaceDE w:val="0"/>
              <w:autoSpaceDN w:val="0"/>
              <w:spacing w:before="3" w:line="220" w:lineRule="auto"/>
              <w:ind w:right="1606"/>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10" w:lineRule="exact"/>
              <w:jc w:val="left"/>
              <w:rPr>
                <w:rFonts w:ascii="仿宋" w:eastAsia="仿宋" w:hAnsi="仿宋" w:cs="仿宋"/>
                <w:sz w:val="9"/>
              </w:rPr>
            </w:pP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6"/>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127"/>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58D27B3" wp14:editId="1338BD58">
                  <wp:extent cx="527685" cy="859790"/>
                  <wp:effectExtent l="0" t="0" r="5715" b="0"/>
                  <wp:docPr id="1933584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84786" name="图片 1"/>
                          <pic:cNvPicPr>
                            <a:picLocks noChangeAspect="1"/>
                          </pic:cNvPicPr>
                        </pic:nvPicPr>
                        <pic:blipFill>
                          <a:blip r:embed="rId27"/>
                          <a:stretch>
                            <a:fillRect/>
                          </a:stretch>
                        </pic:blipFill>
                        <pic:spPr>
                          <a:xfrm>
                            <a:off x="0" y="0"/>
                            <a:ext cx="536026" cy="872827"/>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63"/>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19</w:t>
            </w:r>
          </w:p>
        </w:tc>
      </w:tr>
      <w:tr w:rsidR="008A64A0" w:rsidRPr="008A64A0" w:rsidTr="00655749">
        <w:tblPrEx>
          <w:tblCellMar>
            <w:left w:w="108" w:type="dxa"/>
            <w:right w:w="108" w:type="dxa"/>
          </w:tblCellMar>
        </w:tblPrEx>
        <w:trPr>
          <w:trHeight w:val="204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93"/>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30</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0"/>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6"/>
                <w:w w:val="105"/>
                <w:sz w:val="17"/>
              </w:rPr>
              <w:t>屏风工作位</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6"/>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1200*1200*</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760</w:t>
            </w:r>
          </w:p>
        </w:tc>
        <w:tc>
          <w:tcPr>
            <w:tcW w:w="6077"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40"/>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spacing w:val="1"/>
                <w:w w:val="98"/>
                <w:sz w:val="9"/>
              </w:rPr>
              <w:t>25mm</w:t>
            </w:r>
            <w:r w:rsidRPr="008A64A0">
              <w:rPr>
                <w:rFonts w:ascii="仿宋" w:eastAsia="仿宋" w:hAnsi="仿宋" w:cs="仿宋"/>
                <w:spacing w:val="2"/>
                <w:w w:val="98"/>
                <w:sz w:val="9"/>
              </w:rPr>
              <w:t>。</w:t>
            </w:r>
            <w:r w:rsidRPr="008A64A0">
              <w:rPr>
                <w:rFonts w:ascii="仿宋" w:eastAsia="仿宋" w:hAnsi="仿宋" w:cs="仿宋" w:hint="eastAsia"/>
                <w:spacing w:val="2"/>
                <w:w w:val="98"/>
                <w:sz w:val="9"/>
              </w:rPr>
              <w:t>屏风尺寸1400*300*16，</w:t>
            </w:r>
            <w:r w:rsidRPr="008A64A0">
              <w:rPr>
                <w:rFonts w:ascii="仿宋" w:eastAsia="仿宋" w:hAnsi="仿宋" w:cs="仿宋"/>
                <w:spacing w:val="2"/>
                <w:w w:val="98"/>
                <w:sz w:val="9"/>
              </w:rPr>
              <w:t>桌架：</w:t>
            </w:r>
            <w:r w:rsidRPr="008A64A0">
              <w:rPr>
                <w:rFonts w:ascii="仿宋" w:eastAsia="仿宋" w:hAnsi="仿宋" w:cs="仿宋"/>
                <w:spacing w:val="1"/>
                <w:w w:val="98"/>
                <w:sz w:val="9"/>
              </w:rPr>
              <w:t>25mm*75mm</w:t>
            </w:r>
            <w:r w:rsidRPr="008A64A0">
              <w:rPr>
                <w:rFonts w:ascii="仿宋" w:eastAsia="仿宋" w:hAnsi="仿宋" w:cs="仿宋"/>
                <w:spacing w:val="2"/>
                <w:w w:val="98"/>
                <w:sz w:val="9"/>
              </w:rPr>
              <w:t>方管支撑钢架、两根</w:t>
            </w:r>
            <w:r w:rsidRPr="008A64A0">
              <w:rPr>
                <w:rFonts w:ascii="仿宋" w:eastAsia="仿宋" w:hAnsi="仿宋" w:cs="仿宋"/>
                <w:spacing w:val="1"/>
                <w:w w:val="98"/>
                <w:sz w:val="9"/>
              </w:rPr>
              <w:t>30mm*60mm</w:t>
            </w:r>
            <w:r w:rsidRPr="008A64A0">
              <w:rPr>
                <w:rFonts w:ascii="仿宋" w:eastAsia="仿宋" w:hAnsi="仿宋" w:cs="仿宋"/>
                <w:w w:val="98"/>
                <w:sz w:val="9"/>
              </w:rPr>
              <w:t>台面连钢架,壁</w:t>
            </w:r>
            <w:r w:rsidRPr="008A64A0">
              <w:rPr>
                <w:rFonts w:ascii="仿宋" w:eastAsia="仿宋" w:hAnsi="仿宋" w:cs="仿宋"/>
                <w:spacing w:val="2"/>
                <w:w w:val="98"/>
                <w:sz w:val="9"/>
              </w:rPr>
              <w:t>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w:t>
            </w:r>
            <w:r w:rsidRPr="008A64A0">
              <w:rPr>
                <w:rFonts w:ascii="仿宋" w:eastAsia="仿宋" w:hAnsi="仿宋" w:cs="仿宋"/>
                <w:spacing w:val="-10"/>
                <w:sz w:val="9"/>
              </w:rPr>
              <w:t>。</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2" w:line="220" w:lineRule="auto"/>
              <w:ind w:right="56"/>
              <w:jc w:val="left"/>
              <w:rPr>
                <w:rFonts w:ascii="仿宋" w:eastAsia="仿宋" w:hAnsi="仿宋" w:cs="仿宋"/>
                <w:sz w:val="9"/>
              </w:rPr>
            </w:pPr>
            <w:r w:rsidRPr="008A64A0">
              <w:rPr>
                <w:rFonts w:ascii="仿宋" w:eastAsia="仿宋" w:hAnsi="仿宋" w:cs="仿宋" w:hint="eastAsia"/>
                <w:spacing w:val="2"/>
                <w:w w:val="98"/>
                <w:sz w:val="9"/>
              </w:rPr>
              <w:t>7、抗菌防霉粉末涂料：检测项目包含：光泽≤60°，铅笔硬度（擦伤），耐盐雾性，耐湿性，耐人工气候老化性，杯突试验，有害物质限量，抗细菌性能，抗霉菌性能，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3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3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74624" behindDoc="0" locked="0" layoutInCell="1" allowOverlap="1" wp14:anchorId="02C49F1B" wp14:editId="4C1882E2">
                  <wp:simplePos x="0" y="0"/>
                  <wp:positionH relativeFrom="column">
                    <wp:posOffset>320040</wp:posOffset>
                  </wp:positionH>
                  <wp:positionV relativeFrom="paragraph">
                    <wp:posOffset>264160</wp:posOffset>
                  </wp:positionV>
                  <wp:extent cx="880745" cy="681990"/>
                  <wp:effectExtent l="0" t="0" r="0" b="3810"/>
                  <wp:wrapNone/>
                  <wp:docPr id="503305771"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05771" name="图片 1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0815" cy="682283"/>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30"/>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181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86"/>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31</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4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活动柜</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1"/>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480*500*65</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10"/>
                <w:sz w:val="14"/>
              </w:rPr>
              <w:t>0</w:t>
            </w:r>
          </w:p>
        </w:tc>
        <w:tc>
          <w:tcPr>
            <w:tcW w:w="6077" w:type="dxa"/>
          </w:tcPr>
          <w:p w:rsidR="008A64A0" w:rsidRPr="008A64A0" w:rsidRDefault="008A64A0" w:rsidP="008A64A0">
            <w:pPr>
              <w:autoSpaceDE w:val="0"/>
              <w:autoSpaceDN w:val="0"/>
              <w:spacing w:before="43" w:line="113"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sz w:val="9"/>
              </w:rPr>
              <w:t>1.采用优质冷扎钢板</w:t>
            </w:r>
            <w:r w:rsidRPr="008A64A0">
              <w:rPr>
                <w:rFonts w:ascii="仿宋" w:eastAsia="仿宋" w:hAnsi="仿宋" w:cs="仿宋" w:hint="eastAsia"/>
                <w:sz w:val="9"/>
              </w:rPr>
              <w:t>1.0</w:t>
            </w:r>
            <w:r w:rsidRPr="008A64A0">
              <w:rPr>
                <w:rFonts w:ascii="仿宋" w:eastAsia="仿宋" w:hAnsi="仿宋" w:cs="仿宋"/>
                <w:sz w:val="9"/>
              </w:rPr>
              <w:t>mm ，各部件经除锈、酸洗、磷化、水洗、烘干等工序，高频焊接，焊接表面均匀一致，无飞溅、脱焊、虚焊、焊穿等现象，所有表面无明显焊接痕迹。所有部位钢板纯厚度</w:t>
            </w:r>
            <w:r w:rsidRPr="008A64A0">
              <w:rPr>
                <w:rFonts w:ascii="仿宋" w:eastAsia="仿宋" w:hAnsi="仿宋" w:cs="仿宋" w:hint="eastAsia"/>
                <w:sz w:val="9"/>
              </w:rPr>
              <w:t>1.0</w:t>
            </w:r>
            <w:r w:rsidRPr="008A64A0">
              <w:rPr>
                <w:rFonts w:ascii="仿宋" w:eastAsia="仿宋" w:hAnsi="仿宋" w:cs="仿宋"/>
                <w:sz w:val="9"/>
              </w:rPr>
              <w:t>mm ，不包含外表涂层；</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、工艺：隧道式</w:t>
            </w:r>
            <w:r w:rsidRPr="008A64A0">
              <w:rPr>
                <w:rFonts w:ascii="仿宋" w:eastAsia="仿宋" w:hAnsi="仿宋" w:cs="仿宋"/>
                <w:spacing w:val="1"/>
                <w:w w:val="98"/>
                <w:sz w:val="9"/>
              </w:rPr>
              <w:t>10</w:t>
            </w:r>
            <w:r w:rsidRPr="008A64A0">
              <w:rPr>
                <w:rFonts w:ascii="仿宋" w:eastAsia="仿宋" w:hAnsi="仿宋" w:cs="仿宋"/>
                <w:spacing w:val="2"/>
                <w:w w:val="98"/>
                <w:sz w:val="9"/>
              </w:rPr>
              <w:t>道（</w:t>
            </w:r>
            <w:r w:rsidRPr="008A64A0">
              <w:rPr>
                <w:rFonts w:ascii="仿宋" w:eastAsia="仿宋" w:hAnsi="仿宋" w:cs="仿宋"/>
                <w:spacing w:val="1"/>
                <w:w w:val="98"/>
                <w:sz w:val="9"/>
              </w:rPr>
              <w:t>1.</w:t>
            </w:r>
            <w:r w:rsidRPr="008A64A0">
              <w:rPr>
                <w:rFonts w:ascii="仿宋" w:eastAsia="仿宋" w:hAnsi="仿宋" w:cs="仿宋"/>
                <w:spacing w:val="2"/>
                <w:w w:val="98"/>
                <w:sz w:val="9"/>
              </w:rPr>
              <w:t>脱脂除油</w:t>
            </w:r>
            <w:r w:rsidRPr="008A64A0">
              <w:rPr>
                <w:rFonts w:ascii="仿宋" w:eastAsia="仿宋" w:hAnsi="仿宋" w:cs="仿宋"/>
                <w:spacing w:val="1"/>
                <w:w w:val="98"/>
                <w:sz w:val="9"/>
              </w:rPr>
              <w:t>2.</w:t>
            </w:r>
            <w:r w:rsidRPr="008A64A0">
              <w:rPr>
                <w:rFonts w:ascii="仿宋" w:eastAsia="仿宋" w:hAnsi="仿宋" w:cs="仿宋"/>
                <w:spacing w:val="2"/>
                <w:w w:val="98"/>
                <w:sz w:val="9"/>
              </w:rPr>
              <w:t>高压清洗</w:t>
            </w:r>
            <w:r w:rsidRPr="008A64A0">
              <w:rPr>
                <w:rFonts w:ascii="仿宋" w:eastAsia="仿宋" w:hAnsi="仿宋" w:cs="仿宋"/>
                <w:spacing w:val="1"/>
                <w:w w:val="98"/>
                <w:sz w:val="9"/>
              </w:rPr>
              <w:t>3.</w:t>
            </w:r>
            <w:r w:rsidRPr="008A64A0">
              <w:rPr>
                <w:rFonts w:ascii="仿宋" w:eastAsia="仿宋" w:hAnsi="仿宋" w:cs="仿宋"/>
                <w:spacing w:val="2"/>
                <w:w w:val="98"/>
                <w:sz w:val="9"/>
              </w:rPr>
              <w:t>酸洗除锈</w:t>
            </w:r>
            <w:r w:rsidRPr="008A64A0">
              <w:rPr>
                <w:rFonts w:ascii="仿宋" w:eastAsia="仿宋" w:hAnsi="仿宋" w:cs="仿宋"/>
                <w:spacing w:val="1"/>
                <w:w w:val="98"/>
                <w:sz w:val="9"/>
              </w:rPr>
              <w:t>4.</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5.</w:t>
            </w:r>
            <w:r w:rsidRPr="008A64A0">
              <w:rPr>
                <w:rFonts w:ascii="仿宋" w:eastAsia="仿宋" w:hAnsi="仿宋" w:cs="仿宋"/>
                <w:spacing w:val="2"/>
                <w:w w:val="98"/>
                <w:sz w:val="9"/>
              </w:rPr>
              <w:t>酸碱中和</w:t>
            </w:r>
            <w:r w:rsidRPr="008A64A0">
              <w:rPr>
                <w:rFonts w:ascii="仿宋" w:eastAsia="仿宋" w:hAnsi="仿宋" w:cs="仿宋"/>
                <w:spacing w:val="1"/>
                <w:w w:val="98"/>
                <w:sz w:val="9"/>
              </w:rPr>
              <w:t>6.</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7.</w:t>
            </w:r>
            <w:r w:rsidRPr="008A64A0">
              <w:rPr>
                <w:rFonts w:ascii="仿宋" w:eastAsia="仿宋" w:hAnsi="仿宋" w:cs="仿宋"/>
                <w:spacing w:val="2"/>
                <w:w w:val="98"/>
                <w:sz w:val="9"/>
              </w:rPr>
              <w:t>表面调整</w:t>
            </w:r>
            <w:r w:rsidRPr="008A64A0">
              <w:rPr>
                <w:rFonts w:ascii="仿宋" w:eastAsia="仿宋" w:hAnsi="仿宋" w:cs="仿宋"/>
                <w:spacing w:val="1"/>
                <w:w w:val="98"/>
                <w:sz w:val="9"/>
              </w:rPr>
              <w:t>8.</w:t>
            </w:r>
            <w:r w:rsidRPr="008A64A0">
              <w:rPr>
                <w:rFonts w:ascii="仿宋" w:eastAsia="仿宋" w:hAnsi="仿宋" w:cs="仿宋"/>
                <w:spacing w:val="2"/>
                <w:w w:val="98"/>
                <w:sz w:val="9"/>
              </w:rPr>
              <w:t>磷化</w:t>
            </w:r>
            <w:r w:rsidRPr="008A64A0">
              <w:rPr>
                <w:rFonts w:ascii="仿宋" w:eastAsia="仿宋" w:hAnsi="仿宋" w:cs="仿宋"/>
                <w:spacing w:val="1"/>
                <w:w w:val="98"/>
                <w:sz w:val="9"/>
              </w:rPr>
              <w:t>9.</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10.</w:t>
            </w:r>
            <w:r w:rsidRPr="008A64A0">
              <w:rPr>
                <w:rFonts w:ascii="仿宋" w:eastAsia="仿宋" w:hAnsi="仿宋" w:cs="仿宋"/>
                <w:spacing w:val="2"/>
                <w:w w:val="98"/>
                <w:sz w:val="9"/>
              </w:rPr>
              <w:t>钝化）</w:t>
            </w:r>
            <w:r w:rsidRPr="008A64A0">
              <w:rPr>
                <w:rFonts w:ascii="仿宋" w:eastAsia="仿宋" w:hAnsi="仿宋" w:cs="仿宋"/>
                <w:spacing w:val="1"/>
                <w:w w:val="98"/>
                <w:sz w:val="9"/>
              </w:rPr>
              <w:t>防锈前处生锈。</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1"/>
                <w:w w:val="98"/>
                <w:sz w:val="9"/>
              </w:rPr>
              <w:t>3</w:t>
            </w:r>
            <w:r w:rsidRPr="008A64A0">
              <w:rPr>
                <w:rFonts w:ascii="仿宋" w:eastAsia="仿宋" w:hAnsi="仿宋" w:cs="仿宋"/>
                <w:spacing w:val="2"/>
                <w:w w:val="98"/>
                <w:sz w:val="9"/>
              </w:rPr>
              <w:t>、原生一代塑粉，拆装结构，采用经优质环氧树脂粉末静电喷涂，喷涂厚度</w:t>
            </w:r>
            <w:r w:rsidRPr="008A64A0">
              <w:rPr>
                <w:rFonts w:ascii="仿宋" w:eastAsia="仿宋" w:hAnsi="仿宋" w:cs="仿宋"/>
                <w:spacing w:val="1"/>
                <w:w w:val="98"/>
                <w:sz w:val="9"/>
              </w:rPr>
              <w:t>60UM-80UM，具有防潮、防水、耐高温、表面光泽度高，喷涂厚度均匀内外如一，能耐强撞力，环保无毒害，无气味，美观大方，光亮平整，表面无颗粒、气泡、渣点，颜色均匀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3"/>
                <w:sz w:val="9"/>
              </w:rPr>
              <w:t xml:space="preserve"> </w:t>
            </w:r>
            <w:r w:rsidRPr="008A64A0">
              <w:rPr>
                <w:rFonts w:ascii="仿宋" w:eastAsia="仿宋" w:hAnsi="仿宋" w:cs="仿宋"/>
                <w:spacing w:val="1"/>
                <w:w w:val="98"/>
                <w:sz w:val="9"/>
              </w:rPr>
              <w:t>静电式高温喷涂。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spacing w:val="-1"/>
                <w:sz w:val="9"/>
              </w:rPr>
              <w:t>.柜面具有耐压、强度大、防水、防污、抗冲击、不易变形、防潮防腐等优点</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w:t>
            </w:r>
            <w:r w:rsidRPr="008A64A0">
              <w:rPr>
                <w:rFonts w:ascii="仿宋" w:eastAsia="仿宋" w:hAnsi="仿宋" w:cs="仿宋"/>
                <w:spacing w:val="-1"/>
                <w:sz w:val="9"/>
              </w:rPr>
              <w:t>、带密码锁，除设定编码外，应无法开锁。</w:t>
            </w:r>
          </w:p>
          <w:p w:rsidR="008A64A0" w:rsidRPr="008A64A0" w:rsidRDefault="008A64A0" w:rsidP="008A64A0">
            <w:pPr>
              <w:autoSpaceDE w:val="0"/>
              <w:autoSpaceDN w:val="0"/>
              <w:spacing w:before="3" w:line="220" w:lineRule="auto"/>
              <w:ind w:right="5230"/>
              <w:jc w:val="left"/>
              <w:rPr>
                <w:rFonts w:ascii="仿宋" w:eastAsia="仿宋" w:hAnsi="仿宋" w:cs="仿宋"/>
                <w:spacing w:val="-3"/>
                <w:sz w:val="9"/>
              </w:rPr>
            </w:pPr>
            <w:r w:rsidRPr="008A64A0">
              <w:rPr>
                <w:rFonts w:ascii="仿宋" w:eastAsia="仿宋" w:hAnsi="仿宋" w:cs="仿宋"/>
                <w:sz w:val="9"/>
              </w:rPr>
              <w:t>6</w:t>
            </w:r>
            <w:r w:rsidRPr="008A64A0">
              <w:rPr>
                <w:rFonts w:ascii="仿宋" w:eastAsia="仿宋" w:hAnsi="仿宋" w:cs="仿宋"/>
                <w:spacing w:val="-3"/>
                <w:sz w:val="9"/>
              </w:rPr>
              <w:t>、 尼龙活动脚轮</w:t>
            </w:r>
          </w:p>
          <w:p w:rsidR="008A64A0" w:rsidRPr="008A64A0" w:rsidRDefault="008A64A0" w:rsidP="008A64A0">
            <w:pPr>
              <w:autoSpaceDE w:val="0"/>
              <w:autoSpaceDN w:val="0"/>
              <w:spacing w:before="3" w:line="220" w:lineRule="auto"/>
              <w:ind w:right="5437"/>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锁具：保密度钥匙不同牙花数、互开率符合国标，弹子锁锁头具有防拔安全装置，锁头固定连接静拉力在承受200N静拉力无松动现象，锁芯拨动件在承受0.7N·m扭矩后正常使用，使用寿命符合检测指标要求，电镀件外露表面经12h的中性盐雾试验、涂层附着力达到检测标准。</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4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2"/>
              <w:jc w:val="left"/>
              <w:rPr>
                <w:rFonts w:ascii="宋体" w:eastAsia="仿宋" w:hAnsi="仿宋" w:cs="仿宋"/>
                <w:sz w:val="15"/>
              </w:rPr>
            </w:pPr>
            <w:r w:rsidRPr="008A64A0">
              <w:rPr>
                <w:rFonts w:ascii="仿宋" w:eastAsia="仿宋" w:hAnsi="仿宋" w:cs="仿宋"/>
                <w:noProof/>
                <w:sz w:val="22"/>
              </w:rPr>
              <w:drawing>
                <wp:anchor distT="0" distB="0" distL="114300" distR="114300" simplePos="0" relativeHeight="251672576" behindDoc="0" locked="0" layoutInCell="1" allowOverlap="1" wp14:anchorId="6361FB28" wp14:editId="40ED2352">
                  <wp:simplePos x="0" y="0"/>
                  <wp:positionH relativeFrom="column">
                    <wp:posOffset>453390</wp:posOffset>
                  </wp:positionH>
                  <wp:positionV relativeFrom="paragraph">
                    <wp:posOffset>125730</wp:posOffset>
                  </wp:positionV>
                  <wp:extent cx="643890" cy="796925"/>
                  <wp:effectExtent l="0" t="0" r="4445" b="3810"/>
                  <wp:wrapNone/>
                  <wp:docPr id="14915880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588081" name="图片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4959" cy="798046"/>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00"/>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4</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41"/>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933"/>
        <w:gridCol w:w="6077"/>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933"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077"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45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89"/>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32</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办公椅</w:t>
            </w:r>
          </w:p>
        </w:tc>
        <w:tc>
          <w:tcPr>
            <w:tcW w:w="933" w:type="dxa"/>
          </w:tcPr>
          <w:p w:rsidR="008A64A0" w:rsidRPr="008A64A0" w:rsidRDefault="008A64A0" w:rsidP="008A64A0">
            <w:pPr>
              <w:autoSpaceDE w:val="0"/>
              <w:autoSpaceDN w:val="0"/>
              <w:ind w:right="-44"/>
              <w:jc w:val="center"/>
              <w:rPr>
                <w:rFonts w:ascii="仿宋" w:eastAsia="仿宋" w:hAnsi="仿宋" w:cs="仿宋"/>
                <w:spacing w:val="-2"/>
                <w:sz w:val="14"/>
              </w:rPr>
            </w:pPr>
          </w:p>
          <w:p w:rsidR="008A64A0" w:rsidRPr="008A64A0" w:rsidRDefault="008A64A0" w:rsidP="008A64A0">
            <w:pPr>
              <w:autoSpaceDE w:val="0"/>
              <w:autoSpaceDN w:val="0"/>
              <w:ind w:right="-44"/>
              <w:jc w:val="center"/>
              <w:rPr>
                <w:rFonts w:ascii="仿宋" w:eastAsia="仿宋" w:hAnsi="仿宋" w:cs="仿宋"/>
                <w:spacing w:val="-2"/>
                <w:sz w:val="14"/>
              </w:rPr>
            </w:pPr>
          </w:p>
          <w:p w:rsidR="008A64A0" w:rsidRPr="008A64A0" w:rsidRDefault="008A64A0" w:rsidP="008A64A0">
            <w:pPr>
              <w:autoSpaceDE w:val="0"/>
              <w:autoSpaceDN w:val="0"/>
              <w:ind w:right="-44"/>
              <w:jc w:val="center"/>
              <w:rPr>
                <w:rFonts w:ascii="仿宋" w:eastAsia="仿宋" w:hAnsi="仿宋" w:cs="仿宋"/>
                <w:spacing w:val="-2"/>
                <w:sz w:val="14"/>
              </w:rPr>
            </w:pPr>
          </w:p>
          <w:p w:rsidR="008A64A0" w:rsidRPr="008A64A0" w:rsidRDefault="008A64A0" w:rsidP="008A64A0">
            <w:pPr>
              <w:autoSpaceDE w:val="0"/>
              <w:autoSpaceDN w:val="0"/>
              <w:ind w:right="-44"/>
              <w:jc w:val="center"/>
              <w:rPr>
                <w:rFonts w:ascii="仿宋" w:eastAsia="仿宋" w:hAnsi="仿宋" w:cs="仿宋"/>
                <w:spacing w:val="-2"/>
                <w:sz w:val="14"/>
              </w:rPr>
            </w:pPr>
          </w:p>
          <w:p w:rsidR="008A64A0" w:rsidRPr="008A64A0" w:rsidRDefault="008A64A0" w:rsidP="008A64A0">
            <w:pPr>
              <w:autoSpaceDE w:val="0"/>
              <w:autoSpaceDN w:val="0"/>
              <w:ind w:right="-44"/>
              <w:jc w:val="center"/>
              <w:rPr>
                <w:rFonts w:ascii="仿宋" w:eastAsia="仿宋" w:hAnsi="仿宋" w:cs="仿宋"/>
                <w:spacing w:val="-2"/>
                <w:sz w:val="14"/>
              </w:rPr>
            </w:pPr>
          </w:p>
          <w:p w:rsidR="008A64A0" w:rsidRPr="008A64A0" w:rsidRDefault="008A64A0" w:rsidP="008A64A0">
            <w:pPr>
              <w:autoSpaceDE w:val="0"/>
              <w:autoSpaceDN w:val="0"/>
              <w:ind w:right="-44"/>
              <w:jc w:val="center"/>
              <w:rPr>
                <w:rFonts w:ascii="仿宋" w:eastAsia="仿宋" w:hAnsi="仿宋" w:cs="仿宋"/>
                <w:spacing w:val="-2"/>
                <w:sz w:val="14"/>
              </w:rPr>
            </w:pPr>
          </w:p>
          <w:p w:rsidR="008A64A0" w:rsidRPr="008A64A0" w:rsidRDefault="008A64A0" w:rsidP="008A64A0">
            <w:pPr>
              <w:autoSpaceDE w:val="0"/>
              <w:autoSpaceDN w:val="0"/>
              <w:ind w:right="-44"/>
              <w:jc w:val="center"/>
              <w:rPr>
                <w:rFonts w:ascii="仿宋" w:eastAsia="仿宋" w:hAnsi="仿宋" w:cs="仿宋"/>
                <w:spacing w:val="-2"/>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hint="eastAsia"/>
                <w:spacing w:val="-2"/>
                <w:sz w:val="14"/>
              </w:rPr>
              <w:t>6</w:t>
            </w:r>
            <w:r w:rsidRPr="008A64A0">
              <w:rPr>
                <w:rFonts w:ascii="仿宋" w:eastAsia="仿宋" w:hAnsi="仿宋" w:cs="仿宋"/>
                <w:spacing w:val="-2"/>
                <w:sz w:val="14"/>
              </w:rPr>
              <w:t>25</w:t>
            </w:r>
            <w:r w:rsidRPr="008A64A0">
              <w:rPr>
                <w:rFonts w:ascii="仿宋" w:eastAsia="仿宋" w:hAnsi="仿宋" w:cs="仿宋" w:hint="eastAsia"/>
                <w:spacing w:val="-2"/>
                <w:sz w:val="14"/>
              </w:rPr>
              <w:t>（±</w:t>
            </w:r>
            <w:r w:rsidRPr="008A64A0">
              <w:rPr>
                <w:rFonts w:ascii="仿宋" w:eastAsia="仿宋" w:hAnsi="仿宋" w:cs="仿宋"/>
                <w:spacing w:val="-2"/>
                <w:sz w:val="14"/>
              </w:rPr>
              <w:t>5</w:t>
            </w:r>
            <w:r w:rsidRPr="008A64A0">
              <w:rPr>
                <w:rFonts w:ascii="仿宋" w:eastAsia="仿宋" w:hAnsi="仿宋" w:cs="仿宋" w:hint="eastAsia"/>
                <w:spacing w:val="-2"/>
                <w:sz w:val="14"/>
              </w:rPr>
              <w:t>）</w:t>
            </w:r>
            <w:r w:rsidRPr="008A64A0">
              <w:rPr>
                <w:rFonts w:ascii="仿宋" w:eastAsia="仿宋" w:hAnsi="仿宋" w:cs="仿宋"/>
                <w:spacing w:val="-2"/>
                <w:sz w:val="14"/>
              </w:rPr>
              <w:t>W*</w:t>
            </w:r>
            <w:r w:rsidRPr="008A64A0">
              <w:rPr>
                <w:rFonts w:ascii="仿宋" w:eastAsia="仿宋" w:hAnsi="仿宋" w:cs="仿宋" w:hint="eastAsia"/>
                <w:spacing w:val="-2"/>
                <w:sz w:val="14"/>
              </w:rPr>
              <w:t>480（±</w:t>
            </w:r>
            <w:r w:rsidRPr="008A64A0">
              <w:rPr>
                <w:rFonts w:ascii="仿宋" w:eastAsia="仿宋" w:hAnsi="仿宋" w:cs="仿宋"/>
                <w:spacing w:val="-2"/>
                <w:sz w:val="14"/>
              </w:rPr>
              <w:t>5</w:t>
            </w:r>
            <w:r w:rsidRPr="008A64A0">
              <w:rPr>
                <w:rFonts w:ascii="仿宋" w:eastAsia="仿宋" w:hAnsi="仿宋" w:cs="仿宋" w:hint="eastAsia"/>
                <w:spacing w:val="-2"/>
                <w:sz w:val="14"/>
              </w:rPr>
              <w:t>）（座深）</w:t>
            </w:r>
            <w:r w:rsidRPr="008A64A0">
              <w:rPr>
                <w:rFonts w:ascii="仿宋" w:eastAsia="仿宋" w:hAnsi="仿宋" w:cs="仿宋"/>
                <w:spacing w:val="-2"/>
                <w:sz w:val="14"/>
              </w:rPr>
              <w:t>*</w:t>
            </w:r>
            <w:r w:rsidRPr="008A64A0">
              <w:rPr>
                <w:rFonts w:ascii="仿宋" w:eastAsia="仿宋" w:hAnsi="仿宋" w:cs="仿宋" w:hint="eastAsia"/>
                <w:spacing w:val="-2"/>
                <w:sz w:val="14"/>
              </w:rPr>
              <w:t>890（±</w:t>
            </w:r>
            <w:r w:rsidRPr="008A64A0">
              <w:rPr>
                <w:rFonts w:ascii="仿宋" w:eastAsia="仿宋" w:hAnsi="仿宋" w:cs="仿宋"/>
                <w:spacing w:val="-2"/>
                <w:sz w:val="14"/>
              </w:rPr>
              <w:t>5</w:t>
            </w:r>
            <w:r w:rsidRPr="008A64A0">
              <w:rPr>
                <w:rFonts w:ascii="仿宋" w:eastAsia="仿宋" w:hAnsi="仿宋" w:cs="仿宋" w:hint="eastAsia"/>
                <w:spacing w:val="-2"/>
                <w:sz w:val="14"/>
              </w:rPr>
              <w:t>）H</w:t>
            </w:r>
          </w:p>
        </w:tc>
        <w:tc>
          <w:tcPr>
            <w:tcW w:w="6077" w:type="dxa"/>
          </w:tcPr>
          <w:p w:rsidR="008A64A0" w:rsidRPr="008A64A0" w:rsidRDefault="008A64A0" w:rsidP="008A64A0">
            <w:pPr>
              <w:autoSpaceDE w:val="0"/>
              <w:autoSpaceDN w:val="0"/>
              <w:spacing w:before="91"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、面料：椅背采用优质特网，抗压强度高，拉力强，回弹性好，座包为绦纶面料，手感好，色牢度，坐感舒适。</w:t>
            </w:r>
          </w:p>
          <w:p w:rsidR="008A64A0" w:rsidRPr="008A64A0" w:rsidRDefault="008A64A0" w:rsidP="008A64A0">
            <w:pPr>
              <w:autoSpaceDE w:val="0"/>
              <w:autoSpaceDN w:val="0"/>
              <w:spacing w:before="3" w:line="220" w:lineRule="auto"/>
              <w:ind w:right="56"/>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、椅背：采用</w:t>
            </w:r>
            <w:r w:rsidRPr="008A64A0">
              <w:rPr>
                <w:rFonts w:ascii="仿宋" w:eastAsia="仿宋" w:hAnsi="仿宋" w:cs="仿宋"/>
                <w:spacing w:val="1"/>
                <w:w w:val="98"/>
                <w:sz w:val="9"/>
              </w:rPr>
              <w:t>PP</w:t>
            </w:r>
            <w:r w:rsidRPr="008A64A0">
              <w:rPr>
                <w:rFonts w:ascii="仿宋" w:eastAsia="仿宋" w:hAnsi="仿宋" w:cs="仿宋"/>
                <w:spacing w:val="2"/>
                <w:w w:val="98"/>
                <w:sz w:val="9"/>
              </w:rPr>
              <w:t>塑框与钢管相结合设计，∮22*T2.0mm钢管</w:t>
            </w:r>
            <w:r w:rsidRPr="008A64A0">
              <w:rPr>
                <w:rFonts w:ascii="仿宋" w:eastAsia="仿宋" w:hAnsi="仿宋" w:cs="仿宋"/>
                <w:spacing w:val="1"/>
                <w:w w:val="98"/>
                <w:sz w:val="9"/>
              </w:rPr>
              <w:t>五金件隐藏于椅背内，将椅背直接与底盘五金件连接固定，赋予椅背拥有更出色的抗冲击能力，相比普通椅子的塑料件连接方式更加安全耐用；椅背上窄下宽设计，上窄可为肩膀和手臂提供更多自由度，更加人性化，下宽可为腰部提供更好的贴合度及支撑力，为使用者提供更舒服的体验，从而达到久坐不累目的。</w:t>
            </w:r>
          </w:p>
          <w:p w:rsidR="008A64A0" w:rsidRPr="008A64A0" w:rsidRDefault="008A64A0" w:rsidP="008A64A0">
            <w:pPr>
              <w:numPr>
                <w:ilvl w:val="0"/>
                <w:numId w:val="2"/>
              </w:numPr>
              <w:tabs>
                <w:tab w:val="left" w:pos="105"/>
              </w:tabs>
              <w:autoSpaceDE w:val="0"/>
              <w:autoSpaceDN w:val="0"/>
              <w:spacing w:line="106" w:lineRule="exact"/>
              <w:ind w:left="105" w:hanging="90"/>
              <w:jc w:val="left"/>
              <w:rPr>
                <w:rFonts w:ascii="仿宋" w:eastAsia="仿宋" w:hAnsi="仿宋" w:cs="仿宋"/>
                <w:sz w:val="9"/>
              </w:rPr>
            </w:pPr>
            <w:r w:rsidRPr="008A64A0">
              <w:rPr>
                <w:rFonts w:ascii="仿宋" w:eastAsia="仿宋" w:hAnsi="仿宋" w:cs="仿宋"/>
                <w:sz w:val="9"/>
              </w:rPr>
              <w:t>座包：定型</w:t>
            </w:r>
            <w:r w:rsidRPr="008A64A0">
              <w:rPr>
                <w:rFonts w:ascii="仿宋" w:eastAsia="仿宋" w:hAnsi="仿宋" w:cs="仿宋" w:hint="eastAsia"/>
                <w:sz w:val="9"/>
              </w:rPr>
              <w:t>阻燃</w:t>
            </w:r>
            <w:r w:rsidRPr="008A64A0">
              <w:rPr>
                <w:rFonts w:ascii="仿宋" w:eastAsia="仿宋" w:hAnsi="仿宋" w:cs="仿宋"/>
                <w:sz w:val="9"/>
              </w:rPr>
              <w:t>海棉，内置12mm</w:t>
            </w:r>
            <w:r w:rsidRPr="008A64A0">
              <w:rPr>
                <w:rFonts w:ascii="仿宋" w:eastAsia="仿宋" w:hAnsi="仿宋" w:cs="仿宋"/>
                <w:spacing w:val="-1"/>
                <w:sz w:val="9"/>
              </w:rPr>
              <w:t>胶合板，外有装饰壳，软硬适中，坐感舒适。</w:t>
            </w:r>
          </w:p>
          <w:p w:rsidR="008A64A0" w:rsidRPr="008A64A0" w:rsidRDefault="008A64A0" w:rsidP="008A64A0">
            <w:pPr>
              <w:numPr>
                <w:ilvl w:val="0"/>
                <w:numId w:val="2"/>
              </w:numPr>
              <w:tabs>
                <w:tab w:val="left" w:pos="105"/>
              </w:tabs>
              <w:autoSpaceDE w:val="0"/>
              <w:autoSpaceDN w:val="0"/>
              <w:spacing w:line="108" w:lineRule="exact"/>
              <w:ind w:left="105" w:hanging="90"/>
              <w:jc w:val="left"/>
              <w:rPr>
                <w:rFonts w:ascii="仿宋" w:eastAsia="仿宋" w:hAnsi="仿宋" w:cs="仿宋"/>
                <w:sz w:val="9"/>
              </w:rPr>
            </w:pPr>
            <w:r w:rsidRPr="008A64A0">
              <w:rPr>
                <w:rFonts w:ascii="仿宋" w:eastAsia="仿宋" w:hAnsi="仿宋" w:cs="仿宋"/>
                <w:sz w:val="9"/>
              </w:rPr>
              <w:t>扶手：环保PP扶手，3</w:t>
            </w:r>
            <w:r w:rsidRPr="008A64A0">
              <w:rPr>
                <w:rFonts w:ascii="仿宋" w:eastAsia="仿宋" w:hAnsi="仿宋" w:cs="仿宋"/>
                <w:spacing w:val="-2"/>
                <w:sz w:val="9"/>
              </w:rPr>
              <w:t>级升降调节功能。</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5、四脚架：采用优质冷轧钢材，四脚的钢管通过三根∮25*T1.5mm钢管经过cnc</w:t>
            </w:r>
            <w:r w:rsidRPr="008A64A0">
              <w:rPr>
                <w:rFonts w:ascii="仿宋" w:eastAsia="仿宋" w:hAnsi="仿宋" w:cs="仿宋"/>
                <w:spacing w:val="-1"/>
                <w:sz w:val="9"/>
              </w:rPr>
              <w:t>数控压弯处理再由数控机器人焊接而成，椅脚上方边接座垫的部件由两根</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2.00mm</w:t>
            </w:r>
            <w:r w:rsidRPr="008A64A0">
              <w:rPr>
                <w:rFonts w:ascii="仿宋" w:eastAsia="仿宋" w:hAnsi="仿宋" w:cs="仿宋"/>
                <w:spacing w:val="2"/>
                <w:w w:val="98"/>
                <w:sz w:val="9"/>
              </w:rPr>
              <w:t>厚钢槽设计，中间焊接</w:t>
            </w:r>
            <w:r w:rsidRPr="008A64A0">
              <w:rPr>
                <w:rFonts w:ascii="仿宋" w:eastAsia="仿宋" w:hAnsi="仿宋" w:cs="仿宋"/>
                <w:spacing w:val="1"/>
                <w:w w:val="98"/>
                <w:sz w:val="9"/>
              </w:rPr>
              <w:t>5.00mm</w:t>
            </w:r>
            <w:r w:rsidRPr="008A64A0">
              <w:rPr>
                <w:rFonts w:ascii="仿宋" w:eastAsia="仿宋" w:hAnsi="仿宋" w:cs="仿宋"/>
                <w:spacing w:val="2"/>
                <w:w w:val="98"/>
                <w:sz w:val="9"/>
              </w:rPr>
              <w:t>钢板固定，连接椅背的部件由厚度</w:t>
            </w:r>
            <w:r w:rsidRPr="008A64A0">
              <w:rPr>
                <w:rFonts w:ascii="仿宋" w:eastAsia="仿宋" w:hAnsi="仿宋" w:cs="仿宋"/>
                <w:spacing w:val="1"/>
                <w:w w:val="98"/>
                <w:sz w:val="9"/>
              </w:rPr>
              <w:t>8.00mm钢板制成，整体椅钢架的结构稳固性、可靠性相当好，达到了极高的安全水准。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2、胶合板：检测项目包含：规格尺寸及其偏差，外观质量【木材异常结构、裂缝、虫孔、腐朽、树胶道、凹陷压痕鼓包】，含水率，胶合强度，静曲强度横纹，弹性模量横纹，总挥发性有机化合物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76672" behindDoc="0" locked="0" layoutInCell="1" allowOverlap="1" wp14:anchorId="6470C8F1" wp14:editId="55D9C2AE">
                  <wp:simplePos x="0" y="0"/>
                  <wp:positionH relativeFrom="column">
                    <wp:posOffset>473710</wp:posOffset>
                  </wp:positionH>
                  <wp:positionV relativeFrom="paragraph">
                    <wp:posOffset>69215</wp:posOffset>
                  </wp:positionV>
                  <wp:extent cx="661670" cy="869950"/>
                  <wp:effectExtent l="0" t="0" r="5080" b="6350"/>
                  <wp:wrapNone/>
                  <wp:docPr id="2118175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75993"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824" cy="869950"/>
                          </a:xfrm>
                          <a:prstGeom prst="rect">
                            <a:avLst/>
                          </a:prstGeom>
                        </pic:spPr>
                      </pic:pic>
                    </a:graphicData>
                  </a:graphic>
                </wp:anchor>
              </w:drawing>
            </w:r>
          </w:p>
          <w:p w:rsidR="008A64A0" w:rsidRPr="008A64A0" w:rsidRDefault="008A64A0" w:rsidP="008A64A0">
            <w:pPr>
              <w:autoSpaceDE w:val="0"/>
              <w:autoSpaceDN w:val="0"/>
              <w:spacing w:before="1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34"/>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4</w:t>
            </w:r>
          </w:p>
        </w:tc>
      </w:tr>
      <w:tr w:rsidR="008A64A0" w:rsidRPr="008A64A0" w:rsidTr="00655749">
        <w:trPr>
          <w:trHeight w:val="2517"/>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20"/>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33</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4"/>
              <w:jc w:val="left"/>
              <w:rPr>
                <w:rFonts w:ascii="宋体" w:eastAsia="仿宋" w:hAnsi="仿宋" w:cs="仿宋"/>
                <w:sz w:val="17"/>
              </w:rPr>
            </w:pPr>
          </w:p>
          <w:p w:rsidR="008A64A0" w:rsidRPr="008A64A0" w:rsidRDefault="008A64A0" w:rsidP="008A64A0">
            <w:pPr>
              <w:autoSpaceDE w:val="0"/>
              <w:autoSpaceDN w:val="0"/>
              <w:spacing w:before="1" w:line="230" w:lineRule="auto"/>
              <w:ind w:right="55"/>
              <w:jc w:val="left"/>
              <w:rPr>
                <w:rFonts w:ascii="仿宋" w:eastAsia="仿宋" w:hAnsi="仿宋" w:cs="仿宋"/>
                <w:sz w:val="17"/>
              </w:rPr>
            </w:pPr>
            <w:r w:rsidRPr="008A64A0">
              <w:rPr>
                <w:rFonts w:ascii="仿宋" w:eastAsia="仿宋" w:hAnsi="仿宋" w:cs="仿宋"/>
                <w:spacing w:val="-6"/>
                <w:w w:val="105"/>
                <w:sz w:val="17"/>
              </w:rPr>
              <w:t>多功能</w:t>
            </w:r>
            <w:r w:rsidRPr="008A64A0">
              <w:rPr>
                <w:rFonts w:ascii="仿宋" w:eastAsia="仿宋" w:hAnsi="仿宋" w:cs="仿宋"/>
                <w:spacing w:val="-4"/>
                <w:sz w:val="17"/>
              </w:rPr>
              <w:t>会议桌</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83"/>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hint="eastAsia"/>
                <w:spacing w:val="-2"/>
                <w:sz w:val="14"/>
              </w:rPr>
              <w:t>3</w:t>
            </w:r>
            <w:r w:rsidRPr="008A64A0">
              <w:rPr>
                <w:rFonts w:ascii="仿宋" w:eastAsia="仿宋" w:hAnsi="仿宋" w:cs="仿宋"/>
                <w:spacing w:val="-2"/>
                <w:sz w:val="14"/>
              </w:rPr>
              <w:t>600*1400*75</w:t>
            </w:r>
            <w:r w:rsidRPr="008A64A0">
              <w:rPr>
                <w:rFonts w:ascii="仿宋" w:eastAsia="仿宋" w:hAnsi="仿宋" w:cs="仿宋" w:hint="eastAsia"/>
                <w:spacing w:val="-2"/>
                <w:sz w:val="14"/>
              </w:rPr>
              <w:t>0</w:t>
            </w:r>
          </w:p>
        </w:tc>
        <w:tc>
          <w:tcPr>
            <w:tcW w:w="6077"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50"/>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spacing w:val="1"/>
                <w:w w:val="98"/>
                <w:sz w:val="9"/>
              </w:rPr>
              <w:t>25mm</w:t>
            </w:r>
            <w:r w:rsidRPr="008A64A0">
              <w:rPr>
                <w:rFonts w:ascii="仿宋" w:eastAsia="仿宋" w:hAnsi="仿宋" w:cs="仿宋"/>
                <w:spacing w:val="2"/>
                <w:w w:val="98"/>
                <w:sz w:val="9"/>
              </w:rPr>
              <w:t>。桌架：</w:t>
            </w:r>
            <w:r w:rsidRPr="008A64A0">
              <w:rPr>
                <w:rFonts w:ascii="仿宋" w:eastAsia="仿宋" w:hAnsi="仿宋" w:cs="仿宋"/>
                <w:spacing w:val="1"/>
                <w:w w:val="98"/>
                <w:sz w:val="9"/>
              </w:rPr>
              <w:t>25mm*75mm</w:t>
            </w:r>
            <w:r w:rsidRPr="008A64A0">
              <w:rPr>
                <w:rFonts w:ascii="仿宋" w:eastAsia="仿宋" w:hAnsi="仿宋" w:cs="仿宋"/>
                <w:spacing w:val="2"/>
                <w:w w:val="98"/>
                <w:sz w:val="9"/>
              </w:rPr>
              <w:t>方管支撑钢架、两根</w:t>
            </w:r>
            <w:r w:rsidRPr="008A64A0">
              <w:rPr>
                <w:rFonts w:ascii="仿宋" w:eastAsia="仿宋" w:hAnsi="仿宋" w:cs="仿宋"/>
                <w:spacing w:val="1"/>
                <w:w w:val="98"/>
                <w:sz w:val="9"/>
              </w:rPr>
              <w:t>30mm*60mm</w:t>
            </w:r>
            <w:r w:rsidRPr="008A64A0">
              <w:rPr>
                <w:rFonts w:ascii="仿宋" w:eastAsia="仿宋" w:hAnsi="仿宋" w:cs="仿宋"/>
                <w:w w:val="98"/>
                <w:sz w:val="9"/>
              </w:rPr>
              <w:t>台面连钢架,壁</w:t>
            </w:r>
            <w:r w:rsidRPr="008A64A0">
              <w:rPr>
                <w:rFonts w:ascii="仿宋" w:eastAsia="仿宋" w:hAnsi="仿宋" w:cs="仿宋"/>
                <w:spacing w:val="2"/>
                <w:w w:val="98"/>
                <w:sz w:val="9"/>
              </w:rPr>
              <w:t>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10"/>
                <w:sz w:val="9"/>
              </w:rPr>
              <w:t>。</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2" w:line="220" w:lineRule="auto"/>
              <w:ind w:right="56"/>
              <w:jc w:val="left"/>
              <w:rPr>
                <w:rFonts w:ascii="仿宋" w:eastAsia="仿宋" w:hAnsi="仿宋" w:cs="仿宋"/>
                <w:sz w:val="9"/>
              </w:rPr>
            </w:pPr>
            <w:r w:rsidRPr="008A64A0">
              <w:rPr>
                <w:rFonts w:ascii="仿宋" w:eastAsia="仿宋" w:hAnsi="仿宋" w:cs="仿宋" w:hint="eastAsia"/>
                <w:spacing w:val="2"/>
                <w:w w:val="98"/>
                <w:sz w:val="9"/>
              </w:rPr>
              <w:t>7、抗菌防霉粉末涂料：检测项目包含：光泽≤60°，铅笔硬度（擦伤），耐盐雾性，耐湿性，耐人工气候老化性，杯突试验，有害物质限量，抗细菌性能，抗霉菌性能，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41" w:after="1"/>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75648" behindDoc="0" locked="0" layoutInCell="1" allowOverlap="1" wp14:anchorId="1E0E7417" wp14:editId="2B8858E5">
                  <wp:simplePos x="0" y="0"/>
                  <wp:positionH relativeFrom="column">
                    <wp:posOffset>171450</wp:posOffset>
                  </wp:positionH>
                  <wp:positionV relativeFrom="paragraph">
                    <wp:posOffset>83185</wp:posOffset>
                  </wp:positionV>
                  <wp:extent cx="1232535" cy="932815"/>
                  <wp:effectExtent l="0" t="0" r="6350" b="635"/>
                  <wp:wrapNone/>
                  <wp:docPr id="543202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02120" name="图片 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34256" cy="934624"/>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65"/>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blPrEx>
          <w:tblCellMar>
            <w:left w:w="108" w:type="dxa"/>
            <w:right w:w="108" w:type="dxa"/>
          </w:tblCellMar>
        </w:tblPrEx>
        <w:trPr>
          <w:trHeight w:val="249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8"/>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34</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2"/>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6"/>
                <w:w w:val="105"/>
                <w:sz w:val="17"/>
              </w:rPr>
              <w:t>屏风</w:t>
            </w:r>
            <w:r w:rsidRPr="008A64A0">
              <w:rPr>
                <w:rFonts w:ascii="仿宋" w:eastAsia="仿宋" w:hAnsi="仿宋" w:cs="仿宋" w:hint="eastAsia"/>
                <w:spacing w:val="-6"/>
                <w:w w:val="105"/>
                <w:sz w:val="17"/>
              </w:rPr>
              <w:t>隔断</w:t>
            </w:r>
            <w:r w:rsidRPr="008A64A0">
              <w:rPr>
                <w:rFonts w:ascii="仿宋" w:eastAsia="仿宋" w:hAnsi="仿宋" w:cs="仿宋"/>
                <w:spacing w:val="-6"/>
                <w:w w:val="105"/>
                <w:sz w:val="17"/>
              </w:rPr>
              <w:t>升</w:t>
            </w:r>
            <w:r w:rsidRPr="008A64A0">
              <w:rPr>
                <w:rFonts w:ascii="仿宋" w:eastAsia="仿宋" w:hAnsi="仿宋" w:cs="仿宋"/>
                <w:spacing w:val="-4"/>
                <w:sz w:val="17"/>
              </w:rPr>
              <w:t>降讲台</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2"/>
              <w:jc w:val="left"/>
              <w:rPr>
                <w:rFonts w:ascii="宋体" w:eastAsia="仿宋" w:hAnsi="仿宋" w:cs="仿宋"/>
                <w:sz w:val="14"/>
              </w:rPr>
            </w:pPr>
          </w:p>
          <w:p w:rsidR="008A64A0" w:rsidRPr="008A64A0" w:rsidRDefault="008A64A0" w:rsidP="008A64A0">
            <w:pPr>
              <w:autoSpaceDE w:val="0"/>
              <w:autoSpaceDN w:val="0"/>
              <w:ind w:rightChars="-45" w:right="-94"/>
              <w:jc w:val="left"/>
              <w:rPr>
                <w:rFonts w:ascii="仿宋" w:eastAsia="仿宋" w:hAnsi="仿宋" w:cs="仿宋"/>
                <w:sz w:val="14"/>
              </w:rPr>
            </w:pPr>
            <w:r w:rsidRPr="008A64A0">
              <w:rPr>
                <w:rFonts w:ascii="仿宋" w:eastAsia="仿宋" w:hAnsi="仿宋" w:cs="仿宋" w:hint="eastAsia"/>
                <w:spacing w:val="-2"/>
                <w:sz w:val="14"/>
              </w:rPr>
              <w:t>2</w:t>
            </w:r>
            <w:r w:rsidRPr="008A64A0">
              <w:rPr>
                <w:rFonts w:ascii="仿宋" w:eastAsia="仿宋" w:hAnsi="仿宋" w:cs="仿宋"/>
                <w:spacing w:val="-2"/>
                <w:sz w:val="14"/>
              </w:rPr>
              <w:t>000*700*100</w:t>
            </w:r>
            <w:r w:rsidRPr="008A64A0">
              <w:rPr>
                <w:rFonts w:ascii="仿宋" w:eastAsia="仿宋" w:hAnsi="仿宋" w:cs="仿宋" w:hint="eastAsia"/>
                <w:spacing w:val="-2"/>
                <w:sz w:val="14"/>
              </w:rPr>
              <w:t>0</w:t>
            </w:r>
          </w:p>
        </w:tc>
        <w:tc>
          <w:tcPr>
            <w:tcW w:w="6077" w:type="dxa"/>
          </w:tcPr>
          <w:p w:rsidR="008A64A0" w:rsidRPr="008A64A0" w:rsidRDefault="008A64A0" w:rsidP="008A64A0">
            <w:pPr>
              <w:autoSpaceDE w:val="0"/>
              <w:autoSpaceDN w:val="0"/>
              <w:spacing w:before="111"/>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pacing w:val="1"/>
                <w:w w:val="98"/>
                <w:sz w:val="9"/>
              </w:rPr>
            </w:pPr>
            <w:r w:rsidRPr="008A64A0">
              <w:rPr>
                <w:rFonts w:ascii="仿宋" w:eastAsia="仿宋" w:hAnsi="仿宋" w:cs="仿宋"/>
                <w:spacing w:val="2"/>
                <w:w w:val="98"/>
                <w:sz w:val="9"/>
              </w:rPr>
              <w:t>工艺要求：配置</w:t>
            </w:r>
            <w:r w:rsidRPr="008A64A0">
              <w:rPr>
                <w:rFonts w:ascii="仿宋" w:eastAsia="仿宋" w:hAnsi="仿宋" w:cs="仿宋"/>
                <w:spacing w:val="1"/>
                <w:w w:val="98"/>
                <w:sz w:val="9"/>
              </w:rPr>
              <w:t>L</w:t>
            </w:r>
            <w:r w:rsidRPr="008A64A0">
              <w:rPr>
                <w:rFonts w:ascii="仿宋" w:eastAsia="仿宋" w:hAnsi="仿宋" w:cs="仿宋"/>
                <w:spacing w:val="2"/>
                <w:w w:val="98"/>
                <w:sz w:val="9"/>
              </w:rPr>
              <w:t>型屏风板高度</w:t>
            </w:r>
            <w:r w:rsidRPr="008A64A0">
              <w:rPr>
                <w:rFonts w:ascii="仿宋" w:eastAsia="仿宋" w:hAnsi="仿宋" w:cs="仿宋"/>
                <w:spacing w:val="1"/>
                <w:w w:val="98"/>
                <w:sz w:val="9"/>
              </w:rPr>
              <w:t>1000</w:t>
            </w:r>
            <w:r w:rsidRPr="008A64A0">
              <w:rPr>
                <w:rFonts w:ascii="仿宋" w:eastAsia="仿宋" w:hAnsi="仿宋" w:cs="仿宋"/>
                <w:spacing w:val="2"/>
                <w:w w:val="98"/>
                <w:sz w:val="9"/>
              </w:rPr>
              <w:t>，</w:t>
            </w:r>
            <w:r w:rsidRPr="008A64A0">
              <w:rPr>
                <w:rFonts w:ascii="仿宋" w:eastAsia="仿宋" w:hAnsi="仿宋" w:cs="仿宋"/>
                <w:spacing w:val="1"/>
                <w:w w:val="98"/>
                <w:sz w:val="9"/>
              </w:rPr>
              <w:t>30</w:t>
            </w:r>
            <w:r w:rsidRPr="008A64A0">
              <w:rPr>
                <w:rFonts w:ascii="仿宋" w:eastAsia="仿宋" w:hAnsi="仿宋" w:cs="仿宋"/>
                <w:spacing w:val="2"/>
                <w:w w:val="98"/>
                <w:sz w:val="9"/>
              </w:rPr>
              <w:t>铝材厚度为</w:t>
            </w:r>
            <w:r w:rsidRPr="008A64A0">
              <w:rPr>
                <w:rFonts w:ascii="仿宋" w:eastAsia="仿宋" w:hAnsi="仿宋" w:cs="仿宋"/>
                <w:spacing w:val="1"/>
                <w:w w:val="98"/>
                <w:sz w:val="9"/>
              </w:rPr>
              <w:t>1.2，屏风采用优质高强度氧化铝合金框架结构，以优质合金冲压成型，精度高、强度足，耐久使用不变形、不断裂，表面采用阳极氧化，色泽明亮，屏风厚度是</w:t>
            </w:r>
            <w:r w:rsidRPr="008A64A0">
              <w:rPr>
                <w:rFonts w:ascii="仿宋" w:eastAsia="仿宋" w:hAnsi="仿宋" w:cs="仿宋"/>
                <w:spacing w:val="3"/>
                <w:sz w:val="9"/>
              </w:rPr>
              <w:t xml:space="preserve"> </w:t>
            </w:r>
            <w:r w:rsidRPr="008A64A0">
              <w:rPr>
                <w:rFonts w:ascii="仿宋" w:eastAsia="仿宋" w:hAnsi="仿宋" w:cs="仿宋"/>
                <w:spacing w:val="1"/>
                <w:w w:val="98"/>
                <w:sz w:val="9"/>
              </w:rPr>
              <w:t>30mm</w:t>
            </w:r>
            <w:r w:rsidRPr="008A64A0">
              <w:rPr>
                <w:rFonts w:ascii="仿宋" w:eastAsia="仿宋" w:hAnsi="仿宋" w:cs="仿宋"/>
                <w:spacing w:val="2"/>
                <w:w w:val="98"/>
                <w:sz w:val="9"/>
              </w:rPr>
              <w:t>，简约，整体方正。正面为三段式屏风上段配钢化玻璃高度</w:t>
            </w:r>
            <w:r w:rsidRPr="008A64A0">
              <w:rPr>
                <w:rFonts w:ascii="仿宋" w:eastAsia="仿宋" w:hAnsi="仿宋" w:cs="仿宋"/>
                <w:spacing w:val="1"/>
                <w:w w:val="98"/>
                <w:sz w:val="9"/>
              </w:rPr>
              <w:t>250MM，侧面为两段式屏风，</w:t>
            </w:r>
            <w:r w:rsidRPr="008A64A0">
              <w:rPr>
                <w:rFonts w:ascii="仿宋" w:eastAsia="仿宋" w:hAnsi="仿宋" w:cs="仿宋"/>
                <w:spacing w:val="2"/>
                <w:w w:val="98"/>
                <w:sz w:val="9"/>
              </w:rPr>
              <w:t>屏风其它部分为环保三胺板，环保符合国家标准，正面屏风配置走线槽，台面尺</w:t>
            </w:r>
            <w:r w:rsidRPr="008A64A0">
              <w:rPr>
                <w:rFonts w:ascii="仿宋" w:eastAsia="仿宋" w:hAnsi="仿宋" w:cs="仿宋"/>
                <w:spacing w:val="1"/>
                <w:w w:val="98"/>
                <w:sz w:val="9"/>
              </w:rPr>
              <w:t>25mm,</w:t>
            </w:r>
            <w:r w:rsidRPr="008A64A0">
              <w:rPr>
                <w:rFonts w:ascii="仿宋" w:eastAsia="仿宋" w:hAnsi="仿宋" w:cs="仿宋"/>
                <w:spacing w:val="2"/>
                <w:w w:val="98"/>
                <w:sz w:val="9"/>
              </w:rPr>
              <w:t>柜体顶板、层板厚度</w:t>
            </w:r>
            <w:r w:rsidRPr="008A64A0">
              <w:rPr>
                <w:rFonts w:ascii="仿宋" w:eastAsia="仿宋" w:hAnsi="仿宋" w:cs="仿宋"/>
                <w:spacing w:val="1"/>
                <w:w w:val="98"/>
                <w:sz w:val="9"/>
              </w:rPr>
              <w:t>25mm，主机区配置隔板增加储物空间，可升降桌</w:t>
            </w:r>
            <w:r w:rsidRPr="008A64A0">
              <w:rPr>
                <w:rFonts w:ascii="仿宋" w:eastAsia="仿宋" w:hAnsi="仿宋" w:cs="仿宋"/>
                <w:spacing w:val="2"/>
                <w:w w:val="98"/>
                <w:sz w:val="9"/>
              </w:rPr>
              <w:t>架采用优质喷涂</w:t>
            </w:r>
            <w:r w:rsidRPr="008A64A0">
              <w:rPr>
                <w:rFonts w:ascii="仿宋" w:eastAsia="仿宋" w:hAnsi="仿宋" w:cs="仿宋"/>
                <w:spacing w:val="1"/>
                <w:w w:val="98"/>
                <w:sz w:val="9"/>
              </w:rPr>
              <w:t>30*60</w:t>
            </w:r>
            <w:r w:rsidRPr="008A64A0">
              <w:rPr>
                <w:rFonts w:ascii="仿宋" w:eastAsia="仿宋" w:hAnsi="仿宋" w:cs="仿宋"/>
                <w:spacing w:val="2"/>
                <w:w w:val="98"/>
                <w:sz w:val="9"/>
              </w:rPr>
              <w:t>支撑钢架，两根</w:t>
            </w:r>
            <w:r w:rsidRPr="008A64A0">
              <w:rPr>
                <w:rFonts w:ascii="仿宋" w:eastAsia="仿宋" w:hAnsi="仿宋" w:cs="仿宋"/>
                <w:spacing w:val="1"/>
                <w:w w:val="98"/>
                <w:sz w:val="9"/>
              </w:rPr>
              <w:t>30*30</w:t>
            </w:r>
            <w:r w:rsidRPr="008A64A0">
              <w:rPr>
                <w:rFonts w:ascii="仿宋" w:eastAsia="仿宋" w:hAnsi="仿宋" w:cs="仿宋"/>
                <w:spacing w:val="2"/>
                <w:w w:val="98"/>
                <w:sz w:val="9"/>
              </w:rPr>
              <w:t>台面连接横梁钢架，支撑脚与横梁相连，壁厚≥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2.0mm坚固耐用，多次拆装不变形，表面采用静电喷涂工艺处理，金属合金件应无锈蚀、氧化膜脱落、刃口、锐棱，表面细密，应无裂纹、毛刺、黑斑等。整体颜色采用拼色处理时尚简洁。台面可升降</w:t>
            </w: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hint="eastAsia"/>
                <w:spacing w:val="1"/>
                <w:w w:val="98"/>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r w:rsidRPr="008A64A0">
              <w:rPr>
                <w:rFonts w:ascii="仿宋" w:eastAsia="仿宋" w:hAnsi="仿宋" w:cs="仿宋" w:hint="eastAsia"/>
                <w:sz w:val="9"/>
              </w:rPr>
              <w:t>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220" w:lineRule="auto"/>
              <w:ind w:right="56"/>
              <w:rPr>
                <w:rFonts w:ascii="仿宋" w:eastAsia="仿宋" w:hAnsi="仿宋" w:cs="仿宋"/>
                <w:sz w:val="9"/>
              </w:rPr>
            </w:pPr>
            <w:r w:rsidRPr="008A64A0">
              <w:rPr>
                <w:rFonts w:ascii="仿宋" w:eastAsia="仿宋" w:hAnsi="仿宋" w:cs="仿宋" w:hint="eastAsia"/>
                <w:spacing w:val="2"/>
                <w:w w:val="98"/>
                <w:sz w:val="9"/>
              </w:rPr>
              <w:t>7、抗菌防霉粉末涂料：检测项目包含：光泽≤60°，铅笔硬度（擦伤），耐盐雾性，耐湿性，耐人工气候老化性，杯突试验，有害物质限量，抗细菌性能，抗霉菌性能，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18"/>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28C7080F" wp14:editId="768CEA22">
                  <wp:extent cx="963295" cy="589915"/>
                  <wp:effectExtent l="0" t="0" r="8255" b="635"/>
                  <wp:docPr id="59443087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430873" name="图片 61"/>
                          <pic:cNvPicPr>
                            <a:picLocks noChangeAspect="1"/>
                          </pic:cNvPicPr>
                        </pic:nvPicPr>
                        <pic:blipFill>
                          <a:blip r:embed="rId30"/>
                          <a:stretch>
                            <a:fillRect/>
                          </a:stretch>
                        </pic:blipFill>
                        <pic:spPr>
                          <a:xfrm>
                            <a:off x="0" y="0"/>
                            <a:ext cx="966043" cy="591706"/>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53"/>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7</w:t>
            </w:r>
          </w:p>
        </w:tc>
      </w:tr>
      <w:tr w:rsidR="008A64A0" w:rsidRPr="008A64A0" w:rsidTr="00655749">
        <w:tblPrEx>
          <w:tblCellMar>
            <w:left w:w="108" w:type="dxa"/>
            <w:right w:w="108" w:type="dxa"/>
          </w:tblCellMar>
        </w:tblPrEx>
        <w:trPr>
          <w:trHeight w:val="157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65"/>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35</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电脑桌</w:t>
            </w:r>
            <w:r w:rsidRPr="008A64A0">
              <w:rPr>
                <w:rFonts w:ascii="仿宋" w:eastAsia="仿宋" w:hAnsi="仿宋" w:cs="仿宋" w:hint="eastAsia"/>
                <w:spacing w:val="-4"/>
                <w:sz w:val="17"/>
              </w:rPr>
              <w:t>○</w:t>
            </w:r>
          </w:p>
        </w:tc>
        <w:tc>
          <w:tcPr>
            <w:tcW w:w="93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7"/>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1400*600*760</w:t>
            </w:r>
          </w:p>
        </w:tc>
        <w:tc>
          <w:tcPr>
            <w:tcW w:w="6077" w:type="dxa"/>
          </w:tcPr>
          <w:p w:rsidR="008A64A0" w:rsidRPr="008A64A0" w:rsidRDefault="008A64A0" w:rsidP="008A64A0">
            <w:pPr>
              <w:autoSpaceDE w:val="0"/>
              <w:autoSpaceDN w:val="0"/>
              <w:spacing w:before="75"/>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3"/>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1、面材：钢化玻璃台面10mm</w:t>
            </w:r>
            <w:r w:rsidRPr="008A64A0">
              <w:rPr>
                <w:rFonts w:ascii="仿宋" w:eastAsia="仿宋" w:hAnsi="仿宋" w:cs="仿宋"/>
                <w:spacing w:val="-5"/>
                <w:sz w:val="9"/>
              </w:rPr>
              <w:t>；。</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、桌架：优质钢架</w:t>
            </w:r>
            <w:r w:rsidRPr="008A64A0">
              <w:rPr>
                <w:rFonts w:ascii="仿宋" w:eastAsia="仿宋" w:hAnsi="仿宋" w:cs="仿宋"/>
                <w:spacing w:val="1"/>
                <w:w w:val="98"/>
                <w:sz w:val="9"/>
              </w:rPr>
              <w:t>20mm*60mm</w:t>
            </w:r>
            <w:r w:rsidRPr="008A64A0">
              <w:rPr>
                <w:rFonts w:ascii="仿宋" w:eastAsia="仿宋" w:hAnsi="仿宋" w:cs="仿宋"/>
                <w:spacing w:val="2"/>
                <w:w w:val="98"/>
                <w:sz w:val="9"/>
              </w:rPr>
              <w:t>，桌架壁厚≥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2.0mm坚固耐用，多次拆装不变形，表面采用静电喷涂工艺处理，金属合金件应无锈蚀、氧化膜脱落、刃口、锐棱，表面细密，应无裂纹、毛刺、黑斑等，可溶性重金属符合国家标准</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z w:val="9"/>
              </w:rPr>
              <w:t>3、横梁和侧脚钢板厚度2.0mm ，钢制机柜部分需要可带6个86面板插座，前后挡板前用孔状钢板，厚度≥1.0mm,机箱可锁，内部设计要符合智能化和强电</w:t>
            </w:r>
            <w:r w:rsidRPr="008A64A0">
              <w:rPr>
                <w:rFonts w:ascii="仿宋" w:eastAsia="仿宋" w:hAnsi="仿宋" w:cs="仿宋"/>
                <w:spacing w:val="-2"/>
                <w:sz w:val="9"/>
              </w:rPr>
              <w:t>的走线管理。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3"/>
                <w:sz w:val="9"/>
              </w:rPr>
              <w:t>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z w:val="9"/>
              </w:rPr>
              <w:t>1、钢化玻璃：</w:t>
            </w:r>
            <w:r w:rsidRPr="008A64A0">
              <w:rPr>
                <w:rFonts w:ascii="仿宋" w:eastAsia="仿宋" w:hAnsi="仿宋" w:cs="仿宋" w:hint="eastAsia"/>
                <w:sz w:val="9"/>
              </w:rPr>
              <w:t>采用优质钢化玻璃，检测项目包含：外观质量、弯曲度、碎片状态、表面应力，玻璃件外观。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z w:val="9"/>
              </w:rPr>
              <w:t>2、钢架：</w:t>
            </w:r>
            <w:r w:rsidRPr="008A64A0">
              <w:rPr>
                <w:rFonts w:ascii="仿宋" w:eastAsia="仿宋" w:hAnsi="仿宋" w:cs="仿宋" w:hint="eastAsia"/>
                <w:spacing w:val="2"/>
                <w:w w:val="98"/>
                <w:sz w:val="9"/>
              </w:rPr>
              <w:t>检测项目包含：金属喷漆（塑）涂层理化性能（硬度、附着力、耐腐蚀300H），中性盐雾试验（NSS）10级，力学性能【抗拉强度、塑性延伸强度、断后伸长率】，元素分析，耐霉菌性等级，扩口、弯曲、压扁试验。</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5"/>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77696" behindDoc="0" locked="0" layoutInCell="1" allowOverlap="1" wp14:anchorId="16FF0D85" wp14:editId="51B661D6">
                  <wp:simplePos x="0" y="0"/>
                  <wp:positionH relativeFrom="column">
                    <wp:posOffset>341630</wp:posOffset>
                  </wp:positionH>
                  <wp:positionV relativeFrom="paragraph">
                    <wp:posOffset>166370</wp:posOffset>
                  </wp:positionV>
                  <wp:extent cx="647065" cy="549910"/>
                  <wp:effectExtent l="0" t="0" r="635" b="2540"/>
                  <wp:wrapNone/>
                  <wp:docPr id="75"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9738" cy="552440"/>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80"/>
              <w:jc w:val="left"/>
              <w:rPr>
                <w:rFonts w:ascii="宋体" w:eastAsia="仿宋" w:hAnsi="仿宋" w:cs="仿宋"/>
                <w:sz w:val="22"/>
              </w:rPr>
            </w:pPr>
          </w:p>
          <w:p w:rsidR="008A64A0" w:rsidRPr="008A64A0" w:rsidRDefault="008A64A0" w:rsidP="008A64A0">
            <w:pPr>
              <w:autoSpaceDE w:val="0"/>
              <w:autoSpaceDN w:val="0"/>
              <w:spacing w:before="1"/>
              <w:ind w:right="1"/>
              <w:jc w:val="center"/>
              <w:rPr>
                <w:rFonts w:ascii="仿宋" w:eastAsia="仿宋" w:hAnsi="仿宋" w:cs="仿宋"/>
                <w:sz w:val="22"/>
              </w:rPr>
            </w:pPr>
            <w:r w:rsidRPr="008A64A0">
              <w:rPr>
                <w:rFonts w:ascii="仿宋" w:eastAsia="仿宋" w:hAnsi="仿宋" w:cs="仿宋"/>
                <w:spacing w:val="-5"/>
                <w:sz w:val="22"/>
              </w:rPr>
              <w:t>236</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90"/>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923"/>
        <w:gridCol w:w="6087"/>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923"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087"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blPrEx>
          <w:tblCellMar>
            <w:left w:w="108" w:type="dxa"/>
            <w:right w:w="108" w:type="dxa"/>
          </w:tblCellMar>
        </w:tblPrEx>
        <w:trPr>
          <w:trHeight w:val="2519"/>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22"/>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36</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4"/>
                <w:sz w:val="17"/>
              </w:rPr>
            </w:pPr>
            <w:bookmarkStart w:id="12" w:name="OLE_LINK42"/>
            <w:r w:rsidRPr="008A64A0">
              <w:rPr>
                <w:rFonts w:ascii="仿宋" w:eastAsia="仿宋" w:hAnsi="仿宋" w:cs="仿宋"/>
                <w:spacing w:val="-4"/>
                <w:sz w:val="17"/>
              </w:rPr>
              <w:t>学</w:t>
            </w:r>
            <w:r w:rsidRPr="008A64A0">
              <w:rPr>
                <w:rFonts w:ascii="仿宋" w:eastAsia="仿宋" w:hAnsi="仿宋" w:cs="仿宋" w:hint="eastAsia"/>
                <w:spacing w:val="-4"/>
                <w:sz w:val="17"/>
              </w:rPr>
              <w:t>生</w:t>
            </w:r>
            <w:r w:rsidRPr="008A64A0">
              <w:rPr>
                <w:rFonts w:ascii="仿宋" w:eastAsia="仿宋" w:hAnsi="仿宋" w:cs="仿宋"/>
                <w:spacing w:val="-4"/>
                <w:sz w:val="17"/>
              </w:rPr>
              <w:t>凳</w:t>
            </w:r>
          </w:p>
          <w:bookmarkEnd w:id="12"/>
          <w:p w:rsidR="008A64A0" w:rsidRPr="008A64A0" w:rsidRDefault="008A64A0" w:rsidP="008A64A0">
            <w:pPr>
              <w:autoSpaceDE w:val="0"/>
              <w:autoSpaceDN w:val="0"/>
              <w:jc w:val="center"/>
              <w:rPr>
                <w:rFonts w:ascii="仿宋" w:eastAsia="仿宋" w:hAnsi="仿宋" w:cs="仿宋"/>
                <w:sz w:val="17"/>
              </w:rPr>
            </w:pPr>
          </w:p>
        </w:tc>
        <w:tc>
          <w:tcPr>
            <w:tcW w:w="923" w:type="dxa"/>
            <w:vAlign w:val="center"/>
          </w:tcPr>
          <w:p w:rsidR="008A64A0" w:rsidRPr="008A64A0" w:rsidRDefault="008A64A0" w:rsidP="008A64A0">
            <w:pPr>
              <w:autoSpaceDE w:val="0"/>
              <w:autoSpaceDN w:val="0"/>
              <w:jc w:val="left"/>
              <w:rPr>
                <w:rFonts w:ascii="Times New Roman" w:eastAsia="仿宋" w:hAnsi="仿宋" w:cs="仿宋"/>
                <w:sz w:val="8"/>
              </w:rPr>
            </w:pPr>
            <w:r w:rsidRPr="008A64A0">
              <w:rPr>
                <w:rFonts w:ascii="Times New Roman" w:eastAsia="仿宋" w:hAnsi="仿宋" w:cs="仿宋" w:hint="eastAsia"/>
                <w:sz w:val="8"/>
              </w:rPr>
              <w:t>398</w:t>
            </w:r>
            <w:bookmarkStart w:id="13" w:name="OLE_LINK43"/>
            <w:r w:rsidRPr="008A64A0">
              <w:rPr>
                <w:rFonts w:ascii="Times New Roman" w:eastAsia="仿宋" w:hAnsi="仿宋" w:cs="仿宋" w:hint="eastAsia"/>
                <w:sz w:val="8"/>
              </w:rPr>
              <w:t>（±</w:t>
            </w:r>
            <w:r w:rsidRPr="008A64A0">
              <w:rPr>
                <w:rFonts w:ascii="Times New Roman" w:eastAsia="仿宋" w:hAnsi="仿宋" w:cs="仿宋" w:hint="eastAsia"/>
                <w:sz w:val="8"/>
              </w:rPr>
              <w:t>5</w:t>
            </w:r>
            <w:r w:rsidRPr="008A64A0">
              <w:rPr>
                <w:rFonts w:ascii="Times New Roman" w:eastAsia="仿宋" w:hAnsi="仿宋" w:cs="仿宋" w:hint="eastAsia"/>
                <w:sz w:val="8"/>
              </w:rPr>
              <w:t>）</w:t>
            </w:r>
            <w:bookmarkEnd w:id="13"/>
            <w:r w:rsidRPr="008A64A0">
              <w:rPr>
                <w:rFonts w:ascii="Times New Roman" w:eastAsia="仿宋" w:hAnsi="仿宋" w:cs="仿宋" w:hint="eastAsia"/>
                <w:sz w:val="8"/>
              </w:rPr>
              <w:t>*300</w:t>
            </w:r>
            <w:r w:rsidRPr="008A64A0">
              <w:rPr>
                <w:rFonts w:ascii="Times New Roman" w:eastAsia="仿宋" w:hAnsi="仿宋" w:cs="仿宋" w:hint="eastAsia"/>
                <w:sz w:val="8"/>
              </w:rPr>
              <w:t>（±</w:t>
            </w:r>
            <w:r w:rsidRPr="008A64A0">
              <w:rPr>
                <w:rFonts w:ascii="Times New Roman" w:eastAsia="仿宋" w:hAnsi="仿宋" w:cs="仿宋" w:hint="eastAsia"/>
                <w:sz w:val="8"/>
              </w:rPr>
              <w:t>5</w:t>
            </w:r>
            <w:r w:rsidRPr="008A64A0">
              <w:rPr>
                <w:rFonts w:ascii="Times New Roman" w:eastAsia="仿宋" w:hAnsi="仿宋" w:cs="仿宋" w:hint="eastAsia"/>
                <w:sz w:val="8"/>
              </w:rPr>
              <w:t>）</w:t>
            </w:r>
            <w:r w:rsidRPr="008A64A0">
              <w:rPr>
                <w:rFonts w:ascii="Times New Roman" w:eastAsia="仿宋" w:hAnsi="仿宋" w:cs="仿宋" w:hint="eastAsia"/>
                <w:sz w:val="8"/>
              </w:rPr>
              <w:t>*430</w:t>
            </w:r>
            <w:r w:rsidRPr="008A64A0">
              <w:rPr>
                <w:rFonts w:ascii="Times New Roman" w:eastAsia="仿宋" w:hAnsi="仿宋" w:cs="仿宋" w:hint="eastAsia"/>
                <w:sz w:val="8"/>
              </w:rPr>
              <w:t>（±</w:t>
            </w:r>
            <w:r w:rsidRPr="008A64A0">
              <w:rPr>
                <w:rFonts w:ascii="Times New Roman" w:eastAsia="仿宋" w:hAnsi="仿宋" w:cs="仿宋" w:hint="eastAsia"/>
                <w:sz w:val="8"/>
              </w:rPr>
              <w:t>5</w:t>
            </w:r>
            <w:r w:rsidRPr="008A64A0">
              <w:rPr>
                <w:rFonts w:ascii="Times New Roman" w:eastAsia="仿宋" w:hAnsi="仿宋" w:cs="仿宋" w:hint="eastAsia"/>
                <w:sz w:val="8"/>
              </w:rPr>
              <w:t>）</w:t>
            </w:r>
          </w:p>
        </w:tc>
        <w:tc>
          <w:tcPr>
            <w:tcW w:w="6087" w:type="dxa"/>
          </w:tcPr>
          <w:p w:rsidR="008A64A0" w:rsidRPr="008A64A0" w:rsidRDefault="008A64A0" w:rsidP="008A64A0">
            <w:pPr>
              <w:autoSpaceDE w:val="0"/>
              <w:autoSpaceDN w:val="0"/>
              <w:spacing w:before="116"/>
              <w:jc w:val="left"/>
              <w:rPr>
                <w:rFonts w:ascii="宋体" w:eastAsia="仿宋" w:hAnsi="仿宋" w:cs="仿宋"/>
                <w:sz w:val="9"/>
              </w:rPr>
            </w:pPr>
          </w:p>
          <w:p w:rsidR="008A64A0" w:rsidRPr="008A64A0" w:rsidRDefault="008A64A0" w:rsidP="008A64A0">
            <w:pPr>
              <w:autoSpaceDE w:val="0"/>
              <w:autoSpaceDN w:val="0"/>
              <w:spacing w:before="91"/>
              <w:jc w:val="left"/>
              <w:rPr>
                <w:rFonts w:ascii="宋体" w:eastAsia="仿宋" w:hAnsi="仿宋" w:cs="仿宋"/>
                <w:sz w:val="9"/>
              </w:rPr>
            </w:pPr>
            <w:bookmarkStart w:id="14" w:name="OLE_LINK17"/>
            <w:r w:rsidRPr="008A64A0">
              <w:rPr>
                <w:rFonts w:ascii="宋体" w:eastAsia="仿宋" w:hAnsi="仿宋" w:cs="仿宋" w:hint="eastAsia"/>
                <w:sz w:val="9"/>
              </w:rPr>
              <w:t>工艺要求：</w:t>
            </w:r>
          </w:p>
          <w:p w:rsidR="008A64A0" w:rsidRPr="008A64A0" w:rsidRDefault="008A64A0" w:rsidP="008A64A0">
            <w:pPr>
              <w:tabs>
                <w:tab w:val="left" w:pos="104"/>
                <w:tab w:val="left" w:pos="106"/>
              </w:tabs>
              <w:autoSpaceDE w:val="0"/>
              <w:autoSpaceDN w:val="0"/>
              <w:spacing w:before="3" w:line="220" w:lineRule="auto"/>
              <w:ind w:right="166"/>
              <w:jc w:val="left"/>
              <w:rPr>
                <w:rFonts w:ascii="仿宋" w:eastAsia="仿宋" w:hAnsi="仿宋" w:cs="仿宋"/>
                <w:spacing w:val="-2"/>
                <w:sz w:val="9"/>
              </w:rPr>
            </w:pPr>
            <w:bookmarkStart w:id="15" w:name="_Hlk189986244"/>
            <w:bookmarkEnd w:id="14"/>
          </w:p>
          <w:p w:rsidR="008A64A0" w:rsidRPr="008A64A0" w:rsidRDefault="008A64A0" w:rsidP="008A64A0">
            <w:pPr>
              <w:tabs>
                <w:tab w:val="left" w:pos="104"/>
                <w:tab w:val="left" w:pos="106"/>
              </w:tabs>
              <w:autoSpaceDE w:val="0"/>
              <w:autoSpaceDN w:val="0"/>
              <w:spacing w:before="3" w:line="220" w:lineRule="auto"/>
              <w:ind w:right="166"/>
              <w:jc w:val="left"/>
              <w:rPr>
                <w:rFonts w:ascii="仿宋" w:eastAsia="仿宋" w:hAnsi="仿宋" w:cs="仿宋"/>
                <w:spacing w:val="-2"/>
                <w:sz w:val="9"/>
              </w:rPr>
            </w:pPr>
            <w:bookmarkStart w:id="16" w:name="OLE_LINK37"/>
            <w:r w:rsidRPr="008A64A0">
              <w:rPr>
                <w:rFonts w:ascii="仿宋" w:eastAsia="仿宋" w:hAnsi="仿宋" w:cs="仿宋" w:hint="eastAsia"/>
                <w:spacing w:val="-2"/>
                <w:sz w:val="9"/>
              </w:rPr>
              <w:t>1、座板：外型根据人体工程学设计，座板规格为：长345mm,宽300mm,高75mm(壁厚为T8mm)。采用优质PP全新工程塑料经模具一次压塑成型，前后边缘做圆弧造型，表面设有防滑纹路，座胶板设有卡扣，当座胶板往下压到托架顶底后卡扣啃入壁内合成一体，承重及抗变形能力极佳。座板颜色为蓝色或灰色。</w:t>
            </w:r>
          </w:p>
          <w:p w:rsidR="008A64A0" w:rsidRPr="008A64A0" w:rsidRDefault="008A64A0" w:rsidP="008A64A0">
            <w:pPr>
              <w:tabs>
                <w:tab w:val="left" w:pos="104"/>
                <w:tab w:val="left" w:pos="106"/>
              </w:tabs>
              <w:autoSpaceDE w:val="0"/>
              <w:autoSpaceDN w:val="0"/>
              <w:spacing w:before="3" w:line="220" w:lineRule="auto"/>
              <w:ind w:right="166"/>
              <w:jc w:val="left"/>
              <w:rPr>
                <w:rFonts w:ascii="仿宋" w:eastAsia="仿宋" w:hAnsi="仿宋" w:cs="仿宋"/>
                <w:spacing w:val="-2"/>
                <w:sz w:val="9"/>
              </w:rPr>
            </w:pPr>
            <w:r w:rsidRPr="008A64A0">
              <w:rPr>
                <w:rFonts w:ascii="仿宋" w:eastAsia="仿宋" w:hAnsi="仿宋" w:cs="仿宋" w:hint="eastAsia"/>
                <w:spacing w:val="-2"/>
                <w:sz w:val="9"/>
              </w:rPr>
              <w:t>2、托 架：长345mm,宽292.5mm,高70mm;椅架两侧用T2.5mm热轧板，横支撑用扁铁20*T2.5mm,旦管20*10*T1.0mm采取二氧化碳焊接精制而成，表面经过防锈、酸洗、磷化、干燥等防锈工序处理，无气泡、无裂缝、表面光洁、静电喷涂、烘干处理、高温固化，表面无脱色、防污、易清洁现象。</w:t>
            </w:r>
          </w:p>
          <w:p w:rsidR="008A64A0" w:rsidRPr="008A64A0" w:rsidRDefault="008A64A0" w:rsidP="008A64A0">
            <w:pPr>
              <w:tabs>
                <w:tab w:val="left" w:pos="104"/>
                <w:tab w:val="left" w:pos="106"/>
              </w:tabs>
              <w:autoSpaceDE w:val="0"/>
              <w:autoSpaceDN w:val="0"/>
              <w:spacing w:before="3" w:line="220" w:lineRule="auto"/>
              <w:ind w:right="166"/>
              <w:jc w:val="left"/>
              <w:rPr>
                <w:rFonts w:ascii="仿宋" w:eastAsia="仿宋" w:hAnsi="仿宋" w:cs="仿宋"/>
                <w:spacing w:val="-2"/>
                <w:sz w:val="9"/>
              </w:rPr>
            </w:pPr>
            <w:r w:rsidRPr="008A64A0">
              <w:rPr>
                <w:rFonts w:ascii="仿宋" w:eastAsia="仿宋" w:hAnsi="仿宋" w:cs="仿宋" w:hint="eastAsia"/>
                <w:spacing w:val="-2"/>
                <w:sz w:val="9"/>
              </w:rPr>
              <w:t>3、凳脚：高425mm*深325mm*厚25mm，壁厚不少于T3mm,用优质铝镁合金,一体压铸成型，表面粉末静电喷涂，超强承重，稳固性好。</w:t>
            </w:r>
          </w:p>
          <w:p w:rsidR="008A64A0" w:rsidRPr="008A64A0" w:rsidRDefault="008A64A0" w:rsidP="008A64A0">
            <w:pPr>
              <w:tabs>
                <w:tab w:val="left" w:pos="104"/>
                <w:tab w:val="left" w:pos="106"/>
              </w:tabs>
              <w:autoSpaceDE w:val="0"/>
              <w:autoSpaceDN w:val="0"/>
              <w:spacing w:before="3" w:line="220" w:lineRule="auto"/>
              <w:ind w:right="166"/>
              <w:jc w:val="left"/>
              <w:rPr>
                <w:rFonts w:ascii="仿宋" w:eastAsia="仿宋" w:hAnsi="仿宋" w:cs="仿宋"/>
                <w:spacing w:val="-2"/>
                <w:sz w:val="9"/>
              </w:rPr>
            </w:pPr>
            <w:r w:rsidRPr="008A64A0">
              <w:rPr>
                <w:rFonts w:ascii="仿宋" w:eastAsia="仿宋" w:hAnsi="仿宋" w:cs="仿宋" w:hint="eastAsia"/>
                <w:spacing w:val="-2"/>
                <w:sz w:val="9"/>
              </w:rPr>
              <w:t>4、耐磨脚垫：30mm*25mm*19.5mm，采用尼龙加玻纤经模具一体注塑成型，紧配合固定在椅架脚底上。</w:t>
            </w:r>
          </w:p>
          <w:bookmarkEnd w:id="15"/>
          <w:bookmarkEnd w:id="16"/>
          <w:p w:rsidR="008A64A0" w:rsidRPr="008A64A0" w:rsidRDefault="008A64A0" w:rsidP="008A64A0">
            <w:pPr>
              <w:tabs>
                <w:tab w:val="left" w:pos="104"/>
                <w:tab w:val="left" w:pos="106"/>
              </w:tabs>
              <w:autoSpaceDE w:val="0"/>
              <w:autoSpaceDN w:val="0"/>
              <w:spacing w:before="3" w:line="220" w:lineRule="auto"/>
              <w:ind w:right="166"/>
              <w:jc w:val="left"/>
              <w:rPr>
                <w:rFonts w:ascii="仿宋" w:eastAsia="仿宋" w:hAnsi="仿宋" w:cs="仿宋"/>
                <w:sz w:val="9"/>
              </w:rPr>
            </w:pPr>
            <w:r w:rsidRPr="008A64A0">
              <w:rPr>
                <w:rFonts w:ascii="仿宋" w:eastAsia="仿宋" w:hAnsi="仿宋" w:cs="仿宋" w:hint="eastAsia"/>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1、PP塑料一次成型注塑，检测项目包含：重金属（可溶性铅镉铬汞）,多溴联苯，多溴联苯醚，多环芳烃（苯并【Α】芘、16 种多环芳烃（PAH））,邻苯二甲酸酯（DBP、BBP、DEHP、DNOP、DINP、DIDP)，耐老化性，巴柯尔硬度，弯曲强度，灰分的测定，简支梁冲击强度。</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椅架：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hint="eastAsia"/>
                <w:sz w:val="9"/>
              </w:rPr>
              <w:t>3、抗菌防霉粉末涂料：检测项目包含：光泽≤60°，铅笔硬度（擦伤），耐盐雾性，耐湿性，耐人工气候老化性，杯突试验，有害物质限量，抗细菌性能，抗霉菌性能，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9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5CD42343" wp14:editId="515996FB">
                  <wp:extent cx="676910" cy="738505"/>
                  <wp:effectExtent l="0" t="0" r="8890" b="4445"/>
                  <wp:docPr id="162844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4395" name="图片 1"/>
                          <pic:cNvPicPr>
                            <a:picLocks noChangeAspect="1"/>
                          </pic:cNvPicPr>
                        </pic:nvPicPr>
                        <pic:blipFill>
                          <a:blip r:embed="rId32"/>
                          <a:stretch>
                            <a:fillRect/>
                          </a:stretch>
                        </pic:blipFill>
                        <pic:spPr>
                          <a:xfrm>
                            <a:off x="0" y="0"/>
                            <a:ext cx="682873" cy="744718"/>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67"/>
              <w:jc w:val="left"/>
              <w:rPr>
                <w:rFonts w:ascii="宋体" w:eastAsia="仿宋" w:hAnsi="仿宋" w:cs="仿宋"/>
                <w:sz w:val="22"/>
              </w:rPr>
            </w:pPr>
          </w:p>
          <w:p w:rsidR="008A64A0" w:rsidRPr="008A64A0" w:rsidRDefault="008A64A0" w:rsidP="008A64A0">
            <w:pPr>
              <w:autoSpaceDE w:val="0"/>
              <w:autoSpaceDN w:val="0"/>
              <w:ind w:right="1"/>
              <w:jc w:val="center"/>
              <w:rPr>
                <w:rFonts w:ascii="仿宋" w:eastAsia="仿宋" w:hAnsi="仿宋" w:cs="仿宋"/>
                <w:sz w:val="22"/>
              </w:rPr>
            </w:pPr>
            <w:r w:rsidRPr="008A64A0">
              <w:rPr>
                <w:rFonts w:ascii="仿宋" w:eastAsia="仿宋" w:hAnsi="仿宋" w:cs="仿宋"/>
                <w:spacing w:val="-5"/>
                <w:sz w:val="22"/>
              </w:rPr>
              <w:t>414</w:t>
            </w:r>
          </w:p>
        </w:tc>
      </w:tr>
      <w:tr w:rsidR="008A64A0" w:rsidRPr="008A64A0" w:rsidTr="00655749">
        <w:trPr>
          <w:trHeight w:val="2171"/>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55"/>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37</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电脑桌</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3"/>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z w:val="14"/>
              </w:rPr>
              <w:t>直径</w:t>
            </w:r>
            <w:r w:rsidRPr="008A64A0">
              <w:rPr>
                <w:rFonts w:ascii="仿宋" w:eastAsia="仿宋" w:hAnsi="仿宋" w:cs="仿宋"/>
                <w:spacing w:val="-2"/>
                <w:sz w:val="14"/>
              </w:rPr>
              <w:t>1600*760</w:t>
            </w:r>
          </w:p>
        </w:tc>
        <w:tc>
          <w:tcPr>
            <w:tcW w:w="6087" w:type="dxa"/>
          </w:tcPr>
          <w:p w:rsidR="008A64A0" w:rsidRPr="008A64A0" w:rsidRDefault="008A64A0" w:rsidP="008A64A0">
            <w:pPr>
              <w:autoSpaceDE w:val="0"/>
              <w:autoSpaceDN w:val="0"/>
              <w:spacing w:before="113" w:line="112" w:lineRule="exact"/>
              <w:jc w:val="left"/>
              <w:rPr>
                <w:rFonts w:ascii="仿宋" w:eastAsia="仿宋" w:hAnsi="仿宋" w:cs="仿宋"/>
                <w:sz w:val="9"/>
              </w:rPr>
            </w:pPr>
            <w:r w:rsidRPr="008A64A0">
              <w:rPr>
                <w:rFonts w:ascii="仿宋" w:eastAsia="仿宋" w:hAnsi="仿宋" w:cs="仿宋" w:hint="eastAsia"/>
                <w:sz w:val="9"/>
              </w:rPr>
              <w:t>工艺要求：</w:t>
            </w:r>
            <w:r w:rsidRPr="008A64A0">
              <w:rPr>
                <w:rFonts w:ascii="仿宋" w:eastAsia="仿宋" w:hAnsi="仿宋" w:cs="仿宋"/>
                <w:sz w:val="9"/>
              </w:rPr>
              <w:t>1</w:t>
            </w:r>
            <w:r w:rsidRPr="008A64A0">
              <w:rPr>
                <w:rFonts w:ascii="仿宋" w:eastAsia="仿宋" w:hAnsi="仿宋" w:cs="仿宋"/>
                <w:spacing w:val="-1"/>
                <w:sz w:val="9"/>
              </w:rPr>
              <w:t>、面材：优质耐磨三聚氰胺饰面纸；覆面拼贴严密、平整、无脱胶、鼓泡，无裂纹、压痕和划伤；</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2、基材：采用优质实木多层板,优质绿色环保产品，</w:t>
            </w:r>
            <w:r w:rsidRPr="008A64A0">
              <w:rPr>
                <w:rFonts w:ascii="仿宋" w:eastAsia="仿宋" w:hAnsi="仿宋" w:cs="仿宋" w:hint="eastAsia"/>
                <w:sz w:val="9"/>
              </w:rPr>
              <w:t xml:space="preserve">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3、封边：采用优质PVC封边条同色封边，胶水用水性胶粘剂 ,总挥发性有机物≤100g/L</w:t>
            </w:r>
            <w:r w:rsidRPr="008A64A0">
              <w:rPr>
                <w:rFonts w:ascii="仿宋" w:eastAsia="仿宋" w:hAnsi="仿宋" w:cs="仿宋"/>
                <w:spacing w:val="-1"/>
                <w:sz w:val="9"/>
              </w:rPr>
              <w:t>，环保，粘力大，封边严密、平整、无脱胶、表面无胶渍。</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spacing w:val="-1"/>
                <w:sz w:val="9"/>
              </w:rPr>
              <w:t>、五金配件：采用优质品牌五金配件，无锈蚀，具有足够的承载能力、耐腐蚀能力，通过国标检测合格</w:t>
            </w:r>
          </w:p>
          <w:p w:rsidR="008A64A0" w:rsidRPr="008A64A0" w:rsidRDefault="008A64A0" w:rsidP="008A64A0">
            <w:pPr>
              <w:autoSpaceDE w:val="0"/>
              <w:autoSpaceDN w:val="0"/>
              <w:spacing w:before="3" w:line="220" w:lineRule="auto"/>
              <w:ind w:right="10"/>
              <w:jc w:val="left"/>
              <w:rPr>
                <w:rFonts w:ascii="仿宋" w:eastAsia="仿宋" w:hAnsi="仿宋" w:cs="仿宋"/>
                <w:spacing w:val="-2"/>
                <w:sz w:val="9"/>
              </w:rPr>
            </w:pPr>
            <w:r w:rsidRPr="008A64A0">
              <w:rPr>
                <w:rFonts w:ascii="仿宋" w:eastAsia="仿宋" w:hAnsi="仿宋" w:cs="仿宋"/>
                <w:sz w:val="9"/>
              </w:rPr>
              <w:t>5、桌面厚度25mm.横梁和侧脚钢板厚度2.0mm ，钢制机柜部分需要可带6个86面板插座，前后挡板前用孔状钢板，厚度≥1.0mm,机箱可锁，内部设计要符合</w:t>
            </w:r>
            <w:r w:rsidRPr="008A64A0">
              <w:rPr>
                <w:rFonts w:ascii="仿宋" w:eastAsia="仿宋" w:hAnsi="仿宋" w:cs="仿宋"/>
                <w:spacing w:val="-2"/>
                <w:sz w:val="9"/>
              </w:rPr>
              <w:t>智能化和强电的走线管理。</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pacing w:val="-2"/>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6、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hint="eastAsia"/>
                <w:spacing w:val="2"/>
                <w:w w:val="98"/>
                <w:sz w:val="9"/>
              </w:rPr>
              <w:t>7、抗菌防霉粉末涂料：检测项目包含：光泽≤60°，铅笔硬度（擦伤），耐盐雾性，耐湿性，耐人工气候老化性，杯突试验，有害物质限量，抗细菌性能，抗霉菌性能，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0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72"/>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78720" behindDoc="0" locked="0" layoutInCell="1" allowOverlap="1" wp14:anchorId="75020C9F" wp14:editId="6AAB301D">
                  <wp:simplePos x="0" y="0"/>
                  <wp:positionH relativeFrom="column">
                    <wp:posOffset>404495</wp:posOffset>
                  </wp:positionH>
                  <wp:positionV relativeFrom="paragraph">
                    <wp:posOffset>387985</wp:posOffset>
                  </wp:positionV>
                  <wp:extent cx="809625" cy="626110"/>
                  <wp:effectExtent l="0" t="0" r="0" b="3175"/>
                  <wp:wrapNone/>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pic:cNvPicPr>
                        </pic:nvPicPr>
                        <pic:blipFill>
                          <a:blip r:embed="rId33"/>
                          <a:stretch>
                            <a:fillRect/>
                          </a:stretch>
                        </pic:blipFill>
                        <pic:spPr>
                          <a:xfrm>
                            <a:off x="0" y="0"/>
                            <a:ext cx="809806" cy="626012"/>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92"/>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9</w:t>
            </w:r>
          </w:p>
        </w:tc>
      </w:tr>
      <w:tr w:rsidR="008A64A0" w:rsidRPr="008A64A0" w:rsidTr="00655749">
        <w:trPr>
          <w:trHeight w:val="174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52"/>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38</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hint="eastAsia"/>
                <w:spacing w:val="-4"/>
                <w:sz w:val="17"/>
              </w:rPr>
              <w:t>学生凳</w:t>
            </w:r>
            <w:bookmarkStart w:id="17" w:name="OLE_LINK16"/>
            <w:r w:rsidRPr="008A64A0">
              <w:rPr>
                <w:rFonts w:ascii="仿宋" w:eastAsia="仿宋" w:hAnsi="仿宋" w:cs="仿宋" w:hint="eastAsia"/>
                <w:spacing w:val="-4"/>
                <w:sz w:val="17"/>
              </w:rPr>
              <w:t>○</w:t>
            </w:r>
            <w:bookmarkEnd w:id="17"/>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1"/>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Times New Roman" w:eastAsia="仿宋" w:hAnsi="仿宋" w:cs="仿宋" w:hint="eastAsia"/>
                <w:sz w:val="8"/>
              </w:rPr>
              <w:t>398</w:t>
            </w:r>
            <w:r w:rsidRPr="008A64A0">
              <w:rPr>
                <w:rFonts w:ascii="Times New Roman" w:eastAsia="仿宋" w:hAnsi="仿宋" w:cs="仿宋" w:hint="eastAsia"/>
                <w:sz w:val="8"/>
              </w:rPr>
              <w:t>（±</w:t>
            </w:r>
            <w:r w:rsidRPr="008A64A0">
              <w:rPr>
                <w:rFonts w:ascii="Times New Roman" w:eastAsia="仿宋" w:hAnsi="仿宋" w:cs="仿宋" w:hint="eastAsia"/>
                <w:sz w:val="8"/>
              </w:rPr>
              <w:t>5</w:t>
            </w:r>
            <w:r w:rsidRPr="008A64A0">
              <w:rPr>
                <w:rFonts w:ascii="Times New Roman" w:eastAsia="仿宋" w:hAnsi="仿宋" w:cs="仿宋" w:hint="eastAsia"/>
                <w:sz w:val="8"/>
              </w:rPr>
              <w:t>）</w:t>
            </w:r>
            <w:r w:rsidRPr="008A64A0">
              <w:rPr>
                <w:rFonts w:ascii="Times New Roman" w:eastAsia="仿宋" w:hAnsi="仿宋" w:cs="仿宋" w:hint="eastAsia"/>
                <w:sz w:val="8"/>
              </w:rPr>
              <w:t>*300</w:t>
            </w:r>
            <w:r w:rsidRPr="008A64A0">
              <w:rPr>
                <w:rFonts w:ascii="Times New Roman" w:eastAsia="仿宋" w:hAnsi="仿宋" w:cs="仿宋" w:hint="eastAsia"/>
                <w:sz w:val="8"/>
              </w:rPr>
              <w:t>（±</w:t>
            </w:r>
            <w:r w:rsidRPr="008A64A0">
              <w:rPr>
                <w:rFonts w:ascii="Times New Roman" w:eastAsia="仿宋" w:hAnsi="仿宋" w:cs="仿宋" w:hint="eastAsia"/>
                <w:sz w:val="8"/>
              </w:rPr>
              <w:t>5</w:t>
            </w:r>
            <w:r w:rsidRPr="008A64A0">
              <w:rPr>
                <w:rFonts w:ascii="Times New Roman" w:eastAsia="仿宋" w:hAnsi="仿宋" w:cs="仿宋" w:hint="eastAsia"/>
                <w:sz w:val="8"/>
              </w:rPr>
              <w:t>）</w:t>
            </w:r>
            <w:r w:rsidRPr="008A64A0">
              <w:rPr>
                <w:rFonts w:ascii="Times New Roman" w:eastAsia="仿宋" w:hAnsi="仿宋" w:cs="仿宋" w:hint="eastAsia"/>
                <w:sz w:val="8"/>
              </w:rPr>
              <w:t>*430</w:t>
            </w:r>
            <w:r w:rsidRPr="008A64A0">
              <w:rPr>
                <w:rFonts w:ascii="Times New Roman" w:eastAsia="仿宋" w:hAnsi="仿宋" w:cs="仿宋" w:hint="eastAsia"/>
                <w:sz w:val="8"/>
              </w:rPr>
              <w:t>（±</w:t>
            </w:r>
            <w:r w:rsidRPr="008A64A0">
              <w:rPr>
                <w:rFonts w:ascii="Times New Roman" w:eastAsia="仿宋" w:hAnsi="仿宋" w:cs="仿宋" w:hint="eastAsia"/>
                <w:sz w:val="8"/>
              </w:rPr>
              <w:t>5</w:t>
            </w:r>
            <w:r w:rsidRPr="008A64A0">
              <w:rPr>
                <w:rFonts w:ascii="Times New Roman" w:eastAsia="仿宋" w:hAnsi="仿宋" w:cs="仿宋" w:hint="eastAsia"/>
                <w:sz w:val="8"/>
              </w:rPr>
              <w:t>）</w:t>
            </w:r>
          </w:p>
        </w:tc>
        <w:tc>
          <w:tcPr>
            <w:tcW w:w="6087"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91"/>
              <w:jc w:val="left"/>
              <w:rPr>
                <w:rFonts w:ascii="宋体" w:eastAsia="仿宋" w:hAnsi="仿宋" w:cs="仿宋"/>
                <w:sz w:val="9"/>
              </w:rPr>
            </w:pPr>
            <w:bookmarkStart w:id="18" w:name="OLE_LINK3"/>
            <w:r w:rsidRPr="008A64A0">
              <w:rPr>
                <w:rFonts w:ascii="宋体" w:eastAsia="仿宋" w:hAnsi="仿宋" w:cs="仿宋" w:hint="eastAsia"/>
                <w:sz w:val="9"/>
              </w:rPr>
              <w:t>工艺要求：</w:t>
            </w:r>
          </w:p>
          <w:p w:rsidR="008A64A0" w:rsidRPr="008A64A0" w:rsidRDefault="008A64A0" w:rsidP="008A64A0">
            <w:pPr>
              <w:tabs>
                <w:tab w:val="left" w:pos="106"/>
              </w:tabs>
              <w:autoSpaceDE w:val="0"/>
              <w:autoSpaceDN w:val="0"/>
              <w:spacing w:before="3" w:line="220" w:lineRule="auto"/>
              <w:ind w:right="166"/>
              <w:jc w:val="left"/>
              <w:rPr>
                <w:rFonts w:ascii="仿宋" w:eastAsia="仿宋" w:hAnsi="仿宋" w:cs="仿宋"/>
                <w:spacing w:val="-2"/>
                <w:sz w:val="9"/>
              </w:rPr>
            </w:pPr>
            <w:r w:rsidRPr="008A64A0">
              <w:rPr>
                <w:rFonts w:ascii="仿宋" w:eastAsia="仿宋" w:hAnsi="仿宋" w:cs="仿宋" w:hint="eastAsia"/>
                <w:spacing w:val="-2"/>
                <w:sz w:val="9"/>
              </w:rPr>
              <w:t>1、座板：外型根据人体工程学设计，座板规格为：长345mm,宽300mm,高75mm(壁厚为T8mm)。采用优质PP全新工程塑料经模具一次压塑成型，前后边缘做圆弧造型，表面设有防滑纹路，座胶板设有卡扣，当座胶板往下压到托架顶底后卡扣啃入壁内合成一体，承重及抗变形能力极佳。座板颜色为蓝色或灰色</w:t>
            </w:r>
          </w:p>
          <w:p w:rsidR="008A64A0" w:rsidRPr="008A64A0" w:rsidRDefault="008A64A0" w:rsidP="008A64A0">
            <w:pPr>
              <w:tabs>
                <w:tab w:val="left" w:pos="106"/>
              </w:tabs>
              <w:autoSpaceDE w:val="0"/>
              <w:autoSpaceDN w:val="0"/>
              <w:spacing w:before="3" w:line="218" w:lineRule="auto"/>
              <w:ind w:right="166"/>
              <w:jc w:val="left"/>
              <w:rPr>
                <w:rFonts w:ascii="仿宋" w:eastAsia="仿宋" w:hAnsi="仿宋" w:cs="仿宋"/>
                <w:spacing w:val="-2"/>
                <w:sz w:val="9"/>
              </w:rPr>
            </w:pPr>
            <w:r w:rsidRPr="008A64A0">
              <w:rPr>
                <w:rFonts w:ascii="仿宋" w:eastAsia="仿宋" w:hAnsi="仿宋" w:cs="仿宋" w:hint="eastAsia"/>
                <w:spacing w:val="-2"/>
                <w:sz w:val="9"/>
              </w:rPr>
              <w:t>2、托 架：长345mm,宽292.5mm,高70mm;椅架两侧用T2.5mm热轧板，横支撑用扁铁20*T2.5mm,旦管20*10*T1.0mm采取二氧化碳焊接精制而成，表面经过防锈、酸洗、磷化、干燥等防锈工序处理，无气泡、无裂缝、表面光洁、静电喷涂、烘干处理、高温固化，表面无脱色、防污、易清洁现象。</w:t>
            </w:r>
          </w:p>
          <w:p w:rsidR="008A64A0" w:rsidRPr="008A64A0" w:rsidRDefault="008A64A0" w:rsidP="008A64A0">
            <w:pPr>
              <w:tabs>
                <w:tab w:val="left" w:pos="106"/>
              </w:tabs>
              <w:autoSpaceDE w:val="0"/>
              <w:autoSpaceDN w:val="0"/>
              <w:spacing w:before="3" w:line="218" w:lineRule="auto"/>
              <w:ind w:right="166"/>
              <w:jc w:val="left"/>
              <w:rPr>
                <w:rFonts w:ascii="仿宋" w:eastAsia="仿宋" w:hAnsi="仿宋" w:cs="仿宋"/>
                <w:spacing w:val="-2"/>
                <w:sz w:val="9"/>
              </w:rPr>
            </w:pPr>
            <w:r w:rsidRPr="008A64A0">
              <w:rPr>
                <w:rFonts w:ascii="仿宋" w:eastAsia="仿宋" w:hAnsi="仿宋" w:cs="仿宋" w:hint="eastAsia"/>
                <w:spacing w:val="-2"/>
                <w:sz w:val="9"/>
              </w:rPr>
              <w:t>3、凳脚：高425mm*深325mm*厚25mm，壁厚不少于T3mm,用优质铝镁合金,一体压铸成型，表面粉末静电喷涂，超强承重，稳固性好。</w:t>
            </w:r>
          </w:p>
          <w:p w:rsidR="008A64A0" w:rsidRPr="008A64A0" w:rsidRDefault="008A64A0" w:rsidP="008A64A0">
            <w:pPr>
              <w:tabs>
                <w:tab w:val="left" w:pos="104"/>
                <w:tab w:val="left" w:pos="106"/>
              </w:tabs>
              <w:autoSpaceDE w:val="0"/>
              <w:autoSpaceDN w:val="0"/>
              <w:spacing w:before="3" w:line="220" w:lineRule="auto"/>
              <w:ind w:right="2473"/>
              <w:jc w:val="left"/>
              <w:rPr>
                <w:rFonts w:ascii="仿宋" w:eastAsia="仿宋" w:hAnsi="仿宋" w:cs="仿宋"/>
                <w:sz w:val="9"/>
              </w:rPr>
            </w:pPr>
            <w:r w:rsidRPr="008A64A0">
              <w:rPr>
                <w:rFonts w:ascii="仿宋" w:eastAsia="仿宋" w:hAnsi="仿宋" w:cs="仿宋" w:hint="eastAsia"/>
                <w:spacing w:val="-2"/>
                <w:sz w:val="9"/>
              </w:rPr>
              <w:t>4、耐磨脚垫：30mm*25mm*19.5mm，采用尼龙加玻纤经模具一体注塑成型，紧配合固定在椅架脚底上。材质要求：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1、PP塑料一次成型注塑，检测项目包含：重金属（可溶性铅镉铬汞）,多溴联苯，多溴联苯醚，多环芳烃（苯并【Α】芘、16 种多环芳烃（PAH））,邻苯二甲酸酯（DBP、BBP、DEHP、DNOP、DINP、DIDP)，耐老化性，巴柯尔硬度，弯曲强度，灰分的测定，简支梁冲击强度。</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椅架：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3、抗菌防霉粉末涂料：检测项目包含：光泽≤60°，铅笔硬度（擦伤），耐盐雾性，耐湿性，耐人工气候老化性，杯突试验，有害物质限量，抗细菌性能，抗霉菌性能， 附着力。</w:t>
            </w:r>
            <w:bookmarkEnd w:id="18"/>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2" w:after="1"/>
              <w:jc w:val="left"/>
              <w:rPr>
                <w:rFonts w:ascii="宋体" w:eastAsia="仿宋" w:hAnsi="仿宋" w:cs="仿宋"/>
                <w:sz w:val="19"/>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461A838" wp14:editId="717F4475">
                  <wp:extent cx="729615" cy="795655"/>
                  <wp:effectExtent l="0" t="0" r="0" b="4445"/>
                  <wp:docPr id="3767176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7651" name="图片 1"/>
                          <pic:cNvPicPr>
                            <a:picLocks noChangeAspect="1"/>
                          </pic:cNvPicPr>
                        </pic:nvPicPr>
                        <pic:blipFill>
                          <a:blip r:embed="rId32"/>
                          <a:stretch>
                            <a:fillRect/>
                          </a:stretch>
                        </pic:blipFill>
                        <pic:spPr>
                          <a:xfrm>
                            <a:off x="0" y="0"/>
                            <a:ext cx="733838" cy="800395"/>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67"/>
              <w:jc w:val="left"/>
              <w:rPr>
                <w:rFonts w:ascii="宋体" w:eastAsia="仿宋" w:hAnsi="仿宋" w:cs="仿宋"/>
                <w:sz w:val="22"/>
              </w:rPr>
            </w:pPr>
          </w:p>
          <w:p w:rsidR="008A64A0" w:rsidRPr="008A64A0" w:rsidRDefault="008A64A0" w:rsidP="008A64A0">
            <w:pPr>
              <w:autoSpaceDE w:val="0"/>
              <w:autoSpaceDN w:val="0"/>
              <w:ind w:right="1"/>
              <w:jc w:val="center"/>
              <w:rPr>
                <w:rFonts w:ascii="仿宋" w:eastAsia="仿宋" w:hAnsi="仿宋" w:cs="仿宋"/>
                <w:sz w:val="22"/>
              </w:rPr>
            </w:pPr>
            <w:r w:rsidRPr="008A64A0">
              <w:rPr>
                <w:rFonts w:ascii="仿宋" w:eastAsia="仿宋" w:hAnsi="仿宋" w:cs="仿宋"/>
                <w:spacing w:val="-5"/>
                <w:sz w:val="22"/>
              </w:rPr>
              <w:t>112</w:t>
            </w:r>
          </w:p>
        </w:tc>
      </w:tr>
      <w:tr w:rsidR="008A64A0" w:rsidRPr="008A64A0" w:rsidTr="00655749">
        <w:trPr>
          <w:trHeight w:val="2301"/>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2"/>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39</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5"/>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hint="eastAsia"/>
                <w:spacing w:val="-4"/>
                <w:sz w:val="17"/>
              </w:rPr>
              <w:t>屏风工作位</w:t>
            </w:r>
          </w:p>
        </w:tc>
        <w:tc>
          <w:tcPr>
            <w:tcW w:w="923"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83"/>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1600*1000*</w:t>
            </w:r>
          </w:p>
          <w:p w:rsidR="008A64A0" w:rsidRPr="008A64A0" w:rsidRDefault="008A64A0" w:rsidP="008A64A0">
            <w:pPr>
              <w:autoSpaceDE w:val="0"/>
              <w:autoSpaceDN w:val="0"/>
              <w:spacing w:line="170" w:lineRule="exact"/>
              <w:jc w:val="center"/>
              <w:rPr>
                <w:rFonts w:ascii="仿宋" w:eastAsia="仿宋" w:hAnsi="仿宋" w:cs="仿宋"/>
                <w:sz w:val="14"/>
              </w:rPr>
            </w:pPr>
            <w:r w:rsidRPr="008A64A0">
              <w:rPr>
                <w:rFonts w:ascii="仿宋" w:eastAsia="仿宋" w:hAnsi="仿宋" w:cs="仿宋"/>
                <w:spacing w:val="-2"/>
                <w:sz w:val="14"/>
              </w:rPr>
              <w:t>760/</w:t>
            </w:r>
            <w:r w:rsidRPr="008A64A0">
              <w:rPr>
                <w:rFonts w:ascii="仿宋" w:eastAsia="仿宋" w:hAnsi="仿宋" w:cs="仿宋" w:hint="eastAsia"/>
                <w:spacing w:val="-2"/>
                <w:sz w:val="14"/>
              </w:rPr>
              <w:t>1200</w:t>
            </w:r>
          </w:p>
          <w:p w:rsidR="008A64A0" w:rsidRPr="008A64A0" w:rsidRDefault="008A64A0" w:rsidP="008A64A0">
            <w:pPr>
              <w:autoSpaceDE w:val="0"/>
              <w:autoSpaceDN w:val="0"/>
              <w:spacing w:before="3" w:line="225" w:lineRule="auto"/>
              <w:ind w:right="111"/>
              <w:jc w:val="center"/>
              <w:rPr>
                <w:rFonts w:ascii="仿宋" w:eastAsia="仿宋" w:hAnsi="仿宋" w:cs="仿宋"/>
                <w:sz w:val="14"/>
              </w:rPr>
            </w:pPr>
            <w:r w:rsidRPr="008A64A0">
              <w:rPr>
                <w:rFonts w:ascii="仿宋" w:eastAsia="仿宋" w:hAnsi="仿宋" w:cs="仿宋"/>
                <w:spacing w:val="-6"/>
                <w:sz w:val="14"/>
              </w:rPr>
              <w:t xml:space="preserve">台面 </w:t>
            </w:r>
            <w:r w:rsidRPr="008A64A0">
              <w:rPr>
                <w:rFonts w:ascii="仿宋" w:eastAsia="仿宋" w:hAnsi="仿宋" w:cs="仿宋"/>
                <w:spacing w:val="-2"/>
                <w:sz w:val="14"/>
              </w:rPr>
              <w:t>1200*700</w:t>
            </w:r>
          </w:p>
        </w:tc>
        <w:tc>
          <w:tcPr>
            <w:tcW w:w="6087"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spacing w:line="220" w:lineRule="auto"/>
              <w:ind w:right="10"/>
              <w:rPr>
                <w:rFonts w:ascii="仿宋" w:eastAsia="仿宋" w:hAnsi="仿宋" w:cs="仿宋"/>
                <w:sz w:val="9"/>
              </w:rPr>
            </w:pPr>
            <w:r w:rsidRPr="008A64A0">
              <w:rPr>
                <w:rFonts w:ascii="仿宋" w:eastAsia="仿宋" w:hAnsi="仿宋" w:cs="仿宋"/>
                <w:spacing w:val="2"/>
                <w:w w:val="98"/>
                <w:sz w:val="9"/>
              </w:rPr>
              <w:t>工艺要求：台面厚</w:t>
            </w:r>
            <w:r w:rsidRPr="008A64A0">
              <w:rPr>
                <w:rFonts w:ascii="仿宋" w:eastAsia="仿宋" w:hAnsi="仿宋" w:cs="仿宋"/>
                <w:spacing w:val="1"/>
                <w:w w:val="98"/>
                <w:sz w:val="9"/>
              </w:rPr>
              <w:t>25mm,</w:t>
            </w:r>
            <w:r w:rsidRPr="008A64A0">
              <w:rPr>
                <w:rFonts w:ascii="仿宋" w:eastAsia="仿宋" w:hAnsi="仿宋" w:cs="仿宋"/>
                <w:spacing w:val="2"/>
                <w:w w:val="98"/>
                <w:sz w:val="9"/>
              </w:rPr>
              <w:t>柜体顶板、层板厚度</w:t>
            </w:r>
            <w:r w:rsidRPr="008A64A0">
              <w:rPr>
                <w:rFonts w:ascii="仿宋" w:eastAsia="仿宋" w:hAnsi="仿宋" w:cs="仿宋"/>
                <w:spacing w:val="1"/>
                <w:w w:val="98"/>
                <w:sz w:val="9"/>
              </w:rPr>
              <w:t>25mm，底柜二抽屉配置密码锁，内附一层隔板，主机区配置隔板增加储物空间，桌面上配置屏风，</w:t>
            </w:r>
            <w:r w:rsidRPr="008A64A0">
              <w:rPr>
                <w:rFonts w:ascii="仿宋" w:eastAsia="仿宋" w:hAnsi="仿宋" w:cs="仿宋" w:hint="eastAsia"/>
                <w:spacing w:val="1"/>
                <w:w w:val="98"/>
                <w:sz w:val="9"/>
              </w:rPr>
              <w:t>屏风尺寸1400*300*16，</w:t>
            </w:r>
            <w:r w:rsidRPr="008A64A0">
              <w:rPr>
                <w:rFonts w:ascii="仿宋" w:eastAsia="仿宋" w:hAnsi="仿宋" w:cs="仿宋"/>
                <w:spacing w:val="1"/>
                <w:w w:val="98"/>
                <w:sz w:val="9"/>
              </w:rPr>
              <w:t>桌架采用优质</w:t>
            </w:r>
            <w:r w:rsidRPr="008A64A0">
              <w:rPr>
                <w:rFonts w:ascii="仿宋" w:eastAsia="仿宋" w:hAnsi="仿宋" w:cs="仿宋"/>
                <w:spacing w:val="2"/>
                <w:w w:val="98"/>
                <w:sz w:val="9"/>
              </w:rPr>
              <w:t>喷涂</w:t>
            </w:r>
            <w:r w:rsidRPr="008A64A0">
              <w:rPr>
                <w:rFonts w:ascii="仿宋" w:eastAsia="仿宋" w:hAnsi="仿宋" w:cs="仿宋"/>
                <w:spacing w:val="1"/>
                <w:w w:val="98"/>
                <w:sz w:val="9"/>
              </w:rPr>
              <w:t>30*60</w:t>
            </w:r>
            <w:r w:rsidRPr="008A64A0">
              <w:rPr>
                <w:rFonts w:ascii="仿宋" w:eastAsia="仿宋" w:hAnsi="仿宋" w:cs="仿宋"/>
                <w:spacing w:val="2"/>
                <w:w w:val="98"/>
                <w:sz w:val="9"/>
              </w:rPr>
              <w:t>支撑钢架，两根</w:t>
            </w:r>
            <w:r w:rsidRPr="008A64A0">
              <w:rPr>
                <w:rFonts w:ascii="仿宋" w:eastAsia="仿宋" w:hAnsi="仿宋" w:cs="仿宋"/>
                <w:spacing w:val="1"/>
                <w:w w:val="98"/>
                <w:sz w:val="9"/>
              </w:rPr>
              <w:t>30*30</w:t>
            </w:r>
            <w:r w:rsidRPr="008A64A0">
              <w:rPr>
                <w:rFonts w:ascii="仿宋" w:eastAsia="仿宋" w:hAnsi="仿宋" w:cs="仿宋"/>
                <w:spacing w:val="2"/>
                <w:w w:val="98"/>
                <w:sz w:val="9"/>
              </w:rPr>
              <w:t>台面连接横梁钢架，支撑脚与横梁相连，壁厚≥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2.0mm坚固耐用，多次拆装不变形，表面采用静电喷涂工艺处理，金属合金件应无锈蚀、氧化膜脱落、刃口、锐棱，表面细密，应无裂纹、毛刺、黑斑等。整体颜色采用拼色处理时尚简洁。</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r w:rsidRPr="008A64A0">
              <w:rPr>
                <w:rFonts w:ascii="仿宋" w:eastAsia="仿宋" w:hAnsi="仿宋" w:cs="仿宋" w:hint="eastAsia"/>
                <w:sz w:val="9"/>
              </w:rPr>
              <w:t>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220" w:lineRule="auto"/>
              <w:ind w:right="56"/>
              <w:rPr>
                <w:rFonts w:ascii="仿宋" w:eastAsia="仿宋" w:hAnsi="仿宋" w:cs="仿宋"/>
                <w:sz w:val="9"/>
              </w:rPr>
            </w:pPr>
            <w:r w:rsidRPr="008A64A0">
              <w:rPr>
                <w:rFonts w:ascii="仿宋" w:eastAsia="仿宋" w:hAnsi="仿宋" w:cs="仿宋" w:hint="eastAsia"/>
                <w:spacing w:val="2"/>
                <w:w w:val="98"/>
                <w:sz w:val="9"/>
              </w:rPr>
              <w:t>7、抗菌防霉粉末涂料：检测项目包含：光泽≤60°，铅笔硬度（擦伤），耐盐雾性，耐湿性，耐人工气候老化性，杯突试验，有害物质限量，抗细菌性能，抗霉菌性能，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5"/>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69"/>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3A722DB9" wp14:editId="4950D75E">
                  <wp:extent cx="1081405" cy="757555"/>
                  <wp:effectExtent l="0" t="0" r="4445" b="4445"/>
                  <wp:docPr id="194930819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08195" name="图片 113"/>
                          <pic:cNvPicPr>
                            <a:picLocks noChangeAspect="1"/>
                          </pic:cNvPicPr>
                        </pic:nvPicPr>
                        <pic:blipFill>
                          <a:blip r:embed="rId34"/>
                          <a:stretch>
                            <a:fillRect/>
                          </a:stretch>
                        </pic:blipFill>
                        <pic:spPr>
                          <a:xfrm>
                            <a:off x="0" y="0"/>
                            <a:ext cx="1081405" cy="757555"/>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57"/>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8</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128"/>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docGrid w:linePitch="299"/>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818"/>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818"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1869"/>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40</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sz w:val="17"/>
              </w:rPr>
              <w:t>侧柜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7"/>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700*400*12</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00</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2"/>
                <w:w w:val="98"/>
                <w:sz w:val="9"/>
              </w:rPr>
              <w:t>工艺要求：柜体上顶板、柜体内层板用三聚氰胺实木多层板，</w:t>
            </w:r>
            <w:r w:rsidRPr="008A64A0">
              <w:rPr>
                <w:rFonts w:ascii="仿宋" w:eastAsia="仿宋" w:hAnsi="仿宋" w:cs="仿宋"/>
                <w:spacing w:val="1"/>
                <w:w w:val="98"/>
                <w:sz w:val="9"/>
              </w:rPr>
              <w:t>PVC</w:t>
            </w:r>
            <w:r w:rsidRPr="008A64A0">
              <w:rPr>
                <w:rFonts w:ascii="仿宋" w:eastAsia="仿宋" w:hAnsi="仿宋" w:cs="仿宋"/>
                <w:spacing w:val="2"/>
                <w:w w:val="98"/>
                <w:sz w:val="9"/>
              </w:rPr>
              <w:t>封边条。台柜体顶板、层板厚度</w:t>
            </w:r>
            <w:r w:rsidRPr="008A64A0">
              <w:rPr>
                <w:rFonts w:ascii="仿宋" w:eastAsia="仿宋" w:hAnsi="仿宋" w:cs="仿宋"/>
                <w:spacing w:val="1"/>
                <w:w w:val="98"/>
                <w:sz w:val="9"/>
              </w:rPr>
              <w:t>25mm</w:t>
            </w:r>
            <w:r w:rsidRPr="008A64A0">
              <w:rPr>
                <w:rFonts w:ascii="仿宋" w:eastAsia="仿宋" w:hAnsi="仿宋" w:cs="仿宋"/>
                <w:spacing w:val="2"/>
                <w:w w:val="98"/>
                <w:sz w:val="9"/>
              </w:rPr>
              <w:t>、两侧板、底板、背板及门板厚度</w:t>
            </w:r>
            <w:r w:rsidRPr="008A64A0">
              <w:rPr>
                <w:rFonts w:ascii="仿宋" w:eastAsia="仿宋" w:hAnsi="仿宋" w:cs="仿宋"/>
                <w:spacing w:val="1"/>
                <w:w w:val="98"/>
                <w:sz w:val="9"/>
              </w:rPr>
              <w:t>16mm，下柜有储床位。</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0" w:lineRule="exact"/>
              <w:jc w:val="left"/>
              <w:rPr>
                <w:rFonts w:ascii="仿宋" w:eastAsia="仿宋" w:hAnsi="仿宋" w:cs="仿宋"/>
                <w:sz w:val="9"/>
              </w:rPr>
            </w:pP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79744" behindDoc="0" locked="0" layoutInCell="1" allowOverlap="1" wp14:anchorId="3D62FDBA" wp14:editId="19AC947A">
                  <wp:simplePos x="0" y="0"/>
                  <wp:positionH relativeFrom="column">
                    <wp:posOffset>574040</wp:posOffset>
                  </wp:positionH>
                  <wp:positionV relativeFrom="paragraph">
                    <wp:posOffset>94615</wp:posOffset>
                  </wp:positionV>
                  <wp:extent cx="501015" cy="831215"/>
                  <wp:effectExtent l="0" t="0" r="0" b="6985"/>
                  <wp:wrapNone/>
                  <wp:docPr id="1395718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18443"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1006" cy="831272"/>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27"/>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8</w:t>
            </w:r>
          </w:p>
        </w:tc>
      </w:tr>
      <w:tr w:rsidR="008A64A0" w:rsidRPr="008A64A0" w:rsidTr="00655749">
        <w:trPr>
          <w:trHeight w:val="184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00"/>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41</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5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文件柜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9"/>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800*400*1800</w:t>
            </w:r>
          </w:p>
        </w:tc>
        <w:tc>
          <w:tcPr>
            <w:tcW w:w="6192" w:type="dxa"/>
          </w:tcPr>
          <w:p w:rsidR="008A64A0" w:rsidRPr="008A64A0" w:rsidRDefault="008A64A0" w:rsidP="008A64A0">
            <w:pPr>
              <w:autoSpaceDE w:val="0"/>
              <w:autoSpaceDN w:val="0"/>
              <w:spacing w:before="56"/>
              <w:jc w:val="left"/>
              <w:rPr>
                <w:rFonts w:ascii="宋体" w:eastAsia="仿宋" w:hAnsi="仿宋" w:cs="仿宋"/>
                <w:sz w:val="9"/>
              </w:rPr>
            </w:pPr>
          </w:p>
          <w:p w:rsidR="008A64A0" w:rsidRPr="008A64A0" w:rsidRDefault="008A64A0" w:rsidP="008A64A0">
            <w:pPr>
              <w:autoSpaceDE w:val="0"/>
              <w:autoSpaceDN w:val="0"/>
              <w:spacing w:line="220" w:lineRule="auto"/>
              <w:ind w:right="-11"/>
              <w:jc w:val="left"/>
              <w:rPr>
                <w:rFonts w:ascii="仿宋" w:eastAsia="仿宋" w:hAnsi="仿宋" w:cs="仿宋"/>
                <w:spacing w:val="1"/>
                <w:w w:val="98"/>
                <w:sz w:val="9"/>
              </w:rPr>
            </w:pPr>
            <w:bookmarkStart w:id="19" w:name="OLE_LINK35"/>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w:t>
            </w:r>
            <w:r w:rsidRPr="008A64A0">
              <w:rPr>
                <w:rFonts w:ascii="仿宋" w:eastAsia="仿宋" w:hAnsi="仿宋" w:cs="仿宋" w:hint="eastAsia"/>
                <w:spacing w:val="2"/>
                <w:w w:val="98"/>
                <w:sz w:val="9"/>
              </w:rPr>
              <w:t>门板、背板、侧板厚度16</w:t>
            </w:r>
            <w:r w:rsidRPr="008A64A0">
              <w:rPr>
                <w:rFonts w:ascii="仿宋" w:eastAsia="仿宋" w:hAnsi="仿宋" w:cs="仿宋"/>
                <w:spacing w:val="1"/>
                <w:w w:val="98"/>
                <w:sz w:val="9"/>
              </w:rPr>
              <w:t>mm</w:t>
            </w:r>
            <w:r w:rsidRPr="008A64A0">
              <w:rPr>
                <w:rFonts w:ascii="仿宋" w:eastAsia="仿宋" w:hAnsi="仿宋" w:cs="仿宋"/>
                <w:spacing w:val="2"/>
                <w:w w:val="98"/>
                <w:sz w:val="9"/>
              </w:rPr>
              <w:t>，顶板</w:t>
            </w:r>
            <w:r w:rsidRPr="008A64A0">
              <w:rPr>
                <w:rFonts w:ascii="仿宋" w:eastAsia="仿宋" w:hAnsi="仿宋" w:cs="仿宋" w:hint="eastAsia"/>
                <w:spacing w:val="2"/>
                <w:w w:val="98"/>
                <w:sz w:val="9"/>
              </w:rPr>
              <w:t>、层板</w:t>
            </w:r>
            <w:r w:rsidRPr="008A64A0">
              <w:rPr>
                <w:rFonts w:ascii="仿宋" w:eastAsia="仿宋" w:hAnsi="仿宋" w:cs="仿宋"/>
                <w:spacing w:val="2"/>
                <w:w w:val="98"/>
                <w:sz w:val="9"/>
              </w:rPr>
              <w:t>厚度</w:t>
            </w:r>
            <w:r w:rsidRPr="008A64A0">
              <w:rPr>
                <w:rFonts w:ascii="仿宋" w:eastAsia="仿宋" w:hAnsi="仿宋" w:cs="仿宋"/>
                <w:spacing w:val="1"/>
                <w:w w:val="98"/>
                <w:sz w:val="9"/>
              </w:rPr>
              <w:t>25</w:t>
            </w:r>
            <w:bookmarkStart w:id="20" w:name="OLE_LINK33"/>
            <w:r w:rsidRPr="008A64A0">
              <w:rPr>
                <w:rFonts w:ascii="仿宋" w:eastAsia="仿宋" w:hAnsi="仿宋" w:cs="仿宋"/>
                <w:spacing w:val="1"/>
                <w:w w:val="98"/>
                <w:sz w:val="9"/>
              </w:rPr>
              <w:t>mm</w:t>
            </w:r>
            <w:bookmarkEnd w:id="20"/>
            <w:r w:rsidRPr="008A64A0">
              <w:rPr>
                <w:rFonts w:ascii="仿宋" w:eastAsia="仿宋" w:hAnsi="仿宋" w:cs="仿宋"/>
                <w:spacing w:val="1"/>
                <w:w w:val="98"/>
                <w:sz w:val="9"/>
              </w:rPr>
              <w:t>,双开门全掩门</w:t>
            </w:r>
            <w:r w:rsidRPr="008A64A0">
              <w:rPr>
                <w:rFonts w:ascii="仿宋" w:eastAsia="仿宋" w:hAnsi="仿宋" w:cs="仿宋" w:hint="eastAsia"/>
                <w:spacing w:val="1"/>
                <w:w w:val="98"/>
                <w:sz w:val="9"/>
              </w:rPr>
              <w:t>，门板斜边处理。</w:t>
            </w:r>
          </w:p>
          <w:bookmarkEnd w:id="19"/>
          <w:p w:rsidR="008A64A0" w:rsidRPr="008A64A0" w:rsidRDefault="008A64A0" w:rsidP="008A64A0">
            <w:pPr>
              <w:autoSpaceDE w:val="0"/>
              <w:autoSpaceDN w:val="0"/>
              <w:spacing w:line="220" w:lineRule="auto"/>
              <w:ind w:right="968"/>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220" w:lineRule="auto"/>
              <w:ind w:right="4253"/>
              <w:jc w:val="left"/>
              <w:rPr>
                <w:rFonts w:ascii="仿宋" w:eastAsia="仿宋" w:hAnsi="仿宋" w:cs="仿宋"/>
                <w:sz w:val="9"/>
              </w:rPr>
            </w:pPr>
            <w:r w:rsidRPr="008A64A0">
              <w:rPr>
                <w:rFonts w:ascii="仿宋" w:eastAsia="仿宋" w:hAnsi="仿宋" w:cs="仿宋"/>
                <w:spacing w:val="-2"/>
                <w:sz w:val="9"/>
              </w:rPr>
              <w:t>6、整体颜色采用拼色处理时尚简洁。</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5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134"/>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0768" behindDoc="0" locked="0" layoutInCell="1" allowOverlap="1" wp14:anchorId="0CC8BFE0" wp14:editId="0C75A6A8">
                  <wp:simplePos x="0" y="0"/>
                  <wp:positionH relativeFrom="column">
                    <wp:posOffset>475615</wp:posOffset>
                  </wp:positionH>
                  <wp:positionV relativeFrom="paragraph">
                    <wp:posOffset>37465</wp:posOffset>
                  </wp:positionV>
                  <wp:extent cx="626745" cy="1047750"/>
                  <wp:effectExtent l="0" t="0" r="2540" b="0"/>
                  <wp:wrapNone/>
                  <wp:docPr id="19430491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049194"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6629" cy="1047835"/>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15"/>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8</w:t>
            </w:r>
          </w:p>
        </w:tc>
      </w:tr>
      <w:tr w:rsidR="008A64A0" w:rsidRPr="008A64A0" w:rsidTr="00655749">
        <w:trPr>
          <w:trHeight w:val="249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8"/>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42</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办公椅</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1"/>
              <w:jc w:val="left"/>
              <w:rPr>
                <w:rFonts w:ascii="宋体" w:eastAsia="仿宋" w:hAnsi="仿宋" w:cs="仿宋"/>
                <w:sz w:val="14"/>
              </w:rPr>
            </w:pPr>
          </w:p>
          <w:p w:rsidR="008A64A0" w:rsidRPr="008A64A0" w:rsidRDefault="008A64A0" w:rsidP="008A64A0">
            <w:pPr>
              <w:autoSpaceDE w:val="0"/>
              <w:autoSpaceDN w:val="0"/>
              <w:spacing w:before="1"/>
              <w:ind w:right="-44"/>
              <w:jc w:val="center"/>
              <w:rPr>
                <w:rFonts w:ascii="仿宋" w:eastAsia="仿宋" w:hAnsi="仿宋" w:cs="仿宋"/>
                <w:sz w:val="14"/>
              </w:rPr>
            </w:pPr>
            <w:r w:rsidRPr="008A64A0">
              <w:rPr>
                <w:rFonts w:ascii="仿宋" w:eastAsia="仿宋" w:hAnsi="仿宋" w:cs="仿宋" w:hint="eastAsia"/>
                <w:spacing w:val="-2"/>
                <w:sz w:val="14"/>
              </w:rPr>
              <w:t>6</w:t>
            </w:r>
            <w:r w:rsidRPr="008A64A0">
              <w:rPr>
                <w:rFonts w:ascii="仿宋" w:eastAsia="仿宋" w:hAnsi="仿宋" w:cs="仿宋"/>
                <w:spacing w:val="-2"/>
                <w:sz w:val="14"/>
              </w:rPr>
              <w:t>25</w:t>
            </w:r>
            <w:r w:rsidRPr="008A64A0">
              <w:rPr>
                <w:rFonts w:ascii="仿宋" w:eastAsia="仿宋" w:hAnsi="仿宋" w:cs="仿宋" w:hint="eastAsia"/>
                <w:spacing w:val="-2"/>
                <w:sz w:val="14"/>
              </w:rPr>
              <w:t>（±5）</w:t>
            </w:r>
            <w:r w:rsidRPr="008A64A0">
              <w:rPr>
                <w:rFonts w:ascii="仿宋" w:eastAsia="仿宋" w:hAnsi="仿宋" w:cs="仿宋"/>
                <w:spacing w:val="-2"/>
                <w:sz w:val="14"/>
              </w:rPr>
              <w:t>W*</w:t>
            </w:r>
            <w:r w:rsidRPr="008A64A0">
              <w:rPr>
                <w:rFonts w:ascii="仿宋" w:eastAsia="仿宋" w:hAnsi="仿宋" w:cs="仿宋" w:hint="eastAsia"/>
                <w:spacing w:val="-2"/>
                <w:sz w:val="14"/>
              </w:rPr>
              <w:t>480（±5）（座深）</w:t>
            </w:r>
            <w:r w:rsidRPr="008A64A0">
              <w:rPr>
                <w:rFonts w:ascii="仿宋" w:eastAsia="仿宋" w:hAnsi="仿宋" w:cs="仿宋"/>
                <w:spacing w:val="-2"/>
                <w:sz w:val="14"/>
              </w:rPr>
              <w:t>*</w:t>
            </w:r>
            <w:r w:rsidRPr="008A64A0">
              <w:rPr>
                <w:rFonts w:ascii="仿宋" w:eastAsia="仿宋" w:hAnsi="仿宋" w:cs="仿宋" w:hint="eastAsia"/>
                <w:spacing w:val="-2"/>
                <w:sz w:val="14"/>
              </w:rPr>
              <w:t>（±5）890H</w:t>
            </w:r>
          </w:p>
        </w:tc>
        <w:tc>
          <w:tcPr>
            <w:tcW w:w="6192" w:type="dxa"/>
          </w:tcPr>
          <w:p w:rsidR="008A64A0" w:rsidRPr="008A64A0" w:rsidRDefault="008A64A0" w:rsidP="008A64A0">
            <w:pPr>
              <w:autoSpaceDE w:val="0"/>
              <w:autoSpaceDN w:val="0"/>
              <w:spacing w:before="113"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、面料：椅背采用优质特网，抗压强度高，拉力强，回弹性好，座包为绦纶面料，手感好，色牢度，坐感舒适。</w:t>
            </w:r>
          </w:p>
          <w:p w:rsidR="008A64A0" w:rsidRPr="008A64A0" w:rsidRDefault="008A64A0" w:rsidP="008A64A0">
            <w:pPr>
              <w:autoSpaceDE w:val="0"/>
              <w:autoSpaceDN w:val="0"/>
              <w:spacing w:before="3" w:line="220" w:lineRule="auto"/>
              <w:ind w:right="56"/>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、椅背：采用</w:t>
            </w:r>
            <w:r w:rsidRPr="008A64A0">
              <w:rPr>
                <w:rFonts w:ascii="仿宋" w:eastAsia="仿宋" w:hAnsi="仿宋" w:cs="仿宋"/>
                <w:spacing w:val="1"/>
                <w:w w:val="98"/>
                <w:sz w:val="9"/>
              </w:rPr>
              <w:t>PP</w:t>
            </w:r>
            <w:r w:rsidRPr="008A64A0">
              <w:rPr>
                <w:rFonts w:ascii="仿宋" w:eastAsia="仿宋" w:hAnsi="仿宋" w:cs="仿宋"/>
                <w:spacing w:val="2"/>
                <w:w w:val="98"/>
                <w:sz w:val="9"/>
              </w:rPr>
              <w:t>塑框与钢管相结合设计，∮22*T2.0mm钢管</w:t>
            </w:r>
            <w:r w:rsidRPr="008A64A0">
              <w:rPr>
                <w:rFonts w:ascii="仿宋" w:eastAsia="仿宋" w:hAnsi="仿宋" w:cs="仿宋"/>
                <w:spacing w:val="1"/>
                <w:w w:val="98"/>
                <w:sz w:val="9"/>
              </w:rPr>
              <w:t>五金件隐藏于椅背内，将椅背直接与底盘五金件连接固定，赋予椅背拥有更出色的抗冲击能力，相比普通椅子的塑料件连接方式更加安全耐用；椅背上窄下宽设计，上窄可为肩膀和手臂提供更多自由度，更加人性化，下宽可为腰部提供更好的贴合度及支撑力，为使用者提供更舒服的体验，从而达到久坐不累目的。</w:t>
            </w:r>
          </w:p>
          <w:p w:rsidR="008A64A0" w:rsidRPr="008A64A0" w:rsidRDefault="008A64A0" w:rsidP="008A64A0">
            <w:pPr>
              <w:numPr>
                <w:ilvl w:val="0"/>
                <w:numId w:val="3"/>
              </w:numPr>
              <w:tabs>
                <w:tab w:val="left" w:pos="105"/>
              </w:tabs>
              <w:autoSpaceDE w:val="0"/>
              <w:autoSpaceDN w:val="0"/>
              <w:spacing w:line="106" w:lineRule="exact"/>
              <w:ind w:left="105" w:hanging="90"/>
              <w:jc w:val="left"/>
              <w:rPr>
                <w:rFonts w:ascii="仿宋" w:eastAsia="仿宋" w:hAnsi="仿宋" w:cs="仿宋"/>
                <w:sz w:val="9"/>
              </w:rPr>
            </w:pPr>
            <w:r w:rsidRPr="008A64A0">
              <w:rPr>
                <w:rFonts w:ascii="仿宋" w:eastAsia="仿宋" w:hAnsi="仿宋" w:cs="仿宋"/>
                <w:sz w:val="9"/>
              </w:rPr>
              <w:t>座包：定型</w:t>
            </w:r>
            <w:r w:rsidRPr="008A64A0">
              <w:rPr>
                <w:rFonts w:ascii="仿宋" w:eastAsia="仿宋" w:hAnsi="仿宋" w:cs="仿宋" w:hint="eastAsia"/>
                <w:sz w:val="9"/>
              </w:rPr>
              <w:t>阻燃</w:t>
            </w:r>
            <w:r w:rsidRPr="008A64A0">
              <w:rPr>
                <w:rFonts w:ascii="仿宋" w:eastAsia="仿宋" w:hAnsi="仿宋" w:cs="仿宋"/>
                <w:sz w:val="9"/>
              </w:rPr>
              <w:t>海棉，内置12mm</w:t>
            </w:r>
            <w:r w:rsidRPr="008A64A0">
              <w:rPr>
                <w:rFonts w:ascii="仿宋" w:eastAsia="仿宋" w:hAnsi="仿宋" w:cs="仿宋"/>
                <w:spacing w:val="-1"/>
                <w:sz w:val="9"/>
              </w:rPr>
              <w:t>胶合板，外有装饰壳，软硬适中，坐感舒适。</w:t>
            </w:r>
          </w:p>
          <w:p w:rsidR="008A64A0" w:rsidRPr="008A64A0" w:rsidRDefault="008A64A0" w:rsidP="008A64A0">
            <w:pPr>
              <w:numPr>
                <w:ilvl w:val="0"/>
                <w:numId w:val="3"/>
              </w:numPr>
              <w:tabs>
                <w:tab w:val="left" w:pos="105"/>
              </w:tabs>
              <w:autoSpaceDE w:val="0"/>
              <w:autoSpaceDN w:val="0"/>
              <w:spacing w:line="108" w:lineRule="exact"/>
              <w:ind w:left="105" w:hanging="90"/>
              <w:jc w:val="left"/>
              <w:rPr>
                <w:rFonts w:ascii="仿宋" w:eastAsia="仿宋" w:hAnsi="仿宋" w:cs="仿宋"/>
                <w:sz w:val="9"/>
              </w:rPr>
            </w:pPr>
            <w:r w:rsidRPr="008A64A0">
              <w:rPr>
                <w:rFonts w:ascii="仿宋" w:eastAsia="仿宋" w:hAnsi="仿宋" w:cs="仿宋"/>
                <w:sz w:val="9"/>
              </w:rPr>
              <w:t>扶手：环保PP扶手，3</w:t>
            </w:r>
            <w:r w:rsidRPr="008A64A0">
              <w:rPr>
                <w:rFonts w:ascii="仿宋" w:eastAsia="仿宋" w:hAnsi="仿宋" w:cs="仿宋"/>
                <w:spacing w:val="-2"/>
                <w:sz w:val="9"/>
              </w:rPr>
              <w:t>级升降调节功能。</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5、四脚架：采用优质冷轧钢材，四脚的钢管通过三根∮25*T1.5</w:t>
            </w:r>
            <w:r w:rsidRPr="008A64A0">
              <w:rPr>
                <w:rFonts w:ascii="仿宋" w:eastAsia="仿宋" w:hAnsi="仿宋" w:cs="仿宋" w:hint="eastAsia"/>
                <w:sz w:val="9"/>
              </w:rPr>
              <w:t>mm</w:t>
            </w:r>
            <w:r w:rsidRPr="008A64A0">
              <w:rPr>
                <w:rFonts w:ascii="仿宋" w:eastAsia="仿宋" w:hAnsi="仿宋" w:cs="仿宋"/>
                <w:sz w:val="9"/>
              </w:rPr>
              <w:t>钢管经过cnc</w:t>
            </w:r>
            <w:r w:rsidRPr="008A64A0">
              <w:rPr>
                <w:rFonts w:ascii="仿宋" w:eastAsia="仿宋" w:hAnsi="仿宋" w:cs="仿宋"/>
                <w:spacing w:val="-1"/>
                <w:sz w:val="9"/>
              </w:rPr>
              <w:t>数控压弯处理再由数控机器人焊接而成，椅脚上方边接座垫的部件由两根</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2.00mm</w:t>
            </w:r>
            <w:r w:rsidRPr="008A64A0">
              <w:rPr>
                <w:rFonts w:ascii="仿宋" w:eastAsia="仿宋" w:hAnsi="仿宋" w:cs="仿宋"/>
                <w:spacing w:val="2"/>
                <w:w w:val="98"/>
                <w:sz w:val="9"/>
              </w:rPr>
              <w:t>厚钢槽设计，中间焊接</w:t>
            </w:r>
            <w:r w:rsidRPr="008A64A0">
              <w:rPr>
                <w:rFonts w:ascii="仿宋" w:eastAsia="仿宋" w:hAnsi="仿宋" w:cs="仿宋"/>
                <w:spacing w:val="1"/>
                <w:w w:val="98"/>
                <w:sz w:val="9"/>
              </w:rPr>
              <w:t>5.00mm</w:t>
            </w:r>
            <w:r w:rsidRPr="008A64A0">
              <w:rPr>
                <w:rFonts w:ascii="仿宋" w:eastAsia="仿宋" w:hAnsi="仿宋" w:cs="仿宋"/>
                <w:spacing w:val="2"/>
                <w:w w:val="98"/>
                <w:sz w:val="9"/>
              </w:rPr>
              <w:t>钢板固定，连接椅背的部件由厚度</w:t>
            </w:r>
            <w:r w:rsidRPr="008A64A0">
              <w:rPr>
                <w:rFonts w:ascii="仿宋" w:eastAsia="仿宋" w:hAnsi="仿宋" w:cs="仿宋"/>
                <w:spacing w:val="1"/>
                <w:w w:val="98"/>
                <w:sz w:val="9"/>
              </w:rPr>
              <w:t>8.00mm钢板制成，整体椅钢架的结构稳固性、可靠性相当好，达到了极高的安全水准。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2、胶合板：检测项目包含：规格尺寸及其偏差，外观质量【木材异常结构、裂缝、虫孔、腐朽、树胶道、凹陷压痕鼓包】，含水率，胶合强度，静曲强度横纹，弹性模量横纹，总挥发性有机化合物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3"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2816" behindDoc="0" locked="0" layoutInCell="1" allowOverlap="1" wp14:anchorId="188729F0" wp14:editId="1460AACA">
                  <wp:simplePos x="0" y="0"/>
                  <wp:positionH relativeFrom="column">
                    <wp:posOffset>467360</wp:posOffset>
                  </wp:positionH>
                  <wp:positionV relativeFrom="paragraph">
                    <wp:posOffset>89535</wp:posOffset>
                  </wp:positionV>
                  <wp:extent cx="661670" cy="869950"/>
                  <wp:effectExtent l="0" t="0" r="5080" b="6350"/>
                  <wp:wrapNone/>
                  <wp:docPr id="14118349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834989"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670" cy="869950"/>
                          </a:xfrm>
                          <a:prstGeom prst="rect">
                            <a:avLst/>
                          </a:prstGeom>
                        </pic:spPr>
                      </pic:pic>
                    </a:graphicData>
                  </a:graphic>
                </wp:anchor>
              </w:drawing>
            </w:r>
          </w:p>
          <w:p w:rsidR="008A64A0" w:rsidRPr="008A64A0" w:rsidRDefault="008A64A0" w:rsidP="008A64A0">
            <w:pPr>
              <w:autoSpaceDE w:val="0"/>
              <w:autoSpaceDN w:val="0"/>
              <w:spacing w:before="44"/>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53"/>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8</w:t>
            </w:r>
          </w:p>
        </w:tc>
      </w:tr>
      <w:tr w:rsidR="008A64A0" w:rsidRPr="008A64A0" w:rsidTr="00655749">
        <w:trPr>
          <w:trHeight w:val="1948"/>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5"/>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43</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茶水柜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62"/>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192" w:type="dxa"/>
          </w:tcPr>
          <w:p w:rsidR="008A64A0" w:rsidRPr="008A64A0" w:rsidRDefault="008A64A0" w:rsidP="008A64A0">
            <w:pPr>
              <w:autoSpaceDE w:val="0"/>
              <w:autoSpaceDN w:val="0"/>
              <w:spacing w:before="54"/>
              <w:jc w:val="left"/>
              <w:rPr>
                <w:rFonts w:ascii="宋体" w:eastAsia="仿宋" w:hAnsi="仿宋" w:cs="仿宋"/>
                <w:sz w:val="9"/>
              </w:rPr>
            </w:pPr>
          </w:p>
          <w:p w:rsidR="008A64A0" w:rsidRPr="008A64A0" w:rsidRDefault="008A64A0" w:rsidP="008A64A0">
            <w:pPr>
              <w:autoSpaceDE w:val="0"/>
              <w:autoSpaceDN w:val="0"/>
              <w:spacing w:line="220" w:lineRule="auto"/>
              <w:ind w:right="56"/>
              <w:jc w:val="left"/>
              <w:rPr>
                <w:rFonts w:ascii="仿宋" w:eastAsia="仿宋" w:hAnsi="仿宋" w:cs="仿宋"/>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热熔封边，柜内内置一块层板，台面厚度</w:t>
            </w:r>
            <w:r w:rsidRPr="008A64A0">
              <w:rPr>
                <w:rFonts w:ascii="仿宋" w:eastAsia="仿宋" w:hAnsi="仿宋" w:cs="仿宋"/>
                <w:spacing w:val="1"/>
                <w:w w:val="98"/>
                <w:sz w:val="9"/>
              </w:rPr>
              <w:t>25mm,上部高有两个抽屉，下部两扇内掩门，两侧</w:t>
            </w:r>
            <w:r w:rsidRPr="008A64A0">
              <w:rPr>
                <w:rFonts w:ascii="仿宋" w:eastAsia="仿宋" w:hAnsi="仿宋" w:cs="仿宋"/>
                <w:spacing w:val="2"/>
                <w:w w:val="98"/>
                <w:sz w:val="9"/>
              </w:rPr>
              <w:t>板、底板、背板及门板厚度</w:t>
            </w:r>
            <w:r w:rsidRPr="008A64A0">
              <w:rPr>
                <w:rFonts w:ascii="仿宋" w:eastAsia="仿宋" w:hAnsi="仿宋" w:cs="仿宋"/>
                <w:spacing w:val="1"/>
                <w:w w:val="98"/>
                <w:sz w:val="9"/>
              </w:rPr>
              <w:t>16mm</w:t>
            </w:r>
            <w:r w:rsidRPr="008A64A0">
              <w:rPr>
                <w:rFonts w:ascii="仿宋" w:eastAsia="仿宋" w:hAnsi="仿宋" w:cs="仿宋"/>
                <w:w w:val="98"/>
                <w:sz w:val="9"/>
              </w:rPr>
              <w:t>。</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spacing w:val="1"/>
                <w:w w:val="98"/>
                <w:sz w:val="9"/>
              </w:rPr>
              <w:t>6、整体颜色采用拼色处理时尚简洁。</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103"/>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1792" behindDoc="0" locked="0" layoutInCell="1" allowOverlap="1" wp14:anchorId="5B84CF9D" wp14:editId="111D97C6">
                  <wp:simplePos x="0" y="0"/>
                  <wp:positionH relativeFrom="column">
                    <wp:posOffset>308610</wp:posOffset>
                  </wp:positionH>
                  <wp:positionV relativeFrom="paragraph">
                    <wp:posOffset>70485</wp:posOffset>
                  </wp:positionV>
                  <wp:extent cx="1092200" cy="995680"/>
                  <wp:effectExtent l="0" t="0" r="0" b="0"/>
                  <wp:wrapNone/>
                  <wp:docPr id="177542573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25734" name="图片 10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2200" cy="995829"/>
                          </a:xfrm>
                          <a:prstGeom prst="rect">
                            <a:avLst/>
                          </a:prstGeom>
                          <a:noFill/>
                          <a:ln w="9525">
                            <a:noFill/>
                          </a:ln>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68"/>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1</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63"/>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818"/>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818"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07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7"/>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44</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5"/>
              <w:jc w:val="left"/>
              <w:rPr>
                <w:rFonts w:ascii="宋体" w:eastAsia="仿宋" w:hAnsi="仿宋" w:cs="仿宋"/>
                <w:sz w:val="17"/>
              </w:rPr>
            </w:pPr>
          </w:p>
          <w:p w:rsidR="008A64A0" w:rsidRPr="008A64A0" w:rsidRDefault="008A64A0" w:rsidP="008A64A0">
            <w:pPr>
              <w:autoSpaceDE w:val="0"/>
              <w:autoSpaceDN w:val="0"/>
              <w:spacing w:line="230" w:lineRule="auto"/>
              <w:ind w:right="55"/>
              <w:jc w:val="left"/>
              <w:rPr>
                <w:rFonts w:ascii="仿宋" w:eastAsia="仿宋" w:hAnsi="仿宋" w:cs="仿宋"/>
                <w:sz w:val="17"/>
              </w:rPr>
            </w:pPr>
            <w:r w:rsidRPr="008A64A0">
              <w:rPr>
                <w:rFonts w:ascii="仿宋" w:eastAsia="仿宋" w:hAnsi="仿宋" w:cs="仿宋"/>
                <w:spacing w:val="-4"/>
                <w:w w:val="105"/>
                <w:sz w:val="17"/>
              </w:rPr>
              <w:t>打印矮</w:t>
            </w:r>
            <w:r w:rsidRPr="008A64A0">
              <w:rPr>
                <w:rFonts w:ascii="仿宋" w:eastAsia="仿宋" w:hAnsi="仿宋" w:cs="仿宋"/>
                <w:spacing w:val="-10"/>
                <w:w w:val="105"/>
                <w:sz w:val="17"/>
              </w:rPr>
              <w:t>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2"/>
              <w:jc w:val="left"/>
              <w:rPr>
                <w:rFonts w:ascii="宋体" w:eastAsia="仿宋" w:hAnsi="仿宋" w:cs="仿宋"/>
                <w:sz w:val="14"/>
              </w:rPr>
            </w:pPr>
          </w:p>
          <w:p w:rsidR="008A64A0" w:rsidRPr="008A64A0" w:rsidRDefault="008A64A0" w:rsidP="008A64A0">
            <w:pPr>
              <w:autoSpaceDE w:val="0"/>
              <w:autoSpaceDN w:val="0"/>
              <w:jc w:val="left"/>
              <w:rPr>
                <w:rFonts w:ascii="仿宋" w:eastAsia="仿宋" w:hAnsi="仿宋" w:cs="仿宋"/>
                <w:sz w:val="14"/>
              </w:rPr>
            </w:pPr>
            <w:r w:rsidRPr="008A64A0">
              <w:rPr>
                <w:rFonts w:ascii="仿宋" w:eastAsia="仿宋" w:hAnsi="仿宋" w:cs="仿宋"/>
                <w:spacing w:val="-2"/>
                <w:sz w:val="14"/>
              </w:rPr>
              <w:t>800*500*800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54"/>
              <w:jc w:val="left"/>
              <w:rPr>
                <w:rFonts w:ascii="宋体" w:eastAsia="仿宋" w:hAnsi="仿宋" w:cs="仿宋"/>
                <w:sz w:val="9"/>
              </w:rPr>
            </w:pPr>
          </w:p>
          <w:p w:rsidR="008A64A0" w:rsidRPr="008A64A0" w:rsidRDefault="008A64A0" w:rsidP="008A64A0">
            <w:pPr>
              <w:autoSpaceDE w:val="0"/>
              <w:autoSpaceDN w:val="0"/>
              <w:spacing w:line="106" w:lineRule="exact"/>
              <w:jc w:val="left"/>
              <w:rPr>
                <w:rFonts w:ascii="仿宋" w:eastAsia="仿宋" w:hAnsi="仿宋" w:cs="仿宋"/>
                <w:spacing w:val="80"/>
                <w:sz w:val="9"/>
              </w:rPr>
            </w:pPr>
            <w:r w:rsidRPr="008A64A0">
              <w:rPr>
                <w:rFonts w:ascii="仿宋" w:eastAsia="仿宋" w:hAnsi="仿宋" w:cs="仿宋"/>
                <w:spacing w:val="-2"/>
                <w:sz w:val="9"/>
              </w:rPr>
              <w:t>工艺要求：台面采用三聚氰胺板饰面，实木多层板为基材，PVC热熔封边，柜内内置一块层板，台面厚度25mm,两侧板、底板、背板及门板厚度16mm。</w:t>
            </w:r>
            <w:r w:rsidRPr="008A64A0">
              <w:rPr>
                <w:rFonts w:ascii="仿宋" w:eastAsia="仿宋" w:hAnsi="仿宋" w:cs="仿宋"/>
                <w:spacing w:val="80"/>
                <w:sz w:val="9"/>
              </w:rPr>
              <w:t xml:space="preserve">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1" w:lineRule="exact"/>
              <w:jc w:val="left"/>
              <w:rPr>
                <w:rFonts w:ascii="仿宋" w:eastAsia="仿宋" w:hAnsi="仿宋" w:cs="仿宋"/>
                <w:sz w:val="9"/>
              </w:rPr>
            </w:pP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57"/>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3840" behindDoc="0" locked="0" layoutInCell="1" allowOverlap="1" wp14:anchorId="37544353" wp14:editId="36A78A10">
                  <wp:simplePos x="0" y="0"/>
                  <wp:positionH relativeFrom="column">
                    <wp:posOffset>512445</wp:posOffset>
                  </wp:positionH>
                  <wp:positionV relativeFrom="paragraph">
                    <wp:posOffset>6350</wp:posOffset>
                  </wp:positionV>
                  <wp:extent cx="618490" cy="950595"/>
                  <wp:effectExtent l="0" t="0" r="0" b="1905"/>
                  <wp:wrapNone/>
                  <wp:docPr id="1145789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89124"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233" cy="950614"/>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4"/>
              </w:rPr>
            </w:pPr>
          </w:p>
          <w:p w:rsidR="008A64A0" w:rsidRPr="008A64A0" w:rsidRDefault="008A64A0" w:rsidP="008A64A0">
            <w:pPr>
              <w:autoSpaceDE w:val="0"/>
              <w:autoSpaceDN w:val="0"/>
              <w:spacing w:before="270"/>
              <w:jc w:val="left"/>
              <w:rPr>
                <w:rFonts w:ascii="宋体" w:eastAsia="仿宋" w:hAnsi="仿宋" w:cs="仿宋"/>
                <w:sz w:val="24"/>
              </w:rPr>
            </w:pPr>
          </w:p>
          <w:p w:rsidR="008A64A0" w:rsidRPr="008A64A0" w:rsidRDefault="008A64A0" w:rsidP="008A64A0">
            <w:pPr>
              <w:autoSpaceDE w:val="0"/>
              <w:autoSpaceDN w:val="0"/>
              <w:ind w:right="2"/>
              <w:jc w:val="center"/>
              <w:rPr>
                <w:rFonts w:ascii="仿宋" w:eastAsia="仿宋" w:hAnsi="仿宋" w:cs="仿宋"/>
                <w:sz w:val="24"/>
              </w:rPr>
            </w:pPr>
            <w:r w:rsidRPr="008A64A0">
              <w:rPr>
                <w:rFonts w:ascii="仿宋" w:eastAsia="仿宋" w:hAnsi="仿宋" w:cs="仿宋"/>
                <w:spacing w:val="-10"/>
                <w:sz w:val="24"/>
              </w:rPr>
              <w:t>1</w:t>
            </w:r>
          </w:p>
        </w:tc>
      </w:tr>
      <w:tr w:rsidR="008A64A0" w:rsidRPr="008A64A0" w:rsidTr="00655749">
        <w:trPr>
          <w:trHeight w:val="2334"/>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9"/>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45</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折叠桌</w:t>
            </w:r>
            <w:r w:rsidRPr="008A64A0">
              <w:rPr>
                <w:rFonts w:ascii="仿宋" w:eastAsia="仿宋" w:hAnsi="仿宋" w:cs="仿宋" w:hint="eastAsia"/>
                <w:spacing w:val="-4"/>
                <w:sz w:val="17"/>
              </w:rPr>
              <w:t>○</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88"/>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1400*500*7</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50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76"/>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hint="eastAsia"/>
                <w:spacing w:val="2"/>
                <w:w w:val="98"/>
                <w:sz w:val="9"/>
              </w:rPr>
              <w:t>▲</w:t>
            </w: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spacing w:val="1"/>
                <w:w w:val="98"/>
                <w:sz w:val="9"/>
              </w:rPr>
              <w:t>25mm</w:t>
            </w:r>
            <w:r w:rsidRPr="008A64A0">
              <w:rPr>
                <w:rFonts w:ascii="仿宋" w:eastAsia="仿宋" w:hAnsi="仿宋" w:cs="仿宋"/>
                <w:spacing w:val="2"/>
                <w:w w:val="98"/>
                <w:sz w:val="9"/>
              </w:rPr>
              <w:t>。桌架：人字脚钢架，支撑牢固</w:t>
            </w:r>
            <w:r w:rsidRPr="008A64A0">
              <w:rPr>
                <w:rFonts w:ascii="仿宋" w:eastAsia="仿宋" w:hAnsi="仿宋" w:cs="仿宋" w:hint="eastAsia"/>
                <w:spacing w:val="2"/>
                <w:w w:val="98"/>
                <w:sz w:val="9"/>
              </w:rPr>
              <w:t>、旋钮折叠</w:t>
            </w:r>
            <w:r w:rsidRPr="008A64A0">
              <w:rPr>
                <w:rFonts w:ascii="仿宋" w:eastAsia="仿宋" w:hAnsi="仿宋" w:cs="仿宋"/>
                <w:spacing w:val="2"/>
                <w:w w:val="98"/>
                <w:sz w:val="9"/>
              </w:rPr>
              <w:t>；壁厚≥1.5mm坚固耐用</w:t>
            </w:r>
            <w:r w:rsidRPr="008A64A0">
              <w:rPr>
                <w:rFonts w:ascii="仿宋" w:eastAsia="仿宋" w:hAnsi="仿宋" w:cs="仿宋"/>
                <w:spacing w:val="1"/>
                <w:w w:val="98"/>
                <w:sz w:val="9"/>
              </w:rPr>
              <w:t>，表面采</w:t>
            </w:r>
            <w:r w:rsidRPr="008A64A0">
              <w:rPr>
                <w:rFonts w:ascii="仿宋" w:eastAsia="仿宋" w:hAnsi="仿宋" w:cs="仿宋"/>
                <w:spacing w:val="2"/>
                <w:w w:val="98"/>
                <w:sz w:val="9"/>
              </w:rPr>
              <w:t>用原生一代塑粉，拆装结构，采用经优质环氧树脂粉末静电喷涂，喷涂厚度</w:t>
            </w:r>
            <w:r w:rsidRPr="008A64A0">
              <w:rPr>
                <w:rFonts w:ascii="仿宋" w:eastAsia="仿宋" w:hAnsi="仿宋" w:cs="仿宋"/>
                <w:spacing w:val="1"/>
                <w:w w:val="98"/>
                <w:sz w:val="9"/>
              </w:rPr>
              <w:t>60UM-80UM，具有防潮、防水、耐高温、表面光泽度高，喷涂厚度均匀内外如 一，能耐强撞力，环保无毒害，无气味，美观大方，光亮平整，表面无颗粒、气泡、渣点，颜色均匀</w:t>
            </w:r>
            <w:r w:rsidRPr="008A64A0">
              <w:rPr>
                <w:rFonts w:ascii="仿宋" w:eastAsia="仿宋" w:hAnsi="仿宋" w:cs="仿宋"/>
                <w:spacing w:val="3"/>
                <w:sz w:val="9"/>
              </w:rPr>
              <w:t xml:space="preserve"> </w:t>
            </w:r>
            <w:r w:rsidRPr="008A64A0">
              <w:rPr>
                <w:rFonts w:ascii="仿宋" w:eastAsia="仿宋" w:hAnsi="仿宋" w:cs="仿宋"/>
                <w:spacing w:val="2"/>
                <w:w w:val="98"/>
                <w:sz w:val="9"/>
              </w:rPr>
              <w:t>静电式高温喷涂。脚轮采用</w:t>
            </w:r>
            <w:r w:rsidRPr="008A64A0">
              <w:rPr>
                <w:rFonts w:ascii="仿宋" w:eastAsia="仿宋" w:hAnsi="仿宋" w:cs="仿宋"/>
                <w:spacing w:val="1"/>
                <w:w w:val="98"/>
                <w:sz w:val="9"/>
              </w:rPr>
              <w:t>PA+30%玻璃纤维材料，具有高强度、高硬度和卓越耐磨性。</w:t>
            </w:r>
          </w:p>
          <w:p w:rsidR="008A64A0" w:rsidRPr="008A64A0" w:rsidRDefault="008A64A0" w:rsidP="008A64A0">
            <w:pPr>
              <w:autoSpaceDE w:val="0"/>
              <w:autoSpaceDN w:val="0"/>
              <w:spacing w:line="107"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5、五金配件：五金配件紧密拼接，牢固，间隙细小且均匀，平整无毛刺无锈蚀，具有足够的承载能力、耐腐蚀能力，通过国标检测合格。</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2" w:line="220" w:lineRule="auto"/>
              <w:ind w:right="56"/>
              <w:jc w:val="left"/>
              <w:rPr>
                <w:rFonts w:ascii="仿宋" w:eastAsia="仿宋" w:hAnsi="仿宋" w:cs="仿宋"/>
                <w:sz w:val="9"/>
              </w:rPr>
            </w:pPr>
            <w:r w:rsidRPr="008A64A0">
              <w:rPr>
                <w:rFonts w:ascii="仿宋" w:eastAsia="仿宋" w:hAnsi="仿宋" w:cs="仿宋" w:hint="eastAsia"/>
                <w:sz w:val="9"/>
              </w:rPr>
              <w:t>7、钢管：检测项目包含：金属喷漆（塑）涂层理化性能（硬度、附着力、耐腐蚀300H），中性盐雾试验（NSS）10级，力学性能【抗拉强度、塑性延伸强度、断后伸长率】，元素分析，耐霉菌性等级，扩口、弯曲、压扁试验。</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2"/>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65"/>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4864" behindDoc="0" locked="0" layoutInCell="1" allowOverlap="1" wp14:anchorId="54686985" wp14:editId="44A4E7C3">
                  <wp:simplePos x="0" y="0"/>
                  <wp:positionH relativeFrom="column">
                    <wp:posOffset>397510</wp:posOffset>
                  </wp:positionH>
                  <wp:positionV relativeFrom="paragraph">
                    <wp:posOffset>137160</wp:posOffset>
                  </wp:positionV>
                  <wp:extent cx="909955" cy="941705"/>
                  <wp:effectExtent l="0" t="0" r="4445" b="0"/>
                  <wp:wrapNone/>
                  <wp:docPr id="177429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29119" name="图片 1"/>
                          <pic:cNvPicPr>
                            <a:picLocks noChangeAspect="1"/>
                          </pic:cNvPicPr>
                        </pic:nvPicPr>
                        <pic:blipFill>
                          <a:blip r:embed="rId38" cstate="print">
                            <a:extLst>
                              <a:ext uri="{28A0092B-C50C-407E-A947-70E740481C1C}">
                                <a14:useLocalDpi xmlns:a14="http://schemas.microsoft.com/office/drawing/2010/main" val="0"/>
                              </a:ext>
                            </a:extLst>
                          </a:blip>
                          <a:srcRect l="2050" t="17748"/>
                          <a:stretch>
                            <a:fillRect/>
                          </a:stretch>
                        </pic:blipFill>
                        <pic:spPr>
                          <a:xfrm>
                            <a:off x="0" y="0"/>
                            <a:ext cx="909955" cy="941705"/>
                          </a:xfrm>
                          <a:prstGeom prst="rect">
                            <a:avLst/>
                          </a:prstGeom>
                          <a:ln>
                            <a:noFill/>
                          </a:ln>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74"/>
              <w:jc w:val="left"/>
              <w:rPr>
                <w:rFonts w:ascii="宋体" w:eastAsia="仿宋" w:hAnsi="仿宋" w:cs="仿宋"/>
                <w:sz w:val="22"/>
              </w:rPr>
            </w:pPr>
          </w:p>
          <w:p w:rsidR="008A64A0" w:rsidRPr="008A64A0" w:rsidRDefault="008A64A0" w:rsidP="008A64A0">
            <w:pPr>
              <w:autoSpaceDE w:val="0"/>
              <w:autoSpaceDN w:val="0"/>
              <w:ind w:right="1"/>
              <w:jc w:val="center"/>
              <w:rPr>
                <w:rFonts w:ascii="仿宋" w:eastAsia="仿宋" w:hAnsi="仿宋" w:cs="仿宋"/>
                <w:sz w:val="22"/>
              </w:rPr>
            </w:pPr>
            <w:r w:rsidRPr="008A64A0">
              <w:rPr>
                <w:rFonts w:ascii="仿宋" w:eastAsia="仿宋" w:hAnsi="仿宋" w:cs="仿宋"/>
                <w:spacing w:val="-5"/>
                <w:sz w:val="22"/>
              </w:rPr>
              <w:t>166</w:t>
            </w:r>
          </w:p>
        </w:tc>
      </w:tr>
      <w:tr w:rsidR="008A64A0" w:rsidRPr="008A64A0" w:rsidTr="00655749">
        <w:trPr>
          <w:trHeight w:val="1775"/>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66"/>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46</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4"/>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4"/>
                <w:sz w:val="17"/>
              </w:rPr>
              <w:t>会议椅</w:t>
            </w:r>
            <w:r w:rsidRPr="008A64A0">
              <w:rPr>
                <w:rFonts w:ascii="仿宋" w:eastAsia="仿宋" w:hAnsi="仿宋" w:cs="仿宋" w:hint="eastAsia"/>
                <w:spacing w:val="-4"/>
                <w:sz w:val="17"/>
              </w:rPr>
              <w:t>○</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
              <w:jc w:val="left"/>
              <w:rPr>
                <w:rFonts w:ascii="宋体" w:eastAsia="仿宋" w:hAnsi="仿宋" w:cs="仿宋"/>
                <w:sz w:val="14"/>
              </w:rPr>
            </w:pPr>
          </w:p>
          <w:p w:rsidR="008A64A0" w:rsidRPr="008A64A0" w:rsidRDefault="008A64A0" w:rsidP="008A64A0">
            <w:pPr>
              <w:autoSpaceDE w:val="0"/>
              <w:autoSpaceDN w:val="0"/>
              <w:spacing w:line="176" w:lineRule="exact"/>
              <w:jc w:val="left"/>
              <w:rPr>
                <w:rFonts w:ascii="仿宋" w:eastAsia="仿宋" w:hAnsi="仿宋" w:cs="仿宋"/>
                <w:sz w:val="14"/>
              </w:rPr>
            </w:pPr>
            <w:r w:rsidRPr="008A64A0">
              <w:rPr>
                <w:rFonts w:ascii="仿宋" w:eastAsia="仿宋" w:hAnsi="仿宋" w:cs="仿宋"/>
                <w:spacing w:val="-2"/>
                <w:sz w:val="14"/>
              </w:rPr>
              <w:t>580（±5）</w:t>
            </w:r>
          </w:p>
          <w:p w:rsidR="008A64A0" w:rsidRPr="008A64A0" w:rsidRDefault="008A64A0" w:rsidP="008A64A0">
            <w:pPr>
              <w:autoSpaceDE w:val="0"/>
              <w:autoSpaceDN w:val="0"/>
              <w:spacing w:before="3" w:line="225" w:lineRule="auto"/>
              <w:jc w:val="left"/>
              <w:rPr>
                <w:rFonts w:ascii="仿宋" w:eastAsia="仿宋" w:hAnsi="仿宋" w:cs="仿宋"/>
                <w:sz w:val="14"/>
              </w:rPr>
            </w:pPr>
            <w:r w:rsidRPr="008A64A0">
              <w:rPr>
                <w:rFonts w:ascii="仿宋" w:eastAsia="仿宋" w:hAnsi="仿宋" w:cs="仿宋"/>
                <w:spacing w:val="-2"/>
                <w:sz w:val="14"/>
              </w:rPr>
              <w:t>*</w:t>
            </w:r>
            <w:r w:rsidRPr="008A64A0">
              <w:rPr>
                <w:rFonts w:ascii="仿宋" w:eastAsia="仿宋" w:hAnsi="仿宋" w:cs="仿宋" w:hint="eastAsia"/>
                <w:spacing w:val="-2"/>
                <w:sz w:val="14"/>
              </w:rPr>
              <w:t>470</w:t>
            </w:r>
            <w:r w:rsidRPr="008A64A0">
              <w:rPr>
                <w:rFonts w:ascii="仿宋" w:eastAsia="仿宋" w:hAnsi="仿宋" w:cs="仿宋"/>
                <w:spacing w:val="-2"/>
                <w:sz w:val="14"/>
              </w:rPr>
              <w:t>（± 5）*900</w:t>
            </w:r>
          </w:p>
          <w:p w:rsidR="008A64A0" w:rsidRPr="008A64A0" w:rsidRDefault="008A64A0" w:rsidP="008A64A0">
            <w:pPr>
              <w:autoSpaceDE w:val="0"/>
              <w:autoSpaceDN w:val="0"/>
              <w:spacing w:line="172" w:lineRule="exact"/>
              <w:jc w:val="left"/>
              <w:rPr>
                <w:rFonts w:ascii="仿宋" w:eastAsia="仿宋" w:hAnsi="仿宋" w:cs="仿宋"/>
                <w:sz w:val="14"/>
              </w:rPr>
            </w:pPr>
            <w:r w:rsidRPr="008A64A0">
              <w:rPr>
                <w:rFonts w:ascii="仿宋" w:eastAsia="仿宋" w:hAnsi="仿宋" w:cs="仿宋"/>
                <w:spacing w:val="-2"/>
                <w:sz w:val="14"/>
              </w:rPr>
              <w:t>（±5）mm</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59"/>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w:t>
            </w: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黑色座背连体椅身PP+30%玻纤，拉背136KG，承压150KG，华宇网布面料100%涤纶，耐磨＞5000转，色牢＞4</w:t>
            </w:r>
            <w:r w:rsidRPr="008A64A0">
              <w:rPr>
                <w:rFonts w:ascii="仿宋" w:eastAsia="仿宋" w:hAnsi="仿宋" w:cs="仿宋"/>
                <w:spacing w:val="2"/>
                <w:sz w:val="9"/>
              </w:rPr>
              <w:t>级 ，黑色</w:t>
            </w:r>
            <w:r w:rsidRPr="008A64A0">
              <w:rPr>
                <w:rFonts w:ascii="仿宋" w:eastAsia="仿宋" w:hAnsi="仿宋" w:cs="仿宋"/>
                <w:sz w:val="9"/>
              </w:rPr>
              <w:t>PP+30%</w:t>
            </w:r>
            <w:r w:rsidRPr="008A64A0">
              <w:rPr>
                <w:rFonts w:ascii="仿宋" w:eastAsia="仿宋" w:hAnsi="仿宋" w:cs="仿宋"/>
                <w:spacing w:val="-2"/>
                <w:sz w:val="9"/>
              </w:rPr>
              <w:t>玻璃纤维连体扶手</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z w:val="9"/>
              </w:rPr>
              <w:t>75密度定型</w:t>
            </w:r>
            <w:r w:rsidRPr="008A64A0">
              <w:rPr>
                <w:rFonts w:ascii="仿宋" w:eastAsia="仿宋" w:hAnsi="仿宋" w:cs="仿宋" w:hint="eastAsia"/>
                <w:sz w:val="9"/>
              </w:rPr>
              <w:t>阻燃</w:t>
            </w:r>
            <w:r w:rsidRPr="008A64A0">
              <w:rPr>
                <w:rFonts w:ascii="仿宋" w:eastAsia="仿宋" w:hAnsi="仿宋" w:cs="仿宋"/>
                <w:sz w:val="9"/>
              </w:rPr>
              <w:t>海绵，硬度45°~50°，带座胶壳 ，25管2.0</w:t>
            </w:r>
            <w:r w:rsidRPr="008A64A0">
              <w:rPr>
                <w:rFonts w:ascii="仿宋" w:eastAsia="仿宋" w:hAnsi="仿宋" w:cs="仿宋" w:hint="eastAsia"/>
                <w:sz w:val="9"/>
              </w:rPr>
              <w:t>mm</w:t>
            </w:r>
            <w:r w:rsidRPr="008A64A0">
              <w:rPr>
                <w:rFonts w:ascii="仿宋" w:eastAsia="仿宋" w:hAnsi="仿宋" w:cs="仿宋"/>
                <w:sz w:val="9"/>
              </w:rPr>
              <w:t>厚度/套19管1.5</w:t>
            </w:r>
            <w:r w:rsidRPr="008A64A0">
              <w:rPr>
                <w:rFonts w:ascii="仿宋" w:eastAsia="仿宋" w:hAnsi="仿宋" w:cs="仿宋" w:hint="eastAsia"/>
                <w:sz w:val="9"/>
              </w:rPr>
              <w:t>mm</w:t>
            </w:r>
            <w:r w:rsidRPr="008A64A0">
              <w:rPr>
                <w:rFonts w:ascii="仿宋" w:eastAsia="仿宋" w:hAnsi="仿宋" w:cs="仿宋"/>
                <w:sz w:val="9"/>
              </w:rPr>
              <w:t>厚度（管壁总3.5</w:t>
            </w:r>
            <w:r w:rsidRPr="008A64A0">
              <w:rPr>
                <w:rFonts w:ascii="仿宋" w:eastAsia="仿宋" w:hAnsi="仿宋" w:cs="仿宋" w:hint="eastAsia"/>
                <w:sz w:val="9"/>
              </w:rPr>
              <w:t>mm</w:t>
            </w:r>
            <w:r w:rsidRPr="008A64A0">
              <w:rPr>
                <w:rFonts w:ascii="仿宋" w:eastAsia="仿宋" w:hAnsi="仿宋" w:cs="仿宋"/>
                <w:sz w:val="9"/>
              </w:rPr>
              <w:t>厚度）管直径2.5cm ， 砂纹灰</w:t>
            </w:r>
            <w:r w:rsidRPr="008A64A0">
              <w:rPr>
                <w:rFonts w:ascii="仿宋" w:eastAsia="仿宋" w:hAnsi="仿宋" w:cs="仿宋" w:hint="eastAsia"/>
                <w:sz w:val="9"/>
              </w:rPr>
              <w:t>喷涂</w:t>
            </w:r>
            <w:r w:rsidRPr="008A64A0">
              <w:rPr>
                <w:rFonts w:ascii="仿宋" w:eastAsia="仿宋" w:hAnsi="仿宋" w:cs="仿宋"/>
                <w:sz w:val="9"/>
              </w:rPr>
              <w:t>钢管弓形架，灰色全新脚垫，</w:t>
            </w:r>
            <w:r w:rsidRPr="008A64A0">
              <w:rPr>
                <w:rFonts w:ascii="仿宋" w:eastAsia="仿宋" w:hAnsi="仿宋" w:cs="仿宋"/>
                <w:spacing w:val="-2"/>
                <w:sz w:val="9"/>
              </w:rPr>
              <w:t>全新PP+纤一体成型，304不锈钢铆钉固定，避免盐酸腐锈及刮伤瓷砖/木地板</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5、PP塑料一次成型注塑，检测项目包含：重金属（可溶性铅镉铬汞）,多溴联苯，多溴联苯醚，多环芳烃（苯并【Α】芘、16 种多环芳烃（PAH））,邻苯二甲酸酯（DBP、BBP、DEHP、DNOP、DINP、DIDP)，耐老化性，巴柯尔硬度，弯曲强度，灰分的测定，简支梁冲击强度。</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6、抗菌防霉粉末涂料：检测项目包含：光泽≤60°，铅笔硬度（擦伤），耐盐雾性，耐湿性，耐人工气候老化性，杯突试验，有害物质限量，抗细菌性能，抗霉菌性能，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4"/>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142"/>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55BF285" wp14:editId="33738127">
                  <wp:extent cx="593090" cy="844550"/>
                  <wp:effectExtent l="0" t="0" r="0" b="0"/>
                  <wp:docPr id="1450997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97992" name="图片 1"/>
                          <pic:cNvPicPr>
                            <a:picLocks noChangeAspect="1"/>
                          </pic:cNvPicPr>
                        </pic:nvPicPr>
                        <pic:blipFill>
                          <a:blip r:embed="rId39"/>
                          <a:stretch>
                            <a:fillRect/>
                          </a:stretch>
                        </pic:blipFill>
                        <pic:spPr>
                          <a:xfrm>
                            <a:off x="0" y="0"/>
                            <a:ext cx="602135" cy="856705"/>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81"/>
              <w:jc w:val="left"/>
              <w:rPr>
                <w:rFonts w:ascii="宋体" w:eastAsia="仿宋" w:hAnsi="仿宋" w:cs="仿宋"/>
                <w:sz w:val="22"/>
              </w:rPr>
            </w:pPr>
          </w:p>
          <w:p w:rsidR="008A64A0" w:rsidRPr="008A64A0" w:rsidRDefault="008A64A0" w:rsidP="008A64A0">
            <w:pPr>
              <w:autoSpaceDE w:val="0"/>
              <w:autoSpaceDN w:val="0"/>
              <w:ind w:right="1"/>
              <w:jc w:val="center"/>
              <w:rPr>
                <w:rFonts w:ascii="仿宋" w:eastAsia="仿宋" w:hAnsi="仿宋" w:cs="仿宋"/>
                <w:sz w:val="22"/>
              </w:rPr>
            </w:pPr>
            <w:r w:rsidRPr="008A64A0">
              <w:rPr>
                <w:rFonts w:ascii="仿宋" w:eastAsia="仿宋" w:hAnsi="仿宋" w:cs="仿宋"/>
                <w:spacing w:val="-5"/>
                <w:sz w:val="22"/>
              </w:rPr>
              <w:t>332</w:t>
            </w:r>
          </w:p>
        </w:tc>
      </w:tr>
      <w:tr w:rsidR="008A64A0" w:rsidRPr="008A64A0" w:rsidTr="00655749">
        <w:trPr>
          <w:trHeight w:val="2433"/>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79"/>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47</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hint="eastAsia"/>
                <w:spacing w:val="-4"/>
                <w:sz w:val="17"/>
              </w:rPr>
              <w:t>屏风工作位</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0"/>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1600*1000*</w:t>
            </w:r>
          </w:p>
          <w:p w:rsidR="008A64A0" w:rsidRPr="008A64A0" w:rsidRDefault="008A64A0" w:rsidP="008A64A0">
            <w:pPr>
              <w:autoSpaceDE w:val="0"/>
              <w:autoSpaceDN w:val="0"/>
              <w:spacing w:line="170" w:lineRule="exact"/>
              <w:jc w:val="center"/>
              <w:rPr>
                <w:rFonts w:ascii="仿宋" w:eastAsia="仿宋" w:hAnsi="仿宋" w:cs="仿宋"/>
                <w:sz w:val="14"/>
              </w:rPr>
            </w:pPr>
            <w:r w:rsidRPr="008A64A0">
              <w:rPr>
                <w:rFonts w:ascii="仿宋" w:eastAsia="仿宋" w:hAnsi="仿宋" w:cs="仿宋"/>
                <w:spacing w:val="-2"/>
                <w:sz w:val="14"/>
              </w:rPr>
              <w:t>760/1200</w:t>
            </w:r>
          </w:p>
          <w:p w:rsidR="008A64A0" w:rsidRPr="008A64A0" w:rsidRDefault="008A64A0" w:rsidP="008A64A0">
            <w:pPr>
              <w:autoSpaceDE w:val="0"/>
              <w:autoSpaceDN w:val="0"/>
              <w:spacing w:before="3" w:line="225" w:lineRule="auto"/>
              <w:ind w:right="111"/>
              <w:jc w:val="center"/>
              <w:rPr>
                <w:rFonts w:ascii="仿宋" w:eastAsia="仿宋" w:hAnsi="仿宋" w:cs="仿宋"/>
                <w:sz w:val="14"/>
              </w:rPr>
            </w:pPr>
            <w:r w:rsidRPr="008A64A0">
              <w:rPr>
                <w:rFonts w:ascii="仿宋" w:eastAsia="仿宋" w:hAnsi="仿宋" w:cs="仿宋"/>
                <w:spacing w:val="-6"/>
                <w:sz w:val="14"/>
              </w:rPr>
              <w:t xml:space="preserve">台面 </w:t>
            </w:r>
            <w:r w:rsidRPr="008A64A0">
              <w:rPr>
                <w:rFonts w:ascii="仿宋" w:eastAsia="仿宋" w:hAnsi="仿宋" w:cs="仿宋"/>
                <w:spacing w:val="-2"/>
                <w:sz w:val="14"/>
              </w:rPr>
              <w:t>1200*700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8"/>
              <w:jc w:val="left"/>
              <w:rPr>
                <w:rFonts w:ascii="宋体" w:eastAsia="仿宋" w:hAnsi="仿宋" w:cs="仿宋"/>
                <w:sz w:val="9"/>
              </w:rPr>
            </w:pPr>
          </w:p>
          <w:p w:rsidR="008A64A0" w:rsidRPr="008A64A0" w:rsidRDefault="008A64A0" w:rsidP="008A64A0">
            <w:pPr>
              <w:autoSpaceDE w:val="0"/>
              <w:autoSpaceDN w:val="0"/>
              <w:spacing w:line="220" w:lineRule="auto"/>
              <w:ind w:right="10"/>
              <w:rPr>
                <w:rFonts w:ascii="仿宋" w:eastAsia="仿宋" w:hAnsi="仿宋" w:cs="仿宋"/>
                <w:sz w:val="9"/>
              </w:rPr>
            </w:pPr>
            <w:r w:rsidRPr="008A64A0">
              <w:rPr>
                <w:rFonts w:ascii="仿宋" w:eastAsia="仿宋" w:hAnsi="仿宋" w:cs="仿宋"/>
                <w:spacing w:val="2"/>
                <w:w w:val="98"/>
                <w:sz w:val="9"/>
              </w:rPr>
              <w:t>工艺要求：台面厚</w:t>
            </w:r>
            <w:r w:rsidRPr="008A64A0">
              <w:rPr>
                <w:rFonts w:ascii="仿宋" w:eastAsia="仿宋" w:hAnsi="仿宋" w:cs="仿宋"/>
                <w:spacing w:val="1"/>
                <w:w w:val="98"/>
                <w:sz w:val="9"/>
              </w:rPr>
              <w:t>25mm,</w:t>
            </w:r>
            <w:r w:rsidRPr="008A64A0">
              <w:rPr>
                <w:rFonts w:ascii="仿宋" w:eastAsia="仿宋" w:hAnsi="仿宋" w:cs="仿宋"/>
                <w:spacing w:val="2"/>
                <w:w w:val="98"/>
                <w:sz w:val="9"/>
              </w:rPr>
              <w:t>柜体顶板、层板厚度</w:t>
            </w:r>
            <w:r w:rsidRPr="008A64A0">
              <w:rPr>
                <w:rFonts w:ascii="仿宋" w:eastAsia="仿宋" w:hAnsi="仿宋" w:cs="仿宋"/>
                <w:spacing w:val="1"/>
                <w:w w:val="98"/>
                <w:sz w:val="9"/>
              </w:rPr>
              <w:t>25mm，底柜二抽屉配置密码锁，内附一层隔板，主机区配置隔板增加储物空间，桌面上配置屏风，桌架采用优质</w:t>
            </w:r>
            <w:r w:rsidRPr="008A64A0">
              <w:rPr>
                <w:rFonts w:ascii="仿宋" w:eastAsia="仿宋" w:hAnsi="仿宋" w:cs="仿宋"/>
                <w:spacing w:val="2"/>
                <w:w w:val="98"/>
                <w:sz w:val="9"/>
              </w:rPr>
              <w:t>喷涂</w:t>
            </w:r>
            <w:r w:rsidRPr="008A64A0">
              <w:rPr>
                <w:rFonts w:ascii="仿宋" w:eastAsia="仿宋" w:hAnsi="仿宋" w:cs="仿宋"/>
                <w:spacing w:val="1"/>
                <w:w w:val="98"/>
                <w:sz w:val="9"/>
              </w:rPr>
              <w:t>30*60</w:t>
            </w:r>
            <w:r w:rsidRPr="008A64A0">
              <w:rPr>
                <w:rFonts w:ascii="仿宋" w:eastAsia="仿宋" w:hAnsi="仿宋" w:cs="仿宋"/>
                <w:spacing w:val="2"/>
                <w:w w:val="98"/>
                <w:sz w:val="9"/>
              </w:rPr>
              <w:t>支撑钢架，两根</w:t>
            </w:r>
            <w:r w:rsidRPr="008A64A0">
              <w:rPr>
                <w:rFonts w:ascii="仿宋" w:eastAsia="仿宋" w:hAnsi="仿宋" w:cs="仿宋"/>
                <w:spacing w:val="1"/>
                <w:w w:val="98"/>
                <w:sz w:val="9"/>
              </w:rPr>
              <w:t>30*30</w:t>
            </w:r>
            <w:r w:rsidRPr="008A64A0">
              <w:rPr>
                <w:rFonts w:ascii="仿宋" w:eastAsia="仿宋" w:hAnsi="仿宋" w:cs="仿宋"/>
                <w:spacing w:val="2"/>
                <w:w w:val="98"/>
                <w:sz w:val="9"/>
              </w:rPr>
              <w:t>台面连接横梁钢架，支撑脚与横梁相连，壁厚≥</w:t>
            </w:r>
            <w:r w:rsidRPr="008A64A0">
              <w:rPr>
                <w:rFonts w:ascii="仿宋" w:eastAsia="仿宋" w:hAnsi="仿宋" w:cs="仿宋"/>
                <w:spacing w:val="1"/>
                <w:w w:val="98"/>
                <w:sz w:val="9"/>
              </w:rPr>
              <w:t>2.0mm坚固耐用，多次拆装不变形，表面</w:t>
            </w:r>
            <w:r w:rsidRPr="008A64A0">
              <w:rPr>
                <w:rFonts w:ascii="仿宋" w:eastAsia="仿宋" w:hAnsi="仿宋" w:cs="仿宋" w:hint="eastAsia"/>
                <w:spacing w:val="1"/>
                <w:w w:val="98"/>
                <w:sz w:val="9"/>
              </w:rPr>
              <w:t>喷涂</w:t>
            </w:r>
            <w:r w:rsidRPr="008A64A0">
              <w:rPr>
                <w:rFonts w:ascii="仿宋" w:eastAsia="仿宋" w:hAnsi="仿宋" w:cs="仿宋"/>
                <w:spacing w:val="1"/>
                <w:w w:val="98"/>
                <w:sz w:val="9"/>
              </w:rPr>
              <w:t>，金属合金件应无锈蚀、氧化膜脱落、刃口、锐棱，表面细密，应无裂纹、毛刺、黑斑等。整体颜色采用拼色处理时尚简洁。</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r w:rsidRPr="008A64A0">
              <w:rPr>
                <w:rFonts w:ascii="仿宋" w:eastAsia="仿宋" w:hAnsi="仿宋" w:cs="仿宋" w:hint="eastAsia"/>
                <w:sz w:val="9"/>
              </w:rPr>
              <w:t>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pacing w:val="2"/>
                <w:w w:val="98"/>
                <w:sz w:val="9"/>
              </w:rPr>
              <w:t>7、抗菌防霉粉末涂料：检测项目包含：光泽≤60°，铅笔硬度（擦伤），耐盐雾性，耐湿性，耐人工气候老化性，杯突试验，有害物质限量，抗细菌性能，抗霉菌性能， 附着力。</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86"/>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712E8EC8" wp14:editId="222871CA">
                  <wp:extent cx="1081405" cy="757555"/>
                  <wp:effectExtent l="0" t="0" r="4445" b="4445"/>
                  <wp:docPr id="1422897689"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97689" name="图片 113"/>
                          <pic:cNvPicPr>
                            <a:picLocks noChangeAspect="1"/>
                          </pic:cNvPicPr>
                        </pic:nvPicPr>
                        <pic:blipFill>
                          <a:blip r:embed="rId34"/>
                          <a:stretch>
                            <a:fillRect/>
                          </a:stretch>
                        </pic:blipFill>
                        <pic:spPr>
                          <a:xfrm>
                            <a:off x="0" y="0"/>
                            <a:ext cx="1081405" cy="757555"/>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24"/>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10</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120"/>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818"/>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818"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1917"/>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8"/>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48</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sz w:val="17"/>
              </w:rPr>
              <w:t>侧柜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1"/>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700*400*12</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00</w:t>
            </w:r>
          </w:p>
        </w:tc>
        <w:tc>
          <w:tcPr>
            <w:tcW w:w="6192" w:type="dxa"/>
          </w:tcPr>
          <w:p w:rsidR="008A64A0" w:rsidRPr="008A64A0" w:rsidRDefault="008A64A0" w:rsidP="008A64A0">
            <w:pPr>
              <w:autoSpaceDE w:val="0"/>
              <w:autoSpaceDN w:val="0"/>
              <w:spacing w:before="92"/>
              <w:jc w:val="left"/>
              <w:rPr>
                <w:rFonts w:ascii="宋体" w:eastAsia="仿宋" w:hAnsi="仿宋" w:cs="仿宋"/>
                <w:sz w:val="9"/>
              </w:rPr>
            </w:pP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spacing w:val="2"/>
                <w:w w:val="98"/>
                <w:sz w:val="9"/>
              </w:rPr>
              <w:t>工艺要求：柜体上顶板、柜体内层板用三聚氰胺实木多层板，</w:t>
            </w:r>
            <w:r w:rsidRPr="008A64A0">
              <w:rPr>
                <w:rFonts w:ascii="仿宋" w:eastAsia="仿宋" w:hAnsi="仿宋" w:cs="仿宋"/>
                <w:spacing w:val="1"/>
                <w:w w:val="98"/>
                <w:sz w:val="9"/>
              </w:rPr>
              <w:t>PVC</w:t>
            </w:r>
            <w:r w:rsidRPr="008A64A0">
              <w:rPr>
                <w:rFonts w:ascii="仿宋" w:eastAsia="仿宋" w:hAnsi="仿宋" w:cs="仿宋"/>
                <w:spacing w:val="2"/>
                <w:w w:val="98"/>
                <w:sz w:val="9"/>
              </w:rPr>
              <w:t>封边条。台柜体顶板、层板厚度</w:t>
            </w:r>
            <w:r w:rsidRPr="008A64A0">
              <w:rPr>
                <w:rFonts w:ascii="仿宋" w:eastAsia="仿宋" w:hAnsi="仿宋" w:cs="仿宋"/>
                <w:spacing w:val="1"/>
                <w:w w:val="98"/>
                <w:sz w:val="9"/>
              </w:rPr>
              <w:t>25mm</w:t>
            </w:r>
            <w:r w:rsidRPr="008A64A0">
              <w:rPr>
                <w:rFonts w:ascii="仿宋" w:eastAsia="仿宋" w:hAnsi="仿宋" w:cs="仿宋"/>
                <w:spacing w:val="2"/>
                <w:w w:val="98"/>
                <w:sz w:val="9"/>
              </w:rPr>
              <w:t>、两侧板、底板、背板及门板厚度</w:t>
            </w:r>
            <w:r w:rsidRPr="008A64A0">
              <w:rPr>
                <w:rFonts w:ascii="仿宋" w:eastAsia="仿宋" w:hAnsi="仿宋" w:cs="仿宋"/>
                <w:spacing w:val="1"/>
                <w:w w:val="98"/>
                <w:sz w:val="9"/>
              </w:rPr>
              <w:t>16mm，下柜有储床位。</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0" w:lineRule="exact"/>
              <w:jc w:val="left"/>
              <w:rPr>
                <w:rFonts w:ascii="仿宋" w:eastAsia="仿宋" w:hAnsi="仿宋" w:cs="仿宋"/>
                <w:sz w:val="9"/>
              </w:rPr>
            </w:pP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5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5888" behindDoc="0" locked="0" layoutInCell="1" allowOverlap="1" wp14:anchorId="04A211DA" wp14:editId="589385E7">
                  <wp:simplePos x="0" y="0"/>
                  <wp:positionH relativeFrom="column">
                    <wp:posOffset>572135</wp:posOffset>
                  </wp:positionH>
                  <wp:positionV relativeFrom="paragraph">
                    <wp:posOffset>190500</wp:posOffset>
                  </wp:positionV>
                  <wp:extent cx="471805" cy="782320"/>
                  <wp:effectExtent l="0" t="0" r="5080" b="0"/>
                  <wp:wrapNone/>
                  <wp:docPr id="1334142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42131" name="图片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1535" cy="782374"/>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51"/>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10</w:t>
            </w:r>
          </w:p>
        </w:tc>
      </w:tr>
      <w:tr w:rsidR="008A64A0" w:rsidRPr="008A64A0" w:rsidTr="00655749">
        <w:trPr>
          <w:trHeight w:val="1725"/>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40"/>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49</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9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文件柜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2"/>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800*400*1800</w:t>
            </w:r>
          </w:p>
        </w:tc>
        <w:tc>
          <w:tcPr>
            <w:tcW w:w="6192" w:type="dxa"/>
          </w:tcPr>
          <w:p w:rsidR="008A64A0" w:rsidRPr="008A64A0" w:rsidRDefault="008A64A0" w:rsidP="008A64A0">
            <w:pPr>
              <w:autoSpaceDE w:val="0"/>
              <w:autoSpaceDN w:val="0"/>
              <w:spacing w:line="220" w:lineRule="auto"/>
              <w:ind w:right="-11"/>
              <w:jc w:val="left"/>
              <w:rPr>
                <w:rFonts w:ascii="仿宋" w:eastAsia="仿宋" w:hAnsi="仿宋" w:cs="仿宋"/>
                <w:spacing w:val="1"/>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w:t>
            </w:r>
            <w:r w:rsidRPr="008A64A0">
              <w:rPr>
                <w:rFonts w:ascii="仿宋" w:eastAsia="仿宋" w:hAnsi="仿宋" w:cs="仿宋" w:hint="eastAsia"/>
                <w:spacing w:val="2"/>
                <w:w w:val="98"/>
                <w:sz w:val="9"/>
              </w:rPr>
              <w:t>门板、背板、侧板厚度16</w:t>
            </w:r>
            <w:r w:rsidRPr="008A64A0">
              <w:rPr>
                <w:rFonts w:ascii="仿宋" w:eastAsia="仿宋" w:hAnsi="仿宋" w:cs="仿宋"/>
                <w:spacing w:val="1"/>
                <w:w w:val="98"/>
                <w:sz w:val="9"/>
              </w:rPr>
              <w:t>mm</w:t>
            </w:r>
            <w:r w:rsidRPr="008A64A0">
              <w:rPr>
                <w:rFonts w:ascii="仿宋" w:eastAsia="仿宋" w:hAnsi="仿宋" w:cs="仿宋"/>
                <w:spacing w:val="2"/>
                <w:w w:val="98"/>
                <w:sz w:val="9"/>
              </w:rPr>
              <w:t>，顶板</w:t>
            </w:r>
            <w:r w:rsidRPr="008A64A0">
              <w:rPr>
                <w:rFonts w:ascii="仿宋" w:eastAsia="仿宋" w:hAnsi="仿宋" w:cs="仿宋" w:hint="eastAsia"/>
                <w:spacing w:val="2"/>
                <w:w w:val="98"/>
                <w:sz w:val="9"/>
              </w:rPr>
              <w:t>、层板</w:t>
            </w:r>
            <w:r w:rsidRPr="008A64A0">
              <w:rPr>
                <w:rFonts w:ascii="仿宋" w:eastAsia="仿宋" w:hAnsi="仿宋" w:cs="仿宋"/>
                <w:spacing w:val="2"/>
                <w:w w:val="98"/>
                <w:sz w:val="9"/>
              </w:rPr>
              <w:t>厚度</w:t>
            </w:r>
            <w:r w:rsidRPr="008A64A0">
              <w:rPr>
                <w:rFonts w:ascii="仿宋" w:eastAsia="仿宋" w:hAnsi="仿宋" w:cs="仿宋"/>
                <w:spacing w:val="1"/>
                <w:w w:val="98"/>
                <w:sz w:val="9"/>
              </w:rPr>
              <w:t>25mm,双开门全掩门</w:t>
            </w:r>
            <w:r w:rsidRPr="008A64A0">
              <w:rPr>
                <w:rFonts w:ascii="仿宋" w:eastAsia="仿宋" w:hAnsi="仿宋" w:cs="仿宋" w:hint="eastAsia"/>
                <w:spacing w:val="1"/>
                <w:w w:val="98"/>
                <w:sz w:val="9"/>
              </w:rPr>
              <w:t>，门板斜边处理。</w:t>
            </w:r>
          </w:p>
          <w:p w:rsidR="008A64A0" w:rsidRPr="008A64A0" w:rsidRDefault="008A64A0" w:rsidP="008A64A0">
            <w:pPr>
              <w:autoSpaceDE w:val="0"/>
              <w:autoSpaceDN w:val="0"/>
              <w:spacing w:line="220" w:lineRule="auto"/>
              <w:ind w:right="-11"/>
              <w:jc w:val="left"/>
              <w:rPr>
                <w:rFonts w:ascii="仿宋" w:eastAsia="仿宋" w:hAnsi="仿宋" w:cs="仿宋"/>
                <w:spacing w:val="1"/>
                <w:w w:val="98"/>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220" w:lineRule="auto"/>
              <w:ind w:right="4253"/>
              <w:jc w:val="left"/>
              <w:rPr>
                <w:rFonts w:ascii="仿宋" w:eastAsia="仿宋" w:hAnsi="仿宋" w:cs="仿宋"/>
                <w:sz w:val="9"/>
              </w:rPr>
            </w:pPr>
            <w:r w:rsidRPr="008A64A0">
              <w:rPr>
                <w:rFonts w:ascii="仿宋" w:eastAsia="仿宋" w:hAnsi="仿宋" w:cs="仿宋"/>
                <w:spacing w:val="-2"/>
                <w:sz w:val="9"/>
              </w:rPr>
              <w:t>6、整体颜色采用拼色处理时尚简洁。</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98"/>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组</w:t>
            </w:r>
          </w:p>
        </w:tc>
        <w:tc>
          <w:tcPr>
            <w:tcW w:w="2601" w:type="dxa"/>
          </w:tcPr>
          <w:p w:rsidR="008A64A0" w:rsidRPr="008A64A0" w:rsidRDefault="008A64A0" w:rsidP="008A64A0">
            <w:pPr>
              <w:autoSpaceDE w:val="0"/>
              <w:autoSpaceDN w:val="0"/>
              <w:spacing w:before="8"/>
              <w:jc w:val="left"/>
              <w:rPr>
                <w:rFonts w:ascii="宋体" w:eastAsia="仿宋" w:hAnsi="仿宋" w:cs="仿宋"/>
                <w:sz w:val="19"/>
              </w:rPr>
            </w:pPr>
            <w:r w:rsidRPr="008A64A0">
              <w:rPr>
                <w:rFonts w:ascii="仿宋" w:eastAsia="仿宋" w:hAnsi="仿宋" w:cs="仿宋"/>
                <w:noProof/>
                <w:sz w:val="22"/>
              </w:rPr>
              <w:drawing>
                <wp:anchor distT="0" distB="0" distL="114300" distR="114300" simplePos="0" relativeHeight="251686912" behindDoc="0" locked="0" layoutInCell="1" allowOverlap="1" wp14:anchorId="2E84C11E" wp14:editId="35F15957">
                  <wp:simplePos x="0" y="0"/>
                  <wp:positionH relativeFrom="column">
                    <wp:posOffset>572135</wp:posOffset>
                  </wp:positionH>
                  <wp:positionV relativeFrom="paragraph">
                    <wp:posOffset>67310</wp:posOffset>
                  </wp:positionV>
                  <wp:extent cx="601345" cy="1005840"/>
                  <wp:effectExtent l="0" t="0" r="8255" b="4445"/>
                  <wp:wrapNone/>
                  <wp:docPr id="899094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94270" name="图片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3198" cy="1008655"/>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55"/>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10</w:t>
            </w:r>
          </w:p>
        </w:tc>
      </w:tr>
      <w:tr w:rsidR="008A64A0" w:rsidRPr="008A64A0" w:rsidTr="00655749">
        <w:trPr>
          <w:trHeight w:val="245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89"/>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50</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办公椅</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0"/>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hint="eastAsia"/>
                <w:spacing w:val="-2"/>
                <w:sz w:val="14"/>
              </w:rPr>
              <w:t>6</w:t>
            </w:r>
            <w:r w:rsidRPr="008A64A0">
              <w:rPr>
                <w:rFonts w:ascii="仿宋" w:eastAsia="仿宋" w:hAnsi="仿宋" w:cs="仿宋"/>
                <w:spacing w:val="-2"/>
                <w:sz w:val="14"/>
              </w:rPr>
              <w:t>25</w:t>
            </w:r>
            <w:r w:rsidRPr="008A64A0">
              <w:rPr>
                <w:rFonts w:ascii="仿宋" w:eastAsia="仿宋" w:hAnsi="仿宋" w:cs="仿宋" w:hint="eastAsia"/>
                <w:spacing w:val="-2"/>
                <w:sz w:val="14"/>
              </w:rPr>
              <w:t>（±</w:t>
            </w:r>
            <w:r w:rsidRPr="008A64A0">
              <w:rPr>
                <w:rFonts w:ascii="仿宋" w:eastAsia="仿宋" w:hAnsi="仿宋" w:cs="仿宋"/>
                <w:spacing w:val="-2"/>
                <w:sz w:val="14"/>
              </w:rPr>
              <w:t>5</w:t>
            </w:r>
            <w:r w:rsidRPr="008A64A0">
              <w:rPr>
                <w:rFonts w:ascii="仿宋" w:eastAsia="仿宋" w:hAnsi="仿宋" w:cs="仿宋" w:hint="eastAsia"/>
                <w:spacing w:val="-2"/>
                <w:sz w:val="14"/>
              </w:rPr>
              <w:t>）</w:t>
            </w:r>
            <w:r w:rsidRPr="008A64A0">
              <w:rPr>
                <w:rFonts w:ascii="仿宋" w:eastAsia="仿宋" w:hAnsi="仿宋" w:cs="仿宋"/>
                <w:spacing w:val="-2"/>
                <w:sz w:val="14"/>
              </w:rPr>
              <w:t>W*</w:t>
            </w:r>
            <w:r w:rsidRPr="008A64A0">
              <w:rPr>
                <w:rFonts w:ascii="仿宋" w:eastAsia="仿宋" w:hAnsi="仿宋" w:cs="仿宋" w:hint="eastAsia"/>
                <w:spacing w:val="-2"/>
                <w:sz w:val="14"/>
              </w:rPr>
              <w:t>480（±</w:t>
            </w:r>
            <w:r w:rsidRPr="008A64A0">
              <w:rPr>
                <w:rFonts w:ascii="仿宋" w:eastAsia="仿宋" w:hAnsi="仿宋" w:cs="仿宋"/>
                <w:spacing w:val="-2"/>
                <w:sz w:val="14"/>
              </w:rPr>
              <w:t>5</w:t>
            </w:r>
            <w:r w:rsidRPr="008A64A0">
              <w:rPr>
                <w:rFonts w:ascii="仿宋" w:eastAsia="仿宋" w:hAnsi="仿宋" w:cs="仿宋" w:hint="eastAsia"/>
                <w:spacing w:val="-2"/>
                <w:sz w:val="14"/>
              </w:rPr>
              <w:t>）（座深）</w:t>
            </w:r>
            <w:r w:rsidRPr="008A64A0">
              <w:rPr>
                <w:rFonts w:ascii="仿宋" w:eastAsia="仿宋" w:hAnsi="仿宋" w:cs="仿宋"/>
                <w:spacing w:val="-2"/>
                <w:sz w:val="14"/>
              </w:rPr>
              <w:t>*</w:t>
            </w:r>
            <w:r w:rsidRPr="008A64A0">
              <w:rPr>
                <w:rFonts w:ascii="仿宋" w:eastAsia="仿宋" w:hAnsi="仿宋" w:cs="仿宋" w:hint="eastAsia"/>
                <w:spacing w:val="-2"/>
                <w:sz w:val="14"/>
              </w:rPr>
              <w:t>890（±</w:t>
            </w:r>
            <w:r w:rsidRPr="008A64A0">
              <w:rPr>
                <w:rFonts w:ascii="仿宋" w:eastAsia="仿宋" w:hAnsi="仿宋" w:cs="仿宋"/>
                <w:spacing w:val="-2"/>
                <w:sz w:val="14"/>
              </w:rPr>
              <w:t>5</w:t>
            </w:r>
            <w:r w:rsidRPr="008A64A0">
              <w:rPr>
                <w:rFonts w:ascii="仿宋" w:eastAsia="仿宋" w:hAnsi="仿宋" w:cs="仿宋" w:hint="eastAsia"/>
                <w:spacing w:val="-2"/>
                <w:sz w:val="14"/>
              </w:rPr>
              <w:t>）H</w:t>
            </w:r>
          </w:p>
        </w:tc>
        <w:tc>
          <w:tcPr>
            <w:tcW w:w="6192" w:type="dxa"/>
          </w:tcPr>
          <w:p w:rsidR="008A64A0" w:rsidRPr="008A64A0" w:rsidRDefault="008A64A0" w:rsidP="008A64A0">
            <w:pPr>
              <w:autoSpaceDE w:val="0"/>
              <w:autoSpaceDN w:val="0"/>
              <w:spacing w:before="91"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、面料：椅背采用优质特网，抗压强度高，拉力强，回弹性好，座包为绦纶面料，手感好，色牢度，坐感舒适。</w:t>
            </w:r>
          </w:p>
          <w:p w:rsidR="008A64A0" w:rsidRPr="008A64A0" w:rsidRDefault="008A64A0" w:rsidP="008A64A0">
            <w:pPr>
              <w:autoSpaceDE w:val="0"/>
              <w:autoSpaceDN w:val="0"/>
              <w:spacing w:before="3" w:line="220" w:lineRule="auto"/>
              <w:ind w:right="56"/>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、椅背：采用</w:t>
            </w:r>
            <w:r w:rsidRPr="008A64A0">
              <w:rPr>
                <w:rFonts w:ascii="仿宋" w:eastAsia="仿宋" w:hAnsi="仿宋" w:cs="仿宋"/>
                <w:spacing w:val="1"/>
                <w:w w:val="98"/>
                <w:sz w:val="9"/>
              </w:rPr>
              <w:t>PP</w:t>
            </w:r>
            <w:r w:rsidRPr="008A64A0">
              <w:rPr>
                <w:rFonts w:ascii="仿宋" w:eastAsia="仿宋" w:hAnsi="仿宋" w:cs="仿宋"/>
                <w:spacing w:val="2"/>
                <w:w w:val="98"/>
                <w:sz w:val="9"/>
              </w:rPr>
              <w:t>塑框与钢管相结合设计，∮22*T2.0mm钢管</w:t>
            </w:r>
            <w:r w:rsidRPr="008A64A0">
              <w:rPr>
                <w:rFonts w:ascii="仿宋" w:eastAsia="仿宋" w:hAnsi="仿宋" w:cs="仿宋"/>
                <w:spacing w:val="1"/>
                <w:w w:val="98"/>
                <w:sz w:val="9"/>
              </w:rPr>
              <w:t>五金件隐藏于椅背内，将椅背直接与底盘五金件连接固定，赋予椅背拥有更出色的抗冲击能力，相比普通椅子的塑料件连接方式更加安全耐用；椅背上窄下宽设计，上窄可为肩膀和手臂提供更多自由度，更加人性化，下宽可为腰部提供更好的贴合度及支撑力，为使用者提供更舒服的体验，从而达到久坐不累目的。</w:t>
            </w:r>
          </w:p>
          <w:p w:rsidR="008A64A0" w:rsidRPr="008A64A0" w:rsidRDefault="008A64A0" w:rsidP="008A64A0">
            <w:pPr>
              <w:numPr>
                <w:ilvl w:val="0"/>
                <w:numId w:val="4"/>
              </w:numPr>
              <w:tabs>
                <w:tab w:val="left" w:pos="105"/>
              </w:tabs>
              <w:autoSpaceDE w:val="0"/>
              <w:autoSpaceDN w:val="0"/>
              <w:spacing w:line="106" w:lineRule="exact"/>
              <w:ind w:left="105" w:hanging="90"/>
              <w:jc w:val="left"/>
              <w:rPr>
                <w:rFonts w:ascii="仿宋" w:eastAsia="仿宋" w:hAnsi="仿宋" w:cs="仿宋"/>
                <w:sz w:val="9"/>
              </w:rPr>
            </w:pPr>
            <w:r w:rsidRPr="008A64A0">
              <w:rPr>
                <w:rFonts w:ascii="仿宋" w:eastAsia="仿宋" w:hAnsi="仿宋" w:cs="仿宋"/>
                <w:sz w:val="9"/>
              </w:rPr>
              <w:t>座包：定型</w:t>
            </w:r>
            <w:r w:rsidRPr="008A64A0">
              <w:rPr>
                <w:rFonts w:ascii="仿宋" w:eastAsia="仿宋" w:hAnsi="仿宋" w:cs="仿宋" w:hint="eastAsia"/>
                <w:sz w:val="9"/>
              </w:rPr>
              <w:t>阻燃</w:t>
            </w:r>
            <w:r w:rsidRPr="008A64A0">
              <w:rPr>
                <w:rFonts w:ascii="仿宋" w:eastAsia="仿宋" w:hAnsi="仿宋" w:cs="仿宋"/>
                <w:sz w:val="9"/>
              </w:rPr>
              <w:t>海棉，内置12mm</w:t>
            </w:r>
            <w:r w:rsidRPr="008A64A0">
              <w:rPr>
                <w:rFonts w:ascii="仿宋" w:eastAsia="仿宋" w:hAnsi="仿宋" w:cs="仿宋"/>
                <w:spacing w:val="-1"/>
                <w:sz w:val="9"/>
              </w:rPr>
              <w:t>胶合板，外有装饰壳，软硬适中，坐感舒适。</w:t>
            </w:r>
          </w:p>
          <w:p w:rsidR="008A64A0" w:rsidRPr="008A64A0" w:rsidRDefault="008A64A0" w:rsidP="008A64A0">
            <w:pPr>
              <w:numPr>
                <w:ilvl w:val="0"/>
                <w:numId w:val="4"/>
              </w:numPr>
              <w:tabs>
                <w:tab w:val="left" w:pos="105"/>
              </w:tabs>
              <w:autoSpaceDE w:val="0"/>
              <w:autoSpaceDN w:val="0"/>
              <w:spacing w:line="108" w:lineRule="exact"/>
              <w:ind w:left="105" w:hanging="90"/>
              <w:jc w:val="left"/>
              <w:rPr>
                <w:rFonts w:ascii="仿宋" w:eastAsia="仿宋" w:hAnsi="仿宋" w:cs="仿宋"/>
                <w:sz w:val="9"/>
              </w:rPr>
            </w:pPr>
            <w:r w:rsidRPr="008A64A0">
              <w:rPr>
                <w:rFonts w:ascii="仿宋" w:eastAsia="仿宋" w:hAnsi="仿宋" w:cs="仿宋"/>
                <w:sz w:val="9"/>
              </w:rPr>
              <w:t>扶手：环保PP扶手，3</w:t>
            </w:r>
            <w:r w:rsidRPr="008A64A0">
              <w:rPr>
                <w:rFonts w:ascii="仿宋" w:eastAsia="仿宋" w:hAnsi="仿宋" w:cs="仿宋"/>
                <w:spacing w:val="-2"/>
                <w:sz w:val="9"/>
              </w:rPr>
              <w:t>级升降调节功能。</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5、四脚架：采用优质冷轧钢材，四脚的钢管通过三根∮25*T1.5mm钢管经过cnc</w:t>
            </w:r>
            <w:r w:rsidRPr="008A64A0">
              <w:rPr>
                <w:rFonts w:ascii="仿宋" w:eastAsia="仿宋" w:hAnsi="仿宋" w:cs="仿宋"/>
                <w:spacing w:val="-1"/>
                <w:sz w:val="9"/>
              </w:rPr>
              <w:t>数控压弯处理再由数控机器人焊接而成，椅脚上方边接座垫的部件由两根</w:t>
            </w:r>
          </w:p>
          <w:p w:rsidR="008A64A0" w:rsidRPr="008A64A0" w:rsidRDefault="008A64A0" w:rsidP="008A64A0">
            <w:pPr>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2.00mm</w:t>
            </w:r>
            <w:r w:rsidRPr="008A64A0">
              <w:rPr>
                <w:rFonts w:ascii="仿宋" w:eastAsia="仿宋" w:hAnsi="仿宋" w:cs="仿宋"/>
                <w:spacing w:val="2"/>
                <w:w w:val="98"/>
                <w:sz w:val="9"/>
              </w:rPr>
              <w:t>厚钢槽设计，中间焊接</w:t>
            </w:r>
            <w:r w:rsidRPr="008A64A0">
              <w:rPr>
                <w:rFonts w:ascii="仿宋" w:eastAsia="仿宋" w:hAnsi="仿宋" w:cs="仿宋"/>
                <w:spacing w:val="1"/>
                <w:w w:val="98"/>
                <w:sz w:val="9"/>
              </w:rPr>
              <w:t>5.00mm</w:t>
            </w:r>
            <w:r w:rsidRPr="008A64A0">
              <w:rPr>
                <w:rFonts w:ascii="仿宋" w:eastAsia="仿宋" w:hAnsi="仿宋" w:cs="仿宋"/>
                <w:spacing w:val="2"/>
                <w:w w:val="98"/>
                <w:sz w:val="9"/>
              </w:rPr>
              <w:t>钢板固定，连接椅背的部件由厚度</w:t>
            </w:r>
            <w:r w:rsidRPr="008A64A0">
              <w:rPr>
                <w:rFonts w:ascii="仿宋" w:eastAsia="仿宋" w:hAnsi="仿宋" w:cs="仿宋"/>
                <w:spacing w:val="1"/>
                <w:w w:val="98"/>
                <w:sz w:val="9"/>
              </w:rPr>
              <w:t>8.00mm钢板制成，整体椅钢架的结构稳固性、可靠性相当好，达到了极高的安全水准。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2、胶合板：检测项目包含：规格尺寸及其偏差，外观质量【木材异常结构、裂缝、虫孔、腐朽、树胶道、凹陷压痕鼓包】，含水率，胶合强度，静曲强度横纹，弹性模量横纹，总挥发性有机化合物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3"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6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8960" behindDoc="0" locked="0" layoutInCell="1" allowOverlap="1" wp14:anchorId="06FD365A" wp14:editId="3B1AC2B5">
                  <wp:simplePos x="0" y="0"/>
                  <wp:positionH relativeFrom="column">
                    <wp:posOffset>327660</wp:posOffset>
                  </wp:positionH>
                  <wp:positionV relativeFrom="paragraph">
                    <wp:posOffset>239395</wp:posOffset>
                  </wp:positionV>
                  <wp:extent cx="661670" cy="869950"/>
                  <wp:effectExtent l="0" t="0" r="5080" b="6350"/>
                  <wp:wrapNone/>
                  <wp:docPr id="7051425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142511"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824" cy="869950"/>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34"/>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10</w:t>
            </w:r>
          </w:p>
        </w:tc>
      </w:tr>
      <w:tr w:rsidR="008A64A0" w:rsidRPr="008A64A0" w:rsidTr="00655749">
        <w:trPr>
          <w:trHeight w:val="2224"/>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81"/>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51</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sz w:val="17"/>
              </w:rPr>
              <w:t>茶水柜</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19"/>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76"/>
              <w:jc w:val="left"/>
              <w:rPr>
                <w:rFonts w:ascii="宋体" w:eastAsia="仿宋" w:hAnsi="仿宋" w:cs="仿宋"/>
                <w:sz w:val="9"/>
              </w:rPr>
            </w:pPr>
          </w:p>
          <w:p w:rsidR="008A64A0" w:rsidRPr="008A64A0" w:rsidRDefault="008A64A0" w:rsidP="008A64A0">
            <w:pPr>
              <w:autoSpaceDE w:val="0"/>
              <w:autoSpaceDN w:val="0"/>
              <w:spacing w:line="220" w:lineRule="auto"/>
              <w:ind w:right="56"/>
              <w:jc w:val="left"/>
              <w:rPr>
                <w:rFonts w:ascii="仿宋" w:eastAsia="仿宋" w:hAnsi="仿宋" w:cs="仿宋"/>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热熔封边，柜内内置一块层板，台面厚度</w:t>
            </w:r>
            <w:r w:rsidRPr="008A64A0">
              <w:rPr>
                <w:rFonts w:ascii="仿宋" w:eastAsia="仿宋" w:hAnsi="仿宋" w:cs="仿宋"/>
                <w:spacing w:val="1"/>
                <w:w w:val="98"/>
                <w:sz w:val="9"/>
              </w:rPr>
              <w:t>25mm,上部高有两个抽屉，下部两扇内掩门，两侧</w:t>
            </w:r>
            <w:r w:rsidRPr="008A64A0">
              <w:rPr>
                <w:rFonts w:ascii="仿宋" w:eastAsia="仿宋" w:hAnsi="仿宋" w:cs="仿宋"/>
                <w:spacing w:val="2"/>
                <w:w w:val="98"/>
                <w:sz w:val="9"/>
              </w:rPr>
              <w:t>板、底板、背板及门板厚度</w:t>
            </w:r>
            <w:r w:rsidRPr="008A64A0">
              <w:rPr>
                <w:rFonts w:ascii="仿宋" w:eastAsia="仿宋" w:hAnsi="仿宋" w:cs="仿宋"/>
                <w:spacing w:val="1"/>
                <w:w w:val="98"/>
                <w:sz w:val="9"/>
              </w:rPr>
              <w:t>16mm</w:t>
            </w:r>
            <w:r w:rsidRPr="008A64A0">
              <w:rPr>
                <w:rFonts w:ascii="仿宋" w:eastAsia="仿宋" w:hAnsi="仿宋" w:cs="仿宋"/>
                <w:w w:val="98"/>
                <w:sz w:val="9"/>
              </w:rPr>
              <w:t>。</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spacing w:val="1"/>
                <w:w w:val="98"/>
                <w:sz w:val="9"/>
              </w:rPr>
              <w:t>6、整体颜色采用拼色处理时尚简洁。</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只</w:t>
            </w:r>
          </w:p>
        </w:tc>
        <w:tc>
          <w:tcPr>
            <w:tcW w:w="2601" w:type="dxa"/>
          </w:tcPr>
          <w:p w:rsidR="008A64A0" w:rsidRPr="008A64A0" w:rsidRDefault="008A64A0" w:rsidP="008A64A0">
            <w:pPr>
              <w:autoSpaceDE w:val="0"/>
              <w:autoSpaceDN w:val="0"/>
              <w:spacing w:before="18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7936" behindDoc="0" locked="0" layoutInCell="1" allowOverlap="1" wp14:anchorId="0CAC7372" wp14:editId="4ED5A026">
                  <wp:simplePos x="0" y="0"/>
                  <wp:positionH relativeFrom="column">
                    <wp:posOffset>283210</wp:posOffset>
                  </wp:positionH>
                  <wp:positionV relativeFrom="paragraph">
                    <wp:posOffset>180340</wp:posOffset>
                  </wp:positionV>
                  <wp:extent cx="1092200" cy="995680"/>
                  <wp:effectExtent l="0" t="0" r="0" b="0"/>
                  <wp:wrapNone/>
                  <wp:docPr id="13994325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43259" name="图片 10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2200" cy="995829"/>
                          </a:xfrm>
                          <a:prstGeom prst="rect">
                            <a:avLst/>
                          </a:prstGeom>
                          <a:noFill/>
                          <a:ln w="9525">
                            <a:noFill/>
                          </a:ln>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18"/>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3</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27"/>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818"/>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818"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078"/>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9"/>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52</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5"/>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sz w:val="17"/>
              </w:rPr>
              <w:t>条桌</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3"/>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1800*450*7</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50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
              <w:jc w:val="left"/>
              <w:rPr>
                <w:rFonts w:ascii="宋体" w:eastAsia="仿宋" w:hAnsi="仿宋" w:cs="仿宋"/>
                <w:sz w:val="9"/>
              </w:rPr>
            </w:pP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5"/>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55"/>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746DB36F" wp14:editId="2F899D2A">
                  <wp:extent cx="596900" cy="664845"/>
                  <wp:effectExtent l="0" t="0" r="0" b="1905"/>
                  <wp:docPr id="17555214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521428" name="图片 1"/>
                          <pic:cNvPicPr>
                            <a:picLocks noChangeAspect="1"/>
                          </pic:cNvPicPr>
                        </pic:nvPicPr>
                        <pic:blipFill>
                          <a:blip r:embed="rId42"/>
                          <a:stretch>
                            <a:fillRect/>
                          </a:stretch>
                        </pic:blipFill>
                        <pic:spPr>
                          <a:xfrm>
                            <a:off x="0" y="0"/>
                            <a:ext cx="599291" cy="667524"/>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47"/>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23</w:t>
            </w:r>
          </w:p>
        </w:tc>
      </w:tr>
      <w:tr w:rsidR="008A64A0" w:rsidRPr="008A64A0" w:rsidTr="00655749">
        <w:trPr>
          <w:trHeight w:val="1926"/>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33"/>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53</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9"/>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5"/>
                <w:sz w:val="17"/>
              </w:rPr>
            </w:pPr>
            <w:r w:rsidRPr="008A64A0">
              <w:rPr>
                <w:rFonts w:ascii="仿宋" w:eastAsia="仿宋" w:hAnsi="仿宋" w:cs="仿宋"/>
                <w:spacing w:val="-5"/>
                <w:sz w:val="17"/>
              </w:rPr>
              <w:t>条桌</w:t>
            </w:r>
            <w:r w:rsidRPr="008A64A0">
              <w:rPr>
                <w:rFonts w:ascii="仿宋" w:eastAsia="仿宋" w:hAnsi="仿宋" w:cs="仿宋" w:hint="eastAsia"/>
                <w:spacing w:val="-4"/>
                <w:sz w:val="17"/>
              </w:rPr>
              <w:t>○</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6"/>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1200*450*7</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50</w:t>
            </w:r>
          </w:p>
        </w:tc>
        <w:tc>
          <w:tcPr>
            <w:tcW w:w="6192" w:type="dxa"/>
          </w:tcPr>
          <w:p w:rsidR="008A64A0" w:rsidRPr="008A64A0" w:rsidRDefault="008A64A0" w:rsidP="008A64A0">
            <w:pPr>
              <w:autoSpaceDE w:val="0"/>
              <w:autoSpaceDN w:val="0"/>
              <w:spacing w:before="44"/>
              <w:jc w:val="left"/>
              <w:rPr>
                <w:rFonts w:ascii="宋体" w:eastAsia="仿宋" w:hAnsi="仿宋" w:cs="仿宋"/>
                <w:sz w:val="9"/>
              </w:rPr>
            </w:pPr>
          </w:p>
          <w:p w:rsidR="008A64A0" w:rsidRPr="008A64A0" w:rsidRDefault="008A64A0" w:rsidP="008A64A0">
            <w:pPr>
              <w:autoSpaceDE w:val="0"/>
              <w:autoSpaceDN w:val="0"/>
              <w:spacing w:line="220" w:lineRule="auto"/>
              <w:ind w:right="56"/>
              <w:jc w:val="left"/>
              <w:rPr>
                <w:rFonts w:ascii="仿宋" w:eastAsia="仿宋" w:hAnsi="仿宋" w:cs="仿宋"/>
                <w:sz w:val="9"/>
              </w:rPr>
            </w:pPr>
            <w:bookmarkStart w:id="21" w:name="OLE_LINK19"/>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bookmarkEnd w:id="21"/>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9"/>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242"/>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D5F2734" wp14:editId="566FD2A7">
                  <wp:extent cx="664845" cy="741045"/>
                  <wp:effectExtent l="0" t="0" r="1905" b="1905"/>
                  <wp:docPr id="1334013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13782" name="图片 1"/>
                          <pic:cNvPicPr>
                            <a:picLocks noChangeAspect="1"/>
                          </pic:cNvPicPr>
                        </pic:nvPicPr>
                        <pic:blipFill>
                          <a:blip r:embed="rId42"/>
                          <a:stretch>
                            <a:fillRect/>
                          </a:stretch>
                        </pic:blipFill>
                        <pic:spPr>
                          <a:xfrm>
                            <a:off x="0" y="0"/>
                            <a:ext cx="671239" cy="747664"/>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56"/>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5"/>
                <w:sz w:val="22"/>
              </w:rPr>
              <w:t>50</w:t>
            </w:r>
          </w:p>
        </w:tc>
      </w:tr>
      <w:tr w:rsidR="008A64A0" w:rsidRPr="008A64A0" w:rsidTr="00655749">
        <w:trPr>
          <w:trHeight w:val="2190"/>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65"/>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54</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4"/>
                <w:sz w:val="17"/>
              </w:rPr>
            </w:pPr>
            <w:r w:rsidRPr="008A64A0">
              <w:rPr>
                <w:rFonts w:ascii="仿宋" w:eastAsia="仿宋" w:hAnsi="仿宋" w:cs="仿宋"/>
                <w:spacing w:val="-4"/>
                <w:sz w:val="17"/>
              </w:rPr>
              <w:t>主席台</w:t>
            </w:r>
          </w:p>
          <w:p w:rsidR="008A64A0" w:rsidRPr="008A64A0" w:rsidRDefault="008A64A0" w:rsidP="008A64A0">
            <w:pPr>
              <w:autoSpaceDE w:val="0"/>
              <w:autoSpaceDN w:val="0"/>
              <w:jc w:val="center"/>
              <w:rPr>
                <w:rFonts w:ascii="仿宋" w:eastAsia="仿宋" w:hAnsi="仿宋" w:cs="仿宋"/>
                <w:sz w:val="17"/>
              </w:rPr>
            </w:pP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2"/>
              <w:jc w:val="left"/>
              <w:rPr>
                <w:rFonts w:ascii="宋体" w:eastAsia="仿宋" w:hAnsi="仿宋" w:cs="仿宋"/>
                <w:sz w:val="14"/>
              </w:rPr>
            </w:pPr>
          </w:p>
          <w:p w:rsidR="008A64A0" w:rsidRPr="008A64A0" w:rsidRDefault="008A64A0" w:rsidP="008A64A0">
            <w:pPr>
              <w:autoSpaceDE w:val="0"/>
              <w:autoSpaceDN w:val="0"/>
              <w:ind w:right="-44"/>
              <w:jc w:val="center"/>
              <w:rPr>
                <w:rFonts w:ascii="仿宋" w:eastAsia="仿宋" w:hAnsi="仿宋" w:cs="仿宋"/>
                <w:sz w:val="14"/>
              </w:rPr>
            </w:pPr>
            <w:r w:rsidRPr="008A64A0">
              <w:rPr>
                <w:rFonts w:ascii="仿宋" w:eastAsia="仿宋" w:hAnsi="仿宋" w:cs="仿宋"/>
                <w:spacing w:val="-2"/>
                <w:sz w:val="14"/>
              </w:rPr>
              <w:t>1500*650*760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59"/>
              <w:jc w:val="left"/>
              <w:rPr>
                <w:rFonts w:ascii="宋体" w:eastAsia="仿宋" w:hAnsi="仿宋" w:cs="仿宋"/>
                <w:sz w:val="9"/>
              </w:rPr>
            </w:pP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，采用实木封边。油漆五底三面，无挂漆，漆面硬度达到国家标准。台面开</w:t>
            </w:r>
            <w:r w:rsidRPr="008A64A0">
              <w:rPr>
                <w:rFonts w:ascii="仿宋" w:eastAsia="仿宋" w:hAnsi="仿宋" w:cs="仿宋"/>
                <w:spacing w:val="1"/>
                <w:w w:val="98"/>
                <w:sz w:val="9"/>
              </w:rPr>
              <w:t>60mm话筒孔，桌</w:t>
            </w:r>
            <w:r w:rsidRPr="008A64A0">
              <w:rPr>
                <w:rFonts w:ascii="仿宋" w:eastAsia="仿宋" w:hAnsi="仿宋" w:cs="仿宋"/>
                <w:spacing w:val="2"/>
                <w:w w:val="98"/>
                <w:sz w:val="9"/>
              </w:rPr>
              <w:t>腿间预留穿线</w:t>
            </w:r>
            <w:r w:rsidRPr="008A64A0">
              <w:rPr>
                <w:rFonts w:ascii="仿宋" w:eastAsia="仿宋" w:hAnsi="仿宋" w:cs="仿宋"/>
                <w:spacing w:val="1"/>
                <w:w w:val="98"/>
                <w:sz w:val="9"/>
              </w:rPr>
              <w:t>60mm孔。</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220" w:lineRule="auto"/>
              <w:ind w:right="10"/>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62"/>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89984" behindDoc="0" locked="0" layoutInCell="1" allowOverlap="1" wp14:anchorId="1AF12590" wp14:editId="303AD76F">
                  <wp:simplePos x="0" y="0"/>
                  <wp:positionH relativeFrom="column">
                    <wp:posOffset>378460</wp:posOffset>
                  </wp:positionH>
                  <wp:positionV relativeFrom="paragraph">
                    <wp:posOffset>29845</wp:posOffset>
                  </wp:positionV>
                  <wp:extent cx="910590" cy="907415"/>
                  <wp:effectExtent l="0" t="0" r="4445" b="7620"/>
                  <wp:wrapNone/>
                  <wp:docPr id="87702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2691" name="图片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0529" cy="907366"/>
                          </a:xfrm>
                          <a:prstGeom prst="rect">
                            <a:avLst/>
                          </a:prstGeom>
                        </pic:spPr>
                      </pic:pic>
                    </a:graphicData>
                  </a:graphic>
                </wp:anchor>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02"/>
              <w:jc w:val="left"/>
              <w:rPr>
                <w:rFonts w:ascii="宋体"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4</w:t>
            </w:r>
          </w:p>
        </w:tc>
      </w:tr>
      <w:tr w:rsidR="008A64A0" w:rsidRPr="008A64A0" w:rsidTr="00655749">
        <w:trPr>
          <w:trHeight w:val="2077"/>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9"/>
              <w:jc w:val="left"/>
              <w:rPr>
                <w:rFonts w:ascii="宋体" w:eastAsia="仿宋" w:hAnsi="仿宋" w:cs="仿宋"/>
                <w:sz w:val="16"/>
              </w:rPr>
            </w:pPr>
          </w:p>
          <w:p w:rsidR="008A64A0" w:rsidRPr="008A64A0" w:rsidRDefault="008A64A0" w:rsidP="008A64A0">
            <w:pPr>
              <w:autoSpaceDE w:val="0"/>
              <w:autoSpaceDN w:val="0"/>
              <w:spacing w:before="1"/>
              <w:ind w:right="2"/>
              <w:jc w:val="center"/>
              <w:rPr>
                <w:rFonts w:ascii="仿宋" w:eastAsia="仿宋" w:hAnsi="仿宋" w:cs="仿宋"/>
                <w:sz w:val="16"/>
              </w:rPr>
            </w:pPr>
            <w:r w:rsidRPr="008A64A0">
              <w:rPr>
                <w:rFonts w:ascii="仿宋" w:eastAsia="仿宋" w:hAnsi="仿宋" w:cs="仿宋"/>
                <w:spacing w:val="-5"/>
                <w:sz w:val="16"/>
              </w:rPr>
              <w:t>55</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4"/>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4"/>
                <w:sz w:val="17"/>
              </w:rPr>
              <w:t>主席台</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5"/>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800*650*760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
              <w:jc w:val="left"/>
              <w:rPr>
                <w:rFonts w:ascii="宋体" w:eastAsia="仿宋" w:hAnsi="仿宋" w:cs="仿宋"/>
                <w:sz w:val="9"/>
              </w:rPr>
            </w:pP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，采用实木封边。油漆五底三面，无挂漆，漆面硬度达到国家标准。台面开</w:t>
            </w:r>
            <w:r w:rsidRPr="008A64A0">
              <w:rPr>
                <w:rFonts w:ascii="仿宋" w:eastAsia="仿宋" w:hAnsi="仿宋" w:cs="仿宋"/>
                <w:spacing w:val="1"/>
                <w:w w:val="98"/>
                <w:sz w:val="9"/>
              </w:rPr>
              <w:t>60mm话筒孔，桌</w:t>
            </w:r>
            <w:r w:rsidRPr="008A64A0">
              <w:rPr>
                <w:rFonts w:ascii="仿宋" w:eastAsia="仿宋" w:hAnsi="仿宋" w:cs="仿宋"/>
                <w:spacing w:val="2"/>
                <w:w w:val="98"/>
                <w:sz w:val="9"/>
              </w:rPr>
              <w:t>腿间预留穿线</w:t>
            </w:r>
            <w:r w:rsidRPr="008A64A0">
              <w:rPr>
                <w:rFonts w:ascii="仿宋" w:eastAsia="仿宋" w:hAnsi="仿宋" w:cs="仿宋"/>
                <w:spacing w:val="1"/>
                <w:w w:val="98"/>
                <w:sz w:val="9"/>
              </w:rPr>
              <w:t>60mm孔。</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4"/>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115"/>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91008" behindDoc="0" locked="0" layoutInCell="1" allowOverlap="1" wp14:anchorId="5C679A29" wp14:editId="0D91F2C3">
                  <wp:simplePos x="0" y="0"/>
                  <wp:positionH relativeFrom="column">
                    <wp:posOffset>245110</wp:posOffset>
                  </wp:positionH>
                  <wp:positionV relativeFrom="paragraph">
                    <wp:posOffset>117475</wp:posOffset>
                  </wp:positionV>
                  <wp:extent cx="949325" cy="945515"/>
                  <wp:effectExtent l="0" t="0" r="3810" b="6985"/>
                  <wp:wrapNone/>
                  <wp:docPr id="1485005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05125" name="图片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50133" cy="946834"/>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46"/>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1</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5"/>
        <w:gridCol w:w="660"/>
        <w:gridCol w:w="818"/>
        <w:gridCol w:w="6192"/>
        <w:gridCol w:w="595"/>
        <w:gridCol w:w="2601"/>
        <w:gridCol w:w="753"/>
      </w:tblGrid>
      <w:tr w:rsidR="008A64A0" w:rsidRPr="008A64A0" w:rsidTr="00655749">
        <w:trPr>
          <w:trHeight w:val="477"/>
        </w:trPr>
        <w:tc>
          <w:tcPr>
            <w:tcW w:w="415"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10"/>
                <w:sz w:val="23"/>
              </w:rPr>
              <w:lastRenderedPageBreak/>
              <w:t>序</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10"/>
                <w:sz w:val="23"/>
              </w:rPr>
              <w:t>号</w:t>
            </w:r>
          </w:p>
        </w:tc>
        <w:tc>
          <w:tcPr>
            <w:tcW w:w="660" w:type="dxa"/>
          </w:tcPr>
          <w:p w:rsidR="008A64A0" w:rsidRPr="008A64A0" w:rsidRDefault="008A64A0" w:rsidP="008A64A0">
            <w:pPr>
              <w:autoSpaceDE w:val="0"/>
              <w:autoSpaceDN w:val="0"/>
              <w:spacing w:before="33" w:line="212" w:lineRule="exact"/>
              <w:ind w:right="55"/>
              <w:jc w:val="left"/>
              <w:rPr>
                <w:rFonts w:ascii="仿宋" w:eastAsia="仿宋" w:hAnsi="仿宋" w:cs="仿宋"/>
                <w:b/>
                <w:sz w:val="17"/>
              </w:rPr>
            </w:pPr>
            <w:r w:rsidRPr="008A64A0">
              <w:rPr>
                <w:rFonts w:ascii="仿宋" w:eastAsia="仿宋" w:hAnsi="仿宋" w:cs="仿宋"/>
                <w:b/>
                <w:spacing w:val="-4"/>
                <w:sz w:val="17"/>
              </w:rPr>
              <w:t>产品名</w:t>
            </w:r>
            <w:r w:rsidRPr="008A64A0">
              <w:rPr>
                <w:rFonts w:ascii="仿宋" w:eastAsia="仿宋" w:hAnsi="仿宋" w:cs="仿宋"/>
                <w:b/>
                <w:spacing w:val="-10"/>
                <w:sz w:val="17"/>
              </w:rPr>
              <w:t>称</w:t>
            </w:r>
          </w:p>
        </w:tc>
        <w:tc>
          <w:tcPr>
            <w:tcW w:w="818" w:type="dxa"/>
          </w:tcPr>
          <w:p w:rsidR="008A64A0" w:rsidRPr="008A64A0" w:rsidRDefault="008A64A0" w:rsidP="008A64A0">
            <w:pPr>
              <w:autoSpaceDE w:val="0"/>
              <w:autoSpaceDN w:val="0"/>
              <w:spacing w:line="236" w:lineRule="exact"/>
              <w:ind w:right="199"/>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192" w:type="dxa"/>
          </w:tcPr>
          <w:p w:rsidR="008A64A0" w:rsidRPr="008A64A0" w:rsidRDefault="008A64A0" w:rsidP="008A64A0">
            <w:pPr>
              <w:autoSpaceDE w:val="0"/>
              <w:autoSpaceDN w:val="0"/>
              <w:spacing w:before="68"/>
              <w:jc w:val="left"/>
              <w:rPr>
                <w:rFonts w:ascii="宋体" w:eastAsia="仿宋" w:hAnsi="仿宋" w:cs="仿宋"/>
                <w:sz w:val="9"/>
              </w:rPr>
            </w:pPr>
          </w:p>
          <w:p w:rsidR="008A64A0" w:rsidRPr="008A64A0" w:rsidRDefault="008A64A0" w:rsidP="008A64A0">
            <w:pPr>
              <w:autoSpaceDE w:val="0"/>
              <w:autoSpaceDN w:val="0"/>
              <w:jc w:val="center"/>
              <w:rPr>
                <w:rFonts w:ascii="仿宋" w:eastAsia="仿宋" w:hAnsi="仿宋" w:cs="仿宋"/>
                <w:b/>
                <w:sz w:val="9"/>
              </w:rPr>
            </w:pPr>
            <w:r w:rsidRPr="008A64A0">
              <w:rPr>
                <w:rFonts w:ascii="仿宋" w:eastAsia="仿宋" w:hAnsi="仿宋" w:cs="仿宋"/>
                <w:b/>
                <w:spacing w:val="-5"/>
                <w:sz w:val="9"/>
              </w:rPr>
              <w:t>材质</w:t>
            </w:r>
          </w:p>
        </w:tc>
        <w:tc>
          <w:tcPr>
            <w:tcW w:w="595" w:type="dxa"/>
          </w:tcPr>
          <w:p w:rsidR="008A64A0" w:rsidRPr="008A64A0" w:rsidRDefault="008A64A0" w:rsidP="008A64A0">
            <w:pPr>
              <w:autoSpaceDE w:val="0"/>
              <w:autoSpaceDN w:val="0"/>
              <w:spacing w:before="98"/>
              <w:ind w:right="11"/>
              <w:jc w:val="center"/>
              <w:rPr>
                <w:rFonts w:ascii="仿宋" w:eastAsia="仿宋" w:hAnsi="仿宋" w:cs="仿宋"/>
                <w:b/>
                <w:sz w:val="23"/>
              </w:rPr>
            </w:pPr>
            <w:r w:rsidRPr="008A64A0">
              <w:rPr>
                <w:rFonts w:ascii="仿宋" w:eastAsia="仿宋" w:hAnsi="仿宋" w:cs="仿宋"/>
                <w:b/>
                <w:spacing w:val="-6"/>
                <w:sz w:val="23"/>
              </w:rPr>
              <w:t>单位</w:t>
            </w:r>
          </w:p>
        </w:tc>
        <w:tc>
          <w:tcPr>
            <w:tcW w:w="2601" w:type="dxa"/>
          </w:tcPr>
          <w:p w:rsidR="008A64A0" w:rsidRPr="008A64A0" w:rsidRDefault="008A64A0" w:rsidP="008A64A0">
            <w:pPr>
              <w:autoSpaceDE w:val="0"/>
              <w:autoSpaceDN w:val="0"/>
              <w:spacing w:before="98"/>
              <w:jc w:val="left"/>
              <w:rPr>
                <w:rFonts w:ascii="仿宋" w:eastAsia="仿宋" w:hAnsi="仿宋" w:cs="仿宋"/>
                <w:b/>
                <w:sz w:val="23"/>
              </w:rPr>
            </w:pPr>
            <w:r w:rsidRPr="008A64A0">
              <w:rPr>
                <w:rFonts w:ascii="仿宋" w:eastAsia="仿宋" w:hAnsi="仿宋" w:cs="仿宋"/>
                <w:b/>
                <w:spacing w:val="-4"/>
                <w:sz w:val="23"/>
              </w:rPr>
              <w:t>产品图片</w:t>
            </w:r>
          </w:p>
        </w:tc>
        <w:tc>
          <w:tcPr>
            <w:tcW w:w="753" w:type="dxa"/>
          </w:tcPr>
          <w:p w:rsidR="008A64A0" w:rsidRPr="008A64A0" w:rsidRDefault="008A64A0" w:rsidP="008A64A0">
            <w:pPr>
              <w:autoSpaceDE w:val="0"/>
              <w:autoSpaceDN w:val="0"/>
              <w:spacing w:line="249" w:lineRule="exact"/>
              <w:jc w:val="left"/>
              <w:rPr>
                <w:rFonts w:ascii="仿宋" w:eastAsia="仿宋" w:hAnsi="仿宋" w:cs="仿宋"/>
                <w:b/>
                <w:sz w:val="23"/>
              </w:rPr>
            </w:pPr>
            <w:r w:rsidRPr="008A64A0">
              <w:rPr>
                <w:rFonts w:ascii="仿宋" w:eastAsia="仿宋" w:hAnsi="仿宋" w:cs="仿宋"/>
                <w:b/>
                <w:spacing w:val="-6"/>
                <w:sz w:val="23"/>
              </w:rPr>
              <w:t>采购</w:t>
            </w:r>
          </w:p>
          <w:p w:rsidR="008A64A0" w:rsidRPr="008A64A0" w:rsidRDefault="008A64A0" w:rsidP="008A64A0">
            <w:pPr>
              <w:autoSpaceDE w:val="0"/>
              <w:autoSpaceDN w:val="0"/>
              <w:spacing w:line="209" w:lineRule="exact"/>
              <w:jc w:val="left"/>
              <w:rPr>
                <w:rFonts w:ascii="仿宋" w:eastAsia="仿宋" w:hAnsi="仿宋" w:cs="仿宋"/>
                <w:b/>
                <w:sz w:val="23"/>
              </w:rPr>
            </w:pPr>
            <w:r w:rsidRPr="008A64A0">
              <w:rPr>
                <w:rFonts w:ascii="仿宋" w:eastAsia="仿宋" w:hAnsi="仿宋" w:cs="仿宋"/>
                <w:b/>
                <w:spacing w:val="-6"/>
                <w:sz w:val="23"/>
              </w:rPr>
              <w:t>数量</w:t>
            </w:r>
          </w:p>
        </w:tc>
      </w:tr>
      <w:tr w:rsidR="008A64A0" w:rsidRPr="008A64A0" w:rsidTr="00655749">
        <w:trPr>
          <w:trHeight w:val="2680"/>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02"/>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56</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33"/>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4"/>
                <w:sz w:val="17"/>
              </w:rPr>
              <w:t>会议椅</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9"/>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hint="eastAsia"/>
                <w:spacing w:val="-2"/>
                <w:sz w:val="14"/>
              </w:rPr>
              <w:t>68</w:t>
            </w:r>
            <w:r w:rsidRPr="008A64A0">
              <w:rPr>
                <w:rFonts w:ascii="仿宋" w:eastAsia="仿宋" w:hAnsi="仿宋" w:cs="仿宋"/>
                <w:spacing w:val="-2"/>
                <w:sz w:val="14"/>
              </w:rPr>
              <w:t>0*</w:t>
            </w:r>
            <w:r w:rsidRPr="008A64A0">
              <w:rPr>
                <w:rFonts w:ascii="仿宋" w:eastAsia="仿宋" w:hAnsi="仿宋" w:cs="仿宋" w:hint="eastAsia"/>
                <w:spacing w:val="-2"/>
                <w:sz w:val="14"/>
              </w:rPr>
              <w:t>750</w:t>
            </w:r>
            <w:r w:rsidRPr="008A64A0">
              <w:rPr>
                <w:rFonts w:ascii="仿宋" w:eastAsia="仿宋" w:hAnsi="仿宋" w:cs="仿宋"/>
                <w:spacing w:val="-2"/>
                <w:sz w:val="14"/>
              </w:rPr>
              <w:t>*</w:t>
            </w:r>
            <w:r w:rsidRPr="008A64A0">
              <w:rPr>
                <w:rFonts w:ascii="仿宋" w:eastAsia="仿宋" w:hAnsi="仿宋" w:cs="仿宋" w:hint="eastAsia"/>
                <w:spacing w:val="-2"/>
                <w:sz w:val="14"/>
              </w:rPr>
              <w:t>1070</w:t>
            </w:r>
          </w:p>
        </w:tc>
        <w:tc>
          <w:tcPr>
            <w:tcW w:w="6192" w:type="dxa"/>
          </w:tcPr>
          <w:p w:rsidR="008A64A0" w:rsidRPr="008A64A0" w:rsidRDefault="008A64A0" w:rsidP="008A64A0">
            <w:pPr>
              <w:autoSpaceDE w:val="0"/>
              <w:autoSpaceDN w:val="0"/>
              <w:spacing w:before="43" w:line="113"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1、面料:选用优质国产西皮,厚度达到0.9mm～1.5mm</w:t>
            </w:r>
            <w:r w:rsidRPr="008A64A0">
              <w:rPr>
                <w:rFonts w:ascii="仿宋" w:eastAsia="仿宋" w:hAnsi="仿宋" w:cs="仿宋"/>
                <w:spacing w:val="-1"/>
                <w:sz w:val="9"/>
              </w:rPr>
              <w:t>，革身平整、柔软、丰满有弹性；正面革不裂面、无管皱，主要部位无松面。涂饰革涂饰均匀，不掉浆</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z w:val="9"/>
              </w:rPr>
              <w:t>。经液态浸色及防潮、防污等工艺处理,皮面更加柔软舒适,光泽持久性；涂层粘着牢度、撕裂力、摩擦色牢度干擦、 湿擦、碱性汗液，耐光性，耐磨性、</w:t>
            </w:r>
            <w:r w:rsidRPr="008A64A0">
              <w:rPr>
                <w:rFonts w:ascii="仿宋" w:eastAsia="仿宋" w:hAnsi="仿宋" w:cs="仿宋"/>
                <w:spacing w:val="-2"/>
                <w:sz w:val="9"/>
              </w:rPr>
              <w:t>游离甲醛、挥发性有机化合物，重金属，涂层粘着牢度、抗细菌性能、皮革防霉性能检测指标均达国家标准。</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、海棉：采用高密度定型阻燃海绵，其海绵颜色均匀、无大于</w:t>
            </w:r>
            <w:r w:rsidRPr="008A64A0">
              <w:rPr>
                <w:rFonts w:ascii="仿宋" w:eastAsia="仿宋" w:hAnsi="仿宋" w:cs="仿宋"/>
                <w:spacing w:val="1"/>
                <w:w w:val="98"/>
                <w:sz w:val="9"/>
              </w:rPr>
              <w:t>6mm对穿孔、无污染、无刺激性气味，软硬适中，压膜量达到国家现行检测标准。内衬实木支架，坐感舒适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3、椅背和坐垫骨架采用压胶合板座垫采用11.8mm</w:t>
            </w:r>
            <w:r w:rsidRPr="008A64A0">
              <w:rPr>
                <w:rFonts w:ascii="仿宋" w:eastAsia="仿宋" w:hAnsi="仿宋" w:cs="仿宋"/>
                <w:spacing w:val="-1"/>
                <w:sz w:val="9"/>
              </w:rPr>
              <w:t>多层曲木板热压成型。</w:t>
            </w:r>
          </w:p>
          <w:p w:rsidR="008A64A0" w:rsidRPr="008A64A0" w:rsidRDefault="008A64A0" w:rsidP="008A64A0">
            <w:pPr>
              <w:numPr>
                <w:ilvl w:val="0"/>
                <w:numId w:val="5"/>
              </w:numPr>
              <w:tabs>
                <w:tab w:val="left" w:pos="105"/>
              </w:tabs>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numPr>
                <w:ilvl w:val="0"/>
                <w:numId w:val="5"/>
              </w:numPr>
              <w:tabs>
                <w:tab w:val="left" w:pos="150"/>
              </w:tabs>
              <w:autoSpaceDE w:val="0"/>
              <w:autoSpaceDN w:val="0"/>
              <w:spacing w:line="220" w:lineRule="auto"/>
              <w:ind w:right="4068"/>
              <w:jc w:val="left"/>
              <w:rPr>
                <w:rFonts w:ascii="仿宋" w:eastAsia="仿宋" w:hAnsi="仿宋" w:cs="仿宋"/>
                <w:sz w:val="9"/>
              </w:rPr>
            </w:pPr>
            <w:r w:rsidRPr="008A64A0">
              <w:rPr>
                <w:rFonts w:ascii="仿宋" w:eastAsia="仿宋" w:hAnsi="仿宋" w:cs="仿宋"/>
                <w:spacing w:val="-2"/>
                <w:sz w:val="9"/>
              </w:rPr>
              <w:t>实木支撑脚，油漆五底三面工艺，光滑，色泽好.材质要求：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hint="eastAsia"/>
                <w:spacing w:val="1"/>
                <w:w w:val="98"/>
                <w:sz w:val="9"/>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33"/>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spacing w:before="153" w:after="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331ACA7A" wp14:editId="25D68788">
                  <wp:extent cx="915035" cy="1235710"/>
                  <wp:effectExtent l="0" t="0" r="0" b="2540"/>
                  <wp:docPr id="9060909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90913" name="图片 1"/>
                          <pic:cNvPicPr>
                            <a:picLocks noChangeAspect="1"/>
                          </pic:cNvPicPr>
                        </pic:nvPicPr>
                        <pic:blipFill>
                          <a:blip r:embed="rId45"/>
                          <a:srcRect t="1940"/>
                          <a:stretch>
                            <a:fillRect/>
                          </a:stretch>
                        </pic:blipFill>
                        <pic:spPr>
                          <a:xfrm>
                            <a:off x="0" y="0"/>
                            <a:ext cx="918834" cy="1241462"/>
                          </a:xfrm>
                          <a:prstGeom prst="rect">
                            <a:avLst/>
                          </a:prstGeom>
                          <a:ln>
                            <a:noFill/>
                          </a:ln>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60"/>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9</w:t>
            </w:r>
          </w:p>
        </w:tc>
      </w:tr>
      <w:tr w:rsidR="008A64A0" w:rsidRPr="008A64A0" w:rsidTr="00655749">
        <w:trPr>
          <w:trHeight w:val="2874"/>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92"/>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57</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pacing w:val="-4"/>
                <w:sz w:val="17"/>
              </w:rPr>
            </w:pPr>
            <w:r w:rsidRPr="008A64A0">
              <w:rPr>
                <w:rFonts w:ascii="仿宋" w:eastAsia="仿宋" w:hAnsi="仿宋" w:cs="仿宋"/>
                <w:spacing w:val="-4"/>
                <w:sz w:val="17"/>
              </w:rPr>
              <w:t>会议椅</w:t>
            </w:r>
            <w:r w:rsidRPr="008A64A0">
              <w:rPr>
                <w:rFonts w:ascii="仿宋" w:eastAsia="仿宋" w:hAnsi="仿宋" w:cs="仿宋" w:hint="eastAsia"/>
                <w:spacing w:val="-4"/>
                <w:sz w:val="17"/>
              </w:rPr>
              <w:t>○</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77"/>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590*540*</w:t>
            </w:r>
            <w:r w:rsidRPr="008A64A0">
              <w:rPr>
                <w:rFonts w:ascii="仿宋" w:eastAsia="仿宋" w:hAnsi="仿宋" w:cs="仿宋" w:hint="eastAsia"/>
                <w:spacing w:val="-2"/>
                <w:sz w:val="14"/>
              </w:rPr>
              <w:t>1020</w:t>
            </w:r>
          </w:p>
        </w:tc>
        <w:tc>
          <w:tcPr>
            <w:tcW w:w="6192" w:type="dxa"/>
          </w:tcPr>
          <w:p w:rsidR="008A64A0" w:rsidRPr="008A64A0" w:rsidRDefault="008A64A0" w:rsidP="008A64A0">
            <w:pPr>
              <w:autoSpaceDE w:val="0"/>
              <w:autoSpaceDN w:val="0"/>
              <w:spacing w:before="25"/>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1、面料:选用优质国产西皮,厚度达到0.9mm～1.5mm</w:t>
            </w:r>
            <w:r w:rsidRPr="008A64A0">
              <w:rPr>
                <w:rFonts w:ascii="仿宋" w:eastAsia="仿宋" w:hAnsi="仿宋" w:cs="仿宋"/>
                <w:spacing w:val="-1"/>
                <w:sz w:val="9"/>
              </w:rPr>
              <w:t>，革身平整、柔软、丰满有弹性；正面革不裂面、无管皱，主要部位无松面。涂饰革涂饰均匀，不掉浆</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z w:val="9"/>
              </w:rPr>
              <w:t>。经液态浸色及防潮、防污等工艺处理,皮面更加柔软舒适,光泽持久性；涂层粘着牢度、撕裂力、摩擦色牢度干擦、 湿擦、碱性汗液，耐光性，耐磨性、</w:t>
            </w:r>
            <w:r w:rsidRPr="008A64A0">
              <w:rPr>
                <w:rFonts w:ascii="仿宋" w:eastAsia="仿宋" w:hAnsi="仿宋" w:cs="仿宋"/>
                <w:spacing w:val="-2"/>
                <w:sz w:val="9"/>
              </w:rPr>
              <w:t>游离甲醛、挥发性有机化合物，重金属，涂层粘着牢度、抗细菌性能、皮革防霉性能检测指标均达国家标准。</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、海棉：采用高密度定型阻燃海绵，其海绵颜色均匀、无大于</w:t>
            </w:r>
            <w:r w:rsidRPr="008A64A0">
              <w:rPr>
                <w:rFonts w:ascii="仿宋" w:eastAsia="仿宋" w:hAnsi="仿宋" w:cs="仿宋"/>
                <w:spacing w:val="1"/>
                <w:w w:val="98"/>
                <w:sz w:val="9"/>
              </w:rPr>
              <w:t>6mm对穿孔、无污染、无刺激性气味，软硬适中，压膜量达到国家现行检测标准。内衬实木支架，坐感舒适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3、椅背和坐垫骨架采用压胶合板座垫采用11.8mm</w:t>
            </w:r>
            <w:r w:rsidRPr="008A64A0">
              <w:rPr>
                <w:rFonts w:ascii="仿宋" w:eastAsia="仿宋" w:hAnsi="仿宋" w:cs="仿宋"/>
                <w:spacing w:val="-1"/>
                <w:sz w:val="9"/>
              </w:rPr>
              <w:t>多层曲木板热压成型。</w:t>
            </w:r>
          </w:p>
          <w:p w:rsidR="008A64A0" w:rsidRPr="008A64A0" w:rsidRDefault="008A64A0" w:rsidP="008A64A0">
            <w:pPr>
              <w:numPr>
                <w:ilvl w:val="0"/>
                <w:numId w:val="6"/>
              </w:numPr>
              <w:tabs>
                <w:tab w:val="left" w:pos="105"/>
              </w:tabs>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numPr>
                <w:ilvl w:val="0"/>
                <w:numId w:val="6"/>
              </w:numPr>
              <w:tabs>
                <w:tab w:val="left" w:pos="150"/>
              </w:tabs>
              <w:autoSpaceDE w:val="0"/>
              <w:autoSpaceDN w:val="0"/>
              <w:spacing w:before="1" w:line="220" w:lineRule="auto"/>
              <w:ind w:right="4068"/>
              <w:jc w:val="left"/>
              <w:rPr>
                <w:rFonts w:ascii="仿宋" w:eastAsia="仿宋" w:hAnsi="仿宋" w:cs="仿宋"/>
                <w:sz w:val="9"/>
              </w:rPr>
            </w:pPr>
            <w:r w:rsidRPr="008A64A0">
              <w:rPr>
                <w:rFonts w:ascii="仿宋" w:eastAsia="仿宋" w:hAnsi="仿宋" w:cs="仿宋"/>
                <w:spacing w:val="-2"/>
                <w:sz w:val="9"/>
              </w:rPr>
              <w:t>实木支撑脚，油漆五底三面工艺，光滑，色泽好.材质要求：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hint="eastAsia"/>
                <w:spacing w:val="1"/>
                <w:w w:val="98"/>
                <w:sz w:val="9"/>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张</w:t>
            </w:r>
          </w:p>
        </w:tc>
        <w:tc>
          <w:tcPr>
            <w:tcW w:w="2601"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08"/>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321A44BF" wp14:editId="34CC3325">
                  <wp:extent cx="876300" cy="838200"/>
                  <wp:effectExtent l="0" t="0" r="0" b="0"/>
                  <wp:docPr id="9003086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08685" name="图片 1"/>
                          <pic:cNvPicPr>
                            <a:picLocks noChangeAspect="1"/>
                          </pic:cNvPicPr>
                        </pic:nvPicPr>
                        <pic:blipFill>
                          <a:blip r:embed="rId46"/>
                          <a:stretch>
                            <a:fillRect/>
                          </a:stretch>
                        </pic:blipFill>
                        <pic:spPr>
                          <a:xfrm>
                            <a:off x="0" y="0"/>
                            <a:ext cx="882716" cy="844218"/>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159"/>
              <w:jc w:val="left"/>
              <w:rPr>
                <w:rFonts w:ascii="宋体" w:eastAsia="仿宋" w:hAnsi="仿宋" w:cs="仿宋"/>
                <w:sz w:val="22"/>
              </w:rPr>
            </w:pPr>
          </w:p>
          <w:p w:rsidR="008A64A0" w:rsidRPr="008A64A0" w:rsidRDefault="008A64A0" w:rsidP="008A64A0">
            <w:pPr>
              <w:autoSpaceDE w:val="0"/>
              <w:autoSpaceDN w:val="0"/>
              <w:ind w:right="1"/>
              <w:jc w:val="center"/>
              <w:rPr>
                <w:rFonts w:ascii="仿宋" w:eastAsia="仿宋" w:hAnsi="仿宋" w:cs="仿宋"/>
                <w:sz w:val="22"/>
              </w:rPr>
            </w:pPr>
            <w:r w:rsidRPr="008A64A0">
              <w:rPr>
                <w:rFonts w:ascii="仿宋" w:eastAsia="仿宋" w:hAnsi="仿宋" w:cs="仿宋"/>
                <w:spacing w:val="-5"/>
                <w:sz w:val="22"/>
              </w:rPr>
              <w:t>160</w:t>
            </w:r>
          </w:p>
        </w:tc>
      </w:tr>
      <w:tr w:rsidR="008A64A0" w:rsidRPr="008A64A0" w:rsidTr="00655749">
        <w:trPr>
          <w:trHeight w:val="2392"/>
        </w:trPr>
        <w:tc>
          <w:tcPr>
            <w:tcW w:w="415"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8"/>
              <w:jc w:val="left"/>
              <w:rPr>
                <w:rFonts w:ascii="宋体" w:eastAsia="仿宋" w:hAnsi="仿宋" w:cs="仿宋"/>
                <w:sz w:val="16"/>
              </w:rPr>
            </w:pPr>
          </w:p>
          <w:p w:rsidR="008A64A0" w:rsidRPr="008A64A0" w:rsidRDefault="008A64A0" w:rsidP="008A64A0">
            <w:pPr>
              <w:autoSpaceDE w:val="0"/>
              <w:autoSpaceDN w:val="0"/>
              <w:ind w:right="2"/>
              <w:jc w:val="center"/>
              <w:rPr>
                <w:rFonts w:ascii="仿宋" w:eastAsia="仿宋" w:hAnsi="仿宋" w:cs="仿宋"/>
                <w:sz w:val="16"/>
              </w:rPr>
            </w:pPr>
            <w:r w:rsidRPr="008A64A0">
              <w:rPr>
                <w:rFonts w:ascii="仿宋" w:eastAsia="仿宋" w:hAnsi="仿宋" w:cs="仿宋"/>
                <w:spacing w:val="-5"/>
                <w:sz w:val="16"/>
              </w:rPr>
              <w:t>58</w:t>
            </w:r>
          </w:p>
        </w:tc>
        <w:tc>
          <w:tcPr>
            <w:tcW w:w="660"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0"/>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hint="eastAsia"/>
                <w:spacing w:val="-5"/>
                <w:sz w:val="17"/>
              </w:rPr>
              <w:t>演</w:t>
            </w:r>
            <w:r w:rsidRPr="008A64A0">
              <w:rPr>
                <w:rFonts w:ascii="仿宋" w:eastAsia="仿宋" w:hAnsi="仿宋" w:cs="仿宋"/>
                <w:spacing w:val="-5"/>
                <w:sz w:val="17"/>
              </w:rPr>
              <w:t>讲台</w:t>
            </w:r>
          </w:p>
        </w:tc>
        <w:tc>
          <w:tcPr>
            <w:tcW w:w="81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17"/>
              <w:jc w:val="left"/>
              <w:rPr>
                <w:rFonts w:ascii="宋体" w:eastAsia="仿宋" w:hAnsi="仿宋" w:cs="仿宋"/>
                <w:sz w:val="14"/>
              </w:rPr>
            </w:pPr>
          </w:p>
          <w:p w:rsidR="008A64A0" w:rsidRPr="008A64A0" w:rsidRDefault="008A64A0" w:rsidP="008A64A0">
            <w:pPr>
              <w:autoSpaceDE w:val="0"/>
              <w:autoSpaceDN w:val="0"/>
              <w:spacing w:line="176" w:lineRule="exact"/>
              <w:jc w:val="left"/>
              <w:rPr>
                <w:rFonts w:ascii="仿宋" w:eastAsia="仿宋" w:hAnsi="仿宋" w:cs="仿宋"/>
                <w:sz w:val="14"/>
              </w:rPr>
            </w:pPr>
            <w:r w:rsidRPr="008A64A0">
              <w:rPr>
                <w:rFonts w:ascii="仿宋" w:eastAsia="仿宋" w:hAnsi="仿宋" w:cs="仿宋"/>
                <w:sz w:val="14"/>
              </w:rPr>
              <w:t>700×</w:t>
            </w:r>
            <w:r w:rsidRPr="008A64A0">
              <w:rPr>
                <w:rFonts w:ascii="仿宋" w:eastAsia="仿宋" w:hAnsi="仿宋" w:cs="仿宋"/>
                <w:spacing w:val="10"/>
                <w:sz w:val="14"/>
              </w:rPr>
              <w:t xml:space="preserve"> </w:t>
            </w:r>
            <w:r w:rsidRPr="008A64A0">
              <w:rPr>
                <w:rFonts w:ascii="仿宋" w:eastAsia="仿宋" w:hAnsi="仿宋" w:cs="仿宋"/>
                <w:spacing w:val="-5"/>
                <w:sz w:val="14"/>
              </w:rPr>
              <w:t>620</w:t>
            </w:r>
          </w:p>
          <w:p w:rsidR="008A64A0" w:rsidRPr="008A64A0" w:rsidRDefault="008A64A0" w:rsidP="008A64A0">
            <w:pPr>
              <w:autoSpaceDE w:val="0"/>
              <w:autoSpaceDN w:val="0"/>
              <w:spacing w:line="176" w:lineRule="exact"/>
              <w:jc w:val="left"/>
              <w:rPr>
                <w:rFonts w:ascii="仿宋" w:eastAsia="仿宋" w:hAnsi="仿宋" w:cs="仿宋"/>
                <w:sz w:val="14"/>
              </w:rPr>
            </w:pPr>
            <w:r w:rsidRPr="008A64A0">
              <w:rPr>
                <w:rFonts w:ascii="仿宋" w:eastAsia="仿宋" w:hAnsi="仿宋" w:cs="仿宋"/>
                <w:sz w:val="14"/>
              </w:rPr>
              <w:t>×</w:t>
            </w:r>
            <w:r w:rsidRPr="008A64A0">
              <w:rPr>
                <w:rFonts w:ascii="仿宋" w:eastAsia="仿宋" w:hAnsi="仿宋" w:cs="仿宋"/>
                <w:spacing w:val="5"/>
                <w:sz w:val="14"/>
              </w:rPr>
              <w:t xml:space="preserve"> </w:t>
            </w:r>
            <w:r w:rsidRPr="008A64A0">
              <w:rPr>
                <w:rFonts w:ascii="仿宋" w:eastAsia="仿宋" w:hAnsi="仿宋" w:cs="仿宋"/>
                <w:spacing w:val="-4"/>
                <w:sz w:val="14"/>
              </w:rPr>
              <w:t>1250</w:t>
            </w:r>
          </w:p>
        </w:tc>
        <w:tc>
          <w:tcPr>
            <w:tcW w:w="619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96"/>
              <w:jc w:val="left"/>
              <w:rPr>
                <w:rFonts w:ascii="宋体" w:eastAsia="仿宋" w:hAnsi="仿宋" w:cs="仿宋"/>
                <w:sz w:val="9"/>
              </w:rPr>
            </w:pPr>
          </w:p>
          <w:p w:rsidR="008A64A0" w:rsidRPr="008A64A0" w:rsidRDefault="008A64A0" w:rsidP="008A64A0">
            <w:pPr>
              <w:autoSpaceDE w:val="0"/>
              <w:autoSpaceDN w:val="0"/>
              <w:spacing w:line="220" w:lineRule="auto"/>
              <w:ind w:right="147"/>
              <w:jc w:val="left"/>
              <w:rPr>
                <w:rFonts w:ascii="仿宋" w:eastAsia="仿宋" w:hAnsi="仿宋" w:cs="仿宋"/>
                <w:spacing w:val="1"/>
                <w:w w:val="98"/>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，采用实木封边。油漆五底三面，无挂漆，漆面硬度达到国家标准。台面开</w:t>
            </w:r>
            <w:r w:rsidRPr="008A64A0">
              <w:rPr>
                <w:rFonts w:ascii="仿宋" w:eastAsia="仿宋" w:hAnsi="仿宋" w:cs="仿宋"/>
                <w:spacing w:val="1"/>
                <w:w w:val="98"/>
                <w:sz w:val="9"/>
              </w:rPr>
              <w:t>60mm话筒孔。</w:t>
            </w:r>
          </w:p>
          <w:p w:rsidR="008A64A0" w:rsidRPr="008A64A0" w:rsidRDefault="008A64A0" w:rsidP="008A64A0">
            <w:pPr>
              <w:autoSpaceDE w:val="0"/>
              <w:autoSpaceDN w:val="0"/>
              <w:spacing w:line="220" w:lineRule="auto"/>
              <w:ind w:right="147"/>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w:t>
            </w:r>
            <w:bookmarkStart w:id="22" w:name="OLE_LINK7"/>
            <w:r w:rsidRPr="008A64A0">
              <w:rPr>
                <w:rFonts w:ascii="仿宋" w:eastAsia="仿宋" w:hAnsi="仿宋" w:cs="仿宋" w:hint="eastAsia"/>
                <w:sz w:val="9"/>
              </w:rPr>
              <w:t>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bookmarkEnd w:id="22"/>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220" w:lineRule="auto"/>
              <w:ind w:right="10"/>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595"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0"/>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个</w:t>
            </w:r>
          </w:p>
        </w:tc>
        <w:tc>
          <w:tcPr>
            <w:tcW w:w="2601" w:type="dxa"/>
          </w:tcPr>
          <w:p w:rsidR="008A64A0" w:rsidRPr="008A64A0" w:rsidRDefault="008A64A0" w:rsidP="008A64A0">
            <w:pPr>
              <w:autoSpaceDE w:val="0"/>
              <w:autoSpaceDN w:val="0"/>
              <w:spacing w:before="199"/>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18D2F187" wp14:editId="6F888EC6">
                  <wp:extent cx="646430" cy="1031875"/>
                  <wp:effectExtent l="0" t="0" r="1270" b="0"/>
                  <wp:docPr id="11327585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58570" name="图片 1"/>
                          <pic:cNvPicPr>
                            <a:picLocks noChangeAspect="1"/>
                          </pic:cNvPicPr>
                        </pic:nvPicPr>
                        <pic:blipFill>
                          <a:blip r:embed="rId47"/>
                          <a:stretch>
                            <a:fillRect/>
                          </a:stretch>
                        </pic:blipFill>
                        <pic:spPr>
                          <a:xfrm>
                            <a:off x="0" y="0"/>
                            <a:ext cx="649609" cy="1036465"/>
                          </a:xfrm>
                          <a:prstGeom prst="rect">
                            <a:avLst/>
                          </a:prstGeom>
                        </pic:spPr>
                      </pic:pic>
                    </a:graphicData>
                  </a:graphic>
                </wp:inline>
              </w:drawing>
            </w:r>
          </w:p>
        </w:tc>
        <w:tc>
          <w:tcPr>
            <w:tcW w:w="753"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02"/>
              <w:jc w:val="left"/>
              <w:rPr>
                <w:rFonts w:ascii="宋体"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1</w:t>
            </w:r>
          </w:p>
        </w:tc>
      </w:tr>
    </w:tbl>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jc w:val="left"/>
        <w:rPr>
          <w:rFonts w:ascii="宋体" w:eastAsia="宋体" w:hAnsi="宋体" w:cs="宋体"/>
          <w:kern w:val="0"/>
          <w:sz w:val="10"/>
          <w:szCs w:val="10"/>
        </w:rPr>
      </w:pPr>
    </w:p>
    <w:p w:rsidR="008A64A0" w:rsidRPr="008A64A0" w:rsidRDefault="008A64A0" w:rsidP="008A64A0">
      <w:pPr>
        <w:autoSpaceDE w:val="0"/>
        <w:autoSpaceDN w:val="0"/>
        <w:spacing w:before="15"/>
        <w:jc w:val="left"/>
        <w:rPr>
          <w:rFonts w:ascii="宋体" w:eastAsia="宋体" w:hAnsi="宋体" w:cs="宋体"/>
          <w:kern w:val="0"/>
          <w:sz w:val="10"/>
          <w:szCs w:val="10"/>
        </w:rPr>
      </w:pPr>
    </w:p>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540" w:right="220" w:bottom="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8323" w:type="dxa"/>
            <w:gridSpan w:val="4"/>
          </w:tcPr>
          <w:p w:rsidR="008A64A0" w:rsidRPr="008A64A0" w:rsidRDefault="008A64A0" w:rsidP="008A64A0">
            <w:pPr>
              <w:autoSpaceDE w:val="0"/>
              <w:autoSpaceDN w:val="0"/>
              <w:spacing w:before="124"/>
              <w:jc w:val="center"/>
              <w:rPr>
                <w:rFonts w:ascii="仿宋" w:eastAsia="仿宋" w:hAnsi="仿宋" w:cs="仿宋"/>
                <w:b/>
                <w:spacing w:val="-5"/>
                <w:sz w:val="19"/>
              </w:rPr>
            </w:pPr>
            <w:r w:rsidRPr="008A64A0">
              <w:rPr>
                <w:rFonts w:ascii="仿宋" w:eastAsia="仿宋" w:hAnsi="仿宋" w:cs="仿宋" w:hint="eastAsia"/>
                <w:b/>
                <w:spacing w:val="-5"/>
                <w:sz w:val="19"/>
              </w:rPr>
              <w:lastRenderedPageBreak/>
              <w:t>教学楼</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pacing w:val="-3"/>
                <w:sz w:val="19"/>
              </w:rPr>
            </w:pP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pacing w:val="-6"/>
                <w:sz w:val="19"/>
              </w:rPr>
            </w:pPr>
          </w:p>
        </w:tc>
      </w:tr>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3637"/>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7"/>
              <w:jc w:val="left"/>
              <w:rPr>
                <w:rFonts w:ascii="宋体" w:eastAsia="仿宋" w:hAnsi="仿宋" w:cs="仿宋"/>
                <w:sz w:val="16"/>
              </w:rPr>
            </w:pPr>
          </w:p>
          <w:p w:rsidR="008A64A0" w:rsidRPr="008A64A0" w:rsidRDefault="008A64A0" w:rsidP="008A64A0">
            <w:pPr>
              <w:autoSpaceDE w:val="0"/>
              <w:autoSpaceDN w:val="0"/>
              <w:spacing w:before="1"/>
              <w:jc w:val="center"/>
              <w:rPr>
                <w:rFonts w:ascii="仿宋" w:eastAsia="仿宋" w:hAnsi="仿宋" w:cs="仿宋"/>
                <w:sz w:val="16"/>
              </w:rPr>
            </w:pPr>
            <w:r w:rsidRPr="008A64A0">
              <w:rPr>
                <w:rFonts w:ascii="仿宋" w:eastAsia="仿宋" w:hAnsi="仿宋" w:cs="仿宋"/>
                <w:spacing w:val="-10"/>
                <w:sz w:val="16"/>
              </w:rPr>
              <w:t>1</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pacing w:val="-4"/>
                <w:sz w:val="14"/>
              </w:rPr>
            </w:pPr>
            <w:r w:rsidRPr="008A64A0">
              <w:rPr>
                <w:rFonts w:ascii="仿宋" w:eastAsia="仿宋" w:hAnsi="仿宋" w:cs="仿宋"/>
                <w:spacing w:val="-4"/>
                <w:sz w:val="14"/>
              </w:rPr>
              <w:t>课桌椅</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1"/>
              <w:jc w:val="left"/>
              <w:rPr>
                <w:rFonts w:ascii="宋体" w:eastAsia="仿宋" w:hAnsi="仿宋" w:cs="仿宋"/>
                <w:sz w:val="14"/>
              </w:rPr>
            </w:pPr>
          </w:p>
          <w:p w:rsidR="008A64A0" w:rsidRPr="008A64A0" w:rsidRDefault="008A64A0" w:rsidP="008A64A0">
            <w:pPr>
              <w:autoSpaceDE w:val="0"/>
              <w:autoSpaceDN w:val="0"/>
              <w:spacing w:line="225" w:lineRule="auto"/>
              <w:ind w:right="18"/>
              <w:jc w:val="left"/>
              <w:rPr>
                <w:rFonts w:ascii="仿宋" w:eastAsia="仿宋" w:hAnsi="仿宋" w:cs="仿宋"/>
                <w:sz w:val="14"/>
              </w:rPr>
            </w:pPr>
            <w:r w:rsidRPr="008A64A0">
              <w:rPr>
                <w:rFonts w:ascii="仿宋" w:eastAsia="仿宋" w:hAnsi="仿宋" w:cs="仿宋"/>
                <w:spacing w:val="-2"/>
                <w:sz w:val="14"/>
              </w:rPr>
              <w:t>650mm*450mm* 6</w:t>
            </w:r>
            <w:r w:rsidRPr="008A64A0">
              <w:rPr>
                <w:rFonts w:ascii="仿宋" w:eastAsia="仿宋" w:hAnsi="仿宋" w:cs="仿宋" w:hint="eastAsia"/>
                <w:spacing w:val="-2"/>
                <w:sz w:val="14"/>
              </w:rPr>
              <w:t>7</w:t>
            </w:r>
            <w:r w:rsidRPr="008A64A0">
              <w:rPr>
                <w:rFonts w:ascii="仿宋" w:eastAsia="仿宋" w:hAnsi="仿宋" w:cs="仿宋"/>
                <w:spacing w:val="-2"/>
                <w:sz w:val="14"/>
              </w:rPr>
              <w:t>0-790mm</w:t>
            </w:r>
          </w:p>
        </w:tc>
        <w:tc>
          <w:tcPr>
            <w:tcW w:w="6132" w:type="dxa"/>
          </w:tcPr>
          <w:p w:rsidR="008A64A0" w:rsidRPr="008A64A0" w:rsidRDefault="008A64A0" w:rsidP="008A64A0">
            <w:pPr>
              <w:autoSpaceDE w:val="0"/>
              <w:autoSpaceDN w:val="0"/>
              <w:spacing w:before="103"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jc w:val="left"/>
              <w:rPr>
                <w:rFonts w:ascii="仿宋" w:eastAsia="仿宋" w:hAnsi="仿宋" w:cs="仿宋"/>
                <w:sz w:val="10"/>
                <w:szCs w:val="10"/>
              </w:rPr>
            </w:pPr>
            <w:r w:rsidRPr="008A64A0">
              <w:rPr>
                <w:rFonts w:ascii="仿宋" w:eastAsia="仿宋" w:hAnsi="仿宋" w:cs="仿宋" w:hint="eastAsia"/>
                <w:sz w:val="10"/>
                <w:szCs w:val="10"/>
              </w:rPr>
              <w:t>1、桌面规格450±5mm *650±5mm *30mm，采用一级全新ABS塑料注塑一体成型，桌面单层厚度≥5mm，桌面整体采用内凹设计，桌面正前方设有一梯形带30CM刻度尺横笔槽，笔槽上方长410±5mm，下方长380±5mm，宽20mm；台面有搁笔槽，凹槽宽10mm±2mm，多方位满足置物需求；靠胸前一侧采用弧形设计，左右边为鸭嘴边，符合人体结构，加大手臂承托面积，使手臂自然垂落使用更舒适。桌面外观美观，桌面底部有强化承重之设计，镶入一支强化承重方管，尺寸为：495*30*15*1.0mm优质方管，坚固耐用。</w:t>
            </w:r>
          </w:p>
          <w:p w:rsidR="008A64A0" w:rsidRPr="008A64A0" w:rsidRDefault="008A64A0" w:rsidP="008A64A0">
            <w:pPr>
              <w:autoSpaceDE w:val="0"/>
              <w:autoSpaceDN w:val="0"/>
              <w:jc w:val="left"/>
              <w:rPr>
                <w:rFonts w:ascii="仿宋" w:eastAsia="仿宋" w:hAnsi="仿宋" w:cs="仿宋"/>
                <w:sz w:val="10"/>
                <w:szCs w:val="10"/>
              </w:rPr>
            </w:pPr>
            <w:r w:rsidRPr="008A64A0">
              <w:rPr>
                <w:rFonts w:ascii="仿宋" w:eastAsia="仿宋" w:hAnsi="仿宋" w:cs="仿宋" w:hint="eastAsia"/>
                <w:sz w:val="10"/>
                <w:szCs w:val="10"/>
              </w:rPr>
              <w:t>2、书斗外径：宽535mm（±5mm）*深350mm（±5mm）*高150mm（±5mm）,</w:t>
            </w:r>
            <w:r w:rsidRPr="008A64A0">
              <w:rPr>
                <w:rFonts w:ascii="仿宋" w:eastAsia="仿宋" w:hAnsi="仿宋" w:cs="仿宋" w:hint="eastAsia"/>
                <w:sz w:val="22"/>
              </w:rPr>
              <w:t xml:space="preserve"> </w:t>
            </w:r>
            <w:r w:rsidRPr="008A64A0">
              <w:rPr>
                <w:rFonts w:ascii="仿宋" w:eastAsia="仿宋" w:hAnsi="仿宋" w:cs="仿宋" w:hint="eastAsia"/>
                <w:sz w:val="10"/>
                <w:szCs w:val="10"/>
              </w:rPr>
              <w:t>内径：上口净宽470mm(±5mm)*中间深330mm(±5mm)*外口高130mm(±5mm)；材质:采用PP新料材质，整体一次成型，桌斗底部有四个纵横交错的菱形加强筋，增加使用强度。共有24条透水槽，长40mm，防止纸笔受潮，书箱口设有一π型笔槽，书箱内四角设有水滴型透水孔，以保持书斗内干燥通风，有效防止书籍受潮，书斗一侧设有书包勾.</w:t>
            </w:r>
          </w:p>
          <w:p w:rsidR="008A64A0" w:rsidRPr="008A64A0" w:rsidRDefault="008A64A0" w:rsidP="008A64A0">
            <w:pPr>
              <w:autoSpaceDE w:val="0"/>
              <w:autoSpaceDN w:val="0"/>
              <w:jc w:val="left"/>
              <w:rPr>
                <w:rFonts w:ascii="仿宋" w:eastAsia="仿宋" w:hAnsi="仿宋" w:cs="仿宋"/>
                <w:sz w:val="10"/>
                <w:szCs w:val="10"/>
              </w:rPr>
            </w:pPr>
            <w:r w:rsidRPr="008A64A0">
              <w:rPr>
                <w:rFonts w:ascii="仿宋" w:eastAsia="仿宋" w:hAnsi="仿宋" w:cs="仿宋" w:hint="eastAsia"/>
                <w:sz w:val="10"/>
                <w:szCs w:val="10"/>
              </w:rPr>
              <w:sym w:font="Wingdings" w:char="F0AB"/>
            </w:r>
            <w:r w:rsidRPr="008A64A0">
              <w:rPr>
                <w:rFonts w:ascii="仿宋" w:eastAsia="仿宋" w:hAnsi="仿宋" w:cs="仿宋" w:hint="eastAsia"/>
                <w:sz w:val="10"/>
                <w:szCs w:val="10"/>
              </w:rPr>
              <w:t>3、桌子地脚采用：30*60*1.5mm优质扁圆管 。桌子立柱采用：82*33*1.5mm优质菱形扁圆管，桌子升降管采用：60*25*1.5mm优质菱形扁圆管。横档采用 60*25*1.5mm优质菱形扁圆管,书斗下横档采用：20*20*1.5mm优质方管。均采用二氧化碳保护焊接工艺，无稀焊、漏焊。调节范围 670-700-730-760-790mm</w:t>
            </w:r>
          </w:p>
          <w:p w:rsidR="008A64A0" w:rsidRPr="008A64A0" w:rsidRDefault="008A64A0" w:rsidP="008A64A0">
            <w:pPr>
              <w:autoSpaceDE w:val="0"/>
              <w:autoSpaceDN w:val="0"/>
              <w:jc w:val="left"/>
              <w:rPr>
                <w:rFonts w:ascii="仿宋" w:eastAsia="仿宋" w:hAnsi="仿宋" w:cs="仿宋"/>
                <w:sz w:val="10"/>
                <w:szCs w:val="10"/>
              </w:rPr>
            </w:pPr>
            <w:r w:rsidRPr="008A64A0">
              <w:rPr>
                <w:rFonts w:ascii="仿宋" w:eastAsia="仿宋" w:hAnsi="仿宋" w:cs="仿宋" w:hint="eastAsia"/>
                <w:sz w:val="10"/>
                <w:szCs w:val="10"/>
              </w:rPr>
              <w:t>4、桌子网篮：φ16mm圆管和不小于φ3mm钢筋折弯焊接成型。可存放书本等物品。</w:t>
            </w:r>
          </w:p>
          <w:p w:rsidR="008A64A0" w:rsidRPr="008A64A0" w:rsidRDefault="008A64A0" w:rsidP="008A64A0">
            <w:pPr>
              <w:autoSpaceDE w:val="0"/>
              <w:autoSpaceDN w:val="0"/>
              <w:jc w:val="left"/>
              <w:rPr>
                <w:rFonts w:ascii="仿宋" w:eastAsia="仿宋" w:hAnsi="仿宋" w:cs="仿宋"/>
                <w:sz w:val="10"/>
                <w:szCs w:val="10"/>
              </w:rPr>
            </w:pPr>
            <w:r w:rsidRPr="008A64A0">
              <w:rPr>
                <w:rFonts w:ascii="仿宋" w:eastAsia="仿宋" w:hAnsi="仿宋" w:cs="仿宋" w:hint="eastAsia"/>
                <w:sz w:val="10"/>
                <w:szCs w:val="10"/>
              </w:rPr>
              <w:t>座板：435（±5）*390（±5）mm，靠背：435（±5）*265（±5）mm，采用一级全新PP塑料，一体注塑成型，单层厚度≥3mm,麻面防滑。抗压、耐磨、耐冲击。中间凹型符合人体结构曲线设计,符合人体坐姿特点，有助于学生形成良好坐姿习惯。进而达到长时间乘坐不压迫，不劳累。座垫设有弧形通气散热细缝4条,靠背上设有3条弧形通气散热细缝，上端设有提手孔，方便提放</w:t>
            </w:r>
          </w:p>
          <w:p w:rsidR="008A64A0" w:rsidRPr="008A64A0" w:rsidRDefault="008A64A0" w:rsidP="008A64A0">
            <w:pPr>
              <w:autoSpaceDE w:val="0"/>
              <w:autoSpaceDN w:val="0"/>
              <w:jc w:val="left"/>
              <w:rPr>
                <w:rFonts w:ascii="仿宋" w:eastAsia="仿宋" w:hAnsi="仿宋" w:cs="仿宋"/>
                <w:sz w:val="10"/>
                <w:szCs w:val="10"/>
              </w:rPr>
            </w:pPr>
            <w:r w:rsidRPr="008A64A0">
              <w:rPr>
                <w:rFonts w:ascii="仿宋" w:eastAsia="仿宋" w:hAnsi="仿宋" w:cs="仿宋" w:hint="eastAsia"/>
                <w:sz w:val="10"/>
                <w:szCs w:val="10"/>
              </w:rPr>
              <w:sym w:font="Wingdings" w:char="F0AB"/>
            </w:r>
            <w:r w:rsidRPr="008A64A0">
              <w:rPr>
                <w:rFonts w:ascii="仿宋" w:eastAsia="仿宋" w:hAnsi="仿宋" w:cs="仿宋" w:hint="eastAsia"/>
                <w:sz w:val="10"/>
                <w:szCs w:val="10"/>
              </w:rPr>
              <w:t>5、椅地脚采用：30*60*1.5mm优质扁圆管 。椅子立柱采用：82*33*1.5mm优质菱形扁圆管，横档采用60*25*1.5mm优质菱形扁圆管，椅子升降管采用： 60*25*1.5mm优质菱形扁圆管。靠背管：20*40*1.5mm优质扁圆管，管子连接均采用二氧化碳保护焊接，保证无稀焊、漏焊。调节范围380-400-420-440-460mm.</w:t>
            </w:r>
          </w:p>
          <w:p w:rsidR="008A64A0" w:rsidRPr="008A64A0" w:rsidRDefault="008A64A0" w:rsidP="008A64A0">
            <w:pPr>
              <w:autoSpaceDE w:val="0"/>
              <w:autoSpaceDN w:val="0"/>
              <w:jc w:val="left"/>
              <w:rPr>
                <w:rFonts w:ascii="仿宋" w:eastAsia="仿宋" w:hAnsi="仿宋" w:cs="仿宋"/>
                <w:sz w:val="10"/>
                <w:szCs w:val="10"/>
              </w:rPr>
            </w:pPr>
            <w:r w:rsidRPr="008A64A0">
              <w:rPr>
                <w:rFonts w:ascii="仿宋" w:eastAsia="仿宋" w:hAnsi="仿宋" w:cs="仿宋" w:hint="eastAsia"/>
                <w:sz w:val="10"/>
                <w:szCs w:val="10"/>
              </w:rPr>
              <w:t>6、桌椅脚套尺寸：长85mm*宽67mm*高43mm,材质采用PP塑料注塑成型，脚套表面设有四条凹型槽，美观防滑。，最大限度减小钢管对脚套的磨损破坏，增加对地面的摩擦系数，脚套与钢管倒卡扣式设计，安装后钢管倒扣脚套槽内牢固不松动，不脱落，增加课桌椅的稳定性。</w:t>
            </w:r>
          </w:p>
          <w:p w:rsidR="008A64A0" w:rsidRPr="008A64A0" w:rsidRDefault="008A64A0" w:rsidP="008A64A0">
            <w:pPr>
              <w:autoSpaceDE w:val="0"/>
              <w:autoSpaceDN w:val="0"/>
              <w:spacing w:before="99" w:line="112" w:lineRule="exact"/>
              <w:jc w:val="left"/>
              <w:rPr>
                <w:rFonts w:ascii="仿宋" w:eastAsia="仿宋" w:hAnsi="仿宋" w:cs="仿宋"/>
                <w:sz w:val="10"/>
                <w:szCs w:val="10"/>
              </w:rPr>
            </w:pPr>
            <w:r w:rsidRPr="008A64A0">
              <w:rPr>
                <w:rFonts w:ascii="仿宋" w:eastAsia="仿宋" w:hAnsi="仿宋" w:cs="仿宋" w:hint="eastAsia"/>
                <w:sz w:val="10"/>
                <w:szCs w:val="10"/>
              </w:rPr>
              <w:t>7、工艺处理：钢制部件表面进行磨光去刺、酸洗、磷化、防锈处理后，再进行静电喷型，高温固化，表面光滑。</w:t>
            </w:r>
          </w:p>
          <w:p w:rsidR="008A64A0" w:rsidRPr="008A64A0" w:rsidRDefault="008A64A0" w:rsidP="008A64A0">
            <w:pPr>
              <w:autoSpaceDE w:val="0"/>
              <w:autoSpaceDN w:val="0"/>
              <w:spacing w:before="99" w:line="112"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w:t>
            </w:r>
            <w:bookmarkStart w:id="23" w:name="OLE_LINK30"/>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bookmarkEnd w:id="23"/>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ABS塑料：检测项目包含重金属可溶性铅镉铬汞；多溴联苯，多溴二苯醚；多环芳烃（苯并【α】芘，16种多环芳烃（PAH）总量）；邻苯二甲酸酯（DBP、DIDP、DINP、DNOP、DBP、DEHP），耐老化性，巴柯尔硬度，弯曲强度。</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五金配件：采用优质五金配件，五金配件紧密拼接，牢固，间隙细小且均匀，平整无毛刺；锌合金连接件检测项目包含：金属喷漆（塑）耐腐蚀理化性能通过200h内无鼓泡产生，200h后无锈迹、剥落、起皱、变色和失光现象。</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4、椅架（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2"/>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套</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43"/>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93056" behindDoc="0" locked="0" layoutInCell="1" allowOverlap="1" wp14:anchorId="64DA2DC0" wp14:editId="211A0747">
                  <wp:simplePos x="0" y="0"/>
                  <wp:positionH relativeFrom="column">
                    <wp:posOffset>694690</wp:posOffset>
                  </wp:positionH>
                  <wp:positionV relativeFrom="paragraph">
                    <wp:posOffset>274955</wp:posOffset>
                  </wp:positionV>
                  <wp:extent cx="667385" cy="986790"/>
                  <wp:effectExtent l="0" t="0" r="0" b="3810"/>
                  <wp:wrapNone/>
                  <wp:docPr id="18918850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85050" name="图片 1"/>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667385" cy="986790"/>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92032" behindDoc="0" locked="0" layoutInCell="1" allowOverlap="1" wp14:anchorId="7E95F12D" wp14:editId="59524900">
                  <wp:simplePos x="0" y="0"/>
                  <wp:positionH relativeFrom="column">
                    <wp:posOffset>146050</wp:posOffset>
                  </wp:positionH>
                  <wp:positionV relativeFrom="paragraph">
                    <wp:posOffset>401320</wp:posOffset>
                  </wp:positionV>
                  <wp:extent cx="596265" cy="843915"/>
                  <wp:effectExtent l="0" t="0" r="0" b="0"/>
                  <wp:wrapNone/>
                  <wp:docPr id="658050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50888" name="图片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6348" cy="843614"/>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2"/>
              <w:jc w:val="left"/>
              <w:rPr>
                <w:rFonts w:ascii="宋体" w:eastAsia="仿宋" w:hAnsi="仿宋" w:cs="仿宋"/>
                <w:sz w:val="17"/>
              </w:rPr>
            </w:pPr>
          </w:p>
          <w:p w:rsidR="008A64A0" w:rsidRPr="008A64A0" w:rsidRDefault="008A64A0" w:rsidP="008A64A0">
            <w:pPr>
              <w:autoSpaceDE w:val="0"/>
              <w:autoSpaceDN w:val="0"/>
              <w:ind w:right="2"/>
              <w:jc w:val="center"/>
              <w:rPr>
                <w:rFonts w:ascii="仿宋" w:eastAsia="仿宋" w:hAnsi="仿宋" w:cs="仿宋"/>
                <w:sz w:val="17"/>
              </w:rPr>
            </w:pPr>
            <w:r w:rsidRPr="008A64A0">
              <w:rPr>
                <w:rFonts w:ascii="仿宋" w:eastAsia="仿宋" w:hAnsi="仿宋" w:cs="仿宋"/>
                <w:spacing w:val="-4"/>
                <w:w w:val="105"/>
                <w:sz w:val="17"/>
              </w:rPr>
              <w:t>2790</w:t>
            </w:r>
          </w:p>
        </w:tc>
      </w:tr>
      <w:tr w:rsidR="008A64A0" w:rsidRPr="008A64A0" w:rsidTr="00655749">
        <w:trPr>
          <w:trHeight w:val="3335"/>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4"/>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2</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8"/>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pacing w:val="-4"/>
                <w:sz w:val="14"/>
              </w:rPr>
            </w:pPr>
            <w:r w:rsidRPr="008A64A0">
              <w:rPr>
                <w:rFonts w:ascii="仿宋" w:eastAsia="仿宋" w:hAnsi="仿宋" w:cs="仿宋" w:hint="eastAsia"/>
                <w:spacing w:val="-4"/>
                <w:sz w:val="14"/>
              </w:rPr>
              <w:t>班级</w:t>
            </w:r>
            <w:r w:rsidRPr="008A64A0">
              <w:rPr>
                <w:rFonts w:ascii="仿宋" w:eastAsia="仿宋" w:hAnsi="仿宋" w:cs="仿宋"/>
                <w:spacing w:val="-4"/>
                <w:sz w:val="14"/>
              </w:rPr>
              <w:t>储物柜</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8"/>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382*420*1950</w:t>
            </w:r>
          </w:p>
        </w:tc>
        <w:tc>
          <w:tcPr>
            <w:tcW w:w="6132" w:type="dxa"/>
          </w:tcPr>
          <w:p w:rsidR="008A64A0" w:rsidRPr="008A64A0" w:rsidRDefault="008A64A0" w:rsidP="008A64A0">
            <w:pPr>
              <w:autoSpaceDE w:val="0"/>
              <w:autoSpaceDN w:val="0"/>
              <w:spacing w:before="3" w:line="220" w:lineRule="auto"/>
              <w:ind w:right="179"/>
              <w:jc w:val="left"/>
              <w:rPr>
                <w:rFonts w:ascii="仿宋" w:eastAsia="仿宋" w:hAnsi="仿宋" w:cs="仿宋"/>
                <w:sz w:val="9"/>
              </w:rPr>
            </w:pPr>
            <w:r w:rsidRPr="008A64A0">
              <w:rPr>
                <w:rFonts w:ascii="仿宋" w:eastAsia="仿宋" w:hAnsi="仿宋" w:cs="仿宋"/>
                <w:sz w:val="9"/>
              </w:rPr>
              <w:t>平顶板：平顶板高度40mm。安装时通过特制的内固定板从柜子内部卡入卡槽并扣住平顶板，实现内锁外的结构。平顶板表面平整美观、无纹路便于清理，同时可放置一些小物品。</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上下板：上下板高度30mm。与侧板榫卯配合连接，上下板正面带有一圈斜坡筋条，安装后与侧板、后板对接无落差，内部平整，美观。</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z w:val="9"/>
              </w:rPr>
              <w:t>单侧板：采用一体注塑成型，外形尺寸为616*474*22（mm），表面光滑无纹路，与底座、上下板、平顶板榫卯配合，侧板表面光滑无纹路，上下2边均带有凹凸造型增强稳定性，每片侧板内部带有隐孔，用于两组柜体的连接，穿透即可使用。且内部可选配层板筋条（也可选无层板筋条款），层板高度可按需求上下灵活调整；与后板配合处设有3处凸台，可勾住后板，增加柜子稳定性。</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双侧板采用一体注塑成型，外形尺寸为616*474*44（mm），与底座、上下板、平顶板榫卯配合。双侧板内部可选配层板筋条（也可选无层板筋条款），层板高度可按需求上下灵活调整；与后板配合处设有3处凸台，可勾住后板，增加柜子稳定性。</w:t>
            </w:r>
          </w:p>
          <w:p w:rsidR="008A64A0" w:rsidRPr="008A64A0" w:rsidRDefault="008A64A0" w:rsidP="008A64A0">
            <w:pPr>
              <w:autoSpaceDE w:val="0"/>
              <w:autoSpaceDN w:val="0"/>
              <w:spacing w:line="220" w:lineRule="auto"/>
              <w:ind w:right="42"/>
              <w:jc w:val="left"/>
              <w:rPr>
                <w:rFonts w:ascii="仿宋" w:eastAsia="仿宋" w:hAnsi="仿宋" w:cs="仿宋"/>
                <w:sz w:val="9"/>
              </w:rPr>
            </w:pPr>
            <w:r w:rsidRPr="008A64A0">
              <w:rPr>
                <w:rFonts w:ascii="仿宋" w:eastAsia="仿宋" w:hAnsi="仿宋" w:cs="仿宋"/>
                <w:sz w:val="9"/>
              </w:rPr>
              <w:t>后板分上下2块设计，解决柜体过高不好安装问题。且后板由注塑机注塑一次成型，表面光滑无纹路，每片后板中间环形排列透气孔，后板与侧板配合处 2边均设有限位卡槽。插入单、双侧板导向槽后通过侧板3处凸台固定在单、双侧板上，起到加固防柜子变形的作用，后板下端设有一体式特殊插销，穿过下端上下板、后板，从而锁定下方柜子，无法拆卸。上下后板连接处设有同心槽孔，可插入铰链销固定，起到增加后板衔接处结构强度，使其受力不易变形；</w:t>
            </w:r>
          </w:p>
          <w:p w:rsidR="008A64A0" w:rsidRPr="008A64A0" w:rsidRDefault="008A64A0" w:rsidP="008A64A0">
            <w:pPr>
              <w:autoSpaceDE w:val="0"/>
              <w:autoSpaceDN w:val="0"/>
              <w:spacing w:before="2" w:line="220" w:lineRule="auto"/>
              <w:ind w:right="41"/>
              <w:jc w:val="left"/>
              <w:rPr>
                <w:rFonts w:ascii="仿宋" w:eastAsia="仿宋" w:hAnsi="仿宋" w:cs="仿宋"/>
                <w:sz w:val="9"/>
              </w:rPr>
            </w:pPr>
            <w:r w:rsidRPr="008A64A0">
              <w:rPr>
                <w:rFonts w:ascii="仿宋" w:eastAsia="仿宋" w:hAnsi="仿宋" w:cs="仿宋"/>
                <w:sz w:val="9"/>
              </w:rPr>
              <w:t>透明门板组：门板与门副板中间夹着透明板，配合着上下软角组装好出货，组柜时只需安装门轴及门轴盖既可，整个过程简单便捷。门板底部带有有ABS环保标志，柜门表面光滑无纹路，门板左侧直角处各装有一个防撞软胶护角；门板及门副板中间镂空设计，中间使用透明板夹在门板与副板之间，这样配合紧凑，结实，外观漂亮好看；门板拉手框加厚设计同时拉手边框无缝贴合在门板上大大的提高安全性能，同时更加美观；号码牌属于镶嵌式安装，不用胶粘方便更换；</w:t>
            </w:r>
          </w:p>
          <w:p w:rsidR="008A64A0" w:rsidRPr="008A64A0" w:rsidRDefault="008A64A0" w:rsidP="008A64A0">
            <w:pPr>
              <w:autoSpaceDE w:val="0"/>
              <w:autoSpaceDN w:val="0"/>
              <w:spacing w:line="107" w:lineRule="exact"/>
              <w:jc w:val="left"/>
              <w:rPr>
                <w:rFonts w:ascii="仿宋" w:eastAsia="仿宋" w:hAnsi="仿宋" w:cs="仿宋"/>
                <w:sz w:val="9"/>
              </w:rPr>
            </w:pPr>
            <w:r w:rsidRPr="008A64A0">
              <w:rPr>
                <w:rFonts w:ascii="仿宋" w:eastAsia="仿宋" w:hAnsi="仿宋" w:cs="仿宋"/>
                <w:sz w:val="9"/>
              </w:rPr>
              <w:t>底座高度80mm，与侧板榫卯配合连接，底座正面带有一圈斜坡筋条，安装后与侧板、后板对接无落差，内部平整，美观。</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z w:val="9"/>
              </w:rPr>
              <w:t>铰链组：柜门与柜体连接采用高强度尼龙铰链连接设计，防水，防锈。安装过程不需要拆除门副板，不需要任何辅助螺丝连接，易拆易装，方便售后维修。</w:t>
            </w: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z w:val="9"/>
              </w:rPr>
              <w:t>防撞软角用一次性成型后，组装在门板直角处，防止用户在使用过程碰撞受伤，做到真正的安全防护。护角采用环保热塑性橡胶材料；柔软且有弹性，与门板配合紧密，不容易掉出。</w:t>
            </w:r>
          </w:p>
          <w:p w:rsidR="008A64A0" w:rsidRPr="008A64A0" w:rsidRDefault="008A64A0" w:rsidP="008A64A0">
            <w:pPr>
              <w:autoSpaceDE w:val="0"/>
              <w:autoSpaceDN w:val="0"/>
              <w:spacing w:before="1" w:line="220" w:lineRule="auto"/>
              <w:ind w:right="133"/>
              <w:jc w:val="left"/>
              <w:rPr>
                <w:rFonts w:ascii="仿宋" w:eastAsia="仿宋" w:hAnsi="仿宋" w:cs="仿宋"/>
                <w:sz w:val="9"/>
              </w:rPr>
            </w:pPr>
            <w:r w:rsidRPr="008A64A0">
              <w:rPr>
                <w:rFonts w:ascii="仿宋" w:eastAsia="仿宋" w:hAnsi="仿宋" w:cs="仿宋"/>
                <w:sz w:val="9"/>
              </w:rPr>
              <w:t>门板拉手框加厚设计同时拉手边框无缝贴合在门板上大大的提高安全性能，同时更加美观；配置模块化锁具拉手，实现锁具维修更换简单，易操作。门轴盖组装简便，安装时直接门轴盖顶部小卡筋插入门板，再将门轴盖下压使门轴盖尾部大卡扣勾住门副板即可卡紧； 更换门板时，只需打开门轴孔盖，取下门轴即可拆下门板，不需拆除门副板，整个过程简单便捷。</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层板表面光滑无纹路，背面井字形加强筋，使得该层板坚固结实。层板与侧板配合处采用上下对卡设计，组装后与侧板配合紧密，不仅承重能力强，而且可增加柜子结实度，减少柜子变形、减少柜子晃动不稳等情况。</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内固定板加厚设计同时从内部固定平顶板；实现从外部防拆，大大的提高安全性能。</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z w:val="9"/>
              </w:rPr>
              <w:t>门轴为L型尼龙件，门板需要更换时直接取下活动门轴即可，不需要拆除上层门板，所有门轴均从门板内部插入上下板门轴孔中，外部无法撬出、破坏活动门轴，保证柜体安全。</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组</w:t>
            </w:r>
          </w:p>
        </w:tc>
        <w:tc>
          <w:tcPr>
            <w:tcW w:w="2429" w:type="dxa"/>
          </w:tcPr>
          <w:p w:rsidR="008A64A0" w:rsidRPr="008A64A0" w:rsidRDefault="008A64A0" w:rsidP="008A64A0">
            <w:pPr>
              <w:autoSpaceDE w:val="0"/>
              <w:autoSpaceDN w:val="0"/>
              <w:spacing w:before="69" w:after="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4C7765E" wp14:editId="3314C72C">
                  <wp:extent cx="372110" cy="1530985"/>
                  <wp:effectExtent l="0" t="0" r="8890" b="0"/>
                  <wp:docPr id="7543282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28260" name="图片 1"/>
                          <pic:cNvPicPr>
                            <a:picLocks noChangeAspect="1"/>
                          </pic:cNvPicPr>
                        </pic:nvPicPr>
                        <pic:blipFill>
                          <a:blip r:embed="rId50"/>
                          <a:stretch>
                            <a:fillRect/>
                          </a:stretch>
                        </pic:blipFill>
                        <pic:spPr>
                          <a:xfrm flipH="1">
                            <a:off x="0" y="0"/>
                            <a:ext cx="378665" cy="1558017"/>
                          </a:xfrm>
                          <a:prstGeom prst="rect">
                            <a:avLst/>
                          </a:prstGeom>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
              <w:jc w:val="left"/>
              <w:rPr>
                <w:rFonts w:ascii="宋体" w:eastAsia="仿宋" w:hAnsi="仿宋" w:cs="仿宋"/>
                <w:sz w:val="17"/>
              </w:rPr>
            </w:pPr>
          </w:p>
          <w:p w:rsidR="008A64A0" w:rsidRPr="008A64A0" w:rsidRDefault="008A64A0" w:rsidP="008A64A0">
            <w:pPr>
              <w:autoSpaceDE w:val="0"/>
              <w:autoSpaceDN w:val="0"/>
              <w:spacing w:before="1"/>
              <w:ind w:right="2"/>
              <w:jc w:val="center"/>
              <w:rPr>
                <w:rFonts w:ascii="仿宋" w:eastAsia="仿宋" w:hAnsi="仿宋" w:cs="仿宋"/>
                <w:sz w:val="17"/>
              </w:rPr>
            </w:pPr>
            <w:r w:rsidRPr="008A64A0">
              <w:rPr>
                <w:rFonts w:ascii="仿宋" w:eastAsia="仿宋" w:hAnsi="仿宋" w:cs="仿宋"/>
                <w:spacing w:val="-4"/>
                <w:w w:val="105"/>
                <w:sz w:val="17"/>
              </w:rPr>
              <w:t>1414</w:t>
            </w:r>
          </w:p>
        </w:tc>
      </w:tr>
    </w:tbl>
    <w:p w:rsidR="008A64A0" w:rsidRPr="008A64A0" w:rsidRDefault="008A64A0" w:rsidP="008A64A0">
      <w:pPr>
        <w:autoSpaceDE w:val="0"/>
        <w:autoSpaceDN w:val="0"/>
        <w:spacing w:line="230" w:lineRule="auto"/>
        <w:jc w:val="left"/>
        <w:rPr>
          <w:rFonts w:ascii="仿宋" w:eastAsia="仿宋" w:hAnsi="仿宋" w:cs="仿宋"/>
          <w:kern w:val="0"/>
          <w:sz w:val="17"/>
        </w:rPr>
        <w:sectPr w:rsidR="008A64A0" w:rsidRPr="008A64A0">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lastRenderedPageBreak/>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3105"/>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60"/>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3</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2"/>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工具柜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2"/>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382*420*1950</w:t>
            </w:r>
          </w:p>
        </w:tc>
        <w:tc>
          <w:tcPr>
            <w:tcW w:w="6132" w:type="dxa"/>
          </w:tcPr>
          <w:p w:rsidR="008A64A0" w:rsidRPr="008A64A0" w:rsidRDefault="008A64A0" w:rsidP="008A64A0">
            <w:pPr>
              <w:autoSpaceDE w:val="0"/>
              <w:autoSpaceDN w:val="0"/>
              <w:spacing w:before="3" w:line="220" w:lineRule="auto"/>
              <w:ind w:right="179"/>
              <w:jc w:val="left"/>
              <w:rPr>
                <w:rFonts w:ascii="仿宋" w:eastAsia="仿宋" w:hAnsi="仿宋" w:cs="仿宋"/>
                <w:sz w:val="9"/>
              </w:rPr>
            </w:pPr>
            <w:r w:rsidRPr="008A64A0">
              <w:rPr>
                <w:rFonts w:ascii="仿宋" w:eastAsia="仿宋" w:hAnsi="仿宋" w:cs="仿宋"/>
                <w:sz w:val="9"/>
              </w:rPr>
              <w:t>平顶板：平顶板高度40mm。安装时通过特制的内固定板从柜子内部卡入卡槽并扣住平顶板，实现内锁外的结构。平顶板表面平整美观、无纹路便于清理，同时可放置一些小物品。</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上下板：上下板高度30mm。与侧板榫卯配合连接，上下板正面带有一圈斜坡筋条，安装后与侧板、后板对接无落差，内部平整，美观。</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z w:val="9"/>
              </w:rPr>
              <w:t>单侧板：采用一体注塑成型，外形尺寸为616*474*22（mm），表面光滑无纹路，与底座、上下板、平顶板榫卯配合，侧板表面光滑无纹路，上下2边均带有凹凸造型增强稳定性，每片侧板内部带有隐孔，用于两组柜体的连接，穿透即可使用。且内部可选配层板筋条（也可选无层板筋条款），层板高度可按需求上下灵活调整；与后板配合处设有3处凸台，可勾住后板，增加柜子稳定性。</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双侧板采用一体注塑成型，外形尺寸为616*474*44（mm），与底座、上下板、平顶板榫卯配合。双侧板内部可选配层板筋条（也可选无层板筋条款），层板高度可按需求上下灵活调整；与后板配合处设有3处凸台，可勾住后板，增加柜子稳定性。</w:t>
            </w:r>
          </w:p>
          <w:p w:rsidR="008A64A0" w:rsidRPr="008A64A0" w:rsidRDefault="008A64A0" w:rsidP="008A64A0">
            <w:pPr>
              <w:autoSpaceDE w:val="0"/>
              <w:autoSpaceDN w:val="0"/>
              <w:spacing w:line="220" w:lineRule="auto"/>
              <w:ind w:right="42"/>
              <w:jc w:val="left"/>
              <w:rPr>
                <w:rFonts w:ascii="仿宋" w:eastAsia="仿宋" w:hAnsi="仿宋" w:cs="仿宋"/>
                <w:sz w:val="9"/>
              </w:rPr>
            </w:pPr>
            <w:r w:rsidRPr="008A64A0">
              <w:rPr>
                <w:rFonts w:ascii="仿宋" w:eastAsia="仿宋" w:hAnsi="仿宋" w:cs="仿宋"/>
                <w:sz w:val="9"/>
              </w:rPr>
              <w:t>后板分上下2块设计，解决柜体过高不好安装问题。且后板由注塑机注塑一次成型，表面光滑无纹路，每片后板中间环形排列透气孔，后板与侧板配合处 2边均设有限位卡槽。插入单、双侧板导向槽后通过侧板3处凸台固定在单、双侧板上，起到加固防柜子变形的作用，后板下端设有一体式特殊插销，穿过下端上下板、后板，从而锁定下方柜子，无法拆卸。上下后板连接处设有同心槽孔，可插入铰链销固定，起到增加后板衔接处结构强度，使其受力不易变形；</w:t>
            </w:r>
          </w:p>
          <w:p w:rsidR="008A64A0" w:rsidRPr="008A64A0" w:rsidRDefault="008A64A0" w:rsidP="008A64A0">
            <w:pPr>
              <w:autoSpaceDE w:val="0"/>
              <w:autoSpaceDN w:val="0"/>
              <w:spacing w:before="2" w:line="220" w:lineRule="auto"/>
              <w:ind w:right="41"/>
              <w:jc w:val="left"/>
              <w:rPr>
                <w:rFonts w:ascii="仿宋" w:eastAsia="仿宋" w:hAnsi="仿宋" w:cs="仿宋"/>
                <w:sz w:val="9"/>
              </w:rPr>
            </w:pPr>
            <w:r w:rsidRPr="008A64A0">
              <w:rPr>
                <w:rFonts w:ascii="仿宋" w:eastAsia="仿宋" w:hAnsi="仿宋" w:cs="仿宋"/>
                <w:sz w:val="9"/>
              </w:rPr>
              <w:t>透明门板组：门板与门副板中间夹着透明板，配合着上下软角组装好出货，组柜时只需安装门轴及门轴盖既可，整个过程简单便捷。门板底部带有有ABS环保标志，柜门表面光滑无纹路，门板左侧直角处各装有一个防撞软胶护角；门板及门副板中间镂空设计，中间使用透明板夹在门板与副板之间，这样配合紧凑，结实，外观漂亮好看；门板拉手框加厚设计同时拉手边框无缝贴合在门板上大大的提高安全性能，同时更加美观；号码牌属于镶嵌式安装，不用胶粘方便更换；</w:t>
            </w:r>
          </w:p>
          <w:p w:rsidR="008A64A0" w:rsidRPr="008A64A0" w:rsidRDefault="008A64A0" w:rsidP="008A64A0">
            <w:pPr>
              <w:autoSpaceDE w:val="0"/>
              <w:autoSpaceDN w:val="0"/>
              <w:spacing w:line="107" w:lineRule="exact"/>
              <w:jc w:val="left"/>
              <w:rPr>
                <w:rFonts w:ascii="仿宋" w:eastAsia="仿宋" w:hAnsi="仿宋" w:cs="仿宋"/>
                <w:sz w:val="9"/>
              </w:rPr>
            </w:pPr>
            <w:r w:rsidRPr="008A64A0">
              <w:rPr>
                <w:rFonts w:ascii="仿宋" w:eastAsia="仿宋" w:hAnsi="仿宋" w:cs="仿宋"/>
                <w:sz w:val="9"/>
              </w:rPr>
              <w:t>底座高度80mm，与侧板榫卯配合连接，底座正面带有一圈斜坡筋条，安装后与侧板、后板对接无落差，内部平整，美观。</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z w:val="9"/>
              </w:rPr>
              <w:t>铰链组：柜门与柜体连接采用高强度尼龙铰链连接设计，防水，防锈。安装过程不需要拆除门副板，不需要任何辅助螺丝连接，易拆易装，方便售后维修。</w:t>
            </w: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z w:val="9"/>
              </w:rPr>
              <w:t>防撞软角用一次性成型后，组装在门板直角处，防止用户在使用过程碰撞受伤，做到真正的安全防护。护角采用环保热塑性橡胶材料；柔软且有弹性，与门板配合紧密，不容易掉出。</w:t>
            </w:r>
          </w:p>
          <w:p w:rsidR="008A64A0" w:rsidRPr="008A64A0" w:rsidRDefault="008A64A0" w:rsidP="008A64A0">
            <w:pPr>
              <w:autoSpaceDE w:val="0"/>
              <w:autoSpaceDN w:val="0"/>
              <w:spacing w:before="1" w:line="220" w:lineRule="auto"/>
              <w:ind w:right="133"/>
              <w:jc w:val="left"/>
              <w:rPr>
                <w:rFonts w:ascii="仿宋" w:eastAsia="仿宋" w:hAnsi="仿宋" w:cs="仿宋"/>
                <w:sz w:val="9"/>
              </w:rPr>
            </w:pPr>
            <w:r w:rsidRPr="008A64A0">
              <w:rPr>
                <w:rFonts w:ascii="仿宋" w:eastAsia="仿宋" w:hAnsi="仿宋" w:cs="仿宋"/>
                <w:sz w:val="9"/>
              </w:rPr>
              <w:t>门板拉手框加厚设计同时拉手边框无缝贴合在门板上大大的提高安全性能，同时更加美观；配置模块化锁具拉手，实现锁具维修更换简单，易操作。门轴盖组装简便，安装时直接门轴盖顶部小卡筋插入门板，再将门轴盖下压使门轴盖尾部大卡扣勾住门副板即可卡紧； 更换门板时，只需打开门轴孔盖，取下门轴即可拆下门板，不需拆除门副板，整个过程简单便捷。</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层板表面光滑无纹路，背面井字形加强筋，使得该层板坚固结实。层板与侧板配合处采用上下对卡设计，组装后与侧板配合紧密，不仅承重能力强，而且可增加柜子结实度，减少柜子变形、减少柜子晃动不稳等情况。</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内固定板加厚设计同时从内部固定平顶板；实现从外部防拆，大大的提高安全性能。</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z w:val="9"/>
              </w:rPr>
              <w:t>门轴为L型尼龙件，门板需要更换时直接取下活动门轴即可，不需要拆除上层门板，所有门轴均从门板内部插入上下板门轴孔中，外部无法撬出、破坏活动门轴，保证柜体安全。</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组</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65"/>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94080" behindDoc="0" locked="0" layoutInCell="1" allowOverlap="1" wp14:anchorId="3F29A05A" wp14:editId="3AF96D78">
                  <wp:simplePos x="0" y="0"/>
                  <wp:positionH relativeFrom="column">
                    <wp:posOffset>548005</wp:posOffset>
                  </wp:positionH>
                  <wp:positionV relativeFrom="paragraph">
                    <wp:posOffset>241935</wp:posOffset>
                  </wp:positionV>
                  <wp:extent cx="394970" cy="1188720"/>
                  <wp:effectExtent l="0" t="0" r="5715" b="0"/>
                  <wp:wrapNone/>
                  <wp:docPr id="1038148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8714" name="图片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4771" cy="1188720"/>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4"/>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66</w:t>
            </w:r>
          </w:p>
        </w:tc>
      </w:tr>
      <w:tr w:rsidR="008A64A0" w:rsidRPr="008A64A0" w:rsidTr="00655749">
        <w:trPr>
          <w:trHeight w:val="212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31"/>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4</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6"/>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展示</w:t>
            </w:r>
            <w:bookmarkStart w:id="24" w:name="OLE_LINK15"/>
            <w:r w:rsidRPr="008A64A0">
              <w:rPr>
                <w:rFonts w:ascii="仿宋" w:eastAsia="仿宋" w:hAnsi="仿宋" w:cs="仿宋" w:hint="eastAsia"/>
                <w:spacing w:val="-4"/>
                <w:sz w:val="14"/>
              </w:rPr>
              <w:t>柜</w:t>
            </w:r>
            <w:r w:rsidRPr="008A64A0">
              <w:rPr>
                <w:rFonts w:ascii="仿宋" w:eastAsia="仿宋" w:hAnsi="仿宋" w:cs="仿宋" w:hint="eastAsia"/>
                <w:spacing w:val="-4"/>
                <w:sz w:val="17"/>
              </w:rPr>
              <w:t>○</w:t>
            </w:r>
            <w:bookmarkEnd w:id="24"/>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6"/>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2100*500*850</w:t>
            </w:r>
          </w:p>
        </w:tc>
        <w:tc>
          <w:tcPr>
            <w:tcW w:w="6132" w:type="dxa"/>
          </w:tcPr>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pacing w:val="1"/>
                <w:w w:val="98"/>
                <w:sz w:val="9"/>
              </w:rPr>
              <w:t>1</w:t>
            </w:r>
            <w:r w:rsidRPr="008A64A0">
              <w:rPr>
                <w:rFonts w:ascii="仿宋" w:eastAsia="仿宋" w:hAnsi="仿宋" w:cs="仿宋"/>
                <w:w w:val="98"/>
                <w:sz w:val="9"/>
              </w:rPr>
              <w:t>.采用优质冷扎钢板,各部件经除锈、酸洗、磷化、水洗、烘干等工序，高频焊接，焊接表面均匀一致，无飞溅、脱焊、虚焊、焊穿等现象，所有表面无</w:t>
            </w:r>
            <w:r w:rsidRPr="008A64A0">
              <w:rPr>
                <w:rFonts w:ascii="仿宋" w:eastAsia="仿宋" w:hAnsi="仿宋" w:cs="仿宋"/>
                <w:spacing w:val="2"/>
                <w:w w:val="98"/>
                <w:sz w:val="9"/>
              </w:rPr>
              <w:t>明显焊接痕迹，顶板中部有加强筋，顶板纯厚度</w:t>
            </w:r>
            <w:r w:rsidRPr="008A64A0">
              <w:rPr>
                <w:rFonts w:ascii="仿宋" w:eastAsia="仿宋" w:hAnsi="仿宋" w:cs="仿宋"/>
                <w:spacing w:val="1"/>
                <w:w w:val="98"/>
                <w:sz w:val="9"/>
              </w:rPr>
              <w:t>1.0mm,其他部位钢板纯厚度为1.0mm，不包含外表涂层。</w:t>
            </w: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、工艺：隧道式</w:t>
            </w:r>
            <w:r w:rsidRPr="008A64A0">
              <w:rPr>
                <w:rFonts w:ascii="仿宋" w:eastAsia="仿宋" w:hAnsi="仿宋" w:cs="仿宋"/>
                <w:spacing w:val="1"/>
                <w:w w:val="98"/>
                <w:sz w:val="9"/>
              </w:rPr>
              <w:t>10</w:t>
            </w:r>
            <w:r w:rsidRPr="008A64A0">
              <w:rPr>
                <w:rFonts w:ascii="仿宋" w:eastAsia="仿宋" w:hAnsi="仿宋" w:cs="仿宋"/>
                <w:spacing w:val="2"/>
                <w:w w:val="98"/>
                <w:sz w:val="9"/>
              </w:rPr>
              <w:t>道（</w:t>
            </w:r>
            <w:r w:rsidRPr="008A64A0">
              <w:rPr>
                <w:rFonts w:ascii="仿宋" w:eastAsia="仿宋" w:hAnsi="仿宋" w:cs="仿宋"/>
                <w:spacing w:val="1"/>
                <w:w w:val="98"/>
                <w:sz w:val="9"/>
              </w:rPr>
              <w:t>1.</w:t>
            </w:r>
            <w:r w:rsidRPr="008A64A0">
              <w:rPr>
                <w:rFonts w:ascii="仿宋" w:eastAsia="仿宋" w:hAnsi="仿宋" w:cs="仿宋"/>
                <w:spacing w:val="2"/>
                <w:w w:val="98"/>
                <w:sz w:val="9"/>
              </w:rPr>
              <w:t>脱脂除油</w:t>
            </w:r>
            <w:r w:rsidRPr="008A64A0">
              <w:rPr>
                <w:rFonts w:ascii="仿宋" w:eastAsia="仿宋" w:hAnsi="仿宋" w:cs="仿宋"/>
                <w:spacing w:val="1"/>
                <w:w w:val="98"/>
                <w:sz w:val="9"/>
              </w:rPr>
              <w:t>2.</w:t>
            </w:r>
            <w:r w:rsidRPr="008A64A0">
              <w:rPr>
                <w:rFonts w:ascii="仿宋" w:eastAsia="仿宋" w:hAnsi="仿宋" w:cs="仿宋"/>
                <w:spacing w:val="2"/>
                <w:w w:val="98"/>
                <w:sz w:val="9"/>
              </w:rPr>
              <w:t>高压清洗</w:t>
            </w:r>
            <w:r w:rsidRPr="008A64A0">
              <w:rPr>
                <w:rFonts w:ascii="仿宋" w:eastAsia="仿宋" w:hAnsi="仿宋" w:cs="仿宋"/>
                <w:spacing w:val="1"/>
                <w:w w:val="98"/>
                <w:sz w:val="9"/>
              </w:rPr>
              <w:t>3.</w:t>
            </w:r>
            <w:r w:rsidRPr="008A64A0">
              <w:rPr>
                <w:rFonts w:ascii="仿宋" w:eastAsia="仿宋" w:hAnsi="仿宋" w:cs="仿宋"/>
                <w:spacing w:val="2"/>
                <w:w w:val="98"/>
                <w:sz w:val="9"/>
              </w:rPr>
              <w:t>酸洗除锈</w:t>
            </w:r>
            <w:r w:rsidRPr="008A64A0">
              <w:rPr>
                <w:rFonts w:ascii="仿宋" w:eastAsia="仿宋" w:hAnsi="仿宋" w:cs="仿宋"/>
                <w:spacing w:val="1"/>
                <w:w w:val="98"/>
                <w:sz w:val="9"/>
              </w:rPr>
              <w:t>4.</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5.</w:t>
            </w:r>
            <w:r w:rsidRPr="008A64A0">
              <w:rPr>
                <w:rFonts w:ascii="仿宋" w:eastAsia="仿宋" w:hAnsi="仿宋" w:cs="仿宋"/>
                <w:spacing w:val="2"/>
                <w:w w:val="98"/>
                <w:sz w:val="9"/>
              </w:rPr>
              <w:t>酸碱中和</w:t>
            </w:r>
            <w:r w:rsidRPr="008A64A0">
              <w:rPr>
                <w:rFonts w:ascii="仿宋" w:eastAsia="仿宋" w:hAnsi="仿宋" w:cs="仿宋"/>
                <w:spacing w:val="1"/>
                <w:w w:val="98"/>
                <w:sz w:val="9"/>
              </w:rPr>
              <w:t>6.</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7.</w:t>
            </w:r>
            <w:r w:rsidRPr="008A64A0">
              <w:rPr>
                <w:rFonts w:ascii="仿宋" w:eastAsia="仿宋" w:hAnsi="仿宋" w:cs="仿宋"/>
                <w:spacing w:val="2"/>
                <w:w w:val="98"/>
                <w:sz w:val="9"/>
              </w:rPr>
              <w:t>表面调整</w:t>
            </w:r>
            <w:r w:rsidRPr="008A64A0">
              <w:rPr>
                <w:rFonts w:ascii="仿宋" w:eastAsia="仿宋" w:hAnsi="仿宋" w:cs="仿宋"/>
                <w:spacing w:val="1"/>
                <w:w w:val="98"/>
                <w:sz w:val="9"/>
              </w:rPr>
              <w:t>8.</w:t>
            </w:r>
            <w:r w:rsidRPr="008A64A0">
              <w:rPr>
                <w:rFonts w:ascii="仿宋" w:eastAsia="仿宋" w:hAnsi="仿宋" w:cs="仿宋"/>
                <w:spacing w:val="2"/>
                <w:w w:val="98"/>
                <w:sz w:val="9"/>
              </w:rPr>
              <w:t>磷化</w:t>
            </w:r>
            <w:r w:rsidRPr="008A64A0">
              <w:rPr>
                <w:rFonts w:ascii="仿宋" w:eastAsia="仿宋" w:hAnsi="仿宋" w:cs="仿宋"/>
                <w:spacing w:val="1"/>
                <w:w w:val="98"/>
                <w:sz w:val="9"/>
              </w:rPr>
              <w:t>9.</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10.</w:t>
            </w:r>
            <w:r w:rsidRPr="008A64A0">
              <w:rPr>
                <w:rFonts w:ascii="仿宋" w:eastAsia="仿宋" w:hAnsi="仿宋" w:cs="仿宋"/>
                <w:spacing w:val="2"/>
                <w:w w:val="98"/>
                <w:sz w:val="9"/>
              </w:rPr>
              <w:t>钝化）</w:t>
            </w:r>
            <w:r w:rsidRPr="008A64A0">
              <w:rPr>
                <w:rFonts w:ascii="仿宋" w:eastAsia="仿宋" w:hAnsi="仿宋" w:cs="仿宋"/>
                <w:spacing w:val="1"/>
                <w:w w:val="98"/>
                <w:sz w:val="9"/>
              </w:rPr>
              <w:t>防锈前处生锈。</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pacing w:val="1"/>
                <w:w w:val="98"/>
                <w:sz w:val="9"/>
              </w:rPr>
              <w:t>3</w:t>
            </w:r>
            <w:r w:rsidRPr="008A64A0">
              <w:rPr>
                <w:rFonts w:ascii="仿宋" w:eastAsia="仿宋" w:hAnsi="仿宋" w:cs="仿宋"/>
                <w:spacing w:val="2"/>
                <w:w w:val="98"/>
                <w:sz w:val="9"/>
              </w:rPr>
              <w:t>、原生一代塑粉，拆装结构，采用经优质环氧树脂粉末静电喷涂，喷涂厚度</w:t>
            </w:r>
            <w:r w:rsidRPr="008A64A0">
              <w:rPr>
                <w:rFonts w:ascii="仿宋" w:eastAsia="仿宋" w:hAnsi="仿宋" w:cs="仿宋"/>
                <w:spacing w:val="1"/>
                <w:w w:val="98"/>
                <w:sz w:val="9"/>
              </w:rPr>
              <w:t>60UM-80UM，具有防潮、防水、耐高温、表面光泽度高，喷涂厚度均匀内外如一，能耐强撞力，环保无毒害，无气味，美观大方，光亮平整，表面无颗粒、气泡、渣点，颜色均匀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3"/>
                <w:sz w:val="9"/>
              </w:rPr>
              <w:t xml:space="preserve"> </w:t>
            </w:r>
            <w:r w:rsidRPr="008A64A0">
              <w:rPr>
                <w:rFonts w:ascii="仿宋" w:eastAsia="仿宋" w:hAnsi="仿宋" w:cs="仿宋"/>
                <w:spacing w:val="1"/>
                <w:w w:val="98"/>
                <w:sz w:val="9"/>
              </w:rPr>
              <w:t>静电式高温喷涂。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spacing w:val="-1"/>
                <w:sz w:val="9"/>
              </w:rPr>
              <w:t>.柜面具有耐压、强度大、防水、防污、抗冲击、不易变形、防潮防腐等优点</w:t>
            </w:r>
          </w:p>
          <w:p w:rsidR="008A64A0" w:rsidRPr="008A64A0" w:rsidRDefault="008A64A0" w:rsidP="008A64A0">
            <w:pPr>
              <w:autoSpaceDE w:val="0"/>
              <w:autoSpaceDN w:val="0"/>
              <w:spacing w:before="3" w:line="220" w:lineRule="auto"/>
              <w:ind w:right="3006"/>
              <w:jc w:val="left"/>
              <w:rPr>
                <w:rFonts w:ascii="仿宋" w:eastAsia="仿宋" w:hAnsi="仿宋" w:cs="仿宋"/>
                <w:w w:val="98"/>
                <w:sz w:val="9"/>
              </w:rPr>
            </w:pPr>
            <w:r w:rsidRPr="008A64A0">
              <w:rPr>
                <w:rFonts w:ascii="仿宋" w:eastAsia="仿宋" w:hAnsi="仿宋" w:cs="仿宋"/>
                <w:spacing w:val="1"/>
                <w:w w:val="98"/>
                <w:sz w:val="9"/>
              </w:rPr>
              <w:t>5</w:t>
            </w:r>
            <w:r w:rsidRPr="008A64A0">
              <w:rPr>
                <w:rFonts w:ascii="仿宋" w:eastAsia="仿宋" w:hAnsi="仿宋" w:cs="仿宋"/>
                <w:w w:val="98"/>
                <w:sz w:val="9"/>
              </w:rPr>
              <w:t>.产品工艺：框架侧面、顶部、底部采用木纹钢板转印工艺，成型后美观精致</w:t>
            </w:r>
          </w:p>
          <w:p w:rsidR="008A64A0" w:rsidRPr="008A64A0" w:rsidRDefault="008A64A0" w:rsidP="008A64A0">
            <w:pPr>
              <w:autoSpaceDE w:val="0"/>
              <w:autoSpaceDN w:val="0"/>
              <w:spacing w:before="3" w:line="220" w:lineRule="auto"/>
              <w:ind w:right="3006"/>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0" w:lineRule="exact"/>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6"/>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组</w:t>
            </w:r>
          </w:p>
        </w:tc>
        <w:tc>
          <w:tcPr>
            <w:tcW w:w="2429" w:type="dxa"/>
          </w:tcPr>
          <w:p w:rsidR="008A64A0" w:rsidRPr="008A64A0" w:rsidRDefault="008A64A0" w:rsidP="008A64A0">
            <w:pPr>
              <w:autoSpaceDE w:val="0"/>
              <w:autoSpaceDN w:val="0"/>
              <w:spacing w:before="101"/>
              <w:jc w:val="left"/>
              <w:rPr>
                <w:rFonts w:ascii="宋体" w:eastAsia="仿宋" w:hAnsi="仿宋" w:cs="仿宋"/>
              </w:rPr>
            </w:pPr>
          </w:p>
          <w:p w:rsidR="008A64A0" w:rsidRPr="008A64A0" w:rsidRDefault="008A64A0" w:rsidP="008A64A0">
            <w:pPr>
              <w:autoSpaceDE w:val="0"/>
              <w:autoSpaceDN w:val="0"/>
              <w:ind w:right="-15"/>
              <w:jc w:val="left"/>
              <w:rPr>
                <w:rFonts w:ascii="宋体" w:eastAsia="仿宋" w:hAnsi="仿宋" w:cs="仿宋"/>
              </w:rPr>
            </w:pPr>
            <w:r w:rsidRPr="008A64A0">
              <w:rPr>
                <w:rFonts w:ascii="仿宋" w:eastAsia="仿宋" w:hAnsi="仿宋" w:cs="仿宋"/>
                <w:noProof/>
                <w:sz w:val="22"/>
              </w:rPr>
              <w:drawing>
                <wp:inline distT="0" distB="0" distL="0" distR="0" wp14:anchorId="0DE96718" wp14:editId="4E24B6AB">
                  <wp:extent cx="1165860" cy="942975"/>
                  <wp:effectExtent l="0" t="0" r="0" b="9525"/>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52"/>
                          <a:stretch>
                            <a:fillRect/>
                          </a:stretch>
                        </pic:blipFill>
                        <pic:spPr>
                          <a:xfrm>
                            <a:off x="0" y="0"/>
                            <a:ext cx="1173797" cy="949615"/>
                          </a:xfrm>
                          <a:prstGeom prst="rect">
                            <a:avLst/>
                          </a:prstGeom>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6"/>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98</w:t>
            </w:r>
          </w:p>
        </w:tc>
      </w:tr>
      <w:tr w:rsidR="008A64A0" w:rsidRPr="008A64A0" w:rsidTr="00655749">
        <w:trPr>
          <w:trHeight w:val="2097"/>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9"/>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5</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图书</w:t>
            </w:r>
            <w:r w:rsidRPr="008A64A0">
              <w:rPr>
                <w:rFonts w:ascii="仿宋" w:eastAsia="仿宋" w:hAnsi="仿宋" w:cs="仿宋" w:hint="eastAsia"/>
                <w:spacing w:val="-4"/>
                <w:sz w:val="14"/>
              </w:rPr>
              <w:t>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2865*500*850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12"/>
              <w:jc w:val="left"/>
              <w:rPr>
                <w:rFonts w:ascii="宋体" w:eastAsia="仿宋" w:hAnsi="仿宋" w:cs="仿宋"/>
                <w:sz w:val="9"/>
              </w:rPr>
            </w:pPr>
          </w:p>
          <w:p w:rsidR="008A64A0" w:rsidRPr="008A64A0" w:rsidRDefault="008A64A0" w:rsidP="008A64A0">
            <w:pPr>
              <w:autoSpaceDE w:val="0"/>
              <w:autoSpaceDN w:val="0"/>
              <w:spacing w:line="113"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pacing w:val="1"/>
                <w:w w:val="98"/>
                <w:sz w:val="9"/>
              </w:rPr>
              <w:t>1</w:t>
            </w:r>
            <w:r w:rsidRPr="008A64A0">
              <w:rPr>
                <w:rFonts w:ascii="仿宋" w:eastAsia="仿宋" w:hAnsi="仿宋" w:cs="仿宋"/>
                <w:w w:val="98"/>
                <w:sz w:val="9"/>
              </w:rPr>
              <w:t>.采用优质冷扎钢板,各部件经除锈、酸洗、磷化、水洗、烘干等工序，高频焊接，焊接表面均匀一致，无飞溅、脱焊、虚焊、焊穿等现象，所有表面无</w:t>
            </w:r>
            <w:r w:rsidRPr="008A64A0">
              <w:rPr>
                <w:rFonts w:ascii="仿宋" w:eastAsia="仿宋" w:hAnsi="仿宋" w:cs="仿宋"/>
                <w:spacing w:val="2"/>
                <w:w w:val="98"/>
                <w:sz w:val="9"/>
              </w:rPr>
              <w:t>明显焊接痕迹，顶板中部有加强筋，顶板纯厚度</w:t>
            </w:r>
            <w:r w:rsidRPr="008A64A0">
              <w:rPr>
                <w:rFonts w:ascii="仿宋" w:eastAsia="仿宋" w:hAnsi="仿宋" w:cs="仿宋"/>
                <w:spacing w:val="1"/>
                <w:w w:val="98"/>
                <w:sz w:val="9"/>
              </w:rPr>
              <w:t>1.0mm,其他部位钢板纯厚度为1.0mm，不包含外表涂层。</w:t>
            </w: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、工艺：隧道式</w:t>
            </w:r>
            <w:r w:rsidRPr="008A64A0">
              <w:rPr>
                <w:rFonts w:ascii="仿宋" w:eastAsia="仿宋" w:hAnsi="仿宋" w:cs="仿宋"/>
                <w:spacing w:val="1"/>
                <w:w w:val="98"/>
                <w:sz w:val="9"/>
              </w:rPr>
              <w:t>10</w:t>
            </w:r>
            <w:r w:rsidRPr="008A64A0">
              <w:rPr>
                <w:rFonts w:ascii="仿宋" w:eastAsia="仿宋" w:hAnsi="仿宋" w:cs="仿宋"/>
                <w:spacing w:val="2"/>
                <w:w w:val="98"/>
                <w:sz w:val="9"/>
              </w:rPr>
              <w:t>道（</w:t>
            </w:r>
            <w:r w:rsidRPr="008A64A0">
              <w:rPr>
                <w:rFonts w:ascii="仿宋" w:eastAsia="仿宋" w:hAnsi="仿宋" w:cs="仿宋"/>
                <w:spacing w:val="1"/>
                <w:w w:val="98"/>
                <w:sz w:val="9"/>
              </w:rPr>
              <w:t>1.</w:t>
            </w:r>
            <w:r w:rsidRPr="008A64A0">
              <w:rPr>
                <w:rFonts w:ascii="仿宋" w:eastAsia="仿宋" w:hAnsi="仿宋" w:cs="仿宋"/>
                <w:spacing w:val="2"/>
                <w:w w:val="98"/>
                <w:sz w:val="9"/>
              </w:rPr>
              <w:t>脱脂除油</w:t>
            </w:r>
            <w:r w:rsidRPr="008A64A0">
              <w:rPr>
                <w:rFonts w:ascii="仿宋" w:eastAsia="仿宋" w:hAnsi="仿宋" w:cs="仿宋"/>
                <w:spacing w:val="1"/>
                <w:w w:val="98"/>
                <w:sz w:val="9"/>
              </w:rPr>
              <w:t>2.</w:t>
            </w:r>
            <w:r w:rsidRPr="008A64A0">
              <w:rPr>
                <w:rFonts w:ascii="仿宋" w:eastAsia="仿宋" w:hAnsi="仿宋" w:cs="仿宋"/>
                <w:spacing w:val="2"/>
                <w:w w:val="98"/>
                <w:sz w:val="9"/>
              </w:rPr>
              <w:t>高压清洗</w:t>
            </w:r>
            <w:r w:rsidRPr="008A64A0">
              <w:rPr>
                <w:rFonts w:ascii="仿宋" w:eastAsia="仿宋" w:hAnsi="仿宋" w:cs="仿宋"/>
                <w:spacing w:val="1"/>
                <w:w w:val="98"/>
                <w:sz w:val="9"/>
              </w:rPr>
              <w:t>3.</w:t>
            </w:r>
            <w:r w:rsidRPr="008A64A0">
              <w:rPr>
                <w:rFonts w:ascii="仿宋" w:eastAsia="仿宋" w:hAnsi="仿宋" w:cs="仿宋"/>
                <w:spacing w:val="2"/>
                <w:w w:val="98"/>
                <w:sz w:val="9"/>
              </w:rPr>
              <w:t>酸洗除锈</w:t>
            </w:r>
            <w:r w:rsidRPr="008A64A0">
              <w:rPr>
                <w:rFonts w:ascii="仿宋" w:eastAsia="仿宋" w:hAnsi="仿宋" w:cs="仿宋"/>
                <w:spacing w:val="1"/>
                <w:w w:val="98"/>
                <w:sz w:val="9"/>
              </w:rPr>
              <w:t>4.</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5.</w:t>
            </w:r>
            <w:r w:rsidRPr="008A64A0">
              <w:rPr>
                <w:rFonts w:ascii="仿宋" w:eastAsia="仿宋" w:hAnsi="仿宋" w:cs="仿宋"/>
                <w:spacing w:val="2"/>
                <w:w w:val="98"/>
                <w:sz w:val="9"/>
              </w:rPr>
              <w:t>酸碱中和</w:t>
            </w:r>
            <w:r w:rsidRPr="008A64A0">
              <w:rPr>
                <w:rFonts w:ascii="仿宋" w:eastAsia="仿宋" w:hAnsi="仿宋" w:cs="仿宋"/>
                <w:spacing w:val="1"/>
                <w:w w:val="98"/>
                <w:sz w:val="9"/>
              </w:rPr>
              <w:t>6.</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7.</w:t>
            </w:r>
            <w:r w:rsidRPr="008A64A0">
              <w:rPr>
                <w:rFonts w:ascii="仿宋" w:eastAsia="仿宋" w:hAnsi="仿宋" w:cs="仿宋"/>
                <w:spacing w:val="2"/>
                <w:w w:val="98"/>
                <w:sz w:val="9"/>
              </w:rPr>
              <w:t>表面调整</w:t>
            </w:r>
            <w:r w:rsidRPr="008A64A0">
              <w:rPr>
                <w:rFonts w:ascii="仿宋" w:eastAsia="仿宋" w:hAnsi="仿宋" w:cs="仿宋"/>
                <w:spacing w:val="1"/>
                <w:w w:val="98"/>
                <w:sz w:val="9"/>
              </w:rPr>
              <w:t>8.</w:t>
            </w:r>
            <w:r w:rsidRPr="008A64A0">
              <w:rPr>
                <w:rFonts w:ascii="仿宋" w:eastAsia="仿宋" w:hAnsi="仿宋" w:cs="仿宋"/>
                <w:spacing w:val="2"/>
                <w:w w:val="98"/>
                <w:sz w:val="9"/>
              </w:rPr>
              <w:t>磷化</w:t>
            </w:r>
            <w:r w:rsidRPr="008A64A0">
              <w:rPr>
                <w:rFonts w:ascii="仿宋" w:eastAsia="仿宋" w:hAnsi="仿宋" w:cs="仿宋"/>
                <w:spacing w:val="1"/>
                <w:w w:val="98"/>
                <w:sz w:val="9"/>
              </w:rPr>
              <w:t>9.</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10.</w:t>
            </w:r>
            <w:r w:rsidRPr="008A64A0">
              <w:rPr>
                <w:rFonts w:ascii="仿宋" w:eastAsia="仿宋" w:hAnsi="仿宋" w:cs="仿宋"/>
                <w:spacing w:val="2"/>
                <w:w w:val="98"/>
                <w:sz w:val="9"/>
              </w:rPr>
              <w:t>钝化）</w:t>
            </w:r>
            <w:r w:rsidRPr="008A64A0">
              <w:rPr>
                <w:rFonts w:ascii="仿宋" w:eastAsia="仿宋" w:hAnsi="仿宋" w:cs="仿宋"/>
                <w:spacing w:val="1"/>
                <w:w w:val="98"/>
                <w:sz w:val="9"/>
              </w:rPr>
              <w:t>防锈前处生锈。</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pacing w:val="1"/>
                <w:w w:val="98"/>
                <w:sz w:val="9"/>
              </w:rPr>
              <w:t>3</w:t>
            </w:r>
            <w:r w:rsidRPr="008A64A0">
              <w:rPr>
                <w:rFonts w:ascii="仿宋" w:eastAsia="仿宋" w:hAnsi="仿宋" w:cs="仿宋"/>
                <w:spacing w:val="2"/>
                <w:w w:val="98"/>
                <w:sz w:val="9"/>
              </w:rPr>
              <w:t>、原生一代塑粉，拆装结构，采用经优质环氧树脂粉末静电喷涂，喷涂厚度</w:t>
            </w:r>
            <w:r w:rsidRPr="008A64A0">
              <w:rPr>
                <w:rFonts w:ascii="仿宋" w:eastAsia="仿宋" w:hAnsi="仿宋" w:cs="仿宋"/>
                <w:spacing w:val="1"/>
                <w:w w:val="98"/>
                <w:sz w:val="9"/>
              </w:rPr>
              <w:t>60UM-80UM，具有防潮、防水、耐高温、表面光泽度高，喷涂厚度均匀内外如一，能耐强撞力，环保无毒害，无气味，美观大方，光亮平整，表面无颗粒、气泡、渣点，颜色均匀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3"/>
                <w:sz w:val="9"/>
              </w:rPr>
              <w:t xml:space="preserve"> </w:t>
            </w:r>
            <w:r w:rsidRPr="008A64A0">
              <w:rPr>
                <w:rFonts w:ascii="仿宋" w:eastAsia="仿宋" w:hAnsi="仿宋" w:cs="仿宋"/>
                <w:spacing w:val="1"/>
                <w:w w:val="98"/>
                <w:sz w:val="9"/>
              </w:rPr>
              <w:t>静电式高温喷涂。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spacing w:val="-1"/>
                <w:sz w:val="9"/>
              </w:rPr>
              <w:t>.柜面具有耐压、强度大、防水、防污、抗冲击、不易变形、防潮防腐等优点</w:t>
            </w:r>
          </w:p>
          <w:p w:rsidR="008A64A0" w:rsidRPr="008A64A0" w:rsidRDefault="008A64A0" w:rsidP="008A64A0">
            <w:pPr>
              <w:autoSpaceDE w:val="0"/>
              <w:autoSpaceDN w:val="0"/>
              <w:spacing w:before="3" w:line="220" w:lineRule="auto"/>
              <w:ind w:right="3006"/>
              <w:jc w:val="left"/>
              <w:rPr>
                <w:rFonts w:ascii="仿宋" w:eastAsia="仿宋" w:hAnsi="仿宋" w:cs="仿宋"/>
                <w:w w:val="98"/>
                <w:sz w:val="9"/>
              </w:rPr>
            </w:pPr>
            <w:r w:rsidRPr="008A64A0">
              <w:rPr>
                <w:rFonts w:ascii="仿宋" w:eastAsia="仿宋" w:hAnsi="仿宋" w:cs="仿宋"/>
                <w:spacing w:val="1"/>
                <w:w w:val="98"/>
                <w:sz w:val="9"/>
              </w:rPr>
              <w:t>5</w:t>
            </w:r>
            <w:r w:rsidRPr="008A64A0">
              <w:rPr>
                <w:rFonts w:ascii="仿宋" w:eastAsia="仿宋" w:hAnsi="仿宋" w:cs="仿宋"/>
                <w:w w:val="98"/>
                <w:sz w:val="9"/>
              </w:rPr>
              <w:t>.产品工艺：框架侧面、顶部、底部采用木纹钢板转印工艺，成型后美观精致</w:t>
            </w:r>
          </w:p>
          <w:p w:rsidR="008A64A0" w:rsidRPr="008A64A0" w:rsidRDefault="008A64A0" w:rsidP="008A64A0">
            <w:pPr>
              <w:autoSpaceDE w:val="0"/>
              <w:autoSpaceDN w:val="0"/>
              <w:spacing w:before="3" w:line="220" w:lineRule="auto"/>
              <w:ind w:right="3006"/>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0" w:lineRule="exact"/>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组</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54"/>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95104" behindDoc="0" locked="0" layoutInCell="1" allowOverlap="1" wp14:anchorId="7180ABBD" wp14:editId="704967E5">
                  <wp:simplePos x="0" y="0"/>
                  <wp:positionH relativeFrom="column">
                    <wp:posOffset>209550</wp:posOffset>
                  </wp:positionH>
                  <wp:positionV relativeFrom="paragraph">
                    <wp:posOffset>134620</wp:posOffset>
                  </wp:positionV>
                  <wp:extent cx="1047750" cy="764540"/>
                  <wp:effectExtent l="0" t="0" r="635" b="0"/>
                  <wp:wrapNone/>
                  <wp:docPr id="93"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047509" cy="764738"/>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4"/>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98</w:t>
            </w:r>
          </w:p>
        </w:tc>
      </w:tr>
      <w:tr w:rsidR="008A64A0" w:rsidRPr="008A64A0" w:rsidTr="00655749">
        <w:trPr>
          <w:trHeight w:val="1569"/>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63"/>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6</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5"/>
                <w:sz w:val="14"/>
              </w:rPr>
              <w:t>讲台</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9"/>
              <w:jc w:val="left"/>
              <w:rPr>
                <w:rFonts w:ascii="宋体" w:eastAsia="仿宋" w:hAnsi="仿宋" w:cs="仿宋"/>
                <w:sz w:val="14"/>
              </w:rPr>
            </w:pPr>
          </w:p>
          <w:p w:rsidR="008A64A0" w:rsidRPr="008A64A0" w:rsidRDefault="008A64A0" w:rsidP="008A64A0">
            <w:pPr>
              <w:autoSpaceDE w:val="0"/>
              <w:autoSpaceDN w:val="0"/>
              <w:spacing w:line="225" w:lineRule="auto"/>
              <w:ind w:right="54"/>
              <w:jc w:val="left"/>
              <w:rPr>
                <w:rFonts w:ascii="仿宋" w:eastAsia="仿宋" w:hAnsi="仿宋" w:cs="仿宋"/>
                <w:sz w:val="14"/>
              </w:rPr>
            </w:pPr>
            <w:r w:rsidRPr="008A64A0">
              <w:rPr>
                <w:rFonts w:ascii="仿宋" w:eastAsia="仿宋" w:hAnsi="仿宋" w:cs="仿宋"/>
                <w:spacing w:val="-2"/>
                <w:sz w:val="14"/>
              </w:rPr>
              <w:t>长2000*宽 600*高820mm</w:t>
            </w:r>
          </w:p>
        </w:tc>
        <w:tc>
          <w:tcPr>
            <w:tcW w:w="6132" w:type="dxa"/>
          </w:tcPr>
          <w:p w:rsidR="008A64A0" w:rsidRPr="008A64A0" w:rsidRDefault="008A64A0" w:rsidP="008A64A0">
            <w:pPr>
              <w:autoSpaceDE w:val="0"/>
              <w:autoSpaceDN w:val="0"/>
              <w:spacing w:before="20"/>
              <w:jc w:val="left"/>
              <w:rPr>
                <w:rFonts w:ascii="宋体" w:eastAsia="仿宋" w:hAnsi="仿宋" w:cs="仿宋"/>
                <w:sz w:val="9"/>
              </w:rPr>
            </w:pPr>
          </w:p>
          <w:p w:rsidR="008A64A0" w:rsidRPr="008A64A0" w:rsidRDefault="008A64A0" w:rsidP="008A64A0">
            <w:pPr>
              <w:autoSpaceDE w:val="0"/>
              <w:autoSpaceDN w:val="0"/>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before="106" w:line="220" w:lineRule="auto"/>
              <w:ind w:right="1410"/>
              <w:jc w:val="left"/>
              <w:rPr>
                <w:rFonts w:ascii="仿宋" w:eastAsia="仿宋" w:hAnsi="仿宋" w:cs="仿宋"/>
                <w:spacing w:val="1"/>
                <w:w w:val="98"/>
                <w:sz w:val="9"/>
              </w:rPr>
            </w:pPr>
            <w:r w:rsidRPr="008A64A0">
              <w:rPr>
                <w:rFonts w:ascii="仿宋" w:eastAsia="仿宋" w:hAnsi="仿宋" w:cs="仿宋"/>
                <w:spacing w:val="1"/>
                <w:w w:val="98"/>
                <w:sz w:val="9"/>
              </w:rPr>
              <w:t>1</w:t>
            </w:r>
            <w:r w:rsidRPr="008A64A0">
              <w:rPr>
                <w:rFonts w:ascii="仿宋" w:eastAsia="仿宋" w:hAnsi="仿宋" w:cs="仿宋"/>
                <w:spacing w:val="2"/>
                <w:w w:val="98"/>
                <w:sz w:val="9"/>
              </w:rPr>
              <w:t>、讲台</w:t>
            </w:r>
            <w:r w:rsidRPr="008A64A0">
              <w:rPr>
                <w:rFonts w:ascii="仿宋" w:eastAsia="仿宋" w:hAnsi="仿宋" w:cs="仿宋"/>
                <w:spacing w:val="1"/>
                <w:w w:val="98"/>
                <w:sz w:val="9"/>
              </w:rPr>
              <w:t>U</w:t>
            </w:r>
            <w:r w:rsidRPr="008A64A0">
              <w:rPr>
                <w:rFonts w:ascii="仿宋" w:eastAsia="仿宋" w:hAnsi="仿宋" w:cs="仿宋"/>
                <w:spacing w:val="2"/>
                <w:w w:val="98"/>
                <w:sz w:val="9"/>
              </w:rPr>
              <w:t>型包围为≥</w:t>
            </w:r>
            <w:r w:rsidRPr="008A64A0">
              <w:rPr>
                <w:rFonts w:ascii="仿宋" w:eastAsia="仿宋" w:hAnsi="仿宋" w:cs="仿宋"/>
                <w:spacing w:val="1"/>
                <w:w w:val="98"/>
                <w:sz w:val="9"/>
              </w:rPr>
              <w:t>1.0mm钢板为基材，四周及中部有加强筋支撑，台面和柜体为环保三聚氰胺板饰面、多层板基材。</w:t>
            </w:r>
            <w:r w:rsidRPr="008A64A0">
              <w:rPr>
                <w:rFonts w:ascii="仿宋" w:eastAsia="仿宋" w:hAnsi="仿宋" w:cs="仿宋" w:hint="eastAsia"/>
                <w:spacing w:val="1"/>
                <w:w w:val="98"/>
                <w:sz w:val="9"/>
              </w:rPr>
              <w:t>两侧各配置上抽下门柜。</w:t>
            </w:r>
          </w:p>
          <w:p w:rsidR="008A64A0" w:rsidRPr="008A64A0" w:rsidRDefault="008A64A0" w:rsidP="008A64A0">
            <w:pPr>
              <w:autoSpaceDE w:val="0"/>
              <w:autoSpaceDN w:val="0"/>
              <w:spacing w:before="106" w:line="220" w:lineRule="auto"/>
              <w:ind w:right="1410"/>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hint="eastAsia"/>
                <w:sz w:val="9"/>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before="1" w:line="220" w:lineRule="auto"/>
              <w:ind w:right="56"/>
              <w:rPr>
                <w:rFonts w:ascii="仿宋" w:eastAsia="仿宋" w:hAnsi="仿宋" w:cs="仿宋"/>
                <w:sz w:val="9"/>
              </w:rPr>
            </w:pPr>
          </w:p>
          <w:p w:rsidR="008A64A0" w:rsidRPr="008A64A0" w:rsidRDefault="008A64A0" w:rsidP="008A64A0">
            <w:pPr>
              <w:autoSpaceDE w:val="0"/>
              <w:autoSpaceDN w:val="0"/>
              <w:spacing w:before="1" w:line="220" w:lineRule="auto"/>
              <w:ind w:right="56"/>
              <w:rPr>
                <w:rFonts w:ascii="仿宋" w:eastAsia="仿宋" w:hAnsi="仿宋" w:cs="仿宋"/>
                <w:sz w:val="9"/>
              </w:rPr>
            </w:pPr>
          </w:p>
          <w:p w:rsidR="008A64A0" w:rsidRPr="008A64A0" w:rsidRDefault="008A64A0" w:rsidP="008A64A0">
            <w:pPr>
              <w:autoSpaceDE w:val="0"/>
              <w:autoSpaceDN w:val="0"/>
              <w:spacing w:before="1" w:line="220" w:lineRule="auto"/>
              <w:ind w:right="42"/>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个</w:t>
            </w:r>
          </w:p>
        </w:tc>
        <w:tc>
          <w:tcPr>
            <w:tcW w:w="2429" w:type="dxa"/>
          </w:tcPr>
          <w:p w:rsidR="008A64A0" w:rsidRPr="008A64A0" w:rsidRDefault="008A64A0" w:rsidP="008A64A0">
            <w:pPr>
              <w:autoSpaceDE w:val="0"/>
              <w:autoSpaceDN w:val="0"/>
              <w:spacing w:before="3"/>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96128" behindDoc="0" locked="0" layoutInCell="1" allowOverlap="1" wp14:anchorId="4B23AE4F" wp14:editId="32E2D8C1">
                  <wp:simplePos x="0" y="0"/>
                  <wp:positionH relativeFrom="column">
                    <wp:posOffset>179070</wp:posOffset>
                  </wp:positionH>
                  <wp:positionV relativeFrom="paragraph">
                    <wp:posOffset>262255</wp:posOffset>
                  </wp:positionV>
                  <wp:extent cx="1137920" cy="831215"/>
                  <wp:effectExtent l="0" t="0" r="5715" b="6985"/>
                  <wp:wrapNone/>
                  <wp:docPr id="2624329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32943" name="图片 1"/>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39686" cy="832639"/>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98</w:t>
            </w:r>
          </w:p>
        </w:tc>
      </w:tr>
    </w:tbl>
    <w:p w:rsidR="008A64A0" w:rsidRPr="008A64A0" w:rsidRDefault="008A64A0" w:rsidP="008A64A0">
      <w:pPr>
        <w:autoSpaceDE w:val="0"/>
        <w:autoSpaceDN w:val="0"/>
        <w:spacing w:line="216" w:lineRule="exact"/>
        <w:jc w:val="left"/>
        <w:rPr>
          <w:rFonts w:ascii="仿宋" w:eastAsia="仿宋" w:hAnsi="仿宋" w:cs="仿宋"/>
          <w:kern w:val="0"/>
          <w:sz w:val="17"/>
        </w:rPr>
        <w:sectPr w:rsidR="008A64A0" w:rsidRPr="008A64A0">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163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94"/>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7</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3"/>
                <w:sz w:val="14"/>
              </w:rPr>
              <w:t>软木黑板</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4000*1200*50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95"/>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z w:val="9"/>
              </w:rPr>
              <w:t>1、板面材质：采用高档新型高强度收缩加厚软木材料，收缩弹性系数为3Nβ，耐扎针次数大于等于10</w:t>
            </w:r>
            <w:r w:rsidRPr="008A64A0">
              <w:rPr>
                <w:rFonts w:ascii="仿宋" w:eastAsia="仿宋" w:hAnsi="仿宋" w:cs="仿宋"/>
                <w:spacing w:val="-2"/>
                <w:sz w:val="9"/>
              </w:rPr>
              <w:t>万次,绿色环保。</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2、边框材质：采用青铜亚光工业铝合金，规格30*20mm,壁厚1mm左右，符合GB/75237-93，外观高雅。硬度值为HRC12。板芯厚度14mm</w:t>
            </w:r>
            <w:r w:rsidRPr="008A64A0">
              <w:rPr>
                <w:rFonts w:ascii="仿宋" w:eastAsia="仿宋" w:hAnsi="仿宋" w:cs="仿宋"/>
                <w:spacing w:val="-10"/>
                <w:sz w:val="9"/>
              </w:rPr>
              <w:t>。</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3、转角塑料：采用抗疲劳ABS</w:t>
            </w:r>
            <w:r w:rsidRPr="008A64A0">
              <w:rPr>
                <w:rFonts w:ascii="仿宋" w:eastAsia="仿宋" w:hAnsi="仿宋" w:cs="仿宋"/>
                <w:spacing w:val="-1"/>
                <w:sz w:val="9"/>
              </w:rPr>
              <w:t>工程塑料一次注塑，连接可靠牢固，接缝平整。</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 背板材料：采用优质热镀锌钢板，厚度为0.2mm左右。板面平整，镀层牢固，锌含量Z12</w:t>
            </w:r>
            <w:r w:rsidRPr="008A64A0">
              <w:rPr>
                <w:rFonts w:ascii="仿宋" w:eastAsia="仿宋" w:hAnsi="仿宋" w:cs="仿宋"/>
                <w:spacing w:val="-1"/>
                <w:sz w:val="9"/>
              </w:rPr>
              <w:t>，技术要求不低于国标，光滑而匀称。</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 内芯材料：采用18</w:t>
            </w:r>
            <w:r w:rsidRPr="008A64A0">
              <w:rPr>
                <w:rFonts w:ascii="仿宋" w:eastAsia="仿宋" w:hAnsi="仿宋" w:cs="仿宋"/>
                <w:spacing w:val="-1"/>
                <w:sz w:val="9"/>
              </w:rPr>
              <w:t>公斤高压强聚苯乙烯，面层平整，牢固，光滑而匀称，整板无拼接，耐高温、耐爆晒、耐水、不怕潮。平整永不变形。</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sz w:val="9"/>
              </w:rPr>
              <w:t>6、 粘胶材料：环保AB双组份聚胺酯胶粘连，胶合牢固，经久耐用，不起泡、不变形、不脱壳，耐高温，耐水（防高温、防水）各项指标均符合国家标</w:t>
            </w:r>
            <w:r w:rsidRPr="008A64A0">
              <w:rPr>
                <w:rFonts w:ascii="仿宋" w:eastAsia="仿宋" w:hAnsi="仿宋" w:cs="仿宋"/>
                <w:spacing w:val="-6"/>
                <w:sz w:val="9"/>
              </w:rPr>
              <w:t>准。</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sz w:val="9"/>
              </w:rPr>
              <w:t>7</w:t>
            </w:r>
            <w:r w:rsidRPr="008A64A0">
              <w:rPr>
                <w:rFonts w:ascii="仿宋" w:eastAsia="仿宋" w:hAnsi="仿宋" w:cs="仿宋"/>
                <w:spacing w:val="-1"/>
                <w:sz w:val="9"/>
              </w:rPr>
              <w:t>、外观要求：软木面绿色环保，抗扎针，高强度收缩，象征绿色园丁，绿色草地。美观大方，坚固耐用。</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2"/>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块</w:t>
            </w:r>
          </w:p>
        </w:tc>
        <w:tc>
          <w:tcPr>
            <w:tcW w:w="2429" w:type="dxa"/>
          </w:tcPr>
          <w:p w:rsidR="008A64A0" w:rsidRPr="008A64A0" w:rsidRDefault="008A64A0" w:rsidP="008A64A0">
            <w:pPr>
              <w:autoSpaceDE w:val="0"/>
              <w:autoSpaceDN w:val="0"/>
              <w:spacing w:before="182"/>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color w:val="000000"/>
                <w:sz w:val="22"/>
              </w:rPr>
              <w:drawing>
                <wp:anchor distT="0" distB="0" distL="114300" distR="114300" simplePos="0" relativeHeight="251697152" behindDoc="0" locked="0" layoutInCell="1" allowOverlap="1" wp14:anchorId="43A2259A" wp14:editId="3E895558">
                  <wp:simplePos x="0" y="0"/>
                  <wp:positionH relativeFrom="column">
                    <wp:posOffset>263525</wp:posOffset>
                  </wp:positionH>
                  <wp:positionV relativeFrom="paragraph">
                    <wp:posOffset>3810</wp:posOffset>
                  </wp:positionV>
                  <wp:extent cx="1232535" cy="548640"/>
                  <wp:effectExtent l="0" t="0" r="5715" b="3810"/>
                  <wp:wrapNone/>
                  <wp:docPr id="93555672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56723" name="图片 99"/>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32765" cy="548640"/>
                          </a:xfrm>
                          <a:prstGeom prst="rect">
                            <a:avLst/>
                          </a:prstGeom>
                          <a:noFill/>
                          <a:ln w="9525">
                            <a:noFill/>
                          </a:ln>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2"/>
              <w:jc w:val="left"/>
              <w:rPr>
                <w:rFonts w:ascii="宋体" w:eastAsia="仿宋" w:hAnsi="仿宋" w:cs="仿宋"/>
                <w:sz w:val="17"/>
              </w:rPr>
            </w:pPr>
          </w:p>
          <w:p w:rsidR="008A64A0" w:rsidRPr="008A64A0" w:rsidRDefault="008A64A0" w:rsidP="008A64A0">
            <w:pPr>
              <w:autoSpaceDE w:val="0"/>
              <w:autoSpaceDN w:val="0"/>
              <w:spacing w:before="1"/>
              <w:ind w:right="3"/>
              <w:jc w:val="center"/>
              <w:rPr>
                <w:rFonts w:ascii="仿宋" w:eastAsia="仿宋" w:hAnsi="仿宋" w:cs="仿宋"/>
                <w:sz w:val="17"/>
              </w:rPr>
            </w:pPr>
            <w:r w:rsidRPr="008A64A0">
              <w:rPr>
                <w:rFonts w:ascii="仿宋" w:eastAsia="仿宋" w:hAnsi="仿宋" w:cs="仿宋"/>
                <w:spacing w:val="-5"/>
                <w:w w:val="105"/>
                <w:sz w:val="17"/>
              </w:rPr>
              <w:t>98</w:t>
            </w:r>
          </w:p>
        </w:tc>
      </w:tr>
      <w:tr w:rsidR="008A64A0" w:rsidRPr="008A64A0" w:rsidTr="00655749">
        <w:trPr>
          <w:trHeight w:val="2082"/>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2"/>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8</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3"/>
                <w:sz w:val="14"/>
              </w:rPr>
              <w:t>固定地台</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7"/>
              <w:jc w:val="left"/>
              <w:rPr>
                <w:rFonts w:ascii="宋体" w:eastAsia="仿宋" w:hAnsi="仿宋" w:cs="仿宋"/>
                <w:sz w:val="14"/>
              </w:rPr>
            </w:pPr>
          </w:p>
          <w:p w:rsidR="008A64A0" w:rsidRPr="008A64A0" w:rsidRDefault="008A64A0" w:rsidP="008A64A0">
            <w:pPr>
              <w:autoSpaceDE w:val="0"/>
              <w:autoSpaceDN w:val="0"/>
              <w:ind w:right="-29"/>
              <w:jc w:val="center"/>
              <w:rPr>
                <w:rFonts w:ascii="仿宋" w:eastAsia="仿宋" w:hAnsi="仿宋" w:cs="仿宋"/>
                <w:sz w:val="14"/>
              </w:rPr>
            </w:pPr>
            <w:r w:rsidRPr="008A64A0">
              <w:rPr>
                <w:rFonts w:ascii="仿宋" w:eastAsia="仿宋" w:hAnsi="仿宋" w:cs="仿宋"/>
                <w:spacing w:val="-2"/>
                <w:sz w:val="14"/>
              </w:rPr>
              <w:t>4000*1500*180</w:t>
            </w:r>
          </w:p>
        </w:tc>
        <w:tc>
          <w:tcPr>
            <w:tcW w:w="6132" w:type="dxa"/>
          </w:tcPr>
          <w:p w:rsidR="008A64A0" w:rsidRPr="008A64A0" w:rsidRDefault="008A64A0" w:rsidP="008A64A0">
            <w:pPr>
              <w:autoSpaceDE w:val="0"/>
              <w:autoSpaceDN w:val="0"/>
              <w:spacing w:line="75"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、尺寸：</w:t>
            </w:r>
            <w:r w:rsidRPr="008A64A0">
              <w:rPr>
                <w:rFonts w:ascii="仿宋" w:eastAsia="仿宋" w:hAnsi="仿宋" w:cs="仿宋"/>
                <w:spacing w:val="-2"/>
                <w:sz w:val="9"/>
              </w:rPr>
              <w:t>4000*1500*180mm</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2、整体结构：整体为钢木结构，钢制骨架由钢管焊接而成，钢管采用45</w:t>
            </w:r>
            <w:r w:rsidRPr="008A64A0">
              <w:rPr>
                <w:rFonts w:ascii="仿宋" w:eastAsia="仿宋" w:hAnsi="仿宋" w:cs="仿宋"/>
                <w:spacing w:val="-1"/>
                <w:sz w:val="9"/>
              </w:rPr>
              <w:t>°切角切管对缝工艺，更加结实牢固，禁止使用简单横竖拼接。钢管规格：</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25mm*50mm，壁厚1mm</w:t>
            </w:r>
            <w:r w:rsidRPr="008A64A0">
              <w:rPr>
                <w:rFonts w:ascii="仿宋" w:eastAsia="仿宋" w:hAnsi="仿宋" w:cs="仿宋"/>
                <w:spacing w:val="-1"/>
                <w:sz w:val="9"/>
              </w:rPr>
              <w:t>左右。钢骨架排列紧密。板材和钢骨架用金属钉紧密结合，使其成为整体，不摇不晃，多人踩踏稳固坚实，踩踏吸音。</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w:t>
            </w:r>
            <w:r w:rsidRPr="008A64A0">
              <w:rPr>
                <w:rFonts w:ascii="仿宋" w:eastAsia="仿宋" w:hAnsi="仿宋" w:cs="仿宋"/>
                <w:spacing w:val="-1"/>
                <w:sz w:val="9"/>
              </w:rPr>
              <w:t>、焊接：全自动焊接，焊接点满焊，无漏焊，焊接牢固。</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sz w:val="9"/>
              </w:rPr>
              <w:t>4、板材及面板：基层采用优质实木多层板打底,厚度15mm左右。面板全部铺设A级硬度为15H的高档强化复合木地板，厚度10mm, 颜色多种可供选择，防</w:t>
            </w:r>
            <w:r w:rsidRPr="008A64A0">
              <w:rPr>
                <w:rFonts w:ascii="仿宋" w:eastAsia="仿宋" w:hAnsi="仿宋" w:cs="仿宋"/>
                <w:spacing w:val="-2"/>
                <w:sz w:val="9"/>
              </w:rPr>
              <w:t>水耐潮,木纹清晰,坚固耐用而且美观。</w:t>
            </w:r>
          </w:p>
          <w:p w:rsidR="008A64A0" w:rsidRPr="008A64A0" w:rsidRDefault="008A64A0" w:rsidP="008A64A0">
            <w:pPr>
              <w:autoSpaceDE w:val="0"/>
              <w:autoSpaceDN w:val="0"/>
              <w:spacing w:line="220" w:lineRule="auto"/>
              <w:ind w:right="42"/>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、镶嵌式装饰护边：包边采用专业定制加厚亚光带流线装饰的高档铝合金，壁厚≥</w:t>
            </w:r>
            <w:r w:rsidRPr="008A64A0">
              <w:rPr>
                <w:rFonts w:ascii="仿宋" w:eastAsia="仿宋" w:hAnsi="仿宋" w:cs="仿宋"/>
                <w:spacing w:val="1"/>
                <w:w w:val="98"/>
                <w:sz w:val="9"/>
              </w:rPr>
              <w:t>1mm</w:t>
            </w:r>
            <w:r w:rsidRPr="008A64A0">
              <w:rPr>
                <w:rFonts w:ascii="仿宋" w:eastAsia="仿宋" w:hAnsi="仿宋" w:cs="仿宋"/>
                <w:spacing w:val="2"/>
                <w:w w:val="98"/>
                <w:sz w:val="9"/>
              </w:rPr>
              <w:t>，断面尺寸为</w:t>
            </w:r>
            <w:r w:rsidRPr="008A64A0">
              <w:rPr>
                <w:rFonts w:ascii="仿宋" w:eastAsia="仿宋" w:hAnsi="仿宋" w:cs="仿宋"/>
                <w:spacing w:val="1"/>
                <w:w w:val="98"/>
                <w:sz w:val="9"/>
              </w:rPr>
              <w:t>30mm*40mm，美观大气，采用高密度螺丝连接，结实耐用。</w:t>
            </w:r>
          </w:p>
          <w:p w:rsidR="008A64A0" w:rsidRPr="008A64A0" w:rsidRDefault="008A64A0" w:rsidP="008A64A0">
            <w:pPr>
              <w:autoSpaceDE w:val="0"/>
              <w:autoSpaceDN w:val="0"/>
              <w:spacing w:before="1" w:line="220" w:lineRule="auto"/>
              <w:ind w:right="42"/>
              <w:jc w:val="left"/>
              <w:rPr>
                <w:rFonts w:ascii="仿宋" w:eastAsia="仿宋" w:hAnsi="仿宋" w:cs="仿宋"/>
                <w:sz w:val="9"/>
              </w:rPr>
            </w:pPr>
            <w:r w:rsidRPr="008A64A0">
              <w:rPr>
                <w:rFonts w:ascii="仿宋" w:eastAsia="仿宋" w:hAnsi="仿宋" w:cs="仿宋"/>
                <w:spacing w:val="1"/>
                <w:w w:val="98"/>
                <w:sz w:val="9"/>
              </w:rPr>
              <w:t>6、安全大圆弧防护装置：为防止学生被站台棱角磕碰和绊倒，采用专业定制高级铝合金圆弧包角，护角由上下两部分组成，高度可上下调节，挤压一次成型，圆弧边阳角必须有弧度,手感顺滑防磕碰,圆弧半径140mm</w:t>
            </w:r>
            <w:r w:rsidRPr="008A64A0">
              <w:rPr>
                <w:rFonts w:ascii="仿宋" w:eastAsia="仿宋" w:hAnsi="仿宋" w:cs="仿宋"/>
                <w:spacing w:val="2"/>
                <w:w w:val="98"/>
                <w:sz w:val="9"/>
              </w:rPr>
              <w:t>，横面壁厚≥</w:t>
            </w:r>
            <w:r w:rsidRPr="008A64A0">
              <w:rPr>
                <w:rFonts w:ascii="仿宋" w:eastAsia="仿宋" w:hAnsi="仿宋" w:cs="仿宋"/>
                <w:spacing w:val="1"/>
                <w:w w:val="98"/>
                <w:sz w:val="9"/>
              </w:rPr>
              <w:t>3mm</w:t>
            </w:r>
            <w:r w:rsidRPr="008A64A0">
              <w:rPr>
                <w:rFonts w:ascii="仿宋" w:eastAsia="仿宋" w:hAnsi="仿宋" w:cs="仿宋"/>
                <w:spacing w:val="2"/>
                <w:w w:val="98"/>
                <w:sz w:val="9"/>
              </w:rPr>
              <w:t>，立面壁厚≥</w:t>
            </w:r>
            <w:r w:rsidRPr="008A64A0">
              <w:rPr>
                <w:rFonts w:ascii="仿宋" w:eastAsia="仿宋" w:hAnsi="仿宋" w:cs="仿宋"/>
                <w:spacing w:val="1"/>
                <w:w w:val="98"/>
                <w:sz w:val="9"/>
              </w:rPr>
              <w:t>2mm+不锈钢立壁防护，挤压一次成型，不锈钢立</w:t>
            </w:r>
            <w:r w:rsidRPr="008A64A0">
              <w:rPr>
                <w:rFonts w:ascii="仿宋" w:eastAsia="仿宋" w:hAnsi="仿宋" w:cs="仿宋"/>
                <w:spacing w:val="2"/>
                <w:w w:val="98"/>
                <w:sz w:val="9"/>
              </w:rPr>
              <w:t>壁每间隔</w:t>
            </w:r>
            <w:r w:rsidRPr="008A64A0">
              <w:rPr>
                <w:rFonts w:ascii="仿宋" w:eastAsia="仿宋" w:hAnsi="仿宋" w:cs="仿宋"/>
                <w:spacing w:val="1"/>
                <w:w w:val="98"/>
                <w:sz w:val="9"/>
              </w:rPr>
              <w:t>12mm</w:t>
            </w:r>
            <w:r w:rsidRPr="008A64A0">
              <w:rPr>
                <w:rFonts w:ascii="仿宋" w:eastAsia="仿宋" w:hAnsi="仿宋" w:cs="仿宋"/>
                <w:spacing w:val="2"/>
                <w:w w:val="98"/>
                <w:sz w:val="9"/>
              </w:rPr>
              <w:t>设有</w:t>
            </w:r>
            <w:r w:rsidRPr="008A64A0">
              <w:rPr>
                <w:rFonts w:ascii="仿宋" w:eastAsia="仿宋" w:hAnsi="仿宋" w:cs="仿宋"/>
                <w:spacing w:val="1"/>
                <w:w w:val="98"/>
                <w:sz w:val="9"/>
              </w:rPr>
              <w:t>12mm</w:t>
            </w:r>
            <w:r w:rsidRPr="008A64A0">
              <w:rPr>
                <w:rFonts w:ascii="仿宋" w:eastAsia="仿宋" w:hAnsi="仿宋" w:cs="仿宋"/>
                <w:w w:val="98"/>
                <w:sz w:val="9"/>
              </w:rPr>
              <w:t>左右凹槽加强筋，增强整体的坚固性和安全性,豪华美观。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44" w:lineRule="exact"/>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7"/>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个</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38"/>
              <w:jc w:val="left"/>
              <w:rPr>
                <w:rFonts w:ascii="宋体" w:eastAsia="仿宋" w:hAnsi="仿宋" w:cs="仿宋"/>
              </w:rPr>
            </w:pPr>
            <w:r w:rsidRPr="008A64A0">
              <w:rPr>
                <w:rFonts w:ascii="仿宋" w:eastAsia="仿宋" w:hAnsi="仿宋" w:cs="仿宋"/>
                <w:noProof/>
                <w:color w:val="000000"/>
                <w:sz w:val="22"/>
              </w:rPr>
              <w:drawing>
                <wp:anchor distT="0" distB="0" distL="114300" distR="114300" simplePos="0" relativeHeight="251698176" behindDoc="0" locked="0" layoutInCell="1" allowOverlap="1" wp14:anchorId="359BE6FD" wp14:editId="38F93F78">
                  <wp:simplePos x="0" y="0"/>
                  <wp:positionH relativeFrom="column">
                    <wp:posOffset>379730</wp:posOffset>
                  </wp:positionH>
                  <wp:positionV relativeFrom="paragraph">
                    <wp:posOffset>180975</wp:posOffset>
                  </wp:positionV>
                  <wp:extent cx="873125" cy="638175"/>
                  <wp:effectExtent l="0" t="0" r="3175" b="0"/>
                  <wp:wrapNone/>
                  <wp:docPr id="266"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5"/>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873125" cy="638175"/>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7"/>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98</w:t>
            </w:r>
          </w:p>
        </w:tc>
      </w:tr>
      <w:tr w:rsidR="008A64A0" w:rsidRPr="008A64A0" w:rsidTr="00655749">
        <w:trPr>
          <w:trHeight w:val="2994"/>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52"/>
              <w:jc w:val="left"/>
              <w:rPr>
                <w:rFonts w:ascii="宋体"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9</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9"/>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学习桌</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5"/>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hint="eastAsia"/>
                <w:spacing w:val="-2"/>
                <w:sz w:val="14"/>
              </w:rPr>
              <w:t>W1200(±5)×D485 (±5)×H750(±5)mm</w:t>
            </w:r>
          </w:p>
        </w:tc>
        <w:tc>
          <w:tcPr>
            <w:tcW w:w="6132" w:type="dxa"/>
          </w:tcPr>
          <w:p w:rsidR="008A64A0" w:rsidRPr="008A64A0" w:rsidRDefault="008A64A0" w:rsidP="008A64A0">
            <w:pPr>
              <w:autoSpaceDE w:val="0"/>
              <w:autoSpaceDN w:val="0"/>
              <w:spacing w:before="85"/>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1.产品规格：双人位 W1200（±5）×D485（±5）×H750（±5）mm</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2.台面板：基材12mm基材采用中纤板面压防火板，台面弧位采用异型铝合金管冷拉成型并螺丝与铝合金桌脚紧固连接，桌面前端采用异型铝合金管冷拉成型包边装饰并螺丝与铝合金桌脚紧固连接，坚固美观耐用。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3.前档板：基材12mm基材采用中纤板面压防火板，档板上部分结构采用与台面弧型拉铝件共用并螺丝与铝合金桌脚紧固连接，下部分结构采用异型铝合金管冷拉成型并螺丝与铝合金桌脚紧固连接坚固美观耐用。</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桌脚：采用铝合金材质，经高温一次压铸成型，结构合理，承重力强。铝合金表面经打磨、抛光、除蜡、清洗、经高温静电喷粉工艺处理。防滑脚垫：采用尼龙材料压注成型，可根据地平不平调节平衡，保护地面，减少划痕和噪音。</w:t>
            </w:r>
            <w:r w:rsidRPr="008A64A0">
              <w:rPr>
                <w:rFonts w:ascii="仿宋" w:eastAsia="仿宋" w:hAnsi="仿宋" w:cs="仿宋" w:hint="eastAsia"/>
                <w:sz w:val="9"/>
              </w:rPr>
              <w:tab/>
              <w:t xml:space="preserve">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5.桌脚横拉杆：采用优质椭圆形旦管两端采用钢板焊接成型，并用螺丝与铝合金桌脚紧固连接加大成品的牢固与稳定。</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6.书斗：书斗：采用厚度0.8mm优质拉伸钢板经拉伸成型，圈边、压根加强整体结构，承重力好、经久耐用，表面经高温静电喷粉工艺处理。外形尺寸505*340*125mm，内径450*300*120mm</w:t>
            </w:r>
          </w:p>
          <w:p w:rsidR="008A64A0" w:rsidRPr="008A64A0" w:rsidRDefault="008A64A0" w:rsidP="008A64A0">
            <w:pPr>
              <w:autoSpaceDE w:val="0"/>
              <w:autoSpaceDN w:val="0"/>
              <w:spacing w:before="3" w:line="220" w:lineRule="auto"/>
              <w:ind w:right="2264"/>
              <w:jc w:val="left"/>
              <w:rPr>
                <w:rFonts w:ascii="仿宋" w:eastAsia="仿宋" w:hAnsi="仿宋" w:cs="仿宋"/>
                <w:spacing w:val="-2"/>
                <w:sz w:val="9"/>
              </w:rPr>
            </w:pPr>
            <w:r w:rsidRPr="008A64A0">
              <w:rPr>
                <w:rFonts w:ascii="仿宋" w:eastAsia="仿宋" w:hAnsi="仿宋" w:cs="仿宋" w:hint="eastAsia"/>
                <w:sz w:val="9"/>
              </w:rPr>
              <w:t>7.防滑脚垫：采用尼龙材料压注成型，可根据地平不平调节平衡，保护地面，减少划痕和噪音。</w:t>
            </w:r>
            <w:r w:rsidRPr="008A64A0">
              <w:rPr>
                <w:rFonts w:ascii="仿宋" w:eastAsia="仿宋" w:hAnsi="仿宋" w:cs="仿宋" w:hint="eastAsia"/>
                <w:spacing w:val="-2"/>
                <w:sz w:val="9"/>
              </w:rPr>
              <w:t>8</w:t>
            </w:r>
            <w:r w:rsidRPr="008A64A0">
              <w:rPr>
                <w:rFonts w:ascii="仿宋" w:eastAsia="仿宋" w:hAnsi="仿宋" w:cs="仿宋"/>
                <w:spacing w:val="-2"/>
                <w:sz w:val="9"/>
              </w:rPr>
              <w:t>、承重≥2</w:t>
            </w:r>
            <w:r w:rsidRPr="008A64A0">
              <w:rPr>
                <w:rFonts w:ascii="仿宋" w:eastAsia="仿宋" w:hAnsi="仿宋" w:cs="仿宋" w:hint="eastAsia"/>
                <w:spacing w:val="-2"/>
                <w:sz w:val="9"/>
              </w:rPr>
              <w:t>3</w:t>
            </w:r>
            <w:r w:rsidRPr="008A64A0">
              <w:rPr>
                <w:rFonts w:ascii="仿宋" w:eastAsia="仿宋" w:hAnsi="仿宋" w:cs="仿宋"/>
                <w:spacing w:val="-2"/>
                <w:sz w:val="9"/>
              </w:rPr>
              <w:t>0KG</w:t>
            </w:r>
          </w:p>
          <w:p w:rsidR="008A64A0" w:rsidRPr="008A64A0" w:rsidRDefault="008A64A0" w:rsidP="008A64A0">
            <w:pPr>
              <w:autoSpaceDE w:val="0"/>
              <w:autoSpaceDN w:val="0"/>
              <w:spacing w:before="3" w:line="220" w:lineRule="auto"/>
              <w:ind w:right="2264"/>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4、五金配件：五金配件紧密拼接，牢固，间隙细小且均匀，平整无毛刺无锈蚀，具有足够的承载能力、耐腐蚀能力，通过国标检测合格。</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hint="eastAsia"/>
                <w:sz w:val="9"/>
              </w:rPr>
              <w:t>6、钢管：检测项目包含：金属喷漆（塑）涂层理化性能（硬度、附着力、耐腐蚀300H），中性盐雾试验（NSS）10级，力学性能【抗拉强度、塑性延伸强度、断后伸长率】，元素分析，耐霉菌性等级，扩口、弯曲、压扁试验。</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1"/>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54"/>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51424" behindDoc="0" locked="0" layoutInCell="1" allowOverlap="1" wp14:anchorId="4D04A3FA" wp14:editId="46138F4D">
                  <wp:simplePos x="0" y="0"/>
                  <wp:positionH relativeFrom="column">
                    <wp:posOffset>295910</wp:posOffset>
                  </wp:positionH>
                  <wp:positionV relativeFrom="paragraph">
                    <wp:posOffset>225425</wp:posOffset>
                  </wp:positionV>
                  <wp:extent cx="997585" cy="929005"/>
                  <wp:effectExtent l="0" t="0" r="0" b="4445"/>
                  <wp:wrapNone/>
                  <wp:docPr id="1336693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93153" name="图片 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7523" cy="929070"/>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135</w:t>
            </w:r>
          </w:p>
        </w:tc>
      </w:tr>
      <w:tr w:rsidR="008A64A0" w:rsidRPr="008A64A0" w:rsidTr="00655749">
        <w:trPr>
          <w:trHeight w:val="182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88"/>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10</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9"/>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4"/>
                <w:sz w:val="14"/>
              </w:rPr>
              <w:t>学习椅</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2"/>
              <w:jc w:val="left"/>
              <w:rPr>
                <w:rFonts w:ascii="宋体" w:eastAsia="仿宋" w:hAnsi="仿宋" w:cs="仿宋"/>
                <w:sz w:val="14"/>
              </w:rPr>
            </w:pPr>
          </w:p>
          <w:p w:rsidR="008A64A0" w:rsidRPr="008A64A0" w:rsidRDefault="008A64A0" w:rsidP="008A64A0">
            <w:pPr>
              <w:autoSpaceDE w:val="0"/>
              <w:autoSpaceDN w:val="0"/>
              <w:spacing w:line="225" w:lineRule="auto"/>
              <w:ind w:right="18"/>
              <w:jc w:val="left"/>
              <w:rPr>
                <w:rFonts w:ascii="仿宋" w:eastAsia="仿宋" w:hAnsi="仿宋" w:cs="仿宋"/>
                <w:sz w:val="14"/>
              </w:rPr>
            </w:pPr>
            <w:r w:rsidRPr="008A64A0">
              <w:rPr>
                <w:rFonts w:ascii="仿宋" w:eastAsia="仿宋" w:hAnsi="仿宋" w:cs="仿宋" w:hint="eastAsia"/>
                <w:spacing w:val="-2"/>
                <w:sz w:val="14"/>
              </w:rPr>
              <w:t>W485(±5)×D525(±5)×H800(±5)mm</w:t>
            </w:r>
          </w:p>
        </w:tc>
        <w:tc>
          <w:tcPr>
            <w:tcW w:w="6132" w:type="dxa"/>
          </w:tcPr>
          <w:p w:rsidR="008A64A0" w:rsidRPr="008A64A0" w:rsidRDefault="008A64A0" w:rsidP="008A64A0">
            <w:pPr>
              <w:autoSpaceDE w:val="0"/>
              <w:autoSpaceDN w:val="0"/>
              <w:spacing w:before="92"/>
              <w:jc w:val="left"/>
              <w:rPr>
                <w:rFonts w:ascii="宋体" w:eastAsia="仿宋" w:hAnsi="仿宋" w:cs="仿宋"/>
                <w:sz w:val="9"/>
              </w:rPr>
            </w:pPr>
            <w:r w:rsidRPr="008A64A0">
              <w:rPr>
                <w:rFonts w:ascii="宋体" w:eastAsia="仿宋" w:hAnsi="仿宋" w:cs="仿宋" w:hint="eastAsia"/>
                <w:sz w:val="9"/>
              </w:rPr>
              <w:t>工艺要求</w:t>
            </w:r>
          </w:p>
          <w:p w:rsidR="008A64A0" w:rsidRPr="008A64A0" w:rsidRDefault="008A64A0" w:rsidP="008A64A0">
            <w:pPr>
              <w:autoSpaceDE w:val="0"/>
              <w:autoSpaceDN w:val="0"/>
              <w:spacing w:line="112" w:lineRule="exact"/>
              <w:jc w:val="left"/>
              <w:rPr>
                <w:rFonts w:ascii="仿宋" w:eastAsia="仿宋" w:hAnsi="仿宋" w:cs="仿宋"/>
                <w:sz w:val="9"/>
              </w:rPr>
            </w:pPr>
            <w:bookmarkStart w:id="25" w:name="_Hlk191412337"/>
            <w:r w:rsidRPr="008A64A0">
              <w:rPr>
                <w:rFonts w:ascii="仿宋" w:eastAsia="仿宋" w:hAnsi="仿宋" w:cs="仿宋" w:hint="eastAsia"/>
                <w:sz w:val="9"/>
              </w:rPr>
              <w:t>1、规格：W485(±5)×D525(±5)×H800(±5)mm</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2、站脚、扶手：采用铝合金材质经高温一体压铸成型，整体成Z字型，站脚上、中、下都预留有固定孔位，扶手和站脚部分都有U型凹槽,保证整椅的机构稳固。</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3、座板支撑组件：</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①、座板托：采用直径25mm圆管(厚度1.8mm)，座板预留有尺寸刚好相应的连接横梁凹槽，并用螺丝固定，保证座板的牢固。</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②、连接横梁：采用30mm方管(厚度2.0mm)，与座板托焊接为一体、站脚预留有尺寸刚好相应的连接横梁凹槽，并用螺丝固定，保证座板支持组件的牢固。</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③、功能：椅子可以插卡在桌子桌面板上，椅子可在放上桌面设计方便日常清洁卫生工作。</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4、座板：采用PP（聚炳稀）材料一体压注成形。座板表面为凹凸面，具有防滑功能的同时不影响坐感，外观为430×420mm。</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5、椅背：采用PP（聚炳稀）材料一体压注成形，上部有提手孔位、方便搬动椅子，表面有全冲孔和半冲孔的有序分布，保证椅背的美观大方，外观尺寸为424×320mm。</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6、防滑脚垫：采用PP（聚炳稀）材料压注成形。与椅脚用螺丝固定。</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7、金属表面工艺：金属表面经高温静电喷粉工艺处理。</w:t>
            </w:r>
          </w:p>
          <w:p w:rsidR="008A64A0" w:rsidRPr="008A64A0" w:rsidRDefault="008A64A0" w:rsidP="008A64A0">
            <w:pPr>
              <w:autoSpaceDE w:val="0"/>
              <w:autoSpaceDN w:val="0"/>
              <w:spacing w:before="3" w:line="220" w:lineRule="auto"/>
              <w:ind w:right="2969"/>
              <w:jc w:val="left"/>
              <w:rPr>
                <w:rFonts w:ascii="仿宋" w:eastAsia="仿宋" w:hAnsi="仿宋" w:cs="仿宋"/>
                <w:sz w:val="9"/>
              </w:rPr>
            </w:pPr>
            <w:r w:rsidRPr="008A64A0">
              <w:rPr>
                <w:rFonts w:ascii="仿宋" w:eastAsia="仿宋" w:hAnsi="仿宋" w:cs="仿宋" w:hint="eastAsia"/>
                <w:sz w:val="9"/>
              </w:rPr>
              <w:t>8、外型： 整体造型新颖，按人体工程</w:t>
            </w:r>
            <w:bookmarkEnd w:id="25"/>
            <w:r w:rsidRPr="008A64A0">
              <w:rPr>
                <w:rFonts w:ascii="仿宋" w:eastAsia="仿宋" w:hAnsi="仿宋" w:cs="仿宋" w:hint="eastAsia"/>
                <w:sz w:val="9"/>
              </w:rPr>
              <w:t>学设计，线条流畅，座感舒适。</w:t>
            </w:r>
          </w:p>
          <w:p w:rsidR="008A64A0" w:rsidRPr="008A64A0" w:rsidRDefault="008A64A0" w:rsidP="008A64A0">
            <w:pPr>
              <w:autoSpaceDE w:val="0"/>
              <w:autoSpaceDN w:val="0"/>
              <w:spacing w:before="3" w:line="220" w:lineRule="auto"/>
              <w:ind w:right="4511"/>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1、PP塑料一次成型注塑，检测项目包含：重金属（可溶性铅镉铬汞）,多溴联苯，多溴联苯醚，多环芳烃（苯并【Α】芘、16 种多环芳烃（PAH））,邻苯二甲酸酯（DBP、BBP、DEHP、DNOP、DINP、DIDP)，耐老化性，巴柯尔硬度，弯曲强度，灰分的测定，简支梁冲击强度。</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椅架：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3、抗菌防霉粉末涂料：检测项目包含：光泽≤60°，铅笔硬度（擦伤），耐盐雾性，耐湿性，耐人工气候老化性，杯突试验，有害物质限量，抗细菌性能，抗霉菌性能，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0" w:lineRule="exact"/>
              <w:jc w:val="left"/>
              <w:rPr>
                <w:rFonts w:ascii="仿宋" w:eastAsia="仿宋" w:hAnsi="仿宋" w:cs="仿宋"/>
                <w:sz w:val="9"/>
              </w:rPr>
            </w:pPr>
          </w:p>
          <w:p w:rsidR="008A64A0" w:rsidRPr="008A64A0" w:rsidRDefault="008A64A0" w:rsidP="008A64A0">
            <w:pPr>
              <w:autoSpaceDE w:val="0"/>
              <w:autoSpaceDN w:val="0"/>
              <w:spacing w:line="110" w:lineRule="exact"/>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46"/>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7"/>
              <w:jc w:val="left"/>
              <w:rPr>
                <w:rFonts w:ascii="宋体" w:eastAsia="仿宋" w:hAnsi="仿宋" w:cs="仿宋"/>
                <w:sz w:val="18"/>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699200" behindDoc="0" locked="0" layoutInCell="1" allowOverlap="1" wp14:anchorId="776D62DF" wp14:editId="3A77066A">
                  <wp:simplePos x="0" y="0"/>
                  <wp:positionH relativeFrom="column">
                    <wp:posOffset>552450</wp:posOffset>
                  </wp:positionH>
                  <wp:positionV relativeFrom="paragraph">
                    <wp:posOffset>287020</wp:posOffset>
                  </wp:positionV>
                  <wp:extent cx="572770" cy="798830"/>
                  <wp:effectExtent l="0" t="0" r="0" b="1905"/>
                  <wp:wrapNone/>
                  <wp:docPr id="15808633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63395" name="图片 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75936" cy="803074"/>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46"/>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336</w:t>
            </w:r>
          </w:p>
        </w:tc>
      </w:tr>
    </w:tbl>
    <w:p w:rsidR="008A64A0" w:rsidRPr="008A64A0" w:rsidRDefault="008A64A0" w:rsidP="008A64A0">
      <w:pPr>
        <w:autoSpaceDE w:val="0"/>
        <w:autoSpaceDN w:val="0"/>
        <w:spacing w:line="230" w:lineRule="auto"/>
        <w:rPr>
          <w:rFonts w:ascii="仿宋" w:eastAsia="仿宋" w:hAnsi="仿宋" w:cs="仿宋"/>
          <w:kern w:val="0"/>
          <w:sz w:val="17"/>
        </w:rPr>
        <w:sectPr w:rsidR="008A64A0" w:rsidRPr="008A64A0">
          <w:type w:val="continuous"/>
          <w:pgSz w:w="16840" w:h="11910" w:orient="landscape"/>
          <w:pgMar w:top="540" w:right="220" w:bottom="917"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2486"/>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5"/>
              <w:jc w:val="left"/>
              <w:rPr>
                <w:rFonts w:ascii="宋体" w:eastAsia="仿宋" w:hAnsi="仿宋" w:cs="仿宋"/>
                <w:sz w:val="16"/>
              </w:rPr>
            </w:pPr>
          </w:p>
          <w:p w:rsidR="008A64A0" w:rsidRPr="008A64A0" w:rsidRDefault="008A64A0" w:rsidP="008A64A0">
            <w:pPr>
              <w:autoSpaceDE w:val="0"/>
              <w:autoSpaceDN w:val="0"/>
              <w:spacing w:before="1"/>
              <w:ind w:right="3"/>
              <w:jc w:val="center"/>
              <w:rPr>
                <w:rFonts w:ascii="仿宋" w:eastAsia="仿宋" w:hAnsi="仿宋" w:cs="仿宋"/>
                <w:sz w:val="16"/>
              </w:rPr>
            </w:pPr>
            <w:r w:rsidRPr="008A64A0">
              <w:rPr>
                <w:rFonts w:ascii="仿宋" w:eastAsia="仿宋" w:hAnsi="仿宋" w:cs="仿宋"/>
                <w:spacing w:val="-5"/>
                <w:sz w:val="16"/>
              </w:rPr>
              <w:t>11</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hint="eastAsia"/>
                <w:spacing w:val="-5"/>
                <w:sz w:val="14"/>
              </w:rPr>
              <w:t>折叠</w:t>
            </w:r>
            <w:r w:rsidRPr="008A64A0">
              <w:rPr>
                <w:rFonts w:ascii="仿宋" w:eastAsia="仿宋" w:hAnsi="仿宋" w:cs="仿宋"/>
                <w:spacing w:val="-5"/>
                <w:sz w:val="14"/>
              </w:rPr>
              <w:t>条桌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1400*500*750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97"/>
              <w:jc w:val="left"/>
              <w:rPr>
                <w:rFonts w:ascii="宋体" w:eastAsia="仿宋" w:hAnsi="仿宋" w:cs="仿宋"/>
                <w:sz w:val="9"/>
              </w:rPr>
            </w:pPr>
          </w:p>
          <w:p w:rsidR="008A64A0" w:rsidRPr="008A64A0" w:rsidRDefault="008A64A0" w:rsidP="008A64A0">
            <w:pPr>
              <w:autoSpaceDE w:val="0"/>
              <w:autoSpaceDN w:val="0"/>
              <w:spacing w:before="1" w:line="220" w:lineRule="auto"/>
              <w:ind w:right="42"/>
              <w:jc w:val="left"/>
              <w:rPr>
                <w:rFonts w:ascii="仿宋" w:eastAsia="仿宋" w:hAnsi="仿宋" w:cs="仿宋"/>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spacing w:val="1"/>
                <w:w w:val="98"/>
                <w:sz w:val="9"/>
              </w:rPr>
              <w:t>25mm</w:t>
            </w:r>
            <w:r w:rsidRPr="008A64A0">
              <w:rPr>
                <w:rFonts w:ascii="仿宋" w:eastAsia="仿宋" w:hAnsi="仿宋" w:cs="仿宋"/>
                <w:spacing w:val="2"/>
                <w:w w:val="98"/>
                <w:sz w:val="9"/>
              </w:rPr>
              <w:t>。桌架：人字脚钢架，支撑牢固</w:t>
            </w:r>
            <w:r w:rsidRPr="008A64A0">
              <w:rPr>
                <w:rFonts w:ascii="仿宋" w:eastAsia="仿宋" w:hAnsi="仿宋" w:cs="仿宋" w:hint="eastAsia"/>
                <w:spacing w:val="2"/>
                <w:w w:val="98"/>
                <w:sz w:val="9"/>
              </w:rPr>
              <w:t>，线控调节</w:t>
            </w:r>
            <w:r w:rsidRPr="008A64A0">
              <w:rPr>
                <w:rFonts w:ascii="仿宋" w:eastAsia="仿宋" w:hAnsi="仿宋" w:cs="仿宋"/>
                <w:spacing w:val="2"/>
                <w:w w:val="98"/>
                <w:sz w:val="9"/>
              </w:rPr>
              <w:t>；壁厚≥1.5mm坚固耐用</w:t>
            </w:r>
            <w:r w:rsidRPr="008A64A0">
              <w:rPr>
                <w:rFonts w:ascii="仿宋" w:eastAsia="仿宋" w:hAnsi="仿宋" w:cs="仿宋"/>
                <w:spacing w:val="1"/>
                <w:w w:val="98"/>
                <w:sz w:val="9"/>
              </w:rPr>
              <w:t>，表面</w:t>
            </w:r>
            <w:r w:rsidRPr="008A64A0">
              <w:rPr>
                <w:rFonts w:ascii="仿宋" w:eastAsia="仿宋" w:hAnsi="仿宋" w:cs="仿宋"/>
                <w:spacing w:val="2"/>
                <w:w w:val="98"/>
                <w:sz w:val="9"/>
              </w:rPr>
              <w:t>采用原生一代塑粉，拆装结构，采用经优质环氧树脂粉末静电喷涂，喷涂厚度</w:t>
            </w:r>
            <w:r w:rsidRPr="008A64A0">
              <w:rPr>
                <w:rFonts w:ascii="仿宋" w:eastAsia="仿宋" w:hAnsi="仿宋" w:cs="仿宋"/>
                <w:spacing w:val="1"/>
                <w:w w:val="98"/>
                <w:sz w:val="9"/>
              </w:rPr>
              <w:t>60UM-80UM，具有防潮、防水、耐高温、表面光泽度高，喷涂厚度均匀内外如一，能耐强撞力，环保无毒害，无气味，美观大方，光亮平整，表面无颗粒、气泡、渣点，颜色均匀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3"/>
                <w:sz w:val="9"/>
              </w:rPr>
              <w:t xml:space="preserve"> </w:t>
            </w:r>
            <w:r w:rsidRPr="008A64A0">
              <w:rPr>
                <w:rFonts w:ascii="仿宋" w:eastAsia="仿宋" w:hAnsi="仿宋" w:cs="仿宋"/>
                <w:spacing w:val="2"/>
                <w:w w:val="98"/>
                <w:sz w:val="9"/>
              </w:rPr>
              <w:t>静电式高温喷涂。脚轮采用</w:t>
            </w:r>
            <w:r w:rsidRPr="008A64A0">
              <w:rPr>
                <w:rFonts w:ascii="仿宋" w:eastAsia="仿宋" w:hAnsi="仿宋" w:cs="仿宋"/>
                <w:spacing w:val="1"/>
                <w:w w:val="98"/>
                <w:sz w:val="9"/>
              </w:rPr>
              <w:t>PA+30%玻璃纤维材   料，具有高强度、高硬度和卓越耐磨性。</w:t>
            </w:r>
          </w:p>
          <w:p w:rsidR="008A64A0" w:rsidRPr="008A64A0" w:rsidRDefault="008A64A0" w:rsidP="008A64A0">
            <w:pPr>
              <w:autoSpaceDE w:val="0"/>
              <w:autoSpaceDN w:val="0"/>
              <w:spacing w:line="107"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5、五金配件：五金配件紧密拼接，牢固，间隙细小且均匀，平整无毛刺无锈蚀，具有足够的承载能力、耐腐蚀能力，通过国标检测合格。</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6、抗菌防霉粉末涂料：检测项目包含：光泽≤60°，铅笔硬度（擦伤），耐盐雾性，耐湿性，耐人工气候老化性，杯突试验，有害物质限量，抗细菌性能，抗霉菌性能，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hint="eastAsia"/>
                <w:sz w:val="9"/>
              </w:rPr>
              <w:t>7、钢管：检测项目包含：金属喷漆（塑）涂层理化性能（硬度、附着力、耐腐蚀300H），中性盐雾试验（NSS）10级，力学性能【抗拉强度、塑性延伸强度、断后伸长率】，元素分析，耐霉菌性等级，扩口、弯曲、压扁试验。</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37"/>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201" w:after="1"/>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1248" behindDoc="0" locked="0" layoutInCell="1" allowOverlap="1" wp14:anchorId="033DDEA9" wp14:editId="7793BE2D">
                  <wp:simplePos x="0" y="0"/>
                  <wp:positionH relativeFrom="column">
                    <wp:posOffset>155575</wp:posOffset>
                  </wp:positionH>
                  <wp:positionV relativeFrom="paragraph">
                    <wp:posOffset>225425</wp:posOffset>
                  </wp:positionV>
                  <wp:extent cx="741680" cy="914400"/>
                  <wp:effectExtent l="0" t="0" r="1270" b="0"/>
                  <wp:wrapNone/>
                  <wp:docPr id="12847314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31400" name="图片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41680" cy="914400"/>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37"/>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9</w:t>
            </w:r>
          </w:p>
        </w:tc>
      </w:tr>
      <w:tr w:rsidR="008A64A0" w:rsidRPr="008A64A0" w:rsidTr="00655749">
        <w:trPr>
          <w:trHeight w:val="2003"/>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71"/>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12</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会议椅</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650*560*935</w:t>
            </w:r>
          </w:p>
        </w:tc>
        <w:tc>
          <w:tcPr>
            <w:tcW w:w="6132" w:type="dxa"/>
          </w:tcPr>
          <w:p w:rsidR="008A64A0" w:rsidRPr="008A64A0" w:rsidRDefault="008A64A0" w:rsidP="008A64A0">
            <w:pPr>
              <w:autoSpaceDE w:val="0"/>
              <w:autoSpaceDN w:val="0"/>
              <w:spacing w:before="20"/>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1、皮革：整椅采用优质西皮，质感柔和，光泽度好，椅背可承受12万次推背耐疲劳测试，椅座可承受10</w:t>
            </w:r>
            <w:r w:rsidRPr="008A64A0">
              <w:rPr>
                <w:rFonts w:ascii="仿宋" w:eastAsia="仿宋" w:hAnsi="仿宋" w:cs="仿宋"/>
                <w:spacing w:val="-1"/>
                <w:sz w:val="9"/>
              </w:rPr>
              <w:t>万次冲击耐疲劳测试；</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2、木板：采用E1级环保曲木板，板材厚度达到12mm，通过CNC</w:t>
            </w:r>
            <w:r w:rsidRPr="008A64A0">
              <w:rPr>
                <w:rFonts w:ascii="仿宋" w:eastAsia="仿宋" w:hAnsi="仿宋" w:cs="仿宋"/>
                <w:spacing w:val="-1"/>
                <w:sz w:val="9"/>
              </w:rPr>
              <w:t>数控仿形设备加工制成；</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3、泡棉：海绵采用高密度弹力海绵，椅坐密度为45</w:t>
            </w:r>
            <w:r w:rsidRPr="008A64A0">
              <w:rPr>
                <w:rFonts w:ascii="仿宋" w:eastAsia="仿宋" w:hAnsi="仿宋" w:cs="仿宋"/>
                <w:spacing w:val="4"/>
                <w:sz w:val="9"/>
              </w:rPr>
              <w:t xml:space="preserve"> </w:t>
            </w:r>
            <w:r w:rsidRPr="008A64A0">
              <w:rPr>
                <w:rFonts w:ascii="仿宋" w:eastAsia="仿宋" w:hAnsi="仿宋" w:cs="仿宋"/>
                <w:sz w:val="9"/>
              </w:rPr>
              <w:t>kg/m3 ，靠背密度为35</w:t>
            </w:r>
            <w:r w:rsidRPr="008A64A0">
              <w:rPr>
                <w:rFonts w:ascii="仿宋" w:eastAsia="仿宋" w:hAnsi="仿宋" w:cs="仿宋"/>
                <w:spacing w:val="4"/>
                <w:sz w:val="9"/>
              </w:rPr>
              <w:t xml:space="preserve"> </w:t>
            </w:r>
            <w:r w:rsidRPr="008A64A0">
              <w:rPr>
                <w:rFonts w:ascii="仿宋" w:eastAsia="仿宋" w:hAnsi="仿宋" w:cs="仿宋"/>
                <w:sz w:val="9"/>
              </w:rPr>
              <w:t>kg/m3</w:t>
            </w:r>
            <w:r w:rsidRPr="008A64A0">
              <w:rPr>
                <w:rFonts w:ascii="仿宋" w:eastAsia="仿宋" w:hAnsi="仿宋" w:cs="仿宋"/>
                <w:spacing w:val="-1"/>
                <w:sz w:val="9"/>
              </w:rPr>
              <w:t>，软硬适中回弹力强，长时间外力作用下不易变形，坐感舒适；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4、椅架：一体成型实心方管结构,管壁1.8mm厚</w:t>
            </w:r>
            <w:r w:rsidRPr="008A64A0">
              <w:rPr>
                <w:rFonts w:ascii="仿宋" w:eastAsia="仿宋" w:hAnsi="仿宋" w:cs="仿宋"/>
                <w:spacing w:val="-2"/>
                <w:sz w:val="9"/>
              </w:rPr>
              <w:t>弯位套管电镀架；</w:t>
            </w:r>
          </w:p>
          <w:p w:rsidR="008A64A0" w:rsidRPr="008A64A0" w:rsidRDefault="008A64A0" w:rsidP="008A64A0">
            <w:pPr>
              <w:autoSpaceDE w:val="0"/>
              <w:autoSpaceDN w:val="0"/>
              <w:spacing w:before="3" w:line="220" w:lineRule="auto"/>
              <w:ind w:right="1045"/>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、五金：螺丝经过加硬处理加强扭力及韧性，耐落性强，保证强度不松脱，表面经过达克罗防锈处理，通过盐雾测试</w:t>
            </w:r>
            <w:r w:rsidRPr="008A64A0">
              <w:rPr>
                <w:rFonts w:ascii="仿宋" w:eastAsia="仿宋" w:hAnsi="仿宋" w:cs="仿宋"/>
                <w:spacing w:val="1"/>
                <w:w w:val="98"/>
                <w:sz w:val="9"/>
              </w:rPr>
              <w:t>48小时。材质要求：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34"/>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79F3BACF" wp14:editId="16528EB6">
                  <wp:extent cx="609600" cy="767080"/>
                  <wp:effectExtent l="0" t="0" r="0" b="0"/>
                  <wp:docPr id="949615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15189" name="图片 1"/>
                          <pic:cNvPicPr>
                            <a:picLocks noChangeAspect="1"/>
                          </pic:cNvPicPr>
                        </pic:nvPicPr>
                        <pic:blipFill>
                          <a:blip r:embed="rId20"/>
                          <a:stretch>
                            <a:fillRect/>
                          </a:stretch>
                        </pic:blipFill>
                        <pic:spPr>
                          <a:xfrm>
                            <a:off x="0" y="0"/>
                            <a:ext cx="612699" cy="771371"/>
                          </a:xfrm>
                          <a:prstGeom prst="rect">
                            <a:avLst/>
                          </a:prstGeom>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18</w:t>
            </w:r>
          </w:p>
        </w:tc>
      </w:tr>
      <w:tr w:rsidR="008A64A0" w:rsidRPr="008A64A0" w:rsidTr="00655749">
        <w:trPr>
          <w:trHeight w:val="1970"/>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4"/>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13</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74"/>
              <w:jc w:val="left"/>
              <w:rPr>
                <w:rFonts w:ascii="宋体" w:eastAsia="仿宋" w:hAnsi="仿宋" w:cs="仿宋"/>
                <w:sz w:val="14"/>
              </w:rPr>
            </w:pPr>
          </w:p>
          <w:p w:rsidR="008A64A0" w:rsidRPr="008A64A0" w:rsidRDefault="008A64A0" w:rsidP="008A64A0">
            <w:pPr>
              <w:autoSpaceDE w:val="0"/>
              <w:autoSpaceDN w:val="0"/>
              <w:jc w:val="left"/>
              <w:rPr>
                <w:rFonts w:ascii="仿宋" w:eastAsia="仿宋" w:hAnsi="仿宋" w:cs="仿宋"/>
                <w:sz w:val="14"/>
              </w:rPr>
            </w:pPr>
            <w:r w:rsidRPr="008A64A0">
              <w:rPr>
                <w:rFonts w:ascii="仿宋" w:eastAsia="仿宋" w:hAnsi="仿宋" w:cs="仿宋" w:hint="eastAsia"/>
                <w:spacing w:val="-5"/>
                <w:sz w:val="14"/>
              </w:rPr>
              <w:t>演</w:t>
            </w:r>
            <w:r w:rsidRPr="008A64A0">
              <w:rPr>
                <w:rFonts w:ascii="仿宋" w:eastAsia="仿宋" w:hAnsi="仿宋" w:cs="仿宋"/>
                <w:spacing w:val="-5"/>
                <w:sz w:val="14"/>
              </w:rPr>
              <w:t>讲台</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88"/>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600W*400D*11</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5"/>
                <w:sz w:val="14"/>
              </w:rPr>
              <w:t>00H</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48"/>
              <w:jc w:val="left"/>
              <w:rPr>
                <w:rFonts w:ascii="宋体" w:eastAsia="仿宋" w:hAnsi="仿宋" w:cs="仿宋"/>
                <w:sz w:val="9"/>
              </w:rPr>
            </w:pPr>
          </w:p>
          <w:p w:rsidR="008A64A0" w:rsidRPr="008A64A0" w:rsidRDefault="008A64A0" w:rsidP="008A64A0">
            <w:pPr>
              <w:autoSpaceDE w:val="0"/>
              <w:autoSpaceDN w:val="0"/>
              <w:spacing w:line="220" w:lineRule="auto"/>
              <w:ind w:right="1866"/>
              <w:jc w:val="left"/>
              <w:rPr>
                <w:rFonts w:ascii="仿宋" w:eastAsia="仿宋" w:hAnsi="仿宋" w:cs="仿宋"/>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spacing w:val="1"/>
                <w:w w:val="98"/>
                <w:sz w:val="9"/>
              </w:rPr>
              <w:t>25mm</w:t>
            </w:r>
            <w:r w:rsidRPr="008A64A0">
              <w:rPr>
                <w:rFonts w:ascii="仿宋" w:eastAsia="仿宋" w:hAnsi="仿宋" w:cs="仿宋"/>
                <w:spacing w:val="2"/>
                <w:w w:val="98"/>
                <w:sz w:val="9"/>
              </w:rPr>
              <w:t>，其他部分</w:t>
            </w:r>
            <w:r w:rsidRPr="008A64A0">
              <w:rPr>
                <w:rFonts w:ascii="仿宋" w:eastAsia="仿宋" w:hAnsi="仿宋" w:cs="仿宋"/>
                <w:spacing w:val="1"/>
                <w:w w:val="98"/>
                <w:sz w:val="9"/>
              </w:rPr>
              <w:t>16mm</w:t>
            </w:r>
            <w:r w:rsidRPr="008A64A0">
              <w:rPr>
                <w:rFonts w:ascii="仿宋" w:eastAsia="仿宋" w:hAnsi="仿宋" w:cs="仿宋"/>
                <w:w w:val="98"/>
                <w:sz w:val="9"/>
              </w:rPr>
              <w:t>。</w:t>
            </w: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13" w:lineRule="exact"/>
              <w:jc w:val="left"/>
              <w:rPr>
                <w:rFonts w:ascii="仿宋" w:eastAsia="仿宋" w:hAnsi="仿宋" w:cs="仿宋"/>
                <w:sz w:val="9"/>
              </w:rPr>
            </w:pPr>
            <w:r w:rsidRPr="008A64A0">
              <w:rPr>
                <w:rFonts w:ascii="仿宋" w:eastAsia="仿宋" w:hAnsi="仿宋" w:cs="仿宋" w:hint="eastAsia"/>
                <w:sz w:val="9"/>
              </w:rPr>
              <w:t>5、五金配件：五金配件紧密拼接，牢固，间隙细小且均匀，平整无毛刺无锈蚀，具有足够的承载能力、耐腐蚀能力，通过国标检测合格。</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20"/>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33"/>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0224" behindDoc="0" locked="0" layoutInCell="1" allowOverlap="1" wp14:anchorId="7839AB2A" wp14:editId="57685C4C">
                  <wp:simplePos x="0" y="0"/>
                  <wp:positionH relativeFrom="column">
                    <wp:posOffset>466725</wp:posOffset>
                  </wp:positionH>
                  <wp:positionV relativeFrom="paragraph">
                    <wp:posOffset>1270</wp:posOffset>
                  </wp:positionV>
                  <wp:extent cx="513715" cy="827405"/>
                  <wp:effectExtent l="0" t="0" r="1270" b="0"/>
                  <wp:wrapNone/>
                  <wp:docPr id="9512683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268351" name="图片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13433" cy="827351"/>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2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3</w:t>
            </w:r>
          </w:p>
        </w:tc>
      </w:tr>
      <w:tr w:rsidR="008A64A0" w:rsidRPr="008A64A0" w:rsidTr="00655749">
        <w:trPr>
          <w:trHeight w:val="2392"/>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8"/>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14</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1"/>
              <w:jc w:val="left"/>
              <w:rPr>
                <w:rFonts w:ascii="宋体" w:eastAsia="仿宋" w:hAnsi="仿宋" w:cs="仿宋"/>
                <w:sz w:val="14"/>
              </w:rPr>
            </w:pPr>
          </w:p>
          <w:p w:rsidR="008A64A0" w:rsidRPr="008A64A0" w:rsidRDefault="008A64A0" w:rsidP="008A64A0">
            <w:pPr>
              <w:autoSpaceDE w:val="0"/>
              <w:autoSpaceDN w:val="0"/>
              <w:ind w:right="10"/>
              <w:jc w:val="center"/>
              <w:rPr>
                <w:rFonts w:ascii="仿宋" w:eastAsia="仿宋" w:hAnsi="仿宋" w:cs="仿宋"/>
                <w:sz w:val="14"/>
              </w:rPr>
            </w:pPr>
            <w:r w:rsidRPr="008A64A0">
              <w:rPr>
                <w:rFonts w:ascii="仿宋" w:eastAsia="仿宋" w:hAnsi="仿宋" w:cs="仿宋" w:hint="eastAsia"/>
                <w:spacing w:val="-4"/>
                <w:sz w:val="14"/>
              </w:rPr>
              <w:t>屏风工作位</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3"/>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1600*1000*76</w:t>
            </w:r>
          </w:p>
          <w:p w:rsidR="008A64A0" w:rsidRPr="008A64A0" w:rsidRDefault="008A64A0" w:rsidP="008A64A0">
            <w:pPr>
              <w:autoSpaceDE w:val="0"/>
              <w:autoSpaceDN w:val="0"/>
              <w:spacing w:line="170" w:lineRule="exact"/>
              <w:jc w:val="center"/>
              <w:rPr>
                <w:rFonts w:ascii="仿宋" w:eastAsia="仿宋" w:hAnsi="仿宋" w:cs="仿宋"/>
                <w:sz w:val="14"/>
              </w:rPr>
            </w:pPr>
            <w:r w:rsidRPr="008A64A0">
              <w:rPr>
                <w:rFonts w:ascii="仿宋" w:eastAsia="仿宋" w:hAnsi="仿宋" w:cs="仿宋"/>
                <w:sz w:val="14"/>
              </w:rPr>
              <w:t>0/1200</w:t>
            </w:r>
            <w:r w:rsidRPr="008A64A0">
              <w:rPr>
                <w:rFonts w:ascii="仿宋" w:eastAsia="仿宋" w:hAnsi="仿宋" w:cs="仿宋"/>
                <w:spacing w:val="1"/>
                <w:sz w:val="14"/>
              </w:rPr>
              <w:t xml:space="preserve"> 台面</w:t>
            </w: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spacing w:val="-2"/>
                <w:sz w:val="14"/>
              </w:rPr>
              <w:t>1200*700</w:t>
            </w:r>
          </w:p>
        </w:tc>
        <w:tc>
          <w:tcPr>
            <w:tcW w:w="6132" w:type="dxa"/>
          </w:tcPr>
          <w:p w:rsidR="008A64A0" w:rsidRPr="008A64A0" w:rsidRDefault="008A64A0" w:rsidP="008A64A0">
            <w:pPr>
              <w:autoSpaceDE w:val="0"/>
              <w:autoSpaceDN w:val="0"/>
              <w:spacing w:line="106" w:lineRule="exact"/>
              <w:jc w:val="left"/>
              <w:rPr>
                <w:rFonts w:ascii="仿宋" w:eastAsia="仿宋" w:hAnsi="仿宋" w:cs="仿宋"/>
                <w:sz w:val="9"/>
              </w:rPr>
            </w:pPr>
          </w:p>
          <w:p w:rsidR="008A64A0" w:rsidRPr="008A64A0" w:rsidRDefault="008A64A0" w:rsidP="008A64A0">
            <w:pPr>
              <w:autoSpaceDE w:val="0"/>
              <w:autoSpaceDN w:val="0"/>
              <w:spacing w:line="106" w:lineRule="exact"/>
              <w:jc w:val="left"/>
              <w:rPr>
                <w:rFonts w:ascii="仿宋" w:eastAsia="仿宋" w:hAnsi="仿宋" w:cs="仿宋"/>
                <w:sz w:val="9"/>
              </w:rPr>
            </w:pPr>
            <w:bookmarkStart w:id="26" w:name="OLE_LINK11"/>
            <w:r w:rsidRPr="008A64A0">
              <w:rPr>
                <w:rFonts w:ascii="仿宋" w:eastAsia="仿宋" w:hAnsi="仿宋" w:cs="仿宋" w:hint="eastAsia"/>
                <w:sz w:val="9"/>
              </w:rPr>
              <w:t>▲</w:t>
            </w:r>
            <w:bookmarkEnd w:id="26"/>
            <w:r w:rsidRPr="008A64A0">
              <w:rPr>
                <w:rFonts w:ascii="仿宋" w:eastAsia="仿宋" w:hAnsi="仿宋" w:cs="仿宋"/>
                <w:sz w:val="9"/>
              </w:rPr>
              <w:t>工艺要求：台面厚25mm,柜体顶板、层板厚度25mm，底柜二抽屉配置密码锁，内附一层隔板，主机区配置隔板增加储物空间，桌面上配置屏风，</w:t>
            </w:r>
            <w:r w:rsidRPr="008A64A0">
              <w:rPr>
                <w:rFonts w:ascii="仿宋" w:eastAsia="仿宋" w:hAnsi="仿宋" w:cs="仿宋" w:hint="eastAsia"/>
                <w:sz w:val="9"/>
              </w:rPr>
              <w:t>屏风尺寸1400*300*16，</w:t>
            </w:r>
            <w:r w:rsidRPr="008A64A0">
              <w:rPr>
                <w:rFonts w:ascii="仿宋" w:eastAsia="仿宋" w:hAnsi="仿宋" w:cs="仿宋"/>
                <w:sz w:val="9"/>
              </w:rPr>
              <w:t>桌架采用优质喷涂30*60支撑钢架，两根30*30台面连接横梁钢架，支撑脚与横梁相连，壁厚≥2.0mm坚固耐用，多次拆装不变形，表面采用静电喷涂工艺处理，金属合金件应无锈蚀、氧化膜脱落、刃口、锐棱，表面细密，应无裂纹、毛刺、黑斑等。整体颜色采用拼色处理时尚简洁。</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6、钢管：</w:t>
            </w:r>
            <w:bookmarkStart w:id="27" w:name="OLE_LINK25"/>
            <w:r w:rsidRPr="008A64A0">
              <w:rPr>
                <w:rFonts w:ascii="仿宋" w:eastAsia="仿宋" w:hAnsi="仿宋" w:cs="仿宋" w:hint="eastAsia"/>
                <w:sz w:val="9"/>
              </w:rPr>
              <w:t>检测项目包含：金属喷漆（塑）涂层理化性能（硬度、附着力、耐腐蚀300H），中性盐雾试验（NSS）10级，力学性能【抗拉强度、塑性延伸强度、断后伸长率】，元素分析，耐霉菌性等级，扩口、弯曲、压扁试验</w:t>
            </w:r>
            <w:bookmarkEnd w:id="27"/>
            <w:r w:rsidRPr="008A64A0">
              <w:rPr>
                <w:rFonts w:ascii="仿宋" w:eastAsia="仿宋" w:hAnsi="仿宋" w:cs="仿宋" w:hint="eastAsia"/>
                <w:sz w:val="9"/>
              </w:rPr>
              <w:t>。</w:t>
            </w: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p w:rsidR="008A64A0" w:rsidRPr="008A64A0" w:rsidRDefault="008A64A0" w:rsidP="008A64A0">
            <w:pPr>
              <w:autoSpaceDE w:val="0"/>
              <w:autoSpaceDN w:val="0"/>
              <w:spacing w:before="2" w:line="220" w:lineRule="auto"/>
              <w:ind w:right="87"/>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0"/>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6"/>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59A9BB21" wp14:editId="5F7CD3ED">
                  <wp:extent cx="1081405" cy="757555"/>
                  <wp:effectExtent l="0" t="0" r="4445" b="4445"/>
                  <wp:docPr id="1716304796"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04796" name="图片 113"/>
                          <pic:cNvPicPr>
                            <a:picLocks noChangeAspect="1"/>
                          </pic:cNvPicPr>
                        </pic:nvPicPr>
                        <pic:blipFill>
                          <a:blip r:embed="rId34"/>
                          <a:stretch>
                            <a:fillRect/>
                          </a:stretch>
                        </pic:blipFill>
                        <pic:spPr>
                          <a:xfrm>
                            <a:off x="0" y="0"/>
                            <a:ext cx="1081405" cy="757555"/>
                          </a:xfrm>
                          <a:prstGeom prst="rect">
                            <a:avLst/>
                          </a:prstGeom>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0"/>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5"/>
                <w:w w:val="105"/>
                <w:sz w:val="17"/>
              </w:rPr>
              <w:t>384</w:t>
            </w:r>
          </w:p>
        </w:tc>
      </w:tr>
    </w:tbl>
    <w:p w:rsidR="008A64A0" w:rsidRPr="008A64A0" w:rsidRDefault="008A64A0" w:rsidP="008A64A0">
      <w:pPr>
        <w:autoSpaceDE w:val="0"/>
        <w:autoSpaceDN w:val="0"/>
        <w:spacing w:line="216" w:lineRule="exact"/>
        <w:jc w:val="left"/>
        <w:rPr>
          <w:rFonts w:ascii="仿宋" w:eastAsia="仿宋" w:hAnsi="仿宋" w:cs="仿宋"/>
          <w:kern w:val="0"/>
          <w:sz w:val="17"/>
        </w:rPr>
        <w:sectPr w:rsidR="008A64A0" w:rsidRPr="008A64A0">
          <w:type w:val="continuous"/>
          <w:pgSz w:w="16840" w:h="11910" w:orient="landscape"/>
          <w:pgMar w:top="540" w:right="220" w:bottom="594" w:left="680" w:header="720" w:footer="72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2068"/>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05"/>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15</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0"/>
              <w:jc w:val="left"/>
              <w:rPr>
                <w:rFonts w:ascii="宋体" w:eastAsia="仿宋" w:hAnsi="仿宋" w:cs="仿宋"/>
                <w:sz w:val="14"/>
              </w:rPr>
            </w:pPr>
          </w:p>
          <w:p w:rsidR="008A64A0" w:rsidRPr="008A64A0" w:rsidRDefault="008A64A0" w:rsidP="008A64A0">
            <w:pPr>
              <w:autoSpaceDE w:val="0"/>
              <w:autoSpaceDN w:val="0"/>
              <w:ind w:right="9"/>
              <w:jc w:val="center"/>
              <w:rPr>
                <w:rFonts w:ascii="仿宋" w:eastAsia="仿宋" w:hAnsi="仿宋" w:cs="仿宋"/>
                <w:sz w:val="14"/>
              </w:rPr>
            </w:pPr>
            <w:r w:rsidRPr="008A64A0">
              <w:rPr>
                <w:rFonts w:ascii="仿宋" w:eastAsia="仿宋" w:hAnsi="仿宋" w:cs="仿宋"/>
                <w:spacing w:val="-5"/>
                <w:sz w:val="14"/>
              </w:rPr>
              <w:t>侧柜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0"/>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700*400*1200</w:t>
            </w:r>
          </w:p>
        </w:tc>
        <w:tc>
          <w:tcPr>
            <w:tcW w:w="6132" w:type="dxa"/>
          </w:tcPr>
          <w:p w:rsidR="008A64A0" w:rsidRPr="008A64A0" w:rsidRDefault="008A64A0" w:rsidP="008A64A0">
            <w:pPr>
              <w:autoSpaceDE w:val="0"/>
              <w:autoSpaceDN w:val="0"/>
              <w:spacing w:line="106" w:lineRule="exact"/>
              <w:jc w:val="left"/>
              <w:rPr>
                <w:rFonts w:ascii="仿宋" w:eastAsia="仿宋" w:hAnsi="仿宋" w:cs="仿宋"/>
                <w:sz w:val="9"/>
              </w:rPr>
            </w:pP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工艺要求：柜体上顶板、柜体内层板用三聚氰胺实木多层板，PVC封边条。台柜体顶板、层板厚度25mm、两侧板、底板、背板及门板厚度16mm，下柜有储床位。</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0" w:lineRule="exact"/>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0"/>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组</w:t>
            </w:r>
          </w:p>
        </w:tc>
        <w:tc>
          <w:tcPr>
            <w:tcW w:w="2429" w:type="dxa"/>
          </w:tcPr>
          <w:p w:rsidR="008A64A0" w:rsidRPr="008A64A0" w:rsidRDefault="008A64A0" w:rsidP="008A64A0">
            <w:pPr>
              <w:autoSpaceDE w:val="0"/>
              <w:autoSpaceDN w:val="0"/>
              <w:spacing w:before="107" w:after="1"/>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2272" behindDoc="0" locked="0" layoutInCell="1" allowOverlap="1" wp14:anchorId="52DB1D5D" wp14:editId="3B0252B3">
                  <wp:simplePos x="0" y="0"/>
                  <wp:positionH relativeFrom="column">
                    <wp:posOffset>389890</wp:posOffset>
                  </wp:positionH>
                  <wp:positionV relativeFrom="paragraph">
                    <wp:posOffset>137795</wp:posOffset>
                  </wp:positionV>
                  <wp:extent cx="624840" cy="1036320"/>
                  <wp:effectExtent l="0" t="0" r="4445" b="0"/>
                  <wp:wrapNone/>
                  <wp:docPr id="8711453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45399"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24689" cy="1036488"/>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384</w:t>
            </w:r>
          </w:p>
        </w:tc>
      </w:tr>
      <w:tr w:rsidR="008A64A0" w:rsidRPr="008A64A0" w:rsidTr="00655749">
        <w:trPr>
          <w:trHeight w:val="1912"/>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5"/>
              <w:jc w:val="left"/>
              <w:rPr>
                <w:rFonts w:ascii="宋体" w:eastAsia="仿宋" w:hAnsi="仿宋" w:cs="仿宋"/>
                <w:sz w:val="16"/>
              </w:rPr>
            </w:pPr>
          </w:p>
          <w:p w:rsidR="008A64A0" w:rsidRPr="008A64A0" w:rsidRDefault="008A64A0" w:rsidP="008A64A0">
            <w:pPr>
              <w:autoSpaceDE w:val="0"/>
              <w:autoSpaceDN w:val="0"/>
              <w:spacing w:before="1"/>
              <w:ind w:right="3"/>
              <w:jc w:val="center"/>
              <w:rPr>
                <w:rFonts w:ascii="仿宋" w:eastAsia="仿宋" w:hAnsi="仿宋" w:cs="仿宋"/>
                <w:sz w:val="16"/>
              </w:rPr>
            </w:pPr>
            <w:r w:rsidRPr="008A64A0">
              <w:rPr>
                <w:rFonts w:ascii="仿宋" w:eastAsia="仿宋" w:hAnsi="仿宋" w:cs="仿宋" w:hint="eastAsia"/>
                <w:spacing w:val="-5"/>
                <w:sz w:val="16"/>
              </w:rPr>
              <w:t>16</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5"/>
              <w:jc w:val="left"/>
              <w:rPr>
                <w:rFonts w:ascii="宋体" w:eastAsia="仿宋" w:hAnsi="仿宋" w:cs="仿宋"/>
                <w:sz w:val="14"/>
              </w:rPr>
            </w:pPr>
          </w:p>
          <w:p w:rsidR="008A64A0" w:rsidRPr="008A64A0" w:rsidRDefault="008A64A0" w:rsidP="008A64A0">
            <w:pPr>
              <w:autoSpaceDE w:val="0"/>
              <w:autoSpaceDN w:val="0"/>
              <w:ind w:right="10"/>
              <w:jc w:val="center"/>
              <w:rPr>
                <w:rFonts w:ascii="仿宋" w:eastAsia="仿宋" w:hAnsi="仿宋" w:cs="仿宋"/>
                <w:sz w:val="14"/>
              </w:rPr>
            </w:pPr>
            <w:r w:rsidRPr="008A64A0">
              <w:rPr>
                <w:rFonts w:ascii="仿宋" w:eastAsia="仿宋" w:hAnsi="仿宋" w:cs="仿宋"/>
                <w:spacing w:val="-4"/>
                <w:sz w:val="14"/>
              </w:rPr>
              <w:t>折叠床</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5"/>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650*2000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20"/>
              <w:jc w:val="left"/>
              <w:rPr>
                <w:rFonts w:ascii="宋体" w:eastAsia="仿宋" w:hAnsi="仿宋" w:cs="仿宋"/>
                <w:sz w:val="9"/>
              </w:rPr>
            </w:pPr>
            <w:r w:rsidRPr="008A64A0">
              <w:rPr>
                <w:rFonts w:ascii="仿宋" w:eastAsia="仿宋" w:hAnsi="仿宋" w:cs="仿宋" w:hint="eastAsia"/>
                <w:sz w:val="9"/>
              </w:rPr>
              <w:t>▲</w:t>
            </w:r>
            <w:r w:rsidRPr="008A64A0">
              <w:rPr>
                <w:rFonts w:ascii="宋体" w:eastAsia="仿宋" w:hAnsi="仿宋" w:cs="仿宋" w:hint="eastAsia"/>
                <w:sz w:val="9"/>
              </w:rPr>
              <w:t>工艺要求：</w:t>
            </w:r>
          </w:p>
          <w:p w:rsidR="008A64A0" w:rsidRPr="008A64A0" w:rsidRDefault="008A64A0" w:rsidP="008A64A0">
            <w:pPr>
              <w:autoSpaceDE w:val="0"/>
              <w:autoSpaceDN w:val="0"/>
              <w:spacing w:before="1" w:line="112" w:lineRule="exact"/>
              <w:jc w:val="left"/>
              <w:rPr>
                <w:rFonts w:ascii="仿宋" w:eastAsia="仿宋" w:hAnsi="仿宋" w:cs="仿宋"/>
                <w:sz w:val="9"/>
              </w:rPr>
            </w:pPr>
            <w:r w:rsidRPr="008A64A0">
              <w:rPr>
                <w:rFonts w:ascii="仿宋" w:eastAsia="仿宋" w:hAnsi="仿宋" w:cs="仿宋"/>
                <w:sz w:val="9"/>
              </w:rPr>
              <w:t>1、麻料 【质感柔软，透气，耐磨，手感舒适,甲醛含量≤300mg/kg</w:t>
            </w:r>
            <w:r w:rsidRPr="008A64A0">
              <w:rPr>
                <w:rFonts w:ascii="仿宋" w:eastAsia="仿宋" w:hAnsi="仿宋" w:cs="仿宋"/>
                <w:spacing w:val="-10"/>
                <w:sz w:val="9"/>
              </w:rPr>
              <w:t>】</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2、钢架：白色【灰磷进行磷化，全静电金属喷粉，着附力高，不低于3级，覆盖更持久,冲击高度400MM</w:t>
            </w:r>
            <w:r w:rsidRPr="008A64A0">
              <w:rPr>
                <w:rFonts w:ascii="仿宋" w:eastAsia="仿宋" w:hAnsi="仿宋" w:cs="仿宋"/>
                <w:spacing w:val="-1"/>
                <w:sz w:val="9"/>
              </w:rPr>
              <w:t>，无剥落，裂纹、皱纹】</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3、材质（1）</w:t>
            </w:r>
            <w:r w:rsidRPr="008A64A0">
              <w:rPr>
                <w:rFonts w:ascii="仿宋" w:eastAsia="仿宋" w:hAnsi="仿宋" w:cs="仿宋"/>
                <w:spacing w:val="-1"/>
                <w:sz w:val="9"/>
              </w:rPr>
              <w:t>、海绵：高回弹、高密度、舒适度高；</w:t>
            </w:r>
          </w:p>
          <w:p w:rsidR="008A64A0" w:rsidRPr="008A64A0" w:rsidRDefault="008A64A0" w:rsidP="008A64A0">
            <w:pPr>
              <w:numPr>
                <w:ilvl w:val="0"/>
                <w:numId w:val="7"/>
              </w:numPr>
              <w:tabs>
                <w:tab w:val="left" w:pos="286"/>
              </w:tabs>
              <w:autoSpaceDE w:val="0"/>
              <w:autoSpaceDN w:val="0"/>
              <w:spacing w:line="108" w:lineRule="exact"/>
              <w:ind w:left="286" w:hanging="226"/>
              <w:jc w:val="left"/>
              <w:rPr>
                <w:rFonts w:ascii="仿宋" w:eastAsia="仿宋" w:hAnsi="仿宋" w:cs="仿宋"/>
                <w:sz w:val="9"/>
              </w:rPr>
            </w:pPr>
            <w:r w:rsidRPr="008A64A0">
              <w:rPr>
                <w:rFonts w:ascii="仿宋" w:eastAsia="仿宋" w:hAnsi="仿宋" w:cs="仿宋"/>
                <w:sz w:val="9"/>
              </w:rPr>
              <w:t>、木板：0.8厚E1级环保板【甲醛释放量（9-11L干燥器法）E1≤1.5mg/L</w:t>
            </w:r>
            <w:r w:rsidRPr="008A64A0">
              <w:rPr>
                <w:rFonts w:ascii="仿宋" w:eastAsia="仿宋" w:hAnsi="仿宋" w:cs="仿宋"/>
                <w:spacing w:val="-5"/>
                <w:sz w:val="9"/>
              </w:rPr>
              <w:t>】；</w:t>
            </w:r>
          </w:p>
          <w:p w:rsidR="008A64A0" w:rsidRPr="008A64A0" w:rsidRDefault="008A64A0" w:rsidP="008A64A0">
            <w:pPr>
              <w:numPr>
                <w:ilvl w:val="0"/>
                <w:numId w:val="7"/>
              </w:numPr>
              <w:tabs>
                <w:tab w:val="left" w:pos="286"/>
              </w:tabs>
              <w:autoSpaceDE w:val="0"/>
              <w:autoSpaceDN w:val="0"/>
              <w:spacing w:line="108" w:lineRule="exact"/>
              <w:ind w:left="286" w:hanging="226"/>
              <w:jc w:val="left"/>
              <w:rPr>
                <w:rFonts w:ascii="仿宋" w:eastAsia="仿宋" w:hAnsi="仿宋" w:cs="仿宋"/>
                <w:sz w:val="9"/>
              </w:rPr>
            </w:pPr>
            <w:r w:rsidRPr="008A64A0">
              <w:rPr>
                <w:rFonts w:ascii="仿宋" w:eastAsia="仿宋" w:hAnsi="仿宋" w:cs="仿宋"/>
                <w:sz w:val="9"/>
              </w:rPr>
              <w:t>、管壁： 1.0-</w:t>
            </w:r>
            <w:r w:rsidRPr="008A64A0">
              <w:rPr>
                <w:rFonts w:ascii="仿宋" w:eastAsia="仿宋" w:hAnsi="仿宋" w:cs="仿宋"/>
                <w:spacing w:val="-2"/>
                <w:sz w:val="9"/>
              </w:rPr>
              <w:t>1.5MM；</w:t>
            </w:r>
          </w:p>
          <w:p w:rsidR="008A64A0" w:rsidRPr="008A64A0" w:rsidRDefault="008A64A0" w:rsidP="008A64A0">
            <w:pPr>
              <w:numPr>
                <w:ilvl w:val="0"/>
                <w:numId w:val="7"/>
              </w:numPr>
              <w:tabs>
                <w:tab w:val="left" w:pos="286"/>
              </w:tabs>
              <w:autoSpaceDE w:val="0"/>
              <w:autoSpaceDN w:val="0"/>
              <w:spacing w:line="108" w:lineRule="exact"/>
              <w:ind w:left="286" w:hanging="226"/>
              <w:jc w:val="left"/>
              <w:rPr>
                <w:rFonts w:ascii="仿宋" w:eastAsia="仿宋" w:hAnsi="仿宋" w:cs="仿宋"/>
                <w:sz w:val="9"/>
              </w:rPr>
            </w:pPr>
            <w:r w:rsidRPr="008A64A0">
              <w:rPr>
                <w:rFonts w:ascii="仿宋" w:eastAsia="仿宋" w:hAnsi="仿宋" w:cs="仿宋"/>
                <w:sz w:val="9"/>
              </w:rPr>
              <w:t>、海绵垫厚度</w:t>
            </w:r>
            <w:r w:rsidRPr="008A64A0">
              <w:rPr>
                <w:rFonts w:ascii="仿宋" w:eastAsia="仿宋" w:hAnsi="仿宋" w:cs="仿宋"/>
                <w:spacing w:val="-2"/>
                <w:sz w:val="9"/>
              </w:rPr>
              <w:t>450MM</w:t>
            </w:r>
          </w:p>
          <w:p w:rsidR="008A64A0" w:rsidRPr="008A64A0" w:rsidRDefault="008A64A0" w:rsidP="008A64A0">
            <w:pPr>
              <w:autoSpaceDE w:val="0"/>
              <w:autoSpaceDN w:val="0"/>
              <w:spacing w:line="108" w:lineRule="exact"/>
              <w:jc w:val="left"/>
              <w:rPr>
                <w:rFonts w:ascii="仿宋" w:eastAsia="仿宋" w:hAnsi="仿宋" w:cs="仿宋"/>
                <w:spacing w:val="-1"/>
                <w:sz w:val="9"/>
              </w:rPr>
            </w:pPr>
            <w:r w:rsidRPr="008A64A0">
              <w:rPr>
                <w:rFonts w:ascii="仿宋" w:eastAsia="仿宋" w:hAnsi="仿宋" w:cs="仿宋"/>
                <w:sz w:val="9"/>
              </w:rPr>
              <w:t>4</w:t>
            </w:r>
            <w:r w:rsidRPr="008A64A0">
              <w:rPr>
                <w:rFonts w:ascii="仿宋" w:eastAsia="仿宋" w:hAnsi="仿宋" w:cs="仿宋"/>
                <w:spacing w:val="-1"/>
                <w:sz w:val="9"/>
              </w:rPr>
              <w:t>、带五挡位调节功能，独立使用</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pacing w:val="-1"/>
                <w:sz w:val="9"/>
              </w:rPr>
              <w:t>材质要求：</w:t>
            </w:r>
          </w:p>
          <w:p w:rsidR="008A64A0" w:rsidRPr="008A64A0" w:rsidRDefault="008A64A0" w:rsidP="008A64A0">
            <w:pPr>
              <w:autoSpaceDE w:val="0"/>
              <w:autoSpaceDN w:val="0"/>
              <w:spacing w:before="2" w:line="220" w:lineRule="auto"/>
              <w:ind w:right="42"/>
              <w:jc w:val="left"/>
              <w:rPr>
                <w:rFonts w:ascii="仿宋" w:eastAsia="仿宋" w:hAnsi="仿宋" w:cs="仿宋"/>
                <w:sz w:val="9"/>
              </w:rPr>
            </w:pPr>
            <w:r w:rsidRPr="008A64A0">
              <w:rPr>
                <w:rFonts w:ascii="仿宋" w:eastAsia="仿宋" w:hAnsi="仿宋" w:cs="仿宋" w:hint="eastAsia"/>
                <w:sz w:val="9"/>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spacing w:before="2" w:line="220" w:lineRule="auto"/>
              <w:ind w:right="42"/>
              <w:jc w:val="left"/>
              <w:rPr>
                <w:rFonts w:ascii="仿宋" w:eastAsia="仿宋" w:hAnsi="仿宋" w:cs="仿宋"/>
                <w:sz w:val="9"/>
              </w:rPr>
            </w:pPr>
            <w:r w:rsidRPr="008A64A0">
              <w:rPr>
                <w:rFonts w:ascii="仿宋" w:eastAsia="仿宋" w:hAnsi="仿宋" w:cs="仿宋" w:hint="eastAsia"/>
                <w:sz w:val="9"/>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3、钢管：钢材采用钢管成型，检测项目包含：金属喷漆（塑）涂层理化性能（硬度、附着力、耐腐蚀300H），中性盐雾试验（NSS）10级，力学性能【抗拉强度、塑性延伸强度、断后伸长率】，元素分析，耐霉菌性等级，扩口、弯曲、压扁试验。</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1"/>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6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5344" behindDoc="0" locked="0" layoutInCell="1" allowOverlap="1" wp14:anchorId="632B75AA" wp14:editId="154DF664">
                  <wp:simplePos x="0" y="0"/>
                  <wp:positionH relativeFrom="column">
                    <wp:posOffset>302895</wp:posOffset>
                  </wp:positionH>
                  <wp:positionV relativeFrom="paragraph">
                    <wp:posOffset>37465</wp:posOffset>
                  </wp:positionV>
                  <wp:extent cx="1017905" cy="575310"/>
                  <wp:effectExtent l="0" t="0" r="0" b="0"/>
                  <wp:wrapNone/>
                  <wp:docPr id="5485063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06348" name="图片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18100" cy="575338"/>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22"/>
              </w:rPr>
            </w:pPr>
          </w:p>
          <w:p w:rsidR="008A64A0" w:rsidRPr="008A64A0" w:rsidRDefault="008A64A0" w:rsidP="008A64A0">
            <w:pPr>
              <w:autoSpaceDE w:val="0"/>
              <w:autoSpaceDN w:val="0"/>
              <w:spacing w:before="248"/>
              <w:jc w:val="left"/>
              <w:rPr>
                <w:rFonts w:ascii="宋体" w:eastAsia="仿宋" w:hAnsi="仿宋" w:cs="仿宋"/>
                <w:sz w:val="22"/>
              </w:rPr>
            </w:pPr>
          </w:p>
          <w:p w:rsidR="008A64A0" w:rsidRPr="008A64A0" w:rsidRDefault="008A64A0" w:rsidP="008A64A0">
            <w:pPr>
              <w:autoSpaceDE w:val="0"/>
              <w:autoSpaceDN w:val="0"/>
              <w:spacing w:before="1"/>
              <w:ind w:right="1"/>
              <w:jc w:val="center"/>
              <w:rPr>
                <w:rFonts w:ascii="仿宋" w:eastAsia="仿宋" w:hAnsi="仿宋" w:cs="仿宋"/>
                <w:sz w:val="22"/>
              </w:rPr>
            </w:pPr>
            <w:r w:rsidRPr="008A64A0">
              <w:rPr>
                <w:rFonts w:ascii="仿宋" w:eastAsia="仿宋" w:hAnsi="仿宋" w:cs="仿宋"/>
                <w:spacing w:val="-5"/>
                <w:sz w:val="22"/>
              </w:rPr>
              <w:t>308</w:t>
            </w:r>
          </w:p>
        </w:tc>
      </w:tr>
      <w:tr w:rsidR="008A64A0" w:rsidRPr="008A64A0" w:rsidTr="00655749">
        <w:trPr>
          <w:trHeight w:val="2377"/>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50"/>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w:t>
            </w:r>
            <w:r w:rsidRPr="008A64A0">
              <w:rPr>
                <w:rFonts w:ascii="仿宋" w:eastAsia="仿宋" w:hAnsi="仿宋" w:cs="仿宋" w:hint="eastAsia"/>
                <w:spacing w:val="-5"/>
                <w:sz w:val="16"/>
              </w:rPr>
              <w:t>7</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办公椅</w:t>
            </w:r>
            <w:r w:rsidRPr="008A64A0">
              <w:rPr>
                <w:rFonts w:ascii="仿宋" w:eastAsia="仿宋" w:hAnsi="仿宋" w:cs="仿宋" w:hint="eastAsia"/>
                <w:spacing w:val="-4"/>
                <w:sz w:val="17"/>
              </w:rPr>
              <w:t>○</w:t>
            </w:r>
          </w:p>
        </w:tc>
        <w:tc>
          <w:tcPr>
            <w:tcW w:w="917" w:type="dxa"/>
            <w:vAlign w:val="center"/>
          </w:tcPr>
          <w:p w:rsidR="008A64A0" w:rsidRPr="008A64A0" w:rsidRDefault="008A64A0" w:rsidP="008A64A0">
            <w:pPr>
              <w:autoSpaceDE w:val="0"/>
              <w:autoSpaceDN w:val="0"/>
              <w:jc w:val="left"/>
              <w:rPr>
                <w:rFonts w:ascii="Times New Roman" w:eastAsia="仿宋" w:hAnsi="仿宋" w:cs="仿宋"/>
                <w:sz w:val="8"/>
              </w:rPr>
            </w:pPr>
            <w:r w:rsidRPr="008A64A0">
              <w:rPr>
                <w:rFonts w:ascii="仿宋" w:eastAsia="仿宋" w:hAnsi="仿宋" w:cs="仿宋" w:hint="eastAsia"/>
                <w:spacing w:val="-2"/>
                <w:sz w:val="14"/>
              </w:rPr>
              <w:t>6</w:t>
            </w:r>
            <w:r w:rsidRPr="008A64A0">
              <w:rPr>
                <w:rFonts w:ascii="仿宋" w:eastAsia="仿宋" w:hAnsi="仿宋" w:cs="仿宋"/>
                <w:spacing w:val="-2"/>
                <w:sz w:val="14"/>
              </w:rPr>
              <w:t>25</w:t>
            </w:r>
            <w:r w:rsidRPr="008A64A0">
              <w:rPr>
                <w:rFonts w:ascii="仿宋" w:eastAsia="仿宋" w:hAnsi="仿宋" w:cs="仿宋" w:hint="eastAsia"/>
                <w:spacing w:val="-2"/>
                <w:sz w:val="14"/>
              </w:rPr>
              <w:t>（±5）</w:t>
            </w:r>
            <w:r w:rsidRPr="008A64A0">
              <w:rPr>
                <w:rFonts w:ascii="仿宋" w:eastAsia="仿宋" w:hAnsi="仿宋" w:cs="仿宋"/>
                <w:spacing w:val="-2"/>
                <w:sz w:val="14"/>
              </w:rPr>
              <w:t>W*</w:t>
            </w:r>
            <w:r w:rsidRPr="008A64A0">
              <w:rPr>
                <w:rFonts w:ascii="仿宋" w:eastAsia="仿宋" w:hAnsi="仿宋" w:cs="仿宋" w:hint="eastAsia"/>
                <w:spacing w:val="-2"/>
                <w:sz w:val="14"/>
              </w:rPr>
              <w:t>480（±5）（座深）</w:t>
            </w:r>
            <w:r w:rsidRPr="008A64A0">
              <w:rPr>
                <w:rFonts w:ascii="仿宋" w:eastAsia="仿宋" w:hAnsi="仿宋" w:cs="仿宋"/>
                <w:spacing w:val="-2"/>
                <w:sz w:val="14"/>
              </w:rPr>
              <w:t>*</w:t>
            </w:r>
            <w:r w:rsidRPr="008A64A0">
              <w:rPr>
                <w:rFonts w:ascii="仿宋" w:eastAsia="仿宋" w:hAnsi="仿宋" w:cs="仿宋" w:hint="eastAsia"/>
                <w:spacing w:val="-2"/>
                <w:sz w:val="14"/>
              </w:rPr>
              <w:t>890（±5）H</w:t>
            </w:r>
          </w:p>
        </w:tc>
        <w:tc>
          <w:tcPr>
            <w:tcW w:w="6132" w:type="dxa"/>
          </w:tcPr>
          <w:p w:rsidR="008A64A0" w:rsidRPr="008A64A0" w:rsidRDefault="008A64A0" w:rsidP="008A64A0">
            <w:pPr>
              <w:autoSpaceDE w:val="0"/>
              <w:autoSpaceDN w:val="0"/>
              <w:spacing w:before="55"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、面料：椅背采用优质特网，抗压强度高，拉力强，回弹性好，座包为绦纶面料，手感好，色牢度，坐感舒适。</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、椅背：采用</w:t>
            </w:r>
            <w:r w:rsidRPr="008A64A0">
              <w:rPr>
                <w:rFonts w:ascii="仿宋" w:eastAsia="仿宋" w:hAnsi="仿宋" w:cs="仿宋"/>
                <w:spacing w:val="1"/>
                <w:w w:val="98"/>
                <w:sz w:val="9"/>
              </w:rPr>
              <w:t>PP</w:t>
            </w:r>
            <w:r w:rsidRPr="008A64A0">
              <w:rPr>
                <w:rFonts w:ascii="仿宋" w:eastAsia="仿宋" w:hAnsi="仿宋" w:cs="仿宋"/>
                <w:spacing w:val="2"/>
                <w:w w:val="98"/>
                <w:sz w:val="9"/>
              </w:rPr>
              <w:t>塑框与钢管相结合设计，∮22*T2.0mm钢管</w:t>
            </w:r>
            <w:r w:rsidRPr="008A64A0">
              <w:rPr>
                <w:rFonts w:ascii="仿宋" w:eastAsia="仿宋" w:hAnsi="仿宋" w:cs="仿宋"/>
                <w:spacing w:val="1"/>
                <w:w w:val="98"/>
                <w:sz w:val="9"/>
              </w:rPr>
              <w:t>五金件隐藏于椅背内，将椅背直接与底盘五金件连接固定，赋予椅背拥有更出色的抗冲击能    力，相比普通椅子的塑料件连接方式更加安全耐用；椅背上窄下宽设计，上窄可为肩膀和手臂提供更多自由度，更加人性化，下宽可为腰部提供更好的贴合度及支撑力，为使用者提供更舒服的体验，从而达到久坐不累目的。</w:t>
            </w:r>
          </w:p>
          <w:p w:rsidR="008A64A0" w:rsidRPr="008A64A0" w:rsidRDefault="008A64A0" w:rsidP="008A64A0">
            <w:pPr>
              <w:numPr>
                <w:ilvl w:val="0"/>
                <w:numId w:val="8"/>
              </w:numPr>
              <w:tabs>
                <w:tab w:val="left" w:pos="104"/>
              </w:tabs>
              <w:autoSpaceDE w:val="0"/>
              <w:autoSpaceDN w:val="0"/>
              <w:spacing w:line="106" w:lineRule="exact"/>
              <w:ind w:left="104" w:hanging="90"/>
              <w:jc w:val="left"/>
              <w:rPr>
                <w:rFonts w:ascii="仿宋" w:eastAsia="仿宋" w:hAnsi="仿宋" w:cs="仿宋"/>
                <w:sz w:val="9"/>
              </w:rPr>
            </w:pPr>
            <w:r w:rsidRPr="008A64A0">
              <w:rPr>
                <w:rFonts w:ascii="仿宋" w:eastAsia="仿宋" w:hAnsi="仿宋" w:cs="仿宋"/>
                <w:sz w:val="9"/>
              </w:rPr>
              <w:t>座包：定型</w:t>
            </w:r>
            <w:r w:rsidRPr="008A64A0">
              <w:rPr>
                <w:rFonts w:ascii="仿宋" w:eastAsia="仿宋" w:hAnsi="仿宋" w:cs="仿宋" w:hint="eastAsia"/>
                <w:sz w:val="9"/>
              </w:rPr>
              <w:t>阻燃</w:t>
            </w:r>
            <w:r w:rsidRPr="008A64A0">
              <w:rPr>
                <w:rFonts w:ascii="仿宋" w:eastAsia="仿宋" w:hAnsi="仿宋" w:cs="仿宋"/>
                <w:sz w:val="9"/>
              </w:rPr>
              <w:t>海棉，内置12mm</w:t>
            </w:r>
            <w:r w:rsidRPr="008A64A0">
              <w:rPr>
                <w:rFonts w:ascii="仿宋" w:eastAsia="仿宋" w:hAnsi="仿宋" w:cs="仿宋"/>
                <w:spacing w:val="-1"/>
                <w:sz w:val="9"/>
              </w:rPr>
              <w:t>胶合板，外有装饰壳，软硬适中，坐感舒适。</w:t>
            </w:r>
          </w:p>
          <w:p w:rsidR="008A64A0" w:rsidRPr="008A64A0" w:rsidRDefault="008A64A0" w:rsidP="008A64A0">
            <w:pPr>
              <w:numPr>
                <w:ilvl w:val="0"/>
                <w:numId w:val="8"/>
              </w:numPr>
              <w:tabs>
                <w:tab w:val="left" w:pos="104"/>
              </w:tabs>
              <w:autoSpaceDE w:val="0"/>
              <w:autoSpaceDN w:val="0"/>
              <w:spacing w:line="108" w:lineRule="exact"/>
              <w:ind w:left="104" w:hanging="90"/>
              <w:jc w:val="left"/>
              <w:rPr>
                <w:rFonts w:ascii="仿宋" w:eastAsia="仿宋" w:hAnsi="仿宋" w:cs="仿宋"/>
                <w:sz w:val="9"/>
              </w:rPr>
            </w:pPr>
            <w:r w:rsidRPr="008A64A0">
              <w:rPr>
                <w:rFonts w:ascii="仿宋" w:eastAsia="仿宋" w:hAnsi="仿宋" w:cs="仿宋"/>
                <w:sz w:val="9"/>
              </w:rPr>
              <w:t>扶手：环保PP扶手，3</w:t>
            </w:r>
            <w:r w:rsidRPr="008A64A0">
              <w:rPr>
                <w:rFonts w:ascii="仿宋" w:eastAsia="仿宋" w:hAnsi="仿宋" w:cs="仿宋"/>
                <w:spacing w:val="-2"/>
                <w:sz w:val="9"/>
              </w:rPr>
              <w:t>级升降调节功能。</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5、四脚架：采用优质冷轧钢材，四脚的钢管通过三根∮25*T1.5mm钢管经过cnc</w:t>
            </w:r>
            <w:r w:rsidRPr="008A64A0">
              <w:rPr>
                <w:rFonts w:ascii="仿宋" w:eastAsia="仿宋" w:hAnsi="仿宋" w:cs="仿宋"/>
                <w:spacing w:val="-1"/>
                <w:sz w:val="9"/>
              </w:rPr>
              <w:t>数控压弯处理再由数控机器人焊接而成，椅脚上方边接座垫的部件由两根</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spacing w:val="1"/>
                <w:w w:val="98"/>
                <w:sz w:val="9"/>
              </w:rPr>
              <w:t>2.00mm</w:t>
            </w:r>
            <w:r w:rsidRPr="008A64A0">
              <w:rPr>
                <w:rFonts w:ascii="仿宋" w:eastAsia="仿宋" w:hAnsi="仿宋" w:cs="仿宋"/>
                <w:spacing w:val="2"/>
                <w:w w:val="98"/>
                <w:sz w:val="9"/>
              </w:rPr>
              <w:t>厚钢槽设计，中间焊接</w:t>
            </w:r>
            <w:r w:rsidRPr="008A64A0">
              <w:rPr>
                <w:rFonts w:ascii="仿宋" w:eastAsia="仿宋" w:hAnsi="仿宋" w:cs="仿宋"/>
                <w:spacing w:val="1"/>
                <w:w w:val="98"/>
                <w:sz w:val="9"/>
              </w:rPr>
              <w:t>5.00mm</w:t>
            </w:r>
            <w:r w:rsidRPr="008A64A0">
              <w:rPr>
                <w:rFonts w:ascii="仿宋" w:eastAsia="仿宋" w:hAnsi="仿宋" w:cs="仿宋"/>
                <w:spacing w:val="2"/>
                <w:w w:val="98"/>
                <w:sz w:val="9"/>
              </w:rPr>
              <w:t>钢板固定，连接椅背的部件由厚度</w:t>
            </w:r>
            <w:r w:rsidRPr="008A64A0">
              <w:rPr>
                <w:rFonts w:ascii="仿宋" w:eastAsia="仿宋" w:hAnsi="仿宋" w:cs="仿宋"/>
                <w:spacing w:val="1"/>
                <w:w w:val="98"/>
                <w:sz w:val="9"/>
              </w:rPr>
              <w:t>8.00mm钢板制成，整体椅钢架的结构稳固性、可靠性相当好，达到了极高的安全水准。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2、胶合板：检测项目包含：规格尺寸及其偏差，外观质量【木材异常结构、裂缝、虫孔、腐朽、树胶道、凹陷压痕鼓包】，含水率，胶合强度，静曲强度横纹，弹性模量横纹，总挥发性有机化合物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3"/>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245"/>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4320" behindDoc="0" locked="0" layoutInCell="1" allowOverlap="1" wp14:anchorId="6AF228ED" wp14:editId="6718FAB1">
                  <wp:simplePos x="0" y="0"/>
                  <wp:positionH relativeFrom="column">
                    <wp:posOffset>377825</wp:posOffset>
                  </wp:positionH>
                  <wp:positionV relativeFrom="paragraph">
                    <wp:posOffset>635</wp:posOffset>
                  </wp:positionV>
                  <wp:extent cx="661670" cy="869950"/>
                  <wp:effectExtent l="0" t="0" r="5080" b="6350"/>
                  <wp:wrapNone/>
                  <wp:docPr id="14367054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05457"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824" cy="869950"/>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03"/>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5"/>
                <w:w w:val="105"/>
                <w:sz w:val="17"/>
              </w:rPr>
              <w:t>384</w:t>
            </w:r>
          </w:p>
        </w:tc>
      </w:tr>
      <w:tr w:rsidR="008A64A0" w:rsidRPr="008A64A0" w:rsidTr="00655749">
        <w:trPr>
          <w:trHeight w:val="205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95"/>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17</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文件柜</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800*500*1800</w:t>
            </w:r>
          </w:p>
        </w:tc>
        <w:tc>
          <w:tcPr>
            <w:tcW w:w="6132" w:type="dxa"/>
          </w:tcPr>
          <w:p w:rsidR="008A64A0" w:rsidRPr="008A64A0" w:rsidRDefault="008A64A0" w:rsidP="008A64A0">
            <w:pPr>
              <w:autoSpaceDE w:val="0"/>
              <w:autoSpaceDN w:val="0"/>
              <w:spacing w:line="220" w:lineRule="auto"/>
              <w:ind w:right="-11"/>
              <w:jc w:val="left"/>
              <w:rPr>
                <w:rFonts w:ascii="仿宋" w:eastAsia="仿宋" w:hAnsi="仿宋" w:cs="仿宋"/>
                <w:spacing w:val="1"/>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w:t>
            </w:r>
            <w:r w:rsidRPr="008A64A0">
              <w:rPr>
                <w:rFonts w:ascii="仿宋" w:eastAsia="仿宋" w:hAnsi="仿宋" w:cs="仿宋" w:hint="eastAsia"/>
                <w:spacing w:val="2"/>
                <w:w w:val="98"/>
                <w:sz w:val="9"/>
              </w:rPr>
              <w:t>门板、背板、侧板厚度16</w:t>
            </w:r>
            <w:r w:rsidRPr="008A64A0">
              <w:rPr>
                <w:rFonts w:ascii="仿宋" w:eastAsia="仿宋" w:hAnsi="仿宋" w:cs="仿宋"/>
                <w:spacing w:val="1"/>
                <w:w w:val="98"/>
                <w:sz w:val="9"/>
              </w:rPr>
              <w:t>mm</w:t>
            </w:r>
            <w:r w:rsidRPr="008A64A0">
              <w:rPr>
                <w:rFonts w:ascii="仿宋" w:eastAsia="仿宋" w:hAnsi="仿宋" w:cs="仿宋"/>
                <w:spacing w:val="2"/>
                <w:w w:val="98"/>
                <w:sz w:val="9"/>
              </w:rPr>
              <w:t>，顶板</w:t>
            </w:r>
            <w:r w:rsidRPr="008A64A0">
              <w:rPr>
                <w:rFonts w:ascii="仿宋" w:eastAsia="仿宋" w:hAnsi="仿宋" w:cs="仿宋" w:hint="eastAsia"/>
                <w:spacing w:val="2"/>
                <w:w w:val="98"/>
                <w:sz w:val="9"/>
              </w:rPr>
              <w:t>、层板</w:t>
            </w:r>
            <w:r w:rsidRPr="008A64A0">
              <w:rPr>
                <w:rFonts w:ascii="仿宋" w:eastAsia="仿宋" w:hAnsi="仿宋" w:cs="仿宋"/>
                <w:spacing w:val="2"/>
                <w:w w:val="98"/>
                <w:sz w:val="9"/>
              </w:rPr>
              <w:t>厚度</w:t>
            </w:r>
            <w:r w:rsidRPr="008A64A0">
              <w:rPr>
                <w:rFonts w:ascii="仿宋" w:eastAsia="仿宋" w:hAnsi="仿宋" w:cs="仿宋"/>
                <w:spacing w:val="1"/>
                <w:w w:val="98"/>
                <w:sz w:val="9"/>
              </w:rPr>
              <w:t>25mm,双开门全掩门</w:t>
            </w:r>
            <w:r w:rsidRPr="008A64A0">
              <w:rPr>
                <w:rFonts w:ascii="仿宋" w:eastAsia="仿宋" w:hAnsi="仿宋" w:cs="仿宋" w:hint="eastAsia"/>
                <w:spacing w:val="1"/>
                <w:w w:val="98"/>
                <w:sz w:val="9"/>
              </w:rPr>
              <w:t>，门板斜边处理。</w:t>
            </w:r>
          </w:p>
          <w:p w:rsidR="008A64A0" w:rsidRPr="008A64A0" w:rsidRDefault="008A64A0" w:rsidP="008A64A0">
            <w:pPr>
              <w:autoSpaceDE w:val="0"/>
              <w:autoSpaceDN w:val="0"/>
              <w:spacing w:before="1" w:line="220" w:lineRule="auto"/>
              <w:ind w:right="908"/>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r w:rsidRPr="008A64A0">
              <w:rPr>
                <w:rFonts w:ascii="仿宋" w:eastAsia="仿宋" w:hAnsi="仿宋" w:cs="仿宋"/>
                <w:spacing w:val="-2"/>
                <w:sz w:val="9"/>
              </w:rPr>
              <w:t>6、整体颜色采用拼色处理时尚简洁。</w:t>
            </w: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pacing w:val="-2"/>
                <w:sz w:val="9"/>
              </w:rPr>
            </w:pPr>
          </w:p>
          <w:p w:rsidR="008A64A0" w:rsidRPr="008A64A0" w:rsidRDefault="008A64A0" w:rsidP="008A64A0">
            <w:pPr>
              <w:autoSpaceDE w:val="0"/>
              <w:autoSpaceDN w:val="0"/>
              <w:spacing w:before="1" w:line="220" w:lineRule="auto"/>
              <w:ind w:right="4101"/>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0"/>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组</w:t>
            </w:r>
          </w:p>
        </w:tc>
        <w:tc>
          <w:tcPr>
            <w:tcW w:w="2429"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3296" behindDoc="0" locked="0" layoutInCell="1" allowOverlap="1" wp14:anchorId="44563609" wp14:editId="3A63DA07">
                  <wp:simplePos x="0" y="0"/>
                  <wp:positionH relativeFrom="column">
                    <wp:posOffset>377825</wp:posOffset>
                  </wp:positionH>
                  <wp:positionV relativeFrom="paragraph">
                    <wp:posOffset>26670</wp:posOffset>
                  </wp:positionV>
                  <wp:extent cx="626745" cy="1047750"/>
                  <wp:effectExtent l="0" t="0" r="2540" b="0"/>
                  <wp:wrapNone/>
                  <wp:docPr id="2072367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367387" name="图片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6629" cy="1047835"/>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384</w:t>
            </w:r>
          </w:p>
        </w:tc>
      </w:tr>
    </w:tbl>
    <w:p w:rsidR="008A64A0" w:rsidRPr="008A64A0" w:rsidRDefault="008A64A0" w:rsidP="008A64A0">
      <w:pPr>
        <w:autoSpaceDE w:val="0"/>
        <w:autoSpaceDN w:val="0"/>
        <w:spacing w:line="216" w:lineRule="exact"/>
        <w:jc w:val="left"/>
        <w:rPr>
          <w:rFonts w:ascii="仿宋" w:eastAsia="仿宋" w:hAnsi="仿宋" w:cs="仿宋"/>
          <w:kern w:val="0"/>
          <w:sz w:val="17"/>
        </w:rPr>
        <w:sectPr w:rsidR="008A64A0" w:rsidRPr="008A64A0">
          <w:type w:val="continuous"/>
          <w:pgSz w:w="16840" w:h="11910" w:orient="landscape"/>
          <w:pgMar w:top="540" w:right="220" w:bottom="1037"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205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95"/>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18</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茶水柜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132" w:type="dxa"/>
          </w:tcPr>
          <w:p w:rsidR="008A64A0" w:rsidRPr="008A64A0" w:rsidRDefault="008A64A0" w:rsidP="008A64A0">
            <w:pPr>
              <w:autoSpaceDE w:val="0"/>
              <w:autoSpaceDN w:val="0"/>
              <w:spacing w:before="116" w:line="220" w:lineRule="auto"/>
              <w:ind w:right="87"/>
              <w:jc w:val="left"/>
              <w:rPr>
                <w:rFonts w:ascii="仿宋" w:eastAsia="仿宋" w:hAnsi="仿宋" w:cs="仿宋"/>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热熔封边，柜内内置一块层板，台面厚度</w:t>
            </w:r>
            <w:r w:rsidRPr="008A64A0">
              <w:rPr>
                <w:rFonts w:ascii="仿宋" w:eastAsia="仿宋" w:hAnsi="仿宋" w:cs="仿宋"/>
                <w:spacing w:val="1"/>
                <w:w w:val="98"/>
                <w:sz w:val="9"/>
              </w:rPr>
              <w:t>25mm,上部高有两个抽屉，下部两扇内掩门，两</w:t>
            </w:r>
            <w:r w:rsidRPr="008A64A0">
              <w:rPr>
                <w:rFonts w:ascii="仿宋" w:eastAsia="仿宋" w:hAnsi="仿宋" w:cs="仿宋"/>
                <w:spacing w:val="2"/>
                <w:w w:val="98"/>
                <w:sz w:val="9"/>
              </w:rPr>
              <w:t>侧板、底板、背板及门板厚度</w:t>
            </w:r>
            <w:r w:rsidRPr="008A64A0">
              <w:rPr>
                <w:rFonts w:ascii="仿宋" w:eastAsia="仿宋" w:hAnsi="仿宋" w:cs="仿宋"/>
                <w:spacing w:val="1"/>
                <w:w w:val="98"/>
                <w:sz w:val="9"/>
              </w:rPr>
              <w:t>16mm</w:t>
            </w:r>
            <w:r w:rsidRPr="008A64A0">
              <w:rPr>
                <w:rFonts w:ascii="仿宋" w:eastAsia="仿宋" w:hAnsi="仿宋" w:cs="仿宋"/>
                <w:w w:val="98"/>
                <w:sz w:val="9"/>
              </w:rPr>
              <w:t>。</w:t>
            </w:r>
          </w:p>
          <w:p w:rsidR="008A64A0" w:rsidRPr="008A64A0" w:rsidRDefault="008A64A0" w:rsidP="008A64A0">
            <w:pPr>
              <w:autoSpaceDE w:val="0"/>
              <w:autoSpaceDN w:val="0"/>
              <w:spacing w:before="116" w:line="220" w:lineRule="auto"/>
              <w:ind w:right="87"/>
              <w:jc w:val="left"/>
              <w:rPr>
                <w:rFonts w:ascii="仿宋" w:eastAsia="仿宋" w:hAnsi="仿宋" w:cs="仿宋"/>
                <w:sz w:val="9"/>
              </w:rPr>
            </w:pPr>
            <w:r w:rsidRPr="008A64A0">
              <w:rPr>
                <w:rFonts w:ascii="仿宋" w:eastAsia="仿宋" w:hAnsi="仿宋" w:cs="仿宋" w:hint="eastAsia"/>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spacing w:val="1"/>
                <w:w w:val="98"/>
                <w:sz w:val="9"/>
              </w:rPr>
              <w:t>6、整体颜色采用拼色处理时尚简洁。</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0"/>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429" w:type="dxa"/>
          </w:tcPr>
          <w:p w:rsidR="008A64A0" w:rsidRPr="008A64A0" w:rsidRDefault="008A64A0" w:rsidP="008A64A0">
            <w:pPr>
              <w:autoSpaceDE w:val="0"/>
              <w:autoSpaceDN w:val="0"/>
              <w:spacing w:before="11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8416" behindDoc="0" locked="0" layoutInCell="1" allowOverlap="1" wp14:anchorId="23B00175" wp14:editId="3234A0D9">
                  <wp:simplePos x="0" y="0"/>
                  <wp:positionH relativeFrom="column">
                    <wp:posOffset>200025</wp:posOffset>
                  </wp:positionH>
                  <wp:positionV relativeFrom="paragraph">
                    <wp:posOffset>19050</wp:posOffset>
                  </wp:positionV>
                  <wp:extent cx="1092200" cy="995680"/>
                  <wp:effectExtent l="0" t="0" r="0" b="0"/>
                  <wp:wrapNone/>
                  <wp:docPr id="36751112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11121" name="图片 10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2200" cy="995829"/>
                          </a:xfrm>
                          <a:prstGeom prst="rect">
                            <a:avLst/>
                          </a:prstGeom>
                          <a:noFill/>
                          <a:ln w="9525">
                            <a:noFill/>
                          </a:ln>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0"/>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88</w:t>
            </w:r>
          </w:p>
        </w:tc>
      </w:tr>
      <w:tr w:rsidR="008A64A0" w:rsidRPr="008A64A0" w:rsidTr="00655749">
        <w:trPr>
          <w:trHeight w:val="2094"/>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7"/>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19</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3"/>
                <w:sz w:val="14"/>
              </w:rPr>
              <w:t>打印矮柜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800*500*800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1"/>
              <w:jc w:val="left"/>
              <w:rPr>
                <w:rFonts w:ascii="宋体" w:eastAsia="仿宋" w:hAnsi="仿宋" w:cs="仿宋"/>
                <w:sz w:val="9"/>
              </w:rPr>
            </w:pPr>
          </w:p>
          <w:p w:rsidR="008A64A0" w:rsidRPr="008A64A0" w:rsidRDefault="008A64A0" w:rsidP="008A64A0">
            <w:pPr>
              <w:autoSpaceDE w:val="0"/>
              <w:autoSpaceDN w:val="0"/>
              <w:spacing w:line="106" w:lineRule="exact"/>
              <w:jc w:val="left"/>
              <w:rPr>
                <w:rFonts w:ascii="仿宋" w:eastAsia="仿宋" w:hAnsi="仿宋" w:cs="仿宋"/>
                <w:spacing w:val="-2"/>
                <w:sz w:val="9"/>
              </w:rPr>
            </w:pPr>
            <w:r w:rsidRPr="008A64A0">
              <w:rPr>
                <w:rFonts w:ascii="仿宋" w:eastAsia="仿宋" w:hAnsi="仿宋" w:cs="仿宋"/>
                <w:spacing w:val="-2"/>
                <w:sz w:val="9"/>
              </w:rPr>
              <w:t>工艺要求：台面采用三聚氰胺板饰面，实木多层板为基材，PVC热熔封边，柜内内置一块层板，台面厚度25mm,两侧板、底板、背板及门板厚度16mm。</w:t>
            </w:r>
          </w:p>
          <w:p w:rsidR="008A64A0" w:rsidRPr="008A64A0" w:rsidRDefault="008A64A0" w:rsidP="008A64A0">
            <w:pPr>
              <w:autoSpaceDE w:val="0"/>
              <w:autoSpaceDN w:val="0"/>
              <w:spacing w:line="106" w:lineRule="exact"/>
              <w:jc w:val="left"/>
              <w:rPr>
                <w:rFonts w:ascii="仿宋" w:eastAsia="仿宋" w:hAnsi="仿宋" w:cs="仿宋"/>
                <w:spacing w:val="-2"/>
                <w:sz w:val="9"/>
              </w:rPr>
            </w:pPr>
            <w:r w:rsidRPr="008A64A0">
              <w:rPr>
                <w:rFonts w:ascii="仿宋" w:eastAsia="仿宋" w:hAnsi="仿宋" w:cs="仿宋" w:hint="eastAsia"/>
                <w:spacing w:val="-2"/>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1" w:lineRule="exact"/>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2"/>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37" w:after="1"/>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6368" behindDoc="0" locked="0" layoutInCell="1" allowOverlap="1" wp14:anchorId="280B7947" wp14:editId="5B386777">
                  <wp:simplePos x="0" y="0"/>
                  <wp:positionH relativeFrom="column">
                    <wp:posOffset>375920</wp:posOffset>
                  </wp:positionH>
                  <wp:positionV relativeFrom="paragraph">
                    <wp:posOffset>95885</wp:posOffset>
                  </wp:positionV>
                  <wp:extent cx="618490" cy="950595"/>
                  <wp:effectExtent l="0" t="0" r="0" b="1905"/>
                  <wp:wrapNone/>
                  <wp:docPr id="11724953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95317"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233" cy="950614"/>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2"/>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88</w:t>
            </w:r>
          </w:p>
        </w:tc>
      </w:tr>
      <w:tr w:rsidR="008A64A0" w:rsidRPr="008A64A0" w:rsidTr="00655749">
        <w:trPr>
          <w:trHeight w:val="1859"/>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07"/>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20</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1"/>
              <w:jc w:val="left"/>
              <w:rPr>
                <w:rFonts w:ascii="宋体" w:eastAsia="仿宋" w:hAnsi="仿宋" w:cs="仿宋"/>
                <w:sz w:val="14"/>
              </w:rPr>
            </w:pPr>
          </w:p>
          <w:p w:rsidR="008A64A0" w:rsidRPr="008A64A0" w:rsidRDefault="008A64A0" w:rsidP="008A64A0">
            <w:pPr>
              <w:autoSpaceDE w:val="0"/>
              <w:autoSpaceDN w:val="0"/>
              <w:ind w:right="10"/>
              <w:jc w:val="center"/>
              <w:rPr>
                <w:rFonts w:ascii="仿宋" w:eastAsia="仿宋" w:hAnsi="仿宋" w:cs="仿宋"/>
                <w:sz w:val="14"/>
              </w:rPr>
            </w:pPr>
            <w:r w:rsidRPr="008A64A0">
              <w:rPr>
                <w:rFonts w:ascii="仿宋" w:eastAsia="仿宋" w:hAnsi="仿宋" w:cs="仿宋"/>
                <w:spacing w:val="-4"/>
                <w:sz w:val="14"/>
              </w:rPr>
              <w:t>会议桌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19"/>
              <w:jc w:val="left"/>
              <w:rPr>
                <w:rFonts w:ascii="宋体" w:eastAsia="仿宋" w:hAnsi="仿宋" w:cs="仿宋"/>
                <w:sz w:val="14"/>
              </w:rPr>
            </w:pPr>
          </w:p>
          <w:p w:rsidR="008A64A0" w:rsidRPr="008A64A0" w:rsidRDefault="008A64A0" w:rsidP="008A64A0">
            <w:pPr>
              <w:autoSpaceDE w:val="0"/>
              <w:autoSpaceDN w:val="0"/>
              <w:ind w:right="-29"/>
              <w:jc w:val="center"/>
              <w:rPr>
                <w:rFonts w:ascii="仿宋" w:eastAsia="仿宋" w:hAnsi="仿宋" w:cs="仿宋"/>
                <w:sz w:val="14"/>
              </w:rPr>
            </w:pPr>
            <w:r w:rsidRPr="008A64A0">
              <w:rPr>
                <w:rFonts w:ascii="仿宋" w:eastAsia="仿宋" w:hAnsi="仿宋" w:cs="仿宋"/>
                <w:spacing w:val="-2"/>
                <w:sz w:val="14"/>
              </w:rPr>
              <w:t>4200*1400*750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09"/>
              <w:jc w:val="left"/>
              <w:rPr>
                <w:rFonts w:ascii="宋体" w:eastAsia="仿宋" w:hAnsi="仿宋" w:cs="仿宋"/>
                <w:sz w:val="9"/>
              </w:rPr>
            </w:pPr>
          </w:p>
          <w:p w:rsidR="008A64A0" w:rsidRPr="008A64A0" w:rsidRDefault="008A64A0" w:rsidP="008A64A0">
            <w:pPr>
              <w:autoSpaceDE w:val="0"/>
              <w:autoSpaceDN w:val="0"/>
              <w:spacing w:before="1" w:line="220" w:lineRule="auto"/>
              <w:ind w:right="276"/>
              <w:jc w:val="left"/>
              <w:rPr>
                <w:rFonts w:ascii="仿宋" w:eastAsia="仿宋" w:hAnsi="仿宋" w:cs="仿宋"/>
                <w:w w:val="98"/>
                <w:sz w:val="9"/>
              </w:rPr>
            </w:pPr>
            <w:bookmarkStart w:id="28" w:name="OLE_LINK38"/>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hint="eastAsia"/>
                <w:spacing w:val="1"/>
                <w:w w:val="98"/>
                <w:sz w:val="9"/>
              </w:rPr>
              <w:t>6</w:t>
            </w:r>
            <w:r w:rsidRPr="008A64A0">
              <w:rPr>
                <w:rFonts w:ascii="仿宋" w:eastAsia="仿宋" w:hAnsi="仿宋" w:cs="仿宋"/>
                <w:spacing w:val="1"/>
                <w:w w:val="98"/>
                <w:sz w:val="9"/>
              </w:rPr>
              <w:t>0mm</w:t>
            </w:r>
            <w:r w:rsidRPr="008A64A0">
              <w:rPr>
                <w:rFonts w:ascii="仿宋" w:eastAsia="仿宋" w:hAnsi="仿宋" w:cs="仿宋" w:hint="eastAsia"/>
                <w:w w:val="98"/>
                <w:sz w:val="9"/>
              </w:rPr>
              <w:t>，台角弧边处理，支撑脚厚230mm。台面有多功能插槽。</w:t>
            </w:r>
          </w:p>
          <w:bookmarkEnd w:id="28"/>
          <w:p w:rsidR="008A64A0" w:rsidRPr="008A64A0" w:rsidRDefault="008A64A0" w:rsidP="008A64A0">
            <w:pPr>
              <w:autoSpaceDE w:val="0"/>
              <w:autoSpaceDN w:val="0"/>
              <w:spacing w:before="1" w:line="220" w:lineRule="auto"/>
              <w:ind w:right="1130"/>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z w:val="9"/>
              </w:rPr>
              <w:t>5、五金配件（三合一）：</w:t>
            </w:r>
            <w:r w:rsidRPr="008A64A0">
              <w:rPr>
                <w:rFonts w:ascii="仿宋" w:eastAsia="仿宋" w:hAnsi="仿宋" w:cs="仿宋"/>
                <w:spacing w:val="-1"/>
                <w:sz w:val="9"/>
              </w:rPr>
              <w:t>五金配件紧密拼接，牢固，间隙细小且均匀，平整无毛刺无锈蚀，具有足够的承载能力、耐腐蚀能力，通过国标检测合格。</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5"/>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93"/>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7392" behindDoc="0" locked="0" layoutInCell="1" allowOverlap="1" wp14:anchorId="1DE635CC" wp14:editId="23AA865D">
                  <wp:simplePos x="0" y="0"/>
                  <wp:positionH relativeFrom="column">
                    <wp:posOffset>105410</wp:posOffset>
                  </wp:positionH>
                  <wp:positionV relativeFrom="paragraph">
                    <wp:posOffset>55245</wp:posOffset>
                  </wp:positionV>
                  <wp:extent cx="1242060" cy="786765"/>
                  <wp:effectExtent l="0" t="0" r="0" b="0"/>
                  <wp:wrapNone/>
                  <wp:docPr id="9322498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49860" name="图片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42019" cy="786595"/>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5"/>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7</w:t>
            </w:r>
          </w:p>
        </w:tc>
      </w:tr>
      <w:tr w:rsidR="008A64A0" w:rsidRPr="008A64A0" w:rsidTr="00655749">
        <w:trPr>
          <w:trHeight w:val="235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38"/>
              <w:jc w:val="left"/>
              <w:rPr>
                <w:rFonts w:ascii="宋体" w:eastAsia="仿宋" w:hAnsi="仿宋" w:cs="仿宋"/>
                <w:sz w:val="16"/>
              </w:rPr>
            </w:pPr>
          </w:p>
          <w:p w:rsidR="008A64A0" w:rsidRPr="008A64A0" w:rsidRDefault="008A64A0" w:rsidP="008A64A0">
            <w:pPr>
              <w:autoSpaceDE w:val="0"/>
              <w:autoSpaceDN w:val="0"/>
              <w:spacing w:before="1"/>
              <w:ind w:right="3"/>
              <w:jc w:val="center"/>
              <w:rPr>
                <w:rFonts w:ascii="仿宋" w:eastAsia="仿宋" w:hAnsi="仿宋" w:cs="仿宋"/>
                <w:sz w:val="16"/>
              </w:rPr>
            </w:pPr>
            <w:r w:rsidRPr="008A64A0">
              <w:rPr>
                <w:rFonts w:ascii="仿宋" w:eastAsia="仿宋" w:hAnsi="仿宋" w:cs="仿宋"/>
                <w:spacing w:val="-5"/>
                <w:sz w:val="16"/>
              </w:rPr>
              <w:t>21</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81"/>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bookmarkStart w:id="29" w:name="OLE_LINK10"/>
            <w:r w:rsidRPr="008A64A0">
              <w:rPr>
                <w:rFonts w:ascii="仿宋" w:eastAsia="仿宋" w:hAnsi="仿宋" w:cs="仿宋"/>
                <w:spacing w:val="-4"/>
                <w:sz w:val="14"/>
              </w:rPr>
              <w:t>会议椅</w:t>
            </w:r>
            <w:bookmarkEnd w:id="29"/>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81"/>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hint="eastAsia"/>
                <w:spacing w:val="-2"/>
                <w:w w:val="105"/>
                <w:sz w:val="13"/>
              </w:rPr>
              <w:t>620*590*920</w:t>
            </w:r>
          </w:p>
        </w:tc>
        <w:tc>
          <w:tcPr>
            <w:tcW w:w="6132" w:type="dxa"/>
          </w:tcPr>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、面料：采用品质优良的三明治网布面料，质感柔和，光泽度好，透气性强，富于韧性；</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2、泡棉：海绵采用高密度定型海绵，椅坐厚度60mm</w:t>
            </w:r>
            <w:r w:rsidRPr="008A64A0">
              <w:rPr>
                <w:rFonts w:ascii="仿宋" w:eastAsia="仿宋" w:hAnsi="仿宋" w:cs="仿宋"/>
                <w:spacing w:val="-1"/>
                <w:sz w:val="9"/>
              </w:rPr>
              <w:t>，软硬适中回弹力强，长时间外力作用下不易变形，根据人体工程学原理设计，坐感舒适；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3、背框：工程环保PP原料加25</w:t>
            </w:r>
            <w:r w:rsidRPr="008A64A0">
              <w:rPr>
                <w:rFonts w:ascii="仿宋" w:eastAsia="仿宋" w:hAnsi="仿宋" w:cs="仿宋"/>
                <w:spacing w:val="-1"/>
                <w:sz w:val="9"/>
              </w:rPr>
              <w:t>％玻纤扇形腰枕可上下调节灵动支撑</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4、扶手：采用独立PP扶手面，采用工程环保PP原料加25</w:t>
            </w:r>
            <w:r w:rsidRPr="008A64A0">
              <w:rPr>
                <w:rFonts w:ascii="仿宋" w:eastAsia="仿宋" w:hAnsi="仿宋" w:cs="仿宋"/>
                <w:spacing w:val="-4"/>
                <w:sz w:val="9"/>
              </w:rPr>
              <w:t>％玻纤</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、钢架：采用直径</w:t>
            </w:r>
            <w:r w:rsidRPr="008A64A0">
              <w:rPr>
                <w:rFonts w:ascii="仿宋" w:eastAsia="仿宋" w:hAnsi="仿宋" w:cs="仿宋"/>
                <w:spacing w:val="1"/>
                <w:w w:val="98"/>
                <w:sz w:val="9"/>
              </w:rPr>
              <w:t>25mm</w:t>
            </w:r>
            <w:r w:rsidRPr="008A64A0">
              <w:rPr>
                <w:rFonts w:ascii="仿宋" w:eastAsia="仿宋" w:hAnsi="仿宋" w:cs="仿宋"/>
                <w:spacing w:val="2"/>
                <w:w w:val="98"/>
                <w:sz w:val="9"/>
              </w:rPr>
              <w:t>钢管（</w:t>
            </w:r>
            <w:r w:rsidRPr="008A64A0">
              <w:rPr>
                <w:rFonts w:ascii="仿宋" w:eastAsia="仿宋" w:hAnsi="仿宋" w:cs="仿宋"/>
                <w:spacing w:val="1"/>
                <w:w w:val="98"/>
                <w:sz w:val="9"/>
              </w:rPr>
              <w:t>A3</w:t>
            </w:r>
            <w:r w:rsidRPr="008A64A0">
              <w:rPr>
                <w:rFonts w:ascii="仿宋" w:eastAsia="仿宋" w:hAnsi="仿宋" w:cs="仿宋"/>
                <w:spacing w:val="2"/>
                <w:w w:val="98"/>
                <w:sz w:val="9"/>
              </w:rPr>
              <w:t>钢），</w:t>
            </w:r>
            <w:r w:rsidRPr="008A64A0">
              <w:rPr>
                <w:rFonts w:ascii="仿宋" w:eastAsia="仿宋" w:hAnsi="仿宋" w:cs="仿宋"/>
                <w:spacing w:val="1"/>
                <w:w w:val="98"/>
                <w:sz w:val="9"/>
              </w:rPr>
              <w:t>1.5mm厚度，使用自动弯管机成型，角度及尺寸控制精准，表面通过黑色喷涂而成，可整体折叠，多张排列节省空间；</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spacing w:val="-1"/>
                <w:sz w:val="9"/>
              </w:rPr>
              <w:t>，椅脚：搭配两段式直插尼龙工程塑料固定脚，增加地面接触，防滑耐磨；</w:t>
            </w:r>
          </w:p>
          <w:p w:rsidR="008A64A0" w:rsidRPr="008A64A0" w:rsidRDefault="008A64A0" w:rsidP="008A64A0">
            <w:pPr>
              <w:autoSpaceDE w:val="0"/>
              <w:autoSpaceDN w:val="0"/>
              <w:spacing w:before="2" w:line="220" w:lineRule="auto"/>
              <w:ind w:right="2687"/>
              <w:jc w:val="left"/>
              <w:rPr>
                <w:rFonts w:ascii="仿宋" w:eastAsia="仿宋" w:hAnsi="仿宋" w:cs="仿宋"/>
                <w:sz w:val="9"/>
              </w:rPr>
            </w:pPr>
            <w:r w:rsidRPr="008A64A0">
              <w:rPr>
                <w:rFonts w:ascii="仿宋" w:eastAsia="仿宋" w:hAnsi="仿宋" w:cs="仿宋"/>
                <w:spacing w:val="1"/>
                <w:w w:val="98"/>
                <w:sz w:val="9"/>
              </w:rPr>
              <w:t>7、螺丝经过加硬处理加强扭力及韧性，保证强度不松脱，表面经过达克罗防锈处理。材质要求：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p w:rsidR="008A64A0" w:rsidRPr="008A64A0" w:rsidRDefault="008A64A0" w:rsidP="008A64A0">
            <w:pPr>
              <w:autoSpaceDE w:val="0"/>
              <w:autoSpaceDN w:val="0"/>
              <w:spacing w:line="112" w:lineRule="exact"/>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1"/>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223"/>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09440" behindDoc="0" locked="0" layoutInCell="1" allowOverlap="1" wp14:anchorId="5FF15A8D" wp14:editId="492BB8FA">
                  <wp:simplePos x="0" y="0"/>
                  <wp:positionH relativeFrom="column">
                    <wp:posOffset>451485</wp:posOffset>
                  </wp:positionH>
                  <wp:positionV relativeFrom="paragraph">
                    <wp:posOffset>275590</wp:posOffset>
                  </wp:positionV>
                  <wp:extent cx="644525" cy="725170"/>
                  <wp:effectExtent l="0" t="0" r="3175" b="0"/>
                  <wp:wrapNone/>
                  <wp:docPr id="1261006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006462" name="图片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4593" cy="725214"/>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1"/>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5"/>
                <w:w w:val="105"/>
                <w:sz w:val="17"/>
              </w:rPr>
              <w:t>112</w:t>
            </w:r>
          </w:p>
        </w:tc>
      </w:tr>
    </w:tbl>
    <w:p w:rsidR="008A64A0" w:rsidRPr="008A64A0" w:rsidRDefault="008A64A0" w:rsidP="008A64A0">
      <w:pPr>
        <w:autoSpaceDE w:val="0"/>
        <w:autoSpaceDN w:val="0"/>
        <w:spacing w:line="230" w:lineRule="auto"/>
        <w:jc w:val="left"/>
        <w:rPr>
          <w:rFonts w:ascii="仿宋" w:eastAsia="仿宋" w:hAnsi="仿宋" w:cs="仿宋"/>
          <w:kern w:val="0"/>
          <w:sz w:val="17"/>
        </w:rPr>
        <w:sectPr w:rsidR="008A64A0" w:rsidRPr="008A64A0">
          <w:type w:val="continuous"/>
          <w:pgSz w:w="16840" w:h="11910" w:orient="landscape"/>
          <w:pgMar w:top="540" w:right="220" w:bottom="109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2034"/>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88"/>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22</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茶水柜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132" w:type="dxa"/>
          </w:tcPr>
          <w:p w:rsidR="008A64A0" w:rsidRPr="008A64A0" w:rsidRDefault="008A64A0" w:rsidP="008A64A0">
            <w:pPr>
              <w:autoSpaceDE w:val="0"/>
              <w:autoSpaceDN w:val="0"/>
              <w:spacing w:before="106" w:line="220" w:lineRule="auto"/>
              <w:ind w:right="87"/>
              <w:jc w:val="left"/>
              <w:rPr>
                <w:rFonts w:ascii="仿宋" w:eastAsia="仿宋" w:hAnsi="仿宋" w:cs="仿宋"/>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热熔封边，柜内内置一块层板，台面厚度</w:t>
            </w:r>
            <w:r w:rsidRPr="008A64A0">
              <w:rPr>
                <w:rFonts w:ascii="仿宋" w:eastAsia="仿宋" w:hAnsi="仿宋" w:cs="仿宋"/>
                <w:spacing w:val="1"/>
                <w:w w:val="98"/>
                <w:sz w:val="9"/>
              </w:rPr>
              <w:t>25mm,上部高有两个抽屉，下部两扇内掩门，两</w:t>
            </w:r>
            <w:r w:rsidRPr="008A64A0">
              <w:rPr>
                <w:rFonts w:ascii="仿宋" w:eastAsia="仿宋" w:hAnsi="仿宋" w:cs="仿宋"/>
                <w:spacing w:val="2"/>
                <w:w w:val="98"/>
                <w:sz w:val="9"/>
              </w:rPr>
              <w:t>侧板、底板、背板及门板厚度</w:t>
            </w:r>
            <w:r w:rsidRPr="008A64A0">
              <w:rPr>
                <w:rFonts w:ascii="仿宋" w:eastAsia="仿宋" w:hAnsi="仿宋" w:cs="仿宋"/>
                <w:spacing w:val="1"/>
                <w:w w:val="98"/>
                <w:sz w:val="9"/>
              </w:rPr>
              <w:t>16mm</w:t>
            </w:r>
            <w:r w:rsidRPr="008A64A0">
              <w:rPr>
                <w:rFonts w:ascii="仿宋" w:eastAsia="仿宋" w:hAnsi="仿宋" w:cs="仿宋"/>
                <w:w w:val="98"/>
                <w:sz w:val="9"/>
              </w:rPr>
              <w:t>。</w:t>
            </w:r>
          </w:p>
          <w:p w:rsidR="008A64A0" w:rsidRPr="008A64A0" w:rsidRDefault="008A64A0" w:rsidP="008A64A0">
            <w:pPr>
              <w:autoSpaceDE w:val="0"/>
              <w:autoSpaceDN w:val="0"/>
              <w:spacing w:before="106" w:line="220" w:lineRule="auto"/>
              <w:ind w:right="87"/>
              <w:jc w:val="left"/>
              <w:rPr>
                <w:rFonts w:ascii="仿宋" w:eastAsia="仿宋" w:hAnsi="仿宋" w:cs="仿宋"/>
                <w:sz w:val="9"/>
              </w:rPr>
            </w:pPr>
            <w:r w:rsidRPr="008A64A0">
              <w:rPr>
                <w:rFonts w:ascii="仿宋" w:eastAsia="仿宋" w:hAnsi="仿宋" w:cs="仿宋" w:hint="eastAsia"/>
                <w:w w:val="98"/>
                <w:sz w:val="9"/>
              </w:rPr>
              <w:t>材质要求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56"/>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spacing w:val="1"/>
                <w:w w:val="98"/>
                <w:sz w:val="9"/>
              </w:rPr>
              <w:t>6、整体颜色采用拼色处理时尚简洁。</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33"/>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429" w:type="dxa"/>
          </w:tcPr>
          <w:p w:rsidR="008A64A0" w:rsidRPr="008A64A0" w:rsidRDefault="008A64A0" w:rsidP="008A64A0">
            <w:pPr>
              <w:autoSpaceDE w:val="0"/>
              <w:autoSpaceDN w:val="0"/>
              <w:spacing w:before="81" w:after="1"/>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2512" behindDoc="0" locked="0" layoutInCell="1" allowOverlap="1" wp14:anchorId="2D641BEC" wp14:editId="7490030D">
                  <wp:simplePos x="0" y="0"/>
                  <wp:positionH relativeFrom="column">
                    <wp:posOffset>257175</wp:posOffset>
                  </wp:positionH>
                  <wp:positionV relativeFrom="paragraph">
                    <wp:posOffset>219075</wp:posOffset>
                  </wp:positionV>
                  <wp:extent cx="1092200" cy="995680"/>
                  <wp:effectExtent l="0" t="0" r="0" b="0"/>
                  <wp:wrapNone/>
                  <wp:docPr id="1834408086"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408086" name="图片 10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2200" cy="995680"/>
                          </a:xfrm>
                          <a:prstGeom prst="rect">
                            <a:avLst/>
                          </a:prstGeom>
                          <a:noFill/>
                          <a:ln w="9525">
                            <a:noFill/>
                          </a:ln>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33"/>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10</w:t>
            </w:r>
          </w:p>
        </w:tc>
      </w:tr>
      <w:tr w:rsidR="008A64A0" w:rsidRPr="008A64A0" w:rsidTr="00655749">
        <w:trPr>
          <w:trHeight w:val="2457"/>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91"/>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23</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9"/>
              <w:jc w:val="left"/>
              <w:rPr>
                <w:rFonts w:ascii="宋体" w:eastAsia="仿宋" w:hAnsi="仿宋" w:cs="仿宋"/>
                <w:sz w:val="14"/>
              </w:rPr>
            </w:pPr>
          </w:p>
          <w:p w:rsidR="008A64A0" w:rsidRPr="008A64A0" w:rsidRDefault="008A64A0" w:rsidP="008A64A0">
            <w:pPr>
              <w:autoSpaceDE w:val="0"/>
              <w:autoSpaceDN w:val="0"/>
              <w:ind w:right="10"/>
              <w:jc w:val="center"/>
              <w:rPr>
                <w:rFonts w:ascii="仿宋" w:eastAsia="仿宋" w:hAnsi="仿宋" w:cs="仿宋"/>
                <w:sz w:val="14"/>
              </w:rPr>
            </w:pPr>
            <w:r w:rsidRPr="008A64A0">
              <w:rPr>
                <w:rFonts w:ascii="仿宋" w:eastAsia="仿宋" w:hAnsi="仿宋" w:cs="仿宋"/>
                <w:spacing w:val="-4"/>
                <w:sz w:val="14"/>
              </w:rPr>
              <w:t>会议桌</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52"/>
              <w:jc w:val="left"/>
              <w:rPr>
                <w:rFonts w:ascii="宋体" w:eastAsia="仿宋" w:hAnsi="仿宋" w:cs="仿宋"/>
                <w:sz w:val="14"/>
              </w:rPr>
            </w:pPr>
          </w:p>
          <w:p w:rsidR="008A64A0" w:rsidRPr="008A64A0" w:rsidRDefault="008A64A0" w:rsidP="008A64A0">
            <w:pPr>
              <w:autoSpaceDE w:val="0"/>
              <w:autoSpaceDN w:val="0"/>
              <w:spacing w:before="1"/>
              <w:ind w:right="-29"/>
              <w:jc w:val="center"/>
              <w:rPr>
                <w:rFonts w:ascii="仿宋" w:eastAsia="仿宋" w:hAnsi="仿宋" w:cs="仿宋"/>
                <w:sz w:val="14"/>
              </w:rPr>
            </w:pPr>
            <w:r w:rsidRPr="008A64A0">
              <w:rPr>
                <w:rFonts w:ascii="仿宋" w:eastAsia="仿宋" w:hAnsi="仿宋" w:cs="仿宋"/>
                <w:spacing w:val="-2"/>
                <w:sz w:val="14"/>
              </w:rPr>
              <w:t>4800*1600*750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30"/>
              <w:jc w:val="left"/>
              <w:rPr>
                <w:rFonts w:ascii="宋体" w:eastAsia="仿宋" w:hAnsi="仿宋" w:cs="仿宋"/>
                <w:sz w:val="9"/>
              </w:rPr>
            </w:pPr>
          </w:p>
          <w:p w:rsidR="008A64A0" w:rsidRPr="008A64A0" w:rsidRDefault="008A64A0" w:rsidP="008A64A0">
            <w:pPr>
              <w:autoSpaceDE w:val="0"/>
              <w:autoSpaceDN w:val="0"/>
              <w:spacing w:line="220" w:lineRule="auto"/>
              <w:ind w:right="42"/>
              <w:jc w:val="left"/>
              <w:rPr>
                <w:rFonts w:ascii="仿宋" w:eastAsia="仿宋" w:hAnsi="仿宋" w:cs="仿宋"/>
                <w:sz w:val="9"/>
              </w:rPr>
            </w:pPr>
            <w:bookmarkStart w:id="30" w:name="OLE_LINK39"/>
            <w:r w:rsidRPr="008A64A0">
              <w:rPr>
                <w:rFonts w:ascii="仿宋" w:eastAsia="仿宋" w:hAnsi="仿宋" w:cs="仿宋"/>
                <w:spacing w:val="2"/>
                <w:w w:val="98"/>
                <w:sz w:val="9"/>
              </w:rPr>
              <w:t>工艺要求：主材采用木皮贴面中纤板，台面厚度</w:t>
            </w:r>
            <w:r w:rsidRPr="008A64A0">
              <w:rPr>
                <w:rFonts w:ascii="仿宋" w:eastAsia="仿宋" w:hAnsi="仿宋" w:cs="仿宋"/>
                <w:spacing w:val="1"/>
                <w:w w:val="98"/>
                <w:sz w:val="9"/>
              </w:rPr>
              <w:t>8</w:t>
            </w:r>
            <w:r w:rsidRPr="008A64A0">
              <w:rPr>
                <w:rFonts w:ascii="仿宋" w:eastAsia="仿宋" w:hAnsi="仿宋" w:cs="仿宋" w:hint="eastAsia"/>
                <w:spacing w:val="1"/>
                <w:w w:val="98"/>
                <w:sz w:val="9"/>
              </w:rPr>
              <w:t>0mm</w:t>
            </w:r>
            <w:r w:rsidRPr="008A64A0">
              <w:rPr>
                <w:rFonts w:ascii="仿宋" w:eastAsia="仿宋" w:hAnsi="仿宋" w:cs="仿宋"/>
                <w:spacing w:val="1"/>
                <w:w w:val="98"/>
                <w:sz w:val="9"/>
              </w:rPr>
              <w:t>，</w:t>
            </w:r>
            <w:r w:rsidRPr="008A64A0">
              <w:rPr>
                <w:rFonts w:ascii="仿宋" w:eastAsia="仿宋" w:hAnsi="仿宋" w:cs="仿宋" w:hint="eastAsia"/>
                <w:spacing w:val="1"/>
                <w:w w:val="98"/>
                <w:sz w:val="9"/>
              </w:rPr>
              <w:t>台脚厚度230mm,</w:t>
            </w:r>
            <w:r w:rsidRPr="008A64A0">
              <w:rPr>
                <w:rFonts w:ascii="仿宋" w:eastAsia="仿宋" w:hAnsi="仿宋" w:cs="仿宋"/>
                <w:spacing w:val="1"/>
                <w:w w:val="98"/>
                <w:sz w:val="9"/>
              </w:rPr>
              <w:t>台面采用拼色处理采用实木封边，</w:t>
            </w:r>
            <w:r w:rsidRPr="008A64A0">
              <w:rPr>
                <w:rFonts w:ascii="仿宋" w:eastAsia="仿宋" w:hAnsi="仿宋" w:cs="仿宋" w:hint="eastAsia"/>
                <w:spacing w:val="1"/>
                <w:w w:val="98"/>
                <w:sz w:val="9"/>
              </w:rPr>
              <w:t>弧形台角，</w:t>
            </w:r>
            <w:r w:rsidRPr="008A64A0">
              <w:rPr>
                <w:rFonts w:ascii="仿宋" w:eastAsia="仿宋" w:hAnsi="仿宋" w:cs="仿宋"/>
                <w:spacing w:val="1"/>
                <w:w w:val="98"/>
                <w:sz w:val="9"/>
              </w:rPr>
              <w:t>油漆五底三面，无挂漆，漆面硬度达到国家标准，台面放多功能线盒。</w:t>
            </w:r>
          </w:p>
          <w:bookmarkEnd w:id="30"/>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hint="eastAsia"/>
                <w:sz w:val="9"/>
              </w:rPr>
              <w:t>7、整体颜色采用拼色处理时尚简洁。</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3"/>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97"/>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0464" behindDoc="0" locked="0" layoutInCell="1" allowOverlap="1" wp14:anchorId="53D1ED27" wp14:editId="3783CC82">
                  <wp:simplePos x="0" y="0"/>
                  <wp:positionH relativeFrom="column">
                    <wp:posOffset>129540</wp:posOffset>
                  </wp:positionH>
                  <wp:positionV relativeFrom="paragraph">
                    <wp:posOffset>16510</wp:posOffset>
                  </wp:positionV>
                  <wp:extent cx="1158875" cy="740410"/>
                  <wp:effectExtent l="0" t="0" r="3175" b="2540"/>
                  <wp:wrapNone/>
                  <wp:docPr id="11174638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463854" name="图片 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58892" cy="740656"/>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3"/>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11</w:t>
            </w:r>
          </w:p>
        </w:tc>
      </w:tr>
      <w:tr w:rsidR="008A64A0" w:rsidRPr="008A64A0" w:rsidTr="00655749">
        <w:trPr>
          <w:trHeight w:val="2082"/>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2"/>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24</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3"/>
                <w:sz w:val="14"/>
              </w:rPr>
              <w:t>会议条桌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1200*450*750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4"/>
              <w:jc w:val="left"/>
              <w:rPr>
                <w:rFonts w:ascii="宋体" w:eastAsia="仿宋" w:hAnsi="仿宋" w:cs="仿宋"/>
                <w:sz w:val="9"/>
              </w:rPr>
            </w:pP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w:t>
            </w:r>
            <w:r w:rsidRPr="008A64A0">
              <w:rPr>
                <w:rFonts w:ascii="仿宋" w:eastAsia="仿宋" w:hAnsi="仿宋" w:cs="仿宋" w:hint="eastAsia"/>
                <w:spacing w:val="2"/>
                <w:w w:val="98"/>
                <w:sz w:val="9"/>
              </w:rPr>
              <w:t>。</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220" w:lineRule="auto"/>
              <w:ind w:right="41"/>
              <w:jc w:val="left"/>
              <w:rPr>
                <w:rFonts w:ascii="仿宋" w:eastAsia="仿宋" w:hAnsi="仿宋" w:cs="仿宋"/>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、五金配件：采用优质五金配件，五金配件紧密拼接，牢固，间隙细小且均匀，平整无毛刺；锌合金连接件：金属喷漆（塑）耐腐蚀理化性能通过</w:t>
            </w:r>
            <w:r w:rsidRPr="008A64A0">
              <w:rPr>
                <w:rFonts w:ascii="仿宋" w:eastAsia="仿宋" w:hAnsi="仿宋" w:cs="仿宋"/>
                <w:spacing w:val="1"/>
                <w:w w:val="98"/>
                <w:sz w:val="9"/>
              </w:rPr>
              <w:t>200</w:t>
            </w:r>
            <w:r w:rsidRPr="008A64A0">
              <w:rPr>
                <w:rFonts w:ascii="仿宋" w:eastAsia="仿宋" w:hAnsi="仿宋" w:cs="仿宋"/>
                <w:w w:val="98"/>
                <w:sz w:val="9"/>
              </w:rPr>
              <w:t>h</w:t>
            </w:r>
            <w:r w:rsidRPr="008A64A0">
              <w:rPr>
                <w:rFonts w:ascii="仿宋" w:eastAsia="仿宋" w:hAnsi="仿宋" w:cs="仿宋"/>
                <w:spacing w:val="2"/>
                <w:w w:val="98"/>
                <w:sz w:val="9"/>
              </w:rPr>
              <w:t>内无鼓泡产生，</w:t>
            </w:r>
            <w:r w:rsidRPr="008A64A0">
              <w:rPr>
                <w:rFonts w:ascii="仿宋" w:eastAsia="仿宋" w:hAnsi="仿宋" w:cs="仿宋"/>
                <w:spacing w:val="1"/>
                <w:w w:val="98"/>
                <w:sz w:val="9"/>
              </w:rPr>
              <w:t>200h后无锈迹、剥落、起皱、变色和失光现象。</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7"/>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89"/>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1488" behindDoc="0" locked="0" layoutInCell="1" allowOverlap="1" wp14:anchorId="56495AD0" wp14:editId="572DB142">
                  <wp:simplePos x="0" y="0"/>
                  <wp:positionH relativeFrom="column">
                    <wp:posOffset>490855</wp:posOffset>
                  </wp:positionH>
                  <wp:positionV relativeFrom="paragraph">
                    <wp:posOffset>57785</wp:posOffset>
                  </wp:positionV>
                  <wp:extent cx="665480" cy="741045"/>
                  <wp:effectExtent l="0" t="0" r="1905" b="1905"/>
                  <wp:wrapNone/>
                  <wp:docPr id="1109395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95515" name="图片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5430" cy="741193"/>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7"/>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88</w:t>
            </w:r>
          </w:p>
        </w:tc>
      </w:tr>
      <w:tr w:rsidR="008A64A0" w:rsidRPr="008A64A0" w:rsidTr="00655749">
        <w:trPr>
          <w:trHeight w:val="2222"/>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82"/>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25</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1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会议椅</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17"/>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hint="eastAsia"/>
                <w:spacing w:val="-2"/>
                <w:sz w:val="14"/>
              </w:rPr>
              <w:t>650*560*935</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3"/>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w:t>
            </w:r>
            <w:r w:rsidRPr="008A64A0">
              <w:rPr>
                <w:rFonts w:ascii="仿宋" w:eastAsia="仿宋" w:hAnsi="仿宋" w:cs="仿宋"/>
                <w:spacing w:val="-3"/>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1、皮革：整椅采用优质西皮，质感柔和，光泽度好，椅背可承受12万次推背耐疲劳测试，椅座可承受10</w:t>
            </w:r>
            <w:r w:rsidRPr="008A64A0">
              <w:rPr>
                <w:rFonts w:ascii="仿宋" w:eastAsia="仿宋" w:hAnsi="仿宋" w:cs="仿宋"/>
                <w:spacing w:val="-1"/>
                <w:sz w:val="9"/>
              </w:rPr>
              <w:t>万次冲击耐疲劳测试；</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2、木板：采用E1级环保曲木板，板材厚度达到12mm，通过CNC</w:t>
            </w:r>
            <w:r w:rsidRPr="008A64A0">
              <w:rPr>
                <w:rFonts w:ascii="仿宋" w:eastAsia="仿宋" w:hAnsi="仿宋" w:cs="仿宋"/>
                <w:spacing w:val="-1"/>
                <w:sz w:val="9"/>
              </w:rPr>
              <w:t>数控仿形设备加工制成；</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3、泡棉：海绵采用高密度弹力海绵，椅坐密度为45</w:t>
            </w:r>
            <w:r w:rsidRPr="008A64A0">
              <w:rPr>
                <w:rFonts w:ascii="仿宋" w:eastAsia="仿宋" w:hAnsi="仿宋" w:cs="仿宋"/>
                <w:spacing w:val="4"/>
                <w:sz w:val="9"/>
              </w:rPr>
              <w:t xml:space="preserve"> </w:t>
            </w:r>
            <w:r w:rsidRPr="008A64A0">
              <w:rPr>
                <w:rFonts w:ascii="仿宋" w:eastAsia="仿宋" w:hAnsi="仿宋" w:cs="仿宋"/>
                <w:sz w:val="9"/>
              </w:rPr>
              <w:t>kg/m3 ，靠背密度为35</w:t>
            </w:r>
            <w:r w:rsidRPr="008A64A0">
              <w:rPr>
                <w:rFonts w:ascii="仿宋" w:eastAsia="仿宋" w:hAnsi="仿宋" w:cs="仿宋"/>
                <w:spacing w:val="4"/>
                <w:sz w:val="9"/>
              </w:rPr>
              <w:t xml:space="preserve"> </w:t>
            </w:r>
            <w:r w:rsidRPr="008A64A0">
              <w:rPr>
                <w:rFonts w:ascii="仿宋" w:eastAsia="仿宋" w:hAnsi="仿宋" w:cs="仿宋"/>
                <w:sz w:val="9"/>
              </w:rPr>
              <w:t>kg/m3</w:t>
            </w:r>
            <w:r w:rsidRPr="008A64A0">
              <w:rPr>
                <w:rFonts w:ascii="仿宋" w:eastAsia="仿宋" w:hAnsi="仿宋" w:cs="仿宋"/>
                <w:spacing w:val="-1"/>
                <w:sz w:val="9"/>
              </w:rPr>
              <w:t>，软硬适中回弹力强，长时间外力作用下不易变形，坐感舒适；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4、椅架：一体成型实心方管结构,管壁1.8mm厚</w:t>
            </w:r>
            <w:r w:rsidRPr="008A64A0">
              <w:rPr>
                <w:rFonts w:ascii="仿宋" w:eastAsia="仿宋" w:hAnsi="仿宋" w:cs="仿宋"/>
                <w:spacing w:val="-2"/>
                <w:sz w:val="9"/>
              </w:rPr>
              <w:t>弯位套管电镀架；</w:t>
            </w:r>
          </w:p>
          <w:p w:rsidR="008A64A0" w:rsidRPr="008A64A0" w:rsidRDefault="008A64A0" w:rsidP="008A64A0">
            <w:pPr>
              <w:autoSpaceDE w:val="0"/>
              <w:autoSpaceDN w:val="0"/>
              <w:spacing w:before="3" w:line="220" w:lineRule="auto"/>
              <w:ind w:right="1045"/>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、五金：螺丝经过加硬处理加强扭力及韧性，耐落性强，保证强度不松脱，表面经过达克罗防锈处理，通过盐雾测试</w:t>
            </w:r>
            <w:r w:rsidRPr="008A64A0">
              <w:rPr>
                <w:rFonts w:ascii="仿宋" w:eastAsia="仿宋" w:hAnsi="仿宋" w:cs="仿宋"/>
                <w:spacing w:val="1"/>
                <w:w w:val="98"/>
                <w:sz w:val="9"/>
              </w:rPr>
              <w:t>48小时。材质要求：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6"/>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14"/>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70880" behindDoc="0" locked="0" layoutInCell="1" allowOverlap="1" wp14:anchorId="0EF606B3" wp14:editId="0F6BACB7">
                  <wp:simplePos x="0" y="0"/>
                  <wp:positionH relativeFrom="column">
                    <wp:posOffset>396875</wp:posOffset>
                  </wp:positionH>
                  <wp:positionV relativeFrom="paragraph">
                    <wp:posOffset>480695</wp:posOffset>
                  </wp:positionV>
                  <wp:extent cx="609600" cy="767080"/>
                  <wp:effectExtent l="0" t="0" r="0" b="0"/>
                  <wp:wrapNone/>
                  <wp:docPr id="1563895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95214" name="图片 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9600" cy="767080"/>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6"/>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5"/>
                <w:w w:val="105"/>
                <w:sz w:val="17"/>
              </w:rPr>
              <w:t>396</w:t>
            </w:r>
          </w:p>
        </w:tc>
      </w:tr>
    </w:tbl>
    <w:p w:rsidR="008A64A0" w:rsidRPr="008A64A0" w:rsidRDefault="008A64A0" w:rsidP="008A64A0">
      <w:pPr>
        <w:autoSpaceDE w:val="0"/>
        <w:autoSpaceDN w:val="0"/>
        <w:spacing w:line="230" w:lineRule="auto"/>
        <w:jc w:val="left"/>
        <w:rPr>
          <w:rFonts w:ascii="仿宋" w:eastAsia="仿宋" w:hAnsi="仿宋" w:cs="仿宋"/>
          <w:kern w:val="0"/>
          <w:sz w:val="17"/>
        </w:rPr>
        <w:sectPr w:rsidR="008A64A0" w:rsidRPr="008A64A0">
          <w:type w:val="continuous"/>
          <w:pgSz w:w="16840" w:h="11910" w:orient="landscape"/>
          <w:pgMar w:top="540" w:right="220" w:bottom="65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229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7"/>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26</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茶水柜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3"/>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800*400*800</w:t>
            </w:r>
          </w:p>
        </w:tc>
        <w:tc>
          <w:tcPr>
            <w:tcW w:w="6132" w:type="dxa"/>
          </w:tcPr>
          <w:p w:rsidR="008A64A0" w:rsidRPr="008A64A0" w:rsidRDefault="008A64A0" w:rsidP="008A64A0">
            <w:pPr>
              <w:autoSpaceDE w:val="0"/>
              <w:autoSpaceDN w:val="0"/>
              <w:spacing w:before="72" w:line="220" w:lineRule="auto"/>
              <w:ind w:right="42"/>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w:t>
            </w:r>
            <w:r w:rsidRPr="008A64A0">
              <w:rPr>
                <w:rFonts w:ascii="仿宋" w:eastAsia="仿宋" w:hAnsi="仿宋" w:cs="仿宋"/>
                <w:spacing w:val="2"/>
                <w:w w:val="98"/>
                <w:sz w:val="9"/>
              </w:rPr>
              <w:t>口和缝隙桌面、柜体顶板、外框侧板、层板、底板厚度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before="1" w:line="220" w:lineRule="auto"/>
              <w:ind w:right="8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0"/>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429" w:type="dxa"/>
          </w:tcPr>
          <w:p w:rsidR="008A64A0" w:rsidRPr="008A64A0" w:rsidRDefault="008A64A0" w:rsidP="008A64A0">
            <w:pPr>
              <w:autoSpaceDE w:val="0"/>
              <w:autoSpaceDN w:val="0"/>
              <w:spacing w:before="31" w:after="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5584" behindDoc="0" locked="0" layoutInCell="1" allowOverlap="1" wp14:anchorId="30CD97FC" wp14:editId="5A4C7E87">
                  <wp:simplePos x="0" y="0"/>
                  <wp:positionH relativeFrom="column">
                    <wp:posOffset>434975</wp:posOffset>
                  </wp:positionH>
                  <wp:positionV relativeFrom="paragraph">
                    <wp:posOffset>22860</wp:posOffset>
                  </wp:positionV>
                  <wp:extent cx="631825" cy="878205"/>
                  <wp:effectExtent l="0" t="0" r="0" b="0"/>
                  <wp:wrapNone/>
                  <wp:docPr id="1938269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9466"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99" cy="878186"/>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0"/>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11</w:t>
            </w:r>
          </w:p>
        </w:tc>
      </w:tr>
      <w:tr w:rsidR="008A64A0" w:rsidRPr="008A64A0" w:rsidTr="00655749">
        <w:trPr>
          <w:trHeight w:val="2087"/>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4"/>
              <w:jc w:val="left"/>
              <w:rPr>
                <w:rFonts w:ascii="宋体" w:eastAsia="仿宋" w:hAnsi="仿宋" w:cs="仿宋"/>
                <w:sz w:val="16"/>
              </w:rPr>
            </w:pPr>
          </w:p>
          <w:p w:rsidR="008A64A0" w:rsidRPr="008A64A0" w:rsidRDefault="008A64A0" w:rsidP="008A64A0">
            <w:pPr>
              <w:autoSpaceDE w:val="0"/>
              <w:autoSpaceDN w:val="0"/>
              <w:spacing w:before="1"/>
              <w:ind w:right="3"/>
              <w:jc w:val="center"/>
              <w:rPr>
                <w:rFonts w:ascii="仿宋" w:eastAsia="仿宋" w:hAnsi="仿宋" w:cs="仿宋"/>
                <w:sz w:val="16"/>
              </w:rPr>
            </w:pPr>
            <w:r w:rsidRPr="008A64A0">
              <w:rPr>
                <w:rFonts w:ascii="仿宋" w:eastAsia="仿宋" w:hAnsi="仿宋" w:cs="仿宋"/>
                <w:spacing w:val="-5"/>
                <w:sz w:val="16"/>
              </w:rPr>
              <w:t>27</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6"/>
              <w:jc w:val="left"/>
              <w:rPr>
                <w:rFonts w:ascii="宋体" w:eastAsia="仿宋" w:hAnsi="仿宋" w:cs="仿宋"/>
                <w:sz w:val="14"/>
              </w:rPr>
            </w:pPr>
          </w:p>
          <w:p w:rsidR="008A64A0" w:rsidRPr="008A64A0" w:rsidRDefault="008A64A0" w:rsidP="008A64A0">
            <w:pPr>
              <w:autoSpaceDE w:val="0"/>
              <w:autoSpaceDN w:val="0"/>
              <w:ind w:right="10"/>
              <w:jc w:val="center"/>
              <w:rPr>
                <w:rFonts w:ascii="仿宋" w:eastAsia="仿宋" w:hAnsi="仿宋" w:cs="仿宋"/>
                <w:sz w:val="14"/>
              </w:rPr>
            </w:pPr>
            <w:r w:rsidRPr="008A64A0">
              <w:rPr>
                <w:rFonts w:ascii="仿宋" w:eastAsia="仿宋" w:hAnsi="仿宋" w:cs="仿宋"/>
                <w:spacing w:val="-4"/>
                <w:sz w:val="14"/>
              </w:rPr>
              <w:t>会议桌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9"/>
              <w:jc w:val="left"/>
              <w:rPr>
                <w:rFonts w:ascii="宋体" w:eastAsia="仿宋" w:hAnsi="仿宋" w:cs="仿宋"/>
                <w:sz w:val="14"/>
              </w:rPr>
            </w:pPr>
          </w:p>
          <w:p w:rsidR="008A64A0" w:rsidRPr="008A64A0" w:rsidRDefault="008A64A0" w:rsidP="008A64A0">
            <w:pPr>
              <w:autoSpaceDE w:val="0"/>
              <w:autoSpaceDN w:val="0"/>
              <w:spacing w:before="1"/>
              <w:ind w:right="-29"/>
              <w:jc w:val="center"/>
              <w:rPr>
                <w:rFonts w:ascii="仿宋" w:eastAsia="仿宋" w:hAnsi="仿宋" w:cs="仿宋"/>
                <w:sz w:val="14"/>
              </w:rPr>
            </w:pPr>
            <w:r w:rsidRPr="008A64A0">
              <w:rPr>
                <w:rFonts w:ascii="仿宋" w:eastAsia="仿宋" w:hAnsi="仿宋" w:cs="仿宋"/>
                <w:spacing w:val="-2"/>
                <w:sz w:val="14"/>
              </w:rPr>
              <w:t>7200*2000*750</w:t>
            </w:r>
          </w:p>
        </w:tc>
        <w:tc>
          <w:tcPr>
            <w:tcW w:w="6132" w:type="dxa"/>
          </w:tcPr>
          <w:p w:rsidR="008A64A0" w:rsidRPr="008A64A0" w:rsidRDefault="008A64A0" w:rsidP="008A64A0">
            <w:pPr>
              <w:autoSpaceDE w:val="0"/>
              <w:autoSpaceDN w:val="0"/>
              <w:spacing w:line="220" w:lineRule="auto"/>
              <w:ind w:right="42"/>
              <w:jc w:val="left"/>
              <w:rPr>
                <w:rFonts w:ascii="仿宋" w:eastAsia="仿宋" w:hAnsi="仿宋" w:cs="仿宋"/>
                <w:sz w:val="9"/>
              </w:rPr>
            </w:pPr>
            <w:r w:rsidRPr="008A64A0">
              <w:rPr>
                <w:rFonts w:ascii="仿宋" w:eastAsia="仿宋" w:hAnsi="仿宋" w:cs="仿宋"/>
                <w:spacing w:val="2"/>
                <w:w w:val="98"/>
                <w:sz w:val="9"/>
              </w:rPr>
              <w:t>工艺要求：主材采用木皮贴面中纤板，台面厚度</w:t>
            </w:r>
            <w:r w:rsidRPr="008A64A0">
              <w:rPr>
                <w:rFonts w:ascii="仿宋" w:eastAsia="仿宋" w:hAnsi="仿宋" w:cs="仿宋"/>
                <w:spacing w:val="1"/>
                <w:w w:val="98"/>
                <w:sz w:val="9"/>
              </w:rPr>
              <w:t>8</w:t>
            </w:r>
            <w:r w:rsidRPr="008A64A0">
              <w:rPr>
                <w:rFonts w:ascii="仿宋" w:eastAsia="仿宋" w:hAnsi="仿宋" w:cs="仿宋" w:hint="eastAsia"/>
                <w:spacing w:val="1"/>
                <w:w w:val="98"/>
                <w:sz w:val="9"/>
              </w:rPr>
              <w:t>0mm</w:t>
            </w:r>
            <w:r w:rsidRPr="008A64A0">
              <w:rPr>
                <w:rFonts w:ascii="仿宋" w:eastAsia="仿宋" w:hAnsi="仿宋" w:cs="仿宋"/>
                <w:spacing w:val="1"/>
                <w:w w:val="98"/>
                <w:sz w:val="9"/>
              </w:rPr>
              <w:t>，</w:t>
            </w:r>
            <w:r w:rsidRPr="008A64A0">
              <w:rPr>
                <w:rFonts w:ascii="仿宋" w:eastAsia="仿宋" w:hAnsi="仿宋" w:cs="仿宋" w:hint="eastAsia"/>
                <w:spacing w:val="1"/>
                <w:w w:val="98"/>
                <w:sz w:val="9"/>
              </w:rPr>
              <w:t>台脚厚度230mm,</w:t>
            </w:r>
            <w:r w:rsidRPr="008A64A0">
              <w:rPr>
                <w:rFonts w:ascii="仿宋" w:eastAsia="仿宋" w:hAnsi="仿宋" w:cs="仿宋"/>
                <w:spacing w:val="1"/>
                <w:w w:val="98"/>
                <w:sz w:val="9"/>
              </w:rPr>
              <w:t>台面采用拼色处理采用实木封边，</w:t>
            </w:r>
            <w:r w:rsidRPr="008A64A0">
              <w:rPr>
                <w:rFonts w:ascii="仿宋" w:eastAsia="仿宋" w:hAnsi="仿宋" w:cs="仿宋" w:hint="eastAsia"/>
                <w:spacing w:val="1"/>
                <w:w w:val="98"/>
                <w:sz w:val="9"/>
              </w:rPr>
              <w:t>弧形台角，</w:t>
            </w:r>
            <w:r w:rsidRPr="008A64A0">
              <w:rPr>
                <w:rFonts w:ascii="仿宋" w:eastAsia="仿宋" w:hAnsi="仿宋" w:cs="仿宋"/>
                <w:spacing w:val="1"/>
                <w:w w:val="98"/>
                <w:sz w:val="9"/>
              </w:rPr>
              <w:t>油漆五底三面，无挂漆，漆面硬度达到国家标准，台面放多功能线盒</w:t>
            </w:r>
            <w:r w:rsidRPr="008A64A0">
              <w:rPr>
                <w:rFonts w:ascii="仿宋" w:eastAsia="仿宋" w:hAnsi="仿宋" w:cs="仿宋" w:hint="eastAsia"/>
                <w:spacing w:val="1"/>
                <w:w w:val="98"/>
                <w:sz w:val="9"/>
              </w:rPr>
              <w:t>，</w:t>
            </w:r>
            <w:r w:rsidRPr="008A64A0">
              <w:rPr>
                <w:rFonts w:ascii="仿宋" w:eastAsia="仿宋" w:hAnsi="仿宋" w:cs="仿宋"/>
                <w:spacing w:val="1"/>
                <w:w w:val="98"/>
                <w:sz w:val="9"/>
              </w:rPr>
              <w:t>桌底开检修门。</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、五金配件：采用优质五金配件，五金配件紧密拼接，牢固，间隙细小且均匀，平整无毛刺；锌合金连接件：金属喷漆（塑）耐腐蚀理化性能通过</w:t>
            </w:r>
            <w:r w:rsidRPr="008A64A0">
              <w:rPr>
                <w:rFonts w:ascii="仿宋" w:eastAsia="仿宋" w:hAnsi="仿宋" w:cs="仿宋"/>
                <w:spacing w:val="1"/>
                <w:w w:val="98"/>
                <w:sz w:val="9"/>
              </w:rPr>
              <w:t>200</w:t>
            </w:r>
            <w:r w:rsidRPr="008A64A0">
              <w:rPr>
                <w:rFonts w:ascii="仿宋" w:eastAsia="仿宋" w:hAnsi="仿宋" w:cs="仿宋"/>
                <w:w w:val="98"/>
                <w:sz w:val="9"/>
              </w:rPr>
              <w:t>h</w:t>
            </w:r>
            <w:r w:rsidRPr="008A64A0">
              <w:rPr>
                <w:rFonts w:ascii="仿宋" w:eastAsia="仿宋" w:hAnsi="仿宋" w:cs="仿宋"/>
                <w:spacing w:val="2"/>
                <w:w w:val="98"/>
                <w:sz w:val="9"/>
              </w:rPr>
              <w:t>内无鼓泡产生，</w:t>
            </w:r>
            <w:r w:rsidRPr="008A64A0">
              <w:rPr>
                <w:rFonts w:ascii="仿宋" w:eastAsia="仿宋" w:hAnsi="仿宋" w:cs="仿宋"/>
                <w:spacing w:val="1"/>
                <w:w w:val="98"/>
                <w:sz w:val="9"/>
              </w:rPr>
              <w:t>200h</w:t>
            </w:r>
            <w:r w:rsidRPr="008A64A0">
              <w:rPr>
                <w:rFonts w:ascii="仿宋" w:eastAsia="仿宋" w:hAnsi="仿宋" w:cs="仿宋"/>
                <w:spacing w:val="2"/>
                <w:w w:val="98"/>
                <w:sz w:val="9"/>
              </w:rPr>
              <w:t>后无锈迹、剥落、起皱、变色和失光现象。</w:t>
            </w:r>
            <w:r w:rsidRPr="008A64A0">
              <w:rPr>
                <w:rFonts w:ascii="仿宋" w:eastAsia="仿宋" w:hAnsi="仿宋" w:cs="仿宋" w:hint="eastAsia"/>
                <w:sz w:val="9"/>
              </w:rPr>
              <w:t>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spacing w:val="-1"/>
                <w:sz w:val="9"/>
              </w:rPr>
              <w:t>、整体颜色采用拼色处理时尚简洁。</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9"/>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42"/>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3536" behindDoc="0" locked="0" layoutInCell="1" allowOverlap="1" wp14:anchorId="439EF508" wp14:editId="442B14A4">
                  <wp:simplePos x="0" y="0"/>
                  <wp:positionH relativeFrom="column">
                    <wp:posOffset>154305</wp:posOffset>
                  </wp:positionH>
                  <wp:positionV relativeFrom="paragraph">
                    <wp:posOffset>128270</wp:posOffset>
                  </wp:positionV>
                  <wp:extent cx="1058545" cy="650240"/>
                  <wp:effectExtent l="0" t="0" r="8255" b="0"/>
                  <wp:wrapNone/>
                  <wp:docPr id="799878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878592" name="图片 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58677" cy="650349"/>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59"/>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4</w:t>
            </w:r>
          </w:p>
        </w:tc>
      </w:tr>
      <w:tr w:rsidR="008A64A0" w:rsidRPr="008A64A0" w:rsidTr="00655749">
        <w:trPr>
          <w:trHeight w:val="2157"/>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48"/>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28</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85"/>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3"/>
                <w:sz w:val="14"/>
              </w:rPr>
              <w:t>会议条桌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85"/>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2"/>
                <w:sz w:val="14"/>
              </w:rPr>
              <w:t>1200*450*750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42"/>
              <w:jc w:val="left"/>
              <w:rPr>
                <w:rFonts w:ascii="宋体" w:eastAsia="仿宋" w:hAnsi="仿宋" w:cs="仿宋"/>
                <w:sz w:val="9"/>
              </w:rPr>
            </w:pP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220" w:lineRule="auto"/>
              <w:ind w:right="41"/>
              <w:jc w:val="left"/>
              <w:rPr>
                <w:rFonts w:ascii="仿宋" w:eastAsia="仿宋" w:hAnsi="仿宋" w:cs="仿宋"/>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、五金配件：采用优质五金配件，五金配件紧密拼接，牢固，间隙细小且均匀，平整无毛刺；锌合金连接件：金属喷漆（塑）耐腐蚀理化性能通过</w:t>
            </w:r>
            <w:r w:rsidRPr="008A64A0">
              <w:rPr>
                <w:rFonts w:ascii="仿宋" w:eastAsia="仿宋" w:hAnsi="仿宋" w:cs="仿宋"/>
                <w:spacing w:val="1"/>
                <w:w w:val="98"/>
                <w:sz w:val="9"/>
              </w:rPr>
              <w:t>200</w:t>
            </w:r>
            <w:r w:rsidRPr="008A64A0">
              <w:rPr>
                <w:rFonts w:ascii="仿宋" w:eastAsia="仿宋" w:hAnsi="仿宋" w:cs="仿宋"/>
                <w:w w:val="98"/>
                <w:sz w:val="9"/>
              </w:rPr>
              <w:t>h</w:t>
            </w:r>
            <w:r w:rsidRPr="008A64A0">
              <w:rPr>
                <w:rFonts w:ascii="仿宋" w:eastAsia="仿宋" w:hAnsi="仿宋" w:cs="仿宋"/>
                <w:spacing w:val="2"/>
                <w:w w:val="98"/>
                <w:sz w:val="9"/>
              </w:rPr>
              <w:t>内无鼓泡产生，</w:t>
            </w:r>
            <w:r w:rsidRPr="008A64A0">
              <w:rPr>
                <w:rFonts w:ascii="仿宋" w:eastAsia="仿宋" w:hAnsi="仿宋" w:cs="仿宋"/>
                <w:spacing w:val="1"/>
                <w:w w:val="98"/>
                <w:sz w:val="9"/>
              </w:rPr>
              <w:t>200h后无锈迹、剥落、起皱、变色和失光现象。</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93"/>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194"/>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4560" behindDoc="0" locked="0" layoutInCell="1" allowOverlap="1" wp14:anchorId="43C39E29" wp14:editId="429768C8">
                  <wp:simplePos x="0" y="0"/>
                  <wp:positionH relativeFrom="column">
                    <wp:posOffset>442595</wp:posOffset>
                  </wp:positionH>
                  <wp:positionV relativeFrom="paragraph">
                    <wp:posOffset>18415</wp:posOffset>
                  </wp:positionV>
                  <wp:extent cx="665480" cy="741045"/>
                  <wp:effectExtent l="0" t="0" r="1905" b="1905"/>
                  <wp:wrapNone/>
                  <wp:docPr id="1312365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65705" name="图片 1"/>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65430" cy="741193"/>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93"/>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24</w:t>
            </w:r>
          </w:p>
        </w:tc>
      </w:tr>
      <w:tr w:rsidR="008A64A0" w:rsidRPr="008A64A0" w:rsidTr="00655749">
        <w:trPr>
          <w:trHeight w:val="188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1"/>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29</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8"/>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会议椅</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44"/>
              <w:jc w:val="left"/>
              <w:rPr>
                <w:rFonts w:ascii="宋体" w:eastAsia="仿宋" w:hAnsi="仿宋" w:cs="仿宋"/>
                <w:sz w:val="14"/>
              </w:rPr>
            </w:pPr>
          </w:p>
          <w:p w:rsidR="008A64A0" w:rsidRPr="008A64A0" w:rsidRDefault="008A64A0" w:rsidP="008A64A0">
            <w:pPr>
              <w:autoSpaceDE w:val="0"/>
              <w:autoSpaceDN w:val="0"/>
              <w:spacing w:line="176" w:lineRule="exact"/>
              <w:jc w:val="center"/>
              <w:rPr>
                <w:rFonts w:ascii="仿宋" w:eastAsia="仿宋" w:hAnsi="仿宋" w:cs="仿宋"/>
                <w:sz w:val="14"/>
              </w:rPr>
            </w:pPr>
            <w:r w:rsidRPr="008A64A0">
              <w:rPr>
                <w:rFonts w:ascii="仿宋" w:eastAsia="仿宋" w:hAnsi="仿宋" w:cs="仿宋" w:hint="eastAsia"/>
                <w:spacing w:val="-2"/>
                <w:sz w:val="14"/>
              </w:rPr>
              <w:t>650*560*935</w:t>
            </w:r>
          </w:p>
        </w:tc>
        <w:tc>
          <w:tcPr>
            <w:tcW w:w="6132" w:type="dxa"/>
          </w:tcPr>
          <w:p w:rsidR="008A64A0" w:rsidRPr="008A64A0" w:rsidRDefault="008A64A0" w:rsidP="008A64A0">
            <w:pPr>
              <w:autoSpaceDE w:val="0"/>
              <w:autoSpaceDN w:val="0"/>
              <w:spacing w:before="77" w:line="112" w:lineRule="exact"/>
              <w:jc w:val="left"/>
              <w:rPr>
                <w:rFonts w:ascii="仿宋" w:eastAsia="仿宋" w:hAnsi="仿宋" w:cs="仿宋"/>
                <w:spacing w:val="-3"/>
                <w:sz w:val="9"/>
              </w:rPr>
            </w:pPr>
          </w:p>
          <w:p w:rsidR="008A64A0" w:rsidRPr="008A64A0" w:rsidRDefault="008A64A0" w:rsidP="008A64A0">
            <w:pPr>
              <w:autoSpaceDE w:val="0"/>
              <w:autoSpaceDN w:val="0"/>
              <w:spacing w:before="77" w:line="112" w:lineRule="exact"/>
              <w:jc w:val="left"/>
              <w:rPr>
                <w:rFonts w:ascii="仿宋" w:eastAsia="仿宋" w:hAnsi="仿宋" w:cs="仿宋"/>
                <w:spacing w:val="-3"/>
                <w:sz w:val="9"/>
              </w:rPr>
            </w:pPr>
          </w:p>
          <w:p w:rsidR="008A64A0" w:rsidRPr="008A64A0" w:rsidRDefault="008A64A0" w:rsidP="008A64A0">
            <w:pPr>
              <w:autoSpaceDE w:val="0"/>
              <w:autoSpaceDN w:val="0"/>
              <w:spacing w:before="77" w:line="112" w:lineRule="exact"/>
              <w:jc w:val="left"/>
              <w:rPr>
                <w:rFonts w:ascii="仿宋" w:eastAsia="仿宋" w:hAnsi="仿宋" w:cs="仿宋"/>
                <w:spacing w:val="-3"/>
                <w:sz w:val="9"/>
              </w:rPr>
            </w:pPr>
          </w:p>
          <w:p w:rsidR="008A64A0" w:rsidRPr="008A64A0" w:rsidRDefault="008A64A0" w:rsidP="008A64A0">
            <w:pPr>
              <w:autoSpaceDE w:val="0"/>
              <w:autoSpaceDN w:val="0"/>
              <w:spacing w:before="77" w:line="112" w:lineRule="exact"/>
              <w:jc w:val="left"/>
              <w:rPr>
                <w:rFonts w:ascii="仿宋" w:eastAsia="仿宋" w:hAnsi="仿宋" w:cs="仿宋"/>
                <w:spacing w:val="-3"/>
                <w:sz w:val="9"/>
              </w:rPr>
            </w:pPr>
          </w:p>
          <w:p w:rsidR="008A64A0" w:rsidRPr="008A64A0" w:rsidRDefault="008A64A0" w:rsidP="008A64A0">
            <w:pPr>
              <w:autoSpaceDE w:val="0"/>
              <w:autoSpaceDN w:val="0"/>
              <w:spacing w:before="77" w:line="112" w:lineRule="exact"/>
              <w:jc w:val="left"/>
              <w:rPr>
                <w:rFonts w:ascii="仿宋" w:eastAsia="仿宋" w:hAnsi="仿宋" w:cs="仿宋"/>
                <w:sz w:val="9"/>
              </w:rPr>
            </w:pPr>
            <w:r w:rsidRPr="008A64A0">
              <w:rPr>
                <w:rFonts w:ascii="仿宋" w:eastAsia="仿宋" w:hAnsi="仿宋" w:cs="仿宋"/>
                <w:spacing w:val="-3"/>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1、皮革：整椅采用优质西皮，质感柔和，光泽度好，椅背可承受12万次推背耐疲劳测试，椅座可承受10</w:t>
            </w:r>
            <w:r w:rsidRPr="008A64A0">
              <w:rPr>
                <w:rFonts w:ascii="仿宋" w:eastAsia="仿宋" w:hAnsi="仿宋" w:cs="仿宋"/>
                <w:spacing w:val="-1"/>
                <w:sz w:val="9"/>
              </w:rPr>
              <w:t>万次冲击耐疲劳测试；</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2、木板：采用E1级环保曲木板，板材厚度达到12mm，通过CNC</w:t>
            </w:r>
            <w:r w:rsidRPr="008A64A0">
              <w:rPr>
                <w:rFonts w:ascii="仿宋" w:eastAsia="仿宋" w:hAnsi="仿宋" w:cs="仿宋"/>
                <w:spacing w:val="-1"/>
                <w:sz w:val="9"/>
              </w:rPr>
              <w:t>数控仿形设备加工制成；</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3、泡棉：海绵采用高密度弹力海绵，椅坐密度为45</w:t>
            </w:r>
            <w:r w:rsidRPr="008A64A0">
              <w:rPr>
                <w:rFonts w:ascii="仿宋" w:eastAsia="仿宋" w:hAnsi="仿宋" w:cs="仿宋"/>
                <w:spacing w:val="4"/>
                <w:sz w:val="9"/>
              </w:rPr>
              <w:t xml:space="preserve"> </w:t>
            </w:r>
            <w:r w:rsidRPr="008A64A0">
              <w:rPr>
                <w:rFonts w:ascii="仿宋" w:eastAsia="仿宋" w:hAnsi="仿宋" w:cs="仿宋"/>
                <w:sz w:val="9"/>
              </w:rPr>
              <w:t>kg/m3 ，靠背密度为35</w:t>
            </w:r>
            <w:r w:rsidRPr="008A64A0">
              <w:rPr>
                <w:rFonts w:ascii="仿宋" w:eastAsia="仿宋" w:hAnsi="仿宋" w:cs="仿宋"/>
                <w:spacing w:val="4"/>
                <w:sz w:val="9"/>
              </w:rPr>
              <w:t xml:space="preserve"> </w:t>
            </w:r>
            <w:r w:rsidRPr="008A64A0">
              <w:rPr>
                <w:rFonts w:ascii="仿宋" w:eastAsia="仿宋" w:hAnsi="仿宋" w:cs="仿宋"/>
                <w:sz w:val="9"/>
              </w:rPr>
              <w:t>kg/m3</w:t>
            </w:r>
            <w:r w:rsidRPr="008A64A0">
              <w:rPr>
                <w:rFonts w:ascii="仿宋" w:eastAsia="仿宋" w:hAnsi="仿宋" w:cs="仿宋"/>
                <w:spacing w:val="-1"/>
                <w:sz w:val="9"/>
              </w:rPr>
              <w:t>，软硬适中回弹力强，长时间外力作用下不易变形，坐感舒适；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4、椅架：一体成型实心方管结构,管壁1.8mm厚</w:t>
            </w:r>
            <w:r w:rsidRPr="008A64A0">
              <w:rPr>
                <w:rFonts w:ascii="仿宋" w:eastAsia="仿宋" w:hAnsi="仿宋" w:cs="仿宋"/>
                <w:spacing w:val="-2"/>
                <w:sz w:val="9"/>
              </w:rPr>
              <w:t>弯位套管电镀架；</w:t>
            </w:r>
          </w:p>
          <w:p w:rsidR="008A64A0" w:rsidRPr="008A64A0" w:rsidRDefault="008A64A0" w:rsidP="008A64A0">
            <w:pPr>
              <w:autoSpaceDE w:val="0"/>
              <w:autoSpaceDN w:val="0"/>
              <w:spacing w:before="3" w:line="220" w:lineRule="auto"/>
              <w:ind w:right="1045"/>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、五金：螺丝经过加硬处理加强扭力及韧性，耐落性强，保证强度不松脱，表面经过达克罗防锈处理，通过盐雾测试</w:t>
            </w:r>
            <w:r w:rsidRPr="008A64A0">
              <w:rPr>
                <w:rFonts w:ascii="仿宋" w:eastAsia="仿宋" w:hAnsi="仿宋" w:cs="仿宋"/>
                <w:spacing w:val="1"/>
                <w:w w:val="98"/>
                <w:sz w:val="9"/>
              </w:rPr>
              <w:t>48小时。材质要求：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7"/>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4"/>
              <w:jc w:val="left"/>
              <w:rPr>
                <w:rFonts w:ascii="宋体" w:eastAsia="仿宋" w:hAnsi="仿宋" w:cs="仿宋"/>
                <w:sz w:val="18"/>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71904" behindDoc="0" locked="0" layoutInCell="1" allowOverlap="1" wp14:anchorId="459B8AFC" wp14:editId="7B2FC693">
                  <wp:simplePos x="0" y="0"/>
                  <wp:positionH relativeFrom="column">
                    <wp:posOffset>563880</wp:posOffset>
                  </wp:positionH>
                  <wp:positionV relativeFrom="paragraph">
                    <wp:posOffset>640715</wp:posOffset>
                  </wp:positionV>
                  <wp:extent cx="609600" cy="767080"/>
                  <wp:effectExtent l="0" t="0" r="0" b="0"/>
                  <wp:wrapNone/>
                  <wp:docPr id="1785533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3571" name="图片 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09600" cy="767080"/>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77"/>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144</w:t>
            </w:r>
          </w:p>
        </w:tc>
      </w:tr>
    </w:tbl>
    <w:p w:rsidR="008A64A0" w:rsidRPr="008A64A0" w:rsidRDefault="008A64A0" w:rsidP="008A64A0">
      <w:pPr>
        <w:autoSpaceDE w:val="0"/>
        <w:autoSpaceDN w:val="0"/>
        <w:spacing w:line="230" w:lineRule="auto"/>
        <w:jc w:val="left"/>
        <w:rPr>
          <w:rFonts w:ascii="仿宋" w:eastAsia="仿宋" w:hAnsi="仿宋" w:cs="仿宋"/>
          <w:kern w:val="0"/>
          <w:sz w:val="17"/>
        </w:rPr>
        <w:sectPr w:rsidR="008A64A0" w:rsidRPr="008A64A0">
          <w:type w:val="continuous"/>
          <w:pgSz w:w="16840" w:h="11910" w:orient="landscape"/>
          <w:pgMar w:top="540" w:right="220" w:bottom="1029"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2421"/>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72"/>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30</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5"/>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4"/>
                <w:sz w:val="14"/>
              </w:rPr>
              <w:t>茶水柜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35"/>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2"/>
                <w:sz w:val="14"/>
              </w:rPr>
              <w:t>800*400*800</w:t>
            </w:r>
          </w:p>
        </w:tc>
        <w:tc>
          <w:tcPr>
            <w:tcW w:w="6132" w:type="dxa"/>
          </w:tcPr>
          <w:p w:rsidR="008A64A0" w:rsidRPr="008A64A0" w:rsidRDefault="008A64A0" w:rsidP="008A64A0">
            <w:pPr>
              <w:autoSpaceDE w:val="0"/>
              <w:autoSpaceDN w:val="0"/>
              <w:spacing w:before="20"/>
              <w:jc w:val="left"/>
              <w:rPr>
                <w:rFonts w:ascii="宋体" w:eastAsia="仿宋" w:hAnsi="仿宋" w:cs="仿宋"/>
                <w:sz w:val="9"/>
              </w:rPr>
            </w:pPr>
          </w:p>
          <w:p w:rsidR="008A64A0" w:rsidRPr="008A64A0" w:rsidRDefault="008A64A0" w:rsidP="008A64A0">
            <w:pPr>
              <w:autoSpaceDE w:val="0"/>
              <w:autoSpaceDN w:val="0"/>
              <w:spacing w:line="220" w:lineRule="auto"/>
              <w:ind w:right="42"/>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w:t>
            </w:r>
            <w:r w:rsidRPr="008A64A0">
              <w:rPr>
                <w:rFonts w:ascii="仿宋" w:eastAsia="仿宋" w:hAnsi="仿宋" w:cs="仿宋"/>
                <w:spacing w:val="2"/>
                <w:w w:val="98"/>
                <w:sz w:val="9"/>
              </w:rPr>
              <w:t>口和缝隙桌面、柜体顶板、外框侧板、层板、底板厚度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line="220" w:lineRule="auto"/>
              <w:ind w:right="86"/>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46"/>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7632" behindDoc="0" locked="0" layoutInCell="1" allowOverlap="1" wp14:anchorId="72E1FE38" wp14:editId="62E29E42">
                  <wp:simplePos x="0" y="0"/>
                  <wp:positionH relativeFrom="column">
                    <wp:posOffset>471170</wp:posOffset>
                  </wp:positionH>
                  <wp:positionV relativeFrom="paragraph">
                    <wp:posOffset>104140</wp:posOffset>
                  </wp:positionV>
                  <wp:extent cx="631825" cy="878205"/>
                  <wp:effectExtent l="0" t="0" r="0" b="0"/>
                  <wp:wrapNone/>
                  <wp:docPr id="1090973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73330"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99" cy="878186"/>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4</w:t>
            </w:r>
          </w:p>
        </w:tc>
      </w:tr>
      <w:tr w:rsidR="008A64A0" w:rsidRPr="008A64A0" w:rsidTr="00655749">
        <w:trPr>
          <w:trHeight w:val="2654"/>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90"/>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31</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1"/>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会议椅</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51"/>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560*560*1005</w:t>
            </w:r>
          </w:p>
        </w:tc>
        <w:tc>
          <w:tcPr>
            <w:tcW w:w="6132" w:type="dxa"/>
          </w:tcPr>
          <w:p w:rsidR="008A64A0" w:rsidRPr="008A64A0" w:rsidRDefault="008A64A0" w:rsidP="008A64A0">
            <w:pPr>
              <w:autoSpaceDE w:val="0"/>
              <w:autoSpaceDN w:val="0"/>
              <w:spacing w:before="31"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before="3" w:line="220" w:lineRule="auto"/>
              <w:ind w:right="42"/>
              <w:rPr>
                <w:rFonts w:ascii="仿宋" w:eastAsia="仿宋" w:hAnsi="仿宋" w:cs="仿宋"/>
                <w:sz w:val="9"/>
              </w:rPr>
            </w:pPr>
            <w:r w:rsidRPr="008A64A0">
              <w:rPr>
                <w:rFonts w:ascii="仿宋" w:eastAsia="仿宋" w:hAnsi="仿宋" w:cs="仿宋"/>
                <w:spacing w:val="1"/>
                <w:w w:val="98"/>
                <w:sz w:val="9"/>
              </w:rPr>
              <w:t>1、面料:选用优质国产西皮,厚度达到0.9mm</w:t>
            </w:r>
            <w:r w:rsidRPr="008A64A0">
              <w:rPr>
                <w:rFonts w:ascii="仿宋" w:eastAsia="仿宋" w:hAnsi="仿宋" w:cs="仿宋"/>
                <w:spacing w:val="2"/>
                <w:w w:val="98"/>
                <w:sz w:val="9"/>
              </w:rPr>
              <w:t>～</w:t>
            </w:r>
            <w:r w:rsidRPr="008A64A0">
              <w:rPr>
                <w:rFonts w:ascii="仿宋" w:eastAsia="仿宋" w:hAnsi="仿宋" w:cs="仿宋"/>
                <w:spacing w:val="1"/>
                <w:w w:val="98"/>
                <w:sz w:val="9"/>
              </w:rPr>
              <w:t>1.5mm，革身平整、柔软、丰满有弹性；正面革不裂面、无管皱，主要部位无松面。涂饰革涂饰均匀，不掉</w:t>
            </w:r>
            <w:r w:rsidRPr="008A64A0">
              <w:rPr>
                <w:rFonts w:ascii="仿宋" w:eastAsia="仿宋" w:hAnsi="仿宋" w:cs="仿宋"/>
                <w:w w:val="98"/>
                <w:sz w:val="9"/>
              </w:rPr>
              <w:t>浆。经液态浸色及防潮、防污等工艺处理,皮面更加柔软舒适,光泽持久性；涂层粘着牢度、撕裂力、摩擦色牢度干擦、</w:t>
            </w:r>
            <w:r w:rsidRPr="008A64A0">
              <w:rPr>
                <w:rFonts w:ascii="仿宋" w:eastAsia="仿宋" w:hAnsi="仿宋" w:cs="仿宋"/>
                <w:spacing w:val="3"/>
                <w:sz w:val="9"/>
              </w:rPr>
              <w:t xml:space="preserve"> </w:t>
            </w:r>
            <w:r w:rsidRPr="008A64A0">
              <w:rPr>
                <w:rFonts w:ascii="仿宋" w:eastAsia="仿宋" w:hAnsi="仿宋" w:cs="仿宋"/>
                <w:spacing w:val="1"/>
                <w:w w:val="98"/>
                <w:sz w:val="9"/>
              </w:rPr>
              <w:t>湿擦、碱性汗液，耐光性，耐磨性、游离甲醛、挥发性有机化合物，重金属，涂层粘着牢度、抗细菌性能、皮革防霉性能检测指标均达国家标准。</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、海棉：采用高密度定型阻燃海绵，其海绵颜色均匀、无大于</w:t>
            </w:r>
            <w:r w:rsidRPr="008A64A0">
              <w:rPr>
                <w:rFonts w:ascii="仿宋" w:eastAsia="仿宋" w:hAnsi="仿宋" w:cs="仿宋"/>
                <w:spacing w:val="1"/>
                <w:w w:val="98"/>
                <w:sz w:val="9"/>
              </w:rPr>
              <w:t>6mm对穿孔、无污染、无刺激性气味，软硬适中，压膜量达到国家现行检测标准。内衬实木支架，坐感舒适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3、椅背和坐垫骨架采用压胶合板座垫采用11.8mm</w:t>
            </w:r>
            <w:r w:rsidRPr="008A64A0">
              <w:rPr>
                <w:rFonts w:ascii="仿宋" w:eastAsia="仿宋" w:hAnsi="仿宋" w:cs="仿宋"/>
                <w:spacing w:val="-1"/>
                <w:sz w:val="9"/>
              </w:rPr>
              <w:t>多层曲木板热压成型。</w:t>
            </w:r>
          </w:p>
          <w:p w:rsidR="008A64A0" w:rsidRPr="008A64A0" w:rsidRDefault="008A64A0" w:rsidP="008A64A0">
            <w:pPr>
              <w:numPr>
                <w:ilvl w:val="0"/>
                <w:numId w:val="9"/>
              </w:numPr>
              <w:tabs>
                <w:tab w:val="left" w:pos="104"/>
              </w:tabs>
              <w:autoSpaceDE w:val="0"/>
              <w:autoSpaceDN w:val="0"/>
              <w:spacing w:before="3" w:line="220" w:lineRule="auto"/>
              <w:ind w:right="179"/>
              <w:jc w:val="left"/>
              <w:rPr>
                <w:rFonts w:ascii="仿宋" w:eastAsia="仿宋" w:hAnsi="仿宋" w:cs="仿宋"/>
                <w:sz w:val="9"/>
              </w:rPr>
            </w:pPr>
            <w:r w:rsidRPr="008A64A0">
              <w:rPr>
                <w:rFonts w:ascii="仿宋" w:eastAsia="仿宋" w:hAnsi="仿宋" w:cs="仿宋"/>
                <w:spacing w:val="1"/>
                <w:w w:val="98"/>
                <w:sz w:val="9"/>
              </w:rPr>
              <w:t>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numPr>
                <w:ilvl w:val="0"/>
                <w:numId w:val="9"/>
              </w:numPr>
              <w:tabs>
                <w:tab w:val="left" w:pos="149"/>
              </w:tabs>
              <w:autoSpaceDE w:val="0"/>
              <w:autoSpaceDN w:val="0"/>
              <w:spacing w:before="1" w:line="220" w:lineRule="auto"/>
              <w:ind w:right="4008"/>
              <w:jc w:val="left"/>
              <w:rPr>
                <w:rFonts w:ascii="仿宋" w:eastAsia="仿宋" w:hAnsi="仿宋" w:cs="仿宋"/>
                <w:sz w:val="9"/>
              </w:rPr>
            </w:pPr>
            <w:r w:rsidRPr="008A64A0">
              <w:rPr>
                <w:rFonts w:ascii="仿宋" w:eastAsia="仿宋" w:hAnsi="仿宋" w:cs="仿宋"/>
                <w:spacing w:val="-2"/>
                <w:sz w:val="9"/>
              </w:rPr>
              <w:t>实木支撑脚，油漆五底三面工艺，光滑，色泽好.材质要求：</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1、西皮，检测项目包含：撕裂力,摩擦色牢度干擦（500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1" w:line="220" w:lineRule="auto"/>
              <w:ind w:right="42"/>
              <w:jc w:val="left"/>
              <w:rPr>
                <w:rFonts w:ascii="仿宋" w:eastAsia="仿宋" w:hAnsi="仿宋" w:cs="仿宋"/>
                <w:sz w:val="9"/>
              </w:rPr>
            </w:pPr>
            <w:r w:rsidRPr="008A64A0">
              <w:rPr>
                <w:rFonts w:ascii="仿宋" w:eastAsia="仿宋" w:hAnsi="仿宋" w:cs="仿宋" w:hint="eastAsia"/>
                <w:spacing w:val="1"/>
                <w:w w:val="98"/>
                <w:sz w:val="9"/>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1"/>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76"/>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6608" behindDoc="0" locked="0" layoutInCell="1" allowOverlap="1" wp14:anchorId="2ADE23D1" wp14:editId="2710DA99">
                  <wp:simplePos x="0" y="0"/>
                  <wp:positionH relativeFrom="column">
                    <wp:posOffset>448945</wp:posOffset>
                  </wp:positionH>
                  <wp:positionV relativeFrom="paragraph">
                    <wp:posOffset>62865</wp:posOffset>
                  </wp:positionV>
                  <wp:extent cx="744855" cy="903605"/>
                  <wp:effectExtent l="0" t="0" r="0" b="0"/>
                  <wp:wrapNone/>
                  <wp:docPr id="2256092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09288" name="图片 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44877" cy="903768"/>
                          </a:xfrm>
                          <a:prstGeom prst="rect">
                            <a:avLst/>
                          </a:prstGeom>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1"/>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5"/>
                <w:w w:val="105"/>
                <w:sz w:val="17"/>
              </w:rPr>
              <w:t>360</w:t>
            </w:r>
          </w:p>
        </w:tc>
      </w:tr>
      <w:tr w:rsidR="008A64A0" w:rsidRPr="008A64A0" w:rsidTr="00655749">
        <w:trPr>
          <w:trHeight w:val="2013"/>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76"/>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32</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5"/>
                <w:sz w:val="14"/>
              </w:rPr>
              <w:t>条桌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1550*400*750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23"/>
              <w:jc w:val="left"/>
              <w:rPr>
                <w:rFonts w:ascii="宋体" w:eastAsia="仿宋" w:hAnsi="仿宋" w:cs="仿宋"/>
                <w:sz w:val="9"/>
              </w:rPr>
            </w:pPr>
          </w:p>
          <w:p w:rsidR="008A64A0" w:rsidRPr="008A64A0" w:rsidRDefault="008A64A0" w:rsidP="008A64A0">
            <w:pPr>
              <w:autoSpaceDE w:val="0"/>
              <w:autoSpaceDN w:val="0"/>
              <w:spacing w:line="220" w:lineRule="auto"/>
              <w:ind w:right="908"/>
              <w:jc w:val="left"/>
              <w:rPr>
                <w:rFonts w:ascii="仿宋" w:eastAsia="仿宋" w:hAnsi="仿宋" w:cs="仿宋"/>
                <w:spacing w:val="1"/>
                <w:w w:val="98"/>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1.6CM，采用实木封边。油漆五底三面，无挂漆，漆面硬度达到国家标准。</w:t>
            </w:r>
          </w:p>
          <w:p w:rsidR="008A64A0" w:rsidRPr="008A64A0" w:rsidRDefault="008A64A0" w:rsidP="008A64A0">
            <w:pPr>
              <w:autoSpaceDE w:val="0"/>
              <w:autoSpaceDN w:val="0"/>
              <w:spacing w:line="220" w:lineRule="auto"/>
              <w:ind w:right="908"/>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220" w:lineRule="auto"/>
              <w:ind w:right="41"/>
              <w:jc w:val="left"/>
              <w:rPr>
                <w:rFonts w:ascii="仿宋" w:eastAsia="仿宋" w:hAnsi="仿宋" w:cs="仿宋"/>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、五金配件：采用优质五金配件，五金配件紧密拼接，牢固，间隙细小且均匀，平整无毛刺；锌合金连接件：金属喷漆（塑）耐腐蚀理化性能通过</w:t>
            </w:r>
            <w:r w:rsidRPr="008A64A0">
              <w:rPr>
                <w:rFonts w:ascii="仿宋" w:eastAsia="仿宋" w:hAnsi="仿宋" w:cs="仿宋"/>
                <w:spacing w:val="1"/>
                <w:w w:val="98"/>
                <w:sz w:val="9"/>
              </w:rPr>
              <w:t>200</w:t>
            </w:r>
            <w:r w:rsidRPr="008A64A0">
              <w:rPr>
                <w:rFonts w:ascii="仿宋" w:eastAsia="仿宋" w:hAnsi="仿宋" w:cs="仿宋"/>
                <w:w w:val="98"/>
                <w:sz w:val="9"/>
              </w:rPr>
              <w:t>h</w:t>
            </w:r>
            <w:r w:rsidRPr="008A64A0">
              <w:rPr>
                <w:rFonts w:ascii="仿宋" w:eastAsia="仿宋" w:hAnsi="仿宋" w:cs="仿宋"/>
                <w:spacing w:val="2"/>
                <w:w w:val="98"/>
                <w:sz w:val="9"/>
              </w:rPr>
              <w:t>内无鼓泡产生，</w:t>
            </w:r>
            <w:r w:rsidRPr="008A64A0">
              <w:rPr>
                <w:rFonts w:ascii="仿宋" w:eastAsia="仿宋" w:hAnsi="仿宋" w:cs="仿宋"/>
                <w:spacing w:val="1"/>
                <w:w w:val="98"/>
                <w:sz w:val="9"/>
              </w:rPr>
              <w:t>200h后无锈迹、剥落、起皱、变色和失光现象。</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13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宋体" w:eastAsia="仿宋" w:hAnsi="仿宋" w:cs="仿宋" w:hint="eastAsia"/>
                <w:noProof/>
              </w:rPr>
              <w:drawing>
                <wp:inline distT="0" distB="0" distL="0" distR="0" wp14:anchorId="4C9EF8F9" wp14:editId="09C236B0">
                  <wp:extent cx="628650" cy="704215"/>
                  <wp:effectExtent l="0" t="0" r="0" b="635"/>
                  <wp:docPr id="8474590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59025" name="图片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636327" cy="712369"/>
                          </a:xfrm>
                          <a:prstGeom prst="rect">
                            <a:avLst/>
                          </a:prstGeom>
                          <a:noFill/>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120</w:t>
            </w:r>
          </w:p>
        </w:tc>
      </w:tr>
      <w:tr w:rsidR="008A64A0" w:rsidRPr="008A64A0" w:rsidTr="00655749">
        <w:trPr>
          <w:trHeight w:val="1864"/>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33</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1"/>
              <w:jc w:val="left"/>
              <w:rPr>
                <w:rFonts w:ascii="宋体" w:eastAsia="仿宋" w:hAnsi="仿宋" w:cs="仿宋"/>
                <w:sz w:val="14"/>
              </w:rPr>
            </w:pPr>
          </w:p>
          <w:p w:rsidR="008A64A0" w:rsidRPr="008A64A0" w:rsidRDefault="008A64A0" w:rsidP="008A64A0">
            <w:pPr>
              <w:autoSpaceDE w:val="0"/>
              <w:autoSpaceDN w:val="0"/>
              <w:ind w:right="-15"/>
              <w:jc w:val="center"/>
              <w:rPr>
                <w:rFonts w:ascii="仿宋" w:eastAsia="仿宋" w:hAnsi="仿宋" w:cs="仿宋"/>
                <w:sz w:val="14"/>
              </w:rPr>
            </w:pPr>
            <w:r w:rsidRPr="008A64A0">
              <w:rPr>
                <w:rFonts w:ascii="仿宋" w:eastAsia="仿宋" w:hAnsi="仿宋" w:cs="仿宋"/>
                <w:spacing w:val="-2"/>
                <w:sz w:val="14"/>
              </w:rPr>
              <w:t>主席台条桌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21"/>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1400*600*750</w:t>
            </w:r>
          </w:p>
        </w:tc>
        <w:tc>
          <w:tcPr>
            <w:tcW w:w="6132" w:type="dxa"/>
          </w:tcPr>
          <w:p w:rsidR="008A64A0" w:rsidRPr="008A64A0" w:rsidRDefault="008A64A0" w:rsidP="008A64A0">
            <w:pPr>
              <w:autoSpaceDE w:val="0"/>
              <w:autoSpaceDN w:val="0"/>
              <w:spacing w:before="13"/>
              <w:jc w:val="left"/>
              <w:rPr>
                <w:rFonts w:ascii="宋体" w:eastAsia="仿宋" w:hAnsi="仿宋" w:cs="仿宋"/>
                <w:sz w:val="9"/>
              </w:rPr>
            </w:pP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，采用实木封边。油漆五底三面，无挂漆，漆面硬度达到国家标准。台面开</w:t>
            </w:r>
            <w:r w:rsidRPr="008A64A0">
              <w:rPr>
                <w:rFonts w:ascii="仿宋" w:eastAsia="仿宋" w:hAnsi="仿宋" w:cs="仿宋"/>
                <w:spacing w:val="1"/>
                <w:w w:val="98"/>
                <w:sz w:val="9"/>
              </w:rPr>
              <w:t>60mm话筒孔，</w:t>
            </w:r>
            <w:r w:rsidRPr="008A64A0">
              <w:rPr>
                <w:rFonts w:ascii="仿宋" w:eastAsia="仿宋" w:hAnsi="仿宋" w:cs="仿宋"/>
                <w:spacing w:val="2"/>
                <w:w w:val="98"/>
                <w:sz w:val="9"/>
              </w:rPr>
              <w:t>桌腿间预留穿线</w:t>
            </w:r>
            <w:r w:rsidRPr="008A64A0">
              <w:rPr>
                <w:rFonts w:ascii="仿宋" w:eastAsia="仿宋" w:hAnsi="仿宋" w:cs="仿宋"/>
                <w:spacing w:val="1"/>
                <w:w w:val="98"/>
                <w:sz w:val="9"/>
              </w:rPr>
              <w:t>60mm孔。</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、五金配件：采用优质五金配件，五金配件紧密拼接，牢固，间隙细小且均匀，平整无毛刺；锌合金连接件：金属喷漆（塑）耐腐蚀理化性能通过</w:t>
            </w:r>
            <w:r w:rsidRPr="008A64A0">
              <w:rPr>
                <w:rFonts w:ascii="仿宋" w:eastAsia="仿宋" w:hAnsi="仿宋" w:cs="仿宋"/>
                <w:spacing w:val="1"/>
                <w:w w:val="98"/>
                <w:sz w:val="9"/>
              </w:rPr>
              <w:t>200</w:t>
            </w:r>
            <w:r w:rsidRPr="008A64A0">
              <w:rPr>
                <w:rFonts w:ascii="仿宋" w:eastAsia="仿宋" w:hAnsi="仿宋" w:cs="仿宋"/>
                <w:w w:val="98"/>
                <w:sz w:val="9"/>
              </w:rPr>
              <w:t>h</w:t>
            </w:r>
            <w:r w:rsidRPr="008A64A0">
              <w:rPr>
                <w:rFonts w:ascii="仿宋" w:eastAsia="仿宋" w:hAnsi="仿宋" w:cs="仿宋"/>
                <w:spacing w:val="2"/>
                <w:w w:val="98"/>
                <w:sz w:val="9"/>
              </w:rPr>
              <w:t>内无鼓泡产生，</w:t>
            </w:r>
            <w:r w:rsidRPr="008A64A0">
              <w:rPr>
                <w:rFonts w:ascii="仿宋" w:eastAsia="仿宋" w:hAnsi="仿宋" w:cs="仿宋"/>
                <w:spacing w:val="1"/>
                <w:w w:val="98"/>
                <w:sz w:val="9"/>
              </w:rPr>
              <w:t>200h后无锈迹、剥落、起皱、变色和失光现象。</w:t>
            </w: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pacing w:val="1"/>
                <w:w w:val="98"/>
                <w:sz w:val="9"/>
              </w:rPr>
            </w:pPr>
          </w:p>
          <w:p w:rsidR="008A64A0" w:rsidRPr="008A64A0" w:rsidRDefault="008A64A0" w:rsidP="008A64A0">
            <w:pPr>
              <w:autoSpaceDE w:val="0"/>
              <w:autoSpaceDN w:val="0"/>
              <w:spacing w:line="220" w:lineRule="auto"/>
              <w:ind w:right="41"/>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7"/>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189"/>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8656" behindDoc="0" locked="0" layoutInCell="1" allowOverlap="1" wp14:anchorId="7AB8A353" wp14:editId="185E997F">
                  <wp:simplePos x="0" y="0"/>
                  <wp:positionH relativeFrom="column">
                    <wp:posOffset>326390</wp:posOffset>
                  </wp:positionH>
                  <wp:positionV relativeFrom="paragraph">
                    <wp:posOffset>132715</wp:posOffset>
                  </wp:positionV>
                  <wp:extent cx="910590" cy="907415"/>
                  <wp:effectExtent l="0" t="0" r="4445" b="7620"/>
                  <wp:wrapNone/>
                  <wp:docPr id="1693076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76174" name="图片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0529" cy="907366"/>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67"/>
              <w:jc w:val="left"/>
              <w:rPr>
                <w:rFonts w:ascii="宋体"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w w:val="105"/>
                <w:sz w:val="17"/>
              </w:rPr>
              <w:t>5</w:t>
            </w:r>
          </w:p>
        </w:tc>
      </w:tr>
    </w:tbl>
    <w:p w:rsidR="008A64A0" w:rsidRPr="008A64A0" w:rsidRDefault="008A64A0" w:rsidP="008A64A0">
      <w:pPr>
        <w:autoSpaceDE w:val="0"/>
        <w:autoSpaceDN w:val="0"/>
        <w:jc w:val="left"/>
        <w:rPr>
          <w:rFonts w:ascii="仿宋" w:eastAsia="仿宋" w:hAnsi="仿宋" w:cs="仿宋"/>
          <w:kern w:val="0"/>
          <w:sz w:val="17"/>
        </w:rPr>
        <w:sectPr w:rsidR="008A64A0" w:rsidRPr="008A64A0">
          <w:type w:val="continuous"/>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1886"/>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3"/>
              <w:jc w:val="left"/>
              <w:rPr>
                <w:rFonts w:ascii="宋体" w:eastAsia="仿宋" w:hAnsi="仿宋" w:cs="仿宋"/>
                <w:sz w:val="16"/>
              </w:rPr>
            </w:pPr>
          </w:p>
          <w:p w:rsidR="008A64A0" w:rsidRPr="008A64A0" w:rsidRDefault="008A64A0" w:rsidP="008A64A0">
            <w:pPr>
              <w:autoSpaceDE w:val="0"/>
              <w:autoSpaceDN w:val="0"/>
              <w:spacing w:before="1"/>
              <w:ind w:right="3"/>
              <w:jc w:val="center"/>
              <w:rPr>
                <w:rFonts w:ascii="仿宋" w:eastAsia="仿宋" w:hAnsi="仿宋" w:cs="仿宋"/>
                <w:sz w:val="16"/>
              </w:rPr>
            </w:pPr>
            <w:r w:rsidRPr="008A64A0">
              <w:rPr>
                <w:rFonts w:ascii="仿宋" w:eastAsia="仿宋" w:hAnsi="仿宋" w:cs="仿宋"/>
                <w:spacing w:val="-5"/>
                <w:sz w:val="16"/>
              </w:rPr>
              <w:t>34</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1"/>
              <w:jc w:val="left"/>
              <w:rPr>
                <w:rFonts w:ascii="宋体" w:eastAsia="仿宋" w:hAnsi="仿宋" w:cs="仿宋"/>
                <w:sz w:val="14"/>
              </w:rPr>
            </w:pPr>
          </w:p>
          <w:p w:rsidR="008A64A0" w:rsidRPr="008A64A0" w:rsidRDefault="008A64A0" w:rsidP="008A64A0">
            <w:pPr>
              <w:autoSpaceDE w:val="0"/>
              <w:autoSpaceDN w:val="0"/>
              <w:ind w:right="-15"/>
              <w:jc w:val="center"/>
              <w:rPr>
                <w:rFonts w:ascii="仿宋" w:eastAsia="仿宋" w:hAnsi="仿宋" w:cs="仿宋"/>
                <w:sz w:val="14"/>
              </w:rPr>
            </w:pPr>
            <w:r w:rsidRPr="008A64A0">
              <w:rPr>
                <w:rFonts w:ascii="仿宋" w:eastAsia="仿宋" w:hAnsi="仿宋" w:cs="仿宋"/>
                <w:spacing w:val="-2"/>
                <w:sz w:val="14"/>
              </w:rPr>
              <w:t>主席台条桌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1"/>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800*600*750</w:t>
            </w:r>
          </w:p>
        </w:tc>
        <w:tc>
          <w:tcPr>
            <w:tcW w:w="6132" w:type="dxa"/>
          </w:tcPr>
          <w:p w:rsidR="008A64A0" w:rsidRPr="008A64A0" w:rsidRDefault="008A64A0" w:rsidP="008A64A0">
            <w:pPr>
              <w:autoSpaceDE w:val="0"/>
              <w:autoSpaceDN w:val="0"/>
              <w:spacing w:before="22"/>
              <w:jc w:val="left"/>
              <w:rPr>
                <w:rFonts w:ascii="宋体" w:eastAsia="仿宋" w:hAnsi="仿宋" w:cs="仿宋"/>
                <w:sz w:val="9"/>
              </w:rPr>
            </w:pP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，采用实木封边。油漆五底三面，无挂漆，漆面硬度达到国家标准。台面开</w:t>
            </w:r>
            <w:r w:rsidRPr="008A64A0">
              <w:rPr>
                <w:rFonts w:ascii="仿宋" w:eastAsia="仿宋" w:hAnsi="仿宋" w:cs="仿宋"/>
                <w:spacing w:val="1"/>
                <w:w w:val="98"/>
                <w:sz w:val="9"/>
              </w:rPr>
              <w:t>60mm话筒孔，</w:t>
            </w:r>
            <w:r w:rsidRPr="008A64A0">
              <w:rPr>
                <w:rFonts w:ascii="仿宋" w:eastAsia="仿宋" w:hAnsi="仿宋" w:cs="仿宋"/>
                <w:spacing w:val="2"/>
                <w:w w:val="98"/>
                <w:sz w:val="9"/>
              </w:rPr>
              <w:t>桌腿间预留穿线</w:t>
            </w:r>
            <w:r w:rsidRPr="008A64A0">
              <w:rPr>
                <w:rFonts w:ascii="仿宋" w:eastAsia="仿宋" w:hAnsi="仿宋" w:cs="仿宋"/>
                <w:spacing w:val="1"/>
                <w:w w:val="98"/>
                <w:sz w:val="9"/>
              </w:rPr>
              <w:t>60mm孔。</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220" w:lineRule="auto"/>
              <w:ind w:right="41"/>
              <w:jc w:val="left"/>
              <w:rPr>
                <w:rFonts w:ascii="仿宋" w:eastAsia="仿宋" w:hAnsi="仿宋" w:cs="仿宋"/>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、五金配件：采用优质五金配件，五金配件紧密拼接，牢固，间隙细小且均匀，平整无毛刺；锌合金连接件：金属喷漆（塑）耐腐蚀理化性能通过</w:t>
            </w:r>
            <w:r w:rsidRPr="008A64A0">
              <w:rPr>
                <w:rFonts w:ascii="仿宋" w:eastAsia="仿宋" w:hAnsi="仿宋" w:cs="仿宋"/>
                <w:spacing w:val="1"/>
                <w:w w:val="98"/>
                <w:sz w:val="9"/>
              </w:rPr>
              <w:t>200</w:t>
            </w:r>
            <w:r w:rsidRPr="008A64A0">
              <w:rPr>
                <w:rFonts w:ascii="仿宋" w:eastAsia="仿宋" w:hAnsi="仿宋" w:cs="仿宋"/>
                <w:w w:val="98"/>
                <w:sz w:val="9"/>
              </w:rPr>
              <w:t>h</w:t>
            </w:r>
            <w:r w:rsidRPr="008A64A0">
              <w:rPr>
                <w:rFonts w:ascii="仿宋" w:eastAsia="仿宋" w:hAnsi="仿宋" w:cs="仿宋"/>
                <w:spacing w:val="2"/>
                <w:w w:val="98"/>
                <w:sz w:val="9"/>
              </w:rPr>
              <w:t>内无鼓泡产生，</w:t>
            </w:r>
            <w:r w:rsidRPr="008A64A0">
              <w:rPr>
                <w:rFonts w:ascii="仿宋" w:eastAsia="仿宋" w:hAnsi="仿宋" w:cs="仿宋"/>
                <w:spacing w:val="1"/>
                <w:w w:val="98"/>
                <w:sz w:val="9"/>
              </w:rPr>
              <w:t>200h后无锈迹、剥落、起皱、变色和失光现象。</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0"/>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158"/>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19680" behindDoc="0" locked="0" layoutInCell="1" allowOverlap="1" wp14:anchorId="003357CF" wp14:editId="4CBC5C4B">
                  <wp:simplePos x="0" y="0"/>
                  <wp:positionH relativeFrom="column">
                    <wp:posOffset>290195</wp:posOffset>
                  </wp:positionH>
                  <wp:positionV relativeFrom="paragraph">
                    <wp:posOffset>124460</wp:posOffset>
                  </wp:positionV>
                  <wp:extent cx="910590" cy="907415"/>
                  <wp:effectExtent l="0" t="0" r="4445" b="7620"/>
                  <wp:wrapNone/>
                  <wp:docPr id="1666941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41503" name="图片 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10529" cy="907366"/>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0"/>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1</w:t>
            </w:r>
          </w:p>
        </w:tc>
      </w:tr>
      <w:tr w:rsidR="008A64A0" w:rsidRPr="008A64A0" w:rsidTr="00655749">
        <w:trPr>
          <w:trHeight w:val="2356"/>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41"/>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35</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2"/>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演讲台</w:t>
            </w:r>
          </w:p>
        </w:tc>
        <w:tc>
          <w:tcPr>
            <w:tcW w:w="917" w:type="dxa"/>
          </w:tcPr>
          <w:p w:rsidR="008A64A0" w:rsidRPr="008A64A0" w:rsidRDefault="008A64A0" w:rsidP="008A64A0">
            <w:pPr>
              <w:autoSpaceDE w:val="0"/>
              <w:autoSpaceDN w:val="0"/>
              <w:jc w:val="center"/>
              <w:rPr>
                <w:rFonts w:ascii="宋体" w:eastAsia="仿宋" w:hAnsi="仿宋" w:cs="仿宋"/>
                <w:sz w:val="14"/>
              </w:rPr>
            </w:pPr>
          </w:p>
          <w:p w:rsidR="008A64A0" w:rsidRPr="008A64A0" w:rsidRDefault="008A64A0" w:rsidP="008A64A0">
            <w:pPr>
              <w:autoSpaceDE w:val="0"/>
              <w:autoSpaceDN w:val="0"/>
              <w:jc w:val="center"/>
              <w:rPr>
                <w:rFonts w:ascii="宋体" w:eastAsia="仿宋" w:hAnsi="仿宋" w:cs="仿宋"/>
                <w:sz w:val="14"/>
              </w:rPr>
            </w:pPr>
          </w:p>
          <w:p w:rsidR="008A64A0" w:rsidRPr="008A64A0" w:rsidRDefault="008A64A0" w:rsidP="008A64A0">
            <w:pPr>
              <w:autoSpaceDE w:val="0"/>
              <w:autoSpaceDN w:val="0"/>
              <w:jc w:val="center"/>
              <w:rPr>
                <w:rFonts w:ascii="宋体" w:eastAsia="仿宋" w:hAnsi="仿宋" w:cs="仿宋"/>
                <w:sz w:val="14"/>
              </w:rPr>
            </w:pPr>
          </w:p>
          <w:p w:rsidR="008A64A0" w:rsidRPr="008A64A0" w:rsidRDefault="008A64A0" w:rsidP="008A64A0">
            <w:pPr>
              <w:autoSpaceDE w:val="0"/>
              <w:autoSpaceDN w:val="0"/>
              <w:jc w:val="center"/>
              <w:rPr>
                <w:rFonts w:ascii="宋体" w:eastAsia="仿宋" w:hAnsi="仿宋" w:cs="仿宋"/>
                <w:sz w:val="14"/>
              </w:rPr>
            </w:pPr>
          </w:p>
          <w:p w:rsidR="008A64A0" w:rsidRPr="008A64A0" w:rsidRDefault="008A64A0" w:rsidP="008A64A0">
            <w:pPr>
              <w:autoSpaceDE w:val="0"/>
              <w:autoSpaceDN w:val="0"/>
              <w:jc w:val="center"/>
              <w:rPr>
                <w:rFonts w:ascii="宋体" w:eastAsia="仿宋" w:hAnsi="仿宋" w:cs="仿宋"/>
                <w:sz w:val="14"/>
              </w:rPr>
            </w:pPr>
          </w:p>
          <w:p w:rsidR="008A64A0" w:rsidRPr="008A64A0" w:rsidRDefault="008A64A0" w:rsidP="008A64A0">
            <w:pPr>
              <w:autoSpaceDE w:val="0"/>
              <w:autoSpaceDN w:val="0"/>
              <w:jc w:val="center"/>
              <w:rPr>
                <w:rFonts w:ascii="宋体" w:eastAsia="仿宋" w:hAnsi="仿宋" w:cs="仿宋"/>
                <w:sz w:val="14"/>
              </w:rPr>
            </w:pPr>
          </w:p>
          <w:p w:rsidR="008A64A0" w:rsidRPr="008A64A0" w:rsidRDefault="008A64A0" w:rsidP="008A64A0">
            <w:pPr>
              <w:autoSpaceDE w:val="0"/>
              <w:autoSpaceDN w:val="0"/>
              <w:jc w:val="left"/>
              <w:rPr>
                <w:rFonts w:ascii="仿宋" w:eastAsia="仿宋" w:hAnsi="仿宋" w:cs="仿宋"/>
                <w:sz w:val="14"/>
              </w:rPr>
            </w:pPr>
            <w:r w:rsidRPr="008A64A0">
              <w:rPr>
                <w:rFonts w:ascii="宋体" w:eastAsia="仿宋" w:hAnsi="仿宋" w:cs="仿宋" w:hint="eastAsia"/>
                <w:sz w:val="14"/>
              </w:rPr>
              <w:t>700*620*1200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79"/>
              <w:jc w:val="left"/>
              <w:rPr>
                <w:rFonts w:ascii="宋体" w:eastAsia="仿宋" w:hAnsi="仿宋" w:cs="仿宋"/>
                <w:sz w:val="9"/>
              </w:rPr>
            </w:pPr>
          </w:p>
          <w:p w:rsidR="008A64A0" w:rsidRPr="008A64A0" w:rsidRDefault="008A64A0" w:rsidP="008A64A0">
            <w:pPr>
              <w:autoSpaceDE w:val="0"/>
              <w:autoSpaceDN w:val="0"/>
              <w:spacing w:line="220" w:lineRule="auto"/>
              <w:ind w:right="87"/>
              <w:jc w:val="left"/>
              <w:rPr>
                <w:rFonts w:ascii="仿宋" w:eastAsia="仿宋" w:hAnsi="仿宋" w:cs="仿宋"/>
                <w:spacing w:val="1"/>
                <w:w w:val="98"/>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，采用实木封边。油漆五底三面，无挂漆，漆面硬度达到国家标准。台面开</w:t>
            </w:r>
            <w:r w:rsidRPr="008A64A0">
              <w:rPr>
                <w:rFonts w:ascii="仿宋" w:eastAsia="仿宋" w:hAnsi="仿宋" w:cs="仿宋"/>
                <w:spacing w:val="1"/>
                <w:w w:val="98"/>
                <w:sz w:val="9"/>
              </w:rPr>
              <w:t>60mm话筒孔。</w:t>
            </w: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220" w:lineRule="auto"/>
              <w:ind w:right="41"/>
              <w:jc w:val="left"/>
              <w:rPr>
                <w:rFonts w:ascii="仿宋" w:eastAsia="仿宋" w:hAnsi="仿宋" w:cs="仿宋"/>
                <w:sz w:val="9"/>
              </w:rPr>
            </w:pPr>
            <w:r w:rsidRPr="008A64A0">
              <w:rPr>
                <w:rFonts w:ascii="仿宋" w:eastAsia="仿宋" w:hAnsi="仿宋" w:cs="仿宋"/>
                <w:spacing w:val="1"/>
                <w:w w:val="98"/>
                <w:sz w:val="9"/>
              </w:rPr>
              <w:t>6</w:t>
            </w:r>
            <w:r w:rsidRPr="008A64A0">
              <w:rPr>
                <w:rFonts w:ascii="仿宋" w:eastAsia="仿宋" w:hAnsi="仿宋" w:cs="仿宋"/>
                <w:spacing w:val="2"/>
                <w:w w:val="98"/>
                <w:sz w:val="9"/>
              </w:rPr>
              <w:t>、五金配件：采用优质五金配件，五金配件紧密拼接，牢固，间隙细小且均匀，平整无毛刺；锌合金连接件：金属喷漆（塑）耐腐蚀理化性能通过</w:t>
            </w:r>
            <w:r w:rsidRPr="008A64A0">
              <w:rPr>
                <w:rFonts w:ascii="仿宋" w:eastAsia="仿宋" w:hAnsi="仿宋" w:cs="仿宋"/>
                <w:spacing w:val="1"/>
                <w:w w:val="98"/>
                <w:sz w:val="9"/>
              </w:rPr>
              <w:t>200</w:t>
            </w:r>
            <w:r w:rsidRPr="008A64A0">
              <w:rPr>
                <w:rFonts w:ascii="仿宋" w:eastAsia="仿宋" w:hAnsi="仿宋" w:cs="仿宋"/>
                <w:w w:val="98"/>
                <w:sz w:val="9"/>
              </w:rPr>
              <w:t>h</w:t>
            </w:r>
            <w:r w:rsidRPr="008A64A0">
              <w:rPr>
                <w:rFonts w:ascii="仿宋" w:eastAsia="仿宋" w:hAnsi="仿宋" w:cs="仿宋"/>
                <w:spacing w:val="2"/>
                <w:w w:val="98"/>
                <w:sz w:val="9"/>
              </w:rPr>
              <w:t>内无鼓泡产生，</w:t>
            </w:r>
            <w:r w:rsidRPr="008A64A0">
              <w:rPr>
                <w:rFonts w:ascii="仿宋" w:eastAsia="仿宋" w:hAnsi="仿宋" w:cs="仿宋"/>
                <w:spacing w:val="1"/>
                <w:w w:val="98"/>
                <w:sz w:val="9"/>
              </w:rPr>
              <w:t>200h后无锈迹、剥落、起皱、变色和失光现象。</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个</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28"/>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712D76A5" wp14:editId="782D9884">
                  <wp:extent cx="516255" cy="823595"/>
                  <wp:effectExtent l="0" t="0" r="0" b="0"/>
                  <wp:docPr id="2049037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037645" name="图片 1"/>
                          <pic:cNvPicPr>
                            <a:picLocks noChangeAspect="1"/>
                          </pic:cNvPicPr>
                        </pic:nvPicPr>
                        <pic:blipFill>
                          <a:blip r:embed="rId47"/>
                          <a:stretch>
                            <a:fillRect/>
                          </a:stretch>
                        </pic:blipFill>
                        <pic:spPr>
                          <a:xfrm>
                            <a:off x="0" y="0"/>
                            <a:ext cx="517471" cy="825515"/>
                          </a:xfrm>
                          <a:prstGeom prst="rect">
                            <a:avLst/>
                          </a:prstGeom>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1</w:t>
            </w:r>
          </w:p>
        </w:tc>
      </w:tr>
      <w:tr w:rsidR="008A64A0" w:rsidRPr="008A64A0" w:rsidTr="00655749">
        <w:trPr>
          <w:trHeight w:val="2680"/>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01"/>
              <w:jc w:val="left"/>
              <w:rPr>
                <w:rFonts w:ascii="宋体" w:eastAsia="仿宋" w:hAnsi="仿宋" w:cs="仿宋"/>
                <w:sz w:val="16"/>
              </w:rPr>
            </w:pPr>
          </w:p>
          <w:p w:rsidR="008A64A0" w:rsidRPr="008A64A0" w:rsidRDefault="008A64A0" w:rsidP="008A64A0">
            <w:pPr>
              <w:autoSpaceDE w:val="0"/>
              <w:autoSpaceDN w:val="0"/>
              <w:spacing w:before="1"/>
              <w:ind w:right="3"/>
              <w:jc w:val="center"/>
              <w:rPr>
                <w:rFonts w:ascii="仿宋" w:eastAsia="仿宋" w:hAnsi="仿宋" w:cs="仿宋"/>
                <w:sz w:val="16"/>
              </w:rPr>
            </w:pPr>
            <w:r w:rsidRPr="008A64A0">
              <w:rPr>
                <w:rFonts w:ascii="仿宋" w:eastAsia="仿宋" w:hAnsi="仿宋" w:cs="仿宋"/>
                <w:spacing w:val="-5"/>
                <w:sz w:val="16"/>
              </w:rPr>
              <w:t>36</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65"/>
              <w:jc w:val="left"/>
              <w:rPr>
                <w:rFonts w:ascii="宋体" w:eastAsia="仿宋" w:hAnsi="仿宋" w:cs="仿宋"/>
                <w:sz w:val="14"/>
              </w:rPr>
            </w:pPr>
          </w:p>
          <w:p w:rsidR="008A64A0" w:rsidRPr="008A64A0" w:rsidRDefault="008A64A0" w:rsidP="008A64A0">
            <w:pPr>
              <w:autoSpaceDE w:val="0"/>
              <w:autoSpaceDN w:val="0"/>
              <w:ind w:right="-15"/>
              <w:jc w:val="center"/>
              <w:rPr>
                <w:rFonts w:ascii="仿宋" w:eastAsia="仿宋" w:hAnsi="仿宋" w:cs="仿宋"/>
                <w:sz w:val="14"/>
              </w:rPr>
            </w:pPr>
            <w:r w:rsidRPr="008A64A0">
              <w:rPr>
                <w:rFonts w:ascii="仿宋" w:eastAsia="仿宋" w:hAnsi="仿宋" w:cs="仿宋"/>
                <w:spacing w:val="-2"/>
                <w:sz w:val="14"/>
              </w:rPr>
              <w:t>实木会议椅</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65"/>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hint="eastAsia"/>
                <w:spacing w:val="-2"/>
                <w:sz w:val="14"/>
              </w:rPr>
              <w:t>680*750*1070</w:t>
            </w:r>
          </w:p>
        </w:tc>
        <w:tc>
          <w:tcPr>
            <w:tcW w:w="6132" w:type="dxa"/>
          </w:tcPr>
          <w:p w:rsidR="008A64A0" w:rsidRPr="008A64A0" w:rsidRDefault="008A64A0" w:rsidP="008A64A0">
            <w:pPr>
              <w:autoSpaceDE w:val="0"/>
              <w:autoSpaceDN w:val="0"/>
              <w:spacing w:before="43"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before="3" w:line="220" w:lineRule="auto"/>
              <w:ind w:right="42"/>
              <w:rPr>
                <w:rFonts w:ascii="仿宋" w:eastAsia="仿宋" w:hAnsi="仿宋" w:cs="仿宋"/>
                <w:sz w:val="9"/>
              </w:rPr>
            </w:pPr>
            <w:r w:rsidRPr="008A64A0">
              <w:rPr>
                <w:rFonts w:ascii="仿宋" w:eastAsia="仿宋" w:hAnsi="仿宋" w:cs="仿宋"/>
                <w:spacing w:val="1"/>
                <w:w w:val="98"/>
                <w:sz w:val="9"/>
              </w:rPr>
              <w:t>1、面料:选用优质国产西皮,厚度达到0.9mm</w:t>
            </w:r>
            <w:r w:rsidRPr="008A64A0">
              <w:rPr>
                <w:rFonts w:ascii="仿宋" w:eastAsia="仿宋" w:hAnsi="仿宋" w:cs="仿宋"/>
                <w:spacing w:val="2"/>
                <w:w w:val="98"/>
                <w:sz w:val="9"/>
              </w:rPr>
              <w:t>～</w:t>
            </w:r>
            <w:r w:rsidRPr="008A64A0">
              <w:rPr>
                <w:rFonts w:ascii="仿宋" w:eastAsia="仿宋" w:hAnsi="仿宋" w:cs="仿宋"/>
                <w:spacing w:val="1"/>
                <w:w w:val="98"/>
                <w:sz w:val="9"/>
              </w:rPr>
              <w:t>1.5mm，革身平整、柔软、丰满有弹性；正面革不裂面、无管皱，主要部位无松面。涂饰革涂饰均匀，不掉</w:t>
            </w:r>
            <w:r w:rsidRPr="008A64A0">
              <w:rPr>
                <w:rFonts w:ascii="仿宋" w:eastAsia="仿宋" w:hAnsi="仿宋" w:cs="仿宋"/>
                <w:w w:val="98"/>
                <w:sz w:val="9"/>
              </w:rPr>
              <w:t>浆。经液态浸色及防潮、防污等工艺处理,皮面更加柔软舒适,光泽持久性；涂层粘着牢度、撕裂力、摩擦色牢度干擦、</w:t>
            </w:r>
            <w:r w:rsidRPr="008A64A0">
              <w:rPr>
                <w:rFonts w:ascii="仿宋" w:eastAsia="仿宋" w:hAnsi="仿宋" w:cs="仿宋"/>
                <w:spacing w:val="3"/>
                <w:sz w:val="9"/>
              </w:rPr>
              <w:t xml:space="preserve"> </w:t>
            </w:r>
            <w:r w:rsidRPr="008A64A0">
              <w:rPr>
                <w:rFonts w:ascii="仿宋" w:eastAsia="仿宋" w:hAnsi="仿宋" w:cs="仿宋"/>
                <w:spacing w:val="1"/>
                <w:w w:val="98"/>
                <w:sz w:val="9"/>
              </w:rPr>
              <w:t>湿擦、碱性汗液，耐光性，耐磨性、游离甲醛、挥发性有机化合物，重金属，涂层粘着牢度、抗细菌性能、皮革防霉性能检测指标均达国家标准。</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、海棉：采用高密度定型阻燃海绵，其海绵颜色均匀、无大于</w:t>
            </w:r>
            <w:r w:rsidRPr="008A64A0">
              <w:rPr>
                <w:rFonts w:ascii="仿宋" w:eastAsia="仿宋" w:hAnsi="仿宋" w:cs="仿宋"/>
                <w:spacing w:val="1"/>
                <w:w w:val="98"/>
                <w:sz w:val="9"/>
              </w:rPr>
              <w:t>6mm对穿孔、无污染、无刺激性气味，软硬适中，压膜量达到国家现行检测标准。内衬实木支架，坐感舒适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3、椅背和坐垫骨架采用压胶合板座垫采用11.8mm</w:t>
            </w:r>
            <w:r w:rsidRPr="008A64A0">
              <w:rPr>
                <w:rFonts w:ascii="仿宋" w:eastAsia="仿宋" w:hAnsi="仿宋" w:cs="仿宋"/>
                <w:spacing w:val="-1"/>
                <w:sz w:val="9"/>
              </w:rPr>
              <w:t>多层曲木板热压成型。</w:t>
            </w:r>
          </w:p>
          <w:p w:rsidR="008A64A0" w:rsidRPr="008A64A0" w:rsidRDefault="008A64A0" w:rsidP="008A64A0">
            <w:pPr>
              <w:numPr>
                <w:ilvl w:val="0"/>
                <w:numId w:val="10"/>
              </w:numPr>
              <w:tabs>
                <w:tab w:val="left" w:pos="104"/>
              </w:tabs>
              <w:autoSpaceDE w:val="0"/>
              <w:autoSpaceDN w:val="0"/>
              <w:spacing w:before="3" w:line="220" w:lineRule="auto"/>
              <w:ind w:right="179"/>
              <w:jc w:val="left"/>
              <w:rPr>
                <w:rFonts w:ascii="仿宋" w:eastAsia="仿宋" w:hAnsi="仿宋" w:cs="仿宋"/>
                <w:sz w:val="9"/>
              </w:rPr>
            </w:pPr>
            <w:r w:rsidRPr="008A64A0">
              <w:rPr>
                <w:rFonts w:ascii="仿宋" w:eastAsia="仿宋" w:hAnsi="仿宋" w:cs="仿宋"/>
                <w:spacing w:val="1"/>
                <w:w w:val="98"/>
                <w:sz w:val="9"/>
              </w:rPr>
              <w:t>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numPr>
                <w:ilvl w:val="0"/>
                <w:numId w:val="10"/>
              </w:numPr>
              <w:tabs>
                <w:tab w:val="left" w:pos="149"/>
              </w:tabs>
              <w:autoSpaceDE w:val="0"/>
              <w:autoSpaceDN w:val="0"/>
              <w:spacing w:before="1" w:line="220" w:lineRule="auto"/>
              <w:ind w:right="4008"/>
              <w:jc w:val="left"/>
              <w:rPr>
                <w:rFonts w:ascii="仿宋" w:eastAsia="仿宋" w:hAnsi="仿宋" w:cs="仿宋"/>
                <w:sz w:val="9"/>
              </w:rPr>
            </w:pPr>
            <w:r w:rsidRPr="008A64A0">
              <w:rPr>
                <w:rFonts w:ascii="仿宋" w:eastAsia="仿宋" w:hAnsi="仿宋" w:cs="仿宋"/>
                <w:spacing w:val="-2"/>
                <w:sz w:val="9"/>
              </w:rPr>
              <w:t>实木支撑脚，油漆五底三面工艺，光滑，色泽好.材质要求：</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1、西皮，检测项目包含：撕裂力,摩擦色牢度干擦（500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87"/>
              <w:rPr>
                <w:rFonts w:ascii="仿宋" w:eastAsia="仿宋" w:hAnsi="仿宋" w:cs="仿宋"/>
                <w:spacing w:val="1"/>
                <w:w w:val="98"/>
                <w:sz w:val="9"/>
              </w:rPr>
            </w:pPr>
            <w:r w:rsidRPr="008A64A0">
              <w:rPr>
                <w:rFonts w:ascii="仿宋" w:eastAsia="仿宋" w:hAnsi="仿宋" w:cs="仿宋" w:hint="eastAsia"/>
                <w:spacing w:val="1"/>
                <w:w w:val="98"/>
                <w:sz w:val="9"/>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1" w:line="220" w:lineRule="auto"/>
              <w:ind w:right="42"/>
              <w:jc w:val="left"/>
              <w:rPr>
                <w:rFonts w:ascii="仿宋" w:eastAsia="仿宋" w:hAnsi="仿宋" w:cs="仿宋"/>
                <w:sz w:val="9"/>
              </w:rPr>
            </w:pPr>
            <w:r w:rsidRPr="008A64A0">
              <w:rPr>
                <w:rFonts w:ascii="仿宋" w:eastAsia="仿宋" w:hAnsi="仿宋" w:cs="仿宋" w:hint="eastAsia"/>
                <w:spacing w:val="1"/>
                <w:w w:val="98"/>
                <w:sz w:val="9"/>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3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177"/>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840F478" wp14:editId="3EEF6474">
                  <wp:extent cx="915035" cy="1235710"/>
                  <wp:effectExtent l="0" t="0" r="0" b="2540"/>
                  <wp:docPr id="19457526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52685" name="图片 1"/>
                          <pic:cNvPicPr>
                            <a:picLocks noChangeAspect="1"/>
                          </pic:cNvPicPr>
                        </pic:nvPicPr>
                        <pic:blipFill>
                          <a:blip r:embed="rId45"/>
                          <a:srcRect t="1940"/>
                          <a:stretch>
                            <a:fillRect/>
                          </a:stretch>
                        </pic:blipFill>
                        <pic:spPr>
                          <a:xfrm>
                            <a:off x="0" y="0"/>
                            <a:ext cx="918834" cy="1241462"/>
                          </a:xfrm>
                          <a:prstGeom prst="rect">
                            <a:avLst/>
                          </a:prstGeom>
                          <a:ln>
                            <a:noFill/>
                          </a:ln>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3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9</w:t>
            </w:r>
          </w:p>
        </w:tc>
      </w:tr>
      <w:tr w:rsidR="008A64A0" w:rsidRPr="008A64A0" w:rsidTr="00655749">
        <w:trPr>
          <w:trHeight w:val="2255"/>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34"/>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37</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9"/>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3"/>
                <w:sz w:val="14"/>
              </w:rPr>
              <w:t>三人沙发</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69"/>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2120*830*850</w:t>
            </w:r>
          </w:p>
        </w:tc>
        <w:tc>
          <w:tcPr>
            <w:tcW w:w="6132" w:type="dxa"/>
          </w:tcPr>
          <w:p w:rsidR="008A64A0" w:rsidRPr="008A64A0" w:rsidRDefault="008A64A0" w:rsidP="008A64A0">
            <w:pPr>
              <w:autoSpaceDE w:val="0"/>
              <w:autoSpaceDN w:val="0"/>
              <w:spacing w:line="96"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、皮革：采用环保西皮，质感柔和，光泽度好；</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2、五金：4.0高回弹弹簧及5公分弹力橡筋打底，S</w:t>
            </w:r>
            <w:r w:rsidRPr="008A64A0">
              <w:rPr>
                <w:rFonts w:ascii="仿宋" w:eastAsia="仿宋" w:hAnsi="仿宋" w:cs="仿宋"/>
                <w:spacing w:val="-1"/>
                <w:sz w:val="9"/>
              </w:rPr>
              <w:t>型弹簧与超力橡筋交叉连接固定在木架上，不易变型；</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3、泡棉：采用密度为45kg/m3</w:t>
            </w:r>
            <w:r w:rsidRPr="008A64A0">
              <w:rPr>
                <w:rFonts w:ascii="仿宋" w:eastAsia="仿宋" w:hAnsi="仿宋" w:cs="仿宋"/>
                <w:spacing w:val="-1"/>
                <w:sz w:val="9"/>
              </w:rPr>
              <w:t>高回弹海绵、柱形发泡技术，发泡均匀、天然环保，回弹性大，柔软性好，撕裂强度强，压缩变形小；</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spacing w:val="1"/>
                <w:w w:val="98"/>
                <w:sz w:val="9"/>
              </w:rPr>
              <w:t>4、框架：采用纯实木内框架，四面刨光，经过高温薰蒸防虫处理。具有中等抗弯曲强度及刚性，断裂强度高，具有抗蒸汽弯曲性能。烘干处理，木</w:t>
            </w:r>
            <w:r w:rsidRPr="008A64A0">
              <w:rPr>
                <w:rFonts w:ascii="仿宋" w:eastAsia="仿宋" w:hAnsi="仿宋" w:cs="仿宋"/>
                <w:spacing w:val="2"/>
                <w:w w:val="98"/>
                <w:sz w:val="9"/>
              </w:rPr>
              <w:t>材，含水率</w:t>
            </w:r>
            <w:r w:rsidRPr="008A64A0">
              <w:rPr>
                <w:rFonts w:ascii="仿宋" w:eastAsia="仿宋" w:hAnsi="仿宋" w:cs="仿宋"/>
                <w:spacing w:val="1"/>
                <w:w w:val="98"/>
                <w:sz w:val="9"/>
              </w:rPr>
              <w:t>12~14%</w:t>
            </w:r>
            <w:r w:rsidRPr="008A64A0">
              <w:rPr>
                <w:rFonts w:ascii="仿宋" w:eastAsia="仿宋" w:hAnsi="仿宋" w:cs="仿宋"/>
                <w:w w:val="98"/>
                <w:sz w:val="9"/>
              </w:rPr>
              <w:t>；</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5、实木：采用橡木材质，表面经过环保水性漆上色处理，使产品整体外观高雅大气，整体实木架承重力500kg，安全结</w:t>
            </w:r>
            <w:r w:rsidRPr="008A64A0">
              <w:rPr>
                <w:rFonts w:ascii="仿宋" w:eastAsia="仿宋" w:hAnsi="仿宋" w:cs="仿宋" w:hint="eastAsia"/>
                <w:sz w:val="9"/>
              </w:rPr>
              <w:t>构。</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spacing w:val="-1"/>
                <w:sz w:val="9"/>
              </w:rPr>
              <w:t>、底部钢架支撑脚，直径</w:t>
            </w:r>
          </w:p>
          <w:p w:rsidR="008A64A0" w:rsidRPr="008A64A0" w:rsidRDefault="008A64A0" w:rsidP="008A64A0">
            <w:pPr>
              <w:autoSpaceDE w:val="0"/>
              <w:autoSpaceDN w:val="0"/>
              <w:spacing w:before="2" w:line="220" w:lineRule="auto"/>
              <w:ind w:right="3234"/>
              <w:jc w:val="left"/>
              <w:rPr>
                <w:rFonts w:ascii="仿宋" w:eastAsia="仿宋" w:hAnsi="仿宋" w:cs="仿宋"/>
                <w:sz w:val="9"/>
              </w:rPr>
            </w:pPr>
            <w:r w:rsidRPr="008A64A0">
              <w:rPr>
                <w:rFonts w:ascii="仿宋" w:eastAsia="仿宋" w:hAnsi="仿宋" w:cs="仿宋"/>
                <w:spacing w:val="1"/>
                <w:w w:val="98"/>
                <w:sz w:val="9"/>
              </w:rPr>
              <w:t>30mm</w:t>
            </w:r>
            <w:r w:rsidRPr="008A64A0">
              <w:rPr>
                <w:rFonts w:ascii="仿宋" w:eastAsia="仿宋" w:hAnsi="仿宋" w:cs="仿宋"/>
                <w:spacing w:val="2"/>
                <w:w w:val="98"/>
                <w:sz w:val="9"/>
              </w:rPr>
              <w:t>钢管（</w:t>
            </w:r>
            <w:r w:rsidRPr="008A64A0">
              <w:rPr>
                <w:rFonts w:ascii="仿宋" w:eastAsia="仿宋" w:hAnsi="仿宋" w:cs="仿宋"/>
                <w:spacing w:val="1"/>
                <w:w w:val="98"/>
                <w:sz w:val="9"/>
              </w:rPr>
              <w:t>A3</w:t>
            </w:r>
            <w:r w:rsidRPr="008A64A0">
              <w:rPr>
                <w:rFonts w:ascii="仿宋" w:eastAsia="仿宋" w:hAnsi="仿宋" w:cs="仿宋"/>
                <w:spacing w:val="2"/>
                <w:w w:val="98"/>
                <w:sz w:val="9"/>
              </w:rPr>
              <w:t>钢），</w:t>
            </w:r>
            <w:r w:rsidRPr="008A64A0">
              <w:rPr>
                <w:rFonts w:ascii="仿宋" w:eastAsia="仿宋" w:hAnsi="仿宋" w:cs="仿宋"/>
                <w:spacing w:val="1"/>
                <w:w w:val="98"/>
                <w:sz w:val="9"/>
              </w:rPr>
              <w:t>2.0mm厚度，角度及尺寸控制精准，表面静电喷涂。材质要求：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1、软包面料采用优质西皮，检测项目包含：撕裂力,摩擦色牢度干擦（500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jc w:val="left"/>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spacing w:val="1"/>
                <w:w w:val="98"/>
                <w:sz w:val="9"/>
              </w:rPr>
              <w:t>4、</w:t>
            </w:r>
            <w:r w:rsidRPr="008A64A0">
              <w:rPr>
                <w:rFonts w:ascii="仿宋" w:eastAsia="仿宋" w:hAnsi="仿宋" w:cs="仿宋" w:hint="eastAsia"/>
                <w:spacing w:val="1"/>
                <w:w w:val="98"/>
                <w:sz w:val="9"/>
              </w:rPr>
              <w:t>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p>
          <w:p w:rsidR="008A64A0" w:rsidRPr="008A64A0" w:rsidRDefault="008A64A0" w:rsidP="008A64A0">
            <w:pPr>
              <w:autoSpaceDE w:val="0"/>
              <w:autoSpaceDN w:val="0"/>
              <w:spacing w:before="1" w:line="220" w:lineRule="auto"/>
              <w:ind w:right="56"/>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9"/>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249"/>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0ED8D36" wp14:editId="344F06A4">
                  <wp:extent cx="924560" cy="573405"/>
                  <wp:effectExtent l="0" t="0" r="8890" b="0"/>
                  <wp:docPr id="869079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079986" name="图片 1"/>
                          <pic:cNvPicPr>
                            <a:picLocks noChangeAspect="1"/>
                          </pic:cNvPicPr>
                        </pic:nvPicPr>
                        <pic:blipFill>
                          <a:blip r:embed="rId70"/>
                          <a:stretch>
                            <a:fillRect/>
                          </a:stretch>
                        </pic:blipFill>
                        <pic:spPr>
                          <a:xfrm>
                            <a:off x="0" y="0"/>
                            <a:ext cx="932131" cy="578006"/>
                          </a:xfrm>
                          <a:prstGeom prst="rect">
                            <a:avLst/>
                          </a:prstGeom>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9"/>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6</w:t>
            </w:r>
          </w:p>
        </w:tc>
      </w:tr>
    </w:tbl>
    <w:p w:rsidR="008A64A0" w:rsidRPr="008A64A0" w:rsidRDefault="008A64A0" w:rsidP="008A64A0">
      <w:pPr>
        <w:autoSpaceDE w:val="0"/>
        <w:autoSpaceDN w:val="0"/>
        <w:spacing w:line="230" w:lineRule="auto"/>
        <w:jc w:val="left"/>
        <w:rPr>
          <w:rFonts w:ascii="仿宋" w:eastAsia="仿宋" w:hAnsi="仿宋" w:cs="仿宋"/>
          <w:kern w:val="0"/>
          <w:sz w:val="17"/>
        </w:rPr>
        <w:sectPr w:rsidR="008A64A0" w:rsidRPr="008A64A0">
          <w:type w:val="continuous"/>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8"/>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2013"/>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76"/>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38</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5"/>
                <w:sz w:val="14"/>
              </w:rPr>
              <w:t>茶几</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4"/>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1200*600*450</w:t>
            </w:r>
          </w:p>
        </w:tc>
        <w:tc>
          <w:tcPr>
            <w:tcW w:w="6132" w:type="dxa"/>
          </w:tcPr>
          <w:p w:rsidR="008A64A0" w:rsidRPr="008A64A0" w:rsidRDefault="008A64A0" w:rsidP="008A64A0">
            <w:pPr>
              <w:autoSpaceDE w:val="0"/>
              <w:autoSpaceDN w:val="0"/>
              <w:spacing w:before="32"/>
              <w:jc w:val="left"/>
              <w:rPr>
                <w:rFonts w:ascii="宋体" w:eastAsia="仿宋" w:hAnsi="仿宋" w:cs="仿宋"/>
                <w:sz w:val="9"/>
              </w:rPr>
            </w:pP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2"/>
                <w:w w:val="98"/>
                <w:sz w:val="9"/>
              </w:rPr>
              <w:t>工艺要求：采用木皮贴面密度板，采用实木封边，油漆五底三面，无挂漆，漆面硬度达到国家标准。桌架：</w:t>
            </w:r>
            <w:r w:rsidRPr="008A64A0">
              <w:rPr>
                <w:rFonts w:ascii="仿宋" w:eastAsia="仿宋" w:hAnsi="仿宋" w:cs="仿宋"/>
                <w:spacing w:val="1"/>
                <w:w w:val="98"/>
                <w:sz w:val="9"/>
              </w:rPr>
              <w:t>25mm*75mm</w:t>
            </w:r>
            <w:r w:rsidRPr="008A64A0">
              <w:rPr>
                <w:rFonts w:ascii="仿宋" w:eastAsia="仿宋" w:hAnsi="仿宋" w:cs="仿宋"/>
                <w:spacing w:val="2"/>
                <w:w w:val="98"/>
                <w:sz w:val="9"/>
              </w:rPr>
              <w:t>方管支撑钢架、两根</w:t>
            </w:r>
            <w:r w:rsidRPr="008A64A0">
              <w:rPr>
                <w:rFonts w:ascii="仿宋" w:eastAsia="仿宋" w:hAnsi="仿宋" w:cs="仿宋"/>
                <w:spacing w:val="1"/>
                <w:w w:val="98"/>
                <w:sz w:val="9"/>
              </w:rPr>
              <w:t>30mm*60mm</w:t>
            </w:r>
            <w:r w:rsidRPr="008A64A0">
              <w:rPr>
                <w:rFonts w:ascii="仿宋" w:eastAsia="仿宋" w:hAnsi="仿宋" w:cs="仿宋"/>
                <w:w w:val="98"/>
                <w:sz w:val="9"/>
              </w:rPr>
              <w:t>台</w:t>
            </w:r>
            <w:r w:rsidRPr="008A64A0">
              <w:rPr>
                <w:rFonts w:ascii="仿宋" w:eastAsia="仿宋" w:hAnsi="仿宋" w:cs="仿宋"/>
                <w:spacing w:val="2"/>
                <w:w w:val="98"/>
                <w:sz w:val="9"/>
              </w:rPr>
              <w:t>面连钢架，支撑脚与横梁相连，壁厚≥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2.0mm坚固耐用，多次拆装不变形，表面采用静电喷涂工艺处理，金属合金件应无锈蚀、氧化膜脱落、刃口、锐棱，表面细密，应无裂纹、毛刺、黑斑等。</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钢管：检测项目包含：金属喷漆（塑）涂层理化性能（硬度、附着力、耐腐蚀300H），中性盐雾试验（NSS）10级，力学性能【抗拉强度、塑性延伸强度、断后伸长率】，元素分析，耐霉菌性等级，扩口、弯曲、压扁试验。</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73" w:after="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黑体" w:eastAsia="仿宋" w:hAnsi="仿宋" w:cs="仿宋" w:hint="eastAsia"/>
                <w:noProof/>
                <w:sz w:val="22"/>
              </w:rPr>
              <w:drawing>
                <wp:anchor distT="0" distB="0" distL="114300" distR="114300" simplePos="0" relativeHeight="251721728" behindDoc="0" locked="0" layoutInCell="1" allowOverlap="1" wp14:anchorId="56BE99FE" wp14:editId="69269780">
                  <wp:simplePos x="0" y="0"/>
                  <wp:positionH relativeFrom="column">
                    <wp:posOffset>390525</wp:posOffset>
                  </wp:positionH>
                  <wp:positionV relativeFrom="paragraph">
                    <wp:posOffset>27305</wp:posOffset>
                  </wp:positionV>
                  <wp:extent cx="747395" cy="333375"/>
                  <wp:effectExtent l="0" t="0" r="0" b="9525"/>
                  <wp:wrapNone/>
                  <wp:docPr id="178565571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655711" name="图片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749191" cy="334273"/>
                          </a:xfrm>
                          <a:prstGeom prst="rect">
                            <a:avLst/>
                          </a:prstGeom>
                          <a:noFill/>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1"/>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4</w:t>
            </w:r>
          </w:p>
        </w:tc>
      </w:tr>
      <w:tr w:rsidR="008A64A0" w:rsidRPr="008A64A0" w:rsidTr="00655749">
        <w:trPr>
          <w:trHeight w:val="2020"/>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81"/>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39</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6"/>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4"/>
                <w:sz w:val="14"/>
              </w:rPr>
              <w:t>文件柜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6"/>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800*500*1600</w:t>
            </w:r>
          </w:p>
        </w:tc>
        <w:tc>
          <w:tcPr>
            <w:tcW w:w="6132" w:type="dxa"/>
          </w:tcPr>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sz w:val="9"/>
              </w:rPr>
            </w:pPr>
          </w:p>
          <w:p w:rsidR="008A64A0" w:rsidRPr="008A64A0" w:rsidRDefault="008A64A0" w:rsidP="008A64A0">
            <w:pPr>
              <w:autoSpaceDE w:val="0"/>
              <w:autoSpaceDN w:val="0"/>
              <w:spacing w:before="11"/>
              <w:jc w:val="left"/>
              <w:rPr>
                <w:rFonts w:ascii="宋体" w:eastAsia="仿宋" w:hAnsi="仿宋" w:cs="仿宋"/>
                <w:sz w:val="9"/>
              </w:rPr>
            </w:pPr>
          </w:p>
          <w:p w:rsidR="008A64A0" w:rsidRPr="008A64A0" w:rsidRDefault="008A64A0" w:rsidP="008A64A0">
            <w:pPr>
              <w:autoSpaceDE w:val="0"/>
              <w:autoSpaceDN w:val="0"/>
              <w:spacing w:before="1" w:line="112" w:lineRule="exact"/>
              <w:jc w:val="left"/>
              <w:rPr>
                <w:rFonts w:ascii="仿宋" w:eastAsia="仿宋" w:hAnsi="仿宋" w:cs="仿宋"/>
                <w:sz w:val="9"/>
              </w:rPr>
            </w:pPr>
            <w:r w:rsidRPr="008A64A0">
              <w:rPr>
                <w:rFonts w:ascii="仿宋" w:eastAsia="仿宋" w:hAnsi="仿宋" w:cs="仿宋"/>
                <w:sz w:val="9"/>
              </w:rPr>
              <w:t>工艺要求：台面采用三聚氰胺板饰面，实木多层板为基材，PVC热熔封边，柜内内置三块25mm层板，顶板厚度25mm,两侧板、底板、背板及门板厚度</w:t>
            </w:r>
            <w:r w:rsidRPr="008A64A0">
              <w:rPr>
                <w:rFonts w:ascii="仿宋" w:eastAsia="仿宋" w:hAnsi="仿宋" w:cs="仿宋"/>
                <w:spacing w:val="-4"/>
                <w:sz w:val="9"/>
              </w:rPr>
              <w:t>16mm</w:t>
            </w:r>
          </w:p>
          <w:p w:rsidR="008A64A0" w:rsidRPr="008A64A0" w:rsidRDefault="008A64A0" w:rsidP="008A64A0">
            <w:pPr>
              <w:autoSpaceDE w:val="0"/>
              <w:autoSpaceDN w:val="0"/>
              <w:spacing w:line="108" w:lineRule="exact"/>
              <w:jc w:val="left"/>
              <w:rPr>
                <w:rFonts w:ascii="仿宋" w:eastAsia="仿宋" w:hAnsi="仿宋" w:cs="仿宋"/>
                <w:spacing w:val="-10"/>
                <w:sz w:val="9"/>
              </w:rPr>
            </w:pPr>
            <w:r w:rsidRPr="008A64A0">
              <w:rPr>
                <w:rFonts w:ascii="仿宋" w:eastAsia="仿宋" w:hAnsi="仿宋" w:cs="仿宋"/>
                <w:spacing w:val="-10"/>
                <w:sz w:val="9"/>
              </w:rPr>
              <w:t>。</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pacing w:val="-10"/>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2" w:line="220" w:lineRule="auto"/>
              <w:ind w:right="42"/>
              <w:jc w:val="left"/>
              <w:rPr>
                <w:rFonts w:ascii="仿宋" w:eastAsia="仿宋" w:hAnsi="仿宋" w:cs="仿宋"/>
                <w:sz w:val="9"/>
              </w:rPr>
            </w:pPr>
            <w:r w:rsidRPr="008A64A0">
              <w:rPr>
                <w:rFonts w:ascii="仿宋" w:eastAsia="仿宋" w:hAnsi="仿宋" w:cs="仿宋"/>
                <w:spacing w:val="1"/>
                <w:w w:val="98"/>
                <w:sz w:val="9"/>
              </w:rPr>
              <w:t>5</w:t>
            </w:r>
            <w:r w:rsidRPr="008A64A0">
              <w:rPr>
                <w:rFonts w:ascii="仿宋" w:eastAsia="仿宋" w:hAnsi="仿宋" w:cs="仿宋"/>
                <w:spacing w:val="2"/>
                <w:w w:val="98"/>
                <w:sz w:val="9"/>
              </w:rPr>
              <w:t>、五金配件：五金配件（三合一）：</w:t>
            </w:r>
            <w:r w:rsidRPr="008A64A0">
              <w:rPr>
                <w:rFonts w:ascii="仿宋" w:eastAsia="仿宋" w:hAnsi="仿宋" w:cs="仿宋"/>
                <w:spacing w:val="1"/>
                <w:w w:val="98"/>
                <w:sz w:val="9"/>
              </w:rPr>
              <w:t>五金配件紧密拼接，牢固，间隙细小且均匀，平整无毛刺无锈蚀，具有足够的承载能力、耐腐蚀能力，通过国标检测合格。</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6"/>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spacing w:before="115"/>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088EF327" wp14:editId="6F12D6FD">
                  <wp:extent cx="606425" cy="808355"/>
                  <wp:effectExtent l="0" t="0" r="3175" b="0"/>
                  <wp:docPr id="1103316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316056" name="图片 1"/>
                          <pic:cNvPicPr>
                            <a:picLocks noChangeAspect="1"/>
                          </pic:cNvPicPr>
                        </pic:nvPicPr>
                        <pic:blipFill>
                          <a:blip r:embed="rId72"/>
                          <a:stretch>
                            <a:fillRect/>
                          </a:stretch>
                        </pic:blipFill>
                        <pic:spPr>
                          <a:xfrm>
                            <a:off x="0" y="0"/>
                            <a:ext cx="610190" cy="813249"/>
                          </a:xfrm>
                          <a:prstGeom prst="rect">
                            <a:avLst/>
                          </a:prstGeom>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26"/>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22</w:t>
            </w:r>
          </w:p>
        </w:tc>
      </w:tr>
      <w:tr w:rsidR="008A64A0" w:rsidRPr="008A64A0" w:rsidTr="00655749">
        <w:trPr>
          <w:trHeight w:val="1895"/>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8"/>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40</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5"/>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4"/>
                <w:sz w:val="14"/>
              </w:rPr>
              <w:t>整理桌</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35"/>
              <w:jc w:val="left"/>
              <w:rPr>
                <w:rFonts w:ascii="宋体" w:eastAsia="仿宋" w:hAnsi="仿宋" w:cs="仿宋"/>
                <w:sz w:val="14"/>
              </w:rPr>
            </w:pPr>
          </w:p>
          <w:p w:rsidR="008A64A0" w:rsidRPr="008A64A0" w:rsidRDefault="008A64A0" w:rsidP="008A64A0">
            <w:pPr>
              <w:autoSpaceDE w:val="0"/>
              <w:autoSpaceDN w:val="0"/>
              <w:spacing w:before="1"/>
              <w:ind w:right="-29"/>
              <w:jc w:val="center"/>
              <w:rPr>
                <w:rFonts w:ascii="仿宋" w:eastAsia="仿宋" w:hAnsi="仿宋" w:cs="仿宋"/>
                <w:sz w:val="14"/>
              </w:rPr>
            </w:pPr>
            <w:r w:rsidRPr="008A64A0">
              <w:rPr>
                <w:rFonts w:ascii="仿宋" w:eastAsia="仿宋" w:hAnsi="仿宋" w:cs="仿宋"/>
                <w:spacing w:val="-2"/>
                <w:sz w:val="14"/>
              </w:rPr>
              <w:t>2400*1200*760</w:t>
            </w:r>
          </w:p>
        </w:tc>
        <w:tc>
          <w:tcPr>
            <w:tcW w:w="6132" w:type="dxa"/>
          </w:tcPr>
          <w:p w:rsidR="008A64A0" w:rsidRPr="008A64A0" w:rsidRDefault="008A64A0" w:rsidP="008A64A0">
            <w:pPr>
              <w:autoSpaceDE w:val="0"/>
              <w:autoSpaceDN w:val="0"/>
              <w:spacing w:before="92" w:line="220" w:lineRule="auto"/>
              <w:ind w:right="42"/>
              <w:jc w:val="left"/>
              <w:rPr>
                <w:rFonts w:ascii="仿宋" w:eastAsia="仿宋" w:hAnsi="仿宋" w:cs="仿宋"/>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spacing w:val="1"/>
                <w:w w:val="98"/>
                <w:sz w:val="9"/>
              </w:rPr>
              <w:t>25mm</w:t>
            </w:r>
            <w:r w:rsidRPr="008A64A0">
              <w:rPr>
                <w:rFonts w:ascii="仿宋" w:eastAsia="仿宋" w:hAnsi="仿宋" w:cs="仿宋"/>
                <w:spacing w:val="2"/>
                <w:w w:val="98"/>
                <w:sz w:val="9"/>
              </w:rPr>
              <w:t>。桌架：</w:t>
            </w:r>
            <w:r w:rsidRPr="008A64A0">
              <w:rPr>
                <w:rFonts w:ascii="仿宋" w:eastAsia="仿宋" w:hAnsi="仿宋" w:cs="仿宋"/>
                <w:spacing w:val="1"/>
                <w:w w:val="98"/>
                <w:sz w:val="9"/>
              </w:rPr>
              <w:t>25mm*75mm</w:t>
            </w:r>
            <w:r w:rsidRPr="008A64A0">
              <w:rPr>
                <w:rFonts w:ascii="仿宋" w:eastAsia="仿宋" w:hAnsi="仿宋" w:cs="仿宋"/>
                <w:spacing w:val="2"/>
                <w:w w:val="98"/>
                <w:sz w:val="9"/>
              </w:rPr>
              <w:t>方管支撑钢架、两根</w:t>
            </w:r>
            <w:r w:rsidRPr="008A64A0">
              <w:rPr>
                <w:rFonts w:ascii="仿宋" w:eastAsia="仿宋" w:hAnsi="仿宋" w:cs="仿宋"/>
                <w:spacing w:val="1"/>
                <w:w w:val="98"/>
                <w:sz w:val="9"/>
              </w:rPr>
              <w:t>30mm*60mm台面连钢架,</w:t>
            </w:r>
            <w:r w:rsidRPr="008A64A0">
              <w:rPr>
                <w:rFonts w:ascii="仿宋" w:eastAsia="仿宋" w:hAnsi="仿宋" w:cs="仿宋" w:hint="eastAsia"/>
                <w:spacing w:val="1"/>
                <w:w w:val="98"/>
                <w:sz w:val="9"/>
              </w:rPr>
              <w:t>隐藏走线墩200*600*725mm</w:t>
            </w:r>
            <w:r w:rsidRPr="008A64A0">
              <w:rPr>
                <w:rFonts w:ascii="仿宋" w:eastAsia="仿宋" w:hAnsi="仿宋" w:cs="仿宋"/>
                <w:spacing w:val="2"/>
                <w:w w:val="98"/>
                <w:sz w:val="9"/>
              </w:rPr>
              <w:t>壁厚≥</w:t>
            </w:r>
            <w:r w:rsidRPr="008A64A0">
              <w:rPr>
                <w:rFonts w:ascii="仿宋" w:eastAsia="仿宋" w:hAnsi="仿宋" w:cs="仿宋"/>
                <w:spacing w:val="1"/>
                <w:w w:val="98"/>
                <w:sz w:val="9"/>
              </w:rPr>
              <w:t>2.0mm坚固耐用，多次拆装不变形，表面采用静电喷涂工艺处理，金属合金件应无锈蚀、氧化膜脱落、刃口、锐棱，表面细密，应无裂纹、毛刺、黑斑。</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hint="eastAsia"/>
                <w:sz w:val="9"/>
              </w:rPr>
              <w:t>7、抗菌防霉粉末涂料：检测项目包含：光泽≤60°，铅笔硬度（擦伤），耐盐雾性，耐湿性，耐人工气候老化性，杯突试验，有害物质限量，抗细菌性能，抗霉菌性能， 附着力。</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429"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91"/>
              <w:jc w:val="left"/>
              <w:rPr>
                <w:rFonts w:ascii="宋体" w:eastAsia="仿宋" w:hAnsi="仿宋" w:cs="仿宋"/>
              </w:rPr>
            </w:pPr>
            <w:r w:rsidRPr="008A64A0">
              <w:rPr>
                <w:rFonts w:ascii="黑体" w:eastAsia="仿宋" w:hAnsi="仿宋" w:cs="仿宋" w:hint="eastAsia"/>
                <w:noProof/>
                <w:sz w:val="22"/>
              </w:rPr>
              <w:drawing>
                <wp:anchor distT="0" distB="0" distL="114300" distR="114300" simplePos="0" relativeHeight="251722752" behindDoc="0" locked="0" layoutInCell="1" allowOverlap="1" wp14:anchorId="40CE8E1D" wp14:editId="4F2EBF15">
                  <wp:simplePos x="0" y="0"/>
                  <wp:positionH relativeFrom="column">
                    <wp:posOffset>317500</wp:posOffset>
                  </wp:positionH>
                  <wp:positionV relativeFrom="paragraph">
                    <wp:posOffset>225425</wp:posOffset>
                  </wp:positionV>
                  <wp:extent cx="993775" cy="590550"/>
                  <wp:effectExtent l="0" t="0" r="0" b="635"/>
                  <wp:wrapNone/>
                  <wp:docPr id="1168008324"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08324" name="图片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993775" cy="590550"/>
                          </a:xfrm>
                          <a:prstGeom prst="rect">
                            <a:avLst/>
                          </a:prstGeom>
                          <a:noFill/>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8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4</w:t>
            </w:r>
          </w:p>
        </w:tc>
      </w:tr>
      <w:tr w:rsidR="008A64A0" w:rsidRPr="008A64A0" w:rsidTr="00655749">
        <w:trPr>
          <w:trHeight w:val="1775"/>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66"/>
              <w:jc w:val="left"/>
              <w:rPr>
                <w:rFonts w:ascii="宋体" w:eastAsia="仿宋" w:hAnsi="仿宋" w:cs="仿宋"/>
                <w:sz w:val="16"/>
              </w:rPr>
            </w:pPr>
          </w:p>
          <w:p w:rsidR="008A64A0" w:rsidRPr="008A64A0" w:rsidRDefault="008A64A0" w:rsidP="008A64A0">
            <w:pPr>
              <w:autoSpaceDE w:val="0"/>
              <w:autoSpaceDN w:val="0"/>
              <w:spacing w:before="1"/>
              <w:ind w:right="3"/>
              <w:jc w:val="center"/>
              <w:rPr>
                <w:rFonts w:ascii="仿宋" w:eastAsia="仿宋" w:hAnsi="仿宋" w:cs="仿宋"/>
                <w:sz w:val="16"/>
              </w:rPr>
            </w:pPr>
            <w:r w:rsidRPr="008A64A0">
              <w:rPr>
                <w:rFonts w:ascii="仿宋" w:eastAsia="仿宋" w:hAnsi="仿宋" w:cs="仿宋"/>
                <w:spacing w:val="-5"/>
                <w:sz w:val="16"/>
              </w:rPr>
              <w:t>41</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5"/>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4"/>
                <w:sz w:val="14"/>
              </w:rPr>
              <w:t>活动柜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75"/>
              <w:jc w:val="left"/>
              <w:rPr>
                <w:rFonts w:ascii="宋体"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spacing w:val="-2"/>
                <w:sz w:val="14"/>
              </w:rPr>
              <w:t>450*600*600</w:t>
            </w:r>
          </w:p>
        </w:tc>
        <w:tc>
          <w:tcPr>
            <w:tcW w:w="6132" w:type="dxa"/>
          </w:tcPr>
          <w:p w:rsidR="008A64A0" w:rsidRPr="008A64A0" w:rsidRDefault="008A64A0" w:rsidP="008A64A0">
            <w:pPr>
              <w:autoSpaceDE w:val="0"/>
              <w:autoSpaceDN w:val="0"/>
              <w:spacing w:before="77" w:line="113"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before="3" w:line="220" w:lineRule="auto"/>
              <w:ind w:right="87"/>
              <w:jc w:val="left"/>
              <w:rPr>
                <w:rFonts w:ascii="仿宋" w:eastAsia="仿宋" w:hAnsi="仿宋" w:cs="仿宋"/>
                <w:sz w:val="9"/>
              </w:rPr>
            </w:pPr>
            <w:r w:rsidRPr="008A64A0">
              <w:rPr>
                <w:rFonts w:ascii="仿宋" w:eastAsia="仿宋" w:hAnsi="仿宋" w:cs="仿宋"/>
                <w:sz w:val="9"/>
              </w:rPr>
              <w:t>1.采用优质冷扎钢板</w:t>
            </w:r>
            <w:r w:rsidRPr="008A64A0">
              <w:rPr>
                <w:rFonts w:ascii="仿宋" w:eastAsia="仿宋" w:hAnsi="仿宋" w:cs="仿宋" w:hint="eastAsia"/>
                <w:sz w:val="9"/>
              </w:rPr>
              <w:t>1.0</w:t>
            </w:r>
            <w:r w:rsidRPr="008A64A0">
              <w:rPr>
                <w:rFonts w:ascii="仿宋" w:eastAsia="仿宋" w:hAnsi="仿宋" w:cs="仿宋"/>
                <w:sz w:val="9"/>
              </w:rPr>
              <w:t>m</w:t>
            </w:r>
            <w:r w:rsidRPr="008A64A0">
              <w:rPr>
                <w:rFonts w:ascii="仿宋" w:eastAsia="仿宋" w:hAnsi="仿宋" w:cs="仿宋" w:hint="eastAsia"/>
                <w:sz w:val="9"/>
              </w:rPr>
              <w:t>m</w:t>
            </w:r>
            <w:r w:rsidRPr="008A64A0">
              <w:rPr>
                <w:rFonts w:ascii="仿宋" w:eastAsia="仿宋" w:hAnsi="仿宋" w:cs="仿宋"/>
                <w:sz w:val="9"/>
              </w:rPr>
              <w:t xml:space="preserve"> ，各部件经除锈、酸洗、磷化、水洗、烘干等工序，高频焊接，焊接表面均匀一致，无飞溅、脱焊、虚焊、焊穿等现象，所有表面无明显焊接痕迹。所有部位钢板纯厚度</w:t>
            </w:r>
            <w:r w:rsidRPr="008A64A0">
              <w:rPr>
                <w:rFonts w:ascii="仿宋" w:eastAsia="仿宋" w:hAnsi="仿宋" w:cs="仿宋" w:hint="eastAsia"/>
                <w:sz w:val="9"/>
              </w:rPr>
              <w:t>1.0</w:t>
            </w:r>
            <w:r w:rsidRPr="008A64A0">
              <w:rPr>
                <w:rFonts w:ascii="仿宋" w:eastAsia="仿宋" w:hAnsi="仿宋" w:cs="仿宋"/>
                <w:sz w:val="9"/>
              </w:rPr>
              <w:t>mm ，不包含外表涂层；</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、工艺：隧道式</w:t>
            </w:r>
            <w:r w:rsidRPr="008A64A0">
              <w:rPr>
                <w:rFonts w:ascii="仿宋" w:eastAsia="仿宋" w:hAnsi="仿宋" w:cs="仿宋"/>
                <w:spacing w:val="1"/>
                <w:w w:val="98"/>
                <w:sz w:val="9"/>
              </w:rPr>
              <w:t>10</w:t>
            </w:r>
            <w:r w:rsidRPr="008A64A0">
              <w:rPr>
                <w:rFonts w:ascii="仿宋" w:eastAsia="仿宋" w:hAnsi="仿宋" w:cs="仿宋"/>
                <w:spacing w:val="2"/>
                <w:w w:val="98"/>
                <w:sz w:val="9"/>
              </w:rPr>
              <w:t>道（</w:t>
            </w:r>
            <w:r w:rsidRPr="008A64A0">
              <w:rPr>
                <w:rFonts w:ascii="仿宋" w:eastAsia="仿宋" w:hAnsi="仿宋" w:cs="仿宋"/>
                <w:spacing w:val="1"/>
                <w:w w:val="98"/>
                <w:sz w:val="9"/>
              </w:rPr>
              <w:t>1.</w:t>
            </w:r>
            <w:r w:rsidRPr="008A64A0">
              <w:rPr>
                <w:rFonts w:ascii="仿宋" w:eastAsia="仿宋" w:hAnsi="仿宋" w:cs="仿宋"/>
                <w:spacing w:val="2"/>
                <w:w w:val="98"/>
                <w:sz w:val="9"/>
              </w:rPr>
              <w:t>脱脂除油</w:t>
            </w:r>
            <w:r w:rsidRPr="008A64A0">
              <w:rPr>
                <w:rFonts w:ascii="仿宋" w:eastAsia="仿宋" w:hAnsi="仿宋" w:cs="仿宋"/>
                <w:spacing w:val="1"/>
                <w:w w:val="98"/>
                <w:sz w:val="9"/>
              </w:rPr>
              <w:t>2.</w:t>
            </w:r>
            <w:r w:rsidRPr="008A64A0">
              <w:rPr>
                <w:rFonts w:ascii="仿宋" w:eastAsia="仿宋" w:hAnsi="仿宋" w:cs="仿宋"/>
                <w:spacing w:val="2"/>
                <w:w w:val="98"/>
                <w:sz w:val="9"/>
              </w:rPr>
              <w:t>高压清洗</w:t>
            </w:r>
            <w:r w:rsidRPr="008A64A0">
              <w:rPr>
                <w:rFonts w:ascii="仿宋" w:eastAsia="仿宋" w:hAnsi="仿宋" w:cs="仿宋"/>
                <w:spacing w:val="1"/>
                <w:w w:val="98"/>
                <w:sz w:val="9"/>
              </w:rPr>
              <w:t>3.</w:t>
            </w:r>
            <w:r w:rsidRPr="008A64A0">
              <w:rPr>
                <w:rFonts w:ascii="仿宋" w:eastAsia="仿宋" w:hAnsi="仿宋" w:cs="仿宋"/>
                <w:spacing w:val="2"/>
                <w:w w:val="98"/>
                <w:sz w:val="9"/>
              </w:rPr>
              <w:t>酸洗除锈</w:t>
            </w:r>
            <w:r w:rsidRPr="008A64A0">
              <w:rPr>
                <w:rFonts w:ascii="仿宋" w:eastAsia="仿宋" w:hAnsi="仿宋" w:cs="仿宋"/>
                <w:spacing w:val="1"/>
                <w:w w:val="98"/>
                <w:sz w:val="9"/>
              </w:rPr>
              <w:t>4.</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5.</w:t>
            </w:r>
            <w:r w:rsidRPr="008A64A0">
              <w:rPr>
                <w:rFonts w:ascii="仿宋" w:eastAsia="仿宋" w:hAnsi="仿宋" w:cs="仿宋"/>
                <w:spacing w:val="2"/>
                <w:w w:val="98"/>
                <w:sz w:val="9"/>
              </w:rPr>
              <w:t>酸碱中和</w:t>
            </w:r>
            <w:r w:rsidRPr="008A64A0">
              <w:rPr>
                <w:rFonts w:ascii="仿宋" w:eastAsia="仿宋" w:hAnsi="仿宋" w:cs="仿宋"/>
                <w:spacing w:val="1"/>
                <w:w w:val="98"/>
                <w:sz w:val="9"/>
              </w:rPr>
              <w:t>6.</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7.</w:t>
            </w:r>
            <w:r w:rsidRPr="008A64A0">
              <w:rPr>
                <w:rFonts w:ascii="仿宋" w:eastAsia="仿宋" w:hAnsi="仿宋" w:cs="仿宋"/>
                <w:spacing w:val="2"/>
                <w:w w:val="98"/>
                <w:sz w:val="9"/>
              </w:rPr>
              <w:t>表面调整</w:t>
            </w:r>
            <w:r w:rsidRPr="008A64A0">
              <w:rPr>
                <w:rFonts w:ascii="仿宋" w:eastAsia="仿宋" w:hAnsi="仿宋" w:cs="仿宋"/>
                <w:spacing w:val="1"/>
                <w:w w:val="98"/>
                <w:sz w:val="9"/>
              </w:rPr>
              <w:t>8.</w:t>
            </w:r>
            <w:r w:rsidRPr="008A64A0">
              <w:rPr>
                <w:rFonts w:ascii="仿宋" w:eastAsia="仿宋" w:hAnsi="仿宋" w:cs="仿宋"/>
                <w:spacing w:val="2"/>
                <w:w w:val="98"/>
                <w:sz w:val="9"/>
              </w:rPr>
              <w:t>磷化</w:t>
            </w:r>
            <w:r w:rsidRPr="008A64A0">
              <w:rPr>
                <w:rFonts w:ascii="仿宋" w:eastAsia="仿宋" w:hAnsi="仿宋" w:cs="仿宋"/>
                <w:spacing w:val="1"/>
                <w:w w:val="98"/>
                <w:sz w:val="9"/>
              </w:rPr>
              <w:t>9.</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10.</w:t>
            </w:r>
            <w:r w:rsidRPr="008A64A0">
              <w:rPr>
                <w:rFonts w:ascii="仿宋" w:eastAsia="仿宋" w:hAnsi="仿宋" w:cs="仿宋"/>
                <w:spacing w:val="2"/>
                <w:w w:val="98"/>
                <w:sz w:val="9"/>
              </w:rPr>
              <w:t>钝化）</w:t>
            </w:r>
            <w:r w:rsidRPr="008A64A0">
              <w:rPr>
                <w:rFonts w:ascii="仿宋" w:eastAsia="仿宋" w:hAnsi="仿宋" w:cs="仿宋"/>
                <w:spacing w:val="1"/>
                <w:w w:val="98"/>
                <w:sz w:val="9"/>
              </w:rPr>
              <w:t>防锈前处生锈。</w:t>
            </w:r>
          </w:p>
          <w:p w:rsidR="008A64A0" w:rsidRPr="008A64A0" w:rsidRDefault="008A64A0" w:rsidP="008A64A0">
            <w:pPr>
              <w:autoSpaceDE w:val="0"/>
              <w:autoSpaceDN w:val="0"/>
              <w:spacing w:line="220" w:lineRule="auto"/>
              <w:ind w:right="87"/>
              <w:jc w:val="left"/>
              <w:rPr>
                <w:rFonts w:ascii="仿宋" w:eastAsia="仿宋" w:hAnsi="仿宋" w:cs="仿宋"/>
                <w:sz w:val="9"/>
              </w:rPr>
            </w:pPr>
            <w:r w:rsidRPr="008A64A0">
              <w:rPr>
                <w:rFonts w:ascii="仿宋" w:eastAsia="仿宋" w:hAnsi="仿宋" w:cs="仿宋"/>
                <w:spacing w:val="1"/>
                <w:w w:val="98"/>
                <w:sz w:val="9"/>
              </w:rPr>
              <w:t>3</w:t>
            </w:r>
            <w:r w:rsidRPr="008A64A0">
              <w:rPr>
                <w:rFonts w:ascii="仿宋" w:eastAsia="仿宋" w:hAnsi="仿宋" w:cs="仿宋"/>
                <w:spacing w:val="2"/>
                <w:w w:val="98"/>
                <w:sz w:val="9"/>
              </w:rPr>
              <w:t>、原生一代塑粉，拆装结构，采用经优质环氧树脂粉末静电喷涂，喷涂厚度</w:t>
            </w:r>
            <w:r w:rsidRPr="008A64A0">
              <w:rPr>
                <w:rFonts w:ascii="仿宋" w:eastAsia="仿宋" w:hAnsi="仿宋" w:cs="仿宋"/>
                <w:spacing w:val="1"/>
                <w:w w:val="98"/>
                <w:sz w:val="9"/>
              </w:rPr>
              <w:t>60UM-80UM，具有防潮、防水、耐高温、表面光泽度高，喷涂厚度均匀内外如一，能耐强撞力，环保无毒害，无气味，美观大方，光亮平整，表面无颗粒、气泡、渣点，颜色均匀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3"/>
                <w:sz w:val="9"/>
              </w:rPr>
              <w:t xml:space="preserve"> </w:t>
            </w:r>
            <w:r w:rsidRPr="008A64A0">
              <w:rPr>
                <w:rFonts w:ascii="仿宋" w:eastAsia="仿宋" w:hAnsi="仿宋" w:cs="仿宋"/>
                <w:spacing w:val="1"/>
                <w:w w:val="98"/>
                <w:sz w:val="9"/>
              </w:rPr>
              <w:t>静电式高温喷涂。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spacing w:val="-1"/>
                <w:sz w:val="9"/>
              </w:rPr>
              <w:t>.柜面具有耐压、强度大、防水、防污、抗冲击、不易变形、防潮防腐等优点</w:t>
            </w:r>
          </w:p>
          <w:p w:rsidR="008A64A0" w:rsidRPr="008A64A0" w:rsidRDefault="008A64A0" w:rsidP="008A64A0">
            <w:pPr>
              <w:autoSpaceDE w:val="0"/>
              <w:autoSpaceDN w:val="0"/>
              <w:spacing w:before="3" w:line="220" w:lineRule="auto"/>
              <w:ind w:right="4329"/>
              <w:jc w:val="left"/>
              <w:rPr>
                <w:rFonts w:ascii="仿宋" w:eastAsia="仿宋" w:hAnsi="仿宋" w:cs="仿宋"/>
                <w:sz w:val="9"/>
              </w:rPr>
            </w:pPr>
            <w:r w:rsidRPr="008A64A0">
              <w:rPr>
                <w:rFonts w:ascii="仿宋" w:eastAsia="仿宋" w:hAnsi="仿宋" w:cs="仿宋"/>
                <w:spacing w:val="-2"/>
                <w:sz w:val="9"/>
              </w:rPr>
              <w:t>5、带密码锁，除设定编码外，应无法开锁。材质要求：</w:t>
            </w:r>
          </w:p>
          <w:p w:rsidR="008A64A0" w:rsidRPr="008A64A0" w:rsidRDefault="008A64A0" w:rsidP="008A64A0">
            <w:pPr>
              <w:autoSpaceDE w:val="0"/>
              <w:autoSpaceDN w:val="0"/>
              <w:spacing w:before="1" w:line="220" w:lineRule="auto"/>
              <w:ind w:right="86"/>
              <w:jc w:val="left"/>
              <w:rPr>
                <w:rFonts w:ascii="仿宋" w:eastAsia="仿宋" w:hAnsi="仿宋" w:cs="仿宋"/>
                <w:sz w:val="9"/>
              </w:rPr>
            </w:pPr>
            <w:r w:rsidRPr="008A64A0">
              <w:rPr>
                <w:rFonts w:ascii="仿宋" w:eastAsia="仿宋" w:hAnsi="仿宋" w:cs="仿宋" w:hint="eastAsia"/>
                <w:sz w:val="9"/>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before="1" w:line="220" w:lineRule="auto"/>
              <w:ind w:right="86"/>
              <w:jc w:val="left"/>
              <w:rPr>
                <w:rFonts w:ascii="仿宋" w:eastAsia="仿宋" w:hAnsi="仿宋" w:cs="仿宋"/>
                <w:sz w:val="9"/>
              </w:rPr>
            </w:pPr>
            <w:r w:rsidRPr="008A64A0">
              <w:rPr>
                <w:rFonts w:ascii="仿宋" w:eastAsia="仿宋" w:hAnsi="仿宋" w:cs="仿宋" w:hint="eastAsia"/>
                <w:sz w:val="9"/>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hint="eastAsia"/>
                <w:sz w:val="9"/>
              </w:rPr>
              <w:t>3、锁具：保密度钥匙不同牙花数、互开率符合国标，弹子锁锁头具有防拔安全装置，锁头固定连接静拉力在承受200N静拉力无松动现象，锁芯拨动件在承受0.7N·m扭矩后正常使用，使用寿命符合检测指标要求，电镀件外露表面经12h的中性盐雾试验、涂层附着力达到检测标准。</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429" w:type="dxa"/>
          </w:tcPr>
          <w:p w:rsidR="008A64A0" w:rsidRPr="008A64A0" w:rsidRDefault="008A64A0" w:rsidP="008A64A0">
            <w:pPr>
              <w:autoSpaceDE w:val="0"/>
              <w:autoSpaceDN w:val="0"/>
              <w:spacing w:before="4"/>
              <w:jc w:val="left"/>
              <w:rPr>
                <w:rFonts w:ascii="宋体" w:eastAsia="仿宋" w:hAnsi="仿宋" w:cs="仿宋"/>
                <w:sz w:val="9"/>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inline distT="0" distB="0" distL="0" distR="0" wp14:anchorId="4F656C95" wp14:editId="010375D0">
                  <wp:extent cx="996950" cy="984250"/>
                  <wp:effectExtent l="0" t="0" r="0" b="0"/>
                  <wp:docPr id="125998103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981034" name="图片 112"/>
                          <pic:cNvPicPr>
                            <a:picLocks noChangeAspect="1"/>
                          </pic:cNvPicPr>
                        </pic:nvPicPr>
                        <pic:blipFill>
                          <a:blip r:embed="rId73"/>
                          <a:stretch>
                            <a:fillRect/>
                          </a:stretch>
                        </pic:blipFill>
                        <pic:spPr>
                          <a:xfrm>
                            <a:off x="0" y="0"/>
                            <a:ext cx="1001619" cy="988350"/>
                          </a:xfrm>
                          <a:prstGeom prst="rect">
                            <a:avLst/>
                          </a:prstGeom>
                          <a:noFill/>
                          <a:ln w="9525">
                            <a:noFill/>
                          </a:ln>
                        </pic:spPr>
                      </pic:pic>
                    </a:graphicData>
                  </a:graphic>
                </wp:inline>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2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3</w:t>
            </w:r>
          </w:p>
        </w:tc>
      </w:tr>
      <w:tr w:rsidR="008A64A0" w:rsidRPr="008A64A0" w:rsidTr="00655749">
        <w:trPr>
          <w:trHeight w:val="1804"/>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181"/>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42</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0"/>
              <w:jc w:val="left"/>
              <w:rPr>
                <w:rFonts w:ascii="宋体" w:eastAsia="仿宋" w:hAnsi="仿宋" w:cs="仿宋"/>
                <w:sz w:val="14"/>
              </w:rPr>
            </w:pPr>
          </w:p>
          <w:p w:rsidR="008A64A0" w:rsidRPr="008A64A0" w:rsidRDefault="008A64A0" w:rsidP="008A64A0">
            <w:pPr>
              <w:autoSpaceDE w:val="0"/>
              <w:autoSpaceDN w:val="0"/>
              <w:ind w:right="-15"/>
              <w:jc w:val="center"/>
              <w:rPr>
                <w:rFonts w:ascii="仿宋" w:eastAsia="仿宋" w:hAnsi="仿宋" w:cs="仿宋"/>
                <w:sz w:val="14"/>
              </w:rPr>
            </w:pPr>
            <w:r w:rsidRPr="008A64A0">
              <w:rPr>
                <w:rFonts w:ascii="仿宋" w:eastAsia="仿宋" w:hAnsi="仿宋" w:cs="仿宋"/>
                <w:spacing w:val="-2"/>
                <w:sz w:val="14"/>
              </w:rPr>
              <w:t>钢制文件柜</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90"/>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sz w:val="14"/>
              </w:rPr>
            </w:pPr>
            <w:r w:rsidRPr="008A64A0">
              <w:rPr>
                <w:rFonts w:ascii="仿宋" w:eastAsia="仿宋" w:hAnsi="仿宋" w:cs="仿宋"/>
                <w:spacing w:val="-2"/>
                <w:sz w:val="14"/>
              </w:rPr>
              <w:t>850*420*1850</w:t>
            </w:r>
          </w:p>
        </w:tc>
        <w:tc>
          <w:tcPr>
            <w:tcW w:w="6132" w:type="dxa"/>
          </w:tcPr>
          <w:p w:rsidR="008A64A0" w:rsidRPr="008A64A0" w:rsidRDefault="008A64A0" w:rsidP="008A64A0">
            <w:pPr>
              <w:autoSpaceDE w:val="0"/>
              <w:autoSpaceDN w:val="0"/>
              <w:spacing w:before="46" w:line="220" w:lineRule="auto"/>
              <w:ind w:right="42"/>
              <w:jc w:val="left"/>
              <w:rPr>
                <w:rFonts w:ascii="仿宋" w:eastAsia="仿宋" w:hAnsi="仿宋" w:cs="仿宋"/>
                <w:sz w:val="9"/>
              </w:rPr>
            </w:pPr>
            <w:r w:rsidRPr="008A64A0">
              <w:rPr>
                <w:rFonts w:ascii="仿宋" w:eastAsia="仿宋" w:hAnsi="仿宋" w:cs="仿宋"/>
                <w:spacing w:val="1"/>
                <w:w w:val="98"/>
                <w:sz w:val="9"/>
              </w:rPr>
              <w:t>1.采用优质冷扎钢板1.0MM</w:t>
            </w:r>
            <w:r w:rsidRPr="008A64A0">
              <w:rPr>
                <w:rFonts w:ascii="仿宋" w:eastAsia="仿宋" w:hAnsi="仿宋" w:cs="仿宋"/>
                <w:spacing w:val="2"/>
                <w:w w:val="98"/>
                <w:sz w:val="9"/>
              </w:rPr>
              <w:t>，冷轧薄型钢板须符合国家标准（</w:t>
            </w:r>
            <w:r w:rsidRPr="008A64A0">
              <w:rPr>
                <w:rFonts w:ascii="仿宋" w:eastAsia="仿宋" w:hAnsi="仿宋" w:cs="仿宋"/>
                <w:spacing w:val="1"/>
                <w:w w:val="98"/>
                <w:sz w:val="9"/>
              </w:rPr>
              <w:t>GB700-88</w:t>
            </w:r>
            <w:r w:rsidRPr="008A64A0">
              <w:rPr>
                <w:rFonts w:ascii="仿宋" w:eastAsia="仿宋" w:hAnsi="仿宋" w:cs="仿宋"/>
                <w:spacing w:val="2"/>
                <w:w w:val="98"/>
                <w:sz w:val="9"/>
              </w:rPr>
              <w:t>）</w:t>
            </w:r>
            <w:r w:rsidRPr="008A64A0">
              <w:rPr>
                <w:rFonts w:ascii="仿宋" w:eastAsia="仿宋" w:hAnsi="仿宋" w:cs="仿宋"/>
                <w:spacing w:val="1"/>
                <w:w w:val="98"/>
                <w:sz w:val="9"/>
              </w:rPr>
              <w:t>，各部件经除锈、酸洗、磷化、水洗、烘干等工序，高频焊接，焊接表面均匀一致，无飞溅、脱焊、虚焊、焊穿等现象，所有表面无明显焊接痕迹。层板四周及中部有加强筋，门板、侧板四周均有加强筋。所有部位钢板纯厚度为</w:t>
            </w:r>
            <w:r w:rsidRPr="008A64A0">
              <w:rPr>
                <w:rFonts w:ascii="仿宋" w:eastAsia="仿宋" w:hAnsi="仿宋" w:cs="仿宋" w:hint="eastAsia"/>
                <w:spacing w:val="1"/>
                <w:w w:val="98"/>
                <w:sz w:val="9"/>
              </w:rPr>
              <w:t>1.0</w:t>
            </w:r>
            <w:r w:rsidRPr="008A64A0">
              <w:rPr>
                <w:rFonts w:ascii="仿宋" w:eastAsia="仿宋" w:hAnsi="仿宋" w:cs="仿宋"/>
                <w:spacing w:val="1"/>
                <w:w w:val="98"/>
                <w:sz w:val="9"/>
              </w:rPr>
              <w:t>mm，不包含外表涂层；</w:t>
            </w:r>
          </w:p>
          <w:p w:rsidR="008A64A0" w:rsidRPr="008A64A0" w:rsidRDefault="008A64A0" w:rsidP="008A64A0">
            <w:pPr>
              <w:autoSpaceDE w:val="0"/>
              <w:autoSpaceDN w:val="0"/>
              <w:spacing w:before="1" w:line="220" w:lineRule="auto"/>
              <w:ind w:right="42"/>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、工艺：隧道式</w:t>
            </w:r>
            <w:r w:rsidRPr="008A64A0">
              <w:rPr>
                <w:rFonts w:ascii="仿宋" w:eastAsia="仿宋" w:hAnsi="仿宋" w:cs="仿宋"/>
                <w:spacing w:val="1"/>
                <w:w w:val="98"/>
                <w:sz w:val="9"/>
              </w:rPr>
              <w:t>10</w:t>
            </w:r>
            <w:r w:rsidRPr="008A64A0">
              <w:rPr>
                <w:rFonts w:ascii="仿宋" w:eastAsia="仿宋" w:hAnsi="仿宋" w:cs="仿宋"/>
                <w:spacing w:val="2"/>
                <w:w w:val="98"/>
                <w:sz w:val="9"/>
              </w:rPr>
              <w:t>道（</w:t>
            </w:r>
            <w:r w:rsidRPr="008A64A0">
              <w:rPr>
                <w:rFonts w:ascii="仿宋" w:eastAsia="仿宋" w:hAnsi="仿宋" w:cs="仿宋"/>
                <w:spacing w:val="1"/>
                <w:w w:val="98"/>
                <w:sz w:val="9"/>
              </w:rPr>
              <w:t>1</w:t>
            </w:r>
            <w:r w:rsidRPr="008A64A0">
              <w:rPr>
                <w:rFonts w:ascii="仿宋" w:eastAsia="仿宋" w:hAnsi="仿宋" w:cs="仿宋"/>
                <w:spacing w:val="2"/>
                <w:w w:val="98"/>
                <w:sz w:val="9"/>
              </w:rPr>
              <w:t>。脱脂除油</w:t>
            </w:r>
            <w:r w:rsidRPr="008A64A0">
              <w:rPr>
                <w:rFonts w:ascii="仿宋" w:eastAsia="仿宋" w:hAnsi="仿宋" w:cs="仿宋"/>
                <w:spacing w:val="1"/>
                <w:w w:val="98"/>
                <w:sz w:val="9"/>
              </w:rPr>
              <w:t>2.</w:t>
            </w:r>
            <w:r w:rsidRPr="008A64A0">
              <w:rPr>
                <w:rFonts w:ascii="仿宋" w:eastAsia="仿宋" w:hAnsi="仿宋" w:cs="仿宋"/>
                <w:spacing w:val="2"/>
                <w:w w:val="98"/>
                <w:sz w:val="9"/>
              </w:rPr>
              <w:t>高压清洗</w:t>
            </w:r>
            <w:r w:rsidRPr="008A64A0">
              <w:rPr>
                <w:rFonts w:ascii="仿宋" w:eastAsia="仿宋" w:hAnsi="仿宋" w:cs="仿宋"/>
                <w:spacing w:val="1"/>
                <w:w w:val="98"/>
                <w:sz w:val="9"/>
              </w:rPr>
              <w:t>3.</w:t>
            </w:r>
            <w:r w:rsidRPr="008A64A0">
              <w:rPr>
                <w:rFonts w:ascii="仿宋" w:eastAsia="仿宋" w:hAnsi="仿宋" w:cs="仿宋"/>
                <w:spacing w:val="2"/>
                <w:w w:val="98"/>
                <w:sz w:val="9"/>
              </w:rPr>
              <w:t>酸洗除锈</w:t>
            </w:r>
            <w:r w:rsidRPr="008A64A0">
              <w:rPr>
                <w:rFonts w:ascii="仿宋" w:eastAsia="仿宋" w:hAnsi="仿宋" w:cs="仿宋"/>
                <w:spacing w:val="1"/>
                <w:w w:val="98"/>
                <w:sz w:val="9"/>
              </w:rPr>
              <w:t>4.</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5.</w:t>
            </w:r>
            <w:r w:rsidRPr="008A64A0">
              <w:rPr>
                <w:rFonts w:ascii="仿宋" w:eastAsia="仿宋" w:hAnsi="仿宋" w:cs="仿宋"/>
                <w:spacing w:val="2"/>
                <w:w w:val="98"/>
                <w:sz w:val="9"/>
              </w:rPr>
              <w:t>酸碱中和</w:t>
            </w:r>
            <w:r w:rsidRPr="008A64A0">
              <w:rPr>
                <w:rFonts w:ascii="仿宋" w:eastAsia="仿宋" w:hAnsi="仿宋" w:cs="仿宋"/>
                <w:spacing w:val="1"/>
                <w:w w:val="98"/>
                <w:sz w:val="9"/>
              </w:rPr>
              <w:t>6.</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7.</w:t>
            </w:r>
            <w:r w:rsidRPr="008A64A0">
              <w:rPr>
                <w:rFonts w:ascii="仿宋" w:eastAsia="仿宋" w:hAnsi="仿宋" w:cs="仿宋"/>
                <w:spacing w:val="2"/>
                <w:w w:val="98"/>
                <w:sz w:val="9"/>
              </w:rPr>
              <w:t>表面调整</w:t>
            </w:r>
            <w:r w:rsidRPr="008A64A0">
              <w:rPr>
                <w:rFonts w:ascii="仿宋" w:eastAsia="仿宋" w:hAnsi="仿宋" w:cs="仿宋"/>
                <w:spacing w:val="1"/>
                <w:w w:val="98"/>
                <w:sz w:val="9"/>
              </w:rPr>
              <w:t>8.</w:t>
            </w:r>
            <w:r w:rsidRPr="008A64A0">
              <w:rPr>
                <w:rFonts w:ascii="仿宋" w:eastAsia="仿宋" w:hAnsi="仿宋" w:cs="仿宋"/>
                <w:spacing w:val="2"/>
                <w:w w:val="98"/>
                <w:sz w:val="9"/>
              </w:rPr>
              <w:t>磷化</w:t>
            </w:r>
            <w:r w:rsidRPr="008A64A0">
              <w:rPr>
                <w:rFonts w:ascii="仿宋" w:eastAsia="仿宋" w:hAnsi="仿宋" w:cs="仿宋"/>
                <w:spacing w:val="1"/>
                <w:w w:val="98"/>
                <w:sz w:val="9"/>
              </w:rPr>
              <w:t>9.</w:t>
            </w:r>
            <w:r w:rsidRPr="008A64A0">
              <w:rPr>
                <w:rFonts w:ascii="仿宋" w:eastAsia="仿宋" w:hAnsi="仿宋" w:cs="仿宋"/>
                <w:spacing w:val="2"/>
                <w:w w:val="98"/>
                <w:sz w:val="9"/>
              </w:rPr>
              <w:t>高压清水漂洗</w:t>
            </w:r>
            <w:r w:rsidRPr="008A64A0">
              <w:rPr>
                <w:rFonts w:ascii="仿宋" w:eastAsia="仿宋" w:hAnsi="仿宋" w:cs="仿宋"/>
                <w:spacing w:val="1"/>
                <w:w w:val="98"/>
                <w:sz w:val="9"/>
              </w:rPr>
              <w:t>10.</w:t>
            </w:r>
            <w:r w:rsidRPr="008A64A0">
              <w:rPr>
                <w:rFonts w:ascii="仿宋" w:eastAsia="仿宋" w:hAnsi="仿宋" w:cs="仿宋"/>
                <w:spacing w:val="2"/>
                <w:w w:val="98"/>
                <w:sz w:val="9"/>
              </w:rPr>
              <w:t>钝化）</w:t>
            </w:r>
            <w:r w:rsidRPr="008A64A0">
              <w:rPr>
                <w:rFonts w:ascii="仿宋" w:eastAsia="仿宋" w:hAnsi="仿宋" w:cs="仿宋"/>
                <w:spacing w:val="1"/>
                <w:w w:val="98"/>
                <w:sz w:val="9"/>
              </w:rPr>
              <w:t>防锈前处生锈。</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spacing w:val="1"/>
                <w:w w:val="98"/>
                <w:sz w:val="9"/>
              </w:rPr>
              <w:t>3</w:t>
            </w:r>
            <w:r w:rsidRPr="008A64A0">
              <w:rPr>
                <w:rFonts w:ascii="仿宋" w:eastAsia="仿宋" w:hAnsi="仿宋" w:cs="仿宋"/>
                <w:spacing w:val="2"/>
                <w:w w:val="98"/>
                <w:sz w:val="9"/>
              </w:rPr>
              <w:t>、原生一代塑粉，拆装结构，采用经优质环氧树脂粉末静电喷涂，喷涂厚度</w:t>
            </w:r>
            <w:r w:rsidRPr="008A64A0">
              <w:rPr>
                <w:rFonts w:ascii="仿宋" w:eastAsia="仿宋" w:hAnsi="仿宋" w:cs="仿宋"/>
                <w:spacing w:val="1"/>
                <w:w w:val="98"/>
                <w:sz w:val="9"/>
              </w:rPr>
              <w:t>60UM-80UM，具有防潮、防水、耐高温、表面光泽度高，喷涂厚度均匀内外如一，能耐强撞力，环保无毒害，无气味，美观大方，光亮平整，表面无颗粒、气泡、渣点，颜色均匀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3"/>
                <w:sz w:val="9"/>
              </w:rPr>
              <w:t xml:space="preserve"> </w:t>
            </w:r>
            <w:r w:rsidRPr="008A64A0">
              <w:rPr>
                <w:rFonts w:ascii="仿宋" w:eastAsia="仿宋" w:hAnsi="仿宋" w:cs="仿宋"/>
                <w:spacing w:val="1"/>
                <w:w w:val="98"/>
                <w:sz w:val="9"/>
              </w:rPr>
              <w:t>静电式高温喷涂。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4</w:t>
            </w:r>
            <w:r w:rsidRPr="008A64A0">
              <w:rPr>
                <w:rFonts w:ascii="仿宋" w:eastAsia="仿宋" w:hAnsi="仿宋" w:cs="仿宋"/>
                <w:spacing w:val="-1"/>
                <w:sz w:val="9"/>
              </w:rPr>
              <w:t>.柜面具有耐压、强度大、防水、防污、抗冲击、不易变形、防潮防腐等优点</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5</w:t>
            </w:r>
            <w:r w:rsidRPr="008A64A0">
              <w:rPr>
                <w:rFonts w:ascii="仿宋" w:eastAsia="仿宋" w:hAnsi="仿宋" w:cs="仿宋"/>
                <w:spacing w:val="-1"/>
                <w:sz w:val="9"/>
              </w:rPr>
              <w:t>、带密码锁，除设定编码外，应无法开锁。</w:t>
            </w:r>
          </w:p>
          <w:p w:rsidR="008A64A0" w:rsidRPr="008A64A0" w:rsidRDefault="008A64A0" w:rsidP="008A64A0">
            <w:pPr>
              <w:autoSpaceDE w:val="0"/>
              <w:autoSpaceDN w:val="0"/>
              <w:spacing w:before="3" w:line="220" w:lineRule="auto"/>
              <w:ind w:right="5286"/>
              <w:jc w:val="left"/>
              <w:rPr>
                <w:rFonts w:ascii="仿宋" w:eastAsia="仿宋" w:hAnsi="仿宋" w:cs="仿宋"/>
                <w:sz w:val="9"/>
              </w:rPr>
            </w:pPr>
            <w:r w:rsidRPr="008A64A0">
              <w:rPr>
                <w:rFonts w:ascii="仿宋" w:eastAsia="仿宋" w:hAnsi="仿宋" w:cs="仿宋"/>
                <w:spacing w:val="-2"/>
                <w:sz w:val="9"/>
              </w:rPr>
              <w:t>6、ABS拉手、PP脚垫材质要求：</w:t>
            </w:r>
          </w:p>
          <w:p w:rsidR="008A64A0" w:rsidRPr="008A64A0" w:rsidRDefault="008A64A0" w:rsidP="008A64A0">
            <w:pPr>
              <w:autoSpaceDE w:val="0"/>
              <w:autoSpaceDN w:val="0"/>
              <w:spacing w:line="220" w:lineRule="auto"/>
              <w:ind w:right="86"/>
              <w:jc w:val="left"/>
              <w:rPr>
                <w:rFonts w:ascii="仿宋" w:eastAsia="仿宋" w:hAnsi="仿宋" w:cs="仿宋"/>
                <w:sz w:val="9"/>
              </w:rPr>
            </w:pPr>
            <w:r w:rsidRPr="008A64A0">
              <w:rPr>
                <w:rFonts w:ascii="仿宋" w:eastAsia="仿宋" w:hAnsi="仿宋" w:cs="仿宋" w:hint="eastAsia"/>
                <w:sz w:val="9"/>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220" w:lineRule="auto"/>
              <w:ind w:right="86"/>
              <w:jc w:val="left"/>
              <w:rPr>
                <w:rFonts w:ascii="仿宋" w:eastAsia="仿宋" w:hAnsi="仿宋" w:cs="仿宋"/>
                <w:sz w:val="9"/>
              </w:rPr>
            </w:pPr>
            <w:r w:rsidRPr="008A64A0">
              <w:rPr>
                <w:rFonts w:ascii="仿宋" w:eastAsia="仿宋" w:hAnsi="仿宋" w:cs="仿宋" w:hint="eastAsia"/>
                <w:sz w:val="9"/>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3" w:line="220" w:lineRule="auto"/>
              <w:ind w:right="42"/>
              <w:jc w:val="left"/>
              <w:rPr>
                <w:rFonts w:ascii="仿宋" w:eastAsia="仿宋" w:hAnsi="仿宋" w:cs="仿宋"/>
                <w:sz w:val="9"/>
              </w:rPr>
            </w:pPr>
            <w:r w:rsidRPr="008A64A0">
              <w:rPr>
                <w:rFonts w:ascii="仿宋" w:eastAsia="仿宋" w:hAnsi="仿宋" w:cs="仿宋" w:hint="eastAsia"/>
                <w:sz w:val="9"/>
              </w:rPr>
              <w:t>3、锁具：保密度钥匙不同牙花数、互开率符合国标，弹子锁锁头具有防拔安全装置，锁头固定连接静拉力在承受200N静拉力无松动现象，锁芯拨动件在承受0.7N·m扭矩后正常使用，使用寿命符合检测指标要求，电镀件外露表面经12h的中性盐雾试验、涂层附着力达到检测标准。</w:t>
            </w:r>
          </w:p>
          <w:p w:rsidR="008A64A0" w:rsidRPr="008A64A0" w:rsidRDefault="008A64A0" w:rsidP="008A64A0">
            <w:pPr>
              <w:autoSpaceDE w:val="0"/>
              <w:autoSpaceDN w:val="0"/>
              <w:spacing w:before="3" w:line="220" w:lineRule="auto"/>
              <w:ind w:right="42"/>
              <w:jc w:val="left"/>
              <w:rPr>
                <w:rFonts w:ascii="仿宋" w:eastAsia="仿宋" w:hAnsi="仿宋" w:cs="仿宋"/>
                <w:sz w:val="9"/>
              </w:rPr>
            </w:pPr>
          </w:p>
          <w:p w:rsidR="008A64A0" w:rsidRPr="008A64A0" w:rsidRDefault="008A64A0" w:rsidP="008A64A0">
            <w:pPr>
              <w:autoSpaceDE w:val="0"/>
              <w:autoSpaceDN w:val="0"/>
              <w:spacing w:before="3" w:line="220" w:lineRule="auto"/>
              <w:ind w:right="42"/>
              <w:jc w:val="left"/>
              <w:rPr>
                <w:rFonts w:ascii="仿宋" w:eastAsia="仿宋" w:hAnsi="仿宋" w:cs="仿宋"/>
                <w:sz w:val="9"/>
              </w:rPr>
            </w:pPr>
          </w:p>
          <w:p w:rsidR="008A64A0" w:rsidRPr="008A64A0" w:rsidRDefault="008A64A0" w:rsidP="008A64A0">
            <w:pPr>
              <w:autoSpaceDE w:val="0"/>
              <w:autoSpaceDN w:val="0"/>
              <w:spacing w:before="3" w:line="220" w:lineRule="auto"/>
              <w:ind w:right="42"/>
              <w:jc w:val="left"/>
              <w:rPr>
                <w:rFonts w:ascii="仿宋" w:eastAsia="仿宋" w:hAnsi="仿宋" w:cs="仿宋"/>
                <w:sz w:val="9"/>
              </w:rPr>
            </w:pPr>
          </w:p>
          <w:p w:rsidR="008A64A0" w:rsidRPr="008A64A0" w:rsidRDefault="008A64A0" w:rsidP="008A64A0">
            <w:pPr>
              <w:autoSpaceDE w:val="0"/>
              <w:autoSpaceDN w:val="0"/>
              <w:spacing w:before="3" w:line="220" w:lineRule="auto"/>
              <w:ind w:right="42"/>
              <w:jc w:val="left"/>
              <w:rPr>
                <w:rFonts w:ascii="仿宋" w:eastAsia="仿宋" w:hAnsi="仿宋" w:cs="仿宋"/>
                <w:sz w:val="9"/>
              </w:rPr>
            </w:pPr>
          </w:p>
          <w:p w:rsidR="008A64A0" w:rsidRPr="008A64A0" w:rsidRDefault="008A64A0" w:rsidP="008A64A0">
            <w:pPr>
              <w:autoSpaceDE w:val="0"/>
              <w:autoSpaceDN w:val="0"/>
              <w:spacing w:before="3" w:line="220" w:lineRule="auto"/>
              <w:ind w:right="42"/>
              <w:jc w:val="left"/>
              <w:rPr>
                <w:rFonts w:ascii="仿宋" w:eastAsia="仿宋" w:hAnsi="仿宋" w:cs="仿宋"/>
                <w:sz w:val="9"/>
              </w:rPr>
            </w:pPr>
          </w:p>
          <w:p w:rsidR="008A64A0" w:rsidRPr="008A64A0" w:rsidRDefault="008A64A0" w:rsidP="008A64A0">
            <w:pPr>
              <w:autoSpaceDE w:val="0"/>
              <w:autoSpaceDN w:val="0"/>
              <w:spacing w:before="3" w:line="220" w:lineRule="auto"/>
              <w:ind w:right="42"/>
              <w:jc w:val="left"/>
              <w:rPr>
                <w:rFonts w:ascii="仿宋"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spacing w:before="21"/>
              <w:jc w:val="left"/>
              <w:rPr>
                <w:rFonts w:ascii="宋体" w:eastAsia="仿宋" w:hAnsi="仿宋" w:cs="仿宋"/>
                <w:sz w:val="8"/>
              </w:rPr>
            </w:pPr>
          </w:p>
          <w:p w:rsidR="008A64A0" w:rsidRPr="008A64A0" w:rsidRDefault="008A64A0" w:rsidP="008A64A0">
            <w:pPr>
              <w:autoSpaceDE w:val="0"/>
              <w:autoSpaceDN w:val="0"/>
              <w:jc w:val="center"/>
              <w:rPr>
                <w:rFonts w:ascii="仿宋" w:eastAsia="仿宋" w:hAnsi="仿宋" w:cs="仿宋"/>
                <w:sz w:val="8"/>
              </w:rPr>
            </w:pPr>
            <w:r w:rsidRPr="008A64A0">
              <w:rPr>
                <w:rFonts w:ascii="仿宋" w:eastAsia="仿宋" w:hAnsi="仿宋" w:cs="仿宋"/>
                <w:spacing w:val="-10"/>
                <w:sz w:val="8"/>
              </w:rPr>
              <w:t>组</w:t>
            </w:r>
          </w:p>
        </w:tc>
        <w:tc>
          <w:tcPr>
            <w:tcW w:w="2429" w:type="dxa"/>
          </w:tcPr>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r w:rsidRPr="008A64A0">
              <w:rPr>
                <w:rFonts w:ascii="仿宋" w:eastAsia="仿宋" w:hAnsi="仿宋" w:cs="仿宋"/>
                <w:noProof/>
                <w:sz w:val="22"/>
              </w:rPr>
              <w:drawing>
                <wp:anchor distT="0" distB="0" distL="114300" distR="114300" simplePos="0" relativeHeight="251720704" behindDoc="0" locked="0" layoutInCell="1" allowOverlap="1" wp14:anchorId="7CCB4C54" wp14:editId="1E3C3352">
                  <wp:simplePos x="0" y="0"/>
                  <wp:positionH relativeFrom="column">
                    <wp:posOffset>588645</wp:posOffset>
                  </wp:positionH>
                  <wp:positionV relativeFrom="paragraph">
                    <wp:posOffset>35560</wp:posOffset>
                  </wp:positionV>
                  <wp:extent cx="581660" cy="945515"/>
                  <wp:effectExtent l="0" t="0" r="9525" b="7620"/>
                  <wp:wrapNone/>
                  <wp:docPr id="68532944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29444" name="图片 60"/>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81660" cy="945515"/>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jc w:val="left"/>
              <w:rPr>
                <w:rFonts w:ascii="宋体" w:eastAsia="仿宋" w:hAnsi="仿宋" w:cs="仿宋"/>
                <w:sz w:val="8"/>
              </w:rPr>
            </w:pPr>
          </w:p>
          <w:p w:rsidR="008A64A0" w:rsidRPr="008A64A0" w:rsidRDefault="008A64A0" w:rsidP="008A64A0">
            <w:pPr>
              <w:autoSpaceDE w:val="0"/>
              <w:autoSpaceDN w:val="0"/>
              <w:spacing w:before="21"/>
              <w:jc w:val="left"/>
              <w:rPr>
                <w:rFonts w:ascii="宋体" w:eastAsia="仿宋" w:hAnsi="仿宋" w:cs="仿宋"/>
                <w:sz w:val="8"/>
              </w:rPr>
            </w:pPr>
          </w:p>
          <w:p w:rsidR="008A64A0" w:rsidRPr="008A64A0" w:rsidRDefault="008A64A0" w:rsidP="008A64A0">
            <w:pPr>
              <w:autoSpaceDE w:val="0"/>
              <w:autoSpaceDN w:val="0"/>
              <w:jc w:val="center"/>
              <w:rPr>
                <w:rFonts w:ascii="仿宋" w:eastAsia="仿宋" w:hAnsi="仿宋" w:cs="仿宋"/>
                <w:sz w:val="8"/>
              </w:rPr>
            </w:pPr>
            <w:r w:rsidRPr="008A64A0">
              <w:rPr>
                <w:rFonts w:ascii="仿宋" w:eastAsia="仿宋" w:hAnsi="仿宋" w:cs="仿宋"/>
                <w:spacing w:val="-10"/>
                <w:sz w:val="8"/>
              </w:rPr>
              <w:t>8</w:t>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39"/>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w w:val="105"/>
                <w:sz w:val="17"/>
              </w:rPr>
              <w:t>2</w:t>
            </w:r>
          </w:p>
        </w:tc>
      </w:tr>
    </w:tbl>
    <w:p w:rsidR="008A64A0" w:rsidRPr="008A64A0" w:rsidRDefault="008A64A0" w:rsidP="008A64A0">
      <w:pPr>
        <w:autoSpaceDE w:val="0"/>
        <w:autoSpaceDN w:val="0"/>
        <w:jc w:val="center"/>
        <w:rPr>
          <w:rFonts w:ascii="仿宋" w:eastAsia="仿宋" w:hAnsi="仿宋" w:cs="仿宋"/>
          <w:kern w:val="0"/>
          <w:sz w:val="17"/>
        </w:rPr>
        <w:sectPr w:rsidR="008A64A0" w:rsidRPr="008A64A0">
          <w:type w:val="continuous"/>
          <w:pgSz w:w="16840" w:h="11910" w:orient="landscape"/>
          <w:pgMar w:top="540" w:right="220" w:bottom="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720"/>
        <w:gridCol w:w="917"/>
        <w:gridCol w:w="6132"/>
        <w:gridCol w:w="502"/>
        <w:gridCol w:w="2429"/>
        <w:gridCol w:w="627"/>
      </w:tblGrid>
      <w:tr w:rsidR="008A64A0" w:rsidRPr="008A64A0" w:rsidTr="00655749">
        <w:trPr>
          <w:trHeight w:val="477"/>
        </w:trPr>
        <w:tc>
          <w:tcPr>
            <w:tcW w:w="554" w:type="dxa"/>
          </w:tcPr>
          <w:p w:rsidR="008A64A0" w:rsidRPr="008A64A0" w:rsidRDefault="008A64A0" w:rsidP="008A64A0">
            <w:pPr>
              <w:autoSpaceDE w:val="0"/>
              <w:autoSpaceDN w:val="0"/>
              <w:spacing w:before="124"/>
              <w:ind w:right="13"/>
              <w:jc w:val="center"/>
              <w:rPr>
                <w:rFonts w:ascii="仿宋" w:eastAsia="仿宋" w:hAnsi="仿宋" w:cs="仿宋"/>
                <w:b/>
                <w:sz w:val="19"/>
              </w:rPr>
            </w:pPr>
            <w:r w:rsidRPr="008A64A0">
              <w:rPr>
                <w:rFonts w:ascii="仿宋" w:eastAsia="仿宋" w:hAnsi="仿宋" w:cs="仿宋"/>
                <w:b/>
                <w:spacing w:val="-5"/>
                <w:sz w:val="19"/>
              </w:rPr>
              <w:t>序号</w:t>
            </w:r>
          </w:p>
        </w:tc>
        <w:tc>
          <w:tcPr>
            <w:tcW w:w="720" w:type="dxa"/>
          </w:tcPr>
          <w:p w:rsidR="008A64A0" w:rsidRPr="008A64A0" w:rsidRDefault="008A64A0" w:rsidP="008A64A0">
            <w:pPr>
              <w:autoSpaceDE w:val="0"/>
              <w:autoSpaceDN w:val="0"/>
              <w:spacing w:line="236" w:lineRule="exact"/>
              <w:ind w:right="55"/>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917"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z w:val="19"/>
              </w:rPr>
              <w:t>规格</w:t>
            </w:r>
            <w:r w:rsidRPr="008A64A0">
              <w:rPr>
                <w:rFonts w:ascii="仿宋" w:eastAsia="仿宋" w:hAnsi="仿宋" w:cs="仿宋"/>
                <w:b/>
                <w:spacing w:val="-4"/>
                <w:sz w:val="19"/>
              </w:rPr>
              <w:t>(MM)</w:t>
            </w:r>
          </w:p>
        </w:tc>
        <w:tc>
          <w:tcPr>
            <w:tcW w:w="6132" w:type="dxa"/>
          </w:tcPr>
          <w:p w:rsidR="008A64A0" w:rsidRPr="008A64A0" w:rsidRDefault="008A64A0" w:rsidP="008A64A0">
            <w:pPr>
              <w:autoSpaceDE w:val="0"/>
              <w:autoSpaceDN w:val="0"/>
              <w:spacing w:before="124"/>
              <w:jc w:val="center"/>
              <w:rPr>
                <w:rFonts w:ascii="仿宋" w:eastAsia="仿宋" w:hAnsi="仿宋" w:cs="仿宋"/>
                <w:b/>
                <w:sz w:val="19"/>
              </w:rPr>
            </w:pPr>
            <w:r w:rsidRPr="008A64A0">
              <w:rPr>
                <w:rFonts w:ascii="仿宋" w:eastAsia="仿宋" w:hAnsi="仿宋" w:cs="仿宋"/>
                <w:b/>
                <w:spacing w:val="-5"/>
                <w:sz w:val="19"/>
              </w:rPr>
              <w:t>材质</w:t>
            </w:r>
          </w:p>
        </w:tc>
        <w:tc>
          <w:tcPr>
            <w:tcW w:w="502" w:type="dxa"/>
          </w:tcPr>
          <w:p w:rsidR="008A64A0" w:rsidRPr="008A64A0" w:rsidRDefault="008A64A0" w:rsidP="008A64A0">
            <w:pPr>
              <w:autoSpaceDE w:val="0"/>
              <w:autoSpaceDN w:val="0"/>
              <w:jc w:val="left"/>
              <w:rPr>
                <w:rFonts w:ascii="Times New Roman" w:eastAsia="仿宋" w:hAnsi="仿宋" w:cs="仿宋"/>
                <w:sz w:val="10"/>
              </w:rPr>
            </w:pPr>
          </w:p>
        </w:tc>
        <w:tc>
          <w:tcPr>
            <w:tcW w:w="2429" w:type="dxa"/>
          </w:tcPr>
          <w:p w:rsidR="008A64A0" w:rsidRPr="008A64A0" w:rsidRDefault="008A64A0" w:rsidP="008A64A0">
            <w:pPr>
              <w:autoSpaceDE w:val="0"/>
              <w:autoSpaceDN w:val="0"/>
              <w:spacing w:before="124"/>
              <w:ind w:right="11"/>
              <w:jc w:val="center"/>
              <w:rPr>
                <w:rFonts w:ascii="仿宋" w:eastAsia="仿宋" w:hAnsi="仿宋" w:cs="仿宋"/>
                <w:b/>
                <w:sz w:val="19"/>
              </w:rPr>
            </w:pPr>
            <w:r w:rsidRPr="008A64A0">
              <w:rPr>
                <w:rFonts w:ascii="仿宋" w:eastAsia="仿宋" w:hAnsi="仿宋" w:cs="仿宋"/>
                <w:b/>
                <w:spacing w:val="-3"/>
                <w:sz w:val="19"/>
              </w:rPr>
              <w:t>产品图片</w:t>
            </w:r>
          </w:p>
        </w:tc>
        <w:tc>
          <w:tcPr>
            <w:tcW w:w="627" w:type="dxa"/>
          </w:tcPr>
          <w:p w:rsidR="008A64A0" w:rsidRPr="008A64A0" w:rsidRDefault="008A64A0" w:rsidP="008A64A0">
            <w:pPr>
              <w:autoSpaceDE w:val="0"/>
              <w:autoSpaceDN w:val="0"/>
              <w:spacing w:line="236" w:lineRule="exact"/>
              <w:ind w:right="108"/>
              <w:jc w:val="left"/>
              <w:rPr>
                <w:rFonts w:ascii="仿宋" w:eastAsia="仿宋" w:hAnsi="仿宋" w:cs="仿宋"/>
                <w:b/>
                <w:sz w:val="19"/>
              </w:rPr>
            </w:pPr>
            <w:r w:rsidRPr="008A64A0">
              <w:rPr>
                <w:rFonts w:ascii="仿宋" w:eastAsia="仿宋" w:hAnsi="仿宋" w:cs="仿宋"/>
                <w:b/>
                <w:spacing w:val="-6"/>
                <w:sz w:val="19"/>
              </w:rPr>
              <w:t>采购</w:t>
            </w:r>
            <w:r w:rsidRPr="008A64A0">
              <w:rPr>
                <w:rFonts w:ascii="仿宋" w:eastAsia="仿宋" w:hAnsi="仿宋" w:cs="仿宋"/>
                <w:b/>
                <w:spacing w:val="-5"/>
                <w:sz w:val="19"/>
              </w:rPr>
              <w:t>数量</w:t>
            </w:r>
          </w:p>
        </w:tc>
      </w:tr>
      <w:tr w:rsidR="008A64A0" w:rsidRPr="008A64A0" w:rsidTr="00655749">
        <w:trPr>
          <w:trHeight w:val="1842"/>
        </w:trPr>
        <w:tc>
          <w:tcPr>
            <w:tcW w:w="554" w:type="dxa"/>
          </w:tcPr>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jc w:val="left"/>
              <w:rPr>
                <w:rFonts w:ascii="宋体" w:eastAsia="仿宋" w:hAnsi="仿宋" w:cs="仿宋"/>
                <w:sz w:val="16"/>
              </w:rPr>
            </w:pPr>
          </w:p>
          <w:p w:rsidR="008A64A0" w:rsidRPr="008A64A0" w:rsidRDefault="008A64A0" w:rsidP="008A64A0">
            <w:pPr>
              <w:autoSpaceDE w:val="0"/>
              <w:autoSpaceDN w:val="0"/>
              <w:spacing w:before="200"/>
              <w:jc w:val="left"/>
              <w:rPr>
                <w:rFonts w:ascii="宋体" w:eastAsia="仿宋" w:hAnsi="仿宋" w:cs="仿宋"/>
                <w:sz w:val="16"/>
              </w:rPr>
            </w:pPr>
          </w:p>
          <w:p w:rsidR="008A64A0" w:rsidRPr="008A64A0" w:rsidRDefault="008A64A0" w:rsidP="008A64A0">
            <w:pPr>
              <w:autoSpaceDE w:val="0"/>
              <w:autoSpaceDN w:val="0"/>
              <w:ind w:right="3"/>
              <w:jc w:val="center"/>
              <w:rPr>
                <w:rFonts w:ascii="仿宋" w:eastAsia="仿宋" w:hAnsi="仿宋" w:cs="仿宋"/>
                <w:sz w:val="16"/>
              </w:rPr>
            </w:pPr>
            <w:r w:rsidRPr="008A64A0">
              <w:rPr>
                <w:rFonts w:ascii="仿宋" w:eastAsia="仿宋" w:hAnsi="仿宋" w:cs="仿宋"/>
                <w:spacing w:val="-5"/>
                <w:sz w:val="16"/>
              </w:rPr>
              <w:t>43</w:t>
            </w:r>
          </w:p>
        </w:tc>
        <w:tc>
          <w:tcPr>
            <w:tcW w:w="720"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9"/>
              <w:jc w:val="left"/>
              <w:rPr>
                <w:rFonts w:ascii="宋体" w:eastAsia="仿宋" w:hAnsi="仿宋" w:cs="仿宋"/>
                <w:sz w:val="14"/>
              </w:rPr>
            </w:pPr>
          </w:p>
          <w:p w:rsidR="008A64A0" w:rsidRPr="008A64A0" w:rsidRDefault="008A64A0" w:rsidP="008A64A0">
            <w:pPr>
              <w:autoSpaceDE w:val="0"/>
              <w:autoSpaceDN w:val="0"/>
              <w:jc w:val="left"/>
              <w:rPr>
                <w:rFonts w:ascii="仿宋" w:eastAsia="仿宋" w:hAnsi="仿宋" w:cs="仿宋"/>
                <w:sz w:val="14"/>
              </w:rPr>
            </w:pPr>
            <w:r w:rsidRPr="008A64A0">
              <w:rPr>
                <w:rFonts w:ascii="仿宋" w:eastAsia="仿宋" w:hAnsi="仿宋" w:cs="仿宋"/>
                <w:spacing w:val="-5"/>
                <w:sz w:val="14"/>
              </w:rPr>
              <w:t>货架</w:t>
            </w:r>
            <w:r w:rsidRPr="008A64A0">
              <w:rPr>
                <w:rFonts w:ascii="仿宋" w:eastAsia="仿宋" w:hAnsi="仿宋" w:cs="仿宋" w:hint="eastAsia"/>
                <w:spacing w:val="-4"/>
                <w:sz w:val="17"/>
              </w:rPr>
              <w:t>○</w:t>
            </w:r>
          </w:p>
        </w:tc>
        <w:tc>
          <w:tcPr>
            <w:tcW w:w="917"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spacing w:before="109"/>
              <w:jc w:val="left"/>
              <w:rPr>
                <w:rFonts w:ascii="宋体" w:eastAsia="仿宋" w:hAnsi="仿宋" w:cs="仿宋"/>
                <w:sz w:val="14"/>
              </w:rPr>
            </w:pPr>
          </w:p>
          <w:p w:rsidR="008A64A0" w:rsidRPr="008A64A0" w:rsidRDefault="008A64A0" w:rsidP="008A64A0">
            <w:pPr>
              <w:autoSpaceDE w:val="0"/>
              <w:autoSpaceDN w:val="0"/>
              <w:ind w:right="-29"/>
              <w:jc w:val="center"/>
              <w:rPr>
                <w:rFonts w:ascii="仿宋" w:eastAsia="仿宋" w:hAnsi="仿宋" w:cs="仿宋"/>
                <w:sz w:val="14"/>
              </w:rPr>
            </w:pPr>
            <w:r w:rsidRPr="008A64A0">
              <w:rPr>
                <w:rFonts w:ascii="仿宋" w:eastAsia="仿宋" w:hAnsi="仿宋" w:cs="仿宋"/>
                <w:spacing w:val="-2"/>
                <w:sz w:val="14"/>
              </w:rPr>
              <w:t>1800*500*2000</w:t>
            </w:r>
          </w:p>
        </w:tc>
        <w:tc>
          <w:tcPr>
            <w:tcW w:w="6132" w:type="dxa"/>
          </w:tcPr>
          <w:p w:rsidR="008A64A0" w:rsidRPr="008A64A0" w:rsidRDefault="008A64A0" w:rsidP="008A64A0">
            <w:pPr>
              <w:autoSpaceDE w:val="0"/>
              <w:autoSpaceDN w:val="0"/>
              <w:spacing w:before="49"/>
              <w:jc w:val="left"/>
              <w:rPr>
                <w:rFonts w:ascii="宋体"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1、立柱：75*35</w:t>
            </w:r>
            <w:r w:rsidRPr="008A64A0">
              <w:rPr>
                <w:rFonts w:ascii="仿宋" w:eastAsia="仿宋" w:hAnsi="仿宋" w:cs="仿宋" w:hint="eastAsia"/>
                <w:sz w:val="9"/>
              </w:rPr>
              <w:t>U型方管，</w:t>
            </w:r>
            <w:r w:rsidRPr="008A64A0">
              <w:rPr>
                <w:rFonts w:ascii="仿宋" w:eastAsia="仿宋" w:hAnsi="仿宋" w:cs="仿宋"/>
                <w:sz w:val="9"/>
              </w:rPr>
              <w:t>钢材厚度1.8MM、横梁：60*40</w:t>
            </w:r>
            <w:r w:rsidRPr="008A64A0">
              <w:rPr>
                <w:rFonts w:ascii="仿宋" w:eastAsia="仿宋" w:hAnsi="仿宋" w:cs="仿宋"/>
                <w:spacing w:val="2"/>
                <w:sz w:val="9"/>
              </w:rPr>
              <w:t xml:space="preserve"> </w:t>
            </w:r>
            <w:r w:rsidRPr="008A64A0">
              <w:rPr>
                <w:rFonts w:ascii="仿宋" w:eastAsia="仿宋" w:hAnsi="仿宋" w:cs="仿宋"/>
                <w:sz w:val="9"/>
              </w:rPr>
              <w:t>80*50 厚度有</w:t>
            </w:r>
            <w:r w:rsidRPr="008A64A0">
              <w:rPr>
                <w:rFonts w:ascii="仿宋" w:eastAsia="仿宋" w:hAnsi="仿宋" w:cs="仿宋"/>
                <w:spacing w:val="-2"/>
                <w:sz w:val="9"/>
              </w:rPr>
              <w:t>1.8MM</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立柱横梁22</w:t>
            </w:r>
            <w:r w:rsidRPr="008A64A0">
              <w:rPr>
                <w:rFonts w:ascii="仿宋" w:eastAsia="仿宋" w:hAnsi="仿宋" w:cs="仿宋"/>
                <w:spacing w:val="-1"/>
                <w:sz w:val="9"/>
              </w:rPr>
              <w:t>道辊轧成型，立柱片用横斜拉螺栓连接，型材美观、承载能力强；</w:t>
            </w:r>
          </w:p>
          <w:p w:rsidR="008A64A0" w:rsidRPr="008A64A0" w:rsidRDefault="008A64A0" w:rsidP="008A64A0">
            <w:pPr>
              <w:numPr>
                <w:ilvl w:val="0"/>
                <w:numId w:val="11"/>
              </w:numPr>
              <w:tabs>
                <w:tab w:val="left" w:pos="104"/>
              </w:tabs>
              <w:autoSpaceDE w:val="0"/>
              <w:autoSpaceDN w:val="0"/>
              <w:spacing w:line="108" w:lineRule="exact"/>
              <w:ind w:left="104" w:hanging="90"/>
              <w:jc w:val="left"/>
              <w:rPr>
                <w:rFonts w:ascii="仿宋" w:eastAsia="仿宋" w:hAnsi="仿宋" w:cs="仿宋"/>
                <w:sz w:val="9"/>
              </w:rPr>
            </w:pPr>
            <w:r w:rsidRPr="008A64A0">
              <w:rPr>
                <w:rFonts w:ascii="仿宋" w:eastAsia="仿宋" w:hAnsi="仿宋" w:cs="仿宋"/>
                <w:sz w:val="9"/>
              </w:rPr>
              <w:t>插接组装式结构，安全稳固，操作简单，安装快捷，层高50MM均可上下调节； 每层12</w:t>
            </w:r>
            <w:r w:rsidRPr="008A64A0">
              <w:rPr>
                <w:rFonts w:ascii="仿宋" w:eastAsia="仿宋" w:hAnsi="仿宋" w:cs="仿宋"/>
                <w:spacing w:val="4"/>
                <w:sz w:val="9"/>
              </w:rPr>
              <w:t>个加强筋 每层承重</w:t>
            </w:r>
            <w:r w:rsidRPr="008A64A0">
              <w:rPr>
                <w:rFonts w:ascii="仿宋" w:eastAsia="仿宋" w:hAnsi="仿宋" w:cs="仿宋"/>
                <w:spacing w:val="-2"/>
                <w:sz w:val="9"/>
              </w:rPr>
              <w:t>400KG</w:t>
            </w:r>
          </w:p>
          <w:p w:rsidR="008A64A0" w:rsidRPr="008A64A0" w:rsidRDefault="008A64A0" w:rsidP="008A64A0">
            <w:pPr>
              <w:numPr>
                <w:ilvl w:val="0"/>
                <w:numId w:val="11"/>
              </w:numPr>
              <w:tabs>
                <w:tab w:val="left" w:pos="104"/>
              </w:tabs>
              <w:autoSpaceDE w:val="0"/>
              <w:autoSpaceDN w:val="0"/>
              <w:spacing w:line="108" w:lineRule="exact"/>
              <w:ind w:left="104" w:hanging="90"/>
              <w:jc w:val="left"/>
              <w:rPr>
                <w:rFonts w:ascii="仿宋" w:eastAsia="仿宋" w:hAnsi="仿宋" w:cs="仿宋"/>
                <w:sz w:val="9"/>
              </w:rPr>
            </w:pPr>
            <w:r w:rsidRPr="008A64A0">
              <w:rPr>
                <w:rFonts w:ascii="仿宋" w:eastAsia="仿宋" w:hAnsi="仿宋" w:cs="仿宋"/>
                <w:sz w:val="9"/>
              </w:rPr>
              <w:t>具有100%</w:t>
            </w:r>
            <w:r w:rsidRPr="008A64A0">
              <w:rPr>
                <w:rFonts w:ascii="仿宋" w:eastAsia="仿宋" w:hAnsi="仿宋" w:cs="仿宋"/>
                <w:spacing w:val="-1"/>
                <w:sz w:val="9"/>
              </w:rPr>
              <w:t>的货物任意拣选特性，直接存取货物</w:t>
            </w:r>
          </w:p>
          <w:p w:rsidR="008A64A0" w:rsidRPr="008A64A0" w:rsidRDefault="008A64A0" w:rsidP="008A64A0">
            <w:pPr>
              <w:numPr>
                <w:ilvl w:val="0"/>
                <w:numId w:val="11"/>
              </w:numPr>
              <w:tabs>
                <w:tab w:val="left" w:pos="104"/>
              </w:tabs>
              <w:autoSpaceDE w:val="0"/>
              <w:autoSpaceDN w:val="0"/>
              <w:spacing w:before="3" w:line="220" w:lineRule="auto"/>
              <w:ind w:left="14" w:right="42"/>
              <w:jc w:val="left"/>
              <w:rPr>
                <w:rFonts w:ascii="仿宋" w:eastAsia="仿宋" w:hAnsi="仿宋" w:cs="仿宋"/>
                <w:sz w:val="9"/>
              </w:rPr>
            </w:pPr>
            <w:r w:rsidRPr="008A64A0">
              <w:rPr>
                <w:rFonts w:ascii="仿宋" w:eastAsia="仿宋" w:hAnsi="仿宋" w:cs="仿宋"/>
                <w:spacing w:val="2"/>
                <w:w w:val="98"/>
                <w:sz w:val="9"/>
              </w:rPr>
              <w:t>静电粉末喷涂，采用环氧树脂静电粉末喷涂，涂层膜厚度均匀，喷粉涂层厚度</w:t>
            </w:r>
            <w:r w:rsidRPr="008A64A0">
              <w:rPr>
                <w:rFonts w:ascii="仿宋" w:eastAsia="仿宋" w:hAnsi="仿宋" w:cs="仿宋"/>
                <w:spacing w:val="1"/>
                <w:w w:val="98"/>
                <w:sz w:val="9"/>
              </w:rPr>
              <w:t>60-80um，采用抗菌粉末涂料，具有环保、抑菌、防锈、耐腐蚀、绝缘性高、附着力强、耐摩擦等优点。</w:t>
            </w:r>
          </w:p>
          <w:p w:rsidR="008A64A0" w:rsidRPr="008A64A0" w:rsidRDefault="008A64A0" w:rsidP="008A64A0">
            <w:pPr>
              <w:autoSpaceDE w:val="0"/>
              <w:autoSpaceDN w:val="0"/>
              <w:spacing w:line="220" w:lineRule="auto"/>
              <w:ind w:right="5332"/>
              <w:jc w:val="left"/>
              <w:rPr>
                <w:rFonts w:ascii="仿宋" w:eastAsia="仿宋" w:hAnsi="仿宋" w:cs="仿宋"/>
                <w:sz w:val="9"/>
              </w:rPr>
            </w:pPr>
            <w:r w:rsidRPr="008A64A0">
              <w:rPr>
                <w:rFonts w:ascii="仿宋" w:eastAsia="仿宋" w:hAnsi="仿宋" w:cs="仿宋"/>
                <w:spacing w:val="-2"/>
                <w:sz w:val="9"/>
              </w:rPr>
              <w:t>5、安装耐磨PP脚垫材质要求：</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hint="eastAsia"/>
                <w:sz w:val="9"/>
              </w:rPr>
              <w:t>1、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before="1" w:line="220" w:lineRule="auto"/>
              <w:ind w:right="87"/>
              <w:jc w:val="left"/>
              <w:rPr>
                <w:rFonts w:ascii="仿宋" w:eastAsia="仿宋" w:hAnsi="仿宋" w:cs="仿宋"/>
                <w:sz w:val="9"/>
              </w:rPr>
            </w:pPr>
            <w:r w:rsidRPr="008A64A0">
              <w:rPr>
                <w:rFonts w:ascii="仿宋" w:eastAsia="仿宋" w:hAnsi="仿宋" w:cs="仿宋" w:hint="eastAsia"/>
                <w:sz w:val="9"/>
              </w:rPr>
              <w:t>2、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0" w:lineRule="exact"/>
              <w:jc w:val="left"/>
              <w:rPr>
                <w:rFonts w:ascii="仿宋" w:eastAsia="仿宋" w:hAnsi="仿宋" w:cs="仿宋"/>
                <w:sz w:val="9"/>
              </w:rPr>
            </w:pPr>
            <w:r w:rsidRPr="008A64A0">
              <w:rPr>
                <w:rFonts w:ascii="仿宋" w:eastAsia="仿宋" w:hAnsi="仿宋" w:cs="仿宋" w:hint="eastAsia"/>
                <w:sz w:val="9"/>
              </w:rPr>
              <w:t>3、抗菌防霉粉末涂料：检测项目包含：光泽≤60°，铅笔硬度（擦伤），耐盐雾性，耐湿性，耐人工气候老化性，杯突试验，有害物质限量，抗细菌性能，抗霉菌性能， 附着力。</w:t>
            </w:r>
          </w:p>
        </w:tc>
        <w:tc>
          <w:tcPr>
            <w:tcW w:w="502"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58"/>
              <w:jc w:val="left"/>
              <w:rPr>
                <w:rFonts w:ascii="宋体" w:eastAsia="仿宋" w:hAnsi="仿宋" w:cs="仿宋"/>
                <w:sz w:val="17"/>
              </w:rPr>
            </w:pPr>
          </w:p>
          <w:p w:rsidR="008A64A0" w:rsidRPr="008A64A0" w:rsidRDefault="008A64A0" w:rsidP="008A64A0">
            <w:pPr>
              <w:autoSpaceDE w:val="0"/>
              <w:autoSpaceDN w:val="0"/>
              <w:jc w:val="left"/>
              <w:rPr>
                <w:rFonts w:ascii="仿宋" w:eastAsia="仿宋" w:hAnsi="仿宋" w:cs="仿宋"/>
                <w:sz w:val="17"/>
              </w:rPr>
            </w:pPr>
            <w:r w:rsidRPr="008A64A0">
              <w:rPr>
                <w:rFonts w:ascii="仿宋" w:eastAsia="仿宋" w:hAnsi="仿宋" w:cs="仿宋"/>
                <w:spacing w:val="-10"/>
                <w:w w:val="105"/>
                <w:sz w:val="17"/>
              </w:rPr>
              <w:t>组</w:t>
            </w:r>
          </w:p>
        </w:tc>
        <w:tc>
          <w:tcPr>
            <w:tcW w:w="2429" w:type="dxa"/>
          </w:tcPr>
          <w:p w:rsidR="008A64A0" w:rsidRPr="008A64A0" w:rsidRDefault="008A64A0" w:rsidP="008A64A0">
            <w:pPr>
              <w:autoSpaceDE w:val="0"/>
              <w:autoSpaceDN w:val="0"/>
              <w:spacing w:before="146"/>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黑体" w:eastAsia="仿宋" w:hAnsi="仿宋" w:cs="仿宋" w:hint="eastAsia"/>
                <w:noProof/>
                <w:sz w:val="22"/>
              </w:rPr>
              <w:drawing>
                <wp:anchor distT="0" distB="0" distL="114300" distR="114300" simplePos="0" relativeHeight="251723776" behindDoc="0" locked="0" layoutInCell="1" allowOverlap="1" wp14:anchorId="06899919" wp14:editId="67C3126C">
                  <wp:simplePos x="0" y="0"/>
                  <wp:positionH relativeFrom="column">
                    <wp:posOffset>401320</wp:posOffset>
                  </wp:positionH>
                  <wp:positionV relativeFrom="paragraph">
                    <wp:posOffset>6350</wp:posOffset>
                  </wp:positionV>
                  <wp:extent cx="628015" cy="544830"/>
                  <wp:effectExtent l="0" t="0" r="635" b="7620"/>
                  <wp:wrapNone/>
                  <wp:docPr id="62342363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23635" name="图片 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628015" cy="544830"/>
                          </a:xfrm>
                          <a:prstGeom prst="rect">
                            <a:avLst/>
                          </a:prstGeom>
                          <a:noFill/>
                        </pic:spPr>
                      </pic:pic>
                    </a:graphicData>
                  </a:graphic>
                </wp:anchor>
              </w:drawing>
            </w:r>
          </w:p>
        </w:tc>
        <w:tc>
          <w:tcPr>
            <w:tcW w:w="627"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58"/>
              <w:jc w:val="left"/>
              <w:rPr>
                <w:rFonts w:ascii="宋体" w:eastAsia="仿宋" w:hAnsi="仿宋" w:cs="仿宋"/>
                <w:sz w:val="17"/>
              </w:rPr>
            </w:pPr>
          </w:p>
          <w:p w:rsidR="008A64A0" w:rsidRPr="008A64A0" w:rsidRDefault="008A64A0" w:rsidP="008A64A0">
            <w:pPr>
              <w:autoSpaceDE w:val="0"/>
              <w:autoSpaceDN w:val="0"/>
              <w:ind w:right="3"/>
              <w:jc w:val="center"/>
              <w:rPr>
                <w:rFonts w:ascii="仿宋" w:eastAsia="仿宋" w:hAnsi="仿宋" w:cs="仿宋"/>
                <w:sz w:val="17"/>
              </w:rPr>
            </w:pPr>
            <w:r w:rsidRPr="008A64A0">
              <w:rPr>
                <w:rFonts w:ascii="仿宋" w:eastAsia="仿宋" w:hAnsi="仿宋" w:cs="仿宋"/>
                <w:spacing w:val="-5"/>
                <w:w w:val="105"/>
                <w:sz w:val="17"/>
              </w:rPr>
              <w:t>39</w:t>
            </w:r>
          </w:p>
        </w:tc>
      </w:tr>
      <w:tr w:rsidR="008A64A0" w:rsidRPr="008A64A0" w:rsidTr="00655749">
        <w:trPr>
          <w:trHeight w:val="1842"/>
        </w:trPr>
        <w:tc>
          <w:tcPr>
            <w:tcW w:w="554" w:type="dxa"/>
          </w:tcPr>
          <w:p w:rsidR="008A64A0" w:rsidRPr="008A64A0" w:rsidRDefault="008A64A0" w:rsidP="008A64A0">
            <w:pPr>
              <w:autoSpaceDE w:val="0"/>
              <w:autoSpaceDN w:val="0"/>
              <w:jc w:val="left"/>
              <w:rPr>
                <w:rFonts w:ascii="宋体" w:eastAsia="仿宋" w:hAnsi="仿宋" w:cs="仿宋"/>
                <w:sz w:val="16"/>
              </w:rPr>
            </w:pPr>
          </w:p>
        </w:tc>
        <w:tc>
          <w:tcPr>
            <w:tcW w:w="720" w:type="dxa"/>
          </w:tcPr>
          <w:p w:rsidR="008A64A0" w:rsidRPr="008A64A0" w:rsidRDefault="008A64A0" w:rsidP="008A64A0">
            <w:pPr>
              <w:autoSpaceDE w:val="0"/>
              <w:autoSpaceDN w:val="0"/>
              <w:jc w:val="left"/>
              <w:rPr>
                <w:rFonts w:ascii="宋体" w:eastAsia="仿宋" w:hAnsi="仿宋" w:cs="仿宋"/>
                <w:sz w:val="14"/>
              </w:rPr>
            </w:pPr>
          </w:p>
        </w:tc>
        <w:tc>
          <w:tcPr>
            <w:tcW w:w="917" w:type="dxa"/>
          </w:tcPr>
          <w:p w:rsidR="008A64A0" w:rsidRPr="008A64A0" w:rsidRDefault="008A64A0" w:rsidP="008A64A0">
            <w:pPr>
              <w:autoSpaceDE w:val="0"/>
              <w:autoSpaceDN w:val="0"/>
              <w:jc w:val="left"/>
              <w:rPr>
                <w:rFonts w:ascii="宋体" w:eastAsia="仿宋" w:hAnsi="仿宋" w:cs="仿宋"/>
                <w:sz w:val="14"/>
              </w:rPr>
            </w:pPr>
          </w:p>
        </w:tc>
        <w:tc>
          <w:tcPr>
            <w:tcW w:w="6132" w:type="dxa"/>
          </w:tcPr>
          <w:p w:rsidR="008A64A0" w:rsidRPr="008A64A0" w:rsidRDefault="008A64A0" w:rsidP="008A64A0">
            <w:pPr>
              <w:autoSpaceDE w:val="0"/>
              <w:autoSpaceDN w:val="0"/>
              <w:spacing w:before="49"/>
              <w:jc w:val="left"/>
              <w:rPr>
                <w:rFonts w:ascii="宋体" w:eastAsia="仿宋" w:hAnsi="仿宋" w:cs="仿宋"/>
                <w:sz w:val="9"/>
              </w:rPr>
            </w:pPr>
          </w:p>
        </w:tc>
        <w:tc>
          <w:tcPr>
            <w:tcW w:w="502" w:type="dxa"/>
          </w:tcPr>
          <w:p w:rsidR="008A64A0" w:rsidRPr="008A64A0" w:rsidRDefault="008A64A0" w:rsidP="008A64A0">
            <w:pPr>
              <w:autoSpaceDE w:val="0"/>
              <w:autoSpaceDN w:val="0"/>
              <w:jc w:val="left"/>
              <w:rPr>
                <w:rFonts w:ascii="宋体" w:eastAsia="仿宋" w:hAnsi="仿宋" w:cs="仿宋"/>
                <w:sz w:val="17"/>
              </w:rPr>
            </w:pPr>
          </w:p>
        </w:tc>
        <w:tc>
          <w:tcPr>
            <w:tcW w:w="2429" w:type="dxa"/>
          </w:tcPr>
          <w:p w:rsidR="008A64A0" w:rsidRPr="008A64A0" w:rsidRDefault="008A64A0" w:rsidP="008A64A0">
            <w:pPr>
              <w:autoSpaceDE w:val="0"/>
              <w:autoSpaceDN w:val="0"/>
              <w:spacing w:before="146"/>
              <w:jc w:val="left"/>
              <w:rPr>
                <w:rFonts w:ascii="宋体" w:eastAsia="仿宋" w:hAnsi="仿宋" w:cs="仿宋"/>
              </w:rPr>
            </w:pPr>
          </w:p>
        </w:tc>
        <w:tc>
          <w:tcPr>
            <w:tcW w:w="627" w:type="dxa"/>
          </w:tcPr>
          <w:p w:rsidR="008A64A0" w:rsidRPr="008A64A0" w:rsidRDefault="008A64A0" w:rsidP="008A64A0">
            <w:pPr>
              <w:autoSpaceDE w:val="0"/>
              <w:autoSpaceDN w:val="0"/>
              <w:jc w:val="left"/>
              <w:rPr>
                <w:rFonts w:ascii="宋体" w:eastAsia="仿宋" w:hAnsi="仿宋" w:cs="仿宋"/>
                <w:sz w:val="17"/>
              </w:rPr>
            </w:pPr>
          </w:p>
        </w:tc>
      </w:tr>
    </w:tbl>
    <w:p w:rsidR="008A64A0" w:rsidRPr="008A64A0" w:rsidRDefault="008A64A0" w:rsidP="008A64A0">
      <w:pPr>
        <w:autoSpaceDE w:val="0"/>
        <w:autoSpaceDN w:val="0"/>
        <w:jc w:val="left"/>
        <w:rPr>
          <w:rFonts w:ascii="Times New Roman" w:eastAsia="仿宋" w:hAnsi="仿宋" w:cs="仿宋"/>
          <w:kern w:val="0"/>
          <w:sz w:val="10"/>
        </w:rPr>
        <w:sectPr w:rsidR="008A64A0" w:rsidRPr="008A64A0">
          <w:type w:val="continuous"/>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694"/>
        <w:gridCol w:w="747"/>
        <w:gridCol w:w="6238"/>
        <w:gridCol w:w="548"/>
        <w:gridCol w:w="2746"/>
        <w:gridCol w:w="754"/>
      </w:tblGrid>
      <w:tr w:rsidR="008A64A0" w:rsidRPr="008A64A0" w:rsidTr="00655749">
        <w:trPr>
          <w:trHeight w:val="530"/>
        </w:trPr>
        <w:tc>
          <w:tcPr>
            <w:tcW w:w="8267" w:type="dxa"/>
            <w:gridSpan w:val="4"/>
          </w:tcPr>
          <w:p w:rsidR="008A64A0" w:rsidRPr="008A64A0" w:rsidRDefault="008A64A0" w:rsidP="008A64A0">
            <w:pPr>
              <w:autoSpaceDE w:val="0"/>
              <w:autoSpaceDN w:val="0"/>
              <w:jc w:val="left"/>
              <w:rPr>
                <w:rFonts w:ascii="宋体" w:eastAsia="仿宋" w:hAnsi="仿宋" w:cs="仿宋"/>
                <w:sz w:val="28"/>
                <w:szCs w:val="28"/>
              </w:rPr>
            </w:pPr>
            <w:r w:rsidRPr="008A64A0">
              <w:rPr>
                <w:rFonts w:ascii="宋体" w:eastAsia="仿宋" w:hAnsi="仿宋" w:cs="仿宋" w:hint="eastAsia"/>
                <w:sz w:val="28"/>
                <w:szCs w:val="28"/>
              </w:rPr>
              <w:lastRenderedPageBreak/>
              <w:t>体育馆</w:t>
            </w:r>
          </w:p>
        </w:tc>
        <w:tc>
          <w:tcPr>
            <w:tcW w:w="548" w:type="dxa"/>
          </w:tcPr>
          <w:p w:rsidR="008A64A0" w:rsidRPr="008A64A0" w:rsidRDefault="008A64A0" w:rsidP="008A64A0">
            <w:pPr>
              <w:autoSpaceDE w:val="0"/>
              <w:autoSpaceDN w:val="0"/>
              <w:spacing w:before="150"/>
              <w:ind w:right="8"/>
              <w:jc w:val="center"/>
              <w:rPr>
                <w:rFonts w:ascii="仿宋" w:eastAsia="仿宋" w:hAnsi="仿宋" w:cs="仿宋"/>
                <w:b/>
                <w:spacing w:val="-5"/>
                <w:sz w:val="19"/>
              </w:rPr>
            </w:pPr>
          </w:p>
        </w:tc>
        <w:tc>
          <w:tcPr>
            <w:tcW w:w="2746" w:type="dxa"/>
          </w:tcPr>
          <w:p w:rsidR="008A64A0" w:rsidRPr="008A64A0" w:rsidRDefault="008A64A0" w:rsidP="008A64A0">
            <w:pPr>
              <w:autoSpaceDE w:val="0"/>
              <w:autoSpaceDN w:val="0"/>
              <w:spacing w:before="150"/>
              <w:ind w:right="2"/>
              <w:jc w:val="center"/>
              <w:rPr>
                <w:rFonts w:ascii="仿宋" w:eastAsia="仿宋" w:hAnsi="仿宋" w:cs="仿宋"/>
                <w:b/>
                <w:spacing w:val="-3"/>
                <w:sz w:val="19"/>
              </w:rPr>
            </w:pPr>
          </w:p>
        </w:tc>
        <w:tc>
          <w:tcPr>
            <w:tcW w:w="754" w:type="dxa"/>
          </w:tcPr>
          <w:p w:rsidR="008A64A0" w:rsidRPr="008A64A0" w:rsidRDefault="008A64A0" w:rsidP="008A64A0">
            <w:pPr>
              <w:autoSpaceDE w:val="0"/>
              <w:autoSpaceDN w:val="0"/>
              <w:spacing w:before="38" w:line="236" w:lineRule="exact"/>
              <w:ind w:right="74"/>
              <w:jc w:val="left"/>
              <w:rPr>
                <w:rFonts w:ascii="仿宋" w:eastAsia="仿宋" w:hAnsi="仿宋" w:cs="仿宋"/>
                <w:b/>
                <w:spacing w:val="-4"/>
                <w:sz w:val="19"/>
              </w:rPr>
            </w:pPr>
          </w:p>
        </w:tc>
      </w:tr>
      <w:tr w:rsidR="008A64A0" w:rsidRPr="008A64A0" w:rsidTr="00655749">
        <w:trPr>
          <w:trHeight w:val="530"/>
        </w:trPr>
        <w:tc>
          <w:tcPr>
            <w:tcW w:w="588" w:type="dxa"/>
          </w:tcPr>
          <w:p w:rsidR="008A64A0" w:rsidRPr="008A64A0" w:rsidRDefault="008A64A0" w:rsidP="008A64A0">
            <w:pPr>
              <w:autoSpaceDE w:val="0"/>
              <w:autoSpaceDN w:val="0"/>
              <w:spacing w:before="150"/>
              <w:ind w:right="4"/>
              <w:jc w:val="center"/>
              <w:rPr>
                <w:rFonts w:ascii="仿宋" w:eastAsia="仿宋" w:hAnsi="仿宋" w:cs="仿宋"/>
                <w:b/>
                <w:sz w:val="19"/>
              </w:rPr>
            </w:pPr>
            <w:r w:rsidRPr="008A64A0">
              <w:rPr>
                <w:rFonts w:ascii="仿宋" w:eastAsia="仿宋" w:hAnsi="仿宋" w:cs="仿宋"/>
                <w:b/>
                <w:spacing w:val="-5"/>
                <w:sz w:val="19"/>
              </w:rPr>
              <w:t>序号</w:t>
            </w:r>
          </w:p>
        </w:tc>
        <w:tc>
          <w:tcPr>
            <w:tcW w:w="694" w:type="dxa"/>
          </w:tcPr>
          <w:p w:rsidR="008A64A0" w:rsidRPr="008A64A0" w:rsidRDefault="008A64A0" w:rsidP="008A64A0">
            <w:pPr>
              <w:autoSpaceDE w:val="0"/>
              <w:autoSpaceDN w:val="0"/>
              <w:spacing w:before="38" w:line="236" w:lineRule="exact"/>
              <w:ind w:right="43"/>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747" w:type="dxa"/>
          </w:tcPr>
          <w:p w:rsidR="008A64A0" w:rsidRPr="008A64A0" w:rsidRDefault="008A64A0" w:rsidP="008A64A0">
            <w:pPr>
              <w:autoSpaceDE w:val="0"/>
              <w:autoSpaceDN w:val="0"/>
              <w:spacing w:before="38" w:line="236" w:lineRule="exact"/>
              <w:ind w:right="165"/>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238" w:type="dxa"/>
          </w:tcPr>
          <w:p w:rsidR="008A64A0" w:rsidRPr="008A64A0" w:rsidRDefault="008A64A0" w:rsidP="008A64A0">
            <w:pPr>
              <w:autoSpaceDE w:val="0"/>
              <w:autoSpaceDN w:val="0"/>
              <w:jc w:val="left"/>
              <w:rPr>
                <w:rFonts w:ascii="宋体" w:eastAsia="仿宋" w:hAnsi="仿宋" w:cs="仿宋"/>
                <w:sz w:val="14"/>
              </w:rPr>
            </w:pPr>
          </w:p>
          <w:p w:rsidR="008A64A0" w:rsidRPr="008A64A0" w:rsidRDefault="008A64A0" w:rsidP="008A64A0">
            <w:pPr>
              <w:autoSpaceDE w:val="0"/>
              <w:autoSpaceDN w:val="0"/>
              <w:jc w:val="center"/>
              <w:rPr>
                <w:rFonts w:ascii="仿宋" w:eastAsia="仿宋" w:hAnsi="仿宋" w:cs="仿宋"/>
                <w:b/>
                <w:sz w:val="14"/>
              </w:rPr>
            </w:pPr>
            <w:r w:rsidRPr="008A64A0">
              <w:rPr>
                <w:rFonts w:ascii="仿宋" w:eastAsia="仿宋" w:hAnsi="仿宋" w:cs="仿宋"/>
                <w:b/>
                <w:spacing w:val="-5"/>
                <w:sz w:val="14"/>
              </w:rPr>
              <w:t>材质</w:t>
            </w:r>
          </w:p>
        </w:tc>
        <w:tc>
          <w:tcPr>
            <w:tcW w:w="548" w:type="dxa"/>
          </w:tcPr>
          <w:p w:rsidR="008A64A0" w:rsidRPr="008A64A0" w:rsidRDefault="008A64A0" w:rsidP="008A64A0">
            <w:pPr>
              <w:autoSpaceDE w:val="0"/>
              <w:autoSpaceDN w:val="0"/>
              <w:spacing w:before="150"/>
              <w:ind w:right="8"/>
              <w:jc w:val="center"/>
              <w:rPr>
                <w:rFonts w:ascii="仿宋" w:eastAsia="仿宋" w:hAnsi="仿宋" w:cs="仿宋"/>
                <w:b/>
                <w:sz w:val="19"/>
              </w:rPr>
            </w:pPr>
            <w:r w:rsidRPr="008A64A0">
              <w:rPr>
                <w:rFonts w:ascii="仿宋" w:eastAsia="仿宋" w:hAnsi="仿宋" w:cs="仿宋"/>
                <w:b/>
                <w:spacing w:val="-5"/>
                <w:sz w:val="19"/>
              </w:rPr>
              <w:t>单位</w:t>
            </w:r>
          </w:p>
        </w:tc>
        <w:tc>
          <w:tcPr>
            <w:tcW w:w="2746" w:type="dxa"/>
          </w:tcPr>
          <w:p w:rsidR="008A64A0" w:rsidRPr="008A64A0" w:rsidRDefault="008A64A0" w:rsidP="008A64A0">
            <w:pPr>
              <w:autoSpaceDE w:val="0"/>
              <w:autoSpaceDN w:val="0"/>
              <w:spacing w:before="150"/>
              <w:ind w:right="2"/>
              <w:jc w:val="center"/>
              <w:rPr>
                <w:rFonts w:ascii="仿宋" w:eastAsia="仿宋" w:hAnsi="仿宋" w:cs="仿宋"/>
                <w:b/>
                <w:sz w:val="19"/>
              </w:rPr>
            </w:pPr>
            <w:r w:rsidRPr="008A64A0">
              <w:rPr>
                <w:rFonts w:ascii="仿宋" w:eastAsia="仿宋" w:hAnsi="仿宋" w:cs="仿宋"/>
                <w:b/>
                <w:spacing w:val="-3"/>
                <w:sz w:val="19"/>
              </w:rPr>
              <w:t>产品图片</w:t>
            </w:r>
          </w:p>
        </w:tc>
        <w:tc>
          <w:tcPr>
            <w:tcW w:w="754" w:type="dxa"/>
          </w:tcPr>
          <w:p w:rsidR="008A64A0" w:rsidRPr="008A64A0" w:rsidRDefault="008A64A0" w:rsidP="008A64A0">
            <w:pPr>
              <w:autoSpaceDE w:val="0"/>
              <w:autoSpaceDN w:val="0"/>
              <w:spacing w:before="38" w:line="236" w:lineRule="exact"/>
              <w:ind w:right="74"/>
              <w:jc w:val="left"/>
              <w:rPr>
                <w:rFonts w:ascii="仿宋" w:eastAsia="仿宋" w:hAnsi="仿宋" w:cs="仿宋"/>
                <w:b/>
                <w:sz w:val="19"/>
              </w:rPr>
            </w:pPr>
            <w:r w:rsidRPr="008A64A0">
              <w:rPr>
                <w:rFonts w:ascii="仿宋" w:eastAsia="仿宋" w:hAnsi="仿宋" w:cs="仿宋"/>
                <w:b/>
                <w:spacing w:val="-4"/>
                <w:sz w:val="19"/>
              </w:rPr>
              <w:t>采购数</w:t>
            </w:r>
            <w:r w:rsidRPr="008A64A0">
              <w:rPr>
                <w:rFonts w:ascii="仿宋" w:eastAsia="仿宋" w:hAnsi="仿宋" w:cs="仿宋"/>
                <w:b/>
                <w:spacing w:val="-10"/>
                <w:sz w:val="19"/>
              </w:rPr>
              <w:t>量</w:t>
            </w:r>
          </w:p>
        </w:tc>
      </w:tr>
      <w:tr w:rsidR="008A64A0" w:rsidRPr="008A64A0" w:rsidTr="00655749">
        <w:trPr>
          <w:trHeight w:val="2538"/>
        </w:trPr>
        <w:tc>
          <w:tcPr>
            <w:tcW w:w="588"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41"/>
              <w:jc w:val="left"/>
              <w:rPr>
                <w:rFonts w:ascii="宋体"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10"/>
                <w:w w:val="105"/>
                <w:sz w:val="10"/>
              </w:rPr>
              <w:t>1</w:t>
            </w:r>
          </w:p>
        </w:tc>
        <w:tc>
          <w:tcPr>
            <w:tcW w:w="694"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41"/>
              <w:jc w:val="left"/>
              <w:rPr>
                <w:rFonts w:ascii="宋体"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3"/>
                <w:w w:val="105"/>
                <w:sz w:val="10"/>
              </w:rPr>
              <w:t>接待沙发</w:t>
            </w:r>
          </w:p>
        </w:tc>
        <w:tc>
          <w:tcPr>
            <w:tcW w:w="747"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41"/>
              <w:jc w:val="left"/>
              <w:rPr>
                <w:rFonts w:ascii="宋体"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2"/>
                <w:w w:val="105"/>
                <w:sz w:val="10"/>
              </w:rPr>
              <w:t>1010*890*900</w:t>
            </w:r>
          </w:p>
        </w:tc>
        <w:tc>
          <w:tcPr>
            <w:tcW w:w="6238" w:type="dxa"/>
          </w:tcPr>
          <w:p w:rsidR="008A64A0" w:rsidRPr="008A64A0" w:rsidRDefault="008A64A0" w:rsidP="008A64A0">
            <w:pPr>
              <w:autoSpaceDE w:val="0"/>
              <w:autoSpaceDN w:val="0"/>
              <w:spacing w:before="73"/>
              <w:jc w:val="left"/>
              <w:rPr>
                <w:rFonts w:ascii="宋体" w:eastAsia="仿宋" w:hAnsi="仿宋" w:cs="仿宋"/>
                <w:sz w:val="9"/>
              </w:rPr>
            </w:pPr>
          </w:p>
          <w:p w:rsidR="008A64A0" w:rsidRPr="008A64A0" w:rsidRDefault="008A64A0" w:rsidP="008A64A0">
            <w:pPr>
              <w:autoSpaceDE w:val="0"/>
              <w:autoSpaceDN w:val="0"/>
              <w:spacing w:line="113"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、面料:选用优质麻绒阻燃布，无异味。</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2、海绵：采用高密度定型阻燃海绵，其海绵颜色均匀、无大于6mm</w:t>
            </w:r>
            <w:r w:rsidRPr="008A64A0">
              <w:rPr>
                <w:rFonts w:ascii="仿宋" w:eastAsia="仿宋" w:hAnsi="仿宋" w:cs="仿宋"/>
                <w:spacing w:val="-1"/>
                <w:sz w:val="9"/>
              </w:rPr>
              <w:t>对穿孔、无污染、无刺激性气味，软硬适中。</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w:t>
            </w:r>
            <w:r w:rsidRPr="008A64A0">
              <w:rPr>
                <w:rFonts w:ascii="仿宋" w:eastAsia="仿宋" w:hAnsi="仿宋" w:cs="仿宋"/>
                <w:spacing w:val="-1"/>
                <w:sz w:val="9"/>
              </w:rPr>
              <w:t>、框架及扶手：采用优质橡胶木框架，经过防虫、防腐特殊处理，确保坚固可靠，木制构件全部经过烘干处理，木构件四面刨光。经过刨光、砂光、倒角</w:t>
            </w:r>
          </w:p>
          <w:p w:rsidR="008A64A0" w:rsidRPr="008A64A0" w:rsidRDefault="008A64A0" w:rsidP="008A64A0">
            <w:pPr>
              <w:autoSpaceDE w:val="0"/>
              <w:autoSpaceDN w:val="0"/>
              <w:spacing w:before="3" w:line="220" w:lineRule="auto"/>
              <w:ind w:right="3843"/>
              <w:jc w:val="left"/>
              <w:rPr>
                <w:rFonts w:ascii="仿宋" w:eastAsia="仿宋" w:hAnsi="仿宋" w:cs="仿宋"/>
                <w:sz w:val="9"/>
              </w:rPr>
            </w:pPr>
            <w:r w:rsidRPr="008A64A0">
              <w:rPr>
                <w:rFonts w:ascii="仿宋" w:eastAsia="仿宋" w:hAnsi="仿宋" w:cs="仿宋"/>
                <w:spacing w:val="-2"/>
                <w:sz w:val="9"/>
              </w:rPr>
              <w:t>、圆角处理，成品无毛刺、接缝自然，无明显缺口和缝隙。</w:t>
            </w:r>
            <w:r w:rsidRPr="008A64A0">
              <w:rPr>
                <w:rFonts w:ascii="仿宋" w:eastAsia="仿宋" w:hAnsi="仿宋" w:cs="仿宋"/>
                <w:spacing w:val="40"/>
                <w:sz w:val="9"/>
              </w:rPr>
              <w:t xml:space="preserve"> </w:t>
            </w:r>
            <w:r w:rsidRPr="008A64A0">
              <w:rPr>
                <w:rFonts w:ascii="仿宋" w:eastAsia="仿宋" w:hAnsi="仿宋" w:cs="仿宋"/>
                <w:spacing w:val="-2"/>
                <w:sz w:val="9"/>
              </w:rPr>
              <w:t>4、绷带：超强弹性耐老化，尼龙带穿插编织；</w:t>
            </w:r>
          </w:p>
          <w:p w:rsidR="008A64A0" w:rsidRPr="008A64A0" w:rsidRDefault="008A64A0" w:rsidP="008A64A0">
            <w:pPr>
              <w:autoSpaceDE w:val="0"/>
              <w:autoSpaceDN w:val="0"/>
              <w:spacing w:line="220" w:lineRule="auto"/>
              <w:ind w:right="12"/>
              <w:jc w:val="left"/>
              <w:rPr>
                <w:rFonts w:ascii="仿宋" w:eastAsia="仿宋" w:hAnsi="仿宋" w:cs="仿宋"/>
                <w:sz w:val="9"/>
              </w:rPr>
            </w:pPr>
            <w:r w:rsidRPr="008A64A0">
              <w:rPr>
                <w:rFonts w:ascii="仿宋" w:eastAsia="仿宋" w:hAnsi="仿宋" w:cs="仿宋"/>
                <w:sz w:val="9"/>
              </w:rPr>
              <w:t>5、弹簧：弹簧钢丝直径是3.0~4.0mm 2. 间距8-10</w:t>
            </w:r>
            <w:r w:rsidRPr="008A64A0">
              <w:rPr>
                <w:rFonts w:ascii="仿宋" w:eastAsia="仿宋" w:hAnsi="仿宋" w:cs="仿宋"/>
                <w:spacing w:val="3"/>
                <w:sz w:val="9"/>
              </w:rPr>
              <w:t xml:space="preserve">公分 </w:t>
            </w:r>
            <w:r w:rsidRPr="008A64A0">
              <w:rPr>
                <w:rFonts w:ascii="仿宋" w:eastAsia="仿宋" w:hAnsi="仿宋" w:cs="仿宋"/>
                <w:sz w:val="9"/>
              </w:rPr>
              <w:t>3. 抗氧化性和高回弹性，间隙细小且均匀，平整无毛刺。喷涂层：涂层无漏喷、锈蚀和脱色、掉色</w:t>
            </w:r>
            <w:r w:rsidRPr="008A64A0">
              <w:rPr>
                <w:rFonts w:ascii="仿宋" w:eastAsia="仿宋" w:hAnsi="仿宋" w:cs="仿宋"/>
                <w:spacing w:val="-2"/>
                <w:sz w:val="9"/>
              </w:rPr>
              <w:t>现象，涂层光滑均匀、色泽一致。</w:t>
            </w:r>
          </w:p>
          <w:p w:rsidR="008A64A0" w:rsidRPr="008A64A0" w:rsidRDefault="008A64A0" w:rsidP="008A64A0">
            <w:pPr>
              <w:autoSpaceDE w:val="0"/>
              <w:autoSpaceDN w:val="0"/>
              <w:spacing w:before="1" w:line="220" w:lineRule="auto"/>
              <w:ind w:right="2156"/>
              <w:jc w:val="left"/>
              <w:rPr>
                <w:rFonts w:ascii="仿宋" w:eastAsia="仿宋" w:hAnsi="仿宋" w:cs="仿宋"/>
                <w:spacing w:val="1"/>
                <w:w w:val="98"/>
                <w:sz w:val="9"/>
              </w:rPr>
            </w:pPr>
            <w:r w:rsidRPr="008A64A0">
              <w:rPr>
                <w:rFonts w:ascii="仿宋" w:eastAsia="仿宋" w:hAnsi="仿宋" w:cs="仿宋"/>
                <w:spacing w:val="1"/>
                <w:w w:val="98"/>
                <w:sz w:val="9"/>
              </w:rPr>
              <w:t>6、油漆：采用水性漆，采用五底三面的八道油漆涂装工艺，保证产品光泽、平整、纹理清晰、环保；</w:t>
            </w:r>
          </w:p>
          <w:p w:rsidR="008A64A0" w:rsidRPr="008A64A0" w:rsidRDefault="008A64A0" w:rsidP="008A64A0">
            <w:pPr>
              <w:autoSpaceDE w:val="0"/>
              <w:autoSpaceDN w:val="0"/>
              <w:spacing w:before="1" w:line="220" w:lineRule="auto"/>
              <w:ind w:right="2156"/>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before="1" w:line="220" w:lineRule="auto"/>
              <w:ind w:right="58"/>
              <w:jc w:val="left"/>
              <w:rPr>
                <w:rFonts w:ascii="仿宋" w:eastAsia="仿宋" w:hAnsi="仿宋" w:cs="仿宋"/>
                <w:sz w:val="9"/>
              </w:rPr>
            </w:pPr>
            <w:r w:rsidRPr="008A64A0">
              <w:rPr>
                <w:rFonts w:ascii="仿宋" w:eastAsia="仿宋" w:hAnsi="仿宋" w:cs="仿宋" w:hint="eastAsia"/>
                <w:sz w:val="9"/>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spacing w:before="1" w:line="220" w:lineRule="auto"/>
              <w:ind w:right="58"/>
              <w:jc w:val="left"/>
              <w:rPr>
                <w:rFonts w:ascii="仿宋" w:eastAsia="仿宋" w:hAnsi="仿宋" w:cs="仿宋"/>
                <w:sz w:val="9"/>
              </w:rPr>
            </w:pPr>
            <w:r w:rsidRPr="008A64A0">
              <w:rPr>
                <w:rFonts w:ascii="仿宋" w:eastAsia="仿宋" w:hAnsi="仿宋" w:cs="仿宋" w:hint="eastAsia"/>
                <w:sz w:val="9"/>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8"/>
              <w:jc w:val="left"/>
              <w:rPr>
                <w:rFonts w:ascii="仿宋" w:eastAsia="仿宋" w:hAnsi="仿宋" w:cs="仿宋"/>
                <w:sz w:val="9"/>
              </w:rPr>
            </w:pPr>
            <w:r w:rsidRPr="008A64A0">
              <w:rPr>
                <w:rFonts w:ascii="仿宋" w:eastAsia="仿宋" w:hAnsi="仿宋" w:cs="仿宋" w:hint="eastAsia"/>
                <w:sz w:val="9"/>
              </w:rPr>
              <w:t>3、框架及扶手：采用优质橡胶木框架，经过防虫、防腐特殊处理，确保坚固可靠，长期使用不松动、不腐朽。检测项目包含：甲醛释放量、密度检测指标合格。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1" w:line="220" w:lineRule="auto"/>
              <w:ind w:right="12"/>
              <w:rPr>
                <w:rFonts w:ascii="仿宋" w:eastAsia="仿宋" w:hAnsi="仿宋" w:cs="仿宋"/>
                <w:sz w:val="9"/>
              </w:rPr>
            </w:pPr>
            <w:r w:rsidRPr="008A64A0">
              <w:rPr>
                <w:rFonts w:ascii="仿宋" w:eastAsia="仿宋" w:hAnsi="仿宋" w:cs="仿宋" w:hint="eastAsia"/>
                <w:sz w:val="9"/>
              </w:rPr>
              <w:t xml:space="preserve">4、水性漆：采用优质环保水性漆，检测项目包含：VOC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548"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4"/>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746"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84"/>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26848" behindDoc="0" locked="0" layoutInCell="1" allowOverlap="1" wp14:anchorId="41A697DE" wp14:editId="2F1D094C">
                  <wp:simplePos x="0" y="0"/>
                  <wp:positionH relativeFrom="column">
                    <wp:posOffset>409575</wp:posOffset>
                  </wp:positionH>
                  <wp:positionV relativeFrom="paragraph">
                    <wp:posOffset>238125</wp:posOffset>
                  </wp:positionV>
                  <wp:extent cx="945515" cy="799465"/>
                  <wp:effectExtent l="0" t="0" r="6985" b="635"/>
                  <wp:wrapNone/>
                  <wp:docPr id="8877841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4168" name="图片 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45515" cy="799465"/>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4"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64"/>
              <w:jc w:val="left"/>
              <w:rPr>
                <w:rFonts w:ascii="宋体"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10</w:t>
            </w:r>
          </w:p>
        </w:tc>
      </w:tr>
      <w:tr w:rsidR="008A64A0" w:rsidRPr="008A64A0" w:rsidTr="00655749">
        <w:trPr>
          <w:trHeight w:val="2111"/>
        </w:trPr>
        <w:tc>
          <w:tcPr>
            <w:tcW w:w="588"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88"/>
              <w:jc w:val="left"/>
              <w:rPr>
                <w:rFonts w:ascii="宋体"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10"/>
                <w:w w:val="105"/>
                <w:sz w:val="10"/>
              </w:rPr>
              <w:t>2</w:t>
            </w:r>
          </w:p>
        </w:tc>
        <w:tc>
          <w:tcPr>
            <w:tcW w:w="694"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88"/>
              <w:jc w:val="left"/>
              <w:rPr>
                <w:rFonts w:ascii="宋体"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5"/>
                <w:w w:val="105"/>
                <w:sz w:val="10"/>
              </w:rPr>
              <w:t>茶几</w:t>
            </w:r>
          </w:p>
        </w:tc>
        <w:tc>
          <w:tcPr>
            <w:tcW w:w="747"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88"/>
              <w:jc w:val="left"/>
              <w:rPr>
                <w:rFonts w:ascii="宋体" w:eastAsia="仿宋" w:hAnsi="仿宋" w:cs="仿宋"/>
                <w:sz w:val="10"/>
              </w:rPr>
            </w:pPr>
          </w:p>
          <w:p w:rsidR="008A64A0" w:rsidRPr="008A64A0" w:rsidRDefault="008A64A0" w:rsidP="008A64A0">
            <w:pPr>
              <w:autoSpaceDE w:val="0"/>
              <w:autoSpaceDN w:val="0"/>
              <w:ind w:right="-15"/>
              <w:jc w:val="center"/>
              <w:rPr>
                <w:rFonts w:ascii="仿宋" w:eastAsia="仿宋" w:hAnsi="仿宋" w:cs="仿宋"/>
                <w:sz w:val="10"/>
              </w:rPr>
            </w:pPr>
            <w:r w:rsidRPr="008A64A0">
              <w:rPr>
                <w:rFonts w:ascii="仿宋" w:eastAsia="仿宋" w:hAnsi="仿宋" w:cs="仿宋"/>
                <w:spacing w:val="-2"/>
                <w:w w:val="105"/>
                <w:sz w:val="10"/>
              </w:rPr>
              <w:t>675W*475D*550H</w:t>
            </w:r>
          </w:p>
        </w:tc>
        <w:tc>
          <w:tcPr>
            <w:tcW w:w="6238" w:type="dxa"/>
          </w:tcPr>
          <w:p w:rsidR="008A64A0" w:rsidRPr="008A64A0" w:rsidRDefault="008A64A0" w:rsidP="008A64A0">
            <w:pPr>
              <w:autoSpaceDE w:val="0"/>
              <w:autoSpaceDN w:val="0"/>
              <w:spacing w:before="82"/>
              <w:jc w:val="left"/>
              <w:rPr>
                <w:rFonts w:ascii="宋体" w:eastAsia="仿宋" w:hAnsi="仿宋" w:cs="仿宋"/>
                <w:sz w:val="9"/>
              </w:rPr>
            </w:pPr>
          </w:p>
          <w:p w:rsidR="008A64A0" w:rsidRPr="008A64A0" w:rsidRDefault="008A64A0" w:rsidP="008A64A0">
            <w:pPr>
              <w:autoSpaceDE w:val="0"/>
              <w:autoSpaceDN w:val="0"/>
              <w:spacing w:before="1" w:line="220" w:lineRule="auto"/>
              <w:ind w:right="12"/>
              <w:jc w:val="left"/>
              <w:rPr>
                <w:rFonts w:ascii="仿宋" w:eastAsia="仿宋" w:hAnsi="仿宋" w:cs="仿宋"/>
                <w:sz w:val="9"/>
              </w:rPr>
            </w:pPr>
            <w:r w:rsidRPr="008A64A0">
              <w:rPr>
                <w:rFonts w:ascii="仿宋" w:eastAsia="仿宋" w:hAnsi="仿宋" w:cs="仿宋"/>
                <w:spacing w:val="1"/>
                <w:w w:val="98"/>
                <w:sz w:val="9"/>
              </w:rPr>
              <w:t>工艺要求：台面采用木皮饰面密度板，框架优质橡木架，中式风格，雕刻做点缀，刚强中带有温婉的回旋，款式简洁，独特。油漆：采用水性漆，采用五底三面的八道油漆涂装工艺，保证产品光泽、平整、纹理清晰、环保。</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p w:rsidR="008A64A0" w:rsidRPr="008A64A0" w:rsidRDefault="008A64A0" w:rsidP="008A64A0">
            <w:pPr>
              <w:autoSpaceDE w:val="0"/>
              <w:autoSpaceDN w:val="0"/>
              <w:spacing w:line="220" w:lineRule="auto"/>
              <w:ind w:right="58"/>
              <w:jc w:val="left"/>
              <w:rPr>
                <w:rFonts w:ascii="仿宋" w:eastAsia="仿宋" w:hAnsi="仿宋" w:cs="仿宋"/>
                <w:sz w:val="9"/>
              </w:rPr>
            </w:pPr>
            <w:r w:rsidRPr="008A64A0">
              <w:rPr>
                <w:rFonts w:ascii="仿宋" w:eastAsia="仿宋" w:hAnsi="仿宋" w:cs="仿宋" w:hint="eastAsia"/>
                <w:sz w:val="9"/>
              </w:rPr>
              <w:t>7、框架：采用优质橡胶木框架，经过防虫、防腐特殊处理，确保坚固可靠，长期使用不松动、不腐朽。检测项目包含：甲醛释放量、密度检测指标合格。</w:t>
            </w:r>
          </w:p>
        </w:tc>
        <w:tc>
          <w:tcPr>
            <w:tcW w:w="548"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1"/>
              <w:jc w:val="left"/>
              <w:rPr>
                <w:rFonts w:ascii="宋体"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746" w:type="dxa"/>
          </w:tcPr>
          <w:p w:rsidR="008A64A0" w:rsidRPr="008A64A0" w:rsidRDefault="008A64A0" w:rsidP="008A64A0">
            <w:pPr>
              <w:autoSpaceDE w:val="0"/>
              <w:autoSpaceDN w:val="0"/>
              <w:spacing w:before="117" w:after="1"/>
              <w:jc w:val="left"/>
              <w:rPr>
                <w:rFonts w:ascii="宋体" w:eastAsia="仿宋" w:hAnsi="仿宋" w:cs="仿宋"/>
              </w:rPr>
            </w:pPr>
          </w:p>
          <w:p w:rsidR="008A64A0" w:rsidRPr="008A64A0" w:rsidRDefault="008A64A0" w:rsidP="008A64A0">
            <w:pPr>
              <w:autoSpaceDE w:val="0"/>
              <w:autoSpaceDN w:val="0"/>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24800" behindDoc="0" locked="0" layoutInCell="1" allowOverlap="1" wp14:anchorId="07FA86CC" wp14:editId="3111FFF3">
                  <wp:simplePos x="0" y="0"/>
                  <wp:positionH relativeFrom="column">
                    <wp:posOffset>642620</wp:posOffset>
                  </wp:positionH>
                  <wp:positionV relativeFrom="paragraph">
                    <wp:posOffset>92710</wp:posOffset>
                  </wp:positionV>
                  <wp:extent cx="715010" cy="596900"/>
                  <wp:effectExtent l="0" t="0" r="8890" b="0"/>
                  <wp:wrapNone/>
                  <wp:docPr id="6536543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54379" name="图片 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15224" cy="596802"/>
                          </a:xfrm>
                          <a:prstGeom prst="rect">
                            <a:avLst/>
                          </a:prstGeom>
                        </pic:spPr>
                      </pic:pic>
                    </a:graphicData>
                  </a:graphic>
                </wp:anchor>
              </w:drawing>
            </w:r>
          </w:p>
        </w:tc>
        <w:tc>
          <w:tcPr>
            <w:tcW w:w="754"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71"/>
              <w:jc w:val="left"/>
              <w:rPr>
                <w:rFonts w:ascii="宋体" w:eastAsia="仿宋" w:hAnsi="仿宋" w:cs="仿宋"/>
                <w:sz w:val="17"/>
              </w:rPr>
            </w:pPr>
          </w:p>
          <w:p w:rsidR="008A64A0" w:rsidRPr="008A64A0" w:rsidRDefault="008A64A0" w:rsidP="008A64A0">
            <w:pPr>
              <w:autoSpaceDE w:val="0"/>
              <w:autoSpaceDN w:val="0"/>
              <w:ind w:right="2"/>
              <w:jc w:val="center"/>
              <w:rPr>
                <w:rFonts w:ascii="仿宋" w:eastAsia="仿宋" w:hAnsi="仿宋" w:cs="仿宋"/>
                <w:sz w:val="17"/>
              </w:rPr>
            </w:pPr>
            <w:r w:rsidRPr="008A64A0">
              <w:rPr>
                <w:rFonts w:ascii="仿宋" w:eastAsia="仿宋" w:hAnsi="仿宋" w:cs="仿宋"/>
                <w:spacing w:val="-10"/>
                <w:w w:val="105"/>
                <w:sz w:val="17"/>
              </w:rPr>
              <w:t>7</w:t>
            </w:r>
          </w:p>
        </w:tc>
      </w:tr>
      <w:tr w:rsidR="008A64A0" w:rsidRPr="008A64A0" w:rsidTr="00655749">
        <w:trPr>
          <w:trHeight w:val="2351"/>
        </w:trPr>
        <w:tc>
          <w:tcPr>
            <w:tcW w:w="588"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78"/>
              <w:jc w:val="left"/>
              <w:rPr>
                <w:rFonts w:ascii="宋体"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10"/>
                <w:w w:val="105"/>
                <w:sz w:val="10"/>
              </w:rPr>
              <w:t>3</w:t>
            </w:r>
          </w:p>
        </w:tc>
        <w:tc>
          <w:tcPr>
            <w:tcW w:w="694"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78"/>
              <w:jc w:val="left"/>
              <w:rPr>
                <w:rFonts w:ascii="宋体"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4"/>
                <w:w w:val="105"/>
                <w:sz w:val="10"/>
              </w:rPr>
              <w:t>茶水柜</w:t>
            </w:r>
          </w:p>
        </w:tc>
        <w:tc>
          <w:tcPr>
            <w:tcW w:w="747" w:type="dxa"/>
          </w:tcPr>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jc w:val="left"/>
              <w:rPr>
                <w:rFonts w:ascii="宋体" w:eastAsia="仿宋" w:hAnsi="仿宋" w:cs="仿宋"/>
                <w:sz w:val="10"/>
              </w:rPr>
            </w:pPr>
          </w:p>
          <w:p w:rsidR="008A64A0" w:rsidRPr="008A64A0" w:rsidRDefault="008A64A0" w:rsidP="008A64A0">
            <w:pPr>
              <w:autoSpaceDE w:val="0"/>
              <w:autoSpaceDN w:val="0"/>
              <w:spacing w:before="78"/>
              <w:jc w:val="left"/>
              <w:rPr>
                <w:rFonts w:ascii="宋体"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2"/>
                <w:w w:val="105"/>
                <w:sz w:val="10"/>
              </w:rPr>
              <w:t>800*400*800</w:t>
            </w:r>
          </w:p>
        </w:tc>
        <w:tc>
          <w:tcPr>
            <w:tcW w:w="6238" w:type="dxa"/>
          </w:tcPr>
          <w:p w:rsidR="008A64A0" w:rsidRPr="008A64A0" w:rsidRDefault="008A64A0" w:rsidP="008A64A0">
            <w:pPr>
              <w:autoSpaceDE w:val="0"/>
              <w:autoSpaceDN w:val="0"/>
              <w:spacing w:before="39"/>
              <w:jc w:val="left"/>
              <w:rPr>
                <w:rFonts w:ascii="宋体" w:eastAsia="仿宋" w:hAnsi="仿宋" w:cs="仿宋"/>
                <w:sz w:val="9"/>
              </w:rPr>
            </w:pPr>
          </w:p>
          <w:p w:rsidR="008A64A0" w:rsidRPr="008A64A0" w:rsidRDefault="008A64A0" w:rsidP="008A64A0">
            <w:pPr>
              <w:autoSpaceDE w:val="0"/>
              <w:autoSpaceDN w:val="0"/>
              <w:spacing w:line="220" w:lineRule="auto"/>
              <w:ind w:right="12"/>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工艺要求：主材采用木皮贴面中纤板，油漆做到五底四面均为整体喷涂漆面，均经过刨光、砂光、倒角、圆角处理，成品无毛刺、接缝自然，无明显缺口和</w:t>
            </w:r>
            <w:r w:rsidRPr="008A64A0">
              <w:rPr>
                <w:rFonts w:ascii="仿宋" w:eastAsia="仿宋" w:hAnsi="仿宋" w:cs="仿宋"/>
                <w:spacing w:val="2"/>
                <w:w w:val="98"/>
                <w:sz w:val="9"/>
              </w:rPr>
              <w:t>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before="1" w:line="220" w:lineRule="auto"/>
              <w:ind w:right="12"/>
              <w:rPr>
                <w:rFonts w:ascii="仿宋" w:eastAsia="仿宋" w:hAnsi="仿宋" w:cs="仿宋"/>
                <w:sz w:val="9"/>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548"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1"/>
              <w:jc w:val="left"/>
              <w:rPr>
                <w:rFonts w:ascii="宋体"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只</w:t>
            </w:r>
          </w:p>
        </w:tc>
        <w:tc>
          <w:tcPr>
            <w:tcW w:w="2746" w:type="dxa"/>
          </w:tcPr>
          <w:p w:rsidR="008A64A0" w:rsidRPr="008A64A0" w:rsidRDefault="008A64A0" w:rsidP="008A64A0">
            <w:pPr>
              <w:autoSpaceDE w:val="0"/>
              <w:autoSpaceDN w:val="0"/>
              <w:jc w:val="left"/>
              <w:rPr>
                <w:rFonts w:ascii="宋体" w:eastAsia="仿宋" w:hAnsi="仿宋" w:cs="仿宋"/>
              </w:rPr>
            </w:pPr>
          </w:p>
          <w:p w:rsidR="008A64A0" w:rsidRPr="008A64A0" w:rsidRDefault="008A64A0" w:rsidP="008A64A0">
            <w:pPr>
              <w:autoSpaceDE w:val="0"/>
              <w:autoSpaceDN w:val="0"/>
              <w:spacing w:before="122"/>
              <w:jc w:val="left"/>
              <w:rPr>
                <w:rFonts w:ascii="宋体" w:eastAsia="仿宋" w:hAnsi="仿宋" w:cs="仿宋"/>
              </w:rPr>
            </w:pPr>
            <w:r w:rsidRPr="008A64A0">
              <w:rPr>
                <w:rFonts w:ascii="仿宋" w:eastAsia="仿宋" w:hAnsi="仿宋" w:cs="仿宋"/>
                <w:noProof/>
                <w:sz w:val="22"/>
              </w:rPr>
              <w:drawing>
                <wp:anchor distT="0" distB="0" distL="114300" distR="114300" simplePos="0" relativeHeight="251725824" behindDoc="0" locked="0" layoutInCell="1" allowOverlap="1" wp14:anchorId="1A94DDD4" wp14:editId="5C0ECB9B">
                  <wp:simplePos x="0" y="0"/>
                  <wp:positionH relativeFrom="column">
                    <wp:posOffset>568325</wp:posOffset>
                  </wp:positionH>
                  <wp:positionV relativeFrom="paragraph">
                    <wp:posOffset>163195</wp:posOffset>
                  </wp:positionV>
                  <wp:extent cx="631825" cy="878205"/>
                  <wp:effectExtent l="0" t="0" r="0" b="0"/>
                  <wp:wrapNone/>
                  <wp:docPr id="250005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05966"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699" cy="878186"/>
                          </a:xfrm>
                          <a:prstGeom prst="rect">
                            <a:avLst/>
                          </a:prstGeom>
                        </pic:spPr>
                      </pic:pic>
                    </a:graphicData>
                  </a:graphic>
                </wp:anchor>
              </w:drawing>
            </w:r>
          </w:p>
          <w:p w:rsidR="008A64A0" w:rsidRPr="008A64A0" w:rsidRDefault="008A64A0" w:rsidP="008A64A0">
            <w:pPr>
              <w:autoSpaceDE w:val="0"/>
              <w:autoSpaceDN w:val="0"/>
              <w:jc w:val="left"/>
              <w:rPr>
                <w:rFonts w:ascii="宋体" w:eastAsia="仿宋" w:hAnsi="仿宋" w:cs="仿宋"/>
              </w:rPr>
            </w:pPr>
          </w:p>
        </w:tc>
        <w:tc>
          <w:tcPr>
            <w:tcW w:w="754" w:type="dxa"/>
          </w:tcPr>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jc w:val="left"/>
              <w:rPr>
                <w:rFonts w:ascii="宋体" w:eastAsia="仿宋" w:hAnsi="仿宋" w:cs="仿宋"/>
                <w:sz w:val="17"/>
              </w:rPr>
            </w:pPr>
          </w:p>
          <w:p w:rsidR="008A64A0" w:rsidRPr="008A64A0" w:rsidRDefault="008A64A0" w:rsidP="008A64A0">
            <w:pPr>
              <w:autoSpaceDE w:val="0"/>
              <w:autoSpaceDN w:val="0"/>
              <w:spacing w:before="191"/>
              <w:jc w:val="left"/>
              <w:rPr>
                <w:rFonts w:ascii="宋体" w:eastAsia="仿宋" w:hAnsi="仿宋" w:cs="仿宋"/>
                <w:sz w:val="17"/>
              </w:rPr>
            </w:pPr>
          </w:p>
          <w:p w:rsidR="008A64A0" w:rsidRPr="008A64A0" w:rsidRDefault="008A64A0" w:rsidP="008A64A0">
            <w:pPr>
              <w:autoSpaceDE w:val="0"/>
              <w:autoSpaceDN w:val="0"/>
              <w:spacing w:before="1"/>
              <w:ind w:right="2"/>
              <w:jc w:val="center"/>
              <w:rPr>
                <w:rFonts w:ascii="仿宋" w:eastAsia="仿宋" w:hAnsi="仿宋" w:cs="仿宋"/>
                <w:sz w:val="17"/>
              </w:rPr>
            </w:pPr>
            <w:r w:rsidRPr="008A64A0">
              <w:rPr>
                <w:rFonts w:ascii="仿宋" w:eastAsia="仿宋" w:hAnsi="仿宋" w:cs="仿宋"/>
                <w:spacing w:val="-10"/>
                <w:w w:val="105"/>
                <w:sz w:val="17"/>
              </w:rPr>
              <w:t>1</w:t>
            </w:r>
          </w:p>
        </w:tc>
      </w:tr>
    </w:tbl>
    <w:p w:rsidR="008A64A0" w:rsidRPr="008A64A0" w:rsidRDefault="008A64A0" w:rsidP="008A64A0">
      <w:pPr>
        <w:autoSpaceDE w:val="0"/>
        <w:autoSpaceDN w:val="0"/>
        <w:jc w:val="center"/>
        <w:rPr>
          <w:rFonts w:ascii="仿宋" w:eastAsia="仿宋" w:hAnsi="仿宋" w:cs="仿宋"/>
          <w:kern w:val="0"/>
          <w:sz w:val="17"/>
        </w:rPr>
        <w:sectPr w:rsidR="008A64A0" w:rsidRPr="008A64A0">
          <w:pgSz w:w="16840" w:h="11910" w:orient="landscape"/>
          <w:pgMar w:top="540" w:right="220" w:bottom="280" w:left="680" w:header="720" w:footer="720" w:gutter="0"/>
          <w:cols w:space="720"/>
        </w:sectPr>
      </w:pPr>
    </w:p>
    <w:p w:rsidR="008A64A0" w:rsidRPr="008A64A0" w:rsidRDefault="008A64A0" w:rsidP="008A64A0">
      <w:pPr>
        <w:autoSpaceDE w:val="0"/>
        <w:autoSpaceDN w:val="0"/>
        <w:jc w:val="left"/>
        <w:rPr>
          <w:rFonts w:ascii="宋体" w:eastAsia="宋体" w:hAnsi="宋体" w:cs="宋体"/>
          <w:kern w:val="0"/>
          <w:sz w:val="9"/>
          <w:szCs w:val="10"/>
        </w:rPr>
      </w:pPr>
      <w:r>
        <w:rPr>
          <w:noProof/>
        </w:rPr>
        <w:lastRenderedPageBreak/>
        <w:pict>
          <v:shapetype id="_x0000_t202" coordsize="21600,21600" o:spt="202" path="m,l,21600r21600,l21600,xe">
            <v:stroke joinstyle="miter"/>
            <v:path gradientshapeok="t" o:connecttype="rect"/>
          </v:shapetype>
          <v:shape id="Textbox 107" o:spid="_x0000_s1031" type="#_x0000_t202" style="position:absolute;margin-left:47.4pt;margin-top:28.3pt;width:775.95pt;height:501.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694"/>
                    <w:gridCol w:w="747"/>
                    <w:gridCol w:w="6238"/>
                    <w:gridCol w:w="548"/>
                    <w:gridCol w:w="2746"/>
                    <w:gridCol w:w="754"/>
                  </w:tblGrid>
                  <w:tr w:rsidR="008A64A0">
                    <w:trPr>
                      <w:trHeight w:val="530"/>
                    </w:trPr>
                    <w:tc>
                      <w:tcPr>
                        <w:tcW w:w="588" w:type="dxa"/>
                      </w:tcPr>
                      <w:p w:rsidR="008A64A0" w:rsidRDefault="008A64A0">
                        <w:pPr>
                          <w:pStyle w:val="TableParagraph"/>
                          <w:spacing w:before="150"/>
                          <w:ind w:right="4"/>
                          <w:jc w:val="center"/>
                          <w:rPr>
                            <w:b/>
                            <w:sz w:val="19"/>
                          </w:rPr>
                        </w:pPr>
                        <w:r>
                          <w:rPr>
                            <w:b/>
                            <w:spacing w:val="-5"/>
                            <w:sz w:val="19"/>
                          </w:rPr>
                          <w:t>序号</w:t>
                        </w:r>
                      </w:p>
                    </w:tc>
                    <w:tc>
                      <w:tcPr>
                        <w:tcW w:w="694" w:type="dxa"/>
                      </w:tcPr>
                      <w:p w:rsidR="008A64A0" w:rsidRDefault="008A64A0">
                        <w:pPr>
                          <w:pStyle w:val="TableParagraph"/>
                          <w:spacing w:before="38" w:line="236" w:lineRule="exact"/>
                          <w:ind w:right="43"/>
                          <w:rPr>
                            <w:b/>
                            <w:sz w:val="19"/>
                          </w:rPr>
                        </w:pPr>
                        <w:r>
                          <w:rPr>
                            <w:b/>
                            <w:spacing w:val="-4"/>
                            <w:sz w:val="19"/>
                          </w:rPr>
                          <w:t>产品名</w:t>
                        </w:r>
                        <w:r>
                          <w:rPr>
                            <w:b/>
                            <w:spacing w:val="-10"/>
                            <w:sz w:val="19"/>
                          </w:rPr>
                          <w:t>称</w:t>
                        </w:r>
                      </w:p>
                    </w:tc>
                    <w:tc>
                      <w:tcPr>
                        <w:tcW w:w="747" w:type="dxa"/>
                      </w:tcPr>
                      <w:p w:rsidR="008A64A0" w:rsidRDefault="008A64A0">
                        <w:pPr>
                          <w:pStyle w:val="TableParagraph"/>
                          <w:spacing w:before="38" w:line="236" w:lineRule="exact"/>
                          <w:ind w:right="165"/>
                          <w:rPr>
                            <w:b/>
                            <w:sz w:val="19"/>
                          </w:rPr>
                        </w:pPr>
                        <w:r>
                          <w:rPr>
                            <w:b/>
                            <w:spacing w:val="-6"/>
                            <w:sz w:val="19"/>
                          </w:rPr>
                          <w:t xml:space="preserve">规格 </w:t>
                        </w:r>
                        <w:r>
                          <w:rPr>
                            <w:b/>
                            <w:spacing w:val="-4"/>
                            <w:sz w:val="19"/>
                          </w:rPr>
                          <w:t>(MM)</w:t>
                        </w:r>
                      </w:p>
                    </w:tc>
                    <w:tc>
                      <w:tcPr>
                        <w:tcW w:w="6238" w:type="dxa"/>
                      </w:tcPr>
                      <w:p w:rsidR="008A64A0" w:rsidRDefault="008A64A0">
                        <w:pPr>
                          <w:pStyle w:val="TableParagraph"/>
                          <w:rPr>
                            <w:sz w:val="14"/>
                          </w:rPr>
                        </w:pPr>
                      </w:p>
                      <w:p w:rsidR="008A64A0" w:rsidRDefault="008A64A0">
                        <w:pPr>
                          <w:pStyle w:val="TableParagraph"/>
                          <w:jc w:val="center"/>
                          <w:rPr>
                            <w:b/>
                            <w:sz w:val="14"/>
                          </w:rPr>
                        </w:pPr>
                        <w:r>
                          <w:rPr>
                            <w:b/>
                            <w:spacing w:val="-5"/>
                            <w:sz w:val="14"/>
                          </w:rPr>
                          <w:t>材质</w:t>
                        </w:r>
                      </w:p>
                    </w:tc>
                    <w:tc>
                      <w:tcPr>
                        <w:tcW w:w="548" w:type="dxa"/>
                      </w:tcPr>
                      <w:p w:rsidR="008A64A0" w:rsidRDefault="008A64A0">
                        <w:pPr>
                          <w:pStyle w:val="TableParagraph"/>
                          <w:spacing w:before="150"/>
                          <w:ind w:right="8"/>
                          <w:jc w:val="center"/>
                          <w:rPr>
                            <w:b/>
                            <w:sz w:val="19"/>
                          </w:rPr>
                        </w:pPr>
                        <w:r>
                          <w:rPr>
                            <w:b/>
                            <w:spacing w:val="-5"/>
                            <w:sz w:val="19"/>
                          </w:rPr>
                          <w:t>单位</w:t>
                        </w:r>
                      </w:p>
                    </w:tc>
                    <w:tc>
                      <w:tcPr>
                        <w:tcW w:w="2746" w:type="dxa"/>
                      </w:tcPr>
                      <w:p w:rsidR="008A64A0" w:rsidRDefault="008A64A0">
                        <w:pPr>
                          <w:pStyle w:val="TableParagraph"/>
                          <w:spacing w:before="150"/>
                          <w:ind w:right="2"/>
                          <w:jc w:val="center"/>
                          <w:rPr>
                            <w:b/>
                            <w:sz w:val="19"/>
                          </w:rPr>
                        </w:pPr>
                        <w:r>
                          <w:rPr>
                            <w:b/>
                            <w:spacing w:val="-3"/>
                            <w:sz w:val="19"/>
                          </w:rPr>
                          <w:t>产品图片</w:t>
                        </w:r>
                      </w:p>
                    </w:tc>
                    <w:tc>
                      <w:tcPr>
                        <w:tcW w:w="754" w:type="dxa"/>
                      </w:tcPr>
                      <w:p w:rsidR="008A64A0" w:rsidRDefault="008A64A0">
                        <w:pPr>
                          <w:pStyle w:val="TableParagraph"/>
                          <w:spacing w:before="38" w:line="236" w:lineRule="exact"/>
                          <w:ind w:right="74"/>
                          <w:rPr>
                            <w:b/>
                            <w:sz w:val="19"/>
                          </w:rPr>
                        </w:pPr>
                        <w:r>
                          <w:rPr>
                            <w:b/>
                            <w:spacing w:val="-4"/>
                            <w:sz w:val="19"/>
                          </w:rPr>
                          <w:t>采购数</w:t>
                        </w:r>
                        <w:r>
                          <w:rPr>
                            <w:b/>
                            <w:spacing w:val="-10"/>
                            <w:sz w:val="19"/>
                          </w:rPr>
                          <w:t>量</w:t>
                        </w:r>
                      </w:p>
                    </w:tc>
                  </w:tr>
                  <w:tr w:rsidR="008A64A0">
                    <w:trPr>
                      <w:trHeight w:val="2472"/>
                    </w:trPr>
                    <w:tc>
                      <w:tcPr>
                        <w:tcW w:w="588"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113"/>
                          <w:rPr>
                            <w:sz w:val="10"/>
                          </w:rPr>
                        </w:pPr>
                      </w:p>
                      <w:p w:rsidR="008A64A0" w:rsidRDefault="008A64A0">
                        <w:pPr>
                          <w:pStyle w:val="TableParagraph"/>
                          <w:spacing w:before="1"/>
                          <w:jc w:val="center"/>
                          <w:rPr>
                            <w:sz w:val="10"/>
                          </w:rPr>
                        </w:pPr>
                        <w:r>
                          <w:rPr>
                            <w:spacing w:val="-10"/>
                            <w:w w:val="105"/>
                            <w:sz w:val="10"/>
                          </w:rPr>
                          <w:t>4</w:t>
                        </w:r>
                      </w:p>
                    </w:tc>
                    <w:tc>
                      <w:tcPr>
                        <w:tcW w:w="694"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113"/>
                          <w:rPr>
                            <w:sz w:val="10"/>
                          </w:rPr>
                        </w:pPr>
                      </w:p>
                      <w:p w:rsidR="008A64A0" w:rsidRDefault="008A64A0">
                        <w:pPr>
                          <w:pStyle w:val="TableParagraph"/>
                          <w:spacing w:before="1"/>
                          <w:jc w:val="center"/>
                          <w:rPr>
                            <w:sz w:val="10"/>
                          </w:rPr>
                        </w:pPr>
                        <w:r>
                          <w:rPr>
                            <w:rFonts w:hint="eastAsia"/>
                            <w:spacing w:val="-4"/>
                            <w:w w:val="105"/>
                            <w:sz w:val="10"/>
                          </w:rPr>
                          <w:t>屏风工作位</w:t>
                        </w:r>
                      </w:p>
                    </w:tc>
                    <w:tc>
                      <w:tcPr>
                        <w:tcW w:w="747"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116"/>
                          <w:rPr>
                            <w:sz w:val="10"/>
                          </w:rPr>
                        </w:pPr>
                      </w:p>
                      <w:p w:rsidR="008A64A0" w:rsidRDefault="008A64A0">
                        <w:pPr>
                          <w:pStyle w:val="TableParagraph"/>
                          <w:spacing w:line="129" w:lineRule="exact"/>
                          <w:rPr>
                            <w:sz w:val="10"/>
                          </w:rPr>
                        </w:pPr>
                        <w:r>
                          <w:rPr>
                            <w:spacing w:val="-2"/>
                            <w:w w:val="105"/>
                            <w:sz w:val="10"/>
                          </w:rPr>
                          <w:t>1600*1000*760</w:t>
                        </w:r>
                      </w:p>
                      <w:p w:rsidR="008A64A0" w:rsidRDefault="008A64A0">
                        <w:pPr>
                          <w:pStyle w:val="TableParagraph"/>
                          <w:spacing w:before="1" w:line="235" w:lineRule="auto"/>
                          <w:ind w:right="99"/>
                          <w:rPr>
                            <w:sz w:val="10"/>
                          </w:rPr>
                        </w:pPr>
                        <w:r>
                          <w:rPr>
                            <w:w w:val="105"/>
                            <w:sz w:val="10"/>
                          </w:rPr>
                          <w:t>/</w:t>
                        </w:r>
                        <w:r>
                          <w:rPr>
                            <w:spacing w:val="-5"/>
                            <w:w w:val="105"/>
                            <w:sz w:val="10"/>
                          </w:rPr>
                          <w:t xml:space="preserve"> </w:t>
                        </w:r>
                        <w:r>
                          <w:rPr>
                            <w:rFonts w:hint="eastAsia"/>
                            <w:spacing w:val="-5"/>
                            <w:w w:val="105"/>
                            <w:sz w:val="10"/>
                          </w:rPr>
                          <w:t>1200</w:t>
                        </w:r>
                        <w:r>
                          <w:rPr>
                            <w:spacing w:val="-5"/>
                            <w:w w:val="105"/>
                            <w:sz w:val="10"/>
                          </w:rPr>
                          <w:t>台面</w:t>
                        </w:r>
                        <w:r>
                          <w:rPr>
                            <w:w w:val="105"/>
                            <w:sz w:val="10"/>
                          </w:rPr>
                          <w:t xml:space="preserve"> </w:t>
                        </w:r>
                        <w:r>
                          <w:rPr>
                            <w:spacing w:val="-2"/>
                            <w:w w:val="105"/>
                            <w:sz w:val="10"/>
                          </w:rPr>
                          <w:t>1200*700</w:t>
                        </w:r>
                      </w:p>
                    </w:tc>
                    <w:tc>
                      <w:tcPr>
                        <w:tcW w:w="6238" w:type="dxa"/>
                      </w:tcPr>
                      <w:p w:rsidR="008A64A0" w:rsidRDefault="008A64A0">
                        <w:pPr>
                          <w:pStyle w:val="TableParagraph"/>
                          <w:rPr>
                            <w:sz w:val="9"/>
                          </w:rPr>
                        </w:pPr>
                      </w:p>
                      <w:p w:rsidR="008A64A0" w:rsidRDefault="008A64A0">
                        <w:pPr>
                          <w:pStyle w:val="TableParagraph"/>
                          <w:rPr>
                            <w:sz w:val="9"/>
                          </w:rPr>
                        </w:pPr>
                      </w:p>
                      <w:p w:rsidR="008A64A0" w:rsidRDefault="008A64A0">
                        <w:pPr>
                          <w:pStyle w:val="TableParagraph"/>
                          <w:spacing w:before="79"/>
                          <w:rPr>
                            <w:sz w:val="9"/>
                          </w:rPr>
                        </w:pPr>
                      </w:p>
                      <w:p w:rsidR="008A64A0" w:rsidRDefault="008A64A0">
                        <w:pPr>
                          <w:pStyle w:val="TableParagraph"/>
                          <w:spacing w:line="220" w:lineRule="auto"/>
                          <w:ind w:right="58"/>
                          <w:jc w:val="both"/>
                          <w:rPr>
                            <w:sz w:val="9"/>
                          </w:rPr>
                        </w:pPr>
                        <w:r>
                          <w:rPr>
                            <w:spacing w:val="2"/>
                            <w:w w:val="98"/>
                            <w:sz w:val="9"/>
                          </w:rPr>
                          <w:t>工艺要求：台面厚</w:t>
                        </w:r>
                        <w:r>
                          <w:rPr>
                            <w:spacing w:val="1"/>
                            <w:w w:val="98"/>
                            <w:sz w:val="9"/>
                          </w:rPr>
                          <w:t>25mm,</w:t>
                        </w:r>
                        <w:r>
                          <w:rPr>
                            <w:spacing w:val="2"/>
                            <w:w w:val="98"/>
                            <w:sz w:val="9"/>
                          </w:rPr>
                          <w:t>柜体顶板、层板厚度</w:t>
                        </w:r>
                        <w:r>
                          <w:rPr>
                            <w:spacing w:val="1"/>
                            <w:w w:val="98"/>
                            <w:sz w:val="9"/>
                          </w:rPr>
                          <w:t>25mm，底柜开门配置密码锁，内附一层隔板，主机区配置隔板增加储物空间，桌面上配置屏风，</w:t>
                        </w:r>
                        <w:r>
                          <w:rPr>
                            <w:rFonts w:hint="eastAsia"/>
                            <w:spacing w:val="1"/>
                            <w:w w:val="98"/>
                            <w:sz w:val="9"/>
                          </w:rPr>
                          <w:t>屏风尺寸1400*300*16，</w:t>
                        </w:r>
                        <w:r>
                          <w:rPr>
                            <w:spacing w:val="1"/>
                            <w:w w:val="98"/>
                            <w:sz w:val="9"/>
                          </w:rPr>
                          <w:t>桌架采用优质</w:t>
                        </w:r>
                        <w:r>
                          <w:rPr>
                            <w:spacing w:val="2"/>
                            <w:w w:val="98"/>
                            <w:sz w:val="9"/>
                          </w:rPr>
                          <w:t>喷涂</w:t>
                        </w:r>
                        <w:r>
                          <w:rPr>
                            <w:spacing w:val="1"/>
                            <w:w w:val="98"/>
                            <w:sz w:val="9"/>
                          </w:rPr>
                          <w:t>30*60</w:t>
                        </w:r>
                        <w:r>
                          <w:rPr>
                            <w:spacing w:val="2"/>
                            <w:w w:val="98"/>
                            <w:sz w:val="9"/>
                          </w:rPr>
                          <w:t>支撑钢架，两根</w:t>
                        </w:r>
                        <w:r>
                          <w:rPr>
                            <w:spacing w:val="1"/>
                            <w:w w:val="98"/>
                            <w:sz w:val="9"/>
                          </w:rPr>
                          <w:t>30*30</w:t>
                        </w:r>
                        <w:r>
                          <w:rPr>
                            <w:spacing w:val="2"/>
                            <w:w w:val="98"/>
                            <w:sz w:val="9"/>
                          </w:rPr>
                          <w:t>台面连接横梁钢架，支撑脚与横梁相连，壁厚≥</w:t>
                        </w:r>
                        <w:r>
                          <w:rPr>
                            <w:spacing w:val="1"/>
                            <w:w w:val="98"/>
                            <w:sz w:val="9"/>
                          </w:rPr>
                          <w:t>2.0mm坚固耐用，多次拆装不变形，表面采用汽车烤漆工艺处理，金属合金件应无锈蚀、氧化膜脱落、刃口、锐棱，表面细密，应无裂纹、毛刺、黑斑等。整体颜色采用拼色处理时尚简洁。</w:t>
                        </w:r>
                      </w:p>
                      <w:p w:rsidR="008A64A0" w:rsidRDefault="008A64A0">
                        <w:pPr>
                          <w:pStyle w:val="TableParagraph"/>
                          <w:spacing w:line="106" w:lineRule="exact"/>
                          <w:rPr>
                            <w:sz w:val="9"/>
                          </w:rPr>
                        </w:pPr>
                        <w:r>
                          <w:rPr>
                            <w:spacing w:val="-2"/>
                            <w:sz w:val="9"/>
                          </w:rPr>
                          <w:t>材质要求：</w:t>
                        </w:r>
                      </w:p>
                      <w:p w:rsidR="008A64A0" w:rsidRDefault="008A64A0">
                        <w:pPr>
                          <w:pStyle w:val="TableParagraph"/>
                          <w:spacing w:before="1" w:line="220" w:lineRule="auto"/>
                          <w:ind w:right="10"/>
                          <w:rPr>
                            <w:spacing w:val="2"/>
                            <w:w w:val="98"/>
                            <w:sz w:val="9"/>
                          </w:rPr>
                        </w:pPr>
                        <w:r>
                          <w:rPr>
                            <w:rFonts w:hint="eastAsia"/>
                            <w:spacing w:val="2"/>
                            <w:w w:val="98"/>
                            <w:sz w:val="9"/>
                          </w:rPr>
                          <w:t xml:space="preserve">1、环保三聚氰胺板饰面，检测项目包含：PH值、纵向干抗张强度、纵向湿抗张强度，平滑度、渗透性、甲醛释放量，挥发物含量。 </w:t>
                        </w:r>
                      </w:p>
                      <w:p w:rsidR="008A64A0" w:rsidRDefault="008A64A0">
                        <w:pPr>
                          <w:pStyle w:val="TableParagraph"/>
                          <w:spacing w:before="1" w:line="220" w:lineRule="auto"/>
                          <w:ind w:right="10"/>
                          <w:rPr>
                            <w:spacing w:val="2"/>
                            <w:w w:val="98"/>
                            <w:sz w:val="9"/>
                          </w:rPr>
                        </w:pPr>
                        <w:r>
                          <w:rPr>
                            <w:rFonts w:hint="eastAsia"/>
                            <w:spacing w:val="2"/>
                            <w:w w:val="98"/>
                            <w:sz w:val="9"/>
                          </w:rPr>
                          <w:t>2、基材：采用优质环保实木多层板，检测项目包含：外观质量【木材异常结构、裂缝、虫孔、腐朽、树胶道、凹陷、压痕、鼓泡】，胶合强度，静曲强度(横纹、顺纹)，弹性模量(横纹、顺纹)，甲醛释放量（1m3气候箱法），总挥发性有机化合物 TVOC，浸渍剥离，氨释放量，抗菌性能99%（培养24小时），防霉菌性等级， 把螺钉力（板面、板边）。</w:t>
                        </w:r>
                      </w:p>
                      <w:p w:rsidR="008A64A0" w:rsidRDefault="008A64A0">
                        <w:pPr>
                          <w:pStyle w:val="TableParagraph"/>
                          <w:spacing w:before="1" w:line="220" w:lineRule="auto"/>
                          <w:ind w:right="10"/>
                          <w:rPr>
                            <w:spacing w:val="2"/>
                            <w:w w:val="98"/>
                            <w:sz w:val="9"/>
                          </w:rPr>
                        </w:pPr>
                        <w:r>
                          <w:rPr>
                            <w:rFonts w:hint="eastAsia"/>
                            <w:spacing w:val="2"/>
                            <w:w w:val="98"/>
                            <w:sz w:val="9"/>
                          </w:rPr>
                          <w:t>3、封边热熔胶：检测项目包含：熔融温度、熔融粘度、热熔胶线线密度、表面胶量、抗拉强度、粘结力、总挥发性有机物。</w:t>
                        </w:r>
                      </w:p>
                      <w:p w:rsidR="008A64A0" w:rsidRDefault="008A64A0">
                        <w:pPr>
                          <w:pStyle w:val="TableParagraph"/>
                          <w:spacing w:before="1" w:line="220" w:lineRule="auto"/>
                          <w:ind w:right="10"/>
                          <w:rPr>
                            <w:spacing w:val="2"/>
                            <w:w w:val="98"/>
                            <w:sz w:val="9"/>
                          </w:rPr>
                        </w:pPr>
                        <w:r>
                          <w:rPr>
                            <w:rFonts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Default="008A64A0">
                        <w:pPr>
                          <w:pStyle w:val="TableParagraph"/>
                          <w:spacing w:before="1" w:line="220" w:lineRule="auto"/>
                          <w:ind w:right="10"/>
                          <w:rPr>
                            <w:spacing w:val="2"/>
                            <w:w w:val="98"/>
                            <w:sz w:val="9"/>
                          </w:rPr>
                        </w:pPr>
                        <w:r>
                          <w:rPr>
                            <w:rFonts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r>
                          <w:rPr>
                            <w:rFonts w:hint="eastAsia"/>
                            <w:sz w:val="9"/>
                          </w:rPr>
                          <w:t>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Default="008A64A0">
                        <w:pPr>
                          <w:pStyle w:val="TableParagraph"/>
                          <w:spacing w:before="1" w:line="220" w:lineRule="auto"/>
                          <w:ind w:right="10"/>
                          <w:rPr>
                            <w:spacing w:val="2"/>
                            <w:w w:val="98"/>
                            <w:sz w:val="9"/>
                          </w:rPr>
                        </w:pPr>
                        <w:r>
                          <w:rPr>
                            <w:rFonts w:hint="eastAsia"/>
                            <w:spacing w:val="2"/>
                            <w:w w:val="98"/>
                            <w:sz w:val="9"/>
                          </w:rPr>
                          <w:t>6、钢</w:t>
                        </w:r>
                        <w:r>
                          <w:rPr>
                            <w:spacing w:val="2"/>
                            <w:w w:val="98"/>
                            <w:sz w:val="9"/>
                          </w:rPr>
                          <w:t>管</w:t>
                        </w:r>
                        <w:r>
                          <w:rPr>
                            <w:rFonts w:hint="eastAsia"/>
                            <w:spacing w:val="2"/>
                            <w:w w:val="98"/>
                            <w:sz w:val="9"/>
                          </w:rPr>
                          <w:t>：检测项目包含：金属喷漆（塑）涂层理化性能（硬度、附着力、耐腐蚀300H），中性盐雾试验（NSS）10级，力学性能【抗拉强度、塑性延伸强度、断后伸长率】，元素分析，耐霉菌性等级，</w:t>
                        </w:r>
                        <w:r>
                          <w:rPr>
                            <w:spacing w:val="2"/>
                            <w:w w:val="98"/>
                            <w:sz w:val="9"/>
                          </w:rPr>
                          <w:t>扩</w:t>
                        </w:r>
                        <w:r>
                          <w:rPr>
                            <w:rFonts w:hint="eastAsia"/>
                            <w:spacing w:val="2"/>
                            <w:w w:val="98"/>
                            <w:sz w:val="9"/>
                          </w:rPr>
                          <w:t>口、弯曲、压扁试验。</w:t>
                        </w:r>
                      </w:p>
                      <w:p w:rsidR="008A64A0" w:rsidRDefault="008A64A0">
                        <w:pPr>
                          <w:pStyle w:val="TableParagraph"/>
                          <w:spacing w:line="112" w:lineRule="exact"/>
                          <w:rPr>
                            <w:sz w:val="9"/>
                          </w:rPr>
                        </w:pPr>
                      </w:p>
                    </w:tc>
                    <w:tc>
                      <w:tcPr>
                        <w:tcW w:w="548"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134"/>
                          <w:rPr>
                            <w:sz w:val="17"/>
                          </w:rPr>
                        </w:pPr>
                      </w:p>
                      <w:p w:rsidR="008A64A0" w:rsidRDefault="008A64A0">
                        <w:pPr>
                          <w:pStyle w:val="TableParagraph"/>
                          <w:ind w:right="1"/>
                          <w:jc w:val="center"/>
                          <w:rPr>
                            <w:sz w:val="17"/>
                          </w:rPr>
                        </w:pPr>
                        <w:r>
                          <w:rPr>
                            <w:spacing w:val="-10"/>
                            <w:w w:val="105"/>
                            <w:sz w:val="17"/>
                          </w:rPr>
                          <w:t>张</w:t>
                        </w:r>
                      </w:p>
                    </w:tc>
                    <w:tc>
                      <w:tcPr>
                        <w:tcW w:w="2746" w:type="dxa"/>
                      </w:tcPr>
                      <w:p w:rsidR="008A64A0" w:rsidRDefault="008A64A0">
                        <w:pPr>
                          <w:pStyle w:val="TableParagraph"/>
                          <w:rPr>
                            <w:sz w:val="20"/>
                          </w:rPr>
                        </w:pPr>
                      </w:p>
                      <w:p w:rsidR="008A64A0" w:rsidRDefault="008A64A0">
                        <w:pPr>
                          <w:pStyle w:val="TableParagraph"/>
                          <w:spacing w:before="44"/>
                          <w:rPr>
                            <w:sz w:val="20"/>
                          </w:rPr>
                        </w:pPr>
                      </w:p>
                      <w:p w:rsidR="008A64A0" w:rsidRDefault="008A64A0">
                        <w:pPr>
                          <w:pStyle w:val="TableParagraph"/>
                          <w:rPr>
                            <w:sz w:val="20"/>
                          </w:rPr>
                        </w:pPr>
                        <w:r>
                          <w:rPr>
                            <w:noProof/>
                          </w:rPr>
                          <w:drawing>
                            <wp:inline distT="0" distB="0" distL="0" distR="0" wp14:anchorId="1C8DBC24" wp14:editId="04776B9A">
                              <wp:extent cx="1081405" cy="757555"/>
                              <wp:effectExtent l="0" t="0" r="4445" b="4445"/>
                              <wp:docPr id="67983174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831741" name="图片 113"/>
                                      <pic:cNvPicPr>
                                        <a:picLocks noChangeAspect="1"/>
                                      </pic:cNvPicPr>
                                    </pic:nvPicPr>
                                    <pic:blipFill>
                                      <a:blip r:embed="rId34"/>
                                      <a:stretch>
                                        <a:fillRect/>
                                      </a:stretch>
                                    </pic:blipFill>
                                    <pic:spPr>
                                      <a:xfrm>
                                        <a:off x="0" y="0"/>
                                        <a:ext cx="1081405" cy="757555"/>
                                      </a:xfrm>
                                      <a:prstGeom prst="rect">
                                        <a:avLst/>
                                      </a:prstGeom>
                                    </pic:spPr>
                                  </pic:pic>
                                </a:graphicData>
                              </a:graphic>
                            </wp:inline>
                          </w:drawing>
                        </w:r>
                      </w:p>
                    </w:tc>
                    <w:tc>
                      <w:tcPr>
                        <w:tcW w:w="754"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134"/>
                          <w:rPr>
                            <w:sz w:val="17"/>
                          </w:rPr>
                        </w:pPr>
                      </w:p>
                      <w:p w:rsidR="008A64A0" w:rsidRDefault="008A64A0">
                        <w:pPr>
                          <w:pStyle w:val="TableParagraph"/>
                          <w:jc w:val="center"/>
                          <w:rPr>
                            <w:sz w:val="17"/>
                          </w:rPr>
                        </w:pPr>
                        <w:r>
                          <w:rPr>
                            <w:spacing w:val="-5"/>
                            <w:w w:val="105"/>
                            <w:sz w:val="17"/>
                          </w:rPr>
                          <w:t>12</w:t>
                        </w:r>
                      </w:p>
                    </w:tc>
                  </w:tr>
                  <w:tr w:rsidR="008A64A0">
                    <w:trPr>
                      <w:trHeight w:val="1686"/>
                    </w:trPr>
                    <w:tc>
                      <w:tcPr>
                        <w:tcW w:w="588"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88"/>
                          <w:rPr>
                            <w:sz w:val="10"/>
                          </w:rPr>
                        </w:pPr>
                      </w:p>
                      <w:p w:rsidR="008A64A0" w:rsidRDefault="008A64A0">
                        <w:pPr>
                          <w:pStyle w:val="TableParagraph"/>
                          <w:jc w:val="center"/>
                          <w:rPr>
                            <w:sz w:val="10"/>
                          </w:rPr>
                        </w:pPr>
                        <w:r>
                          <w:rPr>
                            <w:spacing w:val="-10"/>
                            <w:w w:val="105"/>
                            <w:sz w:val="10"/>
                          </w:rPr>
                          <w:t>5</w:t>
                        </w:r>
                      </w:p>
                    </w:tc>
                    <w:tc>
                      <w:tcPr>
                        <w:tcW w:w="694"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88"/>
                          <w:rPr>
                            <w:sz w:val="10"/>
                          </w:rPr>
                        </w:pPr>
                      </w:p>
                      <w:p w:rsidR="008A64A0" w:rsidRDefault="008A64A0">
                        <w:pPr>
                          <w:pStyle w:val="TableParagraph"/>
                          <w:jc w:val="center"/>
                          <w:rPr>
                            <w:sz w:val="10"/>
                          </w:rPr>
                        </w:pPr>
                        <w:r>
                          <w:rPr>
                            <w:spacing w:val="-5"/>
                            <w:w w:val="105"/>
                            <w:sz w:val="10"/>
                          </w:rPr>
                          <w:t>侧柜</w:t>
                        </w:r>
                      </w:p>
                    </w:tc>
                    <w:tc>
                      <w:tcPr>
                        <w:tcW w:w="747"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88"/>
                          <w:rPr>
                            <w:sz w:val="10"/>
                          </w:rPr>
                        </w:pPr>
                      </w:p>
                      <w:p w:rsidR="008A64A0" w:rsidRDefault="008A64A0">
                        <w:pPr>
                          <w:pStyle w:val="TableParagraph"/>
                          <w:jc w:val="center"/>
                          <w:rPr>
                            <w:sz w:val="10"/>
                          </w:rPr>
                        </w:pPr>
                        <w:r>
                          <w:rPr>
                            <w:spacing w:val="-2"/>
                            <w:w w:val="105"/>
                            <w:sz w:val="10"/>
                          </w:rPr>
                          <w:t>700*400*1200</w:t>
                        </w:r>
                      </w:p>
                    </w:tc>
                    <w:tc>
                      <w:tcPr>
                        <w:tcW w:w="6238" w:type="dxa"/>
                      </w:tcPr>
                      <w:p w:rsidR="008A64A0" w:rsidRDefault="008A64A0">
                        <w:pPr>
                          <w:pStyle w:val="TableParagraph"/>
                          <w:rPr>
                            <w:sz w:val="9"/>
                          </w:rPr>
                        </w:pPr>
                      </w:p>
                      <w:p w:rsidR="008A64A0" w:rsidRDefault="008A64A0">
                        <w:pPr>
                          <w:pStyle w:val="TableParagraph"/>
                          <w:spacing w:before="9"/>
                          <w:rPr>
                            <w:sz w:val="9"/>
                          </w:rPr>
                        </w:pPr>
                      </w:p>
                      <w:p w:rsidR="008A64A0" w:rsidRDefault="008A64A0">
                        <w:pPr>
                          <w:pStyle w:val="TableParagraph"/>
                          <w:spacing w:line="220" w:lineRule="auto"/>
                          <w:ind w:right="58"/>
                          <w:rPr>
                            <w:sz w:val="9"/>
                          </w:rPr>
                        </w:pPr>
                        <w:r>
                          <w:rPr>
                            <w:spacing w:val="2"/>
                            <w:w w:val="98"/>
                            <w:sz w:val="9"/>
                          </w:rPr>
                          <w:t>工艺要求：柜体上顶板、柜体内层板用三聚氰胺实木多层板，</w:t>
                        </w:r>
                        <w:r>
                          <w:rPr>
                            <w:spacing w:val="1"/>
                            <w:w w:val="98"/>
                            <w:sz w:val="9"/>
                          </w:rPr>
                          <w:t>PVC</w:t>
                        </w:r>
                        <w:r>
                          <w:rPr>
                            <w:spacing w:val="2"/>
                            <w:w w:val="98"/>
                            <w:sz w:val="9"/>
                          </w:rPr>
                          <w:t>封边条。台柜体顶板、层板厚度</w:t>
                        </w:r>
                        <w:r>
                          <w:rPr>
                            <w:spacing w:val="1"/>
                            <w:w w:val="98"/>
                            <w:sz w:val="9"/>
                          </w:rPr>
                          <w:t>25mm</w:t>
                        </w:r>
                        <w:r>
                          <w:rPr>
                            <w:spacing w:val="2"/>
                            <w:w w:val="98"/>
                            <w:sz w:val="9"/>
                          </w:rPr>
                          <w:t>、两侧板、底板、背板及门板厚度</w:t>
                        </w:r>
                        <w:r>
                          <w:rPr>
                            <w:spacing w:val="1"/>
                            <w:w w:val="98"/>
                            <w:sz w:val="9"/>
                          </w:rPr>
                          <w:t>16mm，下柜有储床位。</w:t>
                        </w:r>
                      </w:p>
                      <w:p w:rsidR="008A64A0" w:rsidRDefault="008A64A0">
                        <w:pPr>
                          <w:pStyle w:val="TableParagraph"/>
                          <w:spacing w:line="106" w:lineRule="exact"/>
                          <w:rPr>
                            <w:sz w:val="9"/>
                          </w:rPr>
                        </w:pPr>
                        <w:r>
                          <w:rPr>
                            <w:spacing w:val="-2"/>
                            <w:sz w:val="9"/>
                          </w:rPr>
                          <w:t>材质要求：</w:t>
                        </w:r>
                      </w:p>
                      <w:p w:rsidR="008A64A0" w:rsidRDefault="008A64A0">
                        <w:pPr>
                          <w:pStyle w:val="TableParagraph"/>
                          <w:spacing w:before="1" w:line="220" w:lineRule="auto"/>
                          <w:ind w:right="10"/>
                          <w:rPr>
                            <w:spacing w:val="2"/>
                            <w:w w:val="98"/>
                            <w:sz w:val="9"/>
                          </w:rPr>
                        </w:pPr>
                        <w:r>
                          <w:rPr>
                            <w:rFonts w:hint="eastAsia"/>
                            <w:spacing w:val="2"/>
                            <w:w w:val="98"/>
                            <w:sz w:val="9"/>
                          </w:rPr>
                          <w:t xml:space="preserve">1、环保三聚氰胺板饰面，检测项目包含：PH值、纵向干抗张强度、纵向湿抗张强度，平滑度、渗透性、甲醛释放量，挥发物含量。 </w:t>
                        </w:r>
                      </w:p>
                      <w:p w:rsidR="008A64A0" w:rsidRDefault="008A64A0">
                        <w:pPr>
                          <w:pStyle w:val="TableParagraph"/>
                          <w:spacing w:before="1" w:line="220" w:lineRule="auto"/>
                          <w:ind w:right="10"/>
                          <w:rPr>
                            <w:spacing w:val="2"/>
                            <w:w w:val="98"/>
                            <w:sz w:val="9"/>
                          </w:rPr>
                        </w:pPr>
                        <w:r>
                          <w:rPr>
                            <w:rFonts w:hint="eastAsia"/>
                            <w:spacing w:val="2"/>
                            <w:w w:val="98"/>
                            <w:sz w:val="9"/>
                          </w:rPr>
                          <w:t>2、基材：采用优质环保实木多层板，检测项目包含：外观质量【木材异常结构、裂缝、虫孔、腐朽、树胶道、凹陷、压痕、鼓泡】，胶合强度，静曲强度(横纹、顺纹)，弹性模量(横纹、顺纹)，甲醛释放量（1m3气候箱法），总挥发性有机化合物 TVOC，浸渍剥离，氨释放量，抗菌性能99%（培养24小时），防霉菌性等级， 把螺钉力（板面、板边）。</w:t>
                        </w:r>
                      </w:p>
                      <w:p w:rsidR="008A64A0" w:rsidRDefault="008A64A0">
                        <w:pPr>
                          <w:pStyle w:val="TableParagraph"/>
                          <w:spacing w:before="1" w:line="220" w:lineRule="auto"/>
                          <w:ind w:right="10"/>
                          <w:rPr>
                            <w:spacing w:val="2"/>
                            <w:w w:val="98"/>
                            <w:sz w:val="9"/>
                          </w:rPr>
                        </w:pPr>
                        <w:r>
                          <w:rPr>
                            <w:rFonts w:hint="eastAsia"/>
                            <w:spacing w:val="2"/>
                            <w:w w:val="98"/>
                            <w:sz w:val="9"/>
                          </w:rPr>
                          <w:t>3、封边热熔胶：检测项目包含：熔融温度、熔融粘度、热熔胶线线密度、表面胶量、抗拉强度、粘结力、总挥发性有机物。</w:t>
                        </w:r>
                      </w:p>
                      <w:p w:rsidR="008A64A0" w:rsidRDefault="008A64A0">
                        <w:pPr>
                          <w:pStyle w:val="TableParagraph"/>
                          <w:spacing w:before="1" w:line="220" w:lineRule="auto"/>
                          <w:ind w:right="10"/>
                          <w:rPr>
                            <w:spacing w:val="2"/>
                            <w:w w:val="98"/>
                            <w:sz w:val="9"/>
                          </w:rPr>
                        </w:pPr>
                        <w:r>
                          <w:rPr>
                            <w:rFonts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Default="008A64A0">
                        <w:pPr>
                          <w:pStyle w:val="TableParagraph"/>
                          <w:spacing w:before="1" w:line="220" w:lineRule="auto"/>
                          <w:ind w:right="10"/>
                          <w:rPr>
                            <w:sz w:val="9"/>
                          </w:rPr>
                        </w:pPr>
                        <w:r>
                          <w:rPr>
                            <w:rFonts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tc>
                    <w:tc>
                      <w:tcPr>
                        <w:tcW w:w="548"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69"/>
                          <w:rPr>
                            <w:sz w:val="17"/>
                          </w:rPr>
                        </w:pPr>
                      </w:p>
                      <w:p w:rsidR="008A64A0" w:rsidRDefault="008A64A0">
                        <w:pPr>
                          <w:pStyle w:val="TableParagraph"/>
                          <w:ind w:right="1"/>
                          <w:jc w:val="center"/>
                          <w:rPr>
                            <w:sz w:val="17"/>
                          </w:rPr>
                        </w:pPr>
                        <w:r>
                          <w:rPr>
                            <w:spacing w:val="-10"/>
                            <w:w w:val="105"/>
                            <w:sz w:val="17"/>
                          </w:rPr>
                          <w:t>组</w:t>
                        </w:r>
                      </w:p>
                    </w:tc>
                    <w:tc>
                      <w:tcPr>
                        <w:tcW w:w="2746" w:type="dxa"/>
                      </w:tcPr>
                      <w:p w:rsidR="008A64A0" w:rsidRDefault="008A64A0">
                        <w:pPr>
                          <w:pStyle w:val="TableParagraph"/>
                          <w:spacing w:before="4"/>
                          <w:rPr>
                            <w:sz w:val="20"/>
                          </w:rPr>
                        </w:pPr>
                        <w:r>
                          <w:rPr>
                            <w:rFonts w:hint="eastAsia"/>
                            <w:sz w:val="20"/>
                          </w:rPr>
                          <w:t xml:space="preserve">           </w:t>
                        </w:r>
                        <w:r>
                          <w:rPr>
                            <w:noProof/>
                          </w:rPr>
                          <w:drawing>
                            <wp:inline distT="0" distB="0" distL="0" distR="0" wp14:anchorId="7467A119" wp14:editId="469C3817">
                              <wp:extent cx="455930" cy="757555"/>
                              <wp:effectExtent l="0" t="0" r="1270" b="4445"/>
                              <wp:docPr id="924159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159141"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8308" cy="760893"/>
                                      </a:xfrm>
                                      <a:prstGeom prst="rect">
                                        <a:avLst/>
                                      </a:prstGeom>
                                    </pic:spPr>
                                  </pic:pic>
                                </a:graphicData>
                              </a:graphic>
                            </wp:inline>
                          </w:drawing>
                        </w:r>
                      </w:p>
                    </w:tc>
                    <w:tc>
                      <w:tcPr>
                        <w:tcW w:w="754"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69"/>
                          <w:rPr>
                            <w:sz w:val="17"/>
                          </w:rPr>
                        </w:pPr>
                      </w:p>
                      <w:p w:rsidR="008A64A0" w:rsidRDefault="008A64A0">
                        <w:pPr>
                          <w:pStyle w:val="TableParagraph"/>
                          <w:jc w:val="center"/>
                          <w:rPr>
                            <w:sz w:val="17"/>
                          </w:rPr>
                        </w:pPr>
                        <w:r>
                          <w:rPr>
                            <w:spacing w:val="-5"/>
                            <w:w w:val="105"/>
                            <w:sz w:val="17"/>
                          </w:rPr>
                          <w:t>12</w:t>
                        </w:r>
                      </w:p>
                    </w:tc>
                  </w:tr>
                  <w:tr w:rsidR="008A64A0">
                    <w:trPr>
                      <w:trHeight w:val="1760"/>
                    </w:trPr>
                    <w:tc>
                      <w:tcPr>
                        <w:tcW w:w="588"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97"/>
                          <w:rPr>
                            <w:sz w:val="10"/>
                          </w:rPr>
                        </w:pPr>
                      </w:p>
                      <w:p w:rsidR="008A64A0" w:rsidRDefault="008A64A0">
                        <w:pPr>
                          <w:pStyle w:val="TableParagraph"/>
                          <w:spacing w:before="1"/>
                          <w:jc w:val="center"/>
                          <w:rPr>
                            <w:sz w:val="10"/>
                          </w:rPr>
                        </w:pPr>
                        <w:r>
                          <w:rPr>
                            <w:rFonts w:hint="eastAsia"/>
                            <w:spacing w:val="-10"/>
                            <w:w w:val="105"/>
                            <w:sz w:val="10"/>
                          </w:rPr>
                          <w:t>6</w:t>
                        </w:r>
                      </w:p>
                    </w:tc>
                    <w:tc>
                      <w:tcPr>
                        <w:tcW w:w="694"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97"/>
                          <w:rPr>
                            <w:sz w:val="10"/>
                          </w:rPr>
                        </w:pPr>
                      </w:p>
                      <w:p w:rsidR="008A64A0" w:rsidRDefault="008A64A0">
                        <w:pPr>
                          <w:pStyle w:val="TableParagraph"/>
                          <w:spacing w:before="1"/>
                          <w:jc w:val="center"/>
                          <w:rPr>
                            <w:sz w:val="10"/>
                          </w:rPr>
                        </w:pPr>
                        <w:r>
                          <w:rPr>
                            <w:spacing w:val="-4"/>
                            <w:w w:val="105"/>
                            <w:sz w:val="10"/>
                          </w:rPr>
                          <w:t>文件柜</w:t>
                        </w:r>
                      </w:p>
                    </w:tc>
                    <w:tc>
                      <w:tcPr>
                        <w:tcW w:w="747"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97"/>
                          <w:rPr>
                            <w:sz w:val="10"/>
                          </w:rPr>
                        </w:pPr>
                      </w:p>
                      <w:p w:rsidR="008A64A0" w:rsidRDefault="008A64A0">
                        <w:pPr>
                          <w:pStyle w:val="TableParagraph"/>
                          <w:spacing w:before="1"/>
                          <w:jc w:val="center"/>
                          <w:rPr>
                            <w:sz w:val="10"/>
                          </w:rPr>
                        </w:pPr>
                        <w:r>
                          <w:rPr>
                            <w:spacing w:val="-2"/>
                            <w:w w:val="105"/>
                            <w:sz w:val="10"/>
                          </w:rPr>
                          <w:t>800*400*1800</w:t>
                        </w:r>
                      </w:p>
                    </w:tc>
                    <w:tc>
                      <w:tcPr>
                        <w:tcW w:w="6238" w:type="dxa"/>
                      </w:tcPr>
                      <w:p w:rsidR="008A64A0" w:rsidRDefault="008A64A0">
                        <w:pPr>
                          <w:pStyle w:val="TableParagraph"/>
                          <w:spacing w:before="19"/>
                          <w:rPr>
                            <w:sz w:val="9"/>
                          </w:rPr>
                        </w:pPr>
                        <w:r>
                          <w:rPr>
                            <w:rFonts w:hint="eastAsia"/>
                            <w:sz w:val="9"/>
                          </w:rPr>
                          <w:t>工艺要求：台面采用三聚氰胺板饰面，实木多层板为基材，PVC热熔封边，门板、背板、侧板厚度16mm，顶板、层板厚度25mm,双开门全掩门，门板斜边处理。</w:t>
                        </w:r>
                      </w:p>
                      <w:p w:rsidR="008A64A0" w:rsidRDefault="008A64A0">
                        <w:pPr>
                          <w:pStyle w:val="TableParagraph"/>
                          <w:spacing w:line="220" w:lineRule="auto"/>
                          <w:ind w:right="1015"/>
                          <w:rPr>
                            <w:sz w:val="9"/>
                          </w:rPr>
                        </w:pPr>
                        <w:r>
                          <w:rPr>
                            <w:spacing w:val="1"/>
                            <w:w w:val="98"/>
                            <w:sz w:val="9"/>
                          </w:rPr>
                          <w:t>材质要求：</w:t>
                        </w:r>
                      </w:p>
                      <w:p w:rsidR="008A64A0" w:rsidRDefault="008A64A0">
                        <w:pPr>
                          <w:pStyle w:val="TableParagraph"/>
                          <w:spacing w:before="1" w:line="220" w:lineRule="auto"/>
                          <w:ind w:right="10"/>
                          <w:rPr>
                            <w:spacing w:val="2"/>
                            <w:w w:val="98"/>
                            <w:sz w:val="9"/>
                          </w:rPr>
                        </w:pPr>
                        <w:r>
                          <w:rPr>
                            <w:rFonts w:hint="eastAsia"/>
                            <w:spacing w:val="2"/>
                            <w:w w:val="98"/>
                            <w:sz w:val="9"/>
                          </w:rPr>
                          <w:t xml:space="preserve">1、环保三聚氰胺板饰面，检测项目包含：PH值、纵向干抗张强度、纵向湿抗张强度，平滑度、渗透性、甲醛释放量，挥发物含量。 </w:t>
                        </w:r>
                      </w:p>
                      <w:p w:rsidR="008A64A0" w:rsidRDefault="008A64A0">
                        <w:pPr>
                          <w:pStyle w:val="TableParagraph"/>
                          <w:spacing w:before="1" w:line="220" w:lineRule="auto"/>
                          <w:ind w:right="10"/>
                          <w:rPr>
                            <w:spacing w:val="2"/>
                            <w:w w:val="98"/>
                            <w:sz w:val="9"/>
                          </w:rPr>
                        </w:pPr>
                        <w:r>
                          <w:rPr>
                            <w:rFonts w:hint="eastAsia"/>
                            <w:spacing w:val="2"/>
                            <w:w w:val="98"/>
                            <w:sz w:val="9"/>
                          </w:rPr>
                          <w:t>2、基材：采用优质环保实木多层板，检测项目包含：外观质量【木材异常结构、裂缝、虫孔、腐朽、树胶道、凹陷、压痕、鼓泡】，胶合强度，静曲强度(横纹、顺纹)，弹性模量(横纹、顺纹)，甲醛释放量（1m3气候箱法），总挥发性有机化合物 TVOC，浸渍剥离，氨释放量，抗菌性能99%（培养24小时），防霉菌性等级， 把螺钉力（板面、板边）。</w:t>
                        </w:r>
                      </w:p>
                      <w:p w:rsidR="008A64A0" w:rsidRDefault="008A64A0">
                        <w:pPr>
                          <w:pStyle w:val="TableParagraph"/>
                          <w:spacing w:before="1" w:line="220" w:lineRule="auto"/>
                          <w:ind w:right="10"/>
                          <w:rPr>
                            <w:spacing w:val="2"/>
                            <w:w w:val="98"/>
                            <w:sz w:val="9"/>
                          </w:rPr>
                        </w:pPr>
                        <w:r>
                          <w:rPr>
                            <w:rFonts w:hint="eastAsia"/>
                            <w:spacing w:val="2"/>
                            <w:w w:val="98"/>
                            <w:sz w:val="9"/>
                          </w:rPr>
                          <w:t>3、封边热熔胶：检测项目包含：熔融温度、熔融粘度、热熔胶线线密度、表面胶量、抗拉强度、粘结力、总挥发性有机物。</w:t>
                        </w:r>
                      </w:p>
                      <w:p w:rsidR="008A64A0" w:rsidRDefault="008A64A0">
                        <w:pPr>
                          <w:pStyle w:val="TableParagraph"/>
                          <w:spacing w:before="1" w:line="220" w:lineRule="auto"/>
                          <w:ind w:right="10"/>
                          <w:rPr>
                            <w:spacing w:val="2"/>
                            <w:w w:val="98"/>
                            <w:sz w:val="9"/>
                          </w:rPr>
                        </w:pPr>
                        <w:r>
                          <w:rPr>
                            <w:rFonts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Default="008A64A0">
                        <w:pPr>
                          <w:pStyle w:val="TableParagraph"/>
                          <w:spacing w:line="111" w:lineRule="exact"/>
                          <w:rPr>
                            <w:sz w:val="9"/>
                          </w:rPr>
                        </w:pPr>
                        <w:r>
                          <w:rPr>
                            <w:rFonts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tc>
                    <w:tc>
                      <w:tcPr>
                        <w:tcW w:w="548"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81"/>
                          <w:rPr>
                            <w:sz w:val="17"/>
                          </w:rPr>
                        </w:pPr>
                      </w:p>
                      <w:p w:rsidR="008A64A0" w:rsidRDefault="008A64A0">
                        <w:pPr>
                          <w:pStyle w:val="TableParagraph"/>
                          <w:ind w:right="1"/>
                          <w:jc w:val="center"/>
                          <w:rPr>
                            <w:sz w:val="17"/>
                          </w:rPr>
                        </w:pPr>
                        <w:r>
                          <w:rPr>
                            <w:spacing w:val="-10"/>
                            <w:w w:val="105"/>
                            <w:sz w:val="17"/>
                          </w:rPr>
                          <w:t>组</w:t>
                        </w:r>
                      </w:p>
                    </w:tc>
                    <w:tc>
                      <w:tcPr>
                        <w:tcW w:w="2746" w:type="dxa"/>
                      </w:tcPr>
                      <w:p w:rsidR="008A64A0" w:rsidRDefault="008A64A0">
                        <w:pPr>
                          <w:pStyle w:val="TableParagraph"/>
                          <w:spacing w:before="58"/>
                          <w:rPr>
                            <w:sz w:val="20"/>
                          </w:rPr>
                        </w:pPr>
                      </w:p>
                      <w:p w:rsidR="008A64A0" w:rsidRDefault="008A64A0">
                        <w:pPr>
                          <w:pStyle w:val="TableParagraph"/>
                          <w:rPr>
                            <w:sz w:val="20"/>
                          </w:rPr>
                        </w:pPr>
                        <w:r>
                          <w:rPr>
                            <w:noProof/>
                          </w:rPr>
                          <w:drawing>
                            <wp:inline distT="0" distB="0" distL="0" distR="0" wp14:anchorId="72209581" wp14:editId="67147D2F">
                              <wp:extent cx="422910" cy="708025"/>
                              <wp:effectExtent l="0" t="0" r="0" b="0"/>
                              <wp:docPr id="2775399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39972" name="图片 1"/>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427411" cy="715240"/>
                                      </a:xfrm>
                                      <a:prstGeom prst="rect">
                                        <a:avLst/>
                                      </a:prstGeom>
                                    </pic:spPr>
                                  </pic:pic>
                                </a:graphicData>
                              </a:graphic>
                            </wp:inline>
                          </w:drawing>
                        </w:r>
                      </w:p>
                    </w:tc>
                    <w:tc>
                      <w:tcPr>
                        <w:tcW w:w="754"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81"/>
                          <w:rPr>
                            <w:sz w:val="17"/>
                          </w:rPr>
                        </w:pPr>
                      </w:p>
                      <w:p w:rsidR="008A64A0" w:rsidRDefault="008A64A0">
                        <w:pPr>
                          <w:pStyle w:val="TableParagraph"/>
                          <w:jc w:val="center"/>
                          <w:rPr>
                            <w:sz w:val="17"/>
                          </w:rPr>
                        </w:pPr>
                        <w:r>
                          <w:rPr>
                            <w:spacing w:val="-5"/>
                            <w:w w:val="105"/>
                            <w:sz w:val="17"/>
                          </w:rPr>
                          <w:t>12</w:t>
                        </w:r>
                      </w:p>
                    </w:tc>
                  </w:tr>
                  <w:tr w:rsidR="008A64A0">
                    <w:trPr>
                      <w:trHeight w:val="1631"/>
                    </w:trPr>
                    <w:tc>
                      <w:tcPr>
                        <w:tcW w:w="588"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108"/>
                          <w:rPr>
                            <w:sz w:val="10"/>
                          </w:rPr>
                        </w:pPr>
                      </w:p>
                      <w:p w:rsidR="008A64A0" w:rsidRDefault="008A64A0">
                        <w:pPr>
                          <w:pStyle w:val="TableParagraph"/>
                          <w:jc w:val="center"/>
                          <w:rPr>
                            <w:sz w:val="10"/>
                          </w:rPr>
                        </w:pPr>
                        <w:r>
                          <w:rPr>
                            <w:rFonts w:hint="eastAsia"/>
                            <w:spacing w:val="-10"/>
                            <w:w w:val="105"/>
                            <w:sz w:val="10"/>
                          </w:rPr>
                          <w:t>7</w:t>
                        </w:r>
                      </w:p>
                    </w:tc>
                    <w:tc>
                      <w:tcPr>
                        <w:tcW w:w="694" w:type="dxa"/>
                      </w:tcPr>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rPr>
                            <w:sz w:val="10"/>
                          </w:rPr>
                        </w:pPr>
                      </w:p>
                      <w:p w:rsidR="008A64A0" w:rsidRDefault="008A64A0">
                        <w:pPr>
                          <w:pStyle w:val="TableParagraph"/>
                          <w:spacing w:before="108"/>
                          <w:rPr>
                            <w:sz w:val="10"/>
                          </w:rPr>
                        </w:pPr>
                      </w:p>
                      <w:p w:rsidR="008A64A0" w:rsidRDefault="008A64A0">
                        <w:pPr>
                          <w:pStyle w:val="TableParagraph"/>
                          <w:jc w:val="center"/>
                          <w:rPr>
                            <w:sz w:val="10"/>
                          </w:rPr>
                        </w:pPr>
                        <w:r>
                          <w:rPr>
                            <w:spacing w:val="-4"/>
                            <w:w w:val="105"/>
                            <w:sz w:val="10"/>
                          </w:rPr>
                          <w:t>办公椅</w:t>
                        </w:r>
                      </w:p>
                    </w:tc>
                    <w:tc>
                      <w:tcPr>
                        <w:tcW w:w="747" w:type="dxa"/>
                      </w:tcPr>
                      <w:p w:rsidR="008A64A0" w:rsidRDefault="008A64A0">
                        <w:pPr>
                          <w:pStyle w:val="TableParagraph"/>
                          <w:rPr>
                            <w:sz w:val="14"/>
                          </w:rPr>
                        </w:pPr>
                      </w:p>
                      <w:p w:rsidR="008A64A0" w:rsidRDefault="008A64A0">
                        <w:pPr>
                          <w:pStyle w:val="TableParagraph"/>
                          <w:rPr>
                            <w:sz w:val="14"/>
                          </w:rPr>
                        </w:pPr>
                      </w:p>
                      <w:p w:rsidR="008A64A0" w:rsidRDefault="008A64A0">
                        <w:pPr>
                          <w:pStyle w:val="TableParagraph"/>
                          <w:rPr>
                            <w:sz w:val="14"/>
                          </w:rPr>
                        </w:pPr>
                      </w:p>
                      <w:p w:rsidR="008A64A0" w:rsidRDefault="008A64A0">
                        <w:pPr>
                          <w:pStyle w:val="TableParagraph"/>
                          <w:spacing w:before="4"/>
                          <w:rPr>
                            <w:sz w:val="14"/>
                          </w:rPr>
                        </w:pPr>
                      </w:p>
                      <w:p w:rsidR="008A64A0" w:rsidRDefault="008A64A0">
                        <w:pPr>
                          <w:pStyle w:val="TableParagraph"/>
                          <w:ind w:right="1"/>
                          <w:jc w:val="center"/>
                          <w:rPr>
                            <w:sz w:val="14"/>
                          </w:rPr>
                        </w:pPr>
                        <w:r>
                          <w:rPr>
                            <w:rFonts w:hint="eastAsia"/>
                            <w:spacing w:val="-2"/>
                            <w:sz w:val="14"/>
                          </w:rPr>
                          <w:t>6</w:t>
                        </w:r>
                        <w:r>
                          <w:rPr>
                            <w:spacing w:val="-2"/>
                            <w:sz w:val="14"/>
                          </w:rPr>
                          <w:t>25</w:t>
                        </w:r>
                        <w:r>
                          <w:rPr>
                            <w:rFonts w:hint="eastAsia"/>
                            <w:spacing w:val="-2"/>
                            <w:sz w:val="14"/>
                          </w:rPr>
                          <w:t>（±5）</w:t>
                        </w:r>
                        <w:r>
                          <w:rPr>
                            <w:spacing w:val="-2"/>
                            <w:sz w:val="14"/>
                          </w:rPr>
                          <w:t>W*</w:t>
                        </w:r>
                        <w:r>
                          <w:rPr>
                            <w:rFonts w:hint="eastAsia"/>
                            <w:spacing w:val="-2"/>
                            <w:sz w:val="14"/>
                          </w:rPr>
                          <w:t>480（±5）（座深）</w:t>
                        </w:r>
                        <w:r>
                          <w:rPr>
                            <w:spacing w:val="-2"/>
                            <w:sz w:val="14"/>
                          </w:rPr>
                          <w:t>*</w:t>
                        </w:r>
                        <w:r>
                          <w:rPr>
                            <w:rFonts w:hint="eastAsia"/>
                            <w:spacing w:val="-2"/>
                            <w:sz w:val="14"/>
                          </w:rPr>
                          <w:t>890（±</w:t>
                        </w:r>
                        <w:r>
                          <w:rPr>
                            <w:spacing w:val="-2"/>
                            <w:sz w:val="14"/>
                          </w:rPr>
                          <w:t>5</w:t>
                        </w:r>
                        <w:r>
                          <w:rPr>
                            <w:rFonts w:hint="eastAsia"/>
                            <w:spacing w:val="-2"/>
                            <w:sz w:val="14"/>
                          </w:rPr>
                          <w:t>）H</w:t>
                        </w:r>
                      </w:p>
                    </w:tc>
                    <w:tc>
                      <w:tcPr>
                        <w:tcW w:w="6238" w:type="dxa"/>
                      </w:tcPr>
                      <w:p w:rsidR="008A64A0" w:rsidRDefault="008A64A0">
                        <w:pPr>
                          <w:pStyle w:val="TableParagraph"/>
                          <w:spacing w:line="65" w:lineRule="exact"/>
                          <w:rPr>
                            <w:sz w:val="9"/>
                          </w:rPr>
                        </w:pPr>
                        <w:r>
                          <w:rPr>
                            <w:spacing w:val="-2"/>
                            <w:sz w:val="9"/>
                          </w:rPr>
                          <w:t>工艺要求：</w:t>
                        </w:r>
                      </w:p>
                      <w:p w:rsidR="008A64A0" w:rsidRDefault="008A64A0">
                        <w:pPr>
                          <w:pStyle w:val="TableParagraph"/>
                          <w:spacing w:line="108" w:lineRule="exact"/>
                          <w:rPr>
                            <w:sz w:val="9"/>
                          </w:rPr>
                        </w:pPr>
                        <w:r>
                          <w:rPr>
                            <w:sz w:val="9"/>
                          </w:rPr>
                          <w:t>1</w:t>
                        </w:r>
                        <w:r>
                          <w:rPr>
                            <w:spacing w:val="-1"/>
                            <w:sz w:val="9"/>
                          </w:rPr>
                          <w:t>、面料：椅背采用优质特网，抗压强度高，拉力强，回弹性好，座包为绦纶面料，手感好，色牢度，坐感舒适。</w:t>
                        </w:r>
                      </w:p>
                      <w:p w:rsidR="008A64A0" w:rsidRDefault="008A64A0">
                        <w:pPr>
                          <w:pStyle w:val="TableParagraph"/>
                          <w:spacing w:before="3" w:line="220" w:lineRule="auto"/>
                          <w:ind w:right="12"/>
                          <w:jc w:val="both"/>
                          <w:rPr>
                            <w:sz w:val="9"/>
                          </w:rPr>
                        </w:pPr>
                        <w:r>
                          <w:rPr>
                            <w:spacing w:val="1"/>
                            <w:w w:val="98"/>
                            <w:sz w:val="9"/>
                          </w:rPr>
                          <w:t>2</w:t>
                        </w:r>
                        <w:r>
                          <w:rPr>
                            <w:spacing w:val="2"/>
                            <w:w w:val="98"/>
                            <w:sz w:val="9"/>
                          </w:rPr>
                          <w:t>、椅背：采用</w:t>
                        </w:r>
                        <w:r>
                          <w:rPr>
                            <w:spacing w:val="1"/>
                            <w:w w:val="98"/>
                            <w:sz w:val="9"/>
                          </w:rPr>
                          <w:t>PP</w:t>
                        </w:r>
                        <w:r>
                          <w:rPr>
                            <w:spacing w:val="2"/>
                            <w:w w:val="98"/>
                            <w:sz w:val="9"/>
                          </w:rPr>
                          <w:t>塑框与钢管相结合设计，∮</w:t>
                        </w:r>
                        <w:r>
                          <w:rPr>
                            <w:spacing w:val="1"/>
                            <w:w w:val="98"/>
                            <w:sz w:val="9"/>
                          </w:rPr>
                          <w:t>22*T2.0钢管五金件隐藏于椅背内，将椅背直接与底盘五金件连接固定，赋予椅背拥有更出色的抗冲击能力，相比普通椅子的塑料件连接方式更加安全耐用；椅背上窄下宽设计，上窄可为肩膀和手臂提供更多自由度，更加人性化，下宽可为腰部提供更好的贴合度及支撑力，为使用者提供更舒服的体验，从而达到久坐不累目的。</w:t>
                        </w:r>
                      </w:p>
                      <w:p w:rsidR="008A64A0" w:rsidRDefault="008A64A0" w:rsidP="008A64A0">
                        <w:pPr>
                          <w:pStyle w:val="TableParagraph"/>
                          <w:numPr>
                            <w:ilvl w:val="0"/>
                            <w:numId w:val="12"/>
                          </w:numPr>
                          <w:tabs>
                            <w:tab w:val="left" w:pos="103"/>
                          </w:tabs>
                          <w:spacing w:line="106" w:lineRule="exact"/>
                          <w:ind w:left="103" w:hanging="90"/>
                          <w:rPr>
                            <w:sz w:val="9"/>
                          </w:rPr>
                        </w:pPr>
                        <w:r>
                          <w:rPr>
                            <w:sz w:val="9"/>
                          </w:rPr>
                          <w:t>座包：定型</w:t>
                        </w:r>
                        <w:r>
                          <w:rPr>
                            <w:rFonts w:hint="eastAsia"/>
                            <w:sz w:val="9"/>
                          </w:rPr>
                          <w:t>阻燃</w:t>
                        </w:r>
                        <w:r>
                          <w:rPr>
                            <w:sz w:val="9"/>
                          </w:rPr>
                          <w:t>海棉，内置12mm</w:t>
                        </w:r>
                        <w:r>
                          <w:rPr>
                            <w:spacing w:val="-1"/>
                            <w:sz w:val="9"/>
                          </w:rPr>
                          <w:t>胶合板，外有装饰壳，软硬适中，坐感舒适。</w:t>
                        </w:r>
                      </w:p>
                      <w:p w:rsidR="008A64A0" w:rsidRDefault="008A64A0" w:rsidP="008A64A0">
                        <w:pPr>
                          <w:pStyle w:val="TableParagraph"/>
                          <w:numPr>
                            <w:ilvl w:val="0"/>
                            <w:numId w:val="12"/>
                          </w:numPr>
                          <w:tabs>
                            <w:tab w:val="left" w:pos="103"/>
                          </w:tabs>
                          <w:spacing w:line="108" w:lineRule="exact"/>
                          <w:ind w:left="103" w:hanging="90"/>
                          <w:rPr>
                            <w:sz w:val="9"/>
                          </w:rPr>
                        </w:pPr>
                        <w:r>
                          <w:rPr>
                            <w:sz w:val="9"/>
                          </w:rPr>
                          <w:t>扶手：环保PP扶手，3</w:t>
                        </w:r>
                        <w:r>
                          <w:rPr>
                            <w:spacing w:val="-2"/>
                            <w:sz w:val="9"/>
                          </w:rPr>
                          <w:t>级升降调节功能。</w:t>
                        </w:r>
                      </w:p>
                      <w:p w:rsidR="008A64A0" w:rsidRDefault="008A64A0">
                        <w:pPr>
                          <w:pStyle w:val="TableParagraph"/>
                          <w:spacing w:line="108" w:lineRule="exact"/>
                          <w:rPr>
                            <w:sz w:val="9"/>
                          </w:rPr>
                        </w:pPr>
                        <w:r>
                          <w:rPr>
                            <w:sz w:val="9"/>
                          </w:rPr>
                          <w:t>5、四脚架：采用优质冷轧钢材，四脚的钢管通过三根∮25*T1.5钢管经过cnc</w:t>
                        </w:r>
                        <w:r>
                          <w:rPr>
                            <w:spacing w:val="-1"/>
                            <w:sz w:val="9"/>
                          </w:rPr>
                          <w:t>数控压弯处理再由数控机器人焊接而成，椅脚上方边接座垫的部件由两根</w:t>
                        </w:r>
                      </w:p>
                      <w:p w:rsidR="008A64A0" w:rsidRDefault="008A64A0">
                        <w:pPr>
                          <w:pStyle w:val="TableParagraph"/>
                          <w:spacing w:line="108" w:lineRule="exact"/>
                          <w:rPr>
                            <w:sz w:val="9"/>
                          </w:rPr>
                        </w:pPr>
                        <w:r>
                          <w:rPr>
                            <w:sz w:val="9"/>
                          </w:rPr>
                          <w:t>2.00mm厚钢槽设计，中间焊接5.00mm钢板固定，连接椅背的部件由厚度8.00mm</w:t>
                        </w:r>
                        <w:r>
                          <w:rPr>
                            <w:spacing w:val="-1"/>
                            <w:sz w:val="9"/>
                          </w:rPr>
                          <w:t>钢板制成，整体椅钢架的结构稳固性、可靠性相当好，达到了极高的安全水准</w:t>
                        </w:r>
                      </w:p>
                      <w:p w:rsidR="008A64A0" w:rsidRDefault="008A64A0">
                        <w:pPr>
                          <w:pStyle w:val="TableParagraph"/>
                          <w:spacing w:line="108" w:lineRule="exact"/>
                          <w:rPr>
                            <w:sz w:val="9"/>
                          </w:rPr>
                        </w:pPr>
                        <w:r>
                          <w:rPr>
                            <w:spacing w:val="-10"/>
                            <w:sz w:val="9"/>
                          </w:rPr>
                          <w:t>。</w:t>
                        </w:r>
                      </w:p>
                      <w:p w:rsidR="008A64A0" w:rsidRDefault="008A64A0">
                        <w:pPr>
                          <w:pStyle w:val="TableParagraph"/>
                          <w:spacing w:line="108" w:lineRule="exact"/>
                          <w:rPr>
                            <w:sz w:val="9"/>
                          </w:rPr>
                        </w:pPr>
                        <w:r>
                          <w:rPr>
                            <w:spacing w:val="-2"/>
                            <w:sz w:val="9"/>
                          </w:rPr>
                          <w:t>材质要求：</w:t>
                        </w:r>
                      </w:p>
                      <w:p w:rsidR="008A64A0" w:rsidRDefault="008A64A0">
                        <w:pPr>
                          <w:pStyle w:val="TableParagraph"/>
                          <w:spacing w:before="3" w:line="220" w:lineRule="auto"/>
                          <w:ind w:right="10"/>
                          <w:rPr>
                            <w:sz w:val="9"/>
                          </w:rPr>
                        </w:pPr>
                        <w:r>
                          <w:rPr>
                            <w:rFonts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Default="008A64A0">
                        <w:pPr>
                          <w:pStyle w:val="TableParagraph"/>
                          <w:spacing w:before="3" w:line="220" w:lineRule="auto"/>
                          <w:ind w:right="10"/>
                          <w:rPr>
                            <w:sz w:val="9"/>
                          </w:rPr>
                        </w:pPr>
                        <w:r>
                          <w:rPr>
                            <w:rFonts w:hint="eastAsia"/>
                            <w:sz w:val="9"/>
                          </w:rPr>
                          <w:t>2、胶合板：检测项目包含：规格尺寸及其偏差，外观质量【木材异常结构、裂缝、虫孔、腐朽、树胶道、凹陷压痕鼓包】，含水率，胶合强度，静曲强度横纹，弹性模量横纹，总挥发性有机化合物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w:t>
                        </w:r>
                      </w:p>
                      <w:p w:rsidR="008A64A0" w:rsidRDefault="008A64A0">
                        <w:pPr>
                          <w:pStyle w:val="TableParagraph"/>
                          <w:spacing w:before="3" w:line="220" w:lineRule="auto"/>
                          <w:ind w:right="10"/>
                          <w:rPr>
                            <w:sz w:val="9"/>
                          </w:rPr>
                        </w:pPr>
                        <w:r>
                          <w:rPr>
                            <w:rFonts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Default="008A64A0">
                        <w:pPr>
                          <w:pStyle w:val="TableParagraph"/>
                          <w:spacing w:before="3" w:line="220" w:lineRule="auto"/>
                          <w:ind w:right="10"/>
                          <w:rPr>
                            <w:sz w:val="9"/>
                          </w:rPr>
                        </w:pPr>
                        <w:r>
                          <w:rPr>
                            <w:rFonts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Default="008A64A0">
                        <w:pPr>
                          <w:pStyle w:val="TableParagraph"/>
                          <w:spacing w:line="112" w:lineRule="exact"/>
                          <w:rPr>
                            <w:sz w:val="9"/>
                          </w:rPr>
                        </w:pPr>
                        <w:r>
                          <w:rPr>
                            <w:rFonts w:hint="eastAsia"/>
                            <w:sz w:val="9"/>
                          </w:rPr>
                          <w:t>5、喷涂粉末：检测项目包含：光泽≤60°，铅笔硬度（擦伤），耐盐雾性，耐湿性，耐人工气候老化性，</w:t>
                        </w:r>
                        <w:bookmarkStart w:id="31" w:name="OLE_LINK4"/>
                        <w:r>
                          <w:rPr>
                            <w:rFonts w:hint="eastAsia"/>
                            <w:sz w:val="9"/>
                          </w:rPr>
                          <w:t>杯突试验，有害物质限量</w:t>
                        </w:r>
                        <w:bookmarkEnd w:id="31"/>
                        <w:r>
                          <w:rPr>
                            <w:rFonts w:hint="eastAsia"/>
                            <w:sz w:val="9"/>
                          </w:rPr>
                          <w:t>，密度 ， 附着力。</w:t>
                        </w:r>
                      </w:p>
                      <w:p w:rsidR="008A64A0" w:rsidRDefault="008A64A0">
                        <w:pPr>
                          <w:pStyle w:val="TableParagraph"/>
                          <w:spacing w:line="112" w:lineRule="exact"/>
                          <w:rPr>
                            <w:sz w:val="9"/>
                          </w:rPr>
                        </w:pPr>
                        <w:r>
                          <w:rPr>
                            <w:sz w:val="9"/>
                          </w:rPr>
                          <w:t>6、</w:t>
                        </w:r>
                        <w:bookmarkStart w:id="32" w:name="OLE_LINK32"/>
                        <w:r>
                          <w:rPr>
                            <w:rFonts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bookmarkEnd w:id="32"/>
                      </w:p>
                    </w:tc>
                    <w:tc>
                      <w:tcPr>
                        <w:tcW w:w="548"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52"/>
                          <w:rPr>
                            <w:sz w:val="17"/>
                          </w:rPr>
                        </w:pPr>
                      </w:p>
                      <w:p w:rsidR="008A64A0" w:rsidRDefault="008A64A0">
                        <w:pPr>
                          <w:pStyle w:val="TableParagraph"/>
                          <w:spacing w:before="1"/>
                          <w:ind w:right="1"/>
                          <w:jc w:val="center"/>
                          <w:rPr>
                            <w:sz w:val="17"/>
                          </w:rPr>
                        </w:pPr>
                        <w:r>
                          <w:rPr>
                            <w:spacing w:val="-10"/>
                            <w:w w:val="105"/>
                            <w:sz w:val="17"/>
                          </w:rPr>
                          <w:t>张</w:t>
                        </w:r>
                      </w:p>
                    </w:tc>
                    <w:tc>
                      <w:tcPr>
                        <w:tcW w:w="2746" w:type="dxa"/>
                      </w:tcPr>
                      <w:p w:rsidR="008A64A0" w:rsidRDefault="008A64A0">
                        <w:pPr>
                          <w:pStyle w:val="TableParagraph"/>
                          <w:spacing w:before="79"/>
                          <w:rPr>
                            <w:sz w:val="20"/>
                          </w:rPr>
                        </w:pPr>
                      </w:p>
                      <w:p w:rsidR="008A64A0" w:rsidRDefault="008A64A0">
                        <w:pPr>
                          <w:pStyle w:val="TableParagraph"/>
                          <w:rPr>
                            <w:sz w:val="20"/>
                          </w:rPr>
                        </w:pPr>
                        <w:r>
                          <w:rPr>
                            <w:noProof/>
                          </w:rPr>
                          <w:drawing>
                            <wp:inline distT="0" distB="0" distL="0" distR="0" wp14:anchorId="18134FB7" wp14:editId="37E5D894">
                              <wp:extent cx="661670" cy="869950"/>
                              <wp:effectExtent l="0" t="0" r="5080" b="6350"/>
                              <wp:docPr id="975490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490653" name="图片 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65610" cy="874926"/>
                                      </a:xfrm>
                                      <a:prstGeom prst="rect">
                                        <a:avLst/>
                                      </a:prstGeom>
                                    </pic:spPr>
                                  </pic:pic>
                                </a:graphicData>
                              </a:graphic>
                            </wp:inline>
                          </w:drawing>
                        </w:r>
                      </w:p>
                    </w:tc>
                    <w:tc>
                      <w:tcPr>
                        <w:tcW w:w="754" w:type="dxa"/>
                      </w:tcPr>
                      <w:p w:rsidR="008A64A0" w:rsidRDefault="008A64A0">
                        <w:pPr>
                          <w:pStyle w:val="TableParagraph"/>
                          <w:rPr>
                            <w:sz w:val="17"/>
                          </w:rPr>
                        </w:pPr>
                      </w:p>
                      <w:p w:rsidR="008A64A0" w:rsidRDefault="008A64A0">
                        <w:pPr>
                          <w:pStyle w:val="TableParagraph"/>
                          <w:rPr>
                            <w:sz w:val="17"/>
                          </w:rPr>
                        </w:pPr>
                      </w:p>
                      <w:p w:rsidR="008A64A0" w:rsidRDefault="008A64A0">
                        <w:pPr>
                          <w:pStyle w:val="TableParagraph"/>
                          <w:spacing w:before="52"/>
                          <w:rPr>
                            <w:sz w:val="17"/>
                          </w:rPr>
                        </w:pPr>
                      </w:p>
                      <w:p w:rsidR="008A64A0" w:rsidRDefault="008A64A0">
                        <w:pPr>
                          <w:pStyle w:val="TableParagraph"/>
                          <w:spacing w:before="1"/>
                          <w:jc w:val="center"/>
                          <w:rPr>
                            <w:sz w:val="17"/>
                          </w:rPr>
                        </w:pPr>
                        <w:r>
                          <w:rPr>
                            <w:spacing w:val="-5"/>
                            <w:w w:val="105"/>
                            <w:sz w:val="17"/>
                          </w:rPr>
                          <w:t>12</w:t>
                        </w:r>
                      </w:p>
                    </w:tc>
                  </w:tr>
                </w:tbl>
                <w:p w:rsidR="008A64A0" w:rsidRDefault="008A64A0" w:rsidP="008A64A0">
                  <w:pPr>
                    <w:pStyle w:val="a3"/>
                  </w:pPr>
                </w:p>
              </w:txbxContent>
            </v:textbox>
            <w10:wrap anchorx="page" anchory="page"/>
          </v:shape>
        </w:pict>
      </w: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jc w:val="left"/>
        <w:rPr>
          <w:rFonts w:ascii="宋体" w:eastAsia="宋体" w:hAnsi="宋体" w:cs="宋体"/>
          <w:kern w:val="0"/>
          <w:sz w:val="9"/>
          <w:szCs w:val="10"/>
        </w:rPr>
      </w:pPr>
    </w:p>
    <w:p w:rsidR="008A64A0" w:rsidRPr="008A64A0" w:rsidRDefault="008A64A0" w:rsidP="008A64A0">
      <w:pPr>
        <w:autoSpaceDE w:val="0"/>
        <w:autoSpaceDN w:val="0"/>
        <w:spacing w:before="102"/>
        <w:jc w:val="left"/>
        <w:rPr>
          <w:rFonts w:ascii="宋体" w:eastAsia="宋体" w:hAnsi="宋体" w:cs="宋体"/>
          <w:kern w:val="0"/>
          <w:sz w:val="9"/>
          <w:szCs w:val="10"/>
        </w:rPr>
      </w:pPr>
    </w:p>
    <w:p w:rsidR="008A64A0" w:rsidRPr="008A64A0" w:rsidRDefault="008A64A0" w:rsidP="008A64A0">
      <w:pPr>
        <w:autoSpaceDE w:val="0"/>
        <w:autoSpaceDN w:val="0"/>
        <w:jc w:val="left"/>
        <w:rPr>
          <w:rFonts w:ascii="仿宋" w:eastAsia="仿宋" w:hAnsi="仿宋" w:cs="仿宋"/>
          <w:kern w:val="0"/>
          <w:sz w:val="9"/>
        </w:rPr>
      </w:pPr>
      <w:r w:rsidRPr="008A64A0">
        <w:rPr>
          <w:rFonts w:ascii="仿宋" w:eastAsia="仿宋" w:hAnsi="仿宋" w:cs="仿宋" w:hint="eastAsia"/>
          <w:kern w:val="0"/>
          <w:sz w:val="9"/>
        </w:rPr>
        <w:t xml:space="preserve"> </w:t>
      </w:r>
    </w:p>
    <w:p w:rsidR="008A64A0" w:rsidRPr="008A64A0" w:rsidRDefault="008A64A0" w:rsidP="008A64A0">
      <w:pPr>
        <w:autoSpaceDE w:val="0"/>
        <w:autoSpaceDN w:val="0"/>
        <w:jc w:val="left"/>
        <w:rPr>
          <w:rFonts w:ascii="仿宋" w:eastAsia="仿宋" w:hAnsi="仿宋" w:cs="仿宋"/>
          <w:kern w:val="0"/>
          <w:sz w:val="9"/>
        </w:rPr>
        <w:sectPr w:rsidR="008A64A0" w:rsidRPr="008A64A0">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694"/>
        <w:gridCol w:w="747"/>
        <w:gridCol w:w="6238"/>
        <w:gridCol w:w="548"/>
        <w:gridCol w:w="2746"/>
        <w:gridCol w:w="754"/>
      </w:tblGrid>
      <w:tr w:rsidR="008A64A0" w:rsidRPr="008A64A0" w:rsidTr="00655749">
        <w:trPr>
          <w:trHeight w:val="530"/>
        </w:trPr>
        <w:tc>
          <w:tcPr>
            <w:tcW w:w="588" w:type="dxa"/>
          </w:tcPr>
          <w:p w:rsidR="008A64A0" w:rsidRPr="008A64A0" w:rsidRDefault="008A64A0" w:rsidP="008A64A0">
            <w:pPr>
              <w:autoSpaceDE w:val="0"/>
              <w:autoSpaceDN w:val="0"/>
              <w:spacing w:before="150"/>
              <w:ind w:right="4"/>
              <w:jc w:val="center"/>
              <w:rPr>
                <w:rFonts w:ascii="仿宋" w:eastAsia="仿宋" w:hAnsi="仿宋" w:cs="仿宋"/>
                <w:b/>
                <w:sz w:val="19"/>
              </w:rPr>
            </w:pPr>
            <w:r w:rsidRPr="008A64A0">
              <w:rPr>
                <w:rFonts w:ascii="仿宋" w:eastAsia="仿宋" w:hAnsi="仿宋" w:cs="仿宋"/>
                <w:b/>
                <w:spacing w:val="-5"/>
                <w:sz w:val="19"/>
              </w:rPr>
              <w:lastRenderedPageBreak/>
              <w:t>序号</w:t>
            </w:r>
          </w:p>
        </w:tc>
        <w:tc>
          <w:tcPr>
            <w:tcW w:w="694" w:type="dxa"/>
          </w:tcPr>
          <w:p w:rsidR="008A64A0" w:rsidRPr="008A64A0" w:rsidRDefault="008A64A0" w:rsidP="008A64A0">
            <w:pPr>
              <w:autoSpaceDE w:val="0"/>
              <w:autoSpaceDN w:val="0"/>
              <w:spacing w:before="38" w:line="236" w:lineRule="exact"/>
              <w:ind w:right="43"/>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747" w:type="dxa"/>
          </w:tcPr>
          <w:p w:rsidR="008A64A0" w:rsidRPr="008A64A0" w:rsidRDefault="008A64A0" w:rsidP="008A64A0">
            <w:pPr>
              <w:autoSpaceDE w:val="0"/>
              <w:autoSpaceDN w:val="0"/>
              <w:spacing w:before="38" w:line="236" w:lineRule="exact"/>
              <w:ind w:right="165"/>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238" w:type="dxa"/>
          </w:tcPr>
          <w:p w:rsidR="008A64A0" w:rsidRPr="008A64A0" w:rsidRDefault="008A64A0" w:rsidP="008A64A0">
            <w:pPr>
              <w:autoSpaceDE w:val="0"/>
              <w:autoSpaceDN w:val="0"/>
              <w:jc w:val="left"/>
              <w:rPr>
                <w:rFonts w:ascii="仿宋" w:eastAsia="仿宋" w:hAnsi="仿宋" w:cs="仿宋"/>
                <w:sz w:val="14"/>
              </w:rPr>
            </w:pPr>
          </w:p>
          <w:p w:rsidR="008A64A0" w:rsidRPr="008A64A0" w:rsidRDefault="008A64A0" w:rsidP="008A64A0">
            <w:pPr>
              <w:autoSpaceDE w:val="0"/>
              <w:autoSpaceDN w:val="0"/>
              <w:jc w:val="center"/>
              <w:rPr>
                <w:rFonts w:ascii="仿宋" w:eastAsia="仿宋" w:hAnsi="仿宋" w:cs="仿宋"/>
                <w:b/>
                <w:sz w:val="14"/>
              </w:rPr>
            </w:pPr>
            <w:r w:rsidRPr="008A64A0">
              <w:rPr>
                <w:rFonts w:ascii="仿宋" w:eastAsia="仿宋" w:hAnsi="仿宋" w:cs="仿宋"/>
                <w:b/>
                <w:spacing w:val="-5"/>
                <w:sz w:val="14"/>
              </w:rPr>
              <w:t>材质</w:t>
            </w:r>
          </w:p>
        </w:tc>
        <w:tc>
          <w:tcPr>
            <w:tcW w:w="548" w:type="dxa"/>
          </w:tcPr>
          <w:p w:rsidR="008A64A0" w:rsidRPr="008A64A0" w:rsidRDefault="008A64A0" w:rsidP="008A64A0">
            <w:pPr>
              <w:autoSpaceDE w:val="0"/>
              <w:autoSpaceDN w:val="0"/>
              <w:spacing w:before="150"/>
              <w:ind w:right="8"/>
              <w:jc w:val="center"/>
              <w:rPr>
                <w:rFonts w:ascii="仿宋" w:eastAsia="仿宋" w:hAnsi="仿宋" w:cs="仿宋"/>
                <w:b/>
                <w:sz w:val="19"/>
              </w:rPr>
            </w:pPr>
            <w:r w:rsidRPr="008A64A0">
              <w:rPr>
                <w:rFonts w:ascii="仿宋" w:eastAsia="仿宋" w:hAnsi="仿宋" w:cs="仿宋"/>
                <w:b/>
                <w:spacing w:val="-5"/>
                <w:sz w:val="19"/>
              </w:rPr>
              <w:t>单位</w:t>
            </w:r>
          </w:p>
        </w:tc>
        <w:tc>
          <w:tcPr>
            <w:tcW w:w="2746" w:type="dxa"/>
          </w:tcPr>
          <w:p w:rsidR="008A64A0" w:rsidRPr="008A64A0" w:rsidRDefault="008A64A0" w:rsidP="008A64A0">
            <w:pPr>
              <w:autoSpaceDE w:val="0"/>
              <w:autoSpaceDN w:val="0"/>
              <w:spacing w:before="150"/>
              <w:ind w:right="2"/>
              <w:jc w:val="center"/>
              <w:rPr>
                <w:rFonts w:ascii="仿宋" w:eastAsia="仿宋" w:hAnsi="仿宋" w:cs="仿宋"/>
                <w:b/>
                <w:sz w:val="19"/>
              </w:rPr>
            </w:pPr>
            <w:r w:rsidRPr="008A64A0">
              <w:rPr>
                <w:rFonts w:ascii="仿宋" w:eastAsia="仿宋" w:hAnsi="仿宋" w:cs="仿宋"/>
                <w:b/>
                <w:spacing w:val="-3"/>
                <w:sz w:val="19"/>
              </w:rPr>
              <w:t>产品图片</w:t>
            </w:r>
          </w:p>
        </w:tc>
        <w:tc>
          <w:tcPr>
            <w:tcW w:w="754" w:type="dxa"/>
          </w:tcPr>
          <w:p w:rsidR="008A64A0" w:rsidRPr="008A64A0" w:rsidRDefault="008A64A0" w:rsidP="008A64A0">
            <w:pPr>
              <w:autoSpaceDE w:val="0"/>
              <w:autoSpaceDN w:val="0"/>
              <w:spacing w:before="38" w:line="236" w:lineRule="exact"/>
              <w:ind w:right="74"/>
              <w:jc w:val="left"/>
              <w:rPr>
                <w:rFonts w:ascii="仿宋" w:eastAsia="仿宋" w:hAnsi="仿宋" w:cs="仿宋"/>
                <w:b/>
                <w:sz w:val="19"/>
              </w:rPr>
            </w:pPr>
            <w:r w:rsidRPr="008A64A0">
              <w:rPr>
                <w:rFonts w:ascii="仿宋" w:eastAsia="仿宋" w:hAnsi="仿宋" w:cs="仿宋"/>
                <w:b/>
                <w:spacing w:val="-4"/>
                <w:sz w:val="19"/>
              </w:rPr>
              <w:t>采购数</w:t>
            </w:r>
            <w:r w:rsidRPr="008A64A0">
              <w:rPr>
                <w:rFonts w:ascii="仿宋" w:eastAsia="仿宋" w:hAnsi="仿宋" w:cs="仿宋"/>
                <w:b/>
                <w:spacing w:val="-10"/>
                <w:sz w:val="19"/>
              </w:rPr>
              <w:t>量</w:t>
            </w:r>
          </w:p>
        </w:tc>
      </w:tr>
      <w:tr w:rsidR="008A64A0" w:rsidRPr="008A64A0" w:rsidTr="00655749">
        <w:trPr>
          <w:trHeight w:val="2848"/>
        </w:trPr>
        <w:tc>
          <w:tcPr>
            <w:tcW w:w="588"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67"/>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hint="eastAsia"/>
                <w:spacing w:val="-10"/>
                <w:w w:val="105"/>
                <w:sz w:val="10"/>
              </w:rPr>
              <w:t>8</w:t>
            </w:r>
          </w:p>
        </w:tc>
        <w:tc>
          <w:tcPr>
            <w:tcW w:w="694"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67"/>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4"/>
                <w:w w:val="105"/>
                <w:sz w:val="10"/>
              </w:rPr>
              <w:t>茶水柜</w:t>
            </w:r>
          </w:p>
        </w:tc>
        <w:tc>
          <w:tcPr>
            <w:tcW w:w="747"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67"/>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2"/>
                <w:w w:val="105"/>
                <w:sz w:val="10"/>
              </w:rPr>
              <w:t>800*400*800</w:t>
            </w:r>
          </w:p>
        </w:tc>
        <w:tc>
          <w:tcPr>
            <w:tcW w:w="6238" w:type="dxa"/>
          </w:tcPr>
          <w:p w:rsidR="008A64A0" w:rsidRPr="008A64A0" w:rsidRDefault="008A64A0" w:rsidP="008A64A0">
            <w:pPr>
              <w:autoSpaceDE w:val="0"/>
              <w:autoSpaceDN w:val="0"/>
              <w:jc w:val="left"/>
              <w:rPr>
                <w:rFonts w:ascii="仿宋" w:eastAsia="仿宋" w:hAnsi="仿宋" w:cs="仿宋"/>
                <w:sz w:val="9"/>
              </w:rPr>
            </w:pPr>
          </w:p>
          <w:p w:rsidR="008A64A0" w:rsidRPr="008A64A0" w:rsidRDefault="008A64A0" w:rsidP="008A64A0">
            <w:pPr>
              <w:autoSpaceDE w:val="0"/>
              <w:autoSpaceDN w:val="0"/>
              <w:jc w:val="left"/>
              <w:rPr>
                <w:rFonts w:ascii="仿宋" w:eastAsia="仿宋" w:hAnsi="仿宋" w:cs="仿宋"/>
                <w:sz w:val="9"/>
              </w:rPr>
            </w:pPr>
          </w:p>
          <w:p w:rsidR="008A64A0" w:rsidRPr="008A64A0" w:rsidRDefault="008A64A0" w:rsidP="008A64A0">
            <w:pPr>
              <w:autoSpaceDE w:val="0"/>
              <w:autoSpaceDN w:val="0"/>
              <w:jc w:val="left"/>
              <w:rPr>
                <w:rFonts w:ascii="仿宋" w:eastAsia="仿宋" w:hAnsi="仿宋" w:cs="仿宋"/>
                <w:sz w:val="9"/>
              </w:rPr>
            </w:pPr>
          </w:p>
          <w:p w:rsidR="008A64A0" w:rsidRPr="008A64A0" w:rsidRDefault="008A64A0" w:rsidP="008A64A0">
            <w:pPr>
              <w:autoSpaceDE w:val="0"/>
              <w:autoSpaceDN w:val="0"/>
              <w:jc w:val="left"/>
              <w:rPr>
                <w:rFonts w:ascii="仿宋" w:eastAsia="仿宋" w:hAnsi="仿宋" w:cs="仿宋"/>
                <w:sz w:val="9"/>
              </w:rPr>
            </w:pPr>
          </w:p>
          <w:p w:rsidR="008A64A0" w:rsidRPr="008A64A0" w:rsidRDefault="008A64A0" w:rsidP="008A64A0">
            <w:pPr>
              <w:autoSpaceDE w:val="0"/>
              <w:autoSpaceDN w:val="0"/>
              <w:spacing w:before="82"/>
              <w:jc w:val="left"/>
              <w:rPr>
                <w:rFonts w:ascii="仿宋" w:eastAsia="仿宋" w:hAnsi="仿宋" w:cs="仿宋"/>
                <w:sz w:val="9"/>
              </w:rPr>
            </w:pP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sz w:val="9"/>
              </w:rPr>
              <w:t>工艺要求：台面采用三聚氰胺板饰面，实木多层板为基材，PVC热熔封边，柜内内置一块层板，台面厚度25mm,</w:t>
            </w:r>
            <w:r w:rsidRPr="008A64A0">
              <w:rPr>
                <w:rFonts w:ascii="仿宋" w:eastAsia="仿宋" w:hAnsi="仿宋" w:cs="仿宋"/>
                <w:spacing w:val="-1"/>
                <w:sz w:val="9"/>
              </w:rPr>
              <w:t>上部高有两个抽屉，下部两扇内掩门，两侧板</w:t>
            </w:r>
          </w:p>
          <w:p w:rsidR="008A64A0" w:rsidRPr="008A64A0" w:rsidRDefault="008A64A0" w:rsidP="008A64A0">
            <w:pPr>
              <w:autoSpaceDE w:val="0"/>
              <w:autoSpaceDN w:val="0"/>
              <w:spacing w:line="108" w:lineRule="exact"/>
              <w:jc w:val="left"/>
              <w:rPr>
                <w:rFonts w:ascii="仿宋" w:eastAsia="仿宋" w:hAnsi="仿宋" w:cs="仿宋"/>
                <w:spacing w:val="-10"/>
                <w:sz w:val="9"/>
              </w:rPr>
            </w:pPr>
            <w:r w:rsidRPr="008A64A0">
              <w:rPr>
                <w:rFonts w:ascii="仿宋" w:eastAsia="仿宋" w:hAnsi="仿宋" w:cs="仿宋"/>
                <w:sz w:val="9"/>
              </w:rPr>
              <w:t>、底板、背板及门板厚度16mm</w:t>
            </w:r>
            <w:r w:rsidRPr="008A64A0">
              <w:rPr>
                <w:rFonts w:ascii="仿宋" w:eastAsia="仿宋" w:hAnsi="仿宋" w:cs="仿宋"/>
                <w:spacing w:val="-10"/>
                <w:sz w:val="9"/>
              </w:rPr>
              <w:t>。</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pacing w:val="-10"/>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line="111" w:lineRule="exact"/>
              <w:jc w:val="left"/>
              <w:rPr>
                <w:rFonts w:ascii="仿宋" w:eastAsia="仿宋" w:hAnsi="仿宋" w:cs="仿宋"/>
                <w:sz w:val="9"/>
              </w:rPr>
            </w:pPr>
            <w:r w:rsidRPr="008A64A0">
              <w:rPr>
                <w:rFonts w:ascii="仿宋" w:eastAsia="仿宋" w:hAnsi="仿宋" w:cs="仿宋" w:hint="eastAsia"/>
                <w:sz w:val="9"/>
              </w:rPr>
              <w:t>6、整体颜色采用拼色处理时尚简洁。</w:t>
            </w:r>
            <w:r w:rsidRPr="008A64A0">
              <w:rPr>
                <w:rFonts w:ascii="仿宋" w:eastAsia="仿宋" w:hAnsi="仿宋" w:cs="仿宋"/>
                <w:sz w:val="9"/>
              </w:rPr>
              <w:t>6</w:t>
            </w:r>
            <w:r w:rsidRPr="008A64A0">
              <w:rPr>
                <w:rFonts w:ascii="仿宋" w:eastAsia="仿宋" w:hAnsi="仿宋" w:cs="仿宋"/>
                <w:spacing w:val="-1"/>
                <w:sz w:val="9"/>
              </w:rPr>
              <w:t>、整体颜色采用拼色处理时尚简洁。</w:t>
            </w:r>
          </w:p>
        </w:tc>
        <w:tc>
          <w:tcPr>
            <w:tcW w:w="548"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217"/>
              <w:jc w:val="left"/>
              <w:rPr>
                <w:rFonts w:ascii="仿宋" w:eastAsia="仿宋" w:hAnsi="仿宋" w:cs="仿宋"/>
                <w:sz w:val="17"/>
              </w:rPr>
            </w:pPr>
          </w:p>
          <w:p w:rsidR="008A64A0" w:rsidRPr="008A64A0" w:rsidRDefault="008A64A0" w:rsidP="008A64A0">
            <w:pPr>
              <w:autoSpaceDE w:val="0"/>
              <w:autoSpaceDN w:val="0"/>
              <w:spacing w:before="1"/>
              <w:ind w:right="1"/>
              <w:jc w:val="center"/>
              <w:rPr>
                <w:rFonts w:ascii="仿宋" w:eastAsia="仿宋" w:hAnsi="仿宋" w:cs="仿宋"/>
                <w:sz w:val="17"/>
              </w:rPr>
            </w:pPr>
            <w:r w:rsidRPr="008A64A0">
              <w:rPr>
                <w:rFonts w:ascii="仿宋" w:eastAsia="仿宋" w:hAnsi="仿宋" w:cs="仿宋"/>
                <w:spacing w:val="-10"/>
                <w:w w:val="105"/>
                <w:sz w:val="17"/>
              </w:rPr>
              <w:t>只</w:t>
            </w:r>
          </w:p>
        </w:tc>
        <w:tc>
          <w:tcPr>
            <w:tcW w:w="2746" w:type="dxa"/>
          </w:tcPr>
          <w:p w:rsidR="008A64A0" w:rsidRPr="008A64A0" w:rsidRDefault="008A64A0" w:rsidP="008A64A0">
            <w:pPr>
              <w:autoSpaceDE w:val="0"/>
              <w:autoSpaceDN w:val="0"/>
              <w:spacing w:before="254"/>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28896" behindDoc="0" locked="0" layoutInCell="1" allowOverlap="1" wp14:anchorId="49B9BE6F" wp14:editId="75CB8B74">
                  <wp:simplePos x="0" y="0"/>
                  <wp:positionH relativeFrom="column">
                    <wp:posOffset>327025</wp:posOffset>
                  </wp:positionH>
                  <wp:positionV relativeFrom="paragraph">
                    <wp:posOffset>81280</wp:posOffset>
                  </wp:positionV>
                  <wp:extent cx="1092200" cy="995680"/>
                  <wp:effectExtent l="0" t="0" r="0" b="0"/>
                  <wp:wrapNone/>
                  <wp:docPr id="1944739564"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739564" name="图片 10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2200" cy="995829"/>
                          </a:xfrm>
                          <a:prstGeom prst="rect">
                            <a:avLst/>
                          </a:prstGeom>
                          <a:noFill/>
                          <a:ln w="9525">
                            <a:noFill/>
                          </a:ln>
                        </pic:spPr>
                      </pic:pic>
                    </a:graphicData>
                  </a:graphic>
                </wp:anchor>
              </w:drawing>
            </w:r>
          </w:p>
        </w:tc>
        <w:tc>
          <w:tcPr>
            <w:tcW w:w="754"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217"/>
              <w:jc w:val="left"/>
              <w:rPr>
                <w:rFonts w:ascii="仿宋" w:eastAsia="仿宋" w:hAnsi="仿宋" w:cs="仿宋"/>
                <w:sz w:val="17"/>
              </w:rPr>
            </w:pPr>
          </w:p>
          <w:p w:rsidR="008A64A0" w:rsidRPr="008A64A0" w:rsidRDefault="008A64A0" w:rsidP="008A64A0">
            <w:pPr>
              <w:autoSpaceDE w:val="0"/>
              <w:autoSpaceDN w:val="0"/>
              <w:spacing w:before="1"/>
              <w:ind w:right="2"/>
              <w:jc w:val="center"/>
              <w:rPr>
                <w:rFonts w:ascii="仿宋" w:eastAsia="仿宋" w:hAnsi="仿宋" w:cs="仿宋"/>
                <w:sz w:val="17"/>
              </w:rPr>
            </w:pPr>
            <w:r w:rsidRPr="008A64A0">
              <w:rPr>
                <w:rFonts w:ascii="仿宋" w:eastAsia="仿宋" w:hAnsi="仿宋" w:cs="仿宋"/>
                <w:spacing w:val="-10"/>
                <w:w w:val="105"/>
                <w:sz w:val="17"/>
              </w:rPr>
              <w:t>2</w:t>
            </w:r>
          </w:p>
        </w:tc>
      </w:tr>
      <w:tr w:rsidR="008A64A0" w:rsidRPr="008A64A0" w:rsidTr="00655749">
        <w:trPr>
          <w:trHeight w:val="1965"/>
        </w:trPr>
        <w:tc>
          <w:tcPr>
            <w:tcW w:w="588"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16"/>
              <w:jc w:val="left"/>
              <w:rPr>
                <w:rFonts w:ascii="仿宋"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hint="eastAsia"/>
                <w:spacing w:val="-5"/>
                <w:w w:val="105"/>
                <w:sz w:val="10"/>
              </w:rPr>
              <w:t>9</w:t>
            </w:r>
          </w:p>
        </w:tc>
        <w:tc>
          <w:tcPr>
            <w:tcW w:w="694"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16"/>
              <w:jc w:val="left"/>
              <w:rPr>
                <w:rFonts w:ascii="仿宋"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3"/>
                <w:w w:val="105"/>
                <w:sz w:val="10"/>
              </w:rPr>
              <w:t>打印矮柜</w:t>
            </w:r>
          </w:p>
        </w:tc>
        <w:tc>
          <w:tcPr>
            <w:tcW w:w="747"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16"/>
              <w:jc w:val="left"/>
              <w:rPr>
                <w:rFonts w:ascii="仿宋"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2"/>
                <w:w w:val="105"/>
                <w:sz w:val="10"/>
              </w:rPr>
              <w:t>800*500*800</w:t>
            </w:r>
          </w:p>
        </w:tc>
        <w:tc>
          <w:tcPr>
            <w:tcW w:w="6238" w:type="dxa"/>
          </w:tcPr>
          <w:p w:rsidR="008A64A0" w:rsidRPr="008A64A0" w:rsidRDefault="008A64A0" w:rsidP="008A64A0">
            <w:pPr>
              <w:autoSpaceDE w:val="0"/>
              <w:autoSpaceDN w:val="0"/>
              <w:jc w:val="left"/>
              <w:rPr>
                <w:rFonts w:ascii="仿宋" w:eastAsia="仿宋" w:hAnsi="仿宋" w:cs="仿宋"/>
                <w:sz w:val="9"/>
              </w:rPr>
            </w:pPr>
          </w:p>
          <w:p w:rsidR="008A64A0" w:rsidRPr="008A64A0" w:rsidRDefault="008A64A0" w:rsidP="008A64A0">
            <w:pPr>
              <w:autoSpaceDE w:val="0"/>
              <w:autoSpaceDN w:val="0"/>
              <w:spacing w:before="107"/>
              <w:jc w:val="left"/>
              <w:rPr>
                <w:rFonts w:ascii="仿宋" w:eastAsia="仿宋" w:hAnsi="仿宋" w:cs="仿宋"/>
                <w:sz w:val="9"/>
              </w:rPr>
            </w:pPr>
          </w:p>
          <w:p w:rsidR="008A64A0" w:rsidRPr="008A64A0" w:rsidRDefault="008A64A0" w:rsidP="008A64A0">
            <w:pPr>
              <w:autoSpaceDE w:val="0"/>
              <w:autoSpaceDN w:val="0"/>
              <w:spacing w:line="220" w:lineRule="auto"/>
              <w:ind w:right="286"/>
              <w:jc w:val="left"/>
              <w:rPr>
                <w:rFonts w:ascii="仿宋" w:eastAsia="仿宋" w:hAnsi="仿宋" w:cs="仿宋"/>
                <w:spacing w:val="-2"/>
                <w:sz w:val="9"/>
              </w:rPr>
            </w:pPr>
            <w:r w:rsidRPr="008A64A0">
              <w:rPr>
                <w:rFonts w:ascii="仿宋" w:eastAsia="仿宋" w:hAnsi="仿宋" w:cs="仿宋"/>
                <w:spacing w:val="-2"/>
                <w:sz w:val="9"/>
              </w:rPr>
              <w:t>工艺要求：台面采用三聚氰胺板饰面，实木多层板为基材，PVC热熔封边，柜内内置一块层板，台面厚度25mm,两侧板、底板、背板及门板厚度16mm。</w:t>
            </w:r>
          </w:p>
          <w:p w:rsidR="008A64A0" w:rsidRPr="008A64A0" w:rsidRDefault="008A64A0" w:rsidP="008A64A0">
            <w:pPr>
              <w:autoSpaceDE w:val="0"/>
              <w:autoSpaceDN w:val="0"/>
              <w:spacing w:line="220" w:lineRule="auto"/>
              <w:ind w:right="286"/>
              <w:jc w:val="left"/>
              <w:rPr>
                <w:rFonts w:ascii="仿宋" w:eastAsia="仿宋" w:hAnsi="仿宋" w:cs="仿宋"/>
                <w:spacing w:val="-2"/>
                <w:sz w:val="9"/>
              </w:rPr>
            </w:pPr>
            <w:r w:rsidRPr="008A64A0">
              <w:rPr>
                <w:rFonts w:ascii="仿宋" w:eastAsia="仿宋" w:hAnsi="仿宋" w:cs="仿宋" w:hint="eastAsia"/>
                <w:spacing w:val="-2"/>
                <w:sz w:val="9"/>
              </w:rPr>
              <w:t>材质要求：</w:t>
            </w:r>
          </w:p>
          <w:p w:rsidR="008A64A0" w:rsidRPr="008A64A0" w:rsidRDefault="008A64A0" w:rsidP="008A64A0">
            <w:pPr>
              <w:autoSpaceDE w:val="0"/>
              <w:autoSpaceDN w:val="0"/>
              <w:spacing w:line="220" w:lineRule="auto"/>
              <w:ind w:right="286"/>
              <w:jc w:val="left"/>
              <w:rPr>
                <w:rFonts w:ascii="仿宋" w:eastAsia="仿宋" w:hAnsi="仿宋" w:cs="仿宋"/>
                <w:spacing w:val="-2"/>
                <w:sz w:val="9"/>
              </w:rPr>
            </w:pPr>
            <w:r w:rsidRPr="008A64A0">
              <w:rPr>
                <w:rFonts w:ascii="仿宋" w:eastAsia="仿宋" w:hAnsi="仿宋" w:cs="仿宋" w:hint="eastAsia"/>
                <w:spacing w:val="-2"/>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220" w:lineRule="auto"/>
              <w:ind w:right="286"/>
              <w:jc w:val="left"/>
              <w:rPr>
                <w:rFonts w:ascii="仿宋" w:eastAsia="仿宋" w:hAnsi="仿宋" w:cs="仿宋"/>
                <w:spacing w:val="-2"/>
                <w:sz w:val="9"/>
              </w:rPr>
            </w:pPr>
            <w:r w:rsidRPr="008A64A0">
              <w:rPr>
                <w:rFonts w:ascii="仿宋" w:eastAsia="仿宋" w:hAnsi="仿宋" w:cs="仿宋" w:hint="eastAsia"/>
                <w:spacing w:val="-2"/>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220" w:lineRule="auto"/>
              <w:ind w:right="286"/>
              <w:jc w:val="left"/>
              <w:rPr>
                <w:rFonts w:ascii="仿宋" w:eastAsia="仿宋" w:hAnsi="仿宋" w:cs="仿宋"/>
                <w:spacing w:val="-2"/>
                <w:sz w:val="9"/>
              </w:rPr>
            </w:pPr>
            <w:r w:rsidRPr="008A64A0">
              <w:rPr>
                <w:rFonts w:ascii="仿宋" w:eastAsia="仿宋" w:hAnsi="仿宋" w:cs="仿宋" w:hint="eastAsia"/>
                <w:spacing w:val="-2"/>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line="220" w:lineRule="auto"/>
              <w:ind w:right="286"/>
              <w:jc w:val="left"/>
              <w:rPr>
                <w:rFonts w:ascii="仿宋" w:eastAsia="仿宋" w:hAnsi="仿宋" w:cs="仿宋"/>
                <w:spacing w:val="-2"/>
                <w:sz w:val="9"/>
              </w:rPr>
            </w:pPr>
            <w:r w:rsidRPr="008A64A0">
              <w:rPr>
                <w:rFonts w:ascii="仿宋" w:eastAsia="仿宋" w:hAnsi="仿宋" w:cs="仿宋" w:hint="eastAsia"/>
                <w:spacing w:val="-2"/>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220" w:lineRule="auto"/>
              <w:ind w:right="286"/>
              <w:jc w:val="left"/>
              <w:rPr>
                <w:rFonts w:ascii="仿宋" w:eastAsia="仿宋" w:hAnsi="仿宋" w:cs="仿宋"/>
                <w:sz w:val="9"/>
              </w:rPr>
            </w:pPr>
            <w:r w:rsidRPr="008A64A0">
              <w:rPr>
                <w:rFonts w:ascii="仿宋" w:eastAsia="仿宋" w:hAnsi="仿宋" w:cs="仿宋" w:hint="eastAsia"/>
                <w:spacing w:val="-2"/>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tc>
        <w:tc>
          <w:tcPr>
            <w:tcW w:w="548"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218"/>
              <w:jc w:val="left"/>
              <w:rPr>
                <w:rFonts w:ascii="仿宋"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只</w:t>
            </w:r>
          </w:p>
        </w:tc>
        <w:tc>
          <w:tcPr>
            <w:tcW w:w="2746" w:type="dxa"/>
          </w:tcPr>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spacing w:before="16"/>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27872" behindDoc="0" locked="0" layoutInCell="1" allowOverlap="1" wp14:anchorId="1CB1C6E5" wp14:editId="6B280C71">
                  <wp:simplePos x="0" y="0"/>
                  <wp:positionH relativeFrom="column">
                    <wp:posOffset>547370</wp:posOffset>
                  </wp:positionH>
                  <wp:positionV relativeFrom="paragraph">
                    <wp:posOffset>20955</wp:posOffset>
                  </wp:positionV>
                  <wp:extent cx="618490" cy="950595"/>
                  <wp:effectExtent l="0" t="0" r="0" b="1905"/>
                  <wp:wrapNone/>
                  <wp:docPr id="2627427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4275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8233" cy="950614"/>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754"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218"/>
              <w:jc w:val="left"/>
              <w:rPr>
                <w:rFonts w:ascii="仿宋" w:eastAsia="仿宋" w:hAnsi="仿宋" w:cs="仿宋"/>
                <w:sz w:val="17"/>
              </w:rPr>
            </w:pPr>
          </w:p>
          <w:p w:rsidR="008A64A0" w:rsidRPr="008A64A0" w:rsidRDefault="008A64A0" w:rsidP="008A64A0">
            <w:pPr>
              <w:autoSpaceDE w:val="0"/>
              <w:autoSpaceDN w:val="0"/>
              <w:ind w:right="2"/>
              <w:jc w:val="center"/>
              <w:rPr>
                <w:rFonts w:ascii="仿宋" w:eastAsia="仿宋" w:hAnsi="仿宋" w:cs="仿宋"/>
                <w:sz w:val="17"/>
              </w:rPr>
            </w:pPr>
            <w:r w:rsidRPr="008A64A0">
              <w:rPr>
                <w:rFonts w:ascii="仿宋" w:eastAsia="仿宋" w:hAnsi="仿宋" w:cs="仿宋"/>
                <w:spacing w:val="-10"/>
                <w:w w:val="105"/>
                <w:sz w:val="17"/>
              </w:rPr>
              <w:t>2</w:t>
            </w:r>
          </w:p>
        </w:tc>
      </w:tr>
      <w:tr w:rsidR="008A64A0" w:rsidRPr="008A64A0" w:rsidTr="00655749">
        <w:trPr>
          <w:trHeight w:val="1792"/>
        </w:trPr>
        <w:tc>
          <w:tcPr>
            <w:tcW w:w="588"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59"/>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hint="eastAsia"/>
                <w:spacing w:val="-5"/>
                <w:w w:val="105"/>
                <w:sz w:val="10"/>
              </w:rPr>
              <w:t>10</w:t>
            </w:r>
          </w:p>
        </w:tc>
        <w:tc>
          <w:tcPr>
            <w:tcW w:w="694"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59"/>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5"/>
                <w:w w:val="105"/>
                <w:sz w:val="10"/>
              </w:rPr>
              <w:t>排椅</w:t>
            </w:r>
            <w:r w:rsidRPr="008A64A0">
              <w:rPr>
                <w:rFonts w:ascii="仿宋" w:eastAsia="仿宋" w:hAnsi="仿宋" w:cs="仿宋" w:hint="eastAsia"/>
                <w:spacing w:val="-4"/>
                <w:sz w:val="17"/>
              </w:rPr>
              <w:t>○</w:t>
            </w:r>
          </w:p>
        </w:tc>
        <w:tc>
          <w:tcPr>
            <w:tcW w:w="747"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59"/>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2"/>
                <w:w w:val="105"/>
                <w:sz w:val="10"/>
              </w:rPr>
              <w:t>1630*660*880</w:t>
            </w:r>
          </w:p>
        </w:tc>
        <w:tc>
          <w:tcPr>
            <w:tcW w:w="6238" w:type="dxa"/>
          </w:tcPr>
          <w:p w:rsidR="008A64A0" w:rsidRPr="008A64A0" w:rsidRDefault="008A64A0" w:rsidP="008A64A0">
            <w:pPr>
              <w:autoSpaceDE w:val="0"/>
              <w:autoSpaceDN w:val="0"/>
              <w:jc w:val="left"/>
              <w:rPr>
                <w:rFonts w:ascii="仿宋" w:eastAsia="仿宋" w:hAnsi="仿宋" w:cs="仿宋"/>
                <w:sz w:val="7"/>
              </w:rPr>
            </w:pPr>
          </w:p>
          <w:p w:rsidR="008A64A0" w:rsidRPr="008A64A0" w:rsidRDefault="008A64A0" w:rsidP="008A64A0">
            <w:pPr>
              <w:autoSpaceDE w:val="0"/>
              <w:autoSpaceDN w:val="0"/>
              <w:jc w:val="left"/>
              <w:rPr>
                <w:rFonts w:ascii="仿宋" w:eastAsia="仿宋" w:hAnsi="仿宋" w:cs="仿宋"/>
                <w:sz w:val="7"/>
              </w:rPr>
            </w:pPr>
          </w:p>
          <w:p w:rsidR="008A64A0" w:rsidRPr="008A64A0" w:rsidRDefault="008A64A0" w:rsidP="008A64A0">
            <w:pPr>
              <w:autoSpaceDE w:val="0"/>
              <w:autoSpaceDN w:val="0"/>
              <w:jc w:val="left"/>
              <w:rPr>
                <w:rFonts w:ascii="仿宋" w:eastAsia="仿宋" w:hAnsi="仿宋" w:cs="仿宋"/>
                <w:sz w:val="7"/>
              </w:rPr>
            </w:pPr>
          </w:p>
          <w:p w:rsidR="008A64A0" w:rsidRPr="008A64A0" w:rsidRDefault="008A64A0" w:rsidP="008A64A0">
            <w:pPr>
              <w:autoSpaceDE w:val="0"/>
              <w:autoSpaceDN w:val="0"/>
              <w:jc w:val="left"/>
              <w:rPr>
                <w:rFonts w:ascii="仿宋" w:eastAsia="仿宋" w:hAnsi="仿宋" w:cs="仿宋"/>
                <w:sz w:val="7"/>
              </w:rPr>
            </w:pPr>
          </w:p>
          <w:p w:rsidR="008A64A0" w:rsidRPr="008A64A0" w:rsidRDefault="008A64A0" w:rsidP="008A64A0">
            <w:pPr>
              <w:autoSpaceDE w:val="0"/>
              <w:autoSpaceDN w:val="0"/>
              <w:spacing w:before="56"/>
              <w:jc w:val="left"/>
              <w:rPr>
                <w:rFonts w:ascii="仿宋" w:eastAsia="仿宋" w:hAnsi="仿宋" w:cs="仿宋"/>
                <w:sz w:val="7"/>
              </w:rPr>
            </w:pPr>
            <w:r w:rsidRPr="008A64A0">
              <w:rPr>
                <w:rFonts w:ascii="仿宋" w:eastAsia="仿宋" w:hAnsi="仿宋" w:cs="仿宋" w:hint="eastAsia"/>
                <w:sz w:val="7"/>
              </w:rPr>
              <w:t>工艺要求：</w:t>
            </w:r>
          </w:p>
          <w:p w:rsidR="008A64A0" w:rsidRPr="008A64A0" w:rsidRDefault="008A64A0" w:rsidP="008A64A0">
            <w:pPr>
              <w:autoSpaceDE w:val="0"/>
              <w:autoSpaceDN w:val="0"/>
              <w:spacing w:line="228" w:lineRule="auto"/>
              <w:ind w:right="4020"/>
              <w:jc w:val="left"/>
              <w:rPr>
                <w:rFonts w:ascii="仿宋" w:eastAsia="仿宋" w:hAnsi="仿宋" w:cs="仿宋"/>
                <w:sz w:val="7"/>
              </w:rPr>
            </w:pPr>
            <w:r w:rsidRPr="008A64A0">
              <w:rPr>
                <w:rFonts w:ascii="仿宋" w:eastAsia="仿宋" w:hAnsi="仿宋" w:cs="仿宋"/>
                <w:sz w:val="7"/>
              </w:rPr>
              <w:t>板 / 背板：采用优质冷轧钢板为内板，与聚氨酯（PU)一体发泡成型,</w:t>
            </w:r>
            <w:r w:rsidRPr="008A64A0">
              <w:rPr>
                <w:rFonts w:ascii="仿宋" w:eastAsia="仿宋" w:hAnsi="仿宋" w:cs="仿宋"/>
                <w:spacing w:val="-2"/>
                <w:sz w:val="7"/>
              </w:rPr>
              <w:t>扶手：采用优质铝合金一体压铸成型，表面静电粉末喷涂处理</w:t>
            </w:r>
          </w:p>
          <w:p w:rsidR="008A64A0" w:rsidRPr="008A64A0" w:rsidRDefault="008A64A0" w:rsidP="008A64A0">
            <w:pPr>
              <w:autoSpaceDE w:val="0"/>
              <w:autoSpaceDN w:val="0"/>
              <w:spacing w:line="85" w:lineRule="exact"/>
              <w:jc w:val="left"/>
              <w:rPr>
                <w:rFonts w:ascii="仿宋" w:eastAsia="仿宋" w:hAnsi="仿宋" w:cs="仿宋"/>
                <w:spacing w:val="-1"/>
                <w:sz w:val="7"/>
              </w:rPr>
            </w:pPr>
            <w:r w:rsidRPr="008A64A0">
              <w:rPr>
                <w:rFonts w:ascii="仿宋" w:eastAsia="仿宋" w:hAnsi="仿宋" w:cs="仿宋"/>
                <w:sz w:val="7"/>
              </w:rPr>
              <w:t>站脚：采用优质铝合金一体压铸成型，表面静电粉末喷涂处理，站脚底带橡胶防滑脚垫 横梁：采用 60*60*1.5mm</w:t>
            </w:r>
            <w:r w:rsidRPr="008A64A0">
              <w:rPr>
                <w:rFonts w:ascii="仿宋" w:eastAsia="仿宋" w:hAnsi="仿宋" w:cs="仿宋"/>
                <w:spacing w:val="-1"/>
                <w:sz w:val="7"/>
              </w:rPr>
              <w:t xml:space="preserve"> 冷拉钢管，表面静电粉末喷涂处理，与支架、站脚、扶手菱形连 接永不返松。</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pacing w:val="-1"/>
                <w:sz w:val="7"/>
              </w:rPr>
              <w:t>材质要求：</w:t>
            </w:r>
          </w:p>
          <w:p w:rsidR="008A64A0" w:rsidRPr="008A64A0" w:rsidRDefault="008A64A0" w:rsidP="008A64A0">
            <w:pPr>
              <w:autoSpaceDE w:val="0"/>
              <w:autoSpaceDN w:val="0"/>
              <w:spacing w:before="2" w:line="228" w:lineRule="auto"/>
              <w:ind w:right="25"/>
              <w:jc w:val="left"/>
              <w:rPr>
                <w:rFonts w:ascii="仿宋" w:eastAsia="仿宋" w:hAnsi="仿宋" w:cs="仿宋"/>
                <w:sz w:val="7"/>
              </w:rPr>
            </w:pPr>
            <w:r w:rsidRPr="008A64A0">
              <w:rPr>
                <w:rFonts w:ascii="仿宋" w:eastAsia="仿宋" w:hAnsi="仿宋" w:cs="仿宋" w:hint="eastAsia"/>
                <w:sz w:val="7"/>
              </w:rPr>
              <w:t>1、PP塑料一次成型注塑，检测项目包含：重金属（可溶性铅镉铬汞）,多溴联苯，多溴联苯醚，多环芳烃（苯并【Α】芘、16 种多环芳烃（PAH））,邻苯二甲酸酯（DBP、BBP、DEHP、DNOP、DINP、DIDP)，耐老化性，巴柯尔硬度，弯曲强度，灰分的测定，简支梁冲击强度。</w:t>
            </w:r>
          </w:p>
          <w:p w:rsidR="008A64A0" w:rsidRPr="008A64A0" w:rsidRDefault="008A64A0" w:rsidP="008A64A0">
            <w:pPr>
              <w:autoSpaceDE w:val="0"/>
              <w:autoSpaceDN w:val="0"/>
              <w:spacing w:before="2" w:line="228" w:lineRule="auto"/>
              <w:ind w:right="25"/>
              <w:jc w:val="left"/>
              <w:rPr>
                <w:rFonts w:ascii="仿宋" w:eastAsia="仿宋" w:hAnsi="仿宋" w:cs="仿宋"/>
                <w:sz w:val="7"/>
              </w:rPr>
            </w:pPr>
            <w:r w:rsidRPr="008A64A0">
              <w:rPr>
                <w:rFonts w:ascii="仿宋" w:eastAsia="仿宋" w:hAnsi="仿宋" w:cs="仿宋" w:hint="eastAsia"/>
                <w:sz w:val="7"/>
              </w:rPr>
              <w:t>2、椅架：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1" w:line="228" w:lineRule="auto"/>
              <w:ind w:right="25"/>
              <w:jc w:val="left"/>
              <w:rPr>
                <w:rFonts w:ascii="仿宋" w:eastAsia="仿宋" w:hAnsi="仿宋" w:cs="仿宋"/>
                <w:sz w:val="7"/>
              </w:rPr>
            </w:pPr>
            <w:r w:rsidRPr="008A64A0">
              <w:rPr>
                <w:rFonts w:ascii="仿宋" w:eastAsia="仿宋" w:hAnsi="仿宋" w:cs="仿宋" w:hint="eastAsia"/>
                <w:sz w:val="7"/>
              </w:rPr>
              <w:t>4、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89" w:lineRule="exact"/>
              <w:jc w:val="left"/>
              <w:rPr>
                <w:rFonts w:ascii="仿宋" w:eastAsia="仿宋" w:hAnsi="仿宋" w:cs="仿宋"/>
                <w:sz w:val="7"/>
              </w:rPr>
            </w:pPr>
          </w:p>
        </w:tc>
        <w:tc>
          <w:tcPr>
            <w:tcW w:w="548"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32"/>
              <w:jc w:val="left"/>
              <w:rPr>
                <w:rFonts w:ascii="仿宋"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746" w:type="dxa"/>
          </w:tcPr>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spacing w:before="67"/>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0944" behindDoc="0" locked="0" layoutInCell="1" allowOverlap="1" wp14:anchorId="7A722F4D" wp14:editId="098D9EAD">
                  <wp:simplePos x="0" y="0"/>
                  <wp:positionH relativeFrom="column">
                    <wp:posOffset>434340</wp:posOffset>
                  </wp:positionH>
                  <wp:positionV relativeFrom="paragraph">
                    <wp:posOffset>123190</wp:posOffset>
                  </wp:positionV>
                  <wp:extent cx="831850" cy="574040"/>
                  <wp:effectExtent l="0" t="0" r="6985" b="0"/>
                  <wp:wrapNone/>
                  <wp:docPr id="20668967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896753" name="图片 1"/>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33457" cy="575439"/>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754"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32"/>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40</w:t>
            </w:r>
          </w:p>
        </w:tc>
      </w:tr>
      <w:tr w:rsidR="008A64A0" w:rsidRPr="008A64A0" w:rsidTr="00655749">
        <w:trPr>
          <w:trHeight w:val="1881"/>
        </w:trPr>
        <w:tc>
          <w:tcPr>
            <w:tcW w:w="588"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103"/>
              <w:jc w:val="left"/>
              <w:rPr>
                <w:rFonts w:ascii="仿宋"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hint="eastAsia"/>
                <w:spacing w:val="-5"/>
                <w:w w:val="105"/>
                <w:sz w:val="10"/>
              </w:rPr>
              <w:t>11</w:t>
            </w:r>
          </w:p>
        </w:tc>
        <w:tc>
          <w:tcPr>
            <w:tcW w:w="694"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103"/>
              <w:jc w:val="left"/>
              <w:rPr>
                <w:rFonts w:ascii="仿宋" w:eastAsia="仿宋" w:hAnsi="仿宋" w:cs="仿宋"/>
                <w:sz w:val="10"/>
              </w:rPr>
            </w:pPr>
          </w:p>
          <w:p w:rsidR="008A64A0" w:rsidRPr="008A64A0" w:rsidRDefault="008A64A0" w:rsidP="008A64A0">
            <w:pPr>
              <w:autoSpaceDE w:val="0"/>
              <w:autoSpaceDN w:val="0"/>
              <w:jc w:val="center"/>
              <w:rPr>
                <w:rFonts w:ascii="仿宋" w:eastAsia="仿宋" w:hAnsi="仿宋" w:cs="仿宋"/>
                <w:sz w:val="10"/>
              </w:rPr>
            </w:pPr>
            <w:r w:rsidRPr="008A64A0">
              <w:rPr>
                <w:rFonts w:ascii="仿宋" w:eastAsia="仿宋" w:hAnsi="仿宋" w:cs="仿宋"/>
                <w:spacing w:val="-4"/>
                <w:w w:val="105"/>
                <w:sz w:val="10"/>
              </w:rPr>
              <w:t>更衣柜</w:t>
            </w:r>
            <w:r w:rsidRPr="008A64A0">
              <w:rPr>
                <w:rFonts w:ascii="仿宋" w:eastAsia="仿宋" w:hAnsi="仿宋" w:cs="仿宋" w:hint="eastAsia"/>
                <w:spacing w:val="-4"/>
                <w:sz w:val="17"/>
              </w:rPr>
              <w:t>○</w:t>
            </w:r>
          </w:p>
        </w:tc>
        <w:tc>
          <w:tcPr>
            <w:tcW w:w="747"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40"/>
              <w:jc w:val="left"/>
              <w:rPr>
                <w:rFonts w:ascii="仿宋" w:eastAsia="仿宋" w:hAnsi="仿宋" w:cs="仿宋"/>
                <w:sz w:val="10"/>
              </w:rPr>
            </w:pPr>
          </w:p>
          <w:p w:rsidR="008A64A0" w:rsidRPr="008A64A0" w:rsidRDefault="008A64A0" w:rsidP="008A64A0">
            <w:pPr>
              <w:autoSpaceDE w:val="0"/>
              <w:autoSpaceDN w:val="0"/>
              <w:spacing w:line="129" w:lineRule="exact"/>
              <w:jc w:val="center"/>
              <w:rPr>
                <w:rFonts w:ascii="仿宋" w:eastAsia="仿宋" w:hAnsi="仿宋" w:cs="仿宋"/>
                <w:sz w:val="10"/>
              </w:rPr>
            </w:pPr>
            <w:r w:rsidRPr="008A64A0">
              <w:rPr>
                <w:rFonts w:ascii="仿宋" w:eastAsia="仿宋" w:hAnsi="仿宋" w:cs="仿宋"/>
                <w:spacing w:val="-2"/>
                <w:w w:val="105"/>
                <w:sz w:val="10"/>
              </w:rPr>
              <w:t>H1850*W450*D5</w:t>
            </w:r>
          </w:p>
          <w:p w:rsidR="008A64A0" w:rsidRPr="008A64A0" w:rsidRDefault="008A64A0" w:rsidP="008A64A0">
            <w:pPr>
              <w:autoSpaceDE w:val="0"/>
              <w:autoSpaceDN w:val="0"/>
              <w:spacing w:line="129" w:lineRule="exact"/>
              <w:jc w:val="center"/>
              <w:rPr>
                <w:rFonts w:ascii="仿宋" w:eastAsia="仿宋" w:hAnsi="仿宋" w:cs="仿宋"/>
                <w:sz w:val="10"/>
              </w:rPr>
            </w:pPr>
            <w:r w:rsidRPr="008A64A0">
              <w:rPr>
                <w:rFonts w:ascii="仿宋" w:eastAsia="仿宋" w:hAnsi="仿宋" w:cs="仿宋"/>
                <w:spacing w:val="-4"/>
                <w:w w:val="105"/>
                <w:sz w:val="10"/>
              </w:rPr>
              <w:t>00mm</w:t>
            </w:r>
          </w:p>
        </w:tc>
        <w:tc>
          <w:tcPr>
            <w:tcW w:w="6238" w:type="dxa"/>
          </w:tcPr>
          <w:p w:rsidR="008A64A0" w:rsidRPr="008A64A0" w:rsidRDefault="008A64A0" w:rsidP="008A64A0">
            <w:pPr>
              <w:autoSpaceDE w:val="0"/>
              <w:autoSpaceDN w:val="0"/>
              <w:jc w:val="left"/>
              <w:rPr>
                <w:rFonts w:ascii="仿宋" w:eastAsia="仿宋" w:hAnsi="仿宋" w:cs="仿宋"/>
                <w:sz w:val="7"/>
              </w:rPr>
            </w:pPr>
          </w:p>
          <w:p w:rsidR="008A64A0" w:rsidRPr="008A64A0" w:rsidRDefault="008A64A0" w:rsidP="008A64A0">
            <w:pPr>
              <w:autoSpaceDE w:val="0"/>
              <w:autoSpaceDN w:val="0"/>
              <w:spacing w:before="26"/>
              <w:jc w:val="left"/>
              <w:rPr>
                <w:rFonts w:ascii="仿宋" w:eastAsia="仿宋" w:hAnsi="仿宋" w:cs="仿宋"/>
                <w:sz w:val="7"/>
              </w:rPr>
            </w:pP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spacing w:val="-2"/>
                <w:sz w:val="7"/>
              </w:rPr>
              <w:t>工艺要求：</w:t>
            </w:r>
          </w:p>
          <w:p w:rsidR="008A64A0" w:rsidRPr="008A64A0" w:rsidRDefault="008A64A0" w:rsidP="008A64A0">
            <w:pPr>
              <w:autoSpaceDE w:val="0"/>
              <w:autoSpaceDN w:val="0"/>
              <w:spacing w:before="1" w:line="228" w:lineRule="auto"/>
              <w:ind w:right="25"/>
              <w:jc w:val="left"/>
              <w:rPr>
                <w:rFonts w:ascii="仿宋" w:eastAsia="仿宋" w:hAnsi="仿宋" w:cs="仿宋"/>
                <w:sz w:val="7"/>
              </w:rPr>
            </w:pPr>
            <w:r w:rsidRPr="008A64A0">
              <w:rPr>
                <w:rFonts w:ascii="仿宋" w:eastAsia="仿宋" w:hAnsi="仿宋" w:cs="仿宋"/>
                <w:sz w:val="7"/>
              </w:rPr>
              <w:t>1.采用优质冷扎钢板</w:t>
            </w:r>
            <w:r w:rsidRPr="008A64A0">
              <w:rPr>
                <w:rFonts w:ascii="仿宋" w:eastAsia="仿宋" w:hAnsi="仿宋" w:cs="仿宋" w:hint="eastAsia"/>
                <w:sz w:val="7"/>
              </w:rPr>
              <w:t>厚1.0m</w:t>
            </w:r>
            <w:r w:rsidRPr="008A64A0">
              <w:rPr>
                <w:rFonts w:ascii="仿宋" w:eastAsia="仿宋" w:hAnsi="仿宋" w:cs="仿宋"/>
                <w:sz w:val="7"/>
              </w:rPr>
              <w:t>m  ，冷轧薄型钢板须符合国家标准（GB700-88），各部件经除锈、酸洗、磷化、水洗、烘干等工序，高频焊接，焊接表面均匀一致，无飞溅、脱焊、虚焊、焊穿等现象，所有表面无明显焊接痕迹。所有部位钢板纯厚度</w:t>
            </w:r>
            <w:r w:rsidRPr="008A64A0">
              <w:rPr>
                <w:rFonts w:ascii="仿宋" w:eastAsia="仿宋" w:hAnsi="仿宋" w:cs="仿宋" w:hint="eastAsia"/>
                <w:sz w:val="7"/>
              </w:rPr>
              <w:t>1.0m</w:t>
            </w:r>
            <w:r w:rsidRPr="008A64A0">
              <w:rPr>
                <w:rFonts w:ascii="仿宋" w:eastAsia="仿宋" w:hAnsi="仿宋" w:cs="仿宋"/>
                <w:sz w:val="7"/>
              </w:rPr>
              <w:t>m</w:t>
            </w:r>
            <w:r w:rsidRPr="008A64A0">
              <w:rPr>
                <w:rFonts w:ascii="仿宋" w:eastAsia="仿宋" w:hAnsi="仿宋" w:cs="仿宋"/>
                <w:spacing w:val="-1"/>
                <w:sz w:val="7"/>
              </w:rPr>
              <w:t>，不包含外表涂层；</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sz w:val="7"/>
              </w:rPr>
              <w:t>2、工艺：隧道式10道（1.脱脂除油2.高压清洗3.酸洗除锈4.高压清水漂洗5.酸碱中和6.高压清水漂洗7.表面调整8.磷化9.高压清水漂洗10.钝化）</w:t>
            </w:r>
            <w:r w:rsidRPr="008A64A0">
              <w:rPr>
                <w:rFonts w:ascii="仿宋" w:eastAsia="仿宋" w:hAnsi="仿宋" w:cs="仿宋"/>
                <w:spacing w:val="-2"/>
                <w:sz w:val="7"/>
              </w:rPr>
              <w:t>防锈前处生锈。</w:t>
            </w:r>
          </w:p>
          <w:p w:rsidR="008A64A0" w:rsidRPr="008A64A0" w:rsidRDefault="008A64A0" w:rsidP="008A64A0">
            <w:pPr>
              <w:autoSpaceDE w:val="0"/>
              <w:autoSpaceDN w:val="0"/>
              <w:spacing w:before="1" w:line="228" w:lineRule="auto"/>
              <w:ind w:right="25"/>
              <w:jc w:val="left"/>
              <w:rPr>
                <w:rFonts w:ascii="仿宋" w:eastAsia="仿宋" w:hAnsi="仿宋" w:cs="仿宋"/>
                <w:sz w:val="7"/>
              </w:rPr>
            </w:pPr>
            <w:r w:rsidRPr="008A64A0">
              <w:rPr>
                <w:rFonts w:ascii="仿宋" w:eastAsia="仿宋" w:hAnsi="仿宋" w:cs="仿宋"/>
                <w:spacing w:val="1"/>
                <w:w w:val="99"/>
                <w:sz w:val="7"/>
              </w:rPr>
              <w:t>3</w:t>
            </w:r>
            <w:r w:rsidRPr="008A64A0">
              <w:rPr>
                <w:rFonts w:ascii="仿宋" w:eastAsia="仿宋" w:hAnsi="仿宋" w:cs="仿宋"/>
                <w:spacing w:val="2"/>
                <w:w w:val="99"/>
                <w:sz w:val="7"/>
              </w:rPr>
              <w:t>、原生一代塑粉，拆装结构，采用经优质环氧树脂粉末静电喷涂，喷涂厚度</w:t>
            </w:r>
            <w:r w:rsidRPr="008A64A0">
              <w:rPr>
                <w:rFonts w:ascii="仿宋" w:eastAsia="仿宋" w:hAnsi="仿宋" w:cs="仿宋"/>
                <w:spacing w:val="1"/>
                <w:w w:val="99"/>
                <w:sz w:val="7"/>
              </w:rPr>
              <w:t>60UM-80UM，具有防潮、防水、耐高温、表面光泽度高，喷涂厚度均匀内外如一，能耐强撞力，环保无毒害，无气味，美观大方，光亮平整，表面无颗粒、气泡、渣点，颜色均匀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3"/>
                <w:sz w:val="7"/>
              </w:rPr>
              <w:t xml:space="preserve"> </w:t>
            </w:r>
            <w:r w:rsidRPr="008A64A0">
              <w:rPr>
                <w:rFonts w:ascii="仿宋" w:eastAsia="仿宋" w:hAnsi="仿宋" w:cs="仿宋"/>
                <w:spacing w:val="1"/>
                <w:w w:val="99"/>
                <w:sz w:val="7"/>
              </w:rPr>
              <w:t>静电式高温喷涂。</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sz w:val="7"/>
              </w:rPr>
              <w:t>4</w:t>
            </w:r>
            <w:r w:rsidRPr="008A64A0">
              <w:rPr>
                <w:rFonts w:ascii="仿宋" w:eastAsia="仿宋" w:hAnsi="仿宋" w:cs="仿宋"/>
                <w:spacing w:val="-1"/>
                <w:sz w:val="7"/>
              </w:rPr>
              <w:t>.柜面具有耐压、强度大、防水、防污、抗冲击、不易变形、防潮防腐等优点</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5</w:t>
            </w:r>
            <w:r w:rsidRPr="008A64A0">
              <w:rPr>
                <w:rFonts w:ascii="仿宋" w:eastAsia="仿宋" w:hAnsi="仿宋" w:cs="仿宋"/>
                <w:spacing w:val="-1"/>
                <w:sz w:val="7"/>
              </w:rPr>
              <w:t>、产品工艺：框架侧面、顶部、底部采用木纹钢板转印工艺，成型后美观精致</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6</w:t>
            </w:r>
            <w:r w:rsidRPr="008A64A0">
              <w:rPr>
                <w:rFonts w:ascii="仿宋" w:eastAsia="仿宋" w:hAnsi="仿宋" w:cs="仿宋"/>
                <w:spacing w:val="-2"/>
                <w:sz w:val="7"/>
              </w:rPr>
              <w:t>、带电子感应锁。</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sz w:val="7"/>
              </w:rPr>
              <w:t>7、ABS拉手、安装耐磨PP</w:t>
            </w:r>
            <w:r w:rsidRPr="008A64A0">
              <w:rPr>
                <w:rFonts w:ascii="仿宋" w:eastAsia="仿宋" w:hAnsi="仿宋" w:cs="仿宋"/>
                <w:spacing w:val="-4"/>
                <w:sz w:val="7"/>
              </w:rPr>
              <w:t>脚垫。</w:t>
            </w:r>
          </w:p>
          <w:p w:rsidR="008A64A0" w:rsidRPr="008A64A0" w:rsidRDefault="008A64A0" w:rsidP="008A64A0">
            <w:pPr>
              <w:autoSpaceDE w:val="0"/>
              <w:autoSpaceDN w:val="0"/>
              <w:spacing w:before="82" w:line="89" w:lineRule="exact"/>
              <w:jc w:val="left"/>
              <w:rPr>
                <w:rFonts w:ascii="仿宋" w:eastAsia="仿宋" w:hAnsi="仿宋" w:cs="仿宋"/>
                <w:sz w:val="7"/>
              </w:rPr>
            </w:pPr>
            <w:r w:rsidRPr="008A64A0">
              <w:rPr>
                <w:rFonts w:ascii="仿宋" w:eastAsia="仿宋" w:hAnsi="仿宋" w:cs="仿宋"/>
                <w:spacing w:val="-2"/>
                <w:sz w:val="7"/>
              </w:rPr>
              <w:t>材质要求：</w:t>
            </w:r>
          </w:p>
          <w:p w:rsidR="008A64A0" w:rsidRPr="008A64A0" w:rsidRDefault="008A64A0" w:rsidP="008A64A0">
            <w:pPr>
              <w:autoSpaceDE w:val="0"/>
              <w:autoSpaceDN w:val="0"/>
              <w:spacing w:before="1" w:line="228" w:lineRule="auto"/>
              <w:ind w:right="25"/>
              <w:jc w:val="left"/>
              <w:rPr>
                <w:rFonts w:ascii="仿宋" w:eastAsia="仿宋" w:hAnsi="仿宋" w:cs="仿宋"/>
                <w:sz w:val="7"/>
              </w:rPr>
            </w:pPr>
            <w:r w:rsidRPr="008A64A0">
              <w:rPr>
                <w:rFonts w:ascii="仿宋" w:eastAsia="仿宋" w:hAnsi="仿宋" w:cs="仿宋" w:hint="eastAsia"/>
                <w:sz w:val="7"/>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before="1" w:line="228" w:lineRule="auto"/>
              <w:ind w:right="25"/>
              <w:jc w:val="left"/>
              <w:rPr>
                <w:rFonts w:ascii="仿宋" w:eastAsia="仿宋" w:hAnsi="仿宋" w:cs="仿宋"/>
                <w:sz w:val="7"/>
              </w:rPr>
            </w:pPr>
            <w:r w:rsidRPr="008A64A0">
              <w:rPr>
                <w:rFonts w:ascii="仿宋" w:eastAsia="仿宋" w:hAnsi="仿宋" w:cs="仿宋" w:hint="eastAsia"/>
                <w:sz w:val="7"/>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before="2" w:line="228" w:lineRule="auto"/>
              <w:ind w:right="25"/>
              <w:jc w:val="left"/>
              <w:rPr>
                <w:rFonts w:ascii="仿宋" w:eastAsia="仿宋" w:hAnsi="仿宋" w:cs="仿宋"/>
                <w:sz w:val="7"/>
              </w:rPr>
            </w:pPr>
            <w:r w:rsidRPr="008A64A0">
              <w:rPr>
                <w:rFonts w:ascii="仿宋" w:eastAsia="仿宋" w:hAnsi="仿宋" w:cs="仿宋" w:hint="eastAsia"/>
                <w:sz w:val="7"/>
              </w:rPr>
              <w:t>3、锁具：保密度钥匙不同牙花数、互开率符合国标，弹子锁锁头具有防拔安全装置，锁头固定连接静拉力在承受200N静拉力无松动现象，锁芯拨动件在承受0.7N·m扭矩后正常使用，使用寿命符合检测指标要求，电镀件外露表面经12h的中性盐雾试验、涂层附着力达到检测标准。</w:t>
            </w: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p w:rsidR="008A64A0" w:rsidRPr="008A64A0" w:rsidRDefault="008A64A0" w:rsidP="008A64A0">
            <w:pPr>
              <w:autoSpaceDE w:val="0"/>
              <w:autoSpaceDN w:val="0"/>
              <w:spacing w:before="2" w:line="228" w:lineRule="auto"/>
              <w:ind w:right="25"/>
              <w:jc w:val="left"/>
              <w:rPr>
                <w:rFonts w:ascii="仿宋" w:eastAsia="仿宋" w:hAnsi="仿宋" w:cs="仿宋"/>
                <w:sz w:val="7"/>
              </w:rPr>
            </w:pPr>
          </w:p>
        </w:tc>
        <w:tc>
          <w:tcPr>
            <w:tcW w:w="548"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77"/>
              <w:jc w:val="left"/>
              <w:rPr>
                <w:rFonts w:ascii="仿宋"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组</w:t>
            </w:r>
          </w:p>
        </w:tc>
        <w:tc>
          <w:tcPr>
            <w:tcW w:w="2746" w:type="dxa"/>
          </w:tcPr>
          <w:p w:rsidR="008A64A0" w:rsidRPr="008A64A0" w:rsidRDefault="008A64A0" w:rsidP="008A64A0">
            <w:pPr>
              <w:autoSpaceDE w:val="0"/>
              <w:autoSpaceDN w:val="0"/>
              <w:spacing w:before="5"/>
              <w:jc w:val="left"/>
              <w:rPr>
                <w:rFonts w:ascii="仿宋" w:eastAsia="仿宋" w:hAnsi="仿宋" w:cs="仿宋"/>
                <w:sz w:val="12"/>
              </w:rPr>
            </w:pPr>
            <w:r w:rsidRPr="008A64A0">
              <w:rPr>
                <w:rFonts w:ascii="黑体" w:eastAsia="仿宋" w:hAnsi="仿宋" w:cs="仿宋" w:hint="eastAsia"/>
                <w:noProof/>
                <w:sz w:val="22"/>
              </w:rPr>
              <w:drawing>
                <wp:anchor distT="0" distB="0" distL="114300" distR="114300" simplePos="0" relativeHeight="251729920" behindDoc="0" locked="0" layoutInCell="1" allowOverlap="1" wp14:anchorId="190D1683" wp14:editId="262553E4">
                  <wp:simplePos x="0" y="0"/>
                  <wp:positionH relativeFrom="column">
                    <wp:posOffset>631190</wp:posOffset>
                  </wp:positionH>
                  <wp:positionV relativeFrom="paragraph">
                    <wp:posOffset>19685</wp:posOffset>
                  </wp:positionV>
                  <wp:extent cx="445135" cy="1078865"/>
                  <wp:effectExtent l="0" t="0" r="0" b="6985"/>
                  <wp:wrapNone/>
                  <wp:docPr id="619454400"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54400" name="图片 10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445135" cy="1078865"/>
                          </a:xfrm>
                          <a:prstGeom prst="rect">
                            <a:avLst/>
                          </a:prstGeom>
                          <a:noFill/>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754"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77"/>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5"/>
                <w:w w:val="105"/>
                <w:sz w:val="17"/>
              </w:rPr>
              <w:t>60</w:t>
            </w:r>
          </w:p>
        </w:tc>
      </w:tr>
    </w:tbl>
    <w:p w:rsidR="008A64A0" w:rsidRPr="008A64A0" w:rsidRDefault="008A64A0" w:rsidP="008A64A0">
      <w:pPr>
        <w:autoSpaceDE w:val="0"/>
        <w:autoSpaceDN w:val="0"/>
        <w:spacing w:line="230" w:lineRule="auto"/>
        <w:jc w:val="left"/>
        <w:rPr>
          <w:rFonts w:ascii="仿宋" w:eastAsia="仿宋" w:hAnsi="仿宋" w:cs="仿宋"/>
          <w:kern w:val="0"/>
          <w:sz w:val="17"/>
        </w:rPr>
        <w:sectPr w:rsidR="008A64A0" w:rsidRPr="008A64A0">
          <w:pgSz w:w="16840" w:h="11910" w:orient="landscape"/>
          <w:pgMar w:top="540" w:right="220" w:bottom="863"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8"/>
        <w:gridCol w:w="694"/>
        <w:gridCol w:w="747"/>
        <w:gridCol w:w="6238"/>
        <w:gridCol w:w="548"/>
        <w:gridCol w:w="2746"/>
        <w:gridCol w:w="754"/>
      </w:tblGrid>
      <w:tr w:rsidR="008A64A0" w:rsidRPr="008A64A0" w:rsidTr="00655749">
        <w:trPr>
          <w:trHeight w:val="530"/>
        </w:trPr>
        <w:tc>
          <w:tcPr>
            <w:tcW w:w="588" w:type="dxa"/>
          </w:tcPr>
          <w:p w:rsidR="008A64A0" w:rsidRPr="008A64A0" w:rsidRDefault="008A64A0" w:rsidP="008A64A0">
            <w:pPr>
              <w:autoSpaceDE w:val="0"/>
              <w:autoSpaceDN w:val="0"/>
              <w:spacing w:before="150"/>
              <w:ind w:right="4"/>
              <w:jc w:val="center"/>
              <w:rPr>
                <w:rFonts w:ascii="仿宋" w:eastAsia="仿宋" w:hAnsi="仿宋" w:cs="仿宋"/>
                <w:b/>
                <w:sz w:val="19"/>
              </w:rPr>
            </w:pPr>
            <w:r w:rsidRPr="008A64A0">
              <w:rPr>
                <w:rFonts w:ascii="仿宋" w:eastAsia="仿宋" w:hAnsi="仿宋" w:cs="仿宋"/>
                <w:b/>
                <w:spacing w:val="-5"/>
                <w:sz w:val="19"/>
              </w:rPr>
              <w:t>序号</w:t>
            </w:r>
          </w:p>
        </w:tc>
        <w:tc>
          <w:tcPr>
            <w:tcW w:w="694" w:type="dxa"/>
          </w:tcPr>
          <w:p w:rsidR="008A64A0" w:rsidRPr="008A64A0" w:rsidRDefault="008A64A0" w:rsidP="008A64A0">
            <w:pPr>
              <w:autoSpaceDE w:val="0"/>
              <w:autoSpaceDN w:val="0"/>
              <w:spacing w:before="38" w:line="236" w:lineRule="exact"/>
              <w:ind w:right="43"/>
              <w:jc w:val="left"/>
              <w:rPr>
                <w:rFonts w:ascii="仿宋" w:eastAsia="仿宋" w:hAnsi="仿宋" w:cs="仿宋"/>
                <w:b/>
                <w:sz w:val="19"/>
              </w:rPr>
            </w:pPr>
            <w:r w:rsidRPr="008A64A0">
              <w:rPr>
                <w:rFonts w:ascii="仿宋" w:eastAsia="仿宋" w:hAnsi="仿宋" w:cs="仿宋"/>
                <w:b/>
                <w:spacing w:val="-4"/>
                <w:sz w:val="19"/>
              </w:rPr>
              <w:t>产品名</w:t>
            </w:r>
            <w:r w:rsidRPr="008A64A0">
              <w:rPr>
                <w:rFonts w:ascii="仿宋" w:eastAsia="仿宋" w:hAnsi="仿宋" w:cs="仿宋"/>
                <w:b/>
                <w:spacing w:val="-10"/>
                <w:sz w:val="19"/>
              </w:rPr>
              <w:t>称</w:t>
            </w:r>
          </w:p>
        </w:tc>
        <w:tc>
          <w:tcPr>
            <w:tcW w:w="747" w:type="dxa"/>
          </w:tcPr>
          <w:p w:rsidR="008A64A0" w:rsidRPr="008A64A0" w:rsidRDefault="008A64A0" w:rsidP="008A64A0">
            <w:pPr>
              <w:autoSpaceDE w:val="0"/>
              <w:autoSpaceDN w:val="0"/>
              <w:spacing w:before="38" w:line="236" w:lineRule="exact"/>
              <w:ind w:right="165"/>
              <w:jc w:val="left"/>
              <w:rPr>
                <w:rFonts w:ascii="仿宋" w:eastAsia="仿宋" w:hAnsi="仿宋" w:cs="仿宋"/>
                <w:b/>
                <w:sz w:val="19"/>
              </w:rPr>
            </w:pPr>
            <w:r w:rsidRPr="008A64A0">
              <w:rPr>
                <w:rFonts w:ascii="仿宋" w:eastAsia="仿宋" w:hAnsi="仿宋" w:cs="仿宋"/>
                <w:b/>
                <w:spacing w:val="-6"/>
                <w:sz w:val="19"/>
              </w:rPr>
              <w:t xml:space="preserve">规格 </w:t>
            </w:r>
            <w:r w:rsidRPr="008A64A0">
              <w:rPr>
                <w:rFonts w:ascii="仿宋" w:eastAsia="仿宋" w:hAnsi="仿宋" w:cs="仿宋"/>
                <w:b/>
                <w:spacing w:val="-4"/>
                <w:sz w:val="19"/>
              </w:rPr>
              <w:t>(MM)</w:t>
            </w:r>
          </w:p>
        </w:tc>
        <w:tc>
          <w:tcPr>
            <w:tcW w:w="6238" w:type="dxa"/>
          </w:tcPr>
          <w:p w:rsidR="008A64A0" w:rsidRPr="008A64A0" w:rsidRDefault="008A64A0" w:rsidP="008A64A0">
            <w:pPr>
              <w:autoSpaceDE w:val="0"/>
              <w:autoSpaceDN w:val="0"/>
              <w:jc w:val="left"/>
              <w:rPr>
                <w:rFonts w:ascii="仿宋" w:eastAsia="仿宋" w:hAnsi="仿宋" w:cs="仿宋"/>
                <w:sz w:val="14"/>
              </w:rPr>
            </w:pPr>
          </w:p>
          <w:p w:rsidR="008A64A0" w:rsidRPr="008A64A0" w:rsidRDefault="008A64A0" w:rsidP="008A64A0">
            <w:pPr>
              <w:autoSpaceDE w:val="0"/>
              <w:autoSpaceDN w:val="0"/>
              <w:jc w:val="center"/>
              <w:rPr>
                <w:rFonts w:ascii="仿宋" w:eastAsia="仿宋" w:hAnsi="仿宋" w:cs="仿宋"/>
                <w:b/>
                <w:sz w:val="14"/>
              </w:rPr>
            </w:pPr>
            <w:r w:rsidRPr="008A64A0">
              <w:rPr>
                <w:rFonts w:ascii="仿宋" w:eastAsia="仿宋" w:hAnsi="仿宋" w:cs="仿宋"/>
                <w:b/>
                <w:spacing w:val="-5"/>
                <w:sz w:val="14"/>
              </w:rPr>
              <w:t>材质</w:t>
            </w:r>
          </w:p>
        </w:tc>
        <w:tc>
          <w:tcPr>
            <w:tcW w:w="548" w:type="dxa"/>
          </w:tcPr>
          <w:p w:rsidR="008A64A0" w:rsidRPr="008A64A0" w:rsidRDefault="008A64A0" w:rsidP="008A64A0">
            <w:pPr>
              <w:autoSpaceDE w:val="0"/>
              <w:autoSpaceDN w:val="0"/>
              <w:spacing w:before="150"/>
              <w:ind w:right="8"/>
              <w:jc w:val="center"/>
              <w:rPr>
                <w:rFonts w:ascii="仿宋" w:eastAsia="仿宋" w:hAnsi="仿宋" w:cs="仿宋"/>
                <w:b/>
                <w:sz w:val="19"/>
              </w:rPr>
            </w:pPr>
            <w:r w:rsidRPr="008A64A0">
              <w:rPr>
                <w:rFonts w:ascii="仿宋" w:eastAsia="仿宋" w:hAnsi="仿宋" w:cs="仿宋"/>
                <w:b/>
                <w:spacing w:val="-5"/>
                <w:sz w:val="19"/>
              </w:rPr>
              <w:t>单位</w:t>
            </w:r>
          </w:p>
        </w:tc>
        <w:tc>
          <w:tcPr>
            <w:tcW w:w="2746" w:type="dxa"/>
          </w:tcPr>
          <w:p w:rsidR="008A64A0" w:rsidRPr="008A64A0" w:rsidRDefault="008A64A0" w:rsidP="008A64A0">
            <w:pPr>
              <w:autoSpaceDE w:val="0"/>
              <w:autoSpaceDN w:val="0"/>
              <w:spacing w:before="150"/>
              <w:ind w:right="2"/>
              <w:jc w:val="center"/>
              <w:rPr>
                <w:rFonts w:ascii="仿宋" w:eastAsia="仿宋" w:hAnsi="仿宋" w:cs="仿宋"/>
                <w:b/>
                <w:sz w:val="19"/>
              </w:rPr>
            </w:pPr>
            <w:r w:rsidRPr="008A64A0">
              <w:rPr>
                <w:rFonts w:ascii="仿宋" w:eastAsia="仿宋" w:hAnsi="仿宋" w:cs="仿宋"/>
                <w:b/>
                <w:spacing w:val="-3"/>
                <w:sz w:val="19"/>
              </w:rPr>
              <w:t>产品图片</w:t>
            </w:r>
          </w:p>
        </w:tc>
        <w:tc>
          <w:tcPr>
            <w:tcW w:w="754" w:type="dxa"/>
          </w:tcPr>
          <w:p w:rsidR="008A64A0" w:rsidRPr="008A64A0" w:rsidRDefault="008A64A0" w:rsidP="008A64A0">
            <w:pPr>
              <w:autoSpaceDE w:val="0"/>
              <w:autoSpaceDN w:val="0"/>
              <w:spacing w:before="38" w:line="236" w:lineRule="exact"/>
              <w:ind w:right="74"/>
              <w:jc w:val="left"/>
              <w:rPr>
                <w:rFonts w:ascii="仿宋" w:eastAsia="仿宋" w:hAnsi="仿宋" w:cs="仿宋"/>
                <w:b/>
                <w:sz w:val="19"/>
              </w:rPr>
            </w:pPr>
            <w:r w:rsidRPr="008A64A0">
              <w:rPr>
                <w:rFonts w:ascii="仿宋" w:eastAsia="仿宋" w:hAnsi="仿宋" w:cs="仿宋"/>
                <w:b/>
                <w:spacing w:val="-4"/>
                <w:sz w:val="19"/>
              </w:rPr>
              <w:t>采购数</w:t>
            </w:r>
            <w:r w:rsidRPr="008A64A0">
              <w:rPr>
                <w:rFonts w:ascii="仿宋" w:eastAsia="仿宋" w:hAnsi="仿宋" w:cs="仿宋"/>
                <w:b/>
                <w:spacing w:val="-10"/>
                <w:sz w:val="19"/>
              </w:rPr>
              <w:t>量</w:t>
            </w:r>
          </w:p>
        </w:tc>
      </w:tr>
      <w:tr w:rsidR="008A64A0" w:rsidRPr="008A64A0" w:rsidTr="00655749">
        <w:trPr>
          <w:trHeight w:val="1321"/>
        </w:trPr>
        <w:tc>
          <w:tcPr>
            <w:tcW w:w="588"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83"/>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hint="eastAsia"/>
                <w:spacing w:val="-5"/>
                <w:w w:val="105"/>
                <w:sz w:val="10"/>
              </w:rPr>
              <w:t>12</w:t>
            </w:r>
          </w:p>
        </w:tc>
        <w:tc>
          <w:tcPr>
            <w:tcW w:w="694"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83"/>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4"/>
                <w:w w:val="105"/>
                <w:sz w:val="10"/>
              </w:rPr>
              <w:t>更衣凳</w:t>
            </w:r>
          </w:p>
        </w:tc>
        <w:tc>
          <w:tcPr>
            <w:tcW w:w="747"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83"/>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2"/>
                <w:w w:val="105"/>
                <w:sz w:val="10"/>
              </w:rPr>
              <w:t>1400*350*450</w:t>
            </w:r>
          </w:p>
        </w:tc>
        <w:tc>
          <w:tcPr>
            <w:tcW w:w="6238" w:type="dxa"/>
          </w:tcPr>
          <w:p w:rsidR="008A64A0" w:rsidRPr="008A64A0" w:rsidRDefault="008A64A0" w:rsidP="008A64A0">
            <w:pPr>
              <w:autoSpaceDE w:val="0"/>
              <w:autoSpaceDN w:val="0"/>
              <w:jc w:val="left"/>
              <w:rPr>
                <w:rFonts w:ascii="仿宋" w:eastAsia="仿宋" w:hAnsi="仿宋" w:cs="仿宋"/>
                <w:sz w:val="7"/>
              </w:rPr>
            </w:pPr>
          </w:p>
          <w:p w:rsidR="008A64A0" w:rsidRPr="008A64A0" w:rsidRDefault="008A64A0" w:rsidP="008A64A0">
            <w:pPr>
              <w:autoSpaceDE w:val="0"/>
              <w:autoSpaceDN w:val="0"/>
              <w:spacing w:line="89" w:lineRule="exact"/>
              <w:jc w:val="left"/>
              <w:rPr>
                <w:rFonts w:ascii="仿宋" w:eastAsia="仿宋" w:hAnsi="仿宋" w:cs="仿宋"/>
                <w:sz w:val="7"/>
              </w:rPr>
            </w:pPr>
            <w:bookmarkStart w:id="33" w:name="OLE_LINK20"/>
            <w:r w:rsidRPr="008A64A0">
              <w:rPr>
                <w:rFonts w:ascii="仿宋" w:eastAsia="仿宋" w:hAnsi="仿宋" w:cs="仿宋"/>
                <w:spacing w:val="-2"/>
                <w:sz w:val="7"/>
              </w:rPr>
              <w:t>工艺要求：</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1、面料:选用优质国产西皮,厚度达到</w:t>
            </w:r>
            <w:r w:rsidRPr="008A64A0">
              <w:rPr>
                <w:rFonts w:ascii="仿宋" w:eastAsia="仿宋" w:hAnsi="仿宋" w:cs="仿宋"/>
                <w:spacing w:val="-2"/>
                <w:sz w:val="7"/>
              </w:rPr>
              <w:t>0.9mm～1.5mm，</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2、海棉：采用高密度定型阻燃海绵，其海绵颜色均匀、无大于6mm</w:t>
            </w:r>
            <w:r w:rsidRPr="008A64A0">
              <w:rPr>
                <w:rFonts w:ascii="仿宋" w:eastAsia="仿宋" w:hAnsi="仿宋" w:cs="仿宋"/>
                <w:spacing w:val="-1"/>
                <w:sz w:val="7"/>
              </w:rPr>
              <w:t>对穿孔、无污染、无刺激性气味，软硬适中，</w:t>
            </w:r>
          </w:p>
          <w:p w:rsidR="008A64A0" w:rsidRPr="008A64A0" w:rsidRDefault="008A64A0" w:rsidP="008A64A0">
            <w:pPr>
              <w:autoSpaceDE w:val="0"/>
              <w:autoSpaceDN w:val="0"/>
              <w:spacing w:line="86" w:lineRule="exact"/>
              <w:jc w:val="left"/>
              <w:rPr>
                <w:rFonts w:ascii="仿宋" w:eastAsia="仿宋" w:hAnsi="仿宋" w:cs="仿宋"/>
                <w:sz w:val="7"/>
              </w:rPr>
            </w:pPr>
            <w:r w:rsidRPr="008A64A0">
              <w:rPr>
                <w:rFonts w:ascii="仿宋" w:eastAsia="仿宋" w:hAnsi="仿宋" w:cs="仿宋"/>
                <w:sz w:val="7"/>
              </w:rPr>
              <w:t>3</w:t>
            </w:r>
            <w:r w:rsidRPr="008A64A0">
              <w:rPr>
                <w:rFonts w:ascii="仿宋" w:eastAsia="仿宋" w:hAnsi="仿宋" w:cs="仿宋"/>
                <w:spacing w:val="-1"/>
                <w:sz w:val="7"/>
              </w:rPr>
              <w:t>、座垫：坐垫骨架采用压胶合板座垫采用多层曲木板热压成型，</w:t>
            </w:r>
          </w:p>
          <w:p w:rsidR="008A64A0" w:rsidRPr="008A64A0" w:rsidRDefault="008A64A0" w:rsidP="008A64A0">
            <w:pPr>
              <w:autoSpaceDE w:val="0"/>
              <w:autoSpaceDN w:val="0"/>
              <w:spacing w:before="2" w:line="228" w:lineRule="auto"/>
              <w:ind w:right="2914"/>
              <w:jc w:val="left"/>
              <w:rPr>
                <w:rFonts w:ascii="仿宋" w:eastAsia="仿宋" w:hAnsi="仿宋" w:cs="仿宋"/>
                <w:spacing w:val="1"/>
                <w:w w:val="99"/>
                <w:sz w:val="7"/>
              </w:rPr>
            </w:pPr>
            <w:r w:rsidRPr="008A64A0">
              <w:rPr>
                <w:rFonts w:ascii="仿宋" w:eastAsia="仿宋" w:hAnsi="仿宋" w:cs="仿宋"/>
                <w:spacing w:val="1"/>
                <w:w w:val="99"/>
                <w:sz w:val="7"/>
              </w:rPr>
              <w:t>4</w:t>
            </w:r>
            <w:r w:rsidRPr="008A64A0">
              <w:rPr>
                <w:rFonts w:ascii="仿宋" w:eastAsia="仿宋" w:hAnsi="仿宋" w:cs="仿宋"/>
                <w:spacing w:val="2"/>
                <w:w w:val="99"/>
                <w:sz w:val="7"/>
              </w:rPr>
              <w:t>、</w:t>
            </w:r>
            <w:r w:rsidRPr="008A64A0">
              <w:rPr>
                <w:rFonts w:ascii="仿宋" w:eastAsia="仿宋" w:hAnsi="仿宋" w:cs="仿宋"/>
                <w:spacing w:val="1"/>
                <w:w w:val="99"/>
                <w:sz w:val="7"/>
              </w:rPr>
              <w:t>304不锈钢框架，</w:t>
            </w:r>
            <w:r w:rsidRPr="008A64A0">
              <w:rPr>
                <w:rFonts w:ascii="仿宋" w:eastAsia="仿宋" w:hAnsi="仿宋" w:cs="仿宋" w:hint="eastAsia"/>
                <w:spacing w:val="1"/>
                <w:w w:val="99"/>
                <w:sz w:val="7"/>
              </w:rPr>
              <w:t>与软体底部采用目型框架4条横档30*30*1.5mm，与支撑腿一体成型。</w:t>
            </w:r>
          </w:p>
          <w:p w:rsidR="008A64A0" w:rsidRPr="008A64A0" w:rsidRDefault="008A64A0" w:rsidP="008A64A0">
            <w:pPr>
              <w:autoSpaceDE w:val="0"/>
              <w:autoSpaceDN w:val="0"/>
              <w:spacing w:before="2" w:line="228" w:lineRule="auto"/>
              <w:ind w:right="4057"/>
              <w:jc w:val="left"/>
              <w:rPr>
                <w:rFonts w:ascii="仿宋" w:eastAsia="仿宋" w:hAnsi="仿宋" w:cs="仿宋"/>
                <w:sz w:val="7"/>
              </w:rPr>
            </w:pPr>
            <w:r w:rsidRPr="008A64A0">
              <w:rPr>
                <w:rFonts w:ascii="仿宋" w:eastAsia="仿宋" w:hAnsi="仿宋" w:cs="仿宋"/>
                <w:spacing w:val="1"/>
                <w:w w:val="99"/>
                <w:sz w:val="7"/>
              </w:rPr>
              <w:t>材质要求：</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1、西皮，检测项目包含：撕裂力,摩擦色牢度干擦（500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85" w:lineRule="exact"/>
              <w:jc w:val="left"/>
              <w:rPr>
                <w:rFonts w:ascii="仿宋" w:eastAsia="仿宋" w:hAnsi="仿宋" w:cs="仿宋"/>
                <w:sz w:val="7"/>
              </w:rPr>
            </w:pPr>
            <w:r w:rsidRPr="008A64A0">
              <w:rPr>
                <w:rFonts w:ascii="仿宋" w:eastAsia="仿宋" w:hAnsi="仿宋" w:cs="仿宋" w:hint="eastAsia"/>
                <w:sz w:val="7"/>
              </w:rPr>
              <w:t>3、曲木板检测项目包含：规格尺寸及其偏差，外观质量【木材异常结构、裂缝、虫孔、腐朽、树胶道、凹陷压痕鼓包】，含水率，胶合强度，静曲强度横纹，弹性模量横纹，总挥发性有机化合物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line="87" w:lineRule="exact"/>
              <w:jc w:val="left"/>
              <w:rPr>
                <w:rFonts w:ascii="仿宋" w:eastAsia="仿宋" w:hAnsi="仿宋" w:cs="仿宋"/>
                <w:sz w:val="7"/>
              </w:rPr>
            </w:pPr>
            <w:r w:rsidRPr="008A64A0">
              <w:rPr>
                <w:rFonts w:ascii="仿宋" w:eastAsia="仿宋" w:hAnsi="仿宋" w:cs="仿宋" w:hint="eastAsia"/>
                <w:sz w:val="7"/>
              </w:rPr>
              <w:t>4、304不锈钢：检测项目包含：金属喷漆（塑）涂层理化性能（硬度、附着力、耐腐蚀300H)，中性盐雾试验（NSS）10级，乙酸盐雾试验（ASS）10级，力学性能【抗拉强度、塑性延伸强度、断后伸长率】，化学成分，抗菌性能抑菌率99%，耐霉菌性等级。</w:t>
            </w:r>
            <w:bookmarkEnd w:id="33"/>
          </w:p>
        </w:tc>
        <w:tc>
          <w:tcPr>
            <w:tcW w:w="548"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58"/>
              <w:jc w:val="left"/>
              <w:rPr>
                <w:rFonts w:ascii="仿宋"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张</w:t>
            </w:r>
          </w:p>
        </w:tc>
        <w:tc>
          <w:tcPr>
            <w:tcW w:w="2746" w:type="dxa"/>
          </w:tcPr>
          <w:p w:rsidR="008A64A0" w:rsidRPr="008A64A0" w:rsidRDefault="008A64A0" w:rsidP="008A64A0">
            <w:pPr>
              <w:autoSpaceDE w:val="0"/>
              <w:autoSpaceDN w:val="0"/>
              <w:spacing w:before="2" w:after="1"/>
              <w:jc w:val="left"/>
              <w:rPr>
                <w:rFonts w:ascii="仿宋" w:eastAsia="仿宋" w:hAnsi="仿宋" w:cs="仿宋"/>
                <w:sz w:val="15"/>
              </w:rPr>
            </w:pPr>
            <w:r w:rsidRPr="008A64A0">
              <w:rPr>
                <w:rFonts w:ascii="黑体" w:eastAsia="仿宋" w:hAnsi="仿宋" w:cs="仿宋" w:hint="eastAsia"/>
                <w:noProof/>
                <w:sz w:val="22"/>
              </w:rPr>
              <w:drawing>
                <wp:anchor distT="0" distB="0" distL="114300" distR="114300" simplePos="0" relativeHeight="251731968" behindDoc="0" locked="0" layoutInCell="1" allowOverlap="1" wp14:anchorId="0110236E" wp14:editId="632BDF04">
                  <wp:simplePos x="0" y="0"/>
                  <wp:positionH relativeFrom="column">
                    <wp:posOffset>412750</wp:posOffset>
                  </wp:positionH>
                  <wp:positionV relativeFrom="paragraph">
                    <wp:posOffset>113665</wp:posOffset>
                  </wp:positionV>
                  <wp:extent cx="857250" cy="517525"/>
                  <wp:effectExtent l="0" t="0" r="0" b="0"/>
                  <wp:wrapNone/>
                  <wp:docPr id="123299050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90500" name="图片 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857250" cy="517525"/>
                          </a:xfrm>
                          <a:prstGeom prst="rect">
                            <a:avLst/>
                          </a:prstGeom>
                          <a:noFill/>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754"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58"/>
              <w:jc w:val="left"/>
              <w:rPr>
                <w:rFonts w:ascii="仿宋" w:eastAsia="仿宋" w:hAnsi="仿宋" w:cs="仿宋"/>
                <w:sz w:val="17"/>
              </w:rPr>
            </w:pPr>
          </w:p>
          <w:p w:rsidR="008A64A0" w:rsidRPr="008A64A0" w:rsidRDefault="008A64A0" w:rsidP="008A64A0">
            <w:pPr>
              <w:autoSpaceDE w:val="0"/>
              <w:autoSpaceDN w:val="0"/>
              <w:ind w:right="2"/>
              <w:jc w:val="center"/>
              <w:rPr>
                <w:rFonts w:ascii="仿宋" w:eastAsia="仿宋" w:hAnsi="仿宋" w:cs="仿宋"/>
                <w:sz w:val="17"/>
              </w:rPr>
            </w:pPr>
            <w:r w:rsidRPr="008A64A0">
              <w:rPr>
                <w:rFonts w:ascii="仿宋" w:eastAsia="仿宋" w:hAnsi="仿宋" w:cs="仿宋"/>
                <w:spacing w:val="-10"/>
                <w:w w:val="105"/>
                <w:sz w:val="17"/>
              </w:rPr>
              <w:t>8</w:t>
            </w:r>
          </w:p>
        </w:tc>
      </w:tr>
      <w:tr w:rsidR="008A64A0" w:rsidRPr="008A64A0" w:rsidTr="00655749">
        <w:trPr>
          <w:trHeight w:val="6372"/>
        </w:trPr>
        <w:tc>
          <w:tcPr>
            <w:tcW w:w="588"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73"/>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hint="eastAsia"/>
                <w:spacing w:val="-5"/>
                <w:w w:val="105"/>
                <w:sz w:val="10"/>
              </w:rPr>
              <w:t>13</w:t>
            </w:r>
          </w:p>
        </w:tc>
        <w:tc>
          <w:tcPr>
            <w:tcW w:w="694"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73"/>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spacing w:val="-3"/>
                <w:w w:val="105"/>
                <w:sz w:val="10"/>
              </w:rPr>
              <w:t>活动看台</w:t>
            </w:r>
            <w:r w:rsidRPr="008A64A0">
              <w:rPr>
                <w:rFonts w:ascii="仿宋" w:eastAsia="仿宋" w:hAnsi="仿宋" w:cs="仿宋" w:hint="eastAsia"/>
                <w:spacing w:val="-4"/>
                <w:sz w:val="17"/>
              </w:rPr>
              <w:t>○</w:t>
            </w:r>
          </w:p>
        </w:tc>
        <w:tc>
          <w:tcPr>
            <w:tcW w:w="747" w:type="dxa"/>
          </w:tcPr>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jc w:val="left"/>
              <w:rPr>
                <w:rFonts w:ascii="仿宋" w:eastAsia="仿宋" w:hAnsi="仿宋" w:cs="仿宋"/>
                <w:sz w:val="10"/>
              </w:rPr>
            </w:pPr>
          </w:p>
          <w:p w:rsidR="008A64A0" w:rsidRPr="008A64A0" w:rsidRDefault="008A64A0" w:rsidP="008A64A0">
            <w:pPr>
              <w:autoSpaceDE w:val="0"/>
              <w:autoSpaceDN w:val="0"/>
              <w:spacing w:before="73"/>
              <w:jc w:val="left"/>
              <w:rPr>
                <w:rFonts w:ascii="仿宋" w:eastAsia="仿宋" w:hAnsi="仿宋" w:cs="仿宋"/>
                <w:sz w:val="10"/>
              </w:rPr>
            </w:pPr>
          </w:p>
          <w:p w:rsidR="008A64A0" w:rsidRPr="008A64A0" w:rsidRDefault="008A64A0" w:rsidP="008A64A0">
            <w:pPr>
              <w:autoSpaceDE w:val="0"/>
              <w:autoSpaceDN w:val="0"/>
              <w:spacing w:before="1"/>
              <w:jc w:val="center"/>
              <w:rPr>
                <w:rFonts w:ascii="仿宋" w:eastAsia="仿宋" w:hAnsi="仿宋" w:cs="仿宋"/>
                <w:sz w:val="10"/>
              </w:rPr>
            </w:pPr>
            <w:r w:rsidRPr="008A64A0">
              <w:rPr>
                <w:rFonts w:ascii="仿宋" w:eastAsia="仿宋" w:hAnsi="仿宋" w:cs="仿宋" w:hint="eastAsia"/>
                <w:w w:val="105"/>
                <w:sz w:val="10"/>
              </w:rPr>
              <w:t>中心距456*860</w:t>
            </w:r>
          </w:p>
        </w:tc>
        <w:tc>
          <w:tcPr>
            <w:tcW w:w="6238" w:type="dxa"/>
          </w:tcPr>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一、体育馆活动看台技术参数</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1、伸缩看台在使用时需流畅展开呈阶梯状，平稳无噪音，回缩后呈匣状，场地利用率高，看台除自身自重外还应提供可供观众活动等额外承载能力，保障看台上及周边人员安全。</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2、活动看台静载荷应≥500kg/㎡；看台耐冲击力强度满足≥90kg重物高30CM落下，看台无变形损伤。</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3、伸缩看台的看台支撑立柱材料应为Q235钢材的方形冷弯空心型材，构件尺寸应≥80mm*40mm*2.5mm，表面应经喷砂处理后进行静电喷粉处理防腐。</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4、伸缩看台的踏板支撑需采用热轧钢板折弯成的异形构件，厚度应≥4mm，采用高强度螺栓连接踏板与骨架。踏板支撑前端连接件需热轧钢板折弯部件与踏板支撑进行组焊连接，厚度应≥2.5mm，踏板支撑前端连接件留有螺栓孔洞及勾型结构用于定位及固定前横梁。</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5、伸缩看台的前沿板前横梁需采用钢板滚压成的型材，厚度应≥2.0mm；看台前沿板立面需有加强处理，前沿板承重应达到7.5KN/平米；每排看台前沿板顶部需有对应的螺栓孔位与踏板支撑前端连接件使用高强度螺栓进行连接；每排看台前沿板底部需有对应的定位孔与踏板支撑前端连接件进行镶嵌定位连接；</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6、伸缩看台的看台背板需采用钢板辊压成的型材，厚度应≥2.0mm，不变型不扭曲无焊点，避免主要承重结构中焊接问题而产生的安全隐患。</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7、伸缩看台的看台背板通过施加垂直荷载检测，应达到≥5KN/㎡的强度承载，保证看台支撑强度。</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8、伸缩看台首排应配置钢制前挡板，为钢板辊压一体成型，厚度应≥2.0mm，可按每个单元长度加工，表面工艺应为先喷砂除锈后再静电喷粉处理。</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9、伸缩看台的踏板应采用经过阻燃处理的耐水结构胶合板，厚度不应小于17mm。饰面为经耐火阻燃处理的高耐磨防火防滑 PVC 面层，易于清洁。耐水阻燃结构胶合板防火性能燃烧性能等级符合B1级要求；表面防滑系数达到R10级别。</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活动看台系统踏板应采用耐水结构胶合板，甲醛释放量应≤0.5mg/L、含水率需满足6%-15.2%。</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11、伸缩看台的踏板与背板应采用镶嵌式设计固定，无外露五金件；防止异物卡入掉落，影响看台系统安全性能。</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12、伸缩看台的侧护栏高度不应低于1100mm，充分保证人员的安全。应采用内格栅垂直设计，护栏外框应采用冷弯型钢，尺寸应≥40*20、内栅应采用方管，尺寸应≥20*20*2.0mm，杆件间的净距不应大于0.10m，应能有效的防止攀爬，避免意外的发生。表面采用静电喷粉处理。</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13、伸缩看台的看台护栏载荷水平荷载应≥150kg/m，垂直静荷载≥200kg/m，持续5min，无明显损伤。</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14、伸缩看台的侧边安全护栏需随看台伸缩移动使用，无需插拔，展开时应能够保持前后护栏平行在同一直线上，回收时能呈现上下重叠收纳状态且不发生碰撞，外表美观大方。</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15、伸缩看台的护栏需插入护栏底座通过高强度螺丝进行连接固定安装。护栏底座与结构前后承重梁螺栓连接，确保强度。</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16、伸缩看台两侧应安装侧挡帘布，侧挡帘布需采用灰色哑光的PVC夹网布，具有较强的抗拉、抗撕裂、抗剥离、防腐蚀、防火、疏水等特点，防止非工作人员进入看台的底部，增加安全性。</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17、伸缩看台的侧挡帘布的抗撕裂能力达到200N，无破损。</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伸缩看台的侧挡帘布的燃烧性能等级达到B2级别。</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19、伸缩看台的防跑偏系统中，上部导轨上需设有导向系统，应采用厚度≥2mm钢板一体辊压成型的冷弯型钢；上部导轨前端连接件需由热轧钢板折弯部件与踏板支撑进行阻焊连接，上部导轨前端连接件需留有螺栓孔洞及勾型结构用于定位固定踏板前沿板。</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20、防跑偏系统上部导轨上需设有高强度尼龙导向轮，安装于后排的包覆式上部导轨内，包覆式的设计能够保证排与排之间在发生跑偏时及时纠正看台的运行方向，保证看台展开收拢时不会偏离。</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21、上部导轨导向系统下方需设有外径高强度尼龙可调节顶轮，具有降噪耐磨的性能特点；无论在任何情况下，顶轮需永远和上部导轨接触，具备有效吸收活动看台运行及使用过程产生的噪音及传递震动的特点，增强看台床架的整体强度，顶轮底部需增加可调节螺丝，调节的高度不应小于10mm，现场安装时需根据实际情况调整顶轮的位置，使看台收合更加自如。</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22、下部导轨需采用热轧钢板辊压一体成型的特殊型材，厚度应≥2.5mm，无焊接部位，相邻导轨重合的位置不应少于250mm，避免左右偏摆，达到底部结构直线运动的设计功能。</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23、伸缩看台的脚轮材质应为聚氨酯轮，直径应≥127mm，轮面宽应≥32mm，内侧硬橡胶轮可提供足够的支撑力，具备吸音降噪，外侧软性橡胶轮面扩大承力面积，并能有效保护地面不受伤害。</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24、伸缩看台的单个看台脚轮的抗静压能力应≥1890N垂直静压力后，轮轴不发生转动，也无产生车轮转动的变形。</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伸缩看台的脚轮满足可溶性铅（Pb）含量≤90 mg/kg、可溶性镉（Cd）含量≤75 mg/kg、可溶性铬（Cr）含量≤60 mg/kg、可溶性汞（Hg）含量≤60 mg/kg。</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26、伸缩看台每排应配置排锁，当看台展开时，可逐层展开，不应出现无序展开的情况。看台伸出后每层排锁互相限位，保障使用过程中不应发生前后移位等现象。</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27、伸缩看台主支撑位置应配有限位装置，在看台收合和展开到位时自动断电停止工作，保障看台运行安全，避免电机空转。</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28、伸缩看台应采用四轮前驱系统，使看台具有强劲的动力输出，通过电机转动带动四轮前驱系统，前后驱动轮之间采用链条连接，链条安装应稳固无紧绷松弛，运行过程中应无弹性滑动和打滑现象，平均传动稳定可靠效率高；传递效率大，过载能力强。在承载较大荷载或遇到临时负荷冲击时，系统应依然能稳定运行，不会发生失效等情况。</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29、伸缩看台电机的性能和功率应根据实际需求进行选择和调整，以满足不同的活动场地和承载要求。</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30、伸缩看台驱动轮需采用优质球墨铸铁，轮宽应≥100mm，有较高的强度、韧性和耐磨性，外面需包覆耐磨聚氨酯，厚度应≥15mm。</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31、伸缩看台需采用24V 安全电压控制系统，在活动看台运行时整个看台的控制电压为24V，应确保活动看台在使用过程中控制电压始终保持在安全范围，杜绝触电风险，确保操作者和观众安全。</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32、电动伸缩看台需配备急停开关，方便操作者在使用时因特殊情况需要紧急停止的情况，活动看台应迅速停止并切断电源供应，提供一种快速、可靠的停止机制。电力驱动系统装置，可以展开及收合整座伸缩看台。</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33、伸缩看台布置应在场地后部留有检修空间，对电路系统的稳定性进行检测，确保电压稳定、电流流畅，并排除异常情况。需保障电路系统在使用过程中的可靠性和稳定性。</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34、伸缩看台需加警示喇叭，在看台伸缩时发出警铃，以提醒他人注意安全。</w:t>
            </w:r>
          </w:p>
          <w:p w:rsidR="008A64A0" w:rsidRPr="008A64A0" w:rsidRDefault="008A64A0" w:rsidP="008A64A0">
            <w:pPr>
              <w:autoSpaceDE w:val="0"/>
              <w:autoSpaceDN w:val="0"/>
              <w:spacing w:line="89" w:lineRule="exact"/>
              <w:jc w:val="left"/>
              <w:rPr>
                <w:rFonts w:ascii="仿宋" w:eastAsia="仿宋" w:hAnsi="仿宋" w:cs="仿宋"/>
                <w:sz w:val="7"/>
              </w:rPr>
            </w:pP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35、伸缩看台座椅金属件冲击性需满足采用冲头直径15.9mm的冲头使用正冲的情况下在200kg*cm时应无开裂或剥落情况发生。</w:t>
            </w:r>
          </w:p>
          <w:p w:rsidR="008A64A0" w:rsidRPr="008A64A0" w:rsidRDefault="008A64A0" w:rsidP="008A64A0">
            <w:pPr>
              <w:autoSpaceDE w:val="0"/>
              <w:autoSpaceDN w:val="0"/>
              <w:spacing w:line="89" w:lineRule="exact"/>
              <w:jc w:val="left"/>
              <w:rPr>
                <w:rFonts w:ascii="仿宋" w:eastAsia="仿宋" w:hAnsi="仿宋" w:cs="仿宋"/>
                <w:sz w:val="7"/>
              </w:rPr>
            </w:pP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二、体育馆活动看台座椅技术要求：</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1) 前置式安装，自动翻折。座板与靠背采用优质高密度聚乙烯（HDPE）吹塑加工而成尺寸要求：座高500mm±5mm、椅深545mm±5mm、椅宽450mm±5mm、收合高度209mm±5mm，中心距≥455mm</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2) 座椅支架采用钢质材料折弯或冲压成型，支架的机械性能较高，表面静电喷粉处理而成，耐腐蚀能力更强且环保美观；</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3) 每张座椅配置两个隐藏式翻折机构，以防止夹伤手指，不会受到污物灰尘影响，玷污衣物。翻折次数达到10万次以上，座椅轴承的耐磨损性及抗疲劳性极强。内置消音装置，减小座椅的使用过程中的噪音。</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4）座椅支架采用压扣式安装，每张座椅的安装不超过2个安装扣件，可采用电动工具安装，更大程度上节省安装时间。</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5）伸缩看台的座椅金属件耐湿热性能应满足需在温度保持在47℃、湿度在92%RH情况下24小时内无明显变色、无锈蚀、无鼓泡、无剥落等现象。</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6）伸缩看台座椅金属件应能满足在3%（m/m）NaCl溶液中检测124H，划线两侧3mm外涂层无可见膨胀、鼓泡、剥落、生锈、明显变色或失光现象。</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伸缩看台座椅的防火等级要求：达到阻燃B1级以上水平。</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伸缩看台座椅环保性能要求：可溶性汞≤60、可溶性铬≤60、可溶性铅≤90、可溶性镉≤75含量的要求。</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伸缩看台座椅金属支架表面处理工艺附着力须不低于3级。</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 xml:space="preserve">座椅在+100℃高温下96小时，无明显颜色变化、无明显变形、不开裂。座椅在-70℃低温下96小时，无明显颜色变化、无明显变形、不开裂， </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座椅塑胶件符合可溶性汞≤60、可溶性铬≤60、可溶性铅≤90、可溶性镉≤75含量的要求。</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 xml:space="preserve">座椅塑胶件产品的所有外表部位不应有脱色现象的要求。 </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看台座椅金属支架表面处理工艺附着力须不低于3级；金属件涂层厚度≥90um；。</w:t>
            </w:r>
          </w:p>
          <w:p w:rsidR="008A64A0" w:rsidRPr="008A64A0" w:rsidRDefault="008A64A0" w:rsidP="008A64A0">
            <w:pPr>
              <w:autoSpaceDE w:val="0"/>
              <w:autoSpaceDN w:val="0"/>
              <w:spacing w:line="89" w:lineRule="exact"/>
              <w:jc w:val="left"/>
              <w:rPr>
                <w:rFonts w:ascii="仿宋" w:eastAsia="仿宋" w:hAnsi="仿宋" w:cs="仿宋"/>
                <w:sz w:val="7"/>
              </w:rPr>
            </w:pPr>
            <w:r w:rsidRPr="008A64A0">
              <w:rPr>
                <w:rFonts w:ascii="仿宋" w:eastAsia="仿宋" w:hAnsi="仿宋" w:cs="仿宋" w:hint="eastAsia"/>
                <w:sz w:val="7"/>
              </w:rPr>
              <w:t>座椅塑胶件环保性能符合中有害物质限量、重金属、多环芳烃及16中多环芳烃限量要求。</w:t>
            </w:r>
          </w:p>
          <w:p w:rsidR="008A64A0" w:rsidRPr="008A64A0" w:rsidRDefault="008A64A0" w:rsidP="008A64A0">
            <w:pPr>
              <w:autoSpaceDE w:val="0"/>
              <w:autoSpaceDN w:val="0"/>
              <w:spacing w:line="56" w:lineRule="exact"/>
              <w:jc w:val="left"/>
              <w:rPr>
                <w:rFonts w:ascii="仿宋" w:eastAsia="仿宋" w:hAnsi="仿宋" w:cs="仿宋"/>
                <w:sz w:val="9"/>
              </w:rPr>
            </w:pPr>
            <w:r w:rsidRPr="008A64A0">
              <w:rPr>
                <w:rFonts w:ascii="仿宋" w:eastAsia="仿宋" w:hAnsi="仿宋" w:cs="仿宋" w:hint="eastAsia"/>
                <w:sz w:val="7"/>
              </w:rPr>
              <w:t>看台座椅极限载荷须满足座椅垂直施加3500N，保持3分钟，座椅不断裂；</w:t>
            </w:r>
          </w:p>
        </w:tc>
        <w:tc>
          <w:tcPr>
            <w:tcW w:w="548"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72"/>
              <w:jc w:val="left"/>
              <w:rPr>
                <w:rFonts w:ascii="仿宋" w:eastAsia="仿宋" w:hAnsi="仿宋" w:cs="仿宋"/>
                <w:sz w:val="17"/>
              </w:rPr>
            </w:pPr>
          </w:p>
          <w:p w:rsidR="008A64A0" w:rsidRPr="008A64A0" w:rsidRDefault="008A64A0" w:rsidP="008A64A0">
            <w:pPr>
              <w:autoSpaceDE w:val="0"/>
              <w:autoSpaceDN w:val="0"/>
              <w:ind w:right="1"/>
              <w:jc w:val="center"/>
              <w:rPr>
                <w:rFonts w:ascii="仿宋" w:eastAsia="仿宋" w:hAnsi="仿宋" w:cs="仿宋"/>
                <w:sz w:val="17"/>
              </w:rPr>
            </w:pPr>
            <w:r w:rsidRPr="008A64A0">
              <w:rPr>
                <w:rFonts w:ascii="仿宋" w:eastAsia="仿宋" w:hAnsi="仿宋" w:cs="仿宋"/>
                <w:spacing w:val="-10"/>
                <w:w w:val="105"/>
                <w:sz w:val="17"/>
              </w:rPr>
              <w:t>位</w:t>
            </w:r>
          </w:p>
        </w:tc>
        <w:tc>
          <w:tcPr>
            <w:tcW w:w="2746" w:type="dxa"/>
          </w:tcPr>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spacing w:before="24"/>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inline distT="0" distB="0" distL="0" distR="0" wp14:anchorId="2517952A" wp14:editId="14C2431A">
                  <wp:extent cx="1459230" cy="1070610"/>
                  <wp:effectExtent l="0" t="0" r="7620" b="0"/>
                  <wp:docPr id="552512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512419" name="图片 1"/>
                          <pic:cNvPicPr>
                            <a:picLocks noChangeAspect="1"/>
                          </pic:cNvPicPr>
                        </pic:nvPicPr>
                        <pic:blipFill>
                          <a:blip r:embed="rId83"/>
                          <a:stretch>
                            <a:fillRect/>
                          </a:stretch>
                        </pic:blipFill>
                        <pic:spPr>
                          <a:xfrm>
                            <a:off x="0" y="0"/>
                            <a:ext cx="1463155" cy="1073302"/>
                          </a:xfrm>
                          <a:prstGeom prst="rect">
                            <a:avLst/>
                          </a:prstGeom>
                        </pic:spPr>
                      </pic:pic>
                    </a:graphicData>
                  </a:graphic>
                </wp:inline>
              </w:drawing>
            </w:r>
          </w:p>
        </w:tc>
        <w:tc>
          <w:tcPr>
            <w:tcW w:w="754"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72"/>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4"/>
                <w:w w:val="105"/>
                <w:sz w:val="17"/>
              </w:rPr>
              <w:t>1160</w:t>
            </w:r>
          </w:p>
        </w:tc>
      </w:tr>
    </w:tbl>
    <w:p w:rsidR="008A64A0" w:rsidRPr="008A64A0" w:rsidRDefault="008A64A0" w:rsidP="008A64A0">
      <w:pPr>
        <w:autoSpaceDE w:val="0"/>
        <w:autoSpaceDN w:val="0"/>
        <w:jc w:val="left"/>
        <w:rPr>
          <w:rFonts w:ascii="Times New Roman" w:eastAsia="仿宋" w:hAnsi="仿宋" w:cs="仿宋"/>
          <w:kern w:val="0"/>
          <w:sz w:val="8"/>
        </w:rPr>
        <w:sectPr w:rsidR="008A64A0" w:rsidRPr="008A64A0">
          <w:type w:val="continuous"/>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
        <w:gridCol w:w="749"/>
        <w:gridCol w:w="1217"/>
        <w:gridCol w:w="6312"/>
        <w:gridCol w:w="422"/>
        <w:gridCol w:w="1713"/>
        <w:gridCol w:w="561"/>
      </w:tblGrid>
      <w:tr w:rsidR="008A64A0" w:rsidRPr="008A64A0" w:rsidTr="00655749">
        <w:trPr>
          <w:trHeight w:val="457"/>
        </w:trPr>
        <w:tc>
          <w:tcPr>
            <w:tcW w:w="8662" w:type="dxa"/>
            <w:gridSpan w:val="4"/>
          </w:tcPr>
          <w:p w:rsidR="008A64A0" w:rsidRPr="008A64A0" w:rsidRDefault="008A64A0" w:rsidP="008A64A0">
            <w:pPr>
              <w:autoSpaceDE w:val="0"/>
              <w:autoSpaceDN w:val="0"/>
              <w:spacing w:before="152"/>
              <w:jc w:val="center"/>
              <w:rPr>
                <w:rFonts w:ascii="仿宋" w:eastAsia="仿宋" w:hAnsi="仿宋" w:cs="仿宋"/>
                <w:b/>
                <w:spacing w:val="-5"/>
                <w:sz w:val="18"/>
                <w:szCs w:val="18"/>
              </w:rPr>
            </w:pPr>
            <w:r w:rsidRPr="008A64A0">
              <w:rPr>
                <w:rFonts w:ascii="仿宋" w:eastAsia="仿宋" w:hAnsi="仿宋" w:cs="仿宋" w:hint="eastAsia"/>
                <w:b/>
                <w:spacing w:val="-5"/>
                <w:sz w:val="18"/>
                <w:szCs w:val="18"/>
              </w:rPr>
              <w:lastRenderedPageBreak/>
              <w:t>图书馆</w:t>
            </w:r>
          </w:p>
        </w:tc>
        <w:tc>
          <w:tcPr>
            <w:tcW w:w="422" w:type="dxa"/>
          </w:tcPr>
          <w:p w:rsidR="008A64A0" w:rsidRPr="008A64A0" w:rsidRDefault="008A64A0" w:rsidP="008A64A0">
            <w:pPr>
              <w:autoSpaceDE w:val="0"/>
              <w:autoSpaceDN w:val="0"/>
              <w:spacing w:before="125"/>
              <w:ind w:right="12"/>
              <w:jc w:val="center"/>
              <w:rPr>
                <w:rFonts w:ascii="仿宋" w:eastAsia="仿宋" w:hAnsi="仿宋" w:cs="仿宋"/>
                <w:b/>
                <w:spacing w:val="-6"/>
                <w:sz w:val="17"/>
              </w:rPr>
            </w:pPr>
          </w:p>
        </w:tc>
        <w:tc>
          <w:tcPr>
            <w:tcW w:w="1713" w:type="dxa"/>
          </w:tcPr>
          <w:p w:rsidR="008A64A0" w:rsidRPr="008A64A0" w:rsidRDefault="008A64A0" w:rsidP="008A64A0">
            <w:pPr>
              <w:autoSpaceDE w:val="0"/>
              <w:autoSpaceDN w:val="0"/>
              <w:spacing w:before="125"/>
              <w:jc w:val="left"/>
              <w:rPr>
                <w:rFonts w:ascii="仿宋" w:eastAsia="仿宋" w:hAnsi="仿宋" w:cs="仿宋"/>
                <w:b/>
                <w:spacing w:val="-4"/>
                <w:sz w:val="17"/>
              </w:rPr>
            </w:pPr>
          </w:p>
        </w:tc>
        <w:tc>
          <w:tcPr>
            <w:tcW w:w="561" w:type="dxa"/>
          </w:tcPr>
          <w:p w:rsidR="008A64A0" w:rsidRPr="008A64A0" w:rsidRDefault="008A64A0" w:rsidP="008A64A0">
            <w:pPr>
              <w:autoSpaceDE w:val="0"/>
              <w:autoSpaceDN w:val="0"/>
              <w:spacing w:before="30" w:line="204" w:lineRule="exact"/>
              <w:ind w:right="15"/>
              <w:jc w:val="left"/>
              <w:rPr>
                <w:rFonts w:ascii="仿宋" w:eastAsia="仿宋" w:hAnsi="仿宋" w:cs="仿宋"/>
                <w:b/>
                <w:spacing w:val="-4"/>
                <w:sz w:val="17"/>
              </w:rPr>
            </w:pPr>
          </w:p>
        </w:tc>
      </w:tr>
      <w:tr w:rsidR="008A64A0" w:rsidRPr="008A64A0" w:rsidTr="00655749">
        <w:trPr>
          <w:trHeight w:val="457"/>
        </w:trPr>
        <w:tc>
          <w:tcPr>
            <w:tcW w:w="384" w:type="dxa"/>
          </w:tcPr>
          <w:p w:rsidR="008A64A0" w:rsidRPr="008A64A0" w:rsidRDefault="008A64A0" w:rsidP="008A64A0">
            <w:pPr>
              <w:autoSpaceDE w:val="0"/>
              <w:autoSpaceDN w:val="0"/>
              <w:spacing w:before="138"/>
              <w:ind w:right="14"/>
              <w:jc w:val="center"/>
              <w:rPr>
                <w:rFonts w:ascii="仿宋" w:eastAsia="仿宋" w:hAnsi="仿宋" w:cs="仿宋"/>
                <w:b/>
                <w:sz w:val="15"/>
              </w:rPr>
            </w:pPr>
            <w:r w:rsidRPr="008A64A0">
              <w:rPr>
                <w:rFonts w:ascii="仿宋" w:eastAsia="仿宋" w:hAnsi="仿宋" w:cs="仿宋"/>
                <w:b/>
                <w:spacing w:val="-5"/>
                <w:sz w:val="15"/>
              </w:rPr>
              <w:t>序号</w:t>
            </w:r>
          </w:p>
        </w:tc>
        <w:tc>
          <w:tcPr>
            <w:tcW w:w="749"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4"/>
                <w:sz w:val="17"/>
              </w:rPr>
              <w:t>产品名称</w:t>
            </w:r>
          </w:p>
        </w:tc>
        <w:tc>
          <w:tcPr>
            <w:tcW w:w="1217" w:type="dxa"/>
          </w:tcPr>
          <w:p w:rsidR="008A64A0" w:rsidRPr="008A64A0" w:rsidRDefault="008A64A0" w:rsidP="008A64A0">
            <w:pPr>
              <w:autoSpaceDE w:val="0"/>
              <w:autoSpaceDN w:val="0"/>
              <w:spacing w:before="125"/>
              <w:ind w:right="7"/>
              <w:jc w:val="center"/>
              <w:rPr>
                <w:rFonts w:ascii="仿宋" w:eastAsia="仿宋" w:hAnsi="仿宋" w:cs="仿宋"/>
                <w:b/>
                <w:sz w:val="17"/>
              </w:rPr>
            </w:pPr>
            <w:r w:rsidRPr="008A64A0">
              <w:rPr>
                <w:rFonts w:ascii="仿宋" w:eastAsia="仿宋" w:hAnsi="仿宋" w:cs="仿宋"/>
                <w:b/>
                <w:spacing w:val="-2"/>
                <w:sz w:val="17"/>
              </w:rPr>
              <w:t>规格</w:t>
            </w:r>
            <w:r w:rsidRPr="008A64A0">
              <w:rPr>
                <w:rFonts w:ascii="仿宋" w:eastAsia="仿宋" w:hAnsi="仿宋" w:cs="仿宋"/>
                <w:b/>
                <w:spacing w:val="-4"/>
                <w:sz w:val="17"/>
              </w:rPr>
              <w:t>(MM)</w:t>
            </w:r>
          </w:p>
        </w:tc>
        <w:tc>
          <w:tcPr>
            <w:tcW w:w="6312" w:type="dxa"/>
          </w:tcPr>
          <w:p w:rsidR="008A64A0" w:rsidRPr="008A64A0" w:rsidRDefault="008A64A0" w:rsidP="008A64A0">
            <w:pPr>
              <w:autoSpaceDE w:val="0"/>
              <w:autoSpaceDN w:val="0"/>
              <w:spacing w:before="152"/>
              <w:jc w:val="center"/>
              <w:rPr>
                <w:rFonts w:ascii="仿宋" w:eastAsia="仿宋" w:hAnsi="仿宋" w:cs="仿宋"/>
                <w:b/>
                <w:sz w:val="13"/>
              </w:rPr>
            </w:pPr>
            <w:r w:rsidRPr="008A64A0">
              <w:rPr>
                <w:rFonts w:ascii="仿宋" w:eastAsia="仿宋" w:hAnsi="仿宋" w:cs="仿宋"/>
                <w:b/>
                <w:spacing w:val="-5"/>
                <w:sz w:val="13"/>
              </w:rPr>
              <w:t>材质</w:t>
            </w:r>
          </w:p>
        </w:tc>
        <w:tc>
          <w:tcPr>
            <w:tcW w:w="422"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6"/>
                <w:sz w:val="17"/>
              </w:rPr>
              <w:t>单位</w:t>
            </w:r>
          </w:p>
        </w:tc>
        <w:tc>
          <w:tcPr>
            <w:tcW w:w="1713" w:type="dxa"/>
          </w:tcPr>
          <w:p w:rsidR="008A64A0" w:rsidRPr="008A64A0" w:rsidRDefault="008A64A0" w:rsidP="008A64A0">
            <w:pPr>
              <w:autoSpaceDE w:val="0"/>
              <w:autoSpaceDN w:val="0"/>
              <w:spacing w:before="125"/>
              <w:jc w:val="left"/>
              <w:rPr>
                <w:rFonts w:ascii="仿宋" w:eastAsia="仿宋" w:hAnsi="仿宋" w:cs="仿宋"/>
                <w:b/>
                <w:sz w:val="17"/>
              </w:rPr>
            </w:pPr>
            <w:r w:rsidRPr="008A64A0">
              <w:rPr>
                <w:rFonts w:ascii="仿宋" w:eastAsia="仿宋" w:hAnsi="仿宋" w:cs="仿宋"/>
                <w:b/>
                <w:spacing w:val="-4"/>
                <w:sz w:val="17"/>
              </w:rPr>
              <w:t>产品图片</w:t>
            </w:r>
          </w:p>
        </w:tc>
        <w:tc>
          <w:tcPr>
            <w:tcW w:w="561" w:type="dxa"/>
          </w:tcPr>
          <w:p w:rsidR="008A64A0" w:rsidRPr="008A64A0" w:rsidRDefault="008A64A0" w:rsidP="008A64A0">
            <w:pPr>
              <w:autoSpaceDE w:val="0"/>
              <w:autoSpaceDN w:val="0"/>
              <w:spacing w:before="30" w:line="204" w:lineRule="exact"/>
              <w:ind w:right="15"/>
              <w:jc w:val="left"/>
              <w:rPr>
                <w:rFonts w:ascii="仿宋" w:eastAsia="仿宋" w:hAnsi="仿宋" w:cs="仿宋"/>
                <w:b/>
                <w:sz w:val="17"/>
              </w:rPr>
            </w:pPr>
            <w:r w:rsidRPr="008A64A0">
              <w:rPr>
                <w:rFonts w:ascii="仿宋" w:eastAsia="仿宋" w:hAnsi="仿宋" w:cs="仿宋"/>
                <w:b/>
                <w:spacing w:val="-4"/>
                <w:sz w:val="17"/>
              </w:rPr>
              <w:t>采购数</w:t>
            </w:r>
            <w:r w:rsidRPr="008A64A0">
              <w:rPr>
                <w:rFonts w:ascii="仿宋" w:eastAsia="仿宋" w:hAnsi="仿宋" w:cs="仿宋"/>
                <w:b/>
                <w:spacing w:val="-10"/>
                <w:sz w:val="17"/>
              </w:rPr>
              <w:t>量</w:t>
            </w:r>
          </w:p>
        </w:tc>
      </w:tr>
      <w:tr w:rsidR="008A64A0" w:rsidRPr="008A64A0" w:rsidTr="00655749">
        <w:tblPrEx>
          <w:tblCellMar>
            <w:left w:w="108" w:type="dxa"/>
            <w:right w:w="108" w:type="dxa"/>
          </w:tblCellMar>
        </w:tblPrEx>
        <w:trPr>
          <w:trHeight w:val="1660"/>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78"/>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1</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78"/>
              <w:jc w:val="left"/>
              <w:rPr>
                <w:rFonts w:ascii="仿宋" w:eastAsia="仿宋" w:hAnsi="仿宋" w:cs="仿宋"/>
                <w:sz w:val="13"/>
              </w:rPr>
            </w:pPr>
          </w:p>
          <w:p w:rsidR="008A64A0" w:rsidRPr="008A64A0" w:rsidRDefault="008A64A0" w:rsidP="008A64A0">
            <w:pPr>
              <w:autoSpaceDE w:val="0"/>
              <w:autoSpaceDN w:val="0"/>
              <w:ind w:right="10"/>
              <w:jc w:val="center"/>
              <w:rPr>
                <w:rFonts w:ascii="仿宋" w:eastAsia="仿宋" w:hAnsi="仿宋" w:cs="仿宋"/>
                <w:sz w:val="13"/>
              </w:rPr>
            </w:pPr>
            <w:r w:rsidRPr="008A64A0">
              <w:rPr>
                <w:rFonts w:ascii="仿宋" w:eastAsia="仿宋" w:hAnsi="仿宋" w:cs="仿宋"/>
                <w:spacing w:val="-3"/>
                <w:sz w:val="13"/>
              </w:rPr>
              <w:t>沙发组合</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65"/>
              <w:jc w:val="left"/>
              <w:rPr>
                <w:rFonts w:ascii="仿宋" w:eastAsia="仿宋" w:hAnsi="仿宋" w:cs="仿宋"/>
                <w:sz w:val="13"/>
              </w:rPr>
            </w:pPr>
          </w:p>
          <w:p w:rsidR="008A64A0" w:rsidRPr="008A64A0" w:rsidRDefault="008A64A0" w:rsidP="008A64A0">
            <w:pPr>
              <w:autoSpaceDE w:val="0"/>
              <w:autoSpaceDN w:val="0"/>
              <w:spacing w:line="166" w:lineRule="exact"/>
              <w:jc w:val="left"/>
              <w:rPr>
                <w:rFonts w:ascii="仿宋" w:eastAsia="仿宋" w:hAnsi="仿宋" w:cs="仿宋"/>
                <w:sz w:val="13"/>
              </w:rPr>
            </w:pPr>
            <w:r w:rsidRPr="008A64A0">
              <w:rPr>
                <w:rFonts w:ascii="仿宋" w:eastAsia="仿宋" w:hAnsi="仿宋" w:cs="仿宋"/>
                <w:sz w:val="13"/>
              </w:rPr>
              <w:t>三</w:t>
            </w:r>
            <w:r w:rsidRPr="008A64A0">
              <w:rPr>
                <w:rFonts w:ascii="仿宋" w:eastAsia="仿宋" w:hAnsi="仿宋" w:cs="仿宋"/>
                <w:spacing w:val="-2"/>
                <w:sz w:val="13"/>
              </w:rPr>
              <w:t>：1740*700*750</w:t>
            </w:r>
          </w:p>
          <w:p w:rsidR="008A64A0" w:rsidRPr="008A64A0" w:rsidRDefault="008A64A0" w:rsidP="008A64A0">
            <w:pPr>
              <w:autoSpaceDE w:val="0"/>
              <w:autoSpaceDN w:val="0"/>
              <w:spacing w:line="166" w:lineRule="exact"/>
              <w:jc w:val="left"/>
              <w:rPr>
                <w:rFonts w:ascii="仿宋" w:eastAsia="仿宋" w:hAnsi="仿宋" w:cs="仿宋"/>
                <w:sz w:val="13"/>
              </w:rPr>
            </w:pPr>
            <w:r w:rsidRPr="008A64A0">
              <w:rPr>
                <w:rFonts w:ascii="仿宋" w:eastAsia="仿宋" w:hAnsi="仿宋" w:cs="仿宋"/>
                <w:sz w:val="13"/>
              </w:rPr>
              <w:t>单</w:t>
            </w:r>
            <w:r w:rsidRPr="008A64A0">
              <w:rPr>
                <w:rFonts w:ascii="仿宋" w:eastAsia="仿宋" w:hAnsi="仿宋" w:cs="仿宋"/>
                <w:spacing w:val="-2"/>
                <w:sz w:val="13"/>
              </w:rPr>
              <w:t>：630*700*750</w:t>
            </w:r>
          </w:p>
        </w:tc>
        <w:tc>
          <w:tcPr>
            <w:tcW w:w="6312" w:type="dxa"/>
          </w:tcPr>
          <w:p w:rsidR="008A64A0" w:rsidRPr="008A64A0" w:rsidRDefault="008A64A0" w:rsidP="008A64A0">
            <w:pPr>
              <w:autoSpaceDE w:val="0"/>
              <w:autoSpaceDN w:val="0"/>
              <w:spacing w:before="1"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1</w:t>
            </w:r>
            <w:r w:rsidRPr="008A64A0">
              <w:rPr>
                <w:rFonts w:ascii="仿宋" w:eastAsia="仿宋" w:hAnsi="仿宋" w:cs="仿宋"/>
                <w:spacing w:val="-1"/>
                <w:w w:val="105"/>
                <w:sz w:val="8"/>
              </w:rPr>
              <w:t>、面料:选用优质麻绒阻燃布：</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2、海绵：采用高密度定型阻燃海绵，其海绵颜色均匀、无大于6mm</w:t>
            </w:r>
            <w:r w:rsidRPr="008A64A0">
              <w:rPr>
                <w:rFonts w:ascii="仿宋" w:eastAsia="仿宋" w:hAnsi="仿宋" w:cs="仿宋"/>
                <w:spacing w:val="-1"/>
                <w:w w:val="105"/>
                <w:sz w:val="8"/>
              </w:rPr>
              <w:t>对穿孔、无污染、无刺激性气味，软硬适中，压膜量达到国家现行检测标准。</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w w:val="105"/>
                <w:sz w:val="8"/>
              </w:rPr>
              <w:t>3</w:t>
            </w:r>
            <w:r w:rsidRPr="008A64A0">
              <w:rPr>
                <w:rFonts w:ascii="仿宋" w:eastAsia="仿宋" w:hAnsi="仿宋" w:cs="仿宋"/>
                <w:spacing w:val="1"/>
                <w:w w:val="105"/>
                <w:sz w:val="8"/>
              </w:rPr>
              <w:t>、框架及扶手：采用优质橡胶木框架，经过防虫、防腐特殊处理，确保坚固可靠，长期使用不松动、不腐朽</w:t>
            </w:r>
            <w:r w:rsidRPr="008A64A0">
              <w:rPr>
                <w:rFonts w:ascii="仿宋" w:eastAsia="仿宋" w:hAnsi="仿宋" w:cs="仿宋"/>
                <w:spacing w:val="4"/>
                <w:sz w:val="8"/>
              </w:rPr>
              <w:t xml:space="preserve">  </w:t>
            </w:r>
            <w:r w:rsidRPr="008A64A0">
              <w:rPr>
                <w:rFonts w:ascii="仿宋" w:eastAsia="仿宋" w:hAnsi="仿宋" w:cs="仿宋"/>
                <w:w w:val="105"/>
                <w:sz w:val="8"/>
              </w:rPr>
              <w:t>内框架采用白蜡木实木框架+夹板结构，木制构件全部</w:t>
            </w:r>
            <w:r w:rsidRPr="008A64A0">
              <w:rPr>
                <w:rFonts w:ascii="仿宋" w:eastAsia="仿宋" w:hAnsi="仿宋" w:cs="仿宋"/>
                <w:spacing w:val="2"/>
                <w:w w:val="105"/>
                <w:sz w:val="8"/>
              </w:rPr>
              <w:t>经过烘干处理，木构件四面刨光，内部木材含水率</w:t>
            </w:r>
            <w:r w:rsidRPr="008A64A0">
              <w:rPr>
                <w:rFonts w:ascii="仿宋" w:eastAsia="仿宋" w:hAnsi="仿宋" w:cs="仿宋"/>
                <w:w w:val="105"/>
                <w:sz w:val="8"/>
              </w:rPr>
              <w:t>8</w:t>
            </w:r>
            <w:r w:rsidRPr="008A64A0">
              <w:rPr>
                <w:rFonts w:ascii="仿宋" w:eastAsia="仿宋" w:hAnsi="仿宋" w:cs="仿宋"/>
                <w:spacing w:val="1"/>
                <w:w w:val="105"/>
                <w:sz w:val="8"/>
              </w:rPr>
              <w:t>%-</w:t>
            </w:r>
            <w:r w:rsidRPr="008A64A0">
              <w:rPr>
                <w:rFonts w:ascii="仿宋" w:eastAsia="仿宋" w:hAnsi="仿宋" w:cs="仿宋"/>
                <w:spacing w:val="2"/>
                <w:w w:val="105"/>
                <w:sz w:val="8"/>
              </w:rPr>
              <w:t>1</w:t>
            </w:r>
            <w:r w:rsidRPr="008A64A0">
              <w:rPr>
                <w:rFonts w:ascii="仿宋" w:eastAsia="仿宋" w:hAnsi="仿宋" w:cs="仿宋"/>
                <w:w w:val="105"/>
                <w:sz w:val="8"/>
              </w:rPr>
              <w:t>3</w:t>
            </w:r>
            <w:r w:rsidRPr="008A64A0">
              <w:rPr>
                <w:rFonts w:ascii="仿宋" w:eastAsia="仿宋" w:hAnsi="仿宋" w:cs="仿宋"/>
                <w:spacing w:val="1"/>
                <w:w w:val="105"/>
                <w:sz w:val="8"/>
              </w:rPr>
              <w:t>%，木材防虫防腐处理。</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1"/>
                <w:w w:val="105"/>
                <w:sz w:val="8"/>
              </w:rPr>
              <w:t>、绷带：超强弹性耐老化；</w:t>
            </w:r>
          </w:p>
          <w:p w:rsidR="008A64A0" w:rsidRPr="008A64A0" w:rsidRDefault="008A64A0" w:rsidP="008A64A0">
            <w:pPr>
              <w:autoSpaceDE w:val="0"/>
              <w:autoSpaceDN w:val="0"/>
              <w:ind w:right="3264"/>
              <w:jc w:val="left"/>
              <w:rPr>
                <w:rFonts w:ascii="仿宋" w:eastAsia="仿宋" w:hAnsi="仿宋" w:cs="仿宋"/>
                <w:w w:val="105"/>
                <w:sz w:val="8"/>
              </w:rPr>
            </w:pPr>
            <w:r w:rsidRPr="008A64A0">
              <w:rPr>
                <w:rFonts w:ascii="仿宋" w:eastAsia="仿宋" w:hAnsi="仿宋" w:cs="仿宋"/>
                <w:w w:val="105"/>
                <w:sz w:val="8"/>
              </w:rPr>
              <w:t>5、弹簧：弹簧钢丝直径是3.0~4.0mm</w:t>
            </w:r>
            <w:r w:rsidRPr="008A64A0">
              <w:rPr>
                <w:rFonts w:ascii="仿宋" w:eastAsia="仿宋" w:hAnsi="仿宋" w:cs="仿宋"/>
                <w:spacing w:val="11"/>
                <w:w w:val="105"/>
                <w:sz w:val="8"/>
              </w:rPr>
              <w:t xml:space="preserve"> </w:t>
            </w:r>
            <w:r w:rsidRPr="008A64A0">
              <w:rPr>
                <w:rFonts w:ascii="仿宋" w:eastAsia="仿宋" w:hAnsi="仿宋" w:cs="仿宋"/>
                <w:w w:val="105"/>
                <w:sz w:val="8"/>
              </w:rPr>
              <w:t>2</w:t>
            </w:r>
            <w:r w:rsidRPr="008A64A0">
              <w:rPr>
                <w:rFonts w:ascii="仿宋" w:eastAsia="仿宋" w:hAnsi="仿宋" w:cs="仿宋"/>
                <w:spacing w:val="2"/>
                <w:w w:val="105"/>
                <w:sz w:val="8"/>
              </w:rPr>
              <w:t>. 间距</w:t>
            </w:r>
            <w:r w:rsidRPr="008A64A0">
              <w:rPr>
                <w:rFonts w:ascii="仿宋" w:eastAsia="仿宋" w:hAnsi="仿宋" w:cs="仿宋"/>
                <w:w w:val="105"/>
                <w:sz w:val="8"/>
              </w:rPr>
              <w:t>8-10</w:t>
            </w:r>
            <w:r w:rsidRPr="008A64A0">
              <w:rPr>
                <w:rFonts w:ascii="仿宋" w:eastAsia="仿宋" w:hAnsi="仿宋" w:cs="仿宋"/>
                <w:spacing w:val="3"/>
                <w:w w:val="105"/>
                <w:sz w:val="8"/>
              </w:rPr>
              <w:t xml:space="preserve">公分 </w:t>
            </w:r>
            <w:r w:rsidRPr="008A64A0">
              <w:rPr>
                <w:rFonts w:ascii="仿宋" w:eastAsia="仿宋" w:hAnsi="仿宋" w:cs="仿宋"/>
                <w:w w:val="105"/>
                <w:sz w:val="8"/>
              </w:rPr>
              <w:t>3. 抗氧化性和高回弹性</w:t>
            </w:r>
          </w:p>
          <w:p w:rsidR="008A64A0" w:rsidRPr="008A64A0" w:rsidRDefault="008A64A0" w:rsidP="008A64A0">
            <w:pPr>
              <w:autoSpaceDE w:val="0"/>
              <w:autoSpaceDN w:val="0"/>
              <w:ind w:right="3264"/>
              <w:jc w:val="left"/>
              <w:rPr>
                <w:rFonts w:ascii="仿宋" w:eastAsia="仿宋" w:hAnsi="仿宋" w:cs="仿宋"/>
                <w:sz w:val="8"/>
              </w:rPr>
            </w:pPr>
            <w:r w:rsidRPr="008A64A0">
              <w:rPr>
                <w:rFonts w:ascii="仿宋" w:eastAsia="仿宋" w:hAnsi="仿宋" w:cs="仿宋"/>
                <w:spacing w:val="-4"/>
                <w:w w:val="105"/>
                <w:sz w:val="8"/>
              </w:rPr>
              <w:t>材质要求：</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3、框架及扶手：采用优质橡胶木框架，经过防虫、防腐特殊处理，确保坚固可靠，长期使用不松动、不腐朽。检测项目包含：甲醛释放量、密度检测指标合格。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line="102" w:lineRule="exact"/>
              <w:jc w:val="left"/>
              <w:rPr>
                <w:rFonts w:ascii="仿宋" w:eastAsia="仿宋" w:hAnsi="仿宋" w:cs="仿宋"/>
                <w:sz w:val="8"/>
              </w:rPr>
            </w:pP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62"/>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组</w:t>
            </w:r>
          </w:p>
        </w:tc>
        <w:tc>
          <w:tcPr>
            <w:tcW w:w="1713" w:type="dxa"/>
          </w:tcPr>
          <w:p w:rsidR="008A64A0" w:rsidRPr="008A64A0" w:rsidRDefault="008A64A0" w:rsidP="008A64A0">
            <w:pPr>
              <w:autoSpaceDE w:val="0"/>
              <w:autoSpaceDN w:val="0"/>
              <w:spacing w:before="57" w:after="1"/>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53472" behindDoc="0" locked="0" layoutInCell="1" allowOverlap="1" wp14:anchorId="7B9503EC" wp14:editId="1EC47FE1">
                  <wp:simplePos x="0" y="0"/>
                  <wp:positionH relativeFrom="column">
                    <wp:posOffset>534670</wp:posOffset>
                  </wp:positionH>
                  <wp:positionV relativeFrom="paragraph">
                    <wp:posOffset>350520</wp:posOffset>
                  </wp:positionV>
                  <wp:extent cx="396240" cy="342900"/>
                  <wp:effectExtent l="0" t="0" r="3810" b="0"/>
                  <wp:wrapNone/>
                  <wp:docPr id="148952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192" name="图片 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flipH="1">
                            <a:off x="0" y="0"/>
                            <a:ext cx="397584" cy="343983"/>
                          </a:xfrm>
                          <a:prstGeom prst="rect">
                            <a:avLst/>
                          </a:prstGeom>
                        </pic:spPr>
                      </pic:pic>
                    </a:graphicData>
                  </a:graphic>
                </wp:anchor>
              </w:drawing>
            </w:r>
            <w:r w:rsidRPr="008A64A0">
              <w:rPr>
                <w:rFonts w:ascii="仿宋" w:eastAsia="仿宋" w:hAnsi="仿宋" w:cs="仿宋"/>
                <w:noProof/>
                <w:sz w:val="22"/>
              </w:rPr>
              <w:drawing>
                <wp:inline distT="0" distB="0" distL="0" distR="0" wp14:anchorId="736A9A0D" wp14:editId="5BA4D138">
                  <wp:extent cx="600710" cy="481330"/>
                  <wp:effectExtent l="0" t="0" r="8890" b="0"/>
                  <wp:docPr id="1729445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45598" name="图片 1"/>
                          <pic:cNvPicPr>
                            <a:picLocks noChangeAspect="1"/>
                          </pic:cNvPicPr>
                        </pic:nvPicPr>
                        <pic:blipFill>
                          <a:blip r:embed="rId85"/>
                          <a:stretch>
                            <a:fillRect/>
                          </a:stretch>
                        </pic:blipFill>
                        <pic:spPr>
                          <a:xfrm>
                            <a:off x="0" y="0"/>
                            <a:ext cx="605932" cy="485312"/>
                          </a:xfrm>
                          <a:prstGeom prst="rect">
                            <a:avLst/>
                          </a:prstGeom>
                        </pic:spPr>
                      </pic:pic>
                    </a:graphicData>
                  </a:graphic>
                </wp:inline>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92"/>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10"/>
                <w:sz w:val="23"/>
              </w:rPr>
              <w:t>4</w:t>
            </w:r>
          </w:p>
        </w:tc>
      </w:tr>
      <w:tr w:rsidR="008A64A0" w:rsidRPr="008A64A0" w:rsidTr="00655749">
        <w:trPr>
          <w:trHeight w:val="2366"/>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2"/>
              <w:jc w:val="left"/>
              <w:rPr>
                <w:rFonts w:ascii="仿宋" w:eastAsia="仿宋" w:hAnsi="仿宋" w:cs="仿宋"/>
                <w:sz w:val="13"/>
              </w:rPr>
            </w:pPr>
          </w:p>
          <w:p w:rsidR="008A64A0" w:rsidRPr="008A64A0" w:rsidRDefault="008A64A0" w:rsidP="008A64A0">
            <w:pPr>
              <w:autoSpaceDE w:val="0"/>
              <w:autoSpaceDN w:val="0"/>
              <w:spacing w:before="1"/>
              <w:jc w:val="center"/>
              <w:rPr>
                <w:rFonts w:ascii="仿宋" w:eastAsia="仿宋" w:hAnsi="仿宋" w:cs="仿宋"/>
                <w:sz w:val="13"/>
              </w:rPr>
            </w:pPr>
            <w:r w:rsidRPr="008A64A0">
              <w:rPr>
                <w:rFonts w:ascii="仿宋" w:eastAsia="仿宋" w:hAnsi="仿宋" w:cs="仿宋"/>
                <w:spacing w:val="-10"/>
                <w:w w:val="105"/>
                <w:sz w:val="13"/>
              </w:rPr>
              <w:t>2</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2"/>
              <w:jc w:val="left"/>
              <w:rPr>
                <w:rFonts w:ascii="仿宋" w:eastAsia="仿宋" w:hAnsi="仿宋" w:cs="仿宋"/>
                <w:sz w:val="13"/>
              </w:rPr>
            </w:pPr>
          </w:p>
          <w:p w:rsidR="008A64A0" w:rsidRPr="008A64A0" w:rsidRDefault="008A64A0" w:rsidP="008A64A0">
            <w:pPr>
              <w:autoSpaceDE w:val="0"/>
              <w:autoSpaceDN w:val="0"/>
              <w:spacing w:before="1"/>
              <w:ind w:right="10"/>
              <w:jc w:val="center"/>
              <w:rPr>
                <w:rFonts w:ascii="仿宋" w:eastAsia="仿宋" w:hAnsi="仿宋" w:cs="仿宋"/>
                <w:sz w:val="13"/>
              </w:rPr>
            </w:pPr>
            <w:r w:rsidRPr="008A64A0">
              <w:rPr>
                <w:rFonts w:ascii="仿宋" w:eastAsia="仿宋" w:hAnsi="仿宋" w:cs="仿宋"/>
                <w:spacing w:val="-4"/>
                <w:sz w:val="13"/>
              </w:rPr>
              <w:t>阅览椅</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2"/>
              <w:jc w:val="left"/>
              <w:rPr>
                <w:rFonts w:ascii="仿宋" w:eastAsia="仿宋" w:hAnsi="仿宋" w:cs="仿宋"/>
                <w:sz w:val="13"/>
              </w:rPr>
            </w:pPr>
          </w:p>
          <w:p w:rsidR="008A64A0" w:rsidRPr="008A64A0" w:rsidRDefault="008A64A0" w:rsidP="008A64A0">
            <w:pPr>
              <w:autoSpaceDE w:val="0"/>
              <w:autoSpaceDN w:val="0"/>
              <w:spacing w:before="1"/>
              <w:ind w:right="5"/>
              <w:jc w:val="center"/>
              <w:rPr>
                <w:rFonts w:ascii="仿宋" w:eastAsia="仿宋" w:hAnsi="仿宋" w:cs="仿宋"/>
                <w:sz w:val="13"/>
              </w:rPr>
            </w:pPr>
            <w:r w:rsidRPr="008A64A0">
              <w:rPr>
                <w:rFonts w:ascii="仿宋" w:eastAsia="仿宋" w:hAnsi="仿宋" w:cs="仿宋"/>
                <w:spacing w:val="-2"/>
                <w:w w:val="105"/>
                <w:sz w:val="13"/>
              </w:rPr>
              <w:t>450*535*1015</w:t>
            </w:r>
          </w:p>
        </w:tc>
        <w:tc>
          <w:tcPr>
            <w:tcW w:w="6312" w:type="dxa"/>
          </w:tcPr>
          <w:p w:rsidR="008A64A0" w:rsidRPr="008A64A0" w:rsidRDefault="008A64A0" w:rsidP="008A64A0">
            <w:pPr>
              <w:autoSpaceDE w:val="0"/>
              <w:autoSpaceDN w:val="0"/>
              <w:spacing w:before="1"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1</w:t>
            </w:r>
            <w:r w:rsidRPr="008A64A0">
              <w:rPr>
                <w:rFonts w:ascii="仿宋" w:eastAsia="仿宋" w:hAnsi="仿宋" w:cs="仿宋"/>
                <w:spacing w:val="-1"/>
                <w:w w:val="105"/>
                <w:sz w:val="8"/>
              </w:rPr>
              <w:t>、面料:选用优质麻绒阻燃布：通过国家检测标准；</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w w:val="105"/>
                <w:sz w:val="8"/>
              </w:rPr>
              <w:t>2</w:t>
            </w:r>
            <w:r w:rsidRPr="008A64A0">
              <w:rPr>
                <w:rFonts w:ascii="仿宋" w:eastAsia="仿宋" w:hAnsi="仿宋" w:cs="仿宋"/>
                <w:spacing w:val="2"/>
                <w:w w:val="105"/>
                <w:sz w:val="8"/>
              </w:rPr>
              <w:t>、海棉：采用高密度定型阻燃海绵，其海绵颜色均匀、无大于</w:t>
            </w:r>
            <w:r w:rsidRPr="008A64A0">
              <w:rPr>
                <w:rFonts w:ascii="仿宋" w:eastAsia="仿宋" w:hAnsi="仿宋" w:cs="仿宋"/>
                <w:spacing w:val="1"/>
                <w:w w:val="105"/>
                <w:sz w:val="8"/>
              </w:rPr>
              <w:t>6</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spacing w:val="1"/>
                <w:w w:val="105"/>
                <w:sz w:val="8"/>
              </w:rPr>
              <w:t>对穿孔、无污染、无刺激性气味，软硬适中，压膜量达到国家现行检测标准。内衬实木支架，坐感舒适；</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w w:val="105"/>
                <w:sz w:val="8"/>
              </w:rPr>
              <w:t>3</w:t>
            </w:r>
            <w:r w:rsidRPr="008A64A0">
              <w:rPr>
                <w:rFonts w:ascii="仿宋" w:eastAsia="仿宋" w:hAnsi="仿宋" w:cs="仿宋"/>
                <w:spacing w:val="-1"/>
                <w:w w:val="105"/>
                <w:sz w:val="8"/>
              </w:rPr>
              <w:t>、采用水性胶粘剂,总挥发性有机化合物符合国标要求，环保，粘力大。</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1"/>
                <w:w w:val="105"/>
                <w:sz w:val="8"/>
              </w:rPr>
              <w:t>、框架及扶手：采用优质橡胶木框架，经过防虫、防腐特殊处理，确保坚固可靠，长期使用不松动、不腐朽</w:t>
            </w:r>
            <w:r w:rsidRPr="008A64A0">
              <w:rPr>
                <w:rFonts w:ascii="仿宋" w:eastAsia="仿宋" w:hAnsi="仿宋" w:cs="仿宋"/>
                <w:spacing w:val="4"/>
                <w:sz w:val="8"/>
              </w:rPr>
              <w:t xml:space="preserve">  </w:t>
            </w:r>
            <w:r w:rsidRPr="008A64A0">
              <w:rPr>
                <w:rFonts w:ascii="仿宋" w:eastAsia="仿宋" w:hAnsi="仿宋" w:cs="仿宋"/>
                <w:w w:val="105"/>
                <w:sz w:val="8"/>
              </w:rPr>
              <w:t>内框架采用白蜡木实木框架+夹板结构，木制构件全部</w:t>
            </w:r>
            <w:r w:rsidRPr="008A64A0">
              <w:rPr>
                <w:rFonts w:ascii="仿宋" w:eastAsia="仿宋" w:hAnsi="仿宋" w:cs="仿宋"/>
                <w:spacing w:val="2"/>
                <w:w w:val="105"/>
                <w:sz w:val="8"/>
              </w:rPr>
              <w:t>经过烘干处理，木构件四面刨光，内部木材含水率</w:t>
            </w:r>
            <w:r w:rsidRPr="008A64A0">
              <w:rPr>
                <w:rFonts w:ascii="仿宋" w:eastAsia="仿宋" w:hAnsi="仿宋" w:cs="仿宋"/>
                <w:w w:val="105"/>
                <w:sz w:val="8"/>
              </w:rPr>
              <w:t>8</w:t>
            </w:r>
            <w:r w:rsidRPr="008A64A0">
              <w:rPr>
                <w:rFonts w:ascii="仿宋" w:eastAsia="仿宋" w:hAnsi="仿宋" w:cs="仿宋"/>
                <w:spacing w:val="1"/>
                <w:w w:val="105"/>
                <w:sz w:val="8"/>
              </w:rPr>
              <w:t>%-</w:t>
            </w:r>
            <w:r w:rsidRPr="008A64A0">
              <w:rPr>
                <w:rFonts w:ascii="仿宋" w:eastAsia="仿宋" w:hAnsi="仿宋" w:cs="仿宋"/>
                <w:spacing w:val="2"/>
                <w:w w:val="105"/>
                <w:sz w:val="8"/>
              </w:rPr>
              <w:t>1</w:t>
            </w:r>
            <w:r w:rsidRPr="008A64A0">
              <w:rPr>
                <w:rFonts w:ascii="仿宋" w:eastAsia="仿宋" w:hAnsi="仿宋" w:cs="仿宋"/>
                <w:w w:val="105"/>
                <w:sz w:val="8"/>
              </w:rPr>
              <w:t>3</w:t>
            </w:r>
            <w:r w:rsidRPr="008A64A0">
              <w:rPr>
                <w:rFonts w:ascii="仿宋" w:eastAsia="仿宋" w:hAnsi="仿宋" w:cs="仿宋"/>
                <w:spacing w:val="1"/>
                <w:w w:val="105"/>
                <w:sz w:val="8"/>
              </w:rPr>
              <w:t>%，木材防虫防腐处理。</w:t>
            </w:r>
          </w:p>
          <w:p w:rsidR="008A64A0" w:rsidRPr="008A64A0" w:rsidRDefault="008A64A0" w:rsidP="008A64A0">
            <w:pPr>
              <w:autoSpaceDE w:val="0"/>
              <w:autoSpaceDN w:val="0"/>
              <w:ind w:right="24"/>
              <w:jc w:val="left"/>
              <w:rPr>
                <w:rFonts w:ascii="仿宋" w:eastAsia="仿宋" w:hAnsi="仿宋" w:cs="仿宋"/>
                <w:sz w:val="8"/>
              </w:rPr>
            </w:pPr>
            <w:r w:rsidRPr="008A64A0">
              <w:rPr>
                <w:rFonts w:ascii="仿宋" w:eastAsia="仿宋" w:hAnsi="仿宋" w:cs="仿宋"/>
                <w:w w:val="105"/>
                <w:sz w:val="8"/>
              </w:rPr>
              <w:t>5</w:t>
            </w:r>
            <w:r w:rsidRPr="008A64A0">
              <w:rPr>
                <w:rFonts w:ascii="仿宋" w:eastAsia="仿宋" w:hAnsi="仿宋" w:cs="仿宋"/>
                <w:spacing w:val="1"/>
                <w:w w:val="105"/>
                <w:sz w:val="8"/>
              </w:rPr>
              <w:t>、油漆：采用水性漆，做到五底四面均为整体喷涂漆面，均经过刨光、砂光、倒角、圆角处理，成品无毛刺、接缝自然，无明显缺口和缝隙；喷漆均匀，表面漆膜平整光亮、无皱皮、漏漆现象。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3、框架：采用优质白腊木木框架，经过防虫、防腐特殊处理，确保坚固可靠，长期使用不松动、不腐朽。检测项目包含：甲醛释放量、密度检测指标合格，木材名称检测结果为白腊木。</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hint="eastAsia"/>
                <w:w w:val="105"/>
                <w:sz w:val="8"/>
              </w:rPr>
              <w:t xml:space="preserve">4、水性漆：采用优质环保水性漆，检测项目包含：VOC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94"/>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spacing w:before="15" w:after="1"/>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2992" behindDoc="0" locked="0" layoutInCell="1" allowOverlap="1" wp14:anchorId="5CFB2BC8" wp14:editId="2ACB7AB7">
                  <wp:simplePos x="0" y="0"/>
                  <wp:positionH relativeFrom="column">
                    <wp:posOffset>220980</wp:posOffset>
                  </wp:positionH>
                  <wp:positionV relativeFrom="paragraph">
                    <wp:posOffset>41910</wp:posOffset>
                  </wp:positionV>
                  <wp:extent cx="744220" cy="863600"/>
                  <wp:effectExtent l="0" t="0" r="0" b="0"/>
                  <wp:wrapNone/>
                  <wp:docPr id="266552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552834" name="图片 1"/>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44279" cy="863592"/>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146"/>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48</w:t>
            </w:r>
          </w:p>
        </w:tc>
      </w:tr>
      <w:tr w:rsidR="008A64A0" w:rsidRPr="008A64A0" w:rsidTr="00655749">
        <w:trPr>
          <w:trHeight w:val="2051"/>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03"/>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3</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03"/>
              <w:jc w:val="left"/>
              <w:rPr>
                <w:rFonts w:ascii="仿宋" w:eastAsia="仿宋" w:hAnsi="仿宋" w:cs="仿宋"/>
                <w:sz w:val="13"/>
              </w:rPr>
            </w:pPr>
          </w:p>
          <w:p w:rsidR="008A64A0" w:rsidRPr="008A64A0" w:rsidRDefault="008A64A0" w:rsidP="008A64A0">
            <w:pPr>
              <w:autoSpaceDE w:val="0"/>
              <w:autoSpaceDN w:val="0"/>
              <w:ind w:right="10"/>
              <w:jc w:val="center"/>
              <w:rPr>
                <w:rFonts w:ascii="仿宋" w:eastAsia="仿宋" w:hAnsi="仿宋" w:cs="仿宋"/>
                <w:sz w:val="13"/>
              </w:rPr>
            </w:pPr>
            <w:r w:rsidRPr="008A64A0">
              <w:rPr>
                <w:rFonts w:ascii="仿宋" w:eastAsia="仿宋" w:hAnsi="仿宋" w:cs="仿宋"/>
                <w:spacing w:val="-4"/>
                <w:sz w:val="13"/>
              </w:rPr>
              <w:t>阅览桌</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03"/>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1500*800*760</w:t>
            </w:r>
          </w:p>
        </w:tc>
        <w:tc>
          <w:tcPr>
            <w:tcW w:w="6312" w:type="dxa"/>
          </w:tcPr>
          <w:p w:rsidR="008A64A0" w:rsidRPr="008A64A0" w:rsidRDefault="008A64A0" w:rsidP="008A64A0">
            <w:pPr>
              <w:autoSpaceDE w:val="0"/>
              <w:autoSpaceDN w:val="0"/>
              <w:spacing w:before="102"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ind w:right="24"/>
              <w:jc w:val="left"/>
              <w:rPr>
                <w:rFonts w:ascii="仿宋" w:eastAsia="仿宋" w:hAnsi="仿宋" w:cs="仿宋"/>
                <w:sz w:val="8"/>
              </w:rPr>
            </w:pPr>
            <w:r w:rsidRPr="008A64A0">
              <w:rPr>
                <w:rFonts w:ascii="仿宋" w:eastAsia="仿宋" w:hAnsi="仿宋" w:cs="仿宋"/>
                <w:w w:val="105"/>
                <w:sz w:val="8"/>
              </w:rPr>
              <w:t>贴面：优质胡桃木木皮,纹理自然，颜色一致，表面光滑平整，无节疤、腐朽、裂纹、虫眼、夹皮、变色等缺陷。基材：</w:t>
            </w:r>
            <w:bookmarkStart w:id="34" w:name="OLE_LINK1"/>
            <w:r w:rsidRPr="008A64A0">
              <w:rPr>
                <w:rFonts w:ascii="仿宋" w:eastAsia="仿宋" w:hAnsi="仿宋" w:cs="仿宋"/>
                <w:w w:val="105"/>
                <w:sz w:val="8"/>
              </w:rPr>
              <w:t>采用环保中密度纤维板，经防</w:t>
            </w:r>
            <w:bookmarkEnd w:id="34"/>
            <w:r w:rsidRPr="008A64A0">
              <w:rPr>
                <w:rFonts w:ascii="仿宋" w:eastAsia="仿宋" w:hAnsi="仿宋" w:cs="仿宋"/>
                <w:w w:val="105"/>
                <w:sz w:val="8"/>
              </w:rPr>
              <w:t>潮、防虫、防腐</w:t>
            </w:r>
            <w:r w:rsidRPr="008A64A0">
              <w:rPr>
                <w:rFonts w:ascii="仿宋" w:eastAsia="仿宋" w:hAnsi="仿宋" w:cs="仿宋"/>
                <w:spacing w:val="1"/>
                <w:w w:val="105"/>
                <w:sz w:val="8"/>
              </w:rPr>
              <w:t>处理。</w:t>
            </w:r>
            <w:r w:rsidRPr="008A64A0">
              <w:rPr>
                <w:rFonts w:ascii="仿宋" w:eastAsia="仿宋" w:hAnsi="仿宋" w:cs="仿宋"/>
                <w:spacing w:val="5"/>
                <w:sz w:val="8"/>
              </w:rPr>
              <w:t xml:space="preserve"> </w:t>
            </w:r>
            <w:r w:rsidRPr="008A64A0">
              <w:rPr>
                <w:rFonts w:ascii="仿宋" w:eastAsia="仿宋" w:hAnsi="仿宋" w:cs="仿宋"/>
                <w:spacing w:val="1"/>
                <w:w w:val="105"/>
                <w:sz w:val="8"/>
              </w:rPr>
              <w:t>采用实木封边条，木质封边条无死节、虫眼、孔洞、夹皮，无毛刺沟痕、刀痕、划痕，</w:t>
            </w:r>
            <w:r w:rsidRPr="008A64A0">
              <w:rPr>
                <w:rFonts w:ascii="仿宋" w:eastAsia="仿宋" w:hAnsi="仿宋" w:cs="仿宋"/>
                <w:spacing w:val="5"/>
                <w:sz w:val="8"/>
              </w:rPr>
              <w:t xml:space="preserve"> </w:t>
            </w:r>
            <w:r w:rsidRPr="008A64A0">
              <w:rPr>
                <w:rFonts w:ascii="仿宋" w:eastAsia="仿宋" w:hAnsi="仿宋" w:cs="仿宋"/>
                <w:spacing w:val="1"/>
                <w:w w:val="105"/>
                <w:sz w:val="8"/>
              </w:rPr>
              <w:t>无边角缺损和局部脱落现象，采用水性漆，做到五底四面均为整体喷涂漆面，均经过刨光、砂光、倒角、圆角处理，成品无毛刺、接缝自然，无明显缺口和缝隙；喷漆均匀，表面漆膜平整光亮、无皱皮、漏漆现象。桌脚：实木内框架采用白腊木实木框架，木制构件全部经过烘干处理，木构件四面刨光，木材防虫防腐处理，确保坚固可靠，长期使用不松动、不腐朽。</w:t>
            </w:r>
          </w:p>
          <w:p w:rsidR="008A64A0" w:rsidRPr="008A64A0" w:rsidRDefault="008A64A0" w:rsidP="008A64A0">
            <w:pPr>
              <w:autoSpaceDE w:val="0"/>
              <w:autoSpaceDN w:val="0"/>
              <w:spacing w:line="100"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1、面材：采用优质天然木皮，检测项目包含：木皮厚度≥0.6mm，纹理自然，颜色一致。实木皮木材含水率，甲醛释放量。</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4、采用水性胶粘剂，检测项目包含：游离甲醛、苯、甲苯+二甲苯含量、总挥发性有机物，水基型胶粘剂VOC含量限量。</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ind w:right="110"/>
              <w:jc w:val="left"/>
              <w:rPr>
                <w:rFonts w:ascii="仿宋" w:eastAsia="仿宋" w:hAnsi="仿宋" w:cs="仿宋"/>
                <w:sz w:val="8"/>
              </w:rPr>
            </w:pPr>
            <w:r w:rsidRPr="008A64A0">
              <w:rPr>
                <w:rFonts w:ascii="仿宋" w:eastAsia="仿宋" w:hAnsi="仿宋" w:cs="仿宋" w:hint="eastAsia"/>
                <w:w w:val="105"/>
                <w:sz w:val="8"/>
              </w:rPr>
              <w:t>6、五金配件：采用优质五金配件，五金配件紧密拼接，牢固，间隙细小且均匀，平整无毛刺；锌合金连接件：金属喷漆（塑）耐腐蚀理化性能通过200h内无鼓泡产生，200h后无锈迹、剥落、起皱、变色和失光现象。</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38"/>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245"/>
              <w:jc w:val="left"/>
              <w:rPr>
                <w:rFonts w:ascii="仿宋" w:eastAsia="仿宋" w:hAnsi="仿宋" w:cs="仿宋"/>
              </w:rPr>
            </w:pPr>
          </w:p>
          <w:p w:rsidR="008A64A0" w:rsidRPr="008A64A0" w:rsidRDefault="008A64A0" w:rsidP="008A64A0">
            <w:pPr>
              <w:autoSpaceDE w:val="0"/>
              <w:autoSpaceDN w:val="0"/>
              <w:ind w:right="-44"/>
              <w:jc w:val="left"/>
              <w:rPr>
                <w:rFonts w:ascii="仿宋" w:eastAsia="仿宋" w:hAnsi="仿宋" w:cs="仿宋"/>
              </w:rPr>
            </w:pPr>
            <w:r w:rsidRPr="008A64A0">
              <w:rPr>
                <w:rFonts w:ascii="仿宋" w:eastAsia="仿宋" w:hAnsi="仿宋" w:cs="仿宋"/>
                <w:noProof/>
                <w:sz w:val="22"/>
              </w:rPr>
              <w:drawing>
                <wp:inline distT="0" distB="0" distL="0" distR="0" wp14:anchorId="5B2F76E6" wp14:editId="46F14D24">
                  <wp:extent cx="765175" cy="435610"/>
                  <wp:effectExtent l="0" t="0" r="0" b="2540"/>
                  <wp:docPr id="21271025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02564" name="图片 1"/>
                          <pic:cNvPicPr>
                            <a:picLocks noChangeAspect="1"/>
                          </pic:cNvPicPr>
                        </pic:nvPicPr>
                        <pic:blipFill>
                          <a:blip r:embed="rId87"/>
                          <a:stretch>
                            <a:fillRect/>
                          </a:stretch>
                        </pic:blipFill>
                        <pic:spPr>
                          <a:xfrm>
                            <a:off x="0" y="0"/>
                            <a:ext cx="770596" cy="438918"/>
                          </a:xfrm>
                          <a:prstGeom prst="rect">
                            <a:avLst/>
                          </a:prstGeom>
                        </pic:spPr>
                      </pic:pic>
                    </a:graphicData>
                  </a:graphic>
                </wp:inline>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289"/>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12</w:t>
            </w:r>
          </w:p>
        </w:tc>
      </w:tr>
      <w:tr w:rsidR="008A64A0" w:rsidRPr="008A64A0" w:rsidTr="00655749">
        <w:trPr>
          <w:trHeight w:val="2154"/>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6"/>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4</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6"/>
              <w:jc w:val="left"/>
              <w:rPr>
                <w:rFonts w:ascii="仿宋" w:eastAsia="仿宋" w:hAnsi="仿宋" w:cs="仿宋"/>
                <w:sz w:val="13"/>
              </w:rPr>
            </w:pPr>
          </w:p>
          <w:p w:rsidR="008A64A0" w:rsidRPr="008A64A0" w:rsidRDefault="008A64A0" w:rsidP="008A64A0">
            <w:pPr>
              <w:autoSpaceDE w:val="0"/>
              <w:autoSpaceDN w:val="0"/>
              <w:ind w:right="10"/>
              <w:jc w:val="center"/>
              <w:rPr>
                <w:rFonts w:ascii="仿宋" w:eastAsia="仿宋" w:hAnsi="仿宋" w:cs="仿宋"/>
                <w:sz w:val="13"/>
              </w:rPr>
            </w:pPr>
            <w:r w:rsidRPr="008A64A0">
              <w:rPr>
                <w:rFonts w:ascii="仿宋" w:eastAsia="仿宋" w:hAnsi="仿宋" w:cs="仿宋"/>
                <w:spacing w:val="-4"/>
                <w:sz w:val="13"/>
              </w:rPr>
              <w:t>期刊架</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6"/>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3000*400*1600</w:t>
            </w:r>
          </w:p>
        </w:tc>
        <w:tc>
          <w:tcPr>
            <w:tcW w:w="6312" w:type="dxa"/>
          </w:tcPr>
          <w:p w:rsidR="008A64A0" w:rsidRPr="008A64A0" w:rsidRDefault="008A64A0" w:rsidP="008A64A0">
            <w:pPr>
              <w:autoSpaceDE w:val="0"/>
              <w:autoSpaceDN w:val="0"/>
              <w:spacing w:before="1"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1</w:t>
            </w:r>
            <w:r w:rsidRPr="008A64A0">
              <w:rPr>
                <w:rFonts w:ascii="仿宋" w:eastAsia="仿宋" w:hAnsi="仿宋" w:cs="仿宋"/>
                <w:spacing w:val="-1"/>
                <w:w w:val="105"/>
                <w:sz w:val="8"/>
              </w:rPr>
              <w:t>、面材：优质耐磨三聚氰胺饰面纸，抗硬度性能好，具防刮、耐磨、防污、防损、防酸碱、防火等特点，覆面拼贴严密、平整、无脱胶、鼓泡，无裂纹、压痕和划伤</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spacing w:val="-10"/>
                <w:w w:val="105"/>
                <w:sz w:val="8"/>
              </w:rPr>
              <w:t>。</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2</w:t>
            </w:r>
            <w:r w:rsidRPr="008A64A0">
              <w:rPr>
                <w:rFonts w:ascii="仿宋" w:eastAsia="仿宋" w:hAnsi="仿宋" w:cs="仿宋"/>
                <w:spacing w:val="-1"/>
                <w:w w:val="105"/>
                <w:sz w:val="8"/>
              </w:rPr>
              <w:t>、基材：采用实木多层板,优质绿色环保产品，总挥发性有机化合物符合国标要求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3、封边：采用优质PVC</w:t>
            </w:r>
            <w:r w:rsidRPr="008A64A0">
              <w:rPr>
                <w:rFonts w:ascii="仿宋" w:eastAsia="仿宋" w:hAnsi="仿宋" w:cs="仿宋"/>
                <w:spacing w:val="-1"/>
                <w:w w:val="105"/>
                <w:sz w:val="8"/>
              </w:rPr>
              <w:t>封边条同色封边，耐干热、耐磨、耐老化、耐冷热，封边严密、平整、无脱胶、表面无胶渍。</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1"/>
                <w:w w:val="105"/>
                <w:sz w:val="8"/>
              </w:rPr>
              <w:t>、封边热熔胶：耐水环保无异味。</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5</w:t>
            </w:r>
            <w:r w:rsidRPr="008A64A0">
              <w:rPr>
                <w:rFonts w:ascii="仿宋" w:eastAsia="仿宋" w:hAnsi="仿宋" w:cs="仿宋"/>
                <w:spacing w:val="-1"/>
                <w:w w:val="105"/>
                <w:sz w:val="8"/>
              </w:rPr>
              <w:t>、五金配件：五金配件紧密拼接，牢固，间隙细小且均匀，平整无毛刺无锈蚀，具有足够的承载能力、耐腐蚀能力，通过国标检测合格</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6</w:t>
            </w:r>
            <w:r w:rsidRPr="008A64A0">
              <w:rPr>
                <w:rFonts w:ascii="仿宋" w:eastAsia="仿宋" w:hAnsi="仿宋" w:cs="仿宋"/>
                <w:spacing w:val="-1"/>
                <w:w w:val="105"/>
                <w:sz w:val="8"/>
              </w:rPr>
              <w:t>、整体颜色采用拼色处理时尚简洁。</w:t>
            </w:r>
          </w:p>
          <w:p w:rsidR="008A64A0" w:rsidRPr="008A64A0" w:rsidRDefault="008A64A0" w:rsidP="008A64A0">
            <w:pPr>
              <w:autoSpaceDE w:val="0"/>
              <w:autoSpaceDN w:val="0"/>
              <w:ind w:right="4214"/>
              <w:jc w:val="left"/>
              <w:rPr>
                <w:rFonts w:ascii="仿宋" w:eastAsia="仿宋" w:hAnsi="仿宋" w:cs="仿宋"/>
                <w:sz w:val="8"/>
              </w:rPr>
            </w:pPr>
            <w:r w:rsidRPr="008A64A0">
              <w:rPr>
                <w:rFonts w:ascii="仿宋" w:eastAsia="仿宋" w:hAnsi="仿宋" w:cs="仿宋"/>
                <w:w w:val="105"/>
                <w:sz w:val="8"/>
              </w:rPr>
              <w:t>7、柜体顶板、层板、底板厚度4CM，其余厚度1.6CM 。</w:t>
            </w:r>
            <w:r w:rsidRPr="008A64A0">
              <w:rPr>
                <w:rFonts w:ascii="仿宋" w:eastAsia="仿宋" w:hAnsi="仿宋" w:cs="仿宋"/>
                <w:spacing w:val="-4"/>
                <w:w w:val="105"/>
                <w:sz w:val="8"/>
              </w:rPr>
              <w:t>材质要求：</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ind w:right="110"/>
              <w:jc w:val="left"/>
              <w:rPr>
                <w:rFonts w:ascii="仿宋" w:eastAsia="仿宋" w:hAnsi="仿宋" w:cs="仿宋"/>
                <w:w w:val="105"/>
                <w:sz w:val="8"/>
              </w:rPr>
            </w:pPr>
            <w:r w:rsidRPr="008A64A0">
              <w:rPr>
                <w:rFonts w:ascii="仿宋" w:eastAsia="仿宋" w:hAnsi="仿宋" w:cs="仿宋" w:hint="eastAsia"/>
                <w:w w:val="105"/>
                <w:sz w:val="8"/>
              </w:rPr>
              <w:t>5、五金配件：采用优质五金配件，五金配件紧密拼接，牢固，间隙细小且均匀，平整无毛刺；锌合金连接件：金属喷漆（塑）耐腐蚀理化性能通过200h内无鼓泡产生，200h后无锈迹、剥落、起皱、变色和失光现象。</w:t>
            </w: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w w:val="105"/>
                <w:sz w:val="8"/>
              </w:rPr>
            </w:pPr>
          </w:p>
          <w:p w:rsidR="008A64A0" w:rsidRPr="008A64A0" w:rsidRDefault="008A64A0" w:rsidP="008A64A0">
            <w:pPr>
              <w:autoSpaceDE w:val="0"/>
              <w:autoSpaceDN w:val="0"/>
              <w:ind w:right="110"/>
              <w:jc w:val="left"/>
              <w:rPr>
                <w:rFonts w:ascii="仿宋" w:eastAsia="仿宋" w:hAnsi="仿宋" w:cs="仿宋"/>
                <w:sz w:val="8"/>
              </w:rPr>
            </w:pP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88"/>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组</w:t>
            </w:r>
          </w:p>
        </w:tc>
        <w:tc>
          <w:tcPr>
            <w:tcW w:w="1713" w:type="dxa"/>
          </w:tcPr>
          <w:p w:rsidR="008A64A0" w:rsidRPr="008A64A0" w:rsidRDefault="008A64A0" w:rsidP="008A64A0">
            <w:pPr>
              <w:autoSpaceDE w:val="0"/>
              <w:autoSpaceDN w:val="0"/>
              <w:spacing w:before="17"/>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4016" behindDoc="0" locked="0" layoutInCell="1" allowOverlap="1" wp14:anchorId="32293406" wp14:editId="71BD8AC4">
                  <wp:simplePos x="0" y="0"/>
                  <wp:positionH relativeFrom="column">
                    <wp:posOffset>210185</wp:posOffset>
                  </wp:positionH>
                  <wp:positionV relativeFrom="paragraph">
                    <wp:posOffset>80010</wp:posOffset>
                  </wp:positionV>
                  <wp:extent cx="622935" cy="476250"/>
                  <wp:effectExtent l="0" t="0" r="6350" b="0"/>
                  <wp:wrapNone/>
                  <wp:docPr id="18937638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763817" name="图片 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4496" cy="477815"/>
                          </a:xfrm>
                          <a:prstGeom prst="rect">
                            <a:avLst/>
                          </a:prstGeom>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40"/>
              <w:jc w:val="left"/>
              <w:rPr>
                <w:rFonts w:ascii="仿宋" w:eastAsia="仿宋" w:hAnsi="仿宋" w:cs="仿宋"/>
                <w:sz w:val="23"/>
              </w:rPr>
            </w:pPr>
          </w:p>
          <w:p w:rsidR="008A64A0" w:rsidRPr="008A64A0" w:rsidRDefault="008A64A0" w:rsidP="008A64A0">
            <w:pPr>
              <w:autoSpaceDE w:val="0"/>
              <w:autoSpaceDN w:val="0"/>
              <w:spacing w:before="1"/>
              <w:ind w:right="2"/>
              <w:jc w:val="center"/>
              <w:rPr>
                <w:rFonts w:ascii="仿宋" w:eastAsia="仿宋" w:hAnsi="仿宋" w:cs="仿宋"/>
                <w:sz w:val="23"/>
              </w:rPr>
            </w:pPr>
            <w:r w:rsidRPr="008A64A0">
              <w:rPr>
                <w:rFonts w:ascii="仿宋" w:eastAsia="仿宋" w:hAnsi="仿宋" w:cs="仿宋"/>
                <w:spacing w:val="-10"/>
                <w:sz w:val="23"/>
              </w:rPr>
              <w:t>4</w:t>
            </w:r>
          </w:p>
        </w:tc>
      </w:tr>
    </w:tbl>
    <w:p w:rsidR="008A64A0" w:rsidRPr="008A64A0" w:rsidRDefault="008A64A0" w:rsidP="008A64A0">
      <w:pPr>
        <w:autoSpaceDE w:val="0"/>
        <w:autoSpaceDN w:val="0"/>
        <w:jc w:val="left"/>
        <w:rPr>
          <w:rFonts w:ascii="仿宋" w:eastAsia="仿宋" w:hAnsi="仿宋" w:cs="仿宋"/>
          <w:kern w:val="0"/>
          <w:sz w:val="17"/>
        </w:rPr>
        <w:sectPr w:rsidR="008A64A0" w:rsidRPr="008A64A0">
          <w:pgSz w:w="16840" w:h="11910" w:orient="landscape"/>
          <w:pgMar w:top="540" w:right="220" w:bottom="1306"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
        <w:gridCol w:w="749"/>
        <w:gridCol w:w="1217"/>
        <w:gridCol w:w="6312"/>
        <w:gridCol w:w="422"/>
        <w:gridCol w:w="1713"/>
        <w:gridCol w:w="561"/>
      </w:tblGrid>
      <w:tr w:rsidR="008A64A0" w:rsidRPr="008A64A0" w:rsidTr="00655749">
        <w:trPr>
          <w:trHeight w:val="457"/>
        </w:trPr>
        <w:tc>
          <w:tcPr>
            <w:tcW w:w="384" w:type="dxa"/>
          </w:tcPr>
          <w:p w:rsidR="008A64A0" w:rsidRPr="008A64A0" w:rsidRDefault="008A64A0" w:rsidP="008A64A0">
            <w:pPr>
              <w:autoSpaceDE w:val="0"/>
              <w:autoSpaceDN w:val="0"/>
              <w:spacing w:before="138"/>
              <w:ind w:right="14"/>
              <w:jc w:val="center"/>
              <w:rPr>
                <w:rFonts w:ascii="仿宋" w:eastAsia="仿宋" w:hAnsi="仿宋" w:cs="仿宋"/>
                <w:b/>
                <w:sz w:val="15"/>
              </w:rPr>
            </w:pPr>
            <w:r w:rsidRPr="008A64A0">
              <w:rPr>
                <w:rFonts w:ascii="仿宋" w:eastAsia="仿宋" w:hAnsi="仿宋" w:cs="仿宋"/>
                <w:b/>
                <w:spacing w:val="-5"/>
                <w:sz w:val="15"/>
              </w:rPr>
              <w:lastRenderedPageBreak/>
              <w:t>序号</w:t>
            </w:r>
          </w:p>
        </w:tc>
        <w:tc>
          <w:tcPr>
            <w:tcW w:w="749"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4"/>
                <w:sz w:val="17"/>
              </w:rPr>
              <w:t>产品名称</w:t>
            </w:r>
          </w:p>
        </w:tc>
        <w:tc>
          <w:tcPr>
            <w:tcW w:w="1217" w:type="dxa"/>
          </w:tcPr>
          <w:p w:rsidR="008A64A0" w:rsidRPr="008A64A0" w:rsidRDefault="008A64A0" w:rsidP="008A64A0">
            <w:pPr>
              <w:autoSpaceDE w:val="0"/>
              <w:autoSpaceDN w:val="0"/>
              <w:spacing w:before="125"/>
              <w:ind w:right="7"/>
              <w:jc w:val="center"/>
              <w:rPr>
                <w:rFonts w:ascii="仿宋" w:eastAsia="仿宋" w:hAnsi="仿宋" w:cs="仿宋"/>
                <w:b/>
                <w:sz w:val="17"/>
              </w:rPr>
            </w:pPr>
            <w:r w:rsidRPr="008A64A0">
              <w:rPr>
                <w:rFonts w:ascii="仿宋" w:eastAsia="仿宋" w:hAnsi="仿宋" w:cs="仿宋"/>
                <w:b/>
                <w:spacing w:val="-2"/>
                <w:sz w:val="17"/>
              </w:rPr>
              <w:t>规格</w:t>
            </w:r>
            <w:r w:rsidRPr="008A64A0">
              <w:rPr>
                <w:rFonts w:ascii="仿宋" w:eastAsia="仿宋" w:hAnsi="仿宋" w:cs="仿宋"/>
                <w:b/>
                <w:spacing w:val="-4"/>
                <w:sz w:val="17"/>
              </w:rPr>
              <w:t>(MM)</w:t>
            </w:r>
          </w:p>
        </w:tc>
        <w:tc>
          <w:tcPr>
            <w:tcW w:w="6312" w:type="dxa"/>
          </w:tcPr>
          <w:p w:rsidR="008A64A0" w:rsidRPr="008A64A0" w:rsidRDefault="008A64A0" w:rsidP="008A64A0">
            <w:pPr>
              <w:autoSpaceDE w:val="0"/>
              <w:autoSpaceDN w:val="0"/>
              <w:spacing w:before="152"/>
              <w:jc w:val="center"/>
              <w:rPr>
                <w:rFonts w:ascii="仿宋" w:eastAsia="仿宋" w:hAnsi="仿宋" w:cs="仿宋"/>
                <w:b/>
                <w:sz w:val="13"/>
              </w:rPr>
            </w:pPr>
            <w:r w:rsidRPr="008A64A0">
              <w:rPr>
                <w:rFonts w:ascii="仿宋" w:eastAsia="仿宋" w:hAnsi="仿宋" w:cs="仿宋"/>
                <w:b/>
                <w:spacing w:val="-5"/>
                <w:sz w:val="13"/>
              </w:rPr>
              <w:t>材质</w:t>
            </w:r>
          </w:p>
        </w:tc>
        <w:tc>
          <w:tcPr>
            <w:tcW w:w="422"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6"/>
                <w:sz w:val="17"/>
              </w:rPr>
              <w:t>单位</w:t>
            </w:r>
          </w:p>
        </w:tc>
        <w:tc>
          <w:tcPr>
            <w:tcW w:w="1713" w:type="dxa"/>
          </w:tcPr>
          <w:p w:rsidR="008A64A0" w:rsidRPr="008A64A0" w:rsidRDefault="008A64A0" w:rsidP="008A64A0">
            <w:pPr>
              <w:autoSpaceDE w:val="0"/>
              <w:autoSpaceDN w:val="0"/>
              <w:spacing w:before="125"/>
              <w:jc w:val="left"/>
              <w:rPr>
                <w:rFonts w:ascii="仿宋" w:eastAsia="仿宋" w:hAnsi="仿宋" w:cs="仿宋"/>
                <w:b/>
                <w:sz w:val="17"/>
              </w:rPr>
            </w:pPr>
            <w:r w:rsidRPr="008A64A0">
              <w:rPr>
                <w:rFonts w:ascii="仿宋" w:eastAsia="仿宋" w:hAnsi="仿宋" w:cs="仿宋"/>
                <w:b/>
                <w:spacing w:val="-4"/>
                <w:sz w:val="17"/>
              </w:rPr>
              <w:t>产品图片</w:t>
            </w:r>
          </w:p>
        </w:tc>
        <w:tc>
          <w:tcPr>
            <w:tcW w:w="561" w:type="dxa"/>
          </w:tcPr>
          <w:p w:rsidR="008A64A0" w:rsidRPr="008A64A0" w:rsidRDefault="008A64A0" w:rsidP="008A64A0">
            <w:pPr>
              <w:autoSpaceDE w:val="0"/>
              <w:autoSpaceDN w:val="0"/>
              <w:spacing w:before="30" w:line="204" w:lineRule="exact"/>
              <w:ind w:right="15"/>
              <w:jc w:val="left"/>
              <w:rPr>
                <w:rFonts w:ascii="仿宋" w:eastAsia="仿宋" w:hAnsi="仿宋" w:cs="仿宋"/>
                <w:b/>
                <w:sz w:val="17"/>
              </w:rPr>
            </w:pPr>
            <w:r w:rsidRPr="008A64A0">
              <w:rPr>
                <w:rFonts w:ascii="仿宋" w:eastAsia="仿宋" w:hAnsi="仿宋" w:cs="仿宋"/>
                <w:b/>
                <w:spacing w:val="-4"/>
                <w:sz w:val="17"/>
              </w:rPr>
              <w:t>采购数</w:t>
            </w:r>
            <w:r w:rsidRPr="008A64A0">
              <w:rPr>
                <w:rFonts w:ascii="仿宋" w:eastAsia="仿宋" w:hAnsi="仿宋" w:cs="仿宋"/>
                <w:b/>
                <w:spacing w:val="-10"/>
                <w:sz w:val="17"/>
              </w:rPr>
              <w:t>量</w:t>
            </w:r>
          </w:p>
        </w:tc>
      </w:tr>
      <w:tr w:rsidR="008A64A0" w:rsidRPr="008A64A0" w:rsidTr="00655749">
        <w:trPr>
          <w:trHeight w:val="1617"/>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56"/>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5</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56"/>
              <w:jc w:val="left"/>
              <w:rPr>
                <w:rFonts w:ascii="仿宋" w:eastAsia="仿宋" w:hAnsi="仿宋" w:cs="仿宋"/>
                <w:sz w:val="13"/>
              </w:rPr>
            </w:pPr>
          </w:p>
          <w:p w:rsidR="008A64A0" w:rsidRPr="008A64A0" w:rsidRDefault="008A64A0" w:rsidP="008A64A0">
            <w:pPr>
              <w:autoSpaceDE w:val="0"/>
              <w:autoSpaceDN w:val="0"/>
              <w:ind w:right="10"/>
              <w:jc w:val="center"/>
              <w:rPr>
                <w:rFonts w:ascii="仿宋" w:eastAsia="仿宋" w:hAnsi="仿宋" w:cs="仿宋"/>
                <w:sz w:val="13"/>
              </w:rPr>
            </w:pPr>
            <w:r w:rsidRPr="008A64A0">
              <w:rPr>
                <w:rFonts w:ascii="仿宋" w:eastAsia="仿宋" w:hAnsi="仿宋" w:cs="仿宋"/>
                <w:spacing w:val="-4"/>
                <w:sz w:val="13"/>
              </w:rPr>
              <w:t>检录桌</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56"/>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5000*1400*750</w:t>
            </w:r>
          </w:p>
        </w:tc>
        <w:tc>
          <w:tcPr>
            <w:tcW w:w="6312" w:type="dxa"/>
          </w:tcPr>
          <w:p w:rsidR="008A64A0" w:rsidRPr="008A64A0" w:rsidRDefault="008A64A0" w:rsidP="008A64A0">
            <w:pPr>
              <w:autoSpaceDE w:val="0"/>
              <w:autoSpaceDN w:val="0"/>
              <w:spacing w:before="92"/>
              <w:ind w:right="24"/>
              <w:jc w:val="left"/>
              <w:rPr>
                <w:rFonts w:ascii="仿宋" w:eastAsia="仿宋" w:hAnsi="仿宋" w:cs="仿宋"/>
                <w:sz w:val="8"/>
              </w:rPr>
            </w:pPr>
            <w:r w:rsidRPr="008A64A0">
              <w:rPr>
                <w:rFonts w:ascii="仿宋" w:eastAsia="仿宋" w:hAnsi="仿宋" w:cs="仿宋"/>
                <w:spacing w:val="2"/>
                <w:w w:val="105"/>
                <w:sz w:val="8"/>
              </w:rPr>
              <w:t>工艺要求：台面采用三聚氰胺板饰面，实木多层板为基材，</w:t>
            </w:r>
            <w:r w:rsidRPr="008A64A0">
              <w:rPr>
                <w:rFonts w:ascii="仿宋" w:eastAsia="仿宋" w:hAnsi="仿宋" w:cs="仿宋"/>
                <w:w w:val="105"/>
                <w:sz w:val="8"/>
              </w:rPr>
              <w:t>P</w:t>
            </w:r>
            <w:r w:rsidRPr="008A64A0">
              <w:rPr>
                <w:rFonts w:ascii="仿宋" w:eastAsia="仿宋" w:hAnsi="仿宋" w:cs="仿宋"/>
                <w:spacing w:val="2"/>
                <w:w w:val="105"/>
                <w:sz w:val="8"/>
              </w:rPr>
              <w:t>V</w:t>
            </w:r>
            <w:r w:rsidRPr="008A64A0">
              <w:rPr>
                <w:rFonts w:ascii="仿宋" w:eastAsia="仿宋" w:hAnsi="仿宋" w:cs="仿宋"/>
                <w:spacing w:val="1"/>
                <w:w w:val="105"/>
                <w:sz w:val="8"/>
              </w:rPr>
              <w:t>C</w:t>
            </w:r>
            <w:r w:rsidRPr="008A64A0">
              <w:rPr>
                <w:rFonts w:ascii="仿宋" w:eastAsia="仿宋" w:hAnsi="仿宋" w:cs="仿宋"/>
                <w:spacing w:val="2"/>
                <w:w w:val="105"/>
                <w:sz w:val="8"/>
              </w:rPr>
              <w:t>热熔封边，台面厚度</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m。桌架：</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2"/>
                <w:w w:val="105"/>
                <w:sz w:val="8"/>
              </w:rPr>
              <w:t>7</w:t>
            </w:r>
            <w:r w:rsidRPr="008A64A0">
              <w:rPr>
                <w:rFonts w:ascii="仿宋" w:eastAsia="仿宋" w:hAnsi="仿宋" w:cs="仿宋"/>
                <w:w w:val="105"/>
                <w:sz w:val="8"/>
              </w:rPr>
              <w:t>5</w:t>
            </w:r>
            <w:r w:rsidRPr="008A64A0">
              <w:rPr>
                <w:rFonts w:ascii="仿宋" w:eastAsia="仿宋" w:hAnsi="仿宋" w:cs="仿宋"/>
                <w:spacing w:val="2"/>
                <w:w w:val="105"/>
                <w:sz w:val="8"/>
              </w:rPr>
              <w:t>m</w:t>
            </w:r>
            <w:r w:rsidRPr="008A64A0">
              <w:rPr>
                <w:rFonts w:ascii="仿宋" w:eastAsia="仿宋" w:hAnsi="仿宋" w:cs="仿宋"/>
                <w:spacing w:val="1"/>
                <w:w w:val="105"/>
                <w:sz w:val="8"/>
              </w:rPr>
              <w:t>m</w:t>
            </w:r>
            <w:r w:rsidRPr="008A64A0">
              <w:rPr>
                <w:rFonts w:ascii="仿宋" w:eastAsia="仿宋" w:hAnsi="仿宋" w:cs="仿宋"/>
                <w:spacing w:val="2"/>
                <w:w w:val="105"/>
                <w:sz w:val="8"/>
              </w:rPr>
              <w:t>方管支撑钢架、四根</w:t>
            </w:r>
            <w:r w:rsidRPr="008A64A0">
              <w:rPr>
                <w:rFonts w:ascii="仿宋" w:eastAsia="仿宋" w:hAnsi="仿宋" w:cs="仿宋"/>
                <w:w w:val="105"/>
                <w:sz w:val="8"/>
              </w:rPr>
              <w:t>3</w:t>
            </w:r>
            <w:r w:rsidRPr="008A64A0">
              <w:rPr>
                <w:rFonts w:ascii="仿宋" w:eastAsia="仿宋" w:hAnsi="仿宋" w:cs="仿宋"/>
                <w:spacing w:val="2"/>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2"/>
                <w:w w:val="105"/>
                <w:sz w:val="8"/>
              </w:rPr>
              <w:t>6</w:t>
            </w:r>
            <w:r w:rsidRPr="008A64A0">
              <w:rPr>
                <w:rFonts w:ascii="仿宋" w:eastAsia="仿宋" w:hAnsi="仿宋" w:cs="仿宋"/>
                <w:w w:val="105"/>
                <w:sz w:val="8"/>
              </w:rPr>
              <w:t>0</w:t>
            </w:r>
            <w:r w:rsidRPr="008A64A0">
              <w:rPr>
                <w:rFonts w:ascii="仿宋" w:eastAsia="仿宋" w:hAnsi="仿宋" w:cs="仿宋"/>
                <w:spacing w:val="2"/>
                <w:w w:val="105"/>
                <w:sz w:val="8"/>
              </w:rPr>
              <w:t>m</w:t>
            </w:r>
            <w:r w:rsidRPr="008A64A0">
              <w:rPr>
                <w:rFonts w:ascii="仿宋" w:eastAsia="仿宋" w:hAnsi="仿宋" w:cs="仿宋"/>
                <w:spacing w:val="1"/>
                <w:w w:val="105"/>
                <w:sz w:val="8"/>
              </w:rPr>
              <w:t>m台面连钢架,壁厚≥</w:t>
            </w:r>
            <w:r w:rsidRPr="008A64A0">
              <w:rPr>
                <w:rFonts w:ascii="仿宋" w:eastAsia="仿宋" w:hAnsi="仿宋" w:cs="仿宋"/>
                <w:w w:val="105"/>
                <w:sz w:val="8"/>
              </w:rPr>
              <w:t>2</w:t>
            </w:r>
            <w:r w:rsidRPr="008A64A0">
              <w:rPr>
                <w:rFonts w:ascii="仿宋" w:eastAsia="仿宋" w:hAnsi="仿宋" w:cs="仿宋"/>
                <w:spacing w:val="2"/>
                <w:w w:val="105"/>
                <w:sz w:val="8"/>
              </w:rPr>
              <w:t>.</w:t>
            </w:r>
            <w:r w:rsidRPr="008A64A0">
              <w:rPr>
                <w:rFonts w:ascii="仿宋" w:eastAsia="仿宋" w:hAnsi="仿宋" w:cs="仿宋"/>
                <w:spacing w:val="1"/>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坚</w:t>
            </w:r>
            <w:r w:rsidRPr="008A64A0">
              <w:rPr>
                <w:rFonts w:ascii="仿宋" w:eastAsia="仿宋" w:hAnsi="仿宋" w:cs="仿宋"/>
                <w:spacing w:val="1"/>
                <w:w w:val="105"/>
                <w:sz w:val="8"/>
              </w:rPr>
              <w:t>固耐用，</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3、封边热熔胶：检测项目包含：熔融温度、熔融粘度、热熔胶线线密度、表面胶量、抗拉强度、粘结力、总挥发性有机物。</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hint="eastAsia"/>
                <w:w w:val="105"/>
                <w:sz w:val="8"/>
              </w:rPr>
              <w:t>7、抗菌防霉粉末涂料：检测项目包含：光泽≤60°，铅笔硬度（擦伤），耐盐雾性，耐湿性，耐人工气候老化性，杯突试验，有害物质限量，抗细菌性能，抗霉菌性能， 附着力。</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40"/>
              <w:jc w:val="left"/>
              <w:rPr>
                <w:rFonts w:ascii="仿宋"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230"/>
              <w:jc w:val="left"/>
              <w:rPr>
                <w:rFonts w:ascii="仿宋" w:eastAsia="仿宋" w:hAnsi="仿宋" w:cs="仿宋"/>
              </w:rPr>
            </w:pPr>
          </w:p>
          <w:p w:rsidR="008A64A0" w:rsidRPr="008A64A0" w:rsidRDefault="008A64A0" w:rsidP="008A64A0">
            <w:pPr>
              <w:autoSpaceDE w:val="0"/>
              <w:autoSpaceDN w:val="0"/>
              <w:ind w:right="-58"/>
              <w:jc w:val="left"/>
              <w:rPr>
                <w:rFonts w:ascii="仿宋" w:eastAsia="仿宋" w:hAnsi="仿宋" w:cs="仿宋"/>
              </w:rPr>
            </w:pPr>
            <w:r w:rsidRPr="008A64A0">
              <w:rPr>
                <w:rFonts w:ascii="仿宋" w:eastAsia="仿宋" w:hAnsi="仿宋" w:cs="仿宋"/>
                <w:noProof/>
                <w:sz w:val="22"/>
              </w:rPr>
              <w:drawing>
                <wp:inline distT="0" distB="0" distL="0" distR="0" wp14:anchorId="0F817113" wp14:editId="73DBA0B8">
                  <wp:extent cx="767080" cy="288290"/>
                  <wp:effectExtent l="0" t="0" r="0" b="0"/>
                  <wp:docPr id="925164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64742" name="图片 1"/>
                          <pic:cNvPicPr>
                            <a:picLocks noChangeAspect="1"/>
                          </pic:cNvPicPr>
                        </pic:nvPicPr>
                        <pic:blipFill>
                          <a:blip r:embed="rId89"/>
                          <a:stretch>
                            <a:fillRect/>
                          </a:stretch>
                        </pic:blipFill>
                        <pic:spPr>
                          <a:xfrm>
                            <a:off x="0" y="0"/>
                            <a:ext cx="772923" cy="290470"/>
                          </a:xfrm>
                          <a:prstGeom prst="rect">
                            <a:avLst/>
                          </a:prstGeom>
                        </pic:spPr>
                      </pic:pic>
                    </a:graphicData>
                  </a:graphic>
                </wp:inline>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71"/>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10"/>
                <w:sz w:val="23"/>
              </w:rPr>
              <w:t>2</w:t>
            </w:r>
          </w:p>
        </w:tc>
      </w:tr>
      <w:tr w:rsidR="008A64A0" w:rsidRPr="008A64A0" w:rsidTr="00655749">
        <w:trPr>
          <w:trHeight w:val="2154"/>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6"/>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6</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6"/>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4"/>
                <w:sz w:val="13"/>
              </w:rPr>
              <w:t>折叠椅</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6"/>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505*540*865</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1、全新环保PP</w:t>
            </w:r>
            <w:r w:rsidRPr="008A64A0">
              <w:rPr>
                <w:rFonts w:ascii="仿宋" w:eastAsia="仿宋" w:hAnsi="仿宋" w:cs="仿宋"/>
                <w:spacing w:val="-1"/>
                <w:w w:val="105"/>
                <w:sz w:val="8"/>
              </w:rPr>
              <w:t>+玻纤材质.防固抗裂耐腐蚀性强.无毒环保.</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2</w:t>
            </w:r>
            <w:r w:rsidRPr="008A64A0">
              <w:rPr>
                <w:rFonts w:ascii="仿宋" w:eastAsia="仿宋" w:hAnsi="仿宋" w:cs="仿宋"/>
                <w:spacing w:val="-1"/>
                <w:w w:val="105"/>
                <w:sz w:val="8"/>
              </w:rPr>
              <w:t>、塑胶一次成型.简易安装.可无限叠加节省空间。</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3</w:t>
            </w:r>
            <w:r w:rsidRPr="008A64A0">
              <w:rPr>
                <w:rFonts w:ascii="仿宋" w:eastAsia="仿宋" w:hAnsi="仿宋" w:cs="仿宋"/>
                <w:spacing w:val="-1"/>
                <w:w w:val="105"/>
                <w:sz w:val="8"/>
              </w:rPr>
              <w:t>、座垫面料：高级麻绒布面料，透气性强，具有防虫、防滑、柔软而富有韧性、耐酸、耐碱。</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1"/>
                <w:w w:val="105"/>
                <w:sz w:val="8"/>
              </w:rPr>
              <w:t>、高密度海绵组合用抽纱或丝绒覆面，表面有防腐化和防变型保护膜，回弹性高，耐用度高,防碎，防氧化。</w:t>
            </w:r>
          </w:p>
          <w:p w:rsidR="008A64A0" w:rsidRPr="008A64A0" w:rsidRDefault="008A64A0" w:rsidP="008A64A0">
            <w:pPr>
              <w:autoSpaceDE w:val="0"/>
              <w:autoSpaceDN w:val="0"/>
              <w:ind w:right="3178"/>
              <w:jc w:val="left"/>
              <w:rPr>
                <w:rFonts w:ascii="仿宋" w:eastAsia="仿宋" w:hAnsi="仿宋" w:cs="仿宋"/>
                <w:sz w:val="8"/>
              </w:rPr>
            </w:pPr>
            <w:r w:rsidRPr="008A64A0">
              <w:rPr>
                <w:rFonts w:ascii="仿宋" w:eastAsia="仿宋" w:hAnsi="仿宋" w:cs="仿宋"/>
                <w:w w:val="105"/>
                <w:sz w:val="8"/>
              </w:rPr>
              <w:t>5</w:t>
            </w:r>
            <w:r w:rsidRPr="008A64A0">
              <w:rPr>
                <w:rFonts w:ascii="仿宋" w:eastAsia="仿宋" w:hAnsi="仿宋" w:cs="仿宋"/>
                <w:spacing w:val="1"/>
                <w:w w:val="105"/>
                <w:sz w:val="8"/>
              </w:rPr>
              <w:t>、半架：电镀实心雪橇架，配双排扣脚垫</w:t>
            </w:r>
            <w:r w:rsidRPr="008A64A0">
              <w:rPr>
                <w:rFonts w:ascii="仿宋" w:eastAsia="仿宋" w:hAnsi="仿宋" w:cs="仿宋"/>
                <w:spacing w:val="4"/>
                <w:sz w:val="8"/>
              </w:rPr>
              <w:t xml:space="preserve"> </w:t>
            </w:r>
            <w:r w:rsidRPr="008A64A0">
              <w:rPr>
                <w:rFonts w:ascii="仿宋" w:eastAsia="仿宋" w:hAnsi="仿宋" w:cs="仿宋"/>
                <w:spacing w:val="1"/>
                <w:w w:val="105"/>
                <w:sz w:val="8"/>
              </w:rPr>
              <w:t>铁架表面抛光后电镀，采用静电喷涂。材质要求：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88"/>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spacing w:before="104" w:after="1"/>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7088" behindDoc="0" locked="0" layoutInCell="1" allowOverlap="1" wp14:anchorId="4BB1A33C" wp14:editId="78D02051">
                  <wp:simplePos x="0" y="0"/>
                  <wp:positionH relativeFrom="column">
                    <wp:posOffset>281305</wp:posOffset>
                  </wp:positionH>
                  <wp:positionV relativeFrom="paragraph">
                    <wp:posOffset>219710</wp:posOffset>
                  </wp:positionV>
                  <wp:extent cx="532130" cy="758190"/>
                  <wp:effectExtent l="0" t="0" r="1905" b="4445"/>
                  <wp:wrapNone/>
                  <wp:docPr id="17653238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3825" name="图片 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33384" cy="760143"/>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40"/>
              <w:jc w:val="left"/>
              <w:rPr>
                <w:rFonts w:ascii="仿宋" w:eastAsia="仿宋" w:hAnsi="仿宋" w:cs="仿宋"/>
                <w:sz w:val="23"/>
              </w:rPr>
            </w:pPr>
          </w:p>
          <w:p w:rsidR="008A64A0" w:rsidRPr="008A64A0" w:rsidRDefault="008A64A0" w:rsidP="008A64A0">
            <w:pPr>
              <w:autoSpaceDE w:val="0"/>
              <w:autoSpaceDN w:val="0"/>
              <w:spacing w:before="1"/>
              <w:jc w:val="center"/>
              <w:rPr>
                <w:rFonts w:ascii="仿宋" w:eastAsia="仿宋" w:hAnsi="仿宋" w:cs="仿宋"/>
                <w:sz w:val="23"/>
              </w:rPr>
            </w:pPr>
            <w:r w:rsidRPr="008A64A0">
              <w:rPr>
                <w:rFonts w:ascii="仿宋" w:eastAsia="仿宋" w:hAnsi="仿宋" w:cs="仿宋"/>
                <w:spacing w:val="-5"/>
                <w:sz w:val="23"/>
              </w:rPr>
              <w:t>20</w:t>
            </w:r>
          </w:p>
        </w:tc>
      </w:tr>
      <w:tr w:rsidR="008A64A0" w:rsidRPr="008A64A0" w:rsidTr="00655749">
        <w:trPr>
          <w:trHeight w:val="1787"/>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40"/>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7</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40"/>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hint="eastAsia"/>
                <w:spacing w:val="-5"/>
                <w:sz w:val="13"/>
              </w:rPr>
              <w:t>折叠</w:t>
            </w:r>
            <w:r w:rsidRPr="008A64A0">
              <w:rPr>
                <w:rFonts w:ascii="仿宋" w:eastAsia="仿宋" w:hAnsi="仿宋" w:cs="仿宋"/>
                <w:spacing w:val="-5"/>
                <w:sz w:val="13"/>
              </w:rPr>
              <w:t>条桌</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40"/>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1400*500*750</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before="21"/>
              <w:jc w:val="left"/>
              <w:rPr>
                <w:rFonts w:ascii="仿宋" w:eastAsia="仿宋" w:hAnsi="仿宋" w:cs="仿宋"/>
                <w:sz w:val="8"/>
              </w:rPr>
            </w:pPr>
          </w:p>
          <w:p w:rsidR="008A64A0" w:rsidRPr="008A64A0" w:rsidRDefault="008A64A0" w:rsidP="008A64A0">
            <w:pPr>
              <w:autoSpaceDE w:val="0"/>
              <w:autoSpaceDN w:val="0"/>
              <w:ind w:right="24"/>
              <w:jc w:val="left"/>
              <w:rPr>
                <w:rFonts w:ascii="仿宋" w:eastAsia="仿宋" w:hAnsi="仿宋" w:cs="仿宋"/>
                <w:spacing w:val="1"/>
                <w:w w:val="105"/>
                <w:sz w:val="8"/>
              </w:rPr>
            </w:pPr>
            <w:r w:rsidRPr="008A64A0">
              <w:rPr>
                <w:rFonts w:ascii="仿宋" w:eastAsia="仿宋" w:hAnsi="仿宋" w:cs="仿宋"/>
                <w:spacing w:val="2"/>
                <w:w w:val="105"/>
                <w:sz w:val="8"/>
              </w:rPr>
              <w:t>工艺要求：台面采用三聚氰胺板饰面，实木多层板为基材，</w:t>
            </w:r>
            <w:r w:rsidRPr="008A64A0">
              <w:rPr>
                <w:rFonts w:ascii="仿宋" w:eastAsia="仿宋" w:hAnsi="仿宋" w:cs="仿宋"/>
                <w:w w:val="105"/>
                <w:sz w:val="8"/>
              </w:rPr>
              <w:t>P</w:t>
            </w:r>
            <w:r w:rsidRPr="008A64A0">
              <w:rPr>
                <w:rFonts w:ascii="仿宋" w:eastAsia="仿宋" w:hAnsi="仿宋" w:cs="仿宋"/>
                <w:spacing w:val="2"/>
                <w:w w:val="105"/>
                <w:sz w:val="8"/>
              </w:rPr>
              <w:t>V</w:t>
            </w:r>
            <w:r w:rsidRPr="008A64A0">
              <w:rPr>
                <w:rFonts w:ascii="仿宋" w:eastAsia="仿宋" w:hAnsi="仿宋" w:cs="仿宋"/>
                <w:spacing w:val="1"/>
                <w:w w:val="105"/>
                <w:sz w:val="8"/>
              </w:rPr>
              <w:t>C</w:t>
            </w:r>
            <w:r w:rsidRPr="008A64A0">
              <w:rPr>
                <w:rFonts w:ascii="仿宋" w:eastAsia="仿宋" w:hAnsi="仿宋" w:cs="仿宋"/>
                <w:spacing w:val="2"/>
                <w:w w:val="105"/>
                <w:sz w:val="8"/>
              </w:rPr>
              <w:t>热熔封边，台面厚度</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m。桌架：工字脚钢架，支撑牢固</w:t>
            </w:r>
            <w:r w:rsidRPr="008A64A0">
              <w:rPr>
                <w:rFonts w:ascii="仿宋" w:eastAsia="仿宋" w:hAnsi="仿宋" w:cs="仿宋" w:hint="eastAsia"/>
                <w:spacing w:val="2"/>
                <w:w w:val="105"/>
                <w:sz w:val="8"/>
              </w:rPr>
              <w:t>、旋钮折叠</w:t>
            </w:r>
            <w:r w:rsidRPr="008A64A0">
              <w:rPr>
                <w:rFonts w:ascii="仿宋" w:eastAsia="仿宋" w:hAnsi="仿宋" w:cs="仿宋"/>
                <w:spacing w:val="2"/>
                <w:w w:val="105"/>
                <w:sz w:val="8"/>
              </w:rPr>
              <w:t>；壁厚≥1.5mm坚固耐用</w:t>
            </w:r>
            <w:r w:rsidRPr="008A64A0">
              <w:rPr>
                <w:rFonts w:ascii="仿宋" w:eastAsia="仿宋" w:hAnsi="仿宋" w:cs="仿宋"/>
                <w:spacing w:val="1"/>
                <w:w w:val="105"/>
                <w:sz w:val="8"/>
              </w:rPr>
              <w:t>，表面采用原生一代</w:t>
            </w:r>
            <w:r w:rsidRPr="008A64A0">
              <w:rPr>
                <w:rFonts w:ascii="仿宋" w:eastAsia="仿宋" w:hAnsi="仿宋" w:cs="仿宋"/>
                <w:spacing w:val="2"/>
                <w:w w:val="105"/>
                <w:sz w:val="8"/>
              </w:rPr>
              <w:t>塑粉，拆装结构，采用经优质环氧树脂粉末静电喷涂，喷涂厚度</w:t>
            </w:r>
            <w:r w:rsidRPr="008A64A0">
              <w:rPr>
                <w:rFonts w:ascii="仿宋" w:eastAsia="仿宋" w:hAnsi="仿宋" w:cs="仿宋"/>
                <w:w w:val="105"/>
                <w:sz w:val="8"/>
              </w:rPr>
              <w:t>6</w:t>
            </w:r>
            <w:r w:rsidRPr="008A64A0">
              <w:rPr>
                <w:rFonts w:ascii="仿宋" w:eastAsia="仿宋" w:hAnsi="仿宋" w:cs="仿宋"/>
                <w:spacing w:val="2"/>
                <w:w w:val="105"/>
                <w:sz w:val="8"/>
              </w:rPr>
              <w:t>0</w:t>
            </w:r>
            <w:r w:rsidRPr="008A64A0">
              <w:rPr>
                <w:rFonts w:ascii="仿宋" w:eastAsia="仿宋" w:hAnsi="仿宋" w:cs="仿宋"/>
                <w:w w:val="105"/>
                <w:sz w:val="8"/>
              </w:rPr>
              <w:t>U</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2"/>
                <w:w w:val="105"/>
                <w:sz w:val="8"/>
              </w:rPr>
              <w:t>8</w:t>
            </w:r>
            <w:r w:rsidRPr="008A64A0">
              <w:rPr>
                <w:rFonts w:ascii="仿宋" w:eastAsia="仿宋" w:hAnsi="仿宋" w:cs="仿宋"/>
                <w:w w:val="105"/>
                <w:sz w:val="8"/>
              </w:rPr>
              <w:t>0</w:t>
            </w:r>
            <w:r w:rsidRPr="008A64A0">
              <w:rPr>
                <w:rFonts w:ascii="仿宋" w:eastAsia="仿宋" w:hAnsi="仿宋" w:cs="仿宋"/>
                <w:spacing w:val="2"/>
                <w:w w:val="105"/>
                <w:sz w:val="8"/>
              </w:rPr>
              <w:t>U</w:t>
            </w:r>
            <w:r w:rsidRPr="008A64A0">
              <w:rPr>
                <w:rFonts w:ascii="仿宋" w:eastAsia="仿宋" w:hAnsi="仿宋" w:cs="仿宋"/>
                <w:spacing w:val="1"/>
                <w:w w:val="105"/>
                <w:sz w:val="8"/>
              </w:rPr>
              <w:t>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4"/>
                <w:sz w:val="8"/>
              </w:rPr>
              <w:t xml:space="preserve"> </w:t>
            </w:r>
            <w:r w:rsidRPr="008A64A0">
              <w:rPr>
                <w:rFonts w:ascii="仿宋" w:eastAsia="仿宋" w:hAnsi="仿宋" w:cs="仿宋"/>
                <w:spacing w:val="2"/>
                <w:w w:val="105"/>
                <w:sz w:val="8"/>
              </w:rPr>
              <w:t>静电式高温喷涂。脚轮采用</w:t>
            </w:r>
            <w:r w:rsidRPr="008A64A0">
              <w:rPr>
                <w:rFonts w:ascii="仿宋" w:eastAsia="仿宋" w:hAnsi="仿宋" w:cs="仿宋"/>
                <w:w w:val="105"/>
                <w:sz w:val="8"/>
              </w:rPr>
              <w:t>P</w:t>
            </w:r>
            <w:r w:rsidRPr="008A64A0">
              <w:rPr>
                <w:rFonts w:ascii="仿宋" w:eastAsia="仿宋" w:hAnsi="仿宋" w:cs="仿宋"/>
                <w:spacing w:val="2"/>
                <w:w w:val="105"/>
                <w:sz w:val="8"/>
              </w:rPr>
              <w:t>A</w:t>
            </w:r>
            <w:r w:rsidRPr="008A64A0">
              <w:rPr>
                <w:rFonts w:ascii="仿宋" w:eastAsia="仿宋" w:hAnsi="仿宋" w:cs="仿宋"/>
                <w:w w:val="105"/>
                <w:sz w:val="8"/>
              </w:rPr>
              <w:t>+</w:t>
            </w:r>
            <w:r w:rsidRPr="008A64A0">
              <w:rPr>
                <w:rFonts w:ascii="仿宋" w:eastAsia="仿宋" w:hAnsi="仿宋" w:cs="仿宋"/>
                <w:spacing w:val="2"/>
                <w:w w:val="105"/>
                <w:sz w:val="8"/>
              </w:rPr>
              <w:t>3</w:t>
            </w:r>
            <w:r w:rsidRPr="008A64A0">
              <w:rPr>
                <w:rFonts w:ascii="仿宋" w:eastAsia="仿宋" w:hAnsi="仿宋" w:cs="仿宋"/>
                <w:w w:val="105"/>
                <w:sz w:val="8"/>
              </w:rPr>
              <w:t>0</w:t>
            </w:r>
            <w:r w:rsidRPr="008A64A0">
              <w:rPr>
                <w:rFonts w:ascii="仿宋" w:eastAsia="仿宋" w:hAnsi="仿宋" w:cs="仿宋"/>
                <w:spacing w:val="1"/>
                <w:w w:val="105"/>
                <w:sz w:val="8"/>
              </w:rPr>
              <w:t xml:space="preserve">%玻璃纤维材料，具有高强度、高硬度和卓越耐磨性。    </w:t>
            </w:r>
          </w:p>
          <w:p w:rsidR="008A64A0" w:rsidRPr="008A64A0" w:rsidRDefault="008A64A0" w:rsidP="008A64A0">
            <w:pPr>
              <w:autoSpaceDE w:val="0"/>
              <w:autoSpaceDN w:val="0"/>
              <w:ind w:right="24"/>
              <w:jc w:val="left"/>
              <w:rPr>
                <w:rFonts w:ascii="仿宋" w:eastAsia="仿宋" w:hAnsi="仿宋" w:cs="仿宋"/>
                <w:sz w:val="8"/>
              </w:rPr>
            </w:pPr>
            <w:r w:rsidRPr="008A64A0">
              <w:rPr>
                <w:rFonts w:ascii="仿宋" w:eastAsia="仿宋" w:hAnsi="仿宋" w:cs="仿宋"/>
                <w:spacing w:val="1"/>
                <w:w w:val="105"/>
                <w:sz w:val="8"/>
              </w:rPr>
              <w:t>材质要求：</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3、封边热熔胶：检测项目包含：熔融温度、熔融粘度、热熔胶线线密度、表面胶量、抗拉强度、粘结力、总挥发性有机物。</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ind w:right="24"/>
              <w:jc w:val="left"/>
              <w:rPr>
                <w:rFonts w:ascii="仿宋" w:eastAsia="仿宋" w:hAnsi="仿宋" w:cs="仿宋"/>
                <w:w w:val="105"/>
                <w:sz w:val="8"/>
              </w:rPr>
            </w:pPr>
            <w:r w:rsidRPr="008A64A0">
              <w:rPr>
                <w:rFonts w:ascii="仿宋" w:eastAsia="仿宋" w:hAnsi="仿宋" w:cs="仿宋" w:hint="eastAsia"/>
                <w:w w:val="105"/>
                <w:sz w:val="8"/>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hint="eastAsia"/>
                <w:w w:val="105"/>
                <w:sz w:val="8"/>
              </w:rPr>
              <w:t>7、抗菌防霉粉末涂料：检测项目包含：光泽≤60°，铅笔硬度（擦伤），耐盐雾性，耐湿性，耐人工气候老化性，杯突试验，有害物质限量，抗细菌性能，抗霉菌性能， 附着力。</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27"/>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57"/>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8112" behindDoc="0" locked="0" layoutInCell="1" allowOverlap="1" wp14:anchorId="6374B65D" wp14:editId="0F850034">
                  <wp:simplePos x="0" y="0"/>
                  <wp:positionH relativeFrom="column">
                    <wp:posOffset>136525</wp:posOffset>
                  </wp:positionH>
                  <wp:positionV relativeFrom="paragraph">
                    <wp:posOffset>106680</wp:posOffset>
                  </wp:positionV>
                  <wp:extent cx="741680" cy="914400"/>
                  <wp:effectExtent l="0" t="0" r="1270" b="0"/>
                  <wp:wrapNone/>
                  <wp:docPr id="2087969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69201" name="图片 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741680" cy="914400"/>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157"/>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5"/>
                <w:sz w:val="23"/>
              </w:rPr>
              <w:t>105</w:t>
            </w:r>
          </w:p>
        </w:tc>
      </w:tr>
      <w:tr w:rsidR="008A64A0" w:rsidRPr="008A64A0" w:rsidTr="00655749">
        <w:trPr>
          <w:trHeight w:val="1910"/>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4"/>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8</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4"/>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4"/>
                <w:sz w:val="13"/>
              </w:rPr>
              <w:t>折叠椅</w:t>
            </w:r>
            <w:r w:rsidRPr="008A64A0">
              <w:rPr>
                <w:rFonts w:ascii="仿宋" w:eastAsia="仿宋" w:hAnsi="仿宋" w:cs="仿宋" w:hint="eastAsia"/>
                <w:spacing w:val="-4"/>
                <w:sz w:val="17"/>
              </w:rPr>
              <w:t>○</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4"/>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505*540*865</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hint="eastAsia"/>
                <w:sz w:val="9"/>
              </w:rPr>
              <w:t>▲</w:t>
            </w:r>
            <w:r w:rsidRPr="008A64A0">
              <w:rPr>
                <w:rFonts w:ascii="仿宋" w:eastAsia="仿宋" w:hAnsi="仿宋" w:cs="仿宋"/>
                <w:spacing w:val="-2"/>
                <w:w w:val="105"/>
                <w:sz w:val="8"/>
              </w:rPr>
              <w:t>工艺要求：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1、全新环保PP</w:t>
            </w:r>
            <w:r w:rsidRPr="008A64A0">
              <w:rPr>
                <w:rFonts w:ascii="仿宋" w:eastAsia="仿宋" w:hAnsi="仿宋" w:cs="仿宋"/>
                <w:spacing w:val="-1"/>
                <w:w w:val="105"/>
                <w:sz w:val="8"/>
              </w:rPr>
              <w:t>+玻纤材质.防固抗裂耐腐蚀性强.无毒环保.</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2</w:t>
            </w:r>
            <w:r w:rsidRPr="008A64A0">
              <w:rPr>
                <w:rFonts w:ascii="仿宋" w:eastAsia="仿宋" w:hAnsi="仿宋" w:cs="仿宋"/>
                <w:spacing w:val="-1"/>
                <w:w w:val="105"/>
                <w:sz w:val="8"/>
              </w:rPr>
              <w:t>、塑胶一次成型.简易安装.可无限叠加节省空间。</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3</w:t>
            </w:r>
            <w:r w:rsidRPr="008A64A0">
              <w:rPr>
                <w:rFonts w:ascii="仿宋" w:eastAsia="仿宋" w:hAnsi="仿宋" w:cs="仿宋"/>
                <w:spacing w:val="-1"/>
                <w:w w:val="105"/>
                <w:sz w:val="8"/>
              </w:rPr>
              <w:t>、座垫面料：高级麻绒布面料，透气性强，具有防虫、防滑、柔软而富有韧性、耐酸、耐碱。</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1"/>
                <w:w w:val="105"/>
                <w:sz w:val="8"/>
              </w:rPr>
              <w:t>、高密度海绵组合用抽纱或丝绒覆面，表面有防腐化和防变型保护膜，回弹性高，耐用度高,防碎，防氧化。</w:t>
            </w:r>
          </w:p>
          <w:p w:rsidR="008A64A0" w:rsidRPr="008A64A0" w:rsidRDefault="008A64A0" w:rsidP="008A64A0">
            <w:pPr>
              <w:autoSpaceDE w:val="0"/>
              <w:autoSpaceDN w:val="0"/>
              <w:ind w:right="3178"/>
              <w:jc w:val="left"/>
              <w:rPr>
                <w:rFonts w:ascii="仿宋" w:eastAsia="仿宋" w:hAnsi="仿宋" w:cs="仿宋"/>
                <w:sz w:val="8"/>
              </w:rPr>
            </w:pPr>
            <w:r w:rsidRPr="008A64A0">
              <w:rPr>
                <w:rFonts w:ascii="仿宋" w:eastAsia="仿宋" w:hAnsi="仿宋" w:cs="仿宋"/>
                <w:w w:val="105"/>
                <w:sz w:val="8"/>
              </w:rPr>
              <w:t>5</w:t>
            </w:r>
            <w:r w:rsidRPr="008A64A0">
              <w:rPr>
                <w:rFonts w:ascii="仿宋" w:eastAsia="仿宋" w:hAnsi="仿宋" w:cs="仿宋"/>
                <w:spacing w:val="1"/>
                <w:w w:val="105"/>
                <w:sz w:val="8"/>
              </w:rPr>
              <w:t>、半架：电镀实心雪橇架，配双排扣脚垫</w:t>
            </w:r>
            <w:r w:rsidRPr="008A64A0">
              <w:rPr>
                <w:rFonts w:ascii="仿宋" w:eastAsia="仿宋" w:hAnsi="仿宋" w:cs="仿宋"/>
                <w:spacing w:val="4"/>
                <w:sz w:val="8"/>
              </w:rPr>
              <w:t xml:space="preserve"> </w:t>
            </w:r>
            <w:r w:rsidRPr="008A64A0">
              <w:rPr>
                <w:rFonts w:ascii="仿宋" w:eastAsia="仿宋" w:hAnsi="仿宋" w:cs="仿宋"/>
                <w:spacing w:val="1"/>
                <w:w w:val="105"/>
                <w:sz w:val="8"/>
              </w:rPr>
              <w:t>铁架表面抛光后电镀，采用静电喷涂。材质要求：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87"/>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11" w:after="1"/>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6064" behindDoc="0" locked="0" layoutInCell="1" allowOverlap="1" wp14:anchorId="7C658C60" wp14:editId="5EC735A3">
                  <wp:simplePos x="0" y="0"/>
                  <wp:positionH relativeFrom="column">
                    <wp:posOffset>192405</wp:posOffset>
                  </wp:positionH>
                  <wp:positionV relativeFrom="paragraph">
                    <wp:posOffset>239395</wp:posOffset>
                  </wp:positionV>
                  <wp:extent cx="527685" cy="752475"/>
                  <wp:effectExtent l="0" t="0" r="5715" b="0"/>
                  <wp:wrapNone/>
                  <wp:docPr id="11958939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93914" name="图片 1"/>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30683" cy="756295"/>
                          </a:xfrm>
                          <a:prstGeom prst="rect">
                            <a:avLst/>
                          </a:prstGeom>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217"/>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5"/>
                <w:sz w:val="23"/>
              </w:rPr>
              <w:t>210</w:t>
            </w:r>
          </w:p>
        </w:tc>
      </w:tr>
      <w:tr w:rsidR="008A64A0" w:rsidRPr="008A64A0" w:rsidTr="00655749">
        <w:trPr>
          <w:trHeight w:val="1432"/>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32"/>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10"/>
                <w:w w:val="105"/>
                <w:sz w:val="13"/>
              </w:rPr>
              <w:t>9</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32"/>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hint="eastAsia"/>
                <w:spacing w:val="-5"/>
                <w:sz w:val="13"/>
              </w:rPr>
              <w:t>演</w:t>
            </w:r>
            <w:r w:rsidRPr="008A64A0">
              <w:rPr>
                <w:rFonts w:ascii="仿宋" w:eastAsia="仿宋" w:hAnsi="仿宋" w:cs="仿宋"/>
                <w:spacing w:val="-5"/>
                <w:sz w:val="13"/>
              </w:rPr>
              <w:t>讲台</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32"/>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600W*400D*1100H</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before="49"/>
              <w:jc w:val="left"/>
              <w:rPr>
                <w:rFonts w:ascii="仿宋" w:eastAsia="仿宋" w:hAnsi="仿宋" w:cs="仿宋"/>
                <w:sz w:val="8"/>
              </w:rPr>
            </w:pPr>
          </w:p>
          <w:p w:rsidR="008A64A0" w:rsidRPr="008A64A0" w:rsidRDefault="008A64A0" w:rsidP="008A64A0">
            <w:pPr>
              <w:autoSpaceDE w:val="0"/>
              <w:autoSpaceDN w:val="0"/>
              <w:spacing w:before="1"/>
              <w:ind w:right="2270"/>
              <w:jc w:val="left"/>
              <w:rPr>
                <w:rFonts w:ascii="仿宋" w:eastAsia="仿宋" w:hAnsi="仿宋" w:cs="仿宋"/>
                <w:sz w:val="8"/>
              </w:rPr>
            </w:pPr>
            <w:r w:rsidRPr="008A64A0">
              <w:rPr>
                <w:rFonts w:ascii="仿宋" w:eastAsia="仿宋" w:hAnsi="仿宋" w:cs="仿宋"/>
                <w:spacing w:val="2"/>
                <w:w w:val="105"/>
                <w:sz w:val="8"/>
              </w:rPr>
              <w:t>工艺要求：台面采用三聚氰胺板饰面，实木多层板为基材，</w:t>
            </w:r>
            <w:r w:rsidRPr="008A64A0">
              <w:rPr>
                <w:rFonts w:ascii="仿宋" w:eastAsia="仿宋" w:hAnsi="仿宋" w:cs="仿宋"/>
                <w:w w:val="105"/>
                <w:sz w:val="8"/>
              </w:rPr>
              <w:t>P</w:t>
            </w:r>
            <w:r w:rsidRPr="008A64A0">
              <w:rPr>
                <w:rFonts w:ascii="仿宋" w:eastAsia="仿宋" w:hAnsi="仿宋" w:cs="仿宋"/>
                <w:spacing w:val="2"/>
                <w:w w:val="105"/>
                <w:sz w:val="8"/>
              </w:rPr>
              <w:t>V</w:t>
            </w:r>
            <w:r w:rsidRPr="008A64A0">
              <w:rPr>
                <w:rFonts w:ascii="仿宋" w:eastAsia="仿宋" w:hAnsi="仿宋" w:cs="仿宋"/>
                <w:spacing w:val="1"/>
                <w:w w:val="105"/>
                <w:sz w:val="8"/>
              </w:rPr>
              <w:t>C</w:t>
            </w:r>
            <w:r w:rsidRPr="008A64A0">
              <w:rPr>
                <w:rFonts w:ascii="仿宋" w:eastAsia="仿宋" w:hAnsi="仿宋" w:cs="仿宋"/>
                <w:spacing w:val="2"/>
                <w:w w:val="105"/>
                <w:sz w:val="8"/>
              </w:rPr>
              <w:t>热熔封边，台面厚度</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m，其他部分</w:t>
            </w:r>
            <w:r w:rsidRPr="008A64A0">
              <w:rPr>
                <w:rFonts w:ascii="仿宋" w:eastAsia="仿宋" w:hAnsi="仿宋" w:cs="仿宋"/>
                <w:w w:val="105"/>
                <w:sz w:val="8"/>
              </w:rPr>
              <w:t>1</w:t>
            </w:r>
            <w:r w:rsidRPr="008A64A0">
              <w:rPr>
                <w:rFonts w:ascii="仿宋" w:eastAsia="仿宋" w:hAnsi="仿宋" w:cs="仿宋"/>
                <w:spacing w:val="2"/>
                <w:w w:val="105"/>
                <w:sz w:val="8"/>
              </w:rPr>
              <w:t>6</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1"/>
                <w:w w:val="105"/>
                <w:sz w:val="8"/>
              </w:rPr>
              <w:t>材质要求：</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2、基材：采用优质环保实木多层板，检测项目包含：外观质量【木材异常结构、裂缝、虫孔、腐朽、树胶道、凹陷、压痕、鼓包、鼓泡分层】，胶合强度、</w:t>
            </w:r>
            <w:bookmarkStart w:id="35" w:name="OLE_LINK34"/>
            <w:r w:rsidRPr="008A64A0">
              <w:rPr>
                <w:rFonts w:ascii="仿宋" w:eastAsia="仿宋" w:hAnsi="仿宋" w:cs="仿宋" w:hint="eastAsia"/>
                <w:w w:val="105"/>
                <w:sz w:val="8"/>
              </w:rPr>
              <w:t>耐划痕、耐光色牢度</w:t>
            </w:r>
            <w:bookmarkEnd w:id="35"/>
            <w:r w:rsidRPr="008A64A0">
              <w:rPr>
                <w:rFonts w:ascii="仿宋" w:eastAsia="仿宋" w:hAnsi="仿宋" w:cs="仿宋" w:hint="eastAsia"/>
                <w:w w:val="105"/>
                <w:sz w:val="8"/>
              </w:rPr>
              <w:t>，静曲强度(横纹、顺纹)，弹性模量(横纹、顺纹)，甲醛释放量（1m3气候箱法），总挥发性有机化合物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4" w:lineRule="exact"/>
              <w:jc w:val="left"/>
              <w:rPr>
                <w:rFonts w:ascii="仿宋" w:eastAsia="仿宋" w:hAnsi="仿宋" w:cs="仿宋"/>
                <w:w w:val="105"/>
                <w:sz w:val="8"/>
              </w:rPr>
            </w:pPr>
            <w:r w:rsidRPr="008A64A0">
              <w:rPr>
                <w:rFonts w:ascii="仿宋" w:eastAsia="仿宋" w:hAnsi="仿宋" w:cs="仿宋" w:hint="eastAsia"/>
                <w:w w:val="105"/>
                <w:sz w:val="8"/>
              </w:rPr>
              <w:t>5、五金配件：采用优质五金配件，五金配件紧密拼接，牢固，间隙细小且均匀，平整无毛刺；锌合金连接件：金属喷漆（塑）耐腐蚀理化性能通过200h内无鼓泡产生，200h后无锈迹、剥落、起皱、变色和失光现象。</w:t>
            </w:r>
          </w:p>
          <w:p w:rsidR="008A64A0" w:rsidRPr="008A64A0" w:rsidRDefault="008A64A0" w:rsidP="008A64A0">
            <w:pPr>
              <w:autoSpaceDE w:val="0"/>
              <w:autoSpaceDN w:val="0"/>
              <w:spacing w:line="104" w:lineRule="exact"/>
              <w:jc w:val="left"/>
              <w:rPr>
                <w:rFonts w:ascii="仿宋" w:eastAsia="仿宋" w:hAnsi="仿宋" w:cs="仿宋"/>
                <w:w w:val="105"/>
                <w:sz w:val="8"/>
              </w:rPr>
            </w:pPr>
          </w:p>
          <w:p w:rsidR="008A64A0" w:rsidRPr="008A64A0" w:rsidRDefault="008A64A0" w:rsidP="008A64A0">
            <w:pPr>
              <w:autoSpaceDE w:val="0"/>
              <w:autoSpaceDN w:val="0"/>
              <w:spacing w:line="104" w:lineRule="exact"/>
              <w:jc w:val="left"/>
              <w:rPr>
                <w:rFonts w:ascii="仿宋" w:eastAsia="仿宋" w:hAnsi="仿宋" w:cs="仿宋"/>
                <w:sz w:val="8"/>
              </w:rPr>
            </w:pP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70"/>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36"/>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5040" behindDoc="0" locked="0" layoutInCell="1" allowOverlap="1" wp14:anchorId="1B61844F" wp14:editId="071D993A">
                  <wp:simplePos x="0" y="0"/>
                  <wp:positionH relativeFrom="column">
                    <wp:posOffset>359410</wp:posOffset>
                  </wp:positionH>
                  <wp:positionV relativeFrom="paragraph">
                    <wp:posOffset>73025</wp:posOffset>
                  </wp:positionV>
                  <wp:extent cx="438150" cy="706120"/>
                  <wp:effectExtent l="0" t="0" r="0" b="0"/>
                  <wp:wrapNone/>
                  <wp:docPr id="6079810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81059" name="图片 1"/>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39899" cy="708858"/>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spacing w:before="278"/>
              <w:jc w:val="left"/>
              <w:rPr>
                <w:rFonts w:ascii="仿宋" w:eastAsia="仿宋" w:hAnsi="仿宋" w:cs="仿宋"/>
                <w:sz w:val="23"/>
              </w:rPr>
            </w:pPr>
          </w:p>
          <w:p w:rsidR="008A64A0" w:rsidRPr="008A64A0" w:rsidRDefault="008A64A0" w:rsidP="008A64A0">
            <w:pPr>
              <w:autoSpaceDE w:val="0"/>
              <w:autoSpaceDN w:val="0"/>
              <w:spacing w:before="1"/>
              <w:ind w:right="2"/>
              <w:jc w:val="center"/>
              <w:rPr>
                <w:rFonts w:ascii="仿宋" w:eastAsia="仿宋" w:hAnsi="仿宋" w:cs="仿宋"/>
                <w:sz w:val="23"/>
              </w:rPr>
            </w:pPr>
            <w:r w:rsidRPr="008A64A0">
              <w:rPr>
                <w:rFonts w:ascii="仿宋" w:eastAsia="仿宋" w:hAnsi="仿宋" w:cs="仿宋"/>
                <w:spacing w:val="-10"/>
                <w:sz w:val="23"/>
              </w:rPr>
              <w:t>3</w:t>
            </w:r>
          </w:p>
        </w:tc>
      </w:tr>
    </w:tbl>
    <w:p w:rsidR="008A64A0" w:rsidRPr="008A64A0" w:rsidRDefault="008A64A0" w:rsidP="008A64A0">
      <w:pPr>
        <w:autoSpaceDE w:val="0"/>
        <w:autoSpaceDN w:val="0"/>
        <w:jc w:val="left"/>
        <w:rPr>
          <w:rFonts w:ascii="仿宋" w:eastAsia="仿宋" w:hAnsi="仿宋" w:cs="仿宋"/>
          <w:kern w:val="0"/>
          <w:sz w:val="17"/>
        </w:rPr>
        <w:sectPr w:rsidR="008A64A0" w:rsidRPr="008A64A0">
          <w:type w:val="continuous"/>
          <w:pgSz w:w="16840" w:h="11910" w:orient="landscape"/>
          <w:pgMar w:top="540" w:right="220" w:bottom="627"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
        <w:gridCol w:w="749"/>
        <w:gridCol w:w="1217"/>
        <w:gridCol w:w="6312"/>
        <w:gridCol w:w="422"/>
        <w:gridCol w:w="1713"/>
        <w:gridCol w:w="561"/>
      </w:tblGrid>
      <w:tr w:rsidR="008A64A0" w:rsidRPr="008A64A0" w:rsidTr="00655749">
        <w:trPr>
          <w:trHeight w:val="457"/>
        </w:trPr>
        <w:tc>
          <w:tcPr>
            <w:tcW w:w="384" w:type="dxa"/>
          </w:tcPr>
          <w:p w:rsidR="008A64A0" w:rsidRPr="008A64A0" w:rsidRDefault="008A64A0" w:rsidP="008A64A0">
            <w:pPr>
              <w:autoSpaceDE w:val="0"/>
              <w:autoSpaceDN w:val="0"/>
              <w:spacing w:before="138"/>
              <w:ind w:right="14"/>
              <w:jc w:val="center"/>
              <w:rPr>
                <w:rFonts w:ascii="仿宋" w:eastAsia="仿宋" w:hAnsi="仿宋" w:cs="仿宋"/>
                <w:b/>
                <w:sz w:val="15"/>
              </w:rPr>
            </w:pPr>
            <w:r w:rsidRPr="008A64A0">
              <w:rPr>
                <w:rFonts w:ascii="仿宋" w:eastAsia="仿宋" w:hAnsi="仿宋" w:cs="仿宋"/>
                <w:b/>
                <w:spacing w:val="-5"/>
                <w:sz w:val="15"/>
              </w:rPr>
              <w:lastRenderedPageBreak/>
              <w:t>序号</w:t>
            </w:r>
          </w:p>
        </w:tc>
        <w:tc>
          <w:tcPr>
            <w:tcW w:w="749"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4"/>
                <w:sz w:val="17"/>
              </w:rPr>
              <w:t>产品名称</w:t>
            </w:r>
          </w:p>
        </w:tc>
        <w:tc>
          <w:tcPr>
            <w:tcW w:w="1217" w:type="dxa"/>
          </w:tcPr>
          <w:p w:rsidR="008A64A0" w:rsidRPr="008A64A0" w:rsidRDefault="008A64A0" w:rsidP="008A64A0">
            <w:pPr>
              <w:autoSpaceDE w:val="0"/>
              <w:autoSpaceDN w:val="0"/>
              <w:spacing w:before="125"/>
              <w:ind w:right="7"/>
              <w:jc w:val="center"/>
              <w:rPr>
                <w:rFonts w:ascii="仿宋" w:eastAsia="仿宋" w:hAnsi="仿宋" w:cs="仿宋"/>
                <w:b/>
                <w:sz w:val="17"/>
              </w:rPr>
            </w:pPr>
            <w:r w:rsidRPr="008A64A0">
              <w:rPr>
                <w:rFonts w:ascii="仿宋" w:eastAsia="仿宋" w:hAnsi="仿宋" w:cs="仿宋"/>
                <w:b/>
                <w:spacing w:val="-2"/>
                <w:sz w:val="17"/>
              </w:rPr>
              <w:t>规格</w:t>
            </w:r>
            <w:r w:rsidRPr="008A64A0">
              <w:rPr>
                <w:rFonts w:ascii="仿宋" w:eastAsia="仿宋" w:hAnsi="仿宋" w:cs="仿宋"/>
                <w:b/>
                <w:spacing w:val="-4"/>
                <w:sz w:val="17"/>
              </w:rPr>
              <w:t>(MM)</w:t>
            </w:r>
          </w:p>
        </w:tc>
        <w:tc>
          <w:tcPr>
            <w:tcW w:w="6312" w:type="dxa"/>
          </w:tcPr>
          <w:p w:rsidR="008A64A0" w:rsidRPr="008A64A0" w:rsidRDefault="008A64A0" w:rsidP="008A64A0">
            <w:pPr>
              <w:autoSpaceDE w:val="0"/>
              <w:autoSpaceDN w:val="0"/>
              <w:spacing w:before="152"/>
              <w:jc w:val="center"/>
              <w:rPr>
                <w:rFonts w:ascii="仿宋" w:eastAsia="仿宋" w:hAnsi="仿宋" w:cs="仿宋"/>
                <w:b/>
                <w:sz w:val="13"/>
              </w:rPr>
            </w:pPr>
            <w:r w:rsidRPr="008A64A0">
              <w:rPr>
                <w:rFonts w:ascii="仿宋" w:eastAsia="仿宋" w:hAnsi="仿宋" w:cs="仿宋"/>
                <w:b/>
                <w:spacing w:val="-5"/>
                <w:sz w:val="13"/>
              </w:rPr>
              <w:t>材质</w:t>
            </w:r>
          </w:p>
        </w:tc>
        <w:tc>
          <w:tcPr>
            <w:tcW w:w="422"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6"/>
                <w:sz w:val="17"/>
              </w:rPr>
              <w:t>单位</w:t>
            </w:r>
          </w:p>
        </w:tc>
        <w:tc>
          <w:tcPr>
            <w:tcW w:w="1713" w:type="dxa"/>
          </w:tcPr>
          <w:p w:rsidR="008A64A0" w:rsidRPr="008A64A0" w:rsidRDefault="008A64A0" w:rsidP="008A64A0">
            <w:pPr>
              <w:autoSpaceDE w:val="0"/>
              <w:autoSpaceDN w:val="0"/>
              <w:spacing w:before="125"/>
              <w:jc w:val="left"/>
              <w:rPr>
                <w:rFonts w:ascii="仿宋" w:eastAsia="仿宋" w:hAnsi="仿宋" w:cs="仿宋"/>
                <w:b/>
                <w:sz w:val="17"/>
              </w:rPr>
            </w:pPr>
            <w:r w:rsidRPr="008A64A0">
              <w:rPr>
                <w:rFonts w:ascii="仿宋" w:eastAsia="仿宋" w:hAnsi="仿宋" w:cs="仿宋"/>
                <w:b/>
                <w:spacing w:val="-4"/>
                <w:sz w:val="17"/>
              </w:rPr>
              <w:t>产品图片</w:t>
            </w:r>
          </w:p>
        </w:tc>
        <w:tc>
          <w:tcPr>
            <w:tcW w:w="561" w:type="dxa"/>
          </w:tcPr>
          <w:p w:rsidR="008A64A0" w:rsidRPr="008A64A0" w:rsidRDefault="008A64A0" w:rsidP="008A64A0">
            <w:pPr>
              <w:autoSpaceDE w:val="0"/>
              <w:autoSpaceDN w:val="0"/>
              <w:spacing w:before="30" w:line="204" w:lineRule="exact"/>
              <w:ind w:right="15"/>
              <w:jc w:val="left"/>
              <w:rPr>
                <w:rFonts w:ascii="仿宋" w:eastAsia="仿宋" w:hAnsi="仿宋" w:cs="仿宋"/>
                <w:b/>
                <w:sz w:val="17"/>
              </w:rPr>
            </w:pPr>
            <w:r w:rsidRPr="008A64A0">
              <w:rPr>
                <w:rFonts w:ascii="仿宋" w:eastAsia="仿宋" w:hAnsi="仿宋" w:cs="仿宋"/>
                <w:b/>
                <w:spacing w:val="-4"/>
                <w:sz w:val="17"/>
              </w:rPr>
              <w:t>采购数</w:t>
            </w:r>
            <w:r w:rsidRPr="008A64A0">
              <w:rPr>
                <w:rFonts w:ascii="仿宋" w:eastAsia="仿宋" w:hAnsi="仿宋" w:cs="仿宋"/>
                <w:b/>
                <w:spacing w:val="-10"/>
                <w:sz w:val="17"/>
              </w:rPr>
              <w:t>量</w:t>
            </w:r>
          </w:p>
        </w:tc>
      </w:tr>
      <w:tr w:rsidR="008A64A0" w:rsidRPr="008A64A0" w:rsidTr="00655749">
        <w:trPr>
          <w:trHeight w:val="2051"/>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03"/>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10</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03"/>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4"/>
                <w:sz w:val="13"/>
              </w:rPr>
              <w:t>阅览桌</w:t>
            </w:r>
            <w:r w:rsidRPr="008A64A0">
              <w:rPr>
                <w:rFonts w:ascii="仿宋" w:eastAsia="仿宋" w:hAnsi="仿宋" w:cs="仿宋" w:hint="eastAsia"/>
                <w:spacing w:val="-4"/>
                <w:sz w:val="17"/>
              </w:rPr>
              <w:t>○</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03"/>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1500*1000*760</w:t>
            </w:r>
          </w:p>
        </w:tc>
        <w:tc>
          <w:tcPr>
            <w:tcW w:w="6312" w:type="dxa"/>
          </w:tcPr>
          <w:p w:rsidR="008A64A0" w:rsidRPr="008A64A0" w:rsidRDefault="008A64A0" w:rsidP="008A64A0">
            <w:pPr>
              <w:autoSpaceDE w:val="0"/>
              <w:autoSpaceDN w:val="0"/>
              <w:spacing w:before="102"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ind w:right="24"/>
              <w:jc w:val="left"/>
              <w:rPr>
                <w:rFonts w:ascii="仿宋" w:eastAsia="仿宋" w:hAnsi="仿宋" w:cs="仿宋"/>
                <w:sz w:val="8"/>
              </w:rPr>
            </w:pPr>
            <w:r w:rsidRPr="008A64A0">
              <w:rPr>
                <w:rFonts w:ascii="仿宋" w:eastAsia="仿宋" w:hAnsi="仿宋" w:cs="仿宋"/>
                <w:w w:val="105"/>
                <w:sz w:val="8"/>
              </w:rPr>
              <w:t>贴面：采用天然</w:t>
            </w:r>
            <w:r w:rsidRPr="008A64A0">
              <w:rPr>
                <w:rFonts w:ascii="仿宋" w:eastAsia="仿宋" w:hAnsi="仿宋" w:cs="仿宋" w:hint="eastAsia"/>
                <w:w w:val="105"/>
                <w:sz w:val="8"/>
              </w:rPr>
              <w:t>胡桃</w:t>
            </w:r>
            <w:r w:rsidRPr="008A64A0">
              <w:rPr>
                <w:rFonts w:ascii="仿宋" w:eastAsia="仿宋" w:hAnsi="仿宋" w:cs="仿宋"/>
                <w:w w:val="105"/>
                <w:sz w:val="8"/>
              </w:rPr>
              <w:t>木木皮,纹理自然，颜色一致，表面光滑平整，无节疤、腐朽、裂纹、虫眼、夹皮、变色等缺陷。基材：采用环保中密度纤维板，经防潮、防虫、</w:t>
            </w:r>
            <w:r w:rsidRPr="008A64A0">
              <w:rPr>
                <w:rFonts w:ascii="仿宋" w:eastAsia="仿宋" w:hAnsi="仿宋" w:cs="仿宋"/>
                <w:spacing w:val="1"/>
                <w:w w:val="105"/>
                <w:sz w:val="8"/>
              </w:rPr>
              <w:t>防腐处理。</w:t>
            </w:r>
            <w:r w:rsidRPr="008A64A0">
              <w:rPr>
                <w:rFonts w:ascii="仿宋" w:eastAsia="仿宋" w:hAnsi="仿宋" w:cs="仿宋"/>
                <w:spacing w:val="5"/>
                <w:sz w:val="8"/>
              </w:rPr>
              <w:t xml:space="preserve"> </w:t>
            </w:r>
            <w:r w:rsidRPr="008A64A0">
              <w:rPr>
                <w:rFonts w:ascii="仿宋" w:eastAsia="仿宋" w:hAnsi="仿宋" w:cs="仿宋"/>
                <w:spacing w:val="1"/>
                <w:w w:val="105"/>
                <w:sz w:val="8"/>
              </w:rPr>
              <w:t>采用实木封边条，木质封边条无死节、虫眼、孔洞、夹皮，无毛刺沟痕、刀痕、划痕，</w:t>
            </w:r>
            <w:r w:rsidRPr="008A64A0">
              <w:rPr>
                <w:rFonts w:ascii="仿宋" w:eastAsia="仿宋" w:hAnsi="仿宋" w:cs="仿宋"/>
                <w:spacing w:val="5"/>
                <w:sz w:val="8"/>
              </w:rPr>
              <w:t xml:space="preserve"> </w:t>
            </w:r>
            <w:r w:rsidRPr="008A64A0">
              <w:rPr>
                <w:rFonts w:ascii="仿宋" w:eastAsia="仿宋" w:hAnsi="仿宋" w:cs="仿宋"/>
                <w:spacing w:val="1"/>
                <w:w w:val="105"/>
                <w:sz w:val="8"/>
              </w:rPr>
              <w:t>无边角缺损和局部脱落现象，采用水性漆，做到五底四面均为整体喷涂漆面，均经过刨光、砂光、倒角、圆角处理，成品无毛刺、接缝自然，无明显缺口和缝隙；喷漆均匀，表面漆膜平整光亮、无皱皮、漏漆现象。桌脚：实木内框架采用白腊木实木框架，木制构件全部经过烘干处理，木构件四面刨光，木材防虫防腐处理，确保坚固可靠，长期使用不松动、不腐朽。</w:t>
            </w:r>
          </w:p>
          <w:p w:rsidR="008A64A0" w:rsidRPr="008A64A0" w:rsidRDefault="008A64A0" w:rsidP="008A64A0">
            <w:pPr>
              <w:autoSpaceDE w:val="0"/>
              <w:autoSpaceDN w:val="0"/>
              <w:spacing w:line="100"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1、面材：采用优质天然木皮，检测项目包含：木皮厚度≥0.6mm，纹理自然，颜色一致。实木皮木材含水率，甲醛释放量。</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4、采用水性胶粘剂，检测项目包含：游离甲醛、苯、甲苯+二甲苯含量、总挥发性有机物，水基型胶粘剂VOC含量限量。</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ind w:right="110"/>
              <w:jc w:val="left"/>
              <w:rPr>
                <w:rFonts w:ascii="仿宋" w:eastAsia="仿宋" w:hAnsi="仿宋" w:cs="仿宋"/>
                <w:sz w:val="8"/>
              </w:rPr>
            </w:pPr>
            <w:r w:rsidRPr="008A64A0">
              <w:rPr>
                <w:rFonts w:ascii="仿宋" w:eastAsia="仿宋" w:hAnsi="仿宋" w:cs="仿宋" w:hint="eastAsia"/>
                <w:w w:val="105"/>
                <w:sz w:val="8"/>
              </w:rPr>
              <w:t>6、五金配件：采用优质五金配件，五金配件紧密拼接，牢固，间隙细小且均匀，平整无毛刺；锌合金连接件：金属喷漆（塑）耐腐蚀理化性能通过200h内无鼓泡产生，200h后无锈迹、剥落、起皱、变色和失光现象。</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38"/>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147"/>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0160" behindDoc="0" locked="0" layoutInCell="1" allowOverlap="1" wp14:anchorId="158C0756" wp14:editId="380229BC">
                  <wp:simplePos x="0" y="0"/>
                  <wp:positionH relativeFrom="column">
                    <wp:posOffset>220980</wp:posOffset>
                  </wp:positionH>
                  <wp:positionV relativeFrom="paragraph">
                    <wp:posOffset>163830</wp:posOffset>
                  </wp:positionV>
                  <wp:extent cx="616585" cy="332740"/>
                  <wp:effectExtent l="0" t="0" r="0" b="0"/>
                  <wp:wrapNone/>
                  <wp:docPr id="2013467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67758" name="图片 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6688" cy="332787"/>
                          </a:xfrm>
                          <a:prstGeom prst="rect">
                            <a:avLst/>
                          </a:prstGeom>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289"/>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60</w:t>
            </w:r>
          </w:p>
        </w:tc>
      </w:tr>
      <w:tr w:rsidR="008A64A0" w:rsidRPr="008A64A0" w:rsidTr="00655749">
        <w:trPr>
          <w:trHeight w:val="2250"/>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5"/>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11</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5"/>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2"/>
                <w:sz w:val="13"/>
              </w:rPr>
              <w:t>电子阅览桌</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5"/>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1200*1000*760</w:t>
            </w:r>
          </w:p>
        </w:tc>
        <w:tc>
          <w:tcPr>
            <w:tcW w:w="6312" w:type="dxa"/>
          </w:tcPr>
          <w:p w:rsidR="008A64A0" w:rsidRPr="008A64A0" w:rsidRDefault="008A64A0" w:rsidP="008A64A0">
            <w:pPr>
              <w:autoSpaceDE w:val="0"/>
              <w:autoSpaceDN w:val="0"/>
              <w:spacing w:before="98"/>
              <w:jc w:val="left"/>
              <w:rPr>
                <w:rFonts w:ascii="仿宋" w:eastAsia="仿宋" w:hAnsi="仿宋" w:cs="仿宋"/>
                <w:sz w:val="8"/>
              </w:rPr>
            </w:pP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ind w:right="24"/>
              <w:jc w:val="left"/>
              <w:rPr>
                <w:rFonts w:ascii="仿宋" w:eastAsia="仿宋" w:hAnsi="仿宋" w:cs="仿宋"/>
                <w:sz w:val="8"/>
              </w:rPr>
            </w:pPr>
            <w:r w:rsidRPr="008A64A0">
              <w:rPr>
                <w:rFonts w:ascii="仿宋" w:eastAsia="仿宋" w:hAnsi="仿宋" w:cs="仿宋"/>
                <w:w w:val="105"/>
                <w:sz w:val="8"/>
              </w:rPr>
              <w:t>贴面：采用天然</w:t>
            </w:r>
            <w:r w:rsidRPr="008A64A0">
              <w:rPr>
                <w:rFonts w:ascii="仿宋" w:eastAsia="仿宋" w:hAnsi="仿宋" w:cs="仿宋" w:hint="eastAsia"/>
                <w:w w:val="105"/>
                <w:sz w:val="8"/>
              </w:rPr>
              <w:t>胡桃</w:t>
            </w:r>
            <w:r w:rsidRPr="008A64A0">
              <w:rPr>
                <w:rFonts w:ascii="仿宋" w:eastAsia="仿宋" w:hAnsi="仿宋" w:cs="仿宋"/>
                <w:w w:val="105"/>
                <w:sz w:val="8"/>
              </w:rPr>
              <w:t>木木皮,纹理自然，颜色一致，表面光滑平整，无节疤、腐朽、裂纹、虫眼、夹皮、变色等缺陷。基材：采用环保中密度纤维板，经防潮、防虫、</w:t>
            </w:r>
            <w:r w:rsidRPr="008A64A0">
              <w:rPr>
                <w:rFonts w:ascii="仿宋" w:eastAsia="仿宋" w:hAnsi="仿宋" w:cs="仿宋"/>
                <w:spacing w:val="1"/>
                <w:w w:val="105"/>
                <w:sz w:val="8"/>
              </w:rPr>
              <w:t>防腐处理。</w:t>
            </w:r>
            <w:r w:rsidRPr="008A64A0">
              <w:rPr>
                <w:rFonts w:ascii="仿宋" w:eastAsia="仿宋" w:hAnsi="仿宋" w:cs="仿宋"/>
                <w:spacing w:val="5"/>
                <w:sz w:val="8"/>
              </w:rPr>
              <w:t xml:space="preserve"> </w:t>
            </w:r>
            <w:r w:rsidRPr="008A64A0">
              <w:rPr>
                <w:rFonts w:ascii="仿宋" w:eastAsia="仿宋" w:hAnsi="仿宋" w:cs="仿宋"/>
                <w:spacing w:val="1"/>
                <w:w w:val="105"/>
                <w:sz w:val="8"/>
              </w:rPr>
              <w:t>采用实木封边条，木质封边条无死节、虫眼、孔洞、夹皮，无毛刺沟痕、刀痕、划痕，</w:t>
            </w:r>
            <w:r w:rsidRPr="008A64A0">
              <w:rPr>
                <w:rFonts w:ascii="仿宋" w:eastAsia="仿宋" w:hAnsi="仿宋" w:cs="仿宋"/>
                <w:spacing w:val="5"/>
                <w:sz w:val="8"/>
              </w:rPr>
              <w:t xml:space="preserve"> </w:t>
            </w:r>
            <w:r w:rsidRPr="008A64A0">
              <w:rPr>
                <w:rFonts w:ascii="仿宋" w:eastAsia="仿宋" w:hAnsi="仿宋" w:cs="仿宋"/>
                <w:spacing w:val="1"/>
                <w:w w:val="105"/>
                <w:sz w:val="8"/>
              </w:rPr>
              <w:t>无边角缺损和局部脱落现象，采用水性漆，做到五底四面均为整体喷涂漆面，均经过刨光、砂光、倒角、圆角处理，成品无毛刺、接缝自然，无明显缺口和缝隙；喷漆均匀，表面漆膜平整光亮、无皱皮、漏漆现象。桌脚：实木内框架采用白腊木实木框架，木制构件全部经过烘干处理，木构件四面刨光，木材防虫防腐处理，确保坚固可靠，长期使用不松动、不腐朽。</w:t>
            </w:r>
          </w:p>
          <w:p w:rsidR="008A64A0" w:rsidRPr="008A64A0" w:rsidRDefault="008A64A0" w:rsidP="008A64A0">
            <w:pPr>
              <w:autoSpaceDE w:val="0"/>
              <w:autoSpaceDN w:val="0"/>
              <w:spacing w:line="100"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1、面材：采用优质天然木皮，检测项目包含：木皮厚度≥0.6mm，纹理自然，颜色一致。实木皮木材含水率，甲醛释放量。</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4、采用水性胶粘剂，检测项目包含：游离甲醛、苯、甲苯+二甲苯含量、总挥发性有机物，水基型胶粘剂VOC含量限量。</w:t>
            </w:r>
          </w:p>
          <w:p w:rsidR="008A64A0" w:rsidRPr="008A64A0" w:rsidRDefault="008A64A0" w:rsidP="008A64A0">
            <w:pPr>
              <w:autoSpaceDE w:val="0"/>
              <w:autoSpaceDN w:val="0"/>
              <w:spacing w:line="103" w:lineRule="exact"/>
              <w:jc w:val="left"/>
              <w:rPr>
                <w:rFonts w:ascii="仿宋" w:eastAsia="仿宋" w:hAnsi="仿宋" w:cs="仿宋"/>
                <w:w w:val="105"/>
                <w:sz w:val="8"/>
              </w:rPr>
            </w:pPr>
            <w:r w:rsidRPr="008A64A0">
              <w:rPr>
                <w:rFonts w:ascii="仿宋" w:eastAsia="仿宋" w:hAnsi="仿宋" w:cs="仿宋" w:hint="eastAsia"/>
                <w:w w:val="105"/>
                <w:sz w:val="8"/>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ind w:right="110"/>
              <w:jc w:val="left"/>
              <w:rPr>
                <w:rFonts w:ascii="仿宋" w:eastAsia="仿宋" w:hAnsi="仿宋" w:cs="仿宋"/>
                <w:sz w:val="8"/>
              </w:rPr>
            </w:pPr>
            <w:r w:rsidRPr="008A64A0">
              <w:rPr>
                <w:rFonts w:ascii="仿宋" w:eastAsia="仿宋" w:hAnsi="仿宋" w:cs="仿宋" w:hint="eastAsia"/>
                <w:w w:val="105"/>
                <w:sz w:val="8"/>
              </w:rPr>
              <w:t>6、五金配件：采用优质五金配件，五金配件紧密拼接，牢固，间隙细小且均匀，平整无毛刺；锌合金连接件：金属喷漆（塑）耐腐蚀理化性能通过200h内无鼓泡产生，200h后无锈迹、剥落、起皱、变色和失光现象。</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36"/>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12"/>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1184" behindDoc="0" locked="0" layoutInCell="1" allowOverlap="1" wp14:anchorId="4607F3AD" wp14:editId="3A1C20A5">
                  <wp:simplePos x="0" y="0"/>
                  <wp:positionH relativeFrom="column">
                    <wp:posOffset>238125</wp:posOffset>
                  </wp:positionH>
                  <wp:positionV relativeFrom="paragraph">
                    <wp:posOffset>411480</wp:posOffset>
                  </wp:positionV>
                  <wp:extent cx="616585" cy="332740"/>
                  <wp:effectExtent l="0" t="0" r="0" b="0"/>
                  <wp:wrapNone/>
                  <wp:docPr id="1582058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05876" name="图片 1"/>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6688" cy="332787"/>
                          </a:xfrm>
                          <a:prstGeom prst="rect">
                            <a:avLst/>
                          </a:prstGeom>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88"/>
              <w:jc w:val="left"/>
              <w:rPr>
                <w:rFonts w:ascii="仿宋" w:eastAsia="仿宋" w:hAnsi="仿宋" w:cs="仿宋"/>
                <w:sz w:val="23"/>
              </w:rPr>
            </w:pPr>
          </w:p>
          <w:p w:rsidR="008A64A0" w:rsidRPr="008A64A0" w:rsidRDefault="008A64A0" w:rsidP="008A64A0">
            <w:pPr>
              <w:autoSpaceDE w:val="0"/>
              <w:autoSpaceDN w:val="0"/>
              <w:spacing w:before="1"/>
              <w:jc w:val="center"/>
              <w:rPr>
                <w:rFonts w:ascii="仿宋" w:eastAsia="仿宋" w:hAnsi="仿宋" w:cs="仿宋"/>
                <w:sz w:val="23"/>
              </w:rPr>
            </w:pPr>
            <w:r w:rsidRPr="008A64A0">
              <w:rPr>
                <w:rFonts w:ascii="仿宋" w:eastAsia="仿宋" w:hAnsi="仿宋" w:cs="仿宋"/>
                <w:spacing w:val="-5"/>
                <w:sz w:val="23"/>
              </w:rPr>
              <w:t>53</w:t>
            </w:r>
          </w:p>
        </w:tc>
      </w:tr>
      <w:tr w:rsidR="008A64A0" w:rsidRPr="008A64A0" w:rsidTr="00655749">
        <w:trPr>
          <w:trHeight w:val="2224"/>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0"/>
              <w:jc w:val="left"/>
              <w:rPr>
                <w:rFonts w:ascii="仿宋" w:eastAsia="仿宋" w:hAnsi="仿宋" w:cs="仿宋"/>
                <w:sz w:val="13"/>
              </w:rPr>
            </w:pPr>
          </w:p>
          <w:p w:rsidR="008A64A0" w:rsidRPr="008A64A0" w:rsidRDefault="008A64A0" w:rsidP="008A64A0">
            <w:pPr>
              <w:autoSpaceDE w:val="0"/>
              <w:autoSpaceDN w:val="0"/>
              <w:spacing w:before="1"/>
              <w:jc w:val="center"/>
              <w:rPr>
                <w:rFonts w:ascii="仿宋" w:eastAsia="仿宋" w:hAnsi="仿宋" w:cs="仿宋"/>
                <w:sz w:val="13"/>
              </w:rPr>
            </w:pPr>
            <w:r w:rsidRPr="008A64A0">
              <w:rPr>
                <w:rFonts w:ascii="仿宋" w:eastAsia="仿宋" w:hAnsi="仿宋" w:cs="仿宋"/>
                <w:spacing w:val="-5"/>
                <w:w w:val="105"/>
                <w:sz w:val="13"/>
              </w:rPr>
              <w:t>12</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0"/>
              <w:jc w:val="left"/>
              <w:rPr>
                <w:rFonts w:ascii="仿宋" w:eastAsia="仿宋" w:hAnsi="仿宋" w:cs="仿宋"/>
                <w:sz w:val="13"/>
              </w:rPr>
            </w:pPr>
          </w:p>
          <w:p w:rsidR="008A64A0" w:rsidRPr="008A64A0" w:rsidRDefault="008A64A0" w:rsidP="008A64A0">
            <w:pPr>
              <w:autoSpaceDE w:val="0"/>
              <w:autoSpaceDN w:val="0"/>
              <w:spacing w:before="1"/>
              <w:ind w:right="1"/>
              <w:jc w:val="center"/>
              <w:rPr>
                <w:rFonts w:ascii="仿宋" w:eastAsia="仿宋" w:hAnsi="仿宋" w:cs="仿宋"/>
                <w:sz w:val="13"/>
              </w:rPr>
            </w:pPr>
            <w:r w:rsidRPr="008A64A0">
              <w:rPr>
                <w:rFonts w:ascii="仿宋" w:eastAsia="仿宋" w:hAnsi="仿宋" w:cs="仿宋"/>
                <w:spacing w:val="-4"/>
                <w:sz w:val="13"/>
              </w:rPr>
              <w:t>阅览椅</w:t>
            </w:r>
            <w:r w:rsidRPr="008A64A0">
              <w:rPr>
                <w:rFonts w:ascii="仿宋" w:eastAsia="仿宋" w:hAnsi="仿宋" w:cs="仿宋" w:hint="eastAsia"/>
                <w:spacing w:val="-4"/>
                <w:sz w:val="17"/>
              </w:rPr>
              <w:t>○</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0"/>
              <w:jc w:val="left"/>
              <w:rPr>
                <w:rFonts w:ascii="仿宋" w:eastAsia="仿宋" w:hAnsi="仿宋" w:cs="仿宋"/>
                <w:sz w:val="13"/>
              </w:rPr>
            </w:pPr>
          </w:p>
          <w:p w:rsidR="008A64A0" w:rsidRPr="008A64A0" w:rsidRDefault="008A64A0" w:rsidP="008A64A0">
            <w:pPr>
              <w:autoSpaceDE w:val="0"/>
              <w:autoSpaceDN w:val="0"/>
              <w:spacing w:before="1"/>
              <w:ind w:right="5"/>
              <w:jc w:val="center"/>
              <w:rPr>
                <w:rFonts w:ascii="仿宋" w:eastAsia="仿宋" w:hAnsi="仿宋" w:cs="仿宋"/>
                <w:sz w:val="13"/>
              </w:rPr>
            </w:pPr>
            <w:r w:rsidRPr="008A64A0">
              <w:rPr>
                <w:rFonts w:ascii="仿宋" w:eastAsia="仿宋" w:hAnsi="仿宋" w:cs="仿宋"/>
                <w:spacing w:val="-2"/>
                <w:w w:val="105"/>
                <w:sz w:val="13"/>
              </w:rPr>
              <w:t>505*540*865</w:t>
            </w:r>
          </w:p>
        </w:tc>
        <w:tc>
          <w:tcPr>
            <w:tcW w:w="6312" w:type="dxa"/>
          </w:tcPr>
          <w:p w:rsidR="008A64A0" w:rsidRPr="008A64A0" w:rsidRDefault="008A64A0" w:rsidP="008A64A0">
            <w:pPr>
              <w:autoSpaceDE w:val="0"/>
              <w:autoSpaceDN w:val="0"/>
              <w:spacing w:before="1" w:line="104" w:lineRule="exact"/>
              <w:jc w:val="left"/>
              <w:rPr>
                <w:rFonts w:ascii="仿宋" w:eastAsia="仿宋" w:hAnsi="仿宋" w:cs="仿宋"/>
                <w:sz w:val="8"/>
              </w:rPr>
            </w:pPr>
            <w:r w:rsidRPr="008A64A0">
              <w:rPr>
                <w:rFonts w:ascii="仿宋" w:eastAsia="仿宋" w:hAnsi="仿宋" w:cs="仿宋" w:hint="eastAsia"/>
                <w:sz w:val="9"/>
              </w:rPr>
              <w:t>▲</w:t>
            </w:r>
            <w:r w:rsidRPr="008A64A0">
              <w:rPr>
                <w:rFonts w:ascii="仿宋" w:eastAsia="仿宋" w:hAnsi="仿宋" w:cs="仿宋"/>
                <w:spacing w:val="-2"/>
                <w:w w:val="105"/>
                <w:sz w:val="8"/>
              </w:rPr>
              <w:t>工艺要求：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1</w:t>
            </w:r>
            <w:r w:rsidRPr="008A64A0">
              <w:rPr>
                <w:rFonts w:ascii="仿宋" w:eastAsia="仿宋" w:hAnsi="仿宋" w:cs="仿宋"/>
                <w:spacing w:val="-1"/>
                <w:w w:val="105"/>
                <w:sz w:val="8"/>
              </w:rPr>
              <w:t>、面料:选用优质麻绒阻燃布：通过国家检测标准；</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w w:val="105"/>
                <w:sz w:val="8"/>
              </w:rPr>
              <w:t>2</w:t>
            </w:r>
            <w:r w:rsidRPr="008A64A0">
              <w:rPr>
                <w:rFonts w:ascii="仿宋" w:eastAsia="仿宋" w:hAnsi="仿宋" w:cs="仿宋"/>
                <w:spacing w:val="2"/>
                <w:w w:val="105"/>
                <w:sz w:val="8"/>
              </w:rPr>
              <w:t>、海棉：采用高密度定型阻燃海绵，其海绵颜色均匀、无大于</w:t>
            </w:r>
            <w:r w:rsidRPr="008A64A0">
              <w:rPr>
                <w:rFonts w:ascii="仿宋" w:eastAsia="仿宋" w:hAnsi="仿宋" w:cs="仿宋"/>
                <w:spacing w:val="1"/>
                <w:w w:val="105"/>
                <w:sz w:val="8"/>
              </w:rPr>
              <w:t>6</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spacing w:val="1"/>
                <w:w w:val="105"/>
                <w:sz w:val="8"/>
              </w:rPr>
              <w:t>对穿孔、无污染、无刺激性气味，软硬适中，压膜量达到国家现行检测标准。内衬实木支架，坐感舒适；</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w w:val="105"/>
                <w:sz w:val="8"/>
              </w:rPr>
              <w:t>3</w:t>
            </w:r>
            <w:r w:rsidRPr="008A64A0">
              <w:rPr>
                <w:rFonts w:ascii="仿宋" w:eastAsia="仿宋" w:hAnsi="仿宋" w:cs="仿宋"/>
                <w:spacing w:val="-1"/>
                <w:w w:val="105"/>
                <w:sz w:val="8"/>
              </w:rPr>
              <w:t>、采用水性胶粘剂,总挥发性有机化合物符合国标要求，环保，粘力大。</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1"/>
                <w:w w:val="105"/>
                <w:sz w:val="8"/>
              </w:rPr>
              <w:t>、框架及扶手：采用优质橡胶木框架，经过防虫、防腐特殊处理，确保坚固可靠，长期使用不松动、不腐朽</w:t>
            </w:r>
            <w:r w:rsidRPr="008A64A0">
              <w:rPr>
                <w:rFonts w:ascii="仿宋" w:eastAsia="仿宋" w:hAnsi="仿宋" w:cs="仿宋"/>
                <w:spacing w:val="4"/>
                <w:sz w:val="8"/>
              </w:rPr>
              <w:t xml:space="preserve">  </w:t>
            </w:r>
            <w:r w:rsidRPr="008A64A0">
              <w:rPr>
                <w:rFonts w:ascii="仿宋" w:eastAsia="仿宋" w:hAnsi="仿宋" w:cs="仿宋"/>
                <w:w w:val="105"/>
                <w:sz w:val="8"/>
              </w:rPr>
              <w:t>内框架采用白蜡木实木框架+夹板结构，木制构件全部</w:t>
            </w:r>
            <w:r w:rsidRPr="008A64A0">
              <w:rPr>
                <w:rFonts w:ascii="仿宋" w:eastAsia="仿宋" w:hAnsi="仿宋" w:cs="仿宋"/>
                <w:spacing w:val="2"/>
                <w:w w:val="105"/>
                <w:sz w:val="8"/>
              </w:rPr>
              <w:t>经过烘干处理，木构件四面刨光，内部木材含水率</w:t>
            </w:r>
            <w:r w:rsidRPr="008A64A0">
              <w:rPr>
                <w:rFonts w:ascii="仿宋" w:eastAsia="仿宋" w:hAnsi="仿宋" w:cs="仿宋"/>
                <w:w w:val="105"/>
                <w:sz w:val="8"/>
              </w:rPr>
              <w:t>8</w:t>
            </w:r>
            <w:r w:rsidRPr="008A64A0">
              <w:rPr>
                <w:rFonts w:ascii="仿宋" w:eastAsia="仿宋" w:hAnsi="仿宋" w:cs="仿宋"/>
                <w:spacing w:val="1"/>
                <w:w w:val="105"/>
                <w:sz w:val="8"/>
              </w:rPr>
              <w:t>%-</w:t>
            </w:r>
            <w:r w:rsidRPr="008A64A0">
              <w:rPr>
                <w:rFonts w:ascii="仿宋" w:eastAsia="仿宋" w:hAnsi="仿宋" w:cs="仿宋"/>
                <w:spacing w:val="2"/>
                <w:w w:val="105"/>
                <w:sz w:val="8"/>
              </w:rPr>
              <w:t>1</w:t>
            </w:r>
            <w:r w:rsidRPr="008A64A0">
              <w:rPr>
                <w:rFonts w:ascii="仿宋" w:eastAsia="仿宋" w:hAnsi="仿宋" w:cs="仿宋"/>
                <w:w w:val="105"/>
                <w:sz w:val="8"/>
              </w:rPr>
              <w:t>3</w:t>
            </w:r>
            <w:r w:rsidRPr="008A64A0">
              <w:rPr>
                <w:rFonts w:ascii="仿宋" w:eastAsia="仿宋" w:hAnsi="仿宋" w:cs="仿宋"/>
                <w:spacing w:val="1"/>
                <w:w w:val="105"/>
                <w:sz w:val="8"/>
              </w:rPr>
              <w:t>%，木材防虫防腐处理。</w:t>
            </w:r>
          </w:p>
          <w:p w:rsidR="008A64A0" w:rsidRPr="008A64A0" w:rsidRDefault="008A64A0" w:rsidP="008A64A0">
            <w:pPr>
              <w:autoSpaceDE w:val="0"/>
              <w:autoSpaceDN w:val="0"/>
              <w:ind w:right="24"/>
              <w:jc w:val="left"/>
              <w:rPr>
                <w:rFonts w:ascii="仿宋" w:eastAsia="仿宋" w:hAnsi="仿宋" w:cs="仿宋"/>
                <w:sz w:val="8"/>
              </w:rPr>
            </w:pPr>
            <w:r w:rsidRPr="008A64A0">
              <w:rPr>
                <w:rFonts w:ascii="仿宋" w:eastAsia="仿宋" w:hAnsi="仿宋" w:cs="仿宋"/>
                <w:w w:val="105"/>
                <w:sz w:val="8"/>
              </w:rPr>
              <w:t>5</w:t>
            </w:r>
            <w:r w:rsidRPr="008A64A0">
              <w:rPr>
                <w:rFonts w:ascii="仿宋" w:eastAsia="仿宋" w:hAnsi="仿宋" w:cs="仿宋"/>
                <w:spacing w:val="1"/>
                <w:w w:val="105"/>
                <w:sz w:val="8"/>
              </w:rPr>
              <w:t>、油漆：采用水性漆，做到五底四面均为整体喷涂漆面，均经过刨光、砂光、倒角、圆角处理，成品无毛刺、接缝自然，无明显缺口和缝隙；喷漆均匀，表面漆膜平整光亮、无皱皮、漏漆现象。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w w:val="105"/>
                <w:sz w:val="8"/>
              </w:rPr>
              <w:t>1</w:t>
            </w:r>
            <w:r w:rsidRPr="008A64A0">
              <w:rPr>
                <w:rFonts w:ascii="仿宋" w:eastAsia="仿宋" w:hAnsi="仿宋" w:cs="仿宋"/>
                <w:spacing w:val="2"/>
                <w:w w:val="105"/>
                <w:sz w:val="8"/>
              </w:rPr>
              <w:t>、</w:t>
            </w:r>
            <w:r w:rsidRPr="008A64A0">
              <w:rPr>
                <w:rFonts w:ascii="仿宋" w:eastAsia="仿宋" w:hAnsi="仿宋" w:cs="仿宋" w:hint="eastAsia"/>
                <w:w w:val="105"/>
                <w:sz w:val="8"/>
              </w:rPr>
              <w:t>优质绒布：检测项目包含：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hint="eastAsia"/>
                <w:w w:val="105"/>
                <w:sz w:val="8"/>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hint="eastAsia"/>
                <w:w w:val="105"/>
                <w:sz w:val="8"/>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hint="eastAsia"/>
                <w:w w:val="105"/>
                <w:sz w:val="8"/>
              </w:rPr>
              <w:t>5、实木椅架：采用优质橡胶木框架，经过防虫、防腐特殊处理，确保坚固可靠，长期使用不松动、不腐朽。检测项目包含：甲醛释放量、密度检测指标合格。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hint="eastAsia"/>
                <w:w w:val="105"/>
                <w:sz w:val="8"/>
              </w:rPr>
              <w:t xml:space="preserve">6、水性漆：采用优质环保水性漆，检测项目包含：VOC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24"/>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89"/>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39136" behindDoc="0" locked="0" layoutInCell="1" allowOverlap="1" wp14:anchorId="641D29E3" wp14:editId="4DDCE266">
                  <wp:simplePos x="0" y="0"/>
                  <wp:positionH relativeFrom="column">
                    <wp:posOffset>241935</wp:posOffset>
                  </wp:positionH>
                  <wp:positionV relativeFrom="paragraph">
                    <wp:posOffset>72390</wp:posOffset>
                  </wp:positionV>
                  <wp:extent cx="668655" cy="765810"/>
                  <wp:effectExtent l="0" t="0" r="0" b="0"/>
                  <wp:wrapNone/>
                  <wp:docPr id="3273494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349408" name="图片 1"/>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69793" cy="766938"/>
                          </a:xfrm>
                          <a:prstGeom prst="rect">
                            <a:avLst/>
                          </a:prstGeom>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76"/>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5"/>
                <w:sz w:val="23"/>
              </w:rPr>
              <w:t>346</w:t>
            </w:r>
          </w:p>
        </w:tc>
      </w:tr>
      <w:tr w:rsidR="008A64A0" w:rsidRPr="008A64A0" w:rsidTr="00655749">
        <w:trPr>
          <w:trHeight w:val="1329"/>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81"/>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13</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81"/>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4"/>
                <w:sz w:val="13"/>
              </w:rPr>
              <w:t>图书柜</w:t>
            </w:r>
            <w:r w:rsidRPr="008A64A0">
              <w:rPr>
                <w:rFonts w:ascii="仿宋" w:eastAsia="仿宋" w:hAnsi="仿宋" w:cs="仿宋" w:hint="eastAsia"/>
                <w:spacing w:val="-4"/>
                <w:sz w:val="17"/>
              </w:rPr>
              <w:t>○</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81"/>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900*450*2050</w:t>
            </w:r>
          </w:p>
        </w:tc>
        <w:tc>
          <w:tcPr>
            <w:tcW w:w="6312" w:type="dxa"/>
          </w:tcPr>
          <w:p w:rsidR="008A64A0" w:rsidRPr="008A64A0" w:rsidRDefault="008A64A0" w:rsidP="008A64A0">
            <w:pPr>
              <w:autoSpaceDE w:val="0"/>
              <w:autoSpaceDN w:val="0"/>
              <w:spacing w:before="50"/>
              <w:jc w:val="left"/>
              <w:rPr>
                <w:rFonts w:ascii="仿宋" w:eastAsia="仿宋" w:hAnsi="仿宋" w:cs="仿宋"/>
                <w:sz w:val="8"/>
              </w:rPr>
            </w:pPr>
          </w:p>
          <w:p w:rsidR="008A64A0" w:rsidRPr="008A64A0" w:rsidRDefault="008A64A0" w:rsidP="008A64A0">
            <w:pPr>
              <w:autoSpaceDE w:val="0"/>
              <w:autoSpaceDN w:val="0"/>
              <w:ind w:right="1925"/>
              <w:jc w:val="left"/>
              <w:rPr>
                <w:rFonts w:ascii="仿宋" w:eastAsia="仿宋" w:hAnsi="仿宋" w:cs="仿宋"/>
                <w:sz w:val="8"/>
              </w:rPr>
            </w:pPr>
            <w:r w:rsidRPr="008A64A0">
              <w:rPr>
                <w:rFonts w:ascii="仿宋" w:eastAsia="仿宋" w:hAnsi="仿宋" w:cs="仿宋"/>
                <w:spacing w:val="2"/>
                <w:w w:val="105"/>
                <w:sz w:val="8"/>
              </w:rPr>
              <w:t>工艺要求：台面采用三聚氰胺板饰面，实木多层板为基材，</w:t>
            </w:r>
            <w:r w:rsidRPr="008A64A0">
              <w:rPr>
                <w:rFonts w:ascii="仿宋" w:eastAsia="仿宋" w:hAnsi="仿宋" w:cs="仿宋"/>
                <w:w w:val="105"/>
                <w:sz w:val="8"/>
              </w:rPr>
              <w:t>P</w:t>
            </w:r>
            <w:r w:rsidRPr="008A64A0">
              <w:rPr>
                <w:rFonts w:ascii="仿宋" w:eastAsia="仿宋" w:hAnsi="仿宋" w:cs="仿宋"/>
                <w:spacing w:val="2"/>
                <w:w w:val="105"/>
                <w:sz w:val="8"/>
              </w:rPr>
              <w:t>V</w:t>
            </w:r>
            <w:r w:rsidRPr="008A64A0">
              <w:rPr>
                <w:rFonts w:ascii="仿宋" w:eastAsia="仿宋" w:hAnsi="仿宋" w:cs="仿宋"/>
                <w:spacing w:val="1"/>
                <w:w w:val="105"/>
                <w:sz w:val="8"/>
              </w:rPr>
              <w:t>C</w:t>
            </w:r>
            <w:r w:rsidRPr="008A64A0">
              <w:rPr>
                <w:rFonts w:ascii="仿宋" w:eastAsia="仿宋" w:hAnsi="仿宋" w:cs="仿宋"/>
                <w:spacing w:val="2"/>
                <w:w w:val="105"/>
                <w:sz w:val="8"/>
              </w:rPr>
              <w:t>热熔封边，顶板、层板面厚度</w:t>
            </w:r>
            <w:r w:rsidRPr="008A64A0">
              <w:rPr>
                <w:rFonts w:ascii="仿宋" w:eastAsia="仿宋" w:hAnsi="仿宋" w:cs="仿宋"/>
                <w:w w:val="105"/>
                <w:sz w:val="8"/>
              </w:rPr>
              <w:t>4</w:t>
            </w:r>
            <w:r w:rsidRPr="008A64A0">
              <w:rPr>
                <w:rFonts w:ascii="仿宋" w:eastAsia="仿宋" w:hAnsi="仿宋" w:cs="仿宋"/>
                <w:spacing w:val="2"/>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m，其他部分</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1"/>
                <w:w w:val="105"/>
                <w:sz w:val="8"/>
              </w:rPr>
              <w:t>材质要求：</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3、封边热熔胶：检测项目包含：熔融温度、熔融粘度、热熔胶线线密度、表面胶量、抗拉强度、粘结力、总挥发性有机物。</w:t>
            </w:r>
          </w:p>
          <w:p w:rsidR="008A64A0" w:rsidRPr="008A64A0" w:rsidRDefault="008A64A0" w:rsidP="008A64A0">
            <w:pPr>
              <w:autoSpaceDE w:val="0"/>
              <w:autoSpaceDN w:val="0"/>
              <w:spacing w:line="102" w:lineRule="exact"/>
              <w:jc w:val="left"/>
              <w:rPr>
                <w:rFonts w:ascii="仿宋" w:eastAsia="仿宋" w:hAnsi="仿宋" w:cs="仿宋"/>
                <w:w w:val="105"/>
                <w:sz w:val="8"/>
              </w:rPr>
            </w:pPr>
            <w:r w:rsidRPr="008A64A0">
              <w:rPr>
                <w:rFonts w:ascii="仿宋" w:eastAsia="仿宋" w:hAnsi="仿宋" w:cs="仿宋" w:hint="eastAsia"/>
                <w:w w:val="105"/>
                <w:sz w:val="8"/>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ind w:right="110"/>
              <w:jc w:val="left"/>
              <w:rPr>
                <w:rFonts w:ascii="仿宋" w:eastAsia="仿宋" w:hAnsi="仿宋" w:cs="仿宋"/>
                <w:sz w:val="8"/>
              </w:rPr>
            </w:pPr>
            <w:r w:rsidRPr="008A64A0">
              <w:rPr>
                <w:rFonts w:ascii="仿宋" w:eastAsia="仿宋" w:hAnsi="仿宋" w:cs="仿宋" w:hint="eastAsia"/>
                <w:w w:val="105"/>
                <w:sz w:val="8"/>
              </w:rPr>
              <w:t>5、五金配件：采用优质五金配件，五金配件紧密拼接，牢固，间隙细小且均匀，平整无毛刺；锌合金连接件：金属喷漆（塑）耐腐蚀理化性能通过200h内无鼓泡产生，200h后无锈迹、剥落、起皱、变色和失光现象。</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17"/>
              <w:jc w:val="left"/>
              <w:rPr>
                <w:rFonts w:ascii="仿宋"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sz w:val="17"/>
              </w:rPr>
              <w:t>组</w:t>
            </w:r>
          </w:p>
        </w:tc>
        <w:tc>
          <w:tcPr>
            <w:tcW w:w="1713" w:type="dxa"/>
          </w:tcPr>
          <w:p w:rsidR="008A64A0" w:rsidRPr="008A64A0" w:rsidRDefault="008A64A0" w:rsidP="008A64A0">
            <w:pPr>
              <w:autoSpaceDE w:val="0"/>
              <w:autoSpaceDN w:val="0"/>
              <w:spacing w:before="93"/>
              <w:jc w:val="left"/>
              <w:rPr>
                <w:rFonts w:ascii="仿宋" w:eastAsia="仿宋" w:hAnsi="仿宋" w:cs="仿宋"/>
              </w:rPr>
            </w:pPr>
            <w:r w:rsidRPr="008A64A0">
              <w:rPr>
                <w:rFonts w:ascii="仿宋" w:eastAsia="仿宋" w:hAnsi="仿宋" w:cs="仿宋" w:hint="eastAsia"/>
                <w:noProof/>
              </w:rPr>
              <w:drawing>
                <wp:anchor distT="0" distB="0" distL="114300" distR="114300" simplePos="0" relativeHeight="251752448" behindDoc="0" locked="0" layoutInCell="1" allowOverlap="1" wp14:anchorId="2DE64357" wp14:editId="75B223BD">
                  <wp:simplePos x="0" y="0"/>
                  <wp:positionH relativeFrom="column">
                    <wp:posOffset>278130</wp:posOffset>
                  </wp:positionH>
                  <wp:positionV relativeFrom="paragraph">
                    <wp:posOffset>93345</wp:posOffset>
                  </wp:positionV>
                  <wp:extent cx="481330" cy="676910"/>
                  <wp:effectExtent l="0" t="0" r="0" b="8890"/>
                  <wp:wrapNone/>
                  <wp:docPr id="20799237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923739" name="图片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481330" cy="676910"/>
                          </a:xfrm>
                          <a:prstGeom prst="rect">
                            <a:avLst/>
                          </a:prstGeom>
                          <a:noFill/>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spacing w:before="226"/>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5"/>
                <w:sz w:val="23"/>
              </w:rPr>
              <w:t>150</w:t>
            </w:r>
          </w:p>
        </w:tc>
      </w:tr>
    </w:tbl>
    <w:p w:rsidR="008A64A0" w:rsidRPr="008A64A0" w:rsidRDefault="008A64A0" w:rsidP="008A64A0">
      <w:pPr>
        <w:autoSpaceDE w:val="0"/>
        <w:autoSpaceDN w:val="0"/>
        <w:jc w:val="left"/>
        <w:rPr>
          <w:rFonts w:ascii="仿宋" w:eastAsia="仿宋" w:hAnsi="仿宋" w:cs="仿宋"/>
          <w:kern w:val="0"/>
          <w:sz w:val="17"/>
        </w:rPr>
        <w:sectPr w:rsidR="008A64A0" w:rsidRPr="008A64A0">
          <w:type w:val="continuous"/>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
        <w:gridCol w:w="749"/>
        <w:gridCol w:w="1217"/>
        <w:gridCol w:w="6312"/>
        <w:gridCol w:w="422"/>
        <w:gridCol w:w="1713"/>
        <w:gridCol w:w="561"/>
      </w:tblGrid>
      <w:tr w:rsidR="008A64A0" w:rsidRPr="008A64A0" w:rsidTr="00655749">
        <w:trPr>
          <w:trHeight w:val="457"/>
        </w:trPr>
        <w:tc>
          <w:tcPr>
            <w:tcW w:w="384" w:type="dxa"/>
          </w:tcPr>
          <w:p w:rsidR="008A64A0" w:rsidRPr="008A64A0" w:rsidRDefault="008A64A0" w:rsidP="008A64A0">
            <w:pPr>
              <w:autoSpaceDE w:val="0"/>
              <w:autoSpaceDN w:val="0"/>
              <w:spacing w:before="138"/>
              <w:ind w:right="14"/>
              <w:jc w:val="center"/>
              <w:rPr>
                <w:rFonts w:ascii="仿宋" w:eastAsia="仿宋" w:hAnsi="仿宋" w:cs="仿宋"/>
                <w:b/>
                <w:sz w:val="15"/>
              </w:rPr>
            </w:pPr>
            <w:r w:rsidRPr="008A64A0">
              <w:rPr>
                <w:rFonts w:ascii="仿宋" w:eastAsia="仿宋" w:hAnsi="仿宋" w:cs="仿宋"/>
                <w:b/>
                <w:spacing w:val="-5"/>
                <w:sz w:val="15"/>
              </w:rPr>
              <w:lastRenderedPageBreak/>
              <w:t>序号</w:t>
            </w:r>
          </w:p>
        </w:tc>
        <w:tc>
          <w:tcPr>
            <w:tcW w:w="749"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4"/>
                <w:sz w:val="17"/>
              </w:rPr>
              <w:t>产品名称</w:t>
            </w:r>
          </w:p>
        </w:tc>
        <w:tc>
          <w:tcPr>
            <w:tcW w:w="1217" w:type="dxa"/>
          </w:tcPr>
          <w:p w:rsidR="008A64A0" w:rsidRPr="008A64A0" w:rsidRDefault="008A64A0" w:rsidP="008A64A0">
            <w:pPr>
              <w:autoSpaceDE w:val="0"/>
              <w:autoSpaceDN w:val="0"/>
              <w:spacing w:before="125"/>
              <w:ind w:right="7"/>
              <w:jc w:val="center"/>
              <w:rPr>
                <w:rFonts w:ascii="仿宋" w:eastAsia="仿宋" w:hAnsi="仿宋" w:cs="仿宋"/>
                <w:b/>
                <w:sz w:val="17"/>
              </w:rPr>
            </w:pPr>
            <w:r w:rsidRPr="008A64A0">
              <w:rPr>
                <w:rFonts w:ascii="仿宋" w:eastAsia="仿宋" w:hAnsi="仿宋" w:cs="仿宋"/>
                <w:b/>
                <w:spacing w:val="-2"/>
                <w:sz w:val="17"/>
              </w:rPr>
              <w:t>规格</w:t>
            </w:r>
            <w:r w:rsidRPr="008A64A0">
              <w:rPr>
                <w:rFonts w:ascii="仿宋" w:eastAsia="仿宋" w:hAnsi="仿宋" w:cs="仿宋"/>
                <w:b/>
                <w:spacing w:val="-4"/>
                <w:sz w:val="17"/>
              </w:rPr>
              <w:t>(MM)</w:t>
            </w:r>
          </w:p>
        </w:tc>
        <w:tc>
          <w:tcPr>
            <w:tcW w:w="6312" w:type="dxa"/>
          </w:tcPr>
          <w:p w:rsidR="008A64A0" w:rsidRPr="008A64A0" w:rsidRDefault="008A64A0" w:rsidP="008A64A0">
            <w:pPr>
              <w:autoSpaceDE w:val="0"/>
              <w:autoSpaceDN w:val="0"/>
              <w:spacing w:before="152"/>
              <w:jc w:val="center"/>
              <w:rPr>
                <w:rFonts w:ascii="仿宋" w:eastAsia="仿宋" w:hAnsi="仿宋" w:cs="仿宋"/>
                <w:b/>
                <w:sz w:val="13"/>
              </w:rPr>
            </w:pPr>
            <w:r w:rsidRPr="008A64A0">
              <w:rPr>
                <w:rFonts w:ascii="仿宋" w:eastAsia="仿宋" w:hAnsi="仿宋" w:cs="仿宋"/>
                <w:b/>
                <w:spacing w:val="-5"/>
                <w:sz w:val="13"/>
              </w:rPr>
              <w:t>材质</w:t>
            </w:r>
          </w:p>
        </w:tc>
        <w:tc>
          <w:tcPr>
            <w:tcW w:w="422"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6"/>
                <w:sz w:val="17"/>
              </w:rPr>
              <w:t>单位</w:t>
            </w:r>
          </w:p>
        </w:tc>
        <w:tc>
          <w:tcPr>
            <w:tcW w:w="1713" w:type="dxa"/>
          </w:tcPr>
          <w:p w:rsidR="008A64A0" w:rsidRPr="008A64A0" w:rsidRDefault="008A64A0" w:rsidP="008A64A0">
            <w:pPr>
              <w:autoSpaceDE w:val="0"/>
              <w:autoSpaceDN w:val="0"/>
              <w:spacing w:before="125"/>
              <w:jc w:val="left"/>
              <w:rPr>
                <w:rFonts w:ascii="仿宋" w:eastAsia="仿宋" w:hAnsi="仿宋" w:cs="仿宋"/>
                <w:b/>
                <w:sz w:val="17"/>
              </w:rPr>
            </w:pPr>
            <w:r w:rsidRPr="008A64A0">
              <w:rPr>
                <w:rFonts w:ascii="仿宋" w:eastAsia="仿宋" w:hAnsi="仿宋" w:cs="仿宋"/>
                <w:b/>
                <w:spacing w:val="-4"/>
                <w:sz w:val="17"/>
              </w:rPr>
              <w:t>产品图片</w:t>
            </w:r>
          </w:p>
        </w:tc>
        <w:tc>
          <w:tcPr>
            <w:tcW w:w="561" w:type="dxa"/>
          </w:tcPr>
          <w:p w:rsidR="008A64A0" w:rsidRPr="008A64A0" w:rsidRDefault="008A64A0" w:rsidP="008A64A0">
            <w:pPr>
              <w:autoSpaceDE w:val="0"/>
              <w:autoSpaceDN w:val="0"/>
              <w:spacing w:before="30" w:line="204" w:lineRule="exact"/>
              <w:ind w:right="15"/>
              <w:jc w:val="left"/>
              <w:rPr>
                <w:rFonts w:ascii="仿宋" w:eastAsia="仿宋" w:hAnsi="仿宋" w:cs="仿宋"/>
                <w:b/>
                <w:sz w:val="17"/>
              </w:rPr>
            </w:pPr>
            <w:r w:rsidRPr="008A64A0">
              <w:rPr>
                <w:rFonts w:ascii="仿宋" w:eastAsia="仿宋" w:hAnsi="仿宋" w:cs="仿宋"/>
                <w:b/>
                <w:spacing w:val="-4"/>
                <w:sz w:val="17"/>
              </w:rPr>
              <w:t>采购数</w:t>
            </w:r>
            <w:r w:rsidRPr="008A64A0">
              <w:rPr>
                <w:rFonts w:ascii="仿宋" w:eastAsia="仿宋" w:hAnsi="仿宋" w:cs="仿宋"/>
                <w:b/>
                <w:spacing w:val="-10"/>
                <w:sz w:val="17"/>
              </w:rPr>
              <w:t>量</w:t>
            </w:r>
          </w:p>
        </w:tc>
      </w:tr>
      <w:tr w:rsidR="008A64A0" w:rsidRPr="008A64A0" w:rsidTr="00655749">
        <w:trPr>
          <w:trHeight w:val="2862"/>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14</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3"/>
              <w:jc w:val="left"/>
              <w:rPr>
                <w:rFonts w:ascii="仿宋" w:eastAsia="仿宋" w:hAnsi="仿宋" w:cs="仿宋"/>
                <w:sz w:val="13"/>
              </w:rPr>
            </w:pPr>
          </w:p>
          <w:p w:rsidR="008A64A0" w:rsidRPr="008A64A0" w:rsidRDefault="008A64A0" w:rsidP="008A64A0">
            <w:pPr>
              <w:autoSpaceDE w:val="0"/>
              <w:autoSpaceDN w:val="0"/>
              <w:spacing w:line="232" w:lineRule="auto"/>
              <w:ind w:right="29"/>
              <w:jc w:val="left"/>
              <w:rPr>
                <w:rFonts w:ascii="仿宋" w:eastAsia="仿宋" w:hAnsi="仿宋" w:cs="仿宋"/>
                <w:sz w:val="13"/>
              </w:rPr>
            </w:pPr>
            <w:r w:rsidRPr="008A64A0">
              <w:rPr>
                <w:rFonts w:ascii="仿宋" w:eastAsia="仿宋" w:hAnsi="仿宋" w:cs="仿宋"/>
                <w:spacing w:val="-4"/>
                <w:w w:val="105"/>
                <w:sz w:val="13"/>
              </w:rPr>
              <w:t>六层双面书</w:t>
            </w:r>
            <w:r w:rsidRPr="008A64A0">
              <w:rPr>
                <w:rFonts w:ascii="仿宋" w:eastAsia="仿宋" w:hAnsi="仿宋" w:cs="仿宋"/>
                <w:spacing w:val="-10"/>
                <w:w w:val="105"/>
                <w:sz w:val="13"/>
              </w:rPr>
              <w:t>架</w:t>
            </w:r>
            <w:r w:rsidRPr="008A64A0">
              <w:rPr>
                <w:rFonts w:ascii="仿宋" w:eastAsia="仿宋" w:hAnsi="仿宋" w:cs="仿宋" w:hint="eastAsia"/>
                <w:spacing w:val="-4"/>
                <w:sz w:val="17"/>
              </w:rPr>
              <w:t>○</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900*450*2000</w:t>
            </w:r>
          </w:p>
        </w:tc>
        <w:tc>
          <w:tcPr>
            <w:tcW w:w="6312" w:type="dxa"/>
          </w:tcPr>
          <w:p w:rsidR="008A64A0" w:rsidRPr="008A64A0" w:rsidRDefault="008A64A0" w:rsidP="008A64A0">
            <w:pPr>
              <w:autoSpaceDE w:val="0"/>
              <w:autoSpaceDN w:val="0"/>
              <w:spacing w:before="94" w:line="104" w:lineRule="exact"/>
              <w:jc w:val="left"/>
              <w:rPr>
                <w:rFonts w:ascii="仿宋" w:eastAsia="仿宋" w:hAnsi="仿宋" w:cs="仿宋"/>
                <w:sz w:val="8"/>
              </w:rPr>
            </w:pPr>
            <w:r w:rsidRPr="008A64A0">
              <w:rPr>
                <w:rFonts w:ascii="仿宋" w:eastAsia="仿宋" w:hAnsi="仿宋" w:cs="仿宋" w:hint="eastAsia"/>
                <w:sz w:val="9"/>
              </w:rPr>
              <w:t>▲</w:t>
            </w:r>
            <w:r w:rsidRPr="008A64A0">
              <w:rPr>
                <w:rFonts w:ascii="仿宋" w:eastAsia="仿宋" w:hAnsi="仿宋" w:cs="仿宋"/>
                <w:spacing w:val="-2"/>
                <w:w w:val="105"/>
                <w:sz w:val="8"/>
              </w:rPr>
              <w:t>工艺要求：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H2000*W900*D450mm/节（木纹转印</w:t>
            </w:r>
            <w:r w:rsidRPr="008A64A0">
              <w:rPr>
                <w:rFonts w:ascii="仿宋" w:eastAsia="仿宋" w:hAnsi="仿宋" w:cs="仿宋"/>
                <w:spacing w:val="-10"/>
                <w:w w:val="105"/>
                <w:sz w:val="8"/>
              </w:rPr>
              <w:t>）</w:t>
            </w:r>
          </w:p>
          <w:p w:rsidR="008A64A0" w:rsidRPr="008A64A0" w:rsidRDefault="008A64A0" w:rsidP="008A64A0">
            <w:pPr>
              <w:numPr>
                <w:ilvl w:val="0"/>
                <w:numId w:val="13"/>
              </w:numPr>
              <w:tabs>
                <w:tab w:val="left" w:pos="99"/>
              </w:tabs>
              <w:autoSpaceDE w:val="0"/>
              <w:autoSpaceDN w:val="0"/>
              <w:ind w:right="24"/>
              <w:jc w:val="left"/>
              <w:rPr>
                <w:rFonts w:ascii="仿宋" w:eastAsia="仿宋" w:hAnsi="仿宋" w:cs="仿宋"/>
                <w:sz w:val="8"/>
              </w:rPr>
            </w:pPr>
            <w:r w:rsidRPr="008A64A0">
              <w:rPr>
                <w:rFonts w:ascii="仿宋" w:eastAsia="仿宋" w:hAnsi="仿宋" w:cs="仿宋"/>
                <w:spacing w:val="2"/>
                <w:w w:val="105"/>
                <w:sz w:val="8"/>
              </w:rPr>
              <w:t>产品结构：书架主要由架体、底座（框）组成；架体顶部设有顶板，可防止高处灰尘掉落在书籍上，层板间隔可据需进行调整；主要部件为立柱钢板厚为</w:t>
            </w:r>
            <w:r w:rsidRPr="008A64A0">
              <w:rPr>
                <w:rFonts w:ascii="仿宋" w:eastAsia="仿宋" w:hAnsi="仿宋" w:cs="仿宋"/>
                <w:w w:val="105"/>
                <w:sz w:val="8"/>
              </w:rPr>
              <w:t>1</w:t>
            </w:r>
            <w:r w:rsidRPr="008A64A0">
              <w:rPr>
                <w:rFonts w:ascii="仿宋" w:eastAsia="仿宋" w:hAnsi="仿宋" w:cs="仿宋"/>
                <w:spacing w:val="2"/>
                <w:w w:val="105"/>
                <w:sz w:val="8"/>
              </w:rPr>
              <w:t>.</w:t>
            </w:r>
            <w:r w:rsidRPr="008A64A0">
              <w:rPr>
                <w:rFonts w:ascii="仿宋" w:eastAsia="仿宋" w:hAnsi="仿宋" w:cs="仿宋"/>
                <w:spacing w:val="1"/>
                <w:w w:val="105"/>
                <w:sz w:val="8"/>
              </w:rPr>
              <w:t>0㎜，隔</w:t>
            </w:r>
            <w:r w:rsidRPr="008A64A0">
              <w:rPr>
                <w:rFonts w:ascii="仿宋" w:eastAsia="仿宋" w:hAnsi="仿宋" w:cs="仿宋"/>
                <w:spacing w:val="2"/>
                <w:w w:val="105"/>
                <w:sz w:val="8"/>
              </w:rPr>
              <w:t>板厚为</w:t>
            </w:r>
            <w:r w:rsidRPr="008A64A0">
              <w:rPr>
                <w:rFonts w:ascii="仿宋" w:eastAsia="仿宋" w:hAnsi="仿宋" w:cs="仿宋"/>
                <w:w w:val="105"/>
                <w:sz w:val="8"/>
              </w:rPr>
              <w:t>0</w:t>
            </w:r>
            <w:r w:rsidRPr="008A64A0">
              <w:rPr>
                <w:rFonts w:ascii="仿宋" w:eastAsia="仿宋" w:hAnsi="仿宋" w:cs="仿宋"/>
                <w:spacing w:val="2"/>
                <w:w w:val="105"/>
                <w:sz w:val="8"/>
              </w:rPr>
              <w:t>.</w:t>
            </w:r>
            <w:r w:rsidRPr="008A64A0">
              <w:rPr>
                <w:rFonts w:ascii="仿宋" w:eastAsia="仿宋" w:hAnsi="仿宋" w:cs="仿宋"/>
                <w:spacing w:val="1"/>
                <w:w w:val="105"/>
                <w:sz w:val="8"/>
              </w:rPr>
              <w:t>7</w:t>
            </w:r>
            <w:r w:rsidRPr="008A64A0">
              <w:rPr>
                <w:rFonts w:ascii="仿宋" w:eastAsia="仿宋" w:hAnsi="仿宋" w:cs="仿宋"/>
                <w:spacing w:val="2"/>
                <w:w w:val="105"/>
                <w:sz w:val="8"/>
              </w:rPr>
              <w:t>㎜，挂板</w:t>
            </w:r>
            <w:r w:rsidRPr="008A64A0">
              <w:rPr>
                <w:rFonts w:ascii="仿宋" w:eastAsia="仿宋" w:hAnsi="仿宋" w:cs="仿宋"/>
                <w:w w:val="105"/>
                <w:sz w:val="8"/>
              </w:rPr>
              <w:t>0</w:t>
            </w:r>
            <w:r w:rsidRPr="008A64A0">
              <w:rPr>
                <w:rFonts w:ascii="仿宋" w:eastAsia="仿宋" w:hAnsi="仿宋" w:cs="仿宋"/>
                <w:spacing w:val="2"/>
                <w:w w:val="105"/>
                <w:sz w:val="8"/>
              </w:rPr>
              <w:t>.</w:t>
            </w:r>
            <w:r w:rsidRPr="008A64A0">
              <w:rPr>
                <w:rFonts w:ascii="仿宋" w:eastAsia="仿宋" w:hAnsi="仿宋" w:cs="仿宋"/>
                <w:spacing w:val="1"/>
                <w:w w:val="105"/>
                <w:sz w:val="8"/>
              </w:rPr>
              <w:t>8</w:t>
            </w:r>
            <w:r w:rsidRPr="008A64A0">
              <w:rPr>
                <w:rFonts w:ascii="仿宋" w:eastAsia="仿宋" w:hAnsi="仿宋" w:cs="仿宋"/>
                <w:spacing w:val="2"/>
                <w:w w:val="105"/>
                <w:sz w:val="8"/>
              </w:rPr>
              <w:t>㎜、地脚：</w:t>
            </w:r>
            <w:r w:rsidRPr="008A64A0">
              <w:rPr>
                <w:rFonts w:ascii="仿宋" w:eastAsia="仿宋" w:hAnsi="仿宋" w:cs="仿宋"/>
                <w:w w:val="105"/>
                <w:sz w:val="8"/>
              </w:rPr>
              <w:t>1</w:t>
            </w:r>
            <w:r w:rsidRPr="008A64A0">
              <w:rPr>
                <w:rFonts w:ascii="仿宋" w:eastAsia="仿宋" w:hAnsi="仿宋" w:cs="仿宋"/>
                <w:spacing w:val="2"/>
                <w:w w:val="105"/>
                <w:sz w:val="8"/>
              </w:rPr>
              <w:t>.</w:t>
            </w:r>
            <w:r w:rsidRPr="008A64A0">
              <w:rPr>
                <w:rFonts w:ascii="仿宋" w:eastAsia="仿宋" w:hAnsi="仿宋" w:cs="仿宋"/>
                <w:w w:val="105"/>
                <w:sz w:val="8"/>
              </w:rPr>
              <w:t>0</w:t>
            </w:r>
            <w:r w:rsidRPr="008A64A0">
              <w:rPr>
                <w:rFonts w:ascii="仿宋" w:eastAsia="仿宋" w:hAnsi="仿宋" w:cs="仿宋"/>
                <w:spacing w:val="2"/>
                <w:w w:val="105"/>
                <w:sz w:val="8"/>
              </w:rPr>
              <w:t>㎜、；采用宝钢优质冷轧钢板，经剪板、折弯、冲压等工艺化生产。安装耐磨</w:t>
            </w:r>
            <w:r w:rsidRPr="008A64A0">
              <w:rPr>
                <w:rFonts w:ascii="仿宋" w:eastAsia="仿宋" w:hAnsi="仿宋" w:cs="仿宋"/>
                <w:w w:val="105"/>
                <w:sz w:val="8"/>
              </w:rPr>
              <w:t>P</w:t>
            </w:r>
            <w:r w:rsidRPr="008A64A0">
              <w:rPr>
                <w:rFonts w:ascii="仿宋" w:eastAsia="仿宋" w:hAnsi="仿宋" w:cs="仿宋"/>
                <w:spacing w:val="2"/>
                <w:w w:val="105"/>
                <w:sz w:val="8"/>
              </w:rPr>
              <w:t>P</w:t>
            </w:r>
            <w:r w:rsidRPr="008A64A0">
              <w:rPr>
                <w:rFonts w:ascii="仿宋" w:eastAsia="仿宋" w:hAnsi="仿宋" w:cs="仿宋"/>
                <w:spacing w:val="1"/>
                <w:w w:val="105"/>
                <w:sz w:val="8"/>
              </w:rPr>
              <w:t>脚垫。</w:t>
            </w:r>
          </w:p>
          <w:p w:rsidR="008A64A0" w:rsidRPr="008A64A0" w:rsidRDefault="008A64A0" w:rsidP="008A64A0">
            <w:pPr>
              <w:numPr>
                <w:ilvl w:val="0"/>
                <w:numId w:val="13"/>
              </w:numPr>
              <w:tabs>
                <w:tab w:val="left" w:pos="99"/>
              </w:tabs>
              <w:autoSpaceDE w:val="0"/>
              <w:autoSpaceDN w:val="0"/>
              <w:spacing w:line="102" w:lineRule="exact"/>
              <w:ind w:left="99" w:hanging="86"/>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numPr>
                <w:ilvl w:val="0"/>
                <w:numId w:val="14"/>
              </w:numPr>
              <w:tabs>
                <w:tab w:val="left" w:pos="228"/>
              </w:tabs>
              <w:autoSpaceDE w:val="0"/>
              <w:autoSpaceDN w:val="0"/>
              <w:spacing w:line="103" w:lineRule="exact"/>
              <w:ind w:left="228" w:hanging="215"/>
              <w:jc w:val="left"/>
              <w:rPr>
                <w:rFonts w:ascii="仿宋" w:eastAsia="仿宋" w:hAnsi="仿宋" w:cs="仿宋"/>
                <w:sz w:val="8"/>
              </w:rPr>
            </w:pPr>
            <w:r w:rsidRPr="008A64A0">
              <w:rPr>
                <w:rFonts w:ascii="仿宋" w:eastAsia="仿宋" w:hAnsi="仿宋" w:cs="仿宋"/>
                <w:spacing w:val="-1"/>
                <w:w w:val="105"/>
                <w:sz w:val="8"/>
              </w:rPr>
              <w:t>书架立柱采用多次冲压成形。立柱上应合理冲孔，保证搁板、挂板能沿立柱的垂直方向调整高度；</w:t>
            </w:r>
          </w:p>
          <w:p w:rsidR="008A64A0" w:rsidRPr="008A64A0" w:rsidRDefault="008A64A0" w:rsidP="008A64A0">
            <w:pPr>
              <w:numPr>
                <w:ilvl w:val="0"/>
                <w:numId w:val="14"/>
              </w:numPr>
              <w:tabs>
                <w:tab w:val="left" w:pos="228"/>
              </w:tabs>
              <w:autoSpaceDE w:val="0"/>
              <w:autoSpaceDN w:val="0"/>
              <w:spacing w:line="103" w:lineRule="exact"/>
              <w:ind w:left="228" w:hanging="215"/>
              <w:jc w:val="left"/>
              <w:rPr>
                <w:rFonts w:ascii="仿宋" w:eastAsia="仿宋" w:hAnsi="仿宋" w:cs="仿宋"/>
                <w:sz w:val="8"/>
              </w:rPr>
            </w:pPr>
            <w:r w:rsidRPr="008A64A0">
              <w:rPr>
                <w:rFonts w:ascii="仿宋" w:eastAsia="仿宋" w:hAnsi="仿宋" w:cs="仿宋"/>
                <w:spacing w:val="-1"/>
                <w:w w:val="105"/>
                <w:sz w:val="8"/>
              </w:rPr>
              <w:t>书架采用三道弯边工艺，以增强承载能力，书架采用双扣勾挂板；</w:t>
            </w:r>
          </w:p>
          <w:p w:rsidR="008A64A0" w:rsidRPr="008A64A0" w:rsidRDefault="008A64A0" w:rsidP="008A64A0">
            <w:pPr>
              <w:numPr>
                <w:ilvl w:val="0"/>
                <w:numId w:val="14"/>
              </w:numPr>
              <w:tabs>
                <w:tab w:val="left" w:pos="228"/>
              </w:tabs>
              <w:autoSpaceDE w:val="0"/>
              <w:autoSpaceDN w:val="0"/>
              <w:ind w:left="13" w:right="24"/>
              <w:jc w:val="left"/>
              <w:rPr>
                <w:rFonts w:ascii="仿宋" w:eastAsia="仿宋" w:hAnsi="仿宋" w:cs="仿宋"/>
                <w:sz w:val="8"/>
              </w:rPr>
            </w:pPr>
            <w:r w:rsidRPr="008A64A0">
              <w:rPr>
                <w:rFonts w:ascii="仿宋" w:eastAsia="仿宋" w:hAnsi="仿宋" w:cs="仿宋"/>
                <w:spacing w:val="1"/>
                <w:w w:val="105"/>
                <w:sz w:val="8"/>
              </w:rPr>
              <w:t>生产的板材加工全部实现化，零件组合焊接采用工装夹具休，焊接质量牢固可靠，焊接处不得烧焦、起泡、剥落、裂纹、划伤等缺陷，内外焊点均需进行打磨处理；</w:t>
            </w:r>
          </w:p>
          <w:p w:rsidR="008A64A0" w:rsidRPr="008A64A0" w:rsidRDefault="008A64A0" w:rsidP="008A64A0">
            <w:pPr>
              <w:numPr>
                <w:ilvl w:val="0"/>
                <w:numId w:val="14"/>
              </w:numPr>
              <w:tabs>
                <w:tab w:val="left" w:pos="228"/>
              </w:tabs>
              <w:autoSpaceDE w:val="0"/>
              <w:autoSpaceDN w:val="0"/>
              <w:spacing w:line="102" w:lineRule="exact"/>
              <w:ind w:left="228" w:hanging="215"/>
              <w:jc w:val="left"/>
              <w:rPr>
                <w:rFonts w:ascii="仿宋" w:eastAsia="仿宋" w:hAnsi="仿宋" w:cs="仿宋"/>
                <w:sz w:val="8"/>
              </w:rPr>
            </w:pPr>
            <w:r w:rsidRPr="008A64A0">
              <w:rPr>
                <w:rFonts w:ascii="仿宋" w:eastAsia="仿宋" w:hAnsi="仿宋" w:cs="仿宋"/>
                <w:spacing w:val="-1"/>
                <w:w w:val="105"/>
                <w:sz w:val="8"/>
              </w:rPr>
              <w:t>框架侧面、顶部、底部采用木纹钢板转印工艺</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3</w:t>
            </w:r>
            <w:r w:rsidRPr="008A64A0">
              <w:rPr>
                <w:rFonts w:ascii="仿宋" w:eastAsia="仿宋" w:hAnsi="仿宋" w:cs="仿宋"/>
                <w:spacing w:val="-2"/>
                <w:w w:val="105"/>
                <w:sz w:val="8"/>
              </w:rPr>
              <w:t>.制造要求</w:t>
            </w:r>
          </w:p>
          <w:p w:rsidR="008A64A0" w:rsidRPr="008A64A0" w:rsidRDefault="008A64A0" w:rsidP="008A64A0">
            <w:pPr>
              <w:numPr>
                <w:ilvl w:val="0"/>
                <w:numId w:val="15"/>
              </w:numPr>
              <w:tabs>
                <w:tab w:val="left" w:pos="228"/>
              </w:tabs>
              <w:autoSpaceDE w:val="0"/>
              <w:autoSpaceDN w:val="0"/>
              <w:spacing w:line="103" w:lineRule="exact"/>
              <w:ind w:left="228" w:hanging="215"/>
              <w:jc w:val="left"/>
              <w:rPr>
                <w:rFonts w:ascii="仿宋" w:eastAsia="仿宋" w:hAnsi="仿宋" w:cs="仿宋"/>
                <w:sz w:val="8"/>
              </w:rPr>
            </w:pPr>
            <w:r w:rsidRPr="008A64A0">
              <w:rPr>
                <w:rFonts w:ascii="仿宋" w:eastAsia="仿宋" w:hAnsi="仿宋" w:cs="仿宋"/>
                <w:w w:val="105"/>
                <w:sz w:val="8"/>
              </w:rPr>
              <w:t>凡需焊接的部位应焊接牢固，焊点均匀，焊痕高度以不大于1mm，焊点间距应控制在100mm</w:t>
            </w:r>
            <w:r w:rsidRPr="008A64A0">
              <w:rPr>
                <w:rFonts w:ascii="仿宋" w:eastAsia="仿宋" w:hAnsi="仿宋" w:cs="仿宋"/>
                <w:spacing w:val="-1"/>
                <w:w w:val="105"/>
                <w:sz w:val="8"/>
              </w:rPr>
              <w:t>以内。焊痕表面波纹平整，不得出现焊焦、焊穿等现象；</w:t>
            </w:r>
          </w:p>
          <w:p w:rsidR="008A64A0" w:rsidRPr="008A64A0" w:rsidRDefault="008A64A0" w:rsidP="008A64A0">
            <w:pPr>
              <w:numPr>
                <w:ilvl w:val="0"/>
                <w:numId w:val="15"/>
              </w:numPr>
              <w:tabs>
                <w:tab w:val="left" w:pos="228"/>
              </w:tabs>
              <w:autoSpaceDE w:val="0"/>
              <w:autoSpaceDN w:val="0"/>
              <w:spacing w:line="103" w:lineRule="exact"/>
              <w:ind w:left="228" w:hanging="215"/>
              <w:jc w:val="left"/>
              <w:rPr>
                <w:rFonts w:ascii="仿宋" w:eastAsia="仿宋" w:hAnsi="仿宋" w:cs="仿宋"/>
                <w:sz w:val="8"/>
              </w:rPr>
            </w:pPr>
            <w:r w:rsidRPr="008A64A0">
              <w:rPr>
                <w:rFonts w:ascii="仿宋" w:eastAsia="仿宋" w:hAnsi="仿宋" w:cs="仿宋"/>
                <w:w w:val="105"/>
                <w:sz w:val="8"/>
              </w:rPr>
              <w:t>冲压件必须平整无毛刺，不允午有裂痕，冲压尺寸的误差应控制在±2.0mm</w:t>
            </w:r>
            <w:r w:rsidRPr="008A64A0">
              <w:rPr>
                <w:rFonts w:ascii="仿宋" w:eastAsia="仿宋" w:hAnsi="仿宋" w:cs="仿宋"/>
                <w:spacing w:val="-4"/>
                <w:w w:val="105"/>
                <w:sz w:val="8"/>
              </w:rPr>
              <w:t>之内；</w:t>
            </w:r>
          </w:p>
          <w:p w:rsidR="008A64A0" w:rsidRPr="008A64A0" w:rsidRDefault="008A64A0" w:rsidP="008A64A0">
            <w:pPr>
              <w:numPr>
                <w:ilvl w:val="0"/>
                <w:numId w:val="15"/>
              </w:numPr>
              <w:tabs>
                <w:tab w:val="left" w:pos="228"/>
              </w:tabs>
              <w:autoSpaceDE w:val="0"/>
              <w:autoSpaceDN w:val="0"/>
              <w:spacing w:line="103" w:lineRule="exact"/>
              <w:ind w:left="228" w:hanging="215"/>
              <w:jc w:val="left"/>
              <w:rPr>
                <w:rFonts w:ascii="仿宋" w:eastAsia="仿宋" w:hAnsi="仿宋" w:cs="仿宋"/>
                <w:sz w:val="8"/>
              </w:rPr>
            </w:pPr>
            <w:r w:rsidRPr="008A64A0">
              <w:rPr>
                <w:rFonts w:ascii="仿宋" w:eastAsia="仿宋" w:hAnsi="仿宋" w:cs="仿宋"/>
                <w:w w:val="105"/>
                <w:sz w:val="8"/>
              </w:rPr>
              <w:t>折弯必须到位，以确保工件折弯所需角度，其邻边垂直度、平行度应控制在≤1.5mm</w:t>
            </w:r>
            <w:r w:rsidRPr="008A64A0">
              <w:rPr>
                <w:rFonts w:ascii="仿宋" w:eastAsia="仿宋" w:hAnsi="仿宋" w:cs="仿宋"/>
                <w:spacing w:val="-5"/>
                <w:w w:val="105"/>
                <w:sz w:val="8"/>
              </w:rPr>
              <w:t>内；</w:t>
            </w:r>
          </w:p>
          <w:p w:rsidR="008A64A0" w:rsidRPr="008A64A0" w:rsidRDefault="008A64A0" w:rsidP="008A64A0">
            <w:pPr>
              <w:numPr>
                <w:ilvl w:val="0"/>
                <w:numId w:val="15"/>
              </w:numPr>
              <w:tabs>
                <w:tab w:val="left" w:pos="228"/>
              </w:tabs>
              <w:autoSpaceDE w:val="0"/>
              <w:autoSpaceDN w:val="0"/>
              <w:ind w:left="13" w:right="24"/>
              <w:jc w:val="left"/>
              <w:rPr>
                <w:rFonts w:ascii="仿宋" w:eastAsia="仿宋" w:hAnsi="仿宋" w:cs="仿宋"/>
                <w:sz w:val="8"/>
              </w:rPr>
            </w:pPr>
            <w:r w:rsidRPr="008A64A0">
              <w:rPr>
                <w:rFonts w:ascii="仿宋" w:eastAsia="仿宋" w:hAnsi="仿宋" w:cs="仿宋"/>
                <w:spacing w:val="1"/>
                <w:w w:val="105"/>
                <w:sz w:val="8"/>
              </w:rPr>
              <w:t>采用检验合格的优质环氧树脂粉末静电喷涂，环保无毒害，无气味。美观大方，光亮平整，表面无颗粒、气泡、渣点，颜色均匀；涂料，全自动静电喷塑，喷塑</w:t>
            </w:r>
            <w:r w:rsidRPr="008A64A0">
              <w:rPr>
                <w:rFonts w:ascii="仿宋" w:eastAsia="仿宋" w:hAnsi="仿宋" w:cs="仿宋"/>
                <w:spacing w:val="2"/>
                <w:w w:val="105"/>
                <w:sz w:val="8"/>
              </w:rPr>
              <w:t>厚度</w:t>
            </w:r>
            <w:r w:rsidRPr="008A64A0">
              <w:rPr>
                <w:rFonts w:ascii="仿宋" w:eastAsia="仿宋" w:hAnsi="仿宋" w:cs="仿宋"/>
                <w:w w:val="105"/>
                <w:sz w:val="8"/>
              </w:rPr>
              <w:t>6</w:t>
            </w:r>
            <w:r w:rsidRPr="008A64A0">
              <w:rPr>
                <w:rFonts w:ascii="仿宋" w:eastAsia="仿宋" w:hAnsi="仿宋" w:cs="仿宋"/>
                <w:spacing w:val="2"/>
                <w:w w:val="105"/>
                <w:sz w:val="8"/>
              </w:rPr>
              <w:t>0－</w:t>
            </w:r>
            <w:r w:rsidRPr="008A64A0">
              <w:rPr>
                <w:rFonts w:ascii="仿宋" w:eastAsia="仿宋" w:hAnsi="仿宋" w:cs="仿宋"/>
                <w:w w:val="105"/>
                <w:sz w:val="8"/>
              </w:rPr>
              <w:t>8</w:t>
            </w:r>
            <w:r w:rsidRPr="008A64A0">
              <w:rPr>
                <w:rFonts w:ascii="仿宋" w:eastAsia="仿宋" w:hAnsi="仿宋" w:cs="仿宋"/>
                <w:spacing w:val="2"/>
                <w:w w:val="105"/>
                <w:sz w:val="8"/>
              </w:rPr>
              <w:t>0μ</w:t>
            </w:r>
            <w:r w:rsidRPr="008A64A0">
              <w:rPr>
                <w:rFonts w:ascii="仿宋" w:eastAsia="仿宋" w:hAnsi="仿宋" w:cs="仿宋"/>
                <w:spacing w:val="1"/>
                <w:w w:val="105"/>
                <w:sz w:val="8"/>
              </w:rPr>
              <w:t>m</w:t>
            </w:r>
            <w:r w:rsidRPr="008A64A0">
              <w:rPr>
                <w:rFonts w:ascii="仿宋" w:eastAsia="仿宋" w:hAnsi="仿宋" w:cs="仿宋"/>
                <w:spacing w:val="2"/>
                <w:w w:val="105"/>
                <w:sz w:val="8"/>
              </w:rPr>
              <w:t>，光泽度</w:t>
            </w:r>
            <w:r w:rsidRPr="008A64A0">
              <w:rPr>
                <w:rFonts w:ascii="仿宋" w:eastAsia="仿宋" w:hAnsi="仿宋" w:cs="仿宋"/>
                <w:w w:val="105"/>
                <w:sz w:val="8"/>
              </w:rPr>
              <w:t>2</w:t>
            </w:r>
            <w:r w:rsidRPr="008A64A0">
              <w:rPr>
                <w:rFonts w:ascii="仿宋" w:eastAsia="仿宋" w:hAnsi="仿宋" w:cs="仿宋"/>
                <w:spacing w:val="2"/>
                <w:w w:val="105"/>
                <w:sz w:val="8"/>
              </w:rPr>
              <w:t>8－</w:t>
            </w:r>
            <w:r w:rsidRPr="008A64A0">
              <w:rPr>
                <w:rFonts w:ascii="仿宋" w:eastAsia="仿宋" w:hAnsi="仿宋" w:cs="仿宋"/>
                <w:w w:val="105"/>
                <w:sz w:val="8"/>
              </w:rPr>
              <w:t>3</w:t>
            </w:r>
            <w:r w:rsidRPr="008A64A0">
              <w:rPr>
                <w:rFonts w:ascii="仿宋" w:eastAsia="仿宋" w:hAnsi="仿宋" w:cs="仿宋"/>
                <w:spacing w:val="2"/>
                <w:w w:val="105"/>
                <w:sz w:val="8"/>
              </w:rPr>
              <w:t>0</w:t>
            </w:r>
            <w:r w:rsidRPr="008A64A0">
              <w:rPr>
                <w:rFonts w:ascii="仿宋" w:eastAsia="仿宋" w:hAnsi="仿宋" w:cs="仿宋"/>
                <w:w w:val="105"/>
                <w:sz w:val="8"/>
              </w:rPr>
              <w:t>%。前处理要通过除油、清洗、表调、清洗、磷化、清洗、钝化、清洗、烘干等工艺，易清洗，防腐蚀，经久耐用，涂层表面应平整光</w:t>
            </w:r>
            <w:r w:rsidRPr="008A64A0">
              <w:rPr>
                <w:rFonts w:ascii="仿宋" w:eastAsia="仿宋" w:hAnsi="仿宋" w:cs="仿宋"/>
                <w:spacing w:val="1"/>
                <w:w w:val="105"/>
                <w:sz w:val="8"/>
              </w:rPr>
              <w:t>滑，色泽均匀一致，不允许有流挂、起粒、皱皮、露底、剥落、伤痕等外观缺陷；</w:t>
            </w:r>
          </w:p>
          <w:p w:rsidR="008A64A0" w:rsidRPr="008A64A0" w:rsidRDefault="008A64A0" w:rsidP="008A64A0">
            <w:pPr>
              <w:numPr>
                <w:ilvl w:val="0"/>
                <w:numId w:val="15"/>
              </w:numPr>
              <w:tabs>
                <w:tab w:val="left" w:pos="228"/>
              </w:tabs>
              <w:autoSpaceDE w:val="0"/>
              <w:autoSpaceDN w:val="0"/>
              <w:spacing w:line="101" w:lineRule="exact"/>
              <w:ind w:left="228" w:hanging="215"/>
              <w:jc w:val="left"/>
              <w:rPr>
                <w:rFonts w:ascii="仿宋" w:eastAsia="仿宋" w:hAnsi="仿宋" w:cs="仿宋"/>
                <w:sz w:val="8"/>
              </w:rPr>
            </w:pPr>
            <w:r w:rsidRPr="008A64A0">
              <w:rPr>
                <w:rFonts w:ascii="仿宋" w:eastAsia="仿宋" w:hAnsi="仿宋" w:cs="仿宋"/>
                <w:spacing w:val="-1"/>
                <w:w w:val="105"/>
                <w:sz w:val="8"/>
              </w:rPr>
              <w:t>各零件、组合件表面应光滑平整，不得有尖角凸起；各零件、组合件之间能保持互换性。所有标准件及紧固件均需氧化或镀锌处理；</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2"/>
                <w:w w:val="105"/>
                <w:sz w:val="8"/>
              </w:rPr>
              <w:t>.安装要求及公差</w:t>
            </w:r>
          </w:p>
          <w:p w:rsidR="008A64A0" w:rsidRPr="008A64A0" w:rsidRDefault="008A64A0" w:rsidP="008A64A0">
            <w:pPr>
              <w:numPr>
                <w:ilvl w:val="0"/>
                <w:numId w:val="16"/>
              </w:numPr>
              <w:tabs>
                <w:tab w:val="left" w:pos="228"/>
              </w:tabs>
              <w:autoSpaceDE w:val="0"/>
              <w:autoSpaceDN w:val="0"/>
              <w:spacing w:line="103" w:lineRule="exact"/>
              <w:ind w:left="228" w:hanging="215"/>
              <w:jc w:val="left"/>
              <w:rPr>
                <w:rFonts w:ascii="仿宋" w:eastAsia="仿宋" w:hAnsi="仿宋" w:cs="仿宋"/>
                <w:sz w:val="8"/>
              </w:rPr>
            </w:pPr>
            <w:r w:rsidRPr="008A64A0">
              <w:rPr>
                <w:rFonts w:ascii="仿宋" w:eastAsia="仿宋" w:hAnsi="仿宋" w:cs="仿宋"/>
                <w:spacing w:val="-1"/>
                <w:w w:val="105"/>
                <w:sz w:val="8"/>
              </w:rPr>
              <w:t>各部安装应牢固可靠，不允许有松动现象，各构件和架体无明显变形，架体无倾倒现象；</w:t>
            </w:r>
          </w:p>
          <w:p w:rsidR="008A64A0" w:rsidRPr="008A64A0" w:rsidRDefault="008A64A0" w:rsidP="008A64A0">
            <w:pPr>
              <w:numPr>
                <w:ilvl w:val="0"/>
                <w:numId w:val="16"/>
              </w:numPr>
              <w:tabs>
                <w:tab w:val="left" w:pos="228"/>
              </w:tabs>
              <w:autoSpaceDE w:val="0"/>
              <w:autoSpaceDN w:val="0"/>
              <w:spacing w:line="103" w:lineRule="exact"/>
              <w:ind w:left="228" w:hanging="215"/>
              <w:jc w:val="left"/>
              <w:rPr>
                <w:rFonts w:ascii="仿宋" w:eastAsia="仿宋" w:hAnsi="仿宋" w:cs="仿宋"/>
                <w:sz w:val="8"/>
              </w:rPr>
            </w:pPr>
            <w:r w:rsidRPr="008A64A0">
              <w:rPr>
                <w:rFonts w:ascii="仿宋" w:eastAsia="仿宋" w:hAnsi="仿宋" w:cs="仿宋"/>
                <w:w w:val="105"/>
                <w:sz w:val="8"/>
              </w:rPr>
              <w:t>每节组合后，其外型尺寸的极限偏差正负不得超过2mm，倾斜度≤3.0mm（架体与地面的不垂直形状</w:t>
            </w:r>
            <w:r w:rsidRPr="008A64A0">
              <w:rPr>
                <w:rFonts w:ascii="仿宋" w:eastAsia="仿宋" w:hAnsi="仿宋" w:cs="仿宋"/>
                <w:spacing w:val="-5"/>
                <w:w w:val="105"/>
                <w:sz w:val="8"/>
              </w:rPr>
              <w:t>）；</w:t>
            </w:r>
          </w:p>
          <w:p w:rsidR="008A64A0" w:rsidRPr="008A64A0" w:rsidRDefault="008A64A0" w:rsidP="008A64A0">
            <w:pPr>
              <w:numPr>
                <w:ilvl w:val="0"/>
                <w:numId w:val="16"/>
              </w:numPr>
              <w:tabs>
                <w:tab w:val="left" w:pos="228"/>
              </w:tabs>
              <w:autoSpaceDE w:val="0"/>
              <w:autoSpaceDN w:val="0"/>
              <w:ind w:left="13" w:right="1622"/>
              <w:jc w:val="left"/>
              <w:rPr>
                <w:rFonts w:ascii="仿宋" w:eastAsia="仿宋" w:hAnsi="仿宋" w:cs="仿宋"/>
                <w:sz w:val="8"/>
              </w:rPr>
            </w:pPr>
            <w:r w:rsidRPr="008A64A0">
              <w:rPr>
                <w:rFonts w:ascii="仿宋" w:eastAsia="仿宋" w:hAnsi="仿宋" w:cs="仿宋"/>
                <w:spacing w:val="2"/>
                <w:w w:val="105"/>
                <w:sz w:val="8"/>
              </w:rPr>
              <w:t>每块搁板进行三折弯工艺处理，以增加其承载能力。每层搁板（双面）均匀负重大于</w:t>
            </w:r>
            <w:r w:rsidRPr="008A64A0">
              <w:rPr>
                <w:rFonts w:ascii="仿宋" w:eastAsia="仿宋" w:hAnsi="仿宋" w:cs="仿宋"/>
                <w:w w:val="105"/>
                <w:sz w:val="8"/>
              </w:rPr>
              <w:t>5</w:t>
            </w:r>
            <w:r w:rsidRPr="008A64A0">
              <w:rPr>
                <w:rFonts w:ascii="仿宋" w:eastAsia="仿宋" w:hAnsi="仿宋" w:cs="仿宋"/>
                <w:spacing w:val="2"/>
                <w:w w:val="105"/>
                <w:sz w:val="8"/>
              </w:rPr>
              <w:t>0</w:t>
            </w:r>
            <w:r w:rsidRPr="008A64A0">
              <w:rPr>
                <w:rFonts w:ascii="仿宋" w:eastAsia="仿宋" w:hAnsi="仿宋" w:cs="仿宋"/>
                <w:w w:val="105"/>
                <w:sz w:val="8"/>
              </w:rPr>
              <w:t>k</w:t>
            </w:r>
            <w:r w:rsidRPr="008A64A0">
              <w:rPr>
                <w:rFonts w:ascii="仿宋" w:eastAsia="仿宋" w:hAnsi="仿宋" w:cs="仿宋"/>
                <w:spacing w:val="2"/>
                <w:w w:val="105"/>
                <w:sz w:val="8"/>
              </w:rPr>
              <w:t>g，整架全载荷重量≥</w:t>
            </w:r>
            <w:r w:rsidRPr="008A64A0">
              <w:rPr>
                <w:rFonts w:ascii="仿宋" w:eastAsia="仿宋" w:hAnsi="仿宋" w:cs="仿宋"/>
                <w:w w:val="105"/>
                <w:sz w:val="8"/>
              </w:rPr>
              <w:t>3</w:t>
            </w:r>
            <w:r w:rsidRPr="008A64A0">
              <w:rPr>
                <w:rFonts w:ascii="仿宋" w:eastAsia="仿宋" w:hAnsi="仿宋" w:cs="仿宋"/>
                <w:spacing w:val="2"/>
                <w:w w:val="105"/>
                <w:sz w:val="8"/>
              </w:rPr>
              <w:t>0</w:t>
            </w:r>
            <w:r w:rsidRPr="008A64A0">
              <w:rPr>
                <w:rFonts w:ascii="仿宋" w:eastAsia="仿宋" w:hAnsi="仿宋" w:cs="仿宋"/>
                <w:spacing w:val="1"/>
                <w:w w:val="105"/>
                <w:sz w:val="8"/>
              </w:rPr>
              <w:t>0</w:t>
            </w:r>
            <w:r w:rsidRPr="008A64A0">
              <w:rPr>
                <w:rFonts w:ascii="仿宋" w:eastAsia="仿宋" w:hAnsi="仿宋" w:cs="仿宋"/>
                <w:w w:val="105"/>
                <w:sz w:val="8"/>
              </w:rPr>
              <w:t>k</w:t>
            </w:r>
            <w:r w:rsidRPr="008A64A0">
              <w:rPr>
                <w:rFonts w:ascii="仿宋" w:eastAsia="仿宋" w:hAnsi="仿宋" w:cs="仿宋"/>
                <w:spacing w:val="2"/>
                <w:w w:val="105"/>
                <w:sz w:val="8"/>
              </w:rPr>
              <w:t>g</w:t>
            </w:r>
            <w:r w:rsidRPr="008A64A0">
              <w:rPr>
                <w:rFonts w:ascii="仿宋" w:eastAsia="仿宋" w:hAnsi="仿宋" w:cs="仿宋"/>
                <w:w w:val="105"/>
                <w:sz w:val="8"/>
              </w:rPr>
              <w:t>；</w:t>
            </w:r>
            <w:r w:rsidRPr="008A64A0">
              <w:rPr>
                <w:rFonts w:ascii="仿宋" w:eastAsia="仿宋" w:hAnsi="仿宋" w:cs="仿宋"/>
                <w:spacing w:val="1"/>
                <w:w w:val="105"/>
                <w:sz w:val="8"/>
              </w:rPr>
              <w:t>材质要求：</w:t>
            </w: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hint="eastAsia"/>
                <w:w w:val="105"/>
                <w:sz w:val="8"/>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hint="eastAsia"/>
                <w:w w:val="105"/>
                <w:sz w:val="8"/>
              </w:rPr>
              <w:t>2、抗菌防霉粉末涂料：检测项目包含：光泽≤60°，铅笔硬度（擦伤），耐盐雾性，耐湿性，耐人工气候老化性，杯突试验，有害物质限量，抗细菌性能，抗霉菌性能， 附着力。</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
              <w:jc w:val="left"/>
              <w:rPr>
                <w:rFonts w:ascii="仿宋"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sz w:val="17"/>
              </w:rPr>
              <w:t>组</w:t>
            </w:r>
          </w:p>
        </w:tc>
        <w:tc>
          <w:tcPr>
            <w:tcW w:w="1713" w:type="dxa"/>
          </w:tcPr>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spacing w:before="193"/>
              <w:jc w:val="left"/>
              <w:rPr>
                <w:rFonts w:ascii="仿宋" w:eastAsia="仿宋" w:hAnsi="仿宋" w:cs="仿宋"/>
              </w:rPr>
            </w:pPr>
            <w:r w:rsidRPr="008A64A0">
              <w:rPr>
                <w:rFonts w:ascii="黑体" w:eastAsia="仿宋" w:hAnsi="仿宋" w:cs="仿宋" w:hint="eastAsia"/>
                <w:noProof/>
                <w:sz w:val="22"/>
              </w:rPr>
              <w:drawing>
                <wp:anchor distT="0" distB="0" distL="114300" distR="114300" simplePos="0" relativeHeight="251743232" behindDoc="0" locked="0" layoutInCell="1" allowOverlap="1" wp14:anchorId="4E120045" wp14:editId="23A14596">
                  <wp:simplePos x="0" y="0"/>
                  <wp:positionH relativeFrom="column">
                    <wp:posOffset>294640</wp:posOffset>
                  </wp:positionH>
                  <wp:positionV relativeFrom="paragraph">
                    <wp:posOffset>289560</wp:posOffset>
                  </wp:positionV>
                  <wp:extent cx="621665" cy="1085215"/>
                  <wp:effectExtent l="0" t="0" r="6985" b="635"/>
                  <wp:wrapNone/>
                  <wp:docPr id="201499021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90212" name="图片 6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0" y="0"/>
                            <a:ext cx="621665" cy="1085215"/>
                          </a:xfrm>
                          <a:prstGeom prst="rect">
                            <a:avLst/>
                          </a:prstGeom>
                          <a:noFill/>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97"/>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5"/>
                <w:sz w:val="23"/>
              </w:rPr>
              <w:t>432</w:t>
            </w:r>
          </w:p>
        </w:tc>
      </w:tr>
      <w:tr w:rsidR="008A64A0" w:rsidRPr="008A64A0" w:rsidTr="00655749">
        <w:tblPrEx>
          <w:tblCellMar>
            <w:left w:w="108" w:type="dxa"/>
            <w:right w:w="108" w:type="dxa"/>
          </w:tblCellMar>
        </w:tblPrEx>
        <w:trPr>
          <w:trHeight w:val="2094"/>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25"/>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15</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25"/>
              <w:jc w:val="left"/>
              <w:rPr>
                <w:rFonts w:ascii="仿宋" w:eastAsia="仿宋" w:hAnsi="仿宋" w:cs="仿宋"/>
                <w:sz w:val="13"/>
              </w:rPr>
            </w:pPr>
          </w:p>
          <w:p w:rsidR="008A64A0" w:rsidRPr="008A64A0" w:rsidRDefault="008A64A0" w:rsidP="008A64A0">
            <w:pPr>
              <w:autoSpaceDE w:val="0"/>
              <w:autoSpaceDN w:val="0"/>
              <w:ind w:right="10"/>
              <w:jc w:val="center"/>
              <w:rPr>
                <w:rFonts w:ascii="仿宋" w:eastAsia="仿宋" w:hAnsi="仿宋" w:cs="仿宋"/>
                <w:sz w:val="13"/>
              </w:rPr>
            </w:pPr>
            <w:r w:rsidRPr="008A64A0">
              <w:rPr>
                <w:rFonts w:ascii="仿宋" w:eastAsia="仿宋" w:hAnsi="仿宋" w:cs="仿宋" w:hint="eastAsia"/>
                <w:spacing w:val="-4"/>
                <w:sz w:val="13"/>
              </w:rPr>
              <w:t>屏风工作位</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43"/>
              <w:jc w:val="left"/>
              <w:rPr>
                <w:rFonts w:ascii="仿宋" w:eastAsia="仿宋" w:hAnsi="仿宋" w:cs="仿宋"/>
                <w:sz w:val="13"/>
              </w:rPr>
            </w:pPr>
          </w:p>
          <w:p w:rsidR="008A64A0" w:rsidRPr="008A64A0" w:rsidRDefault="008A64A0" w:rsidP="008A64A0">
            <w:pPr>
              <w:autoSpaceDE w:val="0"/>
              <w:autoSpaceDN w:val="0"/>
              <w:spacing w:line="166" w:lineRule="exact"/>
              <w:ind w:right="5"/>
              <w:jc w:val="center"/>
              <w:rPr>
                <w:rFonts w:ascii="仿宋" w:eastAsia="仿宋" w:hAnsi="仿宋" w:cs="仿宋"/>
                <w:sz w:val="13"/>
              </w:rPr>
            </w:pPr>
            <w:r w:rsidRPr="008A64A0">
              <w:rPr>
                <w:rFonts w:ascii="仿宋" w:eastAsia="仿宋" w:hAnsi="仿宋" w:cs="仿宋"/>
                <w:spacing w:val="-2"/>
                <w:w w:val="105"/>
                <w:sz w:val="13"/>
              </w:rPr>
              <w:t>1600*1100*760/</w:t>
            </w:r>
            <w:r w:rsidRPr="008A64A0">
              <w:rPr>
                <w:rFonts w:ascii="仿宋" w:eastAsia="仿宋" w:hAnsi="仿宋" w:cs="仿宋"/>
                <w:sz w:val="13"/>
              </w:rPr>
              <w:t>台</w:t>
            </w:r>
            <w:r w:rsidRPr="008A64A0">
              <w:rPr>
                <w:rFonts w:ascii="仿宋" w:eastAsia="仿宋" w:hAnsi="仿宋" w:cs="仿宋"/>
                <w:spacing w:val="-2"/>
                <w:w w:val="105"/>
                <w:sz w:val="13"/>
              </w:rPr>
              <w:t>120</w:t>
            </w:r>
            <w:r w:rsidRPr="008A64A0">
              <w:rPr>
                <w:rFonts w:ascii="仿宋" w:eastAsia="仿宋" w:hAnsi="仿宋" w:cs="仿宋"/>
                <w:sz w:val="13"/>
              </w:rPr>
              <w:t>0</w:t>
            </w:r>
            <w:r w:rsidRPr="008A64A0">
              <w:rPr>
                <w:rFonts w:ascii="仿宋" w:eastAsia="仿宋" w:hAnsi="仿宋" w:cs="仿宋" w:hint="eastAsia"/>
                <w:sz w:val="13"/>
              </w:rPr>
              <w:t>*</w:t>
            </w:r>
            <w:r w:rsidRPr="008A64A0">
              <w:rPr>
                <w:rFonts w:ascii="仿宋" w:eastAsia="仿宋" w:hAnsi="仿宋" w:cs="仿宋"/>
                <w:sz w:val="13"/>
              </w:rPr>
              <w:t>700</w:t>
            </w:r>
          </w:p>
        </w:tc>
        <w:tc>
          <w:tcPr>
            <w:tcW w:w="6312" w:type="dxa"/>
          </w:tcPr>
          <w:p w:rsidR="008A64A0" w:rsidRPr="008A64A0" w:rsidRDefault="008A64A0" w:rsidP="008A64A0">
            <w:pPr>
              <w:tabs>
                <w:tab w:val="left" w:pos="228"/>
              </w:tabs>
              <w:autoSpaceDE w:val="0"/>
              <w:autoSpaceDN w:val="0"/>
              <w:spacing w:line="103" w:lineRule="exact"/>
              <w:jc w:val="left"/>
              <w:rPr>
                <w:rFonts w:ascii="仿宋" w:eastAsia="仿宋" w:hAnsi="仿宋" w:cs="仿宋"/>
                <w:spacing w:val="-1"/>
                <w:w w:val="105"/>
                <w:sz w:val="8"/>
              </w:rPr>
            </w:pPr>
          </w:p>
          <w:p w:rsidR="008A64A0" w:rsidRPr="008A64A0" w:rsidRDefault="008A64A0" w:rsidP="008A64A0">
            <w:pPr>
              <w:autoSpaceDE w:val="0"/>
              <w:autoSpaceDN w:val="0"/>
              <w:spacing w:line="103" w:lineRule="exact"/>
              <w:ind w:right="66"/>
              <w:rPr>
                <w:rFonts w:ascii="仿宋" w:eastAsia="仿宋" w:hAnsi="仿宋" w:cs="仿宋"/>
                <w:spacing w:val="-1"/>
                <w:w w:val="105"/>
                <w:sz w:val="8"/>
              </w:rPr>
            </w:pPr>
            <w:r w:rsidRPr="008A64A0">
              <w:rPr>
                <w:rFonts w:ascii="仿宋" w:eastAsia="仿宋" w:hAnsi="仿宋" w:cs="仿宋"/>
                <w:spacing w:val="-1"/>
                <w:w w:val="105"/>
                <w:sz w:val="8"/>
              </w:rPr>
              <w:t>工艺要求：台面厚25mm,柜体顶板、层板厚度25mm，底柜二抽屉配置密码锁，内附一层隔板，主机区配置隔板增加储物空间，桌面上配置屏风，</w:t>
            </w:r>
            <w:r w:rsidRPr="008A64A0">
              <w:rPr>
                <w:rFonts w:ascii="仿宋" w:eastAsia="仿宋" w:hAnsi="仿宋" w:cs="仿宋" w:hint="eastAsia"/>
                <w:spacing w:val="-1"/>
                <w:w w:val="105"/>
                <w:sz w:val="8"/>
              </w:rPr>
              <w:t>屏风尺寸1400*300*16，</w:t>
            </w:r>
            <w:r w:rsidRPr="008A64A0">
              <w:rPr>
                <w:rFonts w:ascii="仿宋" w:eastAsia="仿宋" w:hAnsi="仿宋" w:cs="仿宋"/>
                <w:spacing w:val="-1"/>
                <w:w w:val="105"/>
                <w:sz w:val="8"/>
              </w:rPr>
              <w:t>桌架采用优质喷涂30*60支撑钢架，两根30*30台面连接横梁钢架，支撑脚与横梁相连，壁厚≥2.0mm坚固耐用，多次拆装不变形，表面采用</w:t>
            </w:r>
            <w:r w:rsidRPr="008A64A0">
              <w:rPr>
                <w:rFonts w:ascii="仿宋" w:eastAsia="仿宋" w:hAnsi="仿宋" w:cs="仿宋" w:hint="eastAsia"/>
                <w:spacing w:val="-1"/>
                <w:w w:val="105"/>
                <w:sz w:val="8"/>
              </w:rPr>
              <w:t>静电喷涂</w:t>
            </w:r>
            <w:r w:rsidRPr="008A64A0">
              <w:rPr>
                <w:rFonts w:ascii="仿宋" w:eastAsia="仿宋" w:hAnsi="仿宋" w:cs="仿宋"/>
                <w:spacing w:val="-1"/>
                <w:w w:val="105"/>
                <w:sz w:val="8"/>
              </w:rPr>
              <w:t>，金属合金件应无锈蚀、氧化膜脱落、刃口、锐棱，表面细密，应无裂纹、毛刺、黑斑等。整体颜色采用拼色处理时尚简洁。</w:t>
            </w:r>
          </w:p>
          <w:p w:rsidR="008A64A0" w:rsidRPr="008A64A0" w:rsidRDefault="008A64A0" w:rsidP="008A64A0">
            <w:pPr>
              <w:tabs>
                <w:tab w:val="left" w:pos="228"/>
              </w:tabs>
              <w:autoSpaceDE w:val="0"/>
              <w:autoSpaceDN w:val="0"/>
              <w:spacing w:line="103" w:lineRule="exact"/>
              <w:jc w:val="left"/>
              <w:rPr>
                <w:rFonts w:ascii="仿宋" w:eastAsia="仿宋" w:hAnsi="仿宋" w:cs="仿宋"/>
                <w:spacing w:val="-1"/>
                <w:w w:val="105"/>
                <w:sz w:val="8"/>
              </w:rPr>
            </w:pPr>
            <w:r w:rsidRPr="008A64A0">
              <w:rPr>
                <w:rFonts w:ascii="仿宋" w:eastAsia="仿宋" w:hAnsi="仿宋" w:cs="仿宋"/>
                <w:spacing w:val="-1"/>
                <w:w w:val="105"/>
                <w:sz w:val="8"/>
              </w:rPr>
              <w:t>材质要求：</w:t>
            </w:r>
          </w:p>
          <w:p w:rsidR="008A64A0" w:rsidRPr="008A64A0" w:rsidRDefault="008A64A0" w:rsidP="008A64A0">
            <w:pPr>
              <w:tabs>
                <w:tab w:val="left" w:pos="228"/>
              </w:tabs>
              <w:autoSpaceDE w:val="0"/>
              <w:autoSpaceDN w:val="0"/>
              <w:spacing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 xml:space="preserve">1、环保三聚氰胺板饰面，检测项目包含：PH值、纵向干抗张强度、纵向湿抗张强度，平滑度、渗透性、甲醛释放量，挥发物含量。 </w:t>
            </w:r>
          </w:p>
          <w:p w:rsidR="008A64A0" w:rsidRPr="008A64A0" w:rsidRDefault="008A64A0" w:rsidP="008A64A0">
            <w:pPr>
              <w:tabs>
                <w:tab w:val="left" w:pos="228"/>
              </w:tabs>
              <w:autoSpaceDE w:val="0"/>
              <w:autoSpaceDN w:val="0"/>
              <w:spacing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tabs>
                <w:tab w:val="left" w:pos="228"/>
              </w:tabs>
              <w:autoSpaceDE w:val="0"/>
              <w:autoSpaceDN w:val="0"/>
              <w:spacing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3、封边热熔胶：检测项目包含：熔融温度、熔融粘度、热熔胶线线密度、表面胶量、抗拉强度、粘结力、总挥发性有机物。</w:t>
            </w:r>
          </w:p>
          <w:p w:rsidR="008A64A0" w:rsidRPr="008A64A0" w:rsidRDefault="008A64A0" w:rsidP="008A64A0">
            <w:pPr>
              <w:tabs>
                <w:tab w:val="left" w:pos="228"/>
              </w:tabs>
              <w:autoSpaceDE w:val="0"/>
              <w:autoSpaceDN w:val="0"/>
              <w:spacing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tabs>
                <w:tab w:val="left" w:pos="228"/>
              </w:tabs>
              <w:autoSpaceDE w:val="0"/>
              <w:autoSpaceDN w:val="0"/>
              <w:spacing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tabs>
                <w:tab w:val="left" w:pos="228"/>
              </w:tabs>
              <w:autoSpaceDE w:val="0"/>
              <w:autoSpaceDN w:val="0"/>
              <w:spacing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6、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tabs>
                <w:tab w:val="left" w:pos="228"/>
              </w:tabs>
              <w:autoSpaceDE w:val="0"/>
              <w:autoSpaceDN w:val="0"/>
              <w:spacing w:line="103" w:lineRule="exact"/>
              <w:ind w:right="67"/>
              <w:rPr>
                <w:rFonts w:ascii="仿宋" w:eastAsia="仿宋" w:hAnsi="仿宋" w:cs="仿宋"/>
                <w:spacing w:val="-1"/>
                <w:w w:val="105"/>
                <w:sz w:val="8"/>
              </w:rPr>
            </w:pP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59"/>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3"/>
              <w:jc w:val="left"/>
              <w:rPr>
                <w:rFonts w:ascii="仿宋" w:eastAsia="仿宋" w:hAnsi="仿宋" w:cs="仿宋"/>
                <w:sz w:val="19"/>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inline distT="0" distB="0" distL="0" distR="0" wp14:anchorId="7CF76241" wp14:editId="398164DB">
                  <wp:extent cx="1081405" cy="757555"/>
                  <wp:effectExtent l="0" t="0" r="4445" b="4445"/>
                  <wp:docPr id="11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pic:cNvPicPr>
                            <a:picLocks noChangeAspect="1"/>
                          </pic:cNvPicPr>
                        </pic:nvPicPr>
                        <pic:blipFill>
                          <a:blip r:embed="rId34"/>
                          <a:stretch>
                            <a:fillRect/>
                          </a:stretch>
                        </pic:blipFill>
                        <pic:spPr>
                          <a:xfrm>
                            <a:off x="0" y="0"/>
                            <a:ext cx="1081405" cy="757555"/>
                          </a:xfrm>
                          <a:prstGeom prst="rect">
                            <a:avLst/>
                          </a:prstGeom>
                        </pic:spPr>
                      </pic:pic>
                    </a:graphicData>
                  </a:graphic>
                </wp:inline>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12"/>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10</w:t>
            </w:r>
          </w:p>
        </w:tc>
      </w:tr>
      <w:tr w:rsidR="008A64A0" w:rsidRPr="008A64A0" w:rsidTr="00655749">
        <w:trPr>
          <w:trHeight w:val="1576"/>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4"/>
              <w:jc w:val="left"/>
              <w:rPr>
                <w:rFonts w:ascii="仿宋" w:eastAsia="仿宋" w:hAnsi="仿宋" w:cs="仿宋"/>
                <w:sz w:val="13"/>
              </w:rPr>
            </w:pPr>
          </w:p>
          <w:p w:rsidR="008A64A0" w:rsidRPr="008A64A0" w:rsidRDefault="008A64A0" w:rsidP="008A64A0">
            <w:pPr>
              <w:autoSpaceDE w:val="0"/>
              <w:autoSpaceDN w:val="0"/>
              <w:spacing w:before="1"/>
              <w:jc w:val="center"/>
              <w:rPr>
                <w:rFonts w:ascii="仿宋" w:eastAsia="仿宋" w:hAnsi="仿宋" w:cs="仿宋"/>
                <w:sz w:val="13"/>
              </w:rPr>
            </w:pPr>
            <w:r w:rsidRPr="008A64A0">
              <w:rPr>
                <w:rFonts w:ascii="仿宋" w:eastAsia="仿宋" w:hAnsi="仿宋" w:cs="仿宋"/>
                <w:spacing w:val="-5"/>
                <w:w w:val="105"/>
                <w:sz w:val="13"/>
              </w:rPr>
              <w:t>16</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4"/>
              <w:jc w:val="left"/>
              <w:rPr>
                <w:rFonts w:ascii="仿宋" w:eastAsia="仿宋" w:hAnsi="仿宋" w:cs="仿宋"/>
                <w:sz w:val="13"/>
              </w:rPr>
            </w:pPr>
          </w:p>
          <w:p w:rsidR="008A64A0" w:rsidRPr="008A64A0" w:rsidRDefault="008A64A0" w:rsidP="008A64A0">
            <w:pPr>
              <w:autoSpaceDE w:val="0"/>
              <w:autoSpaceDN w:val="0"/>
              <w:spacing w:before="1"/>
              <w:ind w:right="10"/>
              <w:jc w:val="center"/>
              <w:rPr>
                <w:rFonts w:ascii="仿宋" w:eastAsia="仿宋" w:hAnsi="仿宋" w:cs="仿宋"/>
                <w:sz w:val="13"/>
              </w:rPr>
            </w:pPr>
            <w:r w:rsidRPr="008A64A0">
              <w:rPr>
                <w:rFonts w:ascii="仿宋" w:eastAsia="仿宋" w:hAnsi="仿宋" w:cs="仿宋"/>
                <w:spacing w:val="-5"/>
                <w:sz w:val="13"/>
              </w:rPr>
              <w:t>侧柜</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4"/>
              <w:jc w:val="left"/>
              <w:rPr>
                <w:rFonts w:ascii="仿宋" w:eastAsia="仿宋" w:hAnsi="仿宋" w:cs="仿宋"/>
                <w:sz w:val="13"/>
              </w:rPr>
            </w:pPr>
          </w:p>
          <w:p w:rsidR="008A64A0" w:rsidRPr="008A64A0" w:rsidRDefault="008A64A0" w:rsidP="008A64A0">
            <w:pPr>
              <w:autoSpaceDE w:val="0"/>
              <w:autoSpaceDN w:val="0"/>
              <w:spacing w:before="1"/>
              <w:ind w:right="5"/>
              <w:jc w:val="center"/>
              <w:rPr>
                <w:rFonts w:ascii="仿宋" w:eastAsia="仿宋" w:hAnsi="仿宋" w:cs="仿宋"/>
                <w:sz w:val="13"/>
              </w:rPr>
            </w:pPr>
            <w:r w:rsidRPr="008A64A0">
              <w:rPr>
                <w:rFonts w:ascii="仿宋" w:eastAsia="仿宋" w:hAnsi="仿宋" w:cs="仿宋"/>
                <w:spacing w:val="-2"/>
                <w:w w:val="105"/>
                <w:sz w:val="13"/>
              </w:rPr>
              <w:t>700*400*1200</w:t>
            </w:r>
          </w:p>
        </w:tc>
        <w:tc>
          <w:tcPr>
            <w:tcW w:w="6312" w:type="dxa"/>
          </w:tcPr>
          <w:p w:rsidR="008A64A0" w:rsidRPr="008A64A0" w:rsidRDefault="008A64A0" w:rsidP="008A64A0">
            <w:pPr>
              <w:tabs>
                <w:tab w:val="left" w:pos="228"/>
              </w:tabs>
              <w:autoSpaceDE w:val="0"/>
              <w:autoSpaceDN w:val="0"/>
              <w:spacing w:line="103" w:lineRule="exact"/>
              <w:jc w:val="left"/>
              <w:rPr>
                <w:rFonts w:ascii="仿宋" w:eastAsia="仿宋" w:hAnsi="仿宋" w:cs="仿宋"/>
                <w:spacing w:val="-1"/>
                <w:w w:val="105"/>
                <w:sz w:val="8"/>
              </w:rPr>
            </w:pPr>
            <w:r w:rsidRPr="008A64A0">
              <w:rPr>
                <w:rFonts w:ascii="仿宋" w:eastAsia="仿宋" w:hAnsi="仿宋" w:cs="仿宋" w:hint="eastAsia"/>
                <w:spacing w:val="-1"/>
                <w:w w:val="105"/>
                <w:sz w:val="8"/>
              </w:rPr>
              <w:t>工艺要求：柜体上顶板、柜体内层板用三聚氰胺实木多层板，PVC封边条。台柜体顶板、层板厚度25mm、两侧板、底板、背板及门板厚度16mm，下柜有储床位。</w:t>
            </w:r>
            <w:r w:rsidRPr="008A64A0">
              <w:rPr>
                <w:rFonts w:ascii="仿宋" w:eastAsia="仿宋" w:hAnsi="仿宋" w:cs="仿宋"/>
                <w:spacing w:val="-1"/>
                <w:w w:val="105"/>
                <w:sz w:val="8"/>
              </w:rPr>
              <w:t>材质要求：</w:t>
            </w:r>
          </w:p>
          <w:p w:rsidR="008A64A0" w:rsidRPr="008A64A0" w:rsidRDefault="008A64A0" w:rsidP="008A64A0">
            <w:pPr>
              <w:tabs>
                <w:tab w:val="left" w:pos="228"/>
              </w:tabs>
              <w:autoSpaceDE w:val="0"/>
              <w:autoSpaceDN w:val="0"/>
              <w:spacing w:line="103" w:lineRule="exact"/>
              <w:jc w:val="left"/>
              <w:rPr>
                <w:rFonts w:ascii="仿宋" w:eastAsia="仿宋" w:hAnsi="仿宋" w:cs="仿宋"/>
                <w:spacing w:val="-1"/>
                <w:w w:val="105"/>
                <w:sz w:val="8"/>
              </w:rPr>
            </w:pPr>
            <w:r w:rsidRPr="008A64A0">
              <w:rPr>
                <w:rFonts w:ascii="仿宋" w:eastAsia="仿宋" w:hAnsi="仿宋" w:cs="仿宋" w:hint="eastAsia"/>
                <w:spacing w:val="-1"/>
                <w:w w:val="105"/>
                <w:sz w:val="8"/>
              </w:rPr>
              <w:t>材质要求：</w:t>
            </w:r>
          </w:p>
          <w:p w:rsidR="008A64A0" w:rsidRPr="008A64A0" w:rsidRDefault="008A64A0" w:rsidP="008A64A0">
            <w:pPr>
              <w:tabs>
                <w:tab w:val="left" w:pos="228"/>
              </w:tabs>
              <w:autoSpaceDE w:val="0"/>
              <w:autoSpaceDN w:val="0"/>
              <w:spacing w:before="1"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 xml:space="preserve">1、环保三聚氰胺板饰面，检测项目包含：PH值、纵向干抗张强度、纵向湿抗张强度，平滑度、渗透性、甲醛释放量，挥发物含量。 </w:t>
            </w:r>
          </w:p>
          <w:p w:rsidR="008A64A0" w:rsidRPr="008A64A0" w:rsidRDefault="008A64A0" w:rsidP="008A64A0">
            <w:pPr>
              <w:tabs>
                <w:tab w:val="left" w:pos="228"/>
              </w:tabs>
              <w:autoSpaceDE w:val="0"/>
              <w:autoSpaceDN w:val="0"/>
              <w:spacing w:before="1"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tabs>
                <w:tab w:val="left" w:pos="228"/>
              </w:tabs>
              <w:autoSpaceDE w:val="0"/>
              <w:autoSpaceDN w:val="0"/>
              <w:spacing w:before="1"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3、封边热熔胶：检测项目包含：熔融温度、熔融粘度、热熔胶线线密度、表面胶量、抗拉强度、粘结力、总挥发性有机物。</w:t>
            </w:r>
          </w:p>
          <w:p w:rsidR="008A64A0" w:rsidRPr="008A64A0" w:rsidRDefault="008A64A0" w:rsidP="008A64A0">
            <w:pPr>
              <w:tabs>
                <w:tab w:val="left" w:pos="228"/>
              </w:tabs>
              <w:autoSpaceDE w:val="0"/>
              <w:autoSpaceDN w:val="0"/>
              <w:spacing w:before="1"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tabs>
                <w:tab w:val="left" w:pos="228"/>
              </w:tabs>
              <w:autoSpaceDE w:val="0"/>
              <w:autoSpaceDN w:val="0"/>
              <w:spacing w:before="1" w:line="103" w:lineRule="exact"/>
              <w:ind w:right="10"/>
              <w:jc w:val="left"/>
              <w:rPr>
                <w:rFonts w:ascii="仿宋" w:eastAsia="仿宋" w:hAnsi="仿宋" w:cs="仿宋"/>
                <w:spacing w:val="-1"/>
                <w:w w:val="105"/>
                <w:sz w:val="8"/>
              </w:rPr>
            </w:pPr>
            <w:r w:rsidRPr="008A64A0">
              <w:rPr>
                <w:rFonts w:ascii="仿宋" w:eastAsia="仿宋" w:hAnsi="仿宋" w:cs="仿宋" w:hint="eastAsia"/>
                <w:spacing w:val="-1"/>
                <w:w w:val="105"/>
                <w:sz w:val="8"/>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21"/>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组</w:t>
            </w:r>
          </w:p>
        </w:tc>
        <w:tc>
          <w:tcPr>
            <w:tcW w:w="1713" w:type="dxa"/>
          </w:tcPr>
          <w:p w:rsidR="008A64A0" w:rsidRPr="008A64A0" w:rsidRDefault="008A64A0" w:rsidP="008A64A0">
            <w:pPr>
              <w:autoSpaceDE w:val="0"/>
              <w:autoSpaceDN w:val="0"/>
              <w:spacing w:before="21"/>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2208" behindDoc="0" locked="0" layoutInCell="1" allowOverlap="1" wp14:anchorId="3406E82C" wp14:editId="0805A5D2">
                  <wp:simplePos x="0" y="0"/>
                  <wp:positionH relativeFrom="column">
                    <wp:posOffset>334010</wp:posOffset>
                  </wp:positionH>
                  <wp:positionV relativeFrom="paragraph">
                    <wp:posOffset>112395</wp:posOffset>
                  </wp:positionV>
                  <wp:extent cx="456565" cy="757555"/>
                  <wp:effectExtent l="0" t="0" r="1270" b="4445"/>
                  <wp:wrapNone/>
                  <wp:docPr id="6497216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721603" name="图片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324" cy="757600"/>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52"/>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10</w:t>
            </w:r>
          </w:p>
        </w:tc>
      </w:tr>
      <w:tr w:rsidR="008A64A0" w:rsidRPr="008A64A0" w:rsidTr="00655749">
        <w:trPr>
          <w:trHeight w:val="2262"/>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40"/>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18</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40"/>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4"/>
                <w:sz w:val="13"/>
              </w:rPr>
              <w:t>办公椅</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40"/>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hint="eastAsia"/>
                <w:spacing w:val="-2"/>
                <w:sz w:val="14"/>
              </w:rPr>
              <w:t>6</w:t>
            </w:r>
            <w:r w:rsidRPr="008A64A0">
              <w:rPr>
                <w:rFonts w:ascii="仿宋" w:eastAsia="仿宋" w:hAnsi="仿宋" w:cs="仿宋"/>
                <w:spacing w:val="-2"/>
                <w:sz w:val="14"/>
              </w:rPr>
              <w:t>25</w:t>
            </w:r>
            <w:r w:rsidRPr="008A64A0">
              <w:rPr>
                <w:rFonts w:ascii="仿宋" w:eastAsia="仿宋" w:hAnsi="仿宋" w:cs="仿宋" w:hint="eastAsia"/>
                <w:spacing w:val="-2"/>
                <w:sz w:val="14"/>
              </w:rPr>
              <w:t>（±5）</w:t>
            </w:r>
            <w:r w:rsidRPr="008A64A0">
              <w:rPr>
                <w:rFonts w:ascii="仿宋" w:eastAsia="仿宋" w:hAnsi="仿宋" w:cs="仿宋"/>
                <w:spacing w:val="-2"/>
                <w:sz w:val="14"/>
              </w:rPr>
              <w:t>W*</w:t>
            </w:r>
            <w:r w:rsidRPr="008A64A0">
              <w:rPr>
                <w:rFonts w:ascii="仿宋" w:eastAsia="仿宋" w:hAnsi="仿宋" w:cs="仿宋" w:hint="eastAsia"/>
                <w:spacing w:val="-2"/>
                <w:sz w:val="14"/>
              </w:rPr>
              <w:t>480（±5）（座深）</w:t>
            </w:r>
            <w:r w:rsidRPr="008A64A0">
              <w:rPr>
                <w:rFonts w:ascii="仿宋" w:eastAsia="仿宋" w:hAnsi="仿宋" w:cs="仿宋"/>
                <w:spacing w:val="-2"/>
                <w:sz w:val="14"/>
              </w:rPr>
              <w:t>*</w:t>
            </w:r>
            <w:r w:rsidRPr="008A64A0">
              <w:rPr>
                <w:rFonts w:ascii="仿宋" w:eastAsia="仿宋" w:hAnsi="仿宋" w:cs="仿宋" w:hint="eastAsia"/>
                <w:spacing w:val="-2"/>
                <w:sz w:val="14"/>
              </w:rPr>
              <w:t>890（±5）H</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spacing w:val="-2"/>
                <w:w w:val="105"/>
                <w:sz w:val="8"/>
              </w:rPr>
              <w:t>工艺要求：</w:t>
            </w:r>
            <w:r>
              <w:rPr>
                <w:noProof/>
              </w:rPr>
              <w:pict>
                <v:shape id="对话气泡: 矩形 4" o:spid="_x0000_s1030" type="#_x0000_t61" style="position:absolute;margin-left:360.45pt;margin-top:223.4pt;width:125.3pt;height:29.1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" adj="6300,24300" filled="f" strokecolor="red" strokeweight="1pt">
                  <v:textbox>
                    <w:txbxContent>
                      <w:p w:rsidR="008A64A0" w:rsidRPr="008A64A0" w:rsidRDefault="008A64A0" w:rsidP="008A64A0">
                        <w:pPr>
                          <w:jc w:val="center"/>
                          <w:rPr>
                            <w:color w:val="FF0000"/>
                            <w:sz w:val="16"/>
                            <w:szCs w:val="16"/>
                          </w:rPr>
                        </w:pPr>
                        <w:r w:rsidRPr="008A64A0">
                          <w:rPr>
                            <w:rFonts w:hint="eastAsia"/>
                            <w:color w:val="FF0000"/>
                            <w:sz w:val="16"/>
                            <w:szCs w:val="16"/>
                          </w:rPr>
                          <w:t>吕叔湘无该产品</w:t>
                        </w:r>
                      </w:p>
                    </w:txbxContent>
                  </v:textbox>
                </v:shape>
              </w:pic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1</w:t>
            </w:r>
            <w:r w:rsidRPr="008A64A0">
              <w:rPr>
                <w:rFonts w:ascii="仿宋" w:eastAsia="仿宋" w:hAnsi="仿宋" w:cs="仿宋"/>
                <w:spacing w:val="-1"/>
                <w:w w:val="105"/>
                <w:sz w:val="8"/>
              </w:rPr>
              <w:t>、面料：椅背采用优质特网，抗压强度高，拉力强，回弹性好，座包为绦纶面料，手感好，色牢度，坐感舒适。</w:t>
            </w:r>
          </w:p>
          <w:p w:rsidR="008A64A0" w:rsidRPr="008A64A0" w:rsidRDefault="008A64A0" w:rsidP="008A64A0">
            <w:pPr>
              <w:autoSpaceDE w:val="0"/>
              <w:autoSpaceDN w:val="0"/>
              <w:ind w:right="67"/>
              <w:rPr>
                <w:rFonts w:ascii="仿宋" w:eastAsia="仿宋" w:hAnsi="仿宋" w:cs="仿宋"/>
                <w:sz w:val="8"/>
              </w:rPr>
            </w:pPr>
            <w:r w:rsidRPr="008A64A0">
              <w:rPr>
                <w:rFonts w:ascii="仿宋" w:eastAsia="仿宋" w:hAnsi="仿宋" w:cs="仿宋"/>
                <w:w w:val="105"/>
                <w:sz w:val="8"/>
              </w:rPr>
              <w:t>2</w:t>
            </w:r>
            <w:r w:rsidRPr="008A64A0">
              <w:rPr>
                <w:rFonts w:ascii="仿宋" w:eastAsia="仿宋" w:hAnsi="仿宋" w:cs="仿宋"/>
                <w:spacing w:val="2"/>
                <w:w w:val="105"/>
                <w:sz w:val="8"/>
              </w:rPr>
              <w:t>、椅背：采用</w:t>
            </w:r>
            <w:r w:rsidRPr="008A64A0">
              <w:rPr>
                <w:rFonts w:ascii="仿宋" w:eastAsia="仿宋" w:hAnsi="仿宋" w:cs="仿宋"/>
                <w:w w:val="105"/>
                <w:sz w:val="8"/>
              </w:rPr>
              <w:t>P</w:t>
            </w:r>
            <w:r w:rsidRPr="008A64A0">
              <w:rPr>
                <w:rFonts w:ascii="仿宋" w:eastAsia="仿宋" w:hAnsi="仿宋" w:cs="仿宋"/>
                <w:spacing w:val="2"/>
                <w:w w:val="105"/>
                <w:sz w:val="8"/>
              </w:rPr>
              <w:t>P塑框与钢管相结合设计，∮22*T2.0mm钢管</w:t>
            </w:r>
            <w:r w:rsidRPr="008A64A0">
              <w:rPr>
                <w:rFonts w:ascii="仿宋" w:eastAsia="仿宋" w:hAnsi="仿宋" w:cs="仿宋"/>
                <w:spacing w:val="1"/>
                <w:w w:val="105"/>
                <w:sz w:val="8"/>
              </w:rPr>
              <w:t>五金件隐藏于椅背内，将椅背直接与底盘五金件连接固定，赋予椅背拥有更出色的抗冲击能力，相比普通椅子的塑料件连接方式更加安全耐用；椅背上窄下宽设计，上窄可为肩膀和手臂提供更多自由度，更加人性化，下宽可为腰部提供更好的贴合度及支撑力，为使用者提供更舒服的体验，从而达到久坐不累目的。</w:t>
            </w:r>
          </w:p>
          <w:p w:rsidR="008A64A0" w:rsidRPr="008A64A0" w:rsidRDefault="008A64A0" w:rsidP="008A64A0">
            <w:pPr>
              <w:numPr>
                <w:ilvl w:val="0"/>
                <w:numId w:val="17"/>
              </w:numPr>
              <w:tabs>
                <w:tab w:val="left" w:pos="99"/>
              </w:tabs>
              <w:autoSpaceDE w:val="0"/>
              <w:autoSpaceDN w:val="0"/>
              <w:spacing w:line="101" w:lineRule="exact"/>
              <w:ind w:left="99" w:hanging="86"/>
              <w:jc w:val="left"/>
              <w:rPr>
                <w:rFonts w:ascii="仿宋" w:eastAsia="仿宋" w:hAnsi="仿宋" w:cs="仿宋"/>
                <w:sz w:val="8"/>
              </w:rPr>
            </w:pPr>
            <w:r w:rsidRPr="008A64A0">
              <w:rPr>
                <w:rFonts w:ascii="仿宋" w:eastAsia="仿宋" w:hAnsi="仿宋" w:cs="仿宋"/>
                <w:w w:val="105"/>
                <w:sz w:val="8"/>
              </w:rPr>
              <w:t>座包：定型</w:t>
            </w:r>
            <w:r w:rsidRPr="008A64A0">
              <w:rPr>
                <w:rFonts w:ascii="仿宋" w:eastAsia="仿宋" w:hAnsi="仿宋" w:cs="仿宋" w:hint="eastAsia"/>
                <w:w w:val="105"/>
                <w:sz w:val="8"/>
              </w:rPr>
              <w:t>阻燃</w:t>
            </w:r>
            <w:r w:rsidRPr="008A64A0">
              <w:rPr>
                <w:rFonts w:ascii="仿宋" w:eastAsia="仿宋" w:hAnsi="仿宋" w:cs="仿宋"/>
                <w:w w:val="105"/>
                <w:sz w:val="8"/>
              </w:rPr>
              <w:t>海棉，</w:t>
            </w:r>
            <w:bookmarkStart w:id="36" w:name="OLE_LINK14"/>
            <w:r w:rsidRPr="008A64A0">
              <w:rPr>
                <w:rFonts w:ascii="仿宋" w:eastAsia="仿宋" w:hAnsi="仿宋" w:cs="仿宋"/>
                <w:w w:val="105"/>
                <w:sz w:val="8"/>
              </w:rPr>
              <w:t>内置12mm</w:t>
            </w:r>
            <w:r w:rsidRPr="008A64A0">
              <w:rPr>
                <w:rFonts w:ascii="仿宋" w:eastAsia="仿宋" w:hAnsi="仿宋" w:cs="仿宋"/>
                <w:spacing w:val="-1"/>
                <w:w w:val="105"/>
                <w:sz w:val="8"/>
              </w:rPr>
              <w:t>胶合板</w:t>
            </w:r>
            <w:bookmarkEnd w:id="36"/>
            <w:r w:rsidRPr="008A64A0">
              <w:rPr>
                <w:rFonts w:ascii="仿宋" w:eastAsia="仿宋" w:hAnsi="仿宋" w:cs="仿宋"/>
                <w:spacing w:val="-1"/>
                <w:w w:val="105"/>
                <w:sz w:val="8"/>
              </w:rPr>
              <w:t>，外有装饰壳，软硬适中，坐感舒适。</w:t>
            </w:r>
          </w:p>
          <w:p w:rsidR="008A64A0" w:rsidRPr="008A64A0" w:rsidRDefault="008A64A0" w:rsidP="008A64A0">
            <w:pPr>
              <w:numPr>
                <w:ilvl w:val="0"/>
                <w:numId w:val="17"/>
              </w:numPr>
              <w:tabs>
                <w:tab w:val="left" w:pos="99"/>
              </w:tabs>
              <w:autoSpaceDE w:val="0"/>
              <w:autoSpaceDN w:val="0"/>
              <w:spacing w:line="103" w:lineRule="exact"/>
              <w:ind w:left="99" w:hanging="86"/>
              <w:jc w:val="left"/>
              <w:rPr>
                <w:rFonts w:ascii="仿宋" w:eastAsia="仿宋" w:hAnsi="仿宋" w:cs="仿宋"/>
                <w:sz w:val="8"/>
              </w:rPr>
            </w:pPr>
            <w:r w:rsidRPr="008A64A0">
              <w:rPr>
                <w:rFonts w:ascii="仿宋" w:eastAsia="仿宋" w:hAnsi="仿宋" w:cs="仿宋"/>
                <w:w w:val="105"/>
                <w:sz w:val="8"/>
              </w:rPr>
              <w:t>扶手：环保PP扶手，3</w:t>
            </w:r>
            <w:r w:rsidRPr="008A64A0">
              <w:rPr>
                <w:rFonts w:ascii="仿宋" w:eastAsia="仿宋" w:hAnsi="仿宋" w:cs="仿宋"/>
                <w:spacing w:val="-2"/>
                <w:w w:val="105"/>
                <w:sz w:val="8"/>
              </w:rPr>
              <w:t>级升降调节功能。</w:t>
            </w:r>
          </w:p>
          <w:p w:rsidR="008A64A0" w:rsidRPr="008A64A0" w:rsidRDefault="008A64A0" w:rsidP="008A64A0">
            <w:pPr>
              <w:autoSpaceDE w:val="0"/>
              <w:autoSpaceDN w:val="0"/>
              <w:ind w:right="24"/>
              <w:jc w:val="left"/>
              <w:rPr>
                <w:rFonts w:ascii="仿宋" w:eastAsia="仿宋" w:hAnsi="仿宋" w:cs="仿宋"/>
                <w:sz w:val="8"/>
              </w:rPr>
            </w:pPr>
            <w:r w:rsidRPr="008A64A0">
              <w:rPr>
                <w:rFonts w:ascii="仿宋" w:eastAsia="仿宋" w:hAnsi="仿宋" w:cs="仿宋"/>
                <w:w w:val="105"/>
                <w:sz w:val="8"/>
              </w:rPr>
              <w:t>5</w:t>
            </w:r>
            <w:r w:rsidRPr="008A64A0">
              <w:rPr>
                <w:rFonts w:ascii="仿宋" w:eastAsia="仿宋" w:hAnsi="仿宋" w:cs="仿宋"/>
                <w:spacing w:val="2"/>
                <w:w w:val="105"/>
                <w:sz w:val="8"/>
              </w:rPr>
              <w:t>、四脚架：采用优质冷轧钢材，四脚的钢管通过三根∮25*T1.5mm钢管经过</w:t>
            </w:r>
            <w:r w:rsidRPr="008A64A0">
              <w:rPr>
                <w:rFonts w:ascii="仿宋" w:eastAsia="仿宋" w:hAnsi="仿宋" w:cs="仿宋"/>
                <w:w w:val="105"/>
                <w:sz w:val="8"/>
              </w:rPr>
              <w:t>c</w:t>
            </w:r>
            <w:r w:rsidRPr="008A64A0">
              <w:rPr>
                <w:rFonts w:ascii="仿宋" w:eastAsia="仿宋" w:hAnsi="仿宋" w:cs="仿宋"/>
                <w:spacing w:val="2"/>
                <w:w w:val="105"/>
                <w:sz w:val="8"/>
              </w:rPr>
              <w:t>n</w:t>
            </w:r>
            <w:r w:rsidRPr="008A64A0">
              <w:rPr>
                <w:rFonts w:ascii="仿宋" w:eastAsia="仿宋" w:hAnsi="仿宋" w:cs="仿宋"/>
                <w:spacing w:val="1"/>
                <w:w w:val="105"/>
                <w:sz w:val="8"/>
              </w:rPr>
              <w:t>c</w:t>
            </w:r>
            <w:r w:rsidRPr="008A64A0">
              <w:rPr>
                <w:rFonts w:ascii="仿宋" w:eastAsia="仿宋" w:hAnsi="仿宋" w:cs="仿宋"/>
                <w:spacing w:val="2"/>
                <w:w w:val="105"/>
                <w:sz w:val="8"/>
              </w:rPr>
              <w:t>数控压弯处理再由数控机器人焊接而成，椅脚上方边接座垫的部件由两根</w:t>
            </w:r>
            <w:r w:rsidRPr="008A64A0">
              <w:rPr>
                <w:rFonts w:ascii="仿宋" w:eastAsia="仿宋" w:hAnsi="仿宋" w:cs="仿宋"/>
                <w:w w:val="105"/>
                <w:sz w:val="8"/>
              </w:rPr>
              <w:t>2</w:t>
            </w:r>
            <w:r w:rsidRPr="008A64A0">
              <w:rPr>
                <w:rFonts w:ascii="仿宋" w:eastAsia="仿宋" w:hAnsi="仿宋" w:cs="仿宋"/>
                <w:spacing w:val="2"/>
                <w:w w:val="105"/>
                <w:sz w:val="8"/>
              </w:rPr>
              <w:t>.</w:t>
            </w:r>
            <w:r w:rsidRPr="008A64A0">
              <w:rPr>
                <w:rFonts w:ascii="仿宋" w:eastAsia="仿宋" w:hAnsi="仿宋" w:cs="仿宋"/>
                <w:w w:val="105"/>
                <w:sz w:val="8"/>
              </w:rPr>
              <w:t>0</w:t>
            </w:r>
            <w:r w:rsidRPr="008A64A0">
              <w:rPr>
                <w:rFonts w:ascii="仿宋" w:eastAsia="仿宋" w:hAnsi="仿宋" w:cs="仿宋"/>
                <w:spacing w:val="2"/>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spacing w:val="1"/>
                <w:w w:val="105"/>
                <w:sz w:val="8"/>
              </w:rPr>
              <w:t>厚钢槽设</w:t>
            </w:r>
            <w:r w:rsidRPr="008A64A0">
              <w:rPr>
                <w:rFonts w:ascii="仿宋" w:eastAsia="仿宋" w:hAnsi="仿宋" w:cs="仿宋"/>
                <w:spacing w:val="2"/>
                <w:w w:val="105"/>
                <w:sz w:val="8"/>
              </w:rPr>
              <w:t>计，中间焊接</w:t>
            </w:r>
            <w:r w:rsidRPr="008A64A0">
              <w:rPr>
                <w:rFonts w:ascii="仿宋" w:eastAsia="仿宋" w:hAnsi="仿宋" w:cs="仿宋"/>
                <w:w w:val="105"/>
                <w:sz w:val="8"/>
              </w:rPr>
              <w:t>5</w:t>
            </w:r>
            <w:r w:rsidRPr="008A64A0">
              <w:rPr>
                <w:rFonts w:ascii="仿宋" w:eastAsia="仿宋" w:hAnsi="仿宋" w:cs="仿宋"/>
                <w:spacing w:val="2"/>
                <w:w w:val="105"/>
                <w:sz w:val="8"/>
              </w:rPr>
              <w:t>.</w:t>
            </w:r>
            <w:r w:rsidRPr="008A64A0">
              <w:rPr>
                <w:rFonts w:ascii="仿宋" w:eastAsia="仿宋" w:hAnsi="仿宋" w:cs="仿宋"/>
                <w:w w:val="105"/>
                <w:sz w:val="8"/>
              </w:rPr>
              <w:t>0</w:t>
            </w:r>
            <w:r w:rsidRPr="008A64A0">
              <w:rPr>
                <w:rFonts w:ascii="仿宋" w:eastAsia="仿宋" w:hAnsi="仿宋" w:cs="仿宋"/>
                <w:spacing w:val="2"/>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m钢板固定，连接椅背的部件由厚度</w:t>
            </w:r>
            <w:r w:rsidRPr="008A64A0">
              <w:rPr>
                <w:rFonts w:ascii="仿宋" w:eastAsia="仿宋" w:hAnsi="仿宋" w:cs="仿宋"/>
                <w:w w:val="105"/>
                <w:sz w:val="8"/>
              </w:rPr>
              <w:t>8</w:t>
            </w:r>
            <w:r w:rsidRPr="008A64A0">
              <w:rPr>
                <w:rFonts w:ascii="仿宋" w:eastAsia="仿宋" w:hAnsi="仿宋" w:cs="仿宋"/>
                <w:spacing w:val="2"/>
                <w:w w:val="105"/>
                <w:sz w:val="8"/>
              </w:rPr>
              <w:t>.</w:t>
            </w:r>
            <w:r w:rsidRPr="008A64A0">
              <w:rPr>
                <w:rFonts w:ascii="仿宋" w:eastAsia="仿宋" w:hAnsi="仿宋" w:cs="仿宋"/>
                <w:w w:val="105"/>
                <w:sz w:val="8"/>
              </w:rPr>
              <w:t>0</w:t>
            </w:r>
            <w:r w:rsidRPr="008A64A0">
              <w:rPr>
                <w:rFonts w:ascii="仿宋" w:eastAsia="仿宋" w:hAnsi="仿宋" w:cs="仿宋"/>
                <w:spacing w:val="2"/>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spacing w:val="1"/>
                <w:w w:val="105"/>
                <w:sz w:val="8"/>
              </w:rPr>
              <w:t>钢板制成，整体椅钢架的结构稳固性、可靠性相当好，达到了极高的安全水准。</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2、胶合板：检测项目包含：规格尺寸及其偏差，外观质量【木材异常结构、裂缝、虫孔、腐朽、树胶道、凹陷压痕鼓包】，含水率，胶合强度，静曲强度横纹，弹性模量横纹，总挥发性有机化合物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04" w:lineRule="exact"/>
              <w:jc w:val="left"/>
              <w:rPr>
                <w:rFonts w:ascii="仿宋" w:eastAsia="仿宋" w:hAnsi="仿宋" w:cs="仿宋"/>
                <w:sz w:val="9"/>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p w:rsidR="008A64A0" w:rsidRPr="008A64A0" w:rsidRDefault="008A64A0" w:rsidP="008A64A0">
            <w:pPr>
              <w:autoSpaceDE w:val="0"/>
              <w:autoSpaceDN w:val="0"/>
              <w:spacing w:line="104" w:lineRule="exact"/>
              <w:jc w:val="left"/>
              <w:rPr>
                <w:rFonts w:ascii="仿宋" w:eastAsia="仿宋" w:hAnsi="仿宋" w:cs="仿宋"/>
                <w:sz w:val="9"/>
              </w:rPr>
            </w:pPr>
          </w:p>
          <w:p w:rsidR="008A64A0" w:rsidRPr="008A64A0" w:rsidRDefault="008A64A0" w:rsidP="008A64A0">
            <w:pPr>
              <w:autoSpaceDE w:val="0"/>
              <w:autoSpaceDN w:val="0"/>
              <w:spacing w:line="104" w:lineRule="exact"/>
              <w:jc w:val="left"/>
              <w:rPr>
                <w:rFonts w:ascii="仿宋" w:eastAsia="仿宋" w:hAnsi="仿宋" w:cs="仿宋"/>
                <w:sz w:val="9"/>
              </w:rPr>
            </w:pPr>
          </w:p>
          <w:p w:rsidR="008A64A0" w:rsidRPr="008A64A0" w:rsidRDefault="008A64A0" w:rsidP="008A64A0">
            <w:pPr>
              <w:autoSpaceDE w:val="0"/>
              <w:autoSpaceDN w:val="0"/>
              <w:spacing w:line="104" w:lineRule="exact"/>
              <w:jc w:val="left"/>
              <w:rPr>
                <w:rFonts w:ascii="仿宋" w:eastAsia="仿宋" w:hAnsi="仿宋" w:cs="仿宋"/>
                <w:sz w:val="9"/>
              </w:rPr>
            </w:pPr>
          </w:p>
          <w:p w:rsidR="008A64A0" w:rsidRPr="008A64A0" w:rsidRDefault="008A64A0" w:rsidP="008A64A0">
            <w:pPr>
              <w:autoSpaceDE w:val="0"/>
              <w:autoSpaceDN w:val="0"/>
              <w:spacing w:line="104" w:lineRule="exact"/>
              <w:jc w:val="left"/>
              <w:rPr>
                <w:rFonts w:ascii="仿宋" w:eastAsia="仿宋" w:hAnsi="仿宋" w:cs="仿宋"/>
                <w:sz w:val="9"/>
              </w:rPr>
            </w:pPr>
          </w:p>
          <w:p w:rsidR="008A64A0" w:rsidRPr="008A64A0" w:rsidRDefault="008A64A0" w:rsidP="008A64A0">
            <w:pPr>
              <w:autoSpaceDE w:val="0"/>
              <w:autoSpaceDN w:val="0"/>
              <w:spacing w:line="104" w:lineRule="exact"/>
              <w:jc w:val="left"/>
              <w:rPr>
                <w:rFonts w:ascii="仿宋" w:eastAsia="仿宋" w:hAnsi="仿宋" w:cs="仿宋"/>
                <w:sz w:val="8"/>
              </w:rPr>
            </w:pP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43"/>
              <w:jc w:val="left"/>
              <w:rPr>
                <w:rFonts w:ascii="仿宋"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4256" behindDoc="0" locked="0" layoutInCell="1" allowOverlap="1" wp14:anchorId="13C80E96" wp14:editId="7CE4496F">
                  <wp:simplePos x="0" y="0"/>
                  <wp:positionH relativeFrom="column">
                    <wp:posOffset>232410</wp:posOffset>
                  </wp:positionH>
                  <wp:positionV relativeFrom="paragraph">
                    <wp:posOffset>124460</wp:posOffset>
                  </wp:positionV>
                  <wp:extent cx="661670" cy="869950"/>
                  <wp:effectExtent l="0" t="0" r="5080" b="6350"/>
                  <wp:wrapNone/>
                  <wp:docPr id="111310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05952"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1824" cy="869950"/>
                          </a:xfrm>
                          <a:prstGeom prst="rect">
                            <a:avLst/>
                          </a:prstGeom>
                        </pic:spPr>
                      </pic:pic>
                    </a:graphicData>
                  </a:graphic>
                </wp:anchor>
              </w:drawing>
            </w:r>
          </w:p>
          <w:p w:rsidR="008A64A0" w:rsidRPr="008A64A0" w:rsidRDefault="008A64A0" w:rsidP="008A64A0">
            <w:pPr>
              <w:autoSpaceDE w:val="0"/>
              <w:autoSpaceDN w:val="0"/>
              <w:spacing w:before="58"/>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96"/>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10</w:t>
            </w:r>
          </w:p>
        </w:tc>
      </w:tr>
    </w:tbl>
    <w:p w:rsidR="008A64A0" w:rsidRPr="008A64A0" w:rsidRDefault="008A64A0" w:rsidP="008A64A0">
      <w:pPr>
        <w:autoSpaceDE w:val="0"/>
        <w:autoSpaceDN w:val="0"/>
        <w:jc w:val="left"/>
        <w:rPr>
          <w:rFonts w:ascii="仿宋" w:eastAsia="仿宋" w:hAnsi="仿宋" w:cs="仿宋"/>
          <w:kern w:val="0"/>
          <w:sz w:val="17"/>
        </w:rPr>
        <w:sectPr w:rsidR="008A64A0" w:rsidRPr="008A64A0">
          <w:pgSz w:w="16840" w:h="11910" w:orient="landscape"/>
          <w:pgMar w:top="540" w:right="220" w:bottom="743"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
        <w:gridCol w:w="749"/>
        <w:gridCol w:w="1217"/>
        <w:gridCol w:w="6312"/>
        <w:gridCol w:w="422"/>
        <w:gridCol w:w="1713"/>
        <w:gridCol w:w="561"/>
      </w:tblGrid>
      <w:tr w:rsidR="008A64A0" w:rsidRPr="008A64A0" w:rsidTr="00655749">
        <w:trPr>
          <w:trHeight w:val="457"/>
        </w:trPr>
        <w:tc>
          <w:tcPr>
            <w:tcW w:w="384" w:type="dxa"/>
          </w:tcPr>
          <w:p w:rsidR="008A64A0" w:rsidRPr="008A64A0" w:rsidRDefault="008A64A0" w:rsidP="008A64A0">
            <w:pPr>
              <w:autoSpaceDE w:val="0"/>
              <w:autoSpaceDN w:val="0"/>
              <w:spacing w:before="138"/>
              <w:ind w:right="14"/>
              <w:jc w:val="center"/>
              <w:rPr>
                <w:rFonts w:ascii="仿宋" w:eastAsia="仿宋" w:hAnsi="仿宋" w:cs="仿宋"/>
                <w:b/>
                <w:sz w:val="15"/>
              </w:rPr>
            </w:pPr>
            <w:r w:rsidRPr="008A64A0">
              <w:rPr>
                <w:rFonts w:ascii="仿宋" w:eastAsia="仿宋" w:hAnsi="仿宋" w:cs="仿宋"/>
                <w:b/>
                <w:spacing w:val="-5"/>
                <w:sz w:val="15"/>
              </w:rPr>
              <w:t>序号</w:t>
            </w:r>
          </w:p>
        </w:tc>
        <w:tc>
          <w:tcPr>
            <w:tcW w:w="749"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4"/>
                <w:sz w:val="17"/>
              </w:rPr>
              <w:t>产品名称</w:t>
            </w:r>
          </w:p>
        </w:tc>
        <w:tc>
          <w:tcPr>
            <w:tcW w:w="1217" w:type="dxa"/>
          </w:tcPr>
          <w:p w:rsidR="008A64A0" w:rsidRPr="008A64A0" w:rsidRDefault="008A64A0" w:rsidP="008A64A0">
            <w:pPr>
              <w:autoSpaceDE w:val="0"/>
              <w:autoSpaceDN w:val="0"/>
              <w:spacing w:before="125"/>
              <w:ind w:right="7"/>
              <w:jc w:val="center"/>
              <w:rPr>
                <w:rFonts w:ascii="仿宋" w:eastAsia="仿宋" w:hAnsi="仿宋" w:cs="仿宋"/>
                <w:b/>
                <w:sz w:val="17"/>
              </w:rPr>
            </w:pPr>
            <w:r w:rsidRPr="008A64A0">
              <w:rPr>
                <w:rFonts w:ascii="仿宋" w:eastAsia="仿宋" w:hAnsi="仿宋" w:cs="仿宋"/>
                <w:b/>
                <w:spacing w:val="-2"/>
                <w:sz w:val="17"/>
              </w:rPr>
              <w:t>规格</w:t>
            </w:r>
            <w:r w:rsidRPr="008A64A0">
              <w:rPr>
                <w:rFonts w:ascii="仿宋" w:eastAsia="仿宋" w:hAnsi="仿宋" w:cs="仿宋"/>
                <w:b/>
                <w:spacing w:val="-4"/>
                <w:sz w:val="17"/>
              </w:rPr>
              <w:t>(MM)</w:t>
            </w:r>
          </w:p>
        </w:tc>
        <w:tc>
          <w:tcPr>
            <w:tcW w:w="6312" w:type="dxa"/>
          </w:tcPr>
          <w:p w:rsidR="008A64A0" w:rsidRPr="008A64A0" w:rsidRDefault="008A64A0" w:rsidP="008A64A0">
            <w:pPr>
              <w:autoSpaceDE w:val="0"/>
              <w:autoSpaceDN w:val="0"/>
              <w:spacing w:before="152"/>
              <w:jc w:val="center"/>
              <w:rPr>
                <w:rFonts w:ascii="仿宋" w:eastAsia="仿宋" w:hAnsi="仿宋" w:cs="仿宋"/>
                <w:b/>
                <w:sz w:val="13"/>
              </w:rPr>
            </w:pPr>
            <w:r w:rsidRPr="008A64A0">
              <w:rPr>
                <w:rFonts w:ascii="仿宋" w:eastAsia="仿宋" w:hAnsi="仿宋" w:cs="仿宋"/>
                <w:b/>
                <w:spacing w:val="-5"/>
                <w:sz w:val="13"/>
              </w:rPr>
              <w:t>材质</w:t>
            </w:r>
          </w:p>
        </w:tc>
        <w:tc>
          <w:tcPr>
            <w:tcW w:w="422"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6"/>
                <w:sz w:val="17"/>
              </w:rPr>
              <w:t>单位</w:t>
            </w:r>
          </w:p>
        </w:tc>
        <w:tc>
          <w:tcPr>
            <w:tcW w:w="1713" w:type="dxa"/>
          </w:tcPr>
          <w:p w:rsidR="008A64A0" w:rsidRPr="008A64A0" w:rsidRDefault="008A64A0" w:rsidP="008A64A0">
            <w:pPr>
              <w:autoSpaceDE w:val="0"/>
              <w:autoSpaceDN w:val="0"/>
              <w:spacing w:before="125"/>
              <w:jc w:val="left"/>
              <w:rPr>
                <w:rFonts w:ascii="仿宋" w:eastAsia="仿宋" w:hAnsi="仿宋" w:cs="仿宋"/>
                <w:b/>
                <w:sz w:val="17"/>
              </w:rPr>
            </w:pPr>
            <w:r w:rsidRPr="008A64A0">
              <w:rPr>
                <w:rFonts w:ascii="仿宋" w:eastAsia="仿宋" w:hAnsi="仿宋" w:cs="仿宋"/>
                <w:b/>
                <w:spacing w:val="-4"/>
                <w:sz w:val="17"/>
              </w:rPr>
              <w:t>产品图片</w:t>
            </w:r>
          </w:p>
        </w:tc>
        <w:tc>
          <w:tcPr>
            <w:tcW w:w="561" w:type="dxa"/>
          </w:tcPr>
          <w:p w:rsidR="008A64A0" w:rsidRPr="008A64A0" w:rsidRDefault="008A64A0" w:rsidP="008A64A0">
            <w:pPr>
              <w:autoSpaceDE w:val="0"/>
              <w:autoSpaceDN w:val="0"/>
              <w:spacing w:before="30" w:line="204" w:lineRule="exact"/>
              <w:ind w:right="15"/>
              <w:jc w:val="left"/>
              <w:rPr>
                <w:rFonts w:ascii="仿宋" w:eastAsia="仿宋" w:hAnsi="仿宋" w:cs="仿宋"/>
                <w:b/>
                <w:sz w:val="17"/>
              </w:rPr>
            </w:pPr>
            <w:r w:rsidRPr="008A64A0">
              <w:rPr>
                <w:rFonts w:ascii="仿宋" w:eastAsia="仿宋" w:hAnsi="仿宋" w:cs="仿宋"/>
                <w:b/>
                <w:spacing w:val="-4"/>
                <w:sz w:val="17"/>
              </w:rPr>
              <w:t>采购数</w:t>
            </w:r>
            <w:r w:rsidRPr="008A64A0">
              <w:rPr>
                <w:rFonts w:ascii="仿宋" w:eastAsia="仿宋" w:hAnsi="仿宋" w:cs="仿宋"/>
                <w:b/>
                <w:spacing w:val="-10"/>
                <w:sz w:val="17"/>
              </w:rPr>
              <w:t>量</w:t>
            </w:r>
          </w:p>
        </w:tc>
      </w:tr>
      <w:tr w:rsidR="008A64A0" w:rsidRPr="008A64A0" w:rsidTr="00655749">
        <w:trPr>
          <w:trHeight w:val="1557"/>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5"/>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19</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5"/>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4"/>
                <w:sz w:val="13"/>
              </w:rPr>
              <w:t>文件柜</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25"/>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800*500*1800</w:t>
            </w:r>
          </w:p>
        </w:tc>
        <w:tc>
          <w:tcPr>
            <w:tcW w:w="6312" w:type="dxa"/>
          </w:tcPr>
          <w:p w:rsidR="008A64A0" w:rsidRPr="008A64A0" w:rsidRDefault="008A64A0" w:rsidP="008A64A0">
            <w:pPr>
              <w:autoSpaceDE w:val="0"/>
              <w:autoSpaceDN w:val="0"/>
              <w:spacing w:line="220" w:lineRule="auto"/>
              <w:ind w:right="-11"/>
              <w:jc w:val="left"/>
              <w:rPr>
                <w:rFonts w:ascii="仿宋" w:eastAsia="仿宋" w:hAnsi="仿宋" w:cs="仿宋"/>
                <w:spacing w:val="1"/>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w:t>
            </w:r>
            <w:r w:rsidRPr="008A64A0">
              <w:rPr>
                <w:rFonts w:ascii="仿宋" w:eastAsia="仿宋" w:hAnsi="仿宋" w:cs="仿宋" w:hint="eastAsia"/>
                <w:spacing w:val="2"/>
                <w:w w:val="98"/>
                <w:sz w:val="9"/>
              </w:rPr>
              <w:t>门板、背板、侧板厚度16</w:t>
            </w:r>
            <w:r w:rsidRPr="008A64A0">
              <w:rPr>
                <w:rFonts w:ascii="仿宋" w:eastAsia="仿宋" w:hAnsi="仿宋" w:cs="仿宋"/>
                <w:spacing w:val="1"/>
                <w:w w:val="98"/>
                <w:sz w:val="9"/>
              </w:rPr>
              <w:t>mm</w:t>
            </w:r>
            <w:r w:rsidRPr="008A64A0">
              <w:rPr>
                <w:rFonts w:ascii="仿宋" w:eastAsia="仿宋" w:hAnsi="仿宋" w:cs="仿宋"/>
                <w:spacing w:val="2"/>
                <w:w w:val="98"/>
                <w:sz w:val="9"/>
              </w:rPr>
              <w:t>，顶板</w:t>
            </w:r>
            <w:r w:rsidRPr="008A64A0">
              <w:rPr>
                <w:rFonts w:ascii="仿宋" w:eastAsia="仿宋" w:hAnsi="仿宋" w:cs="仿宋" w:hint="eastAsia"/>
                <w:spacing w:val="2"/>
                <w:w w:val="98"/>
                <w:sz w:val="9"/>
              </w:rPr>
              <w:t>、层板</w:t>
            </w:r>
            <w:r w:rsidRPr="008A64A0">
              <w:rPr>
                <w:rFonts w:ascii="仿宋" w:eastAsia="仿宋" w:hAnsi="仿宋" w:cs="仿宋"/>
                <w:spacing w:val="2"/>
                <w:w w:val="98"/>
                <w:sz w:val="9"/>
              </w:rPr>
              <w:t>厚度</w:t>
            </w:r>
            <w:r w:rsidRPr="008A64A0">
              <w:rPr>
                <w:rFonts w:ascii="仿宋" w:eastAsia="仿宋" w:hAnsi="仿宋" w:cs="仿宋"/>
                <w:spacing w:val="1"/>
                <w:w w:val="98"/>
                <w:sz w:val="9"/>
              </w:rPr>
              <w:t>25mm,双开门全掩门</w:t>
            </w:r>
            <w:r w:rsidRPr="008A64A0">
              <w:rPr>
                <w:rFonts w:ascii="仿宋" w:eastAsia="仿宋" w:hAnsi="仿宋" w:cs="仿宋" w:hint="eastAsia"/>
                <w:spacing w:val="1"/>
                <w:w w:val="98"/>
                <w:sz w:val="9"/>
              </w:rPr>
              <w:t>，门板斜边处理。</w:t>
            </w:r>
          </w:p>
          <w:p w:rsidR="008A64A0" w:rsidRPr="008A64A0" w:rsidRDefault="008A64A0" w:rsidP="008A64A0">
            <w:pPr>
              <w:autoSpaceDE w:val="0"/>
              <w:autoSpaceDN w:val="0"/>
              <w:spacing w:before="1"/>
              <w:ind w:right="1363"/>
              <w:jc w:val="left"/>
              <w:rPr>
                <w:rFonts w:ascii="仿宋" w:eastAsia="仿宋" w:hAnsi="仿宋" w:cs="仿宋"/>
                <w:sz w:val="8"/>
              </w:rPr>
            </w:pPr>
            <w:r w:rsidRPr="008A64A0">
              <w:rPr>
                <w:rFonts w:ascii="仿宋" w:eastAsia="仿宋" w:hAnsi="仿宋" w:cs="仿宋"/>
                <w:spacing w:val="1"/>
                <w:w w:val="105"/>
                <w:sz w:val="8"/>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2"/>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组</w:t>
            </w:r>
          </w:p>
        </w:tc>
        <w:tc>
          <w:tcPr>
            <w:tcW w:w="1713" w:type="dxa"/>
          </w:tcPr>
          <w:p w:rsidR="008A64A0" w:rsidRPr="008A64A0" w:rsidRDefault="008A64A0" w:rsidP="008A64A0">
            <w:pPr>
              <w:autoSpaceDE w:val="0"/>
              <w:autoSpaceDN w:val="0"/>
              <w:spacing w:before="7"/>
              <w:jc w:val="left"/>
              <w:rPr>
                <w:rFonts w:ascii="仿宋" w:eastAsia="仿宋" w:hAnsi="仿宋" w:cs="仿宋"/>
                <w:sz w:val="18"/>
              </w:rPr>
            </w:pPr>
            <w:r w:rsidRPr="008A64A0">
              <w:rPr>
                <w:rFonts w:ascii="仿宋" w:eastAsia="仿宋" w:hAnsi="仿宋" w:cs="仿宋"/>
                <w:noProof/>
                <w:sz w:val="22"/>
              </w:rPr>
              <w:drawing>
                <wp:anchor distT="0" distB="0" distL="114300" distR="114300" simplePos="0" relativeHeight="251746304" behindDoc="0" locked="0" layoutInCell="1" allowOverlap="1" wp14:anchorId="5CE22953" wp14:editId="6B5834AF">
                  <wp:simplePos x="0" y="0"/>
                  <wp:positionH relativeFrom="column">
                    <wp:posOffset>359410</wp:posOffset>
                  </wp:positionH>
                  <wp:positionV relativeFrom="paragraph">
                    <wp:posOffset>109855</wp:posOffset>
                  </wp:positionV>
                  <wp:extent cx="474345" cy="793750"/>
                  <wp:effectExtent l="0" t="0" r="2540" b="6350"/>
                  <wp:wrapNone/>
                  <wp:docPr id="500777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77162" name="图片 1"/>
                          <pic:cNvPicPr>
                            <a:picLocks noChangeAspect="1"/>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75762" cy="796154"/>
                          </a:xfrm>
                          <a:prstGeom prst="rect">
                            <a:avLst/>
                          </a:prstGeom>
                        </pic:spPr>
                      </pic:pic>
                    </a:graphicData>
                  </a:graphic>
                </wp:anchor>
              </w:drawing>
            </w:r>
          </w:p>
          <w:p w:rsidR="008A64A0" w:rsidRPr="008A64A0" w:rsidRDefault="008A64A0" w:rsidP="008A64A0">
            <w:pPr>
              <w:autoSpaceDE w:val="0"/>
              <w:autoSpaceDN w:val="0"/>
              <w:jc w:val="left"/>
              <w:rPr>
                <w:rFonts w:ascii="仿宋" w:eastAsia="仿宋" w:hAnsi="仿宋" w:cs="仿宋"/>
              </w:rPr>
            </w:pP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42"/>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10"/>
                <w:sz w:val="23"/>
              </w:rPr>
              <w:t>8</w:t>
            </w:r>
          </w:p>
        </w:tc>
      </w:tr>
      <w:tr w:rsidR="008A64A0" w:rsidRPr="008A64A0" w:rsidTr="00655749">
        <w:trPr>
          <w:trHeight w:val="1703"/>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9"/>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20</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9"/>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4"/>
                <w:sz w:val="13"/>
              </w:rPr>
              <w:t>茶水柜</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9"/>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800*400*800</w:t>
            </w:r>
          </w:p>
        </w:tc>
        <w:tc>
          <w:tcPr>
            <w:tcW w:w="6312" w:type="dxa"/>
          </w:tcPr>
          <w:p w:rsidR="008A64A0" w:rsidRPr="008A64A0" w:rsidRDefault="008A64A0" w:rsidP="008A64A0">
            <w:pPr>
              <w:autoSpaceDE w:val="0"/>
              <w:autoSpaceDN w:val="0"/>
              <w:spacing w:before="31"/>
              <w:jc w:val="left"/>
              <w:rPr>
                <w:rFonts w:ascii="仿宋" w:eastAsia="仿宋" w:hAnsi="仿宋" w:cs="仿宋"/>
                <w:sz w:val="8"/>
              </w:rPr>
            </w:pP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spacing w:val="2"/>
                <w:w w:val="105"/>
                <w:sz w:val="8"/>
              </w:rPr>
              <w:t>工艺要求：台面采用三聚氰胺板饰面，实木多层板为基材，</w:t>
            </w:r>
            <w:r w:rsidRPr="008A64A0">
              <w:rPr>
                <w:rFonts w:ascii="仿宋" w:eastAsia="仿宋" w:hAnsi="仿宋" w:cs="仿宋"/>
                <w:w w:val="105"/>
                <w:sz w:val="8"/>
              </w:rPr>
              <w:t>P</w:t>
            </w:r>
            <w:r w:rsidRPr="008A64A0">
              <w:rPr>
                <w:rFonts w:ascii="仿宋" w:eastAsia="仿宋" w:hAnsi="仿宋" w:cs="仿宋"/>
                <w:spacing w:val="2"/>
                <w:w w:val="105"/>
                <w:sz w:val="8"/>
              </w:rPr>
              <w:t>V</w:t>
            </w:r>
            <w:r w:rsidRPr="008A64A0">
              <w:rPr>
                <w:rFonts w:ascii="仿宋" w:eastAsia="仿宋" w:hAnsi="仿宋" w:cs="仿宋"/>
                <w:spacing w:val="1"/>
                <w:w w:val="105"/>
                <w:sz w:val="8"/>
              </w:rPr>
              <w:t>C</w:t>
            </w:r>
            <w:r w:rsidRPr="008A64A0">
              <w:rPr>
                <w:rFonts w:ascii="仿宋" w:eastAsia="仿宋" w:hAnsi="仿宋" w:cs="仿宋"/>
                <w:spacing w:val="2"/>
                <w:w w:val="105"/>
                <w:sz w:val="8"/>
              </w:rPr>
              <w:t>热熔封边，柜内内置一块层板，台面厚度</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,上部高有两个抽屉，下部两扇内掩门，两侧板、底板、</w:t>
            </w:r>
            <w:r w:rsidRPr="008A64A0">
              <w:rPr>
                <w:rFonts w:ascii="仿宋" w:eastAsia="仿宋" w:hAnsi="仿宋" w:cs="仿宋"/>
                <w:spacing w:val="2"/>
                <w:w w:val="105"/>
                <w:sz w:val="8"/>
              </w:rPr>
              <w:t>背板及门板厚度</w:t>
            </w:r>
            <w:r w:rsidRPr="008A64A0">
              <w:rPr>
                <w:rFonts w:ascii="仿宋" w:eastAsia="仿宋" w:hAnsi="仿宋" w:cs="仿宋"/>
                <w:w w:val="105"/>
                <w:sz w:val="8"/>
              </w:rPr>
              <w:t>1</w:t>
            </w:r>
            <w:r w:rsidRPr="008A64A0">
              <w:rPr>
                <w:rFonts w:ascii="仿宋" w:eastAsia="仿宋" w:hAnsi="仿宋" w:cs="仿宋"/>
                <w:spacing w:val="2"/>
                <w:w w:val="105"/>
                <w:sz w:val="8"/>
              </w:rPr>
              <w:t>6</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hint="eastAsia"/>
                <w:w w:val="105"/>
                <w:sz w:val="8"/>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r w:rsidRPr="008A64A0">
              <w:rPr>
                <w:rFonts w:ascii="仿宋" w:eastAsia="仿宋" w:hAnsi="仿宋" w:cs="仿宋" w:hint="eastAsia"/>
                <w:sz w:val="9"/>
              </w:rPr>
              <w:t>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p w:rsidR="008A64A0" w:rsidRPr="008A64A0" w:rsidRDefault="008A64A0" w:rsidP="008A64A0">
            <w:pPr>
              <w:autoSpaceDE w:val="0"/>
              <w:autoSpaceDN w:val="0"/>
              <w:spacing w:line="100" w:lineRule="exact"/>
              <w:jc w:val="left"/>
              <w:rPr>
                <w:rFonts w:ascii="仿宋" w:eastAsia="仿宋" w:hAnsi="仿宋" w:cs="仿宋"/>
                <w:sz w:val="8"/>
              </w:rPr>
            </w:pPr>
            <w:r w:rsidRPr="008A64A0">
              <w:rPr>
                <w:rFonts w:ascii="仿宋" w:eastAsia="仿宋" w:hAnsi="仿宋" w:cs="仿宋"/>
                <w:w w:val="105"/>
                <w:sz w:val="8"/>
              </w:rPr>
              <w:t>6</w:t>
            </w:r>
            <w:r w:rsidRPr="008A64A0">
              <w:rPr>
                <w:rFonts w:ascii="仿宋" w:eastAsia="仿宋" w:hAnsi="仿宋" w:cs="仿宋"/>
                <w:spacing w:val="-1"/>
                <w:w w:val="105"/>
                <w:sz w:val="8"/>
              </w:rPr>
              <w:t>、整体颜色采用拼色处理时尚简洁。</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83"/>
              <w:jc w:val="left"/>
              <w:rPr>
                <w:rFonts w:ascii="仿宋"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sz w:val="17"/>
              </w:rPr>
              <w:t>只</w:t>
            </w:r>
          </w:p>
        </w:tc>
        <w:tc>
          <w:tcPr>
            <w:tcW w:w="1713" w:type="dxa"/>
          </w:tcPr>
          <w:p w:rsidR="008A64A0" w:rsidRPr="008A64A0" w:rsidRDefault="008A64A0" w:rsidP="008A64A0">
            <w:pPr>
              <w:autoSpaceDE w:val="0"/>
              <w:autoSpaceDN w:val="0"/>
              <w:spacing w:before="19"/>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8352" behindDoc="0" locked="0" layoutInCell="1" allowOverlap="1" wp14:anchorId="31EA0E1E" wp14:editId="7B2C6824">
                  <wp:simplePos x="0" y="0"/>
                  <wp:positionH relativeFrom="column">
                    <wp:posOffset>188595</wp:posOffset>
                  </wp:positionH>
                  <wp:positionV relativeFrom="paragraph">
                    <wp:posOffset>87630</wp:posOffset>
                  </wp:positionV>
                  <wp:extent cx="668655" cy="609600"/>
                  <wp:effectExtent l="0" t="0" r="0" b="0"/>
                  <wp:wrapNone/>
                  <wp:docPr id="124584874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48749" name="图片 10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8594" cy="609600"/>
                          </a:xfrm>
                          <a:prstGeom prst="rect">
                            <a:avLst/>
                          </a:prstGeom>
                          <a:noFill/>
                          <a:ln w="9525">
                            <a:noFill/>
                          </a:ln>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114"/>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10"/>
                <w:sz w:val="23"/>
              </w:rPr>
              <w:t>2</w:t>
            </w:r>
          </w:p>
        </w:tc>
      </w:tr>
      <w:tr w:rsidR="008A64A0" w:rsidRPr="008A64A0" w:rsidTr="00655749">
        <w:trPr>
          <w:trHeight w:val="1564"/>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14"/>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21</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14"/>
              <w:jc w:val="left"/>
              <w:rPr>
                <w:rFonts w:ascii="仿宋" w:eastAsia="仿宋" w:hAnsi="仿宋" w:cs="仿宋"/>
                <w:sz w:val="13"/>
              </w:rPr>
            </w:pPr>
          </w:p>
          <w:p w:rsidR="008A64A0" w:rsidRPr="008A64A0" w:rsidRDefault="008A64A0" w:rsidP="008A64A0">
            <w:pPr>
              <w:autoSpaceDE w:val="0"/>
              <w:autoSpaceDN w:val="0"/>
              <w:ind w:right="1"/>
              <w:jc w:val="center"/>
              <w:rPr>
                <w:rFonts w:ascii="仿宋" w:eastAsia="仿宋" w:hAnsi="仿宋" w:cs="仿宋"/>
                <w:sz w:val="13"/>
              </w:rPr>
            </w:pPr>
            <w:r w:rsidRPr="008A64A0">
              <w:rPr>
                <w:rFonts w:ascii="仿宋" w:eastAsia="仿宋" w:hAnsi="仿宋" w:cs="仿宋"/>
                <w:spacing w:val="-3"/>
                <w:sz w:val="13"/>
              </w:rPr>
              <w:t>打印矮柜</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14"/>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800*500*800</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before="45"/>
              <w:jc w:val="left"/>
              <w:rPr>
                <w:rFonts w:ascii="仿宋" w:eastAsia="仿宋" w:hAnsi="仿宋" w:cs="仿宋"/>
                <w:sz w:val="8"/>
              </w:rPr>
            </w:pPr>
          </w:p>
          <w:p w:rsidR="008A64A0" w:rsidRPr="008A64A0" w:rsidRDefault="008A64A0" w:rsidP="008A64A0">
            <w:pPr>
              <w:autoSpaceDE w:val="0"/>
              <w:autoSpaceDN w:val="0"/>
              <w:spacing w:before="1" w:line="220" w:lineRule="auto"/>
              <w:ind w:right="10"/>
              <w:jc w:val="left"/>
              <w:rPr>
                <w:rFonts w:ascii="仿宋" w:eastAsia="仿宋" w:hAnsi="仿宋" w:cs="仿宋"/>
                <w:spacing w:val="-2"/>
                <w:w w:val="105"/>
                <w:sz w:val="8"/>
              </w:rPr>
            </w:pPr>
            <w:r w:rsidRPr="008A64A0">
              <w:rPr>
                <w:rFonts w:ascii="仿宋" w:eastAsia="仿宋" w:hAnsi="仿宋" w:cs="仿宋"/>
                <w:spacing w:val="-2"/>
                <w:w w:val="105"/>
                <w:sz w:val="8"/>
              </w:rPr>
              <w:t>工艺要求：台面采用三聚氰胺板饰面，实木多层板为基材，PVC热熔封边，柜内内置一块层板，台面厚度25mm,两侧板、底板、背板及门板厚度16mm。</w:t>
            </w:r>
          </w:p>
          <w:p w:rsidR="008A64A0" w:rsidRPr="008A64A0" w:rsidRDefault="008A64A0" w:rsidP="008A64A0">
            <w:pPr>
              <w:autoSpaceDE w:val="0"/>
              <w:autoSpaceDN w:val="0"/>
              <w:spacing w:before="1" w:line="220" w:lineRule="auto"/>
              <w:ind w:right="10"/>
              <w:jc w:val="left"/>
              <w:rPr>
                <w:rFonts w:ascii="仿宋" w:eastAsia="仿宋" w:hAnsi="仿宋" w:cs="仿宋"/>
                <w:spacing w:val="80"/>
                <w:w w:val="105"/>
                <w:sz w:val="8"/>
              </w:rPr>
            </w:pPr>
            <w:r w:rsidRPr="008A64A0">
              <w:rPr>
                <w:rFonts w:ascii="仿宋" w:eastAsia="仿宋" w:hAnsi="仿宋" w:cs="仿宋" w:hint="eastAsia"/>
                <w:spacing w:val="-2"/>
                <w:w w:val="105"/>
                <w:sz w:val="8"/>
              </w:rPr>
              <w:t>材质要求：</w:t>
            </w:r>
            <w:r w:rsidRPr="008A64A0">
              <w:rPr>
                <w:rFonts w:ascii="仿宋" w:eastAsia="仿宋" w:hAnsi="仿宋" w:cs="仿宋"/>
                <w:spacing w:val="80"/>
                <w:w w:val="105"/>
                <w:sz w:val="8"/>
              </w:rPr>
              <w:t xml:space="preserve">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5、五金配件：铰链，检测项目包含：过载要求：垂直静载荷、水平静载荷检测合格；操作力符合耐久性试验；功能要求：垂直静载荷、水平静载荷、耐久性、下沉量各项指标检测合格；耐腐蚀18h,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w:t>
            </w:r>
          </w:p>
          <w:p w:rsidR="008A64A0" w:rsidRPr="008A64A0" w:rsidRDefault="008A64A0" w:rsidP="008A64A0">
            <w:pPr>
              <w:autoSpaceDE w:val="0"/>
              <w:autoSpaceDN w:val="0"/>
              <w:spacing w:line="101" w:lineRule="exact"/>
              <w:jc w:val="left"/>
              <w:rPr>
                <w:rFonts w:ascii="仿宋" w:eastAsia="仿宋" w:hAnsi="仿宋" w:cs="仿宋"/>
                <w:sz w:val="8"/>
              </w:rPr>
            </w:pP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00"/>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只</w:t>
            </w:r>
          </w:p>
        </w:tc>
        <w:tc>
          <w:tcPr>
            <w:tcW w:w="1713" w:type="dxa"/>
          </w:tcPr>
          <w:p w:rsidR="008A64A0" w:rsidRPr="008A64A0" w:rsidRDefault="008A64A0" w:rsidP="008A64A0">
            <w:pPr>
              <w:autoSpaceDE w:val="0"/>
              <w:autoSpaceDN w:val="0"/>
              <w:spacing w:before="7"/>
              <w:jc w:val="left"/>
              <w:rPr>
                <w:rFonts w:ascii="仿宋" w:eastAsia="仿宋" w:hAnsi="仿宋" w:cs="仿宋"/>
                <w:sz w:val="15"/>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5280" behindDoc="0" locked="0" layoutInCell="1" allowOverlap="1" wp14:anchorId="71A425B6" wp14:editId="4147A20A">
                  <wp:simplePos x="0" y="0"/>
                  <wp:positionH relativeFrom="column">
                    <wp:posOffset>312420</wp:posOffset>
                  </wp:positionH>
                  <wp:positionV relativeFrom="paragraph">
                    <wp:posOffset>48260</wp:posOffset>
                  </wp:positionV>
                  <wp:extent cx="375285" cy="577215"/>
                  <wp:effectExtent l="0" t="0" r="6350" b="0"/>
                  <wp:wrapNone/>
                  <wp:docPr id="5445716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571687"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5253" cy="577001"/>
                          </a:xfrm>
                          <a:prstGeom prst="rect">
                            <a:avLst/>
                          </a:prstGeom>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131"/>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10"/>
                <w:sz w:val="23"/>
              </w:rPr>
              <w:t>2</w:t>
            </w:r>
          </w:p>
        </w:tc>
      </w:tr>
      <w:tr w:rsidR="008A64A0" w:rsidRPr="008A64A0" w:rsidTr="00655749">
        <w:trPr>
          <w:trHeight w:val="1350"/>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1"/>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22</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
              <w:jc w:val="left"/>
              <w:rPr>
                <w:rFonts w:ascii="仿宋" w:eastAsia="仿宋" w:hAnsi="仿宋" w:cs="仿宋"/>
                <w:sz w:val="13"/>
              </w:rPr>
            </w:pPr>
          </w:p>
          <w:p w:rsidR="008A64A0" w:rsidRPr="008A64A0" w:rsidRDefault="008A64A0" w:rsidP="008A64A0">
            <w:pPr>
              <w:autoSpaceDE w:val="0"/>
              <w:autoSpaceDN w:val="0"/>
              <w:ind w:right="10"/>
              <w:jc w:val="center"/>
              <w:rPr>
                <w:rFonts w:ascii="仿宋" w:eastAsia="仿宋" w:hAnsi="仿宋" w:cs="仿宋"/>
                <w:sz w:val="13"/>
              </w:rPr>
            </w:pPr>
            <w:r w:rsidRPr="008A64A0">
              <w:rPr>
                <w:rFonts w:ascii="仿宋" w:eastAsia="仿宋" w:hAnsi="仿宋" w:cs="仿宋"/>
                <w:spacing w:val="-4"/>
                <w:sz w:val="13"/>
              </w:rPr>
              <w:t>会议桌</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91"/>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4200*1400*750</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before="9"/>
              <w:jc w:val="left"/>
              <w:rPr>
                <w:rFonts w:ascii="仿宋" w:eastAsia="仿宋" w:hAnsi="仿宋" w:cs="仿宋"/>
                <w:sz w:val="8"/>
              </w:rPr>
            </w:pPr>
          </w:p>
          <w:p w:rsidR="008A64A0" w:rsidRPr="008A64A0" w:rsidRDefault="008A64A0" w:rsidP="008A64A0">
            <w:pPr>
              <w:autoSpaceDE w:val="0"/>
              <w:autoSpaceDN w:val="0"/>
              <w:spacing w:before="1" w:line="220" w:lineRule="auto"/>
              <w:ind w:right="276"/>
              <w:jc w:val="left"/>
              <w:rPr>
                <w:rFonts w:ascii="仿宋" w:eastAsia="仿宋" w:hAnsi="仿宋" w:cs="仿宋"/>
                <w:w w:val="98"/>
                <w:sz w:val="9"/>
              </w:rPr>
            </w:pPr>
            <w:r w:rsidRPr="008A64A0">
              <w:rPr>
                <w:rFonts w:ascii="仿宋" w:eastAsia="仿宋" w:hAnsi="仿宋" w:cs="仿宋"/>
                <w:spacing w:val="2"/>
                <w:w w:val="98"/>
                <w:sz w:val="9"/>
              </w:rPr>
              <w:t>工艺要求：台面采用三聚氰胺板饰面，实木多层板为基材，</w:t>
            </w:r>
            <w:r w:rsidRPr="008A64A0">
              <w:rPr>
                <w:rFonts w:ascii="仿宋" w:eastAsia="仿宋" w:hAnsi="仿宋" w:cs="仿宋"/>
                <w:spacing w:val="1"/>
                <w:w w:val="98"/>
                <w:sz w:val="9"/>
              </w:rPr>
              <w:t>PVC</w:t>
            </w:r>
            <w:r w:rsidRPr="008A64A0">
              <w:rPr>
                <w:rFonts w:ascii="仿宋" w:eastAsia="仿宋" w:hAnsi="仿宋" w:cs="仿宋"/>
                <w:spacing w:val="2"/>
                <w:w w:val="98"/>
                <w:sz w:val="9"/>
              </w:rPr>
              <w:t>热熔封边，台面厚度</w:t>
            </w:r>
            <w:r w:rsidRPr="008A64A0">
              <w:rPr>
                <w:rFonts w:ascii="仿宋" w:eastAsia="仿宋" w:hAnsi="仿宋" w:cs="仿宋" w:hint="eastAsia"/>
                <w:spacing w:val="1"/>
                <w:w w:val="98"/>
                <w:sz w:val="9"/>
              </w:rPr>
              <w:t>6</w:t>
            </w:r>
            <w:r w:rsidRPr="008A64A0">
              <w:rPr>
                <w:rFonts w:ascii="仿宋" w:eastAsia="仿宋" w:hAnsi="仿宋" w:cs="仿宋"/>
                <w:spacing w:val="1"/>
                <w:w w:val="98"/>
                <w:sz w:val="9"/>
              </w:rPr>
              <w:t>0mm</w:t>
            </w:r>
            <w:r w:rsidRPr="008A64A0">
              <w:rPr>
                <w:rFonts w:ascii="仿宋" w:eastAsia="仿宋" w:hAnsi="仿宋" w:cs="仿宋" w:hint="eastAsia"/>
                <w:w w:val="98"/>
                <w:sz w:val="9"/>
              </w:rPr>
              <w:t>，台角弧边处理，支撑脚厚230mm，台面有多功能插槽。</w:t>
            </w:r>
          </w:p>
          <w:p w:rsidR="008A64A0" w:rsidRPr="008A64A0" w:rsidRDefault="008A64A0" w:rsidP="008A64A0">
            <w:pPr>
              <w:autoSpaceDE w:val="0"/>
              <w:autoSpaceDN w:val="0"/>
              <w:ind w:right="2875"/>
              <w:jc w:val="left"/>
              <w:rPr>
                <w:rFonts w:ascii="仿宋" w:eastAsia="仿宋" w:hAnsi="仿宋" w:cs="仿宋"/>
                <w:sz w:val="8"/>
              </w:rPr>
            </w:pPr>
            <w:r w:rsidRPr="008A64A0">
              <w:rPr>
                <w:rFonts w:ascii="仿宋" w:eastAsia="仿宋" w:hAnsi="仿宋" w:cs="仿宋"/>
                <w:spacing w:val="1"/>
                <w:w w:val="105"/>
                <w:sz w:val="8"/>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2" w:lineRule="exact"/>
              <w:jc w:val="left"/>
              <w:rPr>
                <w:rFonts w:ascii="仿宋" w:eastAsia="仿宋" w:hAnsi="仿宋" w:cs="仿宋"/>
                <w:w w:val="105"/>
                <w:sz w:val="8"/>
              </w:rPr>
            </w:pP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hint="eastAsia"/>
                <w:w w:val="105"/>
                <w:sz w:val="8"/>
              </w:rPr>
              <w:t>5、五金配件：采用优质五金配件，五金配件紧密拼接，牢固，间隙细小且均匀，平整无毛刺；锌合金连接件：金属喷漆（塑）耐腐蚀理化性能通过200h内无鼓泡产生，200h后无锈迹、剥落、起皱、变色和失光现象。</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29"/>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122"/>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7328" behindDoc="0" locked="0" layoutInCell="1" allowOverlap="1" wp14:anchorId="74203B43" wp14:editId="138E6D2F">
                  <wp:simplePos x="0" y="0"/>
                  <wp:positionH relativeFrom="column">
                    <wp:posOffset>118110</wp:posOffset>
                  </wp:positionH>
                  <wp:positionV relativeFrom="paragraph">
                    <wp:posOffset>31750</wp:posOffset>
                  </wp:positionV>
                  <wp:extent cx="758825" cy="480695"/>
                  <wp:effectExtent l="0" t="0" r="3175" b="0"/>
                  <wp:wrapNone/>
                  <wp:docPr id="7874159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5958" name="图片 1"/>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58825" cy="480579"/>
                          </a:xfrm>
                          <a:prstGeom prst="rect">
                            <a:avLst/>
                          </a:prstGeom>
                        </pic:spPr>
                      </pic:pic>
                    </a:graphicData>
                  </a:graphic>
                </wp:anchor>
              </w:drawing>
            </w:r>
          </w:p>
        </w:tc>
        <w:tc>
          <w:tcPr>
            <w:tcW w:w="561" w:type="dxa"/>
          </w:tcPr>
          <w:p w:rsidR="008A64A0" w:rsidRPr="008A64A0" w:rsidRDefault="008A64A0" w:rsidP="008A64A0">
            <w:pPr>
              <w:autoSpaceDE w:val="0"/>
              <w:autoSpaceDN w:val="0"/>
              <w:spacing w:before="238"/>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10"/>
                <w:sz w:val="23"/>
              </w:rPr>
              <w:t>1</w:t>
            </w:r>
          </w:p>
        </w:tc>
      </w:tr>
      <w:tr w:rsidR="008A64A0" w:rsidRPr="008A64A0" w:rsidTr="00655749">
        <w:tblPrEx>
          <w:tblCellMar>
            <w:left w:w="108" w:type="dxa"/>
            <w:right w:w="108" w:type="dxa"/>
          </w:tblCellMar>
        </w:tblPrEx>
        <w:trPr>
          <w:trHeight w:val="1619"/>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56"/>
              <w:jc w:val="left"/>
              <w:rPr>
                <w:rFonts w:ascii="仿宋" w:eastAsia="仿宋" w:hAnsi="仿宋" w:cs="仿宋"/>
                <w:sz w:val="13"/>
              </w:rPr>
            </w:pPr>
          </w:p>
          <w:p w:rsidR="008A64A0" w:rsidRPr="008A64A0" w:rsidRDefault="008A64A0" w:rsidP="008A64A0">
            <w:pPr>
              <w:autoSpaceDE w:val="0"/>
              <w:autoSpaceDN w:val="0"/>
              <w:jc w:val="center"/>
              <w:rPr>
                <w:rFonts w:ascii="仿宋" w:eastAsia="仿宋" w:hAnsi="仿宋" w:cs="仿宋"/>
                <w:sz w:val="13"/>
              </w:rPr>
            </w:pPr>
            <w:r w:rsidRPr="008A64A0">
              <w:rPr>
                <w:rFonts w:ascii="仿宋" w:eastAsia="仿宋" w:hAnsi="仿宋" w:cs="仿宋"/>
                <w:spacing w:val="-5"/>
                <w:w w:val="105"/>
                <w:sz w:val="13"/>
              </w:rPr>
              <w:t>23</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56"/>
              <w:jc w:val="left"/>
              <w:rPr>
                <w:rFonts w:ascii="仿宋" w:eastAsia="仿宋" w:hAnsi="仿宋" w:cs="仿宋"/>
                <w:sz w:val="13"/>
              </w:rPr>
            </w:pPr>
          </w:p>
          <w:p w:rsidR="008A64A0" w:rsidRPr="008A64A0" w:rsidRDefault="008A64A0" w:rsidP="008A64A0">
            <w:pPr>
              <w:autoSpaceDE w:val="0"/>
              <w:autoSpaceDN w:val="0"/>
              <w:ind w:right="10"/>
              <w:jc w:val="center"/>
              <w:rPr>
                <w:rFonts w:ascii="仿宋" w:eastAsia="仿宋" w:hAnsi="仿宋" w:cs="仿宋"/>
                <w:sz w:val="13"/>
              </w:rPr>
            </w:pPr>
            <w:r w:rsidRPr="008A64A0">
              <w:rPr>
                <w:rFonts w:ascii="仿宋" w:eastAsia="仿宋" w:hAnsi="仿宋" w:cs="仿宋"/>
                <w:spacing w:val="-2"/>
                <w:sz w:val="13"/>
              </w:rPr>
              <w:t>屏风工作位</w:t>
            </w:r>
            <w:r w:rsidRPr="008A64A0">
              <w:rPr>
                <w:rFonts w:ascii="仿宋" w:eastAsia="仿宋" w:hAnsi="仿宋" w:cs="仿宋" w:hint="eastAsia"/>
                <w:spacing w:val="-4"/>
                <w:sz w:val="17"/>
              </w:rPr>
              <w:t>○</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56"/>
              <w:jc w:val="left"/>
              <w:rPr>
                <w:rFonts w:ascii="仿宋" w:eastAsia="仿宋" w:hAnsi="仿宋" w:cs="仿宋"/>
                <w:sz w:val="13"/>
              </w:rPr>
            </w:pPr>
          </w:p>
          <w:p w:rsidR="008A64A0" w:rsidRPr="008A64A0" w:rsidRDefault="008A64A0" w:rsidP="008A64A0">
            <w:pPr>
              <w:autoSpaceDE w:val="0"/>
              <w:autoSpaceDN w:val="0"/>
              <w:ind w:right="5"/>
              <w:jc w:val="center"/>
              <w:rPr>
                <w:rFonts w:ascii="仿宋" w:eastAsia="仿宋" w:hAnsi="仿宋" w:cs="仿宋"/>
                <w:sz w:val="13"/>
              </w:rPr>
            </w:pPr>
            <w:r w:rsidRPr="008A64A0">
              <w:rPr>
                <w:rFonts w:ascii="仿宋" w:eastAsia="仿宋" w:hAnsi="仿宋" w:cs="仿宋"/>
                <w:spacing w:val="-2"/>
                <w:w w:val="105"/>
                <w:sz w:val="13"/>
              </w:rPr>
              <w:t>1200*1200*760</w:t>
            </w:r>
          </w:p>
        </w:tc>
        <w:tc>
          <w:tcPr>
            <w:tcW w:w="6312" w:type="dxa"/>
          </w:tcPr>
          <w:p w:rsidR="008A64A0" w:rsidRPr="008A64A0" w:rsidRDefault="008A64A0" w:rsidP="008A64A0">
            <w:pPr>
              <w:autoSpaceDE w:val="0"/>
              <w:autoSpaceDN w:val="0"/>
              <w:spacing w:before="92"/>
              <w:ind w:right="24"/>
              <w:jc w:val="left"/>
              <w:rPr>
                <w:rFonts w:ascii="仿宋" w:eastAsia="仿宋" w:hAnsi="仿宋" w:cs="仿宋"/>
                <w:sz w:val="8"/>
              </w:rPr>
            </w:pPr>
            <w:r w:rsidRPr="008A64A0">
              <w:rPr>
                <w:rFonts w:ascii="仿宋" w:eastAsia="仿宋" w:hAnsi="仿宋" w:cs="仿宋"/>
                <w:spacing w:val="2"/>
                <w:w w:val="105"/>
                <w:sz w:val="8"/>
              </w:rPr>
              <w:t>工艺要求：台面采用三聚氰胺板饰面，实木多层板为基材，</w:t>
            </w:r>
            <w:r w:rsidRPr="008A64A0">
              <w:rPr>
                <w:rFonts w:ascii="仿宋" w:eastAsia="仿宋" w:hAnsi="仿宋" w:cs="仿宋"/>
                <w:w w:val="105"/>
                <w:sz w:val="8"/>
              </w:rPr>
              <w:t>P</w:t>
            </w:r>
            <w:r w:rsidRPr="008A64A0">
              <w:rPr>
                <w:rFonts w:ascii="仿宋" w:eastAsia="仿宋" w:hAnsi="仿宋" w:cs="仿宋"/>
                <w:spacing w:val="2"/>
                <w:w w:val="105"/>
                <w:sz w:val="8"/>
              </w:rPr>
              <w:t>V</w:t>
            </w:r>
            <w:r w:rsidRPr="008A64A0">
              <w:rPr>
                <w:rFonts w:ascii="仿宋" w:eastAsia="仿宋" w:hAnsi="仿宋" w:cs="仿宋"/>
                <w:spacing w:val="1"/>
                <w:w w:val="105"/>
                <w:sz w:val="8"/>
              </w:rPr>
              <w:t>C</w:t>
            </w:r>
            <w:r w:rsidRPr="008A64A0">
              <w:rPr>
                <w:rFonts w:ascii="仿宋" w:eastAsia="仿宋" w:hAnsi="仿宋" w:cs="仿宋"/>
                <w:spacing w:val="2"/>
                <w:w w:val="105"/>
                <w:sz w:val="8"/>
              </w:rPr>
              <w:t>热熔封边，台面厚度</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hint="eastAsia"/>
                <w:spacing w:val="2"/>
                <w:w w:val="105"/>
                <w:sz w:val="8"/>
              </w:rPr>
              <w:t>屏风尺寸1000*300*16，</w:t>
            </w:r>
            <w:r w:rsidRPr="008A64A0">
              <w:rPr>
                <w:rFonts w:ascii="仿宋" w:eastAsia="仿宋" w:hAnsi="仿宋" w:cs="仿宋"/>
                <w:spacing w:val="2"/>
                <w:w w:val="105"/>
                <w:sz w:val="8"/>
              </w:rPr>
              <w:t>桌架：</w:t>
            </w:r>
            <w:r w:rsidRPr="008A64A0">
              <w:rPr>
                <w:rFonts w:ascii="仿宋" w:eastAsia="仿宋" w:hAnsi="仿宋" w:cs="仿宋"/>
                <w:w w:val="105"/>
                <w:sz w:val="8"/>
              </w:rPr>
              <w:t>2</w:t>
            </w:r>
            <w:r w:rsidRPr="008A64A0">
              <w:rPr>
                <w:rFonts w:ascii="仿宋" w:eastAsia="仿宋" w:hAnsi="仿宋" w:cs="仿宋"/>
                <w:spacing w:val="2"/>
                <w:w w:val="105"/>
                <w:sz w:val="8"/>
              </w:rPr>
              <w:t>5</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2"/>
                <w:w w:val="105"/>
                <w:sz w:val="8"/>
              </w:rPr>
              <w:t>7</w:t>
            </w:r>
            <w:r w:rsidRPr="008A64A0">
              <w:rPr>
                <w:rFonts w:ascii="仿宋" w:eastAsia="仿宋" w:hAnsi="仿宋" w:cs="仿宋"/>
                <w:w w:val="105"/>
                <w:sz w:val="8"/>
              </w:rPr>
              <w:t>5</w:t>
            </w:r>
            <w:r w:rsidRPr="008A64A0">
              <w:rPr>
                <w:rFonts w:ascii="仿宋" w:eastAsia="仿宋" w:hAnsi="仿宋" w:cs="仿宋"/>
                <w:spacing w:val="2"/>
                <w:w w:val="105"/>
                <w:sz w:val="8"/>
              </w:rPr>
              <w:t>m</w:t>
            </w:r>
            <w:r w:rsidRPr="008A64A0">
              <w:rPr>
                <w:rFonts w:ascii="仿宋" w:eastAsia="仿宋" w:hAnsi="仿宋" w:cs="仿宋"/>
                <w:spacing w:val="1"/>
                <w:w w:val="105"/>
                <w:sz w:val="8"/>
              </w:rPr>
              <w:t>m</w:t>
            </w:r>
            <w:r w:rsidRPr="008A64A0">
              <w:rPr>
                <w:rFonts w:ascii="仿宋" w:eastAsia="仿宋" w:hAnsi="仿宋" w:cs="仿宋"/>
                <w:spacing w:val="2"/>
                <w:w w:val="105"/>
                <w:sz w:val="8"/>
              </w:rPr>
              <w:t>方管支撑钢架、两根</w:t>
            </w:r>
            <w:r w:rsidRPr="008A64A0">
              <w:rPr>
                <w:rFonts w:ascii="仿宋" w:eastAsia="仿宋" w:hAnsi="仿宋" w:cs="仿宋"/>
                <w:w w:val="105"/>
                <w:sz w:val="8"/>
              </w:rPr>
              <w:t>3</w:t>
            </w:r>
            <w:r w:rsidRPr="008A64A0">
              <w:rPr>
                <w:rFonts w:ascii="仿宋" w:eastAsia="仿宋" w:hAnsi="仿宋" w:cs="仿宋"/>
                <w:spacing w:val="2"/>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2"/>
                <w:w w:val="105"/>
                <w:sz w:val="8"/>
              </w:rPr>
              <w:t>6</w:t>
            </w:r>
            <w:r w:rsidRPr="008A64A0">
              <w:rPr>
                <w:rFonts w:ascii="仿宋" w:eastAsia="仿宋" w:hAnsi="仿宋" w:cs="仿宋"/>
                <w:w w:val="105"/>
                <w:sz w:val="8"/>
              </w:rPr>
              <w:t>0</w:t>
            </w:r>
            <w:r w:rsidRPr="008A64A0">
              <w:rPr>
                <w:rFonts w:ascii="仿宋" w:eastAsia="仿宋" w:hAnsi="仿宋" w:cs="仿宋"/>
                <w:spacing w:val="2"/>
                <w:w w:val="105"/>
                <w:sz w:val="8"/>
              </w:rPr>
              <w:t>m</w:t>
            </w:r>
            <w:r w:rsidRPr="008A64A0">
              <w:rPr>
                <w:rFonts w:ascii="仿宋" w:eastAsia="仿宋" w:hAnsi="仿宋" w:cs="仿宋"/>
                <w:spacing w:val="1"/>
                <w:w w:val="105"/>
                <w:sz w:val="8"/>
              </w:rPr>
              <w:t>m台面连钢架,壁厚≥</w:t>
            </w:r>
            <w:r w:rsidRPr="008A64A0">
              <w:rPr>
                <w:rFonts w:ascii="仿宋" w:eastAsia="仿宋" w:hAnsi="仿宋" w:cs="仿宋"/>
                <w:w w:val="105"/>
                <w:sz w:val="8"/>
              </w:rPr>
              <w:t>2</w:t>
            </w:r>
            <w:r w:rsidRPr="008A64A0">
              <w:rPr>
                <w:rFonts w:ascii="仿宋" w:eastAsia="仿宋" w:hAnsi="仿宋" w:cs="仿宋"/>
                <w:spacing w:val="2"/>
                <w:w w:val="105"/>
                <w:sz w:val="8"/>
              </w:rPr>
              <w:t>.</w:t>
            </w:r>
            <w:r w:rsidRPr="008A64A0">
              <w:rPr>
                <w:rFonts w:ascii="仿宋" w:eastAsia="仿宋" w:hAnsi="仿宋" w:cs="仿宋"/>
                <w:spacing w:val="1"/>
                <w:w w:val="105"/>
                <w:sz w:val="8"/>
              </w:rPr>
              <w:t>0</w:t>
            </w:r>
            <w:r w:rsidRPr="008A64A0">
              <w:rPr>
                <w:rFonts w:ascii="仿宋" w:eastAsia="仿宋" w:hAnsi="仿宋" w:cs="仿宋"/>
                <w:w w:val="105"/>
                <w:sz w:val="8"/>
              </w:rPr>
              <w:t>m</w:t>
            </w:r>
            <w:r w:rsidRPr="008A64A0">
              <w:rPr>
                <w:rFonts w:ascii="仿宋" w:eastAsia="仿宋" w:hAnsi="仿宋" w:cs="仿宋"/>
                <w:spacing w:val="2"/>
                <w:w w:val="105"/>
                <w:sz w:val="8"/>
              </w:rPr>
              <w:t>m</w:t>
            </w:r>
            <w:r w:rsidRPr="008A64A0">
              <w:rPr>
                <w:rFonts w:ascii="仿宋" w:eastAsia="仿宋" w:hAnsi="仿宋" w:cs="仿宋"/>
                <w:w w:val="105"/>
                <w:sz w:val="8"/>
              </w:rPr>
              <w:t>坚</w:t>
            </w:r>
            <w:r w:rsidRPr="008A64A0">
              <w:rPr>
                <w:rFonts w:ascii="仿宋" w:eastAsia="仿宋" w:hAnsi="仿宋" w:cs="仿宋"/>
                <w:spacing w:val="1"/>
                <w:w w:val="105"/>
                <w:sz w:val="8"/>
              </w:rPr>
              <w:t>固耐用，多次拆装不变形，表面采用静电喷涂工艺处理，金属合金件应无锈蚀、氧化膜脱落、刃口、锐棱，表面细密，应无裂纹、毛刺、黑斑。</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spacing w:val="-2"/>
                <w:w w:val="105"/>
                <w:sz w:val="8"/>
              </w:rPr>
              <w:t>材质要求：</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 xml:space="preserve">1、环保三聚氰胺板饰面，检测项目包含：PH值、纵向干抗张强度、纵向湿抗张强度，平滑度、渗透性、甲醛释放量，挥发物含量。 </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2、基材：采用优质环保实木多层板，检测项目包含：外观质量【木材异常结构、裂缝、虫孔、腐朽、树胶道、凹陷、压痕、鼓包、鼓泡分层】，胶合强度、耐划痕、耐光色牢度，静曲强度(横纹、顺纹)，弹性模量(横纹、顺纹)，甲醛释放量（1m3气候箱法），总挥发性有机化合物 TVOC，浸渍剥离，氨释放量，抗菌性能99%（培养24小时），防霉菌等级， 握螺钉力（板面、板边）、规格尺寸及其供偏差，挥发性有机化合物（笨、甲笨、二甲笨）。</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3、封边热熔胶：检测项目包含：熔融温度、熔融粘度、热熔胶线线密度、表面胶量、抗拉强度、粘结力、总挥发性有机物。</w:t>
            </w:r>
          </w:p>
          <w:p w:rsidR="008A64A0" w:rsidRPr="008A64A0" w:rsidRDefault="008A64A0" w:rsidP="008A64A0">
            <w:pPr>
              <w:autoSpaceDE w:val="0"/>
              <w:autoSpaceDN w:val="0"/>
              <w:spacing w:before="1" w:line="220" w:lineRule="auto"/>
              <w:ind w:right="10"/>
              <w:jc w:val="left"/>
              <w:rPr>
                <w:rFonts w:ascii="仿宋" w:eastAsia="仿宋" w:hAnsi="仿宋" w:cs="仿宋"/>
                <w:spacing w:val="2"/>
                <w:w w:val="98"/>
                <w:sz w:val="9"/>
              </w:rPr>
            </w:pPr>
            <w:r w:rsidRPr="008A64A0">
              <w:rPr>
                <w:rFonts w:ascii="仿宋" w:eastAsia="仿宋" w:hAnsi="仿宋" w:cs="仿宋" w:hint="eastAsia"/>
                <w:spacing w:val="2"/>
                <w:w w:val="98"/>
                <w:sz w:val="9"/>
              </w:rPr>
              <w:t>4、PVC封边条：检测项目包含：耐干热性、耐磨性（30r）、耐老化性、耐冷热循环性符合检验标准，多环芳烃、邻苯二甲酸酯、多溴联苯、多溴联苯醚、氯乙烯单体 可迁移元素（可溶性重金属铅镉铬汞砷硒钡锑），燃烧性能等级B1(B)级，拉伸性能, 外观，燃烧滴落物/微粒等级。</w:t>
            </w:r>
          </w:p>
          <w:p w:rsidR="008A64A0" w:rsidRPr="008A64A0" w:rsidRDefault="008A64A0" w:rsidP="008A64A0">
            <w:pPr>
              <w:autoSpaceDE w:val="0"/>
              <w:autoSpaceDN w:val="0"/>
              <w:spacing w:line="102" w:lineRule="exact"/>
              <w:jc w:val="left"/>
              <w:rPr>
                <w:rFonts w:ascii="仿宋" w:eastAsia="仿宋" w:hAnsi="仿宋" w:cs="仿宋"/>
                <w:w w:val="105"/>
                <w:sz w:val="8"/>
              </w:rPr>
            </w:pPr>
          </w:p>
          <w:p w:rsidR="008A64A0" w:rsidRPr="008A64A0" w:rsidRDefault="008A64A0" w:rsidP="008A64A0">
            <w:pPr>
              <w:autoSpaceDE w:val="0"/>
              <w:autoSpaceDN w:val="0"/>
              <w:spacing w:line="237" w:lineRule="auto"/>
              <w:ind w:right="67"/>
              <w:rPr>
                <w:rFonts w:ascii="仿宋" w:eastAsia="仿宋" w:hAnsi="仿宋" w:cs="仿宋"/>
                <w:w w:val="105"/>
                <w:sz w:val="8"/>
              </w:rPr>
            </w:pPr>
            <w:r w:rsidRPr="008A64A0">
              <w:rPr>
                <w:rFonts w:ascii="仿宋" w:eastAsia="仿宋" w:hAnsi="仿宋" w:cs="仿宋" w:hint="eastAsia"/>
                <w:w w:val="105"/>
                <w:sz w:val="8"/>
              </w:rPr>
              <w:t>5、五金配件：采用优质五金配件，五金配件紧密拼接，牢固，间隙细小且均匀，平整无毛刺；锌合金连接件：金属喷漆（塑）耐腐蚀理化性能通过200h内无鼓泡产生，200h后无锈迹、剥落、起皱、变色和失光现象。</w:t>
            </w:r>
          </w:p>
          <w:p w:rsidR="008A64A0" w:rsidRPr="008A64A0" w:rsidRDefault="008A64A0" w:rsidP="008A64A0">
            <w:pPr>
              <w:autoSpaceDE w:val="0"/>
              <w:autoSpaceDN w:val="0"/>
              <w:spacing w:line="237" w:lineRule="auto"/>
              <w:ind w:right="67"/>
              <w:rPr>
                <w:rFonts w:ascii="仿宋" w:eastAsia="仿宋" w:hAnsi="仿宋" w:cs="仿宋"/>
                <w:sz w:val="8"/>
              </w:rPr>
            </w:pPr>
            <w:r w:rsidRPr="008A64A0">
              <w:rPr>
                <w:rFonts w:ascii="仿宋" w:eastAsia="仿宋" w:hAnsi="仿宋" w:cs="仿宋"/>
                <w:w w:val="105"/>
                <w:sz w:val="8"/>
              </w:rPr>
              <w:t>6</w:t>
            </w:r>
            <w:r w:rsidRPr="008A64A0">
              <w:rPr>
                <w:rFonts w:ascii="仿宋" w:eastAsia="仿宋" w:hAnsi="仿宋" w:cs="仿宋"/>
                <w:spacing w:val="2"/>
                <w:w w:val="105"/>
                <w:sz w:val="8"/>
              </w:rPr>
              <w:t>、</w:t>
            </w:r>
            <w:r w:rsidRPr="008A64A0">
              <w:rPr>
                <w:rFonts w:ascii="仿宋" w:eastAsia="仿宋" w:hAnsi="仿宋" w:cs="仿宋" w:hint="eastAsia"/>
                <w:spacing w:val="2"/>
                <w:w w:val="98"/>
                <w:sz w:val="9"/>
              </w:rPr>
              <w:t>钢管：检测项目包含：金属喷漆（塑）涂层理化性能（硬度、附着力、耐腐蚀300H），中性盐雾试验（NSS）10级，力学性能【抗拉强度、塑性延伸强度、断后伸长率】，元素分析，耐霉菌性等级，扩口、弯曲、压扁试验。</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43"/>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组</w:t>
            </w:r>
          </w:p>
        </w:tc>
        <w:tc>
          <w:tcPr>
            <w:tcW w:w="1713" w:type="dxa"/>
          </w:tcPr>
          <w:p w:rsidR="008A64A0" w:rsidRPr="008A64A0" w:rsidRDefault="008A64A0" w:rsidP="008A64A0">
            <w:pPr>
              <w:autoSpaceDE w:val="0"/>
              <w:autoSpaceDN w:val="0"/>
              <w:spacing w:before="72"/>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inline distT="0" distB="0" distL="0" distR="0" wp14:anchorId="59FF50A8" wp14:editId="32C619CB">
                  <wp:extent cx="594995" cy="461010"/>
                  <wp:effectExtent l="0" t="0" r="0" b="0"/>
                  <wp:docPr id="1572111413"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111413" name="图片 115"/>
                          <pic:cNvPicPr>
                            <a:picLocks noChangeAspect="1"/>
                          </pic:cNvPicPr>
                        </pic:nvPicPr>
                        <pic:blipFill>
                          <a:blip r:embed="rId23"/>
                          <a:stretch>
                            <a:fillRect/>
                          </a:stretch>
                        </pic:blipFill>
                        <pic:spPr>
                          <a:xfrm>
                            <a:off x="0" y="0"/>
                            <a:ext cx="597255" cy="462583"/>
                          </a:xfrm>
                          <a:prstGeom prst="rect">
                            <a:avLst/>
                          </a:prstGeom>
                        </pic:spPr>
                      </pic:pic>
                    </a:graphicData>
                  </a:graphic>
                </wp:inline>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73"/>
              <w:jc w:val="left"/>
              <w:rPr>
                <w:rFonts w:ascii="仿宋" w:eastAsia="仿宋" w:hAnsi="仿宋" w:cs="仿宋"/>
                <w:sz w:val="23"/>
              </w:rPr>
            </w:pPr>
          </w:p>
          <w:p w:rsidR="008A64A0" w:rsidRPr="008A64A0" w:rsidRDefault="008A64A0" w:rsidP="008A64A0">
            <w:pPr>
              <w:autoSpaceDE w:val="0"/>
              <w:autoSpaceDN w:val="0"/>
              <w:ind w:right="2"/>
              <w:jc w:val="center"/>
              <w:rPr>
                <w:rFonts w:ascii="仿宋" w:eastAsia="仿宋" w:hAnsi="仿宋" w:cs="仿宋"/>
                <w:sz w:val="23"/>
              </w:rPr>
            </w:pPr>
            <w:r w:rsidRPr="008A64A0">
              <w:rPr>
                <w:rFonts w:ascii="仿宋" w:eastAsia="仿宋" w:hAnsi="仿宋" w:cs="仿宋"/>
                <w:spacing w:val="-10"/>
                <w:sz w:val="23"/>
              </w:rPr>
              <w:t>6</w:t>
            </w:r>
          </w:p>
        </w:tc>
      </w:tr>
    </w:tbl>
    <w:p w:rsidR="008A64A0" w:rsidRPr="008A64A0" w:rsidRDefault="008A64A0" w:rsidP="008A64A0">
      <w:pPr>
        <w:autoSpaceDE w:val="0"/>
        <w:autoSpaceDN w:val="0"/>
        <w:spacing w:line="220" w:lineRule="auto"/>
        <w:jc w:val="left"/>
        <w:rPr>
          <w:rFonts w:ascii="仿宋" w:eastAsia="仿宋" w:hAnsi="仿宋" w:cs="仿宋"/>
          <w:kern w:val="0"/>
          <w:sz w:val="17"/>
        </w:rPr>
        <w:sectPr w:rsidR="008A64A0" w:rsidRPr="008A64A0">
          <w:type w:val="continuous"/>
          <w:pgSz w:w="16840" w:h="11910" w:orient="landscape"/>
          <w:pgMar w:top="540" w:right="220" w:bottom="280" w:left="680" w:header="720" w:footer="720" w:gutter="0"/>
          <w:cols w:space="720"/>
        </w:sectPr>
      </w:pPr>
    </w:p>
    <w:tbl>
      <w:tblPr>
        <w:tblStyle w:val="TableNormal"/>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4"/>
        <w:gridCol w:w="749"/>
        <w:gridCol w:w="1217"/>
        <w:gridCol w:w="6312"/>
        <w:gridCol w:w="422"/>
        <w:gridCol w:w="1713"/>
        <w:gridCol w:w="561"/>
      </w:tblGrid>
      <w:tr w:rsidR="008A64A0" w:rsidRPr="008A64A0" w:rsidTr="00655749">
        <w:trPr>
          <w:trHeight w:val="457"/>
        </w:trPr>
        <w:tc>
          <w:tcPr>
            <w:tcW w:w="384" w:type="dxa"/>
          </w:tcPr>
          <w:p w:rsidR="008A64A0" w:rsidRPr="008A64A0" w:rsidRDefault="008A64A0" w:rsidP="008A64A0">
            <w:pPr>
              <w:autoSpaceDE w:val="0"/>
              <w:autoSpaceDN w:val="0"/>
              <w:spacing w:before="138"/>
              <w:ind w:right="14"/>
              <w:jc w:val="center"/>
              <w:rPr>
                <w:rFonts w:ascii="仿宋" w:eastAsia="仿宋" w:hAnsi="仿宋" w:cs="仿宋"/>
                <w:b/>
                <w:sz w:val="15"/>
              </w:rPr>
            </w:pPr>
            <w:r w:rsidRPr="008A64A0">
              <w:rPr>
                <w:rFonts w:ascii="仿宋" w:eastAsia="仿宋" w:hAnsi="仿宋" w:cs="仿宋"/>
                <w:b/>
                <w:spacing w:val="-5"/>
                <w:sz w:val="15"/>
              </w:rPr>
              <w:lastRenderedPageBreak/>
              <w:t>序号</w:t>
            </w:r>
          </w:p>
        </w:tc>
        <w:tc>
          <w:tcPr>
            <w:tcW w:w="749"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4"/>
                <w:sz w:val="17"/>
              </w:rPr>
              <w:t>产品名称</w:t>
            </w:r>
          </w:p>
        </w:tc>
        <w:tc>
          <w:tcPr>
            <w:tcW w:w="1217" w:type="dxa"/>
          </w:tcPr>
          <w:p w:rsidR="008A64A0" w:rsidRPr="008A64A0" w:rsidRDefault="008A64A0" w:rsidP="008A64A0">
            <w:pPr>
              <w:autoSpaceDE w:val="0"/>
              <w:autoSpaceDN w:val="0"/>
              <w:spacing w:before="125"/>
              <w:ind w:right="7"/>
              <w:jc w:val="center"/>
              <w:rPr>
                <w:rFonts w:ascii="仿宋" w:eastAsia="仿宋" w:hAnsi="仿宋" w:cs="仿宋"/>
                <w:b/>
                <w:sz w:val="17"/>
              </w:rPr>
            </w:pPr>
            <w:r w:rsidRPr="008A64A0">
              <w:rPr>
                <w:rFonts w:ascii="仿宋" w:eastAsia="仿宋" w:hAnsi="仿宋" w:cs="仿宋"/>
                <w:b/>
                <w:spacing w:val="-2"/>
                <w:sz w:val="17"/>
              </w:rPr>
              <w:t>规格</w:t>
            </w:r>
            <w:r w:rsidRPr="008A64A0">
              <w:rPr>
                <w:rFonts w:ascii="仿宋" w:eastAsia="仿宋" w:hAnsi="仿宋" w:cs="仿宋"/>
                <w:b/>
                <w:spacing w:val="-4"/>
                <w:sz w:val="17"/>
              </w:rPr>
              <w:t>(MM)</w:t>
            </w:r>
          </w:p>
        </w:tc>
        <w:tc>
          <w:tcPr>
            <w:tcW w:w="6312" w:type="dxa"/>
          </w:tcPr>
          <w:p w:rsidR="008A64A0" w:rsidRPr="008A64A0" w:rsidRDefault="008A64A0" w:rsidP="008A64A0">
            <w:pPr>
              <w:autoSpaceDE w:val="0"/>
              <w:autoSpaceDN w:val="0"/>
              <w:spacing w:before="152"/>
              <w:jc w:val="center"/>
              <w:rPr>
                <w:rFonts w:ascii="仿宋" w:eastAsia="仿宋" w:hAnsi="仿宋" w:cs="仿宋"/>
                <w:b/>
                <w:sz w:val="13"/>
              </w:rPr>
            </w:pPr>
            <w:r w:rsidRPr="008A64A0">
              <w:rPr>
                <w:rFonts w:ascii="仿宋" w:eastAsia="仿宋" w:hAnsi="仿宋" w:cs="仿宋"/>
                <w:b/>
                <w:spacing w:val="-5"/>
                <w:sz w:val="13"/>
              </w:rPr>
              <w:t>材质</w:t>
            </w:r>
          </w:p>
        </w:tc>
        <w:tc>
          <w:tcPr>
            <w:tcW w:w="422" w:type="dxa"/>
          </w:tcPr>
          <w:p w:rsidR="008A64A0" w:rsidRPr="008A64A0" w:rsidRDefault="008A64A0" w:rsidP="008A64A0">
            <w:pPr>
              <w:autoSpaceDE w:val="0"/>
              <w:autoSpaceDN w:val="0"/>
              <w:spacing w:before="125"/>
              <w:ind w:right="12"/>
              <w:jc w:val="center"/>
              <w:rPr>
                <w:rFonts w:ascii="仿宋" w:eastAsia="仿宋" w:hAnsi="仿宋" w:cs="仿宋"/>
                <w:b/>
                <w:sz w:val="17"/>
              </w:rPr>
            </w:pPr>
            <w:r w:rsidRPr="008A64A0">
              <w:rPr>
                <w:rFonts w:ascii="仿宋" w:eastAsia="仿宋" w:hAnsi="仿宋" w:cs="仿宋"/>
                <w:b/>
                <w:spacing w:val="-6"/>
                <w:sz w:val="17"/>
              </w:rPr>
              <w:t>单位</w:t>
            </w:r>
          </w:p>
        </w:tc>
        <w:tc>
          <w:tcPr>
            <w:tcW w:w="1713" w:type="dxa"/>
          </w:tcPr>
          <w:p w:rsidR="008A64A0" w:rsidRPr="008A64A0" w:rsidRDefault="008A64A0" w:rsidP="008A64A0">
            <w:pPr>
              <w:autoSpaceDE w:val="0"/>
              <w:autoSpaceDN w:val="0"/>
              <w:spacing w:before="125"/>
              <w:jc w:val="left"/>
              <w:rPr>
                <w:rFonts w:ascii="仿宋" w:eastAsia="仿宋" w:hAnsi="仿宋" w:cs="仿宋"/>
                <w:b/>
                <w:sz w:val="17"/>
              </w:rPr>
            </w:pPr>
            <w:r w:rsidRPr="008A64A0">
              <w:rPr>
                <w:rFonts w:ascii="仿宋" w:eastAsia="仿宋" w:hAnsi="仿宋" w:cs="仿宋"/>
                <w:b/>
                <w:spacing w:val="-4"/>
                <w:sz w:val="17"/>
              </w:rPr>
              <w:t>产品图片</w:t>
            </w:r>
          </w:p>
        </w:tc>
        <w:tc>
          <w:tcPr>
            <w:tcW w:w="561" w:type="dxa"/>
          </w:tcPr>
          <w:p w:rsidR="008A64A0" w:rsidRPr="008A64A0" w:rsidRDefault="008A64A0" w:rsidP="008A64A0">
            <w:pPr>
              <w:autoSpaceDE w:val="0"/>
              <w:autoSpaceDN w:val="0"/>
              <w:spacing w:before="30" w:line="204" w:lineRule="exact"/>
              <w:ind w:right="15"/>
              <w:jc w:val="left"/>
              <w:rPr>
                <w:rFonts w:ascii="仿宋" w:eastAsia="仿宋" w:hAnsi="仿宋" w:cs="仿宋"/>
                <w:b/>
                <w:sz w:val="17"/>
              </w:rPr>
            </w:pPr>
            <w:r w:rsidRPr="008A64A0">
              <w:rPr>
                <w:rFonts w:ascii="仿宋" w:eastAsia="仿宋" w:hAnsi="仿宋" w:cs="仿宋"/>
                <w:b/>
                <w:spacing w:val="-4"/>
                <w:sz w:val="17"/>
              </w:rPr>
              <w:t>采购数</w:t>
            </w:r>
            <w:r w:rsidRPr="008A64A0">
              <w:rPr>
                <w:rFonts w:ascii="仿宋" w:eastAsia="仿宋" w:hAnsi="仿宋" w:cs="仿宋"/>
                <w:b/>
                <w:spacing w:val="-10"/>
                <w:sz w:val="17"/>
              </w:rPr>
              <w:t>量</w:t>
            </w:r>
          </w:p>
        </w:tc>
      </w:tr>
      <w:tr w:rsidR="008A64A0" w:rsidRPr="008A64A0" w:rsidTr="00655749">
        <w:trPr>
          <w:trHeight w:val="1910"/>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3"/>
              <w:jc w:val="left"/>
              <w:rPr>
                <w:rFonts w:ascii="仿宋" w:eastAsia="仿宋" w:hAnsi="仿宋" w:cs="仿宋"/>
                <w:sz w:val="13"/>
              </w:rPr>
            </w:pPr>
          </w:p>
          <w:p w:rsidR="008A64A0" w:rsidRPr="008A64A0" w:rsidRDefault="008A64A0" w:rsidP="008A64A0">
            <w:pPr>
              <w:autoSpaceDE w:val="0"/>
              <w:autoSpaceDN w:val="0"/>
              <w:spacing w:before="1"/>
              <w:jc w:val="center"/>
              <w:rPr>
                <w:rFonts w:ascii="仿宋" w:eastAsia="仿宋" w:hAnsi="仿宋" w:cs="仿宋"/>
                <w:sz w:val="13"/>
              </w:rPr>
            </w:pPr>
            <w:r w:rsidRPr="008A64A0">
              <w:rPr>
                <w:rFonts w:ascii="仿宋" w:eastAsia="仿宋" w:hAnsi="仿宋" w:cs="仿宋"/>
                <w:spacing w:val="-5"/>
                <w:w w:val="105"/>
                <w:sz w:val="13"/>
              </w:rPr>
              <w:t>24</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3"/>
              <w:jc w:val="left"/>
              <w:rPr>
                <w:rFonts w:ascii="仿宋" w:eastAsia="仿宋" w:hAnsi="仿宋" w:cs="仿宋"/>
                <w:sz w:val="13"/>
              </w:rPr>
            </w:pPr>
          </w:p>
          <w:p w:rsidR="008A64A0" w:rsidRPr="008A64A0" w:rsidRDefault="008A64A0" w:rsidP="008A64A0">
            <w:pPr>
              <w:autoSpaceDE w:val="0"/>
              <w:autoSpaceDN w:val="0"/>
              <w:spacing w:before="1"/>
              <w:ind w:right="10"/>
              <w:jc w:val="center"/>
              <w:rPr>
                <w:rFonts w:ascii="仿宋" w:eastAsia="仿宋" w:hAnsi="仿宋" w:cs="仿宋"/>
                <w:sz w:val="13"/>
              </w:rPr>
            </w:pPr>
            <w:r w:rsidRPr="008A64A0">
              <w:rPr>
                <w:rFonts w:ascii="仿宋" w:eastAsia="仿宋" w:hAnsi="仿宋" w:cs="仿宋"/>
                <w:spacing w:val="-4"/>
                <w:sz w:val="13"/>
              </w:rPr>
              <w:t>活动柜</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33"/>
              <w:jc w:val="left"/>
              <w:rPr>
                <w:rFonts w:ascii="仿宋" w:eastAsia="仿宋" w:hAnsi="仿宋" w:cs="仿宋"/>
                <w:sz w:val="13"/>
              </w:rPr>
            </w:pPr>
          </w:p>
          <w:p w:rsidR="008A64A0" w:rsidRPr="008A64A0" w:rsidRDefault="008A64A0" w:rsidP="008A64A0">
            <w:pPr>
              <w:autoSpaceDE w:val="0"/>
              <w:autoSpaceDN w:val="0"/>
              <w:spacing w:before="1"/>
              <w:ind w:right="5"/>
              <w:jc w:val="center"/>
              <w:rPr>
                <w:rFonts w:ascii="仿宋" w:eastAsia="仿宋" w:hAnsi="仿宋" w:cs="仿宋"/>
                <w:sz w:val="13"/>
              </w:rPr>
            </w:pPr>
            <w:r w:rsidRPr="008A64A0">
              <w:rPr>
                <w:rFonts w:ascii="仿宋" w:eastAsia="仿宋" w:hAnsi="仿宋" w:cs="仿宋"/>
                <w:spacing w:val="-2"/>
                <w:w w:val="105"/>
                <w:sz w:val="13"/>
              </w:rPr>
              <w:t>480*500*650</w:t>
            </w:r>
          </w:p>
        </w:tc>
        <w:tc>
          <w:tcPr>
            <w:tcW w:w="6312" w:type="dxa"/>
          </w:tcPr>
          <w:p w:rsidR="008A64A0" w:rsidRPr="008A64A0" w:rsidRDefault="008A64A0" w:rsidP="008A64A0">
            <w:pPr>
              <w:autoSpaceDE w:val="0"/>
              <w:autoSpaceDN w:val="0"/>
              <w:jc w:val="left"/>
              <w:rPr>
                <w:rFonts w:ascii="仿宋" w:eastAsia="仿宋" w:hAnsi="仿宋" w:cs="仿宋"/>
                <w:sz w:val="8"/>
              </w:rPr>
            </w:pPr>
          </w:p>
          <w:p w:rsidR="008A64A0" w:rsidRPr="008A64A0" w:rsidRDefault="008A64A0" w:rsidP="008A64A0">
            <w:pPr>
              <w:autoSpaceDE w:val="0"/>
              <w:autoSpaceDN w:val="0"/>
              <w:spacing w:before="30"/>
              <w:jc w:val="left"/>
              <w:rPr>
                <w:rFonts w:ascii="仿宋" w:eastAsia="仿宋" w:hAnsi="仿宋" w:cs="仿宋"/>
                <w:sz w:val="8"/>
              </w:rPr>
            </w:pP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spacing w:val="-2"/>
                <w:w w:val="105"/>
                <w:sz w:val="8"/>
              </w:rPr>
              <w:t>工艺要求：</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w w:val="105"/>
                <w:sz w:val="8"/>
              </w:rPr>
              <w:t>1</w:t>
            </w:r>
            <w:r w:rsidRPr="008A64A0">
              <w:rPr>
                <w:rFonts w:ascii="仿宋" w:eastAsia="仿宋" w:hAnsi="仿宋" w:cs="仿宋"/>
                <w:spacing w:val="2"/>
                <w:w w:val="105"/>
                <w:sz w:val="8"/>
              </w:rPr>
              <w:t>.采用优质冷扎钢板</w:t>
            </w:r>
            <w:r w:rsidRPr="008A64A0">
              <w:rPr>
                <w:rFonts w:ascii="仿宋" w:eastAsia="仿宋" w:hAnsi="仿宋" w:cs="仿宋" w:hint="eastAsia"/>
                <w:spacing w:val="2"/>
                <w:w w:val="105"/>
                <w:sz w:val="8"/>
              </w:rPr>
              <w:t>1.0</w:t>
            </w:r>
            <w:r w:rsidRPr="008A64A0">
              <w:rPr>
                <w:rFonts w:ascii="仿宋" w:eastAsia="仿宋" w:hAnsi="仿宋" w:cs="仿宋"/>
                <w:w w:val="105"/>
                <w:sz w:val="8"/>
              </w:rPr>
              <w:t>mm</w:t>
            </w:r>
            <w:r w:rsidRPr="008A64A0">
              <w:rPr>
                <w:rFonts w:ascii="仿宋" w:eastAsia="仿宋" w:hAnsi="仿宋" w:cs="仿宋"/>
                <w:spacing w:val="5"/>
                <w:sz w:val="8"/>
              </w:rPr>
              <w:t xml:space="preserve"> </w:t>
            </w:r>
            <w:r w:rsidRPr="008A64A0">
              <w:rPr>
                <w:rFonts w:ascii="仿宋" w:eastAsia="仿宋" w:hAnsi="仿宋" w:cs="仿宋"/>
                <w:spacing w:val="1"/>
                <w:w w:val="105"/>
                <w:sz w:val="8"/>
              </w:rPr>
              <w:t>，各部件经除锈、酸洗、磷化、水洗、烘干等工序，高频焊接，焊接表面均匀一致，无飞</w:t>
            </w:r>
            <w:r w:rsidRPr="008A64A0">
              <w:rPr>
                <w:rFonts w:ascii="仿宋" w:eastAsia="仿宋" w:hAnsi="仿宋" w:cs="仿宋"/>
                <w:spacing w:val="2"/>
                <w:w w:val="105"/>
                <w:sz w:val="8"/>
              </w:rPr>
              <w:t>溅、脱焊、虚焊、焊穿等现象，所有表面无明显焊接痕迹。所有部位钢板纯厚度</w:t>
            </w:r>
            <w:r w:rsidRPr="008A64A0">
              <w:rPr>
                <w:rFonts w:ascii="仿宋" w:eastAsia="仿宋" w:hAnsi="仿宋" w:cs="仿宋" w:hint="eastAsia"/>
                <w:spacing w:val="2"/>
                <w:w w:val="105"/>
                <w:sz w:val="8"/>
              </w:rPr>
              <w:t>1.0</w:t>
            </w:r>
            <w:r w:rsidRPr="008A64A0">
              <w:rPr>
                <w:rFonts w:ascii="仿宋" w:eastAsia="仿宋" w:hAnsi="仿宋" w:cs="仿宋"/>
                <w:w w:val="105"/>
                <w:sz w:val="8"/>
              </w:rPr>
              <w:t>mm</w:t>
            </w:r>
            <w:r w:rsidRPr="008A64A0">
              <w:rPr>
                <w:rFonts w:ascii="仿宋" w:eastAsia="仿宋" w:hAnsi="仿宋" w:cs="仿宋"/>
                <w:spacing w:val="5"/>
                <w:sz w:val="8"/>
              </w:rPr>
              <w:t xml:space="preserve"> </w:t>
            </w:r>
            <w:r w:rsidRPr="008A64A0">
              <w:rPr>
                <w:rFonts w:ascii="仿宋" w:eastAsia="仿宋" w:hAnsi="仿宋" w:cs="仿宋"/>
                <w:spacing w:val="1"/>
                <w:w w:val="105"/>
                <w:sz w:val="8"/>
              </w:rPr>
              <w:t>，不包含外表涂层；</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w w:val="105"/>
                <w:sz w:val="8"/>
              </w:rPr>
              <w:t>2、工艺：隧道式10道（1.脱脂除油2.高压清洗3.酸洗除锈4.高压清水漂洗5.酸碱中和6.高压清水漂洗7.表面调整8.磷化9.高压清水漂洗10.钝化）</w:t>
            </w:r>
            <w:r w:rsidRPr="008A64A0">
              <w:rPr>
                <w:rFonts w:ascii="仿宋" w:eastAsia="仿宋" w:hAnsi="仿宋" w:cs="仿宋"/>
                <w:spacing w:val="-2"/>
                <w:w w:val="105"/>
                <w:sz w:val="8"/>
              </w:rPr>
              <w:t>防锈前处生锈。</w:t>
            </w:r>
          </w:p>
          <w:p w:rsidR="008A64A0" w:rsidRPr="008A64A0" w:rsidRDefault="008A64A0" w:rsidP="008A64A0">
            <w:pPr>
              <w:autoSpaceDE w:val="0"/>
              <w:autoSpaceDN w:val="0"/>
              <w:ind w:right="67"/>
              <w:jc w:val="left"/>
              <w:rPr>
                <w:rFonts w:ascii="仿宋" w:eastAsia="仿宋" w:hAnsi="仿宋" w:cs="仿宋"/>
                <w:sz w:val="8"/>
              </w:rPr>
            </w:pPr>
            <w:r w:rsidRPr="008A64A0">
              <w:rPr>
                <w:rFonts w:ascii="仿宋" w:eastAsia="仿宋" w:hAnsi="仿宋" w:cs="仿宋"/>
                <w:w w:val="105"/>
                <w:sz w:val="8"/>
              </w:rPr>
              <w:t>3</w:t>
            </w:r>
            <w:r w:rsidRPr="008A64A0">
              <w:rPr>
                <w:rFonts w:ascii="仿宋" w:eastAsia="仿宋" w:hAnsi="仿宋" w:cs="仿宋"/>
                <w:spacing w:val="2"/>
                <w:w w:val="105"/>
                <w:sz w:val="8"/>
              </w:rPr>
              <w:t>、原生一代塑粉，拆装结构，采用经优质环氧树脂粉末静电喷涂，喷涂厚度</w:t>
            </w:r>
            <w:r w:rsidRPr="008A64A0">
              <w:rPr>
                <w:rFonts w:ascii="仿宋" w:eastAsia="仿宋" w:hAnsi="仿宋" w:cs="仿宋"/>
                <w:w w:val="105"/>
                <w:sz w:val="8"/>
              </w:rPr>
              <w:t>6</w:t>
            </w:r>
            <w:r w:rsidRPr="008A64A0">
              <w:rPr>
                <w:rFonts w:ascii="仿宋" w:eastAsia="仿宋" w:hAnsi="仿宋" w:cs="仿宋"/>
                <w:spacing w:val="2"/>
                <w:w w:val="105"/>
                <w:sz w:val="8"/>
              </w:rPr>
              <w:t>0</w:t>
            </w:r>
            <w:r w:rsidRPr="008A64A0">
              <w:rPr>
                <w:rFonts w:ascii="仿宋" w:eastAsia="仿宋" w:hAnsi="仿宋" w:cs="仿宋"/>
                <w:w w:val="105"/>
                <w:sz w:val="8"/>
              </w:rPr>
              <w:t>U</w:t>
            </w:r>
            <w:r w:rsidRPr="008A64A0">
              <w:rPr>
                <w:rFonts w:ascii="仿宋" w:eastAsia="仿宋" w:hAnsi="仿宋" w:cs="仿宋"/>
                <w:spacing w:val="2"/>
                <w:w w:val="105"/>
                <w:sz w:val="8"/>
              </w:rPr>
              <w:t>M</w:t>
            </w:r>
            <w:r w:rsidRPr="008A64A0">
              <w:rPr>
                <w:rFonts w:ascii="仿宋" w:eastAsia="仿宋" w:hAnsi="仿宋" w:cs="仿宋"/>
                <w:w w:val="105"/>
                <w:sz w:val="8"/>
              </w:rPr>
              <w:t>-</w:t>
            </w:r>
            <w:r w:rsidRPr="008A64A0">
              <w:rPr>
                <w:rFonts w:ascii="仿宋" w:eastAsia="仿宋" w:hAnsi="仿宋" w:cs="仿宋"/>
                <w:spacing w:val="2"/>
                <w:w w:val="105"/>
                <w:sz w:val="8"/>
              </w:rPr>
              <w:t>8</w:t>
            </w:r>
            <w:r w:rsidRPr="008A64A0">
              <w:rPr>
                <w:rFonts w:ascii="仿宋" w:eastAsia="仿宋" w:hAnsi="仿宋" w:cs="仿宋"/>
                <w:w w:val="105"/>
                <w:sz w:val="8"/>
              </w:rPr>
              <w:t>0</w:t>
            </w:r>
            <w:r w:rsidRPr="008A64A0">
              <w:rPr>
                <w:rFonts w:ascii="仿宋" w:eastAsia="仿宋" w:hAnsi="仿宋" w:cs="仿宋"/>
                <w:spacing w:val="2"/>
                <w:w w:val="105"/>
                <w:sz w:val="8"/>
              </w:rPr>
              <w:t>U</w:t>
            </w:r>
            <w:r w:rsidRPr="008A64A0">
              <w:rPr>
                <w:rFonts w:ascii="仿宋" w:eastAsia="仿宋" w:hAnsi="仿宋" w:cs="仿宋"/>
                <w:spacing w:val="1"/>
                <w:w w:val="105"/>
                <w:sz w:val="8"/>
              </w:rPr>
              <w:t>M，具有防潮、防水、耐高温、表面光泽度高，喷涂厚度均匀内外如一，能耐强撞力，环保无毒害，无气味，美观大方，光亮平整，表面无颗粒、气泡、渣点，颜色均匀</w:t>
            </w:r>
            <w:r w:rsidRPr="008A64A0">
              <w:rPr>
                <w:rFonts w:ascii="仿宋" w:eastAsia="仿宋" w:hAnsi="仿宋" w:cs="仿宋"/>
                <w:spacing w:val="4"/>
                <w:sz w:val="8"/>
              </w:rPr>
              <w:t xml:space="preserve"> </w:t>
            </w:r>
            <w:r w:rsidRPr="008A64A0">
              <w:rPr>
                <w:rFonts w:ascii="仿宋" w:eastAsia="仿宋" w:hAnsi="仿宋" w:cs="仿宋"/>
                <w:spacing w:val="1"/>
                <w:w w:val="105"/>
                <w:sz w:val="8"/>
              </w:rPr>
              <w:t>静电式高温喷涂。</w:t>
            </w:r>
          </w:p>
          <w:p w:rsidR="008A64A0" w:rsidRPr="008A64A0" w:rsidRDefault="008A64A0" w:rsidP="008A64A0">
            <w:pPr>
              <w:autoSpaceDE w:val="0"/>
              <w:autoSpaceDN w:val="0"/>
              <w:spacing w:line="102" w:lineRule="exact"/>
              <w:jc w:val="left"/>
              <w:rPr>
                <w:rFonts w:ascii="仿宋" w:eastAsia="仿宋" w:hAnsi="仿宋" w:cs="仿宋"/>
                <w:sz w:val="8"/>
              </w:rPr>
            </w:pPr>
            <w:r w:rsidRPr="008A64A0">
              <w:rPr>
                <w:rFonts w:ascii="仿宋" w:eastAsia="仿宋" w:hAnsi="仿宋" w:cs="仿宋"/>
                <w:w w:val="105"/>
                <w:sz w:val="8"/>
              </w:rPr>
              <w:t>4</w:t>
            </w:r>
            <w:r w:rsidRPr="008A64A0">
              <w:rPr>
                <w:rFonts w:ascii="仿宋" w:eastAsia="仿宋" w:hAnsi="仿宋" w:cs="仿宋"/>
                <w:spacing w:val="-1"/>
                <w:w w:val="105"/>
                <w:sz w:val="8"/>
              </w:rPr>
              <w:t>.柜面具有耐压、强度大、防水、防污、抗冲击、不易变形、防潮防腐等优点</w:t>
            </w:r>
          </w:p>
          <w:p w:rsidR="008A64A0" w:rsidRPr="008A64A0" w:rsidRDefault="008A64A0" w:rsidP="008A64A0">
            <w:pPr>
              <w:autoSpaceDE w:val="0"/>
              <w:autoSpaceDN w:val="0"/>
              <w:ind w:right="4603"/>
              <w:jc w:val="left"/>
              <w:rPr>
                <w:rFonts w:ascii="仿宋" w:eastAsia="仿宋" w:hAnsi="仿宋" w:cs="仿宋"/>
                <w:sz w:val="8"/>
              </w:rPr>
            </w:pPr>
            <w:r w:rsidRPr="008A64A0">
              <w:rPr>
                <w:rFonts w:ascii="仿宋" w:eastAsia="仿宋" w:hAnsi="仿宋" w:cs="仿宋"/>
                <w:w w:val="105"/>
                <w:sz w:val="8"/>
              </w:rPr>
              <w:t>5</w:t>
            </w:r>
            <w:r w:rsidRPr="008A64A0">
              <w:rPr>
                <w:rFonts w:ascii="仿宋" w:eastAsia="仿宋" w:hAnsi="仿宋" w:cs="仿宋"/>
                <w:spacing w:val="1"/>
                <w:w w:val="105"/>
                <w:sz w:val="8"/>
              </w:rPr>
              <w:t>、带密码锁，除设定编码外，应无法开锁。材质要求：</w:t>
            </w: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hint="eastAsia"/>
                <w:w w:val="105"/>
                <w:sz w:val="8"/>
              </w:rPr>
              <w:t>1、整体采用优质冷轧钢板，检测项目包含：金属喷漆（塑）涂层理化性能（硬度、附着力、耐腐蚀300H），中性盐雾试验（NSS）10级，力学性能【抗拉强度、塑性延伸强度、断后伸长率】，元素分析，耐霉菌性等级，钢中非金属夹杂物含量测定，外观性能要求</w:t>
            </w:r>
          </w:p>
          <w:p w:rsidR="008A64A0" w:rsidRPr="008A64A0" w:rsidRDefault="008A64A0" w:rsidP="008A64A0">
            <w:pPr>
              <w:autoSpaceDE w:val="0"/>
              <w:autoSpaceDN w:val="0"/>
              <w:ind w:right="67"/>
              <w:jc w:val="left"/>
              <w:rPr>
                <w:rFonts w:ascii="仿宋" w:eastAsia="仿宋" w:hAnsi="仿宋" w:cs="仿宋"/>
                <w:w w:val="105"/>
                <w:sz w:val="8"/>
              </w:rPr>
            </w:pPr>
            <w:r w:rsidRPr="008A64A0">
              <w:rPr>
                <w:rFonts w:ascii="仿宋" w:eastAsia="仿宋" w:hAnsi="仿宋" w:cs="仿宋" w:hint="eastAsia"/>
                <w:w w:val="105"/>
                <w:sz w:val="8"/>
              </w:rPr>
              <w:t>2、抗菌防霉粉末涂料：检测项目包含：光泽≤60°，铅笔硬度（擦伤），耐盐雾性，耐湿性，耐人工气候老化性，杯突试验，有害物质限量，抗细菌性能，抗霉菌性能，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ind w:right="66"/>
              <w:jc w:val="left"/>
              <w:rPr>
                <w:rFonts w:ascii="仿宋" w:eastAsia="仿宋" w:hAnsi="仿宋" w:cs="仿宋"/>
                <w:sz w:val="8"/>
              </w:rPr>
            </w:pPr>
            <w:r w:rsidRPr="008A64A0">
              <w:rPr>
                <w:rFonts w:ascii="仿宋" w:eastAsia="仿宋" w:hAnsi="仿宋" w:cs="仿宋" w:hint="eastAsia"/>
                <w:w w:val="105"/>
                <w:sz w:val="8"/>
              </w:rPr>
              <w:t>3、锁具：保密度钥匙不同牙花数、互开率符合国标，弹子锁锁头具有防拔安全装置，锁头固定连接静拉力在承受200N静拉力无松动现象，锁芯拨动件在承受0.7N·m扭矩后正常使用，使用寿命符合检测指标要求，电镀件外露表面经12h的中性盐雾试验、涂层附着力达到检测标准。</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187"/>
              <w:jc w:val="left"/>
              <w:rPr>
                <w:rFonts w:ascii="仿宋" w:eastAsia="仿宋" w:hAnsi="仿宋" w:cs="仿宋"/>
                <w:sz w:val="17"/>
              </w:rPr>
            </w:pPr>
          </w:p>
          <w:p w:rsidR="008A64A0" w:rsidRPr="008A64A0" w:rsidRDefault="008A64A0" w:rsidP="008A64A0">
            <w:pPr>
              <w:autoSpaceDE w:val="0"/>
              <w:autoSpaceDN w:val="0"/>
              <w:jc w:val="center"/>
              <w:rPr>
                <w:rFonts w:ascii="仿宋" w:eastAsia="仿宋" w:hAnsi="仿宋" w:cs="仿宋"/>
                <w:sz w:val="17"/>
              </w:rPr>
            </w:pPr>
            <w:r w:rsidRPr="008A64A0">
              <w:rPr>
                <w:rFonts w:ascii="仿宋" w:eastAsia="仿宋" w:hAnsi="仿宋" w:cs="仿宋"/>
                <w:spacing w:val="-10"/>
                <w:sz w:val="17"/>
              </w:rPr>
              <w:t>只</w:t>
            </w:r>
          </w:p>
        </w:tc>
        <w:tc>
          <w:tcPr>
            <w:tcW w:w="1713" w:type="dxa"/>
          </w:tcPr>
          <w:p w:rsidR="008A64A0" w:rsidRPr="008A64A0" w:rsidRDefault="008A64A0" w:rsidP="008A64A0">
            <w:pPr>
              <w:autoSpaceDE w:val="0"/>
              <w:autoSpaceDN w:val="0"/>
              <w:spacing w:before="21" w:after="1"/>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49376" behindDoc="0" locked="0" layoutInCell="1" allowOverlap="1" wp14:anchorId="74D855A3" wp14:editId="2A5A46B4">
                  <wp:simplePos x="0" y="0"/>
                  <wp:positionH relativeFrom="column">
                    <wp:posOffset>217805</wp:posOffset>
                  </wp:positionH>
                  <wp:positionV relativeFrom="paragraph">
                    <wp:posOffset>128270</wp:posOffset>
                  </wp:positionV>
                  <wp:extent cx="649605" cy="640715"/>
                  <wp:effectExtent l="0" t="0" r="0" b="6985"/>
                  <wp:wrapNone/>
                  <wp:docPr id="341869125"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69125" name="图片 112"/>
                          <pic:cNvPicPr>
                            <a:picLocks noChangeAspect="1"/>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49446" cy="640843"/>
                          </a:xfrm>
                          <a:prstGeom prst="rect">
                            <a:avLst/>
                          </a:prstGeom>
                          <a:noFill/>
                          <a:ln w="9525">
                            <a:noFill/>
                          </a:ln>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217"/>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12</w:t>
            </w:r>
          </w:p>
        </w:tc>
      </w:tr>
      <w:tr w:rsidR="008A64A0" w:rsidRPr="008A64A0" w:rsidTr="00655749">
        <w:trPr>
          <w:trHeight w:val="2159"/>
        </w:trPr>
        <w:tc>
          <w:tcPr>
            <w:tcW w:w="384"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8"/>
              <w:jc w:val="left"/>
              <w:rPr>
                <w:rFonts w:ascii="仿宋" w:eastAsia="仿宋" w:hAnsi="仿宋" w:cs="仿宋"/>
                <w:sz w:val="13"/>
              </w:rPr>
            </w:pPr>
          </w:p>
          <w:p w:rsidR="008A64A0" w:rsidRPr="008A64A0" w:rsidRDefault="008A64A0" w:rsidP="008A64A0">
            <w:pPr>
              <w:autoSpaceDE w:val="0"/>
              <w:autoSpaceDN w:val="0"/>
              <w:spacing w:before="1"/>
              <w:jc w:val="center"/>
              <w:rPr>
                <w:rFonts w:ascii="仿宋" w:eastAsia="仿宋" w:hAnsi="仿宋" w:cs="仿宋"/>
                <w:sz w:val="13"/>
              </w:rPr>
            </w:pPr>
            <w:r w:rsidRPr="008A64A0">
              <w:rPr>
                <w:rFonts w:ascii="仿宋" w:eastAsia="仿宋" w:hAnsi="仿宋" w:cs="仿宋"/>
                <w:spacing w:val="-5"/>
                <w:w w:val="105"/>
                <w:sz w:val="13"/>
              </w:rPr>
              <w:t>25</w:t>
            </w:r>
          </w:p>
        </w:tc>
        <w:tc>
          <w:tcPr>
            <w:tcW w:w="749"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8"/>
              <w:jc w:val="left"/>
              <w:rPr>
                <w:rFonts w:ascii="仿宋" w:eastAsia="仿宋" w:hAnsi="仿宋" w:cs="仿宋"/>
                <w:sz w:val="13"/>
              </w:rPr>
            </w:pPr>
          </w:p>
          <w:p w:rsidR="008A64A0" w:rsidRPr="008A64A0" w:rsidRDefault="008A64A0" w:rsidP="008A64A0">
            <w:pPr>
              <w:autoSpaceDE w:val="0"/>
              <w:autoSpaceDN w:val="0"/>
              <w:spacing w:before="1"/>
              <w:ind w:right="1"/>
              <w:jc w:val="center"/>
              <w:rPr>
                <w:rFonts w:ascii="仿宋" w:eastAsia="仿宋" w:hAnsi="仿宋" w:cs="仿宋"/>
                <w:sz w:val="13"/>
              </w:rPr>
            </w:pPr>
            <w:r w:rsidRPr="008A64A0">
              <w:rPr>
                <w:rFonts w:ascii="仿宋" w:eastAsia="仿宋" w:hAnsi="仿宋" w:cs="仿宋" w:hint="eastAsia"/>
                <w:spacing w:val="-4"/>
                <w:sz w:val="13"/>
              </w:rPr>
              <w:t>会议椅</w:t>
            </w:r>
          </w:p>
        </w:tc>
        <w:tc>
          <w:tcPr>
            <w:tcW w:w="1217" w:type="dxa"/>
          </w:tcPr>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jc w:val="left"/>
              <w:rPr>
                <w:rFonts w:ascii="仿宋" w:eastAsia="仿宋" w:hAnsi="仿宋" w:cs="仿宋"/>
                <w:sz w:val="13"/>
              </w:rPr>
            </w:pPr>
          </w:p>
          <w:p w:rsidR="008A64A0" w:rsidRPr="008A64A0" w:rsidRDefault="008A64A0" w:rsidP="008A64A0">
            <w:pPr>
              <w:autoSpaceDE w:val="0"/>
              <w:autoSpaceDN w:val="0"/>
              <w:spacing w:before="158"/>
              <w:jc w:val="left"/>
              <w:rPr>
                <w:rFonts w:ascii="仿宋" w:eastAsia="仿宋" w:hAnsi="仿宋" w:cs="仿宋"/>
                <w:sz w:val="13"/>
              </w:rPr>
            </w:pPr>
          </w:p>
          <w:p w:rsidR="008A64A0" w:rsidRPr="008A64A0" w:rsidRDefault="008A64A0" w:rsidP="008A64A0">
            <w:pPr>
              <w:autoSpaceDE w:val="0"/>
              <w:autoSpaceDN w:val="0"/>
              <w:spacing w:before="1"/>
              <w:ind w:right="5"/>
              <w:jc w:val="center"/>
              <w:rPr>
                <w:rFonts w:ascii="仿宋" w:eastAsia="仿宋" w:hAnsi="仿宋" w:cs="仿宋"/>
                <w:sz w:val="13"/>
              </w:rPr>
            </w:pPr>
            <w:r w:rsidRPr="008A64A0">
              <w:rPr>
                <w:rFonts w:ascii="仿宋" w:eastAsia="仿宋" w:hAnsi="仿宋" w:cs="仿宋" w:hint="eastAsia"/>
                <w:spacing w:val="-2"/>
                <w:w w:val="105"/>
                <w:sz w:val="13"/>
              </w:rPr>
              <w:t>620*590*920</w:t>
            </w:r>
          </w:p>
        </w:tc>
        <w:tc>
          <w:tcPr>
            <w:tcW w:w="6312" w:type="dxa"/>
          </w:tcPr>
          <w:p w:rsidR="008A64A0" w:rsidRPr="008A64A0" w:rsidRDefault="008A64A0" w:rsidP="008A64A0">
            <w:pPr>
              <w:autoSpaceDE w:val="0"/>
              <w:autoSpaceDN w:val="0"/>
              <w:spacing w:before="1" w:line="104" w:lineRule="exact"/>
              <w:jc w:val="left"/>
              <w:rPr>
                <w:rFonts w:ascii="仿宋" w:eastAsia="仿宋" w:hAnsi="仿宋" w:cs="仿宋"/>
                <w:sz w:val="8"/>
              </w:rPr>
            </w:pPr>
            <w:r w:rsidRPr="008A64A0">
              <w:rPr>
                <w:rFonts w:ascii="仿宋" w:eastAsia="仿宋" w:hAnsi="仿宋" w:cs="仿宋"/>
                <w:w w:val="105"/>
                <w:sz w:val="8"/>
              </w:rPr>
              <w:t>1</w:t>
            </w:r>
            <w:r w:rsidRPr="008A64A0">
              <w:rPr>
                <w:rFonts w:ascii="仿宋" w:eastAsia="仿宋" w:hAnsi="仿宋" w:cs="仿宋"/>
                <w:spacing w:val="-1"/>
                <w:w w:val="105"/>
                <w:sz w:val="8"/>
              </w:rPr>
              <w:t>、面料：采用品质优良的三明治网布面料，质感柔和，光泽度好，透气性强，富于韧性；</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2、泡棉：海绵采用高密度定型海绵，椅坐厚度60mm，</w:t>
            </w:r>
            <w:r w:rsidRPr="008A64A0">
              <w:rPr>
                <w:rFonts w:ascii="仿宋" w:eastAsia="仿宋" w:hAnsi="仿宋" w:cs="仿宋"/>
                <w:spacing w:val="-1"/>
                <w:w w:val="105"/>
                <w:sz w:val="8"/>
              </w:rPr>
              <w:t>软硬适中回弹力强，长时间外力作用下不易变形，根据人体工程学原理设计，坐感舒适；</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3、背框：工程环保PP原料加25％</w:t>
            </w:r>
            <w:r w:rsidRPr="008A64A0">
              <w:rPr>
                <w:rFonts w:ascii="仿宋" w:eastAsia="仿宋" w:hAnsi="仿宋" w:cs="仿宋"/>
                <w:spacing w:val="-1"/>
                <w:w w:val="105"/>
                <w:sz w:val="8"/>
              </w:rPr>
              <w:t>玻纤扇形腰枕可上下调节灵动支撑</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4、扶手：采用独立PP扶手面，采用工程环保PP原料加25％</w:t>
            </w:r>
            <w:r w:rsidRPr="008A64A0">
              <w:rPr>
                <w:rFonts w:ascii="仿宋" w:eastAsia="仿宋" w:hAnsi="仿宋" w:cs="仿宋"/>
                <w:spacing w:val="-5"/>
                <w:w w:val="105"/>
                <w:sz w:val="8"/>
              </w:rPr>
              <w:t>玻纤</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5、钢架：采用直径25mm钢管（A3钢），1.5mm</w:t>
            </w:r>
            <w:r w:rsidRPr="008A64A0">
              <w:rPr>
                <w:rFonts w:ascii="仿宋" w:eastAsia="仿宋" w:hAnsi="仿宋" w:cs="仿宋"/>
                <w:spacing w:val="-1"/>
                <w:w w:val="105"/>
                <w:sz w:val="8"/>
              </w:rPr>
              <w:t>厚度，使用自动弯管机成型，角度及尺寸控制精准，表面通过黑色喷涂而成，可整体折叠，多张排列节省空间；</w:t>
            </w:r>
          </w:p>
          <w:p w:rsidR="008A64A0" w:rsidRPr="008A64A0" w:rsidRDefault="008A64A0" w:rsidP="008A64A0">
            <w:pPr>
              <w:autoSpaceDE w:val="0"/>
              <w:autoSpaceDN w:val="0"/>
              <w:spacing w:line="103" w:lineRule="exact"/>
              <w:jc w:val="left"/>
              <w:rPr>
                <w:rFonts w:ascii="仿宋" w:eastAsia="仿宋" w:hAnsi="仿宋" w:cs="仿宋"/>
                <w:sz w:val="8"/>
              </w:rPr>
            </w:pPr>
            <w:r w:rsidRPr="008A64A0">
              <w:rPr>
                <w:rFonts w:ascii="仿宋" w:eastAsia="仿宋" w:hAnsi="仿宋" w:cs="仿宋"/>
                <w:w w:val="105"/>
                <w:sz w:val="8"/>
              </w:rPr>
              <w:t>6</w:t>
            </w:r>
            <w:r w:rsidRPr="008A64A0">
              <w:rPr>
                <w:rFonts w:ascii="仿宋" w:eastAsia="仿宋" w:hAnsi="仿宋" w:cs="仿宋"/>
                <w:spacing w:val="-1"/>
                <w:w w:val="105"/>
                <w:sz w:val="8"/>
              </w:rPr>
              <w:t>，椅脚：搭配两段式直插尼龙工程塑料固定脚，增加地面接触，防滑耐磨；</w:t>
            </w:r>
          </w:p>
          <w:p w:rsidR="008A64A0" w:rsidRPr="008A64A0" w:rsidRDefault="008A64A0" w:rsidP="008A64A0">
            <w:pPr>
              <w:autoSpaceDE w:val="0"/>
              <w:autoSpaceDN w:val="0"/>
              <w:ind w:right="3048"/>
              <w:jc w:val="left"/>
              <w:rPr>
                <w:rFonts w:ascii="仿宋" w:eastAsia="仿宋" w:hAnsi="仿宋" w:cs="仿宋"/>
                <w:sz w:val="8"/>
              </w:rPr>
            </w:pPr>
            <w:r w:rsidRPr="008A64A0">
              <w:rPr>
                <w:rFonts w:ascii="仿宋" w:eastAsia="仿宋" w:hAnsi="仿宋" w:cs="仿宋"/>
                <w:w w:val="105"/>
                <w:sz w:val="8"/>
              </w:rPr>
              <w:t>7</w:t>
            </w:r>
            <w:r w:rsidRPr="008A64A0">
              <w:rPr>
                <w:rFonts w:ascii="仿宋" w:eastAsia="仿宋" w:hAnsi="仿宋" w:cs="仿宋"/>
                <w:spacing w:val="1"/>
                <w:w w:val="105"/>
                <w:sz w:val="8"/>
              </w:rPr>
              <w:t>、螺丝经过加硬处理加强扭力及韧性，保证强度不松脱，表面经过达克罗防锈处理。材质要求：</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1、网布，检测项目包含：甲醛含量，染色牢度检测指标合格，无异味，未检出可分解芳香胺染料含量；家具制品装饰用织物的燃烧性能B1级检验合格，燃烧滴落物未引起脱脂棉燃烧或阴燃、损毁长度合格。</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hint="eastAsia"/>
                <w:sz w:val="9"/>
              </w:rPr>
              <w:t>4、钢管：检测项目包含：金属喷漆（塑）涂层理化性能（硬度、附着力、耐腐蚀300H），中性盐雾试验（NSS）10级，力学性能【抗拉强度、塑性延伸强度、断后伸长率】，元素分析，耐霉菌性等级，扩口、弯曲、压扁试验。</w:t>
            </w:r>
          </w:p>
          <w:p w:rsidR="008A64A0" w:rsidRPr="008A64A0" w:rsidRDefault="008A64A0" w:rsidP="008A64A0">
            <w:pPr>
              <w:autoSpaceDE w:val="0"/>
              <w:autoSpaceDN w:val="0"/>
              <w:spacing w:line="112" w:lineRule="exact"/>
              <w:jc w:val="left"/>
              <w:rPr>
                <w:rFonts w:ascii="仿宋" w:eastAsia="仿宋" w:hAnsi="仿宋" w:cs="仿宋"/>
                <w:sz w:val="9"/>
              </w:rPr>
            </w:pPr>
            <w:r w:rsidRPr="008A64A0">
              <w:rPr>
                <w:rFonts w:ascii="仿宋" w:eastAsia="仿宋" w:hAnsi="仿宋" w:cs="仿宋" w:hint="eastAsia"/>
                <w:sz w:val="9"/>
              </w:rPr>
              <w:t>5、抗菌防霉粉末涂料：检测项目包含：光泽≤60°，铅笔硬度（擦伤），耐盐雾性，耐湿性，耐人工气候老化性，杯突试验，有害物质限量，抗细菌性能，抗霉菌性能， 附着力。</w:t>
            </w:r>
          </w:p>
          <w:p w:rsidR="008A64A0" w:rsidRPr="008A64A0" w:rsidRDefault="008A64A0" w:rsidP="008A64A0">
            <w:pPr>
              <w:autoSpaceDE w:val="0"/>
              <w:autoSpaceDN w:val="0"/>
              <w:spacing w:line="104" w:lineRule="exact"/>
              <w:jc w:val="left"/>
              <w:rPr>
                <w:rFonts w:ascii="仿宋" w:eastAsia="仿宋" w:hAnsi="仿宋" w:cs="仿宋"/>
                <w:sz w:val="8"/>
              </w:rPr>
            </w:pPr>
            <w:r w:rsidRPr="008A64A0">
              <w:rPr>
                <w:rFonts w:ascii="仿宋" w:eastAsia="仿宋" w:hAnsi="仿宋" w:cs="仿宋"/>
                <w:sz w:val="9"/>
              </w:rPr>
              <w:t>6、</w:t>
            </w:r>
            <w:r w:rsidRPr="008A64A0">
              <w:rPr>
                <w:rFonts w:ascii="仿宋" w:eastAsia="仿宋" w:hAnsi="仿宋" w:cs="仿宋" w:hint="eastAsia"/>
                <w:sz w:val="9"/>
              </w:rPr>
              <w:t>PP塑料一次成型注塑，检测项目包含：重金属（可溶性铅镉铬汞）,多溴联苯，多溴联苯醚，多环芳烃（苯并【Α】芘、16 种多环芳烃（PAH））,邻苯二甲酸酯（DBP、BBP、DEHP、DNOP、DINP、DIDP)，耐老化性，巴柯尔硬度，弯曲强度，灰分的测定，简支梁冲击强度。</w:t>
            </w:r>
          </w:p>
        </w:tc>
        <w:tc>
          <w:tcPr>
            <w:tcW w:w="422" w:type="dxa"/>
          </w:tcPr>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jc w:val="left"/>
              <w:rPr>
                <w:rFonts w:ascii="仿宋" w:eastAsia="仿宋" w:hAnsi="仿宋" w:cs="仿宋"/>
                <w:sz w:val="17"/>
              </w:rPr>
            </w:pPr>
          </w:p>
          <w:p w:rsidR="008A64A0" w:rsidRPr="008A64A0" w:rsidRDefault="008A64A0" w:rsidP="008A64A0">
            <w:pPr>
              <w:autoSpaceDE w:val="0"/>
              <w:autoSpaceDN w:val="0"/>
              <w:spacing w:before="90"/>
              <w:jc w:val="left"/>
              <w:rPr>
                <w:rFonts w:ascii="仿宋" w:eastAsia="仿宋" w:hAnsi="仿宋" w:cs="仿宋"/>
                <w:sz w:val="17"/>
              </w:rPr>
            </w:pPr>
          </w:p>
          <w:p w:rsidR="008A64A0" w:rsidRPr="008A64A0" w:rsidRDefault="008A64A0" w:rsidP="008A64A0">
            <w:pPr>
              <w:autoSpaceDE w:val="0"/>
              <w:autoSpaceDN w:val="0"/>
              <w:spacing w:before="1"/>
              <w:jc w:val="center"/>
              <w:rPr>
                <w:rFonts w:ascii="仿宋" w:eastAsia="仿宋" w:hAnsi="仿宋" w:cs="仿宋"/>
                <w:sz w:val="17"/>
              </w:rPr>
            </w:pPr>
            <w:r w:rsidRPr="008A64A0">
              <w:rPr>
                <w:rFonts w:ascii="仿宋" w:eastAsia="仿宋" w:hAnsi="仿宋" w:cs="仿宋"/>
                <w:spacing w:val="-10"/>
                <w:sz w:val="17"/>
              </w:rPr>
              <w:t>张</w:t>
            </w:r>
          </w:p>
        </w:tc>
        <w:tc>
          <w:tcPr>
            <w:tcW w:w="1713" w:type="dxa"/>
          </w:tcPr>
          <w:p w:rsidR="008A64A0" w:rsidRPr="008A64A0" w:rsidRDefault="008A64A0" w:rsidP="008A64A0">
            <w:pPr>
              <w:autoSpaceDE w:val="0"/>
              <w:autoSpaceDN w:val="0"/>
              <w:spacing w:before="43"/>
              <w:jc w:val="left"/>
              <w:rPr>
                <w:rFonts w:ascii="仿宋" w:eastAsia="仿宋" w:hAnsi="仿宋" w:cs="仿宋"/>
              </w:rPr>
            </w:pPr>
          </w:p>
          <w:p w:rsidR="008A64A0" w:rsidRPr="008A64A0" w:rsidRDefault="008A64A0" w:rsidP="008A64A0">
            <w:pPr>
              <w:autoSpaceDE w:val="0"/>
              <w:autoSpaceDN w:val="0"/>
              <w:jc w:val="left"/>
              <w:rPr>
                <w:rFonts w:ascii="仿宋" w:eastAsia="仿宋" w:hAnsi="仿宋" w:cs="仿宋"/>
              </w:rPr>
            </w:pPr>
            <w:r w:rsidRPr="008A64A0">
              <w:rPr>
                <w:rFonts w:ascii="仿宋" w:eastAsia="仿宋" w:hAnsi="仿宋" w:cs="仿宋"/>
                <w:noProof/>
                <w:sz w:val="22"/>
              </w:rPr>
              <w:drawing>
                <wp:anchor distT="0" distB="0" distL="114300" distR="114300" simplePos="0" relativeHeight="251750400" behindDoc="0" locked="0" layoutInCell="1" allowOverlap="1" wp14:anchorId="64571DDD" wp14:editId="7D218325">
                  <wp:simplePos x="0" y="0"/>
                  <wp:positionH relativeFrom="column">
                    <wp:posOffset>248920</wp:posOffset>
                  </wp:positionH>
                  <wp:positionV relativeFrom="paragraph">
                    <wp:posOffset>1270</wp:posOffset>
                  </wp:positionV>
                  <wp:extent cx="644525" cy="725170"/>
                  <wp:effectExtent l="0" t="0" r="3175" b="0"/>
                  <wp:wrapNone/>
                  <wp:docPr id="1372307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30712" name="图片 1"/>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4593" cy="725214"/>
                          </a:xfrm>
                          <a:prstGeom prst="rect">
                            <a:avLst/>
                          </a:prstGeom>
                        </pic:spPr>
                      </pic:pic>
                    </a:graphicData>
                  </a:graphic>
                </wp:anchor>
              </w:drawing>
            </w:r>
          </w:p>
        </w:tc>
        <w:tc>
          <w:tcPr>
            <w:tcW w:w="561" w:type="dxa"/>
          </w:tcPr>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jc w:val="left"/>
              <w:rPr>
                <w:rFonts w:ascii="仿宋" w:eastAsia="仿宋" w:hAnsi="仿宋" w:cs="仿宋"/>
                <w:sz w:val="23"/>
              </w:rPr>
            </w:pPr>
          </w:p>
          <w:p w:rsidR="008A64A0" w:rsidRPr="008A64A0" w:rsidRDefault="008A64A0" w:rsidP="008A64A0">
            <w:pPr>
              <w:autoSpaceDE w:val="0"/>
              <w:autoSpaceDN w:val="0"/>
              <w:spacing w:before="43"/>
              <w:jc w:val="left"/>
              <w:rPr>
                <w:rFonts w:ascii="仿宋" w:eastAsia="仿宋" w:hAnsi="仿宋" w:cs="仿宋"/>
                <w:sz w:val="23"/>
              </w:rPr>
            </w:pPr>
          </w:p>
          <w:p w:rsidR="008A64A0" w:rsidRPr="008A64A0" w:rsidRDefault="008A64A0" w:rsidP="008A64A0">
            <w:pPr>
              <w:autoSpaceDE w:val="0"/>
              <w:autoSpaceDN w:val="0"/>
              <w:jc w:val="center"/>
              <w:rPr>
                <w:rFonts w:ascii="仿宋" w:eastAsia="仿宋" w:hAnsi="仿宋" w:cs="仿宋"/>
                <w:sz w:val="23"/>
              </w:rPr>
            </w:pPr>
            <w:r w:rsidRPr="008A64A0">
              <w:rPr>
                <w:rFonts w:ascii="仿宋" w:eastAsia="仿宋" w:hAnsi="仿宋" w:cs="仿宋"/>
                <w:spacing w:val="-5"/>
                <w:sz w:val="23"/>
              </w:rPr>
              <w:t>28</w:t>
            </w:r>
          </w:p>
        </w:tc>
      </w:tr>
    </w:tbl>
    <w:p w:rsidR="008A64A0" w:rsidRPr="008A64A0" w:rsidRDefault="008A64A0" w:rsidP="008A64A0">
      <w:pPr>
        <w:autoSpaceDE w:val="0"/>
        <w:autoSpaceDN w:val="0"/>
        <w:jc w:val="left"/>
        <w:rPr>
          <w:rFonts w:ascii="Times New Roman" w:eastAsia="仿宋" w:hAnsi="仿宋" w:cs="仿宋"/>
          <w:kern w:val="0"/>
          <w:sz w:val="8"/>
        </w:rPr>
        <w:sectPr w:rsidR="008A64A0" w:rsidRPr="008A64A0">
          <w:pgSz w:w="16840" w:h="11910" w:orient="landscape"/>
          <w:pgMar w:top="540" w:right="220" w:bottom="280" w:left="680" w:header="720" w:footer="720" w:gutter="0"/>
          <w:cols w:space="720"/>
        </w:sectPr>
      </w:pPr>
    </w:p>
    <w:p w:rsidR="008A64A0" w:rsidRPr="008A64A0" w:rsidRDefault="008A64A0" w:rsidP="008A64A0">
      <w:pPr>
        <w:autoSpaceDE w:val="0"/>
        <w:autoSpaceDN w:val="0"/>
        <w:jc w:val="left"/>
        <w:rPr>
          <w:rFonts w:ascii="Times New Roman" w:eastAsia="宋体" w:hAnsi="宋体" w:cs="宋体"/>
          <w:b/>
          <w:kern w:val="0"/>
          <w:sz w:val="20"/>
          <w:szCs w:val="10"/>
        </w:rPr>
      </w:pPr>
      <w:bookmarkStart w:id="37" w:name="_Hlk175656082"/>
      <w:bookmarkEnd w:id="37"/>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859"/>
        <w:gridCol w:w="849"/>
        <w:gridCol w:w="7089"/>
        <w:gridCol w:w="567"/>
        <w:gridCol w:w="2126"/>
        <w:gridCol w:w="1134"/>
      </w:tblGrid>
      <w:tr w:rsidR="008A64A0" w:rsidRPr="008A64A0" w:rsidTr="00655749">
        <w:trPr>
          <w:trHeight w:val="331"/>
        </w:trPr>
        <w:tc>
          <w:tcPr>
            <w:tcW w:w="9649" w:type="dxa"/>
            <w:gridSpan w:val="4"/>
          </w:tcPr>
          <w:p w:rsidR="008A64A0" w:rsidRPr="008A64A0" w:rsidRDefault="008A64A0" w:rsidP="008A64A0">
            <w:pPr>
              <w:autoSpaceDE w:val="0"/>
              <w:autoSpaceDN w:val="0"/>
              <w:spacing w:before="38"/>
              <w:jc w:val="center"/>
              <w:rPr>
                <w:rFonts w:ascii="Times New Roman" w:eastAsia="仿宋" w:hAnsi="仿宋" w:cs="仿宋"/>
                <w:sz w:val="11"/>
              </w:rPr>
            </w:pPr>
            <w:r w:rsidRPr="008A64A0">
              <w:rPr>
                <w:rFonts w:ascii="仿宋" w:eastAsia="仿宋" w:hAnsi="仿宋" w:cs="仿宋" w:hint="eastAsia"/>
                <w:b/>
                <w:spacing w:val="-5"/>
                <w:sz w:val="23"/>
              </w:rPr>
              <w:t>艺术中心</w:t>
            </w:r>
          </w:p>
        </w:tc>
        <w:tc>
          <w:tcPr>
            <w:tcW w:w="567" w:type="dxa"/>
          </w:tcPr>
          <w:p w:rsidR="008A64A0" w:rsidRPr="008A64A0" w:rsidRDefault="008A64A0" w:rsidP="008A64A0">
            <w:pPr>
              <w:autoSpaceDE w:val="0"/>
              <w:autoSpaceDN w:val="0"/>
              <w:spacing w:before="90"/>
              <w:ind w:right="5"/>
              <w:jc w:val="center"/>
              <w:rPr>
                <w:rFonts w:ascii="仿宋" w:eastAsia="仿宋" w:hAnsi="仿宋" w:cs="仿宋"/>
                <w:b/>
                <w:spacing w:val="-5"/>
                <w:sz w:val="23"/>
              </w:rPr>
            </w:pPr>
          </w:p>
        </w:tc>
        <w:tc>
          <w:tcPr>
            <w:tcW w:w="2126" w:type="dxa"/>
          </w:tcPr>
          <w:p w:rsidR="008A64A0" w:rsidRPr="008A64A0" w:rsidRDefault="008A64A0" w:rsidP="008A64A0">
            <w:pPr>
              <w:autoSpaceDE w:val="0"/>
              <w:autoSpaceDN w:val="0"/>
              <w:spacing w:before="90"/>
              <w:jc w:val="left"/>
              <w:rPr>
                <w:rFonts w:ascii="仿宋" w:eastAsia="仿宋" w:hAnsi="仿宋" w:cs="仿宋"/>
                <w:b/>
                <w:spacing w:val="-3"/>
                <w:sz w:val="23"/>
              </w:rPr>
            </w:pPr>
          </w:p>
        </w:tc>
        <w:tc>
          <w:tcPr>
            <w:tcW w:w="1134" w:type="dxa"/>
          </w:tcPr>
          <w:p w:rsidR="008A64A0" w:rsidRPr="008A64A0" w:rsidRDefault="008A64A0" w:rsidP="008A64A0">
            <w:pPr>
              <w:autoSpaceDE w:val="0"/>
              <w:autoSpaceDN w:val="0"/>
              <w:spacing w:line="241" w:lineRule="exact"/>
              <w:ind w:right="8"/>
              <w:jc w:val="center"/>
              <w:rPr>
                <w:rFonts w:ascii="仿宋" w:eastAsia="仿宋" w:hAnsi="仿宋" w:cs="仿宋"/>
                <w:b/>
                <w:spacing w:val="-4"/>
                <w:sz w:val="23"/>
              </w:rPr>
            </w:pPr>
          </w:p>
        </w:tc>
      </w:tr>
      <w:tr w:rsidR="008A64A0" w:rsidRPr="008A64A0" w:rsidTr="00655749">
        <w:trPr>
          <w:trHeight w:val="210"/>
        </w:trPr>
        <w:tc>
          <w:tcPr>
            <w:tcW w:w="852" w:type="dxa"/>
          </w:tcPr>
          <w:p w:rsidR="008A64A0" w:rsidRPr="008A64A0" w:rsidRDefault="008A64A0" w:rsidP="008A64A0">
            <w:pPr>
              <w:autoSpaceDE w:val="0"/>
              <w:autoSpaceDN w:val="0"/>
              <w:spacing w:line="220" w:lineRule="exact"/>
              <w:ind w:right="62"/>
              <w:jc w:val="left"/>
              <w:rPr>
                <w:rFonts w:ascii="仿宋" w:eastAsia="仿宋" w:hAnsi="仿宋" w:cs="仿宋"/>
                <w:b/>
                <w:spacing w:val="-4"/>
                <w:sz w:val="18"/>
              </w:rPr>
            </w:pPr>
            <w:r w:rsidRPr="008A64A0">
              <w:rPr>
                <w:rFonts w:ascii="仿宋" w:eastAsia="仿宋" w:hAnsi="仿宋" w:cs="仿宋"/>
                <w:b/>
                <w:spacing w:val="-4"/>
                <w:sz w:val="18"/>
              </w:rPr>
              <w:t>序号</w:t>
            </w:r>
          </w:p>
        </w:tc>
        <w:tc>
          <w:tcPr>
            <w:tcW w:w="859" w:type="dxa"/>
          </w:tcPr>
          <w:p w:rsidR="008A64A0" w:rsidRPr="008A64A0" w:rsidRDefault="008A64A0" w:rsidP="008A64A0">
            <w:pPr>
              <w:autoSpaceDE w:val="0"/>
              <w:autoSpaceDN w:val="0"/>
              <w:spacing w:line="220" w:lineRule="exact"/>
              <w:ind w:right="62"/>
              <w:jc w:val="left"/>
              <w:rPr>
                <w:rFonts w:ascii="仿宋" w:eastAsia="仿宋" w:hAnsi="仿宋" w:cs="仿宋"/>
                <w:b/>
                <w:spacing w:val="-4"/>
                <w:sz w:val="18"/>
              </w:rPr>
            </w:pPr>
            <w:r w:rsidRPr="008A64A0">
              <w:rPr>
                <w:rFonts w:ascii="仿宋" w:eastAsia="仿宋" w:hAnsi="仿宋" w:cs="仿宋"/>
                <w:b/>
                <w:spacing w:val="-4"/>
                <w:sz w:val="18"/>
              </w:rPr>
              <w:t>产品名称</w:t>
            </w:r>
          </w:p>
        </w:tc>
        <w:tc>
          <w:tcPr>
            <w:tcW w:w="849" w:type="dxa"/>
          </w:tcPr>
          <w:p w:rsidR="008A64A0" w:rsidRPr="008A64A0" w:rsidRDefault="008A64A0" w:rsidP="008A64A0">
            <w:pPr>
              <w:autoSpaceDE w:val="0"/>
              <w:autoSpaceDN w:val="0"/>
              <w:spacing w:line="220" w:lineRule="exact"/>
              <w:ind w:right="62"/>
              <w:jc w:val="left"/>
              <w:rPr>
                <w:rFonts w:ascii="仿宋" w:eastAsia="仿宋" w:hAnsi="仿宋" w:cs="仿宋"/>
                <w:b/>
                <w:spacing w:val="-4"/>
                <w:sz w:val="18"/>
              </w:rPr>
            </w:pPr>
            <w:r w:rsidRPr="008A64A0">
              <w:rPr>
                <w:rFonts w:ascii="仿宋" w:eastAsia="仿宋" w:hAnsi="仿宋" w:cs="仿宋"/>
                <w:b/>
                <w:spacing w:val="-4"/>
                <w:sz w:val="18"/>
              </w:rPr>
              <w:t>规格</w:t>
            </w:r>
          </w:p>
        </w:tc>
        <w:tc>
          <w:tcPr>
            <w:tcW w:w="7089" w:type="dxa"/>
          </w:tcPr>
          <w:p w:rsidR="008A64A0" w:rsidRPr="008A64A0" w:rsidRDefault="008A64A0" w:rsidP="008A64A0">
            <w:pPr>
              <w:autoSpaceDE w:val="0"/>
              <w:autoSpaceDN w:val="0"/>
              <w:spacing w:line="220" w:lineRule="exact"/>
              <w:ind w:right="62"/>
              <w:jc w:val="left"/>
              <w:rPr>
                <w:rFonts w:ascii="仿宋" w:eastAsia="仿宋" w:hAnsi="仿宋" w:cs="仿宋"/>
                <w:b/>
                <w:spacing w:val="-4"/>
                <w:sz w:val="18"/>
              </w:rPr>
            </w:pPr>
            <w:r w:rsidRPr="008A64A0">
              <w:rPr>
                <w:rFonts w:ascii="仿宋" w:eastAsia="仿宋" w:hAnsi="仿宋" w:cs="仿宋"/>
                <w:b/>
                <w:spacing w:val="-4"/>
                <w:sz w:val="18"/>
              </w:rPr>
              <w:t>材质</w:t>
            </w:r>
          </w:p>
        </w:tc>
        <w:tc>
          <w:tcPr>
            <w:tcW w:w="567" w:type="dxa"/>
          </w:tcPr>
          <w:p w:rsidR="008A64A0" w:rsidRPr="008A64A0" w:rsidRDefault="008A64A0" w:rsidP="008A64A0">
            <w:pPr>
              <w:autoSpaceDE w:val="0"/>
              <w:autoSpaceDN w:val="0"/>
              <w:spacing w:line="220" w:lineRule="exact"/>
              <w:ind w:right="62"/>
              <w:jc w:val="left"/>
              <w:rPr>
                <w:rFonts w:ascii="仿宋" w:eastAsia="仿宋" w:hAnsi="仿宋" w:cs="仿宋"/>
                <w:b/>
                <w:spacing w:val="-4"/>
                <w:sz w:val="18"/>
              </w:rPr>
            </w:pPr>
            <w:r w:rsidRPr="008A64A0">
              <w:rPr>
                <w:rFonts w:ascii="仿宋" w:eastAsia="仿宋" w:hAnsi="仿宋" w:cs="仿宋"/>
                <w:b/>
                <w:spacing w:val="-4"/>
                <w:sz w:val="18"/>
              </w:rPr>
              <w:t>单位</w:t>
            </w:r>
          </w:p>
        </w:tc>
        <w:tc>
          <w:tcPr>
            <w:tcW w:w="2126" w:type="dxa"/>
          </w:tcPr>
          <w:p w:rsidR="008A64A0" w:rsidRPr="008A64A0" w:rsidRDefault="008A64A0" w:rsidP="008A64A0">
            <w:pPr>
              <w:autoSpaceDE w:val="0"/>
              <w:autoSpaceDN w:val="0"/>
              <w:spacing w:line="220" w:lineRule="exact"/>
              <w:ind w:right="62"/>
              <w:jc w:val="left"/>
              <w:rPr>
                <w:rFonts w:ascii="仿宋" w:eastAsia="仿宋" w:hAnsi="仿宋" w:cs="仿宋"/>
                <w:b/>
                <w:spacing w:val="-4"/>
                <w:sz w:val="18"/>
              </w:rPr>
            </w:pPr>
            <w:r w:rsidRPr="008A64A0">
              <w:rPr>
                <w:rFonts w:ascii="仿宋" w:eastAsia="仿宋" w:hAnsi="仿宋" w:cs="仿宋"/>
                <w:b/>
                <w:spacing w:val="-4"/>
                <w:sz w:val="18"/>
              </w:rPr>
              <w:t>产品图片</w:t>
            </w:r>
          </w:p>
        </w:tc>
        <w:tc>
          <w:tcPr>
            <w:tcW w:w="1134" w:type="dxa"/>
          </w:tcPr>
          <w:p w:rsidR="008A64A0" w:rsidRPr="008A64A0" w:rsidRDefault="008A64A0" w:rsidP="008A64A0">
            <w:pPr>
              <w:autoSpaceDE w:val="0"/>
              <w:autoSpaceDN w:val="0"/>
              <w:spacing w:line="220" w:lineRule="exact"/>
              <w:ind w:right="62"/>
              <w:jc w:val="left"/>
              <w:rPr>
                <w:rFonts w:ascii="仿宋" w:eastAsia="仿宋" w:hAnsi="仿宋" w:cs="仿宋"/>
                <w:b/>
                <w:spacing w:val="-4"/>
                <w:sz w:val="18"/>
              </w:rPr>
            </w:pPr>
            <w:r w:rsidRPr="008A64A0">
              <w:rPr>
                <w:rFonts w:ascii="仿宋" w:eastAsia="仿宋" w:hAnsi="仿宋" w:cs="仿宋"/>
                <w:b/>
                <w:spacing w:val="-4"/>
                <w:sz w:val="18"/>
              </w:rPr>
              <w:t>采购数量</w:t>
            </w:r>
          </w:p>
        </w:tc>
      </w:tr>
      <w:tr w:rsidR="008A64A0" w:rsidRPr="008A64A0" w:rsidTr="00655749">
        <w:trPr>
          <w:trHeight w:val="158"/>
        </w:trPr>
        <w:tc>
          <w:tcPr>
            <w:tcW w:w="852" w:type="dxa"/>
            <w:tcBorders>
              <w:bottom w:val="nil"/>
            </w:tcBorders>
            <w:vAlign w:val="center"/>
          </w:tcPr>
          <w:p w:rsidR="008A64A0" w:rsidRPr="008A64A0" w:rsidRDefault="008A64A0" w:rsidP="008A64A0">
            <w:pPr>
              <w:autoSpaceDE w:val="0"/>
              <w:autoSpaceDN w:val="0"/>
              <w:jc w:val="center"/>
              <w:rPr>
                <w:rFonts w:ascii="仿宋" w:eastAsia="仿宋" w:hAnsi="仿宋" w:cs="仿宋"/>
                <w:spacing w:val="-10"/>
                <w:sz w:val="16"/>
              </w:rPr>
            </w:pPr>
            <w:bookmarkStart w:id="38" w:name="_Hlk191396676"/>
            <w:r w:rsidRPr="008A64A0">
              <w:rPr>
                <w:rFonts w:ascii="仿宋" w:eastAsia="仿宋" w:hAnsi="仿宋" w:cs="仿宋" w:hint="eastAsia"/>
                <w:spacing w:val="-10"/>
                <w:sz w:val="16"/>
              </w:rPr>
              <w:t>1</w:t>
            </w:r>
          </w:p>
          <w:p w:rsidR="008A64A0" w:rsidRPr="008A64A0" w:rsidRDefault="008A64A0" w:rsidP="008A64A0">
            <w:pPr>
              <w:autoSpaceDE w:val="0"/>
              <w:autoSpaceDN w:val="0"/>
              <w:jc w:val="center"/>
              <w:rPr>
                <w:rFonts w:ascii="Times New Roman" w:eastAsia="仿宋" w:hAnsi="仿宋" w:cs="仿宋"/>
                <w:sz w:val="10"/>
              </w:rPr>
            </w:pPr>
          </w:p>
        </w:tc>
        <w:tc>
          <w:tcPr>
            <w:tcW w:w="859" w:type="dxa"/>
            <w:tcBorders>
              <w:bottom w:val="nil"/>
            </w:tcBorders>
            <w:vAlign w:val="center"/>
          </w:tcPr>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hint="eastAsia"/>
                <w:spacing w:val="-10"/>
                <w:sz w:val="16"/>
              </w:rPr>
              <w:t>礼堂椅</w:t>
            </w:r>
          </w:p>
        </w:tc>
        <w:tc>
          <w:tcPr>
            <w:tcW w:w="849" w:type="dxa"/>
            <w:tcBorders>
              <w:bottom w:val="nil"/>
            </w:tcBorders>
            <w:vAlign w:val="center"/>
          </w:tcPr>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hint="eastAsia"/>
                <w:spacing w:val="-10"/>
                <w:sz w:val="16"/>
              </w:rPr>
              <w:t>（中心距555±5mm）*扶手面高度662±5mm*1040±5mm，</w:t>
            </w:r>
          </w:p>
        </w:tc>
        <w:tc>
          <w:tcPr>
            <w:tcW w:w="7089" w:type="dxa"/>
            <w:tcBorders>
              <w:bottom w:val="nil"/>
            </w:tcBorders>
          </w:tcPr>
          <w:p w:rsidR="008A64A0" w:rsidRPr="008A64A0" w:rsidRDefault="008A64A0" w:rsidP="008A64A0">
            <w:pPr>
              <w:autoSpaceDE w:val="0"/>
              <w:autoSpaceDN w:val="0"/>
              <w:spacing w:before="1" w:line="119" w:lineRule="exact"/>
              <w:jc w:val="left"/>
              <w:rPr>
                <w:rFonts w:ascii="仿宋" w:eastAsia="仿宋" w:hAnsi="仿宋" w:cs="仿宋"/>
                <w:sz w:val="9"/>
                <w:szCs w:val="9"/>
              </w:rPr>
            </w:pPr>
            <w:bookmarkStart w:id="39" w:name="OLE_LINK44"/>
            <w:r w:rsidRPr="008A64A0">
              <w:rPr>
                <w:rFonts w:ascii="仿宋" w:eastAsia="仿宋" w:hAnsi="仿宋" w:cs="仿宋" w:hint="eastAsia"/>
                <w:sz w:val="9"/>
                <w:szCs w:val="9"/>
              </w:rPr>
              <w:t>外观尺寸：</w:t>
            </w:r>
            <w:bookmarkStart w:id="40" w:name="OLE_LINK31"/>
            <w:r w:rsidRPr="008A64A0">
              <w:rPr>
                <w:rFonts w:ascii="仿宋" w:eastAsia="仿宋" w:hAnsi="仿宋" w:cs="仿宋" w:hint="eastAsia"/>
                <w:sz w:val="9"/>
                <w:szCs w:val="9"/>
              </w:rPr>
              <w:t>（中心距555±5mm）*扶手面高度662±5mm*1040±5mm，</w:t>
            </w:r>
            <w:bookmarkEnd w:id="40"/>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中心距555±5mm，扶手宽65mm±5mm，扶手面高度662±5mm,背度1040±5mm，写字板打开后扶手后端至写字板前端距离为675mm±5mm。</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1.背绵：采用冷发泡高回弹定型PU海绵一体发泡成型，头靠两侧最厚处不少于120mm，腰靠两侧最厚处不少于14mm。</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2.座绵：采用冷发泡高回弹定型PU海绵一体发泡成型。长时间使用不易变形；最厚处不少于150mm，座绵内置1.5mm加厚钢板冲压折弯焊接成口型，座包不易变形，持久耐用。</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3.座、背外板：采用优质多层旋切桦木皮用环保胶热压成型,表面经5次抛光、喷涂处理，牢固，韧性强，不易变形；油漆水性油漆；厚度均为15mm。</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4.布料：采用优质麻绒面料；椅背拉线定位并加垫丝光绵；</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5.座、背外覆面工艺：表面面料覆棉缝制处理，比较厚实，久经摩擦不起球，无跳线。色差小，色牢度高，耐高温、耐低寒“强力环保胶”粘在海绵上，外观平整，不起皱。</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6.扶手站脚:优质铝合金压铸工艺一体成型，外形尺寸长371mm*宽65mm*高635mm，每个站脚左右两侧设计5条加强筋四条装饰槽，独特双站脚下端立柱左右两侧设计有送风孔，立柱规格：95*45mm；脚板规格325*65mm，前后端做圆弧斜面防踢脚处理；站脚下端设计有充电槽，规格：长60*宽38mm，备两个USB功能端口，便捷手机电脑使用；侧板采用优质多层板麻绒面料覆面，镶嵌式安装，站脚两侧各配置2块侧板，使整体时尚独特，层次搭配完美大方现代座椅科技风格。表层须经打磨、防氧化、静电喷涂、高温锔炉等处理隐藏式地爆螺丝。</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7.写字板：写字板采用优质铝合金一体压铸成型， 写字板规格：长355*275*14mm,写字板面规格：265*275*14mm,带有166mm长度笔槽、直径65mm水杯槽；写字板机构为独特逃生下打式，设计带有弹簧助力自动限位收缩至扶手内部，且不影响通道过人；</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8.扶手盖：采用优质桦木，机械旋切成型经5次抛光封漆而成。</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9.回复功能：采用弹簧加阻尼的回复机构。座包采用了座支撑横轴扭簧加橡胶垫消间回复功能；</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10.座包挂钩：采用优质铝合金压铸成型，稳固三角形状设计并采用柱头螺丝与站脚固定连接，前端平面式带螺丝隐藏圆柱凹槽设计，安装后与前端平面平奇，相比传统挂钩更简洁美观，规格长85mm*高85mm*宽23mm；</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11.地爆螺钉：采用座椅固定外六角圆柱头自攻螺钉与专用胶膨胀地爆。</w:t>
            </w:r>
          </w:p>
          <w:bookmarkEnd w:id="39"/>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材质要求：</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tc>
        <w:tc>
          <w:tcPr>
            <w:tcW w:w="567" w:type="dxa"/>
            <w:tcBorders>
              <w:bottom w:val="nil"/>
            </w:tcBorders>
            <w:vAlign w:val="center"/>
          </w:tcPr>
          <w:p w:rsidR="008A64A0" w:rsidRPr="008A64A0" w:rsidRDefault="008A64A0" w:rsidP="008A64A0">
            <w:pPr>
              <w:autoSpaceDE w:val="0"/>
              <w:autoSpaceDN w:val="0"/>
              <w:jc w:val="center"/>
              <w:rPr>
                <w:rFonts w:ascii="Times New Roman" w:eastAsia="仿宋" w:hAnsi="仿宋" w:cs="仿宋"/>
                <w:sz w:val="10"/>
              </w:rPr>
            </w:pPr>
            <w:r w:rsidRPr="008A64A0">
              <w:rPr>
                <w:rFonts w:ascii="Times New Roman" w:eastAsia="仿宋" w:hAnsi="仿宋" w:cs="仿宋" w:hint="eastAsia"/>
                <w:sz w:val="10"/>
              </w:rPr>
              <w:t>张</w:t>
            </w:r>
          </w:p>
        </w:tc>
        <w:tc>
          <w:tcPr>
            <w:tcW w:w="2126" w:type="dxa"/>
            <w:vMerge w:val="restart"/>
          </w:tcPr>
          <w:p w:rsidR="008A64A0" w:rsidRPr="008A64A0" w:rsidRDefault="008A64A0" w:rsidP="008A64A0">
            <w:pPr>
              <w:autoSpaceDE w:val="0"/>
              <w:autoSpaceDN w:val="0"/>
              <w:spacing w:before="244"/>
              <w:ind w:right="2"/>
              <w:jc w:val="center"/>
              <w:rPr>
                <w:rFonts w:ascii="仿宋" w:eastAsia="仿宋" w:hAnsi="仿宋" w:cs="仿宋"/>
                <w:spacing w:val="-4"/>
                <w:sz w:val="22"/>
              </w:rPr>
            </w:pPr>
          </w:p>
          <w:p w:rsidR="008A64A0" w:rsidRPr="008A64A0" w:rsidRDefault="008A64A0" w:rsidP="008A64A0">
            <w:pPr>
              <w:autoSpaceDE w:val="0"/>
              <w:autoSpaceDN w:val="0"/>
              <w:spacing w:before="244"/>
              <w:ind w:right="2"/>
              <w:jc w:val="center"/>
              <w:rPr>
                <w:rFonts w:ascii="仿宋" w:eastAsia="仿宋" w:hAnsi="仿宋" w:cs="仿宋"/>
                <w:spacing w:val="-4"/>
                <w:sz w:val="22"/>
              </w:rPr>
            </w:pPr>
          </w:p>
          <w:p w:rsidR="008A64A0" w:rsidRPr="008A64A0" w:rsidRDefault="008A64A0" w:rsidP="008A64A0">
            <w:pPr>
              <w:autoSpaceDE w:val="0"/>
              <w:autoSpaceDN w:val="0"/>
              <w:spacing w:before="244"/>
              <w:ind w:right="2"/>
              <w:jc w:val="center"/>
              <w:rPr>
                <w:rFonts w:ascii="仿宋" w:eastAsia="仿宋" w:hAnsi="仿宋" w:cs="仿宋"/>
                <w:spacing w:val="-4"/>
                <w:sz w:val="22"/>
              </w:rPr>
            </w:pPr>
            <w:r w:rsidRPr="008A64A0">
              <w:rPr>
                <w:rFonts w:ascii="仿宋" w:eastAsia="仿宋" w:hAnsi="仿宋" w:cs="仿宋" w:hint="eastAsia"/>
                <w:noProof/>
                <w:spacing w:val="-4"/>
                <w:sz w:val="22"/>
              </w:rPr>
              <w:drawing>
                <wp:anchor distT="0" distB="0" distL="114300" distR="114300" simplePos="0" relativeHeight="251756544" behindDoc="0" locked="0" layoutInCell="1" allowOverlap="1" wp14:anchorId="09B116CF" wp14:editId="69C4BA1F">
                  <wp:simplePos x="0" y="0"/>
                  <wp:positionH relativeFrom="column">
                    <wp:posOffset>359410</wp:posOffset>
                  </wp:positionH>
                  <wp:positionV relativeFrom="paragraph">
                    <wp:posOffset>55245</wp:posOffset>
                  </wp:positionV>
                  <wp:extent cx="819785" cy="1068070"/>
                  <wp:effectExtent l="0" t="0" r="0" b="0"/>
                  <wp:wrapNone/>
                  <wp:docPr id="1815245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45418"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819820" cy="1068309"/>
                          </a:xfrm>
                          <a:prstGeom prst="rect">
                            <a:avLst/>
                          </a:prstGeom>
                          <a:noFill/>
                        </pic:spPr>
                      </pic:pic>
                    </a:graphicData>
                  </a:graphic>
                </wp:anchor>
              </w:drawing>
            </w:r>
          </w:p>
        </w:tc>
        <w:tc>
          <w:tcPr>
            <w:tcW w:w="1134" w:type="dxa"/>
            <w:tcBorders>
              <w:bottom w:val="nil"/>
            </w:tcBorders>
            <w:vAlign w:val="center"/>
          </w:tcPr>
          <w:p w:rsidR="008A64A0" w:rsidRPr="008A64A0" w:rsidRDefault="008A64A0" w:rsidP="008A64A0">
            <w:pPr>
              <w:autoSpaceDE w:val="0"/>
              <w:autoSpaceDN w:val="0"/>
              <w:spacing w:before="244"/>
              <w:ind w:right="2"/>
              <w:jc w:val="center"/>
              <w:rPr>
                <w:rFonts w:ascii="仿宋" w:eastAsia="仿宋" w:hAnsi="仿宋" w:cs="仿宋"/>
                <w:spacing w:val="-4"/>
                <w:sz w:val="22"/>
              </w:rPr>
            </w:pPr>
            <w:r w:rsidRPr="008A64A0">
              <w:rPr>
                <w:rFonts w:ascii="仿宋" w:eastAsia="仿宋" w:hAnsi="仿宋" w:cs="仿宋" w:hint="eastAsia"/>
                <w:spacing w:val="-4"/>
                <w:sz w:val="22"/>
              </w:rPr>
              <w:t>1030</w:t>
            </w:r>
          </w:p>
        </w:tc>
      </w:tr>
      <w:tr w:rsidR="008A64A0" w:rsidRPr="008A64A0" w:rsidTr="00655749">
        <w:trPr>
          <w:trHeight w:val="119"/>
        </w:trPr>
        <w:tc>
          <w:tcPr>
            <w:tcW w:w="852" w:type="dxa"/>
            <w:tcBorders>
              <w:top w:val="nil"/>
              <w:bottom w:val="nil"/>
            </w:tcBorders>
          </w:tcPr>
          <w:p w:rsidR="008A64A0" w:rsidRPr="008A64A0" w:rsidRDefault="008A64A0" w:rsidP="008A64A0">
            <w:pPr>
              <w:autoSpaceDE w:val="0"/>
              <w:autoSpaceDN w:val="0"/>
              <w:jc w:val="center"/>
              <w:rPr>
                <w:rFonts w:ascii="Times New Roman" w:eastAsia="仿宋" w:hAnsi="仿宋" w:cs="仿宋"/>
                <w:sz w:val="6"/>
              </w:rPr>
            </w:pPr>
          </w:p>
        </w:tc>
        <w:tc>
          <w:tcPr>
            <w:tcW w:w="859" w:type="dxa"/>
            <w:tcBorders>
              <w:top w:val="nil"/>
              <w:bottom w:val="nil"/>
            </w:tcBorders>
          </w:tcPr>
          <w:p w:rsidR="008A64A0" w:rsidRPr="008A64A0" w:rsidRDefault="008A64A0" w:rsidP="008A64A0">
            <w:pPr>
              <w:autoSpaceDE w:val="0"/>
              <w:autoSpaceDN w:val="0"/>
              <w:jc w:val="left"/>
              <w:rPr>
                <w:rFonts w:ascii="Times New Roman" w:eastAsia="仿宋" w:hAnsi="仿宋" w:cs="仿宋"/>
                <w:sz w:val="6"/>
              </w:rPr>
            </w:pPr>
          </w:p>
        </w:tc>
        <w:tc>
          <w:tcPr>
            <w:tcW w:w="849" w:type="dxa"/>
            <w:tcBorders>
              <w:top w:val="nil"/>
              <w:bottom w:val="nil"/>
            </w:tcBorders>
          </w:tcPr>
          <w:p w:rsidR="008A64A0" w:rsidRPr="008A64A0" w:rsidRDefault="008A64A0" w:rsidP="008A64A0">
            <w:pPr>
              <w:autoSpaceDE w:val="0"/>
              <w:autoSpaceDN w:val="0"/>
              <w:jc w:val="left"/>
              <w:rPr>
                <w:rFonts w:ascii="Times New Roman" w:eastAsia="仿宋" w:hAnsi="仿宋" w:cs="仿宋"/>
                <w:sz w:val="6"/>
              </w:rPr>
            </w:pPr>
          </w:p>
        </w:tc>
        <w:tc>
          <w:tcPr>
            <w:tcW w:w="7089" w:type="dxa"/>
            <w:tcBorders>
              <w:top w:val="nil"/>
              <w:bottom w:val="nil"/>
            </w:tcBorders>
          </w:tcPr>
          <w:p w:rsidR="008A64A0" w:rsidRPr="008A64A0" w:rsidRDefault="008A64A0" w:rsidP="008A64A0">
            <w:pPr>
              <w:autoSpaceDE w:val="0"/>
              <w:autoSpaceDN w:val="0"/>
              <w:spacing w:before="1" w:line="119" w:lineRule="exact"/>
              <w:ind w:right="56"/>
              <w:rPr>
                <w:rFonts w:ascii="仿宋" w:eastAsia="仿宋" w:hAnsi="仿宋" w:cs="仿宋"/>
                <w:sz w:val="9"/>
                <w:szCs w:val="9"/>
              </w:rPr>
            </w:pPr>
            <w:r w:rsidRPr="008A64A0">
              <w:rPr>
                <w:rFonts w:ascii="仿宋" w:eastAsia="仿宋" w:hAnsi="仿宋" w:cs="仿宋" w:hint="eastAsia"/>
                <w:sz w:val="9"/>
                <w:szCs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119" w:lineRule="exact"/>
              <w:ind w:right="56"/>
              <w:rPr>
                <w:rFonts w:ascii="仿宋" w:eastAsia="仿宋" w:hAnsi="仿宋" w:cs="仿宋"/>
                <w:sz w:val="9"/>
                <w:szCs w:val="9"/>
              </w:rPr>
            </w:pPr>
            <w:r w:rsidRPr="008A64A0">
              <w:rPr>
                <w:rFonts w:ascii="仿宋" w:eastAsia="仿宋" w:hAnsi="仿宋" w:cs="仿宋" w:hint="eastAsia"/>
                <w:sz w:val="9"/>
                <w:szCs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4、水性漆：采用优质环保水性漆，检测项目包含：VOC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铝合金：检测项目包含：金属喷漆（塑）涂层理化性能（硬度、附着力、耐腐蚀300H），中性盐雾试验（NSS）10级，力学性能【抗拉强度、塑性延伸强度、断后伸长率】，化学成分，耐霉菌等级。</w:t>
            </w:r>
          </w:p>
        </w:tc>
        <w:tc>
          <w:tcPr>
            <w:tcW w:w="567" w:type="dxa"/>
            <w:tcBorders>
              <w:top w:val="nil"/>
              <w:bottom w:val="nil"/>
            </w:tcBorders>
            <w:vAlign w:val="center"/>
          </w:tcPr>
          <w:p w:rsidR="008A64A0" w:rsidRPr="008A64A0" w:rsidRDefault="008A64A0" w:rsidP="008A64A0">
            <w:pPr>
              <w:autoSpaceDE w:val="0"/>
              <w:autoSpaceDN w:val="0"/>
              <w:jc w:val="center"/>
              <w:rPr>
                <w:rFonts w:ascii="Times New Roman" w:eastAsia="仿宋" w:hAnsi="仿宋" w:cs="仿宋"/>
                <w:sz w:val="6"/>
              </w:rPr>
            </w:pPr>
          </w:p>
        </w:tc>
        <w:tc>
          <w:tcPr>
            <w:tcW w:w="2126" w:type="dxa"/>
            <w:vMerge/>
            <w:tcBorders>
              <w:top w:val="nil"/>
            </w:tcBorders>
          </w:tcPr>
          <w:p w:rsidR="008A64A0" w:rsidRPr="008A64A0" w:rsidRDefault="008A64A0" w:rsidP="008A64A0">
            <w:pPr>
              <w:autoSpaceDE w:val="0"/>
              <w:autoSpaceDN w:val="0"/>
              <w:jc w:val="left"/>
              <w:rPr>
                <w:rFonts w:ascii="仿宋" w:eastAsia="仿宋" w:hAnsi="仿宋" w:cs="仿宋"/>
                <w:sz w:val="2"/>
                <w:szCs w:val="2"/>
              </w:rPr>
            </w:pPr>
          </w:p>
        </w:tc>
        <w:tc>
          <w:tcPr>
            <w:tcW w:w="1134" w:type="dxa"/>
            <w:tcBorders>
              <w:top w:val="nil"/>
              <w:bottom w:val="nil"/>
            </w:tcBorders>
          </w:tcPr>
          <w:p w:rsidR="008A64A0" w:rsidRPr="008A64A0" w:rsidRDefault="008A64A0" w:rsidP="008A64A0">
            <w:pPr>
              <w:autoSpaceDE w:val="0"/>
              <w:autoSpaceDN w:val="0"/>
              <w:jc w:val="left"/>
              <w:rPr>
                <w:rFonts w:ascii="Times New Roman" w:eastAsia="仿宋" w:hAnsi="仿宋" w:cs="仿宋"/>
                <w:sz w:val="6"/>
              </w:rPr>
            </w:pPr>
          </w:p>
        </w:tc>
      </w:tr>
      <w:bookmarkEnd w:id="38"/>
      <w:tr w:rsidR="008A64A0" w:rsidRPr="008A64A0" w:rsidTr="00655749">
        <w:trPr>
          <w:trHeight w:val="546"/>
        </w:trPr>
        <w:tc>
          <w:tcPr>
            <w:tcW w:w="852" w:type="dxa"/>
            <w:tcBorders>
              <w:bottom w:val="nil"/>
            </w:tcBorders>
          </w:tcPr>
          <w:p w:rsidR="008A64A0" w:rsidRPr="008A64A0" w:rsidRDefault="008A64A0" w:rsidP="008A64A0">
            <w:pPr>
              <w:autoSpaceDE w:val="0"/>
              <w:autoSpaceDN w:val="0"/>
              <w:jc w:val="center"/>
              <w:rPr>
                <w:rFonts w:ascii="仿宋" w:eastAsia="仿宋" w:hAnsi="仿宋" w:cs="仿宋"/>
                <w:spacing w:val="-10"/>
                <w:sz w:val="16"/>
              </w:rPr>
            </w:pPr>
          </w:p>
          <w:p w:rsidR="008A64A0" w:rsidRPr="008A64A0" w:rsidRDefault="008A64A0" w:rsidP="008A64A0">
            <w:pPr>
              <w:autoSpaceDE w:val="0"/>
              <w:autoSpaceDN w:val="0"/>
              <w:jc w:val="center"/>
              <w:rPr>
                <w:rFonts w:ascii="仿宋" w:eastAsia="仿宋" w:hAnsi="仿宋" w:cs="仿宋"/>
                <w:spacing w:val="-10"/>
                <w:sz w:val="16"/>
              </w:rPr>
            </w:pPr>
          </w:p>
          <w:p w:rsidR="008A64A0" w:rsidRPr="008A64A0" w:rsidRDefault="008A64A0" w:rsidP="008A64A0">
            <w:pPr>
              <w:autoSpaceDE w:val="0"/>
              <w:autoSpaceDN w:val="0"/>
              <w:jc w:val="center"/>
              <w:rPr>
                <w:rFonts w:ascii="仿宋" w:eastAsia="仿宋" w:hAnsi="仿宋" w:cs="仿宋"/>
                <w:spacing w:val="-10"/>
                <w:sz w:val="16"/>
              </w:rPr>
            </w:pPr>
          </w:p>
          <w:p w:rsidR="008A64A0" w:rsidRPr="008A64A0" w:rsidRDefault="008A64A0" w:rsidP="008A64A0">
            <w:pPr>
              <w:autoSpaceDE w:val="0"/>
              <w:autoSpaceDN w:val="0"/>
              <w:jc w:val="center"/>
              <w:rPr>
                <w:rFonts w:ascii="仿宋" w:eastAsia="仿宋" w:hAnsi="仿宋" w:cs="仿宋"/>
                <w:spacing w:val="-10"/>
                <w:sz w:val="16"/>
              </w:rPr>
            </w:pPr>
          </w:p>
          <w:p w:rsidR="008A64A0" w:rsidRPr="008A64A0" w:rsidRDefault="008A64A0" w:rsidP="008A64A0">
            <w:pPr>
              <w:autoSpaceDE w:val="0"/>
              <w:autoSpaceDN w:val="0"/>
              <w:jc w:val="center"/>
              <w:rPr>
                <w:rFonts w:ascii="仿宋" w:eastAsia="仿宋" w:hAnsi="仿宋" w:cs="仿宋"/>
                <w:spacing w:val="-10"/>
                <w:sz w:val="16"/>
              </w:rPr>
            </w:pPr>
            <w:r w:rsidRPr="008A64A0">
              <w:rPr>
                <w:rFonts w:ascii="仿宋" w:eastAsia="仿宋" w:hAnsi="仿宋" w:cs="仿宋"/>
                <w:spacing w:val="-10"/>
                <w:sz w:val="16"/>
              </w:rPr>
              <w:t>2</w:t>
            </w:r>
          </w:p>
        </w:tc>
        <w:tc>
          <w:tcPr>
            <w:tcW w:w="859" w:type="dxa"/>
            <w:tcBorders>
              <w:bottom w:val="nil"/>
            </w:tcBorders>
          </w:tcPr>
          <w:p w:rsidR="008A64A0" w:rsidRPr="008A64A0" w:rsidRDefault="008A64A0" w:rsidP="008A64A0">
            <w:pPr>
              <w:autoSpaceDE w:val="0"/>
              <w:autoSpaceDN w:val="0"/>
              <w:jc w:val="left"/>
              <w:rPr>
                <w:rFonts w:ascii="仿宋" w:eastAsia="仿宋" w:hAnsi="仿宋" w:cs="仿宋"/>
                <w:spacing w:val="-10"/>
                <w:sz w:val="16"/>
              </w:rPr>
            </w:pPr>
          </w:p>
          <w:p w:rsidR="008A64A0" w:rsidRPr="008A64A0" w:rsidRDefault="008A64A0" w:rsidP="008A64A0">
            <w:pPr>
              <w:autoSpaceDE w:val="0"/>
              <w:autoSpaceDN w:val="0"/>
              <w:jc w:val="left"/>
              <w:rPr>
                <w:rFonts w:ascii="仿宋" w:eastAsia="仿宋" w:hAnsi="仿宋" w:cs="仿宋"/>
                <w:spacing w:val="-10"/>
                <w:sz w:val="16"/>
              </w:rPr>
            </w:pPr>
          </w:p>
          <w:p w:rsidR="008A64A0" w:rsidRPr="008A64A0" w:rsidRDefault="008A64A0" w:rsidP="008A64A0">
            <w:pPr>
              <w:autoSpaceDE w:val="0"/>
              <w:autoSpaceDN w:val="0"/>
              <w:jc w:val="left"/>
              <w:rPr>
                <w:rFonts w:ascii="仿宋" w:eastAsia="仿宋" w:hAnsi="仿宋" w:cs="仿宋"/>
                <w:spacing w:val="-10"/>
                <w:sz w:val="16"/>
              </w:rPr>
            </w:pPr>
          </w:p>
          <w:p w:rsidR="008A64A0" w:rsidRPr="008A64A0" w:rsidRDefault="008A64A0" w:rsidP="008A64A0">
            <w:pPr>
              <w:autoSpaceDE w:val="0"/>
              <w:autoSpaceDN w:val="0"/>
              <w:jc w:val="left"/>
              <w:rPr>
                <w:rFonts w:ascii="仿宋" w:eastAsia="仿宋" w:hAnsi="仿宋" w:cs="仿宋"/>
                <w:spacing w:val="-10"/>
                <w:sz w:val="16"/>
              </w:rPr>
            </w:pPr>
          </w:p>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hint="eastAsia"/>
                <w:spacing w:val="-10"/>
                <w:sz w:val="16"/>
              </w:rPr>
              <w:t>主席台</w:t>
            </w:r>
          </w:p>
        </w:tc>
        <w:tc>
          <w:tcPr>
            <w:tcW w:w="849" w:type="dxa"/>
            <w:tcBorders>
              <w:bottom w:val="nil"/>
            </w:tcBorders>
            <w:vAlign w:val="center"/>
          </w:tcPr>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hint="eastAsia"/>
                <w:spacing w:val="-10"/>
                <w:sz w:val="16"/>
              </w:rPr>
              <w:t>1500*650*760</w:t>
            </w:r>
          </w:p>
        </w:tc>
        <w:tc>
          <w:tcPr>
            <w:tcW w:w="7089" w:type="dxa"/>
            <w:tcBorders>
              <w:bottom w:val="nil"/>
            </w:tcBorders>
          </w:tcPr>
          <w:p w:rsidR="008A64A0" w:rsidRPr="008A64A0" w:rsidRDefault="008A64A0" w:rsidP="008A64A0">
            <w:pPr>
              <w:autoSpaceDE w:val="0"/>
              <w:autoSpaceDN w:val="0"/>
              <w:spacing w:before="1" w:line="119" w:lineRule="exact"/>
              <w:jc w:val="left"/>
              <w:rPr>
                <w:rFonts w:ascii="仿宋" w:eastAsia="仿宋" w:hAnsi="仿宋" w:cs="仿宋"/>
                <w:sz w:val="9"/>
                <w:szCs w:val="9"/>
              </w:rPr>
            </w:pPr>
          </w:p>
          <w:p w:rsidR="008A64A0" w:rsidRPr="008A64A0" w:rsidRDefault="008A64A0" w:rsidP="008A64A0">
            <w:pPr>
              <w:autoSpaceDE w:val="0"/>
              <w:autoSpaceDN w:val="0"/>
              <w:spacing w:before="1" w:line="119" w:lineRule="exact"/>
              <w:jc w:val="left"/>
              <w:rPr>
                <w:rFonts w:ascii="仿宋" w:eastAsia="仿宋" w:hAnsi="仿宋" w:cs="仿宋"/>
                <w:sz w:val="9"/>
                <w:szCs w:val="9"/>
              </w:rPr>
            </w:pPr>
            <w:bookmarkStart w:id="41" w:name="OLE_LINK18"/>
            <w:r w:rsidRPr="008A64A0">
              <w:rPr>
                <w:rFonts w:ascii="仿宋" w:eastAsia="仿宋" w:hAnsi="仿宋" w:cs="仿宋" w:hint="eastAsia"/>
                <w:sz w:val="9"/>
                <w:szCs w:val="9"/>
              </w:rPr>
              <w:t>工艺要求：产品台面顶面、两侧板厚度2.5CM，其它部分1.6CM，采用实木封边。油漆五底三面，无挂漆，漆面硬度达到国家标准。台面开60mm话筒孔，桌腿间预留穿线60mm孔。</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材质要求：</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1、面材：采用优质天然木皮，检测项目包含：木皮厚度≥0.6mm，纹理自然，颜色一致。实木皮木材含水率，甲醛释放量。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4、采用水性胶粘剂，检测项目包含：游离甲醛、苯、甲苯+二甲苯含量、总挥发性有机物，水基型胶粘剂VOC含量限量。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6、五金配件：采用优质五金配件，五金配件紧密拼接，牢固，间隙细小且均匀，平整无毛刺；锌合金连接件：金属喷漆（塑）耐腐蚀理化性能通过200h内无鼓泡产生，200h后无锈迹、剥落、起皱、变色和失光现象。</w:t>
            </w:r>
            <w:bookmarkEnd w:id="41"/>
          </w:p>
        </w:tc>
        <w:tc>
          <w:tcPr>
            <w:tcW w:w="567" w:type="dxa"/>
            <w:tcBorders>
              <w:bottom w:val="nil"/>
            </w:tcBorders>
            <w:vAlign w:val="center"/>
          </w:tcPr>
          <w:p w:rsidR="008A64A0" w:rsidRPr="008A64A0" w:rsidRDefault="008A64A0" w:rsidP="008A64A0">
            <w:pPr>
              <w:autoSpaceDE w:val="0"/>
              <w:autoSpaceDN w:val="0"/>
              <w:jc w:val="center"/>
              <w:rPr>
                <w:rFonts w:ascii="Times New Roman" w:eastAsia="仿宋" w:hAnsi="仿宋" w:cs="仿宋"/>
                <w:sz w:val="10"/>
              </w:rPr>
            </w:pPr>
            <w:r w:rsidRPr="008A64A0">
              <w:rPr>
                <w:rFonts w:ascii="仿宋" w:eastAsia="仿宋" w:hAnsi="仿宋" w:cs="仿宋"/>
                <w:spacing w:val="-10"/>
                <w:sz w:val="18"/>
              </w:rPr>
              <w:t>张</w:t>
            </w:r>
          </w:p>
        </w:tc>
        <w:tc>
          <w:tcPr>
            <w:tcW w:w="2126" w:type="dxa"/>
          </w:tcPr>
          <w:p w:rsidR="008A64A0" w:rsidRPr="008A64A0" w:rsidRDefault="008A64A0" w:rsidP="008A64A0">
            <w:pPr>
              <w:autoSpaceDE w:val="0"/>
              <w:autoSpaceDN w:val="0"/>
              <w:jc w:val="left"/>
              <w:rPr>
                <w:rFonts w:ascii="Times New Roman" w:eastAsia="仿宋" w:hAnsi="仿宋" w:cs="仿宋"/>
              </w:rPr>
            </w:pPr>
            <w:r w:rsidRPr="008A64A0">
              <w:rPr>
                <w:rFonts w:ascii="Times New Roman" w:eastAsia="仿宋" w:hAnsi="仿宋" w:cs="仿宋" w:hint="eastAsia"/>
                <w:noProof/>
              </w:rPr>
              <w:drawing>
                <wp:anchor distT="0" distB="0" distL="114300" distR="114300" simplePos="0" relativeHeight="251754496" behindDoc="0" locked="0" layoutInCell="1" allowOverlap="1" wp14:anchorId="3B251692" wp14:editId="18DFBAAE">
                  <wp:simplePos x="0" y="0"/>
                  <wp:positionH relativeFrom="column">
                    <wp:posOffset>264795</wp:posOffset>
                  </wp:positionH>
                  <wp:positionV relativeFrom="paragraph">
                    <wp:posOffset>42545</wp:posOffset>
                  </wp:positionV>
                  <wp:extent cx="908685" cy="902335"/>
                  <wp:effectExtent l="0" t="0" r="5715" b="0"/>
                  <wp:wrapNone/>
                  <wp:docPr id="3261774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77465" name="图片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908685" cy="902335"/>
                          </a:xfrm>
                          <a:prstGeom prst="rect">
                            <a:avLst/>
                          </a:prstGeom>
                          <a:noFill/>
                        </pic:spPr>
                      </pic:pic>
                    </a:graphicData>
                  </a:graphic>
                </wp:anchor>
              </w:drawing>
            </w:r>
          </w:p>
          <w:p w:rsidR="008A64A0" w:rsidRPr="008A64A0" w:rsidRDefault="008A64A0" w:rsidP="008A64A0">
            <w:pPr>
              <w:autoSpaceDE w:val="0"/>
              <w:autoSpaceDN w:val="0"/>
              <w:jc w:val="left"/>
              <w:rPr>
                <w:rFonts w:ascii="Times New Roman" w:eastAsia="仿宋" w:hAnsi="仿宋" w:cs="仿宋"/>
              </w:rPr>
            </w:pPr>
          </w:p>
          <w:p w:rsidR="008A64A0" w:rsidRPr="008A64A0" w:rsidRDefault="008A64A0" w:rsidP="008A64A0">
            <w:pPr>
              <w:autoSpaceDE w:val="0"/>
              <w:autoSpaceDN w:val="0"/>
              <w:spacing w:before="4"/>
              <w:jc w:val="left"/>
              <w:rPr>
                <w:rFonts w:ascii="Times New Roman" w:eastAsia="仿宋" w:hAnsi="仿宋" w:cs="仿宋"/>
              </w:rPr>
            </w:pPr>
          </w:p>
          <w:p w:rsidR="008A64A0" w:rsidRPr="008A64A0" w:rsidRDefault="008A64A0" w:rsidP="008A64A0">
            <w:pPr>
              <w:autoSpaceDE w:val="0"/>
              <w:autoSpaceDN w:val="0"/>
              <w:jc w:val="left"/>
              <w:rPr>
                <w:rFonts w:ascii="Times New Roman" w:eastAsia="仿宋" w:hAnsi="仿宋" w:cs="仿宋"/>
              </w:rPr>
            </w:pPr>
          </w:p>
        </w:tc>
        <w:tc>
          <w:tcPr>
            <w:tcW w:w="1134" w:type="dxa"/>
            <w:tcBorders>
              <w:bottom w:val="nil"/>
            </w:tcBorders>
            <w:vAlign w:val="center"/>
          </w:tcPr>
          <w:p w:rsidR="008A64A0" w:rsidRPr="008A64A0" w:rsidRDefault="008A64A0" w:rsidP="008A64A0">
            <w:pPr>
              <w:autoSpaceDE w:val="0"/>
              <w:autoSpaceDN w:val="0"/>
              <w:spacing w:before="244"/>
              <w:ind w:right="2"/>
              <w:jc w:val="center"/>
              <w:rPr>
                <w:rFonts w:ascii="仿宋" w:eastAsia="仿宋" w:hAnsi="仿宋" w:cs="仿宋"/>
                <w:spacing w:val="-4"/>
                <w:sz w:val="22"/>
              </w:rPr>
            </w:pPr>
            <w:r w:rsidRPr="008A64A0">
              <w:rPr>
                <w:rFonts w:ascii="仿宋" w:eastAsia="仿宋" w:hAnsi="仿宋" w:cs="仿宋" w:hint="eastAsia"/>
                <w:spacing w:val="-4"/>
                <w:sz w:val="22"/>
              </w:rPr>
              <w:t>5</w:t>
            </w:r>
          </w:p>
        </w:tc>
      </w:tr>
      <w:tr w:rsidR="008A64A0" w:rsidRPr="008A64A0" w:rsidTr="00655749">
        <w:trPr>
          <w:trHeight w:val="483"/>
        </w:trPr>
        <w:tc>
          <w:tcPr>
            <w:tcW w:w="852" w:type="dxa"/>
            <w:tcBorders>
              <w:bottom w:val="nil"/>
            </w:tcBorders>
            <w:vAlign w:val="center"/>
          </w:tcPr>
          <w:p w:rsidR="008A64A0" w:rsidRPr="008A64A0" w:rsidRDefault="008A64A0" w:rsidP="008A64A0">
            <w:pPr>
              <w:autoSpaceDE w:val="0"/>
              <w:autoSpaceDN w:val="0"/>
              <w:jc w:val="center"/>
              <w:rPr>
                <w:rFonts w:ascii="仿宋" w:eastAsia="仿宋" w:hAnsi="仿宋" w:cs="仿宋"/>
                <w:spacing w:val="-10"/>
                <w:sz w:val="16"/>
              </w:rPr>
            </w:pPr>
            <w:r w:rsidRPr="008A64A0">
              <w:rPr>
                <w:rFonts w:ascii="仿宋" w:eastAsia="仿宋" w:hAnsi="仿宋" w:cs="仿宋" w:hint="eastAsia"/>
                <w:spacing w:val="-10"/>
                <w:sz w:val="16"/>
              </w:rPr>
              <w:t>3</w:t>
            </w:r>
          </w:p>
        </w:tc>
        <w:tc>
          <w:tcPr>
            <w:tcW w:w="859" w:type="dxa"/>
            <w:tcBorders>
              <w:bottom w:val="nil"/>
            </w:tcBorders>
            <w:vAlign w:val="center"/>
          </w:tcPr>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spacing w:val="-10"/>
                <w:sz w:val="16"/>
              </w:rPr>
              <w:t>主席台</w:t>
            </w:r>
          </w:p>
        </w:tc>
        <w:tc>
          <w:tcPr>
            <w:tcW w:w="849" w:type="dxa"/>
            <w:tcBorders>
              <w:bottom w:val="nil"/>
            </w:tcBorders>
            <w:vAlign w:val="center"/>
          </w:tcPr>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spacing w:val="-10"/>
                <w:sz w:val="16"/>
              </w:rPr>
              <w:t>800*650*760</w:t>
            </w:r>
          </w:p>
        </w:tc>
        <w:tc>
          <w:tcPr>
            <w:tcW w:w="7089" w:type="dxa"/>
            <w:tcBorders>
              <w:bottom w:val="nil"/>
            </w:tcBorders>
          </w:tcPr>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工艺要求：产品台面顶面、两侧板厚度2.5CM，其它部分1.6CM，采用实木封边。油漆五底三面，无挂漆，漆面硬度达到国家标准。台面开60mm话筒孔，桌腿间预留穿线60mm孔。</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材质要求：</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1、面材：采用优质天然木皮，检测项目包含：木皮厚度≥0.6mm，纹理自然，颜色一致。实木皮木材含水率，甲醛释放量。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4、采用水性胶粘剂，检测项目包含：游离甲醛、苯、甲苯+二甲苯含量、总挥发性有机物，水基型胶粘剂VOC含量限量。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6、五金配件：采用优质五金配件，五金配件紧密拼接，牢固，间隙细小且均匀，平整无毛刺；锌合金连接件：金属喷漆（塑）耐腐蚀理化性能通过200h内无鼓泡产生，200h后无锈迹、剥落、起皱、变色和失光现象。</w:t>
            </w:r>
          </w:p>
          <w:p w:rsidR="008A64A0" w:rsidRPr="008A64A0" w:rsidRDefault="008A64A0" w:rsidP="008A64A0">
            <w:pPr>
              <w:autoSpaceDE w:val="0"/>
              <w:autoSpaceDN w:val="0"/>
              <w:spacing w:before="1" w:line="119" w:lineRule="exact"/>
              <w:jc w:val="left"/>
              <w:rPr>
                <w:rFonts w:ascii="仿宋" w:eastAsia="仿宋" w:hAnsi="仿宋" w:cs="仿宋"/>
                <w:sz w:val="9"/>
                <w:szCs w:val="9"/>
              </w:rPr>
            </w:pPr>
          </w:p>
        </w:tc>
        <w:tc>
          <w:tcPr>
            <w:tcW w:w="567" w:type="dxa"/>
            <w:tcBorders>
              <w:bottom w:val="nil"/>
            </w:tcBorders>
            <w:vAlign w:val="center"/>
          </w:tcPr>
          <w:p w:rsidR="008A64A0" w:rsidRPr="008A64A0" w:rsidRDefault="008A64A0" w:rsidP="008A64A0">
            <w:pPr>
              <w:autoSpaceDE w:val="0"/>
              <w:autoSpaceDN w:val="0"/>
              <w:jc w:val="center"/>
              <w:rPr>
                <w:rFonts w:ascii="Times New Roman" w:eastAsia="仿宋" w:hAnsi="仿宋" w:cs="仿宋"/>
                <w:sz w:val="10"/>
              </w:rPr>
            </w:pPr>
            <w:r w:rsidRPr="008A64A0">
              <w:rPr>
                <w:rFonts w:ascii="仿宋" w:eastAsia="仿宋" w:hAnsi="仿宋" w:cs="仿宋"/>
                <w:spacing w:val="-10"/>
                <w:sz w:val="18"/>
              </w:rPr>
              <w:t>张</w:t>
            </w:r>
          </w:p>
        </w:tc>
        <w:tc>
          <w:tcPr>
            <w:tcW w:w="2126" w:type="dxa"/>
          </w:tcPr>
          <w:p w:rsidR="008A64A0" w:rsidRPr="008A64A0" w:rsidRDefault="008A64A0" w:rsidP="008A64A0">
            <w:pPr>
              <w:autoSpaceDE w:val="0"/>
              <w:autoSpaceDN w:val="0"/>
              <w:spacing w:before="114"/>
              <w:jc w:val="left"/>
              <w:rPr>
                <w:rFonts w:ascii="Times New Roman" w:eastAsia="仿宋" w:hAnsi="仿宋" w:cs="仿宋"/>
              </w:rPr>
            </w:pPr>
            <w:r w:rsidRPr="008A64A0">
              <w:rPr>
                <w:rFonts w:ascii="仿宋" w:eastAsia="仿宋" w:hAnsi="仿宋" w:cs="仿宋"/>
                <w:noProof/>
                <w:sz w:val="22"/>
              </w:rPr>
              <w:drawing>
                <wp:anchor distT="0" distB="0" distL="114300" distR="114300" simplePos="0" relativeHeight="251757568" behindDoc="0" locked="0" layoutInCell="1" allowOverlap="1" wp14:anchorId="5A095E4E" wp14:editId="3473BFE9">
                  <wp:simplePos x="0" y="0"/>
                  <wp:positionH relativeFrom="column">
                    <wp:posOffset>269240</wp:posOffset>
                  </wp:positionH>
                  <wp:positionV relativeFrom="paragraph">
                    <wp:posOffset>52070</wp:posOffset>
                  </wp:positionV>
                  <wp:extent cx="908685" cy="902335"/>
                  <wp:effectExtent l="0" t="0" r="5715" b="0"/>
                  <wp:wrapNone/>
                  <wp:docPr id="2366887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688781" name="图片 3"/>
                          <pic:cNvPicPr>
                            <a:picLocks noChangeAspect="1"/>
                          </pic:cNvPicPr>
                        </pic:nvPicPr>
                        <pic:blipFill>
                          <a:blip r:embed="rId99">
                            <a:extLst>
                              <a:ext uri="{28A0092B-C50C-407E-A947-70E740481C1C}">
                                <a14:useLocalDpi xmlns:a14="http://schemas.microsoft.com/office/drawing/2010/main" val="0"/>
                              </a:ext>
                            </a:extLst>
                          </a:blip>
                          <a:srcRect/>
                          <a:stretch>
                            <a:fillRect/>
                          </a:stretch>
                        </pic:blipFill>
                        <pic:spPr>
                          <a:xfrm>
                            <a:off x="0" y="0"/>
                            <a:ext cx="908685" cy="902335"/>
                          </a:xfrm>
                          <a:prstGeom prst="rect">
                            <a:avLst/>
                          </a:prstGeom>
                          <a:noFill/>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1134" w:type="dxa"/>
            <w:tcBorders>
              <w:bottom w:val="nil"/>
            </w:tcBorders>
            <w:vAlign w:val="center"/>
          </w:tcPr>
          <w:p w:rsidR="008A64A0" w:rsidRPr="008A64A0" w:rsidRDefault="008A64A0" w:rsidP="008A64A0">
            <w:pPr>
              <w:autoSpaceDE w:val="0"/>
              <w:autoSpaceDN w:val="0"/>
              <w:spacing w:before="244"/>
              <w:ind w:right="2"/>
              <w:jc w:val="center"/>
              <w:rPr>
                <w:rFonts w:ascii="仿宋" w:eastAsia="仿宋" w:hAnsi="仿宋" w:cs="仿宋"/>
                <w:spacing w:val="-4"/>
                <w:sz w:val="22"/>
              </w:rPr>
            </w:pPr>
            <w:r w:rsidRPr="008A64A0">
              <w:rPr>
                <w:rFonts w:ascii="仿宋" w:eastAsia="仿宋" w:hAnsi="仿宋" w:cs="仿宋" w:hint="eastAsia"/>
                <w:spacing w:val="-4"/>
                <w:sz w:val="22"/>
              </w:rPr>
              <w:t>1</w:t>
            </w:r>
          </w:p>
        </w:tc>
      </w:tr>
      <w:tr w:rsidR="008A64A0" w:rsidRPr="008A64A0" w:rsidTr="00655749">
        <w:trPr>
          <w:trHeight w:val="684"/>
        </w:trPr>
        <w:tc>
          <w:tcPr>
            <w:tcW w:w="852" w:type="dxa"/>
            <w:tcBorders>
              <w:bottom w:val="nil"/>
            </w:tcBorders>
            <w:vAlign w:val="center"/>
          </w:tcPr>
          <w:p w:rsidR="008A64A0" w:rsidRPr="008A64A0" w:rsidRDefault="008A64A0" w:rsidP="008A64A0">
            <w:pPr>
              <w:autoSpaceDE w:val="0"/>
              <w:autoSpaceDN w:val="0"/>
              <w:jc w:val="center"/>
              <w:rPr>
                <w:rFonts w:ascii="仿宋" w:eastAsia="仿宋" w:hAnsi="仿宋" w:cs="仿宋"/>
                <w:spacing w:val="-10"/>
                <w:sz w:val="16"/>
              </w:rPr>
            </w:pPr>
            <w:r w:rsidRPr="008A64A0">
              <w:rPr>
                <w:rFonts w:ascii="仿宋" w:eastAsia="仿宋" w:hAnsi="仿宋" w:cs="仿宋"/>
                <w:spacing w:val="-10"/>
                <w:sz w:val="16"/>
              </w:rPr>
              <w:t>4</w:t>
            </w:r>
          </w:p>
        </w:tc>
        <w:tc>
          <w:tcPr>
            <w:tcW w:w="859" w:type="dxa"/>
            <w:tcBorders>
              <w:bottom w:val="nil"/>
            </w:tcBorders>
            <w:vAlign w:val="center"/>
          </w:tcPr>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spacing w:val="-10"/>
                <w:sz w:val="16"/>
              </w:rPr>
              <w:t>演讲台</w:t>
            </w:r>
          </w:p>
        </w:tc>
        <w:tc>
          <w:tcPr>
            <w:tcW w:w="849" w:type="dxa"/>
            <w:tcBorders>
              <w:bottom w:val="nil"/>
            </w:tcBorders>
            <w:vAlign w:val="center"/>
          </w:tcPr>
          <w:p w:rsidR="008A64A0" w:rsidRPr="008A64A0" w:rsidRDefault="008A64A0" w:rsidP="008A64A0">
            <w:pPr>
              <w:autoSpaceDE w:val="0"/>
              <w:autoSpaceDN w:val="0"/>
              <w:jc w:val="left"/>
              <w:rPr>
                <w:rFonts w:ascii="仿宋" w:eastAsia="仿宋" w:hAnsi="仿宋" w:cs="仿宋"/>
                <w:spacing w:val="-10"/>
                <w:sz w:val="16"/>
              </w:rPr>
            </w:pPr>
            <w:r w:rsidRPr="008A64A0">
              <w:rPr>
                <w:rFonts w:ascii="仿宋" w:eastAsia="仿宋" w:hAnsi="仿宋" w:cs="仿宋" w:hint="eastAsia"/>
                <w:spacing w:val="-10"/>
                <w:sz w:val="16"/>
              </w:rPr>
              <w:t>1</w:t>
            </w:r>
            <w:r w:rsidRPr="008A64A0">
              <w:rPr>
                <w:rFonts w:ascii="仿宋" w:eastAsia="仿宋" w:hAnsi="仿宋" w:cs="仿宋"/>
                <w:spacing w:val="-10"/>
                <w:sz w:val="16"/>
              </w:rPr>
              <w:t>400W*700D*1200</w:t>
            </w:r>
          </w:p>
        </w:tc>
        <w:tc>
          <w:tcPr>
            <w:tcW w:w="7089" w:type="dxa"/>
            <w:tcBorders>
              <w:bottom w:val="nil"/>
            </w:tcBorders>
          </w:tcPr>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sz w:val="9"/>
                <w:szCs w:val="9"/>
              </w:rPr>
              <w:t>工艺要求：产品台面顶面、两侧板厚度2.5CM，其它部分1.6CM，采用实木封边。油漆五底三面，无挂漆，漆面硬度达到国家标准。台面开60mm话筒孔。</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sz w:val="9"/>
                <w:szCs w:val="9"/>
              </w:rPr>
              <w:t>材质要求：</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1、面材：采用优质天然木皮，检测项目包含：木皮厚度≥0.6mm，纹理自然，颜色一致。实木皮木材含水率，甲醛释放量。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4、采用水性胶粘剂，检测项目包含：游离甲醛、苯、甲苯+二甲苯含量、总挥发性有机物，水基型胶粘剂VOC含量限量。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before="1" w:line="119" w:lineRule="exact"/>
              <w:jc w:val="left"/>
              <w:rPr>
                <w:rFonts w:ascii="仿宋" w:eastAsia="仿宋" w:hAnsi="仿宋" w:cs="仿宋"/>
                <w:sz w:val="9"/>
                <w:szCs w:val="9"/>
              </w:rPr>
            </w:pPr>
            <w:r w:rsidRPr="008A64A0">
              <w:rPr>
                <w:rFonts w:ascii="仿宋" w:eastAsia="仿宋" w:hAnsi="仿宋" w:cs="仿宋" w:hint="eastAsia"/>
                <w:sz w:val="9"/>
                <w:szCs w:val="9"/>
              </w:rPr>
              <w:t>6、五金配件：采用优质五金配件，五金配件紧密拼接，牢固，间隙细小且均匀，平整无毛刺；锌合金连接件：金属喷漆（塑）耐腐蚀理化性能通过200h内无鼓泡产生，200h后无锈迹、剥落、起皱、变色和失光现象。</w:t>
            </w:r>
          </w:p>
        </w:tc>
        <w:tc>
          <w:tcPr>
            <w:tcW w:w="567" w:type="dxa"/>
            <w:tcBorders>
              <w:bottom w:val="nil"/>
            </w:tcBorders>
            <w:vAlign w:val="center"/>
          </w:tcPr>
          <w:p w:rsidR="008A64A0" w:rsidRPr="008A64A0" w:rsidRDefault="008A64A0" w:rsidP="008A64A0">
            <w:pPr>
              <w:autoSpaceDE w:val="0"/>
              <w:autoSpaceDN w:val="0"/>
              <w:jc w:val="center"/>
              <w:rPr>
                <w:rFonts w:ascii="Times New Roman" w:eastAsia="仿宋" w:hAnsi="仿宋" w:cs="仿宋"/>
                <w:sz w:val="10"/>
              </w:rPr>
            </w:pPr>
            <w:r w:rsidRPr="008A64A0">
              <w:rPr>
                <w:rFonts w:ascii="仿宋" w:eastAsia="仿宋" w:hAnsi="仿宋" w:cs="仿宋"/>
                <w:spacing w:val="-10"/>
                <w:sz w:val="18"/>
              </w:rPr>
              <w:t>个</w:t>
            </w:r>
          </w:p>
        </w:tc>
        <w:tc>
          <w:tcPr>
            <w:tcW w:w="2126" w:type="dxa"/>
            <w:vMerge w:val="restart"/>
          </w:tcPr>
          <w:p w:rsidR="008A64A0" w:rsidRPr="008A64A0" w:rsidRDefault="008A64A0" w:rsidP="008A64A0">
            <w:pPr>
              <w:autoSpaceDE w:val="0"/>
              <w:autoSpaceDN w:val="0"/>
              <w:jc w:val="left"/>
              <w:rPr>
                <w:rFonts w:ascii="Times New Roman" w:eastAsia="仿宋" w:hAnsi="仿宋" w:cs="仿宋"/>
              </w:rPr>
            </w:pPr>
          </w:p>
          <w:p w:rsidR="008A64A0" w:rsidRPr="008A64A0" w:rsidRDefault="008A64A0" w:rsidP="008A64A0">
            <w:pPr>
              <w:autoSpaceDE w:val="0"/>
              <w:autoSpaceDN w:val="0"/>
              <w:jc w:val="left"/>
              <w:rPr>
                <w:rFonts w:ascii="Times New Roman" w:eastAsia="仿宋" w:hAnsi="仿宋" w:cs="仿宋"/>
              </w:rPr>
            </w:pPr>
            <w:r w:rsidRPr="008A64A0">
              <w:rPr>
                <w:rFonts w:ascii="仿宋" w:eastAsia="仿宋" w:hAnsi="仿宋" w:cs="仿宋"/>
                <w:noProof/>
                <w:sz w:val="22"/>
              </w:rPr>
              <w:drawing>
                <wp:anchor distT="0" distB="0" distL="114300" distR="114300" simplePos="0" relativeHeight="251755520" behindDoc="0" locked="0" layoutInCell="1" allowOverlap="1" wp14:anchorId="579624DC" wp14:editId="3610F63F">
                  <wp:simplePos x="0" y="0"/>
                  <wp:positionH relativeFrom="column">
                    <wp:posOffset>387350</wp:posOffset>
                  </wp:positionH>
                  <wp:positionV relativeFrom="paragraph">
                    <wp:posOffset>29845</wp:posOffset>
                  </wp:positionV>
                  <wp:extent cx="904875" cy="647700"/>
                  <wp:effectExtent l="0" t="0" r="0" b="0"/>
                  <wp:wrapSquare wrapText="bothSides"/>
                  <wp:docPr id="7354008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400835" name="图片 1"/>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904875" cy="647700"/>
                          </a:xfrm>
                          <a:prstGeom prst="rect">
                            <a:avLst/>
                          </a:prstGeom>
                        </pic:spPr>
                      </pic:pic>
                    </a:graphicData>
                  </a:graphic>
                </wp:anchor>
              </w:drawing>
            </w:r>
          </w:p>
          <w:p w:rsidR="008A64A0" w:rsidRPr="008A64A0" w:rsidRDefault="008A64A0" w:rsidP="008A64A0">
            <w:pPr>
              <w:autoSpaceDE w:val="0"/>
              <w:autoSpaceDN w:val="0"/>
              <w:spacing w:before="122"/>
              <w:jc w:val="left"/>
              <w:rPr>
                <w:rFonts w:ascii="Times New Roman" w:eastAsia="仿宋" w:hAnsi="仿宋" w:cs="仿宋"/>
              </w:rPr>
            </w:pPr>
          </w:p>
          <w:p w:rsidR="008A64A0" w:rsidRPr="008A64A0" w:rsidRDefault="008A64A0" w:rsidP="008A64A0">
            <w:pPr>
              <w:autoSpaceDE w:val="0"/>
              <w:autoSpaceDN w:val="0"/>
              <w:jc w:val="left"/>
              <w:rPr>
                <w:rFonts w:ascii="Times New Roman" w:eastAsia="仿宋" w:hAnsi="仿宋" w:cs="仿宋"/>
              </w:rPr>
            </w:pPr>
          </w:p>
        </w:tc>
        <w:tc>
          <w:tcPr>
            <w:tcW w:w="1134" w:type="dxa"/>
            <w:tcBorders>
              <w:bottom w:val="nil"/>
            </w:tcBorders>
            <w:vAlign w:val="center"/>
          </w:tcPr>
          <w:p w:rsidR="008A64A0" w:rsidRPr="008A64A0" w:rsidRDefault="008A64A0" w:rsidP="008A64A0">
            <w:pPr>
              <w:autoSpaceDE w:val="0"/>
              <w:autoSpaceDN w:val="0"/>
              <w:spacing w:before="244"/>
              <w:ind w:right="2"/>
              <w:jc w:val="center"/>
              <w:rPr>
                <w:rFonts w:ascii="仿宋" w:eastAsia="仿宋" w:hAnsi="仿宋" w:cs="仿宋"/>
                <w:spacing w:val="-4"/>
                <w:sz w:val="22"/>
              </w:rPr>
            </w:pPr>
            <w:r w:rsidRPr="008A64A0">
              <w:rPr>
                <w:rFonts w:ascii="仿宋" w:eastAsia="仿宋" w:hAnsi="仿宋" w:cs="仿宋"/>
                <w:spacing w:val="-4"/>
                <w:sz w:val="22"/>
              </w:rPr>
              <w:t>1</w:t>
            </w:r>
          </w:p>
        </w:tc>
      </w:tr>
      <w:tr w:rsidR="008A64A0" w:rsidRPr="008A64A0" w:rsidTr="00655749">
        <w:trPr>
          <w:trHeight w:val="401"/>
        </w:trPr>
        <w:tc>
          <w:tcPr>
            <w:tcW w:w="852" w:type="dxa"/>
            <w:tcBorders>
              <w:top w:val="nil"/>
            </w:tcBorders>
          </w:tcPr>
          <w:p w:rsidR="008A64A0" w:rsidRPr="008A64A0" w:rsidRDefault="008A64A0" w:rsidP="008A64A0">
            <w:pPr>
              <w:autoSpaceDE w:val="0"/>
              <w:autoSpaceDN w:val="0"/>
              <w:jc w:val="left"/>
              <w:rPr>
                <w:rFonts w:ascii="Times New Roman" w:eastAsia="仿宋" w:hAnsi="仿宋" w:cs="仿宋"/>
                <w:sz w:val="10"/>
              </w:rPr>
            </w:pPr>
          </w:p>
        </w:tc>
        <w:tc>
          <w:tcPr>
            <w:tcW w:w="859" w:type="dxa"/>
            <w:tcBorders>
              <w:top w:val="nil"/>
            </w:tcBorders>
          </w:tcPr>
          <w:p w:rsidR="008A64A0" w:rsidRPr="008A64A0" w:rsidRDefault="008A64A0" w:rsidP="008A64A0">
            <w:pPr>
              <w:autoSpaceDE w:val="0"/>
              <w:autoSpaceDN w:val="0"/>
              <w:jc w:val="left"/>
              <w:rPr>
                <w:rFonts w:ascii="Times New Roman" w:eastAsia="仿宋" w:hAnsi="仿宋" w:cs="仿宋"/>
                <w:sz w:val="10"/>
              </w:rPr>
            </w:pPr>
          </w:p>
        </w:tc>
        <w:tc>
          <w:tcPr>
            <w:tcW w:w="849" w:type="dxa"/>
            <w:tcBorders>
              <w:top w:val="nil"/>
            </w:tcBorders>
          </w:tcPr>
          <w:p w:rsidR="008A64A0" w:rsidRPr="008A64A0" w:rsidRDefault="008A64A0" w:rsidP="008A64A0">
            <w:pPr>
              <w:autoSpaceDE w:val="0"/>
              <w:autoSpaceDN w:val="0"/>
              <w:jc w:val="left"/>
              <w:rPr>
                <w:rFonts w:ascii="Times New Roman" w:eastAsia="仿宋" w:hAnsi="仿宋" w:cs="仿宋"/>
                <w:sz w:val="10"/>
              </w:rPr>
            </w:pPr>
          </w:p>
        </w:tc>
        <w:tc>
          <w:tcPr>
            <w:tcW w:w="7089" w:type="dxa"/>
            <w:tcBorders>
              <w:top w:val="nil"/>
            </w:tcBorders>
          </w:tcPr>
          <w:p w:rsidR="008A64A0" w:rsidRPr="008A64A0" w:rsidRDefault="008A64A0" w:rsidP="008A64A0">
            <w:pPr>
              <w:autoSpaceDE w:val="0"/>
              <w:autoSpaceDN w:val="0"/>
              <w:spacing w:before="1" w:line="119" w:lineRule="exact"/>
              <w:jc w:val="left"/>
              <w:rPr>
                <w:rFonts w:ascii="仿宋" w:eastAsia="仿宋" w:hAnsi="仿宋" w:cs="仿宋"/>
                <w:sz w:val="11"/>
              </w:rPr>
            </w:pPr>
          </w:p>
        </w:tc>
        <w:tc>
          <w:tcPr>
            <w:tcW w:w="567" w:type="dxa"/>
            <w:tcBorders>
              <w:top w:val="nil"/>
            </w:tcBorders>
          </w:tcPr>
          <w:p w:rsidR="008A64A0" w:rsidRPr="008A64A0" w:rsidRDefault="008A64A0" w:rsidP="008A64A0">
            <w:pPr>
              <w:autoSpaceDE w:val="0"/>
              <w:autoSpaceDN w:val="0"/>
              <w:jc w:val="left"/>
              <w:rPr>
                <w:rFonts w:ascii="Times New Roman" w:eastAsia="仿宋" w:hAnsi="仿宋" w:cs="仿宋"/>
                <w:sz w:val="10"/>
              </w:rPr>
            </w:pPr>
          </w:p>
        </w:tc>
        <w:tc>
          <w:tcPr>
            <w:tcW w:w="2126" w:type="dxa"/>
            <w:vMerge/>
            <w:tcBorders>
              <w:top w:val="nil"/>
            </w:tcBorders>
          </w:tcPr>
          <w:p w:rsidR="008A64A0" w:rsidRPr="008A64A0" w:rsidRDefault="008A64A0" w:rsidP="008A64A0">
            <w:pPr>
              <w:autoSpaceDE w:val="0"/>
              <w:autoSpaceDN w:val="0"/>
              <w:jc w:val="left"/>
              <w:rPr>
                <w:rFonts w:ascii="仿宋" w:eastAsia="仿宋" w:hAnsi="仿宋" w:cs="仿宋"/>
                <w:sz w:val="2"/>
                <w:szCs w:val="2"/>
              </w:rPr>
            </w:pPr>
          </w:p>
        </w:tc>
        <w:tc>
          <w:tcPr>
            <w:tcW w:w="1134" w:type="dxa"/>
            <w:tcBorders>
              <w:top w:val="nil"/>
            </w:tcBorders>
          </w:tcPr>
          <w:p w:rsidR="008A64A0" w:rsidRPr="008A64A0" w:rsidRDefault="008A64A0" w:rsidP="008A64A0">
            <w:pPr>
              <w:autoSpaceDE w:val="0"/>
              <w:autoSpaceDN w:val="0"/>
              <w:jc w:val="left"/>
              <w:rPr>
                <w:rFonts w:ascii="Times New Roman" w:eastAsia="仿宋" w:hAnsi="仿宋" w:cs="仿宋"/>
                <w:sz w:val="10"/>
              </w:rPr>
            </w:pPr>
          </w:p>
        </w:tc>
      </w:tr>
    </w:tbl>
    <w:p w:rsidR="008A64A0" w:rsidRPr="008A64A0" w:rsidRDefault="008A64A0" w:rsidP="008A64A0">
      <w:pPr>
        <w:autoSpaceDE w:val="0"/>
        <w:autoSpaceDN w:val="0"/>
        <w:jc w:val="left"/>
        <w:rPr>
          <w:rFonts w:ascii="Times New Roman" w:eastAsia="宋体" w:hAnsi="宋体" w:cs="宋体"/>
          <w:b/>
          <w:kern w:val="0"/>
          <w:sz w:val="20"/>
          <w:szCs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691"/>
        <w:gridCol w:w="1017"/>
        <w:gridCol w:w="6362"/>
        <w:gridCol w:w="616"/>
        <w:gridCol w:w="2507"/>
        <w:gridCol w:w="813"/>
      </w:tblGrid>
      <w:tr w:rsidR="008A64A0" w:rsidRPr="008A64A0" w:rsidTr="00655749">
        <w:trPr>
          <w:trHeight w:val="460"/>
        </w:trPr>
        <w:tc>
          <w:tcPr>
            <w:tcW w:w="852" w:type="dxa"/>
          </w:tcPr>
          <w:p w:rsidR="008A64A0" w:rsidRPr="008A64A0" w:rsidRDefault="008A64A0" w:rsidP="008A64A0">
            <w:pPr>
              <w:autoSpaceDE w:val="0"/>
              <w:autoSpaceDN w:val="0"/>
              <w:spacing w:before="90"/>
              <w:ind w:right="8"/>
              <w:jc w:val="center"/>
              <w:rPr>
                <w:rFonts w:ascii="仿宋" w:eastAsia="仿宋" w:hAnsi="仿宋" w:cs="仿宋"/>
                <w:b/>
                <w:sz w:val="23"/>
              </w:rPr>
            </w:pPr>
            <w:r w:rsidRPr="008A64A0">
              <w:rPr>
                <w:rFonts w:ascii="仿宋" w:eastAsia="仿宋" w:hAnsi="仿宋" w:cs="仿宋"/>
                <w:b/>
                <w:spacing w:val="-5"/>
                <w:sz w:val="23"/>
              </w:rPr>
              <w:lastRenderedPageBreak/>
              <w:t>序号</w:t>
            </w:r>
          </w:p>
        </w:tc>
        <w:tc>
          <w:tcPr>
            <w:tcW w:w="691" w:type="dxa"/>
          </w:tcPr>
          <w:p w:rsidR="008A64A0" w:rsidRPr="008A64A0" w:rsidRDefault="008A64A0" w:rsidP="008A64A0">
            <w:pPr>
              <w:autoSpaceDE w:val="0"/>
              <w:autoSpaceDN w:val="0"/>
              <w:spacing w:line="220" w:lineRule="exact"/>
              <w:ind w:right="62"/>
              <w:jc w:val="left"/>
              <w:rPr>
                <w:rFonts w:ascii="仿宋" w:eastAsia="仿宋" w:hAnsi="仿宋" w:cs="仿宋"/>
                <w:b/>
                <w:sz w:val="18"/>
              </w:rPr>
            </w:pPr>
            <w:r w:rsidRPr="008A64A0">
              <w:rPr>
                <w:rFonts w:ascii="仿宋" w:eastAsia="仿宋" w:hAnsi="仿宋" w:cs="仿宋"/>
                <w:b/>
                <w:spacing w:val="-4"/>
                <w:sz w:val="18"/>
              </w:rPr>
              <w:t>产品名</w:t>
            </w:r>
            <w:r w:rsidRPr="008A64A0">
              <w:rPr>
                <w:rFonts w:ascii="仿宋" w:eastAsia="仿宋" w:hAnsi="仿宋" w:cs="仿宋"/>
                <w:b/>
                <w:spacing w:val="-10"/>
                <w:sz w:val="18"/>
              </w:rPr>
              <w:t>称</w:t>
            </w:r>
          </w:p>
        </w:tc>
        <w:tc>
          <w:tcPr>
            <w:tcW w:w="1017" w:type="dxa"/>
          </w:tcPr>
          <w:p w:rsidR="008A64A0" w:rsidRPr="008A64A0" w:rsidRDefault="008A64A0" w:rsidP="008A64A0">
            <w:pPr>
              <w:autoSpaceDE w:val="0"/>
              <w:autoSpaceDN w:val="0"/>
              <w:spacing w:before="90"/>
              <w:ind w:right="11"/>
              <w:jc w:val="center"/>
              <w:rPr>
                <w:rFonts w:ascii="仿宋" w:eastAsia="仿宋" w:hAnsi="仿宋" w:cs="仿宋"/>
                <w:b/>
                <w:sz w:val="23"/>
              </w:rPr>
            </w:pPr>
            <w:r w:rsidRPr="008A64A0">
              <w:rPr>
                <w:rFonts w:ascii="仿宋" w:eastAsia="仿宋" w:hAnsi="仿宋" w:cs="仿宋"/>
                <w:b/>
                <w:spacing w:val="-5"/>
                <w:sz w:val="23"/>
              </w:rPr>
              <w:t>规格</w:t>
            </w:r>
          </w:p>
        </w:tc>
        <w:tc>
          <w:tcPr>
            <w:tcW w:w="6362" w:type="dxa"/>
          </w:tcPr>
          <w:p w:rsidR="008A64A0" w:rsidRPr="008A64A0" w:rsidRDefault="008A64A0" w:rsidP="008A64A0">
            <w:pPr>
              <w:autoSpaceDE w:val="0"/>
              <w:autoSpaceDN w:val="0"/>
              <w:spacing w:before="38"/>
              <w:jc w:val="left"/>
              <w:rPr>
                <w:rFonts w:ascii="Times New Roman" w:eastAsia="仿宋" w:hAnsi="仿宋" w:cs="仿宋"/>
                <w:sz w:val="11"/>
              </w:rPr>
            </w:pPr>
          </w:p>
          <w:p w:rsidR="008A64A0" w:rsidRPr="008A64A0" w:rsidRDefault="008A64A0" w:rsidP="008A64A0">
            <w:pPr>
              <w:autoSpaceDE w:val="0"/>
              <w:autoSpaceDN w:val="0"/>
              <w:jc w:val="center"/>
              <w:rPr>
                <w:rFonts w:ascii="仿宋" w:eastAsia="仿宋" w:hAnsi="仿宋" w:cs="仿宋"/>
                <w:b/>
                <w:sz w:val="11"/>
              </w:rPr>
            </w:pPr>
            <w:r w:rsidRPr="008A64A0">
              <w:rPr>
                <w:rFonts w:ascii="仿宋" w:eastAsia="仿宋" w:hAnsi="仿宋" w:cs="仿宋"/>
                <w:b/>
                <w:spacing w:val="-5"/>
                <w:sz w:val="11"/>
              </w:rPr>
              <w:t>材质</w:t>
            </w:r>
          </w:p>
        </w:tc>
        <w:tc>
          <w:tcPr>
            <w:tcW w:w="616" w:type="dxa"/>
          </w:tcPr>
          <w:p w:rsidR="008A64A0" w:rsidRPr="008A64A0" w:rsidRDefault="008A64A0" w:rsidP="008A64A0">
            <w:pPr>
              <w:autoSpaceDE w:val="0"/>
              <w:autoSpaceDN w:val="0"/>
              <w:spacing w:before="90"/>
              <w:ind w:right="5"/>
              <w:jc w:val="center"/>
              <w:rPr>
                <w:rFonts w:ascii="仿宋" w:eastAsia="仿宋" w:hAnsi="仿宋" w:cs="仿宋"/>
                <w:b/>
                <w:sz w:val="23"/>
              </w:rPr>
            </w:pPr>
            <w:r w:rsidRPr="008A64A0">
              <w:rPr>
                <w:rFonts w:ascii="仿宋" w:eastAsia="仿宋" w:hAnsi="仿宋" w:cs="仿宋"/>
                <w:b/>
                <w:spacing w:val="-5"/>
                <w:sz w:val="23"/>
              </w:rPr>
              <w:t>单位</w:t>
            </w:r>
          </w:p>
        </w:tc>
        <w:tc>
          <w:tcPr>
            <w:tcW w:w="2507" w:type="dxa"/>
          </w:tcPr>
          <w:p w:rsidR="008A64A0" w:rsidRPr="008A64A0" w:rsidRDefault="008A64A0" w:rsidP="008A64A0">
            <w:pPr>
              <w:autoSpaceDE w:val="0"/>
              <w:autoSpaceDN w:val="0"/>
              <w:spacing w:before="90"/>
              <w:jc w:val="left"/>
              <w:rPr>
                <w:rFonts w:ascii="仿宋" w:eastAsia="仿宋" w:hAnsi="仿宋" w:cs="仿宋"/>
                <w:b/>
                <w:sz w:val="23"/>
              </w:rPr>
            </w:pPr>
            <w:r w:rsidRPr="008A64A0">
              <w:rPr>
                <w:rFonts w:ascii="仿宋" w:eastAsia="仿宋" w:hAnsi="仿宋" w:cs="仿宋"/>
                <w:b/>
                <w:spacing w:val="-3"/>
                <w:sz w:val="23"/>
              </w:rPr>
              <w:t>产品图片</w:t>
            </w:r>
          </w:p>
        </w:tc>
        <w:tc>
          <w:tcPr>
            <w:tcW w:w="813" w:type="dxa"/>
          </w:tcPr>
          <w:p w:rsidR="008A64A0" w:rsidRPr="008A64A0" w:rsidRDefault="008A64A0" w:rsidP="008A64A0">
            <w:pPr>
              <w:autoSpaceDE w:val="0"/>
              <w:autoSpaceDN w:val="0"/>
              <w:spacing w:line="241" w:lineRule="exact"/>
              <w:ind w:right="8"/>
              <w:jc w:val="center"/>
              <w:rPr>
                <w:rFonts w:ascii="仿宋" w:eastAsia="仿宋" w:hAnsi="仿宋" w:cs="仿宋"/>
                <w:b/>
                <w:sz w:val="23"/>
              </w:rPr>
            </w:pPr>
            <w:r w:rsidRPr="008A64A0">
              <w:rPr>
                <w:rFonts w:ascii="仿宋" w:eastAsia="仿宋" w:hAnsi="仿宋" w:cs="仿宋"/>
                <w:b/>
                <w:spacing w:val="-4"/>
                <w:sz w:val="23"/>
              </w:rPr>
              <w:t>采购数</w:t>
            </w:r>
          </w:p>
          <w:p w:rsidR="008A64A0" w:rsidRPr="008A64A0" w:rsidRDefault="008A64A0" w:rsidP="008A64A0">
            <w:pPr>
              <w:autoSpaceDE w:val="0"/>
              <w:autoSpaceDN w:val="0"/>
              <w:spacing w:line="199" w:lineRule="exact"/>
              <w:ind w:right="7"/>
              <w:jc w:val="center"/>
              <w:rPr>
                <w:rFonts w:ascii="仿宋" w:eastAsia="仿宋" w:hAnsi="仿宋" w:cs="仿宋"/>
                <w:b/>
                <w:sz w:val="23"/>
              </w:rPr>
            </w:pPr>
            <w:r w:rsidRPr="008A64A0">
              <w:rPr>
                <w:rFonts w:ascii="仿宋" w:eastAsia="仿宋" w:hAnsi="仿宋" w:cs="仿宋"/>
                <w:b/>
                <w:spacing w:val="-10"/>
                <w:sz w:val="23"/>
              </w:rPr>
              <w:t>量</w:t>
            </w:r>
          </w:p>
        </w:tc>
      </w:tr>
      <w:tr w:rsidR="008A64A0" w:rsidRPr="008A64A0" w:rsidTr="00655749">
        <w:trPr>
          <w:trHeight w:val="1729"/>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06"/>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5</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83"/>
              <w:jc w:val="left"/>
              <w:rPr>
                <w:rFonts w:ascii="Times New Roman" w:eastAsia="仿宋" w:hAnsi="仿宋" w:cs="仿宋"/>
                <w:sz w:val="18"/>
              </w:rPr>
            </w:pPr>
          </w:p>
          <w:p w:rsidR="008A64A0" w:rsidRPr="008A64A0" w:rsidRDefault="008A64A0" w:rsidP="008A64A0">
            <w:pPr>
              <w:autoSpaceDE w:val="0"/>
              <w:autoSpaceDN w:val="0"/>
              <w:spacing w:line="225" w:lineRule="auto"/>
              <w:ind w:right="63"/>
              <w:jc w:val="left"/>
              <w:rPr>
                <w:rFonts w:ascii="仿宋" w:eastAsia="仿宋" w:hAnsi="仿宋" w:cs="仿宋"/>
                <w:sz w:val="18"/>
              </w:rPr>
            </w:pPr>
            <w:r w:rsidRPr="008A64A0">
              <w:rPr>
                <w:rFonts w:ascii="仿宋" w:eastAsia="仿宋" w:hAnsi="仿宋" w:cs="仿宋"/>
                <w:spacing w:val="-4"/>
                <w:sz w:val="18"/>
              </w:rPr>
              <w:t>会议条</w:t>
            </w:r>
            <w:r w:rsidRPr="008A64A0">
              <w:rPr>
                <w:rFonts w:ascii="仿宋" w:eastAsia="仿宋" w:hAnsi="仿宋" w:cs="仿宋"/>
                <w:spacing w:val="-10"/>
                <w:sz w:val="18"/>
              </w:rPr>
              <w:t>桌</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73"/>
              <w:jc w:val="left"/>
              <w:rPr>
                <w:rFonts w:ascii="Times New Roman" w:eastAsia="仿宋" w:hAnsi="仿宋" w:cs="仿宋"/>
                <w:sz w:val="14"/>
              </w:rPr>
            </w:pPr>
          </w:p>
          <w:p w:rsidR="008A64A0" w:rsidRPr="008A64A0" w:rsidRDefault="008A64A0" w:rsidP="008A64A0">
            <w:pPr>
              <w:autoSpaceDE w:val="0"/>
              <w:autoSpaceDN w:val="0"/>
              <w:ind w:right="4"/>
              <w:jc w:val="center"/>
              <w:rPr>
                <w:rFonts w:ascii="仿宋" w:eastAsia="仿宋" w:hAnsi="仿宋" w:cs="仿宋"/>
                <w:sz w:val="14"/>
              </w:rPr>
            </w:pPr>
            <w:r w:rsidRPr="008A64A0">
              <w:rPr>
                <w:rFonts w:ascii="仿宋" w:eastAsia="仿宋" w:hAnsi="仿宋" w:cs="仿宋"/>
                <w:spacing w:val="-2"/>
                <w:sz w:val="14"/>
              </w:rPr>
              <w:t>1800*450*760</w:t>
            </w:r>
          </w:p>
        </w:tc>
        <w:tc>
          <w:tcPr>
            <w:tcW w:w="6362" w:type="dxa"/>
          </w:tcPr>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132" w:lineRule="exact"/>
              <w:jc w:val="left"/>
              <w:rPr>
                <w:rFonts w:ascii="仿宋" w:eastAsia="仿宋" w:hAnsi="仿宋" w:cs="仿宋"/>
                <w:sz w:val="11"/>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82"/>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张</w:t>
            </w:r>
          </w:p>
        </w:tc>
        <w:tc>
          <w:tcPr>
            <w:tcW w:w="2507" w:type="dxa"/>
          </w:tcPr>
          <w:p w:rsidR="008A64A0" w:rsidRPr="008A64A0" w:rsidRDefault="008A64A0" w:rsidP="008A64A0">
            <w:pPr>
              <w:autoSpaceDE w:val="0"/>
              <w:autoSpaceDN w:val="0"/>
              <w:jc w:val="left"/>
              <w:rPr>
                <w:rFonts w:ascii="Times New Roman" w:eastAsia="仿宋" w:hAnsi="仿宋" w:cs="仿宋"/>
              </w:rPr>
            </w:pPr>
          </w:p>
          <w:p w:rsidR="008A64A0" w:rsidRPr="008A64A0" w:rsidRDefault="008A64A0" w:rsidP="008A64A0">
            <w:pPr>
              <w:autoSpaceDE w:val="0"/>
              <w:autoSpaceDN w:val="0"/>
              <w:spacing w:before="83"/>
              <w:jc w:val="left"/>
              <w:rPr>
                <w:rFonts w:ascii="Times New Roman" w:eastAsia="仿宋" w:hAnsi="仿宋" w:cs="仿宋"/>
              </w:rPr>
            </w:pPr>
            <w:r w:rsidRPr="008A64A0">
              <w:rPr>
                <w:rFonts w:ascii="仿宋" w:eastAsia="仿宋" w:hAnsi="仿宋" w:cs="仿宋"/>
                <w:noProof/>
                <w:sz w:val="22"/>
              </w:rPr>
              <w:drawing>
                <wp:anchor distT="0" distB="0" distL="114300" distR="114300" simplePos="0" relativeHeight="251760640" behindDoc="0" locked="0" layoutInCell="1" allowOverlap="1" wp14:anchorId="43C39F0F" wp14:editId="42B9E9ED">
                  <wp:simplePos x="0" y="0"/>
                  <wp:positionH relativeFrom="column">
                    <wp:posOffset>520700</wp:posOffset>
                  </wp:positionH>
                  <wp:positionV relativeFrom="paragraph">
                    <wp:posOffset>64135</wp:posOffset>
                  </wp:positionV>
                  <wp:extent cx="596900" cy="664845"/>
                  <wp:effectExtent l="0" t="0" r="0" b="1905"/>
                  <wp:wrapNone/>
                  <wp:docPr id="88974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48066" name="图片 1"/>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6900" cy="664845"/>
                          </a:xfrm>
                          <a:prstGeom prst="rect">
                            <a:avLst/>
                          </a:prstGeom>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229"/>
              <w:jc w:val="left"/>
              <w:rPr>
                <w:rFonts w:ascii="Times New Roman"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8</w:t>
            </w:r>
          </w:p>
        </w:tc>
      </w:tr>
      <w:tr w:rsidR="008A64A0" w:rsidRPr="008A64A0" w:rsidTr="00655749">
        <w:trPr>
          <w:trHeight w:val="1841"/>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15"/>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6</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94"/>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5"/>
                <w:sz w:val="18"/>
              </w:rPr>
              <w:t>条桌</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85"/>
              <w:jc w:val="left"/>
              <w:rPr>
                <w:rFonts w:ascii="Times New Roman" w:eastAsia="仿宋" w:hAnsi="仿宋" w:cs="仿宋"/>
                <w:sz w:val="14"/>
              </w:rPr>
            </w:pPr>
          </w:p>
          <w:p w:rsidR="008A64A0" w:rsidRPr="008A64A0" w:rsidRDefault="008A64A0" w:rsidP="008A64A0">
            <w:pPr>
              <w:autoSpaceDE w:val="0"/>
              <w:autoSpaceDN w:val="0"/>
              <w:ind w:right="4"/>
              <w:jc w:val="center"/>
              <w:rPr>
                <w:rFonts w:ascii="仿宋" w:eastAsia="仿宋" w:hAnsi="仿宋" w:cs="仿宋"/>
                <w:sz w:val="14"/>
              </w:rPr>
            </w:pPr>
            <w:r w:rsidRPr="008A64A0">
              <w:rPr>
                <w:rFonts w:ascii="仿宋" w:eastAsia="仿宋" w:hAnsi="仿宋" w:cs="仿宋"/>
                <w:spacing w:val="-2"/>
                <w:sz w:val="14"/>
              </w:rPr>
              <w:t>1200*450*760</w:t>
            </w:r>
          </w:p>
        </w:tc>
        <w:tc>
          <w:tcPr>
            <w:tcW w:w="6362" w:type="dxa"/>
          </w:tcPr>
          <w:p w:rsidR="008A64A0" w:rsidRPr="008A64A0" w:rsidRDefault="008A64A0" w:rsidP="008A64A0">
            <w:pPr>
              <w:autoSpaceDE w:val="0"/>
              <w:autoSpaceDN w:val="0"/>
              <w:spacing w:line="220" w:lineRule="auto"/>
              <w:ind w:right="56"/>
              <w:jc w:val="left"/>
              <w:rPr>
                <w:rFonts w:ascii="仿宋" w:eastAsia="仿宋" w:hAnsi="仿宋" w:cs="仿宋"/>
                <w:sz w:val="9"/>
              </w:rPr>
            </w:pPr>
            <w:r w:rsidRPr="008A64A0">
              <w:rPr>
                <w:rFonts w:ascii="仿宋" w:eastAsia="仿宋" w:hAnsi="仿宋" w:cs="仿宋"/>
                <w:spacing w:val="2"/>
                <w:w w:val="98"/>
                <w:sz w:val="9"/>
              </w:rPr>
              <w:t>工艺要求：产品台面顶面、两侧板厚度</w:t>
            </w:r>
            <w:r w:rsidRPr="008A64A0">
              <w:rPr>
                <w:rFonts w:ascii="仿宋" w:eastAsia="仿宋" w:hAnsi="仿宋" w:cs="仿宋"/>
                <w:spacing w:val="1"/>
                <w:w w:val="98"/>
                <w:sz w:val="9"/>
              </w:rPr>
              <w:t>2.5CM</w:t>
            </w:r>
            <w:r w:rsidRPr="008A64A0">
              <w:rPr>
                <w:rFonts w:ascii="仿宋" w:eastAsia="仿宋" w:hAnsi="仿宋" w:cs="仿宋"/>
                <w:spacing w:val="2"/>
                <w:w w:val="98"/>
                <w:sz w:val="9"/>
              </w:rPr>
              <w:t>，其它部分</w:t>
            </w:r>
            <w:r w:rsidRPr="008A64A0">
              <w:rPr>
                <w:rFonts w:ascii="仿宋" w:eastAsia="仿宋" w:hAnsi="仿宋" w:cs="仿宋"/>
                <w:spacing w:val="1"/>
                <w:w w:val="98"/>
                <w:sz w:val="9"/>
              </w:rPr>
              <w:t>1.6CM</w:t>
            </w:r>
            <w:r w:rsidRPr="008A64A0">
              <w:rPr>
                <w:rFonts w:ascii="仿宋" w:eastAsia="仿宋" w:hAnsi="仿宋" w:cs="仿宋"/>
                <w:spacing w:val="2"/>
                <w:w w:val="98"/>
                <w:sz w:val="9"/>
              </w:rPr>
              <w:t>，采用实木封边。油漆五底三面，无挂漆，漆面硬度达到国家标准。</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132" w:lineRule="exact"/>
              <w:jc w:val="left"/>
              <w:rPr>
                <w:rFonts w:ascii="仿宋" w:eastAsia="仿宋" w:hAnsi="仿宋" w:cs="仿宋"/>
                <w:sz w:val="11"/>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94"/>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张</w:t>
            </w:r>
          </w:p>
        </w:tc>
        <w:tc>
          <w:tcPr>
            <w:tcW w:w="2507" w:type="dxa"/>
          </w:tcPr>
          <w:p w:rsidR="008A64A0" w:rsidRPr="008A64A0" w:rsidRDefault="008A64A0" w:rsidP="008A64A0">
            <w:pPr>
              <w:autoSpaceDE w:val="0"/>
              <w:autoSpaceDN w:val="0"/>
              <w:jc w:val="left"/>
              <w:rPr>
                <w:rFonts w:ascii="Times New Roman" w:eastAsia="仿宋" w:hAnsi="仿宋" w:cs="仿宋"/>
              </w:rPr>
            </w:pPr>
          </w:p>
          <w:p w:rsidR="008A64A0" w:rsidRPr="008A64A0" w:rsidRDefault="008A64A0" w:rsidP="008A64A0">
            <w:pPr>
              <w:autoSpaceDE w:val="0"/>
              <w:autoSpaceDN w:val="0"/>
              <w:spacing w:before="172"/>
              <w:jc w:val="left"/>
              <w:rPr>
                <w:rFonts w:ascii="Times New Roman" w:eastAsia="仿宋" w:hAnsi="仿宋" w:cs="仿宋"/>
              </w:rPr>
            </w:pPr>
            <w:r w:rsidRPr="008A64A0">
              <w:rPr>
                <w:rFonts w:ascii="仿宋" w:eastAsia="仿宋" w:hAnsi="仿宋" w:cs="仿宋"/>
                <w:noProof/>
                <w:sz w:val="22"/>
              </w:rPr>
              <w:drawing>
                <wp:anchor distT="0" distB="0" distL="114300" distR="114300" simplePos="0" relativeHeight="251758592" behindDoc="0" locked="0" layoutInCell="1" allowOverlap="1" wp14:anchorId="714FFD04" wp14:editId="24AA6D14">
                  <wp:simplePos x="0" y="0"/>
                  <wp:positionH relativeFrom="column">
                    <wp:posOffset>494665</wp:posOffset>
                  </wp:positionH>
                  <wp:positionV relativeFrom="paragraph">
                    <wp:posOffset>140970</wp:posOffset>
                  </wp:positionV>
                  <wp:extent cx="596900" cy="664845"/>
                  <wp:effectExtent l="0" t="0" r="0" b="1905"/>
                  <wp:wrapNone/>
                  <wp:docPr id="1237831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31184" name="图片 1"/>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6900" cy="664845"/>
                          </a:xfrm>
                          <a:prstGeom prst="rect">
                            <a:avLst/>
                          </a:prstGeom>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242"/>
              <w:jc w:val="left"/>
              <w:rPr>
                <w:rFonts w:ascii="Times New Roman"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6</w:t>
            </w:r>
          </w:p>
        </w:tc>
      </w:tr>
      <w:tr w:rsidR="008A64A0" w:rsidRPr="008A64A0" w:rsidTr="00655749">
        <w:trPr>
          <w:trHeight w:val="2135"/>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50"/>
              <w:jc w:val="left"/>
              <w:rPr>
                <w:rFonts w:ascii="Times New Roman" w:eastAsia="仿宋" w:hAnsi="仿宋" w:cs="仿宋"/>
                <w:sz w:val="16"/>
              </w:rPr>
            </w:pPr>
          </w:p>
          <w:p w:rsidR="008A64A0" w:rsidRPr="008A64A0" w:rsidRDefault="008A64A0" w:rsidP="008A64A0">
            <w:pPr>
              <w:autoSpaceDE w:val="0"/>
              <w:autoSpaceDN w:val="0"/>
              <w:spacing w:before="1"/>
              <w:jc w:val="center"/>
              <w:rPr>
                <w:rFonts w:ascii="仿宋" w:eastAsia="仿宋" w:hAnsi="仿宋" w:cs="仿宋"/>
                <w:sz w:val="16"/>
              </w:rPr>
            </w:pPr>
            <w:r w:rsidRPr="008A64A0">
              <w:rPr>
                <w:rFonts w:ascii="仿宋" w:eastAsia="仿宋" w:hAnsi="仿宋" w:cs="仿宋"/>
                <w:spacing w:val="-10"/>
                <w:sz w:val="16"/>
              </w:rPr>
              <w:t>7</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29"/>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4"/>
                <w:sz w:val="18"/>
              </w:rPr>
              <w:t>会议椅</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20"/>
              <w:jc w:val="left"/>
              <w:rPr>
                <w:rFonts w:ascii="Times New Roman" w:eastAsia="仿宋" w:hAnsi="仿宋" w:cs="仿宋"/>
                <w:sz w:val="14"/>
              </w:rPr>
            </w:pPr>
          </w:p>
          <w:p w:rsidR="008A64A0" w:rsidRPr="008A64A0" w:rsidRDefault="008A64A0" w:rsidP="008A64A0">
            <w:pPr>
              <w:autoSpaceDE w:val="0"/>
              <w:autoSpaceDN w:val="0"/>
              <w:ind w:right="4"/>
              <w:jc w:val="center"/>
              <w:rPr>
                <w:rFonts w:ascii="仿宋" w:eastAsia="仿宋" w:hAnsi="仿宋" w:cs="仿宋"/>
                <w:sz w:val="14"/>
              </w:rPr>
            </w:pPr>
            <w:r w:rsidRPr="008A64A0">
              <w:rPr>
                <w:rFonts w:ascii="仿宋" w:eastAsia="仿宋" w:hAnsi="仿宋" w:cs="仿宋" w:hint="eastAsia"/>
                <w:spacing w:val="-2"/>
                <w:sz w:val="14"/>
              </w:rPr>
              <w:t>68</w:t>
            </w:r>
            <w:r w:rsidRPr="008A64A0">
              <w:rPr>
                <w:rFonts w:ascii="仿宋" w:eastAsia="仿宋" w:hAnsi="仿宋" w:cs="仿宋"/>
                <w:spacing w:val="-2"/>
                <w:sz w:val="14"/>
              </w:rPr>
              <w:t>0*</w:t>
            </w:r>
            <w:r w:rsidRPr="008A64A0">
              <w:rPr>
                <w:rFonts w:ascii="仿宋" w:eastAsia="仿宋" w:hAnsi="仿宋" w:cs="仿宋" w:hint="eastAsia"/>
                <w:spacing w:val="-2"/>
                <w:sz w:val="14"/>
              </w:rPr>
              <w:t>750</w:t>
            </w:r>
            <w:r w:rsidRPr="008A64A0">
              <w:rPr>
                <w:rFonts w:ascii="仿宋" w:eastAsia="仿宋" w:hAnsi="仿宋" w:cs="仿宋"/>
                <w:spacing w:val="-2"/>
                <w:sz w:val="14"/>
              </w:rPr>
              <w:t>*</w:t>
            </w:r>
            <w:r w:rsidRPr="008A64A0">
              <w:rPr>
                <w:rFonts w:ascii="仿宋" w:eastAsia="仿宋" w:hAnsi="仿宋" w:cs="仿宋" w:hint="eastAsia"/>
                <w:spacing w:val="-2"/>
                <w:sz w:val="14"/>
              </w:rPr>
              <w:t>1070</w:t>
            </w:r>
          </w:p>
        </w:tc>
        <w:tc>
          <w:tcPr>
            <w:tcW w:w="6362" w:type="dxa"/>
          </w:tcPr>
          <w:p w:rsidR="008A64A0" w:rsidRPr="008A64A0" w:rsidRDefault="008A64A0" w:rsidP="008A64A0">
            <w:pPr>
              <w:autoSpaceDE w:val="0"/>
              <w:autoSpaceDN w:val="0"/>
              <w:spacing w:before="43" w:line="113"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1、面料:选用优质国产西皮,厚度达到0.9mm～1.5mm</w:t>
            </w:r>
            <w:r w:rsidRPr="008A64A0">
              <w:rPr>
                <w:rFonts w:ascii="仿宋" w:eastAsia="仿宋" w:hAnsi="仿宋" w:cs="仿宋"/>
                <w:spacing w:val="-1"/>
                <w:sz w:val="9"/>
              </w:rPr>
              <w:t>，革身平整、柔软、丰满有弹性；正面革不裂面、无管皱，主要部位无松面。涂饰革涂饰均匀，不掉浆</w:t>
            </w:r>
          </w:p>
          <w:p w:rsidR="008A64A0" w:rsidRPr="008A64A0" w:rsidRDefault="008A64A0" w:rsidP="008A64A0">
            <w:pPr>
              <w:autoSpaceDE w:val="0"/>
              <w:autoSpaceDN w:val="0"/>
              <w:spacing w:before="3" w:line="220" w:lineRule="auto"/>
              <w:ind w:right="10"/>
              <w:jc w:val="left"/>
              <w:rPr>
                <w:rFonts w:ascii="仿宋" w:eastAsia="仿宋" w:hAnsi="仿宋" w:cs="仿宋"/>
                <w:sz w:val="9"/>
              </w:rPr>
            </w:pPr>
            <w:r w:rsidRPr="008A64A0">
              <w:rPr>
                <w:rFonts w:ascii="仿宋" w:eastAsia="仿宋" w:hAnsi="仿宋" w:cs="仿宋"/>
                <w:sz w:val="9"/>
              </w:rPr>
              <w:t>。经液态浸色及防潮、防污等工艺处理,皮面更加柔软舒适,光泽持久性；涂层粘着牢度、撕裂力、摩擦色牢度干擦、 湿擦、碱性汗液，耐光性，耐磨性、</w:t>
            </w:r>
            <w:r w:rsidRPr="008A64A0">
              <w:rPr>
                <w:rFonts w:ascii="仿宋" w:eastAsia="仿宋" w:hAnsi="仿宋" w:cs="仿宋"/>
                <w:spacing w:val="-2"/>
                <w:sz w:val="9"/>
              </w:rPr>
              <w:t>游离甲醛、挥发性有机化合物，重金属，涂层粘着牢度、抗细菌性能、皮革防霉性能检测指标均达国家标准。</w:t>
            </w:r>
          </w:p>
          <w:p w:rsidR="008A64A0" w:rsidRPr="008A64A0" w:rsidRDefault="008A64A0" w:rsidP="008A64A0">
            <w:pPr>
              <w:autoSpaceDE w:val="0"/>
              <w:autoSpaceDN w:val="0"/>
              <w:spacing w:before="1" w:line="220" w:lineRule="auto"/>
              <w:ind w:right="56"/>
              <w:jc w:val="left"/>
              <w:rPr>
                <w:rFonts w:ascii="仿宋" w:eastAsia="仿宋" w:hAnsi="仿宋" w:cs="仿宋"/>
                <w:sz w:val="9"/>
              </w:rPr>
            </w:pPr>
            <w:r w:rsidRPr="008A64A0">
              <w:rPr>
                <w:rFonts w:ascii="仿宋" w:eastAsia="仿宋" w:hAnsi="仿宋" w:cs="仿宋"/>
                <w:spacing w:val="1"/>
                <w:w w:val="98"/>
                <w:sz w:val="9"/>
              </w:rPr>
              <w:t>2</w:t>
            </w:r>
            <w:r w:rsidRPr="008A64A0">
              <w:rPr>
                <w:rFonts w:ascii="仿宋" w:eastAsia="仿宋" w:hAnsi="仿宋" w:cs="仿宋"/>
                <w:spacing w:val="2"/>
                <w:w w:val="98"/>
                <w:sz w:val="9"/>
              </w:rPr>
              <w:t>、海棉：采用高密度定型阻燃海绵，其海绵颜色均匀、无大于</w:t>
            </w:r>
            <w:r w:rsidRPr="008A64A0">
              <w:rPr>
                <w:rFonts w:ascii="仿宋" w:eastAsia="仿宋" w:hAnsi="仿宋" w:cs="仿宋"/>
                <w:spacing w:val="1"/>
                <w:w w:val="98"/>
                <w:sz w:val="9"/>
              </w:rPr>
              <w:t>6mm对穿孔、无污染、无刺激性气味，软硬适中，压膜量达到国家现行检测标准。内衬实木支架，坐感舒适</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z w:val="9"/>
              </w:rPr>
              <w:t>3、椅背和坐垫骨架采用压胶合板座垫采用</w:t>
            </w:r>
            <w:bookmarkStart w:id="42" w:name="OLE_LINK28"/>
            <w:r w:rsidRPr="008A64A0">
              <w:rPr>
                <w:rFonts w:ascii="仿宋" w:eastAsia="仿宋" w:hAnsi="仿宋" w:cs="仿宋"/>
                <w:sz w:val="9"/>
              </w:rPr>
              <w:t>11.8mm</w:t>
            </w:r>
            <w:r w:rsidRPr="008A64A0">
              <w:rPr>
                <w:rFonts w:ascii="仿宋" w:eastAsia="仿宋" w:hAnsi="仿宋" w:cs="仿宋"/>
                <w:spacing w:val="-1"/>
                <w:sz w:val="9"/>
              </w:rPr>
              <w:t>多层曲木板热压成型。</w:t>
            </w:r>
            <w:bookmarkEnd w:id="42"/>
          </w:p>
          <w:p w:rsidR="008A64A0" w:rsidRPr="008A64A0" w:rsidRDefault="008A64A0" w:rsidP="008A64A0">
            <w:pPr>
              <w:numPr>
                <w:ilvl w:val="0"/>
                <w:numId w:val="5"/>
              </w:numPr>
              <w:tabs>
                <w:tab w:val="left" w:pos="105"/>
              </w:tabs>
              <w:autoSpaceDE w:val="0"/>
              <w:autoSpaceDN w:val="0"/>
              <w:spacing w:before="3" w:line="220" w:lineRule="auto"/>
              <w:ind w:right="56"/>
              <w:jc w:val="left"/>
              <w:rPr>
                <w:rFonts w:ascii="仿宋" w:eastAsia="仿宋" w:hAnsi="仿宋" w:cs="仿宋"/>
                <w:sz w:val="9"/>
              </w:rPr>
            </w:pPr>
            <w:r w:rsidRPr="008A64A0">
              <w:rPr>
                <w:rFonts w:ascii="仿宋" w:eastAsia="仿宋" w:hAnsi="仿宋" w:cs="仿宋"/>
                <w:spacing w:val="1"/>
                <w:w w:val="98"/>
                <w:sz w:val="9"/>
              </w:rPr>
              <w:t>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numPr>
                <w:ilvl w:val="0"/>
                <w:numId w:val="5"/>
              </w:numPr>
              <w:tabs>
                <w:tab w:val="left" w:pos="150"/>
              </w:tabs>
              <w:autoSpaceDE w:val="0"/>
              <w:autoSpaceDN w:val="0"/>
              <w:spacing w:line="220" w:lineRule="auto"/>
              <w:ind w:right="4068"/>
              <w:jc w:val="left"/>
              <w:rPr>
                <w:rFonts w:ascii="仿宋" w:eastAsia="仿宋" w:hAnsi="仿宋" w:cs="仿宋"/>
                <w:sz w:val="9"/>
              </w:rPr>
            </w:pPr>
            <w:r w:rsidRPr="008A64A0">
              <w:rPr>
                <w:rFonts w:ascii="仿宋" w:eastAsia="仿宋" w:hAnsi="仿宋" w:cs="仿宋"/>
                <w:spacing w:val="-2"/>
                <w:sz w:val="9"/>
              </w:rPr>
              <w:t>实木支撑脚，油漆五底三面工艺，光滑，色泽好.</w:t>
            </w:r>
          </w:p>
          <w:p w:rsidR="008A64A0" w:rsidRPr="008A64A0" w:rsidRDefault="008A64A0" w:rsidP="008A64A0">
            <w:pPr>
              <w:numPr>
                <w:ilvl w:val="0"/>
                <w:numId w:val="5"/>
              </w:numPr>
              <w:tabs>
                <w:tab w:val="left" w:pos="150"/>
              </w:tabs>
              <w:autoSpaceDE w:val="0"/>
              <w:autoSpaceDN w:val="0"/>
              <w:spacing w:line="220" w:lineRule="auto"/>
              <w:ind w:right="4068"/>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1、西皮，检测项目包含：撕裂力,摩擦色牢度干擦（500 次）、 湿擦（250 次）,碱性汗液（80 次）、耐光性达到5级，耐磨性检验（CS-10，500g，500r），禁用偶氮染料,游离甲醛,挥发性有机化合物,可萃取重金属铅、镉各项检测指标合格，涂层粘着牢度，抗细菌性能,皮革防霉性能,五氯苯酚,耐折牢度 ,气味 ,PH值 。</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2、曲木板检测项目包含：规格尺寸及其偏差，外观质量【木材异常结构、裂缝、虫孔、腐朽、树胶道、凹陷压痕鼓包】，含水率，胶合强度，静曲强度横纹，弹性模量横纹，总挥发性有机化合物 TVOC，甲醛释放量（1m3气候箱法），抗菌性能99%（培养24小时），防霉菌等级，浸渍剥离，氨释放量，挥发性有机化合物（苯、甲苯、二甲苯）。</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3、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6"/>
              <w:rPr>
                <w:rFonts w:ascii="仿宋" w:eastAsia="仿宋" w:hAnsi="仿宋" w:cs="仿宋"/>
                <w:spacing w:val="1"/>
                <w:w w:val="98"/>
                <w:sz w:val="9"/>
              </w:rPr>
            </w:pPr>
            <w:r w:rsidRPr="008A64A0">
              <w:rPr>
                <w:rFonts w:ascii="仿宋" w:eastAsia="仿宋" w:hAnsi="仿宋" w:cs="仿宋" w:hint="eastAsia"/>
                <w:spacing w:val="1"/>
                <w:w w:val="98"/>
                <w:sz w:val="9"/>
              </w:rPr>
              <w:t>4、实木椅架：采用优质橡胶木框架，经过防虫、防腐特殊处理，确保坚固可靠，长期使用不松动、不腐朽。检测项目包含：甲醛释放量、密度检测指标合格。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仿宋" w:eastAsia="仿宋" w:hAnsi="仿宋" w:cs="仿宋" w:hint="eastAsia"/>
                <w:spacing w:val="1"/>
                <w:w w:val="98"/>
                <w:sz w:val="9"/>
              </w:rPr>
              <w:t xml:space="preserve">5、水性漆：采用优质环保水性漆，检测项目包含：VOC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29"/>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张</w:t>
            </w:r>
          </w:p>
        </w:tc>
        <w:tc>
          <w:tcPr>
            <w:tcW w:w="2507" w:type="dxa"/>
          </w:tcPr>
          <w:p w:rsidR="008A64A0" w:rsidRPr="008A64A0" w:rsidRDefault="008A64A0" w:rsidP="008A64A0">
            <w:pPr>
              <w:autoSpaceDE w:val="0"/>
              <w:autoSpaceDN w:val="0"/>
              <w:spacing w:before="171" w:after="1"/>
              <w:jc w:val="left"/>
              <w:rPr>
                <w:rFonts w:ascii="Times New Roman" w:eastAsia="仿宋" w:hAnsi="仿宋" w:cs="仿宋"/>
              </w:rPr>
            </w:pPr>
          </w:p>
          <w:p w:rsidR="008A64A0" w:rsidRPr="008A64A0" w:rsidRDefault="008A64A0" w:rsidP="008A64A0">
            <w:pPr>
              <w:autoSpaceDE w:val="0"/>
              <w:autoSpaceDN w:val="0"/>
              <w:jc w:val="left"/>
              <w:rPr>
                <w:rFonts w:ascii="Times New Roman" w:eastAsia="仿宋" w:hAnsi="仿宋" w:cs="仿宋"/>
              </w:rPr>
            </w:pPr>
            <w:r w:rsidRPr="008A64A0">
              <w:rPr>
                <w:rFonts w:ascii="仿宋" w:eastAsia="仿宋" w:hAnsi="仿宋" w:cs="仿宋"/>
                <w:noProof/>
                <w:sz w:val="22"/>
              </w:rPr>
              <w:drawing>
                <wp:inline distT="0" distB="0" distL="0" distR="0" wp14:anchorId="39275E06" wp14:editId="364EEA24">
                  <wp:extent cx="915035" cy="1235710"/>
                  <wp:effectExtent l="0" t="0" r="0" b="2540"/>
                  <wp:docPr id="19258844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84462" name="图片 1"/>
                          <pic:cNvPicPr>
                            <a:picLocks noChangeAspect="1"/>
                          </pic:cNvPicPr>
                        </pic:nvPicPr>
                        <pic:blipFill>
                          <a:blip r:embed="rId45"/>
                          <a:srcRect t="1940"/>
                          <a:stretch>
                            <a:fillRect/>
                          </a:stretch>
                        </pic:blipFill>
                        <pic:spPr>
                          <a:xfrm>
                            <a:off x="0" y="0"/>
                            <a:ext cx="918834" cy="1241462"/>
                          </a:xfrm>
                          <a:prstGeom prst="rect">
                            <a:avLst/>
                          </a:prstGeom>
                          <a:ln>
                            <a:noFill/>
                          </a:ln>
                        </pic:spPr>
                      </pic:pic>
                    </a:graphicData>
                  </a:graphic>
                </wp:inline>
              </w:drawing>
            </w: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177"/>
              <w:jc w:val="left"/>
              <w:rPr>
                <w:rFonts w:ascii="Times New Roman" w:eastAsia="仿宋" w:hAnsi="仿宋" w:cs="仿宋"/>
                <w:sz w:val="22"/>
              </w:rPr>
            </w:pPr>
          </w:p>
          <w:p w:rsidR="008A64A0" w:rsidRPr="008A64A0" w:rsidRDefault="008A64A0" w:rsidP="008A64A0">
            <w:pPr>
              <w:autoSpaceDE w:val="0"/>
              <w:autoSpaceDN w:val="0"/>
              <w:ind w:right="2"/>
              <w:jc w:val="center"/>
              <w:rPr>
                <w:rFonts w:ascii="仿宋" w:eastAsia="仿宋" w:hAnsi="仿宋" w:cs="仿宋"/>
                <w:sz w:val="22"/>
              </w:rPr>
            </w:pPr>
            <w:r w:rsidRPr="008A64A0">
              <w:rPr>
                <w:rFonts w:ascii="仿宋" w:eastAsia="仿宋" w:hAnsi="仿宋" w:cs="仿宋"/>
                <w:spacing w:val="-5"/>
                <w:sz w:val="22"/>
              </w:rPr>
              <w:t>11</w:t>
            </w:r>
          </w:p>
        </w:tc>
      </w:tr>
      <w:tr w:rsidR="008A64A0" w:rsidRPr="008A64A0" w:rsidTr="00655749">
        <w:trPr>
          <w:trHeight w:val="2042"/>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5"/>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8</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89"/>
              <w:jc w:val="left"/>
              <w:rPr>
                <w:rFonts w:ascii="Times New Roman" w:eastAsia="仿宋" w:hAnsi="仿宋" w:cs="仿宋"/>
                <w:sz w:val="18"/>
              </w:rPr>
            </w:pPr>
          </w:p>
          <w:p w:rsidR="008A64A0" w:rsidRPr="008A64A0" w:rsidRDefault="008A64A0" w:rsidP="008A64A0">
            <w:pPr>
              <w:autoSpaceDE w:val="0"/>
              <w:autoSpaceDN w:val="0"/>
              <w:spacing w:line="225" w:lineRule="auto"/>
              <w:ind w:right="63"/>
              <w:jc w:val="left"/>
              <w:rPr>
                <w:rFonts w:ascii="仿宋" w:eastAsia="仿宋" w:hAnsi="仿宋" w:cs="仿宋"/>
                <w:sz w:val="18"/>
              </w:rPr>
            </w:pPr>
            <w:r w:rsidRPr="008A64A0">
              <w:rPr>
                <w:rFonts w:ascii="仿宋" w:eastAsia="仿宋" w:hAnsi="仿宋" w:cs="仿宋"/>
                <w:spacing w:val="-4"/>
                <w:sz w:val="18"/>
              </w:rPr>
              <w:t>接待沙</w:t>
            </w:r>
            <w:r w:rsidRPr="008A64A0">
              <w:rPr>
                <w:rFonts w:ascii="仿宋" w:eastAsia="仿宋" w:hAnsi="仿宋" w:cs="仿宋"/>
                <w:spacing w:val="-10"/>
                <w:sz w:val="18"/>
              </w:rPr>
              <w:t>发</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133"/>
              <w:jc w:val="left"/>
              <w:rPr>
                <w:rFonts w:ascii="Times New Roman" w:eastAsia="仿宋" w:hAnsi="仿宋" w:cs="仿宋"/>
                <w:sz w:val="14"/>
              </w:rPr>
            </w:pPr>
          </w:p>
          <w:p w:rsidR="008A64A0" w:rsidRPr="008A64A0" w:rsidRDefault="008A64A0" w:rsidP="008A64A0">
            <w:pPr>
              <w:autoSpaceDE w:val="0"/>
              <w:autoSpaceDN w:val="0"/>
              <w:ind w:right="4"/>
              <w:jc w:val="center"/>
              <w:rPr>
                <w:rFonts w:ascii="仿宋" w:eastAsia="仿宋" w:hAnsi="仿宋" w:cs="仿宋"/>
                <w:sz w:val="14"/>
              </w:rPr>
            </w:pPr>
            <w:r w:rsidRPr="008A64A0">
              <w:rPr>
                <w:rFonts w:ascii="仿宋" w:eastAsia="仿宋" w:hAnsi="仿宋" w:cs="仿宋"/>
                <w:spacing w:val="-2"/>
                <w:sz w:val="14"/>
              </w:rPr>
              <w:t>1010*890*900</w:t>
            </w:r>
          </w:p>
        </w:tc>
        <w:tc>
          <w:tcPr>
            <w:tcW w:w="6362" w:type="dxa"/>
          </w:tcPr>
          <w:p w:rsidR="008A64A0" w:rsidRPr="008A64A0" w:rsidRDefault="008A64A0" w:rsidP="008A64A0">
            <w:pPr>
              <w:autoSpaceDE w:val="0"/>
              <w:autoSpaceDN w:val="0"/>
              <w:spacing w:before="73"/>
              <w:jc w:val="left"/>
              <w:rPr>
                <w:rFonts w:ascii="宋体" w:eastAsia="仿宋" w:hAnsi="仿宋" w:cs="仿宋"/>
                <w:sz w:val="9"/>
              </w:rPr>
            </w:pPr>
          </w:p>
          <w:p w:rsidR="008A64A0" w:rsidRPr="008A64A0" w:rsidRDefault="008A64A0" w:rsidP="008A64A0">
            <w:pPr>
              <w:autoSpaceDE w:val="0"/>
              <w:autoSpaceDN w:val="0"/>
              <w:spacing w:line="113" w:lineRule="exact"/>
              <w:jc w:val="left"/>
              <w:rPr>
                <w:rFonts w:ascii="仿宋" w:eastAsia="仿宋" w:hAnsi="仿宋" w:cs="仿宋"/>
                <w:sz w:val="9"/>
              </w:rPr>
            </w:pPr>
            <w:r w:rsidRPr="008A64A0">
              <w:rPr>
                <w:rFonts w:ascii="仿宋" w:eastAsia="仿宋" w:hAnsi="仿宋" w:cs="仿宋"/>
                <w:spacing w:val="-2"/>
                <w:sz w:val="9"/>
              </w:rPr>
              <w:t>工艺要求：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1</w:t>
            </w:r>
            <w:r w:rsidRPr="008A64A0">
              <w:rPr>
                <w:rFonts w:ascii="仿宋" w:eastAsia="仿宋" w:hAnsi="仿宋" w:cs="仿宋"/>
                <w:spacing w:val="-1"/>
                <w:sz w:val="9"/>
              </w:rPr>
              <w:t>、面料:选用优质麻绒阻燃布，无异味。</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2、海绵：采用高密度定型阻燃海绵，其海绵颜色均匀、无大于6mm</w:t>
            </w:r>
            <w:r w:rsidRPr="008A64A0">
              <w:rPr>
                <w:rFonts w:ascii="仿宋" w:eastAsia="仿宋" w:hAnsi="仿宋" w:cs="仿宋"/>
                <w:spacing w:val="-1"/>
                <w:sz w:val="9"/>
              </w:rPr>
              <w:t>对穿孔、无污染、无刺激性气味，软硬适中。</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sz w:val="9"/>
              </w:rPr>
              <w:t>3</w:t>
            </w:r>
            <w:r w:rsidRPr="008A64A0">
              <w:rPr>
                <w:rFonts w:ascii="仿宋" w:eastAsia="仿宋" w:hAnsi="仿宋" w:cs="仿宋"/>
                <w:spacing w:val="-1"/>
                <w:sz w:val="9"/>
              </w:rPr>
              <w:t>、框架及扶手：采用优质橡胶木框架，经过防虫、防腐特殊处理，确保坚固可靠，木制构件全部经过烘干处理，木构件四面刨光。经过刨光、砂光、倒角</w:t>
            </w:r>
          </w:p>
          <w:p w:rsidR="008A64A0" w:rsidRPr="008A64A0" w:rsidRDefault="008A64A0" w:rsidP="008A64A0">
            <w:pPr>
              <w:autoSpaceDE w:val="0"/>
              <w:autoSpaceDN w:val="0"/>
              <w:spacing w:before="3" w:line="220" w:lineRule="auto"/>
              <w:ind w:right="3843"/>
              <w:jc w:val="left"/>
              <w:rPr>
                <w:rFonts w:ascii="仿宋" w:eastAsia="仿宋" w:hAnsi="仿宋" w:cs="仿宋"/>
                <w:sz w:val="9"/>
              </w:rPr>
            </w:pPr>
            <w:r w:rsidRPr="008A64A0">
              <w:rPr>
                <w:rFonts w:ascii="仿宋" w:eastAsia="仿宋" w:hAnsi="仿宋" w:cs="仿宋"/>
                <w:spacing w:val="-2"/>
                <w:sz w:val="9"/>
              </w:rPr>
              <w:t>、圆角处理，成品无毛刺、接缝自然，无明显缺口和缝隙。</w:t>
            </w:r>
            <w:r w:rsidRPr="008A64A0">
              <w:rPr>
                <w:rFonts w:ascii="仿宋" w:eastAsia="仿宋" w:hAnsi="仿宋" w:cs="仿宋"/>
                <w:spacing w:val="40"/>
                <w:sz w:val="9"/>
              </w:rPr>
              <w:t xml:space="preserve"> </w:t>
            </w:r>
            <w:r w:rsidRPr="008A64A0">
              <w:rPr>
                <w:rFonts w:ascii="仿宋" w:eastAsia="仿宋" w:hAnsi="仿宋" w:cs="仿宋"/>
                <w:spacing w:val="-2"/>
                <w:sz w:val="9"/>
              </w:rPr>
              <w:t>4、绷带：超强弹性耐老化，尼龙带穿插编织；</w:t>
            </w:r>
          </w:p>
          <w:p w:rsidR="008A64A0" w:rsidRPr="008A64A0" w:rsidRDefault="008A64A0" w:rsidP="008A64A0">
            <w:pPr>
              <w:autoSpaceDE w:val="0"/>
              <w:autoSpaceDN w:val="0"/>
              <w:spacing w:line="220" w:lineRule="auto"/>
              <w:ind w:right="12"/>
              <w:jc w:val="left"/>
              <w:rPr>
                <w:rFonts w:ascii="仿宋" w:eastAsia="仿宋" w:hAnsi="仿宋" w:cs="仿宋"/>
                <w:sz w:val="9"/>
              </w:rPr>
            </w:pPr>
            <w:r w:rsidRPr="008A64A0">
              <w:rPr>
                <w:rFonts w:ascii="仿宋" w:eastAsia="仿宋" w:hAnsi="仿宋" w:cs="仿宋"/>
                <w:sz w:val="9"/>
              </w:rPr>
              <w:t>5、弹簧：弹簧钢丝直径是3.0~4.0mm 2. 间距8-10</w:t>
            </w:r>
            <w:r w:rsidRPr="008A64A0">
              <w:rPr>
                <w:rFonts w:ascii="仿宋" w:eastAsia="仿宋" w:hAnsi="仿宋" w:cs="仿宋"/>
                <w:spacing w:val="3"/>
                <w:sz w:val="9"/>
              </w:rPr>
              <w:t xml:space="preserve">公分 </w:t>
            </w:r>
            <w:r w:rsidRPr="008A64A0">
              <w:rPr>
                <w:rFonts w:ascii="仿宋" w:eastAsia="仿宋" w:hAnsi="仿宋" w:cs="仿宋"/>
                <w:sz w:val="9"/>
              </w:rPr>
              <w:t>3. 抗氧化性和高回弹性，间隙细小且均匀，平整无毛刺。喷涂层：涂层无漏喷、锈蚀和脱色、掉色</w:t>
            </w:r>
            <w:r w:rsidRPr="008A64A0">
              <w:rPr>
                <w:rFonts w:ascii="仿宋" w:eastAsia="仿宋" w:hAnsi="仿宋" w:cs="仿宋"/>
                <w:spacing w:val="-2"/>
                <w:sz w:val="9"/>
              </w:rPr>
              <w:t>现象，涂层光滑均匀、色泽一致。</w:t>
            </w:r>
          </w:p>
          <w:p w:rsidR="008A64A0" w:rsidRPr="008A64A0" w:rsidRDefault="008A64A0" w:rsidP="008A64A0">
            <w:pPr>
              <w:autoSpaceDE w:val="0"/>
              <w:autoSpaceDN w:val="0"/>
              <w:spacing w:before="1" w:line="220" w:lineRule="auto"/>
              <w:ind w:right="2156"/>
              <w:jc w:val="left"/>
              <w:rPr>
                <w:rFonts w:ascii="仿宋" w:eastAsia="仿宋" w:hAnsi="仿宋" w:cs="仿宋"/>
                <w:spacing w:val="1"/>
                <w:w w:val="98"/>
                <w:sz w:val="9"/>
              </w:rPr>
            </w:pPr>
            <w:r w:rsidRPr="008A64A0">
              <w:rPr>
                <w:rFonts w:ascii="仿宋" w:eastAsia="仿宋" w:hAnsi="仿宋" w:cs="仿宋"/>
                <w:spacing w:val="1"/>
                <w:w w:val="98"/>
                <w:sz w:val="9"/>
              </w:rPr>
              <w:t>6、油漆：采用水性漆，采用五底三面的八道油漆涂装工艺，保证产品光泽、平整、纹理清晰、环保；</w:t>
            </w:r>
          </w:p>
          <w:p w:rsidR="008A64A0" w:rsidRPr="008A64A0" w:rsidRDefault="008A64A0" w:rsidP="008A64A0">
            <w:pPr>
              <w:autoSpaceDE w:val="0"/>
              <w:autoSpaceDN w:val="0"/>
              <w:spacing w:before="1" w:line="220" w:lineRule="auto"/>
              <w:ind w:right="2156"/>
              <w:jc w:val="left"/>
              <w:rPr>
                <w:rFonts w:ascii="仿宋" w:eastAsia="仿宋" w:hAnsi="仿宋" w:cs="仿宋"/>
                <w:sz w:val="9"/>
              </w:rPr>
            </w:pPr>
            <w:r w:rsidRPr="008A64A0">
              <w:rPr>
                <w:rFonts w:ascii="仿宋" w:eastAsia="仿宋" w:hAnsi="仿宋" w:cs="仿宋"/>
                <w:spacing w:val="1"/>
                <w:w w:val="98"/>
                <w:sz w:val="9"/>
              </w:rPr>
              <w:t>材质要求：</w:t>
            </w:r>
          </w:p>
          <w:p w:rsidR="008A64A0" w:rsidRPr="008A64A0" w:rsidRDefault="008A64A0" w:rsidP="008A64A0">
            <w:pPr>
              <w:autoSpaceDE w:val="0"/>
              <w:autoSpaceDN w:val="0"/>
              <w:spacing w:before="1" w:line="220" w:lineRule="auto"/>
              <w:ind w:right="58"/>
              <w:jc w:val="left"/>
              <w:rPr>
                <w:rFonts w:ascii="仿宋" w:eastAsia="仿宋" w:hAnsi="仿宋" w:cs="仿宋"/>
                <w:sz w:val="9"/>
              </w:rPr>
            </w:pPr>
            <w:r w:rsidRPr="008A64A0">
              <w:rPr>
                <w:rFonts w:ascii="仿宋" w:eastAsia="仿宋" w:hAnsi="仿宋" w:cs="仿宋" w:hint="eastAsia"/>
                <w:sz w:val="9"/>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spacing w:before="1" w:line="220" w:lineRule="auto"/>
              <w:ind w:right="58"/>
              <w:jc w:val="left"/>
              <w:rPr>
                <w:rFonts w:ascii="仿宋" w:eastAsia="仿宋" w:hAnsi="仿宋" w:cs="仿宋"/>
                <w:sz w:val="9"/>
              </w:rPr>
            </w:pPr>
            <w:r w:rsidRPr="008A64A0">
              <w:rPr>
                <w:rFonts w:ascii="仿宋" w:eastAsia="仿宋" w:hAnsi="仿宋" w:cs="仿宋" w:hint="eastAsia"/>
                <w:sz w:val="9"/>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before="1" w:line="220" w:lineRule="auto"/>
              <w:ind w:right="58"/>
              <w:jc w:val="left"/>
              <w:rPr>
                <w:rFonts w:ascii="仿宋" w:eastAsia="仿宋" w:hAnsi="仿宋" w:cs="仿宋"/>
                <w:sz w:val="9"/>
              </w:rPr>
            </w:pPr>
            <w:r w:rsidRPr="008A64A0">
              <w:rPr>
                <w:rFonts w:ascii="仿宋" w:eastAsia="仿宋" w:hAnsi="仿宋" w:cs="仿宋" w:hint="eastAsia"/>
                <w:sz w:val="9"/>
              </w:rPr>
              <w:t>3、框架及扶手：采用优质橡胶木框架，经过防虫、防腐特殊处理，确保坚固可靠，长期使用不松动、不腐朽。检测项目包含：甲醛释放量、密度检测指标合格。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before="2" w:line="218" w:lineRule="auto"/>
              <w:ind w:right="98"/>
              <w:jc w:val="left"/>
              <w:rPr>
                <w:rFonts w:ascii="仿宋" w:eastAsia="仿宋" w:hAnsi="仿宋" w:cs="仿宋"/>
                <w:sz w:val="11"/>
              </w:rPr>
            </w:pPr>
            <w:r w:rsidRPr="008A64A0">
              <w:rPr>
                <w:rFonts w:ascii="仿宋" w:eastAsia="仿宋" w:hAnsi="仿宋" w:cs="仿宋" w:hint="eastAsia"/>
                <w:sz w:val="9"/>
              </w:rPr>
              <w:t>4、</w:t>
            </w:r>
            <w:bookmarkStart w:id="43" w:name="OLE_LINK21"/>
            <w:r w:rsidRPr="008A64A0">
              <w:rPr>
                <w:rFonts w:ascii="仿宋" w:eastAsia="仿宋" w:hAnsi="仿宋" w:cs="仿宋" w:hint="eastAsia"/>
                <w:sz w:val="9"/>
              </w:rPr>
              <w:t>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w:t>
            </w:r>
            <w:bookmarkEnd w:id="43"/>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81"/>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张</w:t>
            </w:r>
          </w:p>
        </w:tc>
        <w:tc>
          <w:tcPr>
            <w:tcW w:w="2507" w:type="dxa"/>
          </w:tcPr>
          <w:p w:rsidR="008A64A0" w:rsidRPr="008A64A0" w:rsidRDefault="008A64A0" w:rsidP="008A64A0">
            <w:pPr>
              <w:autoSpaceDE w:val="0"/>
              <w:autoSpaceDN w:val="0"/>
              <w:jc w:val="left"/>
              <w:rPr>
                <w:rFonts w:ascii="Times New Roman" w:eastAsia="仿宋" w:hAnsi="仿宋" w:cs="仿宋"/>
              </w:rPr>
            </w:pPr>
          </w:p>
          <w:p w:rsidR="008A64A0" w:rsidRPr="008A64A0" w:rsidRDefault="008A64A0" w:rsidP="008A64A0">
            <w:pPr>
              <w:autoSpaceDE w:val="0"/>
              <w:autoSpaceDN w:val="0"/>
              <w:spacing w:before="6"/>
              <w:jc w:val="left"/>
              <w:rPr>
                <w:rFonts w:ascii="Times New Roman" w:eastAsia="仿宋" w:hAnsi="仿宋" w:cs="仿宋"/>
              </w:rPr>
            </w:pPr>
            <w:r w:rsidRPr="008A64A0">
              <w:rPr>
                <w:rFonts w:ascii="仿宋" w:eastAsia="仿宋" w:hAnsi="仿宋" w:cs="仿宋"/>
                <w:noProof/>
                <w:sz w:val="22"/>
              </w:rPr>
              <w:drawing>
                <wp:anchor distT="0" distB="0" distL="114300" distR="114300" simplePos="0" relativeHeight="251759616" behindDoc="0" locked="0" layoutInCell="1" allowOverlap="1" wp14:anchorId="0C793861" wp14:editId="217497CA">
                  <wp:simplePos x="0" y="0"/>
                  <wp:positionH relativeFrom="column">
                    <wp:posOffset>429260</wp:posOffset>
                  </wp:positionH>
                  <wp:positionV relativeFrom="paragraph">
                    <wp:posOffset>153035</wp:posOffset>
                  </wp:positionV>
                  <wp:extent cx="945515" cy="799465"/>
                  <wp:effectExtent l="0" t="0" r="6985" b="635"/>
                  <wp:wrapNone/>
                  <wp:docPr id="14850749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74996" name="图片 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945515" cy="799465"/>
                          </a:xfrm>
                          <a:prstGeom prst="rect">
                            <a:avLst/>
                          </a:prstGeom>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129"/>
              <w:jc w:val="left"/>
              <w:rPr>
                <w:rFonts w:ascii="Times New Roman"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8</w:t>
            </w:r>
          </w:p>
        </w:tc>
      </w:tr>
    </w:tbl>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1400" w:right="1420" w:bottom="400" w:left="1020" w:header="1060" w:footer="204" w:gutter="0"/>
          <w:cols w:space="720"/>
        </w:sectPr>
      </w:pPr>
    </w:p>
    <w:p w:rsidR="008A64A0" w:rsidRPr="008A64A0" w:rsidRDefault="008A64A0" w:rsidP="008A64A0">
      <w:pPr>
        <w:autoSpaceDE w:val="0"/>
        <w:autoSpaceDN w:val="0"/>
        <w:jc w:val="left"/>
        <w:rPr>
          <w:rFonts w:ascii="Times New Roman" w:eastAsia="宋体" w:hAnsi="宋体" w:cs="宋体"/>
          <w:b/>
          <w:kern w:val="0"/>
          <w:sz w:val="20"/>
          <w:szCs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691"/>
        <w:gridCol w:w="1017"/>
        <w:gridCol w:w="6362"/>
        <w:gridCol w:w="616"/>
        <w:gridCol w:w="2507"/>
        <w:gridCol w:w="813"/>
      </w:tblGrid>
      <w:tr w:rsidR="008A64A0" w:rsidRPr="008A64A0" w:rsidTr="00655749">
        <w:trPr>
          <w:trHeight w:val="460"/>
        </w:trPr>
        <w:tc>
          <w:tcPr>
            <w:tcW w:w="852" w:type="dxa"/>
          </w:tcPr>
          <w:p w:rsidR="008A64A0" w:rsidRPr="008A64A0" w:rsidRDefault="008A64A0" w:rsidP="008A64A0">
            <w:pPr>
              <w:autoSpaceDE w:val="0"/>
              <w:autoSpaceDN w:val="0"/>
              <w:spacing w:before="90"/>
              <w:ind w:right="8"/>
              <w:jc w:val="center"/>
              <w:rPr>
                <w:rFonts w:ascii="仿宋" w:eastAsia="仿宋" w:hAnsi="仿宋" w:cs="仿宋"/>
                <w:b/>
                <w:sz w:val="23"/>
              </w:rPr>
            </w:pPr>
            <w:r w:rsidRPr="008A64A0">
              <w:rPr>
                <w:rFonts w:ascii="仿宋" w:eastAsia="仿宋" w:hAnsi="仿宋" w:cs="仿宋"/>
                <w:b/>
                <w:spacing w:val="-5"/>
                <w:sz w:val="23"/>
              </w:rPr>
              <w:t>序号</w:t>
            </w:r>
          </w:p>
        </w:tc>
        <w:tc>
          <w:tcPr>
            <w:tcW w:w="691" w:type="dxa"/>
          </w:tcPr>
          <w:p w:rsidR="008A64A0" w:rsidRPr="008A64A0" w:rsidRDefault="008A64A0" w:rsidP="008A64A0">
            <w:pPr>
              <w:autoSpaceDE w:val="0"/>
              <w:autoSpaceDN w:val="0"/>
              <w:spacing w:line="220" w:lineRule="exact"/>
              <w:ind w:right="62"/>
              <w:jc w:val="left"/>
              <w:rPr>
                <w:rFonts w:ascii="仿宋" w:eastAsia="仿宋" w:hAnsi="仿宋" w:cs="仿宋"/>
                <w:b/>
                <w:sz w:val="18"/>
              </w:rPr>
            </w:pPr>
            <w:r w:rsidRPr="008A64A0">
              <w:rPr>
                <w:rFonts w:ascii="仿宋" w:eastAsia="仿宋" w:hAnsi="仿宋" w:cs="仿宋"/>
                <w:b/>
                <w:spacing w:val="-4"/>
                <w:sz w:val="18"/>
              </w:rPr>
              <w:t>产品名</w:t>
            </w:r>
            <w:r w:rsidRPr="008A64A0">
              <w:rPr>
                <w:rFonts w:ascii="仿宋" w:eastAsia="仿宋" w:hAnsi="仿宋" w:cs="仿宋"/>
                <w:b/>
                <w:spacing w:val="-10"/>
                <w:sz w:val="18"/>
              </w:rPr>
              <w:t>称</w:t>
            </w:r>
          </w:p>
        </w:tc>
        <w:tc>
          <w:tcPr>
            <w:tcW w:w="1017" w:type="dxa"/>
          </w:tcPr>
          <w:p w:rsidR="008A64A0" w:rsidRPr="008A64A0" w:rsidRDefault="008A64A0" w:rsidP="008A64A0">
            <w:pPr>
              <w:autoSpaceDE w:val="0"/>
              <w:autoSpaceDN w:val="0"/>
              <w:spacing w:before="90"/>
              <w:ind w:right="11"/>
              <w:jc w:val="center"/>
              <w:rPr>
                <w:rFonts w:ascii="仿宋" w:eastAsia="仿宋" w:hAnsi="仿宋" w:cs="仿宋"/>
                <w:b/>
                <w:sz w:val="23"/>
              </w:rPr>
            </w:pPr>
            <w:r w:rsidRPr="008A64A0">
              <w:rPr>
                <w:rFonts w:ascii="仿宋" w:eastAsia="仿宋" w:hAnsi="仿宋" w:cs="仿宋"/>
                <w:b/>
                <w:spacing w:val="-5"/>
                <w:sz w:val="23"/>
              </w:rPr>
              <w:t>规格</w:t>
            </w:r>
          </w:p>
        </w:tc>
        <w:tc>
          <w:tcPr>
            <w:tcW w:w="6362" w:type="dxa"/>
          </w:tcPr>
          <w:p w:rsidR="008A64A0" w:rsidRPr="008A64A0" w:rsidRDefault="008A64A0" w:rsidP="008A64A0">
            <w:pPr>
              <w:autoSpaceDE w:val="0"/>
              <w:autoSpaceDN w:val="0"/>
              <w:spacing w:before="38"/>
              <w:jc w:val="left"/>
              <w:rPr>
                <w:rFonts w:ascii="Times New Roman" w:eastAsia="仿宋" w:hAnsi="仿宋" w:cs="仿宋"/>
                <w:sz w:val="11"/>
              </w:rPr>
            </w:pPr>
          </w:p>
          <w:p w:rsidR="008A64A0" w:rsidRPr="008A64A0" w:rsidRDefault="008A64A0" w:rsidP="008A64A0">
            <w:pPr>
              <w:autoSpaceDE w:val="0"/>
              <w:autoSpaceDN w:val="0"/>
              <w:jc w:val="center"/>
              <w:rPr>
                <w:rFonts w:ascii="仿宋" w:eastAsia="仿宋" w:hAnsi="仿宋" w:cs="仿宋"/>
                <w:b/>
                <w:sz w:val="11"/>
              </w:rPr>
            </w:pPr>
            <w:r w:rsidRPr="008A64A0">
              <w:rPr>
                <w:rFonts w:ascii="仿宋" w:eastAsia="仿宋" w:hAnsi="仿宋" w:cs="仿宋"/>
                <w:b/>
                <w:spacing w:val="-5"/>
                <w:sz w:val="11"/>
              </w:rPr>
              <w:t>材质</w:t>
            </w:r>
          </w:p>
        </w:tc>
        <w:tc>
          <w:tcPr>
            <w:tcW w:w="616" w:type="dxa"/>
          </w:tcPr>
          <w:p w:rsidR="008A64A0" w:rsidRPr="008A64A0" w:rsidRDefault="008A64A0" w:rsidP="008A64A0">
            <w:pPr>
              <w:autoSpaceDE w:val="0"/>
              <w:autoSpaceDN w:val="0"/>
              <w:spacing w:before="90"/>
              <w:jc w:val="left"/>
              <w:rPr>
                <w:rFonts w:ascii="仿宋" w:eastAsia="仿宋" w:hAnsi="仿宋" w:cs="仿宋"/>
                <w:b/>
                <w:sz w:val="23"/>
              </w:rPr>
            </w:pPr>
            <w:r w:rsidRPr="008A64A0">
              <w:rPr>
                <w:rFonts w:ascii="仿宋" w:eastAsia="仿宋" w:hAnsi="仿宋" w:cs="仿宋"/>
                <w:b/>
                <w:spacing w:val="-5"/>
                <w:sz w:val="23"/>
              </w:rPr>
              <w:t>单位</w:t>
            </w:r>
          </w:p>
        </w:tc>
        <w:tc>
          <w:tcPr>
            <w:tcW w:w="2507" w:type="dxa"/>
          </w:tcPr>
          <w:p w:rsidR="008A64A0" w:rsidRPr="008A64A0" w:rsidRDefault="008A64A0" w:rsidP="008A64A0">
            <w:pPr>
              <w:autoSpaceDE w:val="0"/>
              <w:autoSpaceDN w:val="0"/>
              <w:spacing w:before="90"/>
              <w:jc w:val="left"/>
              <w:rPr>
                <w:rFonts w:ascii="仿宋" w:eastAsia="仿宋" w:hAnsi="仿宋" w:cs="仿宋"/>
                <w:b/>
                <w:sz w:val="23"/>
              </w:rPr>
            </w:pPr>
            <w:r w:rsidRPr="008A64A0">
              <w:rPr>
                <w:rFonts w:ascii="仿宋" w:eastAsia="仿宋" w:hAnsi="仿宋" w:cs="仿宋"/>
                <w:b/>
                <w:spacing w:val="-3"/>
                <w:sz w:val="23"/>
              </w:rPr>
              <w:t>产品图片</w:t>
            </w:r>
          </w:p>
        </w:tc>
        <w:tc>
          <w:tcPr>
            <w:tcW w:w="813" w:type="dxa"/>
          </w:tcPr>
          <w:p w:rsidR="008A64A0" w:rsidRPr="008A64A0" w:rsidRDefault="008A64A0" w:rsidP="008A64A0">
            <w:pPr>
              <w:autoSpaceDE w:val="0"/>
              <w:autoSpaceDN w:val="0"/>
              <w:spacing w:line="241" w:lineRule="exact"/>
              <w:ind w:right="8"/>
              <w:jc w:val="center"/>
              <w:rPr>
                <w:rFonts w:ascii="仿宋" w:eastAsia="仿宋" w:hAnsi="仿宋" w:cs="仿宋"/>
                <w:b/>
                <w:sz w:val="23"/>
              </w:rPr>
            </w:pPr>
            <w:r w:rsidRPr="008A64A0">
              <w:rPr>
                <w:rFonts w:ascii="仿宋" w:eastAsia="仿宋" w:hAnsi="仿宋" w:cs="仿宋"/>
                <w:b/>
                <w:spacing w:val="-4"/>
                <w:sz w:val="23"/>
              </w:rPr>
              <w:t>采购数</w:t>
            </w:r>
          </w:p>
          <w:p w:rsidR="008A64A0" w:rsidRPr="008A64A0" w:rsidRDefault="008A64A0" w:rsidP="008A64A0">
            <w:pPr>
              <w:autoSpaceDE w:val="0"/>
              <w:autoSpaceDN w:val="0"/>
              <w:spacing w:line="199" w:lineRule="exact"/>
              <w:ind w:right="7"/>
              <w:jc w:val="center"/>
              <w:rPr>
                <w:rFonts w:ascii="仿宋" w:eastAsia="仿宋" w:hAnsi="仿宋" w:cs="仿宋"/>
                <w:b/>
                <w:sz w:val="23"/>
              </w:rPr>
            </w:pPr>
            <w:r w:rsidRPr="008A64A0">
              <w:rPr>
                <w:rFonts w:ascii="仿宋" w:eastAsia="仿宋" w:hAnsi="仿宋" w:cs="仿宋"/>
                <w:b/>
                <w:spacing w:val="-10"/>
                <w:sz w:val="23"/>
              </w:rPr>
              <w:t>量</w:t>
            </w:r>
          </w:p>
        </w:tc>
      </w:tr>
      <w:tr w:rsidR="008A64A0" w:rsidRPr="008A64A0" w:rsidTr="00655749">
        <w:trPr>
          <w:trHeight w:val="2001"/>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67"/>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10"/>
                <w:sz w:val="16"/>
              </w:rPr>
              <w:t>9</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62"/>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5"/>
                <w:sz w:val="18"/>
              </w:rPr>
              <w:t>茶几</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114"/>
              <w:jc w:val="left"/>
              <w:rPr>
                <w:rFonts w:ascii="Times New Roman" w:eastAsia="仿宋" w:hAnsi="仿宋" w:cs="仿宋"/>
                <w:sz w:val="14"/>
              </w:rPr>
            </w:pPr>
          </w:p>
          <w:p w:rsidR="008A64A0" w:rsidRPr="008A64A0" w:rsidRDefault="008A64A0" w:rsidP="008A64A0">
            <w:pPr>
              <w:autoSpaceDE w:val="0"/>
              <w:autoSpaceDN w:val="0"/>
              <w:ind w:right="-15"/>
              <w:jc w:val="center"/>
              <w:rPr>
                <w:rFonts w:ascii="仿宋" w:eastAsia="仿宋" w:hAnsi="仿宋" w:cs="仿宋"/>
                <w:sz w:val="14"/>
              </w:rPr>
            </w:pPr>
            <w:r w:rsidRPr="008A64A0">
              <w:rPr>
                <w:rFonts w:ascii="仿宋" w:eastAsia="仿宋" w:hAnsi="仿宋" w:cs="仿宋"/>
                <w:spacing w:val="-2"/>
                <w:sz w:val="14"/>
              </w:rPr>
              <w:t>675W*475D*550H</w:t>
            </w:r>
          </w:p>
        </w:tc>
        <w:tc>
          <w:tcPr>
            <w:tcW w:w="6362" w:type="dxa"/>
          </w:tcPr>
          <w:p w:rsidR="008A64A0" w:rsidRPr="008A64A0" w:rsidRDefault="008A64A0" w:rsidP="008A64A0">
            <w:pPr>
              <w:autoSpaceDE w:val="0"/>
              <w:autoSpaceDN w:val="0"/>
              <w:jc w:val="left"/>
              <w:rPr>
                <w:rFonts w:ascii="Times New Roman" w:eastAsia="仿宋" w:hAnsi="仿宋" w:cs="仿宋"/>
                <w:sz w:val="11"/>
              </w:rPr>
            </w:pPr>
          </w:p>
          <w:p w:rsidR="008A64A0" w:rsidRPr="008A64A0" w:rsidRDefault="008A64A0" w:rsidP="008A64A0">
            <w:pPr>
              <w:autoSpaceDE w:val="0"/>
              <w:autoSpaceDN w:val="0"/>
              <w:spacing w:before="1" w:line="220" w:lineRule="auto"/>
              <w:ind w:right="12"/>
              <w:jc w:val="left"/>
              <w:rPr>
                <w:rFonts w:ascii="仿宋" w:eastAsia="仿宋" w:hAnsi="仿宋" w:cs="仿宋"/>
                <w:sz w:val="9"/>
              </w:rPr>
            </w:pPr>
            <w:r w:rsidRPr="008A64A0">
              <w:rPr>
                <w:rFonts w:ascii="仿宋" w:eastAsia="仿宋" w:hAnsi="仿宋" w:cs="仿宋"/>
                <w:spacing w:val="1"/>
                <w:w w:val="98"/>
                <w:sz w:val="9"/>
              </w:rPr>
              <w:t>工艺要求：台面采用木皮饰面密度板，框架优质橡木架，中式风格，雕刻做点缀，刚强中带有温婉的回旋，款式简洁，独特。油漆：采用水性漆，采用五底三面的八道油漆涂装工艺，保证产品光泽、平整、纹理清晰、环保。</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6、五金配件：采用优质五金配件，五金配件紧密拼接，牢固，间隙细小且均匀，平整无毛刺；锌合金连接件：金属喷漆（塑）耐腐蚀理化性能通过200h内无鼓泡产生，200h后无锈迹、剥落、起皱、变色和失光现象。</w:t>
            </w: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仿宋" w:eastAsia="仿宋" w:hAnsi="仿宋" w:cs="仿宋" w:hint="eastAsia"/>
                <w:sz w:val="9"/>
              </w:rPr>
              <w:t>7、框架：采用优质橡胶木框架，经过防虫、防腐特殊处理，确保坚固可靠，长期使用不松动、不腐朽。检测项目包含：甲醛释放量、密度检测指标合格。</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62"/>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只</w:t>
            </w:r>
          </w:p>
        </w:tc>
        <w:tc>
          <w:tcPr>
            <w:tcW w:w="2507" w:type="dxa"/>
          </w:tcPr>
          <w:p w:rsidR="008A64A0" w:rsidRPr="008A64A0" w:rsidRDefault="008A64A0" w:rsidP="008A64A0">
            <w:pPr>
              <w:autoSpaceDE w:val="0"/>
              <w:autoSpaceDN w:val="0"/>
              <w:jc w:val="left"/>
              <w:rPr>
                <w:rFonts w:ascii="Times New Roman" w:eastAsia="仿宋" w:hAnsi="仿宋" w:cs="仿宋"/>
              </w:rPr>
            </w:pPr>
          </w:p>
          <w:p w:rsidR="008A64A0" w:rsidRPr="008A64A0" w:rsidRDefault="008A64A0" w:rsidP="008A64A0">
            <w:pPr>
              <w:autoSpaceDE w:val="0"/>
              <w:autoSpaceDN w:val="0"/>
              <w:spacing w:before="47"/>
              <w:jc w:val="left"/>
              <w:rPr>
                <w:rFonts w:ascii="Times New Roman" w:eastAsia="仿宋" w:hAnsi="仿宋" w:cs="仿宋"/>
              </w:rPr>
            </w:pPr>
            <w:r w:rsidRPr="008A64A0">
              <w:rPr>
                <w:rFonts w:ascii="仿宋" w:eastAsia="仿宋" w:hAnsi="仿宋" w:cs="仿宋"/>
                <w:noProof/>
                <w:sz w:val="22"/>
              </w:rPr>
              <w:drawing>
                <wp:anchor distT="0" distB="0" distL="114300" distR="114300" simplePos="0" relativeHeight="251761664" behindDoc="0" locked="0" layoutInCell="1" allowOverlap="1" wp14:anchorId="10EFDCDA" wp14:editId="5CF86113">
                  <wp:simplePos x="0" y="0"/>
                  <wp:positionH relativeFrom="column">
                    <wp:posOffset>442595</wp:posOffset>
                  </wp:positionH>
                  <wp:positionV relativeFrom="paragraph">
                    <wp:posOffset>145415</wp:posOffset>
                  </wp:positionV>
                  <wp:extent cx="715010" cy="596900"/>
                  <wp:effectExtent l="0" t="0" r="8890" b="0"/>
                  <wp:wrapNone/>
                  <wp:docPr id="10312350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35086" name="图片 1"/>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15010" cy="596900"/>
                          </a:xfrm>
                          <a:prstGeom prst="rect">
                            <a:avLst/>
                          </a:prstGeom>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109"/>
              <w:jc w:val="left"/>
              <w:rPr>
                <w:rFonts w:ascii="Times New Roman"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5</w:t>
            </w:r>
          </w:p>
        </w:tc>
      </w:tr>
      <w:tr w:rsidR="008A64A0" w:rsidRPr="008A64A0" w:rsidTr="00655749">
        <w:trPr>
          <w:trHeight w:val="2301"/>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34"/>
              <w:jc w:val="left"/>
              <w:rPr>
                <w:rFonts w:ascii="Times New Roman" w:eastAsia="仿宋" w:hAnsi="仿宋" w:cs="仿宋"/>
                <w:sz w:val="16"/>
              </w:rPr>
            </w:pPr>
          </w:p>
          <w:p w:rsidR="008A64A0" w:rsidRPr="008A64A0" w:rsidRDefault="008A64A0" w:rsidP="008A64A0">
            <w:pPr>
              <w:autoSpaceDE w:val="0"/>
              <w:autoSpaceDN w:val="0"/>
              <w:spacing w:before="1"/>
              <w:jc w:val="center"/>
              <w:rPr>
                <w:rFonts w:ascii="仿宋" w:eastAsia="仿宋" w:hAnsi="仿宋" w:cs="仿宋"/>
                <w:sz w:val="16"/>
              </w:rPr>
            </w:pPr>
            <w:r w:rsidRPr="008A64A0">
              <w:rPr>
                <w:rFonts w:ascii="仿宋" w:eastAsia="仿宋" w:hAnsi="仿宋" w:cs="仿宋"/>
                <w:spacing w:val="-5"/>
                <w:sz w:val="16"/>
              </w:rPr>
              <w:t>10</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4"/>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4"/>
                <w:sz w:val="18"/>
              </w:rPr>
              <w:t>茶水柜</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102"/>
              <w:jc w:val="left"/>
              <w:rPr>
                <w:rFonts w:ascii="Times New Roman" w:eastAsia="仿宋" w:hAnsi="仿宋" w:cs="仿宋"/>
                <w:sz w:val="14"/>
              </w:rPr>
            </w:pPr>
          </w:p>
          <w:p w:rsidR="008A64A0" w:rsidRPr="008A64A0" w:rsidRDefault="008A64A0" w:rsidP="008A64A0">
            <w:pPr>
              <w:autoSpaceDE w:val="0"/>
              <w:autoSpaceDN w:val="0"/>
              <w:ind w:right="4"/>
              <w:jc w:val="center"/>
              <w:rPr>
                <w:rFonts w:ascii="仿宋" w:eastAsia="仿宋" w:hAnsi="仿宋" w:cs="仿宋"/>
                <w:sz w:val="14"/>
              </w:rPr>
            </w:pPr>
            <w:r w:rsidRPr="008A64A0">
              <w:rPr>
                <w:rFonts w:ascii="仿宋" w:eastAsia="仿宋" w:hAnsi="仿宋" w:cs="仿宋"/>
                <w:spacing w:val="-2"/>
                <w:sz w:val="14"/>
              </w:rPr>
              <w:t>800*400*800</w:t>
            </w:r>
          </w:p>
        </w:tc>
        <w:tc>
          <w:tcPr>
            <w:tcW w:w="6362" w:type="dxa"/>
          </w:tcPr>
          <w:p w:rsidR="008A64A0" w:rsidRPr="008A64A0" w:rsidRDefault="008A64A0" w:rsidP="008A64A0">
            <w:pPr>
              <w:autoSpaceDE w:val="0"/>
              <w:autoSpaceDN w:val="0"/>
              <w:spacing w:before="39"/>
              <w:jc w:val="left"/>
              <w:rPr>
                <w:rFonts w:ascii="宋体" w:eastAsia="仿宋" w:hAnsi="仿宋" w:cs="仿宋"/>
                <w:sz w:val="9"/>
              </w:rPr>
            </w:pPr>
          </w:p>
          <w:p w:rsidR="008A64A0" w:rsidRPr="008A64A0" w:rsidRDefault="008A64A0" w:rsidP="008A64A0">
            <w:pPr>
              <w:autoSpaceDE w:val="0"/>
              <w:autoSpaceDN w:val="0"/>
              <w:spacing w:line="220" w:lineRule="auto"/>
              <w:ind w:right="12"/>
              <w:jc w:val="left"/>
              <w:rPr>
                <w:rFonts w:ascii="仿宋" w:eastAsia="仿宋" w:hAnsi="仿宋" w:cs="仿宋"/>
                <w:sz w:val="9"/>
              </w:rPr>
            </w:pPr>
            <w:r w:rsidRPr="008A64A0">
              <w:rPr>
                <w:rFonts w:ascii="仿宋" w:eastAsia="仿宋" w:hAnsi="仿宋" w:cs="仿宋"/>
                <w:spacing w:val="1"/>
                <w:w w:val="98"/>
                <w:sz w:val="9"/>
              </w:rPr>
              <w:t>工艺要求：主材采用木皮贴面中纤板，油漆做到五底四面均为整体喷涂漆面，均经过刨光、砂光、倒角、圆角处理，成品无毛刺、接缝自然，无明显缺口和</w:t>
            </w:r>
            <w:r w:rsidRPr="008A64A0">
              <w:rPr>
                <w:rFonts w:ascii="仿宋" w:eastAsia="仿宋" w:hAnsi="仿宋" w:cs="仿宋"/>
                <w:spacing w:val="2"/>
                <w:w w:val="98"/>
                <w:sz w:val="9"/>
              </w:rPr>
              <w:t>缝隙桌面、柜体顶板、外框侧板、层板、底板厚度</w:t>
            </w:r>
            <w:r w:rsidRPr="008A64A0">
              <w:rPr>
                <w:rFonts w:ascii="仿宋" w:eastAsia="仿宋" w:hAnsi="仿宋" w:cs="仿宋"/>
                <w:spacing w:val="1"/>
                <w:w w:val="98"/>
                <w:sz w:val="9"/>
              </w:rPr>
              <w:t>2.5CM</w:t>
            </w:r>
            <w:r w:rsidRPr="008A64A0">
              <w:rPr>
                <w:rFonts w:ascii="仿宋" w:eastAsia="仿宋" w:hAnsi="仿宋" w:cs="仿宋"/>
                <w:spacing w:val="2"/>
                <w:w w:val="98"/>
                <w:sz w:val="9"/>
              </w:rPr>
              <w:t>，门板、背板、侧板厚度</w:t>
            </w:r>
            <w:r w:rsidRPr="008A64A0">
              <w:rPr>
                <w:rFonts w:ascii="仿宋" w:eastAsia="仿宋" w:hAnsi="仿宋" w:cs="仿宋"/>
                <w:spacing w:val="1"/>
                <w:w w:val="98"/>
                <w:sz w:val="9"/>
              </w:rPr>
              <w:t>1.6C</w:t>
            </w:r>
            <w:r w:rsidRPr="008A64A0">
              <w:rPr>
                <w:rFonts w:ascii="仿宋" w:eastAsia="仿宋" w:hAnsi="仿宋" w:cs="仿宋"/>
                <w:w w:val="98"/>
                <w:sz w:val="9"/>
              </w:rPr>
              <w:t>M</w:t>
            </w:r>
            <w:r w:rsidRPr="008A64A0">
              <w:rPr>
                <w:rFonts w:ascii="仿宋" w:eastAsia="仿宋" w:hAnsi="仿宋" w:cs="仿宋"/>
                <w:spacing w:val="1"/>
                <w:sz w:val="9"/>
              </w:rPr>
              <w:t xml:space="preserve"> </w:t>
            </w:r>
            <w:r w:rsidRPr="008A64A0">
              <w:rPr>
                <w:rFonts w:ascii="仿宋" w:eastAsia="仿宋" w:hAnsi="仿宋" w:cs="仿宋"/>
                <w:spacing w:val="1"/>
                <w:w w:val="98"/>
                <w:sz w:val="9"/>
              </w:rPr>
              <w:t>，左开门右三抽，实木贴面门板，门板边作斜边暗拉手，左柜内置一块层板。</w:t>
            </w:r>
          </w:p>
          <w:p w:rsidR="008A64A0" w:rsidRPr="008A64A0" w:rsidRDefault="008A64A0" w:rsidP="008A64A0">
            <w:pPr>
              <w:autoSpaceDE w:val="0"/>
              <w:autoSpaceDN w:val="0"/>
              <w:spacing w:line="106" w:lineRule="exact"/>
              <w:jc w:val="left"/>
              <w:rPr>
                <w:rFonts w:ascii="仿宋" w:eastAsia="仿宋" w:hAnsi="仿宋" w:cs="仿宋"/>
                <w:sz w:val="9"/>
              </w:rPr>
            </w:pPr>
            <w:r w:rsidRPr="008A64A0">
              <w:rPr>
                <w:rFonts w:ascii="仿宋" w:eastAsia="仿宋" w:hAnsi="仿宋" w:cs="仿宋"/>
                <w:spacing w:val="-2"/>
                <w:sz w:val="9"/>
              </w:rPr>
              <w:t>材质要求：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1、面材：采用优质天然木皮，检测项目包含：木皮厚度≥0.6mm，纹理自然，颜色一致。实木皮木材含水率，甲醛释放量。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2、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 xml:space="preserve">3、水性漆：采用优质环保水性漆，检测项目包含：VOC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                                                                                                                                               </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4、采用水性胶粘剂，检测项目包含：游离甲醛、苯、甲苯+二甲苯含量、总挥发性有机物，水基型胶粘剂VOC含量限量。</w:t>
            </w:r>
          </w:p>
          <w:p w:rsidR="008A64A0" w:rsidRPr="008A64A0" w:rsidRDefault="008A64A0" w:rsidP="008A64A0">
            <w:pPr>
              <w:autoSpaceDE w:val="0"/>
              <w:autoSpaceDN w:val="0"/>
              <w:spacing w:line="108" w:lineRule="exact"/>
              <w:jc w:val="left"/>
              <w:rPr>
                <w:rFonts w:ascii="仿宋" w:eastAsia="仿宋" w:hAnsi="仿宋" w:cs="仿宋"/>
                <w:sz w:val="9"/>
              </w:rPr>
            </w:pPr>
            <w:r w:rsidRPr="008A64A0">
              <w:rPr>
                <w:rFonts w:ascii="仿宋" w:eastAsia="仿宋" w:hAnsi="仿宋" w:cs="仿宋" w:hint="eastAsia"/>
                <w:sz w:val="9"/>
              </w:rPr>
              <w:t>5、实木封边条，检测项目包含：规格尺寸及其偏差和形状公差，木质封边条无死节、虫眼、孔洞、夹皮，无毛刺沟痕、刀痕、划痕， 无边角缺损和局部脱落现象，理化性能：含水率、耐光色牢度，甲醛释放量检测指标合格。</w:t>
            </w:r>
          </w:p>
          <w:p w:rsidR="008A64A0" w:rsidRPr="008A64A0" w:rsidRDefault="008A64A0" w:rsidP="008A64A0">
            <w:pPr>
              <w:autoSpaceDE w:val="0"/>
              <w:autoSpaceDN w:val="0"/>
              <w:spacing w:line="218" w:lineRule="auto"/>
              <w:ind w:right="98"/>
              <w:jc w:val="left"/>
              <w:rPr>
                <w:rFonts w:ascii="仿宋" w:eastAsia="仿宋" w:hAnsi="仿宋" w:cs="仿宋"/>
                <w:sz w:val="11"/>
              </w:rPr>
            </w:pPr>
            <w:r w:rsidRPr="008A64A0">
              <w:rPr>
                <w:rFonts w:ascii="仿宋" w:eastAsia="仿宋" w:hAnsi="仿宋" w:cs="仿宋" w:hint="eastAsia"/>
                <w:sz w:val="9"/>
              </w:rPr>
              <w:t>6、五金配件：铰链，检测项目包含：过载要求：垂直静载荷、水平静载荷检测合格；操作力符合耐久性试验；功能要求：垂直静载荷、水平静载荷、耐久性、下沉量各项指标检测合格；耐腐蚀18h, 1.5mm以下锈点不应超过20点/d㎡, 其中1.0mm以上的锈点不应超过5点/d㎡，理化性能要求金属喷漆（塑）涂层硬度，外观性能要求：金属件。导轨，检测项目包含：过载要求：垂直向下静载荷、水平侧向静载荷、猛开或猛关符合指标要求；功能要求：操作力符合拉力试验；抽屉导轨组件底部变形满足要求、抽屉导轨组件结构强度、垂直向下静载荷、水平侧向静载荷；拉出安全性要求、耐久性、下沉量检测指标合格；耐腐蚀18h, 1.5mm以下锈点不应超过20点/d㎡, 其中1.0mm以上的锈点不应超过5点/d㎡，外观性能要求：金属件。</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4"/>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只</w:t>
            </w:r>
          </w:p>
        </w:tc>
        <w:tc>
          <w:tcPr>
            <w:tcW w:w="2507" w:type="dxa"/>
          </w:tcPr>
          <w:p w:rsidR="008A64A0" w:rsidRPr="008A64A0" w:rsidRDefault="008A64A0" w:rsidP="008A64A0">
            <w:pPr>
              <w:autoSpaceDE w:val="0"/>
              <w:autoSpaceDN w:val="0"/>
              <w:spacing w:before="220" w:after="1"/>
              <w:jc w:val="left"/>
              <w:rPr>
                <w:rFonts w:ascii="Times New Roman" w:eastAsia="仿宋" w:hAnsi="仿宋" w:cs="仿宋"/>
              </w:rPr>
            </w:pPr>
          </w:p>
          <w:p w:rsidR="008A64A0" w:rsidRPr="008A64A0" w:rsidRDefault="008A64A0" w:rsidP="008A64A0">
            <w:pPr>
              <w:autoSpaceDE w:val="0"/>
              <w:autoSpaceDN w:val="0"/>
              <w:jc w:val="left"/>
              <w:rPr>
                <w:rFonts w:ascii="Times New Roman" w:eastAsia="仿宋" w:hAnsi="仿宋" w:cs="仿宋"/>
              </w:rPr>
            </w:pPr>
            <w:r w:rsidRPr="008A64A0">
              <w:rPr>
                <w:rFonts w:ascii="仿宋" w:eastAsia="仿宋" w:hAnsi="仿宋" w:cs="仿宋"/>
                <w:noProof/>
                <w:sz w:val="22"/>
              </w:rPr>
              <w:drawing>
                <wp:anchor distT="0" distB="0" distL="114300" distR="114300" simplePos="0" relativeHeight="251762688" behindDoc="0" locked="0" layoutInCell="1" allowOverlap="1" wp14:anchorId="3FB0F37D" wp14:editId="0279D73C">
                  <wp:simplePos x="0" y="0"/>
                  <wp:positionH relativeFrom="column">
                    <wp:posOffset>525780</wp:posOffset>
                  </wp:positionH>
                  <wp:positionV relativeFrom="paragraph">
                    <wp:posOffset>635</wp:posOffset>
                  </wp:positionV>
                  <wp:extent cx="631825" cy="878205"/>
                  <wp:effectExtent l="0" t="0" r="0" b="0"/>
                  <wp:wrapNone/>
                  <wp:docPr id="16635570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57019"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1825" cy="878205"/>
                          </a:xfrm>
                          <a:prstGeom prst="rect">
                            <a:avLst/>
                          </a:prstGeom>
                        </pic:spPr>
                      </pic:pic>
                    </a:graphicData>
                  </a:graphic>
                </wp:anchor>
              </w:drawing>
            </w: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5"/>
              <w:jc w:val="left"/>
              <w:rPr>
                <w:rFonts w:ascii="Times New Roman"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1</w:t>
            </w:r>
          </w:p>
        </w:tc>
      </w:tr>
      <w:tr w:rsidR="008A64A0" w:rsidRPr="008A64A0" w:rsidTr="00655749">
        <w:trPr>
          <w:trHeight w:val="2094"/>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31"/>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5"/>
                <w:sz w:val="16"/>
              </w:rPr>
              <w:t>11</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8"/>
              <w:jc w:val="left"/>
              <w:rPr>
                <w:rFonts w:ascii="Times New Roman" w:eastAsia="仿宋" w:hAnsi="仿宋" w:cs="仿宋"/>
                <w:sz w:val="18"/>
              </w:rPr>
            </w:pPr>
          </w:p>
          <w:p w:rsidR="008A64A0" w:rsidRPr="008A64A0" w:rsidRDefault="008A64A0" w:rsidP="008A64A0">
            <w:pPr>
              <w:autoSpaceDE w:val="0"/>
              <w:autoSpaceDN w:val="0"/>
              <w:spacing w:line="225" w:lineRule="auto"/>
              <w:ind w:right="63"/>
              <w:jc w:val="left"/>
              <w:rPr>
                <w:rFonts w:ascii="仿宋" w:eastAsia="仿宋" w:hAnsi="仿宋" w:cs="仿宋"/>
                <w:sz w:val="18"/>
              </w:rPr>
            </w:pPr>
            <w:r w:rsidRPr="008A64A0">
              <w:rPr>
                <w:rFonts w:ascii="仿宋" w:eastAsia="仿宋" w:hAnsi="仿宋" w:cs="仿宋"/>
                <w:spacing w:val="-4"/>
                <w:sz w:val="18"/>
              </w:rPr>
              <w:t>钢制更</w:t>
            </w:r>
            <w:r w:rsidRPr="008A64A0">
              <w:rPr>
                <w:rFonts w:ascii="仿宋" w:eastAsia="仿宋" w:hAnsi="仿宋" w:cs="仿宋"/>
                <w:spacing w:val="-6"/>
                <w:sz w:val="18"/>
              </w:rPr>
              <w:t>衣柜</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159"/>
              <w:jc w:val="left"/>
              <w:rPr>
                <w:rFonts w:ascii="Times New Roman" w:eastAsia="仿宋" w:hAnsi="仿宋" w:cs="仿宋"/>
                <w:sz w:val="14"/>
              </w:rPr>
            </w:pPr>
          </w:p>
          <w:p w:rsidR="008A64A0" w:rsidRPr="008A64A0" w:rsidRDefault="008A64A0" w:rsidP="008A64A0">
            <w:pPr>
              <w:autoSpaceDE w:val="0"/>
              <w:autoSpaceDN w:val="0"/>
              <w:spacing w:before="1"/>
              <w:ind w:right="4"/>
              <w:jc w:val="center"/>
              <w:rPr>
                <w:rFonts w:ascii="仿宋" w:eastAsia="仿宋" w:hAnsi="仿宋" w:cs="仿宋"/>
                <w:sz w:val="14"/>
              </w:rPr>
            </w:pPr>
            <w:r w:rsidRPr="008A64A0">
              <w:rPr>
                <w:rFonts w:ascii="仿宋" w:eastAsia="仿宋" w:hAnsi="仿宋" w:cs="仿宋"/>
                <w:spacing w:val="-2"/>
                <w:sz w:val="14"/>
              </w:rPr>
              <w:t>900*500*1850</w:t>
            </w:r>
          </w:p>
        </w:tc>
        <w:tc>
          <w:tcPr>
            <w:tcW w:w="6362" w:type="dxa"/>
          </w:tcPr>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工艺要求：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1.</w:t>
            </w:r>
            <w:r w:rsidRPr="008A64A0">
              <w:rPr>
                <w:rFonts w:ascii="Times New Roman" w:eastAsia="仿宋" w:hAnsi="仿宋" w:cs="仿宋" w:hint="eastAsia"/>
                <w:sz w:val="10"/>
                <w:szCs w:val="10"/>
              </w:rPr>
              <w:t>采用优质冷扎钢板厚度</w:t>
            </w:r>
            <w:r w:rsidRPr="008A64A0">
              <w:rPr>
                <w:rFonts w:ascii="Times New Roman" w:eastAsia="仿宋" w:hAnsi="仿宋" w:cs="仿宋" w:hint="eastAsia"/>
                <w:sz w:val="10"/>
                <w:szCs w:val="10"/>
              </w:rPr>
              <w:t xml:space="preserve">1.0mm  </w:t>
            </w:r>
            <w:r w:rsidRPr="008A64A0">
              <w:rPr>
                <w:rFonts w:ascii="Times New Roman" w:eastAsia="仿宋" w:hAnsi="仿宋" w:cs="仿宋" w:hint="eastAsia"/>
                <w:sz w:val="10"/>
                <w:szCs w:val="10"/>
              </w:rPr>
              <w:t>，各部件经除锈、酸洗、磷化、水洗、烘干等工序，高频焊接，焊接表面均匀一致，无飞溅、脱焊、虚焊、焊穿等现象，所有表面无明显焊接痕迹。所有部位钢板纯厚度</w:t>
            </w:r>
            <w:r w:rsidRPr="008A64A0">
              <w:rPr>
                <w:rFonts w:ascii="Times New Roman" w:eastAsia="仿宋" w:hAnsi="仿宋" w:cs="仿宋" w:hint="eastAsia"/>
                <w:sz w:val="10"/>
                <w:szCs w:val="10"/>
              </w:rPr>
              <w:t xml:space="preserve">1.0mm </w:t>
            </w:r>
            <w:r w:rsidRPr="008A64A0">
              <w:rPr>
                <w:rFonts w:ascii="Times New Roman" w:eastAsia="仿宋" w:hAnsi="仿宋" w:cs="仿宋" w:hint="eastAsia"/>
                <w:sz w:val="10"/>
                <w:szCs w:val="10"/>
              </w:rPr>
              <w:t>，不包含外表涂层；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2</w:t>
            </w:r>
            <w:r w:rsidRPr="008A64A0">
              <w:rPr>
                <w:rFonts w:ascii="Times New Roman" w:eastAsia="仿宋" w:hAnsi="仿宋" w:cs="仿宋" w:hint="eastAsia"/>
                <w:sz w:val="10"/>
                <w:szCs w:val="10"/>
              </w:rPr>
              <w:t>、工艺：隧道式</w:t>
            </w:r>
            <w:r w:rsidRPr="008A64A0">
              <w:rPr>
                <w:rFonts w:ascii="Times New Roman" w:eastAsia="仿宋" w:hAnsi="仿宋" w:cs="仿宋" w:hint="eastAsia"/>
                <w:sz w:val="10"/>
                <w:szCs w:val="10"/>
              </w:rPr>
              <w:t>10</w:t>
            </w:r>
            <w:r w:rsidRPr="008A64A0">
              <w:rPr>
                <w:rFonts w:ascii="Times New Roman" w:eastAsia="仿宋" w:hAnsi="仿宋" w:cs="仿宋" w:hint="eastAsia"/>
                <w:sz w:val="10"/>
                <w:szCs w:val="10"/>
              </w:rPr>
              <w:t>道（</w:t>
            </w:r>
            <w:r w:rsidRPr="008A64A0">
              <w:rPr>
                <w:rFonts w:ascii="Times New Roman" w:eastAsia="仿宋" w:hAnsi="仿宋" w:cs="仿宋" w:hint="eastAsia"/>
                <w:sz w:val="10"/>
                <w:szCs w:val="10"/>
              </w:rPr>
              <w:t>1.</w:t>
            </w:r>
            <w:r w:rsidRPr="008A64A0">
              <w:rPr>
                <w:rFonts w:ascii="Times New Roman" w:eastAsia="仿宋" w:hAnsi="仿宋" w:cs="仿宋" w:hint="eastAsia"/>
                <w:sz w:val="10"/>
                <w:szCs w:val="10"/>
              </w:rPr>
              <w:t>脱脂除油</w:t>
            </w:r>
            <w:r w:rsidRPr="008A64A0">
              <w:rPr>
                <w:rFonts w:ascii="Times New Roman" w:eastAsia="仿宋" w:hAnsi="仿宋" w:cs="仿宋" w:hint="eastAsia"/>
                <w:sz w:val="10"/>
                <w:szCs w:val="10"/>
              </w:rPr>
              <w:t>2.</w:t>
            </w:r>
            <w:r w:rsidRPr="008A64A0">
              <w:rPr>
                <w:rFonts w:ascii="Times New Roman" w:eastAsia="仿宋" w:hAnsi="仿宋" w:cs="仿宋" w:hint="eastAsia"/>
                <w:sz w:val="10"/>
                <w:szCs w:val="10"/>
              </w:rPr>
              <w:t>高压清洗</w:t>
            </w:r>
            <w:r w:rsidRPr="008A64A0">
              <w:rPr>
                <w:rFonts w:ascii="Times New Roman" w:eastAsia="仿宋" w:hAnsi="仿宋" w:cs="仿宋" w:hint="eastAsia"/>
                <w:sz w:val="10"/>
                <w:szCs w:val="10"/>
              </w:rPr>
              <w:t>3.</w:t>
            </w:r>
            <w:r w:rsidRPr="008A64A0">
              <w:rPr>
                <w:rFonts w:ascii="Times New Roman" w:eastAsia="仿宋" w:hAnsi="仿宋" w:cs="仿宋" w:hint="eastAsia"/>
                <w:sz w:val="10"/>
                <w:szCs w:val="10"/>
              </w:rPr>
              <w:t>酸洗除锈</w:t>
            </w:r>
            <w:r w:rsidRPr="008A64A0">
              <w:rPr>
                <w:rFonts w:ascii="Times New Roman" w:eastAsia="仿宋" w:hAnsi="仿宋" w:cs="仿宋" w:hint="eastAsia"/>
                <w:sz w:val="10"/>
                <w:szCs w:val="10"/>
              </w:rPr>
              <w:t>4.</w:t>
            </w:r>
            <w:r w:rsidRPr="008A64A0">
              <w:rPr>
                <w:rFonts w:ascii="Times New Roman" w:eastAsia="仿宋" w:hAnsi="仿宋" w:cs="仿宋" w:hint="eastAsia"/>
                <w:sz w:val="10"/>
                <w:szCs w:val="10"/>
              </w:rPr>
              <w:t>高压清水漂洗</w:t>
            </w:r>
            <w:r w:rsidRPr="008A64A0">
              <w:rPr>
                <w:rFonts w:ascii="Times New Roman" w:eastAsia="仿宋" w:hAnsi="仿宋" w:cs="仿宋" w:hint="eastAsia"/>
                <w:sz w:val="10"/>
                <w:szCs w:val="10"/>
              </w:rPr>
              <w:t>5.</w:t>
            </w:r>
            <w:r w:rsidRPr="008A64A0">
              <w:rPr>
                <w:rFonts w:ascii="Times New Roman" w:eastAsia="仿宋" w:hAnsi="仿宋" w:cs="仿宋" w:hint="eastAsia"/>
                <w:sz w:val="10"/>
                <w:szCs w:val="10"/>
              </w:rPr>
              <w:t>酸碱中和</w:t>
            </w:r>
            <w:r w:rsidRPr="008A64A0">
              <w:rPr>
                <w:rFonts w:ascii="Times New Roman" w:eastAsia="仿宋" w:hAnsi="仿宋" w:cs="仿宋" w:hint="eastAsia"/>
                <w:sz w:val="10"/>
                <w:szCs w:val="10"/>
              </w:rPr>
              <w:t>6.</w:t>
            </w:r>
            <w:r w:rsidRPr="008A64A0">
              <w:rPr>
                <w:rFonts w:ascii="Times New Roman" w:eastAsia="仿宋" w:hAnsi="仿宋" w:cs="仿宋" w:hint="eastAsia"/>
                <w:sz w:val="10"/>
                <w:szCs w:val="10"/>
              </w:rPr>
              <w:t>高压清水漂洗</w:t>
            </w:r>
            <w:r w:rsidRPr="008A64A0">
              <w:rPr>
                <w:rFonts w:ascii="Times New Roman" w:eastAsia="仿宋" w:hAnsi="仿宋" w:cs="仿宋" w:hint="eastAsia"/>
                <w:sz w:val="10"/>
                <w:szCs w:val="10"/>
              </w:rPr>
              <w:t>7.</w:t>
            </w:r>
            <w:r w:rsidRPr="008A64A0">
              <w:rPr>
                <w:rFonts w:ascii="Times New Roman" w:eastAsia="仿宋" w:hAnsi="仿宋" w:cs="仿宋" w:hint="eastAsia"/>
                <w:sz w:val="10"/>
                <w:szCs w:val="10"/>
              </w:rPr>
              <w:t>表面调整</w:t>
            </w:r>
            <w:r w:rsidRPr="008A64A0">
              <w:rPr>
                <w:rFonts w:ascii="Times New Roman" w:eastAsia="仿宋" w:hAnsi="仿宋" w:cs="仿宋" w:hint="eastAsia"/>
                <w:sz w:val="10"/>
                <w:szCs w:val="10"/>
              </w:rPr>
              <w:t>8.</w:t>
            </w:r>
            <w:r w:rsidRPr="008A64A0">
              <w:rPr>
                <w:rFonts w:ascii="Times New Roman" w:eastAsia="仿宋" w:hAnsi="仿宋" w:cs="仿宋" w:hint="eastAsia"/>
                <w:sz w:val="10"/>
                <w:szCs w:val="10"/>
              </w:rPr>
              <w:t>磷化</w:t>
            </w:r>
            <w:r w:rsidRPr="008A64A0">
              <w:rPr>
                <w:rFonts w:ascii="Times New Roman" w:eastAsia="仿宋" w:hAnsi="仿宋" w:cs="仿宋" w:hint="eastAsia"/>
                <w:sz w:val="10"/>
                <w:szCs w:val="10"/>
              </w:rPr>
              <w:t>9.</w:t>
            </w:r>
            <w:r w:rsidRPr="008A64A0">
              <w:rPr>
                <w:rFonts w:ascii="Times New Roman" w:eastAsia="仿宋" w:hAnsi="仿宋" w:cs="仿宋" w:hint="eastAsia"/>
                <w:sz w:val="10"/>
                <w:szCs w:val="10"/>
              </w:rPr>
              <w:t>高压清水漂洗</w:t>
            </w:r>
            <w:r w:rsidRPr="008A64A0">
              <w:rPr>
                <w:rFonts w:ascii="Times New Roman" w:eastAsia="仿宋" w:hAnsi="仿宋" w:cs="仿宋" w:hint="eastAsia"/>
                <w:sz w:val="10"/>
                <w:szCs w:val="10"/>
              </w:rPr>
              <w:t>10.</w:t>
            </w:r>
            <w:r w:rsidRPr="008A64A0">
              <w:rPr>
                <w:rFonts w:ascii="Times New Roman" w:eastAsia="仿宋" w:hAnsi="仿宋" w:cs="仿宋" w:hint="eastAsia"/>
                <w:sz w:val="10"/>
                <w:szCs w:val="10"/>
              </w:rPr>
              <w:t>钝化）防锈前处生锈。</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3</w:t>
            </w:r>
            <w:r w:rsidRPr="008A64A0">
              <w:rPr>
                <w:rFonts w:ascii="Times New Roman" w:eastAsia="仿宋" w:hAnsi="仿宋" w:cs="仿宋" w:hint="eastAsia"/>
                <w:sz w:val="10"/>
                <w:szCs w:val="10"/>
              </w:rPr>
              <w:t>、原生一代塑粉，拆装结构，采用经优质环氧树脂粉末静电喷涂，喷涂厚度</w:t>
            </w:r>
            <w:r w:rsidRPr="008A64A0">
              <w:rPr>
                <w:rFonts w:ascii="Times New Roman" w:eastAsia="仿宋" w:hAnsi="仿宋" w:cs="仿宋" w:hint="eastAsia"/>
                <w:sz w:val="10"/>
                <w:szCs w:val="10"/>
              </w:rPr>
              <w:t>60UM-80UM</w:t>
            </w:r>
            <w:r w:rsidRPr="008A64A0">
              <w:rPr>
                <w:rFonts w:ascii="Times New Roman" w:eastAsia="仿宋" w:hAnsi="仿宋" w:cs="仿宋" w:hint="eastAsia"/>
                <w:sz w:val="10"/>
                <w:szCs w:val="10"/>
              </w:rPr>
              <w:t>，具有防潮、防水、耐高温、表面光泽度高，喷涂厚度均匀内外如一，能耐强撞力，环保无毒害，无气味，美观大方，光亮平整，表面无颗粒、气泡、渣点，颜色均匀</w:t>
            </w:r>
            <w:r w:rsidRPr="008A64A0">
              <w:rPr>
                <w:rFonts w:ascii="Times New Roman" w:eastAsia="仿宋" w:hAnsi="仿宋" w:cs="仿宋" w:hint="eastAsia"/>
                <w:sz w:val="10"/>
                <w:szCs w:val="10"/>
              </w:rPr>
              <w:t xml:space="preserve"> </w:t>
            </w:r>
            <w:r w:rsidRPr="008A64A0">
              <w:rPr>
                <w:rFonts w:ascii="Times New Roman" w:eastAsia="仿宋" w:hAnsi="仿宋" w:cs="仿宋" w:hint="eastAsia"/>
                <w:sz w:val="10"/>
                <w:szCs w:val="10"/>
              </w:rPr>
              <w:t>静电式高温喷涂。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4.</w:t>
            </w:r>
            <w:r w:rsidRPr="008A64A0">
              <w:rPr>
                <w:rFonts w:ascii="Times New Roman" w:eastAsia="仿宋" w:hAnsi="仿宋" w:cs="仿宋" w:hint="eastAsia"/>
                <w:sz w:val="10"/>
                <w:szCs w:val="10"/>
              </w:rPr>
              <w:t>柜面具有耐压、强度大、防水、防污、抗冲击、不易变形、防潮防腐等优点</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5</w:t>
            </w:r>
            <w:r w:rsidRPr="008A64A0">
              <w:rPr>
                <w:rFonts w:ascii="Times New Roman" w:eastAsia="仿宋" w:hAnsi="仿宋" w:cs="仿宋" w:hint="eastAsia"/>
                <w:sz w:val="10"/>
                <w:szCs w:val="10"/>
              </w:rPr>
              <w:t>、产品工艺：框架侧面、顶部、底部采用木纹钢板转印工艺，成型后美观精致</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6</w:t>
            </w:r>
            <w:r w:rsidRPr="008A64A0">
              <w:rPr>
                <w:rFonts w:ascii="Times New Roman" w:eastAsia="仿宋" w:hAnsi="仿宋" w:cs="仿宋" w:hint="eastAsia"/>
                <w:sz w:val="10"/>
                <w:szCs w:val="10"/>
              </w:rPr>
              <w:t>、带电子感应锁。</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7</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ABS</w:t>
            </w:r>
            <w:r w:rsidRPr="008A64A0">
              <w:rPr>
                <w:rFonts w:ascii="Times New Roman" w:eastAsia="仿宋" w:hAnsi="仿宋" w:cs="仿宋" w:hint="eastAsia"/>
                <w:sz w:val="10"/>
                <w:szCs w:val="10"/>
              </w:rPr>
              <w:t>拉手、安装耐磨</w:t>
            </w:r>
            <w:r w:rsidRPr="008A64A0">
              <w:rPr>
                <w:rFonts w:ascii="Times New Roman" w:eastAsia="仿宋" w:hAnsi="仿宋" w:cs="仿宋" w:hint="eastAsia"/>
                <w:sz w:val="10"/>
                <w:szCs w:val="10"/>
              </w:rPr>
              <w:t>PP</w:t>
            </w:r>
            <w:r w:rsidRPr="008A64A0">
              <w:rPr>
                <w:rFonts w:ascii="Times New Roman" w:eastAsia="仿宋" w:hAnsi="仿宋" w:cs="仿宋" w:hint="eastAsia"/>
                <w:sz w:val="10"/>
                <w:szCs w:val="10"/>
              </w:rPr>
              <w:t>脚垫。</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材质要求：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1</w:t>
            </w:r>
            <w:r w:rsidRPr="008A64A0">
              <w:rPr>
                <w:rFonts w:ascii="Times New Roman" w:eastAsia="仿宋" w:hAnsi="仿宋" w:cs="仿宋" w:hint="eastAsia"/>
                <w:sz w:val="10"/>
                <w:szCs w:val="10"/>
              </w:rPr>
              <w:t>、整体采用优质冷轧钢板，检测项目包含：金属喷漆（塑）涂层理化性能（硬度、附着力、耐腐蚀</w:t>
            </w:r>
            <w:r w:rsidRPr="008A64A0">
              <w:rPr>
                <w:rFonts w:ascii="Times New Roman" w:eastAsia="仿宋" w:hAnsi="仿宋" w:cs="仿宋" w:hint="eastAsia"/>
                <w:sz w:val="10"/>
                <w:szCs w:val="10"/>
              </w:rPr>
              <w:t>300H</w:t>
            </w:r>
            <w:r w:rsidRPr="008A64A0">
              <w:rPr>
                <w:rFonts w:ascii="Times New Roman" w:eastAsia="仿宋" w:hAnsi="仿宋" w:cs="仿宋" w:hint="eastAsia"/>
                <w:sz w:val="10"/>
                <w:szCs w:val="10"/>
              </w:rPr>
              <w:t>），中性盐雾试验（</w:t>
            </w:r>
            <w:r w:rsidRPr="008A64A0">
              <w:rPr>
                <w:rFonts w:ascii="Times New Roman" w:eastAsia="仿宋" w:hAnsi="仿宋" w:cs="仿宋" w:hint="eastAsia"/>
                <w:sz w:val="10"/>
                <w:szCs w:val="10"/>
              </w:rPr>
              <w:t>NSS</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10</w:t>
            </w:r>
            <w:r w:rsidRPr="008A64A0">
              <w:rPr>
                <w:rFonts w:ascii="Times New Roman" w:eastAsia="仿宋" w:hAnsi="仿宋" w:cs="仿宋" w:hint="eastAsia"/>
                <w:sz w:val="10"/>
                <w:szCs w:val="10"/>
              </w:rPr>
              <w:t>级，力学性能【抗拉强度、塑性延伸强度、断后伸长率】，元素分析，耐霉菌性等级，钢中非金属夹杂物含量测定，外观性能要求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2</w:t>
            </w:r>
            <w:r w:rsidRPr="008A64A0">
              <w:rPr>
                <w:rFonts w:ascii="Times New Roman" w:eastAsia="仿宋" w:hAnsi="仿宋" w:cs="仿宋" w:hint="eastAsia"/>
                <w:sz w:val="10"/>
                <w:szCs w:val="10"/>
              </w:rPr>
              <w:t>、抗菌防霉粉末涂料：检测项目包含：光泽≤</w:t>
            </w:r>
            <w:r w:rsidRPr="008A64A0">
              <w:rPr>
                <w:rFonts w:ascii="Times New Roman" w:eastAsia="仿宋" w:hAnsi="仿宋" w:cs="仿宋" w:hint="eastAsia"/>
                <w:sz w:val="10"/>
                <w:szCs w:val="10"/>
              </w:rPr>
              <w:t>60</w:t>
            </w:r>
            <w:r w:rsidRPr="008A64A0">
              <w:rPr>
                <w:rFonts w:ascii="Times New Roman" w:eastAsia="仿宋" w:hAnsi="仿宋" w:cs="仿宋" w:hint="eastAsia"/>
                <w:sz w:val="10"/>
                <w:szCs w:val="10"/>
              </w:rPr>
              <w:t>°，铅笔硬度（擦伤），耐盐雾性，耐湿性，耐人工气候老化性，杯突试验，有害物质限量，抗细菌性能，抗霉菌性能，</w:t>
            </w:r>
            <w:r w:rsidRPr="008A64A0">
              <w:rPr>
                <w:rFonts w:ascii="Times New Roman" w:eastAsia="仿宋" w:hAnsi="仿宋" w:cs="仿宋" w:hint="eastAsia"/>
                <w:sz w:val="10"/>
                <w:szCs w:val="10"/>
              </w:rPr>
              <w:t xml:space="preserve"> </w:t>
            </w:r>
            <w:r w:rsidRPr="008A64A0">
              <w:rPr>
                <w:rFonts w:ascii="Times New Roman" w:eastAsia="仿宋" w:hAnsi="仿宋" w:cs="仿宋" w:hint="eastAsia"/>
                <w:sz w:val="10"/>
                <w:szCs w:val="10"/>
              </w:rPr>
              <w:t>附着力。</w:t>
            </w: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Times New Roman" w:eastAsia="仿宋" w:hAnsi="仿宋" w:cs="仿宋" w:hint="eastAsia"/>
                <w:sz w:val="10"/>
                <w:szCs w:val="10"/>
              </w:rPr>
              <w:t>3</w:t>
            </w:r>
            <w:r w:rsidRPr="008A64A0">
              <w:rPr>
                <w:rFonts w:ascii="Times New Roman" w:eastAsia="仿宋" w:hAnsi="仿宋" w:cs="仿宋" w:hint="eastAsia"/>
                <w:sz w:val="10"/>
                <w:szCs w:val="10"/>
              </w:rPr>
              <w:t>、锁具：保密度钥匙不同牙花数、互开率符合国标，弹子锁锁头具有防拔安全装置，锁头固定连接静拉力在承受</w:t>
            </w:r>
            <w:r w:rsidRPr="008A64A0">
              <w:rPr>
                <w:rFonts w:ascii="Times New Roman" w:eastAsia="仿宋" w:hAnsi="仿宋" w:cs="仿宋" w:hint="eastAsia"/>
                <w:sz w:val="10"/>
                <w:szCs w:val="10"/>
              </w:rPr>
              <w:t>200N</w:t>
            </w:r>
            <w:r w:rsidRPr="008A64A0">
              <w:rPr>
                <w:rFonts w:ascii="Times New Roman" w:eastAsia="仿宋" w:hAnsi="仿宋" w:cs="仿宋" w:hint="eastAsia"/>
                <w:sz w:val="10"/>
                <w:szCs w:val="10"/>
              </w:rPr>
              <w:t>静拉力无松动现象，锁芯拨动件在承受</w:t>
            </w:r>
            <w:r w:rsidRPr="008A64A0">
              <w:rPr>
                <w:rFonts w:ascii="Times New Roman" w:eastAsia="仿宋" w:hAnsi="仿宋" w:cs="仿宋" w:hint="eastAsia"/>
                <w:sz w:val="10"/>
                <w:szCs w:val="10"/>
              </w:rPr>
              <w:t>0.7N</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m</w:t>
            </w:r>
            <w:r w:rsidRPr="008A64A0">
              <w:rPr>
                <w:rFonts w:ascii="Times New Roman" w:eastAsia="仿宋" w:hAnsi="仿宋" w:cs="仿宋" w:hint="eastAsia"/>
                <w:sz w:val="10"/>
                <w:szCs w:val="10"/>
              </w:rPr>
              <w:t>扭矩后正常使用，使用寿命符合检测指标要求，电镀件外露表面经</w:t>
            </w:r>
            <w:r w:rsidRPr="008A64A0">
              <w:rPr>
                <w:rFonts w:ascii="Times New Roman" w:eastAsia="仿宋" w:hAnsi="仿宋" w:cs="仿宋" w:hint="eastAsia"/>
                <w:sz w:val="10"/>
                <w:szCs w:val="10"/>
              </w:rPr>
              <w:t>12h</w:t>
            </w:r>
            <w:r w:rsidRPr="008A64A0">
              <w:rPr>
                <w:rFonts w:ascii="Times New Roman" w:eastAsia="仿宋" w:hAnsi="仿宋" w:cs="仿宋" w:hint="eastAsia"/>
                <w:sz w:val="10"/>
                <w:szCs w:val="10"/>
              </w:rPr>
              <w:t>的中性盐雾试验、涂层附着力达到检测标准。</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08"/>
              <w:jc w:val="left"/>
              <w:rPr>
                <w:rFonts w:ascii="Times New Roman" w:eastAsia="仿宋" w:hAnsi="仿宋" w:cs="仿宋"/>
                <w:sz w:val="18"/>
              </w:rPr>
            </w:pPr>
          </w:p>
          <w:p w:rsidR="008A64A0" w:rsidRPr="008A64A0" w:rsidRDefault="008A64A0" w:rsidP="008A64A0">
            <w:pPr>
              <w:autoSpaceDE w:val="0"/>
              <w:autoSpaceDN w:val="0"/>
              <w:jc w:val="left"/>
              <w:rPr>
                <w:rFonts w:ascii="仿宋" w:eastAsia="仿宋" w:hAnsi="仿宋" w:cs="仿宋"/>
                <w:sz w:val="18"/>
              </w:rPr>
            </w:pPr>
            <w:r w:rsidRPr="008A64A0">
              <w:rPr>
                <w:rFonts w:ascii="仿宋" w:eastAsia="仿宋" w:hAnsi="仿宋" w:cs="仿宋"/>
                <w:spacing w:val="-10"/>
                <w:sz w:val="18"/>
              </w:rPr>
              <w:t>组</w:t>
            </w:r>
          </w:p>
        </w:tc>
        <w:tc>
          <w:tcPr>
            <w:tcW w:w="2507" w:type="dxa"/>
          </w:tcPr>
          <w:p w:rsidR="008A64A0" w:rsidRPr="008A64A0" w:rsidRDefault="008A64A0" w:rsidP="008A64A0">
            <w:pPr>
              <w:autoSpaceDE w:val="0"/>
              <w:autoSpaceDN w:val="0"/>
              <w:spacing w:after="1"/>
              <w:jc w:val="left"/>
              <w:rPr>
                <w:rFonts w:ascii="Times New Roman" w:eastAsia="仿宋" w:hAnsi="仿宋" w:cs="仿宋"/>
                <w:sz w:val="19"/>
              </w:rPr>
            </w:pPr>
            <w:r w:rsidRPr="008A64A0">
              <w:rPr>
                <w:rFonts w:ascii="黑体" w:eastAsia="仿宋" w:hAnsi="仿宋" w:cs="仿宋" w:hint="eastAsia"/>
                <w:noProof/>
                <w:color w:val="000000"/>
              </w:rPr>
              <w:drawing>
                <wp:anchor distT="0" distB="0" distL="114300" distR="114300" simplePos="0" relativeHeight="251763712" behindDoc="0" locked="0" layoutInCell="1" allowOverlap="1" wp14:anchorId="1742BD97" wp14:editId="76700473">
                  <wp:simplePos x="0" y="0"/>
                  <wp:positionH relativeFrom="column">
                    <wp:posOffset>431165</wp:posOffset>
                  </wp:positionH>
                  <wp:positionV relativeFrom="paragraph">
                    <wp:posOffset>142875</wp:posOffset>
                  </wp:positionV>
                  <wp:extent cx="835025" cy="1078865"/>
                  <wp:effectExtent l="0" t="0" r="3175" b="6985"/>
                  <wp:wrapNone/>
                  <wp:docPr id="93310399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03995" name="图片 9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835025" cy="1078865"/>
                          </a:xfrm>
                          <a:prstGeom prst="rect">
                            <a:avLst/>
                          </a:prstGeom>
                          <a:noFill/>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155"/>
              <w:jc w:val="left"/>
              <w:rPr>
                <w:rFonts w:ascii="Times New Roman" w:eastAsia="仿宋" w:hAnsi="仿宋" w:cs="仿宋"/>
                <w:sz w:val="22"/>
              </w:rPr>
            </w:pPr>
          </w:p>
          <w:p w:rsidR="008A64A0" w:rsidRPr="008A64A0" w:rsidRDefault="008A64A0" w:rsidP="008A64A0">
            <w:pPr>
              <w:autoSpaceDE w:val="0"/>
              <w:autoSpaceDN w:val="0"/>
              <w:ind w:right="2"/>
              <w:jc w:val="center"/>
              <w:rPr>
                <w:rFonts w:ascii="仿宋" w:eastAsia="仿宋" w:hAnsi="仿宋" w:cs="仿宋"/>
                <w:sz w:val="22"/>
              </w:rPr>
            </w:pPr>
            <w:r w:rsidRPr="008A64A0">
              <w:rPr>
                <w:rFonts w:ascii="仿宋" w:eastAsia="仿宋" w:hAnsi="仿宋" w:cs="仿宋"/>
                <w:spacing w:val="-5"/>
                <w:sz w:val="22"/>
              </w:rPr>
              <w:t>15</w:t>
            </w:r>
          </w:p>
        </w:tc>
      </w:tr>
      <w:tr w:rsidR="008A64A0" w:rsidRPr="008A64A0" w:rsidTr="00655749">
        <w:trPr>
          <w:trHeight w:val="1989"/>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62"/>
              <w:jc w:val="left"/>
              <w:rPr>
                <w:rFonts w:ascii="Times New Roman" w:eastAsia="仿宋" w:hAnsi="仿宋" w:cs="仿宋"/>
                <w:sz w:val="16"/>
              </w:rPr>
            </w:pPr>
          </w:p>
          <w:p w:rsidR="008A64A0" w:rsidRPr="008A64A0" w:rsidRDefault="008A64A0" w:rsidP="008A64A0">
            <w:pPr>
              <w:autoSpaceDE w:val="0"/>
              <w:autoSpaceDN w:val="0"/>
              <w:spacing w:before="1"/>
              <w:jc w:val="center"/>
              <w:rPr>
                <w:rFonts w:ascii="仿宋" w:eastAsia="仿宋" w:hAnsi="仿宋" w:cs="仿宋"/>
                <w:sz w:val="16"/>
              </w:rPr>
            </w:pPr>
            <w:r w:rsidRPr="008A64A0">
              <w:rPr>
                <w:rFonts w:ascii="仿宋" w:eastAsia="仿宋" w:hAnsi="仿宋" w:cs="仿宋"/>
                <w:spacing w:val="-5"/>
                <w:sz w:val="16"/>
              </w:rPr>
              <w:t>12</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55"/>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4"/>
                <w:sz w:val="18"/>
              </w:rPr>
              <w:t>更衣凳</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107"/>
              <w:jc w:val="left"/>
              <w:rPr>
                <w:rFonts w:ascii="Times New Roman" w:eastAsia="仿宋" w:hAnsi="仿宋" w:cs="仿宋"/>
                <w:sz w:val="14"/>
              </w:rPr>
            </w:pPr>
          </w:p>
          <w:p w:rsidR="008A64A0" w:rsidRPr="008A64A0" w:rsidRDefault="008A64A0" w:rsidP="008A64A0">
            <w:pPr>
              <w:autoSpaceDE w:val="0"/>
              <w:autoSpaceDN w:val="0"/>
              <w:ind w:right="4"/>
              <w:jc w:val="center"/>
              <w:rPr>
                <w:rFonts w:ascii="仿宋" w:eastAsia="仿宋" w:hAnsi="仿宋" w:cs="仿宋"/>
                <w:sz w:val="14"/>
              </w:rPr>
            </w:pPr>
            <w:r w:rsidRPr="008A64A0">
              <w:rPr>
                <w:rFonts w:ascii="仿宋" w:eastAsia="仿宋" w:hAnsi="仿宋" w:cs="仿宋"/>
                <w:spacing w:val="-2"/>
                <w:sz w:val="14"/>
              </w:rPr>
              <w:t>1400*350*450</w:t>
            </w:r>
          </w:p>
        </w:tc>
        <w:tc>
          <w:tcPr>
            <w:tcW w:w="6362" w:type="dxa"/>
          </w:tcPr>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工艺要求：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1</w:t>
            </w:r>
            <w:r w:rsidRPr="008A64A0">
              <w:rPr>
                <w:rFonts w:ascii="Times New Roman" w:eastAsia="仿宋" w:hAnsi="仿宋" w:cs="仿宋" w:hint="eastAsia"/>
                <w:sz w:val="10"/>
                <w:szCs w:val="10"/>
              </w:rPr>
              <w:t>、面料</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选用优质国产西皮</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厚度达到</w:t>
            </w:r>
            <w:r w:rsidRPr="008A64A0">
              <w:rPr>
                <w:rFonts w:ascii="Times New Roman" w:eastAsia="仿宋" w:hAnsi="仿宋" w:cs="仿宋" w:hint="eastAsia"/>
                <w:sz w:val="10"/>
                <w:szCs w:val="10"/>
              </w:rPr>
              <w:t>0.9mm</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1.5mm</w:t>
            </w:r>
            <w:r w:rsidRPr="008A64A0">
              <w:rPr>
                <w:rFonts w:ascii="Times New Roman" w:eastAsia="仿宋" w:hAnsi="仿宋" w:cs="仿宋" w:hint="eastAsia"/>
                <w:sz w:val="10"/>
                <w:szCs w:val="10"/>
              </w:rPr>
              <w:t>，</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2</w:t>
            </w:r>
            <w:r w:rsidRPr="008A64A0">
              <w:rPr>
                <w:rFonts w:ascii="Times New Roman" w:eastAsia="仿宋" w:hAnsi="仿宋" w:cs="仿宋" w:hint="eastAsia"/>
                <w:sz w:val="10"/>
                <w:szCs w:val="10"/>
              </w:rPr>
              <w:t>、海棉：采用高密度定型阻燃海绵，其海绵颜色均匀、无大于</w:t>
            </w:r>
            <w:r w:rsidRPr="008A64A0">
              <w:rPr>
                <w:rFonts w:ascii="Times New Roman" w:eastAsia="仿宋" w:hAnsi="仿宋" w:cs="仿宋" w:hint="eastAsia"/>
                <w:sz w:val="10"/>
                <w:szCs w:val="10"/>
              </w:rPr>
              <w:t>6mm</w:t>
            </w:r>
            <w:r w:rsidRPr="008A64A0">
              <w:rPr>
                <w:rFonts w:ascii="Times New Roman" w:eastAsia="仿宋" w:hAnsi="仿宋" w:cs="仿宋" w:hint="eastAsia"/>
                <w:sz w:val="10"/>
                <w:szCs w:val="10"/>
              </w:rPr>
              <w:t>对穿孔、无污染、无刺激性气味，软硬适中，</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3</w:t>
            </w:r>
            <w:r w:rsidRPr="008A64A0">
              <w:rPr>
                <w:rFonts w:ascii="Times New Roman" w:eastAsia="仿宋" w:hAnsi="仿宋" w:cs="仿宋" w:hint="eastAsia"/>
                <w:sz w:val="10"/>
                <w:szCs w:val="10"/>
              </w:rPr>
              <w:t>、座垫：坐垫骨架采用压胶合板座垫采用多层曲木板热压成型，</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4</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304</w:t>
            </w:r>
            <w:r w:rsidRPr="008A64A0">
              <w:rPr>
                <w:rFonts w:ascii="Times New Roman" w:eastAsia="仿宋" w:hAnsi="仿宋" w:cs="仿宋" w:hint="eastAsia"/>
                <w:sz w:val="10"/>
                <w:szCs w:val="10"/>
              </w:rPr>
              <w:t>不锈钢框架，与软体底部采用目型框架</w:t>
            </w:r>
            <w:r w:rsidRPr="008A64A0">
              <w:rPr>
                <w:rFonts w:ascii="Times New Roman" w:eastAsia="仿宋" w:hAnsi="仿宋" w:cs="仿宋" w:hint="eastAsia"/>
                <w:sz w:val="10"/>
                <w:szCs w:val="10"/>
              </w:rPr>
              <w:t>4</w:t>
            </w:r>
            <w:r w:rsidRPr="008A64A0">
              <w:rPr>
                <w:rFonts w:ascii="Times New Roman" w:eastAsia="仿宋" w:hAnsi="仿宋" w:cs="仿宋" w:hint="eastAsia"/>
                <w:sz w:val="10"/>
                <w:szCs w:val="10"/>
              </w:rPr>
              <w:t>条横档</w:t>
            </w:r>
            <w:r w:rsidRPr="008A64A0">
              <w:rPr>
                <w:rFonts w:ascii="Times New Roman" w:eastAsia="仿宋" w:hAnsi="仿宋" w:cs="仿宋" w:hint="eastAsia"/>
                <w:sz w:val="10"/>
                <w:szCs w:val="10"/>
              </w:rPr>
              <w:t>30*30*1.5mm</w:t>
            </w:r>
            <w:r w:rsidRPr="008A64A0">
              <w:rPr>
                <w:rFonts w:ascii="Times New Roman" w:eastAsia="仿宋" w:hAnsi="仿宋" w:cs="仿宋" w:hint="eastAsia"/>
                <w:sz w:val="10"/>
                <w:szCs w:val="10"/>
              </w:rPr>
              <w:t>，与支撑腿一体成型。</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材质要求：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1</w:t>
            </w:r>
            <w:r w:rsidRPr="008A64A0">
              <w:rPr>
                <w:rFonts w:ascii="Times New Roman" w:eastAsia="仿宋" w:hAnsi="仿宋" w:cs="仿宋" w:hint="eastAsia"/>
                <w:sz w:val="10"/>
                <w:szCs w:val="10"/>
              </w:rPr>
              <w:t>、西皮，检测项目包含：撕裂力</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摩擦色牢度干擦（</w:t>
            </w:r>
            <w:r w:rsidRPr="008A64A0">
              <w:rPr>
                <w:rFonts w:ascii="Times New Roman" w:eastAsia="仿宋" w:hAnsi="仿宋" w:cs="仿宋" w:hint="eastAsia"/>
                <w:sz w:val="10"/>
                <w:szCs w:val="10"/>
              </w:rPr>
              <w:t xml:space="preserve">500 </w:t>
            </w:r>
            <w:r w:rsidRPr="008A64A0">
              <w:rPr>
                <w:rFonts w:ascii="Times New Roman" w:eastAsia="仿宋" w:hAnsi="仿宋" w:cs="仿宋" w:hint="eastAsia"/>
                <w:sz w:val="10"/>
                <w:szCs w:val="10"/>
              </w:rPr>
              <w:t>次）、</w:t>
            </w:r>
            <w:r w:rsidRPr="008A64A0">
              <w:rPr>
                <w:rFonts w:ascii="Times New Roman" w:eastAsia="仿宋" w:hAnsi="仿宋" w:cs="仿宋" w:hint="eastAsia"/>
                <w:sz w:val="10"/>
                <w:szCs w:val="10"/>
              </w:rPr>
              <w:t xml:space="preserve"> </w:t>
            </w:r>
            <w:r w:rsidRPr="008A64A0">
              <w:rPr>
                <w:rFonts w:ascii="Times New Roman" w:eastAsia="仿宋" w:hAnsi="仿宋" w:cs="仿宋" w:hint="eastAsia"/>
                <w:sz w:val="10"/>
                <w:szCs w:val="10"/>
              </w:rPr>
              <w:t>湿擦（</w:t>
            </w:r>
            <w:r w:rsidRPr="008A64A0">
              <w:rPr>
                <w:rFonts w:ascii="Times New Roman" w:eastAsia="仿宋" w:hAnsi="仿宋" w:cs="仿宋" w:hint="eastAsia"/>
                <w:sz w:val="10"/>
                <w:szCs w:val="10"/>
              </w:rPr>
              <w:t xml:space="preserve">250 </w:t>
            </w:r>
            <w:r w:rsidRPr="008A64A0">
              <w:rPr>
                <w:rFonts w:ascii="Times New Roman" w:eastAsia="仿宋" w:hAnsi="仿宋" w:cs="仿宋" w:hint="eastAsia"/>
                <w:sz w:val="10"/>
                <w:szCs w:val="10"/>
              </w:rPr>
              <w:t>次）</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碱性汗液（</w:t>
            </w:r>
            <w:r w:rsidRPr="008A64A0">
              <w:rPr>
                <w:rFonts w:ascii="Times New Roman" w:eastAsia="仿宋" w:hAnsi="仿宋" w:cs="仿宋" w:hint="eastAsia"/>
                <w:sz w:val="10"/>
                <w:szCs w:val="10"/>
              </w:rPr>
              <w:t xml:space="preserve">80 </w:t>
            </w:r>
            <w:r w:rsidRPr="008A64A0">
              <w:rPr>
                <w:rFonts w:ascii="Times New Roman" w:eastAsia="仿宋" w:hAnsi="仿宋" w:cs="仿宋" w:hint="eastAsia"/>
                <w:sz w:val="10"/>
                <w:szCs w:val="10"/>
              </w:rPr>
              <w:t>次）、耐光性达到</w:t>
            </w:r>
            <w:r w:rsidRPr="008A64A0">
              <w:rPr>
                <w:rFonts w:ascii="Times New Roman" w:eastAsia="仿宋" w:hAnsi="仿宋" w:cs="仿宋" w:hint="eastAsia"/>
                <w:sz w:val="10"/>
                <w:szCs w:val="10"/>
              </w:rPr>
              <w:t>5</w:t>
            </w:r>
            <w:r w:rsidRPr="008A64A0">
              <w:rPr>
                <w:rFonts w:ascii="Times New Roman" w:eastAsia="仿宋" w:hAnsi="仿宋" w:cs="仿宋" w:hint="eastAsia"/>
                <w:sz w:val="10"/>
                <w:szCs w:val="10"/>
              </w:rPr>
              <w:t>级，耐磨性检验（</w:t>
            </w:r>
            <w:r w:rsidRPr="008A64A0">
              <w:rPr>
                <w:rFonts w:ascii="Times New Roman" w:eastAsia="仿宋" w:hAnsi="仿宋" w:cs="仿宋" w:hint="eastAsia"/>
                <w:sz w:val="10"/>
                <w:szCs w:val="10"/>
              </w:rPr>
              <w:t>CS-10</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500g</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500r</w:t>
            </w:r>
            <w:r w:rsidRPr="008A64A0">
              <w:rPr>
                <w:rFonts w:ascii="Times New Roman" w:eastAsia="仿宋" w:hAnsi="仿宋" w:cs="仿宋" w:hint="eastAsia"/>
                <w:sz w:val="10"/>
                <w:szCs w:val="10"/>
              </w:rPr>
              <w:t>），禁用偶氮染料</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游离甲醛</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挥发性有机化合物</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可萃取重金属铅、镉各项检测指标合格，涂层粘着牢度，抗细菌性能</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皮革防霉性能</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五氯苯酚</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耐折牢度</w:t>
            </w:r>
            <w:r w:rsidRPr="008A64A0">
              <w:rPr>
                <w:rFonts w:ascii="Times New Roman" w:eastAsia="仿宋" w:hAnsi="仿宋" w:cs="仿宋" w:hint="eastAsia"/>
                <w:sz w:val="10"/>
                <w:szCs w:val="10"/>
              </w:rPr>
              <w:t xml:space="preserve"> ,</w:t>
            </w:r>
            <w:r w:rsidRPr="008A64A0">
              <w:rPr>
                <w:rFonts w:ascii="Times New Roman" w:eastAsia="仿宋" w:hAnsi="仿宋" w:cs="仿宋" w:hint="eastAsia"/>
                <w:sz w:val="10"/>
                <w:szCs w:val="10"/>
              </w:rPr>
              <w:t>气味</w:t>
            </w:r>
            <w:r w:rsidRPr="008A64A0">
              <w:rPr>
                <w:rFonts w:ascii="Times New Roman" w:eastAsia="仿宋" w:hAnsi="仿宋" w:cs="仿宋" w:hint="eastAsia"/>
                <w:sz w:val="10"/>
                <w:szCs w:val="10"/>
              </w:rPr>
              <w:t xml:space="preserve"> ,PH</w:t>
            </w:r>
            <w:r w:rsidRPr="008A64A0">
              <w:rPr>
                <w:rFonts w:ascii="Times New Roman" w:eastAsia="仿宋" w:hAnsi="仿宋" w:cs="仿宋" w:hint="eastAsia"/>
                <w:sz w:val="10"/>
                <w:szCs w:val="10"/>
              </w:rPr>
              <w:t>值</w:t>
            </w:r>
            <w:r w:rsidRPr="008A64A0">
              <w:rPr>
                <w:rFonts w:ascii="Times New Roman" w:eastAsia="仿宋" w:hAnsi="仿宋" w:cs="仿宋" w:hint="eastAsia"/>
                <w:sz w:val="10"/>
                <w:szCs w:val="10"/>
              </w:rPr>
              <w:t xml:space="preserve"> </w:t>
            </w:r>
            <w:r w:rsidRPr="008A64A0">
              <w:rPr>
                <w:rFonts w:ascii="Times New Roman" w:eastAsia="仿宋" w:hAnsi="仿宋" w:cs="仿宋" w:hint="eastAsia"/>
                <w:sz w:val="10"/>
                <w:szCs w:val="10"/>
              </w:rPr>
              <w:t>。</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2</w:t>
            </w:r>
            <w:r w:rsidRPr="008A64A0">
              <w:rPr>
                <w:rFonts w:ascii="Times New Roman" w:eastAsia="仿宋" w:hAnsi="仿宋" w:cs="仿宋" w:hint="eastAsia"/>
                <w:sz w:val="10"/>
                <w:szCs w:val="10"/>
              </w:rPr>
              <w:t>、软包辅料海绵：检测项目包含：</w:t>
            </w:r>
            <w:r w:rsidRPr="008A64A0">
              <w:rPr>
                <w:rFonts w:ascii="Times New Roman" w:eastAsia="仿宋" w:hAnsi="仿宋" w:cs="仿宋" w:hint="eastAsia"/>
                <w:sz w:val="10"/>
                <w:szCs w:val="10"/>
              </w:rPr>
              <w:t>25%</w:t>
            </w:r>
            <w:r w:rsidRPr="008A64A0">
              <w:rPr>
                <w:rFonts w:ascii="Times New Roman" w:eastAsia="仿宋" w:hAnsi="仿宋" w:cs="仿宋" w:hint="eastAsia"/>
                <w:sz w:val="10"/>
                <w:szCs w:val="10"/>
              </w:rPr>
              <w:t>压陷硬度，</w:t>
            </w:r>
            <w:r w:rsidRPr="008A64A0">
              <w:rPr>
                <w:rFonts w:ascii="Times New Roman" w:eastAsia="仿宋" w:hAnsi="仿宋" w:cs="仿宋" w:hint="eastAsia"/>
                <w:sz w:val="10"/>
                <w:szCs w:val="10"/>
              </w:rPr>
              <w:t>65%/25%</w:t>
            </w:r>
            <w:r w:rsidRPr="008A64A0">
              <w:rPr>
                <w:rFonts w:ascii="Times New Roman" w:eastAsia="仿宋" w:hAnsi="仿宋" w:cs="仿宋" w:hint="eastAsia"/>
                <w:sz w:val="10"/>
                <w:szCs w:val="10"/>
              </w:rPr>
              <w:t>压陷比，</w:t>
            </w:r>
            <w:r w:rsidRPr="008A64A0">
              <w:rPr>
                <w:rFonts w:ascii="Times New Roman" w:eastAsia="仿宋" w:hAnsi="仿宋" w:cs="仿宋" w:hint="eastAsia"/>
                <w:sz w:val="10"/>
                <w:szCs w:val="10"/>
              </w:rPr>
              <w:t>75%</w:t>
            </w:r>
            <w:r w:rsidRPr="008A64A0">
              <w:rPr>
                <w:rFonts w:ascii="Times New Roman" w:eastAsia="仿宋" w:hAnsi="仿宋" w:cs="仿宋" w:hint="eastAsia"/>
                <w:sz w:val="10"/>
                <w:szCs w:val="10"/>
              </w:rPr>
              <w:t>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3</w:t>
            </w:r>
            <w:r w:rsidRPr="008A64A0">
              <w:rPr>
                <w:rFonts w:ascii="Times New Roman" w:eastAsia="仿宋" w:hAnsi="仿宋" w:cs="仿宋" w:hint="eastAsia"/>
                <w:sz w:val="10"/>
                <w:szCs w:val="10"/>
              </w:rPr>
              <w:t>、曲木板检测项目包含：规格尺寸及其偏差，外观质量【木材异常结构、裂缝、虫孔、腐朽、树胶道、凹陷压痕鼓包】，含水率，胶合强度，静曲强度横纹，弹性模量横纹，总挥发性有机化合物</w:t>
            </w:r>
            <w:r w:rsidRPr="008A64A0">
              <w:rPr>
                <w:rFonts w:ascii="Times New Roman" w:eastAsia="仿宋" w:hAnsi="仿宋" w:cs="仿宋" w:hint="eastAsia"/>
                <w:sz w:val="10"/>
                <w:szCs w:val="10"/>
              </w:rPr>
              <w:t xml:space="preserve"> TVOC</w:t>
            </w:r>
            <w:r w:rsidRPr="008A64A0">
              <w:rPr>
                <w:rFonts w:ascii="Times New Roman" w:eastAsia="仿宋" w:hAnsi="仿宋" w:cs="仿宋" w:hint="eastAsia"/>
                <w:sz w:val="10"/>
                <w:szCs w:val="10"/>
              </w:rPr>
              <w:t>，甲醛释放量（</w:t>
            </w:r>
            <w:r w:rsidRPr="008A64A0">
              <w:rPr>
                <w:rFonts w:ascii="Times New Roman" w:eastAsia="仿宋" w:hAnsi="仿宋" w:cs="仿宋" w:hint="eastAsia"/>
                <w:sz w:val="10"/>
                <w:szCs w:val="10"/>
              </w:rPr>
              <w:t>1m3</w:t>
            </w:r>
            <w:r w:rsidRPr="008A64A0">
              <w:rPr>
                <w:rFonts w:ascii="Times New Roman" w:eastAsia="仿宋" w:hAnsi="仿宋" w:cs="仿宋" w:hint="eastAsia"/>
                <w:sz w:val="10"/>
                <w:szCs w:val="10"/>
              </w:rPr>
              <w:t>气候箱法），抗菌性能</w:t>
            </w:r>
            <w:r w:rsidRPr="008A64A0">
              <w:rPr>
                <w:rFonts w:ascii="Times New Roman" w:eastAsia="仿宋" w:hAnsi="仿宋" w:cs="仿宋" w:hint="eastAsia"/>
                <w:sz w:val="10"/>
                <w:szCs w:val="10"/>
              </w:rPr>
              <w:t>99%</w:t>
            </w:r>
            <w:r w:rsidRPr="008A64A0">
              <w:rPr>
                <w:rFonts w:ascii="Times New Roman" w:eastAsia="仿宋" w:hAnsi="仿宋" w:cs="仿宋" w:hint="eastAsia"/>
                <w:sz w:val="10"/>
                <w:szCs w:val="10"/>
              </w:rPr>
              <w:t>（培养</w:t>
            </w:r>
            <w:r w:rsidRPr="008A64A0">
              <w:rPr>
                <w:rFonts w:ascii="Times New Roman" w:eastAsia="仿宋" w:hAnsi="仿宋" w:cs="仿宋" w:hint="eastAsia"/>
                <w:sz w:val="10"/>
                <w:szCs w:val="10"/>
              </w:rPr>
              <w:t>24</w:t>
            </w:r>
            <w:r w:rsidRPr="008A64A0">
              <w:rPr>
                <w:rFonts w:ascii="Times New Roman" w:eastAsia="仿宋" w:hAnsi="仿宋" w:cs="仿宋" w:hint="eastAsia"/>
                <w:sz w:val="10"/>
                <w:szCs w:val="10"/>
              </w:rPr>
              <w:t>小时），防霉菌等级，浸渍剥离，氨释放量，挥发性有机化合物（苯、甲苯、二甲苯）。</w:t>
            </w:r>
          </w:p>
          <w:p w:rsidR="008A64A0" w:rsidRPr="008A64A0" w:rsidRDefault="008A64A0" w:rsidP="008A64A0">
            <w:pPr>
              <w:autoSpaceDE w:val="0"/>
              <w:autoSpaceDN w:val="0"/>
              <w:jc w:val="left"/>
              <w:rPr>
                <w:rFonts w:ascii="仿宋" w:eastAsia="仿宋" w:hAnsi="仿宋" w:cs="仿宋"/>
                <w:sz w:val="11"/>
              </w:rPr>
            </w:pPr>
            <w:r w:rsidRPr="008A64A0">
              <w:rPr>
                <w:rFonts w:ascii="Times New Roman" w:eastAsia="仿宋" w:hAnsi="仿宋" w:cs="仿宋" w:hint="eastAsia"/>
                <w:sz w:val="10"/>
                <w:szCs w:val="10"/>
              </w:rPr>
              <w:t>4</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304</w:t>
            </w:r>
            <w:r w:rsidRPr="008A64A0">
              <w:rPr>
                <w:rFonts w:ascii="Times New Roman" w:eastAsia="仿宋" w:hAnsi="仿宋" w:cs="仿宋" w:hint="eastAsia"/>
                <w:sz w:val="10"/>
                <w:szCs w:val="10"/>
              </w:rPr>
              <w:t>不锈钢：检测项目包含：金属喷漆（塑）涂层理化性能（硬度、附着力、耐腐蚀</w:t>
            </w:r>
            <w:r w:rsidRPr="008A64A0">
              <w:rPr>
                <w:rFonts w:ascii="Times New Roman" w:eastAsia="仿宋" w:hAnsi="仿宋" w:cs="仿宋" w:hint="eastAsia"/>
                <w:sz w:val="10"/>
                <w:szCs w:val="10"/>
              </w:rPr>
              <w:t>300H)</w:t>
            </w:r>
            <w:r w:rsidRPr="008A64A0">
              <w:rPr>
                <w:rFonts w:ascii="Times New Roman" w:eastAsia="仿宋" w:hAnsi="仿宋" w:cs="仿宋" w:hint="eastAsia"/>
                <w:sz w:val="10"/>
                <w:szCs w:val="10"/>
              </w:rPr>
              <w:t>，中性盐雾试验（</w:t>
            </w:r>
            <w:r w:rsidRPr="008A64A0">
              <w:rPr>
                <w:rFonts w:ascii="Times New Roman" w:eastAsia="仿宋" w:hAnsi="仿宋" w:cs="仿宋" w:hint="eastAsia"/>
                <w:sz w:val="10"/>
                <w:szCs w:val="10"/>
              </w:rPr>
              <w:t>NSS</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10</w:t>
            </w:r>
            <w:r w:rsidRPr="008A64A0">
              <w:rPr>
                <w:rFonts w:ascii="Times New Roman" w:eastAsia="仿宋" w:hAnsi="仿宋" w:cs="仿宋" w:hint="eastAsia"/>
                <w:sz w:val="10"/>
                <w:szCs w:val="10"/>
              </w:rPr>
              <w:t>级，乙酸盐雾试验（</w:t>
            </w:r>
            <w:r w:rsidRPr="008A64A0">
              <w:rPr>
                <w:rFonts w:ascii="Times New Roman" w:eastAsia="仿宋" w:hAnsi="仿宋" w:cs="仿宋" w:hint="eastAsia"/>
                <w:sz w:val="10"/>
                <w:szCs w:val="10"/>
              </w:rPr>
              <w:t>ASS</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10</w:t>
            </w:r>
            <w:r w:rsidRPr="008A64A0">
              <w:rPr>
                <w:rFonts w:ascii="Times New Roman" w:eastAsia="仿宋" w:hAnsi="仿宋" w:cs="仿宋" w:hint="eastAsia"/>
                <w:sz w:val="10"/>
                <w:szCs w:val="10"/>
              </w:rPr>
              <w:t>级，力学性能【抗拉强度、塑性延伸强度、断后伸长率】，化学成分，抗菌性能抑菌率</w:t>
            </w:r>
            <w:r w:rsidRPr="008A64A0">
              <w:rPr>
                <w:rFonts w:ascii="Times New Roman" w:eastAsia="仿宋" w:hAnsi="仿宋" w:cs="仿宋" w:hint="eastAsia"/>
                <w:sz w:val="10"/>
                <w:szCs w:val="10"/>
              </w:rPr>
              <w:t>99%</w:t>
            </w:r>
            <w:r w:rsidRPr="008A64A0">
              <w:rPr>
                <w:rFonts w:ascii="Times New Roman" w:eastAsia="仿宋" w:hAnsi="仿宋" w:cs="仿宋" w:hint="eastAsia"/>
                <w:sz w:val="10"/>
                <w:szCs w:val="10"/>
              </w:rPr>
              <w:t>，耐霉菌性等级。</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55"/>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张</w:t>
            </w:r>
          </w:p>
        </w:tc>
        <w:tc>
          <w:tcPr>
            <w:tcW w:w="2507" w:type="dxa"/>
          </w:tcPr>
          <w:p w:rsidR="008A64A0" w:rsidRPr="008A64A0" w:rsidRDefault="008A64A0" w:rsidP="008A64A0">
            <w:pPr>
              <w:autoSpaceDE w:val="0"/>
              <w:autoSpaceDN w:val="0"/>
              <w:spacing w:before="210"/>
              <w:jc w:val="left"/>
              <w:rPr>
                <w:rFonts w:ascii="Times New Roman" w:eastAsia="仿宋" w:hAnsi="仿宋" w:cs="仿宋"/>
              </w:rPr>
            </w:pPr>
          </w:p>
          <w:p w:rsidR="008A64A0" w:rsidRPr="008A64A0" w:rsidRDefault="008A64A0" w:rsidP="008A64A0">
            <w:pPr>
              <w:autoSpaceDE w:val="0"/>
              <w:autoSpaceDN w:val="0"/>
              <w:jc w:val="left"/>
              <w:rPr>
                <w:rFonts w:ascii="Times New Roman" w:eastAsia="仿宋" w:hAnsi="仿宋" w:cs="仿宋"/>
              </w:rPr>
            </w:pPr>
            <w:r w:rsidRPr="008A64A0">
              <w:rPr>
                <w:rFonts w:ascii="黑体" w:eastAsia="仿宋" w:hAnsi="仿宋" w:cs="仿宋" w:hint="eastAsia"/>
                <w:noProof/>
                <w:color w:val="000000"/>
              </w:rPr>
              <w:drawing>
                <wp:anchor distT="0" distB="0" distL="114300" distR="114300" simplePos="0" relativeHeight="251764736" behindDoc="0" locked="0" layoutInCell="1" allowOverlap="1" wp14:anchorId="4267A245" wp14:editId="1CC8F986">
                  <wp:simplePos x="0" y="0"/>
                  <wp:positionH relativeFrom="column">
                    <wp:posOffset>359410</wp:posOffset>
                  </wp:positionH>
                  <wp:positionV relativeFrom="paragraph">
                    <wp:posOffset>66040</wp:posOffset>
                  </wp:positionV>
                  <wp:extent cx="1016000" cy="614045"/>
                  <wp:effectExtent l="0" t="0" r="0" b="0"/>
                  <wp:wrapNone/>
                  <wp:docPr id="174544920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49200" name="图片 9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016595" cy="614256"/>
                          </a:xfrm>
                          <a:prstGeom prst="rect">
                            <a:avLst/>
                          </a:prstGeom>
                          <a:noFill/>
                        </pic:spPr>
                      </pic:pic>
                    </a:graphicData>
                  </a:graphic>
                </wp:anchor>
              </w:drawing>
            </w: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102"/>
              <w:jc w:val="left"/>
              <w:rPr>
                <w:rFonts w:ascii="Times New Roman" w:eastAsia="仿宋" w:hAnsi="仿宋" w:cs="仿宋"/>
                <w:sz w:val="22"/>
              </w:rPr>
            </w:pPr>
          </w:p>
          <w:p w:rsidR="008A64A0" w:rsidRPr="008A64A0" w:rsidRDefault="008A64A0" w:rsidP="008A64A0">
            <w:pPr>
              <w:autoSpaceDE w:val="0"/>
              <w:autoSpaceDN w:val="0"/>
              <w:spacing w:before="1"/>
              <w:jc w:val="center"/>
              <w:rPr>
                <w:rFonts w:ascii="仿宋" w:eastAsia="仿宋" w:hAnsi="仿宋" w:cs="仿宋"/>
                <w:sz w:val="22"/>
              </w:rPr>
            </w:pPr>
            <w:r w:rsidRPr="008A64A0">
              <w:rPr>
                <w:rFonts w:ascii="仿宋" w:eastAsia="仿宋" w:hAnsi="仿宋" w:cs="仿宋"/>
                <w:spacing w:val="-10"/>
                <w:sz w:val="22"/>
              </w:rPr>
              <w:t>5</w:t>
            </w:r>
          </w:p>
        </w:tc>
      </w:tr>
    </w:tbl>
    <w:p w:rsidR="008A64A0" w:rsidRPr="008A64A0" w:rsidRDefault="008A64A0" w:rsidP="008A64A0">
      <w:pPr>
        <w:autoSpaceDE w:val="0"/>
        <w:autoSpaceDN w:val="0"/>
        <w:jc w:val="center"/>
        <w:rPr>
          <w:rFonts w:ascii="仿宋" w:eastAsia="仿宋" w:hAnsi="仿宋" w:cs="仿宋"/>
          <w:kern w:val="0"/>
          <w:sz w:val="22"/>
        </w:rPr>
        <w:sectPr w:rsidR="008A64A0" w:rsidRPr="008A64A0">
          <w:pgSz w:w="16840" w:h="11910" w:orient="landscape"/>
          <w:pgMar w:top="1400" w:right="1420" w:bottom="400" w:left="1020" w:header="1060" w:footer="204" w:gutter="0"/>
          <w:cols w:space="720"/>
        </w:sectPr>
      </w:pPr>
    </w:p>
    <w:p w:rsidR="008A64A0" w:rsidRPr="008A64A0" w:rsidRDefault="008A64A0" w:rsidP="008A64A0">
      <w:pPr>
        <w:autoSpaceDE w:val="0"/>
        <w:autoSpaceDN w:val="0"/>
        <w:jc w:val="left"/>
        <w:rPr>
          <w:rFonts w:ascii="Times New Roman" w:eastAsia="宋体" w:hAnsi="宋体" w:cs="宋体"/>
          <w:b/>
          <w:kern w:val="0"/>
          <w:sz w:val="20"/>
          <w:szCs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691"/>
        <w:gridCol w:w="1017"/>
        <w:gridCol w:w="6362"/>
        <w:gridCol w:w="616"/>
        <w:gridCol w:w="2507"/>
        <w:gridCol w:w="813"/>
      </w:tblGrid>
      <w:tr w:rsidR="008A64A0" w:rsidRPr="008A64A0" w:rsidTr="00655749">
        <w:trPr>
          <w:trHeight w:val="460"/>
        </w:trPr>
        <w:tc>
          <w:tcPr>
            <w:tcW w:w="852" w:type="dxa"/>
          </w:tcPr>
          <w:p w:rsidR="008A64A0" w:rsidRPr="008A64A0" w:rsidRDefault="008A64A0" w:rsidP="008A64A0">
            <w:pPr>
              <w:autoSpaceDE w:val="0"/>
              <w:autoSpaceDN w:val="0"/>
              <w:spacing w:before="90"/>
              <w:ind w:right="8"/>
              <w:jc w:val="center"/>
              <w:rPr>
                <w:rFonts w:ascii="仿宋" w:eastAsia="仿宋" w:hAnsi="仿宋" w:cs="仿宋"/>
                <w:b/>
                <w:sz w:val="23"/>
              </w:rPr>
            </w:pPr>
            <w:r w:rsidRPr="008A64A0">
              <w:rPr>
                <w:rFonts w:ascii="仿宋" w:eastAsia="仿宋" w:hAnsi="仿宋" w:cs="仿宋"/>
                <w:b/>
                <w:spacing w:val="-5"/>
                <w:sz w:val="23"/>
              </w:rPr>
              <w:t>序号</w:t>
            </w:r>
          </w:p>
        </w:tc>
        <w:tc>
          <w:tcPr>
            <w:tcW w:w="691" w:type="dxa"/>
          </w:tcPr>
          <w:p w:rsidR="008A64A0" w:rsidRPr="008A64A0" w:rsidRDefault="008A64A0" w:rsidP="008A64A0">
            <w:pPr>
              <w:autoSpaceDE w:val="0"/>
              <w:autoSpaceDN w:val="0"/>
              <w:spacing w:line="220" w:lineRule="exact"/>
              <w:ind w:right="62"/>
              <w:jc w:val="left"/>
              <w:rPr>
                <w:rFonts w:ascii="仿宋" w:eastAsia="仿宋" w:hAnsi="仿宋" w:cs="仿宋"/>
                <w:b/>
                <w:sz w:val="18"/>
              </w:rPr>
            </w:pPr>
            <w:r w:rsidRPr="008A64A0">
              <w:rPr>
                <w:rFonts w:ascii="仿宋" w:eastAsia="仿宋" w:hAnsi="仿宋" w:cs="仿宋"/>
                <w:b/>
                <w:spacing w:val="-4"/>
                <w:sz w:val="18"/>
              </w:rPr>
              <w:t>产品名</w:t>
            </w:r>
            <w:r w:rsidRPr="008A64A0">
              <w:rPr>
                <w:rFonts w:ascii="仿宋" w:eastAsia="仿宋" w:hAnsi="仿宋" w:cs="仿宋"/>
                <w:b/>
                <w:spacing w:val="-10"/>
                <w:sz w:val="18"/>
              </w:rPr>
              <w:t>称</w:t>
            </w:r>
          </w:p>
        </w:tc>
        <w:tc>
          <w:tcPr>
            <w:tcW w:w="1017" w:type="dxa"/>
          </w:tcPr>
          <w:p w:rsidR="008A64A0" w:rsidRPr="008A64A0" w:rsidRDefault="008A64A0" w:rsidP="008A64A0">
            <w:pPr>
              <w:autoSpaceDE w:val="0"/>
              <w:autoSpaceDN w:val="0"/>
              <w:spacing w:before="90"/>
              <w:ind w:right="11"/>
              <w:jc w:val="center"/>
              <w:rPr>
                <w:rFonts w:ascii="仿宋" w:eastAsia="仿宋" w:hAnsi="仿宋" w:cs="仿宋"/>
                <w:b/>
                <w:sz w:val="23"/>
              </w:rPr>
            </w:pPr>
            <w:r w:rsidRPr="008A64A0">
              <w:rPr>
                <w:rFonts w:ascii="仿宋" w:eastAsia="仿宋" w:hAnsi="仿宋" w:cs="仿宋"/>
                <w:b/>
                <w:spacing w:val="-5"/>
                <w:sz w:val="23"/>
              </w:rPr>
              <w:t>规格</w:t>
            </w:r>
          </w:p>
        </w:tc>
        <w:tc>
          <w:tcPr>
            <w:tcW w:w="6362" w:type="dxa"/>
          </w:tcPr>
          <w:p w:rsidR="008A64A0" w:rsidRPr="008A64A0" w:rsidRDefault="008A64A0" w:rsidP="008A64A0">
            <w:pPr>
              <w:autoSpaceDE w:val="0"/>
              <w:autoSpaceDN w:val="0"/>
              <w:spacing w:before="38"/>
              <w:jc w:val="left"/>
              <w:rPr>
                <w:rFonts w:ascii="Times New Roman" w:eastAsia="仿宋" w:hAnsi="仿宋" w:cs="仿宋"/>
                <w:sz w:val="11"/>
              </w:rPr>
            </w:pPr>
          </w:p>
          <w:p w:rsidR="008A64A0" w:rsidRPr="008A64A0" w:rsidRDefault="008A64A0" w:rsidP="008A64A0">
            <w:pPr>
              <w:autoSpaceDE w:val="0"/>
              <w:autoSpaceDN w:val="0"/>
              <w:jc w:val="center"/>
              <w:rPr>
                <w:rFonts w:ascii="仿宋" w:eastAsia="仿宋" w:hAnsi="仿宋" w:cs="仿宋"/>
                <w:b/>
                <w:sz w:val="11"/>
              </w:rPr>
            </w:pPr>
            <w:r w:rsidRPr="008A64A0">
              <w:rPr>
                <w:rFonts w:ascii="仿宋" w:eastAsia="仿宋" w:hAnsi="仿宋" w:cs="仿宋"/>
                <w:b/>
                <w:spacing w:val="-5"/>
                <w:sz w:val="11"/>
              </w:rPr>
              <w:t>材质</w:t>
            </w:r>
          </w:p>
        </w:tc>
        <w:tc>
          <w:tcPr>
            <w:tcW w:w="616" w:type="dxa"/>
          </w:tcPr>
          <w:p w:rsidR="008A64A0" w:rsidRPr="008A64A0" w:rsidRDefault="008A64A0" w:rsidP="008A64A0">
            <w:pPr>
              <w:autoSpaceDE w:val="0"/>
              <w:autoSpaceDN w:val="0"/>
              <w:spacing w:before="90"/>
              <w:ind w:right="5"/>
              <w:jc w:val="center"/>
              <w:rPr>
                <w:rFonts w:ascii="仿宋" w:eastAsia="仿宋" w:hAnsi="仿宋" w:cs="仿宋"/>
                <w:b/>
                <w:sz w:val="23"/>
              </w:rPr>
            </w:pPr>
            <w:r w:rsidRPr="008A64A0">
              <w:rPr>
                <w:rFonts w:ascii="仿宋" w:eastAsia="仿宋" w:hAnsi="仿宋" w:cs="仿宋"/>
                <w:b/>
                <w:spacing w:val="-5"/>
                <w:sz w:val="23"/>
              </w:rPr>
              <w:t>单位</w:t>
            </w:r>
          </w:p>
        </w:tc>
        <w:tc>
          <w:tcPr>
            <w:tcW w:w="2507" w:type="dxa"/>
          </w:tcPr>
          <w:p w:rsidR="008A64A0" w:rsidRPr="008A64A0" w:rsidRDefault="008A64A0" w:rsidP="008A64A0">
            <w:pPr>
              <w:autoSpaceDE w:val="0"/>
              <w:autoSpaceDN w:val="0"/>
              <w:spacing w:before="90"/>
              <w:jc w:val="left"/>
              <w:rPr>
                <w:rFonts w:ascii="仿宋" w:eastAsia="仿宋" w:hAnsi="仿宋" w:cs="仿宋"/>
                <w:b/>
                <w:sz w:val="23"/>
              </w:rPr>
            </w:pPr>
            <w:r w:rsidRPr="008A64A0">
              <w:rPr>
                <w:rFonts w:ascii="仿宋" w:eastAsia="仿宋" w:hAnsi="仿宋" w:cs="仿宋"/>
                <w:b/>
                <w:spacing w:val="-3"/>
                <w:sz w:val="23"/>
              </w:rPr>
              <w:t>产品图片</w:t>
            </w:r>
          </w:p>
        </w:tc>
        <w:tc>
          <w:tcPr>
            <w:tcW w:w="813" w:type="dxa"/>
          </w:tcPr>
          <w:p w:rsidR="008A64A0" w:rsidRPr="008A64A0" w:rsidRDefault="008A64A0" w:rsidP="008A64A0">
            <w:pPr>
              <w:autoSpaceDE w:val="0"/>
              <w:autoSpaceDN w:val="0"/>
              <w:spacing w:line="241" w:lineRule="exact"/>
              <w:ind w:right="8"/>
              <w:jc w:val="center"/>
              <w:rPr>
                <w:rFonts w:ascii="仿宋" w:eastAsia="仿宋" w:hAnsi="仿宋" w:cs="仿宋"/>
                <w:b/>
                <w:sz w:val="23"/>
              </w:rPr>
            </w:pPr>
            <w:r w:rsidRPr="008A64A0">
              <w:rPr>
                <w:rFonts w:ascii="仿宋" w:eastAsia="仿宋" w:hAnsi="仿宋" w:cs="仿宋"/>
                <w:b/>
                <w:spacing w:val="-4"/>
                <w:sz w:val="23"/>
              </w:rPr>
              <w:t>采购数</w:t>
            </w:r>
          </w:p>
          <w:p w:rsidR="008A64A0" w:rsidRPr="008A64A0" w:rsidRDefault="008A64A0" w:rsidP="008A64A0">
            <w:pPr>
              <w:autoSpaceDE w:val="0"/>
              <w:autoSpaceDN w:val="0"/>
              <w:spacing w:line="199" w:lineRule="exact"/>
              <w:ind w:right="7"/>
              <w:jc w:val="center"/>
              <w:rPr>
                <w:rFonts w:ascii="仿宋" w:eastAsia="仿宋" w:hAnsi="仿宋" w:cs="仿宋"/>
                <w:b/>
                <w:sz w:val="23"/>
              </w:rPr>
            </w:pPr>
            <w:r w:rsidRPr="008A64A0">
              <w:rPr>
                <w:rFonts w:ascii="仿宋" w:eastAsia="仿宋" w:hAnsi="仿宋" w:cs="仿宋"/>
                <w:b/>
                <w:spacing w:val="-10"/>
                <w:sz w:val="23"/>
              </w:rPr>
              <w:t>量</w:t>
            </w:r>
          </w:p>
        </w:tc>
      </w:tr>
      <w:tr w:rsidR="008A64A0" w:rsidRPr="008A64A0" w:rsidTr="00655749">
        <w:trPr>
          <w:trHeight w:val="2260"/>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13"/>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5"/>
                <w:sz w:val="16"/>
              </w:rPr>
              <w:t>13</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92"/>
              <w:jc w:val="left"/>
              <w:rPr>
                <w:rFonts w:ascii="Times New Roman" w:eastAsia="仿宋" w:hAnsi="仿宋" w:cs="仿宋"/>
                <w:sz w:val="18"/>
              </w:rPr>
            </w:pPr>
          </w:p>
          <w:p w:rsidR="008A64A0" w:rsidRPr="008A64A0" w:rsidRDefault="008A64A0" w:rsidP="008A64A0">
            <w:pPr>
              <w:autoSpaceDE w:val="0"/>
              <w:autoSpaceDN w:val="0"/>
              <w:jc w:val="left"/>
              <w:rPr>
                <w:rFonts w:ascii="仿宋" w:eastAsia="仿宋" w:hAnsi="仿宋" w:cs="仿宋"/>
                <w:sz w:val="18"/>
              </w:rPr>
            </w:pPr>
            <w:r w:rsidRPr="008A64A0">
              <w:rPr>
                <w:rFonts w:ascii="仿宋" w:eastAsia="仿宋" w:hAnsi="仿宋" w:cs="仿宋"/>
                <w:spacing w:val="-5"/>
                <w:sz w:val="18"/>
              </w:rPr>
              <w:t>货架</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82"/>
              <w:jc w:val="left"/>
              <w:rPr>
                <w:rFonts w:ascii="Times New Roman" w:eastAsia="仿宋" w:hAnsi="仿宋" w:cs="仿宋"/>
                <w:sz w:val="14"/>
              </w:rPr>
            </w:pPr>
          </w:p>
          <w:p w:rsidR="008A64A0" w:rsidRPr="008A64A0" w:rsidRDefault="008A64A0" w:rsidP="008A64A0">
            <w:pPr>
              <w:autoSpaceDE w:val="0"/>
              <w:autoSpaceDN w:val="0"/>
              <w:spacing w:before="1"/>
              <w:ind w:right="4"/>
              <w:jc w:val="center"/>
              <w:rPr>
                <w:rFonts w:ascii="仿宋" w:eastAsia="仿宋" w:hAnsi="仿宋" w:cs="仿宋"/>
                <w:sz w:val="14"/>
              </w:rPr>
            </w:pPr>
            <w:r w:rsidRPr="008A64A0">
              <w:rPr>
                <w:rFonts w:ascii="仿宋" w:eastAsia="仿宋" w:hAnsi="仿宋" w:cs="仿宋"/>
                <w:spacing w:val="-2"/>
                <w:sz w:val="14"/>
              </w:rPr>
              <w:t>1800*500*2000</w:t>
            </w:r>
          </w:p>
        </w:tc>
        <w:tc>
          <w:tcPr>
            <w:tcW w:w="6362" w:type="dxa"/>
          </w:tcPr>
          <w:p w:rsidR="008A64A0" w:rsidRPr="008A64A0" w:rsidRDefault="008A64A0" w:rsidP="008A64A0">
            <w:pPr>
              <w:autoSpaceDE w:val="0"/>
              <w:autoSpaceDN w:val="0"/>
              <w:spacing w:line="136" w:lineRule="exact"/>
              <w:jc w:val="left"/>
              <w:rPr>
                <w:rFonts w:ascii="仿宋" w:eastAsia="仿宋" w:hAnsi="仿宋" w:cs="仿宋"/>
                <w:sz w:val="11"/>
              </w:rPr>
            </w:pP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仿宋" w:eastAsia="仿宋" w:hAnsi="仿宋" w:cs="仿宋" w:hint="eastAsia"/>
                <w:sz w:val="11"/>
              </w:rPr>
              <w:t>工艺要求：</w:t>
            </w: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仿宋" w:eastAsia="仿宋" w:hAnsi="仿宋" w:cs="仿宋"/>
                <w:sz w:val="11"/>
              </w:rPr>
              <w:t>立柱：75*35</w:t>
            </w:r>
            <w:r w:rsidRPr="008A64A0">
              <w:rPr>
                <w:rFonts w:ascii="仿宋" w:eastAsia="仿宋" w:hAnsi="仿宋" w:cs="仿宋" w:hint="eastAsia"/>
                <w:sz w:val="11"/>
              </w:rPr>
              <w:t>U型</w:t>
            </w:r>
            <w:bookmarkStart w:id="44" w:name="OLE_LINK27"/>
            <w:r w:rsidRPr="008A64A0">
              <w:rPr>
                <w:rFonts w:ascii="仿宋" w:eastAsia="仿宋" w:hAnsi="仿宋" w:cs="仿宋" w:hint="eastAsia"/>
                <w:sz w:val="11"/>
              </w:rPr>
              <w:t>方管</w:t>
            </w:r>
            <w:bookmarkEnd w:id="44"/>
            <w:r w:rsidRPr="008A64A0">
              <w:rPr>
                <w:rFonts w:ascii="仿宋" w:eastAsia="仿宋" w:hAnsi="仿宋" w:cs="仿宋" w:hint="eastAsia"/>
                <w:sz w:val="11"/>
              </w:rPr>
              <w:t>，</w:t>
            </w:r>
            <w:r w:rsidRPr="008A64A0">
              <w:rPr>
                <w:rFonts w:ascii="仿宋" w:eastAsia="仿宋" w:hAnsi="仿宋" w:cs="仿宋"/>
                <w:sz w:val="11"/>
              </w:rPr>
              <w:t>钢材厚度1.8MM、横梁：60*40</w:t>
            </w:r>
            <w:r w:rsidRPr="008A64A0">
              <w:rPr>
                <w:rFonts w:ascii="仿宋" w:eastAsia="仿宋" w:hAnsi="仿宋" w:cs="仿宋"/>
                <w:spacing w:val="-3"/>
                <w:sz w:val="11"/>
              </w:rPr>
              <w:t xml:space="preserve"> </w:t>
            </w:r>
            <w:r w:rsidRPr="008A64A0">
              <w:rPr>
                <w:rFonts w:ascii="仿宋" w:eastAsia="仿宋" w:hAnsi="仿宋" w:cs="仿宋"/>
                <w:sz w:val="11"/>
              </w:rPr>
              <w:t>80*50</w:t>
            </w:r>
            <w:r w:rsidRPr="008A64A0">
              <w:rPr>
                <w:rFonts w:ascii="仿宋" w:eastAsia="仿宋" w:hAnsi="仿宋" w:cs="仿宋"/>
                <w:spacing w:val="-2"/>
                <w:sz w:val="11"/>
              </w:rPr>
              <w:t xml:space="preserve"> 厚度有1.8MM</w:t>
            </w:r>
          </w:p>
          <w:p w:rsidR="008A64A0" w:rsidRPr="008A64A0" w:rsidRDefault="008A64A0" w:rsidP="008A64A0">
            <w:pPr>
              <w:autoSpaceDE w:val="0"/>
              <w:autoSpaceDN w:val="0"/>
              <w:spacing w:before="4" w:line="218" w:lineRule="auto"/>
              <w:ind w:right="2540"/>
              <w:jc w:val="left"/>
              <w:rPr>
                <w:rFonts w:ascii="仿宋" w:eastAsia="仿宋" w:hAnsi="仿宋" w:cs="仿宋"/>
                <w:sz w:val="11"/>
              </w:rPr>
            </w:pPr>
            <w:r w:rsidRPr="008A64A0">
              <w:rPr>
                <w:rFonts w:ascii="仿宋" w:eastAsia="仿宋" w:hAnsi="仿宋" w:cs="仿宋"/>
                <w:spacing w:val="-2"/>
                <w:sz w:val="11"/>
              </w:rPr>
              <w:t>立柱横梁22道辊轧成型，立柱片用横斜拉螺栓连接，型材美观、承载能力强；</w:t>
            </w:r>
            <w:r w:rsidRPr="008A64A0">
              <w:rPr>
                <w:rFonts w:ascii="仿宋" w:eastAsia="仿宋" w:hAnsi="仿宋" w:cs="仿宋"/>
                <w:spacing w:val="80"/>
                <w:sz w:val="11"/>
              </w:rPr>
              <w:t xml:space="preserve"> </w:t>
            </w:r>
            <w:r w:rsidRPr="008A64A0">
              <w:rPr>
                <w:rFonts w:ascii="仿宋" w:eastAsia="仿宋" w:hAnsi="仿宋" w:cs="仿宋"/>
                <w:spacing w:val="-2"/>
                <w:sz w:val="11"/>
              </w:rPr>
              <w:t>2.插接组装式结构，安全稳固，操作简单，安装快捷，层高50MM均可上下调节；</w:t>
            </w:r>
          </w:p>
          <w:p w:rsidR="008A64A0" w:rsidRPr="008A64A0" w:rsidRDefault="008A64A0" w:rsidP="008A64A0">
            <w:pPr>
              <w:numPr>
                <w:ilvl w:val="0"/>
                <w:numId w:val="18"/>
              </w:numPr>
              <w:tabs>
                <w:tab w:val="left" w:pos="125"/>
              </w:tabs>
              <w:autoSpaceDE w:val="0"/>
              <w:autoSpaceDN w:val="0"/>
              <w:spacing w:line="125" w:lineRule="exact"/>
              <w:ind w:left="125" w:hanging="109"/>
              <w:jc w:val="left"/>
              <w:rPr>
                <w:rFonts w:ascii="仿宋" w:eastAsia="仿宋" w:hAnsi="仿宋" w:cs="仿宋"/>
                <w:sz w:val="11"/>
              </w:rPr>
            </w:pPr>
            <w:r w:rsidRPr="008A64A0">
              <w:rPr>
                <w:rFonts w:ascii="仿宋" w:eastAsia="仿宋" w:hAnsi="仿宋" w:cs="仿宋"/>
                <w:spacing w:val="-2"/>
                <w:sz w:val="11"/>
              </w:rPr>
              <w:t>具有100%</w:t>
            </w:r>
            <w:r w:rsidRPr="008A64A0">
              <w:rPr>
                <w:rFonts w:ascii="仿宋" w:eastAsia="仿宋" w:hAnsi="仿宋" w:cs="仿宋"/>
                <w:spacing w:val="-3"/>
                <w:sz w:val="11"/>
              </w:rPr>
              <w:t>的货物任意拣选特性，直接存取货物</w:t>
            </w:r>
          </w:p>
          <w:p w:rsidR="008A64A0" w:rsidRPr="008A64A0" w:rsidRDefault="008A64A0" w:rsidP="008A64A0">
            <w:pPr>
              <w:numPr>
                <w:ilvl w:val="0"/>
                <w:numId w:val="18"/>
              </w:numPr>
              <w:tabs>
                <w:tab w:val="left" w:pos="125"/>
              </w:tabs>
              <w:autoSpaceDE w:val="0"/>
              <w:autoSpaceDN w:val="0"/>
              <w:spacing w:line="130" w:lineRule="exact"/>
              <w:ind w:left="125" w:hanging="109"/>
              <w:jc w:val="left"/>
              <w:rPr>
                <w:rFonts w:ascii="仿宋" w:eastAsia="仿宋" w:hAnsi="仿宋" w:cs="仿宋"/>
                <w:sz w:val="11"/>
              </w:rPr>
            </w:pPr>
            <w:r w:rsidRPr="008A64A0">
              <w:rPr>
                <w:rFonts w:ascii="仿宋" w:eastAsia="仿宋" w:hAnsi="仿宋" w:cs="仿宋"/>
                <w:spacing w:val="-3"/>
                <w:sz w:val="11"/>
              </w:rPr>
              <w:t>静电粉末喷涂，外观轻巧、漂亮，与环境的协调性更好；表面采用汽车烤漆工艺处理，金属合金件应无锈蚀、氧化膜脱落、刃口</w:t>
            </w:r>
          </w:p>
          <w:p w:rsidR="008A64A0" w:rsidRPr="008A64A0" w:rsidRDefault="008A64A0" w:rsidP="008A64A0">
            <w:pPr>
              <w:autoSpaceDE w:val="0"/>
              <w:autoSpaceDN w:val="0"/>
              <w:spacing w:line="136" w:lineRule="exact"/>
              <w:jc w:val="left"/>
              <w:rPr>
                <w:rFonts w:ascii="仿宋" w:eastAsia="仿宋" w:hAnsi="仿宋" w:cs="仿宋"/>
                <w:spacing w:val="-2"/>
                <w:sz w:val="11"/>
              </w:rPr>
            </w:pPr>
            <w:r w:rsidRPr="008A64A0">
              <w:rPr>
                <w:rFonts w:ascii="仿宋" w:eastAsia="仿宋" w:hAnsi="仿宋" w:cs="仿宋"/>
                <w:sz w:val="11"/>
              </w:rPr>
              <w:t>、锐棱，表面细密，应无裂纹、毛刺、黑斑等， 每层12</w:t>
            </w:r>
            <w:r w:rsidRPr="008A64A0">
              <w:rPr>
                <w:rFonts w:ascii="仿宋" w:eastAsia="仿宋" w:hAnsi="仿宋" w:cs="仿宋"/>
                <w:spacing w:val="4"/>
                <w:sz w:val="11"/>
              </w:rPr>
              <w:t>个加强筋 每层承重</w:t>
            </w:r>
            <w:r w:rsidRPr="008A64A0">
              <w:rPr>
                <w:rFonts w:ascii="仿宋" w:eastAsia="仿宋" w:hAnsi="仿宋" w:cs="仿宋"/>
                <w:spacing w:val="-2"/>
                <w:sz w:val="11"/>
              </w:rPr>
              <w:t>400KG</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材质要求：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1</w:t>
            </w:r>
            <w:r w:rsidRPr="008A64A0">
              <w:rPr>
                <w:rFonts w:ascii="Times New Roman" w:eastAsia="仿宋" w:hAnsi="仿宋" w:cs="仿宋" w:hint="eastAsia"/>
                <w:sz w:val="10"/>
                <w:szCs w:val="10"/>
              </w:rPr>
              <w:t>、整体采用优质冷轧钢板，检测项目包含：金属喷漆（塑）涂层理化性能（硬度、附着力、耐腐蚀</w:t>
            </w:r>
            <w:r w:rsidRPr="008A64A0">
              <w:rPr>
                <w:rFonts w:ascii="Times New Roman" w:eastAsia="仿宋" w:hAnsi="仿宋" w:cs="仿宋" w:hint="eastAsia"/>
                <w:sz w:val="10"/>
                <w:szCs w:val="10"/>
              </w:rPr>
              <w:t>300H</w:t>
            </w:r>
            <w:r w:rsidRPr="008A64A0">
              <w:rPr>
                <w:rFonts w:ascii="Times New Roman" w:eastAsia="仿宋" w:hAnsi="仿宋" w:cs="仿宋" w:hint="eastAsia"/>
                <w:sz w:val="10"/>
                <w:szCs w:val="10"/>
              </w:rPr>
              <w:t>），中性盐雾试验（</w:t>
            </w:r>
            <w:r w:rsidRPr="008A64A0">
              <w:rPr>
                <w:rFonts w:ascii="Times New Roman" w:eastAsia="仿宋" w:hAnsi="仿宋" w:cs="仿宋" w:hint="eastAsia"/>
                <w:sz w:val="10"/>
                <w:szCs w:val="10"/>
              </w:rPr>
              <w:t>NSS</w:t>
            </w:r>
            <w:r w:rsidRPr="008A64A0">
              <w:rPr>
                <w:rFonts w:ascii="Times New Roman" w:eastAsia="仿宋" w:hAnsi="仿宋" w:cs="仿宋" w:hint="eastAsia"/>
                <w:sz w:val="10"/>
                <w:szCs w:val="10"/>
              </w:rPr>
              <w:t>）</w:t>
            </w:r>
            <w:r w:rsidRPr="008A64A0">
              <w:rPr>
                <w:rFonts w:ascii="Times New Roman" w:eastAsia="仿宋" w:hAnsi="仿宋" w:cs="仿宋" w:hint="eastAsia"/>
                <w:sz w:val="10"/>
                <w:szCs w:val="10"/>
              </w:rPr>
              <w:t>10</w:t>
            </w:r>
            <w:r w:rsidRPr="008A64A0">
              <w:rPr>
                <w:rFonts w:ascii="Times New Roman" w:eastAsia="仿宋" w:hAnsi="仿宋" w:cs="仿宋" w:hint="eastAsia"/>
                <w:sz w:val="10"/>
                <w:szCs w:val="10"/>
              </w:rPr>
              <w:t>级，力学性能【抗拉强度、塑性延伸强度、断后伸长率】，元素分析，耐霉菌性等级，钢中非金属夹杂物含量测定，外观性能要求</w:t>
            </w:r>
          </w:p>
          <w:p w:rsidR="008A64A0" w:rsidRPr="008A64A0" w:rsidRDefault="008A64A0" w:rsidP="008A64A0">
            <w:pPr>
              <w:autoSpaceDE w:val="0"/>
              <w:autoSpaceDN w:val="0"/>
              <w:jc w:val="left"/>
              <w:rPr>
                <w:rFonts w:ascii="Times New Roman" w:eastAsia="仿宋" w:hAnsi="仿宋" w:cs="仿宋"/>
                <w:sz w:val="10"/>
                <w:szCs w:val="10"/>
              </w:rPr>
            </w:pPr>
            <w:r w:rsidRPr="008A64A0">
              <w:rPr>
                <w:rFonts w:ascii="Times New Roman" w:eastAsia="仿宋" w:hAnsi="仿宋" w:cs="仿宋" w:hint="eastAsia"/>
                <w:sz w:val="10"/>
                <w:szCs w:val="10"/>
              </w:rPr>
              <w:t>2</w:t>
            </w:r>
            <w:r w:rsidRPr="008A64A0">
              <w:rPr>
                <w:rFonts w:ascii="Times New Roman" w:eastAsia="仿宋" w:hAnsi="仿宋" w:cs="仿宋" w:hint="eastAsia"/>
                <w:sz w:val="10"/>
                <w:szCs w:val="10"/>
              </w:rPr>
              <w:t>、抗菌防霉粉末涂料：检测项目包含：光泽≤</w:t>
            </w:r>
            <w:r w:rsidRPr="008A64A0">
              <w:rPr>
                <w:rFonts w:ascii="Times New Roman" w:eastAsia="仿宋" w:hAnsi="仿宋" w:cs="仿宋" w:hint="eastAsia"/>
                <w:sz w:val="10"/>
                <w:szCs w:val="10"/>
              </w:rPr>
              <w:t>60</w:t>
            </w:r>
            <w:r w:rsidRPr="008A64A0">
              <w:rPr>
                <w:rFonts w:ascii="Times New Roman" w:eastAsia="仿宋" w:hAnsi="仿宋" w:cs="仿宋" w:hint="eastAsia"/>
                <w:sz w:val="10"/>
                <w:szCs w:val="10"/>
              </w:rPr>
              <w:t>°，铅笔硬度（擦伤），耐盐雾性，耐湿性，耐人工气候老化性，杯突试验，有害物质限量，抗细菌性能，抗霉菌性能，</w:t>
            </w:r>
            <w:r w:rsidRPr="008A64A0">
              <w:rPr>
                <w:rFonts w:ascii="Times New Roman" w:eastAsia="仿宋" w:hAnsi="仿宋" w:cs="仿宋" w:hint="eastAsia"/>
                <w:sz w:val="10"/>
                <w:szCs w:val="10"/>
              </w:rPr>
              <w:t xml:space="preserve"> </w:t>
            </w:r>
            <w:r w:rsidRPr="008A64A0">
              <w:rPr>
                <w:rFonts w:ascii="Times New Roman" w:eastAsia="仿宋" w:hAnsi="仿宋" w:cs="仿宋" w:hint="eastAsia"/>
                <w:sz w:val="10"/>
                <w:szCs w:val="10"/>
              </w:rPr>
              <w:t>附着力。</w:t>
            </w: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仿宋" w:eastAsia="仿宋" w:hAnsi="仿宋" w:cs="仿宋" w:hint="eastAsia"/>
                <w:sz w:val="11"/>
              </w:rPr>
              <w:t>3、钢管：检测项目包含：金属喷漆（塑）涂层理化性能（硬度、附着力、耐腐蚀300H），中性盐雾试验（NSS）10级，力学性能【抗拉强度、塑性延伸强度、断后伸长率】，元素分析，耐霉菌性等级，扩口、弯曲、压扁试验。</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192"/>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组</w:t>
            </w:r>
          </w:p>
        </w:tc>
        <w:tc>
          <w:tcPr>
            <w:tcW w:w="2507" w:type="dxa"/>
          </w:tcPr>
          <w:p w:rsidR="008A64A0" w:rsidRPr="008A64A0" w:rsidRDefault="008A64A0" w:rsidP="008A64A0">
            <w:pPr>
              <w:autoSpaceDE w:val="0"/>
              <w:autoSpaceDN w:val="0"/>
              <w:jc w:val="left"/>
              <w:rPr>
                <w:rFonts w:ascii="Times New Roman" w:eastAsia="仿宋" w:hAnsi="仿宋" w:cs="仿宋"/>
              </w:rPr>
            </w:pPr>
          </w:p>
          <w:p w:rsidR="008A64A0" w:rsidRPr="008A64A0" w:rsidRDefault="008A64A0" w:rsidP="008A64A0">
            <w:pPr>
              <w:autoSpaceDE w:val="0"/>
              <w:autoSpaceDN w:val="0"/>
              <w:spacing w:before="213"/>
              <w:jc w:val="left"/>
              <w:rPr>
                <w:rFonts w:ascii="Times New Roman" w:eastAsia="仿宋" w:hAnsi="仿宋" w:cs="仿宋"/>
              </w:rPr>
            </w:pPr>
          </w:p>
          <w:p w:rsidR="008A64A0" w:rsidRPr="008A64A0" w:rsidRDefault="008A64A0" w:rsidP="008A64A0">
            <w:pPr>
              <w:autoSpaceDE w:val="0"/>
              <w:autoSpaceDN w:val="0"/>
              <w:jc w:val="left"/>
              <w:rPr>
                <w:rFonts w:ascii="Times New Roman" w:eastAsia="仿宋" w:hAnsi="仿宋" w:cs="仿宋"/>
              </w:rPr>
            </w:pPr>
            <w:r w:rsidRPr="008A64A0">
              <w:rPr>
                <w:rFonts w:ascii="Times New Roman" w:eastAsia="仿宋" w:hAnsi="仿宋" w:cs="仿宋" w:hint="eastAsia"/>
                <w:noProof/>
              </w:rPr>
              <w:drawing>
                <wp:inline distT="0" distB="0" distL="0" distR="0" wp14:anchorId="651955F4" wp14:editId="18036E66">
                  <wp:extent cx="951230" cy="822960"/>
                  <wp:effectExtent l="0" t="0" r="1270" b="0"/>
                  <wp:docPr id="10839926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92684" name="图片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a:xfrm>
                            <a:off x="0" y="0"/>
                            <a:ext cx="951230" cy="822960"/>
                          </a:xfrm>
                          <a:prstGeom prst="rect">
                            <a:avLst/>
                          </a:prstGeom>
                          <a:noFill/>
                        </pic:spPr>
                      </pic:pic>
                    </a:graphicData>
                  </a:graphic>
                </wp:inline>
              </w:drawing>
            </w: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239"/>
              <w:jc w:val="left"/>
              <w:rPr>
                <w:rFonts w:ascii="Times New Roman" w:eastAsia="仿宋" w:hAnsi="仿宋" w:cs="仿宋"/>
                <w:sz w:val="22"/>
              </w:rPr>
            </w:pPr>
          </w:p>
          <w:p w:rsidR="008A64A0" w:rsidRPr="008A64A0" w:rsidRDefault="008A64A0" w:rsidP="008A64A0">
            <w:pPr>
              <w:autoSpaceDE w:val="0"/>
              <w:autoSpaceDN w:val="0"/>
              <w:jc w:val="center"/>
              <w:rPr>
                <w:rFonts w:ascii="仿宋" w:eastAsia="仿宋" w:hAnsi="仿宋" w:cs="仿宋"/>
                <w:sz w:val="22"/>
              </w:rPr>
            </w:pPr>
            <w:r w:rsidRPr="008A64A0">
              <w:rPr>
                <w:rFonts w:ascii="仿宋" w:eastAsia="仿宋" w:hAnsi="仿宋" w:cs="仿宋"/>
                <w:spacing w:val="-10"/>
                <w:sz w:val="22"/>
              </w:rPr>
              <w:t>9</w:t>
            </w:r>
          </w:p>
        </w:tc>
      </w:tr>
      <w:tr w:rsidR="008A64A0" w:rsidRPr="008A64A0" w:rsidTr="00655749">
        <w:trPr>
          <w:trHeight w:val="1617"/>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59"/>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5"/>
                <w:sz w:val="16"/>
              </w:rPr>
              <w:t>14</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77"/>
              <w:jc w:val="left"/>
              <w:rPr>
                <w:rFonts w:ascii="Times New Roman" w:eastAsia="仿宋" w:hAnsi="仿宋" w:cs="仿宋"/>
                <w:sz w:val="18"/>
              </w:rPr>
            </w:pPr>
          </w:p>
          <w:p w:rsidR="008A64A0" w:rsidRPr="008A64A0" w:rsidRDefault="008A64A0" w:rsidP="008A64A0">
            <w:pPr>
              <w:autoSpaceDE w:val="0"/>
              <w:autoSpaceDN w:val="0"/>
              <w:jc w:val="left"/>
              <w:rPr>
                <w:rFonts w:ascii="仿宋" w:eastAsia="仿宋" w:hAnsi="仿宋" w:cs="仿宋"/>
                <w:sz w:val="18"/>
              </w:rPr>
            </w:pPr>
            <w:r w:rsidRPr="008A64A0">
              <w:rPr>
                <w:rFonts w:ascii="仿宋" w:eastAsia="仿宋" w:hAnsi="仿宋" w:cs="仿宋"/>
                <w:spacing w:val="-4"/>
                <w:sz w:val="18"/>
              </w:rPr>
              <w:t>化妆台</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83"/>
              <w:jc w:val="left"/>
              <w:rPr>
                <w:rFonts w:ascii="Times New Roman" w:eastAsia="仿宋" w:hAnsi="仿宋" w:cs="仿宋"/>
                <w:sz w:val="14"/>
              </w:rPr>
            </w:pPr>
          </w:p>
          <w:p w:rsidR="008A64A0" w:rsidRPr="008A64A0" w:rsidRDefault="008A64A0" w:rsidP="008A64A0">
            <w:pPr>
              <w:autoSpaceDE w:val="0"/>
              <w:autoSpaceDN w:val="0"/>
              <w:ind w:right="4"/>
              <w:jc w:val="center"/>
              <w:rPr>
                <w:rFonts w:ascii="仿宋" w:eastAsia="仿宋" w:hAnsi="仿宋" w:cs="仿宋"/>
                <w:sz w:val="14"/>
              </w:rPr>
            </w:pPr>
            <w:r w:rsidRPr="008A64A0">
              <w:rPr>
                <w:rFonts w:ascii="仿宋" w:eastAsia="仿宋" w:hAnsi="仿宋" w:cs="仿宋"/>
                <w:spacing w:val="-2"/>
                <w:sz w:val="14"/>
              </w:rPr>
              <w:t>1200*450*1700</w:t>
            </w:r>
          </w:p>
        </w:tc>
        <w:tc>
          <w:tcPr>
            <w:tcW w:w="6362" w:type="dxa"/>
          </w:tcPr>
          <w:p w:rsidR="008A64A0" w:rsidRPr="008A64A0" w:rsidRDefault="008A64A0" w:rsidP="008A64A0">
            <w:pPr>
              <w:autoSpaceDE w:val="0"/>
              <w:autoSpaceDN w:val="0"/>
              <w:spacing w:line="136" w:lineRule="exact"/>
              <w:jc w:val="left"/>
              <w:rPr>
                <w:rFonts w:ascii="仿宋" w:eastAsia="仿宋" w:hAnsi="仿宋" w:cs="仿宋"/>
                <w:spacing w:val="-2"/>
                <w:sz w:val="11"/>
              </w:rPr>
            </w:pPr>
            <w:r w:rsidRPr="008A64A0">
              <w:rPr>
                <w:rFonts w:ascii="仿宋" w:eastAsia="仿宋" w:hAnsi="仿宋" w:cs="仿宋" w:hint="eastAsia"/>
                <w:spacing w:val="-2"/>
                <w:sz w:val="11"/>
              </w:rPr>
              <w:t>工艺要求：</w:t>
            </w: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仿宋" w:eastAsia="仿宋" w:hAnsi="仿宋" w:cs="仿宋"/>
                <w:spacing w:val="-2"/>
                <w:sz w:val="11"/>
              </w:rPr>
              <w:t>1、基材：采用中密度纤维板，甲醛释放量</w:t>
            </w:r>
            <w:r w:rsidRPr="008A64A0">
              <w:rPr>
                <w:rFonts w:ascii="仿宋" w:eastAsia="仿宋" w:hAnsi="仿宋" w:cs="仿宋" w:hint="eastAsia"/>
                <w:spacing w:val="-3"/>
                <w:sz w:val="11"/>
              </w:rPr>
              <w:t>、</w:t>
            </w:r>
            <w:r w:rsidRPr="008A64A0">
              <w:rPr>
                <w:rFonts w:ascii="仿宋" w:eastAsia="仿宋" w:hAnsi="仿宋" w:cs="仿宋"/>
                <w:spacing w:val="-3"/>
                <w:sz w:val="11"/>
              </w:rPr>
              <w:t>总挥发性有机化合物符合国标要求,经防潮、防虫、防腐处理。</w:t>
            </w:r>
          </w:p>
          <w:p w:rsidR="008A64A0" w:rsidRPr="008A64A0" w:rsidRDefault="008A64A0" w:rsidP="008A64A0">
            <w:pPr>
              <w:autoSpaceDE w:val="0"/>
              <w:autoSpaceDN w:val="0"/>
              <w:spacing w:line="130" w:lineRule="exact"/>
              <w:jc w:val="left"/>
              <w:rPr>
                <w:rFonts w:ascii="仿宋" w:eastAsia="仿宋" w:hAnsi="仿宋" w:cs="仿宋"/>
                <w:sz w:val="11"/>
              </w:rPr>
            </w:pPr>
            <w:r w:rsidRPr="008A64A0">
              <w:rPr>
                <w:rFonts w:ascii="仿宋" w:eastAsia="仿宋" w:hAnsi="仿宋" w:cs="仿宋"/>
                <w:spacing w:val="-2"/>
                <w:sz w:val="11"/>
              </w:rPr>
              <w:t>2、烤漆工艺，表面经过</w:t>
            </w:r>
            <w:r w:rsidRPr="008A64A0">
              <w:rPr>
                <w:rFonts w:ascii="仿宋" w:eastAsia="仿宋" w:hAnsi="仿宋" w:cs="仿宋" w:hint="eastAsia"/>
                <w:spacing w:val="-2"/>
                <w:sz w:val="11"/>
              </w:rPr>
              <w:t>多次</w:t>
            </w:r>
            <w:r w:rsidRPr="008A64A0">
              <w:rPr>
                <w:rFonts w:ascii="仿宋" w:eastAsia="仿宋" w:hAnsi="仿宋" w:cs="仿宋"/>
                <w:spacing w:val="-2"/>
                <w:sz w:val="11"/>
              </w:rPr>
              <w:t>打磨、上底漆、烘干、抛光</w:t>
            </w:r>
            <w:r w:rsidRPr="008A64A0">
              <w:rPr>
                <w:rFonts w:ascii="仿宋" w:eastAsia="仿宋" w:hAnsi="仿宋" w:cs="仿宋" w:hint="eastAsia"/>
                <w:spacing w:val="-2"/>
                <w:sz w:val="11"/>
              </w:rPr>
              <w:t>，</w:t>
            </w:r>
            <w:r w:rsidRPr="008A64A0">
              <w:rPr>
                <w:rFonts w:ascii="仿宋" w:eastAsia="仿宋" w:hAnsi="仿宋" w:cs="仿宋"/>
                <w:spacing w:val="-4"/>
                <w:sz w:val="11"/>
              </w:rPr>
              <w:t>高温烤制而成</w:t>
            </w:r>
            <w:r w:rsidRPr="008A64A0">
              <w:rPr>
                <w:rFonts w:ascii="仿宋" w:eastAsia="仿宋" w:hAnsi="仿宋" w:cs="仿宋" w:hint="eastAsia"/>
                <w:spacing w:val="-4"/>
                <w:sz w:val="11"/>
              </w:rPr>
              <w:t>，烤漆厚度≥120um。</w:t>
            </w:r>
          </w:p>
          <w:p w:rsidR="008A64A0" w:rsidRPr="008A64A0" w:rsidRDefault="008A64A0" w:rsidP="008A64A0">
            <w:pPr>
              <w:autoSpaceDE w:val="0"/>
              <w:autoSpaceDN w:val="0"/>
              <w:spacing w:before="4" w:line="218" w:lineRule="auto"/>
              <w:ind w:right="98"/>
              <w:jc w:val="left"/>
              <w:rPr>
                <w:rFonts w:ascii="仿宋" w:eastAsia="仿宋" w:hAnsi="仿宋" w:cs="仿宋"/>
                <w:spacing w:val="1"/>
                <w:w w:val="98"/>
                <w:sz w:val="11"/>
              </w:rPr>
            </w:pPr>
            <w:r w:rsidRPr="008A64A0">
              <w:rPr>
                <w:rFonts w:ascii="仿宋" w:eastAsia="仿宋" w:hAnsi="仿宋" w:cs="仿宋"/>
                <w:spacing w:val="1"/>
                <w:w w:val="98"/>
                <w:sz w:val="11"/>
              </w:rPr>
              <w:t>3</w:t>
            </w:r>
            <w:r w:rsidRPr="008A64A0">
              <w:rPr>
                <w:rFonts w:ascii="仿宋" w:eastAsia="仿宋" w:hAnsi="仿宋" w:cs="仿宋"/>
                <w:spacing w:val="2"/>
                <w:w w:val="98"/>
                <w:sz w:val="11"/>
              </w:rPr>
              <w:t>、五金配件（导轨、拉手）：</w:t>
            </w:r>
            <w:r w:rsidRPr="008A64A0">
              <w:rPr>
                <w:rFonts w:ascii="仿宋" w:eastAsia="仿宋" w:hAnsi="仿宋" w:cs="仿宋"/>
                <w:spacing w:val="1"/>
                <w:w w:val="98"/>
                <w:sz w:val="11"/>
              </w:rPr>
              <w:t>五金配件紧密拼接，牢固，间隙细小且均匀，平整无毛刺无锈蚀，具有足够的承载能力、耐腐蚀能力，通过国标检测合格</w:t>
            </w:r>
          </w:p>
          <w:p w:rsidR="008A64A0" w:rsidRPr="008A64A0" w:rsidRDefault="008A64A0" w:rsidP="008A64A0">
            <w:pPr>
              <w:autoSpaceDE w:val="0"/>
              <w:autoSpaceDN w:val="0"/>
              <w:spacing w:before="4" w:line="218" w:lineRule="auto"/>
              <w:ind w:right="98"/>
              <w:jc w:val="left"/>
              <w:rPr>
                <w:rFonts w:ascii="仿宋" w:eastAsia="仿宋" w:hAnsi="仿宋" w:cs="仿宋"/>
                <w:sz w:val="11"/>
              </w:rPr>
            </w:pPr>
            <w:r w:rsidRPr="008A64A0">
              <w:rPr>
                <w:rFonts w:ascii="仿宋" w:eastAsia="仿宋" w:hAnsi="仿宋" w:cs="仿宋" w:hint="eastAsia"/>
                <w:spacing w:val="1"/>
                <w:w w:val="98"/>
                <w:sz w:val="11"/>
              </w:rPr>
              <w:t>材质要求：</w:t>
            </w:r>
          </w:p>
          <w:p w:rsidR="008A64A0" w:rsidRPr="008A64A0" w:rsidRDefault="008A64A0" w:rsidP="008A64A0">
            <w:pPr>
              <w:autoSpaceDE w:val="0"/>
              <w:autoSpaceDN w:val="0"/>
              <w:spacing w:line="132" w:lineRule="exact"/>
              <w:jc w:val="left"/>
              <w:rPr>
                <w:rFonts w:ascii="仿宋" w:eastAsia="仿宋" w:hAnsi="仿宋" w:cs="仿宋"/>
                <w:spacing w:val="2"/>
                <w:w w:val="98"/>
                <w:sz w:val="11"/>
              </w:rPr>
            </w:pPr>
            <w:r w:rsidRPr="008A64A0">
              <w:rPr>
                <w:rFonts w:ascii="仿宋" w:eastAsia="仿宋" w:hAnsi="仿宋" w:cs="仿宋" w:hint="eastAsia"/>
                <w:spacing w:val="2"/>
                <w:w w:val="98"/>
                <w:sz w:val="11"/>
              </w:rPr>
              <w:t>1、基材：采用优质环保中密度纤维板，检测项目包含：静曲强度、弹性模量、内胶合强度、表面胶合强度、密度、总挥发性有机化合物、挥发性有机化合物（苯、甲苯、二甲苯）甲醛释放量、吸水厚度膨胀率、抗菌性能99%（培养24小时）、防霉菌性能 、防潮性能、防静电性能 、氨释放量、砂光板面质量要求。</w:t>
            </w:r>
          </w:p>
          <w:p w:rsidR="008A64A0" w:rsidRPr="008A64A0" w:rsidRDefault="008A64A0" w:rsidP="008A64A0">
            <w:pPr>
              <w:autoSpaceDE w:val="0"/>
              <w:autoSpaceDN w:val="0"/>
              <w:spacing w:line="132" w:lineRule="exact"/>
              <w:jc w:val="left"/>
              <w:rPr>
                <w:rFonts w:ascii="仿宋" w:eastAsia="仿宋" w:hAnsi="仿宋" w:cs="仿宋"/>
                <w:sz w:val="11"/>
              </w:rPr>
            </w:pPr>
            <w:r w:rsidRPr="008A64A0">
              <w:rPr>
                <w:rFonts w:ascii="仿宋" w:eastAsia="仿宋" w:hAnsi="仿宋" w:cs="仿宋" w:hint="eastAsia"/>
                <w:sz w:val="11"/>
              </w:rPr>
              <w:t>2、油漆：检测项目包含：VOC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77"/>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张</w:t>
            </w:r>
          </w:p>
        </w:tc>
        <w:tc>
          <w:tcPr>
            <w:tcW w:w="2507" w:type="dxa"/>
          </w:tcPr>
          <w:p w:rsidR="008A64A0" w:rsidRPr="008A64A0" w:rsidRDefault="008A64A0" w:rsidP="008A64A0">
            <w:pPr>
              <w:autoSpaceDE w:val="0"/>
              <w:autoSpaceDN w:val="0"/>
              <w:spacing w:before="114"/>
              <w:jc w:val="left"/>
              <w:rPr>
                <w:rFonts w:ascii="Times New Roman" w:eastAsia="仿宋" w:hAnsi="仿宋" w:cs="仿宋"/>
              </w:rPr>
            </w:pPr>
            <w:r w:rsidRPr="008A64A0">
              <w:rPr>
                <w:rFonts w:ascii="黑体" w:eastAsia="仿宋" w:hAnsi="仿宋" w:cs="仿宋" w:hint="eastAsia"/>
                <w:noProof/>
                <w:color w:val="000000"/>
              </w:rPr>
              <w:drawing>
                <wp:anchor distT="0" distB="0" distL="114300" distR="114300" simplePos="0" relativeHeight="251765760" behindDoc="0" locked="0" layoutInCell="1" allowOverlap="1" wp14:anchorId="56AF0317" wp14:editId="13166080">
                  <wp:simplePos x="0" y="0"/>
                  <wp:positionH relativeFrom="column">
                    <wp:posOffset>385445</wp:posOffset>
                  </wp:positionH>
                  <wp:positionV relativeFrom="paragraph">
                    <wp:posOffset>175895</wp:posOffset>
                  </wp:positionV>
                  <wp:extent cx="746125" cy="758190"/>
                  <wp:effectExtent l="0" t="0" r="0" b="4445"/>
                  <wp:wrapNone/>
                  <wp:docPr id="599364710"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64710" name="图片 9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a:xfrm>
                            <a:off x="0" y="0"/>
                            <a:ext cx="747831" cy="759875"/>
                          </a:xfrm>
                          <a:prstGeom prst="rect">
                            <a:avLst/>
                          </a:prstGeom>
                          <a:noFill/>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170"/>
              <w:jc w:val="left"/>
              <w:rPr>
                <w:rFonts w:ascii="Times New Roman" w:eastAsia="仿宋" w:hAnsi="仿宋" w:cs="仿宋"/>
                <w:sz w:val="22"/>
              </w:rPr>
            </w:pPr>
          </w:p>
          <w:p w:rsidR="008A64A0" w:rsidRPr="008A64A0" w:rsidRDefault="008A64A0" w:rsidP="008A64A0">
            <w:pPr>
              <w:autoSpaceDE w:val="0"/>
              <w:autoSpaceDN w:val="0"/>
              <w:spacing w:before="1"/>
              <w:ind w:right="2"/>
              <w:jc w:val="center"/>
              <w:rPr>
                <w:rFonts w:ascii="仿宋" w:eastAsia="仿宋" w:hAnsi="仿宋" w:cs="仿宋"/>
                <w:sz w:val="22"/>
              </w:rPr>
            </w:pPr>
            <w:r w:rsidRPr="008A64A0">
              <w:rPr>
                <w:rFonts w:ascii="仿宋" w:eastAsia="仿宋" w:hAnsi="仿宋" w:cs="仿宋"/>
                <w:spacing w:val="-5"/>
                <w:sz w:val="22"/>
              </w:rPr>
              <w:t>20</w:t>
            </w:r>
          </w:p>
        </w:tc>
      </w:tr>
      <w:tr w:rsidR="008A64A0" w:rsidRPr="008A64A0" w:rsidTr="00655749">
        <w:trPr>
          <w:trHeight w:val="1926"/>
        </w:trPr>
        <w:tc>
          <w:tcPr>
            <w:tcW w:w="852" w:type="dxa"/>
          </w:tcPr>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jc w:val="left"/>
              <w:rPr>
                <w:rFonts w:ascii="Times New Roman" w:eastAsia="仿宋" w:hAnsi="仿宋" w:cs="仿宋"/>
                <w:sz w:val="16"/>
              </w:rPr>
            </w:pPr>
          </w:p>
          <w:p w:rsidR="008A64A0" w:rsidRPr="008A64A0" w:rsidRDefault="008A64A0" w:rsidP="008A64A0">
            <w:pPr>
              <w:autoSpaceDE w:val="0"/>
              <w:autoSpaceDN w:val="0"/>
              <w:spacing w:before="131"/>
              <w:jc w:val="left"/>
              <w:rPr>
                <w:rFonts w:ascii="Times New Roman" w:eastAsia="仿宋" w:hAnsi="仿宋" w:cs="仿宋"/>
                <w:sz w:val="16"/>
              </w:rPr>
            </w:pPr>
          </w:p>
          <w:p w:rsidR="008A64A0" w:rsidRPr="008A64A0" w:rsidRDefault="008A64A0" w:rsidP="008A64A0">
            <w:pPr>
              <w:autoSpaceDE w:val="0"/>
              <w:autoSpaceDN w:val="0"/>
              <w:jc w:val="center"/>
              <w:rPr>
                <w:rFonts w:ascii="仿宋" w:eastAsia="仿宋" w:hAnsi="仿宋" w:cs="仿宋"/>
                <w:sz w:val="16"/>
              </w:rPr>
            </w:pPr>
            <w:r w:rsidRPr="008A64A0">
              <w:rPr>
                <w:rFonts w:ascii="仿宋" w:eastAsia="仿宋" w:hAnsi="仿宋" w:cs="仿宋"/>
                <w:spacing w:val="-5"/>
                <w:sz w:val="16"/>
              </w:rPr>
              <w:t>15</w:t>
            </w:r>
          </w:p>
        </w:tc>
        <w:tc>
          <w:tcPr>
            <w:tcW w:w="691"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24"/>
              <w:jc w:val="left"/>
              <w:rPr>
                <w:rFonts w:ascii="Times New Roman" w:eastAsia="仿宋" w:hAnsi="仿宋" w:cs="仿宋"/>
                <w:sz w:val="18"/>
              </w:rPr>
            </w:pPr>
          </w:p>
          <w:p w:rsidR="008A64A0" w:rsidRPr="008A64A0" w:rsidRDefault="008A64A0" w:rsidP="008A64A0">
            <w:pPr>
              <w:autoSpaceDE w:val="0"/>
              <w:autoSpaceDN w:val="0"/>
              <w:ind w:right="-130"/>
              <w:jc w:val="left"/>
              <w:rPr>
                <w:rFonts w:ascii="仿宋" w:eastAsia="仿宋" w:hAnsi="仿宋" w:cs="仿宋"/>
                <w:sz w:val="14"/>
              </w:rPr>
            </w:pPr>
            <w:r w:rsidRPr="008A64A0">
              <w:rPr>
                <w:rFonts w:ascii="仿宋" w:eastAsia="仿宋" w:hAnsi="仿宋" w:cs="仿宋"/>
                <w:spacing w:val="-12"/>
                <w:sz w:val="18"/>
              </w:rPr>
              <w:t>实木椅</w:t>
            </w:r>
          </w:p>
        </w:tc>
        <w:tc>
          <w:tcPr>
            <w:tcW w:w="1017" w:type="dxa"/>
          </w:tcPr>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jc w:val="left"/>
              <w:rPr>
                <w:rFonts w:ascii="Times New Roman" w:eastAsia="仿宋" w:hAnsi="仿宋" w:cs="仿宋"/>
                <w:sz w:val="14"/>
              </w:rPr>
            </w:pPr>
          </w:p>
          <w:p w:rsidR="008A64A0" w:rsidRPr="008A64A0" w:rsidRDefault="008A64A0" w:rsidP="008A64A0">
            <w:pPr>
              <w:autoSpaceDE w:val="0"/>
              <w:autoSpaceDN w:val="0"/>
              <w:spacing w:before="75"/>
              <w:jc w:val="left"/>
              <w:rPr>
                <w:rFonts w:ascii="Times New Roman" w:eastAsia="仿宋" w:hAnsi="仿宋" w:cs="仿宋"/>
                <w:sz w:val="14"/>
              </w:rPr>
            </w:pPr>
          </w:p>
          <w:p w:rsidR="008A64A0" w:rsidRPr="008A64A0" w:rsidRDefault="008A64A0" w:rsidP="008A64A0">
            <w:pPr>
              <w:autoSpaceDE w:val="0"/>
              <w:autoSpaceDN w:val="0"/>
              <w:spacing w:before="1"/>
              <w:jc w:val="center"/>
              <w:rPr>
                <w:rFonts w:ascii="仿宋" w:eastAsia="仿宋" w:hAnsi="仿宋" w:cs="仿宋"/>
                <w:sz w:val="14"/>
              </w:rPr>
            </w:pPr>
            <w:r w:rsidRPr="008A64A0">
              <w:rPr>
                <w:rFonts w:ascii="仿宋" w:eastAsia="仿宋" w:hAnsi="仿宋" w:cs="仿宋" w:hint="eastAsia"/>
                <w:spacing w:val="-2"/>
                <w:sz w:val="14"/>
              </w:rPr>
              <w:t>510</w:t>
            </w:r>
            <w:r w:rsidRPr="008A64A0">
              <w:rPr>
                <w:rFonts w:ascii="仿宋" w:eastAsia="仿宋" w:hAnsi="仿宋" w:cs="仿宋"/>
                <w:spacing w:val="-2"/>
                <w:sz w:val="14"/>
              </w:rPr>
              <w:t>0*580*450/83</w:t>
            </w:r>
            <w:r w:rsidRPr="008A64A0">
              <w:rPr>
                <w:rFonts w:ascii="仿宋" w:eastAsia="仿宋" w:hAnsi="仿宋" w:cs="仿宋" w:hint="eastAsia"/>
                <w:spacing w:val="-2"/>
                <w:sz w:val="14"/>
              </w:rPr>
              <w:t>0</w:t>
            </w:r>
          </w:p>
        </w:tc>
        <w:tc>
          <w:tcPr>
            <w:tcW w:w="6362" w:type="dxa"/>
          </w:tcPr>
          <w:p w:rsidR="008A64A0" w:rsidRPr="008A64A0" w:rsidRDefault="008A64A0" w:rsidP="008A64A0">
            <w:pPr>
              <w:autoSpaceDE w:val="0"/>
              <w:autoSpaceDN w:val="0"/>
              <w:spacing w:before="125"/>
              <w:jc w:val="left"/>
              <w:rPr>
                <w:rFonts w:ascii="Times New Roman" w:eastAsia="仿宋" w:hAnsi="仿宋" w:cs="仿宋"/>
                <w:sz w:val="11"/>
              </w:rPr>
            </w:pPr>
            <w:r w:rsidRPr="008A64A0">
              <w:rPr>
                <w:rFonts w:ascii="Times New Roman" w:eastAsia="仿宋" w:hAnsi="仿宋" w:cs="仿宋" w:hint="eastAsia"/>
                <w:sz w:val="11"/>
              </w:rPr>
              <w:t>工艺要求：</w:t>
            </w:r>
          </w:p>
          <w:p w:rsidR="008A64A0" w:rsidRPr="008A64A0" w:rsidRDefault="008A64A0" w:rsidP="008A64A0">
            <w:pPr>
              <w:autoSpaceDE w:val="0"/>
              <w:autoSpaceDN w:val="0"/>
              <w:spacing w:line="136" w:lineRule="exact"/>
              <w:jc w:val="left"/>
              <w:rPr>
                <w:rFonts w:ascii="仿宋" w:eastAsia="仿宋" w:hAnsi="仿宋" w:cs="仿宋"/>
                <w:sz w:val="11"/>
              </w:rPr>
            </w:pPr>
            <w:r w:rsidRPr="008A64A0">
              <w:rPr>
                <w:rFonts w:ascii="仿宋" w:eastAsia="仿宋" w:hAnsi="仿宋" w:cs="仿宋"/>
                <w:spacing w:val="-2"/>
                <w:sz w:val="11"/>
              </w:rPr>
              <w:t>1</w:t>
            </w:r>
            <w:r w:rsidRPr="008A64A0">
              <w:rPr>
                <w:rFonts w:ascii="仿宋" w:eastAsia="仿宋" w:hAnsi="仿宋" w:cs="仿宋"/>
                <w:spacing w:val="-3"/>
                <w:sz w:val="11"/>
              </w:rPr>
              <w:t>、面料:采用优质阻燃绒布；阻燃、耐磨、耐温、耐洗、耐酸碱。</w:t>
            </w:r>
          </w:p>
          <w:p w:rsidR="008A64A0" w:rsidRPr="008A64A0" w:rsidRDefault="008A64A0" w:rsidP="008A64A0">
            <w:pPr>
              <w:autoSpaceDE w:val="0"/>
              <w:autoSpaceDN w:val="0"/>
              <w:spacing w:before="4" w:line="218" w:lineRule="auto"/>
              <w:ind w:right="43"/>
              <w:jc w:val="left"/>
              <w:rPr>
                <w:rFonts w:ascii="仿宋" w:eastAsia="仿宋" w:hAnsi="仿宋" w:cs="仿宋"/>
                <w:sz w:val="11"/>
              </w:rPr>
            </w:pPr>
            <w:r w:rsidRPr="008A64A0">
              <w:rPr>
                <w:rFonts w:ascii="仿宋" w:eastAsia="仿宋" w:hAnsi="仿宋" w:cs="仿宋"/>
                <w:spacing w:val="1"/>
                <w:w w:val="98"/>
                <w:sz w:val="11"/>
              </w:rPr>
              <w:t>2</w:t>
            </w:r>
            <w:r w:rsidRPr="008A64A0">
              <w:rPr>
                <w:rFonts w:ascii="仿宋" w:eastAsia="仿宋" w:hAnsi="仿宋" w:cs="仿宋"/>
                <w:spacing w:val="2"/>
                <w:w w:val="98"/>
                <w:sz w:val="11"/>
              </w:rPr>
              <w:t>、海棉：采用高密度定型阻燃海绵，其海绵颜色均匀、无大于</w:t>
            </w:r>
            <w:r w:rsidRPr="008A64A0">
              <w:rPr>
                <w:rFonts w:ascii="仿宋" w:eastAsia="仿宋" w:hAnsi="仿宋" w:cs="仿宋"/>
                <w:spacing w:val="1"/>
                <w:w w:val="98"/>
                <w:sz w:val="11"/>
              </w:rPr>
              <w:t>6mm对穿孔、无污染、无刺激性气味，软硬适中，压膜量达到国家现行检测标准。内衬实木支架，坐感舒适；</w:t>
            </w:r>
          </w:p>
          <w:p w:rsidR="008A64A0" w:rsidRPr="008A64A0" w:rsidRDefault="008A64A0" w:rsidP="008A64A0">
            <w:pPr>
              <w:autoSpaceDE w:val="0"/>
              <w:autoSpaceDN w:val="0"/>
              <w:spacing w:line="125" w:lineRule="exact"/>
              <w:jc w:val="left"/>
              <w:rPr>
                <w:rFonts w:ascii="仿宋" w:eastAsia="仿宋" w:hAnsi="仿宋" w:cs="仿宋"/>
                <w:sz w:val="11"/>
              </w:rPr>
            </w:pPr>
            <w:r w:rsidRPr="008A64A0">
              <w:rPr>
                <w:rFonts w:ascii="仿宋" w:eastAsia="仿宋" w:hAnsi="仿宋" w:cs="仿宋"/>
                <w:spacing w:val="-2"/>
                <w:sz w:val="11"/>
              </w:rPr>
              <w:t>3</w:t>
            </w:r>
            <w:r w:rsidRPr="008A64A0">
              <w:rPr>
                <w:rFonts w:ascii="仿宋" w:eastAsia="仿宋" w:hAnsi="仿宋" w:cs="仿宋"/>
                <w:spacing w:val="-3"/>
                <w:sz w:val="11"/>
              </w:rPr>
              <w:t>、采用水性胶粘剂,总挥发性有机化合物符合国标要求，环保，粘力大。</w:t>
            </w:r>
          </w:p>
          <w:p w:rsidR="008A64A0" w:rsidRPr="008A64A0" w:rsidRDefault="008A64A0" w:rsidP="008A64A0">
            <w:pPr>
              <w:autoSpaceDE w:val="0"/>
              <w:autoSpaceDN w:val="0"/>
              <w:spacing w:line="130" w:lineRule="exact"/>
              <w:jc w:val="left"/>
              <w:rPr>
                <w:rFonts w:ascii="仿宋" w:eastAsia="仿宋" w:hAnsi="仿宋" w:cs="仿宋"/>
                <w:sz w:val="11"/>
              </w:rPr>
            </w:pPr>
            <w:r w:rsidRPr="008A64A0">
              <w:rPr>
                <w:rFonts w:ascii="仿宋" w:eastAsia="仿宋" w:hAnsi="仿宋" w:cs="仿宋"/>
                <w:spacing w:val="-2"/>
                <w:sz w:val="11"/>
              </w:rPr>
              <w:t>4</w:t>
            </w:r>
            <w:r w:rsidRPr="008A64A0">
              <w:rPr>
                <w:rFonts w:ascii="仿宋" w:eastAsia="仿宋" w:hAnsi="仿宋" w:cs="仿宋"/>
                <w:spacing w:val="-3"/>
                <w:sz w:val="11"/>
              </w:rPr>
              <w:t>、背底采用高频热压机加工</w:t>
            </w:r>
            <w:r w:rsidRPr="008A64A0">
              <w:rPr>
                <w:rFonts w:ascii="仿宋" w:eastAsia="仿宋" w:hAnsi="仿宋" w:cs="仿宋" w:hint="eastAsia"/>
                <w:spacing w:val="-3"/>
                <w:sz w:val="11"/>
              </w:rPr>
              <w:t>11.8mm多层曲木板热压成型，</w:t>
            </w:r>
            <w:r w:rsidRPr="008A64A0">
              <w:rPr>
                <w:rFonts w:ascii="仿宋" w:eastAsia="仿宋" w:hAnsi="仿宋" w:cs="仿宋"/>
                <w:spacing w:val="-3"/>
                <w:sz w:val="11"/>
              </w:rPr>
              <w:t>符合人体工程学</w:t>
            </w:r>
            <w:r w:rsidRPr="008A64A0">
              <w:rPr>
                <w:rFonts w:ascii="仿宋" w:eastAsia="仿宋" w:hAnsi="仿宋" w:cs="仿宋" w:hint="eastAsia"/>
                <w:spacing w:val="-3"/>
                <w:sz w:val="11"/>
              </w:rPr>
              <w:t>。</w:t>
            </w:r>
          </w:p>
          <w:p w:rsidR="008A64A0" w:rsidRPr="008A64A0" w:rsidRDefault="008A64A0" w:rsidP="008A64A0">
            <w:pPr>
              <w:autoSpaceDE w:val="0"/>
              <w:autoSpaceDN w:val="0"/>
              <w:spacing w:before="3" w:line="218" w:lineRule="auto"/>
              <w:ind w:right="98"/>
              <w:jc w:val="left"/>
              <w:rPr>
                <w:rFonts w:ascii="仿宋" w:eastAsia="仿宋" w:hAnsi="仿宋" w:cs="仿宋"/>
                <w:sz w:val="11"/>
              </w:rPr>
            </w:pPr>
            <w:r w:rsidRPr="008A64A0">
              <w:rPr>
                <w:rFonts w:ascii="仿宋" w:eastAsia="仿宋" w:hAnsi="仿宋" w:cs="仿宋"/>
                <w:spacing w:val="1"/>
                <w:w w:val="98"/>
                <w:sz w:val="11"/>
              </w:rPr>
              <w:t>5</w:t>
            </w:r>
            <w:r w:rsidRPr="008A64A0">
              <w:rPr>
                <w:rFonts w:ascii="仿宋" w:eastAsia="仿宋" w:hAnsi="仿宋" w:cs="仿宋"/>
                <w:spacing w:val="2"/>
                <w:w w:val="98"/>
                <w:sz w:val="11"/>
              </w:rPr>
              <w:t>、</w:t>
            </w:r>
            <w:r w:rsidRPr="008A64A0">
              <w:rPr>
                <w:rFonts w:ascii="仿宋" w:eastAsia="仿宋" w:hAnsi="仿宋" w:cs="仿宋" w:hint="eastAsia"/>
                <w:spacing w:val="2"/>
                <w:w w:val="98"/>
                <w:sz w:val="11"/>
              </w:rPr>
              <w:t>椅脚及</w:t>
            </w:r>
            <w:r w:rsidRPr="008A64A0">
              <w:rPr>
                <w:rFonts w:ascii="仿宋" w:eastAsia="仿宋" w:hAnsi="仿宋" w:cs="仿宋"/>
                <w:spacing w:val="2"/>
                <w:w w:val="98"/>
                <w:sz w:val="11"/>
              </w:rPr>
              <w:t>框架：</w:t>
            </w:r>
            <w:r w:rsidRPr="008A64A0">
              <w:rPr>
                <w:rFonts w:ascii="仿宋" w:eastAsia="仿宋" w:hAnsi="仿宋" w:cs="仿宋" w:hint="eastAsia"/>
                <w:spacing w:val="2"/>
                <w:w w:val="98"/>
                <w:sz w:val="11"/>
              </w:rPr>
              <w:t>锥形椅脚，上部直径60mm，下部直径30mm，</w:t>
            </w:r>
            <w:r w:rsidRPr="008A64A0">
              <w:rPr>
                <w:rFonts w:ascii="仿宋" w:eastAsia="仿宋" w:hAnsi="仿宋" w:cs="仿宋"/>
                <w:spacing w:val="2"/>
                <w:w w:val="98"/>
                <w:sz w:val="11"/>
              </w:rPr>
              <w:t>内框架采用</w:t>
            </w:r>
            <w:r w:rsidRPr="008A64A0">
              <w:rPr>
                <w:rFonts w:ascii="仿宋" w:eastAsia="仿宋" w:hAnsi="仿宋" w:cs="仿宋" w:hint="eastAsia"/>
                <w:spacing w:val="2"/>
                <w:w w:val="98"/>
                <w:sz w:val="11"/>
              </w:rPr>
              <w:t>20*40橡胶</w:t>
            </w:r>
            <w:r w:rsidRPr="008A64A0">
              <w:rPr>
                <w:rFonts w:ascii="仿宋" w:eastAsia="仿宋" w:hAnsi="仿宋" w:cs="仿宋"/>
                <w:spacing w:val="2"/>
                <w:w w:val="98"/>
                <w:sz w:val="11"/>
              </w:rPr>
              <w:t>实木框架，木制构件全部经过烘干处理，木构件四面刨光，内部木材含水率</w:t>
            </w:r>
            <w:r w:rsidRPr="008A64A0">
              <w:rPr>
                <w:rFonts w:ascii="仿宋" w:eastAsia="仿宋" w:hAnsi="仿宋" w:cs="仿宋"/>
                <w:spacing w:val="1"/>
                <w:w w:val="98"/>
                <w:sz w:val="11"/>
              </w:rPr>
              <w:t>8%-13%，木材防虫防腐处理，确保坚固可靠，长期使用不松动、不腐朽。</w:t>
            </w:r>
          </w:p>
          <w:p w:rsidR="008A64A0" w:rsidRPr="008A64A0" w:rsidRDefault="008A64A0" w:rsidP="008A64A0">
            <w:pPr>
              <w:autoSpaceDE w:val="0"/>
              <w:autoSpaceDN w:val="0"/>
              <w:spacing w:line="218" w:lineRule="auto"/>
              <w:ind w:right="98"/>
              <w:jc w:val="left"/>
              <w:rPr>
                <w:rFonts w:ascii="仿宋" w:eastAsia="仿宋" w:hAnsi="仿宋" w:cs="仿宋"/>
                <w:spacing w:val="1"/>
                <w:w w:val="98"/>
                <w:sz w:val="11"/>
              </w:rPr>
            </w:pPr>
            <w:r w:rsidRPr="008A64A0">
              <w:rPr>
                <w:rFonts w:ascii="仿宋" w:eastAsia="仿宋" w:hAnsi="仿宋" w:cs="仿宋"/>
                <w:spacing w:val="1"/>
                <w:w w:val="98"/>
                <w:sz w:val="11"/>
              </w:rPr>
              <w:t>6、油漆：采用水性漆，做到五底四面均为整体喷涂漆面，均经过刨光、砂光、倒角、圆角处理，成品无毛刺、接缝自然，无明显缺口和缝隙；喷漆均匀，表面漆膜平整光亮、无皱皮、漏漆现象。</w:t>
            </w:r>
          </w:p>
          <w:p w:rsidR="008A64A0" w:rsidRPr="008A64A0" w:rsidRDefault="008A64A0" w:rsidP="008A64A0">
            <w:pPr>
              <w:autoSpaceDE w:val="0"/>
              <w:autoSpaceDN w:val="0"/>
              <w:spacing w:line="218" w:lineRule="auto"/>
              <w:ind w:right="98"/>
              <w:jc w:val="left"/>
              <w:rPr>
                <w:rFonts w:ascii="仿宋" w:eastAsia="仿宋" w:hAnsi="仿宋" w:cs="仿宋"/>
                <w:sz w:val="11"/>
              </w:rPr>
            </w:pPr>
            <w:r w:rsidRPr="008A64A0">
              <w:rPr>
                <w:rFonts w:ascii="仿宋" w:eastAsia="仿宋" w:hAnsi="仿宋" w:cs="仿宋" w:hint="eastAsia"/>
                <w:sz w:val="11"/>
              </w:rPr>
              <w:t>材质要求：</w:t>
            </w:r>
          </w:p>
          <w:p w:rsidR="008A64A0" w:rsidRPr="008A64A0" w:rsidRDefault="008A64A0" w:rsidP="008A64A0">
            <w:pPr>
              <w:autoSpaceDE w:val="0"/>
              <w:autoSpaceDN w:val="0"/>
              <w:spacing w:line="218" w:lineRule="auto"/>
              <w:ind w:right="98"/>
              <w:jc w:val="left"/>
              <w:rPr>
                <w:rFonts w:ascii="仿宋" w:eastAsia="仿宋" w:hAnsi="仿宋" w:cs="仿宋"/>
                <w:sz w:val="11"/>
              </w:rPr>
            </w:pPr>
            <w:r w:rsidRPr="008A64A0">
              <w:rPr>
                <w:rFonts w:ascii="仿宋" w:eastAsia="仿宋" w:hAnsi="仿宋" w:cs="仿宋" w:hint="eastAsia"/>
                <w:sz w:val="11"/>
              </w:rPr>
              <w:t>1、软包面料采用优质绒布：检测项目包含：甲醛含量，染色牢度【耐水、耐酸汗渍、耐碱汗渍、耐干摩擦、耐唾液】，品质属性纺织产品中有害物质限制要求：可分解致癌芳香胺染料，窗帘幕布、家具制品装饰用织物的燃烧性能B1级，异味，PH值。</w:t>
            </w:r>
          </w:p>
          <w:p w:rsidR="008A64A0" w:rsidRPr="008A64A0" w:rsidRDefault="008A64A0" w:rsidP="008A64A0">
            <w:pPr>
              <w:autoSpaceDE w:val="0"/>
              <w:autoSpaceDN w:val="0"/>
              <w:spacing w:line="218" w:lineRule="auto"/>
              <w:ind w:right="98"/>
              <w:jc w:val="left"/>
              <w:rPr>
                <w:rFonts w:ascii="仿宋" w:eastAsia="仿宋" w:hAnsi="仿宋" w:cs="仿宋"/>
                <w:sz w:val="11"/>
              </w:rPr>
            </w:pPr>
            <w:r w:rsidRPr="008A64A0">
              <w:rPr>
                <w:rFonts w:ascii="仿宋" w:eastAsia="仿宋" w:hAnsi="仿宋" w:cs="仿宋" w:hint="eastAsia"/>
                <w:sz w:val="11"/>
              </w:rPr>
              <w:t>2、软包辅料海绵，检测项目包含：25%压陷硬度，65%/25%压陷比，75%压缩永久变形，拉伸强度，断裂伸长率，回弹率，撕裂强度，干热老化后拉伸强度、干热老化后拉伸强度变化率，湿热老化后拉伸强度、湿热老化后拉伸强度变化率，感官要求，抗引燃特性，表观密度，厚度极限偏差。</w:t>
            </w:r>
          </w:p>
          <w:p w:rsidR="008A64A0" w:rsidRPr="008A64A0" w:rsidRDefault="008A64A0" w:rsidP="008A64A0">
            <w:pPr>
              <w:autoSpaceDE w:val="0"/>
              <w:autoSpaceDN w:val="0"/>
              <w:spacing w:line="218" w:lineRule="auto"/>
              <w:ind w:right="98"/>
              <w:jc w:val="left"/>
              <w:rPr>
                <w:rFonts w:ascii="仿宋" w:eastAsia="仿宋" w:hAnsi="仿宋" w:cs="仿宋"/>
                <w:sz w:val="11"/>
              </w:rPr>
            </w:pPr>
            <w:r w:rsidRPr="008A64A0">
              <w:rPr>
                <w:rFonts w:ascii="仿宋" w:eastAsia="仿宋" w:hAnsi="仿宋" w:cs="仿宋" w:hint="eastAsia"/>
                <w:sz w:val="11"/>
              </w:rPr>
              <w:t>3、框架：采用优质橡胶木框架，经过防虫、防腐特殊处理，确保坚固可靠，长期使用不松动、不腐朽。检测项目包含：甲醛释放量、密度检测指标合格。</w:t>
            </w:r>
          </w:p>
          <w:p w:rsidR="008A64A0" w:rsidRPr="008A64A0" w:rsidRDefault="008A64A0" w:rsidP="008A64A0">
            <w:pPr>
              <w:autoSpaceDE w:val="0"/>
              <w:autoSpaceDN w:val="0"/>
              <w:spacing w:line="218" w:lineRule="auto"/>
              <w:ind w:right="98"/>
              <w:jc w:val="left"/>
              <w:rPr>
                <w:rFonts w:ascii="仿宋" w:eastAsia="仿宋" w:hAnsi="仿宋" w:cs="仿宋"/>
                <w:sz w:val="11"/>
              </w:rPr>
            </w:pPr>
            <w:r w:rsidRPr="008A64A0">
              <w:rPr>
                <w:rFonts w:ascii="仿宋" w:eastAsia="仿宋" w:hAnsi="仿宋" w:cs="仿宋" w:hint="eastAsia"/>
                <w:sz w:val="11"/>
              </w:rPr>
              <w:t>4、水性漆：采用优质环保水性漆，检测项目包含：VOC 含量，可溶性重金属含量镉(Cd)含量、铬(Cr)含量、汞(Hg)含量，总铅(Pb)含量，甲醛含量，苯系物总和含量【限苯、甲苯、二甲苯（含乙苯）】，乙二醇醚及醚脂总和含量，烷基酚聚氧乙烯醚总和含量，可溶性元素【铅镉铬汞砷硒钡锑】，抗细菌性能【金黄色葡萄菌、大肠杆菌、肺炎克雷伯氏菌、铜绿假单胞菌】，耐霉菌性，耐干热性，细度，漆膜硬度。</w:t>
            </w:r>
          </w:p>
        </w:tc>
        <w:tc>
          <w:tcPr>
            <w:tcW w:w="616" w:type="dxa"/>
          </w:tcPr>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jc w:val="left"/>
              <w:rPr>
                <w:rFonts w:ascii="Times New Roman" w:eastAsia="仿宋" w:hAnsi="仿宋" w:cs="仿宋"/>
                <w:sz w:val="18"/>
              </w:rPr>
            </w:pPr>
          </w:p>
          <w:p w:rsidR="008A64A0" w:rsidRPr="008A64A0" w:rsidRDefault="008A64A0" w:rsidP="008A64A0">
            <w:pPr>
              <w:autoSpaceDE w:val="0"/>
              <w:autoSpaceDN w:val="0"/>
              <w:spacing w:before="24"/>
              <w:jc w:val="left"/>
              <w:rPr>
                <w:rFonts w:ascii="Times New Roman" w:eastAsia="仿宋" w:hAnsi="仿宋" w:cs="仿宋"/>
                <w:sz w:val="18"/>
              </w:rPr>
            </w:pPr>
          </w:p>
          <w:p w:rsidR="008A64A0" w:rsidRPr="008A64A0" w:rsidRDefault="008A64A0" w:rsidP="008A64A0">
            <w:pPr>
              <w:autoSpaceDE w:val="0"/>
              <w:autoSpaceDN w:val="0"/>
              <w:jc w:val="center"/>
              <w:rPr>
                <w:rFonts w:ascii="仿宋" w:eastAsia="仿宋" w:hAnsi="仿宋" w:cs="仿宋"/>
                <w:sz w:val="18"/>
              </w:rPr>
            </w:pPr>
            <w:r w:rsidRPr="008A64A0">
              <w:rPr>
                <w:rFonts w:ascii="仿宋" w:eastAsia="仿宋" w:hAnsi="仿宋" w:cs="仿宋"/>
                <w:spacing w:val="-10"/>
                <w:sz w:val="18"/>
              </w:rPr>
              <w:t>张</w:t>
            </w:r>
          </w:p>
        </w:tc>
        <w:tc>
          <w:tcPr>
            <w:tcW w:w="2507" w:type="dxa"/>
          </w:tcPr>
          <w:p w:rsidR="008A64A0" w:rsidRPr="008A64A0" w:rsidRDefault="008A64A0" w:rsidP="008A64A0">
            <w:pPr>
              <w:autoSpaceDE w:val="0"/>
              <w:autoSpaceDN w:val="0"/>
              <w:spacing w:before="217"/>
              <w:jc w:val="left"/>
              <w:rPr>
                <w:rFonts w:ascii="Times New Roman" w:eastAsia="仿宋" w:hAnsi="仿宋" w:cs="仿宋"/>
              </w:rPr>
            </w:pPr>
            <w:r w:rsidRPr="008A64A0">
              <w:rPr>
                <w:rFonts w:ascii="黑体" w:eastAsia="仿宋" w:hAnsi="仿宋" w:cs="仿宋" w:hint="eastAsia"/>
                <w:noProof/>
                <w:color w:val="000000"/>
              </w:rPr>
              <w:drawing>
                <wp:anchor distT="0" distB="0" distL="114300" distR="114300" simplePos="0" relativeHeight="251766784" behindDoc="0" locked="0" layoutInCell="1" allowOverlap="1" wp14:anchorId="5C80CB7D" wp14:editId="540B7511">
                  <wp:simplePos x="0" y="0"/>
                  <wp:positionH relativeFrom="column">
                    <wp:posOffset>468630</wp:posOffset>
                  </wp:positionH>
                  <wp:positionV relativeFrom="paragraph">
                    <wp:posOffset>111125</wp:posOffset>
                  </wp:positionV>
                  <wp:extent cx="662940" cy="988695"/>
                  <wp:effectExtent l="0" t="0" r="3810" b="1905"/>
                  <wp:wrapNone/>
                  <wp:docPr id="185073777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7778" name="图片 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a:xfrm>
                            <a:off x="0" y="0"/>
                            <a:ext cx="662940" cy="988695"/>
                          </a:xfrm>
                          <a:prstGeom prst="rect">
                            <a:avLst/>
                          </a:prstGeom>
                          <a:noFill/>
                        </pic:spPr>
                      </pic:pic>
                    </a:graphicData>
                  </a:graphic>
                </wp:anchor>
              </w:drawing>
            </w:r>
          </w:p>
          <w:p w:rsidR="008A64A0" w:rsidRPr="008A64A0" w:rsidRDefault="008A64A0" w:rsidP="008A64A0">
            <w:pPr>
              <w:autoSpaceDE w:val="0"/>
              <w:autoSpaceDN w:val="0"/>
              <w:jc w:val="left"/>
              <w:rPr>
                <w:rFonts w:ascii="Times New Roman" w:eastAsia="仿宋" w:hAnsi="仿宋" w:cs="仿宋"/>
              </w:rPr>
            </w:pPr>
          </w:p>
        </w:tc>
        <w:tc>
          <w:tcPr>
            <w:tcW w:w="813" w:type="dxa"/>
          </w:tcPr>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jc w:val="left"/>
              <w:rPr>
                <w:rFonts w:ascii="Times New Roman" w:eastAsia="仿宋" w:hAnsi="仿宋" w:cs="仿宋"/>
                <w:sz w:val="22"/>
              </w:rPr>
            </w:pPr>
          </w:p>
          <w:p w:rsidR="008A64A0" w:rsidRPr="008A64A0" w:rsidRDefault="008A64A0" w:rsidP="008A64A0">
            <w:pPr>
              <w:autoSpaceDE w:val="0"/>
              <w:autoSpaceDN w:val="0"/>
              <w:spacing w:before="71"/>
              <w:jc w:val="left"/>
              <w:rPr>
                <w:rFonts w:ascii="Times New Roman" w:eastAsia="仿宋" w:hAnsi="仿宋" w:cs="仿宋"/>
                <w:sz w:val="22"/>
              </w:rPr>
            </w:pPr>
          </w:p>
          <w:p w:rsidR="008A64A0" w:rsidRPr="008A64A0" w:rsidRDefault="008A64A0" w:rsidP="008A64A0">
            <w:pPr>
              <w:autoSpaceDE w:val="0"/>
              <w:autoSpaceDN w:val="0"/>
              <w:ind w:right="2"/>
              <w:jc w:val="center"/>
              <w:rPr>
                <w:rFonts w:ascii="仿宋" w:eastAsia="仿宋" w:hAnsi="仿宋" w:cs="仿宋"/>
                <w:sz w:val="22"/>
              </w:rPr>
            </w:pPr>
            <w:r w:rsidRPr="008A64A0">
              <w:rPr>
                <w:rFonts w:ascii="仿宋" w:eastAsia="仿宋" w:hAnsi="仿宋" w:cs="仿宋"/>
                <w:spacing w:val="-5"/>
                <w:sz w:val="22"/>
              </w:rPr>
              <w:t>20</w:t>
            </w:r>
          </w:p>
        </w:tc>
      </w:tr>
    </w:tbl>
    <w:p w:rsidR="008A64A0" w:rsidRPr="008A64A0" w:rsidRDefault="008A64A0" w:rsidP="008A64A0">
      <w:pPr>
        <w:autoSpaceDE w:val="0"/>
        <w:autoSpaceDN w:val="0"/>
        <w:jc w:val="left"/>
        <w:rPr>
          <w:rFonts w:ascii="仿宋" w:eastAsia="仿宋" w:hAnsi="仿宋" w:cs="仿宋"/>
          <w:kern w:val="0"/>
          <w:sz w:val="22"/>
        </w:rPr>
      </w:pPr>
    </w:p>
    <w:p w:rsidR="008A64A0" w:rsidRPr="008A64A0" w:rsidRDefault="008A64A0" w:rsidP="008A64A0">
      <w:pPr>
        <w:autoSpaceDE w:val="0"/>
        <w:autoSpaceDN w:val="0"/>
        <w:jc w:val="left"/>
        <w:rPr>
          <w:rFonts w:ascii="仿宋" w:eastAsia="仿宋" w:hAnsi="仿宋" w:cs="仿宋"/>
          <w:kern w:val="0"/>
          <w:sz w:val="28"/>
        </w:rPr>
      </w:pPr>
    </w:p>
    <w:p w:rsidR="008E5B52" w:rsidRDefault="008E5B52">
      <w:bookmarkStart w:id="45" w:name="_GoBack"/>
      <w:bookmarkEnd w:id="45"/>
    </w:p>
    <w:sectPr w:rsidR="008E5B52">
      <w:pgSz w:w="16840" w:h="11910" w:orient="landscape"/>
      <w:pgMar w:top="1340" w:right="22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default"/>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324552"/>
    <w:multiLevelType w:val="multilevel"/>
    <w:tmpl w:val="15324552"/>
    <w:lvl w:ilvl="0">
      <w:start w:val="4"/>
      <w:numFmt w:val="decimal"/>
      <w:lvlText w:val="%1."/>
      <w:lvlJc w:val="left"/>
      <w:pPr>
        <w:ind w:left="14"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630" w:hanging="92"/>
      </w:pPr>
      <w:rPr>
        <w:rFonts w:hint="default"/>
        <w:lang w:val="en-US" w:eastAsia="zh-CN" w:bidi="ar-SA"/>
      </w:rPr>
    </w:lvl>
    <w:lvl w:ilvl="2">
      <w:numFmt w:val="bullet"/>
      <w:lvlText w:val="•"/>
      <w:lvlJc w:val="left"/>
      <w:pPr>
        <w:ind w:left="1240" w:hanging="92"/>
      </w:pPr>
      <w:rPr>
        <w:rFonts w:hint="default"/>
        <w:lang w:val="en-US" w:eastAsia="zh-CN" w:bidi="ar-SA"/>
      </w:rPr>
    </w:lvl>
    <w:lvl w:ilvl="3">
      <w:numFmt w:val="bullet"/>
      <w:lvlText w:val="•"/>
      <w:lvlJc w:val="left"/>
      <w:pPr>
        <w:ind w:left="1850" w:hanging="92"/>
      </w:pPr>
      <w:rPr>
        <w:rFonts w:hint="default"/>
        <w:lang w:val="en-US" w:eastAsia="zh-CN" w:bidi="ar-SA"/>
      </w:rPr>
    </w:lvl>
    <w:lvl w:ilvl="4">
      <w:numFmt w:val="bullet"/>
      <w:lvlText w:val="•"/>
      <w:lvlJc w:val="left"/>
      <w:pPr>
        <w:ind w:left="2460" w:hanging="92"/>
      </w:pPr>
      <w:rPr>
        <w:rFonts w:hint="default"/>
        <w:lang w:val="en-US" w:eastAsia="zh-CN" w:bidi="ar-SA"/>
      </w:rPr>
    </w:lvl>
    <w:lvl w:ilvl="5">
      <w:numFmt w:val="bullet"/>
      <w:lvlText w:val="•"/>
      <w:lvlJc w:val="left"/>
      <w:pPr>
        <w:ind w:left="3071" w:hanging="92"/>
      </w:pPr>
      <w:rPr>
        <w:rFonts w:hint="default"/>
        <w:lang w:val="en-US" w:eastAsia="zh-CN" w:bidi="ar-SA"/>
      </w:rPr>
    </w:lvl>
    <w:lvl w:ilvl="6">
      <w:numFmt w:val="bullet"/>
      <w:lvlText w:val="•"/>
      <w:lvlJc w:val="left"/>
      <w:pPr>
        <w:ind w:left="3681" w:hanging="92"/>
      </w:pPr>
      <w:rPr>
        <w:rFonts w:hint="default"/>
        <w:lang w:val="en-US" w:eastAsia="zh-CN" w:bidi="ar-SA"/>
      </w:rPr>
    </w:lvl>
    <w:lvl w:ilvl="7">
      <w:numFmt w:val="bullet"/>
      <w:lvlText w:val="•"/>
      <w:lvlJc w:val="left"/>
      <w:pPr>
        <w:ind w:left="4291" w:hanging="92"/>
      </w:pPr>
      <w:rPr>
        <w:rFonts w:hint="default"/>
        <w:lang w:val="en-US" w:eastAsia="zh-CN" w:bidi="ar-SA"/>
      </w:rPr>
    </w:lvl>
    <w:lvl w:ilvl="8">
      <w:numFmt w:val="bullet"/>
      <w:lvlText w:val="•"/>
      <w:lvlJc w:val="left"/>
      <w:pPr>
        <w:ind w:left="4901" w:hanging="92"/>
      </w:pPr>
      <w:rPr>
        <w:rFonts w:hint="default"/>
        <w:lang w:val="en-US" w:eastAsia="zh-CN" w:bidi="ar-SA"/>
      </w:rPr>
    </w:lvl>
  </w:abstractNum>
  <w:abstractNum w:abstractNumId="1" w15:restartNumberingAfterBreak="0">
    <w:nsid w:val="19C831BA"/>
    <w:multiLevelType w:val="multilevel"/>
    <w:tmpl w:val="19C831BA"/>
    <w:lvl w:ilvl="0">
      <w:start w:val="3"/>
      <w:numFmt w:val="decimal"/>
      <w:lvlText w:val="%1."/>
      <w:lvlJc w:val="left"/>
      <w:pPr>
        <w:ind w:left="105"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702" w:hanging="92"/>
      </w:pPr>
      <w:rPr>
        <w:rFonts w:hint="default"/>
        <w:lang w:val="en-US" w:eastAsia="zh-CN" w:bidi="ar-SA"/>
      </w:rPr>
    </w:lvl>
    <w:lvl w:ilvl="2">
      <w:numFmt w:val="bullet"/>
      <w:lvlText w:val="•"/>
      <w:lvlJc w:val="left"/>
      <w:pPr>
        <w:ind w:left="1304" w:hanging="92"/>
      </w:pPr>
      <w:rPr>
        <w:rFonts w:hint="default"/>
        <w:lang w:val="en-US" w:eastAsia="zh-CN" w:bidi="ar-SA"/>
      </w:rPr>
    </w:lvl>
    <w:lvl w:ilvl="3">
      <w:numFmt w:val="bullet"/>
      <w:lvlText w:val="•"/>
      <w:lvlJc w:val="left"/>
      <w:pPr>
        <w:ind w:left="1906" w:hanging="92"/>
      </w:pPr>
      <w:rPr>
        <w:rFonts w:hint="default"/>
        <w:lang w:val="en-US" w:eastAsia="zh-CN" w:bidi="ar-SA"/>
      </w:rPr>
    </w:lvl>
    <w:lvl w:ilvl="4">
      <w:numFmt w:val="bullet"/>
      <w:lvlText w:val="•"/>
      <w:lvlJc w:val="left"/>
      <w:pPr>
        <w:ind w:left="2508" w:hanging="92"/>
      </w:pPr>
      <w:rPr>
        <w:rFonts w:hint="default"/>
        <w:lang w:val="en-US" w:eastAsia="zh-CN" w:bidi="ar-SA"/>
      </w:rPr>
    </w:lvl>
    <w:lvl w:ilvl="5">
      <w:numFmt w:val="bullet"/>
      <w:lvlText w:val="•"/>
      <w:lvlJc w:val="left"/>
      <w:pPr>
        <w:ind w:left="3111" w:hanging="92"/>
      </w:pPr>
      <w:rPr>
        <w:rFonts w:hint="default"/>
        <w:lang w:val="en-US" w:eastAsia="zh-CN" w:bidi="ar-SA"/>
      </w:rPr>
    </w:lvl>
    <w:lvl w:ilvl="6">
      <w:numFmt w:val="bullet"/>
      <w:lvlText w:val="•"/>
      <w:lvlJc w:val="left"/>
      <w:pPr>
        <w:ind w:left="3713" w:hanging="92"/>
      </w:pPr>
      <w:rPr>
        <w:rFonts w:hint="default"/>
        <w:lang w:val="en-US" w:eastAsia="zh-CN" w:bidi="ar-SA"/>
      </w:rPr>
    </w:lvl>
    <w:lvl w:ilvl="7">
      <w:numFmt w:val="bullet"/>
      <w:lvlText w:val="•"/>
      <w:lvlJc w:val="left"/>
      <w:pPr>
        <w:ind w:left="4315" w:hanging="92"/>
      </w:pPr>
      <w:rPr>
        <w:rFonts w:hint="default"/>
        <w:lang w:val="en-US" w:eastAsia="zh-CN" w:bidi="ar-SA"/>
      </w:rPr>
    </w:lvl>
    <w:lvl w:ilvl="8">
      <w:numFmt w:val="bullet"/>
      <w:lvlText w:val="•"/>
      <w:lvlJc w:val="left"/>
      <w:pPr>
        <w:ind w:left="4917" w:hanging="92"/>
      </w:pPr>
      <w:rPr>
        <w:rFonts w:hint="default"/>
        <w:lang w:val="en-US" w:eastAsia="zh-CN" w:bidi="ar-SA"/>
      </w:rPr>
    </w:lvl>
  </w:abstractNum>
  <w:abstractNum w:abstractNumId="2" w15:restartNumberingAfterBreak="0">
    <w:nsid w:val="1C07759E"/>
    <w:multiLevelType w:val="multilevel"/>
    <w:tmpl w:val="1C07759E"/>
    <w:lvl w:ilvl="0">
      <w:start w:val="3"/>
      <w:numFmt w:val="decimal"/>
      <w:lvlText w:val="%1."/>
      <w:lvlJc w:val="left"/>
      <w:pPr>
        <w:ind w:left="106"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708" w:hanging="92"/>
      </w:pPr>
      <w:rPr>
        <w:rFonts w:hint="default"/>
        <w:lang w:val="en-US" w:eastAsia="zh-CN" w:bidi="ar-SA"/>
      </w:rPr>
    </w:lvl>
    <w:lvl w:ilvl="2">
      <w:numFmt w:val="bullet"/>
      <w:lvlText w:val="•"/>
      <w:lvlJc w:val="left"/>
      <w:pPr>
        <w:ind w:left="1316" w:hanging="92"/>
      </w:pPr>
      <w:rPr>
        <w:rFonts w:hint="default"/>
        <w:lang w:val="en-US" w:eastAsia="zh-CN" w:bidi="ar-SA"/>
      </w:rPr>
    </w:lvl>
    <w:lvl w:ilvl="3">
      <w:numFmt w:val="bullet"/>
      <w:lvlText w:val="•"/>
      <w:lvlJc w:val="left"/>
      <w:pPr>
        <w:ind w:left="1924" w:hanging="92"/>
      </w:pPr>
      <w:rPr>
        <w:rFonts w:hint="default"/>
        <w:lang w:val="en-US" w:eastAsia="zh-CN" w:bidi="ar-SA"/>
      </w:rPr>
    </w:lvl>
    <w:lvl w:ilvl="4">
      <w:numFmt w:val="bullet"/>
      <w:lvlText w:val="•"/>
      <w:lvlJc w:val="left"/>
      <w:pPr>
        <w:ind w:left="2532" w:hanging="92"/>
      </w:pPr>
      <w:rPr>
        <w:rFonts w:hint="default"/>
        <w:lang w:val="en-US" w:eastAsia="zh-CN" w:bidi="ar-SA"/>
      </w:rPr>
    </w:lvl>
    <w:lvl w:ilvl="5">
      <w:numFmt w:val="bullet"/>
      <w:lvlText w:val="•"/>
      <w:lvlJc w:val="left"/>
      <w:pPr>
        <w:ind w:left="3141" w:hanging="92"/>
      </w:pPr>
      <w:rPr>
        <w:rFonts w:hint="default"/>
        <w:lang w:val="en-US" w:eastAsia="zh-CN" w:bidi="ar-SA"/>
      </w:rPr>
    </w:lvl>
    <w:lvl w:ilvl="6">
      <w:numFmt w:val="bullet"/>
      <w:lvlText w:val="•"/>
      <w:lvlJc w:val="left"/>
      <w:pPr>
        <w:ind w:left="3749" w:hanging="92"/>
      </w:pPr>
      <w:rPr>
        <w:rFonts w:hint="default"/>
        <w:lang w:val="en-US" w:eastAsia="zh-CN" w:bidi="ar-SA"/>
      </w:rPr>
    </w:lvl>
    <w:lvl w:ilvl="7">
      <w:numFmt w:val="bullet"/>
      <w:lvlText w:val="•"/>
      <w:lvlJc w:val="left"/>
      <w:pPr>
        <w:ind w:left="4357" w:hanging="92"/>
      </w:pPr>
      <w:rPr>
        <w:rFonts w:hint="default"/>
        <w:lang w:val="en-US" w:eastAsia="zh-CN" w:bidi="ar-SA"/>
      </w:rPr>
    </w:lvl>
    <w:lvl w:ilvl="8">
      <w:numFmt w:val="bullet"/>
      <w:lvlText w:val="•"/>
      <w:lvlJc w:val="left"/>
      <w:pPr>
        <w:ind w:left="4965" w:hanging="92"/>
      </w:pPr>
      <w:rPr>
        <w:rFonts w:hint="default"/>
        <w:lang w:val="en-US" w:eastAsia="zh-CN" w:bidi="ar-SA"/>
      </w:rPr>
    </w:lvl>
  </w:abstractNum>
  <w:abstractNum w:abstractNumId="3" w15:restartNumberingAfterBreak="0">
    <w:nsid w:val="1F3C0A58"/>
    <w:multiLevelType w:val="multilevel"/>
    <w:tmpl w:val="1F3C0A58"/>
    <w:lvl w:ilvl="0">
      <w:start w:val="2"/>
      <w:numFmt w:val="decimal"/>
      <w:lvlText w:val="%1."/>
      <w:lvlJc w:val="left"/>
      <w:pPr>
        <w:ind w:left="105"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702" w:hanging="92"/>
      </w:pPr>
      <w:rPr>
        <w:rFonts w:hint="default"/>
        <w:lang w:val="en-US" w:eastAsia="zh-CN" w:bidi="ar-SA"/>
      </w:rPr>
    </w:lvl>
    <w:lvl w:ilvl="2">
      <w:numFmt w:val="bullet"/>
      <w:lvlText w:val="•"/>
      <w:lvlJc w:val="left"/>
      <w:pPr>
        <w:ind w:left="1304" w:hanging="92"/>
      </w:pPr>
      <w:rPr>
        <w:rFonts w:hint="default"/>
        <w:lang w:val="en-US" w:eastAsia="zh-CN" w:bidi="ar-SA"/>
      </w:rPr>
    </w:lvl>
    <w:lvl w:ilvl="3">
      <w:numFmt w:val="bullet"/>
      <w:lvlText w:val="•"/>
      <w:lvlJc w:val="left"/>
      <w:pPr>
        <w:ind w:left="1906" w:hanging="92"/>
      </w:pPr>
      <w:rPr>
        <w:rFonts w:hint="default"/>
        <w:lang w:val="en-US" w:eastAsia="zh-CN" w:bidi="ar-SA"/>
      </w:rPr>
    </w:lvl>
    <w:lvl w:ilvl="4">
      <w:numFmt w:val="bullet"/>
      <w:lvlText w:val="•"/>
      <w:lvlJc w:val="left"/>
      <w:pPr>
        <w:ind w:left="2508" w:hanging="92"/>
      </w:pPr>
      <w:rPr>
        <w:rFonts w:hint="default"/>
        <w:lang w:val="en-US" w:eastAsia="zh-CN" w:bidi="ar-SA"/>
      </w:rPr>
    </w:lvl>
    <w:lvl w:ilvl="5">
      <w:numFmt w:val="bullet"/>
      <w:lvlText w:val="•"/>
      <w:lvlJc w:val="left"/>
      <w:pPr>
        <w:ind w:left="3111" w:hanging="92"/>
      </w:pPr>
      <w:rPr>
        <w:rFonts w:hint="default"/>
        <w:lang w:val="en-US" w:eastAsia="zh-CN" w:bidi="ar-SA"/>
      </w:rPr>
    </w:lvl>
    <w:lvl w:ilvl="6">
      <w:numFmt w:val="bullet"/>
      <w:lvlText w:val="•"/>
      <w:lvlJc w:val="left"/>
      <w:pPr>
        <w:ind w:left="3713" w:hanging="92"/>
      </w:pPr>
      <w:rPr>
        <w:rFonts w:hint="default"/>
        <w:lang w:val="en-US" w:eastAsia="zh-CN" w:bidi="ar-SA"/>
      </w:rPr>
    </w:lvl>
    <w:lvl w:ilvl="7">
      <w:numFmt w:val="bullet"/>
      <w:lvlText w:val="•"/>
      <w:lvlJc w:val="left"/>
      <w:pPr>
        <w:ind w:left="4315" w:hanging="92"/>
      </w:pPr>
      <w:rPr>
        <w:rFonts w:hint="default"/>
        <w:lang w:val="en-US" w:eastAsia="zh-CN" w:bidi="ar-SA"/>
      </w:rPr>
    </w:lvl>
    <w:lvl w:ilvl="8">
      <w:numFmt w:val="bullet"/>
      <w:lvlText w:val="•"/>
      <w:lvlJc w:val="left"/>
      <w:pPr>
        <w:ind w:left="4917" w:hanging="92"/>
      </w:pPr>
      <w:rPr>
        <w:rFonts w:hint="default"/>
        <w:lang w:val="en-US" w:eastAsia="zh-CN" w:bidi="ar-SA"/>
      </w:rPr>
    </w:lvl>
  </w:abstractNum>
  <w:abstractNum w:abstractNumId="4" w15:restartNumberingAfterBreak="0">
    <w:nsid w:val="23A409A6"/>
    <w:multiLevelType w:val="multilevel"/>
    <w:tmpl w:val="23A409A6"/>
    <w:lvl w:ilvl="0">
      <w:start w:val="1"/>
      <w:numFmt w:val="decimal"/>
      <w:lvlText w:val="（%1）"/>
      <w:lvlJc w:val="left"/>
      <w:pPr>
        <w:ind w:left="229" w:hanging="217"/>
      </w:pPr>
      <w:rPr>
        <w:rFonts w:ascii="仿宋" w:eastAsia="仿宋" w:hAnsi="仿宋" w:cs="仿宋" w:hint="default"/>
        <w:b w:val="0"/>
        <w:bCs w:val="0"/>
        <w:i w:val="0"/>
        <w:iCs w:val="0"/>
        <w:spacing w:val="0"/>
        <w:w w:val="105"/>
        <w:sz w:val="6"/>
        <w:szCs w:val="6"/>
        <w:lang w:val="en-US" w:eastAsia="zh-CN" w:bidi="ar-SA"/>
      </w:rPr>
    </w:lvl>
    <w:lvl w:ilvl="1">
      <w:numFmt w:val="bullet"/>
      <w:lvlText w:val="•"/>
      <w:lvlJc w:val="left"/>
      <w:pPr>
        <w:ind w:left="828" w:hanging="217"/>
      </w:pPr>
      <w:rPr>
        <w:rFonts w:hint="default"/>
        <w:lang w:val="en-US" w:eastAsia="zh-CN" w:bidi="ar-SA"/>
      </w:rPr>
    </w:lvl>
    <w:lvl w:ilvl="2">
      <w:numFmt w:val="bullet"/>
      <w:lvlText w:val="•"/>
      <w:lvlJc w:val="left"/>
      <w:pPr>
        <w:ind w:left="1436" w:hanging="217"/>
      </w:pPr>
      <w:rPr>
        <w:rFonts w:hint="default"/>
        <w:lang w:val="en-US" w:eastAsia="zh-CN" w:bidi="ar-SA"/>
      </w:rPr>
    </w:lvl>
    <w:lvl w:ilvl="3">
      <w:numFmt w:val="bullet"/>
      <w:lvlText w:val="•"/>
      <w:lvlJc w:val="left"/>
      <w:pPr>
        <w:ind w:left="2044" w:hanging="217"/>
      </w:pPr>
      <w:rPr>
        <w:rFonts w:hint="default"/>
        <w:lang w:val="en-US" w:eastAsia="zh-CN" w:bidi="ar-SA"/>
      </w:rPr>
    </w:lvl>
    <w:lvl w:ilvl="4">
      <w:numFmt w:val="bullet"/>
      <w:lvlText w:val="•"/>
      <w:lvlJc w:val="left"/>
      <w:pPr>
        <w:ind w:left="2652" w:hanging="217"/>
      </w:pPr>
      <w:rPr>
        <w:rFonts w:hint="default"/>
        <w:lang w:val="en-US" w:eastAsia="zh-CN" w:bidi="ar-SA"/>
      </w:rPr>
    </w:lvl>
    <w:lvl w:ilvl="5">
      <w:numFmt w:val="bullet"/>
      <w:lvlText w:val="•"/>
      <w:lvlJc w:val="left"/>
      <w:pPr>
        <w:ind w:left="3261" w:hanging="217"/>
      </w:pPr>
      <w:rPr>
        <w:rFonts w:hint="default"/>
        <w:lang w:val="en-US" w:eastAsia="zh-CN" w:bidi="ar-SA"/>
      </w:rPr>
    </w:lvl>
    <w:lvl w:ilvl="6">
      <w:numFmt w:val="bullet"/>
      <w:lvlText w:val="•"/>
      <w:lvlJc w:val="left"/>
      <w:pPr>
        <w:ind w:left="3869" w:hanging="217"/>
      </w:pPr>
      <w:rPr>
        <w:rFonts w:hint="default"/>
        <w:lang w:val="en-US" w:eastAsia="zh-CN" w:bidi="ar-SA"/>
      </w:rPr>
    </w:lvl>
    <w:lvl w:ilvl="7">
      <w:numFmt w:val="bullet"/>
      <w:lvlText w:val="•"/>
      <w:lvlJc w:val="left"/>
      <w:pPr>
        <w:ind w:left="4477" w:hanging="217"/>
      </w:pPr>
      <w:rPr>
        <w:rFonts w:hint="default"/>
        <w:lang w:val="en-US" w:eastAsia="zh-CN" w:bidi="ar-SA"/>
      </w:rPr>
    </w:lvl>
    <w:lvl w:ilvl="8">
      <w:numFmt w:val="bullet"/>
      <w:lvlText w:val="•"/>
      <w:lvlJc w:val="left"/>
      <w:pPr>
        <w:ind w:left="5085" w:hanging="217"/>
      </w:pPr>
      <w:rPr>
        <w:rFonts w:hint="default"/>
        <w:lang w:val="en-US" w:eastAsia="zh-CN" w:bidi="ar-SA"/>
      </w:rPr>
    </w:lvl>
  </w:abstractNum>
  <w:abstractNum w:abstractNumId="5" w15:restartNumberingAfterBreak="0">
    <w:nsid w:val="2ECD199E"/>
    <w:multiLevelType w:val="multilevel"/>
    <w:tmpl w:val="2ECD199E"/>
    <w:lvl w:ilvl="0">
      <w:start w:val="3"/>
      <w:numFmt w:val="decimal"/>
      <w:lvlText w:val="%1."/>
      <w:lvlJc w:val="left"/>
      <w:pPr>
        <w:ind w:left="106"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708" w:hanging="92"/>
      </w:pPr>
      <w:rPr>
        <w:rFonts w:hint="default"/>
        <w:lang w:val="en-US" w:eastAsia="zh-CN" w:bidi="ar-SA"/>
      </w:rPr>
    </w:lvl>
    <w:lvl w:ilvl="2">
      <w:numFmt w:val="bullet"/>
      <w:lvlText w:val="•"/>
      <w:lvlJc w:val="left"/>
      <w:pPr>
        <w:ind w:left="1316" w:hanging="92"/>
      </w:pPr>
      <w:rPr>
        <w:rFonts w:hint="default"/>
        <w:lang w:val="en-US" w:eastAsia="zh-CN" w:bidi="ar-SA"/>
      </w:rPr>
    </w:lvl>
    <w:lvl w:ilvl="3">
      <w:numFmt w:val="bullet"/>
      <w:lvlText w:val="•"/>
      <w:lvlJc w:val="left"/>
      <w:pPr>
        <w:ind w:left="1924" w:hanging="92"/>
      </w:pPr>
      <w:rPr>
        <w:rFonts w:hint="default"/>
        <w:lang w:val="en-US" w:eastAsia="zh-CN" w:bidi="ar-SA"/>
      </w:rPr>
    </w:lvl>
    <w:lvl w:ilvl="4">
      <w:numFmt w:val="bullet"/>
      <w:lvlText w:val="•"/>
      <w:lvlJc w:val="left"/>
      <w:pPr>
        <w:ind w:left="2532" w:hanging="92"/>
      </w:pPr>
      <w:rPr>
        <w:rFonts w:hint="default"/>
        <w:lang w:val="en-US" w:eastAsia="zh-CN" w:bidi="ar-SA"/>
      </w:rPr>
    </w:lvl>
    <w:lvl w:ilvl="5">
      <w:numFmt w:val="bullet"/>
      <w:lvlText w:val="•"/>
      <w:lvlJc w:val="left"/>
      <w:pPr>
        <w:ind w:left="3141" w:hanging="92"/>
      </w:pPr>
      <w:rPr>
        <w:rFonts w:hint="default"/>
        <w:lang w:val="en-US" w:eastAsia="zh-CN" w:bidi="ar-SA"/>
      </w:rPr>
    </w:lvl>
    <w:lvl w:ilvl="6">
      <w:numFmt w:val="bullet"/>
      <w:lvlText w:val="•"/>
      <w:lvlJc w:val="left"/>
      <w:pPr>
        <w:ind w:left="3749" w:hanging="92"/>
      </w:pPr>
      <w:rPr>
        <w:rFonts w:hint="default"/>
        <w:lang w:val="en-US" w:eastAsia="zh-CN" w:bidi="ar-SA"/>
      </w:rPr>
    </w:lvl>
    <w:lvl w:ilvl="7">
      <w:numFmt w:val="bullet"/>
      <w:lvlText w:val="•"/>
      <w:lvlJc w:val="left"/>
      <w:pPr>
        <w:ind w:left="4357" w:hanging="92"/>
      </w:pPr>
      <w:rPr>
        <w:rFonts w:hint="default"/>
        <w:lang w:val="en-US" w:eastAsia="zh-CN" w:bidi="ar-SA"/>
      </w:rPr>
    </w:lvl>
    <w:lvl w:ilvl="8">
      <w:numFmt w:val="bullet"/>
      <w:lvlText w:val="•"/>
      <w:lvlJc w:val="left"/>
      <w:pPr>
        <w:ind w:left="4965" w:hanging="92"/>
      </w:pPr>
      <w:rPr>
        <w:rFonts w:hint="default"/>
        <w:lang w:val="en-US" w:eastAsia="zh-CN" w:bidi="ar-SA"/>
      </w:rPr>
    </w:lvl>
  </w:abstractNum>
  <w:abstractNum w:abstractNumId="6" w15:restartNumberingAfterBreak="0">
    <w:nsid w:val="352766CE"/>
    <w:multiLevelType w:val="multilevel"/>
    <w:tmpl w:val="352766CE"/>
    <w:lvl w:ilvl="0">
      <w:start w:val="3"/>
      <w:numFmt w:val="decimal"/>
      <w:lvlText w:val="%1."/>
      <w:lvlJc w:val="left"/>
      <w:pPr>
        <w:ind w:left="104"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712" w:hanging="92"/>
      </w:pPr>
      <w:rPr>
        <w:rFonts w:hint="default"/>
        <w:lang w:val="en-US" w:eastAsia="zh-CN" w:bidi="ar-SA"/>
      </w:rPr>
    </w:lvl>
    <w:lvl w:ilvl="2">
      <w:numFmt w:val="bullet"/>
      <w:lvlText w:val="•"/>
      <w:lvlJc w:val="left"/>
      <w:pPr>
        <w:ind w:left="1325" w:hanging="92"/>
      </w:pPr>
      <w:rPr>
        <w:rFonts w:hint="default"/>
        <w:lang w:val="en-US" w:eastAsia="zh-CN" w:bidi="ar-SA"/>
      </w:rPr>
    </w:lvl>
    <w:lvl w:ilvl="3">
      <w:numFmt w:val="bullet"/>
      <w:lvlText w:val="•"/>
      <w:lvlJc w:val="left"/>
      <w:pPr>
        <w:ind w:left="1938" w:hanging="92"/>
      </w:pPr>
      <w:rPr>
        <w:rFonts w:hint="default"/>
        <w:lang w:val="en-US" w:eastAsia="zh-CN" w:bidi="ar-SA"/>
      </w:rPr>
    </w:lvl>
    <w:lvl w:ilvl="4">
      <w:numFmt w:val="bullet"/>
      <w:lvlText w:val="•"/>
      <w:lvlJc w:val="left"/>
      <w:pPr>
        <w:ind w:left="2551" w:hanging="92"/>
      </w:pPr>
      <w:rPr>
        <w:rFonts w:hint="default"/>
        <w:lang w:val="en-US" w:eastAsia="zh-CN" w:bidi="ar-SA"/>
      </w:rPr>
    </w:lvl>
    <w:lvl w:ilvl="5">
      <w:numFmt w:val="bullet"/>
      <w:lvlText w:val="•"/>
      <w:lvlJc w:val="left"/>
      <w:pPr>
        <w:ind w:left="3164" w:hanging="92"/>
      </w:pPr>
      <w:rPr>
        <w:rFonts w:hint="default"/>
        <w:lang w:val="en-US" w:eastAsia="zh-CN" w:bidi="ar-SA"/>
      </w:rPr>
    </w:lvl>
    <w:lvl w:ilvl="6">
      <w:numFmt w:val="bullet"/>
      <w:lvlText w:val="•"/>
      <w:lvlJc w:val="left"/>
      <w:pPr>
        <w:ind w:left="3776" w:hanging="92"/>
      </w:pPr>
      <w:rPr>
        <w:rFonts w:hint="default"/>
        <w:lang w:val="en-US" w:eastAsia="zh-CN" w:bidi="ar-SA"/>
      </w:rPr>
    </w:lvl>
    <w:lvl w:ilvl="7">
      <w:numFmt w:val="bullet"/>
      <w:lvlText w:val="•"/>
      <w:lvlJc w:val="left"/>
      <w:pPr>
        <w:ind w:left="4389" w:hanging="92"/>
      </w:pPr>
      <w:rPr>
        <w:rFonts w:hint="default"/>
        <w:lang w:val="en-US" w:eastAsia="zh-CN" w:bidi="ar-SA"/>
      </w:rPr>
    </w:lvl>
    <w:lvl w:ilvl="8">
      <w:numFmt w:val="bullet"/>
      <w:lvlText w:val="•"/>
      <w:lvlJc w:val="left"/>
      <w:pPr>
        <w:ind w:left="5002" w:hanging="92"/>
      </w:pPr>
      <w:rPr>
        <w:rFonts w:hint="default"/>
        <w:lang w:val="en-US" w:eastAsia="zh-CN" w:bidi="ar-SA"/>
      </w:rPr>
    </w:lvl>
  </w:abstractNum>
  <w:abstractNum w:abstractNumId="7" w15:restartNumberingAfterBreak="0">
    <w:nsid w:val="38194853"/>
    <w:multiLevelType w:val="multilevel"/>
    <w:tmpl w:val="38194853"/>
    <w:lvl w:ilvl="0">
      <w:start w:val="2"/>
      <w:numFmt w:val="decimal"/>
      <w:lvlText w:val="（%1）"/>
      <w:lvlJc w:val="left"/>
      <w:pPr>
        <w:ind w:left="288" w:hanging="229"/>
      </w:pPr>
      <w:rPr>
        <w:rFonts w:ascii="仿宋" w:eastAsia="仿宋" w:hAnsi="仿宋" w:cs="仿宋" w:hint="default"/>
        <w:b w:val="0"/>
        <w:bCs w:val="0"/>
        <w:i w:val="0"/>
        <w:iCs w:val="0"/>
        <w:spacing w:val="1"/>
        <w:w w:val="98"/>
        <w:sz w:val="7"/>
        <w:szCs w:val="7"/>
        <w:lang w:val="en-US" w:eastAsia="zh-CN" w:bidi="ar-SA"/>
      </w:rPr>
    </w:lvl>
    <w:lvl w:ilvl="1">
      <w:numFmt w:val="bullet"/>
      <w:lvlText w:val="•"/>
      <w:lvlJc w:val="left"/>
      <w:pPr>
        <w:ind w:left="864" w:hanging="229"/>
      </w:pPr>
      <w:rPr>
        <w:rFonts w:hint="default"/>
        <w:lang w:val="en-US" w:eastAsia="zh-CN" w:bidi="ar-SA"/>
      </w:rPr>
    </w:lvl>
    <w:lvl w:ilvl="2">
      <w:numFmt w:val="bullet"/>
      <w:lvlText w:val="•"/>
      <w:lvlJc w:val="left"/>
      <w:pPr>
        <w:ind w:left="1448" w:hanging="229"/>
      </w:pPr>
      <w:rPr>
        <w:rFonts w:hint="default"/>
        <w:lang w:val="en-US" w:eastAsia="zh-CN" w:bidi="ar-SA"/>
      </w:rPr>
    </w:lvl>
    <w:lvl w:ilvl="3">
      <w:numFmt w:val="bullet"/>
      <w:lvlText w:val="•"/>
      <w:lvlJc w:val="left"/>
      <w:pPr>
        <w:ind w:left="2032" w:hanging="229"/>
      </w:pPr>
      <w:rPr>
        <w:rFonts w:hint="default"/>
        <w:lang w:val="en-US" w:eastAsia="zh-CN" w:bidi="ar-SA"/>
      </w:rPr>
    </w:lvl>
    <w:lvl w:ilvl="4">
      <w:numFmt w:val="bullet"/>
      <w:lvlText w:val="•"/>
      <w:lvlJc w:val="left"/>
      <w:pPr>
        <w:ind w:left="2616" w:hanging="229"/>
      </w:pPr>
      <w:rPr>
        <w:rFonts w:hint="default"/>
        <w:lang w:val="en-US" w:eastAsia="zh-CN" w:bidi="ar-SA"/>
      </w:rPr>
    </w:lvl>
    <w:lvl w:ilvl="5">
      <w:numFmt w:val="bullet"/>
      <w:lvlText w:val="•"/>
      <w:lvlJc w:val="left"/>
      <w:pPr>
        <w:ind w:left="3201" w:hanging="229"/>
      </w:pPr>
      <w:rPr>
        <w:rFonts w:hint="default"/>
        <w:lang w:val="en-US" w:eastAsia="zh-CN" w:bidi="ar-SA"/>
      </w:rPr>
    </w:lvl>
    <w:lvl w:ilvl="6">
      <w:numFmt w:val="bullet"/>
      <w:lvlText w:val="•"/>
      <w:lvlJc w:val="left"/>
      <w:pPr>
        <w:ind w:left="3785" w:hanging="229"/>
      </w:pPr>
      <w:rPr>
        <w:rFonts w:hint="default"/>
        <w:lang w:val="en-US" w:eastAsia="zh-CN" w:bidi="ar-SA"/>
      </w:rPr>
    </w:lvl>
    <w:lvl w:ilvl="7">
      <w:numFmt w:val="bullet"/>
      <w:lvlText w:val="•"/>
      <w:lvlJc w:val="left"/>
      <w:pPr>
        <w:ind w:left="4369" w:hanging="229"/>
      </w:pPr>
      <w:rPr>
        <w:rFonts w:hint="default"/>
        <w:lang w:val="en-US" w:eastAsia="zh-CN" w:bidi="ar-SA"/>
      </w:rPr>
    </w:lvl>
    <w:lvl w:ilvl="8">
      <w:numFmt w:val="bullet"/>
      <w:lvlText w:val="•"/>
      <w:lvlJc w:val="left"/>
      <w:pPr>
        <w:ind w:left="4953" w:hanging="229"/>
      </w:pPr>
      <w:rPr>
        <w:rFonts w:hint="default"/>
        <w:lang w:val="en-US" w:eastAsia="zh-CN" w:bidi="ar-SA"/>
      </w:rPr>
    </w:lvl>
  </w:abstractNum>
  <w:abstractNum w:abstractNumId="8" w15:restartNumberingAfterBreak="0">
    <w:nsid w:val="3C791FBB"/>
    <w:multiLevelType w:val="multilevel"/>
    <w:tmpl w:val="3C791FBB"/>
    <w:lvl w:ilvl="0">
      <w:start w:val="4"/>
      <w:numFmt w:val="decimal"/>
      <w:lvlText w:val="%1."/>
      <w:lvlJc w:val="left"/>
      <w:pPr>
        <w:ind w:left="15"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636" w:hanging="92"/>
      </w:pPr>
      <w:rPr>
        <w:rFonts w:hint="default"/>
        <w:lang w:val="en-US" w:eastAsia="zh-CN" w:bidi="ar-SA"/>
      </w:rPr>
    </w:lvl>
    <w:lvl w:ilvl="2">
      <w:numFmt w:val="bullet"/>
      <w:lvlText w:val="•"/>
      <w:lvlJc w:val="left"/>
      <w:pPr>
        <w:ind w:left="1252" w:hanging="92"/>
      </w:pPr>
      <w:rPr>
        <w:rFonts w:hint="default"/>
        <w:lang w:val="en-US" w:eastAsia="zh-CN" w:bidi="ar-SA"/>
      </w:rPr>
    </w:lvl>
    <w:lvl w:ilvl="3">
      <w:numFmt w:val="bullet"/>
      <w:lvlText w:val="•"/>
      <w:lvlJc w:val="left"/>
      <w:pPr>
        <w:ind w:left="1868" w:hanging="92"/>
      </w:pPr>
      <w:rPr>
        <w:rFonts w:hint="default"/>
        <w:lang w:val="en-US" w:eastAsia="zh-CN" w:bidi="ar-SA"/>
      </w:rPr>
    </w:lvl>
    <w:lvl w:ilvl="4">
      <w:numFmt w:val="bullet"/>
      <w:lvlText w:val="•"/>
      <w:lvlJc w:val="left"/>
      <w:pPr>
        <w:ind w:left="2484" w:hanging="92"/>
      </w:pPr>
      <w:rPr>
        <w:rFonts w:hint="default"/>
        <w:lang w:val="en-US" w:eastAsia="zh-CN" w:bidi="ar-SA"/>
      </w:rPr>
    </w:lvl>
    <w:lvl w:ilvl="5">
      <w:numFmt w:val="bullet"/>
      <w:lvlText w:val="•"/>
      <w:lvlJc w:val="left"/>
      <w:pPr>
        <w:ind w:left="3101" w:hanging="92"/>
      </w:pPr>
      <w:rPr>
        <w:rFonts w:hint="default"/>
        <w:lang w:val="en-US" w:eastAsia="zh-CN" w:bidi="ar-SA"/>
      </w:rPr>
    </w:lvl>
    <w:lvl w:ilvl="6">
      <w:numFmt w:val="bullet"/>
      <w:lvlText w:val="•"/>
      <w:lvlJc w:val="left"/>
      <w:pPr>
        <w:ind w:left="3717" w:hanging="92"/>
      </w:pPr>
      <w:rPr>
        <w:rFonts w:hint="default"/>
        <w:lang w:val="en-US" w:eastAsia="zh-CN" w:bidi="ar-SA"/>
      </w:rPr>
    </w:lvl>
    <w:lvl w:ilvl="7">
      <w:numFmt w:val="bullet"/>
      <w:lvlText w:val="•"/>
      <w:lvlJc w:val="left"/>
      <w:pPr>
        <w:ind w:left="4333" w:hanging="92"/>
      </w:pPr>
      <w:rPr>
        <w:rFonts w:hint="default"/>
        <w:lang w:val="en-US" w:eastAsia="zh-CN" w:bidi="ar-SA"/>
      </w:rPr>
    </w:lvl>
    <w:lvl w:ilvl="8">
      <w:numFmt w:val="bullet"/>
      <w:lvlText w:val="•"/>
      <w:lvlJc w:val="left"/>
      <w:pPr>
        <w:ind w:left="4949" w:hanging="92"/>
      </w:pPr>
      <w:rPr>
        <w:rFonts w:hint="default"/>
        <w:lang w:val="en-US" w:eastAsia="zh-CN" w:bidi="ar-SA"/>
      </w:rPr>
    </w:lvl>
  </w:abstractNum>
  <w:abstractNum w:abstractNumId="9" w15:restartNumberingAfterBreak="0">
    <w:nsid w:val="3D1762B2"/>
    <w:multiLevelType w:val="multilevel"/>
    <w:tmpl w:val="3D1762B2"/>
    <w:lvl w:ilvl="0">
      <w:start w:val="3"/>
      <w:numFmt w:val="decimal"/>
      <w:lvlText w:val="%1."/>
      <w:lvlJc w:val="left"/>
      <w:pPr>
        <w:ind w:left="106"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708" w:hanging="92"/>
      </w:pPr>
      <w:rPr>
        <w:rFonts w:hint="default"/>
        <w:lang w:val="en-US" w:eastAsia="zh-CN" w:bidi="ar-SA"/>
      </w:rPr>
    </w:lvl>
    <w:lvl w:ilvl="2">
      <w:numFmt w:val="bullet"/>
      <w:lvlText w:val="•"/>
      <w:lvlJc w:val="left"/>
      <w:pPr>
        <w:ind w:left="1316" w:hanging="92"/>
      </w:pPr>
      <w:rPr>
        <w:rFonts w:hint="default"/>
        <w:lang w:val="en-US" w:eastAsia="zh-CN" w:bidi="ar-SA"/>
      </w:rPr>
    </w:lvl>
    <w:lvl w:ilvl="3">
      <w:numFmt w:val="bullet"/>
      <w:lvlText w:val="•"/>
      <w:lvlJc w:val="left"/>
      <w:pPr>
        <w:ind w:left="1924" w:hanging="92"/>
      </w:pPr>
      <w:rPr>
        <w:rFonts w:hint="default"/>
        <w:lang w:val="en-US" w:eastAsia="zh-CN" w:bidi="ar-SA"/>
      </w:rPr>
    </w:lvl>
    <w:lvl w:ilvl="4">
      <w:numFmt w:val="bullet"/>
      <w:lvlText w:val="•"/>
      <w:lvlJc w:val="left"/>
      <w:pPr>
        <w:ind w:left="2532" w:hanging="92"/>
      </w:pPr>
      <w:rPr>
        <w:rFonts w:hint="default"/>
        <w:lang w:val="en-US" w:eastAsia="zh-CN" w:bidi="ar-SA"/>
      </w:rPr>
    </w:lvl>
    <w:lvl w:ilvl="5">
      <w:numFmt w:val="bullet"/>
      <w:lvlText w:val="•"/>
      <w:lvlJc w:val="left"/>
      <w:pPr>
        <w:ind w:left="3141" w:hanging="92"/>
      </w:pPr>
      <w:rPr>
        <w:rFonts w:hint="default"/>
        <w:lang w:val="en-US" w:eastAsia="zh-CN" w:bidi="ar-SA"/>
      </w:rPr>
    </w:lvl>
    <w:lvl w:ilvl="6">
      <w:numFmt w:val="bullet"/>
      <w:lvlText w:val="•"/>
      <w:lvlJc w:val="left"/>
      <w:pPr>
        <w:ind w:left="3749" w:hanging="92"/>
      </w:pPr>
      <w:rPr>
        <w:rFonts w:hint="default"/>
        <w:lang w:val="en-US" w:eastAsia="zh-CN" w:bidi="ar-SA"/>
      </w:rPr>
    </w:lvl>
    <w:lvl w:ilvl="7">
      <w:numFmt w:val="bullet"/>
      <w:lvlText w:val="•"/>
      <w:lvlJc w:val="left"/>
      <w:pPr>
        <w:ind w:left="4357" w:hanging="92"/>
      </w:pPr>
      <w:rPr>
        <w:rFonts w:hint="default"/>
        <w:lang w:val="en-US" w:eastAsia="zh-CN" w:bidi="ar-SA"/>
      </w:rPr>
    </w:lvl>
    <w:lvl w:ilvl="8">
      <w:numFmt w:val="bullet"/>
      <w:lvlText w:val="•"/>
      <w:lvlJc w:val="left"/>
      <w:pPr>
        <w:ind w:left="4965" w:hanging="92"/>
      </w:pPr>
      <w:rPr>
        <w:rFonts w:hint="default"/>
        <w:lang w:val="en-US" w:eastAsia="zh-CN" w:bidi="ar-SA"/>
      </w:rPr>
    </w:lvl>
  </w:abstractNum>
  <w:abstractNum w:abstractNumId="10" w15:restartNumberingAfterBreak="0">
    <w:nsid w:val="44275455"/>
    <w:multiLevelType w:val="multilevel"/>
    <w:tmpl w:val="44275455"/>
    <w:lvl w:ilvl="0">
      <w:start w:val="3"/>
      <w:numFmt w:val="decimal"/>
      <w:lvlText w:val="%1."/>
      <w:lvlJc w:val="left"/>
      <w:pPr>
        <w:ind w:left="127" w:hanging="111"/>
      </w:pPr>
      <w:rPr>
        <w:rFonts w:ascii="仿宋" w:eastAsia="仿宋" w:hAnsi="仿宋" w:cs="仿宋" w:hint="default"/>
        <w:b w:val="0"/>
        <w:bCs w:val="0"/>
        <w:i w:val="0"/>
        <w:iCs w:val="0"/>
        <w:spacing w:val="1"/>
        <w:w w:val="97"/>
        <w:sz w:val="9"/>
        <w:szCs w:val="9"/>
        <w:lang w:val="en-US" w:eastAsia="zh-CN" w:bidi="ar-SA"/>
      </w:rPr>
    </w:lvl>
    <w:lvl w:ilvl="1">
      <w:numFmt w:val="bullet"/>
      <w:lvlText w:val="•"/>
      <w:lvlJc w:val="left"/>
      <w:pPr>
        <w:ind w:left="743" w:hanging="111"/>
      </w:pPr>
      <w:rPr>
        <w:rFonts w:hint="default"/>
        <w:lang w:val="en-US" w:eastAsia="zh-CN" w:bidi="ar-SA"/>
      </w:rPr>
    </w:lvl>
    <w:lvl w:ilvl="2">
      <w:numFmt w:val="bullet"/>
      <w:lvlText w:val="•"/>
      <w:lvlJc w:val="left"/>
      <w:pPr>
        <w:ind w:left="1366" w:hanging="111"/>
      </w:pPr>
      <w:rPr>
        <w:rFonts w:hint="default"/>
        <w:lang w:val="en-US" w:eastAsia="zh-CN" w:bidi="ar-SA"/>
      </w:rPr>
    </w:lvl>
    <w:lvl w:ilvl="3">
      <w:numFmt w:val="bullet"/>
      <w:lvlText w:val="•"/>
      <w:lvlJc w:val="left"/>
      <w:pPr>
        <w:ind w:left="1989" w:hanging="111"/>
      </w:pPr>
      <w:rPr>
        <w:rFonts w:hint="default"/>
        <w:lang w:val="en-US" w:eastAsia="zh-CN" w:bidi="ar-SA"/>
      </w:rPr>
    </w:lvl>
    <w:lvl w:ilvl="4">
      <w:numFmt w:val="bullet"/>
      <w:lvlText w:val="•"/>
      <w:lvlJc w:val="left"/>
      <w:pPr>
        <w:ind w:left="2612" w:hanging="111"/>
      </w:pPr>
      <w:rPr>
        <w:rFonts w:hint="default"/>
        <w:lang w:val="en-US" w:eastAsia="zh-CN" w:bidi="ar-SA"/>
      </w:rPr>
    </w:lvl>
    <w:lvl w:ilvl="5">
      <w:numFmt w:val="bullet"/>
      <w:lvlText w:val="•"/>
      <w:lvlJc w:val="left"/>
      <w:pPr>
        <w:ind w:left="3236" w:hanging="111"/>
      </w:pPr>
      <w:rPr>
        <w:rFonts w:hint="default"/>
        <w:lang w:val="en-US" w:eastAsia="zh-CN" w:bidi="ar-SA"/>
      </w:rPr>
    </w:lvl>
    <w:lvl w:ilvl="6">
      <w:numFmt w:val="bullet"/>
      <w:lvlText w:val="•"/>
      <w:lvlJc w:val="left"/>
      <w:pPr>
        <w:ind w:left="3859" w:hanging="111"/>
      </w:pPr>
      <w:rPr>
        <w:rFonts w:hint="default"/>
        <w:lang w:val="en-US" w:eastAsia="zh-CN" w:bidi="ar-SA"/>
      </w:rPr>
    </w:lvl>
    <w:lvl w:ilvl="7">
      <w:numFmt w:val="bullet"/>
      <w:lvlText w:val="•"/>
      <w:lvlJc w:val="left"/>
      <w:pPr>
        <w:ind w:left="4482" w:hanging="111"/>
      </w:pPr>
      <w:rPr>
        <w:rFonts w:hint="default"/>
        <w:lang w:val="en-US" w:eastAsia="zh-CN" w:bidi="ar-SA"/>
      </w:rPr>
    </w:lvl>
    <w:lvl w:ilvl="8">
      <w:numFmt w:val="bullet"/>
      <w:lvlText w:val="•"/>
      <w:lvlJc w:val="left"/>
      <w:pPr>
        <w:ind w:left="5105" w:hanging="111"/>
      </w:pPr>
      <w:rPr>
        <w:rFonts w:hint="default"/>
        <w:lang w:val="en-US" w:eastAsia="zh-CN" w:bidi="ar-SA"/>
      </w:rPr>
    </w:lvl>
  </w:abstractNum>
  <w:abstractNum w:abstractNumId="11" w15:restartNumberingAfterBreak="0">
    <w:nsid w:val="4ACA76E6"/>
    <w:multiLevelType w:val="multilevel"/>
    <w:tmpl w:val="4ACA76E6"/>
    <w:lvl w:ilvl="0">
      <w:start w:val="1"/>
      <w:numFmt w:val="decimal"/>
      <w:lvlText w:val="（%1）"/>
      <w:lvlJc w:val="left"/>
      <w:pPr>
        <w:ind w:left="229" w:hanging="217"/>
      </w:pPr>
      <w:rPr>
        <w:rFonts w:ascii="仿宋" w:eastAsia="仿宋" w:hAnsi="仿宋" w:cs="仿宋" w:hint="default"/>
        <w:b w:val="0"/>
        <w:bCs w:val="0"/>
        <w:i w:val="0"/>
        <w:iCs w:val="0"/>
        <w:spacing w:val="0"/>
        <w:w w:val="105"/>
        <w:sz w:val="6"/>
        <w:szCs w:val="6"/>
        <w:lang w:val="en-US" w:eastAsia="zh-CN" w:bidi="ar-SA"/>
      </w:rPr>
    </w:lvl>
    <w:lvl w:ilvl="1">
      <w:numFmt w:val="bullet"/>
      <w:lvlText w:val="•"/>
      <w:lvlJc w:val="left"/>
      <w:pPr>
        <w:ind w:left="828" w:hanging="217"/>
      </w:pPr>
      <w:rPr>
        <w:rFonts w:hint="default"/>
        <w:lang w:val="en-US" w:eastAsia="zh-CN" w:bidi="ar-SA"/>
      </w:rPr>
    </w:lvl>
    <w:lvl w:ilvl="2">
      <w:numFmt w:val="bullet"/>
      <w:lvlText w:val="•"/>
      <w:lvlJc w:val="left"/>
      <w:pPr>
        <w:ind w:left="1436" w:hanging="217"/>
      </w:pPr>
      <w:rPr>
        <w:rFonts w:hint="default"/>
        <w:lang w:val="en-US" w:eastAsia="zh-CN" w:bidi="ar-SA"/>
      </w:rPr>
    </w:lvl>
    <w:lvl w:ilvl="3">
      <w:numFmt w:val="bullet"/>
      <w:lvlText w:val="•"/>
      <w:lvlJc w:val="left"/>
      <w:pPr>
        <w:ind w:left="2044" w:hanging="217"/>
      </w:pPr>
      <w:rPr>
        <w:rFonts w:hint="default"/>
        <w:lang w:val="en-US" w:eastAsia="zh-CN" w:bidi="ar-SA"/>
      </w:rPr>
    </w:lvl>
    <w:lvl w:ilvl="4">
      <w:numFmt w:val="bullet"/>
      <w:lvlText w:val="•"/>
      <w:lvlJc w:val="left"/>
      <w:pPr>
        <w:ind w:left="2652" w:hanging="217"/>
      </w:pPr>
      <w:rPr>
        <w:rFonts w:hint="default"/>
        <w:lang w:val="en-US" w:eastAsia="zh-CN" w:bidi="ar-SA"/>
      </w:rPr>
    </w:lvl>
    <w:lvl w:ilvl="5">
      <w:numFmt w:val="bullet"/>
      <w:lvlText w:val="•"/>
      <w:lvlJc w:val="left"/>
      <w:pPr>
        <w:ind w:left="3261" w:hanging="217"/>
      </w:pPr>
      <w:rPr>
        <w:rFonts w:hint="default"/>
        <w:lang w:val="en-US" w:eastAsia="zh-CN" w:bidi="ar-SA"/>
      </w:rPr>
    </w:lvl>
    <w:lvl w:ilvl="6">
      <w:numFmt w:val="bullet"/>
      <w:lvlText w:val="•"/>
      <w:lvlJc w:val="left"/>
      <w:pPr>
        <w:ind w:left="3869" w:hanging="217"/>
      </w:pPr>
      <w:rPr>
        <w:rFonts w:hint="default"/>
        <w:lang w:val="en-US" w:eastAsia="zh-CN" w:bidi="ar-SA"/>
      </w:rPr>
    </w:lvl>
    <w:lvl w:ilvl="7">
      <w:numFmt w:val="bullet"/>
      <w:lvlText w:val="•"/>
      <w:lvlJc w:val="left"/>
      <w:pPr>
        <w:ind w:left="4477" w:hanging="217"/>
      </w:pPr>
      <w:rPr>
        <w:rFonts w:hint="default"/>
        <w:lang w:val="en-US" w:eastAsia="zh-CN" w:bidi="ar-SA"/>
      </w:rPr>
    </w:lvl>
    <w:lvl w:ilvl="8">
      <w:numFmt w:val="bullet"/>
      <w:lvlText w:val="•"/>
      <w:lvlJc w:val="left"/>
      <w:pPr>
        <w:ind w:left="5085" w:hanging="217"/>
      </w:pPr>
      <w:rPr>
        <w:rFonts w:hint="default"/>
        <w:lang w:val="en-US" w:eastAsia="zh-CN" w:bidi="ar-SA"/>
      </w:rPr>
    </w:lvl>
  </w:abstractNum>
  <w:abstractNum w:abstractNumId="12" w15:restartNumberingAfterBreak="0">
    <w:nsid w:val="4F077683"/>
    <w:multiLevelType w:val="multilevel"/>
    <w:tmpl w:val="4F077683"/>
    <w:lvl w:ilvl="0">
      <w:start w:val="3"/>
      <w:numFmt w:val="decimal"/>
      <w:lvlText w:val="%1."/>
      <w:lvlJc w:val="left"/>
      <w:pPr>
        <w:ind w:left="100" w:hanging="87"/>
      </w:pPr>
      <w:rPr>
        <w:rFonts w:ascii="仿宋" w:eastAsia="仿宋" w:hAnsi="仿宋" w:cs="仿宋" w:hint="default"/>
        <w:b w:val="0"/>
        <w:bCs w:val="0"/>
        <w:i w:val="0"/>
        <w:iCs w:val="0"/>
        <w:spacing w:val="0"/>
        <w:w w:val="105"/>
        <w:sz w:val="6"/>
        <w:szCs w:val="6"/>
        <w:lang w:val="en-US" w:eastAsia="zh-CN" w:bidi="ar-SA"/>
      </w:rPr>
    </w:lvl>
    <w:lvl w:ilvl="1">
      <w:numFmt w:val="bullet"/>
      <w:lvlText w:val="•"/>
      <w:lvlJc w:val="left"/>
      <w:pPr>
        <w:ind w:left="720" w:hanging="87"/>
      </w:pPr>
      <w:rPr>
        <w:rFonts w:hint="default"/>
        <w:lang w:val="en-US" w:eastAsia="zh-CN" w:bidi="ar-SA"/>
      </w:rPr>
    </w:lvl>
    <w:lvl w:ilvl="2">
      <w:numFmt w:val="bullet"/>
      <w:lvlText w:val="•"/>
      <w:lvlJc w:val="left"/>
      <w:pPr>
        <w:ind w:left="1340" w:hanging="87"/>
      </w:pPr>
      <w:rPr>
        <w:rFonts w:hint="default"/>
        <w:lang w:val="en-US" w:eastAsia="zh-CN" w:bidi="ar-SA"/>
      </w:rPr>
    </w:lvl>
    <w:lvl w:ilvl="3">
      <w:numFmt w:val="bullet"/>
      <w:lvlText w:val="•"/>
      <w:lvlJc w:val="left"/>
      <w:pPr>
        <w:ind w:left="1960" w:hanging="87"/>
      </w:pPr>
      <w:rPr>
        <w:rFonts w:hint="default"/>
        <w:lang w:val="en-US" w:eastAsia="zh-CN" w:bidi="ar-SA"/>
      </w:rPr>
    </w:lvl>
    <w:lvl w:ilvl="4">
      <w:numFmt w:val="bullet"/>
      <w:lvlText w:val="•"/>
      <w:lvlJc w:val="left"/>
      <w:pPr>
        <w:ind w:left="2580" w:hanging="87"/>
      </w:pPr>
      <w:rPr>
        <w:rFonts w:hint="default"/>
        <w:lang w:val="en-US" w:eastAsia="zh-CN" w:bidi="ar-SA"/>
      </w:rPr>
    </w:lvl>
    <w:lvl w:ilvl="5">
      <w:numFmt w:val="bullet"/>
      <w:lvlText w:val="•"/>
      <w:lvlJc w:val="left"/>
      <w:pPr>
        <w:ind w:left="3201" w:hanging="87"/>
      </w:pPr>
      <w:rPr>
        <w:rFonts w:hint="default"/>
        <w:lang w:val="en-US" w:eastAsia="zh-CN" w:bidi="ar-SA"/>
      </w:rPr>
    </w:lvl>
    <w:lvl w:ilvl="6">
      <w:numFmt w:val="bullet"/>
      <w:lvlText w:val="•"/>
      <w:lvlJc w:val="left"/>
      <w:pPr>
        <w:ind w:left="3821" w:hanging="87"/>
      </w:pPr>
      <w:rPr>
        <w:rFonts w:hint="default"/>
        <w:lang w:val="en-US" w:eastAsia="zh-CN" w:bidi="ar-SA"/>
      </w:rPr>
    </w:lvl>
    <w:lvl w:ilvl="7">
      <w:numFmt w:val="bullet"/>
      <w:lvlText w:val="•"/>
      <w:lvlJc w:val="left"/>
      <w:pPr>
        <w:ind w:left="4441" w:hanging="87"/>
      </w:pPr>
      <w:rPr>
        <w:rFonts w:hint="default"/>
        <w:lang w:val="en-US" w:eastAsia="zh-CN" w:bidi="ar-SA"/>
      </w:rPr>
    </w:lvl>
    <w:lvl w:ilvl="8">
      <w:numFmt w:val="bullet"/>
      <w:lvlText w:val="•"/>
      <w:lvlJc w:val="left"/>
      <w:pPr>
        <w:ind w:left="5061" w:hanging="87"/>
      </w:pPr>
      <w:rPr>
        <w:rFonts w:hint="default"/>
        <w:lang w:val="en-US" w:eastAsia="zh-CN" w:bidi="ar-SA"/>
      </w:rPr>
    </w:lvl>
  </w:abstractNum>
  <w:abstractNum w:abstractNumId="13" w15:restartNumberingAfterBreak="0">
    <w:nsid w:val="538859F3"/>
    <w:multiLevelType w:val="multilevel"/>
    <w:tmpl w:val="538859F3"/>
    <w:lvl w:ilvl="0">
      <w:start w:val="4"/>
      <w:numFmt w:val="decimal"/>
      <w:lvlText w:val="%1."/>
      <w:lvlJc w:val="left"/>
      <w:pPr>
        <w:ind w:left="14"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630" w:hanging="92"/>
      </w:pPr>
      <w:rPr>
        <w:rFonts w:hint="default"/>
        <w:lang w:val="en-US" w:eastAsia="zh-CN" w:bidi="ar-SA"/>
      </w:rPr>
    </w:lvl>
    <w:lvl w:ilvl="2">
      <w:numFmt w:val="bullet"/>
      <w:lvlText w:val="•"/>
      <w:lvlJc w:val="left"/>
      <w:pPr>
        <w:ind w:left="1240" w:hanging="92"/>
      </w:pPr>
      <w:rPr>
        <w:rFonts w:hint="default"/>
        <w:lang w:val="en-US" w:eastAsia="zh-CN" w:bidi="ar-SA"/>
      </w:rPr>
    </w:lvl>
    <w:lvl w:ilvl="3">
      <w:numFmt w:val="bullet"/>
      <w:lvlText w:val="•"/>
      <w:lvlJc w:val="left"/>
      <w:pPr>
        <w:ind w:left="1850" w:hanging="92"/>
      </w:pPr>
      <w:rPr>
        <w:rFonts w:hint="default"/>
        <w:lang w:val="en-US" w:eastAsia="zh-CN" w:bidi="ar-SA"/>
      </w:rPr>
    </w:lvl>
    <w:lvl w:ilvl="4">
      <w:numFmt w:val="bullet"/>
      <w:lvlText w:val="•"/>
      <w:lvlJc w:val="left"/>
      <w:pPr>
        <w:ind w:left="2460" w:hanging="92"/>
      </w:pPr>
      <w:rPr>
        <w:rFonts w:hint="default"/>
        <w:lang w:val="en-US" w:eastAsia="zh-CN" w:bidi="ar-SA"/>
      </w:rPr>
    </w:lvl>
    <w:lvl w:ilvl="5">
      <w:numFmt w:val="bullet"/>
      <w:lvlText w:val="•"/>
      <w:lvlJc w:val="left"/>
      <w:pPr>
        <w:ind w:left="3071" w:hanging="92"/>
      </w:pPr>
      <w:rPr>
        <w:rFonts w:hint="default"/>
        <w:lang w:val="en-US" w:eastAsia="zh-CN" w:bidi="ar-SA"/>
      </w:rPr>
    </w:lvl>
    <w:lvl w:ilvl="6">
      <w:numFmt w:val="bullet"/>
      <w:lvlText w:val="•"/>
      <w:lvlJc w:val="left"/>
      <w:pPr>
        <w:ind w:left="3681" w:hanging="92"/>
      </w:pPr>
      <w:rPr>
        <w:rFonts w:hint="default"/>
        <w:lang w:val="en-US" w:eastAsia="zh-CN" w:bidi="ar-SA"/>
      </w:rPr>
    </w:lvl>
    <w:lvl w:ilvl="7">
      <w:numFmt w:val="bullet"/>
      <w:lvlText w:val="•"/>
      <w:lvlJc w:val="left"/>
      <w:pPr>
        <w:ind w:left="4291" w:hanging="92"/>
      </w:pPr>
      <w:rPr>
        <w:rFonts w:hint="default"/>
        <w:lang w:val="en-US" w:eastAsia="zh-CN" w:bidi="ar-SA"/>
      </w:rPr>
    </w:lvl>
    <w:lvl w:ilvl="8">
      <w:numFmt w:val="bullet"/>
      <w:lvlText w:val="•"/>
      <w:lvlJc w:val="left"/>
      <w:pPr>
        <w:ind w:left="4901" w:hanging="92"/>
      </w:pPr>
      <w:rPr>
        <w:rFonts w:hint="default"/>
        <w:lang w:val="en-US" w:eastAsia="zh-CN" w:bidi="ar-SA"/>
      </w:rPr>
    </w:lvl>
  </w:abstractNum>
  <w:abstractNum w:abstractNumId="14" w15:restartNumberingAfterBreak="0">
    <w:nsid w:val="59793CAF"/>
    <w:multiLevelType w:val="multilevel"/>
    <w:tmpl w:val="59793CAF"/>
    <w:lvl w:ilvl="0">
      <w:start w:val="1"/>
      <w:numFmt w:val="decimal"/>
      <w:lvlText w:val="%1."/>
      <w:lvlJc w:val="left"/>
      <w:pPr>
        <w:ind w:left="13" w:hanging="87"/>
      </w:pPr>
      <w:rPr>
        <w:rFonts w:ascii="仿宋" w:eastAsia="仿宋" w:hAnsi="仿宋" w:cs="仿宋" w:hint="default"/>
        <w:b w:val="0"/>
        <w:bCs w:val="0"/>
        <w:i w:val="0"/>
        <w:iCs w:val="0"/>
        <w:spacing w:val="0"/>
        <w:w w:val="105"/>
        <w:sz w:val="6"/>
        <w:szCs w:val="6"/>
        <w:lang w:val="en-US" w:eastAsia="zh-CN" w:bidi="ar-SA"/>
      </w:rPr>
    </w:lvl>
    <w:lvl w:ilvl="1">
      <w:numFmt w:val="bullet"/>
      <w:lvlText w:val="•"/>
      <w:lvlJc w:val="left"/>
      <w:pPr>
        <w:ind w:left="648" w:hanging="87"/>
      </w:pPr>
      <w:rPr>
        <w:rFonts w:hint="default"/>
        <w:lang w:val="en-US" w:eastAsia="zh-CN" w:bidi="ar-SA"/>
      </w:rPr>
    </w:lvl>
    <w:lvl w:ilvl="2">
      <w:numFmt w:val="bullet"/>
      <w:lvlText w:val="•"/>
      <w:lvlJc w:val="left"/>
      <w:pPr>
        <w:ind w:left="1276" w:hanging="87"/>
      </w:pPr>
      <w:rPr>
        <w:rFonts w:hint="default"/>
        <w:lang w:val="en-US" w:eastAsia="zh-CN" w:bidi="ar-SA"/>
      </w:rPr>
    </w:lvl>
    <w:lvl w:ilvl="3">
      <w:numFmt w:val="bullet"/>
      <w:lvlText w:val="•"/>
      <w:lvlJc w:val="left"/>
      <w:pPr>
        <w:ind w:left="1904" w:hanging="87"/>
      </w:pPr>
      <w:rPr>
        <w:rFonts w:hint="default"/>
        <w:lang w:val="en-US" w:eastAsia="zh-CN" w:bidi="ar-SA"/>
      </w:rPr>
    </w:lvl>
    <w:lvl w:ilvl="4">
      <w:numFmt w:val="bullet"/>
      <w:lvlText w:val="•"/>
      <w:lvlJc w:val="left"/>
      <w:pPr>
        <w:ind w:left="2532" w:hanging="87"/>
      </w:pPr>
      <w:rPr>
        <w:rFonts w:hint="default"/>
        <w:lang w:val="en-US" w:eastAsia="zh-CN" w:bidi="ar-SA"/>
      </w:rPr>
    </w:lvl>
    <w:lvl w:ilvl="5">
      <w:numFmt w:val="bullet"/>
      <w:lvlText w:val="•"/>
      <w:lvlJc w:val="left"/>
      <w:pPr>
        <w:ind w:left="3161" w:hanging="87"/>
      </w:pPr>
      <w:rPr>
        <w:rFonts w:hint="default"/>
        <w:lang w:val="en-US" w:eastAsia="zh-CN" w:bidi="ar-SA"/>
      </w:rPr>
    </w:lvl>
    <w:lvl w:ilvl="6">
      <w:numFmt w:val="bullet"/>
      <w:lvlText w:val="•"/>
      <w:lvlJc w:val="left"/>
      <w:pPr>
        <w:ind w:left="3789" w:hanging="87"/>
      </w:pPr>
      <w:rPr>
        <w:rFonts w:hint="default"/>
        <w:lang w:val="en-US" w:eastAsia="zh-CN" w:bidi="ar-SA"/>
      </w:rPr>
    </w:lvl>
    <w:lvl w:ilvl="7">
      <w:numFmt w:val="bullet"/>
      <w:lvlText w:val="•"/>
      <w:lvlJc w:val="left"/>
      <w:pPr>
        <w:ind w:left="4417" w:hanging="87"/>
      </w:pPr>
      <w:rPr>
        <w:rFonts w:hint="default"/>
        <w:lang w:val="en-US" w:eastAsia="zh-CN" w:bidi="ar-SA"/>
      </w:rPr>
    </w:lvl>
    <w:lvl w:ilvl="8">
      <w:numFmt w:val="bullet"/>
      <w:lvlText w:val="•"/>
      <w:lvlJc w:val="left"/>
      <w:pPr>
        <w:ind w:left="5045" w:hanging="87"/>
      </w:pPr>
      <w:rPr>
        <w:rFonts w:hint="default"/>
        <w:lang w:val="en-US" w:eastAsia="zh-CN" w:bidi="ar-SA"/>
      </w:rPr>
    </w:lvl>
  </w:abstractNum>
  <w:abstractNum w:abstractNumId="15" w15:restartNumberingAfterBreak="0">
    <w:nsid w:val="5B2C6EDF"/>
    <w:multiLevelType w:val="multilevel"/>
    <w:tmpl w:val="5B2C6EDF"/>
    <w:lvl w:ilvl="0">
      <w:start w:val="4"/>
      <w:numFmt w:val="decimal"/>
      <w:lvlText w:val="%1."/>
      <w:lvlJc w:val="left"/>
      <w:pPr>
        <w:ind w:left="15"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636" w:hanging="92"/>
      </w:pPr>
      <w:rPr>
        <w:rFonts w:hint="default"/>
        <w:lang w:val="en-US" w:eastAsia="zh-CN" w:bidi="ar-SA"/>
      </w:rPr>
    </w:lvl>
    <w:lvl w:ilvl="2">
      <w:numFmt w:val="bullet"/>
      <w:lvlText w:val="•"/>
      <w:lvlJc w:val="left"/>
      <w:pPr>
        <w:ind w:left="1252" w:hanging="92"/>
      </w:pPr>
      <w:rPr>
        <w:rFonts w:hint="default"/>
        <w:lang w:val="en-US" w:eastAsia="zh-CN" w:bidi="ar-SA"/>
      </w:rPr>
    </w:lvl>
    <w:lvl w:ilvl="3">
      <w:numFmt w:val="bullet"/>
      <w:lvlText w:val="•"/>
      <w:lvlJc w:val="left"/>
      <w:pPr>
        <w:ind w:left="1868" w:hanging="92"/>
      </w:pPr>
      <w:rPr>
        <w:rFonts w:hint="default"/>
        <w:lang w:val="en-US" w:eastAsia="zh-CN" w:bidi="ar-SA"/>
      </w:rPr>
    </w:lvl>
    <w:lvl w:ilvl="4">
      <w:numFmt w:val="bullet"/>
      <w:lvlText w:val="•"/>
      <w:lvlJc w:val="left"/>
      <w:pPr>
        <w:ind w:left="2484" w:hanging="92"/>
      </w:pPr>
      <w:rPr>
        <w:rFonts w:hint="default"/>
        <w:lang w:val="en-US" w:eastAsia="zh-CN" w:bidi="ar-SA"/>
      </w:rPr>
    </w:lvl>
    <w:lvl w:ilvl="5">
      <w:numFmt w:val="bullet"/>
      <w:lvlText w:val="•"/>
      <w:lvlJc w:val="left"/>
      <w:pPr>
        <w:ind w:left="3101" w:hanging="92"/>
      </w:pPr>
      <w:rPr>
        <w:rFonts w:hint="default"/>
        <w:lang w:val="en-US" w:eastAsia="zh-CN" w:bidi="ar-SA"/>
      </w:rPr>
    </w:lvl>
    <w:lvl w:ilvl="6">
      <w:numFmt w:val="bullet"/>
      <w:lvlText w:val="•"/>
      <w:lvlJc w:val="left"/>
      <w:pPr>
        <w:ind w:left="3717" w:hanging="92"/>
      </w:pPr>
      <w:rPr>
        <w:rFonts w:hint="default"/>
        <w:lang w:val="en-US" w:eastAsia="zh-CN" w:bidi="ar-SA"/>
      </w:rPr>
    </w:lvl>
    <w:lvl w:ilvl="7">
      <w:numFmt w:val="bullet"/>
      <w:lvlText w:val="•"/>
      <w:lvlJc w:val="left"/>
      <w:pPr>
        <w:ind w:left="4333" w:hanging="92"/>
      </w:pPr>
      <w:rPr>
        <w:rFonts w:hint="default"/>
        <w:lang w:val="en-US" w:eastAsia="zh-CN" w:bidi="ar-SA"/>
      </w:rPr>
    </w:lvl>
    <w:lvl w:ilvl="8">
      <w:numFmt w:val="bullet"/>
      <w:lvlText w:val="•"/>
      <w:lvlJc w:val="left"/>
      <w:pPr>
        <w:ind w:left="4949" w:hanging="92"/>
      </w:pPr>
      <w:rPr>
        <w:rFonts w:hint="default"/>
        <w:lang w:val="en-US" w:eastAsia="zh-CN" w:bidi="ar-SA"/>
      </w:rPr>
    </w:lvl>
  </w:abstractNum>
  <w:abstractNum w:abstractNumId="16" w15:restartNumberingAfterBreak="0">
    <w:nsid w:val="76B26C11"/>
    <w:multiLevelType w:val="multilevel"/>
    <w:tmpl w:val="76B26C11"/>
    <w:lvl w:ilvl="0">
      <w:start w:val="3"/>
      <w:numFmt w:val="decimal"/>
      <w:lvlText w:val="%1."/>
      <w:lvlJc w:val="left"/>
      <w:pPr>
        <w:ind w:left="106" w:hanging="92"/>
      </w:pPr>
      <w:rPr>
        <w:rFonts w:ascii="仿宋" w:eastAsia="仿宋" w:hAnsi="仿宋" w:cs="仿宋" w:hint="default"/>
        <w:b w:val="0"/>
        <w:bCs w:val="0"/>
        <w:i w:val="0"/>
        <w:iCs w:val="0"/>
        <w:spacing w:val="1"/>
        <w:w w:val="97"/>
        <w:sz w:val="7"/>
        <w:szCs w:val="7"/>
        <w:lang w:val="en-US" w:eastAsia="zh-CN" w:bidi="ar-SA"/>
      </w:rPr>
    </w:lvl>
    <w:lvl w:ilvl="1">
      <w:numFmt w:val="bullet"/>
      <w:lvlText w:val="•"/>
      <w:lvlJc w:val="left"/>
      <w:pPr>
        <w:ind w:left="708" w:hanging="92"/>
      </w:pPr>
      <w:rPr>
        <w:rFonts w:hint="default"/>
        <w:lang w:val="en-US" w:eastAsia="zh-CN" w:bidi="ar-SA"/>
      </w:rPr>
    </w:lvl>
    <w:lvl w:ilvl="2">
      <w:numFmt w:val="bullet"/>
      <w:lvlText w:val="•"/>
      <w:lvlJc w:val="left"/>
      <w:pPr>
        <w:ind w:left="1316" w:hanging="92"/>
      </w:pPr>
      <w:rPr>
        <w:rFonts w:hint="default"/>
        <w:lang w:val="en-US" w:eastAsia="zh-CN" w:bidi="ar-SA"/>
      </w:rPr>
    </w:lvl>
    <w:lvl w:ilvl="3">
      <w:numFmt w:val="bullet"/>
      <w:lvlText w:val="•"/>
      <w:lvlJc w:val="left"/>
      <w:pPr>
        <w:ind w:left="1924" w:hanging="92"/>
      </w:pPr>
      <w:rPr>
        <w:rFonts w:hint="default"/>
        <w:lang w:val="en-US" w:eastAsia="zh-CN" w:bidi="ar-SA"/>
      </w:rPr>
    </w:lvl>
    <w:lvl w:ilvl="4">
      <w:numFmt w:val="bullet"/>
      <w:lvlText w:val="•"/>
      <w:lvlJc w:val="left"/>
      <w:pPr>
        <w:ind w:left="2532" w:hanging="92"/>
      </w:pPr>
      <w:rPr>
        <w:rFonts w:hint="default"/>
        <w:lang w:val="en-US" w:eastAsia="zh-CN" w:bidi="ar-SA"/>
      </w:rPr>
    </w:lvl>
    <w:lvl w:ilvl="5">
      <w:numFmt w:val="bullet"/>
      <w:lvlText w:val="•"/>
      <w:lvlJc w:val="left"/>
      <w:pPr>
        <w:ind w:left="3141" w:hanging="92"/>
      </w:pPr>
      <w:rPr>
        <w:rFonts w:hint="default"/>
        <w:lang w:val="en-US" w:eastAsia="zh-CN" w:bidi="ar-SA"/>
      </w:rPr>
    </w:lvl>
    <w:lvl w:ilvl="6">
      <w:numFmt w:val="bullet"/>
      <w:lvlText w:val="•"/>
      <w:lvlJc w:val="left"/>
      <w:pPr>
        <w:ind w:left="3749" w:hanging="92"/>
      </w:pPr>
      <w:rPr>
        <w:rFonts w:hint="default"/>
        <w:lang w:val="en-US" w:eastAsia="zh-CN" w:bidi="ar-SA"/>
      </w:rPr>
    </w:lvl>
    <w:lvl w:ilvl="7">
      <w:numFmt w:val="bullet"/>
      <w:lvlText w:val="•"/>
      <w:lvlJc w:val="left"/>
      <w:pPr>
        <w:ind w:left="4357" w:hanging="92"/>
      </w:pPr>
      <w:rPr>
        <w:rFonts w:hint="default"/>
        <w:lang w:val="en-US" w:eastAsia="zh-CN" w:bidi="ar-SA"/>
      </w:rPr>
    </w:lvl>
    <w:lvl w:ilvl="8">
      <w:numFmt w:val="bullet"/>
      <w:lvlText w:val="•"/>
      <w:lvlJc w:val="left"/>
      <w:pPr>
        <w:ind w:left="4965" w:hanging="92"/>
      </w:pPr>
      <w:rPr>
        <w:rFonts w:hint="default"/>
        <w:lang w:val="en-US" w:eastAsia="zh-CN" w:bidi="ar-SA"/>
      </w:rPr>
    </w:lvl>
  </w:abstractNum>
  <w:abstractNum w:abstractNumId="17" w15:restartNumberingAfterBreak="0">
    <w:nsid w:val="798064D1"/>
    <w:multiLevelType w:val="multilevel"/>
    <w:tmpl w:val="798064D1"/>
    <w:lvl w:ilvl="0">
      <w:start w:val="1"/>
      <w:numFmt w:val="decimal"/>
      <w:lvlText w:val="（%1）"/>
      <w:lvlJc w:val="left"/>
      <w:pPr>
        <w:ind w:left="229" w:hanging="217"/>
      </w:pPr>
      <w:rPr>
        <w:rFonts w:ascii="仿宋" w:eastAsia="仿宋" w:hAnsi="仿宋" w:cs="仿宋" w:hint="default"/>
        <w:b w:val="0"/>
        <w:bCs w:val="0"/>
        <w:i w:val="0"/>
        <w:iCs w:val="0"/>
        <w:spacing w:val="0"/>
        <w:w w:val="105"/>
        <w:sz w:val="6"/>
        <w:szCs w:val="6"/>
        <w:lang w:val="en-US" w:eastAsia="zh-CN" w:bidi="ar-SA"/>
      </w:rPr>
    </w:lvl>
    <w:lvl w:ilvl="1">
      <w:numFmt w:val="bullet"/>
      <w:lvlText w:val="•"/>
      <w:lvlJc w:val="left"/>
      <w:pPr>
        <w:ind w:left="828" w:hanging="217"/>
      </w:pPr>
      <w:rPr>
        <w:rFonts w:hint="default"/>
        <w:lang w:val="en-US" w:eastAsia="zh-CN" w:bidi="ar-SA"/>
      </w:rPr>
    </w:lvl>
    <w:lvl w:ilvl="2">
      <w:numFmt w:val="bullet"/>
      <w:lvlText w:val="•"/>
      <w:lvlJc w:val="left"/>
      <w:pPr>
        <w:ind w:left="1436" w:hanging="217"/>
      </w:pPr>
      <w:rPr>
        <w:rFonts w:hint="default"/>
        <w:lang w:val="en-US" w:eastAsia="zh-CN" w:bidi="ar-SA"/>
      </w:rPr>
    </w:lvl>
    <w:lvl w:ilvl="3">
      <w:numFmt w:val="bullet"/>
      <w:lvlText w:val="•"/>
      <w:lvlJc w:val="left"/>
      <w:pPr>
        <w:ind w:left="2044" w:hanging="217"/>
      </w:pPr>
      <w:rPr>
        <w:rFonts w:hint="default"/>
        <w:lang w:val="en-US" w:eastAsia="zh-CN" w:bidi="ar-SA"/>
      </w:rPr>
    </w:lvl>
    <w:lvl w:ilvl="4">
      <w:numFmt w:val="bullet"/>
      <w:lvlText w:val="•"/>
      <w:lvlJc w:val="left"/>
      <w:pPr>
        <w:ind w:left="2652" w:hanging="217"/>
      </w:pPr>
      <w:rPr>
        <w:rFonts w:hint="default"/>
        <w:lang w:val="en-US" w:eastAsia="zh-CN" w:bidi="ar-SA"/>
      </w:rPr>
    </w:lvl>
    <w:lvl w:ilvl="5">
      <w:numFmt w:val="bullet"/>
      <w:lvlText w:val="•"/>
      <w:lvlJc w:val="left"/>
      <w:pPr>
        <w:ind w:left="3261" w:hanging="217"/>
      </w:pPr>
      <w:rPr>
        <w:rFonts w:hint="default"/>
        <w:lang w:val="en-US" w:eastAsia="zh-CN" w:bidi="ar-SA"/>
      </w:rPr>
    </w:lvl>
    <w:lvl w:ilvl="6">
      <w:numFmt w:val="bullet"/>
      <w:lvlText w:val="•"/>
      <w:lvlJc w:val="left"/>
      <w:pPr>
        <w:ind w:left="3869" w:hanging="217"/>
      </w:pPr>
      <w:rPr>
        <w:rFonts w:hint="default"/>
        <w:lang w:val="en-US" w:eastAsia="zh-CN" w:bidi="ar-SA"/>
      </w:rPr>
    </w:lvl>
    <w:lvl w:ilvl="7">
      <w:numFmt w:val="bullet"/>
      <w:lvlText w:val="•"/>
      <w:lvlJc w:val="left"/>
      <w:pPr>
        <w:ind w:left="4477" w:hanging="217"/>
      </w:pPr>
      <w:rPr>
        <w:rFonts w:hint="default"/>
        <w:lang w:val="en-US" w:eastAsia="zh-CN" w:bidi="ar-SA"/>
      </w:rPr>
    </w:lvl>
    <w:lvl w:ilvl="8">
      <w:numFmt w:val="bullet"/>
      <w:lvlText w:val="•"/>
      <w:lvlJc w:val="left"/>
      <w:pPr>
        <w:ind w:left="5085" w:hanging="217"/>
      </w:pPr>
      <w:rPr>
        <w:rFonts w:hint="default"/>
        <w:lang w:val="en-US" w:eastAsia="zh-CN" w:bidi="ar-SA"/>
      </w:rPr>
    </w:lvl>
  </w:abstractNum>
  <w:num w:numId="1">
    <w:abstractNumId w:val="16"/>
  </w:num>
  <w:num w:numId="2">
    <w:abstractNumId w:val="2"/>
  </w:num>
  <w:num w:numId="3">
    <w:abstractNumId w:val="9"/>
  </w:num>
  <w:num w:numId="4">
    <w:abstractNumId w:val="5"/>
  </w:num>
  <w:num w:numId="5">
    <w:abstractNumId w:val="15"/>
  </w:num>
  <w:num w:numId="6">
    <w:abstractNumId w:val="8"/>
  </w:num>
  <w:num w:numId="7">
    <w:abstractNumId w:val="7"/>
  </w:num>
  <w:num w:numId="8">
    <w:abstractNumId w:val="1"/>
  </w:num>
  <w:num w:numId="9">
    <w:abstractNumId w:val="0"/>
  </w:num>
  <w:num w:numId="10">
    <w:abstractNumId w:val="13"/>
  </w:num>
  <w:num w:numId="11">
    <w:abstractNumId w:val="3"/>
  </w:num>
  <w:num w:numId="12">
    <w:abstractNumId w:val="6"/>
  </w:num>
  <w:num w:numId="13">
    <w:abstractNumId w:val="14"/>
  </w:num>
  <w:num w:numId="14">
    <w:abstractNumId w:val="11"/>
  </w:num>
  <w:num w:numId="15">
    <w:abstractNumId w:val="17"/>
  </w:num>
  <w:num w:numId="16">
    <w:abstractNumId w:val="4"/>
  </w:num>
  <w:num w:numId="17">
    <w:abstractNumId w:val="12"/>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05053A"/>
    <w:rsid w:val="0005053A"/>
    <w:rsid w:val="008A64A0"/>
    <w:rsid w:val="008E5B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allout" idref="#对话气泡: 矩形 4"/>
        <o:r id="V:Rule2" type="callout" idref="#对话气泡: 矩形 10"/>
        <o:r id="V:Rule3" type="callout" idref="#对话气泡: 矩形 11"/>
      </o:rules>
    </o:shapelayout>
  </w:shapeDefaults>
  <w:decimalSymbol w:val="."/>
  <w:listSeparator w:val=","/>
  <w15:chartTrackingRefBased/>
  <w15:docId w15:val="{758BE6BD-312F-43B2-844B-3C4134A8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8A64A0"/>
  </w:style>
  <w:style w:type="paragraph" w:styleId="a3">
    <w:name w:val="Body Text"/>
    <w:basedOn w:val="a"/>
    <w:link w:val="a4"/>
    <w:uiPriority w:val="1"/>
    <w:qFormat/>
    <w:rsid w:val="008A64A0"/>
    <w:pPr>
      <w:autoSpaceDE w:val="0"/>
      <w:autoSpaceDN w:val="0"/>
      <w:jc w:val="left"/>
    </w:pPr>
    <w:rPr>
      <w:rFonts w:ascii="宋体" w:eastAsia="宋体" w:hAnsi="宋体" w:cs="宋体"/>
      <w:kern w:val="0"/>
      <w:sz w:val="10"/>
      <w:szCs w:val="10"/>
    </w:rPr>
  </w:style>
  <w:style w:type="character" w:customStyle="1" w:styleId="a4">
    <w:name w:val="正文文本 字符"/>
    <w:basedOn w:val="a0"/>
    <w:link w:val="a3"/>
    <w:uiPriority w:val="1"/>
    <w:rsid w:val="008A64A0"/>
    <w:rPr>
      <w:rFonts w:ascii="宋体" w:eastAsia="宋体" w:hAnsi="宋体" w:cs="宋体"/>
      <w:kern w:val="0"/>
      <w:sz w:val="10"/>
      <w:szCs w:val="10"/>
    </w:rPr>
  </w:style>
  <w:style w:type="paragraph" w:styleId="a5">
    <w:name w:val="footer"/>
    <w:basedOn w:val="a"/>
    <w:link w:val="a6"/>
    <w:uiPriority w:val="99"/>
    <w:unhideWhenUsed/>
    <w:qFormat/>
    <w:rsid w:val="008A64A0"/>
    <w:pPr>
      <w:tabs>
        <w:tab w:val="center" w:pos="4153"/>
        <w:tab w:val="right" w:pos="8306"/>
      </w:tabs>
      <w:autoSpaceDE w:val="0"/>
      <w:autoSpaceDN w:val="0"/>
      <w:snapToGrid w:val="0"/>
      <w:jc w:val="left"/>
    </w:pPr>
    <w:rPr>
      <w:rFonts w:ascii="仿宋" w:eastAsia="仿宋" w:hAnsi="仿宋" w:cs="仿宋"/>
      <w:kern w:val="0"/>
      <w:sz w:val="18"/>
      <w:szCs w:val="18"/>
    </w:rPr>
  </w:style>
  <w:style w:type="character" w:customStyle="1" w:styleId="a6">
    <w:name w:val="页脚 字符"/>
    <w:basedOn w:val="a0"/>
    <w:link w:val="a5"/>
    <w:uiPriority w:val="99"/>
    <w:qFormat/>
    <w:rsid w:val="008A64A0"/>
    <w:rPr>
      <w:rFonts w:ascii="仿宋" w:eastAsia="仿宋" w:hAnsi="仿宋" w:cs="仿宋"/>
      <w:kern w:val="0"/>
      <w:sz w:val="18"/>
      <w:szCs w:val="18"/>
    </w:rPr>
  </w:style>
  <w:style w:type="paragraph" w:styleId="a7">
    <w:name w:val="header"/>
    <w:basedOn w:val="a"/>
    <w:link w:val="a8"/>
    <w:uiPriority w:val="99"/>
    <w:unhideWhenUsed/>
    <w:qFormat/>
    <w:rsid w:val="008A64A0"/>
    <w:pPr>
      <w:tabs>
        <w:tab w:val="center" w:pos="4153"/>
        <w:tab w:val="right" w:pos="8306"/>
      </w:tabs>
      <w:autoSpaceDE w:val="0"/>
      <w:autoSpaceDN w:val="0"/>
      <w:snapToGrid w:val="0"/>
      <w:jc w:val="center"/>
    </w:pPr>
    <w:rPr>
      <w:rFonts w:ascii="仿宋" w:eastAsia="仿宋" w:hAnsi="仿宋" w:cs="仿宋"/>
      <w:kern w:val="0"/>
      <w:sz w:val="18"/>
      <w:szCs w:val="18"/>
    </w:rPr>
  </w:style>
  <w:style w:type="character" w:customStyle="1" w:styleId="a8">
    <w:name w:val="页眉 字符"/>
    <w:basedOn w:val="a0"/>
    <w:link w:val="a7"/>
    <w:uiPriority w:val="99"/>
    <w:qFormat/>
    <w:rsid w:val="008A64A0"/>
    <w:rPr>
      <w:rFonts w:ascii="仿宋" w:eastAsia="仿宋" w:hAnsi="仿宋" w:cs="仿宋"/>
      <w:kern w:val="0"/>
      <w:sz w:val="18"/>
      <w:szCs w:val="18"/>
    </w:rPr>
  </w:style>
  <w:style w:type="table" w:customStyle="1" w:styleId="TableNormal">
    <w:name w:val="Table Normal"/>
    <w:uiPriority w:val="2"/>
    <w:semiHidden/>
    <w:unhideWhenUsed/>
    <w:qFormat/>
    <w:rsid w:val="008A64A0"/>
    <w:rPr>
      <w:kern w:val="0"/>
      <w:sz w:val="20"/>
      <w:szCs w:val="20"/>
    </w:rPr>
    <w:tblPr>
      <w:tblCellMar>
        <w:top w:w="0" w:type="dxa"/>
        <w:left w:w="0" w:type="dxa"/>
        <w:bottom w:w="0" w:type="dxa"/>
        <w:right w:w="0" w:type="dxa"/>
      </w:tblCellMar>
    </w:tblPr>
  </w:style>
  <w:style w:type="paragraph" w:styleId="a9">
    <w:name w:val="List Paragraph"/>
    <w:basedOn w:val="a"/>
    <w:uiPriority w:val="1"/>
    <w:qFormat/>
    <w:rsid w:val="008A64A0"/>
    <w:pPr>
      <w:autoSpaceDE w:val="0"/>
      <w:autoSpaceDN w:val="0"/>
      <w:jc w:val="left"/>
    </w:pPr>
    <w:rPr>
      <w:rFonts w:ascii="仿宋" w:eastAsia="仿宋" w:hAnsi="仿宋" w:cs="仿宋"/>
      <w:kern w:val="0"/>
      <w:sz w:val="22"/>
    </w:rPr>
  </w:style>
  <w:style w:type="paragraph" w:customStyle="1" w:styleId="TableParagraph">
    <w:name w:val="Table Paragraph"/>
    <w:basedOn w:val="a"/>
    <w:uiPriority w:val="1"/>
    <w:qFormat/>
    <w:rsid w:val="008A64A0"/>
    <w:pPr>
      <w:autoSpaceDE w:val="0"/>
      <w:autoSpaceDN w:val="0"/>
      <w:jc w:val="left"/>
    </w:pPr>
    <w:rPr>
      <w:rFonts w:ascii="仿宋" w:eastAsia="仿宋" w:hAnsi="仿宋" w:cs="仿宋"/>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07" Type="http://schemas.openxmlformats.org/officeDocument/2006/relationships/theme" Target="theme/theme1.xml"/><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9.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fontTable" Target="fontTable.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jpeg"/><Relationship Id="rId105" Type="http://schemas.openxmlformats.org/officeDocument/2006/relationships/image" Target="media/image101.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22545</Words>
  <Characters>128513</Characters>
  <Application>Microsoft Office Word</Application>
  <DocSecurity>0</DocSecurity>
  <Lines>1070</Lines>
  <Paragraphs>301</Paragraphs>
  <ScaleCrop>false</ScaleCrop>
  <Company>Microsoft</Company>
  <LinksUpToDate>false</LinksUpToDate>
  <CharactersWithSpaces>150757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_xffff_</dc:creator>
  <cp:keywords/>
  <dc:description/>
  <cp:lastModifiedBy>_xffff_</cp:lastModifiedBy>
  <cp:revision>3</cp:revision>
  <dcterms:created xsi:type="dcterms:W3CDTF">2025-03-10T06:57:00Z</dcterms:created>
  <dcterms:modified xsi:type="dcterms:W3CDTF">2025-03-10T06:58:00Z</dcterms:modified>
</cp:coreProperties>
</file>