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F8F41">
      <w:pPr>
        <w:spacing w:line="240" w:lineRule="auto"/>
        <w:jc w:val="center"/>
        <w:rPr>
          <w:rFonts w:hint="eastAsia" w:ascii="宋体" w:hAnsi="宋体" w:eastAsia="宋体" w:cs="宋体"/>
          <w:b/>
          <w:sz w:val="32"/>
          <w:lang w:eastAsia="zh-CN"/>
        </w:rPr>
      </w:pPr>
      <w:r>
        <w:rPr>
          <w:rFonts w:hint="eastAsia" w:ascii="宋体" w:hAnsi="宋体" w:eastAsia="宋体" w:cs="宋体"/>
          <w:b/>
          <w:sz w:val="32"/>
          <w:lang w:eastAsia="zh-CN"/>
        </w:rPr>
        <w:t>新沂市高新区中学实验室配备</w:t>
      </w:r>
    </w:p>
    <w:p w14:paraId="45C93946">
      <w:pPr>
        <w:spacing w:line="360" w:lineRule="auto"/>
        <w:jc w:val="center"/>
        <w:rPr>
          <w:rFonts w:hint="eastAsia" w:ascii="宋体" w:hAnsi="宋体" w:eastAsia="宋体" w:cs="宋体"/>
          <w:b/>
          <w:sz w:val="32"/>
          <w:lang w:eastAsia="zh-CN"/>
        </w:rPr>
      </w:pPr>
      <w:r>
        <w:rPr>
          <w:rFonts w:hint="eastAsia" w:ascii="宋体" w:hAnsi="宋体" w:eastAsia="宋体" w:cs="宋体"/>
          <w:b/>
          <w:sz w:val="32"/>
          <w:lang w:eastAsia="zh-CN"/>
        </w:rPr>
        <w:t>更正（澄清）内容（</w:t>
      </w:r>
      <w:r>
        <w:rPr>
          <w:rFonts w:hint="eastAsia" w:ascii="宋体" w:hAnsi="宋体" w:eastAsia="宋体" w:cs="宋体"/>
          <w:b/>
          <w:sz w:val="32"/>
          <w:lang w:val="en-US" w:eastAsia="zh-CN"/>
        </w:rPr>
        <w:t>一</w:t>
      </w:r>
      <w:r>
        <w:rPr>
          <w:rFonts w:hint="eastAsia" w:ascii="宋体" w:hAnsi="宋体" w:eastAsia="宋体" w:cs="宋体"/>
          <w:b/>
          <w:sz w:val="32"/>
          <w:lang w:eastAsia="zh-CN"/>
        </w:rPr>
        <w:t>）</w:t>
      </w:r>
    </w:p>
    <w:p w14:paraId="3058C772">
      <w:pPr>
        <w:pStyle w:val="24"/>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outlineLvl w:val="9"/>
        <w:rPr>
          <w:rStyle w:val="27"/>
          <w:rFonts w:hint="eastAsia" w:ascii="宋体" w:hAnsi="宋体" w:eastAsia="宋体" w:cs="宋体"/>
          <w:color w:val="333333"/>
          <w:sz w:val="24"/>
          <w:szCs w:val="24"/>
        </w:rPr>
      </w:pPr>
      <w:r>
        <w:rPr>
          <w:rFonts w:hint="eastAsia" w:ascii="宋体" w:hAnsi="宋体" w:eastAsia="宋体" w:cs="宋体"/>
          <w:b/>
          <w:bCs/>
          <w:sz w:val="24"/>
          <w:szCs w:val="24"/>
        </w:rPr>
        <w:t>一、以下为澄清或者修改的内容</w:t>
      </w:r>
    </w:p>
    <w:p w14:paraId="395A418C">
      <w:pPr>
        <w:ind w:firstLine="482" w:firstLineChars="200"/>
        <w:jc w:val="both"/>
        <w:rPr>
          <w:rFonts w:ascii="宋体" w:hAnsi="宋体" w:eastAsia="宋体" w:cs="宋体"/>
          <w:sz w:val="22"/>
          <w:szCs w:val="22"/>
          <w:lang w:eastAsia="zh-CN"/>
        </w:rPr>
      </w:pPr>
      <w:bookmarkStart w:id="0" w:name="_Hlk169703204"/>
      <w:r>
        <w:rPr>
          <w:rFonts w:hint="eastAsia" w:ascii="宋体" w:hAnsi="宋体" w:eastAsia="宋体" w:cs="宋体"/>
          <w:b/>
          <w:bCs/>
          <w:kern w:val="0"/>
          <w:sz w:val="24"/>
          <w:szCs w:val="24"/>
          <w:lang w:val="en-US" w:eastAsia="zh-CN" w:bidi="ar-SA"/>
        </w:rPr>
        <w:t>1、原招标文件</w:t>
      </w:r>
      <w:bookmarkEnd w:id="0"/>
    </w:p>
    <w:p w14:paraId="4C0422B7">
      <w:pPr>
        <w:pBdr>
          <w:top w:val="none" w:color="000000" w:sz="0" w:space="0"/>
          <w:left w:val="none" w:color="000000" w:sz="0" w:space="0"/>
          <w:bottom w:val="none" w:color="000000" w:sz="0" w:space="0"/>
          <w:right w:val="none" w:color="000000" w:sz="0" w:space="0"/>
        </w:pBdr>
        <w:spacing w:after="0" w:line="440" w:lineRule="exact"/>
        <w:ind w:firstLine="480"/>
        <w:jc w:val="both"/>
        <w:rPr>
          <w:rFonts w:ascii="宋体" w:hAnsi="宋体" w:eastAsia="宋体" w:cs="宋体"/>
          <w:b/>
          <w:bCs/>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b/>
          <w:bCs/>
          <w:color w:val="auto"/>
          <w:sz w:val="24"/>
          <w:szCs w:val="24"/>
          <w:lang w:eastAsia="zh-CN"/>
        </w:rPr>
        <w:t>2025年12月</w:t>
      </w: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lang w:eastAsia="zh-CN"/>
        </w:rPr>
        <w:t>日</w:t>
      </w:r>
      <w:r>
        <w:rPr>
          <w:rFonts w:hint="eastAsia" w:ascii="宋体" w:hAnsi="宋体" w:eastAsia="宋体" w:cs="宋体"/>
          <w:b/>
          <w:bCs/>
          <w:color w:val="auto"/>
          <w:sz w:val="24"/>
          <w:szCs w:val="24"/>
        </w:rPr>
        <w:t>北京时间09</w:t>
      </w: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0。</w:t>
      </w:r>
    </w:p>
    <w:p w14:paraId="5978E100">
      <w:pPr>
        <w:ind w:firstLine="480" w:firstLineChars="200"/>
        <w:jc w:val="both"/>
        <w:rPr>
          <w:rFonts w:ascii="宋体" w:hAnsi="宋体" w:eastAsia="宋体" w:cs="宋体"/>
          <w:color w:val="auto"/>
          <w:sz w:val="22"/>
          <w:szCs w:val="22"/>
          <w:lang w:eastAsia="zh-CN"/>
        </w:rPr>
      </w:pPr>
      <w:r>
        <w:rPr>
          <w:rFonts w:hint="eastAsia" w:ascii="宋体" w:hAnsi="宋体" w:eastAsia="宋体" w:cs="宋体"/>
          <w:color w:val="auto"/>
          <w:sz w:val="24"/>
          <w:szCs w:val="24"/>
          <w:lang w:eastAsia="zh-CN"/>
        </w:rPr>
        <w:t>开标时间：</w:t>
      </w:r>
      <w:r>
        <w:rPr>
          <w:rFonts w:hint="eastAsia" w:ascii="宋体" w:hAnsi="宋体" w:eastAsia="宋体" w:cs="宋体"/>
          <w:b/>
          <w:bCs/>
          <w:color w:val="auto"/>
          <w:sz w:val="24"/>
          <w:szCs w:val="24"/>
          <w:lang w:eastAsia="zh-CN"/>
        </w:rPr>
        <w:t>2025年12月</w:t>
      </w: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lang w:eastAsia="zh-CN"/>
        </w:rPr>
        <w:t>日北京时间09:30。</w:t>
      </w:r>
    </w:p>
    <w:p w14:paraId="3A749140">
      <w:pPr>
        <w:rPr>
          <w:rFonts w:hint="default"/>
          <w:color w:val="auto"/>
          <w:lang w:val="en-US" w:eastAsia="zh-CN"/>
        </w:rPr>
      </w:pPr>
    </w:p>
    <w:p w14:paraId="353B58F7">
      <w:pPr>
        <w:pStyle w:val="22"/>
        <w:rPr>
          <w:rFonts w:hint="default" w:ascii="宋体" w:hAnsi="宋体" w:eastAsia="宋体" w:cs="宋体"/>
          <w:b/>
          <w:bCs/>
          <w:color w:val="auto"/>
          <w:kern w:val="2"/>
          <w:sz w:val="24"/>
          <w:szCs w:val="24"/>
          <w:lang w:val="en-US" w:eastAsia="zh-CN" w:bidi="ar-SA"/>
        </w:rPr>
      </w:pPr>
      <w:r>
        <w:rPr>
          <w:rFonts w:hint="eastAsia"/>
          <w:color w:val="auto"/>
          <w:lang w:val="en-US" w:eastAsia="zh-CN"/>
        </w:rPr>
        <w:t xml:space="preserve">  </w:t>
      </w:r>
      <w:r>
        <w:rPr>
          <w:rFonts w:hint="eastAsia" w:ascii="宋体" w:hAnsi="宋体" w:eastAsia="宋体" w:cs="宋体"/>
          <w:b/>
          <w:bCs/>
          <w:color w:val="auto"/>
          <w:kern w:val="2"/>
          <w:sz w:val="24"/>
          <w:szCs w:val="24"/>
          <w:lang w:val="en-US" w:eastAsia="zh-CN" w:bidi="ar-SA"/>
        </w:rPr>
        <w:t xml:space="preserve">  现更正为</w:t>
      </w:r>
    </w:p>
    <w:p w14:paraId="59D74952">
      <w:pPr>
        <w:pBdr>
          <w:top w:val="none" w:color="000000" w:sz="0" w:space="0"/>
          <w:left w:val="none" w:color="000000" w:sz="0" w:space="0"/>
          <w:bottom w:val="none" w:color="000000" w:sz="0" w:space="0"/>
          <w:right w:val="none" w:color="000000" w:sz="0" w:space="0"/>
        </w:pBdr>
        <w:spacing w:after="0" w:line="440" w:lineRule="exact"/>
        <w:ind w:firstLine="480"/>
        <w:jc w:val="both"/>
        <w:rPr>
          <w:rFonts w:ascii="宋体" w:hAnsi="宋体" w:eastAsia="宋体" w:cs="宋体"/>
          <w:b/>
          <w:bCs/>
          <w:color w:val="auto"/>
          <w:sz w:val="24"/>
          <w:szCs w:val="24"/>
          <w:highlight w:val="yellow"/>
        </w:rPr>
      </w:pPr>
      <w:r>
        <w:rPr>
          <w:rFonts w:hint="eastAsia" w:ascii="宋体" w:hAnsi="宋体" w:eastAsia="宋体" w:cs="宋体"/>
          <w:color w:val="auto"/>
          <w:sz w:val="24"/>
          <w:szCs w:val="24"/>
          <w:highlight w:val="yellow"/>
        </w:rPr>
        <w:t>投标截止时间：</w:t>
      </w:r>
      <w:r>
        <w:rPr>
          <w:rFonts w:hint="eastAsia" w:ascii="宋体" w:hAnsi="宋体" w:eastAsia="宋体" w:cs="宋体"/>
          <w:b/>
          <w:bCs/>
          <w:color w:val="auto"/>
          <w:sz w:val="24"/>
          <w:szCs w:val="24"/>
          <w:highlight w:val="yellow"/>
          <w:lang w:eastAsia="zh-CN"/>
        </w:rPr>
        <w:t>202</w:t>
      </w:r>
      <w:r>
        <w:rPr>
          <w:rFonts w:hint="eastAsia" w:ascii="宋体" w:hAnsi="宋体" w:eastAsia="宋体" w:cs="宋体"/>
          <w:b/>
          <w:bCs/>
          <w:color w:val="auto"/>
          <w:sz w:val="24"/>
          <w:szCs w:val="24"/>
          <w:highlight w:val="yellow"/>
          <w:lang w:val="en-US" w:eastAsia="zh-CN"/>
        </w:rPr>
        <w:t>6</w:t>
      </w:r>
      <w:r>
        <w:rPr>
          <w:rFonts w:hint="eastAsia" w:ascii="宋体" w:hAnsi="宋体" w:eastAsia="宋体" w:cs="宋体"/>
          <w:b/>
          <w:bCs/>
          <w:color w:val="auto"/>
          <w:sz w:val="24"/>
          <w:szCs w:val="24"/>
          <w:highlight w:val="yellow"/>
          <w:lang w:eastAsia="zh-CN"/>
        </w:rPr>
        <w:t>年</w:t>
      </w:r>
      <w:r>
        <w:rPr>
          <w:rFonts w:hint="eastAsia" w:ascii="宋体" w:hAnsi="宋体" w:eastAsia="宋体" w:cs="宋体"/>
          <w:b/>
          <w:bCs/>
          <w:color w:val="auto"/>
          <w:sz w:val="24"/>
          <w:szCs w:val="24"/>
          <w:highlight w:val="yellow"/>
          <w:lang w:val="en-US" w:eastAsia="zh-CN"/>
        </w:rPr>
        <w:t>1</w:t>
      </w:r>
      <w:r>
        <w:rPr>
          <w:rFonts w:hint="eastAsia" w:ascii="宋体" w:hAnsi="宋体" w:eastAsia="宋体" w:cs="宋体"/>
          <w:b/>
          <w:bCs/>
          <w:color w:val="auto"/>
          <w:sz w:val="24"/>
          <w:szCs w:val="24"/>
          <w:highlight w:val="yellow"/>
          <w:lang w:eastAsia="zh-CN"/>
        </w:rPr>
        <w:t>月</w:t>
      </w:r>
      <w:r>
        <w:rPr>
          <w:rFonts w:hint="eastAsia" w:ascii="宋体" w:hAnsi="宋体" w:eastAsia="宋体" w:cs="宋体"/>
          <w:b/>
          <w:bCs/>
          <w:color w:val="auto"/>
          <w:sz w:val="24"/>
          <w:szCs w:val="24"/>
          <w:highlight w:val="yellow"/>
          <w:lang w:val="en-US" w:eastAsia="zh-CN"/>
        </w:rPr>
        <w:t>5</w:t>
      </w:r>
      <w:r>
        <w:rPr>
          <w:rFonts w:hint="eastAsia" w:ascii="宋体" w:hAnsi="宋体" w:eastAsia="宋体" w:cs="宋体"/>
          <w:b/>
          <w:bCs/>
          <w:color w:val="auto"/>
          <w:sz w:val="24"/>
          <w:szCs w:val="24"/>
          <w:highlight w:val="yellow"/>
          <w:lang w:eastAsia="zh-CN"/>
        </w:rPr>
        <w:t>日</w:t>
      </w:r>
      <w:r>
        <w:rPr>
          <w:rFonts w:hint="eastAsia" w:ascii="宋体" w:hAnsi="宋体" w:eastAsia="宋体" w:cs="宋体"/>
          <w:b/>
          <w:bCs/>
          <w:color w:val="auto"/>
          <w:sz w:val="24"/>
          <w:szCs w:val="24"/>
          <w:highlight w:val="yellow"/>
        </w:rPr>
        <w:t>北京时间09</w:t>
      </w:r>
      <w:r>
        <w:rPr>
          <w:rFonts w:hint="eastAsia" w:ascii="宋体" w:hAnsi="宋体" w:eastAsia="宋体" w:cs="宋体"/>
          <w:b/>
          <w:bCs/>
          <w:color w:val="auto"/>
          <w:sz w:val="24"/>
          <w:szCs w:val="24"/>
          <w:highlight w:val="yellow"/>
          <w:lang w:eastAsia="zh-CN"/>
        </w:rPr>
        <w:t>:3</w:t>
      </w:r>
      <w:r>
        <w:rPr>
          <w:rFonts w:hint="eastAsia" w:ascii="宋体" w:hAnsi="宋体" w:eastAsia="宋体" w:cs="宋体"/>
          <w:b/>
          <w:bCs/>
          <w:color w:val="auto"/>
          <w:sz w:val="24"/>
          <w:szCs w:val="24"/>
          <w:highlight w:val="yellow"/>
        </w:rPr>
        <w:t>0。</w:t>
      </w:r>
    </w:p>
    <w:p w14:paraId="3ABBC30C">
      <w:pPr>
        <w:ind w:firstLine="480" w:firstLineChars="200"/>
        <w:jc w:val="both"/>
        <w:rPr>
          <w:rFonts w:ascii="宋体" w:hAnsi="宋体" w:eastAsia="宋体" w:cs="宋体"/>
          <w:color w:val="auto"/>
          <w:sz w:val="22"/>
          <w:szCs w:val="22"/>
          <w:highlight w:val="yellow"/>
          <w:lang w:eastAsia="zh-CN"/>
        </w:rPr>
      </w:pPr>
      <w:r>
        <w:rPr>
          <w:rFonts w:hint="eastAsia" w:ascii="宋体" w:hAnsi="宋体" w:eastAsia="宋体" w:cs="宋体"/>
          <w:color w:val="auto"/>
          <w:sz w:val="24"/>
          <w:szCs w:val="24"/>
          <w:highlight w:val="yellow"/>
          <w:lang w:eastAsia="zh-CN"/>
        </w:rPr>
        <w:t>开标时间：</w:t>
      </w:r>
      <w:r>
        <w:rPr>
          <w:rFonts w:hint="eastAsia" w:ascii="宋体" w:hAnsi="宋体" w:eastAsia="宋体" w:cs="宋体"/>
          <w:b/>
          <w:bCs/>
          <w:color w:val="auto"/>
          <w:sz w:val="24"/>
          <w:szCs w:val="24"/>
          <w:highlight w:val="yellow"/>
          <w:lang w:eastAsia="zh-CN"/>
        </w:rPr>
        <w:t>202</w:t>
      </w:r>
      <w:r>
        <w:rPr>
          <w:rFonts w:hint="eastAsia" w:ascii="宋体" w:hAnsi="宋体" w:eastAsia="宋体" w:cs="宋体"/>
          <w:b/>
          <w:bCs/>
          <w:color w:val="auto"/>
          <w:sz w:val="24"/>
          <w:szCs w:val="24"/>
          <w:highlight w:val="yellow"/>
          <w:lang w:val="en-US" w:eastAsia="zh-CN"/>
        </w:rPr>
        <w:t>6</w:t>
      </w:r>
      <w:r>
        <w:rPr>
          <w:rFonts w:hint="eastAsia" w:ascii="宋体" w:hAnsi="宋体" w:eastAsia="宋体" w:cs="宋体"/>
          <w:b/>
          <w:bCs/>
          <w:color w:val="auto"/>
          <w:sz w:val="24"/>
          <w:szCs w:val="24"/>
          <w:highlight w:val="yellow"/>
          <w:lang w:eastAsia="zh-CN"/>
        </w:rPr>
        <w:t>年</w:t>
      </w:r>
      <w:r>
        <w:rPr>
          <w:rFonts w:hint="eastAsia" w:ascii="宋体" w:hAnsi="宋体" w:eastAsia="宋体" w:cs="宋体"/>
          <w:b/>
          <w:bCs/>
          <w:color w:val="auto"/>
          <w:sz w:val="24"/>
          <w:szCs w:val="24"/>
          <w:highlight w:val="yellow"/>
          <w:lang w:val="en-US" w:eastAsia="zh-CN"/>
        </w:rPr>
        <w:t>1</w:t>
      </w:r>
      <w:r>
        <w:rPr>
          <w:rFonts w:hint="eastAsia" w:ascii="宋体" w:hAnsi="宋体" w:eastAsia="宋体" w:cs="宋体"/>
          <w:b/>
          <w:bCs/>
          <w:color w:val="auto"/>
          <w:sz w:val="24"/>
          <w:szCs w:val="24"/>
          <w:highlight w:val="yellow"/>
          <w:lang w:eastAsia="zh-CN"/>
        </w:rPr>
        <w:t>月</w:t>
      </w:r>
      <w:r>
        <w:rPr>
          <w:rFonts w:hint="eastAsia" w:ascii="宋体" w:hAnsi="宋体" w:eastAsia="宋体" w:cs="宋体"/>
          <w:b/>
          <w:bCs/>
          <w:color w:val="auto"/>
          <w:sz w:val="24"/>
          <w:szCs w:val="24"/>
          <w:highlight w:val="yellow"/>
          <w:lang w:val="en-US" w:eastAsia="zh-CN"/>
        </w:rPr>
        <w:t>5</w:t>
      </w:r>
      <w:r>
        <w:rPr>
          <w:rFonts w:hint="eastAsia" w:ascii="宋体" w:hAnsi="宋体" w:eastAsia="宋体" w:cs="宋体"/>
          <w:b/>
          <w:bCs/>
          <w:color w:val="auto"/>
          <w:sz w:val="24"/>
          <w:szCs w:val="24"/>
          <w:highlight w:val="yellow"/>
          <w:lang w:eastAsia="zh-CN"/>
        </w:rPr>
        <w:t>日北京时间09:30。</w:t>
      </w:r>
    </w:p>
    <w:p w14:paraId="030A223B">
      <w:pPr>
        <w:pStyle w:val="28"/>
        <w:keepNext w:val="0"/>
        <w:keepLines w:val="0"/>
        <w:pageBreakBefore w:val="0"/>
        <w:numPr>
          <w:ilvl w:val="0"/>
          <w:numId w:val="1"/>
        </w:numPr>
        <w:kinsoku/>
        <w:wordWrap/>
        <w:overflowPunct/>
        <w:topLinePunct w:val="0"/>
        <w:autoSpaceDE/>
        <w:autoSpaceDN/>
        <w:bidi w:val="0"/>
        <w:adjustRightInd/>
        <w:snapToGrid/>
        <w:spacing w:after="0" w:line="480" w:lineRule="exact"/>
        <w:ind w:left="0" w:leftChars="0" w:right="0" w:rightChars="0" w:firstLine="482" w:firstLineChars="200"/>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原招标文件《第四章》 评分标准 </w:t>
      </w:r>
    </w:p>
    <w:tbl>
      <w:tblPr>
        <w:tblStyle w:val="25"/>
        <w:tblW w:w="5285" w:type="pct"/>
        <w:tblInd w:w="0" w:type="dxa"/>
        <w:tblLayout w:type="autofit"/>
        <w:tblCellMar>
          <w:top w:w="0" w:type="dxa"/>
          <w:left w:w="108" w:type="dxa"/>
          <w:bottom w:w="0" w:type="dxa"/>
          <w:right w:w="108" w:type="dxa"/>
        </w:tblCellMar>
      </w:tblPr>
      <w:tblGrid>
        <w:gridCol w:w="1184"/>
        <w:gridCol w:w="1371"/>
        <w:gridCol w:w="6453"/>
      </w:tblGrid>
      <w:tr w14:paraId="1EAC8BAE">
        <w:tblPrEx>
          <w:tblCellMar>
            <w:top w:w="0" w:type="dxa"/>
            <w:left w:w="108" w:type="dxa"/>
            <w:bottom w:w="0" w:type="dxa"/>
            <w:right w:w="108" w:type="dxa"/>
          </w:tblCellMar>
        </w:tblPrEx>
        <w:trPr>
          <w:trHeight w:val="920" w:hRule="atLeast"/>
        </w:trPr>
        <w:tc>
          <w:tcPr>
            <w:tcW w:w="1418" w:type="pct"/>
            <w:gridSpan w:val="2"/>
            <w:tcBorders>
              <w:top w:val="single" w:color="000000" w:sz="4" w:space="0"/>
              <w:left w:val="single" w:color="000000" w:sz="4" w:space="0"/>
              <w:bottom w:val="single" w:color="000000" w:sz="4" w:space="0"/>
              <w:right w:val="single" w:color="000000" w:sz="4" w:space="0"/>
            </w:tcBorders>
            <w:noWrap w:val="0"/>
            <w:vAlign w:val="center"/>
          </w:tcPr>
          <w:p w14:paraId="1CE7D8DD">
            <w:pPr>
              <w:widowControl/>
              <w:spacing w:line="360" w:lineRule="auto"/>
              <w:jc w:val="center"/>
              <w:rPr>
                <w:rFonts w:ascii="宋体" w:hAnsi="宋体" w:cs="宋体"/>
                <w:color w:val="000000"/>
                <w:szCs w:val="21"/>
              </w:rPr>
            </w:pPr>
            <w:r>
              <w:rPr>
                <w:rFonts w:hint="eastAsia" w:ascii="宋体" w:hAnsi="宋体" w:cs="宋体"/>
                <w:color w:val="000000"/>
                <w:szCs w:val="21"/>
              </w:rPr>
              <w:t>评审因素</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20F7F019">
            <w:pPr>
              <w:widowControl/>
              <w:spacing w:line="360" w:lineRule="auto"/>
              <w:jc w:val="center"/>
              <w:rPr>
                <w:rFonts w:ascii="宋体" w:hAnsi="宋体" w:cs="宋体"/>
                <w:color w:val="000000"/>
                <w:szCs w:val="21"/>
              </w:rPr>
            </w:pPr>
            <w:r>
              <w:rPr>
                <w:rFonts w:hint="eastAsia" w:ascii="宋体" w:hAnsi="宋体" w:cs="宋体"/>
                <w:color w:val="000000"/>
                <w:szCs w:val="21"/>
              </w:rPr>
              <w:t>评审因素细化和量化</w:t>
            </w:r>
          </w:p>
        </w:tc>
      </w:tr>
      <w:tr w14:paraId="4C43C3CF">
        <w:tblPrEx>
          <w:tblCellMar>
            <w:top w:w="0" w:type="dxa"/>
            <w:left w:w="108" w:type="dxa"/>
            <w:bottom w:w="0" w:type="dxa"/>
            <w:right w:w="108" w:type="dxa"/>
          </w:tblCellMar>
        </w:tblPrEx>
        <w:trPr>
          <w:trHeight w:val="780" w:hRule="atLeast"/>
        </w:trPr>
        <w:tc>
          <w:tcPr>
            <w:tcW w:w="657" w:type="pct"/>
            <w:tcBorders>
              <w:top w:val="single" w:color="000000" w:sz="4" w:space="0"/>
              <w:left w:val="single" w:color="000000" w:sz="4" w:space="0"/>
              <w:bottom w:val="single" w:color="000000" w:sz="4" w:space="0"/>
              <w:right w:val="single" w:color="000000" w:sz="4" w:space="0"/>
            </w:tcBorders>
            <w:noWrap w:val="0"/>
            <w:vAlign w:val="center"/>
          </w:tcPr>
          <w:p w14:paraId="3B01C2C1">
            <w:pPr>
              <w:widowControl/>
              <w:spacing w:line="360" w:lineRule="auto"/>
              <w:rPr>
                <w:rFonts w:hint="eastAsia" w:ascii="宋体" w:hAnsi="宋体" w:cs="宋体"/>
                <w:color w:val="000000"/>
                <w:szCs w:val="21"/>
              </w:rPr>
            </w:pPr>
            <w:r>
              <w:rPr>
                <w:rFonts w:hint="eastAsia" w:ascii="宋体" w:hAnsi="宋体" w:cs="宋体"/>
                <w:color w:val="000000"/>
                <w:szCs w:val="21"/>
              </w:rPr>
              <w:t>价格部分（30分）</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22A26F7B">
            <w:pPr>
              <w:widowControl/>
              <w:spacing w:line="360" w:lineRule="auto"/>
              <w:rPr>
                <w:rFonts w:hint="eastAsia" w:ascii="宋体" w:hAnsi="宋体" w:cs="宋体"/>
                <w:color w:val="000000"/>
                <w:szCs w:val="21"/>
              </w:rPr>
            </w:pPr>
            <w:r>
              <w:rPr>
                <w:rFonts w:hint="eastAsia" w:ascii="宋体" w:hAnsi="宋体" w:cs="宋体"/>
                <w:color w:val="000000"/>
                <w:szCs w:val="21"/>
              </w:rPr>
              <w:t>价格（30分）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269E0BD4">
            <w:pPr>
              <w:widowControl/>
              <w:spacing w:line="360" w:lineRule="auto"/>
              <w:rPr>
                <w:rFonts w:hint="eastAsia" w:ascii="宋体" w:hAnsi="宋体" w:cs="宋体"/>
                <w:color w:val="000000"/>
                <w:szCs w:val="21"/>
              </w:rPr>
            </w:pPr>
            <w:r>
              <w:rPr>
                <w:rFonts w:hint="eastAsia" w:ascii="宋体" w:hAnsi="宋体" w:cs="宋体"/>
                <w:color w:val="000000"/>
                <w:szCs w:val="21"/>
              </w:rPr>
              <w:t>满足招标文件全部实质性要求且价格最低的投标报价为评标基准价，其价格分为满分；其他投标人的价格分按照下列公式计算：投标报价得分=(评标基准价／投标报价) *30，（计算结果保留小数后2位）。</w:t>
            </w:r>
          </w:p>
        </w:tc>
      </w:tr>
      <w:tr w14:paraId="79D978EB">
        <w:tblPrEx>
          <w:tblCellMar>
            <w:top w:w="0" w:type="dxa"/>
            <w:left w:w="108" w:type="dxa"/>
            <w:bottom w:w="0" w:type="dxa"/>
            <w:right w:w="108" w:type="dxa"/>
          </w:tblCellMar>
        </w:tblPrEx>
        <w:trPr>
          <w:trHeight w:val="84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369E37D">
            <w:pPr>
              <w:widowControl/>
              <w:spacing w:line="360" w:lineRule="auto"/>
              <w:jc w:val="center"/>
              <w:rPr>
                <w:rFonts w:ascii="宋体" w:hAnsi="宋体" w:cs="宋体"/>
                <w:color w:val="000000"/>
                <w:szCs w:val="21"/>
              </w:rPr>
            </w:pPr>
            <w:r>
              <w:rPr>
                <w:rFonts w:hint="eastAsia" w:ascii="宋体" w:hAnsi="宋体" w:cs="宋体"/>
                <w:color w:val="000000"/>
                <w:szCs w:val="21"/>
              </w:rPr>
              <w:t>技术部分（57分）</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C4C1BA1">
            <w:pPr>
              <w:widowControl/>
              <w:spacing w:line="360" w:lineRule="auto"/>
              <w:jc w:val="center"/>
              <w:rPr>
                <w:rFonts w:ascii="宋体" w:hAnsi="宋体" w:cs="宋体"/>
                <w:color w:val="000000"/>
                <w:szCs w:val="21"/>
              </w:rPr>
            </w:pPr>
            <w:r>
              <w:rPr>
                <w:rFonts w:hint="eastAsia" w:ascii="宋体" w:hAnsi="宋体" w:cs="宋体"/>
                <w:color w:val="000000"/>
                <w:szCs w:val="21"/>
              </w:rPr>
              <w:t>产品技术参数（25分）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25425C43">
            <w:pPr>
              <w:widowControl/>
              <w:spacing w:line="360" w:lineRule="auto"/>
              <w:rPr>
                <w:rFonts w:ascii="宋体" w:hAnsi="宋体" w:cs="宋体"/>
                <w:color w:val="000000"/>
                <w:szCs w:val="21"/>
              </w:rPr>
            </w:pPr>
            <w:r>
              <w:rPr>
                <w:rFonts w:hint="eastAsia" w:ascii="宋体" w:hAnsi="宋体" w:cs="宋体"/>
                <w:color w:val="000000"/>
                <w:szCs w:val="21"/>
              </w:rPr>
              <w:t>完全满足招标文件参数要求的得25分，技术指标每有一项负偏离扣1分，加“▲”项每有一项负偏离扣2分，扣完为止。投标人需提供招标文件有要求提供的技术指标证明材料，不提供视为负偏离。</w:t>
            </w:r>
          </w:p>
        </w:tc>
      </w:tr>
      <w:tr w14:paraId="1FDB38B3">
        <w:tblPrEx>
          <w:tblCellMar>
            <w:top w:w="0" w:type="dxa"/>
            <w:left w:w="108" w:type="dxa"/>
            <w:bottom w:w="0" w:type="dxa"/>
            <w:right w:w="108" w:type="dxa"/>
          </w:tblCellMar>
        </w:tblPrEx>
        <w:trPr>
          <w:trHeight w:val="248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428589">
            <w:pPr>
              <w:widowControl/>
              <w:spacing w:line="360" w:lineRule="auto"/>
              <w:jc w:val="center"/>
              <w:rPr>
                <w:rFonts w:ascii="宋体" w:hAnsi="宋体" w:cs="宋体"/>
                <w:color w:val="000000"/>
                <w:szCs w:val="21"/>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3F16E023">
            <w:pPr>
              <w:widowControl/>
              <w:spacing w:line="360" w:lineRule="auto"/>
              <w:jc w:val="center"/>
              <w:rPr>
                <w:rFonts w:ascii="宋体" w:hAnsi="宋体" w:cs="宋体"/>
                <w:szCs w:val="21"/>
              </w:rPr>
            </w:pPr>
            <w:r>
              <w:rPr>
                <w:rFonts w:hint="eastAsia" w:ascii="宋体" w:hAnsi="宋体" w:cs="宋体"/>
                <w:szCs w:val="21"/>
              </w:rPr>
              <w:t>项目实施方案（15分）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36A6EE3B">
            <w:pPr>
              <w:pStyle w:val="29"/>
              <w:rPr>
                <w:rFonts w:ascii="宋体" w:hAnsi="宋体" w:cs="宋体"/>
                <w:szCs w:val="21"/>
              </w:rPr>
            </w:pPr>
            <w:r>
              <w:rPr>
                <w:rFonts w:hint="eastAsia" w:ascii="宋体" w:hAnsi="宋体" w:cs="宋体"/>
                <w:szCs w:val="21"/>
              </w:rPr>
              <w:t>投标人需提供完整的实施方案包括但不限于培训计划方案、备品备件方案、质量保障方案、工期进度管理方案、风险预防及控制措施突发事件解决方案；保障项目的高质量实施。</w:t>
            </w:r>
            <w:r>
              <w:rPr>
                <w:rFonts w:hint="eastAsia" w:ascii="宋体" w:hAnsi="宋体" w:cs="宋体"/>
                <w:szCs w:val="21"/>
              </w:rPr>
              <w:br w:type="textWrapping"/>
            </w:r>
            <w:r>
              <w:rPr>
                <w:rFonts w:hint="eastAsia" w:ascii="宋体" w:hAnsi="宋体" w:cs="宋体"/>
                <w:szCs w:val="21"/>
              </w:rPr>
              <w:t>（1）以上内容不存在瑕疵:15分；</w:t>
            </w:r>
            <w:r>
              <w:rPr>
                <w:rFonts w:hint="eastAsia" w:ascii="宋体" w:hAnsi="宋体" w:cs="宋体"/>
                <w:szCs w:val="21"/>
              </w:rPr>
              <w:br w:type="textWrapping"/>
            </w:r>
            <w:r>
              <w:rPr>
                <w:rFonts w:hint="eastAsia" w:ascii="宋体" w:hAnsi="宋体" w:cs="宋体"/>
                <w:szCs w:val="21"/>
              </w:rPr>
              <w:t>（2）以上内容存在1处瑕疵:12分；</w:t>
            </w:r>
            <w:r>
              <w:rPr>
                <w:rFonts w:hint="eastAsia" w:ascii="宋体" w:hAnsi="宋体" w:cs="宋体"/>
                <w:szCs w:val="21"/>
              </w:rPr>
              <w:br w:type="textWrapping"/>
            </w:r>
            <w:r>
              <w:rPr>
                <w:rFonts w:hint="eastAsia" w:ascii="宋体" w:hAnsi="宋体" w:cs="宋体"/>
                <w:szCs w:val="21"/>
              </w:rPr>
              <w:t>（3）以上内容存在2处瑕疵:9分；</w:t>
            </w:r>
            <w:r>
              <w:rPr>
                <w:rFonts w:hint="eastAsia" w:ascii="宋体" w:hAnsi="宋体" w:cs="宋体"/>
                <w:szCs w:val="21"/>
              </w:rPr>
              <w:br w:type="textWrapping"/>
            </w:r>
            <w:r>
              <w:rPr>
                <w:rFonts w:hint="eastAsia" w:ascii="宋体" w:hAnsi="宋体" w:cs="宋体"/>
                <w:szCs w:val="21"/>
              </w:rPr>
              <w:t>（4）以上内容存在3处瑕疵:6分；</w:t>
            </w:r>
            <w:r>
              <w:rPr>
                <w:rFonts w:hint="eastAsia" w:ascii="宋体" w:hAnsi="宋体" w:cs="宋体"/>
                <w:szCs w:val="21"/>
              </w:rPr>
              <w:br w:type="textWrapping"/>
            </w:r>
            <w:r>
              <w:rPr>
                <w:rFonts w:hint="eastAsia" w:ascii="宋体" w:hAnsi="宋体" w:cs="宋体"/>
                <w:szCs w:val="21"/>
              </w:rPr>
              <w:t>（5）以上内容存在4处瑕疵:3分；</w:t>
            </w:r>
            <w:r>
              <w:rPr>
                <w:rFonts w:hint="eastAsia" w:ascii="宋体" w:hAnsi="宋体" w:cs="宋体"/>
                <w:szCs w:val="21"/>
              </w:rPr>
              <w:br w:type="textWrapping"/>
            </w:r>
            <w:r>
              <w:rPr>
                <w:rFonts w:hint="eastAsia" w:ascii="宋体" w:hAnsi="宋体" w:cs="宋体"/>
                <w:szCs w:val="21"/>
              </w:rPr>
              <w:t>（6）未提供方案或不满足要求或内容存在5处及以上瑕疵:0分。</w:t>
            </w:r>
          </w:p>
          <w:p w14:paraId="6B10820D">
            <w:pPr>
              <w:widowControl/>
              <w:spacing w:line="360" w:lineRule="auto"/>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32862C5">
        <w:tblPrEx>
          <w:tblCellMar>
            <w:top w:w="0" w:type="dxa"/>
            <w:left w:w="108" w:type="dxa"/>
            <w:bottom w:w="0" w:type="dxa"/>
            <w:right w:w="108" w:type="dxa"/>
          </w:tblCellMar>
        </w:tblPrEx>
        <w:trPr>
          <w:trHeight w:val="18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67A9C6">
            <w:pPr>
              <w:widowControl/>
              <w:spacing w:line="360" w:lineRule="auto"/>
              <w:jc w:val="center"/>
              <w:rPr>
                <w:rFonts w:ascii="宋体" w:hAnsi="宋体" w:cs="宋体"/>
                <w:color w:val="000000"/>
                <w:szCs w:val="21"/>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17BC92DB">
            <w:pPr>
              <w:widowControl/>
              <w:spacing w:line="360" w:lineRule="auto"/>
              <w:jc w:val="center"/>
              <w:rPr>
                <w:rFonts w:ascii="宋体" w:hAnsi="宋体" w:cs="宋体"/>
                <w:szCs w:val="21"/>
              </w:rPr>
            </w:pPr>
            <w:r>
              <w:rPr>
                <w:rFonts w:hint="eastAsia" w:ascii="宋体" w:hAnsi="宋体" w:cs="宋体"/>
                <w:szCs w:val="21"/>
              </w:rPr>
              <w:t>技术培训方案（10分）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587517C2">
            <w:pPr>
              <w:widowControl/>
              <w:spacing w:line="360" w:lineRule="auto"/>
              <w:rPr>
                <w:rFonts w:ascii="宋体" w:hAnsi="宋体" w:cs="宋体"/>
                <w:szCs w:val="21"/>
              </w:rPr>
            </w:pPr>
            <w:r>
              <w:rPr>
                <w:rFonts w:hint="eastAsia" w:ascii="宋体" w:hAnsi="宋体" w:cs="宋体"/>
                <w:szCs w:val="21"/>
              </w:rPr>
              <w:t>投标人需提供完整的技术培训方案。</w:t>
            </w:r>
            <w:r>
              <w:rPr>
                <w:rFonts w:hint="eastAsia" w:ascii="宋体" w:hAnsi="宋体" w:cs="宋体"/>
                <w:szCs w:val="21"/>
              </w:rPr>
              <w:br w:type="textWrapping"/>
            </w:r>
            <w:r>
              <w:rPr>
                <w:rFonts w:hint="eastAsia" w:ascii="宋体" w:hAnsi="宋体" w:cs="宋体"/>
                <w:szCs w:val="21"/>
              </w:rPr>
              <w:t>（1）以上内容不存在瑕疵:10分；</w:t>
            </w:r>
            <w:r>
              <w:rPr>
                <w:rFonts w:hint="eastAsia" w:ascii="宋体" w:hAnsi="宋体" w:cs="宋体"/>
                <w:szCs w:val="21"/>
              </w:rPr>
              <w:br w:type="textWrapping"/>
            </w:r>
            <w:r>
              <w:rPr>
                <w:rFonts w:hint="eastAsia" w:ascii="宋体" w:hAnsi="宋体" w:cs="宋体"/>
                <w:szCs w:val="21"/>
              </w:rPr>
              <w:t>（2）以上内容存在1处瑕疵:8分；</w:t>
            </w:r>
            <w:r>
              <w:rPr>
                <w:rFonts w:hint="eastAsia" w:ascii="宋体" w:hAnsi="宋体" w:cs="宋体"/>
                <w:szCs w:val="21"/>
              </w:rPr>
              <w:br w:type="textWrapping"/>
            </w:r>
            <w:r>
              <w:rPr>
                <w:rFonts w:hint="eastAsia" w:ascii="宋体" w:hAnsi="宋体" w:cs="宋体"/>
                <w:szCs w:val="21"/>
              </w:rPr>
              <w:t>（3）以上内容存在2处瑕疵:6分；</w:t>
            </w:r>
            <w:r>
              <w:rPr>
                <w:rFonts w:hint="eastAsia" w:ascii="宋体" w:hAnsi="宋体" w:cs="宋体"/>
                <w:szCs w:val="21"/>
              </w:rPr>
              <w:br w:type="textWrapping"/>
            </w:r>
            <w:r>
              <w:rPr>
                <w:rFonts w:hint="eastAsia" w:ascii="宋体" w:hAnsi="宋体" w:cs="宋体"/>
                <w:szCs w:val="21"/>
              </w:rPr>
              <w:t>（4）以上内容存在3处瑕疵:3分；</w:t>
            </w:r>
            <w:r>
              <w:rPr>
                <w:rFonts w:hint="eastAsia" w:ascii="宋体" w:hAnsi="宋体" w:cs="宋体"/>
                <w:szCs w:val="21"/>
              </w:rPr>
              <w:br w:type="textWrapping"/>
            </w:r>
            <w:r>
              <w:rPr>
                <w:rFonts w:hint="eastAsia" w:ascii="宋体" w:hAnsi="宋体" w:cs="宋体"/>
                <w:szCs w:val="21"/>
              </w:rPr>
              <w:t>（5）未提供方案或不满足要求或内容存在4处及以上瑕疵:0分。</w:t>
            </w:r>
          </w:p>
          <w:p w14:paraId="4D4C1477">
            <w:pPr>
              <w:widowControl/>
              <w:spacing w:line="360" w:lineRule="auto"/>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C879CF3">
        <w:tblPrEx>
          <w:tblCellMar>
            <w:top w:w="0" w:type="dxa"/>
            <w:left w:w="108" w:type="dxa"/>
            <w:bottom w:w="0" w:type="dxa"/>
            <w:right w:w="108" w:type="dxa"/>
          </w:tblCellMar>
        </w:tblPrEx>
        <w:trPr>
          <w:trHeight w:val="61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09FA78">
            <w:pPr>
              <w:widowControl/>
              <w:spacing w:line="360" w:lineRule="auto"/>
              <w:jc w:val="center"/>
              <w:rPr>
                <w:rFonts w:ascii="宋体" w:hAnsi="宋体" w:cs="宋体"/>
                <w:color w:val="000000"/>
                <w:szCs w:val="21"/>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5D3BAA92">
            <w:pPr>
              <w:widowControl/>
              <w:spacing w:line="360" w:lineRule="auto"/>
              <w:rPr>
                <w:rFonts w:ascii="宋体" w:hAnsi="宋体" w:cs="宋体"/>
                <w:szCs w:val="21"/>
              </w:rPr>
            </w:pPr>
            <w:r>
              <w:rPr>
                <w:rFonts w:hint="eastAsia" w:ascii="宋体" w:hAnsi="宋体" w:cs="宋体"/>
                <w:szCs w:val="21"/>
              </w:rPr>
              <w:t>售后维护方案（7分）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2D68E602">
            <w:pPr>
              <w:widowControl/>
              <w:spacing w:line="360" w:lineRule="auto"/>
              <w:rPr>
                <w:rFonts w:ascii="宋体" w:hAnsi="宋体" w:cs="宋体"/>
                <w:szCs w:val="21"/>
              </w:rPr>
            </w:pPr>
            <w:r>
              <w:rPr>
                <w:rFonts w:hint="eastAsia" w:ascii="宋体" w:hAnsi="宋体" w:cs="宋体"/>
                <w:szCs w:val="21"/>
              </w:rPr>
              <w:t>根据本项目采购需求拟定相应的售后服务方案，内容包含但不限于：售后服务体系、质量保证承诺、应急响应措施等。</w:t>
            </w:r>
            <w:r>
              <w:rPr>
                <w:rFonts w:hint="eastAsia" w:ascii="宋体" w:hAnsi="宋体" w:cs="宋体"/>
                <w:szCs w:val="21"/>
              </w:rPr>
              <w:br w:type="textWrapping"/>
            </w:r>
            <w:r>
              <w:rPr>
                <w:rFonts w:hint="eastAsia" w:ascii="宋体" w:hAnsi="宋体" w:cs="宋体"/>
                <w:szCs w:val="21"/>
              </w:rPr>
              <w:t>（1）以上内容不存在瑕疵:7分；</w:t>
            </w:r>
            <w:r>
              <w:rPr>
                <w:rFonts w:hint="eastAsia" w:ascii="宋体" w:hAnsi="宋体" w:cs="宋体"/>
                <w:szCs w:val="21"/>
              </w:rPr>
              <w:br w:type="textWrapping"/>
            </w:r>
            <w:r>
              <w:rPr>
                <w:rFonts w:hint="eastAsia" w:ascii="宋体" w:hAnsi="宋体" w:cs="宋体"/>
                <w:szCs w:val="21"/>
              </w:rPr>
              <w:t>（2）以上内容存在1处瑕疵:5分；</w:t>
            </w:r>
            <w:r>
              <w:rPr>
                <w:rFonts w:hint="eastAsia" w:ascii="宋体" w:hAnsi="宋体" w:cs="宋体"/>
                <w:szCs w:val="21"/>
              </w:rPr>
              <w:br w:type="textWrapping"/>
            </w:r>
            <w:r>
              <w:rPr>
                <w:rFonts w:hint="eastAsia" w:ascii="宋体" w:hAnsi="宋体" w:cs="宋体"/>
                <w:szCs w:val="21"/>
              </w:rPr>
              <w:t>（3）以上内容存在2处瑕疵:3分；</w:t>
            </w:r>
            <w:r>
              <w:rPr>
                <w:rFonts w:hint="eastAsia" w:ascii="宋体" w:hAnsi="宋体" w:cs="宋体"/>
                <w:szCs w:val="21"/>
              </w:rPr>
              <w:br w:type="textWrapping"/>
            </w:r>
            <w:r>
              <w:rPr>
                <w:rFonts w:hint="eastAsia" w:ascii="宋体" w:hAnsi="宋体" w:cs="宋体"/>
                <w:szCs w:val="21"/>
              </w:rPr>
              <w:t>（4）以上内容存在3处瑕疵:1分；</w:t>
            </w:r>
            <w:r>
              <w:rPr>
                <w:rFonts w:hint="eastAsia" w:ascii="宋体" w:hAnsi="宋体" w:cs="宋体"/>
                <w:szCs w:val="21"/>
              </w:rPr>
              <w:br w:type="textWrapping"/>
            </w:r>
            <w:r>
              <w:rPr>
                <w:rFonts w:hint="eastAsia" w:ascii="宋体" w:hAnsi="宋体" w:cs="宋体"/>
                <w:szCs w:val="21"/>
              </w:rPr>
              <w:t>（5）未提供方案或不满足要求或内容存在4处及以上瑕疵:0分。</w:t>
            </w:r>
          </w:p>
          <w:p w14:paraId="5A954571">
            <w:pPr>
              <w:widowControl/>
              <w:spacing w:line="360" w:lineRule="auto"/>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8F4D8BD">
        <w:tblPrEx>
          <w:tblCellMar>
            <w:top w:w="0" w:type="dxa"/>
            <w:left w:w="108" w:type="dxa"/>
            <w:bottom w:w="0" w:type="dxa"/>
            <w:right w:w="108" w:type="dxa"/>
          </w:tblCellMar>
        </w:tblPrEx>
        <w:trPr>
          <w:trHeight w:val="150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6D4AEE">
            <w:pPr>
              <w:widowControl/>
              <w:spacing w:line="360" w:lineRule="auto"/>
              <w:jc w:val="center"/>
              <w:rPr>
                <w:rFonts w:ascii="宋体" w:hAnsi="宋体" w:cs="宋体"/>
                <w:color w:val="000000"/>
                <w:szCs w:val="21"/>
              </w:rPr>
            </w:pPr>
            <w:r>
              <w:rPr>
                <w:rFonts w:hint="eastAsia" w:ascii="宋体" w:hAnsi="宋体" w:cs="宋体"/>
                <w:color w:val="000000"/>
                <w:szCs w:val="21"/>
              </w:rPr>
              <w:t>商务部分（13分）</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22480E6D">
            <w:pPr>
              <w:widowControl/>
              <w:spacing w:line="360" w:lineRule="auto"/>
              <w:jc w:val="center"/>
              <w:rPr>
                <w:rFonts w:ascii="宋体" w:hAnsi="宋体" w:cs="宋体"/>
                <w:color w:val="000000"/>
                <w:szCs w:val="21"/>
              </w:rPr>
            </w:pPr>
            <w:r>
              <w:rPr>
                <w:rFonts w:hint="eastAsia" w:ascii="宋体" w:hAnsi="宋体" w:cs="宋体"/>
                <w:color w:val="000000"/>
                <w:szCs w:val="21"/>
              </w:rPr>
              <w:t>投标人评价（4分）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3480A23A">
            <w:pPr>
              <w:widowControl/>
              <w:spacing w:line="360" w:lineRule="auto"/>
              <w:rPr>
                <w:rFonts w:ascii="宋体" w:hAnsi="宋体" w:cs="宋体"/>
                <w:color w:val="000000"/>
                <w:szCs w:val="21"/>
              </w:rPr>
            </w:pPr>
            <w:r>
              <w:rPr>
                <w:rFonts w:hint="eastAsia" w:ascii="宋体" w:hAnsi="宋体" w:cs="宋体"/>
                <w:color w:val="000000"/>
                <w:szCs w:val="21"/>
              </w:rPr>
              <w:t>1.投标人具有质量管理体系认证ISO9001、环境管理体系认证ISO14001、信息安全管理体系认证ISO27001的，每提供一个得1分，最高得3分。</w:t>
            </w:r>
            <w:r>
              <w:rPr>
                <w:rFonts w:hint="eastAsia" w:ascii="宋体" w:hAnsi="宋体" w:cs="宋体"/>
                <w:color w:val="000000"/>
                <w:szCs w:val="21"/>
              </w:rPr>
              <w:br w:type="textWrapping"/>
            </w:r>
            <w:r>
              <w:rPr>
                <w:rFonts w:hint="eastAsia" w:ascii="宋体" w:hAnsi="宋体" w:cs="宋体"/>
                <w:color w:val="000000"/>
                <w:szCs w:val="21"/>
              </w:rPr>
              <w:t>2.投标人具有ISO27701隐私信息管理体系认证证书，得1分。</w:t>
            </w:r>
            <w:r>
              <w:rPr>
                <w:rFonts w:hint="eastAsia" w:ascii="宋体" w:hAnsi="宋体" w:cs="宋体"/>
                <w:color w:val="000000"/>
                <w:szCs w:val="21"/>
              </w:rPr>
              <w:br w:type="textWrapping"/>
            </w:r>
            <w:r>
              <w:rPr>
                <w:rFonts w:hint="eastAsia" w:ascii="宋体" w:hAnsi="宋体" w:cs="宋体"/>
                <w:color w:val="000000"/>
                <w:szCs w:val="21"/>
              </w:rPr>
              <w:t>（注：投标文件中须提供</w:t>
            </w:r>
            <w:r>
              <w:rPr>
                <w:rFonts w:hint="eastAsia" w:ascii="宋体" w:hAnsi="宋体" w:cs="宋体"/>
                <w:color w:val="000000"/>
                <w:szCs w:val="21"/>
                <w:lang w:val="en-US" w:eastAsia="zh-CN"/>
              </w:rPr>
              <w:t>有效期内的</w:t>
            </w:r>
            <w:r>
              <w:rPr>
                <w:rFonts w:hint="eastAsia" w:ascii="宋体" w:hAnsi="宋体" w:cs="宋体"/>
                <w:color w:val="000000"/>
                <w:szCs w:val="21"/>
              </w:rPr>
              <w:t>证书复印件并加盖投标人公章，未提供或不符合要求的不得分</w:t>
            </w:r>
            <w:r>
              <w:rPr>
                <w:rFonts w:hint="eastAsia" w:ascii="宋体" w:hAnsi="宋体" w:cs="宋体"/>
                <w:color w:val="000000"/>
                <w:szCs w:val="21"/>
                <w:lang w:eastAsia="zh-CN"/>
              </w:rPr>
              <w:t>。</w:t>
            </w:r>
            <w:r>
              <w:rPr>
                <w:rFonts w:hint="eastAsia" w:ascii="宋体" w:hAnsi="宋体" w:cs="宋体"/>
                <w:color w:val="000000"/>
                <w:szCs w:val="21"/>
              </w:rPr>
              <w:t>）</w:t>
            </w:r>
          </w:p>
        </w:tc>
      </w:tr>
      <w:tr w14:paraId="2543CD0B">
        <w:tblPrEx>
          <w:tblCellMar>
            <w:top w:w="0" w:type="dxa"/>
            <w:left w:w="108" w:type="dxa"/>
            <w:bottom w:w="0" w:type="dxa"/>
            <w:right w:w="108" w:type="dxa"/>
          </w:tblCellMar>
        </w:tblPrEx>
        <w:trPr>
          <w:trHeight w:val="21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D13418">
            <w:pPr>
              <w:widowControl/>
              <w:spacing w:line="360" w:lineRule="auto"/>
              <w:jc w:val="center"/>
              <w:rPr>
                <w:rFonts w:ascii="宋体" w:hAnsi="宋体" w:cs="宋体"/>
                <w:color w:val="000000"/>
                <w:szCs w:val="21"/>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68A4C04B">
            <w:pPr>
              <w:widowControl/>
              <w:spacing w:line="360" w:lineRule="auto"/>
              <w:jc w:val="center"/>
              <w:rPr>
                <w:rFonts w:ascii="宋体" w:hAnsi="宋体" w:cs="宋体"/>
                <w:color w:val="000000"/>
                <w:szCs w:val="21"/>
              </w:rPr>
            </w:pPr>
            <w:r>
              <w:rPr>
                <w:rFonts w:hint="eastAsia" w:ascii="宋体" w:hAnsi="宋体" w:cs="宋体"/>
                <w:color w:val="000000"/>
                <w:szCs w:val="21"/>
              </w:rPr>
              <w:t>项目人员配置（7分）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50D0052F">
            <w:pPr>
              <w:widowControl/>
              <w:numPr>
                <w:ilvl w:val="0"/>
                <w:numId w:val="2"/>
              </w:numPr>
              <w:spacing w:line="360" w:lineRule="auto"/>
              <w:rPr>
                <w:rFonts w:hint="eastAsia" w:ascii="宋体" w:hAnsi="宋体" w:cs="宋体"/>
                <w:color w:val="000000"/>
                <w:szCs w:val="21"/>
              </w:rPr>
            </w:pPr>
            <w:r>
              <w:rPr>
                <w:rFonts w:hint="eastAsia" w:ascii="宋体" w:hAnsi="宋体" w:cs="宋体"/>
                <w:color w:val="000000"/>
                <w:szCs w:val="21"/>
              </w:rPr>
              <w:t>项目负责人具备：</w:t>
            </w:r>
            <w:r>
              <w:rPr>
                <w:rFonts w:hint="eastAsia" w:ascii="宋体" w:hAnsi="宋体" w:cs="宋体"/>
                <w:color w:val="000000"/>
                <w:szCs w:val="21"/>
                <w:lang w:eastAsia="zh-CN"/>
              </w:rPr>
              <w:t>（</w:t>
            </w:r>
            <w:r>
              <w:rPr>
                <w:rFonts w:hint="eastAsia" w:ascii="宋体" w:hAnsi="宋体" w:cs="宋体"/>
                <w:color w:val="000000"/>
                <w:szCs w:val="21"/>
                <w:lang w:val="en-US" w:eastAsia="zh-CN"/>
              </w:rPr>
              <w:t>此项最多得3分</w:t>
            </w:r>
            <w:r>
              <w:rPr>
                <w:rFonts w:hint="eastAsia" w:ascii="宋体" w:hAnsi="宋体" w:cs="宋体"/>
                <w:color w:val="000000"/>
                <w:szCs w:val="21"/>
                <w:lang w:eastAsia="zh-CN"/>
              </w:rPr>
              <w:t>）</w:t>
            </w:r>
          </w:p>
          <w:p w14:paraId="6A344143">
            <w:pPr>
              <w:widowControl/>
              <w:numPr>
                <w:ilvl w:val="0"/>
                <w:numId w:val="0"/>
              </w:num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①项目负责人具有</w:t>
            </w:r>
            <w:r>
              <w:rPr>
                <w:rFonts w:hint="eastAsia" w:ascii="宋体" w:hAnsi="宋体" w:cs="宋体"/>
                <w:color w:val="000000"/>
                <w:szCs w:val="21"/>
              </w:rPr>
              <w:t>高级软件工程师证书</w:t>
            </w:r>
            <w:r>
              <w:rPr>
                <w:rFonts w:hint="eastAsia" w:ascii="宋体" w:hAnsi="宋体" w:cs="宋体"/>
                <w:color w:val="000000"/>
                <w:szCs w:val="21"/>
                <w:lang w:eastAsia="zh-CN"/>
              </w:rPr>
              <w:t>，</w:t>
            </w:r>
            <w:r>
              <w:rPr>
                <w:rFonts w:hint="eastAsia" w:ascii="宋体" w:hAnsi="宋体" w:cs="宋体"/>
                <w:color w:val="000000"/>
                <w:szCs w:val="21"/>
                <w:lang w:val="en-US" w:eastAsia="zh-CN"/>
              </w:rPr>
              <w:t>得1分；项目负责人具有中</w:t>
            </w:r>
            <w:r>
              <w:rPr>
                <w:rFonts w:hint="eastAsia" w:ascii="宋体" w:hAnsi="宋体" w:cs="宋体"/>
                <w:color w:val="000000"/>
                <w:szCs w:val="21"/>
              </w:rPr>
              <w:t>级软件工程师证书</w:t>
            </w:r>
            <w:r>
              <w:rPr>
                <w:rFonts w:hint="eastAsia" w:ascii="宋体" w:hAnsi="宋体" w:cs="宋体"/>
                <w:color w:val="000000"/>
                <w:szCs w:val="21"/>
                <w:lang w:eastAsia="zh-CN"/>
              </w:rPr>
              <w:t>，</w:t>
            </w:r>
            <w:r>
              <w:rPr>
                <w:rFonts w:hint="eastAsia" w:ascii="宋体" w:hAnsi="宋体" w:cs="宋体"/>
                <w:color w:val="000000"/>
                <w:szCs w:val="21"/>
                <w:lang w:val="en-US" w:eastAsia="zh-CN"/>
              </w:rPr>
              <w:t>得0.5分；</w:t>
            </w:r>
          </w:p>
          <w:p w14:paraId="007CEF60">
            <w:pPr>
              <w:widowControl/>
              <w:numPr>
                <w:ilvl w:val="0"/>
                <w:numId w:val="0"/>
              </w:numPr>
              <w:spacing w:line="360" w:lineRule="auto"/>
              <w:rPr>
                <w:rFonts w:ascii="宋体" w:hAnsi="宋体" w:cs="宋体"/>
                <w:color w:val="000000"/>
                <w:szCs w:val="21"/>
              </w:rPr>
            </w:pPr>
            <w:r>
              <w:rPr>
                <w:rFonts w:hint="eastAsia" w:ascii="宋体" w:hAnsi="宋体" w:cs="宋体"/>
                <w:color w:val="000000"/>
                <w:szCs w:val="21"/>
                <w:lang w:val="en-US" w:eastAsia="zh-CN"/>
              </w:rPr>
              <w:t>②项目负责人具有</w:t>
            </w:r>
            <w:r>
              <w:rPr>
                <w:rFonts w:hint="eastAsia" w:ascii="宋体" w:hAnsi="宋体" w:cs="宋体"/>
                <w:color w:val="000000"/>
                <w:szCs w:val="21"/>
              </w:rPr>
              <w:t>系统分析师证书</w:t>
            </w:r>
            <w:r>
              <w:rPr>
                <w:rFonts w:hint="eastAsia" w:ascii="宋体" w:hAnsi="宋体" w:cs="宋体"/>
                <w:color w:val="000000"/>
                <w:szCs w:val="21"/>
                <w:lang w:eastAsia="zh-CN"/>
              </w:rPr>
              <w:t>、</w:t>
            </w:r>
            <w:r>
              <w:rPr>
                <w:rFonts w:hint="eastAsia" w:ascii="宋体" w:hAnsi="宋体" w:cs="宋体"/>
                <w:color w:val="000000"/>
                <w:szCs w:val="21"/>
              </w:rPr>
              <w:t>系统架构设计师证书</w:t>
            </w:r>
            <w:r>
              <w:rPr>
                <w:rFonts w:hint="eastAsia" w:ascii="宋体" w:hAnsi="宋体" w:cs="宋体"/>
                <w:color w:val="000000"/>
                <w:szCs w:val="21"/>
                <w:lang w:eastAsia="zh-CN"/>
              </w:rPr>
              <w:t>、</w:t>
            </w:r>
            <w:r>
              <w:rPr>
                <w:rFonts w:hint="eastAsia" w:ascii="宋体" w:hAnsi="宋体" w:cs="宋体"/>
                <w:color w:val="000000"/>
                <w:szCs w:val="21"/>
              </w:rPr>
              <w:t>系统规划与管理师证书每提供1个证书得1分</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2.项目实施团队能力（不含项目负责人）：</w:t>
            </w:r>
            <w:r>
              <w:rPr>
                <w:rFonts w:hint="eastAsia" w:ascii="宋体" w:hAnsi="宋体" w:cs="宋体"/>
                <w:color w:val="000000"/>
                <w:szCs w:val="21"/>
              </w:rPr>
              <w:br w:type="textWrapping"/>
            </w:r>
            <w:r>
              <w:rPr>
                <w:rFonts w:hint="eastAsia" w:ascii="宋体" w:hAnsi="宋体" w:cs="宋体"/>
                <w:color w:val="000000"/>
                <w:szCs w:val="21"/>
              </w:rPr>
              <w:t>①项目团队成员具有教育系统网络安全保障专业人员证书，得1分。</w:t>
            </w:r>
            <w:r>
              <w:rPr>
                <w:rFonts w:hint="eastAsia" w:ascii="宋体" w:hAnsi="宋体" w:cs="宋体"/>
                <w:color w:val="000000"/>
                <w:szCs w:val="21"/>
              </w:rPr>
              <w:br w:type="textWrapping"/>
            </w:r>
            <w:r>
              <w:rPr>
                <w:rFonts w:hint="eastAsia" w:ascii="宋体" w:hAnsi="宋体" w:cs="宋体"/>
                <w:color w:val="000000"/>
                <w:szCs w:val="21"/>
              </w:rPr>
              <w:t>②项目团队成员具有网络与信息安全应急人员（技术I级）证书，得1分。</w:t>
            </w:r>
            <w:r>
              <w:rPr>
                <w:rFonts w:hint="eastAsia" w:ascii="宋体" w:hAnsi="宋体" w:cs="宋体"/>
                <w:color w:val="000000"/>
                <w:szCs w:val="21"/>
              </w:rPr>
              <w:br w:type="textWrapping"/>
            </w:r>
            <w:r>
              <w:rPr>
                <w:rFonts w:hint="eastAsia" w:ascii="宋体" w:hAnsi="宋体" w:cs="宋体"/>
                <w:color w:val="000000"/>
                <w:szCs w:val="21"/>
              </w:rPr>
              <w:t>③项目团队成员具有高级智能化系统集成项目经理证书，得1分</w:t>
            </w:r>
            <w:r>
              <w:rPr>
                <w:rFonts w:hint="eastAsia" w:ascii="宋体" w:hAnsi="宋体" w:cs="宋体"/>
                <w:color w:val="000000"/>
                <w:szCs w:val="21"/>
                <w:lang w:eastAsia="zh-CN"/>
              </w:rPr>
              <w:t>；</w:t>
            </w:r>
            <w:r>
              <w:rPr>
                <w:rFonts w:hint="eastAsia" w:ascii="宋体" w:hAnsi="宋体" w:cs="宋体"/>
                <w:color w:val="000000"/>
                <w:szCs w:val="21"/>
              </w:rPr>
              <w:t>项目团队成员具有</w:t>
            </w:r>
            <w:r>
              <w:rPr>
                <w:rFonts w:hint="eastAsia" w:ascii="宋体" w:hAnsi="宋体" w:cs="宋体"/>
                <w:color w:val="000000"/>
                <w:szCs w:val="21"/>
                <w:lang w:val="en-US" w:eastAsia="zh-CN"/>
              </w:rPr>
              <w:t>中</w:t>
            </w:r>
            <w:r>
              <w:rPr>
                <w:rFonts w:hint="eastAsia" w:ascii="宋体" w:hAnsi="宋体" w:cs="宋体"/>
                <w:color w:val="000000"/>
                <w:szCs w:val="21"/>
              </w:rPr>
              <w:t>级智能化系统集成项目经理证书，得</w:t>
            </w:r>
            <w:r>
              <w:rPr>
                <w:rFonts w:hint="eastAsia" w:ascii="宋体" w:hAnsi="宋体" w:cs="宋体"/>
                <w:color w:val="000000"/>
                <w:szCs w:val="21"/>
                <w:lang w:val="en-US" w:eastAsia="zh-CN"/>
              </w:rPr>
              <w:t>0.5</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lang w:val="en-US" w:eastAsia="zh-CN"/>
              </w:rPr>
              <w:t>本项最高得1分</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④项目团队成员具有高级IT运维工程师证书，得1分</w:t>
            </w:r>
            <w:r>
              <w:rPr>
                <w:rFonts w:hint="eastAsia" w:ascii="宋体" w:hAnsi="宋体" w:cs="宋体"/>
                <w:color w:val="000000"/>
                <w:szCs w:val="21"/>
                <w:lang w:eastAsia="zh-CN"/>
              </w:rPr>
              <w:t>；</w:t>
            </w:r>
            <w:r>
              <w:rPr>
                <w:rFonts w:hint="eastAsia" w:ascii="宋体" w:hAnsi="宋体" w:cs="宋体"/>
                <w:color w:val="000000"/>
                <w:szCs w:val="21"/>
              </w:rPr>
              <w:t>项目团队成员具有</w:t>
            </w:r>
            <w:r>
              <w:rPr>
                <w:rFonts w:hint="eastAsia" w:ascii="宋体" w:hAnsi="宋体" w:cs="宋体"/>
                <w:color w:val="000000"/>
                <w:szCs w:val="21"/>
                <w:lang w:val="en-US" w:eastAsia="zh-CN"/>
              </w:rPr>
              <w:t>中</w:t>
            </w:r>
            <w:r>
              <w:rPr>
                <w:rFonts w:hint="eastAsia" w:ascii="宋体" w:hAnsi="宋体" w:cs="宋体"/>
                <w:color w:val="000000"/>
                <w:szCs w:val="21"/>
              </w:rPr>
              <w:t>级IT运维工程师证书，得</w:t>
            </w:r>
            <w:r>
              <w:rPr>
                <w:rFonts w:hint="eastAsia" w:ascii="宋体" w:hAnsi="宋体" w:cs="宋体"/>
                <w:color w:val="000000"/>
                <w:szCs w:val="21"/>
                <w:lang w:val="en-US" w:eastAsia="zh-CN"/>
              </w:rPr>
              <w:t>0.5</w:t>
            </w:r>
            <w:r>
              <w:rPr>
                <w:rFonts w:hint="eastAsia" w:ascii="宋体" w:hAnsi="宋体" w:cs="宋体"/>
                <w:color w:val="000000"/>
                <w:szCs w:val="21"/>
              </w:rPr>
              <w:t>分。</w:t>
            </w:r>
            <w:r>
              <w:rPr>
                <w:rFonts w:hint="eastAsia" w:ascii="宋体" w:hAnsi="宋体" w:cs="宋体"/>
                <w:color w:val="000000"/>
                <w:szCs w:val="21"/>
                <w:lang w:eastAsia="zh-CN"/>
              </w:rPr>
              <w:t>（</w:t>
            </w:r>
            <w:r>
              <w:rPr>
                <w:rFonts w:hint="eastAsia" w:ascii="宋体" w:hAnsi="宋体" w:cs="宋体"/>
                <w:color w:val="000000"/>
                <w:szCs w:val="21"/>
                <w:lang w:val="en-US" w:eastAsia="zh-CN"/>
              </w:rPr>
              <w:t>本项最高得1分</w:t>
            </w:r>
            <w:r>
              <w:rPr>
                <w:rFonts w:hint="eastAsia" w:ascii="宋体" w:hAnsi="宋体" w:cs="宋体"/>
                <w:color w:val="000000"/>
                <w:szCs w:val="21"/>
                <w:lang w:eastAsia="zh-CN"/>
              </w:rPr>
              <w:t>）</w:t>
            </w:r>
            <w:r>
              <w:rPr>
                <w:rFonts w:hint="eastAsia" w:ascii="宋体" w:hAnsi="宋体" w:cs="宋体"/>
                <w:color w:val="000000"/>
                <w:szCs w:val="21"/>
              </w:rPr>
              <w:br w:type="textWrapping"/>
            </w:r>
            <w:r>
              <w:rPr>
                <w:rFonts w:hint="eastAsia" w:ascii="宋体" w:hAnsi="宋体" w:cs="宋体"/>
                <w:color w:val="000000"/>
                <w:szCs w:val="21"/>
              </w:rPr>
              <w:t>（注：以上人员提供证书和投标人为其缴纳的2025年以来任意1个月的社保证明，缺一不可。）</w:t>
            </w:r>
          </w:p>
        </w:tc>
      </w:tr>
      <w:tr w14:paraId="08D207A1">
        <w:tblPrEx>
          <w:tblCellMar>
            <w:top w:w="0" w:type="dxa"/>
            <w:left w:w="108" w:type="dxa"/>
            <w:bottom w:w="0" w:type="dxa"/>
            <w:right w:w="108" w:type="dxa"/>
          </w:tblCellMar>
        </w:tblPrEx>
        <w:trPr>
          <w:trHeight w:val="3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F8EDC9">
            <w:pPr>
              <w:widowControl/>
              <w:spacing w:line="360" w:lineRule="auto"/>
              <w:jc w:val="center"/>
              <w:rPr>
                <w:rFonts w:ascii="宋体" w:hAnsi="宋体" w:cs="宋体"/>
                <w:color w:val="000000"/>
                <w:szCs w:val="21"/>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14:paraId="4DB6CDEB">
            <w:pPr>
              <w:widowControl/>
              <w:spacing w:line="360" w:lineRule="auto"/>
              <w:jc w:val="center"/>
              <w:rPr>
                <w:rFonts w:ascii="宋体" w:hAnsi="宋体" w:cs="宋体"/>
                <w:color w:val="000000"/>
                <w:szCs w:val="21"/>
              </w:rPr>
            </w:pPr>
            <w:r>
              <w:rPr>
                <w:rFonts w:hint="eastAsia" w:ascii="宋体" w:hAnsi="宋体" w:cs="宋体"/>
                <w:color w:val="000000"/>
                <w:szCs w:val="21"/>
              </w:rPr>
              <w:t>业绩（2分）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25D8BD44">
            <w:pPr>
              <w:widowControl/>
              <w:spacing w:line="360" w:lineRule="auto"/>
              <w:rPr>
                <w:rFonts w:ascii="宋体" w:hAnsi="宋体" w:cs="宋体"/>
                <w:color w:val="000000"/>
                <w:szCs w:val="21"/>
              </w:rPr>
            </w:pPr>
            <w:r>
              <w:rPr>
                <w:rFonts w:hint="eastAsia" w:ascii="宋体" w:hAnsi="宋体" w:cs="宋体"/>
                <w:color w:val="000000"/>
                <w:szCs w:val="21"/>
              </w:rPr>
              <w:t>提供2022年1月1日以来由投标人实施的类似项目业绩，需提供相关业绩的合同原件扫描件加盖投标人公章。每提供一个得1分，最高得2分，不提供不得分。</w:t>
            </w:r>
          </w:p>
        </w:tc>
      </w:tr>
    </w:tbl>
    <w:p w14:paraId="77DBEC41">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p>
    <w:p w14:paraId="22B0459C">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p>
    <w:p w14:paraId="65C4734A">
      <w:pPr>
        <w:pStyle w:val="28"/>
        <w:keepNext w:val="0"/>
        <w:keepLines w:val="0"/>
        <w:pageBreakBefore w:val="0"/>
        <w:numPr>
          <w:ilvl w:val="0"/>
          <w:numId w:val="0"/>
        </w:numPr>
        <w:kinsoku/>
        <w:wordWrap/>
        <w:overflowPunct/>
        <w:topLinePunct w:val="0"/>
        <w:autoSpaceDE/>
        <w:autoSpaceDN/>
        <w:bidi w:val="0"/>
        <w:adjustRightInd/>
        <w:snapToGrid/>
        <w:spacing w:after="0" w:line="480" w:lineRule="exact"/>
        <w:ind w:leftChars="200" w:right="0" w:rightChars="0"/>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现更正为：</w:t>
      </w:r>
    </w:p>
    <w:tbl>
      <w:tblPr>
        <w:tblStyle w:val="25"/>
        <w:tblW w:w="5285" w:type="pct"/>
        <w:tblInd w:w="0" w:type="dxa"/>
        <w:tblLayout w:type="autofit"/>
        <w:tblCellMar>
          <w:top w:w="0" w:type="dxa"/>
          <w:left w:w="108" w:type="dxa"/>
          <w:bottom w:w="0" w:type="dxa"/>
          <w:right w:w="108" w:type="dxa"/>
        </w:tblCellMar>
      </w:tblPr>
      <w:tblGrid>
        <w:gridCol w:w="1184"/>
        <w:gridCol w:w="1371"/>
        <w:gridCol w:w="6453"/>
      </w:tblGrid>
      <w:tr w14:paraId="22FFA16D">
        <w:tblPrEx>
          <w:tblCellMar>
            <w:top w:w="0" w:type="dxa"/>
            <w:left w:w="108" w:type="dxa"/>
            <w:bottom w:w="0" w:type="dxa"/>
            <w:right w:w="108" w:type="dxa"/>
          </w:tblCellMar>
        </w:tblPrEx>
        <w:trPr>
          <w:trHeight w:val="920" w:hRule="atLeast"/>
        </w:trPr>
        <w:tc>
          <w:tcPr>
            <w:tcW w:w="1418" w:type="pct"/>
            <w:gridSpan w:val="2"/>
            <w:tcBorders>
              <w:top w:val="single" w:color="000000" w:sz="4" w:space="0"/>
              <w:left w:val="single" w:color="000000" w:sz="4" w:space="0"/>
              <w:bottom w:val="single" w:color="000000" w:sz="4" w:space="0"/>
              <w:right w:val="single" w:color="000000" w:sz="4" w:space="0"/>
            </w:tcBorders>
            <w:noWrap w:val="0"/>
            <w:vAlign w:val="center"/>
          </w:tcPr>
          <w:p w14:paraId="4895401F">
            <w:pPr>
              <w:widowControl/>
              <w:spacing w:line="360" w:lineRule="auto"/>
              <w:jc w:val="center"/>
              <w:rPr>
                <w:rFonts w:ascii="宋体" w:hAnsi="宋体" w:cs="宋体"/>
                <w:color w:val="auto"/>
                <w:szCs w:val="21"/>
              </w:rPr>
            </w:pPr>
            <w:r>
              <w:rPr>
                <w:rFonts w:hint="eastAsia" w:ascii="宋体" w:hAnsi="宋体" w:cs="宋体"/>
                <w:color w:val="auto"/>
                <w:szCs w:val="21"/>
              </w:rPr>
              <w:t>评审因素</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7F80B28C">
            <w:pPr>
              <w:widowControl/>
              <w:spacing w:line="360" w:lineRule="auto"/>
              <w:jc w:val="center"/>
              <w:rPr>
                <w:rFonts w:ascii="宋体" w:hAnsi="宋体" w:cs="宋体"/>
                <w:color w:val="auto"/>
                <w:szCs w:val="21"/>
              </w:rPr>
            </w:pPr>
            <w:r>
              <w:rPr>
                <w:rFonts w:hint="eastAsia" w:ascii="宋体" w:hAnsi="宋体" w:cs="宋体"/>
                <w:color w:val="auto"/>
                <w:szCs w:val="21"/>
              </w:rPr>
              <w:t>评审因素细化和量化</w:t>
            </w:r>
          </w:p>
        </w:tc>
      </w:tr>
      <w:tr w14:paraId="02C9E8F4">
        <w:tblPrEx>
          <w:tblCellMar>
            <w:top w:w="0" w:type="dxa"/>
            <w:left w:w="108" w:type="dxa"/>
            <w:bottom w:w="0" w:type="dxa"/>
            <w:right w:w="108" w:type="dxa"/>
          </w:tblCellMar>
        </w:tblPrEx>
        <w:trPr>
          <w:trHeight w:val="780" w:hRule="atLeast"/>
        </w:trPr>
        <w:tc>
          <w:tcPr>
            <w:tcW w:w="657" w:type="pct"/>
            <w:tcBorders>
              <w:top w:val="single" w:color="000000" w:sz="4" w:space="0"/>
              <w:left w:val="single" w:color="000000" w:sz="4" w:space="0"/>
              <w:bottom w:val="single" w:color="000000" w:sz="4" w:space="0"/>
              <w:right w:val="single" w:color="000000" w:sz="4" w:space="0"/>
            </w:tcBorders>
            <w:noWrap w:val="0"/>
            <w:vAlign w:val="center"/>
          </w:tcPr>
          <w:p w14:paraId="21C050FA">
            <w:pPr>
              <w:widowControl/>
              <w:spacing w:line="360" w:lineRule="auto"/>
              <w:rPr>
                <w:rFonts w:hint="eastAsia" w:ascii="宋体" w:hAnsi="宋体" w:cs="宋体"/>
                <w:color w:val="auto"/>
                <w:szCs w:val="21"/>
              </w:rPr>
            </w:pPr>
            <w:r>
              <w:rPr>
                <w:rFonts w:hint="eastAsia" w:ascii="宋体" w:hAnsi="宋体" w:cs="宋体"/>
                <w:color w:val="auto"/>
                <w:szCs w:val="21"/>
              </w:rPr>
              <w:t>价格部分（30分）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E7C1134">
            <w:pPr>
              <w:widowControl/>
              <w:spacing w:line="360" w:lineRule="auto"/>
              <w:rPr>
                <w:rFonts w:hint="eastAsia" w:ascii="宋体" w:hAnsi="宋体" w:cs="宋体"/>
                <w:color w:val="auto"/>
                <w:szCs w:val="21"/>
              </w:rPr>
            </w:pPr>
            <w:r>
              <w:rPr>
                <w:rFonts w:hint="eastAsia" w:ascii="宋体" w:hAnsi="宋体" w:cs="宋体"/>
                <w:color w:val="auto"/>
                <w:szCs w:val="21"/>
              </w:rPr>
              <w:t>价格（30分）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5C66E049">
            <w:pPr>
              <w:widowControl/>
              <w:spacing w:line="360" w:lineRule="auto"/>
              <w:rPr>
                <w:rFonts w:hint="eastAsia" w:ascii="宋体" w:hAnsi="宋体" w:cs="宋体"/>
                <w:color w:val="auto"/>
                <w:szCs w:val="21"/>
              </w:rPr>
            </w:pPr>
            <w:r>
              <w:rPr>
                <w:rFonts w:hint="eastAsia" w:ascii="宋体" w:hAnsi="宋体" w:cs="宋体"/>
                <w:color w:val="auto"/>
                <w:szCs w:val="21"/>
              </w:rPr>
              <w:t>满足招标文件全部实质性要求且价格最低的投标报价为评标基准价，其价格分为满分；其他投标人的价格分按照下列公式计算：投标报价得分=(评标基准价／投标报价) *30，（计算结果保留小数后2位）。</w:t>
            </w:r>
          </w:p>
        </w:tc>
      </w:tr>
      <w:tr w14:paraId="0C929AB2">
        <w:tblPrEx>
          <w:tblCellMar>
            <w:top w:w="0" w:type="dxa"/>
            <w:left w:w="108" w:type="dxa"/>
            <w:bottom w:w="0" w:type="dxa"/>
            <w:right w:w="108" w:type="dxa"/>
          </w:tblCellMar>
        </w:tblPrEx>
        <w:trPr>
          <w:trHeight w:val="84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7966E138">
            <w:pPr>
              <w:widowControl/>
              <w:spacing w:line="360" w:lineRule="auto"/>
              <w:jc w:val="center"/>
              <w:rPr>
                <w:rFonts w:ascii="宋体" w:hAnsi="宋体" w:cs="宋体"/>
                <w:color w:val="auto"/>
                <w:szCs w:val="21"/>
              </w:rPr>
            </w:pPr>
            <w:r>
              <w:rPr>
                <w:rFonts w:hint="eastAsia" w:ascii="宋体" w:hAnsi="宋体" w:cs="宋体"/>
                <w:color w:val="auto"/>
                <w:szCs w:val="21"/>
              </w:rPr>
              <w:t>技术部分（</w:t>
            </w:r>
            <w:r>
              <w:rPr>
                <w:rFonts w:hint="eastAsia" w:ascii="宋体" w:hAnsi="宋体" w:cs="宋体"/>
                <w:color w:val="auto"/>
                <w:szCs w:val="21"/>
                <w:lang w:val="en-US" w:eastAsia="zh-CN"/>
              </w:rPr>
              <w:t>64</w:t>
            </w:r>
            <w:r>
              <w:rPr>
                <w:rFonts w:hint="eastAsia" w:ascii="宋体" w:hAnsi="宋体" w:cs="宋体"/>
                <w:color w:val="auto"/>
                <w:szCs w:val="21"/>
              </w:rPr>
              <w:t>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BEF74B9">
            <w:pPr>
              <w:widowControl/>
              <w:spacing w:line="360" w:lineRule="auto"/>
              <w:jc w:val="center"/>
              <w:rPr>
                <w:rFonts w:ascii="宋体" w:hAnsi="宋体" w:cs="宋体"/>
                <w:color w:val="auto"/>
                <w:szCs w:val="21"/>
              </w:rPr>
            </w:pPr>
            <w:r>
              <w:rPr>
                <w:rFonts w:hint="eastAsia" w:ascii="宋体" w:hAnsi="宋体" w:cs="宋体"/>
                <w:color w:val="auto"/>
                <w:szCs w:val="21"/>
              </w:rPr>
              <w:t>产品技术参数（</w:t>
            </w:r>
            <w:r>
              <w:rPr>
                <w:rFonts w:hint="eastAsia" w:ascii="宋体" w:hAnsi="宋体" w:cs="宋体"/>
                <w:color w:val="auto"/>
                <w:szCs w:val="21"/>
                <w:lang w:val="en-US" w:eastAsia="zh-CN"/>
              </w:rPr>
              <w:t>32</w:t>
            </w:r>
            <w:r>
              <w:rPr>
                <w:rFonts w:hint="eastAsia" w:ascii="宋体" w:hAnsi="宋体" w:cs="宋体"/>
                <w:color w:val="auto"/>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4BAA1F08">
            <w:pPr>
              <w:widowControl/>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核心产品技术参数不允许负偏离，否则视为无效响应</w:t>
            </w:r>
            <w:r>
              <w:rPr>
                <w:rFonts w:hint="eastAsia" w:ascii="宋体" w:hAnsi="宋体" w:cs="宋体"/>
                <w:color w:val="auto"/>
                <w:szCs w:val="21"/>
                <w:lang w:eastAsia="zh-CN"/>
              </w:rPr>
              <w:t>；</w:t>
            </w:r>
            <w:r>
              <w:rPr>
                <w:rFonts w:hint="eastAsia" w:ascii="宋体" w:hAnsi="宋体" w:cs="宋体"/>
                <w:color w:val="auto"/>
                <w:szCs w:val="21"/>
              </w:rPr>
              <w:t>供应商对所投产品技术参数逐条进行明确响应并提供相关证明材料。1.供应商技术参数完全符合响应招标文件要求的，得</w:t>
            </w:r>
            <w:r>
              <w:rPr>
                <w:rFonts w:hint="eastAsia" w:ascii="宋体" w:hAnsi="宋体" w:cs="宋体"/>
                <w:color w:val="auto"/>
                <w:szCs w:val="21"/>
                <w:lang w:val="en-US" w:eastAsia="zh-CN"/>
              </w:rPr>
              <w:t>32</w:t>
            </w:r>
            <w:r>
              <w:rPr>
                <w:rFonts w:hint="eastAsia" w:ascii="宋体" w:hAnsi="宋体" w:cs="宋体"/>
                <w:color w:val="auto"/>
                <w:szCs w:val="21"/>
              </w:rPr>
              <w:t>分</w:t>
            </w:r>
            <w:r>
              <w:rPr>
                <w:rFonts w:hint="eastAsia" w:ascii="宋体" w:hAnsi="宋体" w:cs="宋体"/>
                <w:color w:val="auto"/>
                <w:szCs w:val="21"/>
                <w:lang w:eastAsia="zh-CN"/>
              </w:rPr>
              <w:t>；</w:t>
            </w:r>
            <w:r>
              <w:rPr>
                <w:rFonts w:hint="eastAsia" w:ascii="宋体" w:hAnsi="宋体" w:cs="宋体"/>
                <w:color w:val="auto"/>
                <w:szCs w:val="21"/>
              </w:rPr>
              <w:t>“★"号</w:t>
            </w:r>
            <w:r>
              <w:rPr>
                <w:rFonts w:hint="eastAsia" w:ascii="宋体" w:hAnsi="宋体" w:cs="宋体"/>
                <w:color w:val="auto"/>
                <w:szCs w:val="21"/>
                <w:lang w:val="en-US" w:eastAsia="zh-CN"/>
              </w:rPr>
              <w:t>为实质性响应，不满足做无效处理。</w:t>
            </w:r>
            <w:r>
              <w:rPr>
                <w:rFonts w:hint="eastAsia" w:ascii="宋体" w:hAnsi="宋体" w:cs="宋体"/>
                <w:color w:val="auto"/>
                <w:szCs w:val="21"/>
              </w:rPr>
              <w:t>“▲"号技术参数一项不满足扣1分，非“▲”号技术指标参数一项不满足扣0.5分，扣完为止</w:t>
            </w:r>
            <w:r>
              <w:rPr>
                <w:rFonts w:hint="eastAsia" w:ascii="宋体" w:hAnsi="宋体" w:cs="宋体"/>
                <w:color w:val="auto"/>
                <w:szCs w:val="21"/>
                <w:lang w:eastAsia="zh-CN"/>
              </w:rPr>
              <w:t>。</w:t>
            </w:r>
          </w:p>
          <w:p w14:paraId="77D4D197">
            <w:pPr>
              <w:widowControl/>
              <w:spacing w:line="360" w:lineRule="auto"/>
              <w:rPr>
                <w:rFonts w:ascii="宋体" w:hAnsi="宋体" w:cs="宋体"/>
                <w:color w:val="auto"/>
                <w:szCs w:val="21"/>
              </w:rPr>
            </w:pPr>
            <w:r>
              <w:rPr>
                <w:rFonts w:hint="eastAsia" w:ascii="宋体" w:hAnsi="宋体" w:cs="宋体"/>
                <w:color w:val="auto"/>
                <w:szCs w:val="21"/>
              </w:rPr>
              <w:t>评审依据:按照技术参数要求提供相应的证明文件，(包括不限于检测报告、技术白皮书、厂家产品说明等)，无技术材料支持视为负偏离。2.供应商需对所提供内容的真实性负责，如有虚假，将依法承担相应责任。</w:t>
            </w:r>
          </w:p>
        </w:tc>
      </w:tr>
      <w:tr w14:paraId="07D103C6">
        <w:tblPrEx>
          <w:tblCellMar>
            <w:top w:w="0" w:type="dxa"/>
            <w:left w:w="108" w:type="dxa"/>
            <w:bottom w:w="0" w:type="dxa"/>
            <w:right w:w="108" w:type="dxa"/>
          </w:tblCellMar>
        </w:tblPrEx>
        <w:trPr>
          <w:trHeight w:val="248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5C731">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68470594">
            <w:pPr>
              <w:widowControl/>
              <w:spacing w:line="360" w:lineRule="auto"/>
              <w:jc w:val="center"/>
              <w:rPr>
                <w:rFonts w:ascii="宋体" w:hAnsi="宋体" w:cs="宋体"/>
                <w:color w:val="auto"/>
                <w:szCs w:val="21"/>
              </w:rPr>
            </w:pPr>
            <w:r>
              <w:rPr>
                <w:rFonts w:hint="eastAsia" w:ascii="宋体" w:hAnsi="宋体" w:cs="宋体"/>
                <w:color w:val="auto"/>
                <w:szCs w:val="21"/>
              </w:rPr>
              <w:t>项目实施方案（15分）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7C79A448">
            <w:pPr>
              <w:widowControl/>
              <w:spacing w:line="360" w:lineRule="auto"/>
              <w:rPr>
                <w:rFonts w:hint="eastAsia" w:ascii="宋体" w:hAnsi="宋体" w:cs="宋体"/>
                <w:color w:val="auto"/>
                <w:szCs w:val="21"/>
              </w:rPr>
            </w:pPr>
            <w:r>
              <w:rPr>
                <w:rFonts w:hint="eastAsia" w:ascii="宋体" w:hAnsi="宋体" w:cs="宋体"/>
                <w:color w:val="auto"/>
                <w:szCs w:val="21"/>
              </w:rPr>
              <w:t>投标人需提供完整的实施方案包括但不限于培训计划方案、备品备件方案、质量保障方案、工期进度管理方案、风险预防及控制措施突发事件解决方案；保障项目的高质量实施。</w:t>
            </w:r>
            <w:r>
              <w:rPr>
                <w:rFonts w:hint="eastAsia" w:ascii="宋体" w:hAnsi="宋体" w:cs="宋体"/>
                <w:color w:val="auto"/>
                <w:szCs w:val="21"/>
              </w:rPr>
              <w:br w:type="textWrapping"/>
            </w:r>
            <w:r>
              <w:rPr>
                <w:rFonts w:hint="eastAsia" w:ascii="宋体" w:hAnsi="宋体" w:cs="宋体"/>
                <w:color w:val="auto"/>
                <w:szCs w:val="21"/>
              </w:rPr>
              <w:t>内容基本完整、科学合理、针对性优良、符合要求的得</w:t>
            </w:r>
            <w:r>
              <w:rPr>
                <w:rFonts w:hint="eastAsia" w:ascii="宋体" w:hAnsi="宋体" w:cs="宋体"/>
                <w:color w:val="auto"/>
                <w:szCs w:val="21"/>
                <w:lang w:val="en-US" w:eastAsia="zh-CN"/>
              </w:rPr>
              <w:t>15</w:t>
            </w:r>
            <w:r>
              <w:rPr>
                <w:rFonts w:hint="eastAsia" w:ascii="宋体" w:hAnsi="宋体" w:cs="宋体"/>
                <w:color w:val="auto"/>
                <w:szCs w:val="21"/>
              </w:rPr>
              <w:t>分；</w:t>
            </w:r>
          </w:p>
          <w:p w14:paraId="56EBF0B1">
            <w:pPr>
              <w:widowControl/>
              <w:spacing w:line="360" w:lineRule="auto"/>
              <w:rPr>
                <w:rFonts w:hint="eastAsia" w:ascii="宋体" w:hAnsi="宋体" w:cs="宋体"/>
                <w:color w:val="auto"/>
                <w:szCs w:val="21"/>
              </w:rPr>
            </w:pPr>
            <w:r>
              <w:rPr>
                <w:rFonts w:hint="eastAsia" w:ascii="宋体" w:hAnsi="宋体" w:cs="宋体"/>
                <w:color w:val="auto"/>
                <w:szCs w:val="21"/>
              </w:rPr>
              <w:t>内容基本完整、较为合理、有针对性、符合要求的得</w:t>
            </w:r>
            <w:r>
              <w:rPr>
                <w:rFonts w:hint="eastAsia" w:ascii="宋体" w:hAnsi="宋体" w:cs="宋体"/>
                <w:color w:val="auto"/>
                <w:szCs w:val="21"/>
                <w:lang w:val="en-US" w:eastAsia="zh-CN"/>
              </w:rPr>
              <w:t>12</w:t>
            </w:r>
            <w:r>
              <w:rPr>
                <w:rFonts w:hint="eastAsia" w:ascii="宋体" w:hAnsi="宋体" w:cs="宋体"/>
                <w:color w:val="auto"/>
                <w:szCs w:val="21"/>
              </w:rPr>
              <w:t>分；</w:t>
            </w:r>
          </w:p>
          <w:p w14:paraId="0C9AF2E4">
            <w:pPr>
              <w:widowControl/>
              <w:spacing w:line="360" w:lineRule="auto"/>
              <w:rPr>
                <w:rFonts w:hint="eastAsia" w:ascii="宋体" w:hAnsi="宋体" w:cs="宋体"/>
                <w:color w:val="auto"/>
                <w:szCs w:val="21"/>
              </w:rPr>
            </w:pPr>
            <w:r>
              <w:rPr>
                <w:rFonts w:hint="eastAsia" w:ascii="宋体" w:hAnsi="宋体" w:cs="宋体"/>
                <w:color w:val="auto"/>
                <w:szCs w:val="21"/>
              </w:rPr>
              <w:t>内容一般、较为合理、有针对性、基本符合要求的得</w:t>
            </w:r>
            <w:r>
              <w:rPr>
                <w:rFonts w:hint="eastAsia" w:ascii="宋体" w:hAnsi="宋体" w:cs="宋体"/>
                <w:color w:val="auto"/>
                <w:szCs w:val="21"/>
                <w:lang w:val="en-US" w:eastAsia="zh-CN"/>
              </w:rPr>
              <w:t>9</w:t>
            </w:r>
            <w:r>
              <w:rPr>
                <w:rFonts w:hint="eastAsia" w:ascii="宋体" w:hAnsi="宋体" w:cs="宋体"/>
                <w:color w:val="auto"/>
                <w:szCs w:val="21"/>
              </w:rPr>
              <w:t>分；</w:t>
            </w:r>
          </w:p>
          <w:p w14:paraId="6C1F9AED">
            <w:pPr>
              <w:widowControl/>
              <w:spacing w:line="360" w:lineRule="auto"/>
              <w:rPr>
                <w:rFonts w:hint="eastAsia" w:ascii="宋体" w:hAnsi="宋体" w:cs="宋体"/>
                <w:color w:val="auto"/>
                <w:szCs w:val="21"/>
              </w:rPr>
            </w:pPr>
            <w:r>
              <w:rPr>
                <w:rFonts w:hint="eastAsia" w:ascii="宋体" w:hAnsi="宋体" w:cs="宋体"/>
                <w:color w:val="auto"/>
                <w:szCs w:val="21"/>
              </w:rPr>
              <w:t>内容一般、针对性较弱、基本可行的得</w:t>
            </w:r>
            <w:r>
              <w:rPr>
                <w:rFonts w:hint="eastAsia" w:ascii="宋体" w:hAnsi="宋体" w:cs="宋体"/>
                <w:color w:val="auto"/>
                <w:szCs w:val="21"/>
                <w:lang w:val="en-US" w:eastAsia="zh-CN"/>
              </w:rPr>
              <w:t>6</w:t>
            </w:r>
            <w:r>
              <w:rPr>
                <w:rFonts w:hint="eastAsia" w:ascii="宋体" w:hAnsi="宋体" w:cs="宋体"/>
                <w:color w:val="auto"/>
                <w:szCs w:val="21"/>
              </w:rPr>
              <w:t>分；</w:t>
            </w:r>
          </w:p>
          <w:p w14:paraId="3E7B94C8">
            <w:pPr>
              <w:widowControl/>
              <w:spacing w:line="360" w:lineRule="auto"/>
              <w:rPr>
                <w:rFonts w:hint="eastAsia" w:ascii="宋体" w:hAnsi="宋体" w:cs="宋体"/>
                <w:color w:val="auto"/>
                <w:szCs w:val="21"/>
              </w:rPr>
            </w:pPr>
            <w:r>
              <w:rPr>
                <w:rFonts w:hint="eastAsia" w:ascii="宋体" w:hAnsi="宋体" w:cs="宋体"/>
                <w:color w:val="auto"/>
                <w:szCs w:val="21"/>
              </w:rPr>
              <w:t>内容较差、无针对性、不符合要求得</w:t>
            </w:r>
            <w:r>
              <w:rPr>
                <w:rFonts w:hint="eastAsia" w:ascii="宋体" w:hAnsi="宋体" w:cs="宋体"/>
                <w:color w:val="auto"/>
                <w:szCs w:val="21"/>
                <w:lang w:val="en-US" w:eastAsia="zh-CN"/>
              </w:rPr>
              <w:t>3</w:t>
            </w:r>
            <w:r>
              <w:rPr>
                <w:rFonts w:hint="eastAsia" w:ascii="宋体" w:hAnsi="宋体" w:cs="宋体"/>
                <w:color w:val="auto"/>
                <w:szCs w:val="21"/>
              </w:rPr>
              <w:t>分；</w:t>
            </w:r>
          </w:p>
          <w:p w14:paraId="52B53312">
            <w:pPr>
              <w:widowControl/>
              <w:spacing w:line="360" w:lineRule="auto"/>
              <w:rPr>
                <w:rFonts w:ascii="宋体" w:hAnsi="宋体" w:cs="宋体"/>
                <w:color w:val="auto"/>
                <w:szCs w:val="21"/>
              </w:rPr>
            </w:pPr>
            <w:r>
              <w:rPr>
                <w:rFonts w:hint="eastAsia" w:ascii="宋体" w:hAnsi="宋体" w:cs="宋体"/>
                <w:color w:val="auto"/>
                <w:szCs w:val="21"/>
              </w:rPr>
              <w:t>无具体内容的，得0分。</w:t>
            </w:r>
          </w:p>
        </w:tc>
      </w:tr>
      <w:tr w14:paraId="4FBF9CFA">
        <w:tblPrEx>
          <w:tblCellMar>
            <w:top w:w="0" w:type="dxa"/>
            <w:left w:w="108" w:type="dxa"/>
            <w:bottom w:w="0" w:type="dxa"/>
            <w:right w:w="108" w:type="dxa"/>
          </w:tblCellMar>
        </w:tblPrEx>
        <w:trPr>
          <w:trHeight w:val="18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2A2C0">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4A9209EA">
            <w:pPr>
              <w:widowControl/>
              <w:spacing w:line="360" w:lineRule="auto"/>
              <w:jc w:val="center"/>
              <w:rPr>
                <w:rFonts w:ascii="宋体" w:hAnsi="宋体" w:cs="宋体"/>
                <w:color w:val="auto"/>
                <w:szCs w:val="21"/>
              </w:rPr>
            </w:pPr>
            <w:r>
              <w:rPr>
                <w:rFonts w:hint="eastAsia" w:ascii="宋体" w:hAnsi="宋体" w:cs="宋体"/>
                <w:color w:val="auto"/>
                <w:szCs w:val="21"/>
              </w:rPr>
              <w:t>技术培训方案（10分）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6FCB1EA5">
            <w:pPr>
              <w:widowControl/>
              <w:spacing w:line="360" w:lineRule="auto"/>
              <w:rPr>
                <w:rFonts w:hint="eastAsia" w:ascii="宋体" w:hAnsi="宋体" w:cs="宋体"/>
                <w:color w:val="auto"/>
                <w:szCs w:val="21"/>
              </w:rPr>
            </w:pPr>
            <w:r>
              <w:rPr>
                <w:rFonts w:hint="eastAsia" w:ascii="宋体" w:hAnsi="宋体" w:cs="宋体"/>
                <w:color w:val="auto"/>
                <w:szCs w:val="21"/>
              </w:rPr>
              <w:t>投标人需提供完整的技术培训方案。</w:t>
            </w:r>
            <w:r>
              <w:rPr>
                <w:rFonts w:hint="eastAsia" w:ascii="宋体" w:hAnsi="宋体" w:cs="宋体"/>
                <w:color w:val="auto"/>
                <w:szCs w:val="21"/>
              </w:rPr>
              <w:br w:type="textWrapping"/>
            </w:r>
            <w:r>
              <w:rPr>
                <w:rFonts w:hint="eastAsia" w:ascii="宋体" w:hAnsi="宋体" w:cs="宋体"/>
                <w:color w:val="auto"/>
                <w:szCs w:val="21"/>
              </w:rPr>
              <w:t>内容基本完整、科学合理、针对性优良、符合要求的得</w:t>
            </w:r>
            <w:r>
              <w:rPr>
                <w:rFonts w:hint="eastAsia" w:ascii="宋体" w:hAnsi="宋体" w:cs="宋体"/>
                <w:color w:val="auto"/>
                <w:szCs w:val="21"/>
                <w:lang w:val="en-US" w:eastAsia="zh-CN"/>
              </w:rPr>
              <w:t>10</w:t>
            </w:r>
            <w:r>
              <w:rPr>
                <w:rFonts w:hint="eastAsia" w:ascii="宋体" w:hAnsi="宋体" w:cs="宋体"/>
                <w:color w:val="auto"/>
                <w:szCs w:val="21"/>
              </w:rPr>
              <w:t>分；</w:t>
            </w:r>
          </w:p>
          <w:p w14:paraId="22C3BF20">
            <w:pPr>
              <w:widowControl/>
              <w:spacing w:line="360" w:lineRule="auto"/>
              <w:rPr>
                <w:rFonts w:hint="eastAsia" w:ascii="宋体" w:hAnsi="宋体" w:cs="宋体"/>
                <w:color w:val="auto"/>
                <w:szCs w:val="21"/>
              </w:rPr>
            </w:pPr>
            <w:r>
              <w:rPr>
                <w:rFonts w:hint="eastAsia" w:ascii="宋体" w:hAnsi="宋体" w:cs="宋体"/>
                <w:color w:val="auto"/>
                <w:szCs w:val="21"/>
              </w:rPr>
              <w:t>内容基本完整、较为合理、有针对性、符合要求的得</w:t>
            </w:r>
            <w:r>
              <w:rPr>
                <w:rFonts w:hint="eastAsia" w:ascii="宋体" w:hAnsi="宋体" w:cs="宋体"/>
                <w:color w:val="auto"/>
                <w:szCs w:val="21"/>
                <w:lang w:val="en-US" w:eastAsia="zh-CN"/>
              </w:rPr>
              <w:t>8</w:t>
            </w:r>
            <w:r>
              <w:rPr>
                <w:rFonts w:hint="eastAsia" w:ascii="宋体" w:hAnsi="宋体" w:cs="宋体"/>
                <w:color w:val="auto"/>
                <w:szCs w:val="21"/>
              </w:rPr>
              <w:t>分；</w:t>
            </w:r>
          </w:p>
          <w:p w14:paraId="2C0C8FEB">
            <w:pPr>
              <w:widowControl/>
              <w:spacing w:line="360" w:lineRule="auto"/>
              <w:rPr>
                <w:rFonts w:hint="eastAsia" w:ascii="宋体" w:hAnsi="宋体" w:cs="宋体"/>
                <w:color w:val="auto"/>
                <w:szCs w:val="21"/>
              </w:rPr>
            </w:pPr>
            <w:r>
              <w:rPr>
                <w:rFonts w:hint="eastAsia" w:ascii="宋体" w:hAnsi="宋体" w:cs="宋体"/>
                <w:color w:val="auto"/>
                <w:szCs w:val="21"/>
              </w:rPr>
              <w:t>内容一般、较为合理、有针对性、基本符合要求的得</w:t>
            </w:r>
            <w:r>
              <w:rPr>
                <w:rFonts w:hint="eastAsia" w:ascii="宋体" w:hAnsi="宋体" w:cs="宋体"/>
                <w:color w:val="auto"/>
                <w:szCs w:val="21"/>
                <w:lang w:val="en-US" w:eastAsia="zh-CN"/>
              </w:rPr>
              <w:t>6</w:t>
            </w:r>
            <w:r>
              <w:rPr>
                <w:rFonts w:hint="eastAsia" w:ascii="宋体" w:hAnsi="宋体" w:cs="宋体"/>
                <w:color w:val="auto"/>
                <w:szCs w:val="21"/>
              </w:rPr>
              <w:t>分；</w:t>
            </w:r>
          </w:p>
          <w:p w14:paraId="74CED97D">
            <w:pPr>
              <w:widowControl/>
              <w:spacing w:line="360" w:lineRule="auto"/>
              <w:rPr>
                <w:rFonts w:hint="eastAsia" w:ascii="宋体" w:hAnsi="宋体" w:cs="宋体"/>
                <w:color w:val="auto"/>
                <w:szCs w:val="21"/>
              </w:rPr>
            </w:pPr>
            <w:r>
              <w:rPr>
                <w:rFonts w:hint="eastAsia" w:ascii="宋体" w:hAnsi="宋体" w:cs="宋体"/>
                <w:color w:val="auto"/>
                <w:szCs w:val="21"/>
              </w:rPr>
              <w:t>内容一般、针对性较弱、基本可行的得</w:t>
            </w:r>
            <w:r>
              <w:rPr>
                <w:rFonts w:hint="eastAsia" w:ascii="宋体" w:hAnsi="宋体" w:cs="宋体"/>
                <w:color w:val="auto"/>
                <w:szCs w:val="21"/>
                <w:lang w:val="en-US" w:eastAsia="zh-CN"/>
              </w:rPr>
              <w:t>3</w:t>
            </w:r>
            <w:r>
              <w:rPr>
                <w:rFonts w:hint="eastAsia" w:ascii="宋体" w:hAnsi="宋体" w:cs="宋体"/>
                <w:color w:val="auto"/>
                <w:szCs w:val="21"/>
              </w:rPr>
              <w:t>分；</w:t>
            </w:r>
          </w:p>
          <w:p w14:paraId="350CAA7A">
            <w:pPr>
              <w:widowControl/>
              <w:spacing w:line="360" w:lineRule="auto"/>
              <w:rPr>
                <w:rFonts w:ascii="宋体" w:hAnsi="宋体" w:cs="宋体"/>
                <w:color w:val="auto"/>
                <w:szCs w:val="21"/>
              </w:rPr>
            </w:pPr>
            <w:r>
              <w:rPr>
                <w:rFonts w:hint="eastAsia" w:ascii="宋体" w:hAnsi="宋体" w:cs="宋体"/>
                <w:color w:val="auto"/>
                <w:szCs w:val="21"/>
              </w:rPr>
              <w:t>无具体内容的，得0分。</w:t>
            </w:r>
          </w:p>
        </w:tc>
      </w:tr>
      <w:tr w14:paraId="14817BED">
        <w:tblPrEx>
          <w:tblCellMar>
            <w:top w:w="0" w:type="dxa"/>
            <w:left w:w="108" w:type="dxa"/>
            <w:bottom w:w="0" w:type="dxa"/>
            <w:right w:w="108" w:type="dxa"/>
          </w:tblCellMar>
        </w:tblPrEx>
        <w:trPr>
          <w:trHeight w:val="61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5F087">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13B119A">
            <w:pPr>
              <w:widowControl/>
              <w:spacing w:line="360" w:lineRule="auto"/>
              <w:rPr>
                <w:rFonts w:ascii="宋体" w:hAnsi="宋体" w:cs="宋体"/>
                <w:color w:val="auto"/>
                <w:szCs w:val="21"/>
              </w:rPr>
            </w:pPr>
            <w:r>
              <w:rPr>
                <w:rFonts w:hint="eastAsia" w:ascii="宋体" w:hAnsi="宋体" w:cs="宋体"/>
                <w:color w:val="auto"/>
                <w:szCs w:val="21"/>
              </w:rPr>
              <w:t>售后维护方案（7分）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3632DBC7">
            <w:pPr>
              <w:widowControl/>
              <w:spacing w:line="360" w:lineRule="auto"/>
              <w:rPr>
                <w:rFonts w:hint="eastAsia" w:ascii="宋体" w:hAnsi="宋体" w:cs="宋体"/>
                <w:color w:val="auto"/>
                <w:szCs w:val="21"/>
              </w:rPr>
            </w:pPr>
            <w:r>
              <w:rPr>
                <w:rFonts w:hint="eastAsia" w:ascii="宋体" w:hAnsi="宋体" w:cs="宋体"/>
                <w:color w:val="auto"/>
                <w:szCs w:val="21"/>
              </w:rPr>
              <w:t>根据本项目采购需求拟定相应的售后服务方案，内容包含但不限于：售后服务体系、质量保证承诺、应急响应措施等。</w:t>
            </w:r>
            <w:r>
              <w:rPr>
                <w:rFonts w:hint="eastAsia" w:ascii="宋体" w:hAnsi="宋体" w:cs="宋体"/>
                <w:color w:val="auto"/>
                <w:szCs w:val="21"/>
              </w:rPr>
              <w:br w:type="textWrapping"/>
            </w:r>
            <w:r>
              <w:rPr>
                <w:rFonts w:hint="eastAsia" w:ascii="宋体" w:hAnsi="宋体" w:cs="宋体"/>
                <w:color w:val="auto"/>
                <w:szCs w:val="21"/>
              </w:rPr>
              <w:t>内容基本完整、科学合理、针对性优良、符合要求的得</w:t>
            </w:r>
            <w:r>
              <w:rPr>
                <w:rFonts w:hint="eastAsia" w:ascii="宋体" w:hAnsi="宋体" w:cs="宋体"/>
                <w:color w:val="auto"/>
                <w:szCs w:val="21"/>
                <w:lang w:val="en-US" w:eastAsia="zh-CN"/>
              </w:rPr>
              <w:t>7</w:t>
            </w:r>
            <w:r>
              <w:rPr>
                <w:rFonts w:hint="eastAsia" w:ascii="宋体" w:hAnsi="宋体" w:cs="宋体"/>
                <w:color w:val="auto"/>
                <w:szCs w:val="21"/>
              </w:rPr>
              <w:t>分；</w:t>
            </w:r>
          </w:p>
          <w:p w14:paraId="6CB05737">
            <w:pPr>
              <w:widowControl/>
              <w:spacing w:line="360" w:lineRule="auto"/>
              <w:rPr>
                <w:rFonts w:hint="eastAsia" w:ascii="宋体" w:hAnsi="宋体" w:cs="宋体"/>
                <w:color w:val="auto"/>
                <w:szCs w:val="21"/>
              </w:rPr>
            </w:pPr>
            <w:r>
              <w:rPr>
                <w:rFonts w:hint="eastAsia" w:ascii="宋体" w:hAnsi="宋体" w:cs="宋体"/>
                <w:color w:val="auto"/>
                <w:szCs w:val="21"/>
              </w:rPr>
              <w:t>内容基本完整、较为合理、有针对性、符合要求的得</w:t>
            </w:r>
            <w:r>
              <w:rPr>
                <w:rFonts w:hint="eastAsia" w:ascii="宋体" w:hAnsi="宋体" w:cs="宋体"/>
                <w:color w:val="auto"/>
                <w:szCs w:val="21"/>
                <w:lang w:val="en-US" w:eastAsia="zh-CN"/>
              </w:rPr>
              <w:t>5</w:t>
            </w:r>
            <w:r>
              <w:rPr>
                <w:rFonts w:hint="eastAsia" w:ascii="宋体" w:hAnsi="宋体" w:cs="宋体"/>
                <w:color w:val="auto"/>
                <w:szCs w:val="21"/>
              </w:rPr>
              <w:t>分；</w:t>
            </w:r>
          </w:p>
          <w:p w14:paraId="52B04BC5">
            <w:pPr>
              <w:widowControl/>
              <w:spacing w:line="360" w:lineRule="auto"/>
              <w:rPr>
                <w:rFonts w:hint="eastAsia" w:ascii="宋体" w:hAnsi="宋体" w:cs="宋体"/>
                <w:color w:val="auto"/>
                <w:szCs w:val="21"/>
              </w:rPr>
            </w:pPr>
            <w:r>
              <w:rPr>
                <w:rFonts w:hint="eastAsia" w:ascii="宋体" w:hAnsi="宋体" w:cs="宋体"/>
                <w:color w:val="auto"/>
                <w:szCs w:val="21"/>
              </w:rPr>
              <w:t>内容一般、较为合理、有针对性、基本符合要求的得</w:t>
            </w:r>
            <w:r>
              <w:rPr>
                <w:rFonts w:hint="eastAsia" w:ascii="宋体" w:hAnsi="宋体" w:cs="宋体"/>
                <w:color w:val="auto"/>
                <w:szCs w:val="21"/>
                <w:lang w:val="en-US" w:eastAsia="zh-CN"/>
              </w:rPr>
              <w:t>3</w:t>
            </w:r>
            <w:r>
              <w:rPr>
                <w:rFonts w:hint="eastAsia" w:ascii="宋体" w:hAnsi="宋体" w:cs="宋体"/>
                <w:color w:val="auto"/>
                <w:szCs w:val="21"/>
              </w:rPr>
              <w:t>分；</w:t>
            </w:r>
          </w:p>
          <w:p w14:paraId="76DBC3B4">
            <w:pPr>
              <w:widowControl/>
              <w:spacing w:line="360" w:lineRule="auto"/>
              <w:rPr>
                <w:rFonts w:hint="eastAsia" w:ascii="宋体" w:hAnsi="宋体" w:cs="宋体"/>
                <w:color w:val="auto"/>
                <w:szCs w:val="21"/>
              </w:rPr>
            </w:pPr>
            <w:r>
              <w:rPr>
                <w:rFonts w:hint="eastAsia" w:ascii="宋体" w:hAnsi="宋体" w:cs="宋体"/>
                <w:color w:val="auto"/>
                <w:szCs w:val="21"/>
              </w:rPr>
              <w:t>内容一般、针对性较弱、基本可行的得1分；</w:t>
            </w:r>
          </w:p>
          <w:p w14:paraId="5A75F914">
            <w:pPr>
              <w:widowControl/>
              <w:spacing w:line="360" w:lineRule="auto"/>
              <w:rPr>
                <w:rFonts w:ascii="宋体" w:hAnsi="宋体" w:cs="宋体"/>
                <w:color w:val="auto"/>
                <w:szCs w:val="21"/>
              </w:rPr>
            </w:pPr>
            <w:r>
              <w:rPr>
                <w:rFonts w:hint="eastAsia" w:ascii="宋体" w:hAnsi="宋体" w:cs="宋体"/>
                <w:color w:val="auto"/>
                <w:szCs w:val="21"/>
              </w:rPr>
              <w:t>无具体内容的，得0分。</w:t>
            </w:r>
          </w:p>
        </w:tc>
      </w:tr>
      <w:tr w14:paraId="65CC7BE6">
        <w:tblPrEx>
          <w:tblCellMar>
            <w:top w:w="0" w:type="dxa"/>
            <w:left w:w="108" w:type="dxa"/>
            <w:bottom w:w="0" w:type="dxa"/>
            <w:right w:w="108" w:type="dxa"/>
          </w:tblCellMar>
        </w:tblPrEx>
        <w:trPr>
          <w:trHeight w:val="1500" w:hRule="atLeast"/>
        </w:trPr>
        <w:tc>
          <w:tcPr>
            <w:tcW w:w="6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FE78DCB">
            <w:pPr>
              <w:widowControl/>
              <w:spacing w:line="360" w:lineRule="auto"/>
              <w:jc w:val="center"/>
              <w:rPr>
                <w:rFonts w:ascii="宋体" w:hAnsi="宋体" w:cs="宋体"/>
                <w:color w:val="auto"/>
                <w:szCs w:val="21"/>
              </w:rPr>
            </w:pPr>
            <w:r>
              <w:rPr>
                <w:rFonts w:hint="eastAsia" w:ascii="宋体" w:hAnsi="宋体" w:cs="宋体"/>
                <w:color w:val="auto"/>
                <w:szCs w:val="21"/>
              </w:rPr>
              <w:t>商务部分（</w:t>
            </w:r>
            <w:r>
              <w:rPr>
                <w:rFonts w:hint="eastAsia" w:ascii="宋体" w:hAnsi="宋体" w:cs="宋体"/>
                <w:color w:val="auto"/>
                <w:szCs w:val="21"/>
                <w:lang w:val="en-US" w:eastAsia="zh-CN"/>
              </w:rPr>
              <w:t>6</w:t>
            </w:r>
            <w:r>
              <w:rPr>
                <w:rFonts w:hint="eastAsia" w:ascii="宋体" w:hAnsi="宋体" w:cs="宋体"/>
                <w:color w:val="auto"/>
                <w:szCs w:val="21"/>
              </w:rPr>
              <w:t>分）</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51EC2E74">
            <w:pPr>
              <w:widowControl/>
              <w:spacing w:line="360" w:lineRule="auto"/>
              <w:jc w:val="center"/>
              <w:rPr>
                <w:rFonts w:ascii="宋体" w:hAnsi="宋体" w:cs="宋体"/>
                <w:color w:val="auto"/>
                <w:szCs w:val="21"/>
              </w:rPr>
            </w:pPr>
            <w:r>
              <w:rPr>
                <w:rFonts w:hint="eastAsia" w:ascii="宋体" w:hAnsi="宋体" w:cs="宋体"/>
                <w:color w:val="auto"/>
                <w:szCs w:val="21"/>
              </w:rPr>
              <w:t>投标人评价（</w:t>
            </w:r>
            <w:r>
              <w:rPr>
                <w:rFonts w:hint="eastAsia" w:ascii="宋体" w:hAnsi="宋体" w:cs="宋体"/>
                <w:color w:val="auto"/>
                <w:szCs w:val="21"/>
                <w:lang w:val="en-US" w:eastAsia="zh-CN"/>
              </w:rPr>
              <w:t>4</w:t>
            </w:r>
            <w:r>
              <w:rPr>
                <w:rFonts w:hint="eastAsia" w:ascii="宋体" w:hAnsi="宋体" w:cs="宋体"/>
                <w:color w:val="auto"/>
                <w:szCs w:val="21"/>
              </w:rPr>
              <w:t>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6F9A617C">
            <w:pPr>
              <w:widowControl/>
              <w:spacing w:line="360" w:lineRule="auto"/>
              <w:rPr>
                <w:rFonts w:ascii="宋体" w:hAnsi="宋体" w:cs="宋体"/>
                <w:color w:val="auto"/>
                <w:szCs w:val="21"/>
              </w:rPr>
            </w:pPr>
            <w:r>
              <w:rPr>
                <w:rFonts w:hint="eastAsia" w:ascii="宋体" w:hAnsi="宋体" w:cs="宋体"/>
                <w:color w:val="auto"/>
                <w:szCs w:val="21"/>
              </w:rPr>
              <w:t>1.投标人具有质量管理体系认证ISO9001、环境管理体系认证ISO14001每提供一个得</w:t>
            </w:r>
            <w:r>
              <w:rPr>
                <w:rFonts w:hint="eastAsia" w:ascii="宋体" w:hAnsi="宋体" w:cs="宋体"/>
                <w:color w:val="auto"/>
                <w:szCs w:val="21"/>
                <w:lang w:val="en-US" w:eastAsia="zh-CN"/>
              </w:rPr>
              <w:t>2</w:t>
            </w:r>
            <w:r>
              <w:rPr>
                <w:rFonts w:hint="eastAsia" w:ascii="宋体" w:hAnsi="宋体" w:cs="宋体"/>
                <w:color w:val="auto"/>
                <w:szCs w:val="21"/>
              </w:rPr>
              <w:t>分，最高得</w:t>
            </w:r>
            <w:r>
              <w:rPr>
                <w:rFonts w:hint="eastAsia" w:ascii="宋体" w:hAnsi="宋体" w:cs="宋体"/>
                <w:color w:val="auto"/>
                <w:szCs w:val="21"/>
                <w:lang w:val="en-US" w:eastAsia="zh-CN"/>
              </w:rPr>
              <w:t>4</w:t>
            </w:r>
            <w:r>
              <w:rPr>
                <w:rFonts w:hint="eastAsia" w:ascii="宋体" w:hAnsi="宋体" w:cs="宋体"/>
                <w:color w:val="auto"/>
                <w:szCs w:val="21"/>
              </w:rPr>
              <w:t>分。</w:t>
            </w:r>
            <w:r>
              <w:rPr>
                <w:rFonts w:hint="eastAsia" w:ascii="宋体" w:hAnsi="宋体" w:cs="宋体"/>
                <w:color w:val="auto"/>
                <w:szCs w:val="21"/>
              </w:rPr>
              <w:br w:type="textWrapping"/>
            </w:r>
            <w:r>
              <w:rPr>
                <w:rFonts w:hint="eastAsia" w:ascii="宋体" w:hAnsi="宋体" w:cs="宋体"/>
                <w:color w:val="auto"/>
                <w:szCs w:val="21"/>
              </w:rPr>
              <w:t>（注：投标文件中须提供</w:t>
            </w:r>
            <w:r>
              <w:rPr>
                <w:rFonts w:hint="eastAsia" w:ascii="宋体" w:hAnsi="宋体" w:cs="宋体"/>
                <w:color w:val="auto"/>
                <w:szCs w:val="21"/>
                <w:lang w:val="en-US" w:eastAsia="zh-CN"/>
              </w:rPr>
              <w:t>有效期内的</w:t>
            </w:r>
            <w:r>
              <w:rPr>
                <w:rFonts w:hint="eastAsia" w:ascii="宋体" w:hAnsi="宋体" w:cs="宋体"/>
                <w:color w:val="auto"/>
                <w:szCs w:val="21"/>
              </w:rPr>
              <w:t>证书复印件并加盖投标人公章，未提供或不符合要求的不得分</w:t>
            </w:r>
            <w:r>
              <w:rPr>
                <w:rFonts w:hint="eastAsia" w:ascii="宋体" w:hAnsi="宋体" w:cs="宋体"/>
                <w:color w:val="auto"/>
                <w:szCs w:val="21"/>
                <w:lang w:eastAsia="zh-CN"/>
              </w:rPr>
              <w:t>。</w:t>
            </w:r>
            <w:r>
              <w:rPr>
                <w:rFonts w:hint="eastAsia" w:ascii="宋体" w:hAnsi="宋体" w:cs="宋体"/>
                <w:color w:val="auto"/>
                <w:szCs w:val="21"/>
              </w:rPr>
              <w:t>）</w:t>
            </w:r>
          </w:p>
        </w:tc>
      </w:tr>
      <w:tr w14:paraId="4404EAE5">
        <w:tblPrEx>
          <w:tblCellMar>
            <w:top w:w="0" w:type="dxa"/>
            <w:left w:w="108" w:type="dxa"/>
            <w:bottom w:w="0" w:type="dxa"/>
            <w:right w:w="108" w:type="dxa"/>
          </w:tblCellMar>
        </w:tblPrEx>
        <w:trPr>
          <w:trHeight w:val="300" w:hRule="atLeast"/>
        </w:trPr>
        <w:tc>
          <w:tcPr>
            <w:tcW w:w="6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1BEF6">
            <w:pPr>
              <w:widowControl/>
              <w:spacing w:line="360" w:lineRule="auto"/>
              <w:jc w:val="center"/>
              <w:rPr>
                <w:rFonts w:ascii="宋体" w:hAnsi="宋体" w:cs="宋体"/>
                <w:color w:val="auto"/>
                <w:szCs w:val="21"/>
              </w:rPr>
            </w:pPr>
          </w:p>
        </w:tc>
        <w:tc>
          <w:tcPr>
            <w:tcW w:w="760" w:type="pct"/>
            <w:tcBorders>
              <w:top w:val="single" w:color="000000" w:sz="4" w:space="0"/>
              <w:left w:val="single" w:color="000000" w:sz="4" w:space="0"/>
              <w:bottom w:val="single" w:color="000000" w:sz="4" w:space="0"/>
              <w:right w:val="single" w:color="000000" w:sz="4" w:space="0"/>
            </w:tcBorders>
            <w:noWrap w:val="0"/>
            <w:vAlign w:val="center"/>
          </w:tcPr>
          <w:p w14:paraId="204D0762">
            <w:pPr>
              <w:widowControl/>
              <w:spacing w:line="360" w:lineRule="auto"/>
              <w:jc w:val="center"/>
              <w:rPr>
                <w:rFonts w:ascii="宋体" w:hAnsi="宋体" w:cs="宋体"/>
                <w:color w:val="auto"/>
                <w:szCs w:val="21"/>
              </w:rPr>
            </w:pPr>
            <w:r>
              <w:rPr>
                <w:rFonts w:hint="eastAsia" w:ascii="宋体" w:hAnsi="宋体" w:cs="宋体"/>
                <w:color w:val="auto"/>
                <w:szCs w:val="21"/>
              </w:rPr>
              <w:t>业绩（2分）</w:t>
            </w:r>
          </w:p>
        </w:tc>
        <w:tc>
          <w:tcPr>
            <w:tcW w:w="3581" w:type="pct"/>
            <w:tcBorders>
              <w:top w:val="single" w:color="000000" w:sz="4" w:space="0"/>
              <w:left w:val="single" w:color="000000" w:sz="4" w:space="0"/>
              <w:bottom w:val="single" w:color="000000" w:sz="4" w:space="0"/>
              <w:right w:val="single" w:color="000000" w:sz="4" w:space="0"/>
            </w:tcBorders>
            <w:noWrap w:val="0"/>
            <w:vAlign w:val="center"/>
          </w:tcPr>
          <w:p w14:paraId="3F677140">
            <w:pPr>
              <w:widowControl/>
              <w:spacing w:line="360" w:lineRule="auto"/>
              <w:rPr>
                <w:rFonts w:ascii="宋体" w:hAnsi="宋体" w:cs="宋体"/>
                <w:color w:val="auto"/>
                <w:szCs w:val="21"/>
              </w:rPr>
            </w:pPr>
            <w:r>
              <w:rPr>
                <w:rFonts w:hint="eastAsia" w:ascii="宋体" w:hAnsi="宋体" w:cs="宋体"/>
                <w:color w:val="auto"/>
                <w:szCs w:val="21"/>
              </w:rPr>
              <w:t>提供2022年1月1日以来由投标人实施的类似项目业绩，需提供相关业绩的合同原件扫描件加盖投标人公章。每提供一个得1分，最高得2分，不提供不得分。</w:t>
            </w:r>
          </w:p>
        </w:tc>
      </w:tr>
    </w:tbl>
    <w:p w14:paraId="6DC6BD80">
      <w:pPr>
        <w:spacing w:line="240" w:lineRule="auto"/>
        <w:jc w:val="center"/>
        <w:rPr>
          <w:rFonts w:hint="eastAsia" w:ascii="宋体" w:hAnsi="宋体" w:eastAsia="宋体" w:cs="宋体"/>
          <w:b/>
          <w:sz w:val="32"/>
          <w:lang w:eastAsia="zh-CN"/>
        </w:rPr>
      </w:pPr>
    </w:p>
    <w:p w14:paraId="19B72C1C">
      <w:pPr>
        <w:numPr>
          <w:ilvl w:val="0"/>
          <w:numId w:val="1"/>
        </w:numPr>
        <w:spacing w:line="240" w:lineRule="auto"/>
        <w:ind w:left="0" w:leftChars="0" w:firstLine="0" w:firstLineChars="0"/>
        <w:jc w:val="lef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原招标文件《第六章》 采购需求</w:t>
      </w:r>
    </w:p>
    <w:tbl>
      <w:tblPr>
        <w:tblStyle w:val="25"/>
        <w:tblpPr w:leftFromText="180" w:rightFromText="180" w:vertAnchor="text" w:horzAnchor="page" w:tblpX="972" w:tblpY="498"/>
        <w:tblOverlap w:val="never"/>
        <w:tblW w:w="10180" w:type="dxa"/>
        <w:tblInd w:w="0" w:type="dxa"/>
        <w:tblLayout w:type="autofit"/>
        <w:tblCellMar>
          <w:top w:w="0" w:type="dxa"/>
          <w:left w:w="108" w:type="dxa"/>
          <w:bottom w:w="0" w:type="dxa"/>
          <w:right w:w="108" w:type="dxa"/>
        </w:tblCellMar>
      </w:tblPr>
      <w:tblGrid>
        <w:gridCol w:w="584"/>
        <w:gridCol w:w="1416"/>
        <w:gridCol w:w="5252"/>
        <w:gridCol w:w="584"/>
        <w:gridCol w:w="584"/>
        <w:gridCol w:w="584"/>
        <w:gridCol w:w="584"/>
        <w:gridCol w:w="592"/>
      </w:tblGrid>
      <w:tr w14:paraId="35C1DBE4">
        <w:tblPrEx>
          <w:tblCellMar>
            <w:top w:w="0" w:type="dxa"/>
            <w:left w:w="108" w:type="dxa"/>
            <w:bottom w:w="0" w:type="dxa"/>
            <w:right w:w="108" w:type="dxa"/>
          </w:tblCellMar>
        </w:tblPrEx>
        <w:trPr>
          <w:trHeight w:val="348" w:hRule="atLeast"/>
        </w:trPr>
        <w:tc>
          <w:tcPr>
            <w:tcW w:w="10180" w:type="dxa"/>
            <w:gridSpan w:val="8"/>
            <w:tcBorders>
              <w:top w:val="single" w:color="000000" w:sz="4" w:space="0"/>
              <w:left w:val="single" w:color="000000" w:sz="4" w:space="0"/>
              <w:bottom w:val="single" w:color="000000" w:sz="4" w:space="0"/>
              <w:right w:val="nil"/>
            </w:tcBorders>
            <w:shd w:val="clear" w:color="auto" w:fill="auto"/>
            <w:noWrap w:val="0"/>
            <w:vAlign w:val="center"/>
          </w:tcPr>
          <w:p w14:paraId="2D60564F">
            <w:pPr>
              <w:jc w:val="center"/>
              <w:rPr>
                <w:rFonts w:ascii="宋体" w:hAnsi="宋体" w:cs="宋体"/>
                <w:b/>
                <w:bCs/>
                <w:color w:val="000000"/>
                <w:sz w:val="24"/>
              </w:rPr>
            </w:pPr>
            <w:r>
              <w:rPr>
                <w:rFonts w:hint="eastAsia" w:ascii="宋体" w:hAnsi="宋体" w:cs="宋体"/>
                <w:b/>
                <w:bCs/>
                <w:color w:val="000000"/>
                <w:sz w:val="30"/>
                <w:szCs w:val="30"/>
              </w:rPr>
              <w:t>化学智慧实验室(48座/间）</w:t>
            </w:r>
          </w:p>
        </w:tc>
      </w:tr>
      <w:tr w14:paraId="46617C5C">
        <w:tblPrEx>
          <w:tblCellMar>
            <w:top w:w="0" w:type="dxa"/>
            <w:left w:w="108" w:type="dxa"/>
            <w:bottom w:w="0" w:type="dxa"/>
            <w:right w:w="108" w:type="dxa"/>
          </w:tblCellMar>
        </w:tblPrEx>
        <w:trPr>
          <w:trHeight w:val="50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DF0BD">
            <w:pPr>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B8C12">
            <w:pPr>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025E2">
            <w:pPr>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66035">
            <w:pPr>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AD30">
            <w:pPr>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7978E">
            <w:pPr>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E6402">
            <w:pPr>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E867B">
            <w:pPr>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046569AE">
        <w:tblPrEx>
          <w:tblCellMar>
            <w:top w:w="0" w:type="dxa"/>
            <w:left w:w="108" w:type="dxa"/>
            <w:bottom w:w="0" w:type="dxa"/>
            <w:right w:w="108" w:type="dxa"/>
          </w:tblCellMar>
        </w:tblPrEx>
        <w:trPr>
          <w:trHeight w:val="239" w:hRule="atLeast"/>
        </w:trPr>
        <w:tc>
          <w:tcPr>
            <w:tcW w:w="84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2F2A0">
            <w:pPr>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5D91D">
            <w:pPr>
              <w:jc w:val="center"/>
              <w:rPr>
                <w:rFonts w:ascii="宋体" w:hAnsi="宋体" w:cs="宋体"/>
                <w:b/>
                <w:bCs/>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69EFD">
            <w:pPr>
              <w:jc w:val="center"/>
              <w:rPr>
                <w:rFonts w:ascii="宋体" w:hAnsi="宋体" w:cs="宋体"/>
                <w:b/>
                <w:bCs/>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D8D3">
            <w:pPr>
              <w:rPr>
                <w:rFonts w:ascii="宋体" w:hAnsi="宋体" w:cs="宋体"/>
                <w:color w:val="000000"/>
                <w:sz w:val="20"/>
                <w:szCs w:val="20"/>
              </w:rPr>
            </w:pPr>
          </w:p>
        </w:tc>
      </w:tr>
      <w:tr w14:paraId="00176819">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1104D">
            <w:pPr>
              <w:jc w:val="center"/>
              <w:rPr>
                <w:rFonts w:ascii="宋体" w:hAnsi="宋体" w:cs="宋体"/>
                <w:color w:val="000000"/>
                <w:sz w:val="20"/>
                <w:szCs w:val="20"/>
              </w:rPr>
            </w:pPr>
            <w:r>
              <w:rPr>
                <w:rFonts w:hint="eastAsia" w:ascii="宋体" w:hAnsi="宋体" w:cs="宋体"/>
                <w:color w:val="000000"/>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18F08">
            <w:pPr>
              <w:jc w:val="center"/>
              <w:rPr>
                <w:rFonts w:ascii="宋体" w:hAnsi="宋体" w:cs="宋体"/>
                <w:color w:val="000000"/>
                <w:sz w:val="20"/>
                <w:szCs w:val="20"/>
              </w:rPr>
            </w:pPr>
            <w:r>
              <w:rPr>
                <w:rFonts w:hint="eastAsia" w:ascii="宋体" w:hAnsi="宋体" w:cs="宋体"/>
                <w:color w:val="000000"/>
                <w:sz w:val="20"/>
                <w:szCs w:val="20"/>
              </w:rPr>
              <w:t>教师演示台</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FB027">
            <w:pPr>
              <w:numPr>
                <w:ilvl w:val="0"/>
                <w:numId w:val="3"/>
              </w:numPr>
              <w:jc w:val="left"/>
              <w:rPr>
                <w:rFonts w:ascii="宋体" w:hAnsi="宋体" w:cs="宋体"/>
                <w:color w:val="000000"/>
                <w:sz w:val="20"/>
                <w:szCs w:val="20"/>
              </w:rPr>
            </w:pPr>
            <w:r>
              <w:rPr>
                <w:rFonts w:hint="eastAsia" w:ascii="宋体" w:hAnsi="宋体" w:cs="宋体"/>
                <w:color w:val="000000"/>
                <w:sz w:val="20"/>
                <w:szCs w:val="20"/>
              </w:rPr>
              <w:t>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▲7.台面依据GB/T17657-2022《人造板及饰面人造板理化性能试验方法》检测标准：顺纹抗压强度不小于88MPa，表面胶合强度不小于3.90MPa，防潮性能＞4.0MPa。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1～7 项技术指标。</w:t>
            </w:r>
            <w:r>
              <w:rPr>
                <w:rFonts w:hint="eastAsia" w:ascii="宋体" w:hAnsi="宋体" w:cs="宋体"/>
                <w:color w:val="000000"/>
                <w:sz w:val="20"/>
                <w:szCs w:val="20"/>
              </w:rPr>
              <w:br w:type="textWrapping"/>
            </w:r>
            <w:r>
              <w:rPr>
                <w:rFonts w:hint="eastAsia" w:ascii="宋体" w:hAnsi="宋体" w:cs="宋体"/>
                <w:color w:val="000000"/>
                <w:sz w:val="20"/>
                <w:szCs w:val="20"/>
              </w:rPr>
              <w:t>▲8.教师演示台整体通过垂直静载荷试验(主桌面）测试，要求零、部件应无断裂或豁裂，应无永久性松动，应无严重影响使用功能的磨损或变形，活动部件的开关应灵便，测试结果为：合格。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▲9.教师演示台提供符合GB18584-2001检测标准，满足4种重金属含量mg/kg（可溶性铅≤1.1、镉：≤0.02、铬≤0.3、汞：未检出）。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8～9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▲10.冷轧钢板提供符合GB/T1740-2007《漆膜耐湿热测定法》标准，检测项目包含耐湿热性，检测结果至少10h无异常。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10～11 项冷轧钢板技术指标。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7F19F">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B916F">
            <w:pPr>
              <w:jc w:val="center"/>
              <w:rPr>
                <w:rFonts w:ascii="宋体" w:hAnsi="宋体" w:cs="宋体"/>
                <w:color w:val="000000"/>
                <w:sz w:val="20"/>
                <w:szCs w:val="20"/>
              </w:rPr>
            </w:pPr>
            <w:r>
              <w:rPr>
                <w:rFonts w:hint="eastAsia" w:ascii="宋体" w:hAnsi="宋体" w:cs="宋体"/>
                <w:color w:val="000000"/>
                <w:sz w:val="20"/>
                <w:szCs w:val="20"/>
              </w:rPr>
              <w:t>张</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FAC3">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818D9">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2146E">
            <w:pPr>
              <w:jc w:val="center"/>
              <w:rPr>
                <w:rFonts w:ascii="宋体" w:hAnsi="宋体" w:cs="宋体"/>
                <w:color w:val="000000"/>
                <w:sz w:val="20"/>
                <w:szCs w:val="20"/>
              </w:rPr>
            </w:pPr>
          </w:p>
        </w:tc>
      </w:tr>
      <w:tr w14:paraId="1AF6567D">
        <w:tblPrEx>
          <w:tblCellMar>
            <w:top w:w="0" w:type="dxa"/>
            <w:left w:w="108" w:type="dxa"/>
            <w:bottom w:w="0" w:type="dxa"/>
            <w:right w:w="108" w:type="dxa"/>
          </w:tblCellMar>
        </w:tblPrEx>
        <w:trPr>
          <w:trHeight w:val="177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027B3">
            <w:pPr>
              <w:jc w:val="center"/>
              <w:rPr>
                <w:rFonts w:ascii="宋体" w:hAnsi="宋体" w:cs="宋体"/>
                <w:color w:val="000000"/>
                <w:sz w:val="20"/>
                <w:szCs w:val="20"/>
              </w:rPr>
            </w:pPr>
            <w:r>
              <w:rPr>
                <w:rFonts w:hint="eastAsia" w:ascii="宋体" w:hAnsi="宋体" w:cs="宋体"/>
                <w:color w:val="00000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D1E87">
            <w:pPr>
              <w:jc w:val="center"/>
              <w:rPr>
                <w:rFonts w:ascii="宋体" w:hAnsi="宋体" w:cs="宋体"/>
                <w:color w:val="000000"/>
                <w:sz w:val="20"/>
                <w:szCs w:val="20"/>
              </w:rPr>
            </w:pPr>
            <w:r>
              <w:rPr>
                <w:rFonts w:hint="eastAsia" w:ascii="宋体" w:hAnsi="宋体" w:cs="宋体"/>
                <w:color w:val="000000"/>
                <w:sz w:val="20"/>
                <w:szCs w:val="20"/>
              </w:rPr>
              <w:t>实验室水槽</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D376A">
            <w:pPr>
              <w:jc w:val="left"/>
              <w:rPr>
                <w:rFonts w:ascii="宋体" w:hAnsi="宋体" w:cs="宋体"/>
                <w:color w:val="000000"/>
                <w:sz w:val="20"/>
                <w:szCs w:val="20"/>
              </w:rPr>
            </w:pPr>
            <w:r>
              <w:rPr>
                <w:rFonts w:hint="eastAsia" w:ascii="宋体" w:hAnsi="宋体" w:cs="宋体"/>
                <w:color w:val="000000"/>
                <w:sz w:val="20"/>
                <w:szCs w:val="20"/>
              </w:rPr>
              <w:t>水槽：外径：440×330×200mm，内径：380×270*180mm</w:t>
            </w:r>
            <w:r>
              <w:rPr>
                <w:rFonts w:hint="eastAsia" w:ascii="宋体" w:hAnsi="宋体" w:cs="宋体"/>
                <w:color w:val="000000"/>
                <w:sz w:val="20"/>
                <w:szCs w:val="20"/>
              </w:rPr>
              <w:br w:type="textWrapping"/>
            </w:r>
            <w:r>
              <w:rPr>
                <w:rFonts w:hint="eastAsia" w:ascii="宋体" w:hAnsi="宋体" w:cs="宋体"/>
                <w:color w:val="000000"/>
                <w:sz w:val="20"/>
                <w:szCs w:val="20"/>
              </w:rPr>
              <w:t>实验室专用PP一体化成型水槽，具有耐腐蚀，耐酸碱、耐有机溶剂、耐紫外线等特点。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8AB4B">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628CF">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3D8C">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06EE8">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210EB">
            <w:pPr>
              <w:jc w:val="center"/>
              <w:rPr>
                <w:rFonts w:ascii="宋体" w:hAnsi="宋体" w:cs="宋体"/>
                <w:color w:val="000000"/>
                <w:sz w:val="20"/>
                <w:szCs w:val="20"/>
              </w:rPr>
            </w:pPr>
          </w:p>
        </w:tc>
      </w:tr>
      <w:tr w14:paraId="22A0CD0B">
        <w:tblPrEx>
          <w:tblCellMar>
            <w:top w:w="0" w:type="dxa"/>
            <w:left w:w="108" w:type="dxa"/>
            <w:bottom w:w="0" w:type="dxa"/>
            <w:right w:w="108" w:type="dxa"/>
          </w:tblCellMar>
        </w:tblPrEx>
        <w:trPr>
          <w:trHeight w:val="133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171AD">
            <w:pPr>
              <w:jc w:val="center"/>
              <w:rPr>
                <w:rFonts w:ascii="宋体" w:hAnsi="宋体" w:cs="宋体"/>
                <w:color w:val="000000"/>
                <w:sz w:val="20"/>
                <w:szCs w:val="20"/>
              </w:rPr>
            </w:pPr>
            <w:r>
              <w:rPr>
                <w:rFonts w:hint="eastAsia" w:ascii="宋体" w:hAnsi="宋体" w:cs="宋体"/>
                <w:color w:val="000000"/>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2C7A7">
            <w:pPr>
              <w:jc w:val="center"/>
              <w:rPr>
                <w:rFonts w:ascii="宋体" w:hAnsi="宋体" w:cs="宋体"/>
                <w:color w:val="000000"/>
                <w:sz w:val="20"/>
                <w:szCs w:val="20"/>
              </w:rPr>
            </w:pPr>
            <w:r>
              <w:rPr>
                <w:rFonts w:hint="eastAsia" w:ascii="宋体" w:hAnsi="宋体" w:cs="宋体"/>
                <w:color w:val="000000"/>
                <w:sz w:val="20"/>
                <w:szCs w:val="20"/>
              </w:rPr>
              <w:t>三联水嘴</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664AE">
            <w:pPr>
              <w:jc w:val="left"/>
              <w:rPr>
                <w:rFonts w:ascii="宋体" w:hAnsi="宋体" w:cs="宋体"/>
                <w:color w:val="000000"/>
                <w:sz w:val="20"/>
                <w:szCs w:val="20"/>
              </w:rPr>
            </w:pPr>
            <w:r>
              <w:rPr>
                <w:rFonts w:hint="eastAsia" w:ascii="宋体" w:hAnsi="宋体" w:cs="宋体"/>
                <w:color w:val="000000"/>
                <w:sz w:val="20"/>
                <w:szCs w:val="20"/>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6B7F6">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4B9BB">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448C">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FC61B">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941B">
            <w:pPr>
              <w:rPr>
                <w:rFonts w:ascii="宋体" w:hAnsi="宋体" w:cs="宋体"/>
                <w:color w:val="000000"/>
                <w:sz w:val="20"/>
                <w:szCs w:val="20"/>
              </w:rPr>
            </w:pPr>
          </w:p>
        </w:tc>
      </w:tr>
      <w:tr w14:paraId="0D32E7F6">
        <w:tblPrEx>
          <w:tblCellMar>
            <w:top w:w="0" w:type="dxa"/>
            <w:left w:w="108" w:type="dxa"/>
            <w:bottom w:w="0" w:type="dxa"/>
            <w:right w:w="108" w:type="dxa"/>
          </w:tblCellMar>
        </w:tblPrEx>
        <w:trPr>
          <w:trHeight w:val="1057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06FA">
            <w:pPr>
              <w:jc w:val="center"/>
              <w:rPr>
                <w:rFonts w:ascii="宋体" w:hAnsi="宋体" w:cs="宋体"/>
                <w:color w:val="000000"/>
                <w:sz w:val="20"/>
                <w:szCs w:val="20"/>
              </w:rPr>
            </w:pPr>
            <w:r>
              <w:rPr>
                <w:rFonts w:hint="eastAsia" w:ascii="宋体" w:hAnsi="宋体" w:cs="宋体"/>
                <w:color w:val="000000"/>
                <w:sz w:val="20"/>
                <w:szCs w:val="20"/>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70F89">
            <w:pPr>
              <w:jc w:val="center"/>
              <w:rPr>
                <w:rFonts w:ascii="宋体" w:hAnsi="宋体" w:cs="宋体"/>
                <w:color w:val="000000"/>
                <w:sz w:val="20"/>
                <w:szCs w:val="20"/>
              </w:rPr>
            </w:pPr>
            <w:r>
              <w:rPr>
                <w:rFonts w:hint="eastAsia" w:ascii="宋体" w:hAnsi="宋体" w:cs="宋体"/>
                <w:color w:val="000000"/>
                <w:sz w:val="20"/>
                <w:szCs w:val="20"/>
              </w:rPr>
              <w:t>教师演示电源</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AF422">
            <w:pPr>
              <w:jc w:val="left"/>
              <w:rPr>
                <w:rFonts w:ascii="宋体" w:hAnsi="宋体" w:cs="宋体"/>
                <w:color w:val="000000"/>
                <w:sz w:val="20"/>
                <w:szCs w:val="20"/>
              </w:rPr>
            </w:pPr>
            <w:r>
              <w:rPr>
                <w:rFonts w:hint="eastAsia" w:ascii="宋体" w:hAnsi="宋体" w:cs="宋体"/>
                <w:color w:val="000000"/>
                <w:sz w:val="20"/>
                <w:szCs w:val="20"/>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r>
              <w:rPr>
                <w:rFonts w:hint="eastAsia" w:ascii="宋体" w:hAnsi="宋体" w:cs="宋体"/>
                <w:color w:val="000000"/>
                <w:sz w:val="20"/>
                <w:szCs w:val="20"/>
              </w:rPr>
              <w:br w:type="textWrapping"/>
            </w:r>
            <w:r>
              <w:rPr>
                <w:rFonts w:hint="eastAsia" w:ascii="宋体" w:hAnsi="宋体" w:cs="宋体"/>
                <w:color w:val="000000"/>
                <w:sz w:val="20"/>
                <w:szCs w:val="20"/>
              </w:rPr>
              <w:t>▲提供教师电源校准证书参照JJF 1597-2016《直流稳定电源校准规范》：1、外观及各部分相互作用（正常）；2、直流电压示值误差校准/DC（结果符合）；3、直流电流示值误差校准/DC（结果符合）</w:t>
            </w:r>
            <w:r>
              <w:rPr>
                <w:rFonts w:hint="eastAsia" w:ascii="宋体" w:hAnsi="宋体" w:cs="宋体"/>
                <w:color w:val="000000"/>
                <w:sz w:val="20"/>
                <w:szCs w:val="20"/>
              </w:rPr>
              <w:br w:type="textWrapping"/>
            </w:r>
            <w:r>
              <w:rPr>
                <w:rFonts w:hint="eastAsia" w:ascii="宋体" w:hAnsi="宋体" w:cs="宋体"/>
                <w:color w:val="000000"/>
                <w:sz w:val="20"/>
                <w:szCs w:val="20"/>
              </w:rPr>
              <w:t>▲为保障教师用电安全需满足以下技术要求：</w:t>
            </w:r>
            <w:r>
              <w:rPr>
                <w:rFonts w:hint="eastAsia" w:ascii="宋体" w:hAnsi="宋体" w:cs="宋体"/>
                <w:color w:val="000000"/>
                <w:sz w:val="20"/>
                <w:szCs w:val="20"/>
              </w:rPr>
              <w:br w:type="textWrapping"/>
            </w:r>
            <w:r>
              <w:rPr>
                <w:rFonts w:hint="eastAsia" w:ascii="宋体" w:hAnsi="宋体" w:cs="宋体"/>
                <w:color w:val="000000"/>
                <w:sz w:val="20"/>
                <w:szCs w:val="20"/>
              </w:rPr>
              <w:t>（1）保护连接系统的电阻：根据GB 4943.1-2022中5.6.6要求：32A，2min, 保护连接系统的电阻≤0.1Ω；结果符合</w:t>
            </w:r>
            <w:r>
              <w:rPr>
                <w:rFonts w:hint="eastAsia" w:ascii="宋体" w:hAnsi="宋体" w:cs="宋体"/>
                <w:color w:val="000000"/>
                <w:sz w:val="20"/>
                <w:szCs w:val="20"/>
              </w:rPr>
              <w:br w:type="textWrapping"/>
            </w:r>
            <w:r>
              <w:rPr>
                <w:rFonts w:hint="eastAsia" w:ascii="宋体" w:hAnsi="宋体" w:cs="宋体"/>
                <w:color w:val="000000"/>
                <w:sz w:val="20"/>
                <w:szCs w:val="20"/>
              </w:rPr>
              <w:t>（2）预期的接触电压、接触电流和保护导体电流：根据GB 4943.1-2022中5.7要求：初级-可触及接地零部件，接触电流限值≤7.07mA；结果符合</w:t>
            </w:r>
            <w:r>
              <w:rPr>
                <w:rFonts w:hint="eastAsia" w:ascii="宋体" w:hAnsi="宋体" w:cs="宋体"/>
                <w:color w:val="000000"/>
                <w:sz w:val="20"/>
                <w:szCs w:val="20"/>
              </w:rPr>
              <w:br w:type="textWrapping"/>
            </w:r>
            <w:r>
              <w:rPr>
                <w:rFonts w:hint="eastAsia" w:ascii="宋体" w:hAnsi="宋体" w:cs="宋体"/>
                <w:color w:val="000000"/>
                <w:sz w:val="20"/>
                <w:szCs w:val="20"/>
              </w:rPr>
              <w:t>(3）抗电强度试验：根据GB 4943.1-2022中5.4.8湿热试验要求：在不工作条件下，受试样品进行40℃，93%RH，120h湿热处理，试验后根据GB 4943.1-2022中5.4.9要求：对受试样品进行初级-次级不接地部件4000VDC/1min抗电强度测试，绝缘应不击穿。结果符合</w:t>
            </w:r>
            <w:r>
              <w:rPr>
                <w:rFonts w:hint="eastAsia" w:ascii="宋体" w:hAnsi="宋体" w:cs="宋体"/>
                <w:color w:val="000000"/>
                <w:sz w:val="20"/>
                <w:szCs w:val="20"/>
              </w:rPr>
              <w:br w:type="textWrapping"/>
            </w:r>
            <w:r>
              <w:rPr>
                <w:rFonts w:hint="eastAsia" w:ascii="宋体" w:hAnsi="宋体" w:cs="宋体"/>
                <w:color w:val="000000"/>
                <w:sz w:val="20"/>
                <w:szCs w:val="20"/>
              </w:rPr>
              <w:t>(4）低温工作试验：根据GB/T 2423.1-2008“试验Ad”进行：在-10±3°C的条件下,贮存2小时,工作1小时,要求试验期间：</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(5）高温工作试验：根据GB/T 2423.2-2008“试验Bd”进行：在40±2°C的条件下,正常工作16小时(非操作),在此期间要求：</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（提供由生产厂家出具满足以上技术要求带CMA或CNAS标志；带二维码防伪识别真假，并需注明本次招标项目名称及编号加盖制造商鲜章检测报告复印件）</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0B340">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11A">
            <w:pPr>
              <w:jc w:val="center"/>
              <w:rPr>
                <w:rFonts w:ascii="宋体" w:hAnsi="宋体" w:cs="宋体"/>
                <w:color w:val="000000"/>
                <w:sz w:val="20"/>
                <w:szCs w:val="20"/>
              </w:rPr>
            </w:pPr>
            <w:r>
              <w:rPr>
                <w:rFonts w:hint="eastAsia" w:ascii="宋体" w:hAnsi="宋体" w:cs="宋体"/>
                <w:color w:val="000000"/>
                <w:sz w:val="20"/>
                <w:szCs w:val="20"/>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B299">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C87AF">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50F42">
            <w:pPr>
              <w:jc w:val="center"/>
              <w:rPr>
                <w:rFonts w:ascii="宋体" w:hAnsi="宋体" w:cs="宋体"/>
                <w:color w:val="000000"/>
                <w:sz w:val="20"/>
                <w:szCs w:val="20"/>
              </w:rPr>
            </w:pPr>
          </w:p>
        </w:tc>
      </w:tr>
      <w:tr w14:paraId="09BFC367">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30D71">
            <w:pPr>
              <w:jc w:val="center"/>
              <w:rPr>
                <w:rFonts w:ascii="宋体" w:hAnsi="宋体" w:cs="宋体"/>
                <w:color w:val="000000"/>
                <w:sz w:val="20"/>
                <w:szCs w:val="20"/>
              </w:rPr>
            </w:pPr>
            <w:r>
              <w:rPr>
                <w:rFonts w:hint="eastAsia" w:ascii="宋体" w:hAnsi="宋体" w:cs="宋体"/>
                <w:color w:val="000000"/>
                <w:sz w:val="20"/>
                <w:szCs w:val="20"/>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F4077">
            <w:pPr>
              <w:jc w:val="center"/>
              <w:rPr>
                <w:rFonts w:ascii="宋体" w:hAnsi="宋体" w:cs="宋体"/>
                <w:color w:val="000000"/>
                <w:sz w:val="20"/>
                <w:szCs w:val="20"/>
              </w:rPr>
            </w:pPr>
            <w:r>
              <w:rPr>
                <w:rFonts w:hint="eastAsia" w:ascii="宋体" w:hAnsi="宋体" w:cs="宋体"/>
                <w:color w:val="000000"/>
                <w:sz w:val="20"/>
                <w:szCs w:val="20"/>
              </w:rPr>
              <w:t>教师椅</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091B2">
            <w:pPr>
              <w:jc w:val="left"/>
              <w:rPr>
                <w:rFonts w:ascii="宋体" w:hAnsi="宋体" w:cs="宋体"/>
                <w:color w:val="000000"/>
                <w:sz w:val="20"/>
                <w:szCs w:val="20"/>
              </w:rPr>
            </w:pPr>
            <w:r>
              <w:rPr>
                <w:rFonts w:hint="eastAsia" w:ascii="宋体" w:hAnsi="宋体" w:cs="宋体"/>
                <w:color w:val="000000"/>
                <w:sz w:val="20"/>
                <w:szCs w:val="20"/>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D173">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C904">
            <w:pPr>
              <w:jc w:val="center"/>
              <w:rPr>
                <w:rFonts w:ascii="宋体" w:hAnsi="宋体" w:cs="宋体"/>
                <w:color w:val="000000"/>
                <w:sz w:val="20"/>
                <w:szCs w:val="20"/>
              </w:rPr>
            </w:pPr>
            <w:r>
              <w:rPr>
                <w:rFonts w:hint="eastAsia" w:ascii="宋体" w:hAnsi="宋体" w:cs="宋体"/>
                <w:color w:val="000000"/>
                <w:sz w:val="20"/>
                <w:szCs w:val="20"/>
              </w:rPr>
              <w:t>把</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85C4">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B6E2">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A18F">
            <w:pPr>
              <w:jc w:val="center"/>
              <w:rPr>
                <w:rFonts w:ascii="宋体" w:hAnsi="宋体" w:cs="宋体"/>
                <w:color w:val="000000"/>
                <w:sz w:val="20"/>
                <w:szCs w:val="20"/>
              </w:rPr>
            </w:pPr>
          </w:p>
        </w:tc>
      </w:tr>
      <w:tr w14:paraId="12D93BBD">
        <w:tblPrEx>
          <w:tblCellMar>
            <w:top w:w="0" w:type="dxa"/>
            <w:left w:w="108" w:type="dxa"/>
            <w:bottom w:w="0" w:type="dxa"/>
            <w:right w:w="108" w:type="dxa"/>
          </w:tblCellMar>
        </w:tblPrEx>
        <w:trPr>
          <w:trHeight w:val="199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72F88">
            <w:pPr>
              <w:jc w:val="center"/>
              <w:rPr>
                <w:rFonts w:ascii="宋体" w:hAnsi="宋体" w:cs="宋体"/>
                <w:color w:val="000000"/>
                <w:sz w:val="20"/>
                <w:szCs w:val="20"/>
              </w:rPr>
            </w:pPr>
            <w:r>
              <w:rPr>
                <w:rFonts w:hint="eastAsia" w:ascii="宋体" w:hAnsi="宋体" w:cs="宋体"/>
                <w:color w:val="000000"/>
                <w:sz w:val="20"/>
                <w:szCs w:val="20"/>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9FC2C">
            <w:pPr>
              <w:jc w:val="center"/>
              <w:rPr>
                <w:rFonts w:ascii="宋体" w:hAnsi="宋体" w:cs="宋体"/>
                <w:color w:val="000000"/>
                <w:sz w:val="20"/>
                <w:szCs w:val="20"/>
              </w:rPr>
            </w:pPr>
            <w:r>
              <w:rPr>
                <w:rFonts w:hint="eastAsia" w:ascii="宋体" w:hAnsi="宋体" w:cs="宋体"/>
                <w:color w:val="000000"/>
                <w:sz w:val="20"/>
                <w:szCs w:val="20"/>
              </w:rPr>
              <w:t>洗眼器</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08AF8">
            <w:pPr>
              <w:jc w:val="left"/>
              <w:rPr>
                <w:rFonts w:ascii="宋体" w:hAnsi="宋体" w:cs="宋体"/>
                <w:color w:val="000000"/>
                <w:sz w:val="20"/>
                <w:szCs w:val="20"/>
              </w:rPr>
            </w:pPr>
            <w:r>
              <w:rPr>
                <w:rFonts w:hint="eastAsia" w:ascii="宋体" w:hAnsi="宋体" w:cs="宋体"/>
                <w:color w:val="000000"/>
                <w:sz w:val="20"/>
                <w:szCs w:val="20"/>
              </w:rPr>
              <w:t>洗眼喷头：采用不助燃PC材质模铸一体成形制作，具有过滤泡棉及防尘功能，上面防尘盖平常可防尘，使用时可随时被水冲开，并降低突然打开时短暂的高水压，避免冲伤眼睛。</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DBA9">
            <w:pPr>
              <w:jc w:val="center"/>
              <w:rPr>
                <w:rFonts w:ascii="宋体" w:hAnsi="宋体" w:cs="宋体"/>
                <w:color w:val="000000"/>
                <w:sz w:val="20"/>
                <w:szCs w:val="20"/>
              </w:rPr>
            </w:pPr>
            <w:r>
              <w:rPr>
                <w:rFonts w:hint="eastAsia" w:ascii="宋体" w:hAnsi="宋体" w:cs="宋体"/>
                <w:color w:val="000000"/>
                <w:sz w:val="20"/>
                <w:szCs w:val="20"/>
              </w:rPr>
              <w:t xml:space="preserve">1 </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25D53">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83A3">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67BA5">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0DFE">
            <w:pPr>
              <w:rPr>
                <w:rFonts w:ascii="宋体" w:hAnsi="宋体" w:cs="宋体"/>
                <w:color w:val="000000"/>
                <w:sz w:val="20"/>
                <w:szCs w:val="20"/>
              </w:rPr>
            </w:pPr>
          </w:p>
        </w:tc>
      </w:tr>
      <w:tr w14:paraId="7E7C859D">
        <w:tblPrEx>
          <w:tblCellMar>
            <w:top w:w="0" w:type="dxa"/>
            <w:left w:w="108" w:type="dxa"/>
            <w:bottom w:w="0" w:type="dxa"/>
            <w:right w:w="108" w:type="dxa"/>
          </w:tblCellMar>
        </w:tblPrEx>
        <w:trPr>
          <w:trHeight w:val="239" w:hRule="atLeast"/>
        </w:trPr>
        <w:tc>
          <w:tcPr>
            <w:tcW w:w="8420" w:type="dxa"/>
            <w:gridSpan w:val="5"/>
            <w:tcBorders>
              <w:top w:val="single" w:color="000000" w:sz="4" w:space="0"/>
              <w:left w:val="single" w:color="000000" w:sz="4" w:space="0"/>
              <w:bottom w:val="single" w:color="000000" w:sz="4" w:space="0"/>
              <w:right w:val="nil"/>
            </w:tcBorders>
            <w:shd w:val="clear" w:color="auto" w:fill="auto"/>
            <w:noWrap w:val="0"/>
            <w:vAlign w:val="center"/>
          </w:tcPr>
          <w:p w14:paraId="226733CD">
            <w:pPr>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1A98">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7F4DD">
            <w:pPr>
              <w:jc w:val="center"/>
              <w:rPr>
                <w:rFonts w:ascii="宋体" w:hAnsi="宋体" w:cs="宋体"/>
                <w:b/>
                <w:bCs/>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AD28">
            <w:pPr>
              <w:rPr>
                <w:rFonts w:ascii="宋体" w:hAnsi="宋体" w:cs="宋体"/>
                <w:color w:val="000000"/>
                <w:sz w:val="20"/>
                <w:szCs w:val="20"/>
              </w:rPr>
            </w:pPr>
          </w:p>
        </w:tc>
      </w:tr>
      <w:tr w14:paraId="1618474C">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701E0">
            <w:pPr>
              <w:jc w:val="center"/>
              <w:rPr>
                <w:rFonts w:ascii="宋体" w:hAnsi="宋体" w:cs="宋体"/>
                <w:color w:val="000000"/>
                <w:sz w:val="20"/>
                <w:szCs w:val="20"/>
              </w:rPr>
            </w:pPr>
            <w:r>
              <w:rPr>
                <w:rFonts w:hint="eastAsia" w:ascii="宋体" w:hAnsi="宋体" w:cs="宋体"/>
                <w:color w:val="000000"/>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B4BD6">
            <w:pPr>
              <w:jc w:val="center"/>
              <w:rPr>
                <w:rFonts w:ascii="宋体" w:hAnsi="宋体" w:cs="宋体"/>
                <w:color w:val="000000"/>
                <w:sz w:val="20"/>
                <w:szCs w:val="20"/>
              </w:rPr>
            </w:pPr>
            <w:r>
              <w:rPr>
                <w:rFonts w:hint="eastAsia" w:ascii="宋体" w:hAnsi="宋体" w:cs="宋体"/>
                <w:color w:val="000000"/>
                <w:sz w:val="20"/>
                <w:szCs w:val="20"/>
              </w:rPr>
              <w:t>学生实验桌</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2946F">
            <w:pPr>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F4ADF">
            <w:pPr>
              <w:jc w:val="center"/>
              <w:rPr>
                <w:rFonts w:ascii="宋体" w:hAnsi="宋体" w:cs="宋体"/>
                <w:color w:val="000000"/>
                <w:sz w:val="20"/>
                <w:szCs w:val="20"/>
              </w:rPr>
            </w:pPr>
            <w:r>
              <w:rPr>
                <w:rFonts w:hint="eastAsia" w:ascii="宋体" w:hAnsi="宋体" w:cs="宋体"/>
                <w:color w:val="000000"/>
                <w:sz w:val="20"/>
                <w:szCs w:val="20"/>
              </w:rPr>
              <w:t>24</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28755">
            <w:pPr>
              <w:jc w:val="center"/>
              <w:rPr>
                <w:rFonts w:ascii="宋体" w:hAnsi="宋体" w:cs="宋体"/>
                <w:color w:val="000000"/>
                <w:sz w:val="20"/>
                <w:szCs w:val="20"/>
              </w:rPr>
            </w:pPr>
            <w:r>
              <w:rPr>
                <w:rFonts w:hint="eastAsia" w:ascii="宋体" w:hAnsi="宋体" w:cs="宋体"/>
                <w:color w:val="000000"/>
                <w:sz w:val="20"/>
                <w:szCs w:val="20"/>
              </w:rPr>
              <w:t>张</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9177">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CB5EE">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3F26">
            <w:pPr>
              <w:rPr>
                <w:rFonts w:ascii="宋体" w:hAnsi="宋体" w:cs="宋体"/>
                <w:color w:val="000000"/>
                <w:sz w:val="20"/>
                <w:szCs w:val="20"/>
              </w:rPr>
            </w:pPr>
          </w:p>
        </w:tc>
      </w:tr>
      <w:tr w14:paraId="452502E8">
        <w:tblPrEx>
          <w:tblCellMar>
            <w:top w:w="0" w:type="dxa"/>
            <w:left w:w="108" w:type="dxa"/>
            <w:bottom w:w="0" w:type="dxa"/>
            <w:right w:w="108" w:type="dxa"/>
          </w:tblCellMar>
        </w:tblPrEx>
        <w:trPr>
          <w:trHeight w:val="10459"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5CC86">
            <w:pPr>
              <w:jc w:val="center"/>
              <w:rPr>
                <w:rFonts w:ascii="宋体" w:hAnsi="宋体" w:cs="宋体"/>
                <w:color w:val="000000"/>
                <w:sz w:val="20"/>
                <w:szCs w:val="20"/>
              </w:rPr>
            </w:pPr>
            <w:r>
              <w:rPr>
                <w:rFonts w:hint="eastAsia" w:ascii="宋体" w:hAnsi="宋体" w:cs="宋体"/>
                <w:color w:val="00000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8893B">
            <w:pPr>
              <w:jc w:val="center"/>
              <w:rPr>
                <w:rFonts w:ascii="宋体" w:hAnsi="宋体" w:cs="宋体"/>
                <w:color w:val="000000"/>
                <w:sz w:val="20"/>
                <w:szCs w:val="20"/>
              </w:rPr>
            </w:pPr>
            <w:r>
              <w:rPr>
                <w:rFonts w:hint="eastAsia" w:ascii="宋体" w:hAnsi="宋体" w:cs="宋体"/>
                <w:color w:val="000000"/>
                <w:sz w:val="20"/>
                <w:szCs w:val="20"/>
              </w:rPr>
              <w:t>水槽柜</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CF0E4">
            <w:pPr>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584" w:type="dxa"/>
            <w:tcBorders>
              <w:top w:val="single" w:color="000000" w:sz="4" w:space="0"/>
              <w:left w:val="nil"/>
              <w:bottom w:val="single" w:color="000000" w:sz="4" w:space="0"/>
              <w:right w:val="single" w:color="000000" w:sz="4" w:space="0"/>
            </w:tcBorders>
            <w:shd w:val="clear" w:color="auto" w:fill="auto"/>
            <w:noWrap w:val="0"/>
            <w:vAlign w:val="center"/>
          </w:tcPr>
          <w:p w14:paraId="34CC569C">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nil"/>
            </w:tcBorders>
            <w:shd w:val="clear" w:color="auto" w:fill="auto"/>
            <w:noWrap w:val="0"/>
            <w:vAlign w:val="center"/>
          </w:tcPr>
          <w:p w14:paraId="421BF9F1">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nil"/>
            </w:tcBorders>
            <w:shd w:val="clear" w:color="auto" w:fill="auto"/>
            <w:noWrap/>
            <w:vAlign w:val="center"/>
          </w:tcPr>
          <w:p w14:paraId="61D1CEB5">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25738">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C0B4">
            <w:pPr>
              <w:jc w:val="center"/>
              <w:rPr>
                <w:rFonts w:ascii="宋体" w:hAnsi="宋体" w:cs="宋体"/>
                <w:color w:val="000000"/>
                <w:sz w:val="20"/>
                <w:szCs w:val="20"/>
              </w:rPr>
            </w:pPr>
          </w:p>
        </w:tc>
      </w:tr>
      <w:tr w14:paraId="2267541E">
        <w:tblPrEx>
          <w:tblCellMar>
            <w:top w:w="0" w:type="dxa"/>
            <w:left w:w="108" w:type="dxa"/>
            <w:bottom w:w="0" w:type="dxa"/>
            <w:right w:w="108" w:type="dxa"/>
          </w:tblCellMar>
        </w:tblPrEx>
        <w:trPr>
          <w:trHeight w:val="177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2208F">
            <w:pPr>
              <w:jc w:val="center"/>
              <w:rPr>
                <w:rFonts w:ascii="宋体" w:hAnsi="宋体" w:cs="宋体"/>
                <w:color w:val="000000"/>
                <w:sz w:val="20"/>
                <w:szCs w:val="20"/>
              </w:rPr>
            </w:pPr>
            <w:r>
              <w:rPr>
                <w:rFonts w:hint="eastAsia" w:ascii="宋体" w:hAnsi="宋体" w:cs="宋体"/>
                <w:color w:val="000000"/>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BBE92">
            <w:pPr>
              <w:jc w:val="center"/>
              <w:rPr>
                <w:rFonts w:ascii="宋体" w:hAnsi="宋体" w:cs="宋体"/>
                <w:color w:val="000000"/>
                <w:sz w:val="20"/>
                <w:szCs w:val="20"/>
              </w:rPr>
            </w:pPr>
            <w:r>
              <w:rPr>
                <w:rFonts w:hint="eastAsia" w:ascii="宋体" w:hAnsi="宋体" w:cs="宋体"/>
                <w:color w:val="000000"/>
                <w:sz w:val="20"/>
                <w:szCs w:val="20"/>
              </w:rPr>
              <w:t>双联折叠龙头</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95B5B">
            <w:pPr>
              <w:jc w:val="left"/>
              <w:rPr>
                <w:rFonts w:ascii="宋体" w:hAnsi="宋体" w:cs="宋体"/>
                <w:color w:val="000000"/>
                <w:sz w:val="20"/>
                <w:szCs w:val="20"/>
              </w:rPr>
            </w:pPr>
            <w:r>
              <w:rPr>
                <w:rFonts w:hint="eastAsia" w:ascii="宋体" w:hAnsi="宋体" w:cs="宋体"/>
                <w:color w:val="000000"/>
                <w:sz w:val="20"/>
                <w:szCs w:val="20"/>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EEE92">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87651">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16DC">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7B35C">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BD53">
            <w:pPr>
              <w:jc w:val="center"/>
              <w:rPr>
                <w:rFonts w:ascii="宋体" w:hAnsi="宋体" w:cs="宋体"/>
                <w:color w:val="000000"/>
                <w:sz w:val="20"/>
                <w:szCs w:val="20"/>
              </w:rPr>
            </w:pPr>
          </w:p>
        </w:tc>
      </w:tr>
      <w:tr w14:paraId="171844C9">
        <w:tblPrEx>
          <w:tblCellMar>
            <w:top w:w="0" w:type="dxa"/>
            <w:left w:w="108" w:type="dxa"/>
            <w:bottom w:w="0" w:type="dxa"/>
            <w:right w:w="108" w:type="dxa"/>
          </w:tblCellMar>
        </w:tblPrEx>
        <w:trPr>
          <w:trHeight w:val="10356"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582A7">
            <w:pPr>
              <w:jc w:val="center"/>
              <w:rPr>
                <w:rFonts w:ascii="宋体" w:hAnsi="宋体" w:cs="宋体"/>
                <w:color w:val="000000"/>
                <w:sz w:val="20"/>
                <w:szCs w:val="20"/>
              </w:rPr>
            </w:pPr>
            <w:r>
              <w:rPr>
                <w:rFonts w:hint="eastAsia" w:ascii="宋体" w:hAnsi="宋体" w:cs="宋体"/>
                <w:color w:val="000000"/>
                <w:sz w:val="20"/>
                <w:szCs w:val="20"/>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25B3A">
            <w:pPr>
              <w:jc w:val="center"/>
              <w:rPr>
                <w:rFonts w:ascii="宋体" w:hAnsi="宋体" w:cs="宋体"/>
                <w:color w:val="000000"/>
                <w:sz w:val="20"/>
                <w:szCs w:val="20"/>
              </w:rPr>
            </w:pPr>
            <w:r>
              <w:rPr>
                <w:rFonts w:hint="eastAsia" w:ascii="宋体" w:hAnsi="宋体" w:cs="宋体"/>
                <w:color w:val="000000"/>
                <w:sz w:val="20"/>
                <w:szCs w:val="20"/>
              </w:rPr>
              <w:t>实验凳</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AE8E7">
            <w:pPr>
              <w:jc w:val="left"/>
              <w:rPr>
                <w:rFonts w:ascii="宋体" w:hAnsi="宋体" w:cs="宋体"/>
                <w:color w:val="000000"/>
                <w:sz w:val="20"/>
                <w:szCs w:val="20"/>
              </w:rPr>
            </w:pPr>
            <w:r>
              <w:rPr>
                <w:rFonts w:hint="eastAsia" w:ascii="宋体" w:hAnsi="宋体" w:cs="宋体"/>
                <w:color w:val="000000"/>
                <w:sz w:val="20"/>
                <w:szCs w:val="20"/>
              </w:rPr>
              <w:t xml:space="preserve">规格:长380mm×深400mm×高450mm 1.凳面材质:采用聚丙烯共聚级注塑圆形320mm×32mm×5mm厚/底部镶嵌4枚铜质螺纹，采用不锈钢螺丝与圆型托盘固定/ 并配有塑料防护套120mm×125×40mm.2.凳脚材质:采用30mm×1.8mm厚圆管/采用全自动弯管机一次成型/激光焊接，结构牢固无飞溅。3.表面均经静电及酸洗磷化处理，环氧树脂喷涂厚度&gt;75um。3.脚垫材质:采用PP 加耐磨纤维质塑料，实心倒勾式一体射出成型凳面与凳脚留有一定的空间便于凳子挂在挂凳扣上。方便教室的打扫。▲实验凳整体技术要求：1、邻边垂直度；2、底脚平稳性； 3、家具五金件外观；4、塑料件；5、稳定性；6、强度：静载试验座面1300N,10次；椅腿前向静载荷试验500N，10次；座面冲击力试验：冲击高度180MM，10次；椅凳跌落试验：高度200MM，10次；所有零部件无断裂或豁裂，无变形，无松动。（提供由省级或省级以上检测机构出具GB/T32487-2016《塑料件家具通用技术条件》检测依据并满足以上技术要求，带CMA、CNAS标志；带二维码防伪识别真假，并需注明本次项目名称及编号加盖制造商鲜章检测报告复印件）                                                               或者满足如下参数要求：                                                                                                                                       ▲1.提供实验凳外观要求及安全性能（或力学性能）要求检测报告（检测结果为合格）。                                                                  </w:t>
            </w:r>
            <w:r>
              <w:rPr>
                <w:rFonts w:hint="eastAsia" w:ascii="宋体" w:hAnsi="宋体" w:cs="宋体"/>
                <w:color w:val="000000"/>
                <w:sz w:val="20"/>
                <w:szCs w:val="20"/>
              </w:rPr>
              <w:br w:type="textWrapping"/>
            </w:r>
            <w:r>
              <w:rPr>
                <w:rFonts w:hint="eastAsia" w:ascii="宋体" w:hAnsi="宋体" w:cs="宋体"/>
                <w:color w:val="000000"/>
                <w:sz w:val="20"/>
                <w:szCs w:val="20"/>
              </w:rPr>
              <w:t>▲2.提供实验凳符合GB/T16422.2-2022《塑料 实验室光源暴露试验方法 第2部分：氙弧灯》标准，检测项目包含老化测试至少10h，检测结果：外观无明显变化。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（1）依据GB/T 1033.1-2008检测标准，检测项目至少包含：密度，判定基准：≥1.0g/cm³，检测结论:符合。依据GB/T 9345.1-2008检测标准，检测项目至少包含：灰分，判定基准：≥0.3，检测结论:符合。依据GB/T 2411-2008检测标准，检测项目至少包含：邵氏硬度，判定基准：≥73，检测结论:符合。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1～3 项技术指标。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E997B">
            <w:pPr>
              <w:jc w:val="center"/>
              <w:rPr>
                <w:rFonts w:ascii="宋体" w:hAnsi="宋体" w:cs="宋体"/>
                <w:color w:val="000000"/>
                <w:sz w:val="20"/>
                <w:szCs w:val="20"/>
              </w:rPr>
            </w:pPr>
            <w:r>
              <w:rPr>
                <w:rFonts w:hint="eastAsia" w:ascii="宋体" w:hAnsi="宋体" w:cs="宋体"/>
                <w:color w:val="000000"/>
                <w:sz w:val="20"/>
                <w:szCs w:val="20"/>
              </w:rPr>
              <w:t>48</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00C5F">
            <w:pPr>
              <w:jc w:val="center"/>
              <w:rPr>
                <w:rFonts w:ascii="宋体" w:hAnsi="宋体" w:cs="宋体"/>
                <w:color w:val="000000"/>
                <w:sz w:val="20"/>
                <w:szCs w:val="20"/>
              </w:rPr>
            </w:pPr>
            <w:r>
              <w:rPr>
                <w:rFonts w:hint="eastAsia" w:ascii="宋体" w:hAnsi="宋体" w:cs="宋体"/>
                <w:color w:val="000000"/>
                <w:sz w:val="20"/>
                <w:szCs w:val="20"/>
              </w:rPr>
              <w:t>条</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2060">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C9F5">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EAAC">
            <w:pPr>
              <w:rPr>
                <w:rFonts w:ascii="宋体" w:hAnsi="宋体" w:cs="宋体"/>
                <w:color w:val="000000"/>
                <w:sz w:val="20"/>
                <w:szCs w:val="20"/>
              </w:rPr>
            </w:pPr>
          </w:p>
        </w:tc>
      </w:tr>
      <w:tr w14:paraId="7DFEFE7C">
        <w:tblPrEx>
          <w:tblCellMar>
            <w:top w:w="0" w:type="dxa"/>
            <w:left w:w="108" w:type="dxa"/>
            <w:bottom w:w="0" w:type="dxa"/>
            <w:right w:w="108" w:type="dxa"/>
          </w:tblCellMar>
        </w:tblPrEx>
        <w:trPr>
          <w:trHeight w:val="239" w:hRule="atLeast"/>
        </w:trPr>
        <w:tc>
          <w:tcPr>
            <w:tcW w:w="84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AEC4F">
            <w:pPr>
              <w:jc w:val="center"/>
              <w:rPr>
                <w:rFonts w:ascii="宋体" w:hAnsi="宋体" w:cs="宋体"/>
                <w:b/>
                <w:bCs/>
                <w:color w:val="000000"/>
                <w:sz w:val="20"/>
                <w:szCs w:val="20"/>
              </w:rPr>
            </w:pPr>
            <w:r>
              <w:rPr>
                <w:rFonts w:hint="eastAsia" w:ascii="宋体" w:hAnsi="宋体" w:cs="宋体"/>
                <w:b/>
                <w:bCs/>
                <w:color w:val="000000"/>
                <w:sz w:val="20"/>
                <w:szCs w:val="20"/>
              </w:rPr>
              <w:t>智能控制系统</w:t>
            </w:r>
          </w:p>
        </w:tc>
        <w:tc>
          <w:tcPr>
            <w:tcW w:w="584" w:type="dxa"/>
            <w:tcBorders>
              <w:top w:val="single" w:color="000000" w:sz="4" w:space="0"/>
              <w:left w:val="nil"/>
              <w:bottom w:val="single" w:color="000000" w:sz="4" w:space="0"/>
              <w:right w:val="single" w:color="000000" w:sz="4" w:space="0"/>
            </w:tcBorders>
            <w:shd w:val="clear" w:color="auto" w:fill="auto"/>
            <w:noWrap/>
            <w:vAlign w:val="center"/>
          </w:tcPr>
          <w:p w14:paraId="690B6BEA">
            <w:pPr>
              <w:jc w:val="center"/>
              <w:rPr>
                <w:rFonts w:ascii="宋体" w:hAnsi="宋体" w:cs="宋体"/>
                <w:color w:val="000000"/>
                <w:sz w:val="20"/>
                <w:szCs w:val="20"/>
              </w:rPr>
            </w:pPr>
          </w:p>
        </w:tc>
        <w:tc>
          <w:tcPr>
            <w:tcW w:w="584" w:type="dxa"/>
            <w:tcBorders>
              <w:top w:val="single" w:color="000000" w:sz="4" w:space="0"/>
              <w:left w:val="nil"/>
              <w:bottom w:val="single" w:color="000000" w:sz="4" w:space="0"/>
              <w:right w:val="single" w:color="000000" w:sz="4" w:space="0"/>
            </w:tcBorders>
            <w:shd w:val="clear" w:color="auto" w:fill="auto"/>
            <w:noWrap w:val="0"/>
            <w:vAlign w:val="center"/>
          </w:tcPr>
          <w:p w14:paraId="6C2BD32A">
            <w:pPr>
              <w:jc w:val="center"/>
              <w:rPr>
                <w:rFonts w:ascii="宋体" w:hAnsi="宋体" w:cs="宋体"/>
                <w:b/>
                <w:bCs/>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658C">
            <w:pPr>
              <w:rPr>
                <w:rFonts w:ascii="宋体" w:hAnsi="宋体" w:cs="宋体"/>
                <w:color w:val="000000"/>
                <w:sz w:val="20"/>
                <w:szCs w:val="20"/>
              </w:rPr>
            </w:pPr>
          </w:p>
        </w:tc>
      </w:tr>
      <w:tr w14:paraId="300BBB9C">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B5EC9">
            <w:pPr>
              <w:jc w:val="center"/>
              <w:rPr>
                <w:rFonts w:ascii="宋体" w:hAnsi="宋体" w:cs="宋体"/>
                <w:color w:val="000000"/>
                <w:sz w:val="20"/>
                <w:szCs w:val="20"/>
              </w:rPr>
            </w:pPr>
            <w:r>
              <w:rPr>
                <w:rFonts w:hint="eastAsia" w:ascii="宋体" w:hAnsi="宋体" w:cs="宋体"/>
                <w:color w:val="000000"/>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D614F">
            <w:pPr>
              <w:jc w:val="center"/>
              <w:rPr>
                <w:rFonts w:ascii="宋体" w:hAnsi="宋体" w:cs="宋体"/>
                <w:color w:val="000000"/>
                <w:sz w:val="20"/>
                <w:szCs w:val="20"/>
              </w:rPr>
            </w:pPr>
            <w:r>
              <w:rPr>
                <w:rFonts w:hint="eastAsia" w:ascii="宋体" w:hAnsi="宋体" w:cs="宋体"/>
                <w:color w:val="000000"/>
                <w:sz w:val="20"/>
                <w:szCs w:val="20"/>
              </w:rPr>
              <w:t>智能控制柜</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C4424">
            <w:pPr>
              <w:jc w:val="left"/>
              <w:rPr>
                <w:rFonts w:ascii="宋体" w:hAnsi="宋体" w:cs="宋体"/>
                <w:color w:val="000000"/>
                <w:sz w:val="20"/>
                <w:szCs w:val="20"/>
              </w:rPr>
            </w:pPr>
            <w:r>
              <w:rPr>
                <w:rFonts w:hint="eastAsia" w:ascii="宋体" w:hAnsi="宋体" w:cs="宋体"/>
                <w:color w:val="000000"/>
                <w:sz w:val="20"/>
                <w:szCs w:val="20"/>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cs="宋体"/>
                <w:color w:val="000000"/>
                <w:sz w:val="20"/>
                <w:szCs w:val="20"/>
              </w:rPr>
              <w:br w:type="textWrapping"/>
            </w:r>
            <w:r>
              <w:rPr>
                <w:rFonts w:hint="eastAsia" w:ascii="宋体" w:hAnsi="宋体" w:cs="宋体"/>
                <w:color w:val="000000"/>
                <w:sz w:val="20"/>
                <w:szCs w:val="20"/>
              </w:rPr>
              <w:t>2、控制箱体内分二段式结构设计，柜上端为电气设备安装层，下端为控制操作屏系统</w:t>
            </w:r>
            <w:r>
              <w:rPr>
                <w:rFonts w:hint="eastAsia" w:ascii="宋体" w:hAnsi="宋体" w:cs="宋体"/>
                <w:color w:val="000000"/>
                <w:sz w:val="20"/>
                <w:szCs w:val="20"/>
              </w:rPr>
              <w:br w:type="textWrapping"/>
            </w:r>
            <w:r>
              <w:rPr>
                <w:rFonts w:hint="eastAsia" w:ascii="宋体" w:hAnsi="宋体" w:cs="宋体"/>
                <w:color w:val="000000"/>
                <w:sz w:val="20"/>
                <w:szCs w:val="20"/>
              </w:rPr>
              <w:t>3、风机控制系统：重载矢量控制变频器1个，功率5.5KW，额定输入电压：三相380V，±15%；额定输入频率：50/60 HZ。</w:t>
            </w:r>
            <w:r>
              <w:rPr>
                <w:rFonts w:hint="eastAsia" w:ascii="宋体" w:hAnsi="宋体" w:cs="宋体"/>
                <w:color w:val="000000"/>
                <w:sz w:val="20"/>
                <w:szCs w:val="20"/>
              </w:rPr>
              <w:br w:type="textWrapping"/>
            </w:r>
            <w:r>
              <w:rPr>
                <w:rFonts w:hint="eastAsia" w:ascii="宋体" w:hAnsi="宋体" w:cs="宋体"/>
                <w:color w:val="000000"/>
                <w:sz w:val="20"/>
                <w:szCs w:val="20"/>
              </w:rPr>
              <w:t>4、2P电源总开关一组，学生总控2P漏电保护器一组，220V电源插座1组，</w:t>
            </w:r>
            <w:r>
              <w:rPr>
                <w:rFonts w:hint="eastAsia" w:ascii="宋体" w:hAnsi="宋体" w:cs="宋体"/>
                <w:color w:val="000000"/>
                <w:sz w:val="20"/>
                <w:szCs w:val="20"/>
              </w:rPr>
              <w:br w:type="textWrapping"/>
            </w:r>
            <w:r>
              <w:rPr>
                <w:rFonts w:hint="eastAsia" w:ascii="宋体" w:hAnsi="宋体" w:cs="宋体"/>
                <w:color w:val="000000"/>
                <w:sz w:val="20"/>
                <w:szCs w:val="20"/>
              </w:rPr>
              <w:t>5、单片机控制器及功能扩展模块1套，单片机保护模块1个,，急停控制系统1套；配有关键安全系统既长时间不操作，自动切断总电源。电源分组控制系统1套、照明分组控制系统1套、供排水分组控制系统1套。</w:t>
            </w:r>
            <w:r>
              <w:rPr>
                <w:rFonts w:hint="eastAsia" w:ascii="宋体" w:hAnsi="宋体" w:cs="宋体"/>
                <w:color w:val="000000"/>
                <w:sz w:val="20"/>
                <w:szCs w:val="20"/>
              </w:rPr>
              <w:br w:type="textWrapping"/>
            </w:r>
            <w:r>
              <w:rPr>
                <w:rFonts w:hint="eastAsia" w:ascii="宋体" w:hAnsi="宋体" w:cs="宋体"/>
                <w:color w:val="000000"/>
                <w:sz w:val="20"/>
                <w:szCs w:val="20"/>
              </w:rPr>
              <w:t>▲为保障电气设备的使用安全需满足以下技术要求，参照GB4793.1-2007《测量、控制和实验室用电气设备的安全要求第1部分:通用要求》检测依据，不少于15项的电气设备安全检测：</w:t>
            </w:r>
            <w:r>
              <w:rPr>
                <w:rFonts w:hint="eastAsia" w:ascii="宋体" w:hAnsi="宋体" w:cs="宋体"/>
                <w:color w:val="000000"/>
                <w:sz w:val="20"/>
                <w:szCs w:val="20"/>
              </w:rPr>
              <w:br w:type="textWrapping"/>
            </w:r>
            <w:r>
              <w:rPr>
                <w:rFonts w:hint="eastAsia" w:ascii="宋体" w:hAnsi="宋体" w:cs="宋体"/>
                <w:color w:val="000000"/>
                <w:sz w:val="20"/>
                <w:szCs w:val="20"/>
              </w:rPr>
              <w:t>（1）防电击概述：见标准GB 4793.1-2007第6.1章节；</w:t>
            </w:r>
            <w:r>
              <w:rPr>
                <w:rFonts w:hint="eastAsia" w:ascii="宋体" w:hAnsi="宋体" w:cs="宋体"/>
                <w:color w:val="000000"/>
                <w:sz w:val="20"/>
                <w:szCs w:val="20"/>
              </w:rPr>
              <w:br w:type="textWrapping"/>
            </w:r>
            <w:r>
              <w:rPr>
                <w:rFonts w:hint="eastAsia" w:ascii="宋体" w:hAnsi="宋体" w:cs="宋体"/>
                <w:color w:val="000000"/>
                <w:sz w:val="20"/>
                <w:szCs w:val="20"/>
              </w:rPr>
              <w:t>（2）可触及零部件的判定：见标准GB 4793.1-2007第6.2章节；</w:t>
            </w:r>
            <w:r>
              <w:rPr>
                <w:rFonts w:hint="eastAsia" w:ascii="宋体" w:hAnsi="宋体" w:cs="宋体"/>
                <w:color w:val="000000"/>
                <w:sz w:val="20"/>
                <w:szCs w:val="20"/>
              </w:rPr>
              <w:br w:type="textWrapping"/>
            </w:r>
            <w:r>
              <w:rPr>
                <w:rFonts w:hint="eastAsia" w:ascii="宋体" w:hAnsi="宋体" w:cs="宋体"/>
                <w:color w:val="000000"/>
                <w:sz w:val="20"/>
                <w:szCs w:val="20"/>
              </w:rPr>
              <w:t>（3）可触及零部件的允许限值：见标准GB 4793.1-2007第6.3章节；</w:t>
            </w:r>
            <w:r>
              <w:rPr>
                <w:rFonts w:hint="eastAsia" w:ascii="宋体" w:hAnsi="宋体" w:cs="宋体"/>
                <w:color w:val="000000"/>
                <w:sz w:val="20"/>
                <w:szCs w:val="20"/>
              </w:rPr>
              <w:br w:type="textWrapping"/>
            </w:r>
            <w:r>
              <w:rPr>
                <w:rFonts w:hint="eastAsia" w:ascii="宋体" w:hAnsi="宋体" w:cs="宋体"/>
                <w:color w:val="000000"/>
                <w:sz w:val="20"/>
                <w:szCs w:val="20"/>
              </w:rPr>
              <w:t>（4）正常条件下的防护：见标准GB 4793.1-2007第6.4章节；</w:t>
            </w:r>
            <w:r>
              <w:rPr>
                <w:rFonts w:hint="eastAsia" w:ascii="宋体" w:hAnsi="宋体" w:cs="宋体"/>
                <w:color w:val="000000"/>
                <w:sz w:val="20"/>
                <w:szCs w:val="20"/>
              </w:rPr>
              <w:br w:type="textWrapping"/>
            </w:r>
            <w:r>
              <w:rPr>
                <w:rFonts w:hint="eastAsia" w:ascii="宋体" w:hAnsi="宋体" w:cs="宋体"/>
                <w:color w:val="000000"/>
                <w:sz w:val="20"/>
                <w:szCs w:val="20"/>
              </w:rPr>
              <w:t>（5）与外部电路的连接：见标准GB 4793.1-2007第6.6章节；</w:t>
            </w:r>
            <w:r>
              <w:rPr>
                <w:rFonts w:hint="eastAsia" w:ascii="宋体" w:hAnsi="宋体" w:cs="宋体"/>
                <w:color w:val="000000"/>
                <w:sz w:val="20"/>
                <w:szCs w:val="20"/>
              </w:rPr>
              <w:br w:type="textWrapping"/>
            </w:r>
            <w:r>
              <w:rPr>
                <w:rFonts w:hint="eastAsia" w:ascii="宋体" w:hAnsi="宋体" w:cs="宋体"/>
                <w:color w:val="000000"/>
                <w:sz w:val="20"/>
                <w:szCs w:val="20"/>
              </w:rPr>
              <w:t>（6）电气间隙和爬电距离：见标准GB 4793.1-2007第6.7章节；</w:t>
            </w:r>
            <w:r>
              <w:rPr>
                <w:rFonts w:hint="eastAsia" w:ascii="宋体" w:hAnsi="宋体" w:cs="宋体"/>
                <w:color w:val="000000"/>
                <w:sz w:val="20"/>
                <w:szCs w:val="20"/>
              </w:rPr>
              <w:br w:type="textWrapping"/>
            </w:r>
            <w:r>
              <w:rPr>
                <w:rFonts w:hint="eastAsia" w:ascii="宋体" w:hAnsi="宋体" w:cs="宋体"/>
                <w:color w:val="000000"/>
                <w:sz w:val="20"/>
                <w:szCs w:val="20"/>
              </w:rPr>
              <w:t>（7）介电强度试验程序见标准GB 4793.1-2007第6.8章节；</w:t>
            </w:r>
            <w:r>
              <w:rPr>
                <w:rFonts w:hint="eastAsia" w:ascii="宋体" w:hAnsi="宋体" w:cs="宋体"/>
                <w:color w:val="000000"/>
                <w:sz w:val="20"/>
                <w:szCs w:val="20"/>
              </w:rPr>
              <w:br w:type="textWrapping"/>
            </w:r>
            <w:r>
              <w:rPr>
                <w:rFonts w:hint="eastAsia" w:ascii="宋体" w:hAnsi="宋体" w:cs="宋体"/>
                <w:color w:val="000000"/>
                <w:sz w:val="20"/>
                <w:szCs w:val="20"/>
              </w:rPr>
              <w:t>（8）防电击保护的结构要求见标准GB 4793.1-2007第6.9章节；</w:t>
            </w:r>
            <w:r>
              <w:rPr>
                <w:rFonts w:hint="eastAsia" w:ascii="宋体" w:hAnsi="宋体" w:cs="宋体"/>
                <w:color w:val="000000"/>
                <w:sz w:val="20"/>
                <w:szCs w:val="20"/>
              </w:rPr>
              <w:br w:type="textWrapping"/>
            </w:r>
            <w:r>
              <w:rPr>
                <w:rFonts w:hint="eastAsia" w:ascii="宋体" w:hAnsi="宋体" w:cs="宋体"/>
                <w:color w:val="000000"/>
                <w:sz w:val="20"/>
                <w:szCs w:val="20"/>
              </w:rPr>
              <w:t>（9）电源线：见标准GB 4793.1-2007第6.10.1章节；</w:t>
            </w:r>
            <w:r>
              <w:rPr>
                <w:rFonts w:hint="eastAsia" w:ascii="宋体" w:hAnsi="宋体" w:cs="宋体"/>
                <w:color w:val="000000"/>
                <w:sz w:val="20"/>
                <w:szCs w:val="20"/>
              </w:rPr>
              <w:br w:type="textWrapping"/>
            </w:r>
            <w:r>
              <w:rPr>
                <w:rFonts w:hint="eastAsia" w:ascii="宋体" w:hAnsi="宋体" w:cs="宋体"/>
                <w:color w:val="000000"/>
                <w:sz w:val="20"/>
                <w:szCs w:val="20"/>
              </w:rPr>
              <w:t>（10）供电电源的断开：见标准GB 4793.1-2007第6.11章节；</w:t>
            </w:r>
            <w:r>
              <w:rPr>
                <w:rFonts w:hint="eastAsia" w:ascii="宋体" w:hAnsi="宋体" w:cs="宋体"/>
                <w:color w:val="000000"/>
                <w:sz w:val="20"/>
                <w:szCs w:val="20"/>
              </w:rPr>
              <w:br w:type="textWrapping"/>
            </w:r>
            <w:r>
              <w:rPr>
                <w:rFonts w:hint="eastAsia" w:ascii="宋体" w:hAnsi="宋体" w:cs="宋体"/>
                <w:color w:val="000000"/>
                <w:sz w:val="20"/>
                <w:szCs w:val="20"/>
              </w:rPr>
              <w:t>（11）提起和搬运用装置：见标准GB 4793.1-2007第7.4章节；</w:t>
            </w:r>
            <w:r>
              <w:rPr>
                <w:rFonts w:hint="eastAsia" w:ascii="宋体" w:hAnsi="宋体" w:cs="宋体"/>
                <w:color w:val="000000"/>
                <w:sz w:val="20"/>
                <w:szCs w:val="20"/>
              </w:rPr>
              <w:br w:type="textWrapping"/>
            </w:r>
            <w:r>
              <w:rPr>
                <w:rFonts w:hint="eastAsia" w:ascii="宋体" w:hAnsi="宋体" w:cs="宋体"/>
                <w:color w:val="000000"/>
                <w:sz w:val="20"/>
                <w:szCs w:val="20"/>
              </w:rPr>
              <w:t>（12）墙壁安装：见标准GB 4793.1-2007第7.5章节；</w:t>
            </w:r>
            <w:r>
              <w:rPr>
                <w:rFonts w:hint="eastAsia" w:ascii="宋体" w:hAnsi="宋体" w:cs="宋体"/>
                <w:color w:val="000000"/>
                <w:sz w:val="20"/>
                <w:szCs w:val="20"/>
              </w:rPr>
              <w:br w:type="textWrapping"/>
            </w:r>
            <w:r>
              <w:rPr>
                <w:rFonts w:hint="eastAsia" w:ascii="宋体" w:hAnsi="宋体" w:cs="宋体"/>
                <w:color w:val="000000"/>
                <w:sz w:val="20"/>
                <w:szCs w:val="20"/>
              </w:rPr>
              <w:t>（13）外壳的刚性试验：见标准GB 4793.1-2007第8.1章节；</w:t>
            </w:r>
            <w:r>
              <w:rPr>
                <w:rFonts w:hint="eastAsia" w:ascii="宋体" w:hAnsi="宋体" w:cs="宋体"/>
                <w:color w:val="000000"/>
                <w:sz w:val="20"/>
                <w:szCs w:val="20"/>
              </w:rPr>
              <w:br w:type="textWrapping"/>
            </w:r>
            <w:r>
              <w:rPr>
                <w:rFonts w:hint="eastAsia" w:ascii="宋体" w:hAnsi="宋体" w:cs="宋体"/>
                <w:color w:val="000000"/>
                <w:sz w:val="20"/>
                <w:szCs w:val="20"/>
              </w:rPr>
              <w:t>（14）一旦出现着火，将火焰控制在设备内：见标准GB 4793.1-2007第9.2章节；</w:t>
            </w:r>
            <w:r>
              <w:rPr>
                <w:rFonts w:hint="eastAsia" w:ascii="宋体" w:hAnsi="宋体" w:cs="宋体"/>
                <w:color w:val="000000"/>
                <w:sz w:val="20"/>
                <w:szCs w:val="20"/>
              </w:rPr>
              <w:br w:type="textWrapping"/>
            </w:r>
            <w:r>
              <w:rPr>
                <w:rFonts w:hint="eastAsia" w:ascii="宋体" w:hAnsi="宋体" w:cs="宋体"/>
                <w:color w:val="000000"/>
                <w:sz w:val="20"/>
                <w:szCs w:val="20"/>
              </w:rPr>
              <w:t>（15）过流保护：见标准GB 4793.1-2007第9.5章节；</w:t>
            </w:r>
            <w:r>
              <w:rPr>
                <w:rFonts w:hint="eastAsia" w:ascii="宋体" w:hAnsi="宋体" w:cs="宋体"/>
                <w:color w:val="000000"/>
                <w:sz w:val="20"/>
                <w:szCs w:val="20"/>
              </w:rPr>
              <w:br w:type="textWrapping"/>
            </w:r>
            <w:r>
              <w:rPr>
                <w:rFonts w:hint="eastAsia" w:ascii="宋体" w:hAnsi="宋体" w:cs="宋体"/>
                <w:color w:val="000000"/>
                <w:sz w:val="20"/>
                <w:szCs w:val="20"/>
              </w:rPr>
              <w:t>（提供出具有资质的检测机构满足以上要求，带二维码防伪识别真假，并需注明本次项目名称及编号加盖制造商鲜章检测报告复印件）。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▲智能控制柜耐腐蚀试验：中性盐雾试验（NSS试验）720h，评级10级；（提供出具有资质的检测机构满足以上要求，检测依据GB/T 10125-2021《人造气氛腐蚀试验 盐雾试验》带二维码防伪识别真假，并需注明本次项目名称及编号加盖制造商鲜章检测报告复印件）。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▲提供控制柜低压电器3C认证，国家市场监督管理总局全国认证认可信息公共服务平台可查询。</w:t>
            </w:r>
            <w:r>
              <w:rPr>
                <w:rFonts w:hint="eastAsia" w:ascii="宋体" w:hAnsi="宋体" w:cs="宋体"/>
                <w:color w:val="000000"/>
                <w:sz w:val="20"/>
                <w:szCs w:val="20"/>
              </w:rPr>
              <w:br w:type="textWrapping"/>
            </w:r>
            <w:r>
              <w:rPr>
                <w:rFonts w:hint="eastAsia" w:ascii="宋体" w:hAnsi="宋体" w:cs="宋体"/>
                <w:color w:val="000000"/>
                <w:sz w:val="20"/>
                <w:szCs w:val="20"/>
              </w:rPr>
              <w:t xml:space="preserve">▲控制柜试验报告依据GB/T 7251.2-2023《低压成套开关设备和控制设备第2部分：成套电力开关和控制设备》标准：①布线、操作性能和功能；②耐腐蚀；③绝缘材料耐受内部电效应引起的非正常发热和着火的验证；④提升；⑤机械操作；⑥成套设备的防护等级；⑦电气间隙和爬电距离；⑧点击防护和保护电路完整性；⑨开关器件和元件的组合；⑩内部电路和连接；⑪外接导体端子；⑫介电性能；⑬温升极限；结果符合要求。（提供由具有检测资格的检测机构出具的满足以上技术要求，带CMA/CNAS标识加盖厂家鲜章的试验报告复印件，报告在全国认证认可信息公共服务平台网站可查询）                                                                                                                                                                                                                                                        </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9B394">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ACCF">
            <w:pPr>
              <w:jc w:val="center"/>
              <w:rPr>
                <w:rFonts w:ascii="宋体" w:hAnsi="宋体" w:cs="宋体"/>
                <w:color w:val="000000"/>
                <w:sz w:val="20"/>
                <w:szCs w:val="20"/>
              </w:rPr>
            </w:pPr>
            <w:r>
              <w:rPr>
                <w:rFonts w:hint="eastAsia" w:ascii="宋体" w:hAnsi="宋体" w:cs="宋体"/>
                <w:color w:val="000000"/>
                <w:sz w:val="20"/>
                <w:szCs w:val="20"/>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5529">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A7">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9C97">
            <w:pPr>
              <w:jc w:val="center"/>
              <w:rPr>
                <w:rFonts w:ascii="宋体" w:hAnsi="宋体" w:cs="宋体"/>
                <w:color w:val="000000"/>
                <w:sz w:val="20"/>
                <w:szCs w:val="20"/>
              </w:rPr>
            </w:pPr>
          </w:p>
        </w:tc>
      </w:tr>
      <w:tr w14:paraId="3AA99C5C">
        <w:tblPrEx>
          <w:tblCellMar>
            <w:top w:w="0" w:type="dxa"/>
            <w:left w:w="108" w:type="dxa"/>
            <w:bottom w:w="0" w:type="dxa"/>
            <w:right w:w="108" w:type="dxa"/>
          </w:tblCellMar>
        </w:tblPrEx>
        <w:trPr>
          <w:trHeight w:val="5681"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4A35F">
            <w:pPr>
              <w:jc w:val="center"/>
              <w:rPr>
                <w:rFonts w:ascii="宋体" w:hAnsi="宋体" w:cs="宋体"/>
                <w:color w:val="000000"/>
                <w:sz w:val="20"/>
                <w:szCs w:val="20"/>
              </w:rPr>
            </w:pPr>
            <w:r>
              <w:rPr>
                <w:rFonts w:hint="eastAsia" w:ascii="宋体" w:hAnsi="宋体" w:cs="宋体"/>
                <w:color w:val="00000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F1593">
            <w:pPr>
              <w:jc w:val="center"/>
              <w:rPr>
                <w:rFonts w:ascii="宋体" w:hAnsi="宋体" w:cs="宋体"/>
                <w:color w:val="000000"/>
                <w:sz w:val="20"/>
                <w:szCs w:val="20"/>
              </w:rPr>
            </w:pPr>
            <w:r>
              <w:rPr>
                <w:rFonts w:hint="eastAsia" w:ascii="宋体" w:hAnsi="宋体" w:cs="宋体"/>
                <w:color w:val="000000"/>
                <w:sz w:val="20"/>
                <w:szCs w:val="20"/>
              </w:rPr>
              <w:t>智能控制屏</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9DDF0">
            <w:pPr>
              <w:jc w:val="left"/>
              <w:rPr>
                <w:rFonts w:ascii="宋体" w:hAnsi="宋体" w:cs="宋体"/>
                <w:color w:val="000000"/>
                <w:sz w:val="20"/>
                <w:szCs w:val="20"/>
              </w:rPr>
            </w:pPr>
            <w:r>
              <w:rPr>
                <w:rFonts w:hint="eastAsia" w:ascii="宋体" w:hAnsi="宋体" w:cs="宋体"/>
                <w:color w:val="000000"/>
                <w:sz w:val="20"/>
                <w:szCs w:val="20"/>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546DA">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EE2B6">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D48C">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45536">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F708">
            <w:pPr>
              <w:jc w:val="center"/>
              <w:rPr>
                <w:rFonts w:ascii="宋体" w:hAnsi="宋体" w:cs="宋体"/>
                <w:color w:val="000000"/>
                <w:sz w:val="20"/>
                <w:szCs w:val="20"/>
              </w:rPr>
            </w:pPr>
          </w:p>
        </w:tc>
      </w:tr>
      <w:tr w14:paraId="46B76D53">
        <w:tblPrEx>
          <w:tblCellMar>
            <w:top w:w="0" w:type="dxa"/>
            <w:left w:w="108" w:type="dxa"/>
            <w:bottom w:w="0" w:type="dxa"/>
            <w:right w:w="108" w:type="dxa"/>
          </w:tblCellMar>
        </w:tblPrEx>
        <w:trPr>
          <w:trHeight w:val="441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906FB">
            <w:pPr>
              <w:jc w:val="center"/>
              <w:rPr>
                <w:rFonts w:ascii="宋体" w:hAnsi="宋体" w:cs="宋体"/>
                <w:color w:val="000000"/>
                <w:sz w:val="20"/>
                <w:szCs w:val="20"/>
              </w:rPr>
            </w:pPr>
            <w:r>
              <w:rPr>
                <w:rFonts w:hint="eastAsia" w:ascii="宋体" w:hAnsi="宋体" w:cs="宋体"/>
                <w:color w:val="000000"/>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F0C40">
            <w:pPr>
              <w:jc w:val="center"/>
              <w:rPr>
                <w:rFonts w:ascii="宋体" w:hAnsi="宋体" w:cs="宋体"/>
                <w:color w:val="000000"/>
                <w:sz w:val="20"/>
                <w:szCs w:val="20"/>
              </w:rPr>
            </w:pPr>
            <w:r>
              <w:rPr>
                <w:rFonts w:hint="eastAsia" w:ascii="宋体" w:hAnsi="宋体" w:cs="宋体"/>
                <w:color w:val="000000"/>
                <w:sz w:val="20"/>
                <w:szCs w:val="20"/>
              </w:rPr>
              <w:t>温湿度探测系统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A8B66">
            <w:pPr>
              <w:jc w:val="left"/>
              <w:rPr>
                <w:rFonts w:ascii="宋体" w:hAnsi="宋体" w:cs="宋体"/>
                <w:color w:val="000000"/>
                <w:sz w:val="20"/>
                <w:szCs w:val="20"/>
              </w:rPr>
            </w:pPr>
            <w:r>
              <w:rPr>
                <w:rFonts w:hint="eastAsia" w:ascii="宋体" w:hAnsi="宋体" w:cs="宋体"/>
                <w:color w:val="000000"/>
                <w:sz w:val="20"/>
                <w:szCs w:val="20"/>
              </w:rPr>
              <w:t>内置精密传感装置，保障室内的环境舒适性，在屏幕上实时显示当前环境的各项数值：</w:t>
            </w:r>
            <w:r>
              <w:rPr>
                <w:rFonts w:hint="eastAsia" w:ascii="宋体" w:hAnsi="宋体" w:cs="宋体"/>
                <w:color w:val="000000"/>
                <w:sz w:val="20"/>
                <w:szCs w:val="20"/>
              </w:rPr>
              <w:br w:type="textWrapping"/>
            </w:r>
            <w:r>
              <w:rPr>
                <w:rFonts w:hint="eastAsia" w:ascii="宋体" w:hAnsi="宋体" w:cs="宋体"/>
                <w:color w:val="000000"/>
                <w:sz w:val="20"/>
                <w:szCs w:val="20"/>
              </w:rPr>
              <w:t>（1）温湿度：控制箱内配置精密温湿度传感器，实时显示当前环境的温度和湿度；</w:t>
            </w:r>
            <w:r>
              <w:rPr>
                <w:rFonts w:hint="eastAsia" w:ascii="宋体" w:hAnsi="宋体" w:cs="宋体"/>
                <w:color w:val="000000"/>
                <w:sz w:val="20"/>
                <w:szCs w:val="20"/>
              </w:rPr>
              <w:br w:type="textWrapping"/>
            </w:r>
            <w:r>
              <w:rPr>
                <w:rFonts w:hint="eastAsia" w:ascii="宋体" w:hAnsi="宋体" w:cs="宋体"/>
                <w:color w:val="000000"/>
                <w:sz w:val="20"/>
                <w:szCs w:val="20"/>
              </w:rPr>
              <w:t>（2)烟雾浓度：支持烟雾浓度实时监测，传感器会将采集到的实时烟雾浓度参数显示在屏幕上；</w:t>
            </w:r>
            <w:r>
              <w:rPr>
                <w:rFonts w:hint="eastAsia" w:ascii="宋体" w:hAnsi="宋体" w:cs="宋体"/>
                <w:color w:val="000000"/>
                <w:sz w:val="20"/>
                <w:szCs w:val="20"/>
              </w:rPr>
              <w:br w:type="textWrapping"/>
            </w:r>
            <w:r>
              <w:rPr>
                <w:rFonts w:hint="eastAsia" w:ascii="宋体" w:hAnsi="宋体" w:cs="宋体"/>
                <w:color w:val="000000"/>
                <w:sz w:val="20"/>
                <w:szCs w:val="20"/>
              </w:rPr>
              <w:t>（3）CO2：可监测二氧化碳的浓度值，将通过传感器采集数据，可显示在屏幕上；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(4)甲醛浓度：可实时通过传感器采集甲醛浓度，并且可将该浓度显示在屏幕上；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(5)TVOC：可通过传感器采集室内TVOC的数值显示在屏幕上；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(6)PM2.5：可以实时统计教室内PM2.5 的数值，并且将该数值显示在屏幕上。</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824C3">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FB5A9">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2B2D">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6319">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76FF">
            <w:pPr>
              <w:jc w:val="center"/>
              <w:rPr>
                <w:rFonts w:ascii="宋体" w:hAnsi="宋体" w:cs="宋体"/>
                <w:color w:val="000000"/>
                <w:sz w:val="20"/>
                <w:szCs w:val="20"/>
              </w:rPr>
            </w:pPr>
          </w:p>
        </w:tc>
      </w:tr>
      <w:tr w14:paraId="6C1147E5">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2EC97">
            <w:pPr>
              <w:jc w:val="center"/>
              <w:rPr>
                <w:rFonts w:ascii="宋体" w:hAnsi="宋体" w:cs="宋体"/>
                <w:color w:val="000000"/>
                <w:sz w:val="20"/>
                <w:szCs w:val="20"/>
              </w:rPr>
            </w:pPr>
            <w:r>
              <w:rPr>
                <w:rFonts w:hint="eastAsia" w:ascii="宋体" w:hAnsi="宋体" w:cs="宋体"/>
                <w:color w:val="000000"/>
                <w:sz w:val="20"/>
                <w:szCs w:val="20"/>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B94C0">
            <w:pPr>
              <w:jc w:val="center"/>
              <w:rPr>
                <w:rFonts w:ascii="宋体" w:hAnsi="宋体" w:cs="宋体"/>
                <w:color w:val="000000"/>
                <w:sz w:val="20"/>
                <w:szCs w:val="20"/>
              </w:rPr>
            </w:pPr>
            <w:r>
              <w:rPr>
                <w:rFonts w:hint="eastAsia" w:ascii="宋体" w:hAnsi="宋体" w:cs="宋体"/>
                <w:color w:val="000000"/>
                <w:sz w:val="20"/>
                <w:szCs w:val="20"/>
              </w:rPr>
              <w:t>app吊装控制系统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E49FD">
            <w:pPr>
              <w:jc w:val="left"/>
              <w:rPr>
                <w:rFonts w:ascii="宋体" w:hAnsi="宋体" w:cs="宋体"/>
                <w:color w:val="000000"/>
                <w:sz w:val="20"/>
                <w:szCs w:val="20"/>
              </w:rPr>
            </w:pPr>
            <w:r>
              <w:rPr>
                <w:rFonts w:hint="eastAsia" w:ascii="宋体" w:hAnsi="宋体" w:cs="宋体"/>
                <w:color w:val="000000"/>
                <w:sz w:val="20"/>
                <w:szCs w:val="20"/>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6BB7D">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53F63">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DF5B">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E938D">
            <w:pPr>
              <w:jc w:val="center"/>
              <w:rPr>
                <w:rFonts w:ascii="宋体" w:hAnsi="宋体" w:cs="宋体"/>
                <w:color w:val="000000"/>
                <w:sz w:val="20"/>
                <w:szCs w:val="20"/>
              </w:rPr>
            </w:pPr>
          </w:p>
        </w:tc>
        <w:tc>
          <w:tcPr>
            <w:tcW w:w="592" w:type="dxa"/>
            <w:tcBorders>
              <w:top w:val="single" w:color="000000" w:sz="4" w:space="0"/>
              <w:left w:val="single" w:color="000000" w:sz="4" w:space="0"/>
              <w:bottom w:val="nil"/>
              <w:right w:val="single" w:color="000000" w:sz="4" w:space="0"/>
            </w:tcBorders>
            <w:shd w:val="clear" w:color="auto" w:fill="auto"/>
            <w:noWrap/>
            <w:vAlign w:val="center"/>
          </w:tcPr>
          <w:p w14:paraId="58A96A37">
            <w:pPr>
              <w:rPr>
                <w:rFonts w:ascii="宋体" w:hAnsi="宋体" w:cs="宋体"/>
                <w:color w:val="000000"/>
                <w:sz w:val="20"/>
                <w:szCs w:val="20"/>
              </w:rPr>
            </w:pPr>
          </w:p>
        </w:tc>
      </w:tr>
      <w:tr w14:paraId="766216BF">
        <w:tblPrEx>
          <w:tblCellMar>
            <w:top w:w="0" w:type="dxa"/>
            <w:left w:w="108" w:type="dxa"/>
            <w:bottom w:w="0" w:type="dxa"/>
            <w:right w:w="108" w:type="dxa"/>
          </w:tblCellMar>
        </w:tblPrEx>
        <w:trPr>
          <w:trHeight w:val="181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B4E4A">
            <w:pPr>
              <w:jc w:val="center"/>
              <w:rPr>
                <w:rFonts w:ascii="宋体" w:hAnsi="宋体" w:cs="宋体"/>
                <w:color w:val="000000"/>
                <w:sz w:val="20"/>
                <w:szCs w:val="20"/>
              </w:rPr>
            </w:pPr>
            <w:r>
              <w:rPr>
                <w:rFonts w:hint="eastAsia" w:ascii="宋体" w:hAnsi="宋体" w:cs="宋体"/>
                <w:color w:val="000000"/>
                <w:sz w:val="20"/>
                <w:szCs w:val="20"/>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3D1EC">
            <w:pPr>
              <w:jc w:val="center"/>
              <w:rPr>
                <w:rFonts w:ascii="宋体" w:hAnsi="宋体" w:cs="宋体"/>
                <w:color w:val="000000"/>
                <w:sz w:val="20"/>
                <w:szCs w:val="20"/>
              </w:rPr>
            </w:pPr>
            <w:r>
              <w:rPr>
                <w:rFonts w:hint="eastAsia" w:ascii="宋体" w:hAnsi="宋体" w:cs="宋体"/>
                <w:color w:val="000000"/>
                <w:sz w:val="20"/>
                <w:szCs w:val="20"/>
              </w:rPr>
              <w:t>手机语音控制(APP 控制系统）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DF66A">
            <w:pPr>
              <w:jc w:val="left"/>
              <w:rPr>
                <w:rFonts w:ascii="宋体" w:hAnsi="宋体" w:cs="宋体"/>
                <w:color w:val="000000"/>
                <w:sz w:val="20"/>
                <w:szCs w:val="20"/>
              </w:rPr>
            </w:pPr>
            <w:r>
              <w:rPr>
                <w:rFonts w:hint="eastAsia" w:ascii="宋体" w:hAnsi="宋体" w:cs="宋体"/>
                <w:color w:val="000000"/>
                <w:sz w:val="20"/>
                <w:szCs w:val="20"/>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D0622">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1C35B">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63FD">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C3F0B">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443CD">
            <w:pPr>
              <w:jc w:val="center"/>
              <w:rPr>
                <w:rFonts w:ascii="宋体" w:hAnsi="宋体" w:cs="宋体"/>
                <w:color w:val="000000"/>
                <w:sz w:val="20"/>
                <w:szCs w:val="20"/>
              </w:rPr>
            </w:pPr>
          </w:p>
        </w:tc>
      </w:tr>
      <w:tr w14:paraId="77533CE1">
        <w:tblPrEx>
          <w:tblCellMar>
            <w:top w:w="0" w:type="dxa"/>
            <w:left w:w="108" w:type="dxa"/>
            <w:bottom w:w="0" w:type="dxa"/>
            <w:right w:w="108" w:type="dxa"/>
          </w:tblCellMar>
        </w:tblPrEx>
        <w:trPr>
          <w:trHeight w:val="239" w:hRule="atLeast"/>
        </w:trPr>
        <w:tc>
          <w:tcPr>
            <w:tcW w:w="84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CC825">
            <w:pPr>
              <w:jc w:val="center"/>
              <w:rPr>
                <w:rFonts w:ascii="宋体" w:hAnsi="宋体" w:cs="宋体"/>
                <w:b/>
                <w:bCs/>
                <w:color w:val="000000"/>
                <w:sz w:val="20"/>
                <w:szCs w:val="20"/>
              </w:rPr>
            </w:pPr>
            <w:r>
              <w:rPr>
                <w:rFonts w:hint="eastAsia" w:ascii="宋体" w:hAnsi="宋体" w:cs="宋体"/>
                <w:b/>
                <w:bCs/>
                <w:color w:val="000000"/>
                <w:sz w:val="20"/>
                <w:szCs w:val="20"/>
              </w:rPr>
              <w:t>顶部集成供给系统</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A3A5">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A69C7">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A025">
            <w:pPr>
              <w:rPr>
                <w:rFonts w:ascii="宋体" w:hAnsi="宋体" w:cs="宋体"/>
                <w:color w:val="000000"/>
                <w:sz w:val="20"/>
                <w:szCs w:val="20"/>
              </w:rPr>
            </w:pPr>
          </w:p>
        </w:tc>
      </w:tr>
      <w:tr w14:paraId="5D7ABBC4">
        <w:tblPrEx>
          <w:tblCellMar>
            <w:top w:w="0" w:type="dxa"/>
            <w:left w:w="108" w:type="dxa"/>
            <w:bottom w:w="0" w:type="dxa"/>
            <w:right w:w="108" w:type="dxa"/>
          </w:tblCellMar>
        </w:tblPrEx>
        <w:trPr>
          <w:trHeight w:val="436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2B1E4">
            <w:pPr>
              <w:jc w:val="center"/>
              <w:rPr>
                <w:rFonts w:ascii="宋体" w:hAnsi="宋体" w:cs="宋体"/>
                <w:color w:val="000000"/>
                <w:sz w:val="20"/>
                <w:szCs w:val="20"/>
              </w:rPr>
            </w:pPr>
            <w:r>
              <w:rPr>
                <w:rFonts w:hint="eastAsia" w:ascii="宋体" w:hAnsi="宋体" w:cs="宋体"/>
                <w:color w:val="000000"/>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8EC6C">
            <w:pPr>
              <w:jc w:val="center"/>
              <w:rPr>
                <w:rFonts w:ascii="宋体" w:hAnsi="宋体" w:cs="宋体"/>
                <w:color w:val="000000"/>
                <w:sz w:val="20"/>
                <w:szCs w:val="20"/>
              </w:rPr>
            </w:pPr>
            <w:r>
              <w:rPr>
                <w:rFonts w:hint="eastAsia" w:ascii="宋体" w:hAnsi="宋体" w:cs="宋体"/>
                <w:color w:val="000000"/>
                <w:sz w:val="20"/>
                <w:szCs w:val="20"/>
              </w:rPr>
              <w:t>智能吊装（主体框架）</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D82DC">
            <w:pPr>
              <w:jc w:val="left"/>
              <w:rPr>
                <w:rFonts w:ascii="宋体" w:hAnsi="宋体" w:cs="宋体"/>
                <w:color w:val="000000"/>
                <w:sz w:val="20"/>
                <w:szCs w:val="20"/>
              </w:rPr>
            </w:pPr>
            <w:r>
              <w:rPr>
                <w:rFonts w:hint="eastAsia" w:ascii="宋体" w:hAnsi="宋体" w:cs="宋体"/>
                <w:color w:val="000000"/>
                <w:sz w:val="20"/>
                <w:szCs w:val="20"/>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cs="宋体"/>
                <w:color w:val="000000"/>
                <w:sz w:val="20"/>
                <w:szCs w:val="20"/>
              </w:rPr>
              <w:br w:type="textWrapping"/>
            </w:r>
            <w:r>
              <w:rPr>
                <w:rFonts w:hint="eastAsia" w:ascii="宋体" w:hAnsi="宋体" w:cs="宋体"/>
                <w:color w:val="000000"/>
                <w:sz w:val="20"/>
                <w:szCs w:val="20"/>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r>
              <w:rPr>
                <w:rFonts w:hint="eastAsia" w:ascii="宋体" w:hAnsi="宋体" w:cs="宋体"/>
                <w:color w:val="000000"/>
                <w:sz w:val="20"/>
                <w:szCs w:val="20"/>
              </w:rPr>
              <w:br w:type="textWrapping"/>
            </w:r>
            <w:r>
              <w:rPr>
                <w:rFonts w:hint="eastAsia" w:ascii="宋体" w:hAnsi="宋体" w:cs="宋体"/>
                <w:color w:val="000000"/>
                <w:sz w:val="20"/>
                <w:szCs w:val="20"/>
              </w:rPr>
              <w:t>▲为保障电气设备的使用安全需满足以下技术要求，参照GB 4793.1-2007《测量、控制和实验室用电气设备的安全要求 第1部分:通用要求》不少于12项的安全检测：</w:t>
            </w:r>
            <w:r>
              <w:rPr>
                <w:rFonts w:hint="eastAsia" w:ascii="宋体" w:hAnsi="宋体" w:cs="宋体"/>
                <w:color w:val="000000"/>
                <w:sz w:val="20"/>
                <w:szCs w:val="20"/>
              </w:rPr>
              <w:br w:type="textWrapping"/>
            </w:r>
            <w:r>
              <w:rPr>
                <w:rFonts w:hint="eastAsia" w:ascii="宋体" w:hAnsi="宋体" w:cs="宋体"/>
                <w:color w:val="000000"/>
                <w:sz w:val="20"/>
                <w:szCs w:val="20"/>
              </w:rPr>
              <w:t>（1）防电击：可触及零部件不得出现危险带电；</w:t>
            </w:r>
            <w:r>
              <w:rPr>
                <w:rFonts w:hint="eastAsia" w:ascii="宋体" w:hAnsi="宋体" w:cs="宋体"/>
                <w:color w:val="000000"/>
                <w:sz w:val="20"/>
                <w:szCs w:val="20"/>
              </w:rPr>
              <w:br w:type="textWrapping"/>
            </w:r>
            <w:r>
              <w:rPr>
                <w:rFonts w:hint="eastAsia" w:ascii="宋体" w:hAnsi="宋体" w:cs="宋体"/>
                <w:color w:val="000000"/>
                <w:sz w:val="20"/>
                <w:szCs w:val="20"/>
              </w:rPr>
              <w:t>（2）可触及零部件的判定：铰接式试验指应施加于各个可能的位置，刚性试验指的施加（10N），危险带电零部件上方的开孔，预调控制件的开孔；</w:t>
            </w:r>
            <w:r>
              <w:rPr>
                <w:rFonts w:hint="eastAsia" w:ascii="宋体" w:hAnsi="宋体" w:cs="宋体"/>
                <w:color w:val="000000"/>
                <w:sz w:val="20"/>
                <w:szCs w:val="20"/>
              </w:rPr>
              <w:br w:type="textWrapping"/>
            </w:r>
            <w:r>
              <w:rPr>
                <w:rFonts w:hint="eastAsia" w:ascii="宋体" w:hAnsi="宋体" w:cs="宋体"/>
                <w:color w:val="000000"/>
                <w:sz w:val="20"/>
                <w:szCs w:val="20"/>
              </w:rPr>
              <w:t>（3）可触及零部件的允许限制：正常条件下的值，直流24V供电，单一故障条件下的限制直流24V供电；</w:t>
            </w:r>
            <w:r>
              <w:rPr>
                <w:rFonts w:hint="eastAsia" w:ascii="宋体" w:hAnsi="宋体" w:cs="宋体"/>
                <w:color w:val="000000"/>
                <w:sz w:val="20"/>
                <w:szCs w:val="20"/>
              </w:rPr>
              <w:br w:type="textWrapping"/>
            </w:r>
            <w:r>
              <w:rPr>
                <w:rFonts w:hint="eastAsia" w:ascii="宋体" w:hAnsi="宋体" w:cs="宋体"/>
                <w:color w:val="000000"/>
                <w:sz w:val="20"/>
                <w:szCs w:val="20"/>
              </w:rPr>
              <w:t>（4）正常条件下的防护：基本绝缘，外壳或挡板；</w:t>
            </w:r>
            <w:r>
              <w:rPr>
                <w:rFonts w:hint="eastAsia" w:ascii="宋体" w:hAnsi="宋体" w:cs="宋体"/>
                <w:color w:val="000000"/>
                <w:sz w:val="20"/>
                <w:szCs w:val="20"/>
              </w:rPr>
              <w:br w:type="textWrapping"/>
            </w:r>
            <w:r>
              <w:rPr>
                <w:rFonts w:hint="eastAsia" w:ascii="宋体" w:hAnsi="宋体" w:cs="宋体"/>
                <w:color w:val="000000"/>
                <w:sz w:val="20"/>
                <w:szCs w:val="20"/>
              </w:rPr>
              <w:t>（5）介电强度试验程序：任何保护导体端子或功能接地端子，任何可触及导电零部件（不超过6.3.1条值而允许触及的带电零部件除外），用金属箔整个包绕的外壳触及绝缘部分，潮湿预处理：预处理是在潮湿箱中进行，箱中空气的湿度为92.5%±2.5%相对湿度，温度为40℃±2%；</w:t>
            </w:r>
            <w:r>
              <w:rPr>
                <w:rFonts w:hint="eastAsia" w:ascii="宋体" w:hAnsi="宋体" w:cs="宋体"/>
                <w:color w:val="000000"/>
                <w:sz w:val="20"/>
                <w:szCs w:val="20"/>
              </w:rPr>
              <w:br w:type="textWrapping"/>
            </w:r>
            <w:r>
              <w:rPr>
                <w:rFonts w:hint="eastAsia" w:ascii="宋体" w:hAnsi="宋体" w:cs="宋体"/>
                <w:color w:val="000000"/>
                <w:sz w:val="20"/>
                <w:szCs w:val="20"/>
              </w:rPr>
              <w:t>（6）防机械危险：正常条件下或单一故障条件下操作不应带来危险；</w:t>
            </w:r>
            <w:r>
              <w:rPr>
                <w:rFonts w:hint="eastAsia" w:ascii="宋体" w:hAnsi="宋体" w:cs="宋体"/>
                <w:color w:val="000000"/>
                <w:sz w:val="20"/>
                <w:szCs w:val="20"/>
              </w:rPr>
              <w:br w:type="textWrapping"/>
            </w:r>
            <w:r>
              <w:rPr>
                <w:rFonts w:hint="eastAsia" w:ascii="宋体" w:hAnsi="宋体" w:cs="宋体"/>
                <w:color w:val="000000"/>
                <w:sz w:val="20"/>
                <w:szCs w:val="20"/>
              </w:rPr>
              <w:t>（7）运动零部件不会挤破、划破或刺破操作人员；</w:t>
            </w:r>
            <w:r>
              <w:rPr>
                <w:rFonts w:hint="eastAsia" w:ascii="宋体" w:hAnsi="宋体" w:cs="宋体"/>
                <w:color w:val="000000"/>
                <w:sz w:val="20"/>
                <w:szCs w:val="20"/>
              </w:rPr>
              <w:br w:type="textWrapping"/>
            </w:r>
            <w:r>
              <w:rPr>
                <w:rFonts w:hint="eastAsia" w:ascii="宋体" w:hAnsi="宋体" w:cs="宋体"/>
                <w:color w:val="000000"/>
                <w:sz w:val="20"/>
                <w:szCs w:val="20"/>
              </w:rPr>
              <w:t>（8）提起和搬运用装置：质量等于或大于18kg，装有供起和搬运用的装置或文件中说明；</w:t>
            </w:r>
            <w:r>
              <w:rPr>
                <w:rFonts w:hint="eastAsia" w:ascii="宋体" w:hAnsi="宋体" w:cs="宋体"/>
                <w:color w:val="000000"/>
                <w:sz w:val="20"/>
                <w:szCs w:val="20"/>
              </w:rPr>
              <w:br w:type="textWrapping"/>
            </w:r>
            <w:r>
              <w:rPr>
                <w:rFonts w:hint="eastAsia" w:ascii="宋体" w:hAnsi="宋体" w:cs="宋体"/>
                <w:color w:val="000000"/>
                <w:sz w:val="20"/>
                <w:szCs w:val="20"/>
              </w:rPr>
              <w:t>（9）墙壁安装 符合要求</w:t>
            </w:r>
            <w:r>
              <w:rPr>
                <w:rFonts w:hint="eastAsia" w:ascii="宋体" w:hAnsi="宋体" w:cs="宋体"/>
                <w:color w:val="000000"/>
                <w:sz w:val="20"/>
                <w:szCs w:val="20"/>
              </w:rPr>
              <w:br w:type="textWrapping"/>
            </w:r>
            <w:r>
              <w:rPr>
                <w:rFonts w:hint="eastAsia" w:ascii="宋体" w:hAnsi="宋体" w:cs="宋体"/>
                <w:color w:val="000000"/>
                <w:sz w:val="20"/>
                <w:szCs w:val="20"/>
              </w:rPr>
              <w:t>（10外壳的刚性试验：静态试验30N无危险，动态试验5J无危险，</w:t>
            </w:r>
            <w:r>
              <w:rPr>
                <w:rFonts w:hint="eastAsia" w:ascii="宋体" w:hAnsi="宋体" w:cs="宋体"/>
                <w:color w:val="000000"/>
                <w:sz w:val="20"/>
                <w:szCs w:val="20"/>
              </w:rPr>
              <w:br w:type="textWrapping"/>
            </w:r>
            <w:r>
              <w:rPr>
                <w:rFonts w:hint="eastAsia" w:ascii="宋体" w:hAnsi="宋体" w:cs="宋体"/>
                <w:color w:val="000000"/>
                <w:sz w:val="20"/>
                <w:szCs w:val="20"/>
              </w:rPr>
              <w:t>（11）一旦着火，将火焰控制在设备内，绝缘导线具有相当于GB/T11020规定的FV-1或更优的可燃性等级，连接器和安装元器件的绝缘材料具有相当于GB/T11020规定的FV-2或更优的可燃性等级，外观符合相关结构和防火要求</w:t>
            </w:r>
            <w:r>
              <w:rPr>
                <w:rFonts w:hint="eastAsia" w:ascii="宋体" w:hAnsi="宋体" w:cs="宋体"/>
                <w:color w:val="000000"/>
                <w:sz w:val="20"/>
                <w:szCs w:val="20"/>
              </w:rPr>
              <w:br w:type="textWrapping"/>
            </w:r>
            <w:r>
              <w:rPr>
                <w:rFonts w:hint="eastAsia" w:ascii="宋体" w:hAnsi="宋体" w:cs="宋体"/>
                <w:color w:val="000000"/>
                <w:sz w:val="20"/>
                <w:szCs w:val="20"/>
              </w:rPr>
              <w:t>（12） 限能电路不大于30Vr.ms和42.4V（P）,或者60Vd.c；</w:t>
            </w:r>
            <w:r>
              <w:rPr>
                <w:rFonts w:hint="eastAsia" w:ascii="宋体" w:hAnsi="宋体" w:cs="宋体"/>
                <w:color w:val="000000"/>
                <w:sz w:val="20"/>
                <w:szCs w:val="20"/>
              </w:rPr>
              <w:br w:type="textWrapping"/>
            </w:r>
            <w:r>
              <w:rPr>
                <w:rFonts w:hint="eastAsia" w:ascii="宋体" w:hAnsi="宋体" w:cs="宋体"/>
                <w:color w:val="000000"/>
                <w:sz w:val="20"/>
                <w:szCs w:val="20"/>
              </w:rPr>
              <w:t>▲参照GB28481-2012《塑料家具中有害物质限量》检测标准，领苯二甲酸脂：DBP≤0.1%、BBP≤0.1%、DEHP≤0.1%、DNOP≤0.1%、DINP≤0.1%、DIDP≤0.1%；重金属含量：可溶性铅≤90mg/kg、可溶性镉≤75mg/kg、可溶性铬≤60mg/kg、可溶性汞≤60mg/kg等有害物质检测合格。</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                                                       或者满足如下参数要求：                                                                                                                                             ▲1.须提供符合GB/T 32487-2016《塑料家具通用技术条件》不少于3项内容检测，检测结果均为合格；符合《色漆和清漆 漆膜划格实验》理化性能检测，检测结果为合格。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▲2.环保性能：符合第三方检测机构性能测试，检测结果需符合以下技术指标：甲醛释放量不大于0.1mg/l。</w:t>
            </w:r>
            <w:r>
              <w:rPr>
                <w:rFonts w:hint="eastAsia" w:ascii="宋体" w:hAnsi="宋体" w:cs="宋体"/>
                <w:color w:val="000000"/>
                <w:sz w:val="20"/>
                <w:szCs w:val="20"/>
              </w:rPr>
              <w:br w:type="textWrapping"/>
            </w:r>
            <w:r>
              <w:rPr>
                <w:rFonts w:hint="eastAsia" w:ascii="宋体" w:hAnsi="宋体" w:cs="宋体"/>
                <w:color w:val="000000"/>
                <w:sz w:val="20"/>
                <w:szCs w:val="20"/>
              </w:rPr>
              <w:t>▲3.须提供吊装主体框架符合GB/T10125-2021《人造气氛腐蚀试验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▲4.吊装主体框架依据GB/T7141-2008检测标准，热老化至少50h，检测结果：外观无明显变化。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响应文件中需提供国家认可的检测机构出具的检测报告（复印件盖供应商公章），原件现场核查。报告中须反应吊装主体框架 1～4 项技术指标。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D0819">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DC8DC">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6344">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2CC85">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B793">
            <w:pPr>
              <w:jc w:val="center"/>
              <w:rPr>
                <w:rFonts w:ascii="宋体" w:hAnsi="宋体" w:cs="宋体"/>
                <w:color w:val="000000"/>
                <w:sz w:val="20"/>
                <w:szCs w:val="20"/>
              </w:rPr>
            </w:pPr>
          </w:p>
        </w:tc>
      </w:tr>
      <w:tr w14:paraId="5F20FBB7">
        <w:tblPrEx>
          <w:tblCellMar>
            <w:top w:w="0" w:type="dxa"/>
            <w:left w:w="108" w:type="dxa"/>
            <w:bottom w:w="0" w:type="dxa"/>
            <w:right w:w="108" w:type="dxa"/>
          </w:tblCellMar>
        </w:tblPrEx>
        <w:trPr>
          <w:trHeight w:val="9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9F990">
            <w:pPr>
              <w:jc w:val="center"/>
              <w:rPr>
                <w:rFonts w:ascii="宋体" w:hAnsi="宋体" w:cs="宋体"/>
                <w:color w:val="000000"/>
                <w:sz w:val="20"/>
                <w:szCs w:val="20"/>
              </w:rPr>
            </w:pPr>
            <w:r>
              <w:rPr>
                <w:rFonts w:hint="eastAsia" w:ascii="宋体" w:hAnsi="宋体" w:cs="宋体"/>
                <w:color w:val="00000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22569">
            <w:pPr>
              <w:jc w:val="center"/>
              <w:rPr>
                <w:rFonts w:ascii="宋体" w:hAnsi="宋体" w:cs="宋体"/>
                <w:color w:val="000000"/>
                <w:sz w:val="20"/>
                <w:szCs w:val="20"/>
              </w:rPr>
            </w:pPr>
            <w:r>
              <w:rPr>
                <w:rFonts w:hint="eastAsia" w:ascii="宋体" w:hAnsi="宋体" w:cs="宋体"/>
                <w:color w:val="000000"/>
                <w:sz w:val="20"/>
                <w:szCs w:val="20"/>
              </w:rPr>
              <w:t>吊装固定支架</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8F837">
            <w:pPr>
              <w:jc w:val="left"/>
              <w:rPr>
                <w:rFonts w:ascii="宋体" w:hAnsi="宋体" w:cs="宋体"/>
                <w:color w:val="000000"/>
                <w:sz w:val="20"/>
                <w:szCs w:val="20"/>
              </w:rPr>
            </w:pPr>
            <w:r>
              <w:rPr>
                <w:rFonts w:hint="eastAsia" w:ascii="宋体" w:hAnsi="宋体" w:cs="宋体"/>
                <w:color w:val="000000"/>
                <w:sz w:val="20"/>
                <w:szCs w:val="20"/>
              </w:rPr>
              <w:t>SPCC冷轧钢板经激光切割、数控冲压、数控折弯成型，生产工业采取模块组合，便于安装，外观流线形设计，简洁美观，表面经环氧树脂粉末静电喷涂、高温固化处理，耐腐蚀。</w:t>
            </w:r>
            <w:r>
              <w:rPr>
                <w:rFonts w:hint="eastAsia" w:ascii="宋体" w:hAnsi="宋体" w:cs="宋体"/>
                <w:color w:val="000000"/>
                <w:sz w:val="20"/>
                <w:szCs w:val="20"/>
              </w:rPr>
              <w:br w:type="textWrapping"/>
            </w:r>
            <w:r>
              <w:rPr>
                <w:rFonts w:hint="eastAsia" w:ascii="宋体" w:hAnsi="宋体" w:cs="宋体"/>
                <w:color w:val="000000"/>
                <w:sz w:val="20"/>
                <w:szCs w:val="20"/>
              </w:rPr>
              <w:t>▲冷轧钢板依据GB/T 10125-2021《人造气氛腐蚀试验 盐雾试验》标准，铜加速乙酸盐雾试验(CASS试验)96h,涂(镀)层本身的耐腐蚀等级≥9级,涂(镀)层对基体的保护等级≥9级；（提供由具有检测资格的检测机构出具的满足以上技术要求，带二维码并加盖厂家鲜章的检测报告复印件，报告在全国认证认可信息公共服务平台网站可查询）</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8B464">
            <w:pPr>
              <w:jc w:val="center"/>
              <w:rPr>
                <w:rFonts w:ascii="宋体" w:hAnsi="宋体" w:cs="宋体"/>
                <w:color w:val="000000"/>
                <w:sz w:val="20"/>
                <w:szCs w:val="20"/>
              </w:rPr>
            </w:pPr>
            <w:r>
              <w:rPr>
                <w:rFonts w:hint="eastAsia" w:ascii="宋体" w:hAnsi="宋体" w:cs="宋体"/>
                <w:color w:val="000000"/>
                <w:sz w:val="20"/>
                <w:szCs w:val="20"/>
              </w:rPr>
              <w:t>14</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09CB5">
            <w:pPr>
              <w:jc w:val="center"/>
              <w:rPr>
                <w:rFonts w:ascii="宋体" w:hAnsi="宋体" w:cs="宋体"/>
                <w:color w:val="000000"/>
                <w:sz w:val="20"/>
                <w:szCs w:val="20"/>
              </w:rPr>
            </w:pPr>
            <w:r>
              <w:rPr>
                <w:rFonts w:hint="eastAsia" w:ascii="宋体" w:hAnsi="宋体" w:cs="宋体"/>
                <w:color w:val="000000"/>
                <w:sz w:val="20"/>
                <w:szCs w:val="20"/>
              </w:rPr>
              <w:t>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2B7C">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FE745">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665F">
            <w:pPr>
              <w:jc w:val="center"/>
              <w:rPr>
                <w:rFonts w:ascii="宋体" w:hAnsi="宋体" w:cs="宋体"/>
                <w:color w:val="000000"/>
                <w:sz w:val="20"/>
                <w:szCs w:val="20"/>
              </w:rPr>
            </w:pPr>
          </w:p>
        </w:tc>
      </w:tr>
      <w:tr w14:paraId="74BDC776">
        <w:tblPrEx>
          <w:tblCellMar>
            <w:top w:w="0" w:type="dxa"/>
            <w:left w:w="108" w:type="dxa"/>
            <w:bottom w:w="0" w:type="dxa"/>
            <w:right w:w="108" w:type="dxa"/>
          </w:tblCellMar>
        </w:tblPrEx>
        <w:trPr>
          <w:trHeight w:val="3753"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5B605">
            <w:pPr>
              <w:jc w:val="center"/>
              <w:rPr>
                <w:rFonts w:ascii="宋体" w:hAnsi="宋体" w:cs="宋体"/>
                <w:color w:val="000000"/>
                <w:sz w:val="20"/>
                <w:szCs w:val="20"/>
              </w:rPr>
            </w:pPr>
            <w:r>
              <w:rPr>
                <w:rFonts w:hint="eastAsia" w:ascii="宋体" w:hAnsi="宋体" w:cs="宋体"/>
                <w:color w:val="000000"/>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6E9EA">
            <w:pPr>
              <w:jc w:val="center"/>
              <w:rPr>
                <w:rFonts w:ascii="宋体" w:hAnsi="宋体" w:cs="宋体"/>
                <w:color w:val="000000"/>
                <w:sz w:val="20"/>
                <w:szCs w:val="20"/>
              </w:rPr>
            </w:pPr>
            <w:r>
              <w:rPr>
                <w:rFonts w:hint="eastAsia" w:ascii="宋体" w:hAnsi="宋体" w:cs="宋体"/>
                <w:color w:val="000000"/>
                <w:sz w:val="20"/>
                <w:szCs w:val="20"/>
              </w:rPr>
              <w:t>智能摇臂升降系统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33CD7">
            <w:pPr>
              <w:jc w:val="left"/>
              <w:rPr>
                <w:rFonts w:ascii="宋体" w:hAnsi="宋体" w:cs="宋体"/>
                <w:color w:val="000000"/>
                <w:sz w:val="20"/>
                <w:szCs w:val="20"/>
              </w:rPr>
            </w:pPr>
            <w:r>
              <w:rPr>
                <w:rFonts w:hint="eastAsia" w:ascii="宋体" w:hAnsi="宋体" w:cs="宋体"/>
                <w:color w:val="000000"/>
                <w:sz w:val="20"/>
                <w:szCs w:val="20"/>
              </w:rPr>
              <w:t>1、动力采用为直流24V电机，连接杆采用≥70×55×1.8mm专用铝合金模具一体成型；</w:t>
            </w:r>
            <w:r>
              <w:rPr>
                <w:rFonts w:hint="eastAsia" w:ascii="宋体" w:hAnsi="宋体" w:cs="宋体"/>
                <w:color w:val="000000"/>
                <w:sz w:val="20"/>
                <w:szCs w:val="20"/>
              </w:rPr>
              <w:br w:type="textWrapping"/>
            </w:r>
            <w:r>
              <w:rPr>
                <w:rFonts w:hint="eastAsia" w:ascii="宋体" w:hAnsi="宋体" w:cs="宋体"/>
                <w:color w:val="000000"/>
                <w:sz w:val="20"/>
                <w:szCs w:val="20"/>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cs="宋体"/>
                <w:color w:val="000000"/>
                <w:sz w:val="20"/>
                <w:szCs w:val="20"/>
              </w:rPr>
              <w:br w:type="textWrapping"/>
            </w:r>
            <w:r>
              <w:rPr>
                <w:rFonts w:hint="eastAsia" w:ascii="宋体" w:hAnsi="宋体" w:cs="宋体"/>
                <w:color w:val="000000"/>
                <w:sz w:val="20"/>
                <w:szCs w:val="20"/>
              </w:rPr>
              <w:t>3、系统自带障碍物保护功能，当摇臂在运动的过程中遇到障碍物时会停止。</w:t>
            </w:r>
            <w:r>
              <w:rPr>
                <w:rFonts w:hint="eastAsia" w:ascii="宋体" w:hAnsi="宋体" w:cs="宋体"/>
                <w:color w:val="000000"/>
                <w:sz w:val="20"/>
                <w:szCs w:val="20"/>
              </w:rPr>
              <w:br w:type="textWrapping"/>
            </w:r>
            <w:r>
              <w:rPr>
                <w:rFonts w:hint="eastAsia" w:ascii="宋体" w:hAnsi="宋体" w:cs="宋体"/>
                <w:color w:val="000000"/>
                <w:sz w:val="20"/>
                <w:szCs w:val="20"/>
              </w:rPr>
              <w:t>▲智能摇臂铝合金检测依据GB/T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9695A">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6CFAA">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DAEA">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8968F">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F16E">
            <w:pPr>
              <w:jc w:val="center"/>
              <w:rPr>
                <w:rFonts w:ascii="宋体" w:hAnsi="宋体" w:cs="宋体"/>
                <w:color w:val="000000"/>
                <w:sz w:val="20"/>
                <w:szCs w:val="20"/>
              </w:rPr>
            </w:pPr>
          </w:p>
        </w:tc>
      </w:tr>
      <w:tr w14:paraId="7DCF6DF2">
        <w:tblPrEx>
          <w:tblCellMar>
            <w:top w:w="0" w:type="dxa"/>
            <w:left w:w="108" w:type="dxa"/>
            <w:bottom w:w="0" w:type="dxa"/>
            <w:right w:w="108" w:type="dxa"/>
          </w:tblCellMar>
        </w:tblPrEx>
        <w:trPr>
          <w:trHeight w:val="89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23504">
            <w:pPr>
              <w:jc w:val="center"/>
              <w:rPr>
                <w:rFonts w:ascii="宋体" w:hAnsi="宋体" w:cs="宋体"/>
                <w:color w:val="000000"/>
                <w:sz w:val="20"/>
                <w:szCs w:val="20"/>
              </w:rPr>
            </w:pPr>
            <w:r>
              <w:rPr>
                <w:rFonts w:hint="eastAsia" w:ascii="宋体" w:hAnsi="宋体" w:cs="宋体"/>
                <w:color w:val="000000"/>
                <w:sz w:val="20"/>
                <w:szCs w:val="20"/>
              </w:rPr>
              <w:t>4</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12445">
            <w:pPr>
              <w:jc w:val="center"/>
              <w:rPr>
                <w:rFonts w:ascii="宋体" w:hAnsi="宋体" w:cs="宋体"/>
                <w:color w:val="000000"/>
                <w:sz w:val="20"/>
                <w:szCs w:val="20"/>
              </w:rPr>
            </w:pPr>
            <w:r>
              <w:rPr>
                <w:rFonts w:hint="eastAsia" w:ascii="宋体" w:hAnsi="宋体" w:cs="宋体"/>
                <w:color w:val="000000"/>
                <w:sz w:val="20"/>
                <w:szCs w:val="20"/>
              </w:rPr>
              <w:t>电源供应模块</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CAB6C">
            <w:pPr>
              <w:jc w:val="left"/>
              <w:rPr>
                <w:rFonts w:ascii="宋体" w:hAnsi="宋体" w:cs="宋体"/>
                <w:color w:val="000000"/>
                <w:sz w:val="20"/>
                <w:szCs w:val="20"/>
              </w:rPr>
            </w:pPr>
            <w:r>
              <w:rPr>
                <w:rFonts w:hint="eastAsia" w:ascii="宋体" w:hAnsi="宋体" w:cs="宋体"/>
                <w:color w:val="000000"/>
                <w:sz w:val="20"/>
                <w:szCs w:val="20"/>
              </w:rPr>
              <w:t>接收智能化控制系统控制，内含新国标5孔插座。可以分组或独立控制电源供给。</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8EB3B">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12427">
            <w:pPr>
              <w:jc w:val="center"/>
              <w:rPr>
                <w:rFonts w:ascii="宋体" w:hAnsi="宋体" w:cs="宋体"/>
                <w:color w:val="000000"/>
                <w:sz w:val="20"/>
                <w:szCs w:val="20"/>
              </w:rPr>
            </w:pPr>
            <w:r>
              <w:rPr>
                <w:rFonts w:hint="eastAsia" w:ascii="宋体" w:hAnsi="宋体" w:cs="宋体"/>
                <w:color w:val="000000"/>
                <w:sz w:val="20"/>
                <w:szCs w:val="20"/>
              </w:rPr>
              <w:t>组</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FD0A">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34A5C">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9B67">
            <w:pPr>
              <w:jc w:val="center"/>
              <w:rPr>
                <w:rFonts w:ascii="宋体" w:hAnsi="宋体" w:cs="宋体"/>
                <w:color w:val="000000"/>
                <w:sz w:val="20"/>
                <w:szCs w:val="20"/>
              </w:rPr>
            </w:pPr>
          </w:p>
        </w:tc>
      </w:tr>
      <w:tr w14:paraId="0E918991">
        <w:tblPrEx>
          <w:tblCellMar>
            <w:top w:w="0" w:type="dxa"/>
            <w:left w:w="108" w:type="dxa"/>
            <w:bottom w:w="0" w:type="dxa"/>
            <w:right w:w="108" w:type="dxa"/>
          </w:tblCellMar>
        </w:tblPrEx>
        <w:trPr>
          <w:trHeight w:val="3139"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158D8">
            <w:pPr>
              <w:jc w:val="center"/>
              <w:rPr>
                <w:rFonts w:ascii="宋体" w:hAnsi="宋体" w:cs="宋体"/>
                <w:color w:val="000000"/>
                <w:sz w:val="20"/>
                <w:szCs w:val="20"/>
              </w:rPr>
            </w:pPr>
            <w:r>
              <w:rPr>
                <w:rFonts w:hint="eastAsia" w:ascii="宋体" w:hAnsi="宋体" w:cs="宋体"/>
                <w:color w:val="000000"/>
                <w:sz w:val="20"/>
                <w:szCs w:val="20"/>
              </w:rPr>
              <w:t>5</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20DE">
            <w:pPr>
              <w:jc w:val="center"/>
              <w:rPr>
                <w:rFonts w:ascii="宋体" w:hAnsi="宋体" w:cs="宋体"/>
                <w:color w:val="000000"/>
                <w:sz w:val="20"/>
                <w:szCs w:val="20"/>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tcPr>
          <w:p w14:paraId="5FDC039E">
            <w:pPr>
              <w:jc w:val="left"/>
              <w:rPr>
                <w:rFonts w:ascii="宋体" w:hAnsi="宋体" w:cs="宋体"/>
                <w:color w:val="000000"/>
                <w:sz w:val="20"/>
                <w:szCs w:val="20"/>
              </w:rPr>
            </w:pPr>
            <w:r>
              <w:rPr>
                <w:rFonts w:hint="eastAsia" w:ascii="宋体" w:hAnsi="宋体" w:cs="宋体"/>
                <w:color w:val="000000"/>
                <w:sz w:val="20"/>
                <w:szCs w:val="20"/>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F507C">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854F">
            <w:pPr>
              <w:jc w:val="center"/>
              <w:rPr>
                <w:rFonts w:ascii="宋体" w:hAnsi="宋体" w:cs="宋体"/>
                <w:color w:val="000000"/>
                <w:sz w:val="20"/>
                <w:szCs w:val="20"/>
              </w:rPr>
            </w:pPr>
            <w:r>
              <w:rPr>
                <w:rFonts w:hint="eastAsia" w:ascii="宋体" w:hAnsi="宋体" w:cs="宋体"/>
                <w:color w:val="000000"/>
                <w:sz w:val="20"/>
                <w:szCs w:val="20"/>
              </w:rPr>
              <w:t>组</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EA82">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147AC">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A5EA">
            <w:pPr>
              <w:jc w:val="center"/>
              <w:rPr>
                <w:rFonts w:ascii="宋体" w:hAnsi="宋体" w:cs="宋体"/>
                <w:color w:val="000000"/>
                <w:sz w:val="20"/>
                <w:szCs w:val="20"/>
              </w:rPr>
            </w:pPr>
          </w:p>
        </w:tc>
      </w:tr>
      <w:tr w14:paraId="2E02E052">
        <w:tblPrEx>
          <w:tblCellMar>
            <w:top w:w="0" w:type="dxa"/>
            <w:left w:w="108" w:type="dxa"/>
            <w:bottom w:w="0" w:type="dxa"/>
            <w:right w:w="108" w:type="dxa"/>
          </w:tblCellMar>
        </w:tblPrEx>
        <w:trPr>
          <w:trHeight w:val="89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00776">
            <w:pPr>
              <w:jc w:val="center"/>
              <w:rPr>
                <w:rFonts w:ascii="宋体" w:hAnsi="宋体" w:cs="宋体"/>
                <w:color w:val="000000"/>
                <w:sz w:val="20"/>
                <w:szCs w:val="20"/>
              </w:rPr>
            </w:pPr>
            <w:r>
              <w:rPr>
                <w:rFonts w:hint="eastAsia" w:ascii="宋体" w:hAnsi="宋体" w:cs="宋体"/>
                <w:color w:val="000000"/>
                <w:sz w:val="20"/>
                <w:szCs w:val="20"/>
              </w:rPr>
              <w:t>6</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2D434">
            <w:pPr>
              <w:jc w:val="center"/>
              <w:rPr>
                <w:rFonts w:ascii="宋体" w:hAnsi="宋体" w:cs="宋体"/>
                <w:color w:val="000000"/>
                <w:sz w:val="20"/>
                <w:szCs w:val="20"/>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FF29A">
            <w:pPr>
              <w:jc w:val="left"/>
              <w:rPr>
                <w:rFonts w:ascii="宋体" w:hAnsi="宋体" w:cs="宋体"/>
                <w:color w:val="000000"/>
                <w:sz w:val="20"/>
                <w:szCs w:val="20"/>
              </w:rPr>
            </w:pPr>
            <w:r>
              <w:rPr>
                <w:rFonts w:hint="eastAsia" w:ascii="宋体" w:hAnsi="宋体" w:cs="宋体"/>
                <w:color w:val="000000"/>
                <w:sz w:val="20"/>
                <w:szCs w:val="20"/>
              </w:rPr>
              <w:t>采用485通信方式进行通讯;网口采用RJ-45网络接口;USB5V输出;额定电流750MA.</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B7936">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D306D">
            <w:pPr>
              <w:jc w:val="center"/>
              <w:rPr>
                <w:rFonts w:ascii="宋体" w:hAnsi="宋体" w:cs="宋体"/>
                <w:color w:val="000000"/>
                <w:sz w:val="20"/>
                <w:szCs w:val="20"/>
              </w:rPr>
            </w:pPr>
            <w:r>
              <w:rPr>
                <w:rFonts w:hint="eastAsia" w:ascii="宋体" w:hAnsi="宋体" w:cs="宋体"/>
                <w:color w:val="000000"/>
                <w:sz w:val="20"/>
                <w:szCs w:val="20"/>
              </w:rPr>
              <w:t>组</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5861">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2D67D">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49F">
            <w:pPr>
              <w:jc w:val="center"/>
              <w:rPr>
                <w:rFonts w:ascii="宋体" w:hAnsi="宋体" w:cs="宋体"/>
                <w:color w:val="000000"/>
                <w:sz w:val="20"/>
                <w:szCs w:val="20"/>
              </w:rPr>
            </w:pPr>
          </w:p>
        </w:tc>
      </w:tr>
      <w:tr w14:paraId="3C271D1E">
        <w:tblPrEx>
          <w:tblCellMar>
            <w:top w:w="0" w:type="dxa"/>
            <w:left w:w="108" w:type="dxa"/>
            <w:bottom w:w="0" w:type="dxa"/>
            <w:right w:w="108" w:type="dxa"/>
          </w:tblCellMar>
        </w:tblPrEx>
        <w:trPr>
          <w:trHeight w:val="67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4590E">
            <w:pPr>
              <w:jc w:val="center"/>
              <w:rPr>
                <w:rFonts w:ascii="宋体" w:hAnsi="宋体" w:cs="宋体"/>
                <w:color w:val="000000"/>
                <w:sz w:val="20"/>
                <w:szCs w:val="20"/>
              </w:rPr>
            </w:pPr>
            <w:r>
              <w:rPr>
                <w:rFonts w:hint="eastAsia" w:ascii="宋体" w:hAnsi="宋体" w:cs="宋体"/>
                <w:color w:val="000000"/>
                <w:sz w:val="20"/>
                <w:szCs w:val="20"/>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C8930">
            <w:pPr>
              <w:jc w:val="center"/>
              <w:rPr>
                <w:rFonts w:ascii="宋体" w:hAnsi="宋体" w:cs="宋体"/>
                <w:color w:val="000000"/>
                <w:sz w:val="20"/>
                <w:szCs w:val="20"/>
              </w:rPr>
            </w:pPr>
            <w:r>
              <w:rPr>
                <w:rFonts w:hint="eastAsia" w:ascii="宋体" w:hAnsi="宋体" w:cs="宋体"/>
                <w:color w:val="000000"/>
                <w:sz w:val="20"/>
                <w:szCs w:val="20"/>
              </w:rPr>
              <w:t>急停装置</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BFA3B">
            <w:pPr>
              <w:jc w:val="left"/>
              <w:rPr>
                <w:rFonts w:ascii="宋体" w:hAnsi="宋体" w:cs="宋体"/>
                <w:color w:val="000000"/>
                <w:sz w:val="20"/>
                <w:szCs w:val="20"/>
              </w:rPr>
            </w:pPr>
            <w:r>
              <w:rPr>
                <w:rFonts w:hint="eastAsia" w:ascii="宋体" w:hAnsi="宋体" w:cs="宋体"/>
                <w:color w:val="000000"/>
                <w:sz w:val="20"/>
                <w:szCs w:val="20"/>
              </w:rPr>
              <w:t>在水电系统出现故障时紧急制动，确保实验操作时的安全性。</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978A3">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662EF">
            <w:pPr>
              <w:jc w:val="center"/>
              <w:rPr>
                <w:rFonts w:ascii="宋体" w:hAnsi="宋体" w:cs="宋体"/>
                <w:color w:val="000000"/>
                <w:sz w:val="20"/>
                <w:szCs w:val="20"/>
              </w:rPr>
            </w:pPr>
            <w:r>
              <w:rPr>
                <w:rFonts w:hint="eastAsia" w:ascii="宋体" w:hAnsi="宋体" w:cs="宋体"/>
                <w:color w:val="000000"/>
                <w:sz w:val="20"/>
                <w:szCs w:val="20"/>
              </w:rPr>
              <w:t>组</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786D">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485C">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E5B4">
            <w:pPr>
              <w:rPr>
                <w:rFonts w:ascii="宋体" w:hAnsi="宋体" w:cs="宋体"/>
                <w:color w:val="000000"/>
                <w:sz w:val="20"/>
                <w:szCs w:val="20"/>
              </w:rPr>
            </w:pPr>
          </w:p>
        </w:tc>
      </w:tr>
      <w:tr w14:paraId="6FA60263">
        <w:tblPrEx>
          <w:tblCellMar>
            <w:top w:w="0" w:type="dxa"/>
            <w:left w:w="108" w:type="dxa"/>
            <w:bottom w:w="0" w:type="dxa"/>
            <w:right w:w="108" w:type="dxa"/>
          </w:tblCellMar>
        </w:tblPrEx>
        <w:trPr>
          <w:trHeight w:val="155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37406">
            <w:pPr>
              <w:jc w:val="center"/>
              <w:rPr>
                <w:rFonts w:ascii="宋体" w:hAnsi="宋体" w:cs="宋体"/>
                <w:color w:val="000000"/>
                <w:sz w:val="20"/>
                <w:szCs w:val="20"/>
              </w:rPr>
            </w:pPr>
            <w:r>
              <w:rPr>
                <w:rFonts w:hint="eastAsia" w:ascii="宋体" w:hAnsi="宋体" w:cs="宋体"/>
                <w:color w:val="000000"/>
                <w:sz w:val="20"/>
                <w:szCs w:val="20"/>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7E492">
            <w:pPr>
              <w:jc w:val="center"/>
              <w:rPr>
                <w:rFonts w:ascii="宋体" w:hAnsi="宋体" w:cs="宋体"/>
                <w:color w:val="000000"/>
                <w:sz w:val="20"/>
                <w:szCs w:val="20"/>
              </w:rPr>
            </w:pPr>
            <w:r>
              <w:rPr>
                <w:rFonts w:hint="eastAsia" w:ascii="宋体" w:hAnsi="宋体" w:cs="宋体"/>
                <w:color w:val="000000"/>
                <w:sz w:val="20"/>
                <w:szCs w:val="20"/>
              </w:rPr>
              <w:t>供电线路</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2932F">
            <w:pPr>
              <w:jc w:val="left"/>
              <w:rPr>
                <w:rFonts w:ascii="宋体" w:hAnsi="宋体" w:cs="宋体"/>
                <w:color w:val="000000"/>
                <w:sz w:val="20"/>
                <w:szCs w:val="20"/>
              </w:rPr>
            </w:pPr>
            <w:r>
              <w:rPr>
                <w:rFonts w:hint="eastAsia" w:ascii="宋体" w:hAnsi="宋体" w:cs="宋体"/>
                <w:color w:val="000000"/>
                <w:sz w:val="20"/>
                <w:szCs w:val="20"/>
              </w:rPr>
              <w:t>2.5mm²，模块化设计，每组模块间采用活接式连接，方便安装、检修。采用2.5mm²电线进行系统布线（国标免检产品）。</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A6FE6">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1530F">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8FCA">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4F3D1">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8021">
            <w:pPr>
              <w:rPr>
                <w:rFonts w:ascii="宋体" w:hAnsi="宋体" w:cs="宋体"/>
                <w:color w:val="000000"/>
                <w:sz w:val="20"/>
                <w:szCs w:val="20"/>
              </w:rPr>
            </w:pPr>
          </w:p>
        </w:tc>
      </w:tr>
      <w:tr w14:paraId="321CE09E">
        <w:tblPrEx>
          <w:tblCellMar>
            <w:top w:w="0" w:type="dxa"/>
            <w:left w:w="108" w:type="dxa"/>
            <w:bottom w:w="0" w:type="dxa"/>
            <w:right w:w="108" w:type="dxa"/>
          </w:tblCellMar>
        </w:tblPrEx>
        <w:trPr>
          <w:trHeight w:val="133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A5D61">
            <w:pPr>
              <w:jc w:val="center"/>
              <w:rPr>
                <w:rFonts w:ascii="宋体" w:hAnsi="宋体" w:cs="宋体"/>
                <w:color w:val="000000"/>
                <w:sz w:val="20"/>
                <w:szCs w:val="20"/>
              </w:rPr>
            </w:pPr>
            <w:r>
              <w:rPr>
                <w:rFonts w:hint="eastAsia" w:ascii="宋体" w:hAnsi="宋体" w:cs="宋体"/>
                <w:color w:val="000000"/>
                <w:sz w:val="20"/>
                <w:szCs w:val="20"/>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30876">
            <w:pPr>
              <w:jc w:val="center"/>
              <w:rPr>
                <w:rFonts w:ascii="宋体" w:hAnsi="宋体" w:cs="宋体"/>
                <w:color w:val="000000"/>
                <w:sz w:val="20"/>
                <w:szCs w:val="20"/>
              </w:rPr>
            </w:pPr>
            <w:r>
              <w:rPr>
                <w:rFonts w:hint="eastAsia" w:ascii="宋体" w:hAnsi="宋体" w:cs="宋体"/>
                <w:color w:val="000000"/>
                <w:sz w:val="20"/>
                <w:szCs w:val="20"/>
              </w:rPr>
              <w:t>智能照明系统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D9EAE">
            <w:pPr>
              <w:jc w:val="left"/>
              <w:rPr>
                <w:rFonts w:ascii="宋体" w:hAnsi="宋体" w:cs="宋体"/>
                <w:color w:val="000000"/>
                <w:sz w:val="20"/>
                <w:szCs w:val="20"/>
              </w:rPr>
            </w:pPr>
            <w:r>
              <w:rPr>
                <w:rFonts w:hint="eastAsia" w:ascii="宋体" w:hAnsi="宋体" w:cs="宋体"/>
                <w:color w:val="000000"/>
                <w:sz w:val="20"/>
                <w:szCs w:val="20"/>
              </w:rPr>
              <w:t>接收智能化控制系统控制，采用LED灯珠，设计安装磨砂透明均光板，不仅能使光线扩散均匀更能起到安全防护作用。</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CAD5B">
            <w:pPr>
              <w:jc w:val="center"/>
              <w:rPr>
                <w:rFonts w:ascii="宋体" w:hAnsi="宋体" w:cs="宋体"/>
                <w:color w:val="000000"/>
                <w:sz w:val="20"/>
                <w:szCs w:val="20"/>
              </w:rPr>
            </w:pPr>
            <w:r>
              <w:rPr>
                <w:rFonts w:hint="eastAsia" w:ascii="宋体" w:hAnsi="宋体" w:cs="宋体"/>
                <w:color w:val="000000"/>
                <w:sz w:val="20"/>
                <w:szCs w:val="20"/>
              </w:rPr>
              <w:t>24</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3DC0D">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362D">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94871">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D1AA">
            <w:pPr>
              <w:rPr>
                <w:rFonts w:ascii="宋体" w:hAnsi="宋体" w:cs="宋体"/>
                <w:color w:val="000000"/>
                <w:sz w:val="20"/>
                <w:szCs w:val="20"/>
              </w:rPr>
            </w:pPr>
          </w:p>
        </w:tc>
      </w:tr>
      <w:tr w14:paraId="2411AE04">
        <w:tblPrEx>
          <w:tblCellMar>
            <w:top w:w="0" w:type="dxa"/>
            <w:left w:w="108" w:type="dxa"/>
            <w:bottom w:w="0" w:type="dxa"/>
            <w:right w:w="108" w:type="dxa"/>
          </w:tblCellMar>
        </w:tblPrEx>
        <w:trPr>
          <w:trHeight w:val="1003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5B379">
            <w:pPr>
              <w:jc w:val="center"/>
              <w:rPr>
                <w:rFonts w:ascii="宋体" w:hAnsi="宋体" w:cs="宋体"/>
                <w:color w:val="000000"/>
                <w:sz w:val="20"/>
                <w:szCs w:val="20"/>
              </w:rPr>
            </w:pPr>
            <w:r>
              <w:rPr>
                <w:rFonts w:hint="eastAsia" w:ascii="宋体" w:hAnsi="宋体" w:cs="宋体"/>
                <w:color w:val="000000"/>
                <w:sz w:val="20"/>
                <w:szCs w:val="20"/>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57D78">
            <w:pPr>
              <w:jc w:val="center"/>
              <w:rPr>
                <w:rFonts w:ascii="宋体" w:hAnsi="宋体" w:cs="宋体"/>
                <w:color w:val="000000"/>
                <w:sz w:val="20"/>
                <w:szCs w:val="20"/>
              </w:rPr>
            </w:pPr>
            <w:r>
              <w:rPr>
                <w:rFonts w:hint="eastAsia" w:ascii="宋体" w:hAnsi="宋体" w:cs="宋体"/>
                <w:color w:val="000000"/>
                <w:sz w:val="20"/>
                <w:szCs w:val="20"/>
              </w:rPr>
              <w:t>自动给排水系统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10B74">
            <w:pPr>
              <w:jc w:val="left"/>
              <w:rPr>
                <w:rFonts w:ascii="宋体" w:hAnsi="宋体" w:cs="宋体"/>
                <w:color w:val="000000"/>
                <w:sz w:val="20"/>
                <w:szCs w:val="20"/>
              </w:rPr>
            </w:pPr>
            <w:r>
              <w:rPr>
                <w:rFonts w:hint="eastAsia" w:ascii="宋体" w:hAnsi="宋体" w:cs="宋体"/>
                <w:color w:val="000000"/>
                <w:sz w:val="20"/>
                <w:szCs w:val="20"/>
              </w:rPr>
              <w:t>水槽柜内设自动排水系统装置：储水箱≥330×250×245MM,自动排水模块1组、水模拟量控制器1组、电源控制器1套、水泵一个，自动保护系统1组。电机功率：94瓦，漆包线铸铁机壳，开口流量：15升/每分钟，电压：24V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r>
              <w:rPr>
                <w:rFonts w:hint="eastAsia" w:ascii="宋体" w:hAnsi="宋体" w:cs="宋体"/>
                <w:color w:val="000000"/>
                <w:sz w:val="20"/>
                <w:szCs w:val="20"/>
              </w:rPr>
              <w:br w:type="textWrapping"/>
            </w:r>
            <w:r>
              <w:rPr>
                <w:rFonts w:hint="eastAsia" w:ascii="宋体" w:hAnsi="宋体" w:cs="宋体"/>
                <w:color w:val="000000"/>
                <w:sz w:val="20"/>
                <w:szCs w:val="20"/>
              </w:rPr>
              <w:t>▲储水箱检验依据GB/T32487-2016《塑料家具通用技术条件》，塑料材料理化性能：耐老化性室内用720h，冲击强度的保持率≥60%,外观颜色变色评级5级，（提供由具有检测资格的检测机构出具的满足以上技术要求，带二维码并加盖厂家鲜章的检测报告复印件，报告在全国认证认可信息公共服务平台网站可查询）</w:t>
            </w:r>
            <w:r>
              <w:rPr>
                <w:rFonts w:hint="eastAsia" w:ascii="宋体" w:hAnsi="宋体" w:cs="宋体"/>
                <w:color w:val="000000"/>
                <w:sz w:val="20"/>
                <w:szCs w:val="20"/>
              </w:rPr>
              <w:br w:type="textWrapping"/>
            </w:r>
            <w:r>
              <w:rPr>
                <w:rFonts w:hint="eastAsia" w:ascii="宋体" w:hAnsi="宋体" w:cs="宋体"/>
                <w:color w:val="000000"/>
                <w:sz w:val="20"/>
                <w:szCs w:val="20"/>
              </w:rPr>
              <w:t>▲自动给排水系统依据GB/T2423.1-2008 电工电子产品环境试验 第2部分：试验方法 试验A ：低温（低温：温度-20±3℃，持续时间2h,恢复2h后，通电工作正常）；GB/T2423.2-2008 电工电子产品环境试验 第2部分：试验方法 试验B ：高温（高温：温度60±3℃，持续时间2h,恢复2h后，通电工作正常）</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▲1.依据GB/T 5563-2013《橡胶和塑料软管及软管组合件 静液压试验方法》标识指标，检测项目：静液压试验（0.4MPa保压60s)检测，检测结果：无泄漏、裂口、急剧变形或其他破坏迹象。判定结果：符合。</w:t>
            </w:r>
            <w:r>
              <w:rPr>
                <w:rFonts w:hint="eastAsia" w:ascii="宋体" w:hAnsi="宋体" w:cs="宋体"/>
                <w:color w:val="000000"/>
                <w:sz w:val="20"/>
                <w:szCs w:val="20"/>
              </w:rPr>
              <w:br w:type="textWrapping"/>
            </w:r>
            <w:r>
              <w:rPr>
                <w:rFonts w:hint="eastAsia" w:ascii="宋体" w:hAnsi="宋体" w:cs="宋体"/>
                <w:color w:val="000000"/>
                <w:sz w:val="20"/>
                <w:szCs w:val="20"/>
              </w:rPr>
              <w:t>▲2.依据GB/T 6111-2018《流体输送用热塑性塑料管道系统耐内压性能的测定》，检测项目：耐内压性能（20℃,24h,0.4MPa)检测，检测结果：无破坏、无渗漏。</w:t>
            </w:r>
            <w:r>
              <w:rPr>
                <w:rFonts w:hint="eastAsia" w:ascii="宋体" w:hAnsi="宋体" w:cs="宋体"/>
                <w:color w:val="000000"/>
                <w:sz w:val="20"/>
                <w:szCs w:val="20"/>
              </w:rPr>
              <w:br w:type="textWrapping"/>
            </w:r>
            <w:r>
              <w:rPr>
                <w:rFonts w:hint="eastAsia" w:ascii="宋体" w:hAnsi="宋体" w:cs="宋体"/>
                <w:color w:val="000000"/>
                <w:sz w:val="20"/>
                <w:szCs w:val="20"/>
              </w:rPr>
              <w:t>▲3.依据GB/T39560，电子电器产品中某些物质的测定系列标准，铅、镉、汞、六价铬、多溴联苯、多溴二苯醚和邻苯二甲酸酯等检测，且检测结果均为未检出。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响应文件中需提供国家认可的检测机构出具的检测报告（复印件盖供应商公章），原件现场核查。报告中须反应给排水接口 1～3 项技术指标。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05AD5">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44F14">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D3FC">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918F0">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D637">
            <w:pPr>
              <w:rPr>
                <w:rFonts w:ascii="宋体" w:hAnsi="宋体" w:cs="宋体"/>
                <w:color w:val="000000"/>
                <w:sz w:val="20"/>
                <w:szCs w:val="20"/>
              </w:rPr>
            </w:pPr>
          </w:p>
        </w:tc>
      </w:tr>
      <w:tr w14:paraId="48E6EAEC">
        <w:tblPrEx>
          <w:tblCellMar>
            <w:top w:w="0" w:type="dxa"/>
            <w:left w:w="108" w:type="dxa"/>
            <w:bottom w:w="0" w:type="dxa"/>
            <w:right w:w="108" w:type="dxa"/>
          </w:tblCellMar>
        </w:tblPrEx>
        <w:trPr>
          <w:trHeight w:val="1121"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05717">
            <w:pPr>
              <w:jc w:val="center"/>
              <w:rPr>
                <w:rFonts w:ascii="宋体" w:hAnsi="宋体" w:cs="宋体"/>
                <w:color w:val="000000"/>
                <w:sz w:val="20"/>
                <w:szCs w:val="20"/>
              </w:rPr>
            </w:pPr>
            <w:r>
              <w:rPr>
                <w:rFonts w:hint="eastAsia" w:ascii="宋体" w:hAnsi="宋体" w:cs="宋体"/>
                <w:color w:val="000000"/>
                <w:sz w:val="20"/>
                <w:szCs w:val="20"/>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59529">
            <w:pPr>
              <w:jc w:val="center"/>
              <w:rPr>
                <w:rFonts w:ascii="宋体" w:hAnsi="宋体" w:cs="宋体"/>
                <w:color w:val="000000"/>
                <w:sz w:val="20"/>
                <w:szCs w:val="20"/>
              </w:rPr>
            </w:pPr>
            <w:r>
              <w:rPr>
                <w:rFonts w:hint="eastAsia" w:ascii="宋体" w:hAnsi="宋体" w:cs="宋体"/>
                <w:color w:val="000000"/>
                <w:sz w:val="20"/>
                <w:szCs w:val="20"/>
              </w:rPr>
              <w:t>给排水接口</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05A82">
            <w:pPr>
              <w:jc w:val="left"/>
              <w:rPr>
                <w:rFonts w:ascii="宋体" w:hAnsi="宋体" w:cs="宋体"/>
                <w:color w:val="000000"/>
                <w:sz w:val="20"/>
                <w:szCs w:val="20"/>
              </w:rPr>
            </w:pPr>
            <w:r>
              <w:rPr>
                <w:rFonts w:hint="eastAsia" w:ascii="宋体" w:hAnsi="宋体" w:cs="宋体"/>
                <w:color w:val="000000"/>
                <w:sz w:val="20"/>
                <w:szCs w:val="20"/>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45B73">
            <w:pPr>
              <w:jc w:val="center"/>
              <w:rPr>
                <w:rFonts w:ascii="宋体" w:hAnsi="宋体" w:cs="宋体"/>
                <w:color w:val="000000"/>
                <w:sz w:val="20"/>
                <w:szCs w:val="20"/>
              </w:rPr>
            </w:pPr>
            <w:r>
              <w:rPr>
                <w:rFonts w:hint="eastAsia" w:ascii="宋体" w:hAnsi="宋体" w:cs="宋体"/>
                <w:color w:val="000000"/>
                <w:sz w:val="20"/>
                <w:szCs w:val="20"/>
              </w:rPr>
              <w:t>12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4636D">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31B1">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3E0BA">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3A2E">
            <w:pPr>
              <w:rPr>
                <w:rFonts w:ascii="宋体" w:hAnsi="宋体" w:cs="宋体"/>
                <w:color w:val="000000"/>
                <w:sz w:val="20"/>
                <w:szCs w:val="20"/>
              </w:rPr>
            </w:pPr>
          </w:p>
        </w:tc>
      </w:tr>
      <w:tr w14:paraId="072125BA">
        <w:tblPrEx>
          <w:tblCellMar>
            <w:top w:w="0" w:type="dxa"/>
            <w:left w:w="108" w:type="dxa"/>
            <w:bottom w:w="0" w:type="dxa"/>
            <w:right w:w="108" w:type="dxa"/>
          </w:tblCellMar>
        </w:tblPrEx>
        <w:trPr>
          <w:trHeight w:val="90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2A8C1">
            <w:pPr>
              <w:jc w:val="center"/>
              <w:rPr>
                <w:rFonts w:ascii="宋体" w:hAnsi="宋体" w:cs="宋体"/>
                <w:color w:val="000000"/>
                <w:sz w:val="20"/>
                <w:szCs w:val="20"/>
              </w:rPr>
            </w:pPr>
            <w:r>
              <w:rPr>
                <w:rFonts w:hint="eastAsia" w:ascii="宋体" w:hAnsi="宋体" w:cs="宋体"/>
                <w:color w:val="000000"/>
                <w:sz w:val="20"/>
                <w:szCs w:val="20"/>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8DF8F">
            <w:pPr>
              <w:jc w:val="center"/>
              <w:rPr>
                <w:rFonts w:ascii="宋体" w:hAnsi="宋体" w:cs="宋体"/>
                <w:color w:val="000000"/>
                <w:sz w:val="20"/>
                <w:szCs w:val="20"/>
              </w:rPr>
            </w:pPr>
            <w:r>
              <w:rPr>
                <w:rFonts w:hint="eastAsia" w:ascii="宋体" w:hAnsi="宋体" w:cs="宋体"/>
                <w:color w:val="000000"/>
                <w:sz w:val="20"/>
                <w:szCs w:val="20"/>
              </w:rPr>
              <w:t>给水管路</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90740">
            <w:pPr>
              <w:jc w:val="left"/>
              <w:rPr>
                <w:rFonts w:ascii="宋体" w:hAnsi="宋体" w:cs="宋体"/>
                <w:color w:val="000000"/>
                <w:sz w:val="20"/>
                <w:szCs w:val="20"/>
              </w:rPr>
            </w:pPr>
            <w:r>
              <w:rPr>
                <w:rFonts w:hint="eastAsia" w:ascii="宋体" w:hAnsi="宋体" w:cs="宋体"/>
                <w:color w:val="000000"/>
                <w:sz w:val="20"/>
                <w:szCs w:val="20"/>
              </w:rPr>
              <w:t>给水主管选用φ20-32mmPP-R给水管，模块化设计，每组模块间采用活接式连接，方便安装、检修。</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10177">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BE618">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2C19">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CD39A">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8D4B">
            <w:pPr>
              <w:rPr>
                <w:rFonts w:ascii="宋体" w:hAnsi="宋体" w:cs="宋体"/>
                <w:color w:val="000000"/>
                <w:sz w:val="20"/>
                <w:szCs w:val="20"/>
              </w:rPr>
            </w:pPr>
          </w:p>
        </w:tc>
      </w:tr>
      <w:tr w14:paraId="0310F24C">
        <w:tblPrEx>
          <w:tblCellMar>
            <w:top w:w="0" w:type="dxa"/>
            <w:left w:w="108" w:type="dxa"/>
            <w:bottom w:w="0" w:type="dxa"/>
            <w:right w:w="108" w:type="dxa"/>
          </w:tblCellMar>
        </w:tblPrEx>
        <w:trPr>
          <w:trHeight w:val="114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2F9D9">
            <w:pPr>
              <w:jc w:val="center"/>
              <w:rPr>
                <w:rFonts w:ascii="宋体" w:hAnsi="宋体" w:cs="宋体"/>
                <w:color w:val="000000"/>
                <w:sz w:val="20"/>
                <w:szCs w:val="20"/>
              </w:rPr>
            </w:pPr>
            <w:r>
              <w:rPr>
                <w:rFonts w:hint="eastAsia" w:ascii="宋体" w:hAnsi="宋体" w:cs="宋体"/>
                <w:color w:val="000000"/>
                <w:sz w:val="20"/>
                <w:szCs w:val="20"/>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2CBEA">
            <w:pPr>
              <w:jc w:val="center"/>
              <w:rPr>
                <w:rFonts w:ascii="宋体" w:hAnsi="宋体" w:cs="宋体"/>
                <w:color w:val="000000"/>
                <w:sz w:val="20"/>
                <w:szCs w:val="20"/>
              </w:rPr>
            </w:pPr>
            <w:r>
              <w:rPr>
                <w:rFonts w:hint="eastAsia" w:ascii="宋体" w:hAnsi="宋体" w:cs="宋体"/>
                <w:color w:val="000000"/>
                <w:sz w:val="20"/>
                <w:szCs w:val="20"/>
              </w:rPr>
              <w:t>排水管路</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BE982">
            <w:pPr>
              <w:jc w:val="left"/>
              <w:rPr>
                <w:rFonts w:ascii="宋体" w:hAnsi="宋体" w:cs="宋体"/>
                <w:color w:val="000000"/>
                <w:sz w:val="20"/>
                <w:szCs w:val="20"/>
              </w:rPr>
            </w:pPr>
            <w:r>
              <w:rPr>
                <w:rFonts w:hint="eastAsia" w:ascii="宋体" w:hAnsi="宋体" w:cs="宋体"/>
                <w:color w:val="000000"/>
                <w:sz w:val="20"/>
                <w:szCs w:val="20"/>
              </w:rPr>
              <w:t>排水管选用加厚φ50-75mmPVC-U国标管（具有防酸、防碱、耐腐蚀功能），模块化设计，每组模块间采用活接式连接，方便安装、检修。</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89571">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B2CC7">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8EF0">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B472F">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B5AB">
            <w:pPr>
              <w:rPr>
                <w:rFonts w:ascii="宋体" w:hAnsi="宋体" w:cs="宋体"/>
                <w:color w:val="000000"/>
                <w:sz w:val="20"/>
                <w:szCs w:val="20"/>
              </w:rPr>
            </w:pPr>
          </w:p>
        </w:tc>
      </w:tr>
      <w:tr w14:paraId="0ADEC93F">
        <w:tblPrEx>
          <w:tblCellMar>
            <w:top w:w="0" w:type="dxa"/>
            <w:left w:w="108" w:type="dxa"/>
            <w:bottom w:w="0" w:type="dxa"/>
            <w:right w:w="108" w:type="dxa"/>
          </w:tblCellMar>
        </w:tblPrEx>
        <w:trPr>
          <w:trHeight w:val="291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DF663">
            <w:pPr>
              <w:jc w:val="center"/>
              <w:rPr>
                <w:rFonts w:ascii="宋体" w:hAnsi="宋体" w:cs="宋体"/>
                <w:color w:val="000000"/>
                <w:sz w:val="20"/>
                <w:szCs w:val="20"/>
              </w:rPr>
            </w:pPr>
            <w:r>
              <w:rPr>
                <w:rFonts w:hint="eastAsia" w:ascii="宋体" w:hAnsi="宋体" w:cs="宋体"/>
                <w:color w:val="000000"/>
                <w:sz w:val="20"/>
                <w:szCs w:val="20"/>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5859">
            <w:pPr>
              <w:jc w:val="center"/>
              <w:rPr>
                <w:rFonts w:ascii="宋体" w:hAnsi="宋体" w:cs="宋体"/>
                <w:color w:val="000000"/>
                <w:sz w:val="20"/>
                <w:szCs w:val="20"/>
              </w:rPr>
            </w:pPr>
            <w:r>
              <w:rPr>
                <w:rFonts w:hint="eastAsia" w:ascii="宋体" w:hAnsi="宋体" w:cs="宋体"/>
                <w:color w:val="000000"/>
                <w:sz w:val="20"/>
                <w:szCs w:val="20"/>
              </w:rPr>
              <w:t>吊装端头</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36668">
            <w:pPr>
              <w:jc w:val="left"/>
              <w:rPr>
                <w:rFonts w:ascii="宋体" w:hAnsi="宋体" w:cs="宋体"/>
                <w:color w:val="000000"/>
                <w:sz w:val="20"/>
                <w:szCs w:val="20"/>
              </w:rPr>
            </w:pPr>
            <w:r>
              <w:rPr>
                <w:rFonts w:hint="eastAsia" w:ascii="宋体" w:hAnsi="宋体" w:cs="宋体"/>
                <w:color w:val="000000"/>
                <w:sz w:val="20"/>
                <w:szCs w:val="20"/>
              </w:rPr>
              <w:t>整体采用ABS材料，抗老化、易清洁；模具一体成型，顶端配置装饰条。</w:t>
            </w:r>
            <w:r>
              <w:rPr>
                <w:rFonts w:hint="eastAsia" w:ascii="宋体" w:hAnsi="宋体" w:cs="宋体"/>
                <w:color w:val="000000"/>
                <w:sz w:val="20"/>
                <w:szCs w:val="20"/>
              </w:rPr>
              <w:br w:type="textWrapping"/>
            </w:r>
            <w:r>
              <w:rPr>
                <w:rFonts w:hint="eastAsia" w:ascii="宋体" w:hAnsi="宋体" w:cs="宋体"/>
                <w:color w:val="000000"/>
                <w:sz w:val="20"/>
                <w:szCs w:val="20"/>
              </w:rPr>
              <w:t>▲ABS塑料依据GB/T 1040.2-2022《塑料 拉伸性能的测定 第2部分：模塑和挤塑的试验条件》和GB/T 32487-2016《塑料家具通用技术条件》标准，拉伸强度：≥24MPa；外观：无裂纹、明显变形、缩水、针孔；应无凹陷、飞边、折皱、疙瘩；无气泡、杂质、伤痕、白印；表面应光洁，应无划痕、毛刺、拉毛、污渍；应无明显色差；（提供由具有检测资格的检测机构出具的满足以上技术要求，带二维码并加盖厂家鲜章的检测报告复印件，报告在全国认证认可信息公共服务平台网站可查询）</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D05C">
            <w:pPr>
              <w:jc w:val="center"/>
              <w:rPr>
                <w:rFonts w:ascii="宋体" w:hAnsi="宋体" w:cs="宋体"/>
                <w:color w:val="000000"/>
                <w:sz w:val="20"/>
                <w:szCs w:val="20"/>
              </w:rPr>
            </w:pPr>
            <w:r>
              <w:rPr>
                <w:rFonts w:hint="eastAsia" w:ascii="宋体" w:hAnsi="宋体" w:cs="宋体"/>
                <w:color w:val="000000"/>
                <w:sz w:val="20"/>
                <w:szCs w:val="20"/>
              </w:rPr>
              <w:t>4</w:t>
            </w:r>
          </w:p>
        </w:tc>
        <w:tc>
          <w:tcPr>
            <w:tcW w:w="584" w:type="dxa"/>
            <w:tcBorders>
              <w:top w:val="single" w:color="000000" w:sz="4" w:space="0"/>
              <w:left w:val="single" w:color="000000" w:sz="4" w:space="0"/>
              <w:bottom w:val="single" w:color="000000" w:sz="4" w:space="0"/>
              <w:right w:val="nil"/>
            </w:tcBorders>
            <w:shd w:val="clear" w:color="auto" w:fill="auto"/>
            <w:noWrap/>
            <w:vAlign w:val="center"/>
          </w:tcPr>
          <w:p w14:paraId="5065A544">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nil"/>
            </w:tcBorders>
            <w:shd w:val="clear" w:color="auto" w:fill="auto"/>
            <w:noWrap/>
            <w:vAlign w:val="center"/>
          </w:tcPr>
          <w:p w14:paraId="24EBA7CF">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50B1">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A019">
            <w:pPr>
              <w:rPr>
                <w:rFonts w:ascii="宋体" w:hAnsi="宋体" w:cs="宋体"/>
                <w:color w:val="000000"/>
                <w:sz w:val="20"/>
                <w:szCs w:val="20"/>
              </w:rPr>
            </w:pPr>
          </w:p>
        </w:tc>
      </w:tr>
      <w:tr w14:paraId="68CD0E97">
        <w:tblPrEx>
          <w:tblCellMar>
            <w:top w:w="0" w:type="dxa"/>
            <w:left w:w="108" w:type="dxa"/>
            <w:bottom w:w="0" w:type="dxa"/>
            <w:right w:w="108" w:type="dxa"/>
          </w:tblCellMar>
        </w:tblPrEx>
        <w:trPr>
          <w:trHeight w:val="221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F9952">
            <w:pPr>
              <w:jc w:val="center"/>
              <w:rPr>
                <w:rFonts w:ascii="宋体" w:hAnsi="宋体" w:cs="宋体"/>
                <w:color w:val="000000"/>
                <w:sz w:val="20"/>
                <w:szCs w:val="20"/>
              </w:rPr>
            </w:pPr>
            <w:r>
              <w:rPr>
                <w:rFonts w:hint="eastAsia" w:ascii="宋体" w:hAnsi="宋体" w:cs="宋体"/>
                <w:color w:val="000000"/>
                <w:sz w:val="20"/>
                <w:szCs w:val="20"/>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A6E59">
            <w:pPr>
              <w:jc w:val="center"/>
              <w:rPr>
                <w:rFonts w:ascii="宋体" w:hAnsi="宋体" w:cs="宋体"/>
                <w:color w:val="000000"/>
                <w:sz w:val="20"/>
                <w:szCs w:val="20"/>
              </w:rPr>
            </w:pPr>
            <w:r>
              <w:rPr>
                <w:rFonts w:hint="eastAsia" w:ascii="宋体" w:hAnsi="宋体" w:cs="宋体"/>
                <w:color w:val="000000"/>
                <w:sz w:val="20"/>
                <w:szCs w:val="20"/>
              </w:rPr>
              <w:t>安装调试</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E49E3">
            <w:pPr>
              <w:jc w:val="left"/>
              <w:rPr>
                <w:rFonts w:ascii="宋体" w:hAnsi="宋体" w:cs="宋体"/>
                <w:color w:val="000000"/>
                <w:sz w:val="20"/>
                <w:szCs w:val="20"/>
              </w:rPr>
            </w:pPr>
            <w:r>
              <w:rPr>
                <w:rFonts w:hint="eastAsia" w:ascii="宋体" w:hAnsi="宋体" w:cs="宋体"/>
                <w:color w:val="000000"/>
                <w:sz w:val="20"/>
                <w:szCs w:val="20"/>
              </w:rPr>
              <w:t>1、吊顶式安装系统采用模块化结构设计，采用吊装安装方式；</w:t>
            </w:r>
            <w:r>
              <w:rPr>
                <w:rFonts w:hint="eastAsia" w:ascii="宋体" w:hAnsi="宋体" w:cs="宋体"/>
                <w:color w:val="000000"/>
                <w:sz w:val="20"/>
                <w:szCs w:val="20"/>
              </w:rPr>
              <w:br w:type="textWrapping"/>
            </w:r>
            <w:r>
              <w:rPr>
                <w:rFonts w:hint="eastAsia" w:ascii="宋体" w:hAnsi="宋体" w:cs="宋体"/>
                <w:color w:val="000000"/>
                <w:sz w:val="20"/>
                <w:szCs w:val="20"/>
              </w:rPr>
              <w:t>2、系统结构调试；</w:t>
            </w:r>
            <w:r>
              <w:rPr>
                <w:rFonts w:hint="eastAsia" w:ascii="宋体" w:hAnsi="宋体" w:cs="宋体"/>
                <w:color w:val="000000"/>
                <w:sz w:val="20"/>
                <w:szCs w:val="20"/>
              </w:rPr>
              <w:br w:type="textWrapping"/>
            </w:r>
            <w:r>
              <w:rPr>
                <w:rFonts w:hint="eastAsia" w:ascii="宋体" w:hAnsi="宋体" w:cs="宋体"/>
                <w:color w:val="000000"/>
                <w:sz w:val="20"/>
                <w:szCs w:val="20"/>
              </w:rPr>
              <w:t>3、系统控制调试；</w:t>
            </w:r>
            <w:r>
              <w:rPr>
                <w:rFonts w:hint="eastAsia" w:ascii="宋体" w:hAnsi="宋体" w:cs="宋体"/>
                <w:color w:val="000000"/>
                <w:sz w:val="20"/>
                <w:szCs w:val="20"/>
              </w:rPr>
              <w:br w:type="textWrapping"/>
            </w:r>
            <w:r>
              <w:rPr>
                <w:rFonts w:hint="eastAsia" w:ascii="宋体" w:hAnsi="宋体" w:cs="宋体"/>
                <w:color w:val="000000"/>
                <w:sz w:val="20"/>
                <w:szCs w:val="20"/>
              </w:rPr>
              <w:t>4、室内通风系统调试；</w:t>
            </w:r>
            <w:r>
              <w:rPr>
                <w:rFonts w:hint="eastAsia" w:ascii="宋体" w:hAnsi="宋体" w:cs="宋体"/>
                <w:color w:val="000000"/>
                <w:sz w:val="20"/>
                <w:szCs w:val="20"/>
              </w:rPr>
              <w:br w:type="textWrapping"/>
            </w:r>
            <w:r>
              <w:rPr>
                <w:rFonts w:hint="eastAsia" w:ascii="宋体" w:hAnsi="宋体" w:cs="宋体"/>
                <w:color w:val="000000"/>
                <w:sz w:val="20"/>
                <w:szCs w:val="20"/>
              </w:rPr>
              <w:t>5、给排水调试；</w:t>
            </w:r>
            <w:r>
              <w:rPr>
                <w:rFonts w:hint="eastAsia" w:ascii="宋体" w:hAnsi="宋体" w:cs="宋体"/>
                <w:color w:val="000000"/>
                <w:sz w:val="20"/>
                <w:szCs w:val="20"/>
              </w:rPr>
              <w:br w:type="textWrapping"/>
            </w:r>
            <w:r>
              <w:rPr>
                <w:rFonts w:hint="eastAsia" w:ascii="宋体" w:hAnsi="宋体" w:cs="宋体"/>
                <w:color w:val="000000"/>
                <w:sz w:val="20"/>
                <w:szCs w:val="20"/>
              </w:rPr>
              <w:t>6、供电系统调试；</w:t>
            </w:r>
            <w:r>
              <w:rPr>
                <w:rFonts w:hint="eastAsia" w:ascii="宋体" w:hAnsi="宋体" w:cs="宋体"/>
                <w:color w:val="000000"/>
                <w:sz w:val="20"/>
                <w:szCs w:val="20"/>
              </w:rPr>
              <w:br w:type="textWrapping"/>
            </w:r>
            <w:r>
              <w:rPr>
                <w:rFonts w:hint="eastAsia" w:ascii="宋体" w:hAnsi="宋体" w:cs="宋体"/>
                <w:color w:val="000000"/>
                <w:sz w:val="20"/>
                <w:szCs w:val="20"/>
              </w:rPr>
              <w:t>7、照明系统调试。</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CB0FD">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21792">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6D3C">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10DA7">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C37D">
            <w:pPr>
              <w:rPr>
                <w:rFonts w:ascii="宋体" w:hAnsi="宋体" w:cs="宋体"/>
                <w:color w:val="000000"/>
                <w:sz w:val="20"/>
                <w:szCs w:val="20"/>
              </w:rPr>
            </w:pPr>
          </w:p>
        </w:tc>
      </w:tr>
      <w:tr w14:paraId="4CEB7303">
        <w:tblPrEx>
          <w:tblCellMar>
            <w:top w:w="0" w:type="dxa"/>
            <w:left w:w="108" w:type="dxa"/>
            <w:bottom w:w="0" w:type="dxa"/>
            <w:right w:w="108" w:type="dxa"/>
          </w:tblCellMar>
        </w:tblPrEx>
        <w:trPr>
          <w:trHeight w:val="96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3164">
            <w:pPr>
              <w:jc w:val="center"/>
              <w:rPr>
                <w:rFonts w:ascii="宋体" w:hAnsi="宋体" w:cs="宋体"/>
                <w:color w:val="000000"/>
                <w:sz w:val="20"/>
                <w:szCs w:val="20"/>
              </w:rPr>
            </w:pPr>
            <w:r>
              <w:rPr>
                <w:rFonts w:hint="eastAsia" w:ascii="宋体" w:hAnsi="宋体" w:cs="宋体"/>
                <w:color w:val="000000"/>
                <w:sz w:val="20"/>
                <w:szCs w:val="20"/>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74E1">
            <w:pPr>
              <w:jc w:val="center"/>
              <w:rPr>
                <w:rFonts w:ascii="宋体" w:hAnsi="宋体" w:cs="宋体"/>
                <w:color w:val="000000"/>
                <w:sz w:val="20"/>
                <w:szCs w:val="20"/>
              </w:rPr>
            </w:pPr>
            <w:r>
              <w:rPr>
                <w:rFonts w:hint="eastAsia" w:ascii="宋体" w:hAnsi="宋体" w:cs="宋体"/>
                <w:color w:val="000000"/>
                <w:sz w:val="20"/>
                <w:szCs w:val="20"/>
              </w:rPr>
              <w:t>系统安装辅件</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37D2E">
            <w:pPr>
              <w:jc w:val="left"/>
              <w:rPr>
                <w:rFonts w:ascii="宋体" w:hAnsi="宋体" w:cs="宋体"/>
                <w:color w:val="000000"/>
                <w:sz w:val="20"/>
                <w:szCs w:val="20"/>
              </w:rPr>
            </w:pPr>
            <w:r>
              <w:rPr>
                <w:rFonts w:hint="eastAsia" w:ascii="宋体" w:hAnsi="宋体" w:cs="宋体"/>
                <w:color w:val="000000"/>
                <w:sz w:val="20"/>
                <w:szCs w:val="20"/>
              </w:rPr>
              <w:t>采用双槽钢横梁吊装方式，减少楼板承重，防止左右晃动，可进行上下、左右的平衡调节。主要辅件有：三角构件、直角座、龙骨架连接件、吊装挂件、安装连接板等。</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BB01D">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896AA">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7FA6">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73685">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2782">
            <w:pPr>
              <w:rPr>
                <w:rFonts w:ascii="宋体" w:hAnsi="宋体" w:cs="宋体"/>
                <w:color w:val="000000"/>
                <w:sz w:val="20"/>
                <w:szCs w:val="20"/>
              </w:rPr>
            </w:pPr>
          </w:p>
        </w:tc>
      </w:tr>
      <w:tr w14:paraId="7DFD7230">
        <w:tblPrEx>
          <w:tblCellMar>
            <w:top w:w="0" w:type="dxa"/>
            <w:left w:w="108" w:type="dxa"/>
            <w:bottom w:w="0" w:type="dxa"/>
            <w:right w:w="108" w:type="dxa"/>
          </w:tblCellMar>
        </w:tblPrEx>
        <w:trPr>
          <w:trHeight w:val="646"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FBF7F">
            <w:pPr>
              <w:jc w:val="center"/>
              <w:rPr>
                <w:rFonts w:ascii="宋体" w:hAnsi="宋体" w:cs="宋体"/>
                <w:color w:val="000000"/>
                <w:sz w:val="20"/>
                <w:szCs w:val="20"/>
              </w:rPr>
            </w:pPr>
            <w:r>
              <w:rPr>
                <w:rFonts w:hint="eastAsia" w:ascii="宋体" w:hAnsi="宋体" w:cs="宋体"/>
                <w:color w:val="000000"/>
                <w:sz w:val="20"/>
                <w:szCs w:val="20"/>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B09F3">
            <w:pPr>
              <w:jc w:val="center"/>
              <w:rPr>
                <w:rFonts w:ascii="宋体" w:hAnsi="宋体" w:cs="宋体"/>
                <w:color w:val="000000"/>
                <w:sz w:val="20"/>
                <w:szCs w:val="20"/>
              </w:rPr>
            </w:pPr>
            <w:r>
              <w:rPr>
                <w:rFonts w:hint="eastAsia" w:ascii="宋体" w:hAnsi="宋体" w:cs="宋体"/>
                <w:color w:val="000000"/>
                <w:sz w:val="20"/>
                <w:szCs w:val="20"/>
              </w:rPr>
              <w:t>老师布线系统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F8374">
            <w:pPr>
              <w:jc w:val="left"/>
              <w:rPr>
                <w:rFonts w:ascii="宋体" w:hAnsi="宋体" w:cs="宋体"/>
                <w:color w:val="000000"/>
                <w:sz w:val="20"/>
                <w:szCs w:val="20"/>
              </w:rPr>
            </w:pPr>
            <w:r>
              <w:rPr>
                <w:rFonts w:hint="eastAsia" w:ascii="宋体" w:hAnsi="宋体" w:cs="宋体"/>
                <w:color w:val="000000"/>
                <w:sz w:val="20"/>
                <w:szCs w:val="20"/>
              </w:rPr>
              <w:t>地面对接，教师电源部分，安装调试（含辅料及耗材）。符合安全用电要求。</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0C448">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E737">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12C7">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1215D">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B8F93">
            <w:pPr>
              <w:jc w:val="center"/>
              <w:rPr>
                <w:rFonts w:ascii="宋体" w:hAnsi="宋体" w:cs="宋体"/>
                <w:color w:val="000000"/>
                <w:sz w:val="20"/>
                <w:szCs w:val="20"/>
              </w:rPr>
            </w:pPr>
          </w:p>
        </w:tc>
      </w:tr>
      <w:tr w14:paraId="05C236AD">
        <w:tblPrEx>
          <w:tblCellMar>
            <w:top w:w="0" w:type="dxa"/>
            <w:left w:w="108" w:type="dxa"/>
            <w:bottom w:w="0" w:type="dxa"/>
            <w:right w:w="108" w:type="dxa"/>
          </w:tblCellMar>
        </w:tblPrEx>
        <w:trPr>
          <w:trHeight w:val="736"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5A76A">
            <w:pPr>
              <w:jc w:val="center"/>
              <w:rPr>
                <w:rFonts w:ascii="宋体" w:hAnsi="宋体" w:cs="宋体"/>
                <w:color w:val="000000"/>
                <w:sz w:val="20"/>
                <w:szCs w:val="20"/>
              </w:rPr>
            </w:pPr>
            <w:r>
              <w:rPr>
                <w:rFonts w:hint="eastAsia" w:ascii="宋体" w:hAnsi="宋体" w:cs="宋体"/>
                <w:color w:val="000000"/>
                <w:sz w:val="20"/>
                <w:szCs w:val="20"/>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85E27">
            <w:pPr>
              <w:jc w:val="center"/>
              <w:rPr>
                <w:rFonts w:ascii="宋体" w:hAnsi="宋体" w:cs="宋体"/>
                <w:color w:val="000000"/>
                <w:sz w:val="20"/>
                <w:szCs w:val="20"/>
              </w:rPr>
            </w:pPr>
            <w:r>
              <w:rPr>
                <w:rFonts w:hint="eastAsia" w:ascii="宋体" w:hAnsi="宋体" w:cs="宋体"/>
                <w:color w:val="000000"/>
                <w:sz w:val="20"/>
                <w:szCs w:val="20"/>
              </w:rPr>
              <w:t>老师给排水系统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A8B2">
            <w:pPr>
              <w:jc w:val="left"/>
              <w:rPr>
                <w:rFonts w:ascii="宋体" w:hAnsi="宋体" w:cs="宋体"/>
                <w:color w:val="000000"/>
                <w:sz w:val="20"/>
                <w:szCs w:val="20"/>
              </w:rPr>
            </w:pPr>
            <w:r>
              <w:rPr>
                <w:rFonts w:hint="eastAsia" w:ascii="宋体" w:hAnsi="宋体" w:cs="宋体"/>
                <w:color w:val="000000"/>
                <w:sz w:val="20"/>
                <w:szCs w:val="20"/>
              </w:rPr>
              <w:t>地面对接，教师给排水安装调试（含辅料及耗材）。符合安全用水要求</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5BDC1">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6B7D">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F21A">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01CA3">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1A730">
            <w:pPr>
              <w:jc w:val="center"/>
              <w:rPr>
                <w:rFonts w:ascii="宋体" w:hAnsi="宋体" w:cs="宋体"/>
                <w:color w:val="000000"/>
                <w:sz w:val="20"/>
                <w:szCs w:val="20"/>
              </w:rPr>
            </w:pPr>
          </w:p>
        </w:tc>
      </w:tr>
      <w:tr w14:paraId="137E182B">
        <w:tblPrEx>
          <w:tblCellMar>
            <w:top w:w="0" w:type="dxa"/>
            <w:left w:w="108" w:type="dxa"/>
            <w:bottom w:w="0" w:type="dxa"/>
            <w:right w:w="108" w:type="dxa"/>
          </w:tblCellMar>
        </w:tblPrEx>
        <w:trPr>
          <w:trHeight w:val="239" w:hRule="atLeast"/>
        </w:trPr>
        <w:tc>
          <w:tcPr>
            <w:tcW w:w="84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10A11">
            <w:pPr>
              <w:jc w:val="center"/>
              <w:rPr>
                <w:rFonts w:ascii="宋体" w:hAnsi="宋体" w:cs="宋体"/>
                <w:b/>
                <w:bCs/>
                <w:color w:val="000000"/>
                <w:sz w:val="20"/>
                <w:szCs w:val="20"/>
              </w:rPr>
            </w:pPr>
            <w:r>
              <w:rPr>
                <w:rFonts w:hint="eastAsia" w:ascii="宋体" w:hAnsi="宋体" w:cs="宋体"/>
                <w:b/>
                <w:bCs/>
                <w:color w:val="000000"/>
                <w:sz w:val="20"/>
                <w:szCs w:val="20"/>
              </w:rPr>
              <w:t>通风系统</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5A47">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102BC">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6647">
            <w:pPr>
              <w:rPr>
                <w:rFonts w:ascii="宋体" w:hAnsi="宋体" w:cs="宋体"/>
                <w:color w:val="000000"/>
                <w:sz w:val="20"/>
                <w:szCs w:val="20"/>
              </w:rPr>
            </w:pPr>
          </w:p>
        </w:tc>
      </w:tr>
      <w:tr w14:paraId="6BF0CFC7">
        <w:tblPrEx>
          <w:tblCellMar>
            <w:top w:w="0" w:type="dxa"/>
            <w:left w:w="108" w:type="dxa"/>
            <w:bottom w:w="0" w:type="dxa"/>
            <w:right w:w="108" w:type="dxa"/>
          </w:tblCellMar>
        </w:tblPrEx>
        <w:trPr>
          <w:trHeight w:val="551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1F073">
            <w:pPr>
              <w:jc w:val="center"/>
              <w:rPr>
                <w:rFonts w:ascii="宋体" w:hAnsi="宋体" w:cs="宋体"/>
                <w:color w:val="000000"/>
                <w:sz w:val="20"/>
                <w:szCs w:val="20"/>
              </w:rPr>
            </w:pPr>
            <w:r>
              <w:rPr>
                <w:rFonts w:hint="eastAsia" w:ascii="宋体" w:hAnsi="宋体" w:cs="宋体"/>
                <w:color w:val="000000"/>
                <w:sz w:val="20"/>
                <w:szCs w:val="20"/>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8CE44">
            <w:pPr>
              <w:jc w:val="center"/>
              <w:rPr>
                <w:rFonts w:ascii="宋体" w:hAnsi="宋体" w:cs="宋体"/>
                <w:color w:val="000000"/>
                <w:sz w:val="20"/>
                <w:szCs w:val="20"/>
              </w:rPr>
            </w:pPr>
            <w:r>
              <w:rPr>
                <w:rFonts w:hint="eastAsia" w:ascii="宋体" w:hAnsi="宋体" w:cs="宋体"/>
                <w:color w:val="000000"/>
                <w:sz w:val="20"/>
                <w:szCs w:val="20"/>
              </w:rPr>
              <w:t>万向吸风罩</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C86EE">
            <w:pPr>
              <w:jc w:val="left"/>
              <w:rPr>
                <w:rFonts w:ascii="宋体" w:hAnsi="宋体" w:cs="宋体"/>
                <w:color w:val="000000"/>
                <w:sz w:val="20"/>
                <w:szCs w:val="20"/>
              </w:rPr>
            </w:pPr>
            <w:r>
              <w:rPr>
                <w:rFonts w:hint="eastAsia" w:ascii="宋体" w:hAnsi="宋体" w:cs="宋体"/>
                <w:color w:val="000000"/>
                <w:sz w:val="20"/>
                <w:szCs w:val="20"/>
              </w:rPr>
              <w:t>1.关节：高密度PP材质表面磨砂，优化了视觉美感和手握触感可360°旋转调节方向。</w:t>
            </w:r>
            <w:r>
              <w:rPr>
                <w:rFonts w:hint="eastAsia" w:ascii="宋体" w:hAnsi="宋体" w:cs="宋体"/>
                <w:color w:val="000000"/>
                <w:sz w:val="20"/>
                <w:szCs w:val="20"/>
              </w:rPr>
              <w:br w:type="textWrapping"/>
            </w:r>
            <w:r>
              <w:rPr>
                <w:rFonts w:hint="eastAsia" w:ascii="宋体" w:hAnsi="宋体" w:cs="宋体"/>
                <w:color w:val="000000"/>
                <w:sz w:val="20"/>
                <w:szCs w:val="20"/>
              </w:rPr>
              <w:t>2.关节密封圈：不易老化之高密度橡胶。在关节之间随着旋钮压力加大而产生阻尼效果。</w:t>
            </w:r>
            <w:r>
              <w:rPr>
                <w:rFonts w:hint="eastAsia" w:ascii="宋体" w:hAnsi="宋体" w:cs="宋体"/>
                <w:color w:val="000000"/>
                <w:sz w:val="20"/>
                <w:szCs w:val="20"/>
              </w:rPr>
              <w:br w:type="textWrapping"/>
            </w:r>
            <w:r>
              <w:rPr>
                <w:rFonts w:hint="eastAsia" w:ascii="宋体" w:hAnsi="宋体" w:cs="宋体"/>
                <w:color w:val="000000"/>
                <w:sz w:val="20"/>
                <w:szCs w:val="20"/>
              </w:rPr>
              <w:t>3.关节连接杆：304不锈钢双头锁杆。</w:t>
            </w:r>
            <w:r>
              <w:rPr>
                <w:rFonts w:hint="eastAsia" w:ascii="宋体" w:hAnsi="宋体" w:cs="宋体"/>
                <w:color w:val="000000"/>
                <w:sz w:val="20"/>
                <w:szCs w:val="20"/>
              </w:rPr>
              <w:br w:type="textWrapping"/>
            </w:r>
            <w:r>
              <w:rPr>
                <w:rFonts w:hint="eastAsia" w:ascii="宋体" w:hAnsi="宋体" w:cs="宋体"/>
                <w:color w:val="000000"/>
                <w:sz w:val="20"/>
                <w:szCs w:val="20"/>
              </w:rPr>
              <w:t>4.关节盖：高密度PP材质表面磨砂。</w:t>
            </w:r>
            <w:r>
              <w:rPr>
                <w:rFonts w:hint="eastAsia" w:ascii="宋体" w:hAnsi="宋体" w:cs="宋体"/>
                <w:color w:val="000000"/>
                <w:sz w:val="20"/>
                <w:szCs w:val="20"/>
              </w:rPr>
              <w:br w:type="textWrapping"/>
            </w:r>
            <w:r>
              <w:rPr>
                <w:rFonts w:hint="eastAsia" w:ascii="宋体" w:hAnsi="宋体" w:cs="宋体"/>
                <w:color w:val="000000"/>
                <w:sz w:val="20"/>
                <w:szCs w:val="20"/>
              </w:rPr>
              <w:t>5.关节松紧选钮：高密度PP材质，内置微形平面推力不锈钢轴承，与关节连接杆锁合。</w:t>
            </w:r>
            <w:r>
              <w:rPr>
                <w:rFonts w:hint="eastAsia" w:ascii="宋体" w:hAnsi="宋体" w:cs="宋体"/>
                <w:color w:val="000000"/>
                <w:sz w:val="20"/>
                <w:szCs w:val="20"/>
              </w:rPr>
              <w:br w:type="textWrapping"/>
            </w:r>
            <w:r>
              <w:rPr>
                <w:rFonts w:hint="eastAsia" w:ascii="宋体" w:hAnsi="宋体" w:cs="宋体"/>
                <w:color w:val="000000"/>
                <w:sz w:val="20"/>
                <w:szCs w:val="20"/>
              </w:rPr>
              <w:t>6.拱形集气罩：直径260mm，高密度PC制成。</w:t>
            </w:r>
            <w:r>
              <w:rPr>
                <w:rFonts w:hint="eastAsia" w:ascii="宋体" w:hAnsi="宋体" w:cs="宋体"/>
                <w:color w:val="000000"/>
                <w:sz w:val="20"/>
                <w:szCs w:val="20"/>
              </w:rPr>
              <w:br w:type="textWrapping"/>
            </w:r>
            <w:r>
              <w:rPr>
                <w:rFonts w:hint="eastAsia" w:ascii="宋体" w:hAnsi="宋体" w:cs="宋体"/>
                <w:color w:val="000000"/>
                <w:sz w:val="20"/>
                <w:szCs w:val="20"/>
              </w:rPr>
              <w:t>7.伸缩导管：4节直径50mm的6系专业抗氧化抗腐蚀的镁硅铝合金，表面做特氟龙表面处理，耐酸、耐碱、耐划痕。</w:t>
            </w:r>
            <w:r>
              <w:rPr>
                <w:rFonts w:hint="eastAsia" w:ascii="宋体" w:hAnsi="宋体" w:cs="宋体"/>
                <w:color w:val="000000"/>
                <w:sz w:val="20"/>
                <w:szCs w:val="20"/>
              </w:rPr>
              <w:br w:type="textWrapping"/>
            </w:r>
            <w:r>
              <w:rPr>
                <w:rFonts w:hint="eastAsia" w:ascii="宋体" w:hAnsi="宋体" w:cs="宋体"/>
                <w:color w:val="000000"/>
                <w:sz w:val="20"/>
                <w:szCs w:val="20"/>
              </w:rPr>
              <w:t>8.扭簧：使用90度的4mm专用弹簧钢抗氧化处理，防止吸风罩整体滑下。</w:t>
            </w:r>
            <w:r>
              <w:rPr>
                <w:rFonts w:hint="eastAsia" w:ascii="宋体" w:hAnsi="宋体" w:cs="宋体"/>
                <w:color w:val="000000"/>
                <w:sz w:val="20"/>
                <w:szCs w:val="20"/>
              </w:rPr>
              <w:br w:type="textWrapping"/>
            </w:r>
            <w:r>
              <w:rPr>
                <w:rFonts w:hint="eastAsia" w:ascii="宋体" w:hAnsi="宋体" w:cs="宋体"/>
                <w:color w:val="000000"/>
                <w:sz w:val="20"/>
                <w:szCs w:val="20"/>
              </w:rPr>
              <w:t>9.安装后可根据使用需要达到三维360度任意转停，集气罩吸气角度360度任意转停。整体美观大方，吻合高水准专业实验室。</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E891D">
            <w:pPr>
              <w:jc w:val="center"/>
              <w:rPr>
                <w:rFonts w:ascii="宋体" w:hAnsi="宋体" w:cs="宋体"/>
                <w:color w:val="000000"/>
                <w:sz w:val="20"/>
                <w:szCs w:val="20"/>
              </w:rPr>
            </w:pPr>
            <w:r>
              <w:rPr>
                <w:rFonts w:hint="eastAsia" w:ascii="宋体" w:hAnsi="宋体" w:cs="宋体"/>
                <w:color w:val="000000"/>
                <w:sz w:val="20"/>
                <w:szCs w:val="20"/>
              </w:rPr>
              <w:t>24</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FA069">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5150">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1EE90">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3DB7">
            <w:pPr>
              <w:rPr>
                <w:rFonts w:ascii="宋体" w:hAnsi="宋体" w:cs="宋体"/>
                <w:color w:val="000000"/>
                <w:sz w:val="20"/>
                <w:szCs w:val="20"/>
              </w:rPr>
            </w:pPr>
          </w:p>
        </w:tc>
      </w:tr>
      <w:tr w14:paraId="690879D3">
        <w:tblPrEx>
          <w:tblCellMar>
            <w:top w:w="0" w:type="dxa"/>
            <w:left w:w="108" w:type="dxa"/>
            <w:bottom w:w="0" w:type="dxa"/>
            <w:right w:w="108" w:type="dxa"/>
          </w:tblCellMar>
        </w:tblPrEx>
        <w:trPr>
          <w:trHeight w:val="4461"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80F87">
            <w:pPr>
              <w:jc w:val="center"/>
              <w:rPr>
                <w:rFonts w:ascii="宋体" w:hAnsi="宋体" w:cs="宋体"/>
                <w:color w:val="000000"/>
                <w:sz w:val="20"/>
                <w:szCs w:val="20"/>
              </w:rPr>
            </w:pPr>
            <w:r>
              <w:rPr>
                <w:rFonts w:hint="eastAsia" w:ascii="宋体" w:hAnsi="宋体" w:cs="宋体"/>
                <w:color w:val="00000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F1BA3">
            <w:pPr>
              <w:jc w:val="center"/>
              <w:rPr>
                <w:rFonts w:ascii="宋体" w:hAnsi="宋体" w:cs="宋体"/>
                <w:color w:val="000000"/>
                <w:sz w:val="20"/>
                <w:szCs w:val="20"/>
              </w:rPr>
            </w:pPr>
            <w:r>
              <w:rPr>
                <w:rFonts w:hint="eastAsia" w:ascii="宋体" w:hAnsi="宋体" w:cs="宋体"/>
                <w:color w:val="000000"/>
                <w:sz w:val="20"/>
                <w:szCs w:val="20"/>
              </w:rPr>
              <w:t>万向吸风罩（老师用）</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55550">
            <w:pPr>
              <w:jc w:val="left"/>
              <w:rPr>
                <w:rFonts w:ascii="宋体" w:hAnsi="宋体" w:cs="宋体"/>
                <w:color w:val="000000"/>
                <w:sz w:val="20"/>
                <w:szCs w:val="20"/>
              </w:rPr>
            </w:pPr>
            <w:r>
              <w:rPr>
                <w:rFonts w:hint="eastAsia" w:ascii="宋体" w:hAnsi="宋体" w:cs="宋体"/>
                <w:color w:val="000000"/>
                <w:sz w:val="20"/>
                <w:szCs w:val="20"/>
              </w:rPr>
              <w:t>材质：采用铝合金材质，表面阿克苏环氧树脂粉未静电喷涂，</w:t>
            </w:r>
            <w:r>
              <w:rPr>
                <w:rFonts w:hint="eastAsia" w:ascii="宋体" w:hAnsi="宋体" w:cs="宋体"/>
                <w:color w:val="000000"/>
                <w:sz w:val="20"/>
                <w:szCs w:val="20"/>
              </w:rPr>
              <w:br w:type="textWrapping"/>
            </w:r>
            <w:r>
              <w:rPr>
                <w:rFonts w:hint="eastAsia" w:ascii="宋体" w:hAnsi="宋体" w:cs="宋体"/>
                <w:color w:val="000000"/>
                <w:sz w:val="20"/>
                <w:szCs w:val="20"/>
              </w:rPr>
              <w:t>经过氧化处理，具有耐腐蚀、耐酸碱效果</w:t>
            </w:r>
            <w:r>
              <w:rPr>
                <w:rFonts w:hint="eastAsia" w:ascii="宋体" w:hAnsi="宋体" w:cs="宋体"/>
                <w:color w:val="000000"/>
                <w:sz w:val="20"/>
                <w:szCs w:val="20"/>
              </w:rPr>
              <w:br w:type="textWrapping"/>
            </w:r>
            <w:r>
              <w:rPr>
                <w:rFonts w:hint="eastAsia" w:ascii="宋体" w:hAnsi="宋体" w:cs="宋体"/>
                <w:color w:val="000000"/>
                <w:sz w:val="20"/>
                <w:szCs w:val="20"/>
              </w:rPr>
              <w:t>关节：高密度PP材质，可360旋转调节方向，易拆卸、重组及清洗。</w:t>
            </w:r>
            <w:r>
              <w:rPr>
                <w:rFonts w:hint="eastAsia" w:ascii="宋体" w:hAnsi="宋体" w:cs="宋体"/>
                <w:color w:val="000000"/>
                <w:sz w:val="20"/>
                <w:szCs w:val="20"/>
              </w:rPr>
              <w:br w:type="textWrapping"/>
            </w:r>
            <w:r>
              <w:rPr>
                <w:rFonts w:hint="eastAsia" w:ascii="宋体" w:hAnsi="宋体" w:cs="宋体"/>
                <w:color w:val="000000"/>
                <w:sz w:val="20"/>
                <w:szCs w:val="20"/>
              </w:rPr>
              <w:t>关节及密封圈：不易老化之高密度橡胶</w:t>
            </w:r>
            <w:r>
              <w:rPr>
                <w:rFonts w:hint="eastAsia" w:ascii="宋体" w:hAnsi="宋体" w:cs="宋体"/>
                <w:color w:val="000000"/>
                <w:sz w:val="20"/>
                <w:szCs w:val="20"/>
              </w:rPr>
              <w:br w:type="textWrapping"/>
            </w:r>
            <w:r>
              <w:rPr>
                <w:rFonts w:hint="eastAsia" w:ascii="宋体" w:hAnsi="宋体" w:cs="宋体"/>
                <w:color w:val="000000"/>
                <w:sz w:val="20"/>
                <w:szCs w:val="20"/>
              </w:rPr>
              <w:t>关节连接杆：304不锈钢</w:t>
            </w:r>
            <w:r>
              <w:rPr>
                <w:rFonts w:hint="eastAsia" w:ascii="宋体" w:hAnsi="宋体" w:cs="宋体"/>
                <w:color w:val="000000"/>
                <w:sz w:val="20"/>
                <w:szCs w:val="20"/>
              </w:rPr>
              <w:br w:type="textWrapping"/>
            </w:r>
            <w:r>
              <w:rPr>
                <w:rFonts w:hint="eastAsia" w:ascii="宋体" w:hAnsi="宋体" w:cs="宋体"/>
                <w:color w:val="000000"/>
                <w:sz w:val="20"/>
                <w:szCs w:val="20"/>
              </w:rPr>
              <w:t>关节松紧旋钮：全铜材质，内嵌不锈钢轴承，于关节连接杆锁合</w:t>
            </w:r>
            <w:r>
              <w:rPr>
                <w:rFonts w:hint="eastAsia" w:ascii="宋体" w:hAnsi="宋体" w:cs="宋体"/>
                <w:color w:val="000000"/>
                <w:sz w:val="20"/>
                <w:szCs w:val="20"/>
              </w:rPr>
              <w:br w:type="textWrapping"/>
            </w:r>
            <w:r>
              <w:rPr>
                <w:rFonts w:hint="eastAsia" w:ascii="宋体" w:hAnsi="宋体" w:cs="宋体"/>
                <w:color w:val="000000"/>
                <w:sz w:val="20"/>
                <w:szCs w:val="20"/>
              </w:rPr>
              <w:t>气流调节阀：手动调节外部阀门旋钮，控制进入之气流量</w:t>
            </w:r>
            <w:r>
              <w:rPr>
                <w:rFonts w:hint="eastAsia" w:ascii="宋体" w:hAnsi="宋体" w:cs="宋体"/>
                <w:color w:val="000000"/>
                <w:sz w:val="20"/>
                <w:szCs w:val="20"/>
              </w:rPr>
              <w:br w:type="textWrapping"/>
            </w:r>
            <w:r>
              <w:rPr>
                <w:rFonts w:hint="eastAsia" w:ascii="宋体" w:hAnsi="宋体" w:cs="宋体"/>
                <w:color w:val="000000"/>
                <w:sz w:val="20"/>
                <w:szCs w:val="20"/>
              </w:rPr>
              <w:t>拱形／杯形集气罩：高密度PP/PC材质</w:t>
            </w:r>
            <w:r>
              <w:rPr>
                <w:rFonts w:hint="eastAsia" w:ascii="宋体" w:hAnsi="宋体" w:cs="宋体"/>
                <w:color w:val="000000"/>
                <w:sz w:val="20"/>
                <w:szCs w:val="20"/>
              </w:rPr>
              <w:br w:type="textWrapping"/>
            </w:r>
            <w:r>
              <w:rPr>
                <w:rFonts w:hint="eastAsia" w:ascii="宋体" w:hAnsi="宋体" w:cs="宋体"/>
                <w:color w:val="000000"/>
                <w:sz w:val="20"/>
                <w:szCs w:val="20"/>
              </w:rPr>
              <w:t>伸缩导管：75mm合金管</w:t>
            </w:r>
            <w:r>
              <w:rPr>
                <w:rFonts w:hint="eastAsia" w:ascii="宋体" w:hAnsi="宋体" w:cs="宋体"/>
                <w:color w:val="000000"/>
                <w:sz w:val="20"/>
                <w:szCs w:val="20"/>
              </w:rPr>
              <w:br w:type="textWrapping"/>
            </w:r>
            <w:r>
              <w:rPr>
                <w:rFonts w:hint="eastAsia" w:ascii="宋体" w:hAnsi="宋体" w:cs="宋体"/>
                <w:color w:val="000000"/>
                <w:sz w:val="20"/>
                <w:szCs w:val="20"/>
              </w:rPr>
              <w:t>独有360旋转装置：以固定架为中心最大活动半径可达1600mm</w:t>
            </w:r>
            <w:r>
              <w:rPr>
                <w:rFonts w:hint="eastAsia" w:ascii="宋体" w:hAnsi="宋体" w:cs="宋体"/>
                <w:color w:val="000000"/>
                <w:sz w:val="20"/>
                <w:szCs w:val="20"/>
              </w:rPr>
              <w:br w:type="textWrapping"/>
            </w:r>
            <w:r>
              <w:rPr>
                <w:rFonts w:hint="eastAsia" w:ascii="宋体" w:hAnsi="宋体" w:cs="宋体"/>
                <w:color w:val="000000"/>
                <w:sz w:val="20"/>
                <w:szCs w:val="20"/>
              </w:rPr>
              <w:t>固定底座：非粘接而成，模具注塑－－体成型，牢度强，不脱底。</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9D8BD">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BA109">
            <w:pPr>
              <w:jc w:val="center"/>
              <w:rPr>
                <w:rFonts w:ascii="宋体" w:hAnsi="宋体" w:cs="宋体"/>
                <w:color w:val="000000"/>
                <w:sz w:val="20"/>
                <w:szCs w:val="20"/>
              </w:rPr>
            </w:pPr>
            <w:r>
              <w:rPr>
                <w:rFonts w:hint="eastAsia" w:ascii="宋体" w:hAnsi="宋体" w:cs="宋体"/>
                <w:color w:val="000000"/>
                <w:sz w:val="20"/>
                <w:szCs w:val="20"/>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48FA">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C3D9">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9923">
            <w:pPr>
              <w:rPr>
                <w:rFonts w:ascii="宋体" w:hAnsi="宋体" w:cs="宋体"/>
                <w:color w:val="000000"/>
                <w:sz w:val="20"/>
                <w:szCs w:val="20"/>
              </w:rPr>
            </w:pPr>
          </w:p>
        </w:tc>
      </w:tr>
      <w:tr w14:paraId="135FC292">
        <w:tblPrEx>
          <w:tblCellMar>
            <w:top w:w="0" w:type="dxa"/>
            <w:left w:w="108" w:type="dxa"/>
            <w:bottom w:w="0" w:type="dxa"/>
            <w:right w:w="108" w:type="dxa"/>
          </w:tblCellMar>
        </w:tblPrEx>
        <w:trPr>
          <w:trHeight w:val="1117"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6912C">
            <w:pPr>
              <w:jc w:val="center"/>
              <w:rPr>
                <w:rFonts w:ascii="宋体" w:hAnsi="宋体" w:cs="宋体"/>
                <w:color w:val="000000"/>
                <w:sz w:val="20"/>
                <w:szCs w:val="20"/>
              </w:rPr>
            </w:pPr>
            <w:r>
              <w:rPr>
                <w:rFonts w:hint="eastAsia" w:ascii="宋体" w:hAnsi="宋体" w:cs="宋体"/>
                <w:color w:val="000000"/>
                <w:sz w:val="20"/>
                <w:szCs w:val="20"/>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A0B22">
            <w:pPr>
              <w:jc w:val="center"/>
              <w:rPr>
                <w:rFonts w:ascii="宋体" w:hAnsi="宋体" w:cs="宋体"/>
                <w:color w:val="000000"/>
                <w:sz w:val="20"/>
                <w:szCs w:val="20"/>
              </w:rPr>
            </w:pPr>
            <w:r>
              <w:rPr>
                <w:rFonts w:hint="eastAsia" w:ascii="宋体" w:hAnsi="宋体" w:cs="宋体"/>
                <w:color w:val="000000"/>
                <w:sz w:val="20"/>
                <w:szCs w:val="20"/>
              </w:rPr>
              <w:t>室内通风系统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C6FEB">
            <w:pPr>
              <w:jc w:val="left"/>
              <w:rPr>
                <w:rFonts w:ascii="宋体" w:hAnsi="宋体" w:cs="宋体"/>
                <w:color w:val="000000"/>
                <w:sz w:val="20"/>
                <w:szCs w:val="20"/>
              </w:rPr>
            </w:pPr>
            <w:r>
              <w:rPr>
                <w:rFonts w:hint="eastAsia" w:ascii="宋体" w:hAnsi="宋体" w:cs="宋体"/>
                <w:color w:val="000000"/>
                <w:sz w:val="20"/>
                <w:szCs w:val="20"/>
              </w:rPr>
              <w:t>采用PVC风管，具有耐酸碱性能。</w:t>
            </w:r>
            <w:r>
              <w:rPr>
                <w:rFonts w:hint="eastAsia" w:ascii="宋体" w:hAnsi="宋体" w:cs="宋体"/>
                <w:color w:val="000000"/>
                <w:sz w:val="20"/>
                <w:szCs w:val="20"/>
              </w:rPr>
              <w:br w:type="textWrapping"/>
            </w:r>
            <w:r>
              <w:rPr>
                <w:rFonts w:hint="eastAsia" w:ascii="宋体" w:hAnsi="宋体" w:cs="宋体"/>
                <w:color w:val="000000"/>
                <w:sz w:val="20"/>
                <w:szCs w:val="20"/>
              </w:rPr>
              <w:t>规格：主风管直径200mm，支风管直径≥110mm。管卡采用碳钢制作，表面经镀铬处理，具有耐腐蚀、防火、防潮等功能。</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C9348">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0F9CE">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CF67">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308C2">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0681">
            <w:pPr>
              <w:rPr>
                <w:rFonts w:ascii="宋体" w:hAnsi="宋体" w:cs="宋体"/>
                <w:color w:val="000000"/>
                <w:sz w:val="20"/>
                <w:szCs w:val="20"/>
              </w:rPr>
            </w:pPr>
          </w:p>
        </w:tc>
      </w:tr>
      <w:tr w14:paraId="381D833F">
        <w:tblPrEx>
          <w:tblCellMar>
            <w:top w:w="0" w:type="dxa"/>
            <w:left w:w="108" w:type="dxa"/>
            <w:bottom w:w="0" w:type="dxa"/>
            <w:right w:w="108" w:type="dxa"/>
          </w:tblCellMar>
        </w:tblPrEx>
        <w:trPr>
          <w:trHeight w:val="104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860DB">
            <w:pPr>
              <w:jc w:val="center"/>
              <w:rPr>
                <w:rFonts w:ascii="宋体" w:hAnsi="宋体" w:cs="宋体"/>
                <w:color w:val="000000"/>
                <w:sz w:val="20"/>
                <w:szCs w:val="20"/>
              </w:rPr>
            </w:pPr>
            <w:r>
              <w:rPr>
                <w:rFonts w:hint="eastAsia" w:ascii="宋体" w:hAnsi="宋体" w:cs="宋体"/>
                <w:color w:val="000000"/>
                <w:sz w:val="20"/>
                <w:szCs w:val="20"/>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978CC">
            <w:pPr>
              <w:jc w:val="center"/>
              <w:rPr>
                <w:rFonts w:ascii="宋体" w:hAnsi="宋体" w:cs="宋体"/>
                <w:color w:val="000000"/>
                <w:sz w:val="20"/>
                <w:szCs w:val="20"/>
              </w:rPr>
            </w:pPr>
            <w:r>
              <w:rPr>
                <w:rFonts w:hint="eastAsia" w:ascii="宋体" w:hAnsi="宋体" w:cs="宋体"/>
                <w:color w:val="000000"/>
                <w:sz w:val="20"/>
                <w:szCs w:val="20"/>
              </w:rPr>
              <w:t>室外通风系统</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39868">
            <w:pPr>
              <w:jc w:val="left"/>
              <w:rPr>
                <w:rFonts w:ascii="宋体" w:hAnsi="宋体" w:cs="宋体"/>
                <w:color w:val="000000"/>
                <w:sz w:val="20"/>
                <w:szCs w:val="20"/>
              </w:rPr>
            </w:pPr>
            <w:r>
              <w:rPr>
                <w:rFonts w:hint="eastAsia" w:ascii="宋体" w:hAnsi="宋体" w:cs="宋体"/>
                <w:color w:val="000000"/>
                <w:sz w:val="20"/>
                <w:szCs w:val="20"/>
              </w:rPr>
              <w:t>采用PVC风管，或PP焊接管具有耐酸碱性能。</w:t>
            </w:r>
            <w:r>
              <w:rPr>
                <w:rFonts w:hint="eastAsia" w:ascii="宋体" w:hAnsi="宋体" w:cs="宋体"/>
                <w:color w:val="000000"/>
                <w:sz w:val="20"/>
                <w:szCs w:val="20"/>
              </w:rPr>
              <w:br w:type="textWrapping"/>
            </w:r>
            <w:r>
              <w:rPr>
                <w:rFonts w:hint="eastAsia" w:ascii="宋体" w:hAnsi="宋体" w:cs="宋体"/>
                <w:color w:val="000000"/>
                <w:sz w:val="20"/>
                <w:szCs w:val="20"/>
              </w:rPr>
              <w:t>规格：主风管直径400mm。管卡采用碳钢制作，表面经镀铬处理，具有耐腐蚀、防火、防潮等功能。</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C024D">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7A620">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DD6E">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C593D">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A1AE">
            <w:pPr>
              <w:rPr>
                <w:rFonts w:ascii="宋体" w:hAnsi="宋体" w:cs="宋体"/>
                <w:color w:val="000000"/>
                <w:sz w:val="20"/>
                <w:szCs w:val="20"/>
              </w:rPr>
            </w:pPr>
          </w:p>
        </w:tc>
      </w:tr>
      <w:tr w14:paraId="2CE6286A">
        <w:tblPrEx>
          <w:tblCellMar>
            <w:top w:w="0" w:type="dxa"/>
            <w:left w:w="108" w:type="dxa"/>
            <w:bottom w:w="0" w:type="dxa"/>
            <w:right w:w="108" w:type="dxa"/>
          </w:tblCellMar>
        </w:tblPrEx>
        <w:trPr>
          <w:trHeight w:val="146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376E7">
            <w:pPr>
              <w:jc w:val="center"/>
              <w:rPr>
                <w:rFonts w:ascii="宋体" w:hAnsi="宋体" w:cs="宋体"/>
                <w:color w:val="000000"/>
                <w:sz w:val="20"/>
                <w:szCs w:val="20"/>
              </w:rPr>
            </w:pPr>
            <w:r>
              <w:rPr>
                <w:rFonts w:hint="eastAsia" w:ascii="宋体" w:hAnsi="宋体" w:cs="宋体"/>
                <w:color w:val="000000"/>
                <w:sz w:val="20"/>
                <w:szCs w:val="20"/>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F519">
            <w:pPr>
              <w:jc w:val="center"/>
              <w:rPr>
                <w:rFonts w:ascii="宋体" w:hAnsi="宋体" w:cs="宋体"/>
                <w:color w:val="000000"/>
                <w:sz w:val="20"/>
                <w:szCs w:val="20"/>
              </w:rPr>
            </w:pPr>
            <w:r>
              <w:rPr>
                <w:rFonts w:hint="eastAsia" w:ascii="宋体" w:hAnsi="宋体" w:cs="宋体"/>
                <w:color w:val="000000"/>
                <w:sz w:val="20"/>
                <w:szCs w:val="20"/>
              </w:rPr>
              <w:t>风机</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230CF">
            <w:pPr>
              <w:jc w:val="left"/>
              <w:rPr>
                <w:rFonts w:ascii="宋体" w:hAnsi="宋体" w:cs="宋体"/>
                <w:color w:val="000000"/>
                <w:sz w:val="20"/>
                <w:szCs w:val="20"/>
              </w:rPr>
            </w:pPr>
            <w:r>
              <w:rPr>
                <w:rFonts w:hint="eastAsia" w:ascii="宋体" w:hAnsi="宋体" w:cs="宋体"/>
                <w:color w:val="000000"/>
                <w:sz w:val="20"/>
                <w:szCs w:val="20"/>
              </w:rPr>
              <w:t>6#离心风机 5.5KW，转速 1450r/min，流量 10602-21204M3/h，全压 1150-748Pa，噪声符合国家标准,风机外壳和叶轮均采用模具一次成型。配橡胶减震器用于消除专用通风机引起的震动，配防雨帽，PP材质，主要用于对专用通风机的防护。</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D1625">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C74AB">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1D45">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23475">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A1B9D">
            <w:pPr>
              <w:jc w:val="center"/>
              <w:rPr>
                <w:rFonts w:ascii="宋体" w:hAnsi="宋体" w:cs="宋体"/>
                <w:color w:val="000000"/>
                <w:sz w:val="20"/>
                <w:szCs w:val="20"/>
              </w:rPr>
            </w:pPr>
          </w:p>
        </w:tc>
      </w:tr>
      <w:tr w14:paraId="5601EF27">
        <w:tblPrEx>
          <w:tblCellMar>
            <w:top w:w="0" w:type="dxa"/>
            <w:left w:w="108" w:type="dxa"/>
            <w:bottom w:w="0" w:type="dxa"/>
            <w:right w:w="108" w:type="dxa"/>
          </w:tblCellMar>
        </w:tblPrEx>
        <w:trPr>
          <w:trHeight w:val="639"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34663">
            <w:pPr>
              <w:jc w:val="center"/>
              <w:rPr>
                <w:rFonts w:ascii="宋体" w:hAnsi="宋体" w:cs="宋体"/>
                <w:color w:val="000000"/>
                <w:sz w:val="20"/>
                <w:szCs w:val="20"/>
              </w:rPr>
            </w:pPr>
            <w:r>
              <w:rPr>
                <w:rFonts w:hint="eastAsia" w:ascii="宋体" w:hAnsi="宋体" w:cs="宋体"/>
                <w:color w:val="000000"/>
                <w:sz w:val="20"/>
                <w:szCs w:val="20"/>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E41F2">
            <w:pPr>
              <w:jc w:val="center"/>
              <w:rPr>
                <w:rFonts w:ascii="宋体" w:hAnsi="宋体" w:cs="宋体"/>
                <w:color w:val="000000"/>
                <w:sz w:val="20"/>
                <w:szCs w:val="20"/>
              </w:rPr>
            </w:pPr>
            <w:r>
              <w:rPr>
                <w:rFonts w:hint="eastAsia" w:ascii="宋体" w:hAnsi="宋体" w:cs="宋体"/>
                <w:color w:val="000000"/>
                <w:sz w:val="20"/>
                <w:szCs w:val="20"/>
              </w:rPr>
              <w:t>消音器</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776F5">
            <w:pPr>
              <w:jc w:val="left"/>
              <w:rPr>
                <w:rFonts w:ascii="宋体" w:hAnsi="宋体" w:cs="宋体"/>
                <w:color w:val="000000"/>
                <w:sz w:val="20"/>
                <w:szCs w:val="20"/>
              </w:rPr>
            </w:pPr>
            <w:r>
              <w:rPr>
                <w:rFonts w:hint="eastAsia" w:ascii="宋体" w:hAnsi="宋体" w:cs="宋体"/>
                <w:color w:val="000000"/>
                <w:sz w:val="20"/>
                <w:szCs w:val="20"/>
              </w:rPr>
              <w:t>φ400*1000mm,PP材质，内置隔音棉等隔音装置，确保通风室外噪音小于50分贝。</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DC539">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83452">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D674">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1FB8">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159E3">
            <w:pPr>
              <w:jc w:val="center"/>
              <w:rPr>
                <w:rFonts w:ascii="宋体" w:hAnsi="宋体" w:cs="宋体"/>
                <w:color w:val="000000"/>
                <w:sz w:val="20"/>
                <w:szCs w:val="20"/>
              </w:rPr>
            </w:pPr>
          </w:p>
        </w:tc>
      </w:tr>
      <w:tr w14:paraId="23D5CF73">
        <w:tblPrEx>
          <w:tblCellMar>
            <w:top w:w="0" w:type="dxa"/>
            <w:left w:w="108" w:type="dxa"/>
            <w:bottom w:w="0" w:type="dxa"/>
            <w:right w:w="108" w:type="dxa"/>
          </w:tblCellMar>
        </w:tblPrEx>
        <w:trPr>
          <w:trHeight w:val="866"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C130A">
            <w:pPr>
              <w:jc w:val="center"/>
              <w:rPr>
                <w:rFonts w:ascii="宋体" w:hAnsi="宋体" w:cs="宋体"/>
                <w:color w:val="000000"/>
                <w:sz w:val="20"/>
                <w:szCs w:val="20"/>
              </w:rPr>
            </w:pPr>
            <w:r>
              <w:rPr>
                <w:rFonts w:hint="eastAsia" w:ascii="宋体" w:hAnsi="宋体" w:cs="宋体"/>
                <w:color w:val="000000"/>
                <w:sz w:val="20"/>
                <w:szCs w:val="20"/>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A464E">
            <w:pPr>
              <w:jc w:val="center"/>
              <w:rPr>
                <w:rFonts w:ascii="宋体" w:hAnsi="宋体" w:cs="宋体"/>
                <w:color w:val="000000"/>
                <w:sz w:val="20"/>
                <w:szCs w:val="20"/>
              </w:rPr>
            </w:pPr>
            <w:r>
              <w:rPr>
                <w:rFonts w:hint="eastAsia" w:ascii="宋体" w:hAnsi="宋体" w:cs="宋体"/>
                <w:color w:val="000000"/>
                <w:sz w:val="20"/>
                <w:szCs w:val="20"/>
              </w:rPr>
              <w:t>风机软连接</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414DF">
            <w:pPr>
              <w:jc w:val="left"/>
              <w:rPr>
                <w:rFonts w:ascii="宋体" w:hAnsi="宋体" w:cs="宋体"/>
                <w:color w:val="000000"/>
                <w:sz w:val="20"/>
                <w:szCs w:val="20"/>
              </w:rPr>
            </w:pPr>
            <w:r>
              <w:rPr>
                <w:rFonts w:hint="eastAsia" w:ascii="宋体" w:hAnsi="宋体" w:cs="宋体"/>
                <w:color w:val="000000"/>
                <w:sz w:val="20"/>
                <w:szCs w:val="20"/>
              </w:rPr>
              <w:t>φ600-φ400mm,pp材质。进出口接头采用柔性材质，消除因震动引起的微量错位对风机的影响。</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AAF15">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1481F">
            <w:pPr>
              <w:jc w:val="center"/>
              <w:rPr>
                <w:rFonts w:ascii="宋体" w:hAnsi="宋体" w:cs="宋体"/>
                <w:color w:val="000000"/>
                <w:sz w:val="20"/>
                <w:szCs w:val="20"/>
              </w:rPr>
            </w:pPr>
            <w:r>
              <w:rPr>
                <w:rFonts w:hint="eastAsia" w:ascii="宋体" w:hAnsi="宋体" w:cs="宋体"/>
                <w:color w:val="000000"/>
                <w:sz w:val="20"/>
                <w:szCs w:val="20"/>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0F14">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66EFC">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93534">
            <w:pPr>
              <w:jc w:val="center"/>
              <w:rPr>
                <w:rFonts w:ascii="宋体" w:hAnsi="宋体" w:cs="宋体"/>
                <w:color w:val="000000"/>
                <w:sz w:val="20"/>
                <w:szCs w:val="20"/>
              </w:rPr>
            </w:pPr>
          </w:p>
        </w:tc>
      </w:tr>
      <w:tr w14:paraId="67DC3099">
        <w:tblPrEx>
          <w:tblCellMar>
            <w:top w:w="0" w:type="dxa"/>
            <w:left w:w="108" w:type="dxa"/>
            <w:bottom w:w="0" w:type="dxa"/>
            <w:right w:w="108" w:type="dxa"/>
          </w:tblCellMar>
        </w:tblPrEx>
        <w:trPr>
          <w:trHeight w:val="53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72FDF">
            <w:pPr>
              <w:jc w:val="center"/>
              <w:rPr>
                <w:rFonts w:ascii="宋体" w:hAnsi="宋体" w:cs="宋体"/>
                <w:color w:val="000000"/>
                <w:sz w:val="20"/>
                <w:szCs w:val="20"/>
              </w:rPr>
            </w:pPr>
            <w:r>
              <w:rPr>
                <w:rFonts w:hint="eastAsia" w:ascii="宋体" w:hAnsi="宋体" w:cs="宋体"/>
                <w:color w:val="000000"/>
                <w:sz w:val="20"/>
                <w:szCs w:val="20"/>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FD160">
            <w:pPr>
              <w:jc w:val="center"/>
              <w:rPr>
                <w:rFonts w:ascii="宋体" w:hAnsi="宋体" w:cs="宋体"/>
                <w:color w:val="000000"/>
                <w:sz w:val="20"/>
                <w:szCs w:val="20"/>
              </w:rPr>
            </w:pPr>
            <w:r>
              <w:rPr>
                <w:rFonts w:hint="eastAsia" w:ascii="宋体" w:hAnsi="宋体" w:cs="宋体"/>
                <w:color w:val="000000"/>
                <w:sz w:val="20"/>
                <w:szCs w:val="20"/>
              </w:rPr>
              <w:t>风机控制线</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EEE93">
            <w:pPr>
              <w:jc w:val="left"/>
              <w:rPr>
                <w:rFonts w:ascii="宋体" w:hAnsi="宋体" w:cs="宋体"/>
                <w:color w:val="000000"/>
                <w:sz w:val="20"/>
                <w:szCs w:val="20"/>
              </w:rPr>
            </w:pPr>
            <w:r>
              <w:rPr>
                <w:rFonts w:hint="eastAsia" w:ascii="宋体" w:hAnsi="宋体" w:cs="宋体"/>
                <w:color w:val="000000"/>
                <w:sz w:val="20"/>
                <w:szCs w:val="20"/>
              </w:rPr>
              <w:t>三相电缆、含线路管道</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9963A">
            <w:pPr>
              <w:jc w:val="center"/>
              <w:rPr>
                <w:rFonts w:ascii="宋体" w:hAnsi="宋体" w:cs="宋体"/>
                <w:color w:val="000000"/>
                <w:sz w:val="20"/>
                <w:szCs w:val="20"/>
              </w:rPr>
            </w:pPr>
            <w:r>
              <w:rPr>
                <w:rFonts w:hint="eastAsia" w:ascii="宋体" w:hAnsi="宋体" w:cs="宋体"/>
                <w:color w:val="000000"/>
                <w:sz w:val="20"/>
                <w:szCs w:val="20"/>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B3F63">
            <w:pPr>
              <w:jc w:val="center"/>
              <w:rPr>
                <w:rFonts w:ascii="宋体" w:hAnsi="宋体" w:cs="宋体"/>
                <w:color w:val="000000"/>
                <w:sz w:val="20"/>
                <w:szCs w:val="20"/>
              </w:rPr>
            </w:pPr>
            <w:r>
              <w:rPr>
                <w:rFonts w:hint="eastAsia" w:ascii="宋体" w:hAnsi="宋体" w:cs="宋体"/>
                <w:color w:val="000000"/>
                <w:sz w:val="20"/>
                <w:szCs w:val="20"/>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E7A9">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40283">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0FF1">
            <w:pPr>
              <w:jc w:val="center"/>
              <w:rPr>
                <w:rFonts w:ascii="宋体" w:hAnsi="宋体" w:cs="宋体"/>
                <w:color w:val="000000"/>
                <w:sz w:val="20"/>
                <w:szCs w:val="20"/>
              </w:rPr>
            </w:pPr>
          </w:p>
        </w:tc>
      </w:tr>
      <w:tr w14:paraId="0ADC627B">
        <w:tblPrEx>
          <w:tblCellMar>
            <w:top w:w="0" w:type="dxa"/>
            <w:left w:w="108" w:type="dxa"/>
            <w:bottom w:w="0" w:type="dxa"/>
            <w:right w:w="108" w:type="dxa"/>
          </w:tblCellMar>
        </w:tblPrEx>
        <w:trPr>
          <w:trHeight w:val="25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F03A">
            <w:pPr>
              <w:jc w:val="center"/>
              <w:rPr>
                <w:rFonts w:ascii="宋体" w:hAnsi="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1A84">
            <w:pPr>
              <w:jc w:val="center"/>
              <w:rPr>
                <w:rFonts w:ascii="宋体" w:hAnsi="宋体" w:cs="宋体"/>
                <w:color w:val="000000"/>
                <w:sz w:val="20"/>
                <w:szCs w:val="20"/>
              </w:rPr>
            </w:pPr>
            <w:r>
              <w:rPr>
                <w:rFonts w:hint="eastAsia" w:ascii="宋体" w:hAnsi="宋体" w:cs="宋体"/>
                <w:color w:val="000000"/>
                <w:sz w:val="20"/>
                <w:szCs w:val="20"/>
              </w:rPr>
              <w:t>合计</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0DF2">
            <w:pP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2432">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7F7B">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708E">
            <w:pPr>
              <w:jc w:val="center"/>
              <w:rPr>
                <w:rFonts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4B0C">
            <w:pPr>
              <w:jc w:val="center"/>
              <w:rPr>
                <w:rFonts w:ascii="宋体" w:hAnsi="宋体" w:cs="宋体"/>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A6F9">
            <w:pPr>
              <w:jc w:val="center"/>
              <w:rPr>
                <w:rFonts w:ascii="宋体" w:hAnsi="宋体" w:cs="宋体"/>
                <w:color w:val="000000"/>
                <w:sz w:val="20"/>
                <w:szCs w:val="20"/>
              </w:rPr>
            </w:pPr>
          </w:p>
        </w:tc>
      </w:tr>
    </w:tbl>
    <w:p w14:paraId="095AD73D">
      <w:pPr>
        <w:pStyle w:val="23"/>
        <w:rPr>
          <w:rFonts w:hint="default" w:hAnsi="宋体"/>
          <w:sz w:val="24"/>
        </w:rPr>
      </w:pPr>
    </w:p>
    <w:p w14:paraId="2EC6D555">
      <w:pPr>
        <w:pStyle w:val="23"/>
        <w:rPr>
          <w:rFonts w:hint="default" w:hAnsi="宋体"/>
          <w:sz w:val="24"/>
        </w:rPr>
      </w:pPr>
    </w:p>
    <w:p w14:paraId="59FCCDA6">
      <w:pPr>
        <w:pStyle w:val="23"/>
        <w:rPr>
          <w:rFonts w:hint="default" w:hAnsi="宋体"/>
          <w:sz w:val="24"/>
        </w:rPr>
      </w:pPr>
    </w:p>
    <w:p w14:paraId="5385B5F0">
      <w:pPr>
        <w:pStyle w:val="23"/>
        <w:rPr>
          <w:rFonts w:hint="default" w:hAnsi="宋体"/>
          <w:sz w:val="24"/>
        </w:rPr>
      </w:pPr>
    </w:p>
    <w:p w14:paraId="0BB656F4">
      <w:pPr>
        <w:pStyle w:val="23"/>
        <w:rPr>
          <w:rFonts w:hint="default" w:hAnsi="宋体"/>
          <w:sz w:val="24"/>
        </w:rPr>
      </w:pPr>
    </w:p>
    <w:p w14:paraId="64EEDDBF">
      <w:pPr>
        <w:pStyle w:val="23"/>
        <w:rPr>
          <w:rFonts w:hint="default" w:hAnsi="宋体"/>
          <w:sz w:val="24"/>
        </w:rPr>
      </w:pPr>
    </w:p>
    <w:p w14:paraId="50CFCDEB">
      <w:pPr>
        <w:pStyle w:val="23"/>
        <w:rPr>
          <w:rFonts w:hint="default" w:hAnsi="宋体"/>
          <w:sz w:val="24"/>
        </w:rPr>
      </w:pPr>
    </w:p>
    <w:p w14:paraId="5AB14578">
      <w:pPr>
        <w:pStyle w:val="23"/>
        <w:rPr>
          <w:rFonts w:hint="default" w:hAnsi="宋体"/>
          <w:sz w:val="24"/>
        </w:rPr>
      </w:pPr>
    </w:p>
    <w:p w14:paraId="421468DB">
      <w:pPr>
        <w:pStyle w:val="23"/>
        <w:rPr>
          <w:rFonts w:hint="default" w:hAnsi="宋体"/>
          <w:sz w:val="24"/>
        </w:rPr>
      </w:pPr>
    </w:p>
    <w:p w14:paraId="2A75E206">
      <w:pPr>
        <w:pStyle w:val="23"/>
        <w:rPr>
          <w:rFonts w:hint="default" w:hAnsi="宋体"/>
          <w:sz w:val="24"/>
        </w:rPr>
      </w:pPr>
    </w:p>
    <w:p w14:paraId="2C34C75E">
      <w:pPr>
        <w:pStyle w:val="23"/>
        <w:rPr>
          <w:rFonts w:hint="default" w:hAnsi="宋体"/>
          <w:sz w:val="24"/>
        </w:rPr>
      </w:pPr>
    </w:p>
    <w:p w14:paraId="0BE122BD">
      <w:pPr>
        <w:pStyle w:val="23"/>
        <w:rPr>
          <w:rFonts w:hint="default" w:hAnsi="宋体"/>
          <w:sz w:val="24"/>
        </w:rPr>
      </w:pPr>
    </w:p>
    <w:p w14:paraId="37A41C28">
      <w:pPr>
        <w:pStyle w:val="23"/>
        <w:rPr>
          <w:rFonts w:hint="default" w:hAnsi="宋体"/>
          <w:sz w:val="24"/>
        </w:rPr>
      </w:pPr>
    </w:p>
    <w:tbl>
      <w:tblPr>
        <w:tblStyle w:val="25"/>
        <w:tblW w:w="9590" w:type="dxa"/>
        <w:tblInd w:w="98" w:type="dxa"/>
        <w:tblLayout w:type="autofit"/>
        <w:tblCellMar>
          <w:top w:w="0" w:type="dxa"/>
          <w:left w:w="108" w:type="dxa"/>
          <w:bottom w:w="0" w:type="dxa"/>
          <w:right w:w="108" w:type="dxa"/>
        </w:tblCellMar>
      </w:tblPr>
      <w:tblGrid>
        <w:gridCol w:w="633"/>
        <w:gridCol w:w="1161"/>
        <w:gridCol w:w="4973"/>
        <w:gridCol w:w="623"/>
        <w:gridCol w:w="550"/>
        <w:gridCol w:w="550"/>
        <w:gridCol w:w="550"/>
        <w:gridCol w:w="550"/>
      </w:tblGrid>
      <w:tr w14:paraId="3AFF2E7C">
        <w:tblPrEx>
          <w:tblCellMar>
            <w:top w:w="0" w:type="dxa"/>
            <w:left w:w="108" w:type="dxa"/>
            <w:bottom w:w="0" w:type="dxa"/>
            <w:right w:w="108" w:type="dxa"/>
          </w:tblCellMar>
        </w:tblPrEx>
        <w:trPr>
          <w:trHeight w:val="300" w:hRule="atLeast"/>
        </w:trPr>
        <w:tc>
          <w:tcPr>
            <w:tcW w:w="959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68FBE">
            <w:pPr>
              <w:widowControl/>
              <w:jc w:val="center"/>
              <w:rPr>
                <w:rFonts w:ascii="宋体" w:hAnsi="宋体" w:cs="宋体"/>
                <w:b/>
                <w:bCs/>
                <w:color w:val="000000"/>
                <w:sz w:val="24"/>
              </w:rPr>
            </w:pPr>
            <w:r>
              <w:rPr>
                <w:rFonts w:hint="eastAsia" w:ascii="宋体" w:hAnsi="宋体" w:cs="宋体"/>
                <w:b/>
                <w:bCs/>
                <w:color w:val="000000"/>
                <w:sz w:val="36"/>
                <w:szCs w:val="36"/>
              </w:rPr>
              <w:t>化学准备室/间</w:t>
            </w:r>
          </w:p>
        </w:tc>
      </w:tr>
      <w:tr w14:paraId="465C5D8E">
        <w:tblPrEx>
          <w:tblCellMar>
            <w:top w:w="0" w:type="dxa"/>
            <w:left w:w="108" w:type="dxa"/>
            <w:bottom w:w="0" w:type="dxa"/>
            <w:right w:w="108" w:type="dxa"/>
          </w:tblCellMar>
        </w:tblPrEx>
        <w:trPr>
          <w:trHeight w:val="28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D6455">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09490">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C31B">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9B53F">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9C0CF">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1B10D">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5203">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F9151">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7253749F">
        <w:tblPrEx>
          <w:tblCellMar>
            <w:top w:w="0" w:type="dxa"/>
            <w:left w:w="108" w:type="dxa"/>
            <w:bottom w:w="0" w:type="dxa"/>
            <w:right w:w="108" w:type="dxa"/>
          </w:tblCellMar>
        </w:tblPrEx>
        <w:trPr>
          <w:trHeight w:val="819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387A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7EA36">
            <w:pPr>
              <w:widowControl/>
              <w:jc w:val="center"/>
              <w:rPr>
                <w:rFonts w:ascii="宋体" w:hAnsi="宋体" w:cs="宋体"/>
                <w:color w:val="000000"/>
                <w:sz w:val="20"/>
                <w:szCs w:val="20"/>
              </w:rPr>
            </w:pPr>
            <w:r>
              <w:rPr>
                <w:rFonts w:hint="eastAsia" w:ascii="宋体" w:hAnsi="宋体" w:cs="宋体"/>
                <w:color w:val="000000"/>
                <w:sz w:val="20"/>
                <w:szCs w:val="20"/>
              </w:rPr>
              <w:t>准备桌</w:t>
            </w:r>
          </w:p>
        </w:tc>
        <w:tc>
          <w:tcPr>
            <w:tcW w:w="4974" w:type="dxa"/>
            <w:tcBorders>
              <w:top w:val="nil"/>
              <w:left w:val="nil"/>
              <w:bottom w:val="nil"/>
              <w:right w:val="nil"/>
            </w:tcBorders>
            <w:shd w:val="clear" w:color="auto" w:fill="auto"/>
            <w:noWrap w:val="0"/>
            <w:vAlign w:val="center"/>
          </w:tcPr>
          <w:p w14:paraId="42A82839">
            <w:pPr>
              <w:widowControl/>
              <w:jc w:val="left"/>
              <w:rPr>
                <w:rFonts w:ascii="宋体" w:hAnsi="宋体" w:cs="宋体"/>
                <w:color w:val="000000"/>
                <w:sz w:val="20"/>
                <w:szCs w:val="20"/>
              </w:rPr>
            </w:pPr>
            <w:r>
              <w:rPr>
                <w:rFonts w:hint="eastAsia" w:ascii="宋体" w:hAnsi="宋体" w:cs="宋体"/>
                <w:color w:val="000000"/>
                <w:sz w:val="20"/>
                <w:szCs w:val="20"/>
              </w:rPr>
              <w:t>1、规格：2400*1200*780mm</w:t>
            </w:r>
            <w:r>
              <w:rPr>
                <w:rFonts w:hint="eastAsia" w:ascii="宋体" w:hAnsi="宋体" w:cs="宋体"/>
                <w:color w:val="000000"/>
                <w:sz w:val="20"/>
                <w:szCs w:val="20"/>
              </w:rPr>
              <w:br w:type="textWrapping"/>
            </w:r>
            <w:r>
              <w:rPr>
                <w:rFonts w:hint="eastAsia" w:ascii="宋体" w:hAnsi="宋体" w:cs="宋体"/>
                <w:color w:val="000000"/>
                <w:sz w:val="20"/>
                <w:szCs w:val="20"/>
              </w:rPr>
              <w:t>2、台面：采用12.7mm厚双面膜实芯理化板，且满足如下参数要求：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▲（5）防霉性能检测：台面依据JC/T2039-2010标准，满足：黑曲霉、土曲霉、球毛壳霉、宛氏拟青霉、绳状青霉、出芽短梗霉等不少于6种的霉菌检测，且防霉等级为0级。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▲（7）烟气毒性检测：台面依据GB 8624-2012《建筑材料及制品燃烧性能分级》标准，烟气毒性等级 t1 级：ZA3（达到准安全三级ZA3）。</w:t>
            </w:r>
            <w:r>
              <w:rPr>
                <w:rFonts w:hint="eastAsia" w:ascii="宋体" w:hAnsi="宋体" w:cs="宋体"/>
                <w:color w:val="000000"/>
                <w:sz w:val="20"/>
                <w:szCs w:val="20"/>
              </w:rPr>
              <w:br w:type="textWrapping"/>
            </w:r>
            <w:r>
              <w:rPr>
                <w:rFonts w:hint="eastAsia" w:ascii="宋体" w:hAnsi="宋体" w:cs="宋体"/>
                <w:color w:val="000000"/>
                <w:sz w:val="20"/>
                <w:szCs w:val="20"/>
              </w:rPr>
              <w:t>▲（8）抗老化性检测：台面依据GB/T24508-2020标准：48小时无开裂、无鼓泡、无粉化。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3、台身结构：新型塑铝结构，整体1200*600*780四张框架对拼，学生位镂空式，符合人体工程学设计，美观大方。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                                                                                                      或者满足如下参数要求：                                                                                                                                                  ▲1.书包斗提供GB6675.4-2014可迁移元素检测报告，检测项目必须符合标准要求。投标文件中提供加盖制造商鲜章的检测报告复印件，开标现场提供检测报告原件。</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响应文件中需提供国家认可的检测机构出具的检测报告（复印件盖供应商公章），原件现场核查。且报告中须反应以上 1～2 项技术指标。                                                                                                                                      </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3212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F4C4">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191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D918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BAFB">
            <w:pPr>
              <w:widowControl/>
              <w:jc w:val="left"/>
              <w:rPr>
                <w:rFonts w:ascii="宋体" w:hAnsi="宋体" w:cs="宋体"/>
                <w:color w:val="000000"/>
                <w:sz w:val="20"/>
                <w:szCs w:val="20"/>
              </w:rPr>
            </w:pPr>
            <w:r>
              <w:rPr>
                <w:rFonts w:hint="eastAsia" w:ascii="宋体" w:hAnsi="宋体" w:cs="宋体"/>
                <w:color w:val="000000"/>
                <w:sz w:val="20"/>
                <w:szCs w:val="20"/>
              </w:rPr>
              <w:drawing>
                <wp:anchor distT="0" distB="0" distL="114300" distR="114300" simplePos="0" relativeHeight="251659264" behindDoc="0" locked="0" layoutInCell="1" allowOverlap="1">
                  <wp:simplePos x="0" y="0"/>
                  <wp:positionH relativeFrom="column">
                    <wp:posOffset>10160</wp:posOffset>
                  </wp:positionH>
                  <wp:positionV relativeFrom="paragraph">
                    <wp:posOffset>2914650</wp:posOffset>
                  </wp:positionV>
                  <wp:extent cx="635" cy="0"/>
                  <wp:effectExtent l="0" t="0" r="0" b="0"/>
                  <wp:wrapNone/>
                  <wp:docPr id="4" name="Picture_192"/>
                  <wp:cNvGraphicFramePr/>
                  <a:graphic xmlns:a="http://schemas.openxmlformats.org/drawingml/2006/main">
                    <a:graphicData uri="http://schemas.openxmlformats.org/drawingml/2006/picture">
                      <pic:pic xmlns:pic="http://schemas.openxmlformats.org/drawingml/2006/picture">
                        <pic:nvPicPr>
                          <pic:cNvPr id="4" name="Picture_19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0288" behindDoc="0" locked="0" layoutInCell="1" allowOverlap="1">
                  <wp:simplePos x="0" y="0"/>
                  <wp:positionH relativeFrom="column">
                    <wp:posOffset>189865</wp:posOffset>
                  </wp:positionH>
                  <wp:positionV relativeFrom="paragraph">
                    <wp:posOffset>704850</wp:posOffset>
                  </wp:positionV>
                  <wp:extent cx="635" cy="0"/>
                  <wp:effectExtent l="0" t="0" r="0" b="0"/>
                  <wp:wrapNone/>
                  <wp:docPr id="5" name="Picture_193"/>
                  <wp:cNvGraphicFramePr/>
                  <a:graphic xmlns:a="http://schemas.openxmlformats.org/drawingml/2006/main">
                    <a:graphicData uri="http://schemas.openxmlformats.org/drawingml/2006/picture">
                      <pic:pic xmlns:pic="http://schemas.openxmlformats.org/drawingml/2006/picture">
                        <pic:nvPicPr>
                          <pic:cNvPr id="5" name="Picture_19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1312" behindDoc="0" locked="0" layoutInCell="1" allowOverlap="1">
                  <wp:simplePos x="0" y="0"/>
                  <wp:positionH relativeFrom="column">
                    <wp:posOffset>189865</wp:posOffset>
                  </wp:positionH>
                  <wp:positionV relativeFrom="paragraph">
                    <wp:posOffset>697230</wp:posOffset>
                  </wp:positionV>
                  <wp:extent cx="635" cy="0"/>
                  <wp:effectExtent l="0" t="0" r="0" b="0"/>
                  <wp:wrapNone/>
                  <wp:docPr id="6" name="Picture_193_SpCnt_1"/>
                  <wp:cNvGraphicFramePr/>
                  <a:graphic xmlns:a="http://schemas.openxmlformats.org/drawingml/2006/main">
                    <a:graphicData uri="http://schemas.openxmlformats.org/drawingml/2006/picture">
                      <pic:pic xmlns:pic="http://schemas.openxmlformats.org/drawingml/2006/picture">
                        <pic:nvPicPr>
                          <pic:cNvPr id="6" name="Picture_193_SpCnt_1"/>
                          <pic:cNvPicPr/>
                        </pic:nvPicPr>
                        <pic:blipFill>
                          <a:blip r:embed="rId4"/>
                          <a:stretch>
                            <a:fillRect/>
                          </a:stretch>
                        </pic:blipFill>
                        <pic:spPr>
                          <a:xfrm>
                            <a:off x="0" y="0"/>
                            <a:ext cx="635" cy="0"/>
                          </a:xfrm>
                          <a:prstGeom prst="rect">
                            <a:avLst/>
                          </a:prstGeom>
                          <a:noFill/>
                          <a:ln>
                            <a:noFill/>
                          </a:ln>
                        </pic:spPr>
                      </pic:pic>
                    </a:graphicData>
                  </a:graphic>
                </wp:anchor>
              </w:drawing>
            </w:r>
          </w:p>
        </w:tc>
      </w:tr>
      <w:tr w14:paraId="4D0BBDC4">
        <w:tblPrEx>
          <w:tblCellMar>
            <w:top w:w="0" w:type="dxa"/>
            <w:left w:w="108" w:type="dxa"/>
            <w:bottom w:w="0" w:type="dxa"/>
            <w:right w:w="108" w:type="dxa"/>
          </w:tblCellMar>
        </w:tblPrEx>
        <w:trPr>
          <w:trHeight w:val="819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26E3">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E01A">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9DE2B">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5B96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735E">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CE8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74911B">
            <w:pPr>
              <w:jc w:val="center"/>
              <w:rPr>
                <w:rFonts w:ascii="宋体" w:hAnsi="宋体" w:cs="宋体"/>
                <w:color w:val="000000"/>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0E5C">
            <w:pPr>
              <w:jc w:val="center"/>
              <w:rPr>
                <w:rFonts w:ascii="宋体" w:hAnsi="宋体" w:cs="宋体"/>
                <w:color w:val="000000"/>
                <w:sz w:val="20"/>
                <w:szCs w:val="20"/>
              </w:rPr>
            </w:pPr>
          </w:p>
        </w:tc>
      </w:tr>
      <w:tr w14:paraId="7801998F">
        <w:tblPrEx>
          <w:tblCellMar>
            <w:top w:w="0" w:type="dxa"/>
            <w:left w:w="108" w:type="dxa"/>
            <w:bottom w:w="0" w:type="dxa"/>
            <w:right w:w="108" w:type="dxa"/>
          </w:tblCellMar>
        </w:tblPrEx>
        <w:trPr>
          <w:trHeight w:val="12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97870">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AA73D">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39EE8">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9380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9B9">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3AC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28BF0F">
            <w:pPr>
              <w:jc w:val="center"/>
              <w:rPr>
                <w:rFonts w:ascii="宋体" w:hAnsi="宋体" w:cs="宋体"/>
                <w:color w:val="00000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9513">
            <w:pPr>
              <w:jc w:val="center"/>
              <w:rPr>
                <w:rFonts w:ascii="宋体" w:hAnsi="宋体" w:cs="宋体"/>
                <w:color w:val="000000"/>
                <w:sz w:val="20"/>
                <w:szCs w:val="20"/>
              </w:rPr>
            </w:pPr>
          </w:p>
        </w:tc>
      </w:tr>
      <w:tr w14:paraId="7D64A5FB">
        <w:tblPrEx>
          <w:tblCellMar>
            <w:top w:w="0" w:type="dxa"/>
            <w:left w:w="108" w:type="dxa"/>
            <w:bottom w:w="0" w:type="dxa"/>
            <w:right w:w="108" w:type="dxa"/>
          </w:tblCellMar>
        </w:tblPrEx>
        <w:trPr>
          <w:trHeight w:val="104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E18AC">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9766D">
            <w:pPr>
              <w:widowControl/>
              <w:jc w:val="center"/>
              <w:rPr>
                <w:rFonts w:ascii="宋体" w:hAnsi="宋体" w:cs="宋体"/>
                <w:color w:val="000000"/>
                <w:sz w:val="20"/>
                <w:szCs w:val="20"/>
              </w:rPr>
            </w:pPr>
            <w:r>
              <w:rPr>
                <w:rFonts w:hint="eastAsia" w:ascii="宋体" w:hAnsi="宋体" w:cs="宋体"/>
                <w:color w:val="000000"/>
                <w:sz w:val="20"/>
                <w:szCs w:val="20"/>
              </w:rPr>
              <w:t>上水装置</w:t>
            </w:r>
          </w:p>
        </w:tc>
        <w:tc>
          <w:tcPr>
            <w:tcW w:w="4974" w:type="dxa"/>
            <w:tcBorders>
              <w:top w:val="nil"/>
              <w:left w:val="single" w:color="000000" w:sz="4" w:space="0"/>
              <w:bottom w:val="single" w:color="000000" w:sz="4" w:space="0"/>
              <w:right w:val="single" w:color="000000" w:sz="4" w:space="0"/>
            </w:tcBorders>
            <w:shd w:val="clear" w:color="auto" w:fill="auto"/>
            <w:noWrap w:val="0"/>
            <w:vAlign w:val="center"/>
          </w:tcPr>
          <w:p w14:paraId="7410E711">
            <w:pPr>
              <w:widowControl/>
              <w:jc w:val="left"/>
              <w:rPr>
                <w:rFonts w:ascii="宋体" w:hAnsi="宋体" w:cs="宋体"/>
                <w:color w:val="000000"/>
                <w:sz w:val="20"/>
                <w:szCs w:val="20"/>
              </w:rPr>
            </w:pPr>
            <w:r>
              <w:rPr>
                <w:rFonts w:hint="eastAsia" w:ascii="宋体" w:hAnsi="宋体" w:cs="宋体"/>
                <w:color w:val="000000"/>
                <w:sz w:val="20"/>
                <w:szCs w:val="20"/>
              </w:rPr>
              <w:t>用于连接地面水管及水龙头，上水管两端接头采用201不锈钢螺帽铜芯，外管是304钢丝+尼龙丝混编的、内管采用三元内管、角阀是钻石轮（塑料包铁）、阀芯和阀体均为铜制</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0DFE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D24B">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7AB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95B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384">
            <w:pPr>
              <w:rPr>
                <w:rFonts w:ascii="宋体" w:hAnsi="宋体" w:cs="宋体"/>
                <w:color w:val="000000"/>
                <w:sz w:val="20"/>
                <w:szCs w:val="20"/>
              </w:rPr>
            </w:pPr>
          </w:p>
        </w:tc>
      </w:tr>
      <w:tr w14:paraId="1E23EF96">
        <w:tblPrEx>
          <w:tblCellMar>
            <w:top w:w="0" w:type="dxa"/>
            <w:left w:w="108" w:type="dxa"/>
            <w:bottom w:w="0" w:type="dxa"/>
            <w:right w:w="108" w:type="dxa"/>
          </w:tblCellMar>
        </w:tblPrEx>
        <w:trPr>
          <w:trHeight w:val="52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97551">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94DF2">
            <w:pPr>
              <w:widowControl/>
              <w:jc w:val="center"/>
              <w:rPr>
                <w:rFonts w:ascii="宋体" w:hAnsi="宋体" w:cs="宋体"/>
                <w:color w:val="000000"/>
                <w:sz w:val="20"/>
                <w:szCs w:val="20"/>
              </w:rPr>
            </w:pPr>
            <w:r>
              <w:rPr>
                <w:rFonts w:hint="eastAsia" w:ascii="宋体" w:hAnsi="宋体" w:cs="宋体"/>
                <w:color w:val="000000"/>
                <w:sz w:val="20"/>
                <w:szCs w:val="20"/>
              </w:rPr>
              <w:t>下水装置</w:t>
            </w:r>
          </w:p>
        </w:tc>
        <w:tc>
          <w:tcPr>
            <w:tcW w:w="4974" w:type="dxa"/>
            <w:tcBorders>
              <w:top w:val="nil"/>
              <w:left w:val="single" w:color="000000" w:sz="4" w:space="0"/>
              <w:bottom w:val="single" w:color="000000" w:sz="4" w:space="0"/>
              <w:right w:val="single" w:color="000000" w:sz="4" w:space="0"/>
            </w:tcBorders>
            <w:shd w:val="clear" w:color="auto" w:fill="auto"/>
            <w:noWrap w:val="0"/>
            <w:vAlign w:val="center"/>
          </w:tcPr>
          <w:p w14:paraId="124E9782">
            <w:pPr>
              <w:widowControl/>
              <w:jc w:val="left"/>
              <w:rPr>
                <w:rFonts w:ascii="宋体" w:hAnsi="宋体" w:cs="宋体"/>
                <w:color w:val="000000"/>
                <w:sz w:val="20"/>
                <w:szCs w:val="20"/>
              </w:rPr>
            </w:pPr>
            <w:r>
              <w:rPr>
                <w:rFonts w:hint="eastAsia" w:ascii="宋体" w:hAnsi="宋体" w:cs="宋体"/>
                <w:color w:val="000000"/>
                <w:sz w:val="20"/>
                <w:szCs w:val="20"/>
              </w:rPr>
              <w:t>规格:直径35mm*长度500mm水槽专配型排水管，不锈钢卡扣连接，安装方便不渗漏</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D9B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15BF">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AD2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5C1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C714">
            <w:pPr>
              <w:rPr>
                <w:rFonts w:ascii="宋体" w:hAnsi="宋体" w:cs="宋体"/>
                <w:color w:val="000000"/>
                <w:sz w:val="20"/>
                <w:szCs w:val="20"/>
              </w:rPr>
            </w:pPr>
          </w:p>
        </w:tc>
      </w:tr>
      <w:tr w14:paraId="6B4DFD4E">
        <w:tblPrEx>
          <w:tblCellMar>
            <w:top w:w="0" w:type="dxa"/>
            <w:left w:w="108" w:type="dxa"/>
            <w:bottom w:w="0" w:type="dxa"/>
            <w:right w:w="108" w:type="dxa"/>
          </w:tblCellMar>
        </w:tblPrEx>
        <w:trPr>
          <w:trHeight w:val="676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3B8B5">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E21B">
            <w:pPr>
              <w:widowControl/>
              <w:jc w:val="center"/>
              <w:rPr>
                <w:rFonts w:ascii="宋体" w:hAnsi="宋体" w:cs="宋体"/>
                <w:color w:val="000000"/>
                <w:sz w:val="20"/>
                <w:szCs w:val="20"/>
              </w:rPr>
            </w:pPr>
            <w:r>
              <w:rPr>
                <w:rFonts w:hint="eastAsia" w:ascii="宋体" w:hAnsi="宋体" w:cs="宋体"/>
                <w:color w:val="000000"/>
                <w:sz w:val="20"/>
                <w:szCs w:val="20"/>
              </w:rPr>
              <w:t>PP药品柜</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421F5">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螺丝：不锈钢304材质。PP台阶一个，方便药品和药剂的摆放。</w:t>
            </w:r>
            <w:r>
              <w:rPr>
                <w:rFonts w:hint="eastAsia" w:ascii="宋体" w:hAnsi="宋体" w:cs="宋体"/>
                <w:color w:val="000000"/>
                <w:sz w:val="20"/>
                <w:szCs w:val="20"/>
              </w:rPr>
              <w:br w:type="textWrapping"/>
            </w:r>
            <w:r>
              <w:rPr>
                <w:rFonts w:hint="eastAsia" w:ascii="宋体" w:hAnsi="宋体" w:cs="宋体"/>
                <w:color w:val="000000"/>
                <w:sz w:val="20"/>
                <w:szCs w:val="20"/>
              </w:rPr>
              <w:t xml:space="preserve">备注：可以用于各种腐蚀性化学品的储藏，如硫酸、盐酸、硝酸、乙酸、硫磺酸等。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DB46">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1A42">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243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04C9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F5FB">
            <w:pPr>
              <w:rPr>
                <w:rFonts w:ascii="宋体" w:hAnsi="宋体" w:cs="宋体"/>
                <w:color w:val="000000"/>
                <w:sz w:val="20"/>
                <w:szCs w:val="20"/>
              </w:rPr>
            </w:pPr>
          </w:p>
        </w:tc>
      </w:tr>
      <w:tr w14:paraId="0E1B5EB5">
        <w:tblPrEx>
          <w:tblCellMar>
            <w:top w:w="0" w:type="dxa"/>
            <w:left w:w="108" w:type="dxa"/>
            <w:bottom w:w="0" w:type="dxa"/>
            <w:right w:w="108" w:type="dxa"/>
          </w:tblCellMar>
        </w:tblPrEx>
        <w:trPr>
          <w:trHeight w:val="26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9CAB8">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904A1">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9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491F9">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DA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8D65">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8A1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F2BF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37FA">
            <w:pPr>
              <w:rPr>
                <w:rFonts w:ascii="宋体" w:hAnsi="宋体" w:cs="宋体"/>
                <w:color w:val="000000"/>
                <w:sz w:val="20"/>
                <w:szCs w:val="20"/>
              </w:rPr>
            </w:pPr>
          </w:p>
        </w:tc>
      </w:tr>
      <w:tr w14:paraId="7E069E51">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F7F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BEBE">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DF7F">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66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541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7AF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75A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98C">
            <w:pPr>
              <w:jc w:val="center"/>
              <w:rPr>
                <w:rFonts w:ascii="宋体" w:hAnsi="宋体" w:cs="宋体"/>
                <w:color w:val="000000"/>
                <w:sz w:val="20"/>
                <w:szCs w:val="20"/>
              </w:rPr>
            </w:pPr>
          </w:p>
        </w:tc>
      </w:tr>
    </w:tbl>
    <w:p w14:paraId="573255EB">
      <w:pPr>
        <w:pStyle w:val="23"/>
        <w:rPr>
          <w:rFonts w:hint="default" w:hAnsi="宋体"/>
          <w:sz w:val="24"/>
        </w:rPr>
      </w:pPr>
    </w:p>
    <w:p w14:paraId="6F18BD0F">
      <w:pPr>
        <w:pStyle w:val="23"/>
        <w:rPr>
          <w:rFonts w:hint="default" w:hAnsi="宋体"/>
          <w:sz w:val="24"/>
        </w:rPr>
      </w:pPr>
    </w:p>
    <w:p w14:paraId="2F61037C">
      <w:pPr>
        <w:pStyle w:val="23"/>
        <w:rPr>
          <w:rFonts w:hint="default" w:hAnsi="宋体"/>
          <w:sz w:val="24"/>
        </w:rPr>
      </w:pPr>
    </w:p>
    <w:p w14:paraId="66374D11">
      <w:pPr>
        <w:pStyle w:val="23"/>
        <w:rPr>
          <w:rFonts w:hint="default" w:hAnsi="宋体"/>
          <w:sz w:val="24"/>
        </w:rPr>
      </w:pPr>
    </w:p>
    <w:p w14:paraId="0FB090E5">
      <w:pPr>
        <w:pStyle w:val="23"/>
        <w:rPr>
          <w:rFonts w:hint="default" w:hAnsi="宋体"/>
          <w:sz w:val="24"/>
        </w:rPr>
      </w:pPr>
    </w:p>
    <w:p w14:paraId="449F1B38">
      <w:pPr>
        <w:pStyle w:val="23"/>
        <w:rPr>
          <w:rFonts w:hint="default" w:hAnsi="宋体"/>
          <w:sz w:val="24"/>
        </w:rPr>
      </w:pPr>
    </w:p>
    <w:p w14:paraId="0A0B5848">
      <w:pPr>
        <w:pStyle w:val="23"/>
        <w:rPr>
          <w:rFonts w:hint="default" w:hAnsi="宋体"/>
          <w:sz w:val="24"/>
        </w:rPr>
      </w:pPr>
    </w:p>
    <w:p w14:paraId="52B35AB6">
      <w:pPr>
        <w:pStyle w:val="23"/>
        <w:rPr>
          <w:rFonts w:hint="default" w:hAnsi="宋体"/>
          <w:sz w:val="24"/>
        </w:rPr>
      </w:pPr>
    </w:p>
    <w:p w14:paraId="62BA946F">
      <w:pPr>
        <w:pStyle w:val="23"/>
        <w:rPr>
          <w:rFonts w:hint="default" w:hAnsi="宋体"/>
          <w:sz w:val="24"/>
        </w:rPr>
      </w:pPr>
    </w:p>
    <w:p w14:paraId="22BF0BF2">
      <w:pPr>
        <w:pStyle w:val="23"/>
        <w:rPr>
          <w:rFonts w:hint="default" w:hAnsi="宋体"/>
          <w:sz w:val="24"/>
        </w:rPr>
      </w:pPr>
    </w:p>
    <w:p w14:paraId="4D526466">
      <w:pPr>
        <w:pStyle w:val="23"/>
        <w:rPr>
          <w:rFonts w:hint="default" w:hAnsi="宋体"/>
          <w:sz w:val="24"/>
        </w:rPr>
      </w:pPr>
    </w:p>
    <w:p w14:paraId="546386A9">
      <w:pPr>
        <w:pStyle w:val="23"/>
        <w:rPr>
          <w:rFonts w:hint="default" w:hAnsi="宋体"/>
          <w:sz w:val="24"/>
        </w:rPr>
      </w:pPr>
    </w:p>
    <w:p w14:paraId="011CBAAE">
      <w:pPr>
        <w:pStyle w:val="23"/>
        <w:rPr>
          <w:rFonts w:hint="default" w:hAnsi="宋体"/>
          <w:sz w:val="24"/>
        </w:rPr>
      </w:pPr>
    </w:p>
    <w:p w14:paraId="4C3F5998">
      <w:pPr>
        <w:pStyle w:val="23"/>
        <w:rPr>
          <w:rFonts w:hint="default" w:hAnsi="宋体"/>
          <w:sz w:val="24"/>
        </w:rPr>
      </w:pPr>
    </w:p>
    <w:p w14:paraId="0FC4BB43">
      <w:pPr>
        <w:pStyle w:val="23"/>
        <w:rPr>
          <w:rFonts w:hint="default" w:hAnsi="宋体"/>
          <w:sz w:val="24"/>
        </w:rPr>
      </w:pPr>
    </w:p>
    <w:p w14:paraId="30CF92A8">
      <w:pPr>
        <w:pStyle w:val="23"/>
        <w:rPr>
          <w:rFonts w:hint="default" w:hAnsi="宋体"/>
          <w:sz w:val="24"/>
        </w:rPr>
      </w:pPr>
    </w:p>
    <w:p w14:paraId="47843C1E">
      <w:pPr>
        <w:pStyle w:val="23"/>
        <w:rPr>
          <w:rFonts w:hint="default" w:hAnsi="宋体"/>
          <w:sz w:val="24"/>
        </w:rPr>
      </w:pPr>
    </w:p>
    <w:p w14:paraId="7C1EF02E">
      <w:pPr>
        <w:pStyle w:val="23"/>
        <w:rPr>
          <w:rFonts w:hint="default" w:hAnsi="宋体"/>
          <w:sz w:val="24"/>
        </w:rPr>
      </w:pPr>
    </w:p>
    <w:p w14:paraId="7E04C80E">
      <w:pPr>
        <w:pStyle w:val="23"/>
        <w:rPr>
          <w:rFonts w:hint="default" w:hAnsi="宋体"/>
          <w:sz w:val="24"/>
        </w:rPr>
      </w:pPr>
    </w:p>
    <w:p w14:paraId="3513C478">
      <w:pPr>
        <w:pStyle w:val="23"/>
        <w:rPr>
          <w:rFonts w:hint="default" w:hAnsi="宋体"/>
          <w:sz w:val="24"/>
        </w:rPr>
      </w:pPr>
    </w:p>
    <w:tbl>
      <w:tblPr>
        <w:tblStyle w:val="25"/>
        <w:tblpPr w:leftFromText="180" w:rightFromText="180" w:vertAnchor="text" w:horzAnchor="page" w:tblpX="1884" w:tblpY="631"/>
        <w:tblW w:w="9440" w:type="dxa"/>
        <w:tblInd w:w="0" w:type="dxa"/>
        <w:tblLayout w:type="autofit"/>
        <w:tblCellMar>
          <w:top w:w="0" w:type="dxa"/>
          <w:left w:w="108" w:type="dxa"/>
          <w:bottom w:w="0" w:type="dxa"/>
          <w:right w:w="108" w:type="dxa"/>
        </w:tblCellMar>
      </w:tblPr>
      <w:tblGrid>
        <w:gridCol w:w="549"/>
        <w:gridCol w:w="1746"/>
        <w:gridCol w:w="4322"/>
        <w:gridCol w:w="623"/>
        <w:gridCol w:w="550"/>
        <w:gridCol w:w="550"/>
        <w:gridCol w:w="550"/>
        <w:gridCol w:w="550"/>
      </w:tblGrid>
      <w:tr w14:paraId="1F64E9AA">
        <w:tblPrEx>
          <w:tblCellMar>
            <w:top w:w="0" w:type="dxa"/>
            <w:left w:w="108" w:type="dxa"/>
            <w:bottom w:w="0" w:type="dxa"/>
            <w:right w:w="108" w:type="dxa"/>
          </w:tblCellMar>
        </w:tblPrEx>
        <w:trPr>
          <w:trHeight w:val="300" w:hRule="atLeast"/>
        </w:trPr>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6D427">
            <w:pPr>
              <w:widowControl/>
              <w:jc w:val="center"/>
              <w:rPr>
                <w:rFonts w:ascii="宋体" w:hAnsi="宋体" w:cs="宋体"/>
                <w:b/>
                <w:bCs/>
                <w:color w:val="000000"/>
                <w:sz w:val="24"/>
              </w:rPr>
            </w:pPr>
            <w:r>
              <w:rPr>
                <w:rFonts w:hint="eastAsia" w:ascii="宋体" w:hAnsi="宋体" w:cs="宋体"/>
                <w:b/>
                <w:bCs/>
                <w:color w:val="000000"/>
                <w:sz w:val="36"/>
                <w:szCs w:val="36"/>
              </w:rPr>
              <w:t>化学危化品室/间</w:t>
            </w:r>
          </w:p>
        </w:tc>
      </w:tr>
      <w:tr w14:paraId="5A8C6F67">
        <w:tblPrEx>
          <w:tblCellMar>
            <w:top w:w="0" w:type="dxa"/>
            <w:left w:w="108" w:type="dxa"/>
            <w:bottom w:w="0" w:type="dxa"/>
            <w:right w:w="108" w:type="dxa"/>
          </w:tblCellMar>
        </w:tblPrEx>
        <w:trPr>
          <w:trHeight w:val="2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B6DFB">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9E82D">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E482B">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39157">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F7F4">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AC891">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16676">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C2139">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0FFF25C0">
        <w:tblPrEx>
          <w:tblCellMar>
            <w:top w:w="0" w:type="dxa"/>
            <w:left w:w="108" w:type="dxa"/>
            <w:bottom w:w="0" w:type="dxa"/>
            <w:right w:w="108" w:type="dxa"/>
          </w:tblCellMar>
        </w:tblPrEx>
        <w:trPr>
          <w:trHeight w:val="745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FD11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346E">
            <w:pPr>
              <w:widowControl/>
              <w:jc w:val="center"/>
              <w:rPr>
                <w:rFonts w:ascii="宋体" w:hAnsi="宋体" w:cs="宋体"/>
                <w:color w:val="000000"/>
                <w:sz w:val="20"/>
                <w:szCs w:val="20"/>
              </w:rPr>
            </w:pPr>
            <w:r>
              <w:rPr>
                <w:rFonts w:hint="eastAsia" w:ascii="宋体" w:hAnsi="宋体" w:cs="宋体"/>
                <w:color w:val="000000"/>
                <w:sz w:val="20"/>
                <w:szCs w:val="20"/>
              </w:rPr>
              <w:t>PP药品柜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C6644">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螺丝：不锈钢304材质。PP台阶一个，方便药品和药剂的摆放。</w:t>
            </w:r>
            <w:r>
              <w:rPr>
                <w:rFonts w:hint="eastAsia" w:ascii="宋体" w:hAnsi="宋体" w:cs="宋体"/>
                <w:color w:val="000000"/>
                <w:sz w:val="20"/>
                <w:szCs w:val="20"/>
              </w:rPr>
              <w:br w:type="textWrapping"/>
            </w:r>
            <w:r>
              <w:rPr>
                <w:rFonts w:hint="eastAsia" w:ascii="宋体" w:hAnsi="宋体" w:cs="宋体"/>
                <w:color w:val="000000"/>
                <w:sz w:val="20"/>
                <w:szCs w:val="20"/>
              </w:rPr>
              <w:t xml:space="preserve">备注：可以用于各种腐蚀性化学品的储藏，如硫酸、盐酸、硝酸、乙酸、硫磺酸等。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DFAA">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949">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D77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414D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9E34">
            <w:pPr>
              <w:rPr>
                <w:rFonts w:ascii="宋体" w:hAnsi="宋体" w:cs="宋体"/>
                <w:color w:val="000000"/>
                <w:sz w:val="20"/>
                <w:szCs w:val="20"/>
              </w:rPr>
            </w:pPr>
          </w:p>
        </w:tc>
      </w:tr>
      <w:tr w14:paraId="0C27C214">
        <w:tblPrEx>
          <w:tblCellMar>
            <w:top w:w="0" w:type="dxa"/>
            <w:left w:w="108" w:type="dxa"/>
            <w:bottom w:w="0" w:type="dxa"/>
            <w:right w:w="108" w:type="dxa"/>
          </w:tblCellMar>
        </w:tblPrEx>
        <w:trPr>
          <w:trHeight w:val="81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D7C35">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9F5E7">
            <w:pPr>
              <w:widowControl/>
              <w:jc w:val="center"/>
              <w:rPr>
                <w:rFonts w:ascii="宋体" w:hAnsi="宋体" w:cs="宋体"/>
                <w:color w:val="000000"/>
                <w:sz w:val="20"/>
                <w:szCs w:val="20"/>
              </w:rPr>
            </w:pPr>
            <w:r>
              <w:rPr>
                <w:rFonts w:hint="eastAsia" w:ascii="宋体" w:hAnsi="宋体" w:cs="宋体"/>
                <w:color w:val="000000"/>
                <w:sz w:val="20"/>
                <w:szCs w:val="20"/>
              </w:rPr>
              <w:t>通风柜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C6938">
            <w:pPr>
              <w:widowControl/>
              <w:jc w:val="left"/>
              <w:rPr>
                <w:rFonts w:ascii="宋体" w:hAnsi="宋体" w:cs="宋体"/>
                <w:color w:val="000000"/>
                <w:sz w:val="20"/>
                <w:szCs w:val="20"/>
              </w:rPr>
            </w:pPr>
            <w:r>
              <w:rPr>
                <w:rFonts w:hint="eastAsia" w:ascii="宋体" w:hAnsi="宋体" w:cs="宋体"/>
                <w:color w:val="000000"/>
                <w:sz w:val="20"/>
                <w:szCs w:val="20"/>
              </w:rPr>
              <w:t>1500×850×2350mm                                                             主体左右旁板、前钢板、背板、顶板、下柜体可采用1.0~1.2mm厚钢板，德国进口2000W全自动数控激光切割机下料，折弯采用全自动数控折弯机一次性一体折弯成型，表面经环氧树脂粉末静电流水线自动化喷涂及高温固化。内衬板、导流板采用5mm厚实芯抗倍特板具有良好的防腐蚀、化学抗性。导流板固定件使用PP优质材质制作一体成型。移动视窗玻璃两侧PP夹条包裹，拉手PP一体成型，嵌入5mm钢化玻璃，门开启高度为760mm,自由升降，移门上下滑动装置采用滑轮钢丝绳结构，无级任意停留，移门导向装置由抗腐蚀的聚氯乙稀材质构成。固定视窗框架为钢板制作环氧树脂喷涂，框内嵌入5mm厚钢化玻璃。台面采用（国产）实芯理化板（12.7mm厚）耐酸碱，耐冲击，耐腐蚀，甲醛达到E1级别标准。连接部分所有的内部连接装置都需隐藏布置和抗腐蚀，没有外露的螺钉，外部连接装置都抗化学腐蚀的不锈钢部件与非金属材料。排气出口采用与顶板一体成型集气罩，出风口直径250mm圆孔，套管连接，减少气体扰流。水路配有进口一次性成型PP小杯槽，耐酸碱、耐腐蚀。单口水龙头由黄铜构成并安装在通风柜内台面上（水为选配项，默认为桌面单口水龙头，可根据需求改其它水）。电路控制面板采用液晶显示屏面板（可设置快慢自由调节，可适应市场上大部分类似产品，支持电动风阀6秒快开）8个按键电源、设置、确定、照明、备用、风机、风阀+\-键。照明LED白光灯快速启动类型，安装置通风柜顶部，使用寿命长。</w:t>
            </w:r>
            <w:r>
              <w:rPr>
                <w:rFonts w:hint="eastAsia" w:ascii="宋体" w:hAnsi="宋体" w:cs="宋体"/>
                <w:color w:val="000000"/>
                <w:sz w:val="20"/>
                <w:szCs w:val="20"/>
              </w:rPr>
              <w:br w:type="textWrapping"/>
            </w:r>
            <w:r>
              <w:rPr>
                <w:rFonts w:hint="eastAsia" w:ascii="宋体" w:hAnsi="宋体" w:cs="宋体"/>
                <w:color w:val="000000"/>
                <w:sz w:val="20"/>
                <w:szCs w:val="20"/>
              </w:rPr>
              <w:t>插座配有四个10A 220V五孔多功能插座。线路使用正泰2.5平方铜芯电线。下柜门铰链采用“DTC品牌”110度直弯铰链，使用寿命高，拆装方便。其它下柜内背板预留检修窗，方便故障检修，左右旁板各预留4个孔方便加装考克等设施。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B80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5424">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ECB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D99A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0A49">
            <w:pPr>
              <w:rPr>
                <w:rFonts w:ascii="宋体" w:hAnsi="宋体" w:cs="宋体"/>
                <w:color w:val="000000"/>
                <w:sz w:val="20"/>
                <w:szCs w:val="20"/>
              </w:rPr>
            </w:pPr>
          </w:p>
        </w:tc>
      </w:tr>
      <w:tr w14:paraId="066CB46A">
        <w:tblPrEx>
          <w:tblCellMar>
            <w:top w:w="0" w:type="dxa"/>
            <w:left w:w="108" w:type="dxa"/>
            <w:bottom w:w="0" w:type="dxa"/>
            <w:right w:w="108" w:type="dxa"/>
          </w:tblCellMar>
        </w:tblPrEx>
        <w:trPr>
          <w:trHeight w:val="80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FBA72">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CDFAD">
            <w:pPr>
              <w:widowControl/>
              <w:jc w:val="center"/>
              <w:rPr>
                <w:rFonts w:ascii="宋体" w:hAnsi="宋体" w:cs="宋体"/>
                <w:color w:val="000000"/>
                <w:sz w:val="20"/>
                <w:szCs w:val="20"/>
              </w:rPr>
            </w:pPr>
            <w:r>
              <w:rPr>
                <w:rFonts w:hint="eastAsia" w:ascii="宋体" w:hAnsi="宋体" w:cs="宋体"/>
                <w:color w:val="000000"/>
                <w:sz w:val="20"/>
                <w:szCs w:val="20"/>
              </w:rPr>
              <w:t>毒害品储存柜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22686">
            <w:pPr>
              <w:widowControl/>
              <w:jc w:val="left"/>
              <w:rPr>
                <w:rFonts w:ascii="宋体" w:hAnsi="宋体" w:cs="宋体"/>
                <w:color w:val="000000"/>
                <w:sz w:val="20"/>
                <w:szCs w:val="20"/>
              </w:rPr>
            </w:pPr>
            <w:r>
              <w:rPr>
                <w:rFonts w:hint="eastAsia" w:ascii="宋体" w:hAnsi="宋体" w:cs="宋体"/>
                <w:color w:val="000000"/>
                <w:sz w:val="20"/>
                <w:szCs w:val="20"/>
              </w:rPr>
              <w:t>1、仪器总尺寸为900 mm×500 mm×1840mm。</w:t>
            </w:r>
            <w:r>
              <w:rPr>
                <w:rFonts w:hint="eastAsia" w:ascii="宋体" w:hAnsi="宋体" w:cs="宋体"/>
                <w:color w:val="000000"/>
                <w:sz w:val="20"/>
                <w:szCs w:val="20"/>
              </w:rPr>
              <w:br w:type="textWrapping"/>
            </w:r>
            <w:r>
              <w:rPr>
                <w:rFonts w:hint="eastAsia" w:ascii="宋体" w:hAnsi="宋体" w:cs="宋体"/>
                <w:color w:val="000000"/>
                <w:sz w:val="20"/>
                <w:szCs w:val="20"/>
              </w:rPr>
              <w:t>2、外壳体全部采用1.2mm的冷轧钢板，柜体底座采用2.0mm的冷轧钢板,柜壁为双层结构，内外表面经酸洗磷化环氧树脂粉末喷涂，烘热固化处理。</w:t>
            </w:r>
            <w:r>
              <w:rPr>
                <w:rFonts w:hint="eastAsia" w:ascii="宋体" w:hAnsi="宋体" w:cs="宋体"/>
                <w:color w:val="000000"/>
                <w:sz w:val="20"/>
                <w:szCs w:val="20"/>
              </w:rPr>
              <w:br w:type="textWrapping"/>
            </w:r>
            <w:r>
              <w:rPr>
                <w:rFonts w:hint="eastAsia" w:ascii="宋体" w:hAnsi="宋体" w:cs="宋体"/>
                <w:color w:val="000000"/>
                <w:sz w:val="20"/>
                <w:szCs w:val="20"/>
              </w:rPr>
              <w:t>3、内胆采用阻燃耐腐蚀PVC板材；柜底部设置90*50*145mm进风口，进风口底部有不锈钢可调风阀；柜体的底板中部有Φ10mm漏液孔，漏液孔上面盖有约60目的铜网。柜体底部设h=145mm黄沙(防倒）档板，柜体内部最下层留有可以存放不少于120mm厚黄沙的填埋腔，用于埋放金属钠、黄磷（白磷）等的易燃物品。</w:t>
            </w:r>
            <w:r>
              <w:rPr>
                <w:rFonts w:hint="eastAsia" w:ascii="宋体" w:hAnsi="宋体" w:cs="宋体"/>
                <w:color w:val="000000"/>
                <w:sz w:val="20"/>
                <w:szCs w:val="20"/>
              </w:rPr>
              <w:br w:type="textWrapping"/>
            </w:r>
            <w:r>
              <w:rPr>
                <w:rFonts w:hint="eastAsia" w:ascii="宋体" w:hAnsi="宋体" w:cs="宋体"/>
                <w:color w:val="000000"/>
                <w:sz w:val="20"/>
                <w:szCs w:val="20"/>
              </w:rPr>
              <w:t>4、柜底装有四个可移动钢轮，便于易燃品毒害品储存柜移动；前轮后有2个手动调节罗杆，方便易燃品毒害品储存柜定位。</w:t>
            </w:r>
            <w:r>
              <w:rPr>
                <w:rFonts w:hint="eastAsia" w:ascii="宋体" w:hAnsi="宋体" w:cs="宋体"/>
                <w:color w:val="000000"/>
                <w:sz w:val="20"/>
                <w:szCs w:val="20"/>
              </w:rPr>
              <w:br w:type="textWrapping"/>
            </w:r>
            <w:r>
              <w:rPr>
                <w:rFonts w:hint="eastAsia" w:ascii="宋体" w:hAnsi="宋体" w:cs="宋体"/>
                <w:color w:val="000000"/>
                <w:sz w:val="20"/>
                <w:szCs w:val="20"/>
              </w:rPr>
              <w:t>5、柜中部有3个三层阶梯式的固定搁板，阶梯式隔板为PVC材料一次成型，贴有警示红 ，警示蓝，警示黄装饰条，可区分碱性，酸性药品和易燃品的存放；每层搁板靠背板处有一排导风口，阶梯高度50mm。</w:t>
            </w:r>
            <w:r>
              <w:rPr>
                <w:rFonts w:hint="eastAsia" w:ascii="宋体" w:hAnsi="宋体" w:cs="宋体"/>
                <w:color w:val="000000"/>
                <w:sz w:val="20"/>
                <w:szCs w:val="20"/>
              </w:rPr>
              <w:br w:type="textWrapping"/>
            </w:r>
            <w:r>
              <w:rPr>
                <w:rFonts w:hint="eastAsia" w:ascii="宋体" w:hAnsi="宋体" w:cs="宋体"/>
                <w:color w:val="000000"/>
                <w:sz w:val="20"/>
                <w:szCs w:val="20"/>
              </w:rPr>
              <w:t>6、柜顶部中间有Φ150mm出风口，柜顶风口内置一个AC220V、50HZ、0.18A轴流风机排风，控制开关设置在柜体顶部的右上角，当风机开机前要把柜门下面中间的进风口推置打开状态。</w:t>
            </w:r>
            <w:r>
              <w:rPr>
                <w:rFonts w:hint="eastAsia" w:ascii="宋体" w:hAnsi="宋体" w:cs="宋体"/>
                <w:color w:val="000000"/>
                <w:sz w:val="20"/>
                <w:szCs w:val="20"/>
              </w:rPr>
              <w:br w:type="textWrapping"/>
            </w:r>
            <w:r>
              <w:rPr>
                <w:rFonts w:hint="eastAsia" w:ascii="宋体" w:hAnsi="宋体" w:cs="宋体"/>
                <w:color w:val="000000"/>
                <w:sz w:val="20"/>
                <w:szCs w:val="20"/>
              </w:rPr>
              <w:t>7、柜体填充具有保温隔热作用的隔热棉。</w:t>
            </w:r>
            <w:r>
              <w:rPr>
                <w:rFonts w:hint="eastAsia" w:ascii="宋体" w:hAnsi="宋体" w:cs="宋体"/>
                <w:color w:val="000000"/>
                <w:sz w:val="20"/>
                <w:szCs w:val="20"/>
              </w:rPr>
              <w:br w:type="textWrapping"/>
            </w:r>
            <w:r>
              <w:rPr>
                <w:rFonts w:hint="eastAsia" w:ascii="宋体" w:hAnsi="宋体" w:cs="宋体"/>
                <w:color w:val="000000"/>
                <w:sz w:val="20"/>
                <w:szCs w:val="20"/>
              </w:rPr>
              <w:t>8、柜体门与柜体之间安装防火膨胀密封件，柜体门与柜体之间应安装环保热膨胀密封条。当温度为150℃-180℃时密封条局部膨胀。</w:t>
            </w:r>
            <w:r>
              <w:rPr>
                <w:rFonts w:hint="eastAsia" w:ascii="宋体" w:hAnsi="宋体" w:cs="宋体"/>
                <w:color w:val="000000"/>
                <w:sz w:val="20"/>
                <w:szCs w:val="20"/>
              </w:rPr>
              <w:br w:type="textWrapping"/>
            </w:r>
            <w:r>
              <w:rPr>
                <w:rFonts w:hint="eastAsia" w:ascii="宋体" w:hAnsi="宋体" w:cs="宋体"/>
                <w:color w:val="000000"/>
                <w:sz w:val="20"/>
                <w:szCs w:val="20"/>
              </w:rPr>
              <w:t>9、柜门上安装机械锁和电子密码锁，机械锁钥匙、电子密码锁密码应由两人分别保管，开启时两人应同时在场。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C48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BD1E">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48B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9983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4D59">
            <w:pPr>
              <w:rPr>
                <w:rFonts w:ascii="宋体" w:hAnsi="宋体" w:cs="宋体"/>
                <w:color w:val="000000"/>
                <w:sz w:val="20"/>
                <w:szCs w:val="20"/>
              </w:rPr>
            </w:pPr>
          </w:p>
        </w:tc>
      </w:tr>
      <w:tr w14:paraId="716BA797">
        <w:tblPrEx>
          <w:tblCellMar>
            <w:top w:w="0" w:type="dxa"/>
            <w:left w:w="108" w:type="dxa"/>
            <w:bottom w:w="0" w:type="dxa"/>
            <w:right w:w="108" w:type="dxa"/>
          </w:tblCellMar>
        </w:tblPrEx>
        <w:trPr>
          <w:trHeight w:val="10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E3EB">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32F5">
            <w:pPr>
              <w:widowControl/>
              <w:jc w:val="center"/>
              <w:rPr>
                <w:rFonts w:ascii="宋体" w:hAnsi="宋体" w:cs="宋体"/>
                <w:color w:val="000000"/>
                <w:sz w:val="20"/>
                <w:szCs w:val="20"/>
              </w:rPr>
            </w:pPr>
            <w:r>
              <w:rPr>
                <w:rFonts w:hint="eastAsia" w:ascii="宋体" w:hAnsi="宋体" w:cs="宋体"/>
                <w:color w:val="000000"/>
                <w:sz w:val="20"/>
                <w:szCs w:val="20"/>
              </w:rPr>
              <w:t>易燃液体防火安全柜</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E297D">
            <w:pPr>
              <w:widowControl/>
              <w:jc w:val="left"/>
              <w:rPr>
                <w:rFonts w:ascii="宋体" w:hAnsi="宋体" w:cs="宋体"/>
                <w:color w:val="000000"/>
                <w:sz w:val="20"/>
                <w:szCs w:val="20"/>
              </w:rPr>
            </w:pPr>
            <w:r>
              <w:rPr>
                <w:rFonts w:ascii="宋体" w:hAnsi="宋体" w:cs="宋体"/>
                <w:color w:val="000000"/>
                <w:sz w:val="20"/>
                <w:szCs w:val="20"/>
              </w:rPr>
              <w:t>产品名称：蓝色弱腐蚀性物品存储柜</w:t>
            </w:r>
            <w:r>
              <w:rPr>
                <w:rFonts w:ascii="宋体" w:hAnsi="宋体" w:cs="宋体"/>
                <w:color w:val="000000"/>
                <w:sz w:val="20"/>
                <w:szCs w:val="20"/>
              </w:rPr>
              <w:br w:type="textWrapping"/>
            </w:r>
            <w:r>
              <w:rPr>
                <w:rFonts w:ascii="宋体" w:hAnsi="宋体" w:cs="宋体"/>
                <w:color w:val="000000"/>
                <w:sz w:val="20"/>
                <w:szCs w:val="20"/>
              </w:rPr>
              <w:t>开门方式：手动/自动层板：二板可调</w:t>
            </w:r>
            <w:r>
              <w:rPr>
                <w:rFonts w:ascii="宋体" w:hAnsi="宋体" w:cs="宋体"/>
                <w:color w:val="000000"/>
                <w:sz w:val="20"/>
                <w:szCs w:val="20"/>
              </w:rPr>
              <w:br w:type="textWrapping"/>
            </w:r>
            <w:r>
              <w:rPr>
                <w:rFonts w:ascii="宋体" w:hAnsi="宋体" w:cs="宋体"/>
                <w:color w:val="000000"/>
                <w:sz w:val="20"/>
                <w:szCs w:val="20"/>
              </w:rPr>
              <w:t>门型：双门锁具：双锁</w:t>
            </w:r>
            <w:r>
              <w:rPr>
                <w:rFonts w:ascii="宋体" w:hAnsi="宋体" w:cs="宋体"/>
                <w:color w:val="000000"/>
                <w:sz w:val="20"/>
                <w:szCs w:val="20"/>
              </w:rPr>
              <w:br w:type="textWrapping"/>
            </w:r>
            <w:r>
              <w:rPr>
                <w:rFonts w:ascii="宋体" w:hAnsi="宋体" w:cs="宋体"/>
                <w:color w:val="000000"/>
                <w:sz w:val="20"/>
                <w:szCs w:val="20"/>
              </w:rPr>
              <w:t>颜色：蓝色（环氧树脂喷涂）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9EA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3AC4">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37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CB3C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10D6">
            <w:pPr>
              <w:jc w:val="center"/>
              <w:rPr>
                <w:rFonts w:ascii="宋体" w:hAnsi="宋体" w:cs="宋体"/>
                <w:color w:val="000000"/>
                <w:sz w:val="20"/>
                <w:szCs w:val="20"/>
              </w:rPr>
            </w:pPr>
          </w:p>
        </w:tc>
      </w:tr>
      <w:tr w14:paraId="2358FAA4">
        <w:tblPrEx>
          <w:tblCellMar>
            <w:top w:w="0" w:type="dxa"/>
            <w:left w:w="108" w:type="dxa"/>
            <w:bottom w:w="0" w:type="dxa"/>
            <w:right w:w="108" w:type="dxa"/>
          </w:tblCellMar>
        </w:tblPrEx>
        <w:trPr>
          <w:trHeight w:val="5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7F75F">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0733">
            <w:pPr>
              <w:widowControl/>
              <w:jc w:val="center"/>
              <w:rPr>
                <w:rFonts w:ascii="宋体" w:hAnsi="宋体" w:cs="宋体"/>
                <w:color w:val="000000"/>
                <w:sz w:val="20"/>
                <w:szCs w:val="20"/>
              </w:rPr>
            </w:pPr>
            <w:r>
              <w:rPr>
                <w:rFonts w:hint="eastAsia" w:ascii="宋体" w:hAnsi="宋体" w:cs="宋体"/>
                <w:color w:val="000000"/>
                <w:sz w:val="20"/>
                <w:szCs w:val="20"/>
              </w:rPr>
              <w:t>灭火设备</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D870F">
            <w:pPr>
              <w:widowControl/>
              <w:jc w:val="left"/>
              <w:rPr>
                <w:rFonts w:ascii="宋体" w:hAnsi="宋体" w:cs="宋体"/>
                <w:color w:val="000000"/>
                <w:sz w:val="20"/>
                <w:szCs w:val="20"/>
              </w:rPr>
            </w:pPr>
            <w:r>
              <w:rPr>
                <w:rFonts w:hint="eastAsia" w:ascii="宋体" w:hAnsi="宋体" w:cs="宋体"/>
                <w:color w:val="000000"/>
                <w:sz w:val="20"/>
                <w:szCs w:val="20"/>
              </w:rPr>
              <w:t>4KG干粉灭火器，符合安全条例，满足意外事故需要；两个灭火器和1个灭火器箱；</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5F4C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CA6A">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A8E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4B22">
            <w:pPr>
              <w:jc w:val="center"/>
              <w:rPr>
                <w:rFonts w:ascii="宋体" w:hAnsi="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36C8A7">
            <w:pPr>
              <w:rPr>
                <w:rFonts w:ascii="宋体" w:hAnsi="宋体" w:cs="宋体"/>
                <w:color w:val="000000"/>
                <w:sz w:val="20"/>
                <w:szCs w:val="20"/>
              </w:rPr>
            </w:pPr>
          </w:p>
        </w:tc>
      </w:tr>
      <w:tr w14:paraId="3C3B2107">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E7749">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747C4">
            <w:pPr>
              <w:widowControl/>
              <w:jc w:val="center"/>
              <w:rPr>
                <w:rFonts w:ascii="宋体" w:hAnsi="宋体" w:cs="宋体"/>
                <w:color w:val="000000"/>
                <w:sz w:val="20"/>
                <w:szCs w:val="20"/>
              </w:rPr>
            </w:pPr>
            <w:r>
              <w:rPr>
                <w:rFonts w:hint="eastAsia" w:ascii="宋体" w:hAnsi="宋体" w:cs="宋体"/>
                <w:color w:val="000000"/>
                <w:sz w:val="20"/>
                <w:szCs w:val="20"/>
              </w:rPr>
              <w:t>通风风机</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0BF59">
            <w:pPr>
              <w:widowControl/>
              <w:jc w:val="left"/>
              <w:rPr>
                <w:rFonts w:ascii="宋体" w:hAnsi="宋体" w:cs="宋体"/>
                <w:color w:val="000000"/>
                <w:sz w:val="20"/>
                <w:szCs w:val="20"/>
              </w:rPr>
            </w:pPr>
            <w:r>
              <w:rPr>
                <w:rFonts w:hint="eastAsia" w:ascii="宋体" w:hAnsi="宋体" w:cs="宋体"/>
                <w:color w:val="000000"/>
                <w:sz w:val="20"/>
                <w:szCs w:val="20"/>
              </w:rPr>
              <w:t>≥110W轴流风机</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EBCA6">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F2273">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0F3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C610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0FA47">
            <w:pPr>
              <w:rPr>
                <w:rFonts w:ascii="宋体" w:hAnsi="宋体" w:cs="宋体"/>
                <w:color w:val="FF0000"/>
                <w:sz w:val="20"/>
                <w:szCs w:val="20"/>
              </w:rPr>
            </w:pPr>
          </w:p>
        </w:tc>
      </w:tr>
      <w:tr w14:paraId="046E38E4">
        <w:tblPrEx>
          <w:tblCellMar>
            <w:top w:w="0" w:type="dxa"/>
            <w:left w:w="108" w:type="dxa"/>
            <w:bottom w:w="0" w:type="dxa"/>
            <w:right w:w="108" w:type="dxa"/>
          </w:tblCellMar>
        </w:tblPrEx>
        <w:trPr>
          <w:trHeight w:val="15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5E478">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604B">
            <w:pPr>
              <w:widowControl/>
              <w:jc w:val="center"/>
              <w:rPr>
                <w:rFonts w:ascii="宋体" w:hAnsi="宋体" w:cs="宋体"/>
                <w:color w:val="000000"/>
                <w:sz w:val="20"/>
                <w:szCs w:val="20"/>
              </w:rPr>
            </w:pPr>
            <w:r>
              <w:rPr>
                <w:rFonts w:hint="eastAsia" w:ascii="宋体" w:hAnsi="宋体" w:cs="宋体"/>
                <w:color w:val="000000"/>
                <w:sz w:val="20"/>
                <w:szCs w:val="20"/>
              </w:rPr>
              <w:t>通风系统（室内）</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35D72">
            <w:pPr>
              <w:widowControl/>
              <w:jc w:val="left"/>
              <w:rPr>
                <w:rFonts w:ascii="宋体" w:hAnsi="宋体" w:cs="宋体"/>
                <w:color w:val="000000"/>
                <w:sz w:val="20"/>
                <w:szCs w:val="20"/>
              </w:rPr>
            </w:pPr>
            <w:r>
              <w:rPr>
                <w:rFonts w:hint="eastAsia" w:ascii="宋体" w:hAnsi="宋体" w:cs="宋体"/>
                <w:color w:val="000000"/>
                <w:sz w:val="20"/>
                <w:szCs w:val="20"/>
              </w:rPr>
              <w:t>1.主通风管规格：φ160mm/200mm，优质PVC成品管道；</w:t>
            </w:r>
            <w:r>
              <w:rPr>
                <w:rFonts w:hint="eastAsia" w:ascii="宋体" w:hAnsi="宋体" w:cs="宋体"/>
                <w:color w:val="000000"/>
                <w:sz w:val="20"/>
                <w:szCs w:val="20"/>
              </w:rPr>
              <w:br w:type="textWrapping"/>
            </w:r>
            <w:r>
              <w:rPr>
                <w:rFonts w:hint="eastAsia" w:ascii="宋体" w:hAnsi="宋体" w:cs="宋体"/>
                <w:color w:val="000000"/>
                <w:sz w:val="20"/>
                <w:szCs w:val="20"/>
              </w:rPr>
              <w:t>2.支管道规格：φ110mm/160mm，优质PVC成品管道；</w:t>
            </w:r>
            <w:r>
              <w:rPr>
                <w:rFonts w:hint="eastAsia" w:ascii="宋体" w:hAnsi="宋体" w:cs="宋体"/>
                <w:color w:val="000000"/>
                <w:sz w:val="20"/>
                <w:szCs w:val="20"/>
              </w:rPr>
              <w:br w:type="textWrapping"/>
            </w:r>
            <w:r>
              <w:rPr>
                <w:rFonts w:hint="eastAsia" w:ascii="宋体" w:hAnsi="宋体" w:cs="宋体"/>
                <w:color w:val="000000"/>
                <w:sz w:val="20"/>
                <w:szCs w:val="20"/>
              </w:rPr>
              <w:t>3.管道配件：管道三通、弯头、变径、直接；</w:t>
            </w:r>
            <w:r>
              <w:rPr>
                <w:rFonts w:hint="eastAsia" w:ascii="宋体" w:hAnsi="宋体" w:cs="宋体"/>
                <w:color w:val="000000"/>
                <w:sz w:val="20"/>
                <w:szCs w:val="20"/>
              </w:rPr>
              <w:br w:type="textWrapping"/>
            </w:r>
            <w:r>
              <w:rPr>
                <w:rFonts w:hint="eastAsia" w:ascii="宋体" w:hAnsi="宋体" w:cs="宋体"/>
                <w:color w:val="000000"/>
                <w:sz w:val="20"/>
                <w:szCs w:val="20"/>
              </w:rPr>
              <w:t>（实际管径视现场情况可适当调整）</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8002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DBAF7">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088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1F05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908F">
            <w:pPr>
              <w:rPr>
                <w:rFonts w:ascii="宋体" w:hAnsi="宋体" w:cs="宋体"/>
                <w:color w:val="000000"/>
                <w:sz w:val="20"/>
                <w:szCs w:val="20"/>
              </w:rPr>
            </w:pPr>
          </w:p>
        </w:tc>
      </w:tr>
      <w:tr w14:paraId="544ABBF1">
        <w:tblPrEx>
          <w:tblCellMar>
            <w:top w:w="0" w:type="dxa"/>
            <w:left w:w="108" w:type="dxa"/>
            <w:bottom w:w="0" w:type="dxa"/>
            <w:right w:w="108" w:type="dxa"/>
          </w:tblCellMar>
        </w:tblPrEx>
        <w:trPr>
          <w:trHeight w:val="5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E76BF">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19C6F">
            <w:pPr>
              <w:widowControl/>
              <w:jc w:val="center"/>
              <w:rPr>
                <w:rFonts w:ascii="宋体" w:hAnsi="宋体" w:cs="宋体"/>
                <w:color w:val="000000"/>
                <w:sz w:val="20"/>
                <w:szCs w:val="20"/>
              </w:rPr>
            </w:pPr>
            <w:r>
              <w:rPr>
                <w:rFonts w:hint="eastAsia" w:ascii="宋体" w:hAnsi="宋体" w:cs="宋体"/>
                <w:color w:val="000000"/>
                <w:sz w:val="20"/>
                <w:szCs w:val="20"/>
              </w:rPr>
              <w:t>风机控制线</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D4B8B">
            <w:pPr>
              <w:widowControl/>
              <w:jc w:val="left"/>
              <w:rPr>
                <w:rFonts w:ascii="宋体" w:hAnsi="宋体" w:cs="宋体"/>
                <w:color w:val="000000"/>
                <w:sz w:val="20"/>
                <w:szCs w:val="20"/>
              </w:rPr>
            </w:pPr>
            <w:r>
              <w:rPr>
                <w:rFonts w:hint="eastAsia" w:ascii="宋体" w:hAnsi="宋体" w:cs="宋体"/>
                <w:color w:val="000000"/>
                <w:sz w:val="20"/>
                <w:szCs w:val="20"/>
              </w:rPr>
              <w:t>DN25mm阻燃线管；4、2.5平方国标线材，符合国家标准。</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92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C898">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8CC7">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50F0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BCC9">
            <w:pPr>
              <w:rPr>
                <w:rFonts w:ascii="宋体" w:hAnsi="宋体" w:cs="宋体"/>
                <w:color w:val="000000"/>
                <w:sz w:val="20"/>
                <w:szCs w:val="20"/>
              </w:rPr>
            </w:pPr>
          </w:p>
        </w:tc>
      </w:tr>
      <w:tr w14:paraId="4981D19A">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1D303">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7BC21">
            <w:pPr>
              <w:widowControl/>
              <w:jc w:val="center"/>
              <w:rPr>
                <w:rFonts w:ascii="宋体" w:hAnsi="宋体" w:cs="宋体"/>
                <w:color w:val="000000"/>
                <w:sz w:val="20"/>
                <w:szCs w:val="20"/>
              </w:rPr>
            </w:pPr>
            <w:r>
              <w:rPr>
                <w:rFonts w:hint="eastAsia" w:ascii="宋体" w:hAnsi="宋体" w:cs="宋体"/>
                <w:color w:val="000000"/>
                <w:sz w:val="20"/>
                <w:szCs w:val="20"/>
              </w:rPr>
              <w:t>安装辅件</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CDF">
            <w:pPr>
              <w:widowControl/>
              <w:jc w:val="left"/>
              <w:rPr>
                <w:rFonts w:ascii="宋体" w:hAnsi="宋体" w:cs="宋体"/>
                <w:color w:val="000000"/>
                <w:sz w:val="20"/>
                <w:szCs w:val="20"/>
              </w:rPr>
            </w:pPr>
            <w:r>
              <w:rPr>
                <w:rFonts w:hint="eastAsia" w:ascii="宋体" w:hAnsi="宋体" w:cs="宋体"/>
                <w:color w:val="000000"/>
                <w:sz w:val="20"/>
                <w:szCs w:val="20"/>
              </w:rPr>
              <w:t>含固定支架、连接管、耗材、监控系统等</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CC19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6286">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C83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BE04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D649">
            <w:pPr>
              <w:rPr>
                <w:rFonts w:ascii="宋体" w:hAnsi="宋体" w:cs="宋体"/>
                <w:color w:val="000000"/>
                <w:sz w:val="20"/>
                <w:szCs w:val="20"/>
              </w:rPr>
            </w:pPr>
          </w:p>
        </w:tc>
      </w:tr>
      <w:tr w14:paraId="3F32E96B">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EC5E3">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A9E56">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DA535">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ADCB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776D">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A7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A53C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1CFB">
            <w:pPr>
              <w:rPr>
                <w:rFonts w:ascii="宋体" w:hAnsi="宋体" w:cs="宋体"/>
                <w:color w:val="000000"/>
                <w:sz w:val="20"/>
                <w:szCs w:val="20"/>
              </w:rPr>
            </w:pPr>
          </w:p>
        </w:tc>
      </w:tr>
      <w:tr w14:paraId="1D417770">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30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9E8F">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3281">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7B9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908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4C7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1E6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3294">
            <w:pPr>
              <w:jc w:val="center"/>
              <w:rPr>
                <w:rFonts w:ascii="宋体" w:hAnsi="宋体" w:cs="宋体"/>
                <w:color w:val="000000"/>
                <w:sz w:val="20"/>
                <w:szCs w:val="20"/>
              </w:rPr>
            </w:pPr>
          </w:p>
        </w:tc>
      </w:tr>
    </w:tbl>
    <w:p w14:paraId="111EAE8F">
      <w:pPr>
        <w:pStyle w:val="23"/>
        <w:rPr>
          <w:rFonts w:hint="default" w:hAnsi="宋体"/>
          <w:sz w:val="24"/>
        </w:rPr>
      </w:pPr>
    </w:p>
    <w:p w14:paraId="205A20DC">
      <w:pPr>
        <w:pStyle w:val="23"/>
        <w:rPr>
          <w:rFonts w:hint="default" w:hAnsi="宋体"/>
          <w:sz w:val="24"/>
        </w:rPr>
      </w:pPr>
    </w:p>
    <w:tbl>
      <w:tblPr>
        <w:tblStyle w:val="25"/>
        <w:tblW w:w="9680" w:type="dxa"/>
        <w:jc w:val="center"/>
        <w:tblLayout w:type="autofit"/>
        <w:tblCellMar>
          <w:top w:w="0" w:type="dxa"/>
          <w:left w:w="108" w:type="dxa"/>
          <w:bottom w:w="0" w:type="dxa"/>
          <w:right w:w="108" w:type="dxa"/>
        </w:tblCellMar>
      </w:tblPr>
      <w:tblGrid>
        <w:gridCol w:w="598"/>
        <w:gridCol w:w="1537"/>
        <w:gridCol w:w="4314"/>
        <w:gridCol w:w="645"/>
        <w:gridCol w:w="645"/>
        <w:gridCol w:w="645"/>
        <w:gridCol w:w="697"/>
        <w:gridCol w:w="599"/>
      </w:tblGrid>
      <w:tr w14:paraId="24824F7C">
        <w:tblPrEx>
          <w:tblCellMar>
            <w:top w:w="0" w:type="dxa"/>
            <w:left w:w="108" w:type="dxa"/>
            <w:bottom w:w="0" w:type="dxa"/>
            <w:right w:w="108" w:type="dxa"/>
          </w:tblCellMar>
        </w:tblPrEx>
        <w:trPr>
          <w:trHeight w:val="300" w:hRule="atLeast"/>
          <w:jc w:val="center"/>
        </w:trPr>
        <w:tc>
          <w:tcPr>
            <w:tcW w:w="9687" w:type="dxa"/>
            <w:gridSpan w:val="8"/>
            <w:tcBorders>
              <w:top w:val="single" w:color="000000" w:sz="4" w:space="0"/>
              <w:left w:val="single" w:color="000000" w:sz="4" w:space="0"/>
              <w:bottom w:val="single" w:color="000000" w:sz="4" w:space="0"/>
              <w:right w:val="nil"/>
            </w:tcBorders>
            <w:shd w:val="clear" w:color="auto" w:fill="auto"/>
            <w:noWrap w:val="0"/>
            <w:vAlign w:val="center"/>
          </w:tcPr>
          <w:p w14:paraId="6E255628">
            <w:pPr>
              <w:widowControl/>
              <w:jc w:val="center"/>
              <w:rPr>
                <w:rFonts w:ascii="宋体" w:hAnsi="宋体" w:cs="宋体"/>
                <w:b/>
                <w:bCs/>
                <w:color w:val="000000"/>
                <w:sz w:val="24"/>
              </w:rPr>
            </w:pPr>
            <w:r>
              <w:rPr>
                <w:rFonts w:hint="eastAsia" w:ascii="宋体" w:hAnsi="宋体" w:cs="宋体"/>
                <w:b/>
                <w:bCs/>
                <w:color w:val="000000"/>
                <w:sz w:val="36"/>
                <w:szCs w:val="36"/>
              </w:rPr>
              <w:t>物理智慧实验室(吊装) （48座/间）</w:t>
            </w:r>
          </w:p>
        </w:tc>
      </w:tr>
      <w:tr w14:paraId="45042CFA">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61AEA">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0D1EF">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C3766">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24F5E">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6D51B">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80E21">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23868">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1C67C">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31557713">
        <w:tblPrEx>
          <w:tblCellMar>
            <w:top w:w="0" w:type="dxa"/>
            <w:left w:w="108" w:type="dxa"/>
            <w:bottom w:w="0" w:type="dxa"/>
            <w:right w:w="108" w:type="dxa"/>
          </w:tblCellMar>
        </w:tblPrEx>
        <w:trPr>
          <w:trHeight w:val="260" w:hRule="atLeast"/>
          <w:jc w:val="center"/>
        </w:trPr>
        <w:tc>
          <w:tcPr>
            <w:tcW w:w="774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930E1">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DFE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2C8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4D04">
            <w:pPr>
              <w:jc w:val="center"/>
              <w:rPr>
                <w:rFonts w:ascii="宋体" w:hAnsi="宋体" w:cs="宋体"/>
                <w:color w:val="000000"/>
                <w:sz w:val="20"/>
                <w:szCs w:val="20"/>
              </w:rPr>
            </w:pPr>
          </w:p>
        </w:tc>
      </w:tr>
      <w:tr w14:paraId="7B007ECF">
        <w:tblPrEx>
          <w:tblCellMar>
            <w:top w:w="0" w:type="dxa"/>
            <w:left w:w="108" w:type="dxa"/>
            <w:bottom w:w="0" w:type="dxa"/>
            <w:right w:w="108" w:type="dxa"/>
          </w:tblCellMar>
        </w:tblPrEx>
        <w:trPr>
          <w:trHeight w:val="819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99F3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4739E">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DC01">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09C2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6F22B">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17E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5D25">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EBF5F">
            <w:pPr>
              <w:jc w:val="center"/>
              <w:rPr>
                <w:rFonts w:ascii="宋体" w:hAnsi="宋体" w:cs="宋体"/>
                <w:color w:val="000000"/>
                <w:sz w:val="20"/>
                <w:szCs w:val="20"/>
              </w:rPr>
            </w:pPr>
          </w:p>
        </w:tc>
      </w:tr>
      <w:tr w14:paraId="09F87215">
        <w:tblPrEx>
          <w:tblCellMar>
            <w:top w:w="0" w:type="dxa"/>
            <w:left w:w="108" w:type="dxa"/>
            <w:bottom w:w="0" w:type="dxa"/>
            <w:right w:w="108" w:type="dxa"/>
          </w:tblCellMar>
        </w:tblPrEx>
        <w:trPr>
          <w:trHeight w:val="819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59061">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07D69">
            <w:pPr>
              <w:widowControl/>
              <w:jc w:val="center"/>
              <w:rPr>
                <w:rFonts w:ascii="宋体" w:hAnsi="宋体" w:cs="宋体"/>
                <w:color w:val="000000"/>
                <w:sz w:val="20"/>
                <w:szCs w:val="20"/>
              </w:rPr>
            </w:pPr>
            <w:r>
              <w:rPr>
                <w:rFonts w:hint="eastAsia" w:ascii="宋体" w:hAnsi="宋体" w:cs="宋体"/>
                <w:color w:val="000000"/>
                <w:sz w:val="20"/>
                <w:szCs w:val="20"/>
              </w:rPr>
              <w:t>教师演示电源</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9B2FF">
            <w:pPr>
              <w:widowControl/>
              <w:jc w:val="left"/>
              <w:rPr>
                <w:rFonts w:ascii="宋体" w:hAnsi="宋体" w:cs="宋体"/>
                <w:color w:val="000000"/>
                <w:sz w:val="20"/>
                <w:szCs w:val="20"/>
              </w:rPr>
            </w:pPr>
            <w:r>
              <w:rPr>
                <w:rFonts w:hint="eastAsia" w:ascii="宋体" w:hAnsi="宋体" w:cs="宋体"/>
                <w:color w:val="000000"/>
                <w:sz w:val="20"/>
                <w:szCs w:val="20"/>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r>
              <w:rPr>
                <w:rFonts w:hint="eastAsia" w:ascii="宋体" w:hAnsi="宋体" w:cs="宋体"/>
                <w:color w:val="000000"/>
                <w:sz w:val="20"/>
                <w:szCs w:val="20"/>
              </w:rPr>
              <w:br w:type="textWrapping"/>
            </w:r>
            <w:r>
              <w:rPr>
                <w:rFonts w:hint="eastAsia" w:ascii="宋体" w:hAnsi="宋体" w:cs="宋体"/>
                <w:color w:val="000000"/>
                <w:sz w:val="20"/>
                <w:szCs w:val="20"/>
              </w:rPr>
              <w:t>▲提供教师电源校准证书参照JJF 1597-2016《直流稳定电源校准规范》：1、外观及各部分相互作用（正常）；2、直流电压示值误差校准/DC（结果符合）；3、直流电流示值误差校准/DC（结果符合）</w:t>
            </w:r>
            <w:r>
              <w:rPr>
                <w:rFonts w:hint="eastAsia" w:ascii="宋体" w:hAnsi="宋体" w:cs="宋体"/>
                <w:color w:val="000000"/>
                <w:sz w:val="20"/>
                <w:szCs w:val="20"/>
              </w:rPr>
              <w:br w:type="textWrapping"/>
            </w:r>
            <w:r>
              <w:rPr>
                <w:rFonts w:hint="eastAsia" w:ascii="宋体" w:hAnsi="宋体" w:cs="宋体"/>
                <w:color w:val="000000"/>
                <w:sz w:val="20"/>
                <w:szCs w:val="20"/>
              </w:rPr>
              <w:t>▲为保障教师用电安全需满足以下技术要求：</w:t>
            </w:r>
            <w:r>
              <w:rPr>
                <w:rFonts w:hint="eastAsia" w:ascii="宋体" w:hAnsi="宋体" w:cs="宋体"/>
                <w:color w:val="000000"/>
                <w:sz w:val="20"/>
                <w:szCs w:val="20"/>
              </w:rPr>
              <w:br w:type="textWrapping"/>
            </w:r>
            <w:r>
              <w:rPr>
                <w:rFonts w:hint="eastAsia" w:ascii="宋体" w:hAnsi="宋体" w:cs="宋体"/>
                <w:color w:val="000000"/>
                <w:sz w:val="20"/>
                <w:szCs w:val="20"/>
              </w:rPr>
              <w:t>（1）保护连接系统的电阻：根据GB 4943.1-2022中5.6.6要求：32A，2min, 保护连接系统的电阻≤0.1Ω；结果符合</w:t>
            </w:r>
            <w:r>
              <w:rPr>
                <w:rFonts w:hint="eastAsia" w:ascii="宋体" w:hAnsi="宋体" w:cs="宋体"/>
                <w:color w:val="000000"/>
                <w:sz w:val="20"/>
                <w:szCs w:val="20"/>
              </w:rPr>
              <w:br w:type="textWrapping"/>
            </w:r>
            <w:r>
              <w:rPr>
                <w:rFonts w:hint="eastAsia" w:ascii="宋体" w:hAnsi="宋体" w:cs="宋体"/>
                <w:color w:val="000000"/>
                <w:sz w:val="20"/>
                <w:szCs w:val="20"/>
              </w:rPr>
              <w:t>（2）预期的接触电压、接触电流和保护导体电流：根据GB 4943.1-2022中5.7要求：初级-可触及接地零部件，接触电流限值≤7.07mA；结果符合</w:t>
            </w:r>
            <w:r>
              <w:rPr>
                <w:rFonts w:hint="eastAsia" w:ascii="宋体" w:hAnsi="宋体" w:cs="宋体"/>
                <w:color w:val="000000"/>
                <w:sz w:val="20"/>
                <w:szCs w:val="20"/>
              </w:rPr>
              <w:br w:type="textWrapping"/>
            </w:r>
            <w:r>
              <w:rPr>
                <w:rFonts w:hint="eastAsia" w:ascii="宋体" w:hAnsi="宋体" w:cs="宋体"/>
                <w:color w:val="000000"/>
                <w:sz w:val="20"/>
                <w:szCs w:val="20"/>
              </w:rPr>
              <w:t>(3）抗电强度试验：根据GB 4943.1-2022中5.4.8湿热试验要求：在不工作条件下，受试样品进行40℃，93%RH，120h湿热处理，试验后根据GB 4943.1-2022中5.4.9要求：对受试样品进行初级-次级不接地部件4000VDC/1min抗电强度测试，绝缘应不击穿。结果符合</w:t>
            </w:r>
            <w:r>
              <w:rPr>
                <w:rFonts w:hint="eastAsia" w:ascii="宋体" w:hAnsi="宋体" w:cs="宋体"/>
                <w:color w:val="000000"/>
                <w:sz w:val="20"/>
                <w:szCs w:val="20"/>
              </w:rPr>
              <w:br w:type="textWrapping"/>
            </w:r>
            <w:r>
              <w:rPr>
                <w:rFonts w:hint="eastAsia" w:ascii="宋体" w:hAnsi="宋体" w:cs="宋体"/>
                <w:color w:val="000000"/>
                <w:sz w:val="20"/>
                <w:szCs w:val="20"/>
              </w:rPr>
              <w:t>(4）低温工作试验：根据GB/T 2423.1-2008“试验Ad”进行：在-10±3°C的条件下,贮存2小时,工作1小时,要求试验期间：</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(5）高温工作试验：根据GB/T 2423.2-2008“试验Bd”进行：在40±2°C的条件下,正常工作16小时(非操作),在此期间要求：</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（提供由生产厂家出具满足以上技术要求带CMA或CNAS标志；带二维码防伪识别真假，并需注明本次招标项目名称及编号加盖制造商鲜章检测报告复印件）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CCA3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5B73">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EA59">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E014A">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12E4">
            <w:pPr>
              <w:jc w:val="center"/>
              <w:rPr>
                <w:rFonts w:ascii="宋体" w:hAnsi="宋体" w:cs="宋体"/>
                <w:color w:val="000000"/>
                <w:sz w:val="20"/>
                <w:szCs w:val="20"/>
              </w:rPr>
            </w:pPr>
          </w:p>
        </w:tc>
      </w:tr>
      <w:tr w14:paraId="52671253">
        <w:tblPrEx>
          <w:tblCellMar>
            <w:top w:w="0" w:type="dxa"/>
            <w:left w:w="108" w:type="dxa"/>
            <w:bottom w:w="0" w:type="dxa"/>
            <w:right w:w="108" w:type="dxa"/>
          </w:tblCellMar>
        </w:tblPrEx>
        <w:trPr>
          <w:trHeight w:val="234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76545">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C2549">
            <w:pPr>
              <w:widowControl/>
              <w:jc w:val="center"/>
              <w:rPr>
                <w:rFonts w:ascii="宋体" w:hAnsi="宋体" w:cs="宋体"/>
                <w:color w:val="000000"/>
                <w:sz w:val="20"/>
                <w:szCs w:val="20"/>
              </w:rPr>
            </w:pPr>
            <w:r>
              <w:rPr>
                <w:rFonts w:hint="eastAsia" w:ascii="宋体" w:hAnsi="宋体" w:cs="宋体"/>
                <w:color w:val="000000"/>
                <w:sz w:val="20"/>
                <w:szCs w:val="20"/>
              </w:rPr>
              <w:t>教师椅</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DBF0F">
            <w:pPr>
              <w:widowControl/>
              <w:jc w:val="left"/>
              <w:rPr>
                <w:rFonts w:ascii="宋体" w:hAnsi="宋体" w:cs="宋体"/>
                <w:color w:val="000000"/>
                <w:sz w:val="20"/>
                <w:szCs w:val="20"/>
              </w:rPr>
            </w:pPr>
            <w:r>
              <w:rPr>
                <w:rFonts w:hint="eastAsia" w:ascii="宋体" w:hAnsi="宋体" w:cs="宋体"/>
                <w:color w:val="000000"/>
                <w:sz w:val="20"/>
                <w:szCs w:val="20"/>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7C3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4EF9">
            <w:pPr>
              <w:widowControl/>
              <w:jc w:val="center"/>
              <w:rPr>
                <w:rFonts w:ascii="宋体" w:hAnsi="宋体" w:cs="宋体"/>
                <w:color w:val="000000"/>
                <w:sz w:val="20"/>
                <w:szCs w:val="20"/>
              </w:rPr>
            </w:pPr>
            <w:r>
              <w:rPr>
                <w:rFonts w:hint="eastAsia" w:ascii="宋体" w:hAnsi="宋体" w:cs="宋体"/>
                <w:color w:val="000000"/>
                <w:sz w:val="20"/>
                <w:szCs w:val="20"/>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9EB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6E06">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B5A75">
            <w:pPr>
              <w:jc w:val="center"/>
              <w:rPr>
                <w:rFonts w:ascii="宋体" w:hAnsi="宋体" w:cs="宋体"/>
                <w:color w:val="000000"/>
                <w:sz w:val="20"/>
                <w:szCs w:val="20"/>
              </w:rPr>
            </w:pPr>
          </w:p>
        </w:tc>
      </w:tr>
      <w:tr w14:paraId="5468BE76">
        <w:tblPrEx>
          <w:tblCellMar>
            <w:top w:w="0" w:type="dxa"/>
            <w:left w:w="108" w:type="dxa"/>
            <w:bottom w:w="0" w:type="dxa"/>
            <w:right w:w="108" w:type="dxa"/>
          </w:tblCellMar>
        </w:tblPrEx>
        <w:trPr>
          <w:trHeight w:val="260" w:hRule="atLeast"/>
          <w:jc w:val="center"/>
        </w:trPr>
        <w:tc>
          <w:tcPr>
            <w:tcW w:w="774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2F796">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05B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08C">
            <w:pPr>
              <w:jc w:val="center"/>
              <w:rPr>
                <w:rFonts w:ascii="宋体" w:hAnsi="宋体" w:cs="宋体"/>
                <w:color w:val="000000"/>
                <w:sz w:val="20"/>
                <w:szCs w:val="20"/>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320C1">
            <w:pPr>
              <w:jc w:val="center"/>
              <w:rPr>
                <w:rFonts w:ascii="宋体" w:hAnsi="宋体" w:cs="宋体"/>
                <w:color w:val="000000"/>
                <w:sz w:val="20"/>
                <w:szCs w:val="20"/>
              </w:rPr>
            </w:pPr>
          </w:p>
        </w:tc>
      </w:tr>
      <w:tr w14:paraId="5907D76A">
        <w:tblPrEx>
          <w:tblCellMar>
            <w:top w:w="0" w:type="dxa"/>
            <w:left w:w="108" w:type="dxa"/>
            <w:bottom w:w="0" w:type="dxa"/>
            <w:right w:w="108" w:type="dxa"/>
          </w:tblCellMar>
        </w:tblPrEx>
        <w:trPr>
          <w:trHeight w:val="4083"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D183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F6810">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2C3A6">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62849">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04C30">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060A">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6AA0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C16">
            <w:pPr>
              <w:rPr>
                <w:rFonts w:ascii="宋体" w:hAnsi="宋体" w:cs="宋体"/>
                <w:color w:val="000000"/>
                <w:sz w:val="20"/>
                <w:szCs w:val="20"/>
              </w:rPr>
            </w:pPr>
          </w:p>
        </w:tc>
      </w:tr>
      <w:tr w14:paraId="2EEE33D9">
        <w:tblPrEx>
          <w:tblCellMar>
            <w:top w:w="0" w:type="dxa"/>
            <w:left w:w="108" w:type="dxa"/>
            <w:bottom w:w="0" w:type="dxa"/>
            <w:right w:w="108" w:type="dxa"/>
          </w:tblCellMar>
        </w:tblPrEx>
        <w:trPr>
          <w:trHeight w:val="2672"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546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34E48">
            <w:pPr>
              <w:widowControl/>
              <w:jc w:val="center"/>
              <w:rPr>
                <w:rFonts w:ascii="宋体" w:hAnsi="宋体" w:cs="宋体"/>
                <w:color w:val="000000"/>
                <w:sz w:val="20"/>
                <w:szCs w:val="20"/>
              </w:rPr>
            </w:pPr>
            <w:r>
              <w:rPr>
                <w:rFonts w:hint="eastAsia" w:ascii="宋体" w:hAnsi="宋体" w:cs="宋体"/>
                <w:color w:val="000000"/>
                <w:sz w:val="20"/>
                <w:szCs w:val="20"/>
              </w:rPr>
              <w:t>实验凳</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50CB9">
            <w:pPr>
              <w:widowControl/>
              <w:jc w:val="left"/>
              <w:rPr>
                <w:rFonts w:ascii="宋体" w:hAnsi="宋体" w:cs="宋体"/>
                <w:color w:val="000000"/>
                <w:sz w:val="20"/>
                <w:szCs w:val="20"/>
              </w:rPr>
            </w:pPr>
            <w:r>
              <w:rPr>
                <w:rFonts w:hint="eastAsia" w:ascii="宋体" w:hAnsi="宋体" w:cs="宋体"/>
                <w:color w:val="000000"/>
                <w:sz w:val="20"/>
                <w:szCs w:val="20"/>
              </w:rPr>
              <w:t>规格:长380mm×深400mm×高450mm 1.凳面材质:采用聚丙烯共聚级注塑圆形320mm×32mm×5mm厚/底部镶嵌4枚铜质螺纹，采用不锈钢螺丝与圆型托盘固定/ 并配有塑料防护套120mm×125×40mm.2.凳脚材质:采用30mm×1.8mm厚圆管/采用全自动弯管机一次成型/激光焊接，结构牢固无飞溅。3.表面均经静电及酸洗磷化处理，环氧树脂喷涂厚度&gt;75um。3.脚垫材质:采用PP 加耐磨纤维质塑料，实心倒勾式一体射出成型凳面与凳脚留有一定的空间便于凳子挂在挂凳扣上。方便教室的打扫。▲实验凳整体技术要求：1、邻边垂直度；2、底脚平稳性； 3、家具五金件外观；4、塑料件；5、稳定性；6、强度：静载试验座面1300N,10次；椅腿前向静载荷试验500N，10次；座面冲击力试验：冲击高度180MM，10次；椅凳跌落试验：高度200MM，10次；所有零部件无断裂或豁裂，无变形，无松动。（提供由省级或省级以上检测机构出具GB/T32487-2016《塑料件家具通用技术条件》检测依据并满足以上技术要求，带CMA、CNAS标志；带二维码防伪识别真假，并需注明本次项目名称及编号加盖制造商鲜章检测报告复印件）                                                                  或者满足如下参数要求：                                                                                                                                             ▲1.提供实验凳外观要求及安全性能（或力学性能）要求检测报告（检测结果为合格）。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▲2.提供实验凳符合GB/T16422.2-2022《塑料 实验室光源暴露试验方法 第2部分：氙弧灯》标准，检测项目包含老化测试至少10h，检测结果：外观无明显变化。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（1）依据GB/T 1033.1-2008检测标准，检测项目至少包含：密度，判定基准：≥1.0g/cm³，检测结论:符合。依据GB/T 9345.1-2008检测标准，检测项目至少包含：灰分，判定基准：≥0.3，检测结论:符合。依据GB/T 2411-2008检测标准，检测项目至少包含：邵氏硬度，判定基准：≥73，检测结论:符合。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FE0C0">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751DF">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943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8F2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E00">
            <w:pPr>
              <w:rPr>
                <w:rFonts w:ascii="宋体" w:hAnsi="宋体" w:cs="宋体"/>
                <w:color w:val="000000"/>
                <w:sz w:val="20"/>
                <w:szCs w:val="20"/>
              </w:rPr>
            </w:pPr>
          </w:p>
        </w:tc>
      </w:tr>
      <w:tr w14:paraId="08F91295">
        <w:tblPrEx>
          <w:tblCellMar>
            <w:top w:w="0" w:type="dxa"/>
            <w:left w:w="108" w:type="dxa"/>
            <w:bottom w:w="0" w:type="dxa"/>
            <w:right w:w="108" w:type="dxa"/>
          </w:tblCellMar>
        </w:tblPrEx>
        <w:trPr>
          <w:trHeight w:val="15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5E731">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BA7CD">
            <w:pPr>
              <w:widowControl/>
              <w:jc w:val="center"/>
              <w:rPr>
                <w:rFonts w:ascii="宋体" w:hAnsi="宋体" w:cs="宋体"/>
                <w:color w:val="000000"/>
                <w:sz w:val="20"/>
                <w:szCs w:val="20"/>
              </w:rPr>
            </w:pPr>
            <w:r>
              <w:rPr>
                <w:rFonts w:hint="eastAsia" w:ascii="宋体" w:hAnsi="宋体" w:cs="宋体"/>
                <w:color w:val="000000"/>
                <w:sz w:val="20"/>
                <w:szCs w:val="20"/>
              </w:rPr>
              <w:t>顶部多模块电源供应装置</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84437">
            <w:pPr>
              <w:widowControl/>
              <w:jc w:val="left"/>
              <w:rPr>
                <w:rFonts w:ascii="宋体" w:hAnsi="宋体" w:cs="宋体"/>
                <w:color w:val="000000"/>
                <w:sz w:val="20"/>
                <w:szCs w:val="20"/>
              </w:rPr>
            </w:pPr>
            <w:r>
              <w:rPr>
                <w:rFonts w:hint="eastAsia" w:ascii="宋体" w:hAnsi="宋体" w:cs="宋体"/>
                <w:color w:val="000000"/>
                <w:sz w:val="20"/>
                <w:szCs w:val="20"/>
              </w:rPr>
              <w:t>1、顶部电源供应装置模块：外形整体规格205×205×140㎜，材质采用ABS工程塑料模具注塑一次成型，</w:t>
            </w:r>
            <w:r>
              <w:rPr>
                <w:rFonts w:hint="eastAsia" w:ascii="宋体" w:hAnsi="宋体" w:cs="宋体"/>
                <w:color w:val="000000"/>
                <w:sz w:val="20"/>
                <w:szCs w:val="20"/>
              </w:rPr>
              <w:br w:type="textWrapping"/>
            </w:r>
            <w:r>
              <w:rPr>
                <w:rFonts w:hint="eastAsia" w:ascii="宋体" w:hAnsi="宋体" w:cs="宋体"/>
                <w:color w:val="000000"/>
                <w:sz w:val="20"/>
                <w:szCs w:val="20"/>
              </w:rPr>
              <w:t>2、供应装置模块顶部配有固定电缆线防水接头，四周预留了高、低压电源位置，底部有四个软胶落地脚垫。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C642">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0F300795">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E5B">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73D3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5802">
            <w:pPr>
              <w:rPr>
                <w:rFonts w:ascii="宋体" w:hAnsi="宋体" w:cs="宋体"/>
                <w:color w:val="000000"/>
                <w:sz w:val="20"/>
                <w:szCs w:val="20"/>
              </w:rPr>
            </w:pPr>
          </w:p>
        </w:tc>
      </w:tr>
      <w:tr w14:paraId="1CE13114">
        <w:tblPrEx>
          <w:tblCellMar>
            <w:top w:w="0" w:type="dxa"/>
            <w:left w:w="108" w:type="dxa"/>
            <w:bottom w:w="0" w:type="dxa"/>
            <w:right w:w="108" w:type="dxa"/>
          </w:tblCellMar>
        </w:tblPrEx>
        <w:trPr>
          <w:trHeight w:val="18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330DC">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AD55F">
            <w:pPr>
              <w:widowControl/>
              <w:jc w:val="center"/>
              <w:rPr>
                <w:rFonts w:ascii="宋体" w:hAnsi="宋体" w:cs="宋体"/>
                <w:color w:val="000000"/>
                <w:sz w:val="20"/>
                <w:szCs w:val="20"/>
              </w:rPr>
            </w:pPr>
            <w:r>
              <w:rPr>
                <w:rFonts w:hint="eastAsia" w:ascii="宋体" w:hAnsi="宋体" w:cs="宋体"/>
                <w:color w:val="000000"/>
                <w:sz w:val="20"/>
                <w:szCs w:val="20"/>
              </w:rPr>
              <w:t>模块储藏装置</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7D984">
            <w:pPr>
              <w:widowControl/>
              <w:jc w:val="left"/>
              <w:rPr>
                <w:rFonts w:ascii="宋体" w:hAnsi="宋体" w:cs="宋体"/>
                <w:color w:val="000000"/>
                <w:sz w:val="20"/>
                <w:szCs w:val="20"/>
              </w:rPr>
            </w:pPr>
            <w:r>
              <w:rPr>
                <w:rFonts w:hint="eastAsia" w:ascii="宋体" w:hAnsi="宋体" w:cs="宋体"/>
                <w:color w:val="000000"/>
                <w:sz w:val="20"/>
                <w:szCs w:val="20"/>
              </w:rPr>
              <w:t>1、电源储藏模块装置：采用内外双层结构设计，外壳规格400×400×178㎜(±5㎜)，内胆规格380×380×90㎜(±5㎜)，材质采用ABS工程塑料模具注塑一次成型，有效提高光源的聚光性和产品的牢固性，</w:t>
            </w:r>
            <w:r>
              <w:rPr>
                <w:rFonts w:hint="eastAsia" w:ascii="宋体" w:hAnsi="宋体" w:cs="宋体"/>
                <w:color w:val="000000"/>
                <w:sz w:val="20"/>
                <w:szCs w:val="20"/>
              </w:rPr>
              <w:br w:type="textWrapping"/>
            </w:r>
            <w:r>
              <w:rPr>
                <w:rFonts w:hint="eastAsia" w:ascii="宋体" w:hAnsi="宋体" w:cs="宋体"/>
                <w:color w:val="000000"/>
                <w:sz w:val="20"/>
                <w:szCs w:val="20"/>
              </w:rPr>
              <w:t>2、四周氛围灯：储藏模块内四周氛围LED光源，灯罩采用双面磨砂1.5㎜PC散光板，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5303">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3C1EB8C">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0DC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862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D8F4">
            <w:pPr>
              <w:rPr>
                <w:rFonts w:ascii="宋体" w:hAnsi="宋体" w:cs="宋体"/>
                <w:color w:val="000000"/>
                <w:sz w:val="20"/>
                <w:szCs w:val="20"/>
              </w:rPr>
            </w:pPr>
          </w:p>
        </w:tc>
      </w:tr>
      <w:tr w14:paraId="0C509AC8">
        <w:tblPrEx>
          <w:tblCellMar>
            <w:top w:w="0" w:type="dxa"/>
            <w:left w:w="108" w:type="dxa"/>
            <w:bottom w:w="0" w:type="dxa"/>
            <w:right w:w="108" w:type="dxa"/>
          </w:tblCellMar>
        </w:tblPrEx>
        <w:trPr>
          <w:trHeight w:val="46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23974">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107B9">
            <w:pPr>
              <w:widowControl/>
              <w:jc w:val="center"/>
              <w:rPr>
                <w:rFonts w:ascii="宋体" w:hAnsi="宋体" w:cs="宋体"/>
                <w:color w:val="000000"/>
                <w:sz w:val="20"/>
                <w:szCs w:val="20"/>
              </w:rPr>
            </w:pPr>
            <w:r>
              <w:rPr>
                <w:rFonts w:hint="eastAsia" w:ascii="宋体" w:hAnsi="宋体" w:cs="宋体"/>
                <w:color w:val="000000"/>
                <w:sz w:val="20"/>
                <w:szCs w:val="20"/>
              </w:rPr>
              <w:t>低压电源模块</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6A476">
            <w:pPr>
              <w:widowControl/>
              <w:jc w:val="left"/>
              <w:rPr>
                <w:rFonts w:ascii="宋体" w:hAnsi="宋体" w:cs="宋体"/>
                <w:color w:val="000000"/>
                <w:sz w:val="20"/>
                <w:szCs w:val="20"/>
              </w:rPr>
            </w:pPr>
            <w:r>
              <w:rPr>
                <w:rFonts w:hint="eastAsia" w:ascii="宋体" w:hAnsi="宋体" w:cs="宋体"/>
                <w:color w:val="000000"/>
                <w:sz w:val="20"/>
                <w:szCs w:val="20"/>
              </w:rPr>
              <w:t>(1)、教师主控型，学生低压电源都可接收主控电源发送的锁定信号，在锁定指示灯点亮后，学生接收老师输送的设定电源电压，教师锁定时,学生自己无法操作，这样可避免学生的误操作。可以分组或独立控制；当学生提问时还具有电子举手，与老师互动功能。</w:t>
            </w:r>
            <w:r>
              <w:rPr>
                <w:rFonts w:hint="eastAsia" w:ascii="宋体" w:hAnsi="宋体" w:cs="宋体"/>
                <w:color w:val="000000"/>
                <w:sz w:val="20"/>
                <w:szCs w:val="20"/>
              </w:rPr>
              <w:br w:type="textWrapping"/>
            </w:r>
            <w:r>
              <w:rPr>
                <w:rFonts w:hint="eastAsia" w:ascii="宋体" w:hAnsi="宋体" w:cs="宋体"/>
                <w:color w:val="000000"/>
                <w:sz w:val="20"/>
                <w:szCs w:val="20"/>
              </w:rPr>
              <w:t>(2)、学生电源采用耐磨、耐腐蚀、耐高温的PC亮光薄膜面板，学生电源的控制采用按钮式按键，可以随意设置电压，贴片元件生产技术，微电脑控制，采用液晶显示电源学生交直流电压。</w:t>
            </w:r>
            <w:r>
              <w:rPr>
                <w:rFonts w:hint="eastAsia" w:ascii="宋体" w:hAnsi="宋体" w:cs="宋体"/>
                <w:color w:val="000000"/>
                <w:sz w:val="20"/>
                <w:szCs w:val="20"/>
              </w:rPr>
              <w:br w:type="textWrapping"/>
            </w:r>
            <w:r>
              <w:rPr>
                <w:rFonts w:hint="eastAsia" w:ascii="宋体" w:hAnsi="宋体" w:cs="宋体"/>
                <w:color w:val="000000"/>
                <w:sz w:val="20"/>
                <w:szCs w:val="20"/>
              </w:rPr>
              <w:t>(3)、学生交流电源通过上下键0～30V电压，最小调节单元可达1V,额定电流2.5A</w:t>
            </w:r>
            <w:r>
              <w:rPr>
                <w:rFonts w:hint="eastAsia" w:ascii="宋体" w:hAnsi="宋体" w:cs="宋体"/>
                <w:color w:val="000000"/>
                <w:sz w:val="20"/>
                <w:szCs w:val="20"/>
              </w:rPr>
              <w:br w:type="textWrapping"/>
            </w:r>
            <w:r>
              <w:rPr>
                <w:rFonts w:hint="eastAsia" w:ascii="宋体" w:hAnsi="宋体" w:cs="宋体"/>
                <w:color w:val="000000"/>
                <w:sz w:val="20"/>
                <w:szCs w:val="20"/>
              </w:rPr>
              <w:t>(4)、学生直流电源也是通过上下键选取，调节范围为1.25V～30V，分辨率可达0.1V,额定电流2A；                                                                                                                                                                                   (5)、一个吊舱有2个网络接口，方便随时能上网，底部电源盒上具手动调节上下升降功能，灯光照明控制。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EFC8">
            <w:pPr>
              <w:widowControl/>
              <w:jc w:val="center"/>
              <w:rPr>
                <w:rFonts w:ascii="宋体" w:hAnsi="宋体" w:cs="宋体"/>
                <w:color w:val="000000"/>
                <w:sz w:val="22"/>
                <w:szCs w:val="22"/>
              </w:rPr>
            </w:pPr>
            <w:r>
              <w:rPr>
                <w:rFonts w:hint="eastAsia" w:ascii="宋体" w:hAnsi="宋体" w:cs="宋体"/>
                <w:color w:val="000000"/>
                <w:sz w:val="22"/>
                <w:szCs w:val="22"/>
              </w:rPr>
              <w:t>24</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11342A23">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737E">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F7C2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C7B6">
            <w:pPr>
              <w:rPr>
                <w:rFonts w:ascii="宋体" w:hAnsi="宋体" w:cs="宋体"/>
                <w:color w:val="000000"/>
                <w:sz w:val="20"/>
                <w:szCs w:val="20"/>
              </w:rPr>
            </w:pPr>
          </w:p>
        </w:tc>
      </w:tr>
      <w:tr w14:paraId="50BA0501">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3F5A8">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996B">
            <w:pPr>
              <w:widowControl/>
              <w:jc w:val="center"/>
              <w:rPr>
                <w:rFonts w:ascii="宋体" w:hAnsi="宋体" w:cs="宋体"/>
                <w:color w:val="000000"/>
                <w:sz w:val="20"/>
                <w:szCs w:val="20"/>
              </w:rPr>
            </w:pPr>
            <w:r>
              <w:rPr>
                <w:rFonts w:hint="eastAsia" w:ascii="宋体" w:hAnsi="宋体" w:cs="宋体"/>
                <w:color w:val="000000"/>
                <w:sz w:val="20"/>
                <w:szCs w:val="20"/>
              </w:rPr>
              <w:t>高压电源模块</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C4822">
            <w:pPr>
              <w:widowControl/>
              <w:jc w:val="left"/>
              <w:rPr>
                <w:rFonts w:ascii="宋体" w:hAnsi="宋体" w:cs="宋体"/>
                <w:color w:val="000000"/>
                <w:sz w:val="20"/>
                <w:szCs w:val="20"/>
              </w:rPr>
            </w:pPr>
            <w:r>
              <w:rPr>
                <w:rFonts w:hint="eastAsia" w:ascii="宋体" w:hAnsi="宋体" w:cs="宋体"/>
                <w:color w:val="000000"/>
                <w:sz w:val="20"/>
                <w:szCs w:val="20"/>
              </w:rPr>
              <w:t>采用220V，多功能安全插座;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A503">
            <w:pPr>
              <w:widowControl/>
              <w:jc w:val="center"/>
              <w:rPr>
                <w:rFonts w:ascii="宋体" w:hAnsi="宋体" w:cs="宋体"/>
                <w:color w:val="000000"/>
                <w:sz w:val="22"/>
                <w:szCs w:val="22"/>
              </w:rPr>
            </w:pPr>
            <w:r>
              <w:rPr>
                <w:rFonts w:hint="eastAsia" w:ascii="宋体" w:hAnsi="宋体" w:cs="宋体"/>
                <w:color w:val="000000"/>
                <w:sz w:val="22"/>
                <w:szCs w:val="22"/>
              </w:rPr>
              <w:t>24</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7E650560">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537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AAA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7AE6">
            <w:pPr>
              <w:rPr>
                <w:rFonts w:ascii="宋体" w:hAnsi="宋体" w:cs="宋体"/>
                <w:color w:val="000000"/>
                <w:sz w:val="20"/>
                <w:szCs w:val="20"/>
              </w:rPr>
            </w:pPr>
          </w:p>
        </w:tc>
      </w:tr>
      <w:tr w14:paraId="234CD0A5">
        <w:tblPrEx>
          <w:tblCellMar>
            <w:top w:w="0" w:type="dxa"/>
            <w:left w:w="108" w:type="dxa"/>
            <w:bottom w:w="0" w:type="dxa"/>
            <w:right w:w="108" w:type="dxa"/>
          </w:tblCellMar>
        </w:tblPrEx>
        <w:trPr>
          <w:trHeight w:val="7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67CB7">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2F6D7">
            <w:pPr>
              <w:widowControl/>
              <w:jc w:val="center"/>
              <w:rPr>
                <w:rFonts w:ascii="宋体" w:hAnsi="宋体" w:cs="宋体"/>
                <w:color w:val="000000"/>
                <w:sz w:val="20"/>
                <w:szCs w:val="20"/>
              </w:rPr>
            </w:pPr>
            <w:r>
              <w:rPr>
                <w:rFonts w:hint="eastAsia" w:ascii="宋体" w:hAnsi="宋体" w:cs="宋体"/>
                <w:color w:val="000000"/>
                <w:sz w:val="20"/>
                <w:szCs w:val="20"/>
              </w:rPr>
              <w:t>透明均光板</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E1606">
            <w:pPr>
              <w:widowControl/>
              <w:jc w:val="left"/>
              <w:rPr>
                <w:rFonts w:ascii="宋体" w:hAnsi="宋体" w:cs="宋体"/>
                <w:color w:val="000000"/>
                <w:sz w:val="20"/>
                <w:szCs w:val="20"/>
              </w:rPr>
            </w:pPr>
            <w:r>
              <w:rPr>
                <w:rFonts w:hint="eastAsia" w:ascii="宋体" w:hAnsi="宋体" w:cs="宋体"/>
                <w:color w:val="000000"/>
                <w:sz w:val="20"/>
                <w:szCs w:val="20"/>
              </w:rPr>
              <w:t>接收智能化控制系统控制，配置LED灯线1组，灯罩采用亚克力材质，设计安装透明均光板，不仅能使光线扩散均匀更能起到安全防护作用。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BAFA">
            <w:pPr>
              <w:widowControl/>
              <w:jc w:val="center"/>
              <w:rPr>
                <w:rFonts w:ascii="宋体" w:hAnsi="宋体" w:cs="宋体"/>
                <w:color w:val="000000"/>
                <w:sz w:val="22"/>
                <w:szCs w:val="22"/>
              </w:rPr>
            </w:pPr>
            <w:r>
              <w:rPr>
                <w:rFonts w:hint="eastAsia" w:ascii="宋体" w:hAnsi="宋体" w:cs="宋体"/>
                <w:color w:val="000000"/>
                <w:sz w:val="22"/>
                <w:szCs w:val="22"/>
              </w:rPr>
              <w:t>10</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44CFBB47">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2754">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3423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10B7">
            <w:pPr>
              <w:rPr>
                <w:rFonts w:ascii="宋体" w:hAnsi="宋体" w:cs="宋体"/>
                <w:color w:val="000000"/>
                <w:sz w:val="20"/>
                <w:szCs w:val="20"/>
              </w:rPr>
            </w:pPr>
          </w:p>
        </w:tc>
      </w:tr>
      <w:tr w14:paraId="48EBCC39">
        <w:tblPrEx>
          <w:tblCellMar>
            <w:top w:w="0" w:type="dxa"/>
            <w:left w:w="108" w:type="dxa"/>
            <w:bottom w:w="0" w:type="dxa"/>
            <w:right w:w="108" w:type="dxa"/>
          </w:tblCellMar>
        </w:tblPrEx>
        <w:trPr>
          <w:trHeight w:val="18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21C8E">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96193">
            <w:pPr>
              <w:widowControl/>
              <w:jc w:val="center"/>
              <w:rPr>
                <w:rFonts w:ascii="宋体" w:hAnsi="宋体" w:cs="宋体"/>
                <w:color w:val="000000"/>
                <w:sz w:val="20"/>
                <w:szCs w:val="20"/>
              </w:rPr>
            </w:pPr>
            <w:r>
              <w:rPr>
                <w:rFonts w:hint="eastAsia" w:ascii="宋体" w:hAnsi="宋体" w:cs="宋体"/>
                <w:color w:val="000000"/>
                <w:sz w:val="20"/>
                <w:szCs w:val="20"/>
              </w:rPr>
              <w:t>智能升降机构</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2554A">
            <w:pPr>
              <w:widowControl/>
              <w:jc w:val="left"/>
              <w:rPr>
                <w:rFonts w:ascii="宋体" w:hAnsi="宋体" w:cs="宋体"/>
                <w:color w:val="000000"/>
                <w:sz w:val="20"/>
                <w:szCs w:val="20"/>
              </w:rPr>
            </w:pPr>
            <w:r>
              <w:rPr>
                <w:rFonts w:hint="eastAsia" w:ascii="宋体" w:hAnsi="宋体" w:cs="宋体"/>
                <w:color w:val="000000"/>
                <w:sz w:val="20"/>
                <w:szCs w:val="20"/>
              </w:rPr>
              <w:t>采用自动升降牵引装置，牵引轮、牵引绳、壳体，牵引轮转动设置在壳体上，通过旋转轮，旋转轮为可转动设置，旋转轮和旋转轮设置一圈连接槽，牵引绳连接在旋转轮槽中，牵引绳在旋转轮之间存在预紧力。其牵引绳连接在旋转轮之间，来驱动牵引 绳移动，牵引轮正转、反转，来带动牵引绳伸缩移动，牵引电源升降移动。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06D3">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06760">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87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B4D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0C55">
            <w:pPr>
              <w:rPr>
                <w:rFonts w:ascii="宋体" w:hAnsi="宋体" w:cs="宋体"/>
                <w:color w:val="000000"/>
                <w:sz w:val="20"/>
                <w:szCs w:val="20"/>
              </w:rPr>
            </w:pPr>
          </w:p>
        </w:tc>
      </w:tr>
      <w:tr w14:paraId="5A6ACC96">
        <w:tblPrEx>
          <w:tblCellMar>
            <w:top w:w="0" w:type="dxa"/>
            <w:left w:w="108" w:type="dxa"/>
            <w:bottom w:w="0" w:type="dxa"/>
            <w:right w:w="108" w:type="dxa"/>
          </w:tblCellMar>
        </w:tblPrEx>
        <w:trPr>
          <w:trHeight w:val="52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387FD">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9D095">
            <w:pPr>
              <w:widowControl/>
              <w:jc w:val="center"/>
              <w:rPr>
                <w:rFonts w:ascii="宋体" w:hAnsi="宋体" w:cs="宋体"/>
                <w:color w:val="000000"/>
                <w:sz w:val="20"/>
                <w:szCs w:val="20"/>
              </w:rPr>
            </w:pPr>
            <w:r>
              <w:rPr>
                <w:rFonts w:hint="eastAsia" w:ascii="宋体" w:hAnsi="宋体" w:cs="宋体"/>
                <w:color w:val="000000"/>
                <w:sz w:val="20"/>
                <w:szCs w:val="20"/>
              </w:rPr>
              <w:t>综合布线</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DF079">
            <w:pPr>
              <w:widowControl/>
              <w:jc w:val="left"/>
              <w:rPr>
                <w:rFonts w:ascii="宋体" w:hAnsi="宋体" w:cs="宋体"/>
                <w:color w:val="000000"/>
                <w:sz w:val="20"/>
                <w:szCs w:val="20"/>
              </w:rPr>
            </w:pPr>
            <w:r>
              <w:rPr>
                <w:rFonts w:hint="eastAsia" w:ascii="宋体" w:hAnsi="宋体" w:cs="宋体"/>
                <w:color w:val="000000"/>
                <w:sz w:val="20"/>
                <w:szCs w:val="20"/>
              </w:rPr>
              <w:t>2.5平方电线，用控制220V；6平方电线，给学生低压电源供电；1平方屏蔽电源线</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8792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0BEE">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6D1">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6D75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239B">
            <w:pPr>
              <w:rPr>
                <w:rFonts w:ascii="宋体" w:hAnsi="宋体" w:cs="宋体"/>
                <w:color w:val="000000"/>
                <w:sz w:val="22"/>
                <w:szCs w:val="22"/>
              </w:rPr>
            </w:pPr>
          </w:p>
        </w:tc>
      </w:tr>
      <w:tr w14:paraId="4C9F6A9F">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F24F9">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CD501">
            <w:pPr>
              <w:widowControl/>
              <w:jc w:val="center"/>
              <w:rPr>
                <w:rFonts w:ascii="宋体" w:hAnsi="宋体" w:cs="宋体"/>
                <w:color w:val="000000"/>
                <w:sz w:val="20"/>
                <w:szCs w:val="20"/>
              </w:rPr>
            </w:pPr>
            <w:r>
              <w:rPr>
                <w:rFonts w:hint="eastAsia" w:ascii="宋体" w:hAnsi="宋体" w:cs="宋体"/>
                <w:color w:val="000000"/>
                <w:sz w:val="20"/>
                <w:szCs w:val="20"/>
              </w:rPr>
              <w:t>安装支架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F7E1">
            <w:pPr>
              <w:widowControl/>
              <w:jc w:val="left"/>
              <w:rPr>
                <w:rFonts w:ascii="宋体" w:hAnsi="宋体" w:cs="宋体"/>
                <w:color w:val="000000"/>
                <w:sz w:val="20"/>
                <w:szCs w:val="20"/>
              </w:rPr>
            </w:pPr>
            <w:r>
              <w:rPr>
                <w:rFonts w:hint="eastAsia" w:ascii="宋体" w:hAnsi="宋体" w:cs="宋体"/>
                <w:color w:val="000000"/>
                <w:sz w:val="20"/>
                <w:szCs w:val="20"/>
              </w:rPr>
              <w:t>环氧树脂喷涂金属吊杆</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120F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228D">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B2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F70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B41C">
            <w:pPr>
              <w:rPr>
                <w:rFonts w:ascii="宋体" w:hAnsi="宋体" w:cs="宋体"/>
                <w:color w:val="000000"/>
                <w:sz w:val="22"/>
                <w:szCs w:val="22"/>
              </w:rPr>
            </w:pPr>
          </w:p>
        </w:tc>
      </w:tr>
      <w:tr w14:paraId="4847E29E">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045E6">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8C478">
            <w:pPr>
              <w:widowControl/>
              <w:jc w:val="center"/>
              <w:rPr>
                <w:rFonts w:ascii="宋体" w:hAnsi="宋体" w:cs="宋体"/>
                <w:color w:val="000000"/>
                <w:sz w:val="20"/>
                <w:szCs w:val="20"/>
              </w:rPr>
            </w:pPr>
            <w:r>
              <w:rPr>
                <w:rFonts w:hint="eastAsia" w:ascii="宋体" w:hAnsi="宋体" w:cs="宋体"/>
                <w:color w:val="000000"/>
                <w:sz w:val="20"/>
                <w:szCs w:val="20"/>
              </w:rPr>
              <w:t>安装辅件</w:t>
            </w:r>
          </w:p>
        </w:tc>
        <w:tc>
          <w:tcPr>
            <w:tcW w:w="43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1B1AF">
            <w:pPr>
              <w:widowControl/>
              <w:jc w:val="left"/>
              <w:rPr>
                <w:rFonts w:ascii="宋体" w:hAnsi="宋体" w:cs="宋体"/>
                <w:color w:val="000000"/>
                <w:sz w:val="20"/>
                <w:szCs w:val="20"/>
              </w:rPr>
            </w:pPr>
            <w:r>
              <w:rPr>
                <w:rFonts w:hint="eastAsia" w:ascii="宋体" w:hAnsi="宋体" w:cs="宋体"/>
                <w:color w:val="000000"/>
                <w:sz w:val="20"/>
                <w:szCs w:val="20"/>
              </w:rPr>
              <w:t>国标五金件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77B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355E">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87B2">
            <w:pPr>
              <w:jc w:val="center"/>
              <w:rPr>
                <w:rFonts w:ascii="宋体" w:hAnsi="宋体" w:cs="宋体"/>
                <w:color w:val="000000"/>
                <w:sz w:val="20"/>
                <w:szCs w:val="20"/>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8B99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C00E">
            <w:pPr>
              <w:rPr>
                <w:rFonts w:ascii="宋体" w:hAnsi="宋体" w:cs="宋体"/>
                <w:color w:val="000000"/>
                <w:sz w:val="22"/>
                <w:szCs w:val="22"/>
              </w:rPr>
            </w:pPr>
          </w:p>
        </w:tc>
      </w:tr>
      <w:tr w14:paraId="2298C0F3">
        <w:tblPrEx>
          <w:tblCellMar>
            <w:top w:w="0" w:type="dxa"/>
            <w:left w:w="108" w:type="dxa"/>
            <w:bottom w:w="0" w:type="dxa"/>
            <w:right w:w="108" w:type="dxa"/>
          </w:tblCellMar>
        </w:tblPrEx>
        <w:trPr>
          <w:trHeight w:val="28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1019D">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E2B14">
            <w:pPr>
              <w:widowControl/>
              <w:jc w:val="center"/>
              <w:rPr>
                <w:rFonts w:ascii="宋体" w:hAnsi="宋体" w:cs="宋体"/>
                <w:color w:val="000000"/>
                <w:sz w:val="20"/>
                <w:szCs w:val="20"/>
              </w:rPr>
            </w:pPr>
            <w:r>
              <w:rPr>
                <w:rFonts w:hint="eastAsia" w:ascii="宋体" w:hAnsi="宋体" w:cs="宋体"/>
                <w:color w:val="000000"/>
                <w:sz w:val="20"/>
                <w:szCs w:val="20"/>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035C">
            <w:pPr>
              <w:widowControl/>
              <w:jc w:val="left"/>
              <w:rPr>
                <w:rFonts w:ascii="宋体" w:hAnsi="宋体" w:cs="宋体"/>
                <w:color w:val="000000"/>
                <w:sz w:val="20"/>
                <w:szCs w:val="20"/>
              </w:rPr>
            </w:pPr>
            <w:r>
              <w:rPr>
                <w:rFonts w:hint="eastAsia" w:ascii="宋体" w:hAnsi="宋体" w:cs="宋体"/>
                <w:color w:val="000000"/>
                <w:sz w:val="20"/>
                <w:szCs w:val="20"/>
              </w:rPr>
              <w:t>标准化安装，升降功能、高低压电源系统调试</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72C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0B85">
            <w:pPr>
              <w:widowControl/>
              <w:jc w:val="center"/>
              <w:rPr>
                <w:rFonts w:ascii="宋体" w:hAnsi="宋体" w:cs="宋体"/>
                <w:color w:val="000000"/>
                <w:sz w:val="22"/>
                <w:szCs w:val="22"/>
              </w:rPr>
            </w:pPr>
            <w:r>
              <w:rPr>
                <w:rFonts w:hint="eastAsia" w:ascii="宋体" w:hAnsi="宋体" w:cs="宋体"/>
                <w:color w:val="000000"/>
                <w:sz w:val="22"/>
                <w:szCs w:val="22"/>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28B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AD8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8F71">
            <w:pPr>
              <w:rPr>
                <w:rFonts w:ascii="宋体" w:hAnsi="宋体" w:cs="宋体"/>
                <w:color w:val="000000"/>
                <w:sz w:val="22"/>
                <w:szCs w:val="22"/>
              </w:rPr>
            </w:pPr>
          </w:p>
        </w:tc>
      </w:tr>
      <w:tr w14:paraId="5BD8BE2D">
        <w:tblPrEx>
          <w:tblCellMar>
            <w:top w:w="0" w:type="dxa"/>
            <w:left w:w="108" w:type="dxa"/>
            <w:bottom w:w="0" w:type="dxa"/>
            <w:right w:w="108" w:type="dxa"/>
          </w:tblCellMar>
        </w:tblPrEx>
        <w:trPr>
          <w:trHeight w:val="2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05C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075C">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339B">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7BA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404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C69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53C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D0B5">
            <w:pPr>
              <w:jc w:val="center"/>
              <w:rPr>
                <w:rFonts w:ascii="宋体" w:hAnsi="宋体" w:cs="宋体"/>
                <w:color w:val="000000"/>
                <w:sz w:val="20"/>
                <w:szCs w:val="20"/>
              </w:rPr>
            </w:pPr>
          </w:p>
        </w:tc>
      </w:tr>
    </w:tbl>
    <w:p w14:paraId="197D6BEB">
      <w:pPr>
        <w:pStyle w:val="23"/>
        <w:rPr>
          <w:rFonts w:hint="default" w:hAnsi="宋体"/>
          <w:sz w:val="24"/>
        </w:rPr>
      </w:pPr>
    </w:p>
    <w:p w14:paraId="3EC4D613">
      <w:pPr>
        <w:pStyle w:val="23"/>
        <w:rPr>
          <w:rFonts w:hint="default" w:hAnsi="宋体"/>
          <w:sz w:val="24"/>
        </w:rPr>
      </w:pPr>
    </w:p>
    <w:p w14:paraId="278AE2E2">
      <w:pPr>
        <w:pStyle w:val="23"/>
        <w:rPr>
          <w:rFonts w:hint="default" w:hAnsi="宋体"/>
          <w:sz w:val="24"/>
        </w:rPr>
      </w:pPr>
    </w:p>
    <w:p w14:paraId="3734A010">
      <w:pPr>
        <w:pStyle w:val="23"/>
        <w:rPr>
          <w:rFonts w:hint="default" w:hAnsi="宋体"/>
          <w:sz w:val="24"/>
        </w:rPr>
      </w:pPr>
    </w:p>
    <w:p w14:paraId="67C6C2B1">
      <w:pPr>
        <w:pStyle w:val="23"/>
        <w:rPr>
          <w:rFonts w:hint="default" w:hAnsi="宋体"/>
          <w:sz w:val="24"/>
        </w:rPr>
      </w:pPr>
    </w:p>
    <w:p w14:paraId="78B359D0">
      <w:pPr>
        <w:pStyle w:val="23"/>
        <w:rPr>
          <w:rFonts w:hint="default" w:hAnsi="宋体"/>
          <w:sz w:val="24"/>
        </w:rPr>
      </w:pPr>
    </w:p>
    <w:tbl>
      <w:tblPr>
        <w:tblStyle w:val="25"/>
        <w:tblpPr w:leftFromText="180" w:rightFromText="180" w:vertAnchor="text" w:horzAnchor="page" w:tblpX="1463" w:tblpY="213"/>
        <w:tblW w:w="9650" w:type="dxa"/>
        <w:tblInd w:w="0" w:type="dxa"/>
        <w:tblLayout w:type="autofit"/>
        <w:tblCellMar>
          <w:top w:w="0" w:type="dxa"/>
          <w:left w:w="108" w:type="dxa"/>
          <w:bottom w:w="0" w:type="dxa"/>
          <w:right w:w="108" w:type="dxa"/>
        </w:tblCellMar>
      </w:tblPr>
      <w:tblGrid>
        <w:gridCol w:w="549"/>
        <w:gridCol w:w="1479"/>
        <w:gridCol w:w="4872"/>
        <w:gridCol w:w="550"/>
        <w:gridCol w:w="550"/>
        <w:gridCol w:w="550"/>
        <w:gridCol w:w="550"/>
        <w:gridCol w:w="550"/>
      </w:tblGrid>
      <w:tr w14:paraId="6E1B4188">
        <w:tblPrEx>
          <w:tblCellMar>
            <w:top w:w="0" w:type="dxa"/>
            <w:left w:w="108" w:type="dxa"/>
            <w:bottom w:w="0" w:type="dxa"/>
            <w:right w:w="108" w:type="dxa"/>
          </w:tblCellMar>
        </w:tblPrEx>
        <w:trPr>
          <w:trHeight w:val="90" w:hRule="atLeast"/>
        </w:trPr>
        <w:tc>
          <w:tcPr>
            <w:tcW w:w="9650" w:type="dxa"/>
            <w:gridSpan w:val="8"/>
            <w:tcBorders>
              <w:top w:val="nil"/>
              <w:left w:val="single" w:color="000000" w:sz="4" w:space="0"/>
              <w:bottom w:val="single" w:color="000000" w:sz="4" w:space="0"/>
              <w:right w:val="nil"/>
            </w:tcBorders>
            <w:shd w:val="clear" w:color="auto" w:fill="auto"/>
            <w:noWrap w:val="0"/>
            <w:vAlign w:val="center"/>
          </w:tcPr>
          <w:p w14:paraId="5C524552">
            <w:pPr>
              <w:widowControl/>
              <w:jc w:val="center"/>
              <w:rPr>
                <w:rFonts w:ascii="宋体" w:hAnsi="宋体" w:cs="宋体"/>
                <w:b/>
                <w:bCs/>
                <w:color w:val="000000"/>
                <w:sz w:val="24"/>
              </w:rPr>
            </w:pPr>
            <w:r>
              <w:rPr>
                <w:rFonts w:hint="eastAsia" w:ascii="宋体" w:hAnsi="宋体" w:cs="宋体"/>
                <w:b/>
                <w:bCs/>
                <w:color w:val="000000"/>
                <w:sz w:val="36"/>
                <w:szCs w:val="36"/>
              </w:rPr>
              <w:t>物理电学实验室（48座/间）</w:t>
            </w:r>
          </w:p>
        </w:tc>
      </w:tr>
      <w:tr w14:paraId="6A572446">
        <w:tblPrEx>
          <w:tblCellMar>
            <w:top w:w="0" w:type="dxa"/>
            <w:left w:w="108" w:type="dxa"/>
            <w:bottom w:w="0" w:type="dxa"/>
            <w:right w:w="108" w:type="dxa"/>
          </w:tblCellMar>
        </w:tblPrEx>
        <w:trPr>
          <w:trHeight w:val="2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035EE">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A3863">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84090">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9EA83">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921DB">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DED47">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19064">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FEC7C">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1999D064">
        <w:tblPrEx>
          <w:tblCellMar>
            <w:top w:w="0" w:type="dxa"/>
            <w:left w:w="108" w:type="dxa"/>
            <w:bottom w:w="0" w:type="dxa"/>
            <w:right w:w="108" w:type="dxa"/>
          </w:tblCellMar>
        </w:tblPrEx>
        <w:trPr>
          <w:trHeight w:val="260" w:hRule="atLeast"/>
        </w:trPr>
        <w:tc>
          <w:tcPr>
            <w:tcW w:w="800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0CC10">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B5566">
            <w:pPr>
              <w:jc w:val="cente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78A95">
            <w:pP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10F8E">
            <w:pPr>
              <w:rPr>
                <w:rFonts w:ascii="宋体" w:hAnsi="宋体" w:cs="宋体"/>
                <w:b/>
                <w:bCs/>
                <w:color w:val="000000"/>
                <w:sz w:val="20"/>
                <w:szCs w:val="20"/>
              </w:rPr>
            </w:pPr>
          </w:p>
        </w:tc>
      </w:tr>
      <w:tr w14:paraId="6E992367">
        <w:tblPrEx>
          <w:tblCellMar>
            <w:top w:w="0" w:type="dxa"/>
            <w:left w:w="108" w:type="dxa"/>
            <w:bottom w:w="0" w:type="dxa"/>
            <w:right w:w="108" w:type="dxa"/>
          </w:tblCellMar>
        </w:tblPrEx>
        <w:trPr>
          <w:trHeight w:val="143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CA13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1D61">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36BE9">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9BDA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124A">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E31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7DC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90DA">
            <w:pPr>
              <w:rPr>
                <w:rFonts w:ascii="仿宋" w:hAnsi="仿宋" w:eastAsia="仿宋" w:cs="仿宋"/>
                <w:color w:val="000000"/>
                <w:sz w:val="22"/>
                <w:szCs w:val="22"/>
              </w:rPr>
            </w:pPr>
          </w:p>
        </w:tc>
      </w:tr>
      <w:tr w14:paraId="59C44BC3">
        <w:tblPrEx>
          <w:tblCellMar>
            <w:top w:w="0" w:type="dxa"/>
            <w:left w:w="108" w:type="dxa"/>
            <w:bottom w:w="0" w:type="dxa"/>
            <w:right w:w="108" w:type="dxa"/>
          </w:tblCellMar>
        </w:tblPrEx>
        <w:trPr>
          <w:trHeight w:val="66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58DEC">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F9BB7">
            <w:pPr>
              <w:widowControl/>
              <w:jc w:val="center"/>
              <w:rPr>
                <w:rFonts w:ascii="宋体" w:hAnsi="宋体" w:cs="宋体"/>
                <w:color w:val="000000"/>
                <w:sz w:val="20"/>
                <w:szCs w:val="20"/>
              </w:rPr>
            </w:pPr>
            <w:r>
              <w:rPr>
                <w:rFonts w:hint="eastAsia" w:ascii="宋体" w:hAnsi="宋体" w:cs="宋体"/>
                <w:color w:val="000000"/>
                <w:sz w:val="20"/>
                <w:szCs w:val="20"/>
              </w:rPr>
              <w:t>教师主控电源</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96B9D">
            <w:pPr>
              <w:widowControl/>
              <w:jc w:val="left"/>
              <w:rPr>
                <w:rFonts w:ascii="宋体" w:hAnsi="宋体" w:cs="宋体"/>
                <w:color w:val="000000"/>
                <w:sz w:val="20"/>
                <w:szCs w:val="20"/>
              </w:rPr>
            </w:pPr>
            <w:r>
              <w:rPr>
                <w:rFonts w:hint="eastAsia" w:ascii="宋体" w:hAnsi="宋体" w:cs="宋体"/>
                <w:color w:val="000000"/>
                <w:sz w:val="20"/>
                <w:szCs w:val="20"/>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cs="宋体"/>
                <w:color w:val="000000"/>
                <w:sz w:val="20"/>
                <w:szCs w:val="20"/>
              </w:rPr>
              <w:br w:type="textWrapping"/>
            </w:r>
            <w:r>
              <w:rPr>
                <w:rFonts w:hint="eastAsia" w:ascii="宋体" w:hAnsi="宋体" w:cs="宋体"/>
                <w:color w:val="000000"/>
                <w:sz w:val="20"/>
                <w:szCs w:val="20"/>
              </w:rPr>
              <w:t>1、教师电源具有手机远程控制及指纹开机功能，指纹开机具备语音录入提示功能，开机具有语音讲解播报说明功能，操作还具有播报数字功能。</w:t>
            </w:r>
            <w:r>
              <w:rPr>
                <w:rFonts w:hint="eastAsia" w:ascii="宋体" w:hAnsi="宋体" w:cs="宋体"/>
                <w:color w:val="000000"/>
                <w:sz w:val="20"/>
                <w:szCs w:val="20"/>
              </w:rPr>
              <w:br w:type="textWrapping"/>
            </w:r>
            <w:r>
              <w:rPr>
                <w:rFonts w:hint="eastAsia" w:ascii="宋体" w:hAnsi="宋体" w:cs="宋体"/>
                <w:color w:val="000000"/>
                <w:sz w:val="20"/>
                <w:szCs w:val="20"/>
              </w:rPr>
              <w:t>2、人性化全触控界面，直观操作，显示多媒体教室图片、windows界面图片，画面清晰，在各个界面上显示时钟。</w:t>
            </w:r>
            <w:r>
              <w:rPr>
                <w:rFonts w:hint="eastAsia" w:ascii="宋体" w:hAnsi="宋体" w:cs="宋体"/>
                <w:color w:val="000000"/>
                <w:sz w:val="20"/>
                <w:szCs w:val="20"/>
              </w:rPr>
              <w:br w:type="textWrapping"/>
            </w:r>
            <w:r>
              <w:rPr>
                <w:rFonts w:hint="eastAsia" w:ascii="宋体" w:hAnsi="宋体" w:cs="宋体"/>
                <w:color w:val="000000"/>
                <w:sz w:val="20"/>
                <w:szCs w:val="20"/>
              </w:rPr>
              <w:t>3、触摸屏输入功能指示、密码开机、定时关机，在获得权限后可任意修改密码和定时关机；关机时间设定后没完成实验不允许关机。</w:t>
            </w:r>
            <w:r>
              <w:rPr>
                <w:rFonts w:hint="eastAsia" w:ascii="宋体" w:hAnsi="宋体" w:cs="宋体"/>
                <w:color w:val="000000"/>
                <w:sz w:val="20"/>
                <w:szCs w:val="20"/>
              </w:rPr>
              <w:br w:type="textWrapping"/>
            </w:r>
            <w:r>
              <w:rPr>
                <w:rFonts w:hint="eastAsia" w:ascii="宋体" w:hAnsi="宋体" w:cs="宋体"/>
                <w:color w:val="000000"/>
                <w:sz w:val="20"/>
                <w:szCs w:val="20"/>
              </w:rPr>
              <w:t>4、在触摸界面上通过数字键盘可选取控制学生低压交直流电源；手持3.5寸液晶屏遥控器控制教师低压电源，满足教学用电需求。</w:t>
            </w:r>
            <w:r>
              <w:rPr>
                <w:rFonts w:hint="eastAsia" w:ascii="宋体" w:hAnsi="宋体" w:cs="宋体"/>
                <w:color w:val="000000"/>
                <w:sz w:val="20"/>
                <w:szCs w:val="20"/>
              </w:rPr>
              <w:br w:type="textWrapping"/>
            </w:r>
            <w:r>
              <w:rPr>
                <w:rFonts w:hint="eastAsia" w:ascii="宋体" w:hAnsi="宋体" w:cs="宋体"/>
                <w:color w:val="000000"/>
                <w:sz w:val="20"/>
                <w:szCs w:val="20"/>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cs="宋体"/>
                <w:color w:val="000000"/>
                <w:sz w:val="20"/>
                <w:szCs w:val="20"/>
              </w:rPr>
              <w:br w:type="textWrapping"/>
            </w:r>
            <w:r>
              <w:rPr>
                <w:rFonts w:hint="eastAsia" w:ascii="宋体" w:hAnsi="宋体" w:cs="宋体"/>
                <w:color w:val="000000"/>
                <w:sz w:val="20"/>
                <w:szCs w:val="20"/>
              </w:rPr>
              <w:t>6、控制大电流输出。短时输出电流值为40A，10秒自动关断。</w:t>
            </w:r>
            <w:r>
              <w:rPr>
                <w:rFonts w:hint="eastAsia" w:ascii="宋体" w:hAnsi="宋体" w:cs="宋体"/>
                <w:color w:val="000000"/>
                <w:sz w:val="20"/>
                <w:szCs w:val="20"/>
              </w:rPr>
              <w:br w:type="textWrapping"/>
            </w:r>
            <w:r>
              <w:rPr>
                <w:rFonts w:hint="eastAsia" w:ascii="宋体" w:hAnsi="宋体" w:cs="宋体"/>
                <w:color w:val="000000"/>
                <w:sz w:val="20"/>
                <w:szCs w:val="20"/>
              </w:rPr>
              <w:t>7、系统具备漏电保护功能，分4组向学生实验桌输出交流220V电源，并具备过载和短路保护功能。</w:t>
            </w:r>
            <w:r>
              <w:rPr>
                <w:rFonts w:hint="eastAsia" w:ascii="宋体" w:hAnsi="宋体" w:cs="宋体"/>
                <w:color w:val="000000"/>
                <w:sz w:val="20"/>
                <w:szCs w:val="20"/>
              </w:rPr>
              <w:br w:type="textWrapping"/>
            </w:r>
            <w:r>
              <w:rPr>
                <w:rFonts w:hint="eastAsia" w:ascii="宋体" w:hAnsi="宋体" w:cs="宋体"/>
                <w:color w:val="000000"/>
                <w:sz w:val="20"/>
                <w:szCs w:val="20"/>
              </w:rPr>
              <w:t>8、▲教师主控电源依据GB/T 9254.1-2021《信息技术设备、多媒体设备和接收机电磁兼容 第1部分：发射要求》、GB/T 9254.2-2021《信息技术设备、多媒体设备和接收机 电磁兼容 第2部分：抗扰度要求》标准，通过对1G以下辐射发射、连续射频电磁场骚扰、连续射频感应骚扰检测结果符合。（提供由具有检测资格的检测机构出具的满足以上技术要求，带二维码并加盖厂家鲜章的检测报告复印件，报告在全国认证认可信息公共服务平台网站可查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FA70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CA00">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6D14">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2A8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504A">
            <w:pPr>
              <w:rPr>
                <w:rFonts w:ascii="宋体" w:hAnsi="宋体" w:cs="宋体"/>
                <w:color w:val="000000"/>
                <w:sz w:val="20"/>
                <w:szCs w:val="20"/>
              </w:rPr>
            </w:pPr>
          </w:p>
        </w:tc>
      </w:tr>
      <w:tr w14:paraId="1F5C20CC">
        <w:tblPrEx>
          <w:tblCellMar>
            <w:top w:w="0" w:type="dxa"/>
            <w:left w:w="108" w:type="dxa"/>
            <w:bottom w:w="0" w:type="dxa"/>
            <w:right w:w="108" w:type="dxa"/>
          </w:tblCellMar>
        </w:tblPrEx>
        <w:trPr>
          <w:trHeight w:val="260" w:hRule="atLeast"/>
        </w:trPr>
        <w:tc>
          <w:tcPr>
            <w:tcW w:w="800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4DD7D">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29C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65D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52BBD">
            <w:pPr>
              <w:rPr>
                <w:rFonts w:ascii="宋体" w:hAnsi="宋体" w:cs="宋体"/>
                <w:b/>
                <w:bCs/>
                <w:color w:val="000000"/>
                <w:sz w:val="20"/>
                <w:szCs w:val="20"/>
              </w:rPr>
            </w:pPr>
          </w:p>
        </w:tc>
      </w:tr>
      <w:tr w14:paraId="514DAF1E">
        <w:tblPrEx>
          <w:tblCellMar>
            <w:top w:w="0" w:type="dxa"/>
            <w:left w:w="108" w:type="dxa"/>
            <w:bottom w:w="0" w:type="dxa"/>
            <w:right w:w="108" w:type="dxa"/>
          </w:tblCellMar>
        </w:tblPrEx>
        <w:trPr>
          <w:trHeight w:val="3442"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0C2D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9CC34">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7F13E">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5DE37">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2AD7">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A9C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C34">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F77C">
            <w:pPr>
              <w:jc w:val="center"/>
              <w:rPr>
                <w:rFonts w:ascii="宋体" w:hAnsi="宋体" w:cs="宋体"/>
                <w:color w:val="000000"/>
                <w:sz w:val="20"/>
                <w:szCs w:val="20"/>
              </w:rPr>
            </w:pPr>
          </w:p>
        </w:tc>
      </w:tr>
      <w:tr w14:paraId="761DF828">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711F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F198">
            <w:pPr>
              <w:widowControl/>
              <w:jc w:val="center"/>
              <w:rPr>
                <w:rFonts w:ascii="宋体" w:hAnsi="宋体" w:cs="宋体"/>
                <w:color w:val="000000"/>
                <w:sz w:val="20"/>
                <w:szCs w:val="20"/>
              </w:rPr>
            </w:pPr>
            <w:r>
              <w:rPr>
                <w:rFonts w:hint="eastAsia" w:ascii="宋体" w:hAnsi="宋体" w:cs="宋体"/>
                <w:color w:val="000000"/>
                <w:sz w:val="20"/>
                <w:szCs w:val="20"/>
              </w:rPr>
              <w:t>功能柱</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EB773">
            <w:pPr>
              <w:widowControl/>
              <w:jc w:val="left"/>
              <w:rPr>
                <w:rFonts w:ascii="宋体" w:hAnsi="宋体" w:cs="宋体"/>
                <w:color w:val="000000"/>
                <w:sz w:val="20"/>
                <w:szCs w:val="20"/>
              </w:rPr>
            </w:pPr>
            <w:r>
              <w:rPr>
                <w:rFonts w:hint="eastAsia" w:ascii="宋体" w:hAnsi="宋体" w:cs="宋体"/>
                <w:color w:val="000000"/>
                <w:sz w:val="20"/>
                <w:szCs w:val="20"/>
              </w:rPr>
              <w:t>规格：宽345mm深200mm高750mm，采用环保型ABS工程塑料注塑成型。电缆线、通风管等管线均布置于箱体内部，避免管线外露，确保使用的安全。</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BC57">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4F89">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813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3B2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57D">
            <w:pPr>
              <w:jc w:val="center"/>
              <w:rPr>
                <w:rFonts w:ascii="宋体" w:hAnsi="宋体" w:cs="宋体"/>
                <w:color w:val="000000"/>
                <w:sz w:val="20"/>
                <w:szCs w:val="20"/>
              </w:rPr>
            </w:pPr>
          </w:p>
        </w:tc>
      </w:tr>
      <w:tr w14:paraId="1EF8FCA4">
        <w:tblPrEx>
          <w:tblCellMar>
            <w:top w:w="0" w:type="dxa"/>
            <w:left w:w="108" w:type="dxa"/>
            <w:bottom w:w="0" w:type="dxa"/>
            <w:right w:w="108" w:type="dxa"/>
          </w:tblCellMar>
        </w:tblPrEx>
        <w:trPr>
          <w:trHeight w:val="57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291BA">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8234">
            <w:pPr>
              <w:widowControl/>
              <w:jc w:val="center"/>
              <w:rPr>
                <w:rFonts w:ascii="宋体" w:hAnsi="宋体" w:cs="宋体"/>
                <w:color w:val="000000"/>
                <w:sz w:val="20"/>
                <w:szCs w:val="20"/>
              </w:rPr>
            </w:pPr>
            <w:r>
              <w:rPr>
                <w:rFonts w:hint="eastAsia" w:ascii="宋体" w:hAnsi="宋体" w:cs="宋体"/>
                <w:color w:val="000000"/>
                <w:sz w:val="20"/>
                <w:szCs w:val="20"/>
              </w:rPr>
              <w:t>学生安全电源</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0656D">
            <w:pPr>
              <w:widowControl/>
              <w:jc w:val="left"/>
              <w:rPr>
                <w:rFonts w:ascii="宋体" w:hAnsi="宋体" w:cs="宋体"/>
                <w:color w:val="000000"/>
                <w:sz w:val="20"/>
                <w:szCs w:val="20"/>
              </w:rPr>
            </w:pPr>
            <w:r>
              <w:rPr>
                <w:rFonts w:hint="eastAsia" w:ascii="宋体" w:hAnsi="宋体" w:cs="宋体"/>
                <w:color w:val="000000"/>
                <w:sz w:val="20"/>
                <w:szCs w:val="20"/>
              </w:rPr>
              <w:t>1.  学生电源采用耐磨、耐腐蚀、耐高温（≤140℃）的PC亮光薄膜面板，学生电源的控制采用“电容式”触摸数字键盘，贴片元件生产技术，微电脑控制，采用1.54寸液晶显示电源学生交直流电压 ，</w:t>
            </w:r>
            <w:r>
              <w:rPr>
                <w:rFonts w:hint="eastAsia" w:ascii="宋体" w:hAnsi="宋体" w:cs="宋体"/>
                <w:color w:val="000000"/>
                <w:sz w:val="20"/>
                <w:szCs w:val="20"/>
              </w:rPr>
              <w:br w:type="textWrapping"/>
            </w:r>
            <w:r>
              <w:rPr>
                <w:rFonts w:hint="eastAsia" w:ascii="宋体" w:hAnsi="宋体" w:cs="宋体"/>
                <w:color w:val="000000"/>
                <w:sz w:val="20"/>
                <w:szCs w:val="20"/>
              </w:rPr>
              <w:t>2. 学生交流电源通过数字键盘直接选取1～30V电压，最小调节单元可达1V,额定电流2A，具有过载保护智能检测功[ ]能（电流高于过载点则自动保护，电流低于过载点则自动恢复至设定值）；</w:t>
            </w:r>
            <w:r>
              <w:rPr>
                <w:rFonts w:hint="eastAsia" w:ascii="宋体" w:hAnsi="宋体" w:cs="宋体"/>
                <w:color w:val="000000"/>
                <w:sz w:val="20"/>
                <w:szCs w:val="20"/>
              </w:rPr>
              <w:br w:type="textWrapping"/>
            </w:r>
            <w:r>
              <w:rPr>
                <w:rFonts w:hint="eastAsia" w:ascii="宋体" w:hAnsi="宋体" w:cs="宋体"/>
                <w:color w:val="000000"/>
                <w:sz w:val="20"/>
                <w:szCs w:val="20"/>
              </w:rPr>
              <w:t>3.学生直流电源也是通过数字键盘直接选取，调节范围为1.5～30V，分辨率可达0.1V,额定电流2A，亦具有过载保护智能检测功能（同上，略）；</w:t>
            </w:r>
            <w:r>
              <w:rPr>
                <w:rFonts w:hint="eastAsia" w:ascii="宋体" w:hAnsi="宋体" w:cs="宋体"/>
                <w:color w:val="000000"/>
                <w:sz w:val="20"/>
                <w:szCs w:val="20"/>
              </w:rPr>
              <w:br w:type="textWrapping"/>
            </w:r>
            <w:r>
              <w:rPr>
                <w:rFonts w:hint="eastAsia" w:ascii="宋体" w:hAnsi="宋体" w:cs="宋体"/>
                <w:color w:val="000000"/>
                <w:sz w:val="20"/>
                <w:szCs w:val="20"/>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cs="宋体"/>
                <w:color w:val="000000"/>
                <w:sz w:val="20"/>
                <w:szCs w:val="20"/>
              </w:rPr>
              <w:br w:type="textWrapping"/>
            </w:r>
            <w:r>
              <w:rPr>
                <w:rFonts w:hint="eastAsia" w:ascii="宋体" w:hAnsi="宋体" w:cs="宋体"/>
                <w:color w:val="000000"/>
                <w:sz w:val="20"/>
                <w:szCs w:val="20"/>
              </w:rPr>
              <w:t>5.两边分别配置：0.6-3A电流表2个、3-15V直流电压测试表2个、灵敏电流计测试表2个。还具有举手功能，当学生需要提问时，学生按举手时，教师主控应该有语音播报哪组哪桌。</w:t>
            </w:r>
            <w:r>
              <w:rPr>
                <w:rFonts w:hint="eastAsia" w:ascii="宋体" w:hAnsi="宋体" w:cs="宋体"/>
                <w:color w:val="000000"/>
                <w:sz w:val="20"/>
                <w:szCs w:val="20"/>
              </w:rPr>
              <w:br w:type="textWrapping"/>
            </w:r>
            <w:r>
              <w:rPr>
                <w:rFonts w:hint="eastAsia" w:ascii="宋体" w:hAnsi="宋体" w:cs="宋体"/>
                <w:color w:val="000000"/>
                <w:sz w:val="20"/>
                <w:szCs w:val="20"/>
              </w:rPr>
              <w:t>6. 220V交流输出为新国标五孔插座，带过载保护；铝合金外框按放于桌面。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8A1C">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3651">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C77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80E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7AE2">
            <w:pPr>
              <w:jc w:val="center"/>
              <w:rPr>
                <w:rFonts w:ascii="仿宋" w:hAnsi="仿宋" w:eastAsia="仿宋" w:cs="仿宋"/>
                <w:color w:val="000000"/>
                <w:sz w:val="22"/>
                <w:szCs w:val="22"/>
              </w:rPr>
            </w:pPr>
          </w:p>
        </w:tc>
      </w:tr>
      <w:tr w14:paraId="1FBCA4AE">
        <w:tblPrEx>
          <w:tblCellMar>
            <w:top w:w="0" w:type="dxa"/>
            <w:left w:w="108" w:type="dxa"/>
            <w:bottom w:w="0" w:type="dxa"/>
            <w:right w:w="108" w:type="dxa"/>
          </w:tblCellMar>
        </w:tblPrEx>
        <w:trPr>
          <w:trHeight w:val="628"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162A8">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C6F">
            <w:pPr>
              <w:widowControl/>
              <w:jc w:val="center"/>
              <w:rPr>
                <w:rFonts w:ascii="宋体" w:hAnsi="宋体" w:cs="宋体"/>
                <w:color w:val="000000"/>
                <w:sz w:val="20"/>
                <w:szCs w:val="20"/>
              </w:rPr>
            </w:pPr>
            <w:r>
              <w:rPr>
                <w:rFonts w:hint="eastAsia" w:ascii="宋体" w:hAnsi="宋体" w:cs="宋体"/>
                <w:color w:val="000000"/>
                <w:sz w:val="20"/>
                <w:szCs w:val="20"/>
              </w:rPr>
              <w:t>学生凳</w:t>
            </w:r>
          </w:p>
        </w:tc>
        <w:tc>
          <w:tcPr>
            <w:tcW w:w="4872" w:type="dxa"/>
            <w:tcBorders>
              <w:top w:val="nil"/>
              <w:left w:val="nil"/>
              <w:bottom w:val="nil"/>
              <w:right w:val="nil"/>
            </w:tcBorders>
            <w:shd w:val="clear" w:color="auto" w:fill="auto"/>
            <w:noWrap w:val="0"/>
            <w:vAlign w:val="center"/>
          </w:tcPr>
          <w:p w14:paraId="7FF1C27B">
            <w:pPr>
              <w:widowControl/>
              <w:jc w:val="left"/>
              <w:rPr>
                <w:rFonts w:ascii="宋体" w:hAnsi="宋体" w:cs="宋体"/>
                <w:color w:val="000000"/>
                <w:sz w:val="20"/>
                <w:szCs w:val="20"/>
              </w:rPr>
            </w:pPr>
            <w:r>
              <w:rPr>
                <w:rFonts w:hint="eastAsia" w:ascii="宋体" w:hAnsi="宋体" w:cs="宋体"/>
                <w:color w:val="000000"/>
                <w:sz w:val="20"/>
                <w:szCs w:val="20"/>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7191">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FF23">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5C9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934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B258">
            <w:pPr>
              <w:rPr>
                <w:rFonts w:ascii="宋体" w:hAnsi="宋体" w:cs="宋体"/>
                <w:color w:val="000000"/>
                <w:sz w:val="20"/>
                <w:szCs w:val="20"/>
              </w:rPr>
            </w:pPr>
          </w:p>
        </w:tc>
      </w:tr>
      <w:tr w14:paraId="5349F407">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43C98">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BD95E">
            <w:pPr>
              <w:widowControl/>
              <w:jc w:val="center"/>
              <w:rPr>
                <w:rFonts w:ascii="宋体" w:hAnsi="宋体" w:cs="宋体"/>
                <w:color w:val="000000"/>
                <w:sz w:val="20"/>
                <w:szCs w:val="20"/>
              </w:rPr>
            </w:pPr>
            <w:r>
              <w:rPr>
                <w:rFonts w:hint="eastAsia" w:ascii="宋体" w:hAnsi="宋体" w:cs="宋体"/>
                <w:color w:val="000000"/>
                <w:sz w:val="20"/>
                <w:szCs w:val="20"/>
              </w:rPr>
              <w:t>电气布线（地面以上部分）</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C6020">
            <w:pPr>
              <w:widowControl/>
              <w:jc w:val="left"/>
              <w:rPr>
                <w:rFonts w:ascii="宋体" w:hAnsi="宋体" w:cs="宋体"/>
                <w:color w:val="000000"/>
                <w:sz w:val="20"/>
                <w:szCs w:val="20"/>
              </w:rPr>
            </w:pPr>
            <w:r>
              <w:rPr>
                <w:rFonts w:hint="eastAsia" w:ascii="宋体" w:hAnsi="宋体" w:cs="宋体"/>
                <w:color w:val="000000"/>
                <w:sz w:val="20"/>
                <w:szCs w:val="20"/>
              </w:rPr>
              <w:t>DN25mm阻燃线管；4、2.5平方国标线材，符合国家标准。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960B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81DED">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CA2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F8D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A9F5">
            <w:pPr>
              <w:rPr>
                <w:rFonts w:ascii="宋体" w:hAnsi="宋体" w:cs="宋体"/>
                <w:color w:val="000000"/>
                <w:sz w:val="20"/>
                <w:szCs w:val="20"/>
              </w:rPr>
            </w:pPr>
          </w:p>
        </w:tc>
      </w:tr>
      <w:tr w14:paraId="478E19D8">
        <w:tblPrEx>
          <w:tblCellMar>
            <w:top w:w="0" w:type="dxa"/>
            <w:left w:w="108" w:type="dxa"/>
            <w:bottom w:w="0" w:type="dxa"/>
            <w:right w:w="108" w:type="dxa"/>
          </w:tblCellMar>
        </w:tblPrEx>
        <w:trPr>
          <w:trHeight w:val="2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790B3">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7EC">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32C31">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5F63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2A468">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2827">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E8B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CB01">
            <w:pPr>
              <w:rPr>
                <w:rFonts w:ascii="宋体" w:hAnsi="宋体" w:cs="宋体"/>
                <w:color w:val="000000"/>
                <w:sz w:val="20"/>
                <w:szCs w:val="20"/>
              </w:rPr>
            </w:pPr>
          </w:p>
        </w:tc>
      </w:tr>
      <w:tr w14:paraId="38B21053">
        <w:tblPrEx>
          <w:tblCellMar>
            <w:top w:w="0" w:type="dxa"/>
            <w:left w:w="108" w:type="dxa"/>
            <w:bottom w:w="0" w:type="dxa"/>
            <w:right w:w="108" w:type="dxa"/>
          </w:tblCellMar>
        </w:tblPrEx>
        <w:trPr>
          <w:trHeight w:val="2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BB28">
            <w:pPr>
              <w:jc w:val="center"/>
              <w:rPr>
                <w:rFonts w:ascii="宋体" w:hAnsi="宋体" w:cs="宋体"/>
                <w:color w:val="000000"/>
                <w:sz w:val="20"/>
                <w:szCs w:val="20"/>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8547">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5732">
            <w:pP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858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B1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5F3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370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B502">
            <w:pPr>
              <w:jc w:val="center"/>
              <w:rPr>
                <w:rFonts w:ascii="宋体" w:hAnsi="宋体" w:cs="宋体"/>
                <w:color w:val="000000"/>
                <w:sz w:val="20"/>
                <w:szCs w:val="20"/>
              </w:rPr>
            </w:pPr>
          </w:p>
        </w:tc>
      </w:tr>
    </w:tbl>
    <w:p w14:paraId="611B05E8">
      <w:pPr>
        <w:pStyle w:val="23"/>
        <w:rPr>
          <w:rFonts w:hint="default" w:hAnsi="宋体"/>
          <w:sz w:val="24"/>
        </w:rPr>
      </w:pPr>
    </w:p>
    <w:p w14:paraId="50BE9450">
      <w:pPr>
        <w:pStyle w:val="23"/>
        <w:rPr>
          <w:rFonts w:hint="default" w:hAnsi="宋体"/>
          <w:sz w:val="24"/>
        </w:rPr>
      </w:pPr>
    </w:p>
    <w:p w14:paraId="0EDC575B">
      <w:pPr>
        <w:pStyle w:val="23"/>
        <w:rPr>
          <w:rFonts w:hint="default" w:hAnsi="宋体"/>
          <w:sz w:val="24"/>
        </w:rPr>
      </w:pPr>
    </w:p>
    <w:p w14:paraId="2DB6A392">
      <w:pPr>
        <w:pStyle w:val="23"/>
        <w:rPr>
          <w:rFonts w:hint="default" w:hAnsi="宋体"/>
          <w:sz w:val="24"/>
        </w:rPr>
      </w:pPr>
    </w:p>
    <w:p w14:paraId="7AF144BC">
      <w:pPr>
        <w:pStyle w:val="23"/>
        <w:rPr>
          <w:rFonts w:hint="default" w:hAnsi="宋体"/>
          <w:sz w:val="24"/>
        </w:rPr>
      </w:pPr>
    </w:p>
    <w:p w14:paraId="16D8A838">
      <w:pPr>
        <w:pStyle w:val="23"/>
        <w:rPr>
          <w:rFonts w:hint="default" w:hAnsi="宋体"/>
          <w:sz w:val="24"/>
        </w:rPr>
      </w:pPr>
    </w:p>
    <w:p w14:paraId="7E13939D">
      <w:pPr>
        <w:pStyle w:val="23"/>
        <w:rPr>
          <w:rFonts w:hint="default" w:hAnsi="宋体"/>
          <w:sz w:val="24"/>
        </w:rPr>
      </w:pPr>
    </w:p>
    <w:p w14:paraId="0600D377">
      <w:pPr>
        <w:pStyle w:val="23"/>
        <w:rPr>
          <w:rFonts w:hint="default" w:hAnsi="宋体"/>
          <w:sz w:val="24"/>
        </w:rPr>
      </w:pPr>
    </w:p>
    <w:p w14:paraId="046BD441">
      <w:pPr>
        <w:pStyle w:val="23"/>
        <w:rPr>
          <w:rFonts w:hint="default" w:hAnsi="宋体"/>
          <w:sz w:val="24"/>
        </w:rPr>
      </w:pPr>
    </w:p>
    <w:p w14:paraId="656D34D5">
      <w:pPr>
        <w:pStyle w:val="23"/>
        <w:rPr>
          <w:rFonts w:hint="default" w:hAnsi="宋体"/>
          <w:sz w:val="24"/>
        </w:rPr>
      </w:pPr>
    </w:p>
    <w:p w14:paraId="58EF4313">
      <w:pPr>
        <w:pStyle w:val="23"/>
        <w:rPr>
          <w:rFonts w:hint="default" w:hAnsi="宋体"/>
          <w:sz w:val="24"/>
        </w:rPr>
      </w:pPr>
    </w:p>
    <w:p w14:paraId="1DE07DF6">
      <w:pPr>
        <w:pStyle w:val="23"/>
        <w:rPr>
          <w:rFonts w:hint="default" w:hAnsi="宋体"/>
          <w:sz w:val="24"/>
        </w:rPr>
      </w:pPr>
    </w:p>
    <w:p w14:paraId="25346112">
      <w:pPr>
        <w:pStyle w:val="23"/>
        <w:rPr>
          <w:rFonts w:hint="default" w:hAnsi="宋体"/>
          <w:sz w:val="24"/>
        </w:rPr>
      </w:pPr>
    </w:p>
    <w:p w14:paraId="31952E7F">
      <w:pPr>
        <w:pStyle w:val="23"/>
        <w:rPr>
          <w:rFonts w:hint="default" w:hAnsi="宋体"/>
          <w:sz w:val="24"/>
        </w:rPr>
      </w:pPr>
    </w:p>
    <w:p w14:paraId="4928A05D">
      <w:pPr>
        <w:pStyle w:val="23"/>
        <w:rPr>
          <w:rFonts w:hint="default" w:hAnsi="宋体"/>
          <w:sz w:val="24"/>
        </w:rPr>
      </w:pPr>
    </w:p>
    <w:p w14:paraId="37B72E51">
      <w:pPr>
        <w:pStyle w:val="23"/>
        <w:rPr>
          <w:rFonts w:hint="default" w:hAnsi="宋体"/>
          <w:sz w:val="24"/>
        </w:rPr>
      </w:pPr>
    </w:p>
    <w:p w14:paraId="44D6A15E">
      <w:pPr>
        <w:pStyle w:val="23"/>
        <w:rPr>
          <w:rFonts w:hint="default" w:hAnsi="宋体"/>
          <w:sz w:val="24"/>
        </w:rPr>
      </w:pPr>
    </w:p>
    <w:p w14:paraId="55DACD2F">
      <w:pPr>
        <w:pStyle w:val="23"/>
        <w:rPr>
          <w:rFonts w:hint="default" w:hAnsi="宋体"/>
          <w:sz w:val="24"/>
        </w:rPr>
      </w:pPr>
    </w:p>
    <w:p w14:paraId="6D81021B">
      <w:pPr>
        <w:pStyle w:val="23"/>
        <w:rPr>
          <w:rFonts w:hint="default" w:hAnsi="宋体"/>
          <w:sz w:val="24"/>
        </w:rPr>
      </w:pPr>
    </w:p>
    <w:p w14:paraId="3E8B8360">
      <w:pPr>
        <w:pStyle w:val="23"/>
        <w:rPr>
          <w:rFonts w:hint="default" w:hAnsi="宋体"/>
          <w:sz w:val="24"/>
        </w:rPr>
      </w:pPr>
    </w:p>
    <w:p w14:paraId="125EAFE6">
      <w:pPr>
        <w:pStyle w:val="23"/>
        <w:rPr>
          <w:rFonts w:hint="default" w:hAnsi="宋体"/>
          <w:sz w:val="24"/>
        </w:rPr>
      </w:pPr>
    </w:p>
    <w:p w14:paraId="1EE488C7">
      <w:pPr>
        <w:pStyle w:val="23"/>
        <w:rPr>
          <w:rFonts w:hint="default" w:hAnsi="宋体"/>
          <w:sz w:val="24"/>
        </w:rPr>
      </w:pPr>
    </w:p>
    <w:p w14:paraId="7C3E9996">
      <w:pPr>
        <w:pStyle w:val="23"/>
        <w:rPr>
          <w:rFonts w:hint="default" w:hAnsi="宋体"/>
          <w:sz w:val="24"/>
        </w:rPr>
      </w:pPr>
    </w:p>
    <w:p w14:paraId="1277C810">
      <w:pPr>
        <w:pStyle w:val="23"/>
        <w:rPr>
          <w:rFonts w:hint="default" w:hAnsi="宋体"/>
          <w:sz w:val="24"/>
        </w:rPr>
      </w:pPr>
    </w:p>
    <w:p w14:paraId="68DD2695">
      <w:pPr>
        <w:pStyle w:val="23"/>
        <w:rPr>
          <w:rFonts w:hint="default" w:hAnsi="宋体"/>
          <w:sz w:val="24"/>
        </w:rPr>
      </w:pPr>
    </w:p>
    <w:p w14:paraId="0853FA31">
      <w:pPr>
        <w:pStyle w:val="23"/>
        <w:rPr>
          <w:rFonts w:hint="default" w:hAnsi="宋体"/>
          <w:sz w:val="24"/>
        </w:rPr>
      </w:pPr>
    </w:p>
    <w:p w14:paraId="2726B4B4">
      <w:pPr>
        <w:pStyle w:val="23"/>
        <w:rPr>
          <w:rFonts w:hint="default" w:hAnsi="宋体"/>
          <w:sz w:val="24"/>
        </w:rPr>
      </w:pPr>
    </w:p>
    <w:p w14:paraId="07F4C135">
      <w:pPr>
        <w:pStyle w:val="23"/>
        <w:rPr>
          <w:rFonts w:hint="default" w:hAnsi="宋体"/>
          <w:sz w:val="24"/>
        </w:rPr>
      </w:pPr>
    </w:p>
    <w:p w14:paraId="0AB7BE47">
      <w:pPr>
        <w:pStyle w:val="23"/>
        <w:rPr>
          <w:rFonts w:hint="default" w:hAnsi="宋体"/>
          <w:sz w:val="24"/>
        </w:rPr>
      </w:pPr>
    </w:p>
    <w:p w14:paraId="6D47168F">
      <w:pPr>
        <w:pStyle w:val="23"/>
        <w:rPr>
          <w:rFonts w:hint="default" w:hAnsi="宋体"/>
          <w:sz w:val="24"/>
        </w:rPr>
      </w:pPr>
    </w:p>
    <w:p w14:paraId="45392546">
      <w:pPr>
        <w:pStyle w:val="23"/>
        <w:rPr>
          <w:rFonts w:hint="default" w:hAnsi="宋体"/>
          <w:sz w:val="24"/>
        </w:rPr>
      </w:pPr>
    </w:p>
    <w:p w14:paraId="1B09C201">
      <w:pPr>
        <w:pStyle w:val="23"/>
        <w:rPr>
          <w:rFonts w:hint="default" w:hAnsi="宋体"/>
          <w:sz w:val="24"/>
        </w:rPr>
      </w:pPr>
    </w:p>
    <w:p w14:paraId="79075CEC">
      <w:pPr>
        <w:pStyle w:val="23"/>
        <w:rPr>
          <w:rFonts w:hint="default" w:hAnsi="宋体"/>
          <w:sz w:val="24"/>
        </w:rPr>
      </w:pPr>
    </w:p>
    <w:p w14:paraId="4C42A38E">
      <w:pPr>
        <w:pStyle w:val="23"/>
        <w:rPr>
          <w:rFonts w:hint="default" w:hAnsi="宋体"/>
          <w:sz w:val="24"/>
        </w:rPr>
      </w:pPr>
    </w:p>
    <w:p w14:paraId="419422EC">
      <w:pPr>
        <w:pStyle w:val="23"/>
        <w:rPr>
          <w:rFonts w:hint="default" w:hAnsi="宋体"/>
          <w:sz w:val="24"/>
        </w:rPr>
      </w:pPr>
    </w:p>
    <w:p w14:paraId="35555B5E">
      <w:pPr>
        <w:pStyle w:val="23"/>
        <w:rPr>
          <w:rFonts w:hint="default" w:hAnsi="宋体"/>
          <w:sz w:val="24"/>
        </w:rPr>
      </w:pPr>
    </w:p>
    <w:p w14:paraId="7D7581AB">
      <w:pPr>
        <w:pStyle w:val="23"/>
        <w:rPr>
          <w:rFonts w:hint="default" w:hAnsi="宋体"/>
          <w:sz w:val="24"/>
        </w:rPr>
      </w:pPr>
    </w:p>
    <w:p w14:paraId="303BC62E">
      <w:pPr>
        <w:pStyle w:val="23"/>
        <w:rPr>
          <w:rFonts w:hint="default" w:hAnsi="宋体"/>
          <w:sz w:val="24"/>
        </w:rPr>
      </w:pPr>
    </w:p>
    <w:tbl>
      <w:tblPr>
        <w:tblStyle w:val="25"/>
        <w:tblpPr w:leftFromText="180" w:rightFromText="180" w:vertAnchor="text" w:horzAnchor="page" w:tblpX="1297" w:tblpY="292"/>
        <w:tblW w:w="9630" w:type="dxa"/>
        <w:tblInd w:w="0" w:type="dxa"/>
        <w:tblLayout w:type="autofit"/>
        <w:tblCellMar>
          <w:top w:w="0" w:type="dxa"/>
          <w:left w:w="108" w:type="dxa"/>
          <w:bottom w:w="0" w:type="dxa"/>
          <w:right w:w="108" w:type="dxa"/>
        </w:tblCellMar>
      </w:tblPr>
      <w:tblGrid>
        <w:gridCol w:w="550"/>
        <w:gridCol w:w="1540"/>
        <w:gridCol w:w="4790"/>
        <w:gridCol w:w="550"/>
        <w:gridCol w:w="550"/>
        <w:gridCol w:w="550"/>
        <w:gridCol w:w="550"/>
        <w:gridCol w:w="550"/>
      </w:tblGrid>
      <w:tr w14:paraId="67A0F111">
        <w:tblPrEx>
          <w:tblCellMar>
            <w:top w:w="0" w:type="dxa"/>
            <w:left w:w="108" w:type="dxa"/>
            <w:bottom w:w="0" w:type="dxa"/>
            <w:right w:w="108" w:type="dxa"/>
          </w:tblCellMar>
        </w:tblPrEx>
        <w:trPr>
          <w:trHeight w:val="300" w:hRule="atLeast"/>
        </w:trPr>
        <w:tc>
          <w:tcPr>
            <w:tcW w:w="9630" w:type="dxa"/>
            <w:gridSpan w:val="8"/>
            <w:tcBorders>
              <w:top w:val="nil"/>
              <w:left w:val="single" w:color="000000" w:sz="4" w:space="0"/>
              <w:bottom w:val="single" w:color="000000" w:sz="4" w:space="0"/>
              <w:right w:val="nil"/>
            </w:tcBorders>
            <w:shd w:val="clear" w:color="auto" w:fill="auto"/>
            <w:noWrap w:val="0"/>
            <w:vAlign w:val="center"/>
          </w:tcPr>
          <w:p w14:paraId="7F2D9E5C">
            <w:pPr>
              <w:widowControl/>
              <w:jc w:val="center"/>
              <w:rPr>
                <w:rFonts w:ascii="宋体" w:hAnsi="宋体" w:cs="宋体"/>
                <w:b/>
                <w:bCs/>
                <w:color w:val="000000"/>
                <w:sz w:val="24"/>
              </w:rPr>
            </w:pPr>
            <w:r>
              <w:rPr>
                <w:rFonts w:hint="eastAsia" w:ascii="宋体" w:hAnsi="宋体" w:cs="宋体"/>
                <w:b/>
                <w:bCs/>
                <w:color w:val="000000"/>
                <w:sz w:val="36"/>
                <w:szCs w:val="36"/>
              </w:rPr>
              <w:t>物理力学实验室（48座/间）</w:t>
            </w:r>
          </w:p>
        </w:tc>
      </w:tr>
      <w:tr w14:paraId="028B6E93">
        <w:tblPrEx>
          <w:tblCellMar>
            <w:top w:w="0" w:type="dxa"/>
            <w:left w:w="108" w:type="dxa"/>
            <w:bottom w:w="0" w:type="dxa"/>
            <w:right w:w="108" w:type="dxa"/>
          </w:tblCellMar>
        </w:tblPrEx>
        <w:trPr>
          <w:trHeight w:val="2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64AB7">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C9377">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FEEBC">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55B3B">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BFCDC">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7C3FB">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0773F">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D2568">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778106AC">
        <w:tblPrEx>
          <w:tblCellMar>
            <w:top w:w="0" w:type="dxa"/>
            <w:left w:w="108" w:type="dxa"/>
            <w:bottom w:w="0" w:type="dxa"/>
            <w:right w:w="108" w:type="dxa"/>
          </w:tblCellMar>
        </w:tblPrEx>
        <w:trPr>
          <w:trHeight w:val="260" w:hRule="atLeast"/>
        </w:trPr>
        <w:tc>
          <w:tcPr>
            <w:tcW w:w="798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85D8A">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872A6">
            <w:pPr>
              <w:jc w:val="cente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61C84">
            <w:pPr>
              <w:rPr>
                <w:rFonts w:ascii="宋体" w:hAnsi="宋体" w:cs="宋体"/>
                <w:b/>
                <w:bCs/>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BEF7C">
            <w:pPr>
              <w:rPr>
                <w:rFonts w:ascii="宋体" w:hAnsi="宋体" w:cs="宋体"/>
                <w:b/>
                <w:bCs/>
                <w:color w:val="000000"/>
                <w:sz w:val="20"/>
                <w:szCs w:val="20"/>
              </w:rPr>
            </w:pPr>
          </w:p>
        </w:tc>
      </w:tr>
      <w:tr w14:paraId="13E6511B">
        <w:tblPrEx>
          <w:tblCellMar>
            <w:top w:w="0" w:type="dxa"/>
            <w:left w:w="108" w:type="dxa"/>
            <w:bottom w:w="0" w:type="dxa"/>
            <w:right w:w="108" w:type="dxa"/>
          </w:tblCellMar>
        </w:tblPrEx>
        <w:trPr>
          <w:trHeight w:val="1976"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DF13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F73C5">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59128">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15DF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FE346">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90E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264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3F64">
            <w:pPr>
              <w:rPr>
                <w:rFonts w:ascii="仿宋" w:hAnsi="仿宋" w:eastAsia="仿宋" w:cs="仿宋"/>
                <w:color w:val="000000"/>
                <w:sz w:val="22"/>
                <w:szCs w:val="22"/>
              </w:rPr>
            </w:pPr>
          </w:p>
        </w:tc>
      </w:tr>
      <w:tr w14:paraId="203C8350">
        <w:tblPrEx>
          <w:tblCellMar>
            <w:top w:w="0" w:type="dxa"/>
            <w:left w:w="108" w:type="dxa"/>
            <w:bottom w:w="0" w:type="dxa"/>
            <w:right w:w="108" w:type="dxa"/>
          </w:tblCellMar>
        </w:tblPrEx>
        <w:trPr>
          <w:trHeight w:val="81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87EB9">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51C4">
            <w:pPr>
              <w:widowControl/>
              <w:jc w:val="center"/>
              <w:rPr>
                <w:rFonts w:ascii="宋体" w:hAnsi="宋体" w:cs="宋体"/>
                <w:color w:val="000000"/>
                <w:sz w:val="20"/>
                <w:szCs w:val="20"/>
              </w:rPr>
            </w:pPr>
            <w:r>
              <w:rPr>
                <w:rFonts w:hint="eastAsia" w:ascii="宋体" w:hAnsi="宋体" w:cs="宋体"/>
                <w:color w:val="000000"/>
                <w:sz w:val="20"/>
                <w:szCs w:val="20"/>
              </w:rPr>
              <w:t>教师主控电源</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16C5B">
            <w:pPr>
              <w:widowControl/>
              <w:jc w:val="left"/>
              <w:rPr>
                <w:rFonts w:ascii="宋体" w:hAnsi="宋体" w:cs="宋体"/>
                <w:color w:val="000000"/>
                <w:sz w:val="20"/>
                <w:szCs w:val="20"/>
              </w:rPr>
            </w:pPr>
            <w:r>
              <w:rPr>
                <w:rFonts w:hint="eastAsia" w:ascii="宋体" w:hAnsi="宋体" w:cs="宋体"/>
                <w:color w:val="000000"/>
                <w:sz w:val="20"/>
                <w:szCs w:val="20"/>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cs="宋体"/>
                <w:color w:val="000000"/>
                <w:sz w:val="20"/>
                <w:szCs w:val="20"/>
              </w:rPr>
              <w:br w:type="textWrapping"/>
            </w:r>
            <w:r>
              <w:rPr>
                <w:rFonts w:hint="eastAsia" w:ascii="宋体" w:hAnsi="宋体" w:cs="宋体"/>
                <w:color w:val="000000"/>
                <w:sz w:val="20"/>
                <w:szCs w:val="20"/>
              </w:rPr>
              <w:t>1、教师电源具有手机远程控制及指纹开机功能，指纹开机具备语音录入提示功能，开机具有语音讲解播报说明功能，操作还具有播报数字功能。</w:t>
            </w:r>
            <w:r>
              <w:rPr>
                <w:rFonts w:hint="eastAsia" w:ascii="宋体" w:hAnsi="宋体" w:cs="宋体"/>
                <w:color w:val="000000"/>
                <w:sz w:val="20"/>
                <w:szCs w:val="20"/>
              </w:rPr>
              <w:br w:type="textWrapping"/>
            </w:r>
            <w:r>
              <w:rPr>
                <w:rFonts w:hint="eastAsia" w:ascii="宋体" w:hAnsi="宋体" w:cs="宋体"/>
                <w:color w:val="000000"/>
                <w:sz w:val="20"/>
                <w:szCs w:val="20"/>
              </w:rPr>
              <w:t>2、人性化全触控界面，直观操作，显示多媒体教室图片、windows界面图片，画面清晰，在各个界面上显示时钟。</w:t>
            </w:r>
            <w:r>
              <w:rPr>
                <w:rFonts w:hint="eastAsia" w:ascii="宋体" w:hAnsi="宋体" w:cs="宋体"/>
                <w:color w:val="000000"/>
                <w:sz w:val="20"/>
                <w:szCs w:val="20"/>
              </w:rPr>
              <w:br w:type="textWrapping"/>
            </w:r>
            <w:r>
              <w:rPr>
                <w:rFonts w:hint="eastAsia" w:ascii="宋体" w:hAnsi="宋体" w:cs="宋体"/>
                <w:color w:val="000000"/>
                <w:sz w:val="20"/>
                <w:szCs w:val="20"/>
              </w:rPr>
              <w:t>3、触摸屏输入功能指示、密码开机、定时关机，在获得权限后可任意修改密码和定时关机；关机时间设定后没完成实验不允许关机。</w:t>
            </w:r>
            <w:r>
              <w:rPr>
                <w:rFonts w:hint="eastAsia" w:ascii="宋体" w:hAnsi="宋体" w:cs="宋体"/>
                <w:color w:val="000000"/>
                <w:sz w:val="20"/>
                <w:szCs w:val="20"/>
              </w:rPr>
              <w:br w:type="textWrapping"/>
            </w:r>
            <w:r>
              <w:rPr>
                <w:rFonts w:hint="eastAsia" w:ascii="宋体" w:hAnsi="宋体" w:cs="宋体"/>
                <w:color w:val="000000"/>
                <w:sz w:val="20"/>
                <w:szCs w:val="20"/>
              </w:rPr>
              <w:t>4、在触摸界面上通过数字键盘可选取控制学生低压交直流电源；手持3.5寸液晶屏遥控器控制教师低压电源，满足教学用电需求。</w:t>
            </w:r>
            <w:r>
              <w:rPr>
                <w:rFonts w:hint="eastAsia" w:ascii="宋体" w:hAnsi="宋体" w:cs="宋体"/>
                <w:color w:val="000000"/>
                <w:sz w:val="20"/>
                <w:szCs w:val="20"/>
              </w:rPr>
              <w:br w:type="textWrapping"/>
            </w:r>
            <w:r>
              <w:rPr>
                <w:rFonts w:hint="eastAsia" w:ascii="宋体" w:hAnsi="宋体" w:cs="宋体"/>
                <w:color w:val="000000"/>
                <w:sz w:val="20"/>
                <w:szCs w:val="20"/>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cs="宋体"/>
                <w:color w:val="000000"/>
                <w:sz w:val="20"/>
                <w:szCs w:val="20"/>
              </w:rPr>
              <w:br w:type="textWrapping"/>
            </w:r>
            <w:r>
              <w:rPr>
                <w:rFonts w:hint="eastAsia" w:ascii="宋体" w:hAnsi="宋体" w:cs="宋体"/>
                <w:color w:val="000000"/>
                <w:sz w:val="20"/>
                <w:szCs w:val="20"/>
              </w:rPr>
              <w:t>6、控制大电流输出。短时输出电流值为40A，10秒自动关断。</w:t>
            </w:r>
            <w:r>
              <w:rPr>
                <w:rFonts w:hint="eastAsia" w:ascii="宋体" w:hAnsi="宋体" w:cs="宋体"/>
                <w:color w:val="000000"/>
                <w:sz w:val="20"/>
                <w:szCs w:val="20"/>
              </w:rPr>
              <w:br w:type="textWrapping"/>
            </w:r>
            <w:r>
              <w:rPr>
                <w:rFonts w:hint="eastAsia" w:ascii="宋体" w:hAnsi="宋体" w:cs="宋体"/>
                <w:color w:val="000000"/>
                <w:sz w:val="20"/>
                <w:szCs w:val="20"/>
              </w:rPr>
              <w:t>7、系统具备漏电保护功能，分4组向学生实验桌输出交流220V电源，并具备过载和短路保护功能。</w:t>
            </w:r>
            <w:r>
              <w:rPr>
                <w:rFonts w:hint="eastAsia" w:ascii="宋体" w:hAnsi="宋体" w:cs="宋体"/>
                <w:color w:val="000000"/>
                <w:sz w:val="20"/>
                <w:szCs w:val="20"/>
              </w:rPr>
              <w:br w:type="textWrapping"/>
            </w:r>
            <w:r>
              <w:rPr>
                <w:rFonts w:hint="eastAsia" w:ascii="宋体" w:hAnsi="宋体" w:cs="宋体"/>
                <w:color w:val="000000"/>
                <w:sz w:val="20"/>
                <w:szCs w:val="20"/>
              </w:rPr>
              <w:t>8、▲教师主控电源依据GB/T 9254.1-2021《信息技术设备、多媒体设备和接收机电磁兼容 第1部分：发射要求》、GB/T 9254.2-2021《信息技术设备、多媒体设备和接收机 电磁兼容 第2部分：抗扰度要求》标准，通过对1G以下辐射发射、连续射频电磁场骚扰、连续射频感应骚扰检测结果符合。（提供由具有检测资格的检测机构出具的满足以上技术要求，带二维码并加盖厂家鲜章的检测报告复印件，报告在全国认证认可信息公共服务平台网站可查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CA43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EFB1">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75D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81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8F47">
            <w:pPr>
              <w:rPr>
                <w:rFonts w:ascii="宋体" w:hAnsi="宋体" w:cs="宋体"/>
                <w:color w:val="000000"/>
                <w:sz w:val="20"/>
                <w:szCs w:val="20"/>
              </w:rPr>
            </w:pPr>
          </w:p>
        </w:tc>
      </w:tr>
      <w:tr w14:paraId="039CDE89">
        <w:tblPrEx>
          <w:tblCellMar>
            <w:top w:w="0" w:type="dxa"/>
            <w:left w:w="108" w:type="dxa"/>
            <w:bottom w:w="0" w:type="dxa"/>
            <w:right w:w="108" w:type="dxa"/>
          </w:tblCellMar>
        </w:tblPrEx>
        <w:trPr>
          <w:trHeight w:val="260" w:hRule="atLeast"/>
        </w:trPr>
        <w:tc>
          <w:tcPr>
            <w:tcW w:w="798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74839">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E26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AE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1A77">
            <w:pPr>
              <w:rPr>
                <w:rFonts w:ascii="宋体" w:hAnsi="宋体" w:cs="宋体"/>
                <w:b/>
                <w:bCs/>
                <w:color w:val="000000"/>
                <w:sz w:val="20"/>
                <w:szCs w:val="20"/>
              </w:rPr>
            </w:pPr>
          </w:p>
        </w:tc>
      </w:tr>
      <w:tr w14:paraId="00AFB9A1">
        <w:tblPrEx>
          <w:tblCellMar>
            <w:top w:w="0" w:type="dxa"/>
            <w:left w:w="108" w:type="dxa"/>
            <w:bottom w:w="0" w:type="dxa"/>
            <w:right w:w="108" w:type="dxa"/>
          </w:tblCellMar>
        </w:tblPrEx>
        <w:trPr>
          <w:trHeight w:val="4089"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BE8F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215A">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4C530">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797E5">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6E49">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4D3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C64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4865C">
            <w:pPr>
              <w:jc w:val="center"/>
              <w:rPr>
                <w:rFonts w:ascii="宋体" w:hAnsi="宋体" w:cs="宋体"/>
                <w:color w:val="000000"/>
                <w:sz w:val="20"/>
                <w:szCs w:val="20"/>
              </w:rPr>
            </w:pPr>
          </w:p>
        </w:tc>
      </w:tr>
      <w:tr w14:paraId="22EA4076">
        <w:tblPrEx>
          <w:tblCellMar>
            <w:top w:w="0" w:type="dxa"/>
            <w:left w:w="108" w:type="dxa"/>
            <w:bottom w:w="0" w:type="dxa"/>
            <w:right w:w="108" w:type="dxa"/>
          </w:tblCellMar>
        </w:tblPrEx>
        <w:trPr>
          <w:trHeight w:val="7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AB14E">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90B6">
            <w:pPr>
              <w:widowControl/>
              <w:jc w:val="center"/>
              <w:rPr>
                <w:rFonts w:ascii="宋体" w:hAnsi="宋体" w:cs="宋体"/>
                <w:color w:val="000000"/>
                <w:sz w:val="20"/>
                <w:szCs w:val="20"/>
              </w:rPr>
            </w:pPr>
            <w:r>
              <w:rPr>
                <w:rFonts w:hint="eastAsia" w:ascii="宋体" w:hAnsi="宋体" w:cs="宋体"/>
                <w:color w:val="000000"/>
                <w:sz w:val="20"/>
                <w:szCs w:val="20"/>
              </w:rPr>
              <w:t>功能柱</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7A47D">
            <w:pPr>
              <w:widowControl/>
              <w:jc w:val="left"/>
              <w:rPr>
                <w:rFonts w:ascii="宋体" w:hAnsi="宋体" w:cs="宋体"/>
                <w:color w:val="000000"/>
                <w:sz w:val="20"/>
                <w:szCs w:val="20"/>
              </w:rPr>
            </w:pPr>
            <w:r>
              <w:rPr>
                <w:rFonts w:hint="eastAsia" w:ascii="宋体" w:hAnsi="宋体" w:cs="宋体"/>
                <w:color w:val="000000"/>
                <w:sz w:val="20"/>
                <w:szCs w:val="20"/>
              </w:rPr>
              <w:t>规格：宽345mm深200mm高750mm，采用环保型ABS工程塑料注塑成型。电缆线、通风管等管线均布置于箱体内部，避免管线外露，确保使用的安全。</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E861">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4241">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167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A43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9A2A">
            <w:pPr>
              <w:jc w:val="center"/>
              <w:rPr>
                <w:rFonts w:ascii="宋体" w:hAnsi="宋体" w:cs="宋体"/>
                <w:color w:val="000000"/>
                <w:sz w:val="20"/>
                <w:szCs w:val="20"/>
              </w:rPr>
            </w:pPr>
          </w:p>
        </w:tc>
      </w:tr>
      <w:tr w14:paraId="3C521933">
        <w:tblPrEx>
          <w:tblCellMar>
            <w:top w:w="0" w:type="dxa"/>
            <w:left w:w="108" w:type="dxa"/>
            <w:bottom w:w="0" w:type="dxa"/>
            <w:right w:w="108" w:type="dxa"/>
          </w:tblCellMar>
        </w:tblPrEx>
        <w:trPr>
          <w:trHeight w:val="798"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A88D1">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35CF">
            <w:pPr>
              <w:widowControl/>
              <w:jc w:val="center"/>
              <w:rPr>
                <w:rFonts w:ascii="宋体" w:hAnsi="宋体" w:cs="宋体"/>
                <w:color w:val="000000"/>
                <w:sz w:val="20"/>
                <w:szCs w:val="20"/>
              </w:rPr>
            </w:pPr>
            <w:r>
              <w:rPr>
                <w:rFonts w:hint="eastAsia" w:ascii="宋体" w:hAnsi="宋体" w:cs="宋体"/>
                <w:color w:val="000000"/>
                <w:sz w:val="20"/>
                <w:szCs w:val="20"/>
              </w:rPr>
              <w:t>学生安全电源</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F8862">
            <w:pPr>
              <w:widowControl/>
              <w:jc w:val="left"/>
              <w:rPr>
                <w:rFonts w:ascii="宋体" w:hAnsi="宋体" w:cs="宋体"/>
                <w:color w:val="000000"/>
                <w:sz w:val="20"/>
                <w:szCs w:val="20"/>
              </w:rPr>
            </w:pPr>
            <w:r>
              <w:rPr>
                <w:rFonts w:hint="eastAsia" w:ascii="宋体" w:hAnsi="宋体" w:cs="宋体"/>
                <w:color w:val="000000"/>
                <w:sz w:val="20"/>
                <w:szCs w:val="20"/>
              </w:rPr>
              <w:t>1.学生电源采用独立的变压器给学生实验供电，由数码管显示电压电流值，轻触按键操作方式，数字键盘，简单直观；</w:t>
            </w:r>
            <w:r>
              <w:rPr>
                <w:rFonts w:hint="eastAsia" w:ascii="宋体" w:hAnsi="宋体" w:cs="宋体"/>
                <w:color w:val="000000"/>
                <w:sz w:val="20"/>
                <w:szCs w:val="20"/>
              </w:rPr>
              <w:br w:type="textWrapping"/>
            </w:r>
            <w:r>
              <w:rPr>
                <w:rFonts w:hint="eastAsia" w:ascii="宋体" w:hAnsi="宋体" w:cs="宋体"/>
                <w:color w:val="000000"/>
                <w:sz w:val="20"/>
                <w:szCs w:val="20"/>
              </w:rPr>
              <w:t>2. 学生交流电源通过数字键盘直接选取1～30V电压，最小调节单元可达1V,额定电流2A，具有过载保护智能检测功能（电流高于过载点则自动保护，电流低于过载点则自动恢复至设定值）；</w:t>
            </w:r>
            <w:r>
              <w:rPr>
                <w:rFonts w:hint="eastAsia" w:ascii="宋体" w:hAnsi="宋体" w:cs="宋体"/>
                <w:color w:val="000000"/>
                <w:sz w:val="20"/>
                <w:szCs w:val="20"/>
              </w:rPr>
              <w:br w:type="textWrapping"/>
            </w:r>
            <w:r>
              <w:rPr>
                <w:rFonts w:hint="eastAsia" w:ascii="宋体" w:hAnsi="宋体" w:cs="宋体"/>
                <w:color w:val="000000"/>
                <w:sz w:val="20"/>
                <w:szCs w:val="20"/>
              </w:rPr>
              <w:t>3.学生直流电源也是通过数字键盘直接选取，调节范围为1.5～30V，分辨率可达0.1V,额定电流2A，亦具有过载保护智能检测功能（电流高于过载点则自动保护，电流低于过载点则自动恢复至设定值）；</w:t>
            </w:r>
            <w:r>
              <w:rPr>
                <w:rFonts w:hint="eastAsia" w:ascii="宋体" w:hAnsi="宋体" w:cs="宋体"/>
                <w:color w:val="000000"/>
                <w:sz w:val="20"/>
                <w:szCs w:val="20"/>
              </w:rPr>
              <w:br w:type="textWrapping"/>
            </w:r>
            <w:r>
              <w:rPr>
                <w:rFonts w:hint="eastAsia" w:ascii="宋体" w:hAnsi="宋体" w:cs="宋体"/>
                <w:color w:val="000000"/>
                <w:sz w:val="20"/>
                <w:szCs w:val="20"/>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cs="宋体"/>
                <w:color w:val="000000"/>
                <w:sz w:val="20"/>
                <w:szCs w:val="20"/>
              </w:rPr>
              <w:br w:type="textWrapping"/>
            </w:r>
            <w:r>
              <w:rPr>
                <w:rFonts w:hint="eastAsia" w:ascii="宋体" w:hAnsi="宋体" w:cs="宋体"/>
                <w:color w:val="000000"/>
                <w:sz w:val="20"/>
                <w:szCs w:val="20"/>
              </w:rPr>
              <w:t>5.还具有举手功能，当学生需要提问时，学生按举手时，教师主控应该有语音播报哪组哪桌；</w:t>
            </w:r>
            <w:r>
              <w:rPr>
                <w:rFonts w:hint="eastAsia" w:ascii="宋体" w:hAnsi="宋体" w:cs="宋体"/>
                <w:color w:val="000000"/>
                <w:sz w:val="20"/>
                <w:szCs w:val="20"/>
              </w:rPr>
              <w:br w:type="textWrapping"/>
            </w:r>
            <w:r>
              <w:rPr>
                <w:rFonts w:hint="eastAsia" w:ascii="宋体" w:hAnsi="宋体" w:cs="宋体"/>
                <w:color w:val="000000"/>
                <w:sz w:val="20"/>
                <w:szCs w:val="20"/>
              </w:rPr>
              <w:t>6. 220V交流输出为新国标五孔插座。</w:t>
            </w:r>
            <w:r>
              <w:rPr>
                <w:rFonts w:hint="eastAsia" w:ascii="宋体" w:hAnsi="宋体" w:cs="宋体"/>
                <w:color w:val="000000"/>
                <w:sz w:val="20"/>
                <w:szCs w:val="20"/>
              </w:rPr>
              <w:br w:type="textWrapping"/>
            </w:r>
            <w:r>
              <w:rPr>
                <w:rFonts w:hint="eastAsia" w:ascii="宋体" w:hAnsi="宋体" w:cs="宋体"/>
                <w:color w:val="000000"/>
                <w:sz w:val="20"/>
                <w:szCs w:val="20"/>
              </w:rPr>
              <w:t>7.在锁定状态下，学生电源输出的电压和过载电流都由教师电源端控制，当学生电源过载后数码管闪耀提示，恢复输出由教师端控制，学生端不可操作同时也操作不了（电子举手键除外）。</w:t>
            </w:r>
            <w:r>
              <w:rPr>
                <w:rFonts w:hint="eastAsia" w:ascii="宋体" w:hAnsi="宋体" w:cs="宋体"/>
                <w:color w:val="000000"/>
                <w:sz w:val="20"/>
                <w:szCs w:val="20"/>
              </w:rPr>
              <w:br w:type="textWrapping"/>
            </w:r>
            <w:r>
              <w:rPr>
                <w:rFonts w:hint="eastAsia" w:ascii="宋体" w:hAnsi="宋体" w:cs="宋体"/>
                <w:color w:val="000000"/>
                <w:sz w:val="20"/>
                <w:szCs w:val="20"/>
              </w:rPr>
              <w:t>▲学生电源依据GB4943.1-2022 《音视频、信息技术和通信技术设备 第1部分：安全要求》标:通过对保护连接系统的电阻、预期的接触电压、接触电流和保护导体电流、抗电强度试验，检测结果符合。（提供由具有检测资格的检测机构出具的满足以上技术要求，带二维码并加盖厂家鲜章的检测报告复印件，报告在全国认证认可信息公共服务平台网站可查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B9A1">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01A5">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CD7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AE9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B96C6">
            <w:pPr>
              <w:jc w:val="center"/>
              <w:rPr>
                <w:rFonts w:ascii="宋体" w:hAnsi="宋体" w:cs="宋体"/>
                <w:color w:val="000000"/>
                <w:sz w:val="20"/>
                <w:szCs w:val="20"/>
              </w:rPr>
            </w:pPr>
          </w:p>
        </w:tc>
      </w:tr>
      <w:tr w14:paraId="18A233B9">
        <w:tblPrEx>
          <w:tblCellMar>
            <w:top w:w="0" w:type="dxa"/>
            <w:left w:w="108" w:type="dxa"/>
            <w:bottom w:w="0" w:type="dxa"/>
            <w:right w:w="108" w:type="dxa"/>
          </w:tblCellMar>
        </w:tblPrEx>
        <w:trPr>
          <w:trHeight w:val="26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DB811">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AD8C">
            <w:pPr>
              <w:widowControl/>
              <w:jc w:val="center"/>
              <w:rPr>
                <w:rFonts w:ascii="宋体" w:hAnsi="宋体" w:cs="宋体"/>
                <w:color w:val="000000"/>
                <w:sz w:val="20"/>
                <w:szCs w:val="20"/>
              </w:rPr>
            </w:pPr>
            <w:r>
              <w:rPr>
                <w:rFonts w:hint="eastAsia" w:ascii="宋体" w:hAnsi="宋体" w:cs="宋体"/>
                <w:color w:val="000000"/>
                <w:sz w:val="20"/>
                <w:szCs w:val="20"/>
              </w:rPr>
              <w:t>学生凳</w:t>
            </w:r>
          </w:p>
        </w:tc>
        <w:tc>
          <w:tcPr>
            <w:tcW w:w="4790" w:type="dxa"/>
            <w:tcBorders>
              <w:top w:val="nil"/>
              <w:left w:val="nil"/>
              <w:bottom w:val="nil"/>
              <w:right w:val="nil"/>
            </w:tcBorders>
            <w:shd w:val="clear" w:color="auto" w:fill="auto"/>
            <w:noWrap w:val="0"/>
            <w:vAlign w:val="center"/>
          </w:tcPr>
          <w:p w14:paraId="3255445C">
            <w:pPr>
              <w:widowControl/>
              <w:jc w:val="left"/>
              <w:rPr>
                <w:rFonts w:ascii="宋体" w:hAnsi="宋体" w:cs="宋体"/>
                <w:color w:val="000000"/>
                <w:sz w:val="20"/>
                <w:szCs w:val="20"/>
              </w:rPr>
            </w:pPr>
            <w:r>
              <w:rPr>
                <w:rFonts w:hint="eastAsia" w:ascii="宋体" w:hAnsi="宋体" w:cs="宋体"/>
                <w:color w:val="000000"/>
                <w:sz w:val="20"/>
                <w:szCs w:val="20"/>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2D8BD">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D8D6">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B36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78B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5A8">
            <w:pPr>
              <w:rPr>
                <w:rFonts w:ascii="宋体" w:hAnsi="宋体" w:cs="宋体"/>
                <w:color w:val="000000"/>
                <w:sz w:val="20"/>
                <w:szCs w:val="20"/>
              </w:rPr>
            </w:pPr>
          </w:p>
        </w:tc>
      </w:tr>
      <w:tr w14:paraId="78928804">
        <w:tblPrEx>
          <w:tblCellMar>
            <w:top w:w="0" w:type="dxa"/>
            <w:left w:w="108" w:type="dxa"/>
            <w:bottom w:w="0" w:type="dxa"/>
            <w:right w:w="108" w:type="dxa"/>
          </w:tblCellMar>
        </w:tblPrEx>
        <w:trPr>
          <w:trHeight w:val="5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615A4">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BB37A">
            <w:pPr>
              <w:widowControl/>
              <w:jc w:val="center"/>
              <w:rPr>
                <w:rFonts w:ascii="宋体" w:hAnsi="宋体" w:cs="宋体"/>
                <w:color w:val="000000"/>
                <w:sz w:val="20"/>
                <w:szCs w:val="20"/>
              </w:rPr>
            </w:pPr>
            <w:r>
              <w:rPr>
                <w:rFonts w:hint="eastAsia" w:ascii="宋体" w:hAnsi="宋体" w:cs="宋体"/>
                <w:color w:val="000000"/>
                <w:sz w:val="20"/>
                <w:szCs w:val="20"/>
              </w:rPr>
              <w:t>电气布线（地面以上部分）</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699D9">
            <w:pPr>
              <w:widowControl/>
              <w:jc w:val="left"/>
              <w:rPr>
                <w:rFonts w:ascii="宋体" w:hAnsi="宋体" w:cs="宋体"/>
                <w:color w:val="000000"/>
                <w:sz w:val="20"/>
                <w:szCs w:val="20"/>
              </w:rPr>
            </w:pPr>
            <w:r>
              <w:rPr>
                <w:rFonts w:hint="eastAsia" w:ascii="宋体" w:hAnsi="宋体" w:cs="宋体"/>
                <w:color w:val="000000"/>
                <w:sz w:val="20"/>
                <w:szCs w:val="20"/>
              </w:rPr>
              <w:t>DN25mm阻燃线管；4、2.5平方国标线材，符合国家标准。</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2F49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53C41">
            <w:pPr>
              <w:widowControl/>
              <w:jc w:val="center"/>
              <w:rPr>
                <w:rFonts w:ascii="宋体" w:hAnsi="宋体" w:cs="宋体"/>
                <w:color w:val="000000"/>
                <w:sz w:val="20"/>
                <w:szCs w:val="20"/>
              </w:rPr>
            </w:pPr>
            <w:r>
              <w:rPr>
                <w:rFonts w:hint="eastAsia" w:ascii="宋体" w:hAnsi="宋体" w:cs="宋体"/>
                <w:color w:val="000000"/>
                <w:sz w:val="20"/>
                <w:szCs w:val="20"/>
              </w:rPr>
              <w:t>室</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9DC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9A1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021A">
            <w:pPr>
              <w:rPr>
                <w:rFonts w:ascii="宋体" w:hAnsi="宋体" w:cs="宋体"/>
                <w:color w:val="000000"/>
                <w:sz w:val="20"/>
                <w:szCs w:val="20"/>
              </w:rPr>
            </w:pPr>
          </w:p>
        </w:tc>
      </w:tr>
      <w:tr w14:paraId="4F77B2E9">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F133A">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3E20">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AA1F1">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12E9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1EED7">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29C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4F1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4361">
            <w:pPr>
              <w:rPr>
                <w:rFonts w:ascii="宋体" w:hAnsi="宋体" w:cs="宋体"/>
                <w:color w:val="000000"/>
                <w:sz w:val="20"/>
                <w:szCs w:val="20"/>
              </w:rPr>
            </w:pPr>
          </w:p>
        </w:tc>
      </w:tr>
      <w:tr w14:paraId="1974EA6D">
        <w:tblPrEx>
          <w:tblCellMar>
            <w:top w:w="0" w:type="dxa"/>
            <w:left w:w="108" w:type="dxa"/>
            <w:bottom w:w="0" w:type="dxa"/>
            <w:right w:w="108" w:type="dxa"/>
          </w:tblCellMar>
        </w:tblPrEx>
        <w:trPr>
          <w:trHeight w:val="2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0BEB">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75EE">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CBB6">
            <w:pP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E0D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4FA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6D1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838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B653">
            <w:pPr>
              <w:jc w:val="center"/>
              <w:rPr>
                <w:rFonts w:ascii="宋体" w:hAnsi="宋体" w:cs="宋体"/>
                <w:color w:val="000000"/>
                <w:sz w:val="20"/>
                <w:szCs w:val="20"/>
              </w:rPr>
            </w:pPr>
          </w:p>
        </w:tc>
      </w:tr>
    </w:tbl>
    <w:p w14:paraId="121B656A">
      <w:pPr>
        <w:pStyle w:val="23"/>
        <w:rPr>
          <w:rFonts w:hint="default" w:hAnsi="宋体"/>
          <w:sz w:val="24"/>
        </w:rPr>
      </w:pPr>
    </w:p>
    <w:p w14:paraId="5044FC59">
      <w:pPr>
        <w:pStyle w:val="23"/>
        <w:rPr>
          <w:rFonts w:hint="default" w:hAnsi="宋体"/>
          <w:sz w:val="24"/>
        </w:rPr>
      </w:pPr>
    </w:p>
    <w:p w14:paraId="37DE5464">
      <w:pPr>
        <w:pStyle w:val="23"/>
        <w:rPr>
          <w:rFonts w:hint="default" w:hAnsi="宋体"/>
          <w:sz w:val="24"/>
        </w:rPr>
      </w:pPr>
    </w:p>
    <w:p w14:paraId="765D13DB">
      <w:pPr>
        <w:pStyle w:val="23"/>
        <w:rPr>
          <w:rFonts w:hint="default" w:hAnsi="宋体"/>
          <w:sz w:val="24"/>
        </w:rPr>
      </w:pPr>
    </w:p>
    <w:p w14:paraId="30939C7F">
      <w:pPr>
        <w:pStyle w:val="23"/>
        <w:rPr>
          <w:rFonts w:hint="default" w:hAnsi="宋体"/>
          <w:sz w:val="24"/>
        </w:rPr>
      </w:pPr>
    </w:p>
    <w:p w14:paraId="558E7ED0">
      <w:pPr>
        <w:pStyle w:val="23"/>
        <w:rPr>
          <w:rFonts w:hint="default" w:hAnsi="宋体"/>
          <w:sz w:val="24"/>
        </w:rPr>
      </w:pPr>
    </w:p>
    <w:p w14:paraId="0A59E3ED">
      <w:pPr>
        <w:pStyle w:val="23"/>
        <w:rPr>
          <w:rFonts w:hint="default" w:hAnsi="宋体"/>
          <w:sz w:val="24"/>
        </w:rPr>
      </w:pPr>
    </w:p>
    <w:p w14:paraId="4FDCF3C8">
      <w:pPr>
        <w:pStyle w:val="23"/>
        <w:rPr>
          <w:rFonts w:hint="default" w:hAnsi="宋体"/>
          <w:sz w:val="24"/>
        </w:rPr>
      </w:pPr>
    </w:p>
    <w:p w14:paraId="5FD17E9E">
      <w:pPr>
        <w:pStyle w:val="23"/>
        <w:rPr>
          <w:rFonts w:hint="default" w:hAnsi="宋体"/>
          <w:sz w:val="24"/>
        </w:rPr>
      </w:pPr>
    </w:p>
    <w:p w14:paraId="3F2A1B1C">
      <w:pPr>
        <w:pStyle w:val="23"/>
        <w:rPr>
          <w:rFonts w:hint="default" w:hAnsi="宋体"/>
          <w:sz w:val="24"/>
        </w:rPr>
      </w:pPr>
    </w:p>
    <w:p w14:paraId="5E796E8D">
      <w:pPr>
        <w:pStyle w:val="23"/>
        <w:rPr>
          <w:rFonts w:hint="default" w:hAnsi="宋体"/>
          <w:sz w:val="24"/>
        </w:rPr>
      </w:pPr>
    </w:p>
    <w:p w14:paraId="7DF48B8F">
      <w:pPr>
        <w:pStyle w:val="23"/>
        <w:rPr>
          <w:rFonts w:hint="default" w:hAnsi="宋体"/>
          <w:sz w:val="24"/>
        </w:rPr>
      </w:pPr>
    </w:p>
    <w:p w14:paraId="51F11E93">
      <w:pPr>
        <w:pStyle w:val="23"/>
        <w:rPr>
          <w:rFonts w:hint="default" w:hAnsi="宋体"/>
          <w:sz w:val="24"/>
        </w:rPr>
      </w:pPr>
    </w:p>
    <w:p w14:paraId="058D8336">
      <w:pPr>
        <w:pStyle w:val="23"/>
        <w:rPr>
          <w:rFonts w:hint="default" w:hAnsi="宋体"/>
          <w:sz w:val="24"/>
        </w:rPr>
      </w:pPr>
    </w:p>
    <w:p w14:paraId="0579200A">
      <w:pPr>
        <w:pStyle w:val="23"/>
        <w:rPr>
          <w:rFonts w:hint="default" w:hAnsi="宋体"/>
          <w:sz w:val="24"/>
        </w:rPr>
      </w:pPr>
    </w:p>
    <w:p w14:paraId="6C1CD2F3">
      <w:pPr>
        <w:pStyle w:val="23"/>
        <w:rPr>
          <w:rFonts w:hint="default" w:hAnsi="宋体"/>
          <w:sz w:val="24"/>
        </w:rPr>
      </w:pPr>
    </w:p>
    <w:p w14:paraId="14BD2C53">
      <w:pPr>
        <w:pStyle w:val="23"/>
        <w:rPr>
          <w:rFonts w:hint="default" w:hAnsi="宋体"/>
          <w:sz w:val="24"/>
        </w:rPr>
      </w:pPr>
    </w:p>
    <w:p w14:paraId="4E429F80">
      <w:pPr>
        <w:pStyle w:val="23"/>
        <w:rPr>
          <w:rFonts w:hint="default" w:hAnsi="宋体"/>
          <w:sz w:val="24"/>
        </w:rPr>
      </w:pPr>
    </w:p>
    <w:p w14:paraId="639B6CCA">
      <w:pPr>
        <w:pStyle w:val="23"/>
        <w:rPr>
          <w:rFonts w:hint="default" w:hAnsi="宋体"/>
          <w:sz w:val="24"/>
        </w:rPr>
      </w:pPr>
    </w:p>
    <w:p w14:paraId="7289CBB2">
      <w:pPr>
        <w:pStyle w:val="23"/>
        <w:rPr>
          <w:rFonts w:hint="default" w:hAnsi="宋体"/>
          <w:sz w:val="24"/>
        </w:rPr>
      </w:pPr>
    </w:p>
    <w:p w14:paraId="57DE6E06">
      <w:pPr>
        <w:pStyle w:val="23"/>
        <w:rPr>
          <w:rFonts w:hint="default" w:hAnsi="宋体"/>
          <w:sz w:val="24"/>
        </w:rPr>
      </w:pPr>
    </w:p>
    <w:p w14:paraId="435C3639">
      <w:pPr>
        <w:pStyle w:val="23"/>
        <w:rPr>
          <w:rFonts w:hint="default" w:hAnsi="宋体"/>
          <w:sz w:val="24"/>
        </w:rPr>
      </w:pPr>
    </w:p>
    <w:p w14:paraId="0B2D2AD4">
      <w:pPr>
        <w:pStyle w:val="23"/>
        <w:rPr>
          <w:rFonts w:hint="default" w:hAnsi="宋体"/>
          <w:sz w:val="24"/>
        </w:rPr>
      </w:pPr>
    </w:p>
    <w:p w14:paraId="01923456">
      <w:pPr>
        <w:pStyle w:val="23"/>
        <w:rPr>
          <w:rFonts w:hint="default" w:hAnsi="宋体"/>
          <w:sz w:val="24"/>
        </w:rPr>
      </w:pPr>
    </w:p>
    <w:p w14:paraId="1807495A">
      <w:pPr>
        <w:pStyle w:val="23"/>
        <w:rPr>
          <w:rFonts w:hint="default" w:hAnsi="宋体"/>
          <w:sz w:val="24"/>
        </w:rPr>
      </w:pPr>
    </w:p>
    <w:tbl>
      <w:tblPr>
        <w:tblStyle w:val="25"/>
        <w:tblpPr w:leftFromText="180" w:rightFromText="180" w:vertAnchor="text" w:horzAnchor="page" w:tblpX="1335" w:tblpY="325"/>
        <w:tblW w:w="9540" w:type="dxa"/>
        <w:tblInd w:w="0" w:type="dxa"/>
        <w:tblLayout w:type="autofit"/>
        <w:tblCellMar>
          <w:top w:w="0" w:type="dxa"/>
          <w:left w:w="108" w:type="dxa"/>
          <w:bottom w:w="0" w:type="dxa"/>
          <w:right w:w="108" w:type="dxa"/>
        </w:tblCellMar>
      </w:tblPr>
      <w:tblGrid>
        <w:gridCol w:w="620"/>
        <w:gridCol w:w="1066"/>
        <w:gridCol w:w="5109"/>
        <w:gridCol w:w="549"/>
        <w:gridCol w:w="549"/>
        <w:gridCol w:w="549"/>
        <w:gridCol w:w="549"/>
        <w:gridCol w:w="549"/>
      </w:tblGrid>
      <w:tr w14:paraId="4D36310F">
        <w:tblPrEx>
          <w:tblCellMar>
            <w:top w:w="0" w:type="dxa"/>
            <w:left w:w="108" w:type="dxa"/>
            <w:bottom w:w="0" w:type="dxa"/>
            <w:right w:w="108" w:type="dxa"/>
          </w:tblCellMar>
        </w:tblPrEx>
        <w:trPr>
          <w:trHeight w:val="300" w:hRule="atLeast"/>
        </w:trPr>
        <w:tc>
          <w:tcPr>
            <w:tcW w:w="954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75438">
            <w:pPr>
              <w:widowControl/>
              <w:jc w:val="center"/>
              <w:rPr>
                <w:rFonts w:ascii="宋体" w:hAnsi="宋体" w:cs="宋体"/>
                <w:b/>
                <w:bCs/>
                <w:color w:val="000000"/>
                <w:sz w:val="24"/>
              </w:rPr>
            </w:pPr>
            <w:r>
              <w:rPr>
                <w:rFonts w:hint="eastAsia" w:ascii="宋体" w:hAnsi="宋体" w:cs="宋体"/>
                <w:b/>
                <w:bCs/>
                <w:color w:val="000000"/>
                <w:sz w:val="36"/>
                <w:szCs w:val="36"/>
              </w:rPr>
              <w:t>物理准备室/间</w:t>
            </w:r>
          </w:p>
        </w:tc>
      </w:tr>
      <w:tr w14:paraId="3F34D272">
        <w:tblPrEx>
          <w:tblCellMar>
            <w:top w:w="0" w:type="dxa"/>
            <w:left w:w="108" w:type="dxa"/>
            <w:bottom w:w="0" w:type="dxa"/>
            <w:right w:w="108" w:type="dxa"/>
          </w:tblCellMar>
        </w:tblPrEx>
        <w:trPr>
          <w:trHeight w:val="28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E2AF5">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FE307">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3E49F">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FFE8D">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70102">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0BF9D">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D5479">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CD888">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6B0365C6">
        <w:tblPrEx>
          <w:tblCellMar>
            <w:top w:w="0" w:type="dxa"/>
            <w:left w:w="108" w:type="dxa"/>
            <w:bottom w:w="0" w:type="dxa"/>
            <w:right w:w="108" w:type="dxa"/>
          </w:tblCellMar>
        </w:tblPrEx>
        <w:trPr>
          <w:trHeight w:val="3504"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6BDC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77158">
            <w:pPr>
              <w:widowControl/>
              <w:jc w:val="center"/>
              <w:rPr>
                <w:rFonts w:ascii="宋体" w:hAnsi="宋体" w:cs="宋体"/>
                <w:color w:val="000000"/>
                <w:sz w:val="20"/>
                <w:szCs w:val="20"/>
              </w:rPr>
            </w:pPr>
            <w:r>
              <w:rPr>
                <w:rFonts w:hint="eastAsia" w:ascii="宋体" w:hAnsi="宋体" w:cs="宋体"/>
                <w:color w:val="000000"/>
                <w:sz w:val="20"/>
                <w:szCs w:val="20"/>
              </w:rPr>
              <w:t>准备桌</w:t>
            </w:r>
          </w:p>
        </w:tc>
        <w:tc>
          <w:tcPr>
            <w:tcW w:w="5146" w:type="dxa"/>
            <w:tcBorders>
              <w:top w:val="nil"/>
              <w:left w:val="nil"/>
              <w:bottom w:val="nil"/>
              <w:right w:val="nil"/>
            </w:tcBorders>
            <w:shd w:val="clear" w:color="auto" w:fill="auto"/>
            <w:noWrap w:val="0"/>
            <w:vAlign w:val="center"/>
          </w:tcPr>
          <w:p w14:paraId="45768BF3">
            <w:pPr>
              <w:widowControl/>
              <w:jc w:val="left"/>
              <w:rPr>
                <w:rFonts w:ascii="宋体" w:hAnsi="宋体" w:cs="宋体"/>
                <w:color w:val="000000"/>
                <w:sz w:val="20"/>
                <w:szCs w:val="20"/>
              </w:rPr>
            </w:pPr>
            <w:r>
              <w:rPr>
                <w:rFonts w:hint="eastAsia" w:ascii="宋体" w:hAnsi="宋体" w:cs="宋体"/>
                <w:color w:val="000000"/>
                <w:sz w:val="20"/>
                <w:szCs w:val="20"/>
              </w:rPr>
              <w:t>1、规格：2400*1200*780mm</w:t>
            </w:r>
            <w:r>
              <w:rPr>
                <w:rFonts w:hint="eastAsia" w:ascii="宋体" w:hAnsi="宋体" w:cs="宋体"/>
                <w:color w:val="000000"/>
                <w:sz w:val="20"/>
                <w:szCs w:val="20"/>
              </w:rPr>
              <w:br w:type="textWrapping"/>
            </w:r>
            <w:r>
              <w:rPr>
                <w:rFonts w:hint="eastAsia" w:ascii="宋体" w:hAnsi="宋体" w:cs="宋体"/>
                <w:color w:val="000000"/>
                <w:sz w:val="20"/>
                <w:szCs w:val="20"/>
              </w:rPr>
              <w:t>2、台面：采用12.7mm厚双面膜实芯理化板，且满足如下参数要求：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▲（5）防霉性能检测：台面依据JC/T2039-2010标准，满足：黑曲霉、土曲霉、球毛壳霉、宛氏拟青霉、绳状青霉、出芽短梗霉等不少于6种的霉菌检测，且防霉等级为0级。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▲（7）烟气毒性检测：台面依据GB 8624-2012《建筑材料及制品燃烧性能分级》标准，烟气毒性等级 t1 级：ZA3（达到准安全三级ZA3）。</w:t>
            </w:r>
            <w:r>
              <w:rPr>
                <w:rFonts w:hint="eastAsia" w:ascii="宋体" w:hAnsi="宋体" w:cs="宋体"/>
                <w:color w:val="000000"/>
                <w:sz w:val="20"/>
                <w:szCs w:val="20"/>
              </w:rPr>
              <w:br w:type="textWrapping"/>
            </w:r>
            <w:r>
              <w:rPr>
                <w:rFonts w:hint="eastAsia" w:ascii="宋体" w:hAnsi="宋体" w:cs="宋体"/>
                <w:color w:val="000000"/>
                <w:sz w:val="20"/>
                <w:szCs w:val="20"/>
              </w:rPr>
              <w:t>▲（8）抗老化性检测：台面依据GB/T24508-2020标准：48小时无开裂、无鼓泡、无粉化。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3、台身结构：新型塑铝结构，整体1200*600*780四张框架对拼，学生位镂空式，符合人体工程学设计，美观大方。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 xml:space="preserve">4、书包斗:420*260*155MM，采用环保型PP材料一次性注塑成型，上面设计有可悬挂凳子的圆形孔，镂空独特造型，简洁时尚，产品特点：零甲醛、零污染、易擦洗、耐老化、环保、回收率高。两个书包斗中间设有两条支撑杆，方便书包斗的安装固定。                                                                                                         或者满足如下参数要求：                                                                                                                                             ▲1.实验桌通过耐磨性测试，耐磨性测试结果为：合格。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▲2.实验桌通过耐划痕测试，耐划痕测试结果为：合格。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▲3.实验桌通过耐龟裂测试，耐龟裂测试结果为：0级。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▲4.实验桌通过第三方检测机构力学性能测试，水平静载荷测试结果为：合格。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▲5.实验桌通过第三方检测机构水平耐久性测试，要求零、部件应无断裂或豁裂，无永久性松动，无严重影响使用功能的磨损或变形，活动部件的开关应灵便，测试结果为：合格。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▲6.实验桌通过垂直冲击试验测试，垂直冲击试验测试结果为：合格，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▲7.实验桌符合GB/T1732-2020《漆膜耐冲击测定法》检测标准，冲击强度检测结果为：冲击高度400mm，无剥落、裂纹、皱纹，单项结论：符合。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▲8.实验桌符合GB/T10125-2021《人造气氛腐蚀试验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1～8 项技术指标。▲1.提供铝合金型材符合GB/T10125-2021《人造气氛腐蚀试验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▲2.提供铝合金型材符合GB/T1865-2009《色漆和清漆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书包斗:尺寸为480*290*152mm,壁厚3.5mm；采用环保型ABS工程塑料一次性注塑成型。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▲1.书包斗提供GB6675.4-2014可迁移元素检测报告，检测项目必须符合标准要求。投标文件中提供加盖制造商鲜章的检测报告复印件，开标现场提供检测报告原件。</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整体结构：台面理化板一体成型，桌身由桌腿、立柱、前横梁、中横梁、后横梁及加强横支撑件组成。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▲1.ABS原材料必须符合以下技术参数及要求：（1）依据GB/T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 项技术指标。</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59F7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1EF3F">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145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00E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DE67">
            <w:pPr>
              <w:widowControl/>
              <w:jc w:val="left"/>
              <w:rPr>
                <w:rFonts w:ascii="宋体" w:hAnsi="宋体" w:cs="宋体"/>
                <w:color w:val="000000"/>
                <w:sz w:val="20"/>
                <w:szCs w:val="20"/>
              </w:rPr>
            </w:pPr>
            <w:r>
              <w:rPr>
                <w:rFonts w:hint="eastAsia" w:ascii="宋体" w:hAnsi="宋体" w:cs="宋体"/>
                <w:color w:val="000000"/>
                <w:sz w:val="20"/>
                <w:szCs w:val="20"/>
              </w:rPr>
              <w:drawing>
                <wp:anchor distT="0" distB="0" distL="114300" distR="114300" simplePos="0" relativeHeight="251662336" behindDoc="0" locked="0" layoutInCell="1" allowOverlap="1">
                  <wp:simplePos x="0" y="0"/>
                  <wp:positionH relativeFrom="column">
                    <wp:posOffset>9525</wp:posOffset>
                  </wp:positionH>
                  <wp:positionV relativeFrom="paragraph">
                    <wp:posOffset>2911475</wp:posOffset>
                  </wp:positionV>
                  <wp:extent cx="635" cy="0"/>
                  <wp:effectExtent l="0" t="0" r="0" b="0"/>
                  <wp:wrapNone/>
                  <wp:docPr id="7" name="Picture_192"/>
                  <wp:cNvGraphicFramePr/>
                  <a:graphic xmlns:a="http://schemas.openxmlformats.org/drawingml/2006/main">
                    <a:graphicData uri="http://schemas.openxmlformats.org/drawingml/2006/picture">
                      <pic:pic xmlns:pic="http://schemas.openxmlformats.org/drawingml/2006/picture">
                        <pic:nvPicPr>
                          <pic:cNvPr id="7" name="Picture_19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3360" behindDoc="0" locked="0" layoutInCell="1" allowOverlap="1">
                  <wp:simplePos x="0" y="0"/>
                  <wp:positionH relativeFrom="column">
                    <wp:posOffset>190500</wp:posOffset>
                  </wp:positionH>
                  <wp:positionV relativeFrom="paragraph">
                    <wp:posOffset>701675</wp:posOffset>
                  </wp:positionV>
                  <wp:extent cx="635" cy="0"/>
                  <wp:effectExtent l="0" t="0" r="0" b="0"/>
                  <wp:wrapNone/>
                  <wp:docPr id="8" name="Picture_193"/>
                  <wp:cNvGraphicFramePr/>
                  <a:graphic xmlns:a="http://schemas.openxmlformats.org/drawingml/2006/main">
                    <a:graphicData uri="http://schemas.openxmlformats.org/drawingml/2006/picture">
                      <pic:pic xmlns:pic="http://schemas.openxmlformats.org/drawingml/2006/picture">
                        <pic:nvPicPr>
                          <pic:cNvPr id="8" name="Picture_19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4384" behindDoc="0" locked="0" layoutInCell="1" allowOverlap="1">
                  <wp:simplePos x="0" y="0"/>
                  <wp:positionH relativeFrom="column">
                    <wp:posOffset>189865</wp:posOffset>
                  </wp:positionH>
                  <wp:positionV relativeFrom="paragraph">
                    <wp:posOffset>697230</wp:posOffset>
                  </wp:positionV>
                  <wp:extent cx="635" cy="0"/>
                  <wp:effectExtent l="0" t="0" r="0" b="0"/>
                  <wp:wrapNone/>
                  <wp:docPr id="9" name="Picture_193_SpCnt_1"/>
                  <wp:cNvGraphicFramePr/>
                  <a:graphic xmlns:a="http://schemas.openxmlformats.org/drawingml/2006/main">
                    <a:graphicData uri="http://schemas.openxmlformats.org/drawingml/2006/picture">
                      <pic:pic xmlns:pic="http://schemas.openxmlformats.org/drawingml/2006/picture">
                        <pic:nvPicPr>
                          <pic:cNvPr id="9" name="Picture_193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5408" behindDoc="0" locked="0" layoutInCell="1" allowOverlap="1">
                  <wp:simplePos x="0" y="0"/>
                  <wp:positionH relativeFrom="column">
                    <wp:posOffset>189865</wp:posOffset>
                  </wp:positionH>
                  <wp:positionV relativeFrom="paragraph">
                    <wp:posOffset>704850</wp:posOffset>
                  </wp:positionV>
                  <wp:extent cx="635" cy="0"/>
                  <wp:effectExtent l="0" t="0" r="0" b="0"/>
                  <wp:wrapNone/>
                  <wp:docPr id="10" name="Picture_193_SpCnt_2"/>
                  <wp:cNvGraphicFramePr/>
                  <a:graphic xmlns:a="http://schemas.openxmlformats.org/drawingml/2006/main">
                    <a:graphicData uri="http://schemas.openxmlformats.org/drawingml/2006/picture">
                      <pic:pic xmlns:pic="http://schemas.openxmlformats.org/drawingml/2006/picture">
                        <pic:nvPicPr>
                          <pic:cNvPr id="10" name="Picture_193_SpCnt_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5408" behindDoc="0" locked="0" layoutInCell="1" allowOverlap="1">
                  <wp:simplePos x="0" y="0"/>
                  <wp:positionH relativeFrom="column">
                    <wp:posOffset>190500</wp:posOffset>
                  </wp:positionH>
                  <wp:positionV relativeFrom="paragraph">
                    <wp:posOffset>695325</wp:posOffset>
                  </wp:positionV>
                  <wp:extent cx="635" cy="0"/>
                  <wp:effectExtent l="0" t="0" r="0" b="0"/>
                  <wp:wrapNone/>
                  <wp:docPr id="11" name="Picture_193_SpCnt_3"/>
                  <wp:cNvGraphicFramePr/>
                  <a:graphic xmlns:a="http://schemas.openxmlformats.org/drawingml/2006/main">
                    <a:graphicData uri="http://schemas.openxmlformats.org/drawingml/2006/picture">
                      <pic:pic xmlns:pic="http://schemas.openxmlformats.org/drawingml/2006/picture">
                        <pic:nvPicPr>
                          <pic:cNvPr id="11" name="Picture_193_SpCnt_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6432" behindDoc="0" locked="0" layoutInCell="1" allowOverlap="1">
                  <wp:simplePos x="0" y="0"/>
                  <wp:positionH relativeFrom="column">
                    <wp:posOffset>190500</wp:posOffset>
                  </wp:positionH>
                  <wp:positionV relativeFrom="paragraph">
                    <wp:posOffset>701675</wp:posOffset>
                  </wp:positionV>
                  <wp:extent cx="635" cy="0"/>
                  <wp:effectExtent l="0" t="0" r="0" b="0"/>
                  <wp:wrapNone/>
                  <wp:docPr id="12" name="Picture_193_SpCnt_4"/>
                  <wp:cNvGraphicFramePr/>
                  <a:graphic xmlns:a="http://schemas.openxmlformats.org/drawingml/2006/main">
                    <a:graphicData uri="http://schemas.openxmlformats.org/drawingml/2006/picture">
                      <pic:pic xmlns:pic="http://schemas.openxmlformats.org/drawingml/2006/picture">
                        <pic:nvPicPr>
                          <pic:cNvPr id="12" name="Picture_193_SpCnt_4"/>
                          <pic:cNvPicPr/>
                        </pic:nvPicPr>
                        <pic:blipFill>
                          <a:blip r:embed="rId4"/>
                          <a:stretch>
                            <a:fillRect/>
                          </a:stretch>
                        </pic:blipFill>
                        <pic:spPr>
                          <a:xfrm>
                            <a:off x="0" y="0"/>
                            <a:ext cx="635" cy="0"/>
                          </a:xfrm>
                          <a:prstGeom prst="rect">
                            <a:avLst/>
                          </a:prstGeom>
                          <a:noFill/>
                          <a:ln>
                            <a:noFill/>
                          </a:ln>
                        </pic:spPr>
                      </pic:pic>
                    </a:graphicData>
                  </a:graphic>
                </wp:anchor>
              </w:drawing>
            </w:r>
          </w:p>
        </w:tc>
      </w:tr>
      <w:tr w14:paraId="4012586F">
        <w:tblPrEx>
          <w:tblCellMar>
            <w:top w:w="0" w:type="dxa"/>
            <w:left w:w="108" w:type="dxa"/>
            <w:bottom w:w="0" w:type="dxa"/>
            <w:right w:w="108" w:type="dxa"/>
          </w:tblCellMar>
        </w:tblPrEx>
        <w:trPr>
          <w:trHeight w:val="650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3A8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24E5">
            <w:pPr>
              <w:widowControl/>
              <w:jc w:val="center"/>
              <w:rPr>
                <w:rFonts w:ascii="宋体" w:hAnsi="宋体" w:cs="宋体"/>
                <w:color w:val="000000"/>
                <w:sz w:val="20"/>
                <w:szCs w:val="20"/>
              </w:rPr>
            </w:pPr>
            <w:r>
              <w:rPr>
                <w:rFonts w:hint="eastAsia" w:ascii="宋体" w:hAnsi="宋体" w:cs="宋体"/>
                <w:color w:val="000000"/>
                <w:sz w:val="20"/>
                <w:szCs w:val="20"/>
              </w:rPr>
              <w:t>PP仪器柜</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5CB0E">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w:t>
            </w:r>
            <w:r>
              <w:rPr>
                <w:rFonts w:hint="eastAsia" w:ascii="宋体" w:hAnsi="宋体" w:cs="宋体"/>
                <w:color w:val="000000"/>
                <w:sz w:val="20"/>
                <w:szCs w:val="20"/>
              </w:rPr>
              <w:br w:type="textWrapping"/>
            </w:r>
            <w:r>
              <w:rPr>
                <w:rFonts w:hint="eastAsia" w:ascii="宋体" w:hAnsi="宋体" w:cs="宋体"/>
                <w:color w:val="000000"/>
                <w:sz w:val="20"/>
                <w:szCs w:val="20"/>
              </w:rPr>
              <w:t>备注：可以用于各种腐蚀性化学品的储藏，如硫酸、盐酸、硝酸、乙酸、硫磺酸等。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4FBD">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0AF2">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0CD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4701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CDAC">
            <w:pPr>
              <w:rPr>
                <w:rFonts w:ascii="宋体" w:hAnsi="宋体" w:cs="宋体"/>
                <w:color w:val="000000"/>
                <w:sz w:val="20"/>
                <w:szCs w:val="20"/>
              </w:rPr>
            </w:pPr>
          </w:p>
        </w:tc>
      </w:tr>
      <w:tr w14:paraId="1E2471B6">
        <w:tblPrEx>
          <w:tblCellMar>
            <w:top w:w="0" w:type="dxa"/>
            <w:left w:w="108" w:type="dxa"/>
            <w:bottom w:w="0" w:type="dxa"/>
            <w:right w:w="108" w:type="dxa"/>
          </w:tblCellMar>
        </w:tblPrEx>
        <w:trPr>
          <w:trHeight w:val="2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F1BD0">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0277">
            <w:pPr>
              <w:widowControl/>
              <w:jc w:val="center"/>
              <w:rPr>
                <w:rFonts w:ascii="宋体" w:hAnsi="宋体" w:cs="宋体"/>
                <w:color w:val="000000"/>
                <w:sz w:val="20"/>
                <w:szCs w:val="20"/>
              </w:rPr>
            </w:pPr>
            <w:r>
              <w:rPr>
                <w:rFonts w:hint="eastAsia" w:ascii="宋体" w:hAnsi="宋体" w:cs="宋体"/>
                <w:color w:val="000000"/>
                <w:sz w:val="20"/>
                <w:szCs w:val="20"/>
              </w:rPr>
              <w:t>安装调试</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C2262">
            <w:pPr>
              <w:widowControl/>
              <w:jc w:val="left"/>
              <w:rPr>
                <w:rFonts w:ascii="宋体" w:hAnsi="宋体" w:cs="宋体"/>
                <w:color w:val="000000"/>
                <w:sz w:val="20"/>
                <w:szCs w:val="20"/>
              </w:rPr>
            </w:pPr>
            <w:r>
              <w:rPr>
                <w:rFonts w:hint="eastAsia" w:ascii="宋体" w:hAnsi="宋体" w:cs="宋体"/>
                <w:color w:val="000000"/>
                <w:sz w:val="20"/>
                <w:szCs w:val="20"/>
              </w:rPr>
              <w:t>标准安装</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8BEB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69865">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95F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783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69F9">
            <w:pPr>
              <w:rPr>
                <w:rFonts w:ascii="宋体" w:hAnsi="宋体" w:cs="宋体"/>
                <w:color w:val="000000"/>
                <w:sz w:val="20"/>
                <w:szCs w:val="20"/>
              </w:rPr>
            </w:pPr>
          </w:p>
        </w:tc>
      </w:tr>
      <w:tr w14:paraId="2455AB80">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7CE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2393">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060">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D61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443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C8C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D30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547C">
            <w:pPr>
              <w:jc w:val="center"/>
              <w:rPr>
                <w:rFonts w:ascii="宋体" w:hAnsi="宋体" w:cs="宋体"/>
                <w:color w:val="000000"/>
                <w:sz w:val="20"/>
                <w:szCs w:val="20"/>
              </w:rPr>
            </w:pPr>
          </w:p>
        </w:tc>
      </w:tr>
    </w:tbl>
    <w:p w14:paraId="7F760E3D">
      <w:pPr>
        <w:pStyle w:val="23"/>
        <w:rPr>
          <w:rFonts w:hint="default" w:hAnsi="宋体"/>
          <w:sz w:val="24"/>
        </w:rPr>
      </w:pPr>
    </w:p>
    <w:p w14:paraId="7A386C69">
      <w:pPr>
        <w:pStyle w:val="23"/>
        <w:rPr>
          <w:rFonts w:hint="default" w:hAnsi="宋体"/>
          <w:sz w:val="24"/>
        </w:rPr>
      </w:pPr>
    </w:p>
    <w:p w14:paraId="5853460F">
      <w:pPr>
        <w:pStyle w:val="23"/>
        <w:rPr>
          <w:rFonts w:hint="default" w:hAnsi="宋体"/>
          <w:sz w:val="24"/>
        </w:rPr>
      </w:pPr>
    </w:p>
    <w:p w14:paraId="4A3A35BC">
      <w:pPr>
        <w:pStyle w:val="23"/>
        <w:rPr>
          <w:rFonts w:hint="default" w:hAnsi="宋体"/>
          <w:sz w:val="24"/>
        </w:rPr>
      </w:pPr>
    </w:p>
    <w:p w14:paraId="26889DD1">
      <w:pPr>
        <w:pStyle w:val="23"/>
        <w:rPr>
          <w:rFonts w:hint="default" w:hAnsi="宋体"/>
          <w:sz w:val="24"/>
        </w:rPr>
      </w:pPr>
    </w:p>
    <w:p w14:paraId="3998108A">
      <w:pPr>
        <w:pStyle w:val="23"/>
        <w:rPr>
          <w:rFonts w:hint="default" w:hAnsi="宋体"/>
          <w:sz w:val="24"/>
        </w:rPr>
      </w:pPr>
    </w:p>
    <w:p w14:paraId="5ECB0E8F">
      <w:pPr>
        <w:pStyle w:val="23"/>
        <w:rPr>
          <w:rFonts w:hint="default" w:hAnsi="宋体"/>
          <w:sz w:val="24"/>
        </w:rPr>
      </w:pPr>
    </w:p>
    <w:tbl>
      <w:tblPr>
        <w:tblStyle w:val="25"/>
        <w:tblpPr w:leftFromText="180" w:rightFromText="180" w:vertAnchor="text" w:horzAnchor="page" w:tblpX="1308" w:tblpY="87"/>
        <w:tblW w:w="9640" w:type="dxa"/>
        <w:tblInd w:w="0" w:type="dxa"/>
        <w:tblLayout w:type="autofit"/>
        <w:tblCellMar>
          <w:top w:w="0" w:type="dxa"/>
          <w:left w:w="108" w:type="dxa"/>
          <w:bottom w:w="0" w:type="dxa"/>
          <w:right w:w="108" w:type="dxa"/>
        </w:tblCellMar>
      </w:tblPr>
      <w:tblGrid>
        <w:gridCol w:w="621"/>
        <w:gridCol w:w="1066"/>
        <w:gridCol w:w="3938"/>
        <w:gridCol w:w="803"/>
        <w:gridCol w:w="803"/>
        <w:gridCol w:w="803"/>
        <w:gridCol w:w="803"/>
        <w:gridCol w:w="803"/>
      </w:tblGrid>
      <w:tr w14:paraId="553A768C">
        <w:tblPrEx>
          <w:tblCellMar>
            <w:top w:w="0" w:type="dxa"/>
            <w:left w:w="108" w:type="dxa"/>
            <w:bottom w:w="0" w:type="dxa"/>
            <w:right w:w="108" w:type="dxa"/>
          </w:tblCellMar>
        </w:tblPrEx>
        <w:trPr>
          <w:trHeight w:val="300" w:hRule="atLeast"/>
        </w:trPr>
        <w:tc>
          <w:tcPr>
            <w:tcW w:w="964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19880">
            <w:pPr>
              <w:jc w:val="center"/>
              <w:rPr>
                <w:rFonts w:ascii="宋体" w:hAnsi="宋体" w:cs="宋体"/>
                <w:b/>
                <w:bCs/>
                <w:color w:val="000000"/>
                <w:sz w:val="24"/>
              </w:rPr>
            </w:pPr>
            <w:r>
              <w:rPr>
                <w:rFonts w:hint="eastAsia" w:ascii="宋体" w:hAnsi="宋体" w:cs="宋体"/>
                <w:b/>
                <w:bCs/>
                <w:color w:val="000000"/>
                <w:sz w:val="36"/>
                <w:szCs w:val="36"/>
              </w:rPr>
              <w:t>物理仪器室/间</w:t>
            </w:r>
          </w:p>
        </w:tc>
      </w:tr>
      <w:tr w14:paraId="17C64531">
        <w:tblPrEx>
          <w:tblCellMar>
            <w:top w:w="0" w:type="dxa"/>
            <w:left w:w="108" w:type="dxa"/>
            <w:bottom w:w="0" w:type="dxa"/>
            <w:right w:w="108" w:type="dxa"/>
          </w:tblCellMar>
        </w:tblPrEx>
        <w:trPr>
          <w:trHeight w:val="2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392A7">
            <w:pPr>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A2134">
            <w:pPr>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AD6A">
            <w:pPr>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7B64B">
            <w:pPr>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A7BDF">
            <w:pPr>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84BF7">
            <w:pPr>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AEF4A">
            <w:pPr>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7EC9">
            <w:pPr>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63D80978">
        <w:tblPrEx>
          <w:tblCellMar>
            <w:top w:w="0" w:type="dxa"/>
            <w:left w:w="108" w:type="dxa"/>
            <w:bottom w:w="0" w:type="dxa"/>
            <w:right w:w="108" w:type="dxa"/>
          </w:tblCellMar>
        </w:tblPrEx>
        <w:trPr>
          <w:trHeight w:val="78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F4753">
            <w:pPr>
              <w:jc w:val="center"/>
              <w:rPr>
                <w:rFonts w:ascii="宋体" w:hAnsi="宋体" w:cs="宋体"/>
                <w:color w:val="000000"/>
                <w:sz w:val="20"/>
                <w:szCs w:val="20"/>
              </w:rPr>
            </w:pPr>
            <w:r>
              <w:rPr>
                <w:rFonts w:hint="eastAsia" w:ascii="宋体" w:hAnsi="宋体" w:cs="宋体"/>
                <w:color w:val="000000"/>
                <w:sz w:val="20"/>
                <w:szCs w:val="20"/>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6D4C">
            <w:pPr>
              <w:jc w:val="center"/>
              <w:rPr>
                <w:rFonts w:ascii="宋体" w:hAnsi="宋体" w:cs="宋体"/>
                <w:color w:val="000000"/>
                <w:sz w:val="20"/>
                <w:szCs w:val="20"/>
              </w:rPr>
            </w:pPr>
            <w:r>
              <w:rPr>
                <w:rFonts w:hint="eastAsia" w:ascii="宋体" w:hAnsi="宋体" w:cs="宋体"/>
                <w:color w:val="000000"/>
                <w:sz w:val="20"/>
                <w:szCs w:val="20"/>
              </w:rPr>
              <w:t>PP仪器柜</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A1BBC">
            <w:pPr>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w:t>
            </w:r>
            <w:r>
              <w:rPr>
                <w:rFonts w:hint="eastAsia" w:ascii="宋体" w:hAnsi="宋体" w:cs="宋体"/>
                <w:color w:val="000000"/>
                <w:sz w:val="20"/>
                <w:szCs w:val="20"/>
              </w:rPr>
              <w:br w:type="textWrapping"/>
            </w:r>
            <w:r>
              <w:rPr>
                <w:rFonts w:hint="eastAsia" w:ascii="宋体" w:hAnsi="宋体" w:cs="宋体"/>
                <w:color w:val="000000"/>
                <w:sz w:val="20"/>
                <w:szCs w:val="20"/>
              </w:rPr>
              <w:t>备注：可以用于各种腐蚀性化学品的储藏，如硫酸、盐酸、硝酸、乙酸、硫磺酸等。</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A100">
            <w:pPr>
              <w:jc w:val="center"/>
              <w:rPr>
                <w:rFonts w:ascii="宋体" w:hAnsi="宋体" w:cs="宋体"/>
                <w:color w:val="000000"/>
                <w:sz w:val="20"/>
                <w:szCs w:val="20"/>
              </w:rPr>
            </w:pPr>
            <w:r>
              <w:rPr>
                <w:rFonts w:hint="eastAsia" w:ascii="宋体" w:hAnsi="宋体" w:cs="宋体"/>
                <w:color w:val="000000"/>
                <w:sz w:val="20"/>
                <w:szCs w:val="20"/>
              </w:rPr>
              <w:t>20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AA02">
            <w:pPr>
              <w:jc w:val="center"/>
              <w:rPr>
                <w:rFonts w:ascii="宋体" w:hAnsi="宋体" w:cs="宋体"/>
                <w:color w:val="000000"/>
                <w:sz w:val="20"/>
                <w:szCs w:val="20"/>
              </w:rPr>
            </w:pPr>
            <w:r>
              <w:rPr>
                <w:rFonts w:hint="eastAsia" w:ascii="宋体" w:hAnsi="宋体" w:cs="宋体"/>
                <w:color w:val="000000"/>
                <w:sz w:val="20"/>
                <w:szCs w:val="20"/>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BE5E">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5FE16">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E631">
            <w:pPr>
              <w:rPr>
                <w:rFonts w:ascii="宋体" w:hAnsi="宋体" w:cs="宋体"/>
                <w:color w:val="000000"/>
                <w:sz w:val="20"/>
                <w:szCs w:val="20"/>
              </w:rPr>
            </w:pPr>
          </w:p>
        </w:tc>
      </w:tr>
      <w:tr w14:paraId="471F600B">
        <w:tblPrEx>
          <w:tblCellMar>
            <w:top w:w="0" w:type="dxa"/>
            <w:left w:w="108" w:type="dxa"/>
            <w:bottom w:w="0" w:type="dxa"/>
            <w:right w:w="108" w:type="dxa"/>
          </w:tblCellMar>
        </w:tblPrEx>
        <w:trPr>
          <w:trHeight w:val="26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0BB5D">
            <w:pPr>
              <w:jc w:val="center"/>
              <w:rPr>
                <w:rFonts w:ascii="宋体" w:hAnsi="宋体" w:cs="宋体"/>
                <w:color w:val="000000"/>
                <w:sz w:val="20"/>
                <w:szCs w:val="20"/>
              </w:rPr>
            </w:pPr>
            <w:r>
              <w:rPr>
                <w:rFonts w:hint="eastAsia" w:ascii="宋体" w:hAnsi="宋体" w:cs="宋体"/>
                <w:color w:val="000000"/>
                <w:sz w:val="20"/>
                <w:szCs w:val="20"/>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7D70">
            <w:pPr>
              <w:jc w:val="center"/>
              <w:rPr>
                <w:rFonts w:ascii="宋体" w:hAnsi="宋体" w:cs="宋体"/>
                <w:color w:val="000000"/>
                <w:sz w:val="20"/>
                <w:szCs w:val="20"/>
              </w:rPr>
            </w:pPr>
            <w:r>
              <w:rPr>
                <w:rFonts w:hint="eastAsia" w:ascii="宋体" w:hAnsi="宋体" w:cs="宋体"/>
                <w:color w:val="000000"/>
                <w:sz w:val="20"/>
                <w:szCs w:val="20"/>
              </w:rPr>
              <w:t>安装调试</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36EAE">
            <w:pPr>
              <w:jc w:val="left"/>
              <w:rPr>
                <w:rFonts w:ascii="宋体" w:hAnsi="宋体" w:cs="宋体"/>
                <w:color w:val="000000"/>
                <w:sz w:val="20"/>
                <w:szCs w:val="20"/>
              </w:rPr>
            </w:pPr>
            <w:r>
              <w:rPr>
                <w:rFonts w:hint="eastAsia" w:ascii="宋体" w:hAnsi="宋体" w:cs="宋体"/>
                <w:color w:val="000000"/>
                <w:sz w:val="20"/>
                <w:szCs w:val="20"/>
              </w:rPr>
              <w:t>标准安装</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1BE6D">
            <w:pPr>
              <w:jc w:val="center"/>
              <w:rPr>
                <w:rFonts w:ascii="宋体" w:hAnsi="宋体" w:cs="宋体"/>
                <w:color w:val="000000"/>
                <w:sz w:val="20"/>
                <w:szCs w:val="20"/>
              </w:rPr>
            </w:pPr>
            <w:r>
              <w:rPr>
                <w:rFonts w:hint="eastAsia" w:ascii="宋体" w:hAnsi="宋体" w:cs="宋体"/>
                <w:color w:val="000000"/>
                <w:sz w:val="20"/>
                <w:szCs w:val="20"/>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7921B">
            <w:pPr>
              <w:jc w:val="center"/>
              <w:rPr>
                <w:rFonts w:ascii="宋体" w:hAnsi="宋体" w:cs="宋体"/>
                <w:color w:val="000000"/>
                <w:sz w:val="20"/>
                <w:szCs w:val="20"/>
              </w:rPr>
            </w:pPr>
            <w:r>
              <w:rPr>
                <w:rFonts w:hint="eastAsia" w:ascii="宋体" w:hAnsi="宋体" w:cs="宋体"/>
                <w:color w:val="000000"/>
                <w:sz w:val="20"/>
                <w:szCs w:val="20"/>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2938">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2A47">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74D">
            <w:pPr>
              <w:rPr>
                <w:rFonts w:ascii="宋体" w:hAnsi="宋体" w:cs="宋体"/>
                <w:color w:val="000000"/>
                <w:sz w:val="20"/>
                <w:szCs w:val="20"/>
              </w:rPr>
            </w:pPr>
          </w:p>
        </w:tc>
      </w:tr>
      <w:tr w14:paraId="3F2CC498">
        <w:tblPrEx>
          <w:tblCellMar>
            <w:top w:w="0" w:type="dxa"/>
            <w:left w:w="108" w:type="dxa"/>
            <w:bottom w:w="0" w:type="dxa"/>
            <w:right w:w="108" w:type="dxa"/>
          </w:tblCellMar>
        </w:tblPrEx>
        <w:trPr>
          <w:trHeight w:val="26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8B87">
            <w:pPr>
              <w:jc w:val="center"/>
              <w:rPr>
                <w:rFonts w:ascii="宋体" w:hAnsi="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E8C8">
            <w:pPr>
              <w:jc w:val="center"/>
              <w:rPr>
                <w:rFonts w:ascii="宋体" w:hAnsi="宋体" w:cs="宋体"/>
                <w:color w:val="000000"/>
                <w:sz w:val="20"/>
                <w:szCs w:val="20"/>
              </w:rPr>
            </w:pPr>
            <w:r>
              <w:rPr>
                <w:rFonts w:hint="eastAsia" w:ascii="宋体" w:hAnsi="宋体" w:cs="宋体"/>
                <w:color w:val="000000"/>
                <w:sz w:val="20"/>
                <w:szCs w:val="20"/>
              </w:rPr>
              <w:t>合计</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4B36">
            <w:pP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8A32">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3420">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DFDD">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D45B">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A5E0">
            <w:pPr>
              <w:jc w:val="center"/>
              <w:rPr>
                <w:rFonts w:ascii="宋体" w:hAnsi="宋体" w:cs="宋体"/>
                <w:color w:val="000000"/>
                <w:sz w:val="20"/>
                <w:szCs w:val="20"/>
              </w:rPr>
            </w:pPr>
          </w:p>
        </w:tc>
      </w:tr>
    </w:tbl>
    <w:p w14:paraId="6125807C">
      <w:pPr>
        <w:pStyle w:val="23"/>
        <w:rPr>
          <w:rFonts w:hint="default" w:hAnsi="宋体"/>
          <w:sz w:val="24"/>
        </w:rPr>
      </w:pPr>
    </w:p>
    <w:p w14:paraId="54EFB044">
      <w:pPr>
        <w:pStyle w:val="23"/>
        <w:rPr>
          <w:rFonts w:hint="default" w:hAnsi="宋体"/>
          <w:sz w:val="24"/>
        </w:rPr>
      </w:pPr>
    </w:p>
    <w:p w14:paraId="755B54E4">
      <w:pPr>
        <w:pStyle w:val="23"/>
        <w:rPr>
          <w:rFonts w:hint="default" w:hAnsi="宋体"/>
          <w:sz w:val="24"/>
        </w:rPr>
      </w:pPr>
    </w:p>
    <w:p w14:paraId="4144DA3B">
      <w:pPr>
        <w:pStyle w:val="23"/>
        <w:rPr>
          <w:rFonts w:hint="default" w:hAnsi="宋体"/>
          <w:sz w:val="24"/>
        </w:rPr>
      </w:pPr>
    </w:p>
    <w:p w14:paraId="61027AE4">
      <w:pPr>
        <w:pStyle w:val="23"/>
        <w:rPr>
          <w:rFonts w:hint="default" w:hAnsi="宋体"/>
          <w:sz w:val="24"/>
        </w:rPr>
      </w:pPr>
    </w:p>
    <w:p w14:paraId="47758C24">
      <w:pPr>
        <w:pStyle w:val="23"/>
        <w:rPr>
          <w:rFonts w:hint="default" w:hAnsi="宋体"/>
          <w:sz w:val="24"/>
        </w:rPr>
      </w:pPr>
    </w:p>
    <w:tbl>
      <w:tblPr>
        <w:tblStyle w:val="25"/>
        <w:tblpPr w:leftFromText="180" w:rightFromText="180" w:vertAnchor="text" w:horzAnchor="page" w:tblpX="1408" w:tblpY="243"/>
        <w:tblOverlap w:val="never"/>
        <w:tblW w:w="9660" w:type="dxa"/>
        <w:tblInd w:w="0" w:type="dxa"/>
        <w:tblLayout w:type="autofit"/>
        <w:tblCellMar>
          <w:top w:w="0" w:type="dxa"/>
          <w:left w:w="108" w:type="dxa"/>
          <w:bottom w:w="0" w:type="dxa"/>
          <w:right w:w="108" w:type="dxa"/>
        </w:tblCellMar>
      </w:tblPr>
      <w:tblGrid>
        <w:gridCol w:w="549"/>
        <w:gridCol w:w="1623"/>
        <w:gridCol w:w="4192"/>
        <w:gridCol w:w="646"/>
        <w:gridCol w:w="646"/>
        <w:gridCol w:w="646"/>
        <w:gridCol w:w="808"/>
        <w:gridCol w:w="550"/>
      </w:tblGrid>
      <w:tr w14:paraId="7AFA2F5C">
        <w:tblPrEx>
          <w:tblCellMar>
            <w:top w:w="0" w:type="dxa"/>
            <w:left w:w="108" w:type="dxa"/>
            <w:bottom w:w="0" w:type="dxa"/>
            <w:right w:w="108" w:type="dxa"/>
          </w:tblCellMar>
        </w:tblPrEx>
        <w:trPr>
          <w:trHeight w:val="300" w:hRule="atLeast"/>
        </w:trPr>
        <w:tc>
          <w:tcPr>
            <w:tcW w:w="9660" w:type="dxa"/>
            <w:gridSpan w:val="8"/>
            <w:tcBorders>
              <w:top w:val="single" w:color="000000" w:sz="4" w:space="0"/>
              <w:left w:val="single" w:color="000000" w:sz="4" w:space="0"/>
              <w:bottom w:val="single" w:color="000000" w:sz="4" w:space="0"/>
              <w:right w:val="nil"/>
            </w:tcBorders>
            <w:shd w:val="clear" w:color="auto" w:fill="auto"/>
            <w:noWrap w:val="0"/>
            <w:vAlign w:val="center"/>
          </w:tcPr>
          <w:p w14:paraId="7A97CD85">
            <w:pPr>
              <w:widowControl/>
              <w:jc w:val="center"/>
              <w:rPr>
                <w:rFonts w:ascii="宋体" w:hAnsi="宋体" w:cs="宋体"/>
                <w:b/>
                <w:bCs/>
                <w:color w:val="000000"/>
                <w:sz w:val="24"/>
              </w:rPr>
            </w:pPr>
            <w:r>
              <w:rPr>
                <w:rFonts w:hint="eastAsia" w:ascii="宋体" w:hAnsi="宋体" w:cs="宋体"/>
                <w:b/>
                <w:bCs/>
                <w:color w:val="000000"/>
                <w:sz w:val="36"/>
                <w:szCs w:val="36"/>
              </w:rPr>
              <w:t>生物智慧实验室(吊装)（48座/间）</w:t>
            </w:r>
          </w:p>
        </w:tc>
      </w:tr>
      <w:tr w14:paraId="2D9F9A4F">
        <w:tblPrEx>
          <w:tblCellMar>
            <w:top w:w="0" w:type="dxa"/>
            <w:left w:w="108" w:type="dxa"/>
            <w:bottom w:w="0" w:type="dxa"/>
            <w:right w:w="108" w:type="dxa"/>
          </w:tblCellMar>
        </w:tblPrEx>
        <w:trPr>
          <w:trHeight w:val="2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1C7A">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3BE5C">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9E757">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54377">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9540B">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3FAF5">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5D2E3">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16089">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6D9B1003">
        <w:tblPrEx>
          <w:tblCellMar>
            <w:top w:w="0" w:type="dxa"/>
            <w:left w:w="108" w:type="dxa"/>
            <w:bottom w:w="0" w:type="dxa"/>
            <w:right w:w="108" w:type="dxa"/>
          </w:tblCellMar>
        </w:tblPrEx>
        <w:trPr>
          <w:trHeight w:val="260" w:hRule="atLeast"/>
        </w:trPr>
        <w:tc>
          <w:tcPr>
            <w:tcW w:w="765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2C5E8">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EDE3">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E34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34D8">
            <w:pPr>
              <w:rPr>
                <w:rFonts w:ascii="宋体" w:hAnsi="宋体" w:cs="宋体"/>
                <w:color w:val="000000"/>
                <w:sz w:val="20"/>
                <w:szCs w:val="20"/>
              </w:rPr>
            </w:pPr>
          </w:p>
        </w:tc>
      </w:tr>
      <w:tr w14:paraId="73581F43">
        <w:tblPrEx>
          <w:tblCellMar>
            <w:top w:w="0" w:type="dxa"/>
            <w:left w:w="108" w:type="dxa"/>
            <w:bottom w:w="0" w:type="dxa"/>
            <w:right w:w="108"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F5C7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A05F0">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C7547">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13.代理商需提供生产厂家针对本项目授权书、售后服务承诺书和技术参数确认函原件。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B78D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1C140">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5E40">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2F6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228A8">
            <w:pPr>
              <w:jc w:val="center"/>
              <w:rPr>
                <w:rFonts w:ascii="宋体" w:hAnsi="宋体" w:cs="宋体"/>
                <w:color w:val="000000"/>
                <w:sz w:val="20"/>
                <w:szCs w:val="20"/>
              </w:rPr>
            </w:pPr>
          </w:p>
        </w:tc>
      </w:tr>
      <w:tr w14:paraId="3F0F6B5F">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426D5">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8B4FE">
            <w:pPr>
              <w:widowControl/>
              <w:jc w:val="center"/>
              <w:rPr>
                <w:rFonts w:ascii="宋体" w:hAnsi="宋体" w:cs="宋体"/>
                <w:color w:val="000000"/>
                <w:sz w:val="20"/>
                <w:szCs w:val="20"/>
              </w:rPr>
            </w:pPr>
            <w:r>
              <w:rPr>
                <w:rFonts w:hint="eastAsia" w:ascii="宋体" w:hAnsi="宋体" w:cs="宋体"/>
                <w:color w:val="000000"/>
                <w:sz w:val="20"/>
                <w:szCs w:val="20"/>
              </w:rPr>
              <w:t>实验室水槽</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DFCE5">
            <w:pPr>
              <w:widowControl/>
              <w:jc w:val="left"/>
              <w:rPr>
                <w:rFonts w:ascii="宋体" w:hAnsi="宋体" w:cs="宋体"/>
                <w:color w:val="000000"/>
                <w:sz w:val="20"/>
                <w:szCs w:val="20"/>
              </w:rPr>
            </w:pPr>
            <w:r>
              <w:rPr>
                <w:rFonts w:hint="eastAsia" w:ascii="宋体" w:hAnsi="宋体" w:cs="宋体"/>
                <w:color w:val="000000"/>
                <w:sz w:val="20"/>
                <w:szCs w:val="20"/>
              </w:rPr>
              <w:t>水槽：外径：440×330×200mm，内径：380×270*180mm</w:t>
            </w:r>
            <w:r>
              <w:rPr>
                <w:rFonts w:hint="eastAsia" w:ascii="宋体" w:hAnsi="宋体" w:cs="宋体"/>
                <w:color w:val="000000"/>
                <w:sz w:val="20"/>
                <w:szCs w:val="20"/>
              </w:rPr>
              <w:br w:type="textWrapping"/>
            </w:r>
            <w:r>
              <w:rPr>
                <w:rFonts w:hint="eastAsia" w:ascii="宋体" w:hAnsi="宋体" w:cs="宋体"/>
                <w:color w:val="000000"/>
                <w:sz w:val="20"/>
                <w:szCs w:val="20"/>
              </w:rPr>
              <w:t>实验室专用PP一体化成型水槽，具有耐腐蚀，耐酸碱、耐有机溶剂、耐紫外线等特点。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2582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F7AAA">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883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05B6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974F6">
            <w:pPr>
              <w:jc w:val="center"/>
              <w:rPr>
                <w:rFonts w:ascii="宋体" w:hAnsi="宋体" w:cs="宋体"/>
                <w:color w:val="000000"/>
                <w:sz w:val="20"/>
                <w:szCs w:val="20"/>
              </w:rPr>
            </w:pPr>
          </w:p>
        </w:tc>
      </w:tr>
      <w:tr w14:paraId="7545808B">
        <w:tblPrEx>
          <w:tblCellMar>
            <w:top w:w="0" w:type="dxa"/>
            <w:left w:w="108" w:type="dxa"/>
            <w:bottom w:w="0" w:type="dxa"/>
            <w:right w:w="108" w:type="dxa"/>
          </w:tblCellMar>
        </w:tblPrEx>
        <w:trPr>
          <w:trHeight w:val="13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37791">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D6611">
            <w:pPr>
              <w:widowControl/>
              <w:jc w:val="center"/>
              <w:rPr>
                <w:rFonts w:ascii="宋体" w:hAnsi="宋体" w:cs="宋体"/>
                <w:color w:val="000000"/>
                <w:sz w:val="20"/>
                <w:szCs w:val="20"/>
              </w:rPr>
            </w:pPr>
            <w:r>
              <w:rPr>
                <w:rFonts w:hint="eastAsia" w:ascii="宋体" w:hAnsi="宋体" w:cs="宋体"/>
                <w:color w:val="000000"/>
                <w:sz w:val="20"/>
                <w:szCs w:val="20"/>
              </w:rPr>
              <w:t>三联水嘴</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F6376">
            <w:pPr>
              <w:widowControl/>
              <w:jc w:val="left"/>
              <w:rPr>
                <w:rFonts w:ascii="宋体" w:hAnsi="宋体" w:cs="宋体"/>
                <w:color w:val="000000"/>
                <w:sz w:val="20"/>
                <w:szCs w:val="20"/>
              </w:rPr>
            </w:pPr>
            <w:r>
              <w:rPr>
                <w:rFonts w:hint="eastAsia" w:ascii="宋体" w:hAnsi="宋体" w:cs="宋体"/>
                <w:color w:val="000000"/>
                <w:sz w:val="20"/>
                <w:szCs w:val="20"/>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9574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4CC65">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7010">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A12E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0AD1">
            <w:pPr>
              <w:rPr>
                <w:rFonts w:ascii="宋体" w:hAnsi="宋体" w:cs="宋体"/>
                <w:color w:val="000000"/>
                <w:sz w:val="20"/>
                <w:szCs w:val="20"/>
              </w:rPr>
            </w:pPr>
          </w:p>
        </w:tc>
      </w:tr>
      <w:tr w14:paraId="793E703E">
        <w:tblPrEx>
          <w:tblCellMar>
            <w:top w:w="0" w:type="dxa"/>
            <w:left w:w="108" w:type="dxa"/>
            <w:bottom w:w="0" w:type="dxa"/>
            <w:right w:w="108"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8FA09">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69D04">
            <w:pPr>
              <w:widowControl/>
              <w:jc w:val="center"/>
              <w:rPr>
                <w:rFonts w:ascii="宋体" w:hAnsi="宋体" w:cs="宋体"/>
                <w:color w:val="000000"/>
                <w:sz w:val="20"/>
                <w:szCs w:val="20"/>
              </w:rPr>
            </w:pPr>
            <w:r>
              <w:rPr>
                <w:rFonts w:hint="eastAsia" w:ascii="宋体" w:hAnsi="宋体" w:cs="宋体"/>
                <w:color w:val="000000"/>
                <w:sz w:val="20"/>
                <w:szCs w:val="20"/>
              </w:rPr>
              <w:t>教师演示电源</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94471">
            <w:pPr>
              <w:widowControl/>
              <w:jc w:val="left"/>
              <w:rPr>
                <w:rFonts w:ascii="宋体" w:hAnsi="宋体" w:cs="宋体"/>
                <w:color w:val="000000"/>
                <w:sz w:val="20"/>
                <w:szCs w:val="20"/>
              </w:rPr>
            </w:pPr>
            <w:r>
              <w:rPr>
                <w:rFonts w:hint="eastAsia" w:ascii="宋体" w:hAnsi="宋体" w:cs="宋体"/>
                <w:color w:val="000000"/>
                <w:sz w:val="20"/>
                <w:szCs w:val="20"/>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r>
              <w:rPr>
                <w:rFonts w:hint="eastAsia" w:ascii="宋体" w:hAnsi="宋体" w:cs="宋体"/>
                <w:color w:val="000000"/>
                <w:sz w:val="20"/>
                <w:szCs w:val="20"/>
              </w:rPr>
              <w:br w:type="textWrapping"/>
            </w:r>
            <w:r>
              <w:rPr>
                <w:rFonts w:hint="eastAsia" w:ascii="宋体" w:hAnsi="宋体" w:cs="宋体"/>
                <w:color w:val="000000"/>
                <w:sz w:val="20"/>
                <w:szCs w:val="20"/>
              </w:rPr>
              <w:t>▲提供教师电源校准证书参照JJF 1597-2016《直流稳定电源校准规范》：1、外观及各部分相互作用（正常）；2、直流电压示值误差校准/DC（结果符合）；3、直流电流示值误差校准/DC（结果符合）</w:t>
            </w:r>
            <w:r>
              <w:rPr>
                <w:rFonts w:hint="eastAsia" w:ascii="宋体" w:hAnsi="宋体" w:cs="宋体"/>
                <w:color w:val="000000"/>
                <w:sz w:val="20"/>
                <w:szCs w:val="20"/>
              </w:rPr>
              <w:br w:type="textWrapping"/>
            </w:r>
            <w:r>
              <w:rPr>
                <w:rFonts w:hint="eastAsia" w:ascii="宋体" w:hAnsi="宋体" w:cs="宋体"/>
                <w:color w:val="000000"/>
                <w:sz w:val="20"/>
                <w:szCs w:val="20"/>
              </w:rPr>
              <w:t>▲为保障教师用电安全需满足以下技术要求：</w:t>
            </w:r>
            <w:r>
              <w:rPr>
                <w:rFonts w:hint="eastAsia" w:ascii="宋体" w:hAnsi="宋体" w:cs="宋体"/>
                <w:color w:val="000000"/>
                <w:sz w:val="20"/>
                <w:szCs w:val="20"/>
              </w:rPr>
              <w:br w:type="textWrapping"/>
            </w:r>
            <w:r>
              <w:rPr>
                <w:rFonts w:hint="eastAsia" w:ascii="宋体" w:hAnsi="宋体" w:cs="宋体"/>
                <w:color w:val="000000"/>
                <w:sz w:val="20"/>
                <w:szCs w:val="20"/>
              </w:rPr>
              <w:t>（1）保护连接系统的电阻：根据GB 4943.1-2022中5.6.6要求：32A，2min, 保护连接系统的电阻≤0.1Ω；结果符合</w:t>
            </w:r>
            <w:r>
              <w:rPr>
                <w:rFonts w:hint="eastAsia" w:ascii="宋体" w:hAnsi="宋体" w:cs="宋体"/>
                <w:color w:val="000000"/>
                <w:sz w:val="20"/>
                <w:szCs w:val="20"/>
              </w:rPr>
              <w:br w:type="textWrapping"/>
            </w:r>
            <w:r>
              <w:rPr>
                <w:rFonts w:hint="eastAsia" w:ascii="宋体" w:hAnsi="宋体" w:cs="宋体"/>
                <w:color w:val="000000"/>
                <w:sz w:val="20"/>
                <w:szCs w:val="20"/>
              </w:rPr>
              <w:t>（2）预期的接触电压、接触电流和保护导体电流：根据GB 4943.1-2022中5.7要求：初级-可触及接地零部件，接触电流限值≤7.07mA；结果符合</w:t>
            </w:r>
            <w:r>
              <w:rPr>
                <w:rFonts w:hint="eastAsia" w:ascii="宋体" w:hAnsi="宋体" w:cs="宋体"/>
                <w:color w:val="000000"/>
                <w:sz w:val="20"/>
                <w:szCs w:val="20"/>
              </w:rPr>
              <w:br w:type="textWrapping"/>
            </w:r>
            <w:r>
              <w:rPr>
                <w:rFonts w:hint="eastAsia" w:ascii="宋体" w:hAnsi="宋体" w:cs="宋体"/>
                <w:color w:val="000000"/>
                <w:sz w:val="20"/>
                <w:szCs w:val="20"/>
              </w:rPr>
              <w:t>(3）抗电强度试验：根据GB 4943.1-2022中5.4.8湿热试验要求：在不工作条件下，受试样品进行40℃，93%RH，120h湿热处理，试验后根据GB 4943.1-2022中5.4.9要求：对受试样品进行初级-次级不接地部件4000VDC/1min抗电强度测试，绝缘应不击穿。结果符合</w:t>
            </w:r>
            <w:r>
              <w:rPr>
                <w:rFonts w:hint="eastAsia" w:ascii="宋体" w:hAnsi="宋体" w:cs="宋体"/>
                <w:color w:val="000000"/>
                <w:sz w:val="20"/>
                <w:szCs w:val="20"/>
              </w:rPr>
              <w:br w:type="textWrapping"/>
            </w:r>
            <w:r>
              <w:rPr>
                <w:rFonts w:hint="eastAsia" w:ascii="宋体" w:hAnsi="宋体" w:cs="宋体"/>
                <w:color w:val="000000"/>
                <w:sz w:val="20"/>
                <w:szCs w:val="20"/>
              </w:rPr>
              <w:t>(4）低温工作试验：根据GB/T 2423.1-2008“试验Ad”进行：在-10±3°C的条件下,贮存2小时,工作1小时,要求试验期间：</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(5）高温工作试验：根据GB/T 2423.2-2008“试验Bd”进行：在40±2°C的条件下,正常工作16小时(非操作),在此期间要求：</w:t>
            </w:r>
            <w:r>
              <w:rPr>
                <w:rFonts w:hint="eastAsia" w:ascii="宋体" w:hAnsi="宋体" w:cs="宋体"/>
                <w:color w:val="000000"/>
                <w:sz w:val="20"/>
                <w:szCs w:val="20"/>
              </w:rPr>
              <w:br w:type="textWrapping"/>
            </w:r>
            <w:r>
              <w:rPr>
                <w:rFonts w:hint="eastAsia" w:ascii="宋体" w:hAnsi="宋体" w:cs="宋体"/>
                <w:color w:val="000000"/>
                <w:sz w:val="20"/>
                <w:szCs w:val="20"/>
              </w:rPr>
              <w:t>①样机通电工作正常、②样机结构正常、③样机外观正常、结果符合</w:t>
            </w:r>
            <w:r>
              <w:rPr>
                <w:rFonts w:hint="eastAsia" w:ascii="宋体" w:hAnsi="宋体" w:cs="宋体"/>
                <w:color w:val="000000"/>
                <w:sz w:val="20"/>
                <w:szCs w:val="20"/>
              </w:rPr>
              <w:br w:type="textWrapping"/>
            </w:r>
            <w:r>
              <w:rPr>
                <w:rFonts w:hint="eastAsia" w:ascii="宋体" w:hAnsi="宋体" w:cs="宋体"/>
                <w:color w:val="000000"/>
                <w:sz w:val="20"/>
                <w:szCs w:val="20"/>
              </w:rPr>
              <w:t>（提供由生产厂家出具满足以上技术要求带CMA或CNAS标志；带二维码防伪识别真假，并需注明本次招标项目名称及编号加盖制造商鲜章检测报告复印件）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2FE7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CE84">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CA8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AE77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896F">
            <w:pPr>
              <w:jc w:val="center"/>
              <w:rPr>
                <w:rFonts w:ascii="宋体" w:hAnsi="宋体" w:cs="宋体"/>
                <w:color w:val="000000"/>
                <w:sz w:val="20"/>
                <w:szCs w:val="20"/>
              </w:rPr>
            </w:pPr>
          </w:p>
        </w:tc>
      </w:tr>
      <w:tr w14:paraId="6C4DE4CB">
        <w:tblPrEx>
          <w:tblCellMar>
            <w:top w:w="0" w:type="dxa"/>
            <w:left w:w="108" w:type="dxa"/>
            <w:bottom w:w="0" w:type="dxa"/>
            <w:right w:w="108" w:type="dxa"/>
          </w:tblCellMar>
        </w:tblPrEx>
        <w:trPr>
          <w:trHeight w:val="26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7E802">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94827">
            <w:pPr>
              <w:widowControl/>
              <w:jc w:val="center"/>
              <w:rPr>
                <w:rFonts w:ascii="宋体" w:hAnsi="宋体" w:cs="宋体"/>
                <w:color w:val="000000"/>
                <w:sz w:val="20"/>
                <w:szCs w:val="20"/>
              </w:rPr>
            </w:pPr>
            <w:r>
              <w:rPr>
                <w:rFonts w:hint="eastAsia" w:ascii="宋体" w:hAnsi="宋体" w:cs="宋体"/>
                <w:color w:val="000000"/>
                <w:sz w:val="20"/>
                <w:szCs w:val="20"/>
              </w:rPr>
              <w:t>教师椅</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FB183">
            <w:pPr>
              <w:widowControl/>
              <w:jc w:val="left"/>
              <w:rPr>
                <w:rFonts w:ascii="宋体" w:hAnsi="宋体" w:cs="宋体"/>
                <w:color w:val="000000"/>
                <w:sz w:val="20"/>
                <w:szCs w:val="20"/>
              </w:rPr>
            </w:pPr>
            <w:r>
              <w:rPr>
                <w:rFonts w:hint="eastAsia" w:ascii="宋体" w:hAnsi="宋体" w:cs="宋体"/>
                <w:color w:val="000000"/>
                <w:sz w:val="20"/>
                <w:szCs w:val="20"/>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080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C965">
            <w:pPr>
              <w:widowControl/>
              <w:jc w:val="center"/>
              <w:rPr>
                <w:rFonts w:ascii="宋体" w:hAnsi="宋体" w:cs="宋体"/>
                <w:color w:val="000000"/>
                <w:sz w:val="20"/>
                <w:szCs w:val="20"/>
              </w:rPr>
            </w:pPr>
            <w:r>
              <w:rPr>
                <w:rFonts w:hint="eastAsia" w:ascii="宋体" w:hAnsi="宋体" w:cs="宋体"/>
                <w:color w:val="000000"/>
                <w:sz w:val="20"/>
                <w:szCs w:val="20"/>
              </w:rPr>
              <w:t>把</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A2D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B7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DBD1B">
            <w:pPr>
              <w:jc w:val="center"/>
              <w:rPr>
                <w:rFonts w:ascii="宋体" w:hAnsi="宋体" w:cs="宋体"/>
                <w:color w:val="000000"/>
                <w:sz w:val="20"/>
                <w:szCs w:val="20"/>
              </w:rPr>
            </w:pPr>
          </w:p>
        </w:tc>
      </w:tr>
      <w:tr w14:paraId="4A40DD55">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A658C">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C3C77">
            <w:pPr>
              <w:widowControl/>
              <w:jc w:val="center"/>
              <w:rPr>
                <w:rFonts w:ascii="宋体" w:hAnsi="宋体" w:cs="宋体"/>
                <w:color w:val="000000"/>
                <w:sz w:val="20"/>
                <w:szCs w:val="20"/>
              </w:rPr>
            </w:pPr>
            <w:r>
              <w:rPr>
                <w:rFonts w:hint="eastAsia" w:ascii="宋体" w:hAnsi="宋体" w:cs="宋体"/>
                <w:color w:val="000000"/>
                <w:sz w:val="20"/>
                <w:szCs w:val="20"/>
              </w:rPr>
              <w:t>洗眼器</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3D985">
            <w:pPr>
              <w:widowControl/>
              <w:jc w:val="left"/>
              <w:rPr>
                <w:rFonts w:ascii="宋体" w:hAnsi="宋体" w:cs="宋体"/>
                <w:color w:val="000000"/>
                <w:sz w:val="20"/>
                <w:szCs w:val="20"/>
              </w:rPr>
            </w:pPr>
            <w:r>
              <w:rPr>
                <w:rFonts w:hint="eastAsia" w:ascii="宋体" w:hAnsi="宋体" w:cs="宋体"/>
                <w:color w:val="000000"/>
                <w:sz w:val="20"/>
                <w:szCs w:val="20"/>
              </w:rPr>
              <w:t>洗眼喷头：采用不助燃PC材质模铸一体成形制作，具有过滤泡棉及防尘功能，上面防尘盖平常可防尘，使用时可随时被水冲开，并降低突然打开时短暂的高水压，避免冲伤眼睛。</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575">
            <w:pPr>
              <w:widowControl/>
              <w:jc w:val="center"/>
              <w:rPr>
                <w:rFonts w:ascii="宋体" w:hAnsi="宋体" w:cs="宋体"/>
                <w:color w:val="000000"/>
                <w:sz w:val="20"/>
                <w:szCs w:val="20"/>
              </w:rPr>
            </w:pPr>
            <w:r>
              <w:rPr>
                <w:rFonts w:hint="eastAsia" w:ascii="宋体" w:hAnsi="宋体" w:cs="宋体"/>
                <w:color w:val="000000"/>
                <w:sz w:val="20"/>
                <w:szCs w:val="20"/>
              </w:rPr>
              <w:t xml:space="preserve">1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5CC65">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46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0234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911A">
            <w:pPr>
              <w:rPr>
                <w:rFonts w:ascii="宋体" w:hAnsi="宋体" w:cs="宋体"/>
                <w:color w:val="000000"/>
                <w:sz w:val="20"/>
                <w:szCs w:val="20"/>
              </w:rPr>
            </w:pPr>
          </w:p>
        </w:tc>
      </w:tr>
      <w:tr w14:paraId="7C5E155E">
        <w:tblPrEx>
          <w:tblCellMar>
            <w:top w:w="0" w:type="dxa"/>
            <w:left w:w="108" w:type="dxa"/>
            <w:bottom w:w="0" w:type="dxa"/>
            <w:right w:w="108" w:type="dxa"/>
          </w:tblCellMar>
        </w:tblPrEx>
        <w:trPr>
          <w:trHeight w:val="260" w:hRule="atLeast"/>
        </w:trPr>
        <w:tc>
          <w:tcPr>
            <w:tcW w:w="7656" w:type="dxa"/>
            <w:gridSpan w:val="5"/>
            <w:tcBorders>
              <w:top w:val="single" w:color="000000" w:sz="4" w:space="0"/>
              <w:left w:val="single" w:color="000000" w:sz="4" w:space="0"/>
              <w:bottom w:val="single" w:color="000000" w:sz="4" w:space="0"/>
              <w:right w:val="nil"/>
            </w:tcBorders>
            <w:shd w:val="clear" w:color="auto" w:fill="auto"/>
            <w:noWrap w:val="0"/>
            <w:vAlign w:val="center"/>
          </w:tcPr>
          <w:p w14:paraId="68346A0A">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2B0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0D7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CB57">
            <w:pPr>
              <w:rPr>
                <w:rFonts w:ascii="宋体" w:hAnsi="宋体" w:cs="宋体"/>
                <w:color w:val="000000"/>
                <w:sz w:val="20"/>
                <w:szCs w:val="20"/>
              </w:rPr>
            </w:pPr>
          </w:p>
        </w:tc>
      </w:tr>
      <w:tr w14:paraId="52E39C20">
        <w:tblPrEx>
          <w:tblCellMar>
            <w:top w:w="0" w:type="dxa"/>
            <w:left w:w="108" w:type="dxa"/>
            <w:bottom w:w="0" w:type="dxa"/>
            <w:right w:w="108" w:type="dxa"/>
          </w:tblCellMar>
        </w:tblPrEx>
        <w:trPr>
          <w:trHeight w:val="176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4EF0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DA908">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F2FEC">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B5B2C">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516AB">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35B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ED1E4">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E8B4">
            <w:pPr>
              <w:rPr>
                <w:rFonts w:ascii="宋体" w:hAnsi="宋体" w:cs="宋体"/>
                <w:color w:val="000000"/>
                <w:sz w:val="20"/>
                <w:szCs w:val="20"/>
              </w:rPr>
            </w:pPr>
          </w:p>
        </w:tc>
      </w:tr>
      <w:tr w14:paraId="7CE1280A">
        <w:tblPrEx>
          <w:tblCellMar>
            <w:top w:w="0" w:type="dxa"/>
            <w:left w:w="108" w:type="dxa"/>
            <w:bottom w:w="0" w:type="dxa"/>
            <w:right w:w="108" w:type="dxa"/>
          </w:tblCellMar>
        </w:tblPrEx>
        <w:trPr>
          <w:trHeight w:val="989"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0D79A">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8D53E">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61575">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646" w:type="dxa"/>
            <w:tcBorders>
              <w:top w:val="single" w:color="000000" w:sz="4" w:space="0"/>
              <w:left w:val="nil"/>
              <w:bottom w:val="single" w:color="000000" w:sz="4" w:space="0"/>
              <w:right w:val="single" w:color="000000" w:sz="4" w:space="0"/>
            </w:tcBorders>
            <w:shd w:val="clear" w:color="auto" w:fill="auto"/>
            <w:noWrap w:val="0"/>
            <w:vAlign w:val="center"/>
          </w:tcPr>
          <w:p w14:paraId="17B953D8">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C2BF21A">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nil"/>
            </w:tcBorders>
            <w:shd w:val="clear" w:color="auto" w:fill="auto"/>
            <w:noWrap/>
            <w:vAlign w:val="center"/>
          </w:tcPr>
          <w:p w14:paraId="0D41781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155D1">
            <w:pPr>
              <w:jc w:val="center"/>
              <w:rPr>
                <w:rFonts w:ascii="宋体" w:hAnsi="宋体" w:cs="宋体"/>
                <w:color w:val="000000"/>
                <w:sz w:val="20"/>
                <w:szCs w:val="20"/>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18CC">
            <w:pPr>
              <w:jc w:val="center"/>
              <w:rPr>
                <w:rFonts w:ascii="宋体" w:hAnsi="宋体" w:cs="宋体"/>
                <w:color w:val="000000"/>
                <w:sz w:val="20"/>
                <w:szCs w:val="20"/>
              </w:rPr>
            </w:pPr>
          </w:p>
        </w:tc>
      </w:tr>
      <w:tr w14:paraId="45D7E46F">
        <w:tblPrEx>
          <w:tblCellMar>
            <w:top w:w="0" w:type="dxa"/>
            <w:left w:w="108" w:type="dxa"/>
            <w:bottom w:w="0" w:type="dxa"/>
            <w:right w:w="108" w:type="dxa"/>
          </w:tblCellMar>
        </w:tblPrEx>
        <w:trPr>
          <w:trHeight w:val="14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115E2">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4BC1F">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A6BC9">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F1668">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9FA49">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2B9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EFDEA">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0E44">
            <w:pPr>
              <w:jc w:val="center"/>
              <w:rPr>
                <w:rFonts w:ascii="宋体" w:hAnsi="宋体" w:cs="宋体"/>
                <w:color w:val="000000"/>
                <w:sz w:val="20"/>
                <w:szCs w:val="20"/>
              </w:rPr>
            </w:pPr>
          </w:p>
        </w:tc>
      </w:tr>
      <w:tr w14:paraId="695D5F61">
        <w:tblPrEx>
          <w:tblCellMar>
            <w:top w:w="0" w:type="dxa"/>
            <w:left w:w="108" w:type="dxa"/>
            <w:bottom w:w="0" w:type="dxa"/>
            <w:right w:w="108" w:type="dxa"/>
          </w:tblCellMar>
        </w:tblPrEx>
        <w:trPr>
          <w:trHeight w:val="343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8DB47">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E61A7">
            <w:pPr>
              <w:widowControl/>
              <w:jc w:val="center"/>
              <w:rPr>
                <w:rFonts w:ascii="宋体" w:hAnsi="宋体" w:cs="宋体"/>
                <w:color w:val="000000"/>
                <w:sz w:val="20"/>
                <w:szCs w:val="20"/>
              </w:rPr>
            </w:pPr>
            <w:r>
              <w:rPr>
                <w:rFonts w:hint="eastAsia" w:ascii="宋体" w:hAnsi="宋体" w:cs="宋体"/>
                <w:color w:val="000000"/>
                <w:sz w:val="20"/>
                <w:szCs w:val="20"/>
              </w:rPr>
              <w:t>实验凳</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64FBA">
            <w:pPr>
              <w:widowControl/>
              <w:jc w:val="left"/>
              <w:rPr>
                <w:rFonts w:ascii="宋体" w:hAnsi="宋体" w:cs="宋体"/>
                <w:color w:val="000000"/>
                <w:sz w:val="20"/>
                <w:szCs w:val="20"/>
              </w:rPr>
            </w:pPr>
            <w:r>
              <w:rPr>
                <w:rFonts w:hint="eastAsia" w:ascii="宋体" w:hAnsi="宋体" w:cs="宋体"/>
                <w:color w:val="000000"/>
                <w:sz w:val="20"/>
                <w:szCs w:val="20"/>
              </w:rPr>
              <w:t xml:space="preserve">规格:长380mm×深400mm×高450mm 1.凳面材质:采用聚丙烯共聚级注塑圆形320mm×32mm×5mm厚/底部镶嵌4枚铜质螺纹，采用不锈钢螺丝与圆型托盘固定/ 并配有塑料防护套120mm×125×40mm.2.凳脚材质:采用30mm×1.8mm厚圆管/采用全自动弯管机一次成型/激光焊接，结构牢固无飞溅。3.表面均经静电及酸洗磷化处理，环氧树脂喷涂厚度&gt;75um。3.脚垫材质:采用PP 加耐磨纤维质塑料，实心倒勾式一体射出成型凳面与凳脚留有一定的空间便于凳子挂在挂凳扣上。方便教室的打扫。▲实验凳整体技术要求：1、邻边垂直度；2、底脚平稳性； 3、家具五金件外观；4、塑料件；5、稳定性；6、强度：静载试验座面1300N,10次；椅腿前向静载荷试验500N，10次；座面冲击力试验：冲击高度180MM，10次；椅凳跌落试验：高度200MM，10次；所有零部件无断裂或豁裂，无变形，无松动。（提供由省级或省级以上检测机构出具GB/T32487-2016《塑料件家具通用技术条件》检测依据并满足以上技术要求，带CMA、CNAS标志；带二维码防伪识别真假，并需注明本次项目名称及编号加盖制造商鲜章检测报告复印件）                                                               或者满足如下参数要求：                                                                                                                                       ▲1.提供实验凳外观要求及安全性能（或力学性能）要求检测报告（检测结果为合格）。                                                                  </w:t>
            </w:r>
            <w:r>
              <w:rPr>
                <w:rFonts w:hint="eastAsia" w:ascii="宋体" w:hAnsi="宋体" w:cs="宋体"/>
                <w:color w:val="000000"/>
                <w:sz w:val="20"/>
                <w:szCs w:val="20"/>
              </w:rPr>
              <w:br w:type="textWrapping"/>
            </w:r>
            <w:r>
              <w:rPr>
                <w:rFonts w:hint="eastAsia" w:ascii="宋体" w:hAnsi="宋体" w:cs="宋体"/>
                <w:color w:val="000000"/>
                <w:sz w:val="20"/>
                <w:szCs w:val="20"/>
              </w:rPr>
              <w:t>▲2.提供实验凳符合GB/T16422.2-2022《塑料 实验室光源暴露试验方法 第2部分：氙弧灯》标准，检测项目包含老化测试至少10h，检测结果：外观无明显变化。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（1）依据GB/T 1033.1-2008检测标准，检测项目至少包含：密度，判定基准：≥1.0g/cm³，检测结论:符合。依据GB/T 9345.1-2008检测标准，检测项目至少包含：灰分，判定基准：≥0.3，检测结论:符合。依据GB/T 2411-2008检测标准，检测项目至少包含：邵氏硬度，判定基准：≥73，检测结论:符合。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1～3 项技术指标。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DD5B5">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C9A5B">
            <w:pPr>
              <w:widowControl/>
              <w:jc w:val="center"/>
              <w:rPr>
                <w:rFonts w:ascii="宋体" w:hAnsi="宋体" w:cs="宋体"/>
                <w:color w:val="000000"/>
                <w:sz w:val="20"/>
                <w:szCs w:val="20"/>
              </w:rPr>
            </w:pPr>
            <w:r>
              <w:rPr>
                <w:rFonts w:hint="eastAsia" w:ascii="宋体" w:hAnsi="宋体" w:cs="宋体"/>
                <w:color w:val="000000"/>
                <w:sz w:val="20"/>
                <w:szCs w:val="20"/>
              </w:rPr>
              <w:t>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D986">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5C6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D728">
            <w:pPr>
              <w:rPr>
                <w:rFonts w:ascii="宋体" w:hAnsi="宋体" w:cs="宋体"/>
                <w:color w:val="000000"/>
                <w:sz w:val="20"/>
                <w:szCs w:val="20"/>
              </w:rPr>
            </w:pPr>
          </w:p>
        </w:tc>
      </w:tr>
      <w:tr w14:paraId="418112CA">
        <w:tblPrEx>
          <w:tblCellMar>
            <w:top w:w="0" w:type="dxa"/>
            <w:left w:w="108" w:type="dxa"/>
            <w:bottom w:w="0" w:type="dxa"/>
            <w:right w:w="108" w:type="dxa"/>
          </w:tblCellMar>
        </w:tblPrEx>
        <w:trPr>
          <w:trHeight w:val="260" w:hRule="atLeast"/>
        </w:trPr>
        <w:tc>
          <w:tcPr>
            <w:tcW w:w="6364" w:type="dxa"/>
            <w:gridSpan w:val="3"/>
            <w:tcBorders>
              <w:top w:val="single" w:color="000000" w:sz="4" w:space="0"/>
              <w:left w:val="single" w:color="000000" w:sz="4" w:space="0"/>
              <w:bottom w:val="single" w:color="000000" w:sz="4" w:space="0"/>
              <w:right w:val="nil"/>
            </w:tcBorders>
            <w:shd w:val="clear" w:color="auto" w:fill="auto"/>
            <w:noWrap w:val="0"/>
            <w:vAlign w:val="center"/>
          </w:tcPr>
          <w:p w14:paraId="77A8C174">
            <w:pPr>
              <w:widowControl/>
              <w:jc w:val="center"/>
              <w:rPr>
                <w:rFonts w:ascii="宋体" w:hAnsi="宋体" w:cs="宋体"/>
                <w:b/>
                <w:bCs/>
                <w:color w:val="000000"/>
                <w:sz w:val="20"/>
                <w:szCs w:val="20"/>
              </w:rPr>
            </w:pPr>
            <w:r>
              <w:rPr>
                <w:rFonts w:hint="eastAsia" w:ascii="宋体" w:hAnsi="宋体" w:cs="宋体"/>
                <w:b/>
                <w:bCs/>
                <w:color w:val="000000"/>
                <w:sz w:val="20"/>
                <w:szCs w:val="20"/>
              </w:rPr>
              <w:t>智能控制系统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02121">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2A29F8BF">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EB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FA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6C8B">
            <w:pPr>
              <w:rPr>
                <w:rFonts w:ascii="宋体" w:hAnsi="宋体" w:cs="宋体"/>
                <w:color w:val="000000"/>
                <w:sz w:val="20"/>
                <w:szCs w:val="20"/>
              </w:rPr>
            </w:pPr>
          </w:p>
        </w:tc>
      </w:tr>
      <w:tr w14:paraId="6A6F91EA">
        <w:tblPrEx>
          <w:tblCellMar>
            <w:top w:w="0" w:type="dxa"/>
            <w:left w:w="108" w:type="dxa"/>
            <w:bottom w:w="0" w:type="dxa"/>
            <w:right w:w="108" w:type="dxa"/>
          </w:tblCellMar>
        </w:tblPrEx>
        <w:trPr>
          <w:trHeight w:val="564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8039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077DC">
            <w:pPr>
              <w:widowControl/>
              <w:jc w:val="center"/>
              <w:rPr>
                <w:rFonts w:ascii="宋体" w:hAnsi="宋体" w:cs="宋体"/>
                <w:color w:val="000000"/>
                <w:sz w:val="20"/>
                <w:szCs w:val="20"/>
              </w:rPr>
            </w:pPr>
            <w:r>
              <w:rPr>
                <w:rFonts w:hint="eastAsia" w:ascii="宋体" w:hAnsi="宋体" w:cs="宋体"/>
                <w:color w:val="000000"/>
                <w:sz w:val="20"/>
                <w:szCs w:val="20"/>
              </w:rPr>
              <w:t>智能控制柜</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36E71">
            <w:pPr>
              <w:widowControl/>
              <w:jc w:val="left"/>
              <w:rPr>
                <w:rFonts w:ascii="宋体" w:hAnsi="宋体" w:cs="宋体"/>
                <w:color w:val="000000"/>
                <w:sz w:val="20"/>
                <w:szCs w:val="20"/>
              </w:rPr>
            </w:pPr>
            <w:r>
              <w:rPr>
                <w:rFonts w:hint="eastAsia" w:ascii="宋体" w:hAnsi="宋体" w:cs="宋体"/>
                <w:color w:val="000000"/>
                <w:sz w:val="20"/>
                <w:szCs w:val="20"/>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cs="宋体"/>
                <w:color w:val="000000"/>
                <w:sz w:val="20"/>
                <w:szCs w:val="20"/>
              </w:rPr>
              <w:br w:type="textWrapping"/>
            </w:r>
            <w:r>
              <w:rPr>
                <w:rFonts w:hint="eastAsia" w:ascii="宋体" w:hAnsi="宋体" w:cs="宋体"/>
                <w:color w:val="000000"/>
                <w:sz w:val="20"/>
                <w:szCs w:val="20"/>
              </w:rPr>
              <w:t>2、控制箱体内分二段式结构设计，柜上端为电气设备安装层，下端为控制操作屏系统</w:t>
            </w:r>
            <w:r>
              <w:rPr>
                <w:rFonts w:hint="eastAsia" w:ascii="宋体" w:hAnsi="宋体" w:cs="宋体"/>
                <w:color w:val="000000"/>
                <w:sz w:val="20"/>
                <w:szCs w:val="20"/>
              </w:rPr>
              <w:br w:type="textWrapping"/>
            </w:r>
            <w:r>
              <w:rPr>
                <w:rFonts w:hint="eastAsia" w:ascii="宋体" w:hAnsi="宋体" w:cs="宋体"/>
                <w:color w:val="000000"/>
                <w:sz w:val="20"/>
                <w:szCs w:val="20"/>
              </w:rPr>
              <w:t>3、2P电源总开关一组，学生总控2P漏电保护器一组，220V电源插座1组，</w:t>
            </w:r>
            <w:r>
              <w:rPr>
                <w:rFonts w:hint="eastAsia" w:ascii="宋体" w:hAnsi="宋体" w:cs="宋体"/>
                <w:color w:val="000000"/>
                <w:sz w:val="20"/>
                <w:szCs w:val="20"/>
              </w:rPr>
              <w:br w:type="textWrapping"/>
            </w:r>
            <w:r>
              <w:rPr>
                <w:rFonts w:hint="eastAsia" w:ascii="宋体" w:hAnsi="宋体" w:cs="宋体"/>
                <w:color w:val="000000"/>
                <w:sz w:val="20"/>
                <w:szCs w:val="20"/>
              </w:rPr>
              <w:t>4、摇臂控制系统：教师通过控制箱或移动设备对全室摇臂进行单独或分组控制（上升、下降或暂停，上升或下降到底后摇臂会自动停止）。</w:t>
            </w:r>
            <w:r>
              <w:rPr>
                <w:rFonts w:hint="eastAsia" w:ascii="宋体" w:hAnsi="宋体" w:cs="宋体"/>
                <w:color w:val="000000"/>
                <w:sz w:val="20"/>
                <w:szCs w:val="20"/>
              </w:rPr>
              <w:br w:type="textWrapping"/>
            </w:r>
            <w:r>
              <w:rPr>
                <w:rFonts w:hint="eastAsia" w:ascii="宋体" w:hAnsi="宋体" w:cs="宋体"/>
                <w:color w:val="000000"/>
                <w:sz w:val="20"/>
                <w:szCs w:val="20"/>
              </w:rPr>
              <w:t>5、电源控制系统：教师通过控制箱或移动设备对全室220V高压及0-30V低压进行单独或分组控制。</w:t>
            </w:r>
            <w:r>
              <w:rPr>
                <w:rFonts w:hint="eastAsia" w:ascii="宋体" w:hAnsi="宋体" w:cs="宋体"/>
                <w:color w:val="000000"/>
                <w:sz w:val="20"/>
                <w:szCs w:val="20"/>
              </w:rPr>
              <w:br w:type="textWrapping"/>
            </w:r>
            <w:r>
              <w:rPr>
                <w:rFonts w:hint="eastAsia" w:ascii="宋体" w:hAnsi="宋体" w:cs="宋体"/>
                <w:color w:val="000000"/>
                <w:sz w:val="20"/>
                <w:szCs w:val="20"/>
              </w:rPr>
              <w:t>6、照明控制系统：教师通过控制箱或移动设备对全室照明进行单独或分组控制；</w:t>
            </w:r>
            <w:r>
              <w:rPr>
                <w:rFonts w:hint="eastAsia" w:ascii="宋体" w:hAnsi="宋体" w:cs="宋体"/>
                <w:color w:val="000000"/>
                <w:sz w:val="20"/>
                <w:szCs w:val="20"/>
              </w:rPr>
              <w:br w:type="textWrapping"/>
            </w:r>
            <w:r>
              <w:rPr>
                <w:rFonts w:hint="eastAsia" w:ascii="宋体" w:hAnsi="宋体" w:cs="宋体"/>
                <w:color w:val="000000"/>
                <w:sz w:val="20"/>
                <w:szCs w:val="20"/>
              </w:rPr>
              <w:t>7、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w:t>
            </w:r>
            <w:r>
              <w:rPr>
                <w:rFonts w:hint="eastAsia" w:ascii="宋体" w:hAnsi="宋体" w:cs="宋体"/>
                <w:color w:val="000000"/>
                <w:sz w:val="20"/>
                <w:szCs w:val="20"/>
              </w:rPr>
              <w:br w:type="textWrapping"/>
            </w:r>
            <w:r>
              <w:rPr>
                <w:rFonts w:hint="eastAsia" w:ascii="宋体" w:hAnsi="宋体" w:cs="宋体"/>
                <w:color w:val="000000"/>
                <w:sz w:val="20"/>
                <w:szCs w:val="20"/>
              </w:rPr>
              <w:t>8、单片机控制器及功能扩展模块1套，单片机保护模块1个,，急停控制系统1套；配有关键安全系统既长时间不操作，自动切断总电源。电源分组控制系统1套、照明分组控制系统1套、供排水分组控制系统1套。▲为保障电气设备的使用安全需满足以下技术要求，参照GB4793.1-2007《测量、控制和实验室用电气设备的安全要求第1部分:通用要求》检测依据，不少于15项的电气设备安全检测：</w:t>
            </w:r>
            <w:r>
              <w:rPr>
                <w:rFonts w:hint="eastAsia" w:ascii="宋体" w:hAnsi="宋体" w:cs="宋体"/>
                <w:color w:val="000000"/>
                <w:sz w:val="20"/>
                <w:szCs w:val="20"/>
              </w:rPr>
              <w:br w:type="textWrapping"/>
            </w:r>
            <w:r>
              <w:rPr>
                <w:rFonts w:hint="eastAsia" w:ascii="宋体" w:hAnsi="宋体" w:cs="宋体"/>
                <w:color w:val="000000"/>
                <w:sz w:val="20"/>
                <w:szCs w:val="20"/>
              </w:rPr>
              <w:t>（1）防电击概述：见标准GB 4793.1-2007第6.1章节；</w:t>
            </w:r>
            <w:r>
              <w:rPr>
                <w:rFonts w:hint="eastAsia" w:ascii="宋体" w:hAnsi="宋体" w:cs="宋体"/>
                <w:color w:val="000000"/>
                <w:sz w:val="20"/>
                <w:szCs w:val="20"/>
              </w:rPr>
              <w:br w:type="textWrapping"/>
            </w:r>
            <w:r>
              <w:rPr>
                <w:rFonts w:hint="eastAsia" w:ascii="宋体" w:hAnsi="宋体" w:cs="宋体"/>
                <w:color w:val="000000"/>
                <w:sz w:val="20"/>
                <w:szCs w:val="20"/>
              </w:rPr>
              <w:t>（2）可触及零部件的判定：见标准GB 4793.1-2007第6.2章节；</w:t>
            </w:r>
            <w:r>
              <w:rPr>
                <w:rFonts w:hint="eastAsia" w:ascii="宋体" w:hAnsi="宋体" w:cs="宋体"/>
                <w:color w:val="000000"/>
                <w:sz w:val="20"/>
                <w:szCs w:val="20"/>
              </w:rPr>
              <w:br w:type="textWrapping"/>
            </w:r>
            <w:r>
              <w:rPr>
                <w:rFonts w:hint="eastAsia" w:ascii="宋体" w:hAnsi="宋体" w:cs="宋体"/>
                <w:color w:val="000000"/>
                <w:sz w:val="20"/>
                <w:szCs w:val="20"/>
              </w:rPr>
              <w:t>（3）可触及零部件的允许限值：见标准GB 4793.1-2007第6.3章节；</w:t>
            </w:r>
            <w:r>
              <w:rPr>
                <w:rFonts w:hint="eastAsia" w:ascii="宋体" w:hAnsi="宋体" w:cs="宋体"/>
                <w:color w:val="000000"/>
                <w:sz w:val="20"/>
                <w:szCs w:val="20"/>
              </w:rPr>
              <w:br w:type="textWrapping"/>
            </w:r>
            <w:r>
              <w:rPr>
                <w:rFonts w:hint="eastAsia" w:ascii="宋体" w:hAnsi="宋体" w:cs="宋体"/>
                <w:color w:val="000000"/>
                <w:sz w:val="20"/>
                <w:szCs w:val="20"/>
              </w:rPr>
              <w:t>（4）正常条件下的防护：见标准GB 4793.1-2007第6.4章节；</w:t>
            </w:r>
            <w:r>
              <w:rPr>
                <w:rFonts w:hint="eastAsia" w:ascii="宋体" w:hAnsi="宋体" w:cs="宋体"/>
                <w:color w:val="000000"/>
                <w:sz w:val="20"/>
                <w:szCs w:val="20"/>
              </w:rPr>
              <w:br w:type="textWrapping"/>
            </w:r>
            <w:r>
              <w:rPr>
                <w:rFonts w:hint="eastAsia" w:ascii="宋体" w:hAnsi="宋体" w:cs="宋体"/>
                <w:color w:val="000000"/>
                <w:sz w:val="20"/>
                <w:szCs w:val="20"/>
              </w:rPr>
              <w:t>（5）与外部电路的连接：见标准GB 4793.1-2007第6.6章节；</w:t>
            </w:r>
            <w:r>
              <w:rPr>
                <w:rFonts w:hint="eastAsia" w:ascii="宋体" w:hAnsi="宋体" w:cs="宋体"/>
                <w:color w:val="000000"/>
                <w:sz w:val="20"/>
                <w:szCs w:val="20"/>
              </w:rPr>
              <w:br w:type="textWrapping"/>
            </w:r>
            <w:r>
              <w:rPr>
                <w:rFonts w:hint="eastAsia" w:ascii="宋体" w:hAnsi="宋体" w:cs="宋体"/>
                <w:color w:val="000000"/>
                <w:sz w:val="20"/>
                <w:szCs w:val="20"/>
              </w:rPr>
              <w:t>（6）电气间隙和爬电距离：见标准GB 4793.1-2007第6.7章节；</w:t>
            </w:r>
            <w:r>
              <w:rPr>
                <w:rFonts w:hint="eastAsia" w:ascii="宋体" w:hAnsi="宋体" w:cs="宋体"/>
                <w:color w:val="000000"/>
                <w:sz w:val="20"/>
                <w:szCs w:val="20"/>
              </w:rPr>
              <w:br w:type="textWrapping"/>
            </w:r>
            <w:r>
              <w:rPr>
                <w:rFonts w:hint="eastAsia" w:ascii="宋体" w:hAnsi="宋体" w:cs="宋体"/>
                <w:color w:val="000000"/>
                <w:sz w:val="20"/>
                <w:szCs w:val="20"/>
              </w:rPr>
              <w:t>（7）介电强度试验程序见标准GB 4793.1-2007第6.8章节；</w:t>
            </w:r>
            <w:r>
              <w:rPr>
                <w:rFonts w:hint="eastAsia" w:ascii="宋体" w:hAnsi="宋体" w:cs="宋体"/>
                <w:color w:val="000000"/>
                <w:sz w:val="20"/>
                <w:szCs w:val="20"/>
              </w:rPr>
              <w:br w:type="textWrapping"/>
            </w:r>
            <w:r>
              <w:rPr>
                <w:rFonts w:hint="eastAsia" w:ascii="宋体" w:hAnsi="宋体" w:cs="宋体"/>
                <w:color w:val="000000"/>
                <w:sz w:val="20"/>
                <w:szCs w:val="20"/>
              </w:rPr>
              <w:t>（8）防电击保护的结构要求见标准GB 4793.1-2007第6.9章节；</w:t>
            </w:r>
            <w:r>
              <w:rPr>
                <w:rFonts w:hint="eastAsia" w:ascii="宋体" w:hAnsi="宋体" w:cs="宋体"/>
                <w:color w:val="000000"/>
                <w:sz w:val="20"/>
                <w:szCs w:val="20"/>
              </w:rPr>
              <w:br w:type="textWrapping"/>
            </w:r>
            <w:r>
              <w:rPr>
                <w:rFonts w:hint="eastAsia" w:ascii="宋体" w:hAnsi="宋体" w:cs="宋体"/>
                <w:color w:val="000000"/>
                <w:sz w:val="20"/>
                <w:szCs w:val="20"/>
              </w:rPr>
              <w:t>（9）电源线：见标准GB 4793.1-2007第6.10.1章节；</w:t>
            </w:r>
            <w:r>
              <w:rPr>
                <w:rFonts w:hint="eastAsia" w:ascii="宋体" w:hAnsi="宋体" w:cs="宋体"/>
                <w:color w:val="000000"/>
                <w:sz w:val="20"/>
                <w:szCs w:val="20"/>
              </w:rPr>
              <w:br w:type="textWrapping"/>
            </w:r>
            <w:r>
              <w:rPr>
                <w:rFonts w:hint="eastAsia" w:ascii="宋体" w:hAnsi="宋体" w:cs="宋体"/>
                <w:color w:val="000000"/>
                <w:sz w:val="20"/>
                <w:szCs w:val="20"/>
              </w:rPr>
              <w:t>（10）供电电源的断开：见标准GB 4793.1-2007第6.11章节；</w:t>
            </w:r>
            <w:r>
              <w:rPr>
                <w:rFonts w:hint="eastAsia" w:ascii="宋体" w:hAnsi="宋体" w:cs="宋体"/>
                <w:color w:val="000000"/>
                <w:sz w:val="20"/>
                <w:szCs w:val="20"/>
              </w:rPr>
              <w:br w:type="textWrapping"/>
            </w:r>
            <w:r>
              <w:rPr>
                <w:rFonts w:hint="eastAsia" w:ascii="宋体" w:hAnsi="宋体" w:cs="宋体"/>
                <w:color w:val="000000"/>
                <w:sz w:val="20"/>
                <w:szCs w:val="20"/>
              </w:rPr>
              <w:t>（11）提起和搬运用装置：见标准GB 4793.1-2007第7.4章节；</w:t>
            </w:r>
            <w:r>
              <w:rPr>
                <w:rFonts w:hint="eastAsia" w:ascii="宋体" w:hAnsi="宋体" w:cs="宋体"/>
                <w:color w:val="000000"/>
                <w:sz w:val="20"/>
                <w:szCs w:val="20"/>
              </w:rPr>
              <w:br w:type="textWrapping"/>
            </w:r>
            <w:r>
              <w:rPr>
                <w:rFonts w:hint="eastAsia" w:ascii="宋体" w:hAnsi="宋体" w:cs="宋体"/>
                <w:color w:val="000000"/>
                <w:sz w:val="20"/>
                <w:szCs w:val="20"/>
              </w:rPr>
              <w:t>（12）墙壁安装：见标准GB 4793.1-2007第7.5章节；</w:t>
            </w:r>
            <w:r>
              <w:rPr>
                <w:rFonts w:hint="eastAsia" w:ascii="宋体" w:hAnsi="宋体" w:cs="宋体"/>
                <w:color w:val="000000"/>
                <w:sz w:val="20"/>
                <w:szCs w:val="20"/>
              </w:rPr>
              <w:br w:type="textWrapping"/>
            </w:r>
            <w:r>
              <w:rPr>
                <w:rFonts w:hint="eastAsia" w:ascii="宋体" w:hAnsi="宋体" w:cs="宋体"/>
                <w:color w:val="000000"/>
                <w:sz w:val="20"/>
                <w:szCs w:val="20"/>
              </w:rPr>
              <w:t>（13）外壳的刚性试验：见标准GB 4793.1-2007第8.1章节；</w:t>
            </w:r>
            <w:r>
              <w:rPr>
                <w:rFonts w:hint="eastAsia" w:ascii="宋体" w:hAnsi="宋体" w:cs="宋体"/>
                <w:color w:val="000000"/>
                <w:sz w:val="20"/>
                <w:szCs w:val="20"/>
              </w:rPr>
              <w:br w:type="textWrapping"/>
            </w:r>
            <w:r>
              <w:rPr>
                <w:rFonts w:hint="eastAsia" w:ascii="宋体" w:hAnsi="宋体" w:cs="宋体"/>
                <w:color w:val="000000"/>
                <w:sz w:val="20"/>
                <w:szCs w:val="20"/>
              </w:rPr>
              <w:t>（14）一旦出现着火，将火焰控制在设备内：见标准GB 4793.1-2007第9.2章节；</w:t>
            </w:r>
            <w:r>
              <w:rPr>
                <w:rFonts w:hint="eastAsia" w:ascii="宋体" w:hAnsi="宋体" w:cs="宋体"/>
                <w:color w:val="000000"/>
                <w:sz w:val="20"/>
                <w:szCs w:val="20"/>
              </w:rPr>
              <w:br w:type="textWrapping"/>
            </w:r>
            <w:r>
              <w:rPr>
                <w:rFonts w:hint="eastAsia" w:ascii="宋体" w:hAnsi="宋体" w:cs="宋体"/>
                <w:color w:val="000000"/>
                <w:sz w:val="20"/>
                <w:szCs w:val="20"/>
              </w:rPr>
              <w:t>（15）过流保护：见标准GB 4793.1-2007第9.5章节；</w:t>
            </w:r>
            <w:r>
              <w:rPr>
                <w:rFonts w:hint="eastAsia" w:ascii="宋体" w:hAnsi="宋体" w:cs="宋体"/>
                <w:color w:val="000000"/>
                <w:sz w:val="20"/>
                <w:szCs w:val="20"/>
              </w:rPr>
              <w:br w:type="textWrapping"/>
            </w:r>
            <w:r>
              <w:rPr>
                <w:rFonts w:hint="eastAsia" w:ascii="宋体" w:hAnsi="宋体" w:cs="宋体"/>
                <w:color w:val="000000"/>
                <w:sz w:val="20"/>
                <w:szCs w:val="20"/>
              </w:rPr>
              <w:t>（提供出具有资质的检测机构满足以上要求，带二维码防伪识别真假，并需注明本次项目名称及编号加盖制造商鲜章检测报告复印件）。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▲智能控制柜耐腐蚀试验：中性盐雾试验（NSS试验）720h，评级10级；（提供出具有资质的检测机构满足以上要求，检测依据GB/T 10125-2021《人造气氛腐蚀试验 盐雾试验》带二维码防伪识别真假，并需注明本次项目名称及编号加盖制造商鲜章检测报告复印件）。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▲提供控制柜低压电器3C认证，国家市场监督管理总局全国认证认可信息公共服务平台可查询。</w:t>
            </w:r>
            <w:r>
              <w:rPr>
                <w:rFonts w:hint="eastAsia" w:ascii="宋体" w:hAnsi="宋体" w:cs="宋体"/>
                <w:color w:val="000000"/>
                <w:sz w:val="20"/>
                <w:szCs w:val="20"/>
              </w:rPr>
              <w:br w:type="textWrapping"/>
            </w:r>
            <w:r>
              <w:rPr>
                <w:rFonts w:hint="eastAsia" w:ascii="宋体" w:hAnsi="宋体" w:cs="宋体"/>
                <w:color w:val="000000"/>
                <w:sz w:val="20"/>
                <w:szCs w:val="20"/>
              </w:rPr>
              <w:t>▲控制柜试验报告依据GB/T 7251.2-2023《低压成套开关设备和控制设备第2部分：成套电力开关和控制设备》标准：①布线、操作性能和功能；②耐腐蚀；③绝缘材料耐受内部电效应引起的非正常发热和着火的验证；④提升；⑤机械操作；⑥成套设备的防护等级；⑦电气间隙和爬电距离；⑧点击防护和保护电路完整性；⑨开关器件和元件的组合；⑩内部电路和连接；⑪外接导体端子；⑫介电性能；⑬温升极限；结果符合要求。（提供由具有检测资格的检测机构出具的满足以上技术要求，带CMA/CNAS标识加盖厂家鲜章的试验报告复印件，报告在全国认证认可信息公共服务平台网站可查询）</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32D5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C807A30">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313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033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8F00">
            <w:pPr>
              <w:rPr>
                <w:rFonts w:ascii="宋体" w:hAnsi="宋体" w:cs="宋体"/>
                <w:color w:val="000000"/>
                <w:sz w:val="20"/>
                <w:szCs w:val="20"/>
              </w:rPr>
            </w:pPr>
          </w:p>
        </w:tc>
      </w:tr>
      <w:tr w14:paraId="510A655F">
        <w:tblPrEx>
          <w:tblCellMar>
            <w:top w:w="0" w:type="dxa"/>
            <w:left w:w="108" w:type="dxa"/>
            <w:bottom w:w="0" w:type="dxa"/>
            <w:right w:w="108" w:type="dxa"/>
          </w:tblCellMar>
        </w:tblPrEx>
        <w:trPr>
          <w:trHeight w:val="65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4EE8D">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5DAB5">
            <w:pPr>
              <w:widowControl/>
              <w:jc w:val="center"/>
              <w:rPr>
                <w:rFonts w:ascii="宋体" w:hAnsi="宋体" w:cs="宋体"/>
                <w:color w:val="000000"/>
                <w:sz w:val="20"/>
                <w:szCs w:val="20"/>
              </w:rPr>
            </w:pPr>
            <w:r>
              <w:rPr>
                <w:rFonts w:hint="eastAsia" w:ascii="宋体" w:hAnsi="宋体" w:cs="宋体"/>
                <w:color w:val="000000"/>
                <w:sz w:val="20"/>
                <w:szCs w:val="20"/>
              </w:rPr>
              <w:t>智能控制屏</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99520">
            <w:pPr>
              <w:widowControl/>
              <w:jc w:val="left"/>
              <w:rPr>
                <w:rFonts w:ascii="宋体" w:hAnsi="宋体" w:cs="宋体"/>
                <w:color w:val="000000"/>
                <w:sz w:val="20"/>
                <w:szCs w:val="20"/>
              </w:rPr>
            </w:pPr>
            <w:r>
              <w:rPr>
                <w:rFonts w:hint="eastAsia" w:ascii="宋体" w:hAnsi="宋体" w:cs="宋体"/>
                <w:color w:val="000000"/>
                <w:sz w:val="20"/>
                <w:szCs w:val="20"/>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ABC2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2DC9C1CC">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91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7131">
            <w:pPr>
              <w:jc w:val="center"/>
              <w:rPr>
                <w:rFonts w:ascii="宋体" w:hAnsi="宋体" w:cs="宋体"/>
                <w:color w:val="000000"/>
                <w:sz w:val="20"/>
                <w:szCs w:val="20"/>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280C">
            <w:pPr>
              <w:jc w:val="center"/>
              <w:rPr>
                <w:rFonts w:ascii="宋体" w:hAnsi="宋体" w:cs="宋体"/>
                <w:color w:val="000000"/>
                <w:sz w:val="20"/>
                <w:szCs w:val="20"/>
              </w:rPr>
            </w:pPr>
          </w:p>
        </w:tc>
      </w:tr>
      <w:tr w14:paraId="7C0D7CA9">
        <w:tblPrEx>
          <w:tblCellMar>
            <w:top w:w="0" w:type="dxa"/>
            <w:left w:w="108" w:type="dxa"/>
            <w:bottom w:w="0" w:type="dxa"/>
            <w:right w:w="108" w:type="dxa"/>
          </w:tblCellMar>
        </w:tblPrEx>
        <w:trPr>
          <w:trHeight w:val="39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CFB79">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5A30F">
            <w:pPr>
              <w:widowControl/>
              <w:jc w:val="center"/>
              <w:rPr>
                <w:rFonts w:ascii="宋体" w:hAnsi="宋体" w:cs="宋体"/>
                <w:color w:val="000000"/>
                <w:sz w:val="20"/>
                <w:szCs w:val="20"/>
              </w:rPr>
            </w:pPr>
            <w:r>
              <w:rPr>
                <w:rFonts w:hint="eastAsia" w:ascii="宋体" w:hAnsi="宋体" w:cs="宋体"/>
                <w:color w:val="000000"/>
                <w:sz w:val="20"/>
                <w:szCs w:val="20"/>
              </w:rPr>
              <w:t>温湿度探测系统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30E37">
            <w:pPr>
              <w:widowControl/>
              <w:jc w:val="left"/>
              <w:rPr>
                <w:rFonts w:ascii="宋体" w:hAnsi="宋体" w:cs="宋体"/>
                <w:color w:val="000000"/>
                <w:sz w:val="20"/>
                <w:szCs w:val="20"/>
              </w:rPr>
            </w:pPr>
            <w:r>
              <w:rPr>
                <w:rFonts w:hint="eastAsia" w:ascii="宋体" w:hAnsi="宋体" w:cs="宋体"/>
                <w:color w:val="000000"/>
                <w:sz w:val="20"/>
                <w:szCs w:val="20"/>
              </w:rPr>
              <w:t>内置精密传感装置，保障室内的环境舒适性，在屏幕上实时显示当前环境的各项数值：</w:t>
            </w:r>
            <w:r>
              <w:rPr>
                <w:rFonts w:hint="eastAsia" w:ascii="宋体" w:hAnsi="宋体" w:cs="宋体"/>
                <w:color w:val="000000"/>
                <w:sz w:val="20"/>
                <w:szCs w:val="20"/>
              </w:rPr>
              <w:br w:type="textWrapping"/>
            </w:r>
            <w:r>
              <w:rPr>
                <w:rFonts w:hint="eastAsia" w:ascii="宋体" w:hAnsi="宋体" w:cs="宋体"/>
                <w:color w:val="000000"/>
                <w:sz w:val="20"/>
                <w:szCs w:val="20"/>
              </w:rPr>
              <w:t>（1）温湿度：控制箱内配置精密温湿度传感器，实时显示当前环境的温度和湿度；</w:t>
            </w:r>
            <w:r>
              <w:rPr>
                <w:rFonts w:hint="eastAsia" w:ascii="宋体" w:hAnsi="宋体" w:cs="宋体"/>
                <w:color w:val="000000"/>
                <w:sz w:val="20"/>
                <w:szCs w:val="20"/>
              </w:rPr>
              <w:br w:type="textWrapping"/>
            </w:r>
            <w:r>
              <w:rPr>
                <w:rFonts w:hint="eastAsia" w:ascii="宋体" w:hAnsi="宋体" w:cs="宋体"/>
                <w:color w:val="000000"/>
                <w:sz w:val="20"/>
                <w:szCs w:val="20"/>
              </w:rPr>
              <w:t>（2)烟雾浓度：支持烟雾浓度实时监测，传感器会将采集到的实时烟雾浓度参数显示在屏幕上；</w:t>
            </w:r>
            <w:r>
              <w:rPr>
                <w:rFonts w:hint="eastAsia" w:ascii="宋体" w:hAnsi="宋体" w:cs="宋体"/>
                <w:color w:val="000000"/>
                <w:sz w:val="20"/>
                <w:szCs w:val="20"/>
              </w:rPr>
              <w:br w:type="textWrapping"/>
            </w:r>
            <w:r>
              <w:rPr>
                <w:rFonts w:hint="eastAsia" w:ascii="宋体" w:hAnsi="宋体" w:cs="宋体"/>
                <w:color w:val="000000"/>
                <w:sz w:val="20"/>
                <w:szCs w:val="20"/>
              </w:rPr>
              <w:t>（3）CO2：可监测二氧化碳的浓度值，将通过传感器采集数据，可显示在屏幕上；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(4)甲醛浓度：可实时通过传感器采集甲醛浓度，并且可将该浓度显示在屏幕上；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(5)TVOC：可通过传感器采集室内TVOC的数值显示在屏幕上；</w:t>
            </w:r>
            <w:r>
              <w:rPr>
                <w:rFonts w:hint="eastAsia" w:ascii="宋体" w:hAnsi="宋体" w:cs="宋体"/>
                <w:color w:val="000000"/>
                <w:sz w:val="20"/>
                <w:szCs w:val="20"/>
              </w:rPr>
              <w:br w:type="textWrapping"/>
            </w:r>
            <w:r>
              <w:rPr>
                <w:rFonts w:hint="eastAsia" w:ascii="宋体" w:hAnsi="宋体" w:cs="宋体"/>
                <w:color w:val="000000"/>
                <w:sz w:val="20"/>
                <w:szCs w:val="20"/>
              </w:rPr>
              <w:t xml:space="preserve"> (6)PM2.5：可以实时统计教室内PM2.5 的数值，并且将该数值显示在屏幕上。</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A78B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C2423">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F4E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ACA4">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D014">
            <w:pPr>
              <w:jc w:val="center"/>
              <w:rPr>
                <w:rFonts w:ascii="宋体" w:hAnsi="宋体" w:cs="宋体"/>
                <w:color w:val="000000"/>
                <w:sz w:val="20"/>
                <w:szCs w:val="20"/>
              </w:rPr>
            </w:pPr>
          </w:p>
        </w:tc>
      </w:tr>
      <w:tr w14:paraId="592D13CA">
        <w:tblPrEx>
          <w:tblCellMar>
            <w:top w:w="0" w:type="dxa"/>
            <w:left w:w="108" w:type="dxa"/>
            <w:bottom w:w="0" w:type="dxa"/>
            <w:right w:w="108" w:type="dxa"/>
          </w:tblCellMar>
        </w:tblPrEx>
        <w:trPr>
          <w:trHeight w:val="15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EE591">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AB71">
            <w:pPr>
              <w:widowControl/>
              <w:jc w:val="center"/>
              <w:rPr>
                <w:rFonts w:ascii="宋体" w:hAnsi="宋体" w:cs="宋体"/>
                <w:color w:val="000000"/>
                <w:sz w:val="20"/>
                <w:szCs w:val="20"/>
              </w:rPr>
            </w:pPr>
            <w:r>
              <w:rPr>
                <w:rFonts w:hint="eastAsia" w:ascii="宋体" w:hAnsi="宋体" w:cs="宋体"/>
                <w:color w:val="000000"/>
                <w:sz w:val="20"/>
                <w:szCs w:val="20"/>
              </w:rPr>
              <w:t>app吊装控制系统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A337F">
            <w:pPr>
              <w:widowControl/>
              <w:jc w:val="left"/>
              <w:rPr>
                <w:rFonts w:ascii="宋体" w:hAnsi="宋体" w:cs="宋体"/>
                <w:color w:val="000000"/>
                <w:sz w:val="20"/>
                <w:szCs w:val="20"/>
              </w:rPr>
            </w:pPr>
            <w:r>
              <w:rPr>
                <w:rFonts w:hint="eastAsia" w:ascii="宋体" w:hAnsi="宋体" w:cs="宋体"/>
                <w:color w:val="000000"/>
                <w:sz w:val="20"/>
                <w:szCs w:val="20"/>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BB0E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E0F8A78">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615B">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4699">
            <w:pPr>
              <w:jc w:val="center"/>
              <w:rPr>
                <w:rFonts w:ascii="宋体" w:hAnsi="宋体" w:cs="宋体"/>
                <w:color w:val="000000"/>
                <w:sz w:val="20"/>
                <w:szCs w:val="20"/>
              </w:rPr>
            </w:pPr>
          </w:p>
        </w:tc>
        <w:tc>
          <w:tcPr>
            <w:tcW w:w="550" w:type="dxa"/>
            <w:tcBorders>
              <w:top w:val="single" w:color="000000" w:sz="4" w:space="0"/>
              <w:left w:val="single" w:color="000000" w:sz="4" w:space="0"/>
              <w:bottom w:val="nil"/>
              <w:right w:val="single" w:color="000000" w:sz="4" w:space="0"/>
            </w:tcBorders>
            <w:shd w:val="clear" w:color="auto" w:fill="auto"/>
            <w:noWrap/>
            <w:vAlign w:val="center"/>
          </w:tcPr>
          <w:p w14:paraId="3B79B716">
            <w:pPr>
              <w:rPr>
                <w:rFonts w:ascii="宋体" w:hAnsi="宋体" w:cs="宋体"/>
                <w:color w:val="000000"/>
                <w:sz w:val="20"/>
                <w:szCs w:val="20"/>
              </w:rPr>
            </w:pPr>
          </w:p>
        </w:tc>
      </w:tr>
      <w:tr w14:paraId="00578388">
        <w:tblPrEx>
          <w:tblCellMar>
            <w:top w:w="0" w:type="dxa"/>
            <w:left w:w="108" w:type="dxa"/>
            <w:bottom w:w="0" w:type="dxa"/>
            <w:right w:w="108" w:type="dxa"/>
          </w:tblCellMar>
        </w:tblPrEx>
        <w:trPr>
          <w:trHeight w:val="18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BDDCA">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5BBDE">
            <w:pPr>
              <w:widowControl/>
              <w:jc w:val="center"/>
              <w:rPr>
                <w:rFonts w:ascii="宋体" w:hAnsi="宋体" w:cs="宋体"/>
                <w:color w:val="000000"/>
                <w:sz w:val="20"/>
                <w:szCs w:val="20"/>
              </w:rPr>
            </w:pPr>
            <w:r>
              <w:rPr>
                <w:rFonts w:hint="eastAsia" w:ascii="宋体" w:hAnsi="宋体" w:cs="宋体"/>
                <w:color w:val="000000"/>
                <w:sz w:val="20"/>
                <w:szCs w:val="20"/>
              </w:rPr>
              <w:t>手机语音控制(APP 控制系统）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tcPr>
          <w:p w14:paraId="75957FC1">
            <w:pPr>
              <w:widowControl/>
              <w:jc w:val="left"/>
              <w:rPr>
                <w:rFonts w:ascii="宋体" w:hAnsi="宋体" w:cs="宋体"/>
                <w:color w:val="000000"/>
                <w:sz w:val="20"/>
                <w:szCs w:val="20"/>
              </w:rPr>
            </w:pPr>
            <w:r>
              <w:rPr>
                <w:rFonts w:hint="eastAsia" w:ascii="宋体" w:hAnsi="宋体" w:cs="宋体"/>
                <w:color w:val="000000"/>
                <w:sz w:val="20"/>
                <w:szCs w:val="20"/>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D323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F117B">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F5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1A8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5B604">
            <w:pPr>
              <w:jc w:val="center"/>
              <w:rPr>
                <w:rFonts w:ascii="宋体" w:hAnsi="宋体" w:cs="宋体"/>
                <w:color w:val="000000"/>
                <w:sz w:val="20"/>
                <w:szCs w:val="20"/>
              </w:rPr>
            </w:pPr>
          </w:p>
        </w:tc>
      </w:tr>
      <w:tr w14:paraId="50FC4D21">
        <w:tblPrEx>
          <w:tblCellMar>
            <w:top w:w="0" w:type="dxa"/>
            <w:left w:w="108" w:type="dxa"/>
            <w:bottom w:w="0" w:type="dxa"/>
            <w:right w:w="108" w:type="dxa"/>
          </w:tblCellMar>
        </w:tblPrEx>
        <w:trPr>
          <w:trHeight w:val="260" w:hRule="atLeast"/>
        </w:trPr>
        <w:tc>
          <w:tcPr>
            <w:tcW w:w="63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3C4FD">
            <w:pPr>
              <w:widowControl/>
              <w:jc w:val="center"/>
              <w:rPr>
                <w:rFonts w:ascii="宋体" w:hAnsi="宋体" w:cs="宋体"/>
                <w:b/>
                <w:bCs/>
                <w:color w:val="000000"/>
                <w:sz w:val="20"/>
                <w:szCs w:val="20"/>
              </w:rPr>
            </w:pPr>
            <w:r>
              <w:rPr>
                <w:rFonts w:hint="eastAsia" w:ascii="宋体" w:hAnsi="宋体" w:cs="宋体"/>
                <w:b/>
                <w:bCs/>
                <w:color w:val="000000"/>
                <w:sz w:val="20"/>
                <w:szCs w:val="20"/>
              </w:rPr>
              <w:t>顶部集成供给系统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A8E50">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5FAC11B">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B34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C71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8E8">
            <w:pPr>
              <w:rPr>
                <w:rFonts w:ascii="宋体" w:hAnsi="宋体" w:cs="宋体"/>
                <w:color w:val="000000"/>
                <w:sz w:val="20"/>
                <w:szCs w:val="20"/>
              </w:rPr>
            </w:pPr>
          </w:p>
        </w:tc>
      </w:tr>
      <w:tr w14:paraId="01FA29BD">
        <w:tblPrEx>
          <w:tblCellMar>
            <w:top w:w="0" w:type="dxa"/>
            <w:left w:w="108" w:type="dxa"/>
            <w:bottom w:w="0" w:type="dxa"/>
            <w:right w:w="108" w:type="dxa"/>
          </w:tblCellMar>
        </w:tblPrEx>
        <w:trPr>
          <w:trHeight w:val="819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68CD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28179">
            <w:pPr>
              <w:widowControl/>
              <w:jc w:val="center"/>
              <w:rPr>
                <w:rFonts w:ascii="宋体" w:hAnsi="宋体" w:cs="宋体"/>
                <w:color w:val="000000"/>
                <w:sz w:val="20"/>
                <w:szCs w:val="20"/>
              </w:rPr>
            </w:pPr>
            <w:r>
              <w:rPr>
                <w:rFonts w:hint="eastAsia" w:ascii="宋体" w:hAnsi="宋体" w:cs="宋体"/>
                <w:color w:val="000000"/>
                <w:sz w:val="20"/>
                <w:szCs w:val="20"/>
              </w:rPr>
              <w:t>智能吊装（主体框架）</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9DAF0">
            <w:pPr>
              <w:widowControl/>
              <w:jc w:val="left"/>
              <w:rPr>
                <w:rFonts w:ascii="宋体" w:hAnsi="宋体" w:cs="宋体"/>
                <w:color w:val="000000"/>
                <w:sz w:val="20"/>
                <w:szCs w:val="20"/>
              </w:rPr>
            </w:pPr>
            <w:r>
              <w:rPr>
                <w:rFonts w:hint="eastAsia" w:ascii="宋体" w:hAnsi="宋体" w:cs="宋体"/>
                <w:color w:val="000000"/>
                <w:sz w:val="20"/>
                <w:szCs w:val="20"/>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cs="宋体"/>
                <w:color w:val="000000"/>
                <w:sz w:val="20"/>
                <w:szCs w:val="20"/>
              </w:rPr>
              <w:br w:type="textWrapping"/>
            </w:r>
            <w:r>
              <w:rPr>
                <w:rFonts w:hint="eastAsia" w:ascii="宋体" w:hAnsi="宋体" w:cs="宋体"/>
                <w:color w:val="000000"/>
                <w:sz w:val="20"/>
                <w:szCs w:val="20"/>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r>
              <w:rPr>
                <w:rFonts w:hint="eastAsia" w:ascii="宋体" w:hAnsi="宋体" w:cs="宋体"/>
                <w:color w:val="000000"/>
                <w:sz w:val="20"/>
                <w:szCs w:val="20"/>
              </w:rPr>
              <w:br w:type="textWrapping"/>
            </w:r>
            <w:r>
              <w:rPr>
                <w:rFonts w:hint="eastAsia" w:ascii="宋体" w:hAnsi="宋体" w:cs="宋体"/>
                <w:color w:val="000000"/>
                <w:sz w:val="20"/>
                <w:szCs w:val="20"/>
              </w:rPr>
              <w:t>▲为保障电气设备的使用安全需满足以下技术要求，参照GB 4793.1-2007《测量、控制和实验室用电气设备的安全要求 第1部分:通用要求》不少于12项的安全检测：</w:t>
            </w:r>
            <w:r>
              <w:rPr>
                <w:rFonts w:hint="eastAsia" w:ascii="宋体" w:hAnsi="宋体" w:cs="宋体"/>
                <w:color w:val="000000"/>
                <w:sz w:val="20"/>
                <w:szCs w:val="20"/>
              </w:rPr>
              <w:br w:type="textWrapping"/>
            </w:r>
            <w:r>
              <w:rPr>
                <w:rFonts w:hint="eastAsia" w:ascii="宋体" w:hAnsi="宋体" w:cs="宋体"/>
                <w:color w:val="000000"/>
                <w:sz w:val="20"/>
                <w:szCs w:val="20"/>
              </w:rPr>
              <w:t>（1）防电击：可触及零部件不得出现危险带电；</w:t>
            </w:r>
            <w:r>
              <w:rPr>
                <w:rFonts w:hint="eastAsia" w:ascii="宋体" w:hAnsi="宋体" w:cs="宋体"/>
                <w:color w:val="000000"/>
                <w:sz w:val="20"/>
                <w:szCs w:val="20"/>
              </w:rPr>
              <w:br w:type="textWrapping"/>
            </w:r>
            <w:r>
              <w:rPr>
                <w:rFonts w:hint="eastAsia" w:ascii="宋体" w:hAnsi="宋体" w:cs="宋体"/>
                <w:color w:val="000000"/>
                <w:sz w:val="20"/>
                <w:szCs w:val="20"/>
              </w:rPr>
              <w:t>（2）可触及零部件的判定：铰接式试验指应施加于各个可能的位置，刚性试验指的施加（10N），危险带电零部件上方的开孔，预调控制件的开孔；</w:t>
            </w:r>
            <w:r>
              <w:rPr>
                <w:rFonts w:hint="eastAsia" w:ascii="宋体" w:hAnsi="宋体" w:cs="宋体"/>
                <w:color w:val="000000"/>
                <w:sz w:val="20"/>
                <w:szCs w:val="20"/>
              </w:rPr>
              <w:br w:type="textWrapping"/>
            </w:r>
            <w:r>
              <w:rPr>
                <w:rFonts w:hint="eastAsia" w:ascii="宋体" w:hAnsi="宋体" w:cs="宋体"/>
                <w:color w:val="000000"/>
                <w:sz w:val="20"/>
                <w:szCs w:val="20"/>
              </w:rPr>
              <w:t>（3）可触及零部件的允许限制：正常条件下的值，直流24V供电，单一故障条件下的限制直流24V供电；</w:t>
            </w:r>
            <w:r>
              <w:rPr>
                <w:rFonts w:hint="eastAsia" w:ascii="宋体" w:hAnsi="宋体" w:cs="宋体"/>
                <w:color w:val="000000"/>
                <w:sz w:val="20"/>
                <w:szCs w:val="20"/>
              </w:rPr>
              <w:br w:type="textWrapping"/>
            </w:r>
            <w:r>
              <w:rPr>
                <w:rFonts w:hint="eastAsia" w:ascii="宋体" w:hAnsi="宋体" w:cs="宋体"/>
                <w:color w:val="000000"/>
                <w:sz w:val="20"/>
                <w:szCs w:val="20"/>
              </w:rPr>
              <w:t>（4）正常条件下的防护：基本绝缘，外壳或挡板；</w:t>
            </w:r>
            <w:r>
              <w:rPr>
                <w:rFonts w:hint="eastAsia" w:ascii="宋体" w:hAnsi="宋体" w:cs="宋体"/>
                <w:color w:val="000000"/>
                <w:sz w:val="20"/>
                <w:szCs w:val="20"/>
              </w:rPr>
              <w:br w:type="textWrapping"/>
            </w:r>
            <w:r>
              <w:rPr>
                <w:rFonts w:hint="eastAsia" w:ascii="宋体" w:hAnsi="宋体" w:cs="宋体"/>
                <w:color w:val="000000"/>
                <w:sz w:val="20"/>
                <w:szCs w:val="20"/>
              </w:rPr>
              <w:t>（5）介电强度试验程序：任何保护导体端子或功能接地端子，任何可触及导电零部件（不超过6.3.1条值而允许触及的带电零部件除外），用金属箔整个包绕的外壳触及绝缘部分，潮湿预处理：预处理是在潮湿箱中进行，箱中空气的湿度为92.5%±2.5%相对湿度，温度为40℃±2%；</w:t>
            </w:r>
            <w:r>
              <w:rPr>
                <w:rFonts w:hint="eastAsia" w:ascii="宋体" w:hAnsi="宋体" w:cs="宋体"/>
                <w:color w:val="000000"/>
                <w:sz w:val="20"/>
                <w:szCs w:val="20"/>
              </w:rPr>
              <w:br w:type="textWrapping"/>
            </w:r>
            <w:r>
              <w:rPr>
                <w:rFonts w:hint="eastAsia" w:ascii="宋体" w:hAnsi="宋体" w:cs="宋体"/>
                <w:color w:val="000000"/>
                <w:sz w:val="20"/>
                <w:szCs w:val="20"/>
              </w:rPr>
              <w:t>（6）防机械危险：正常条件下或单一故障条件下操作不应带来危险；</w:t>
            </w:r>
            <w:r>
              <w:rPr>
                <w:rFonts w:hint="eastAsia" w:ascii="宋体" w:hAnsi="宋体" w:cs="宋体"/>
                <w:color w:val="000000"/>
                <w:sz w:val="20"/>
                <w:szCs w:val="20"/>
              </w:rPr>
              <w:br w:type="textWrapping"/>
            </w:r>
            <w:r>
              <w:rPr>
                <w:rFonts w:hint="eastAsia" w:ascii="宋体" w:hAnsi="宋体" w:cs="宋体"/>
                <w:color w:val="000000"/>
                <w:sz w:val="20"/>
                <w:szCs w:val="20"/>
              </w:rPr>
              <w:t>（7）运动零部件不会挤破、划破或刺破操作人员；</w:t>
            </w:r>
            <w:r>
              <w:rPr>
                <w:rFonts w:hint="eastAsia" w:ascii="宋体" w:hAnsi="宋体" w:cs="宋体"/>
                <w:color w:val="000000"/>
                <w:sz w:val="20"/>
                <w:szCs w:val="20"/>
              </w:rPr>
              <w:br w:type="textWrapping"/>
            </w:r>
            <w:r>
              <w:rPr>
                <w:rFonts w:hint="eastAsia" w:ascii="宋体" w:hAnsi="宋体" w:cs="宋体"/>
                <w:color w:val="000000"/>
                <w:sz w:val="20"/>
                <w:szCs w:val="20"/>
              </w:rPr>
              <w:t>（8）提起和搬运用装置：质量等于或大于18kg，装有供起和搬运用的装置或文件中说明；</w:t>
            </w:r>
            <w:r>
              <w:rPr>
                <w:rFonts w:hint="eastAsia" w:ascii="宋体" w:hAnsi="宋体" w:cs="宋体"/>
                <w:color w:val="000000"/>
                <w:sz w:val="20"/>
                <w:szCs w:val="20"/>
              </w:rPr>
              <w:br w:type="textWrapping"/>
            </w:r>
            <w:r>
              <w:rPr>
                <w:rFonts w:hint="eastAsia" w:ascii="宋体" w:hAnsi="宋体" w:cs="宋体"/>
                <w:color w:val="000000"/>
                <w:sz w:val="20"/>
                <w:szCs w:val="20"/>
              </w:rPr>
              <w:t>（9）墙壁安装 符合要求</w:t>
            </w:r>
            <w:r>
              <w:rPr>
                <w:rFonts w:hint="eastAsia" w:ascii="宋体" w:hAnsi="宋体" w:cs="宋体"/>
                <w:color w:val="000000"/>
                <w:sz w:val="20"/>
                <w:szCs w:val="20"/>
              </w:rPr>
              <w:br w:type="textWrapping"/>
            </w:r>
            <w:r>
              <w:rPr>
                <w:rFonts w:hint="eastAsia" w:ascii="宋体" w:hAnsi="宋体" w:cs="宋体"/>
                <w:color w:val="000000"/>
                <w:sz w:val="20"/>
                <w:szCs w:val="20"/>
              </w:rPr>
              <w:t>（10外壳的刚性试验：静态试验30N无危险，动态试验5J无危险，</w:t>
            </w:r>
            <w:r>
              <w:rPr>
                <w:rFonts w:hint="eastAsia" w:ascii="宋体" w:hAnsi="宋体" w:cs="宋体"/>
                <w:color w:val="000000"/>
                <w:sz w:val="20"/>
                <w:szCs w:val="20"/>
              </w:rPr>
              <w:br w:type="textWrapping"/>
            </w:r>
            <w:r>
              <w:rPr>
                <w:rFonts w:hint="eastAsia" w:ascii="宋体" w:hAnsi="宋体" w:cs="宋体"/>
                <w:color w:val="000000"/>
                <w:sz w:val="20"/>
                <w:szCs w:val="20"/>
              </w:rPr>
              <w:t>（11）一旦着火，将火焰控制在设备内，绝缘导线具有相当于GB/T11020规定的FV-1或更优的可燃性等级，连接器和安装元器件的绝缘材料具有相当于GB/T11020规定的FV-2或更优的可燃性等级，外观符合相关结构和防火要求</w:t>
            </w:r>
            <w:r>
              <w:rPr>
                <w:rFonts w:hint="eastAsia" w:ascii="宋体" w:hAnsi="宋体" w:cs="宋体"/>
                <w:color w:val="000000"/>
                <w:sz w:val="20"/>
                <w:szCs w:val="20"/>
              </w:rPr>
              <w:br w:type="textWrapping"/>
            </w:r>
            <w:r>
              <w:rPr>
                <w:rFonts w:hint="eastAsia" w:ascii="宋体" w:hAnsi="宋体" w:cs="宋体"/>
                <w:color w:val="000000"/>
                <w:sz w:val="20"/>
                <w:szCs w:val="20"/>
              </w:rPr>
              <w:t>（12） 限能电路不大于30Vr.ms和42.4V（P）,或者60Vd.c；</w:t>
            </w:r>
            <w:r>
              <w:rPr>
                <w:rFonts w:hint="eastAsia" w:ascii="宋体" w:hAnsi="宋体" w:cs="宋体"/>
                <w:color w:val="000000"/>
                <w:sz w:val="20"/>
                <w:szCs w:val="20"/>
              </w:rPr>
              <w:br w:type="textWrapping"/>
            </w:r>
            <w:r>
              <w:rPr>
                <w:rFonts w:hint="eastAsia" w:ascii="宋体" w:hAnsi="宋体" w:cs="宋体"/>
                <w:color w:val="000000"/>
                <w:sz w:val="20"/>
                <w:szCs w:val="20"/>
              </w:rPr>
              <w:t>▲参照GB28481-2012《塑料家具中有害物质限量》检测标准，领苯二甲酸脂：DBP≤0.1%、BBP≤0.1%、DEHP≤0.1%、DNOP≤0.1%、DINP≤0.1%、DIDP≤0.1%；重金属含量：可溶性铅≤90mg/kg、可溶性镉≤75mg/kg、可溶性铬≤60mg/kg、可溶性汞≤60mg/kg等有害物质检测合格。</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                                                                 或者满足如下参数要求：                                                                                                                                                ▲1.须提供符合GB/T 32487-2016《塑料家具通用技术条件》不少于3项内容检测，检测结果均为合格；符合《色漆和清漆 漆膜划格实验》理化性能检测，检测结果为合格。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▲2.环保性能：符合第三方检测机构性能测试，检测结果需符合以下技术指标：甲醛释放量不大于0.1mg/l。</w:t>
            </w:r>
            <w:r>
              <w:rPr>
                <w:rFonts w:hint="eastAsia" w:ascii="宋体" w:hAnsi="宋体" w:cs="宋体"/>
                <w:color w:val="000000"/>
                <w:sz w:val="20"/>
                <w:szCs w:val="20"/>
              </w:rPr>
              <w:br w:type="textWrapping"/>
            </w:r>
            <w:r>
              <w:rPr>
                <w:rFonts w:hint="eastAsia" w:ascii="宋体" w:hAnsi="宋体" w:cs="宋体"/>
                <w:color w:val="000000"/>
                <w:sz w:val="20"/>
                <w:szCs w:val="20"/>
              </w:rPr>
              <w:t>▲3.须提供吊装主体框架符合GB/T10125-2021《人造气氛腐蚀试验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▲4.吊装主体框架依据GB/T7141-2008检测标准，热老化至少50h，检测结果：外观无明显变化。</w:t>
            </w:r>
            <w:r>
              <w:rPr>
                <w:rFonts w:hint="eastAsia" w:ascii="宋体" w:hAnsi="宋体" w:cs="宋体"/>
                <w:color w:val="000000"/>
                <w:sz w:val="20"/>
                <w:szCs w:val="20"/>
              </w:rPr>
              <w:br w:type="textWrapping"/>
            </w:r>
            <w:r>
              <w:rPr>
                <w:rFonts w:hint="eastAsia" w:ascii="宋体" w:hAnsi="宋体" w:cs="宋体"/>
                <w:color w:val="000000"/>
                <w:sz w:val="20"/>
                <w:szCs w:val="20"/>
              </w:rPr>
              <w:t xml:space="preserve">响应文件中需提供国家认可的检测机构出具的检测报告（复印件盖供应商公章），原件现场核查。报告中须反应吊装主体框架 1～4 项技术指标。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19C15">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2893719E">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9081">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41B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854">
            <w:pPr>
              <w:jc w:val="center"/>
              <w:rPr>
                <w:rFonts w:ascii="宋体" w:hAnsi="宋体" w:cs="宋体"/>
                <w:color w:val="000000"/>
                <w:sz w:val="20"/>
                <w:szCs w:val="20"/>
              </w:rPr>
            </w:pPr>
          </w:p>
        </w:tc>
      </w:tr>
      <w:tr w14:paraId="32C6554D">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E376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7BF59">
            <w:pPr>
              <w:widowControl/>
              <w:jc w:val="center"/>
              <w:rPr>
                <w:rFonts w:ascii="宋体" w:hAnsi="宋体" w:cs="宋体"/>
                <w:color w:val="000000"/>
                <w:sz w:val="20"/>
                <w:szCs w:val="20"/>
              </w:rPr>
            </w:pPr>
            <w:r>
              <w:rPr>
                <w:rFonts w:hint="eastAsia" w:ascii="宋体" w:hAnsi="宋体" w:cs="宋体"/>
                <w:color w:val="000000"/>
                <w:sz w:val="20"/>
                <w:szCs w:val="20"/>
              </w:rPr>
              <w:t>吊装固定支架</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D4549">
            <w:pPr>
              <w:widowControl/>
              <w:jc w:val="center"/>
              <w:rPr>
                <w:rFonts w:ascii="宋体" w:hAnsi="宋体" w:cs="宋体"/>
                <w:color w:val="000000"/>
                <w:sz w:val="20"/>
                <w:szCs w:val="20"/>
              </w:rPr>
            </w:pPr>
            <w:r>
              <w:rPr>
                <w:rFonts w:hint="eastAsia" w:ascii="宋体" w:hAnsi="宋体" w:cs="宋体"/>
                <w:color w:val="000000"/>
                <w:sz w:val="20"/>
                <w:szCs w:val="20"/>
              </w:rPr>
              <w:t>SPCC冷轧钢板经激光切割、数控冲压、数控折弯成型，生产工业采取模块组合，便于安装，外观流线形设计，简洁美观，表面经环氧树脂粉末静电喷涂、高温固化处理，耐腐蚀。</w:t>
            </w:r>
          </w:p>
        </w:tc>
        <w:tc>
          <w:tcPr>
            <w:tcW w:w="646" w:type="dxa"/>
            <w:tcBorders>
              <w:top w:val="single" w:color="000000" w:sz="4" w:space="0"/>
              <w:left w:val="single" w:color="000000" w:sz="4" w:space="0"/>
              <w:bottom w:val="nil"/>
              <w:right w:val="single" w:color="000000" w:sz="4" w:space="0"/>
            </w:tcBorders>
            <w:shd w:val="clear" w:color="auto" w:fill="auto"/>
            <w:noWrap w:val="0"/>
            <w:vAlign w:val="center"/>
          </w:tcPr>
          <w:p w14:paraId="587657A2">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F2212">
            <w:pPr>
              <w:widowControl/>
              <w:jc w:val="center"/>
              <w:rPr>
                <w:rFonts w:ascii="宋体" w:hAnsi="宋体" w:cs="宋体"/>
                <w:color w:val="000000"/>
                <w:sz w:val="20"/>
                <w:szCs w:val="20"/>
              </w:rPr>
            </w:pPr>
            <w:r>
              <w:rPr>
                <w:rFonts w:hint="eastAsia" w:ascii="宋体" w:hAnsi="宋体" w:cs="宋体"/>
                <w:color w:val="000000"/>
                <w:sz w:val="20"/>
                <w:szCs w:val="20"/>
              </w:rPr>
              <w:t>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A500">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0267">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EED5">
            <w:pPr>
              <w:jc w:val="center"/>
              <w:rPr>
                <w:rFonts w:ascii="宋体" w:hAnsi="宋体" w:cs="宋体"/>
                <w:color w:val="000000"/>
                <w:sz w:val="20"/>
                <w:szCs w:val="20"/>
              </w:rPr>
            </w:pPr>
          </w:p>
        </w:tc>
      </w:tr>
      <w:tr w14:paraId="1525E806">
        <w:tblPrEx>
          <w:tblCellMar>
            <w:top w:w="0" w:type="dxa"/>
            <w:left w:w="108" w:type="dxa"/>
            <w:bottom w:w="0" w:type="dxa"/>
            <w:right w:w="108" w:type="dxa"/>
          </w:tblCellMar>
        </w:tblPrEx>
        <w:trPr>
          <w:trHeight w:val="39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A27FD">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1AC52">
            <w:pPr>
              <w:widowControl/>
              <w:jc w:val="center"/>
              <w:rPr>
                <w:rFonts w:ascii="宋体" w:hAnsi="宋体" w:cs="宋体"/>
                <w:color w:val="000000"/>
                <w:sz w:val="20"/>
                <w:szCs w:val="20"/>
              </w:rPr>
            </w:pPr>
            <w:r>
              <w:rPr>
                <w:rFonts w:hint="eastAsia" w:ascii="宋体" w:hAnsi="宋体" w:cs="宋体"/>
                <w:color w:val="000000"/>
                <w:sz w:val="20"/>
                <w:szCs w:val="20"/>
              </w:rPr>
              <w:t>智能摇臂升降系统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9A56E">
            <w:pPr>
              <w:widowControl/>
              <w:jc w:val="left"/>
              <w:rPr>
                <w:rFonts w:ascii="宋体" w:hAnsi="宋体" w:cs="宋体"/>
                <w:color w:val="000000"/>
                <w:sz w:val="20"/>
                <w:szCs w:val="20"/>
              </w:rPr>
            </w:pPr>
            <w:r>
              <w:rPr>
                <w:rFonts w:hint="eastAsia" w:ascii="宋体" w:hAnsi="宋体" w:cs="宋体"/>
                <w:color w:val="000000"/>
                <w:sz w:val="20"/>
                <w:szCs w:val="20"/>
              </w:rPr>
              <w:t>1、动力采用为直流24V电机，连接杆采用70*55*1.8mm专用铝合金模具一体成型；</w:t>
            </w:r>
            <w:r>
              <w:rPr>
                <w:rFonts w:hint="eastAsia" w:ascii="宋体" w:hAnsi="宋体" w:cs="宋体"/>
                <w:color w:val="000000"/>
                <w:sz w:val="20"/>
                <w:szCs w:val="20"/>
              </w:rPr>
              <w:br w:type="textWrapping"/>
            </w:r>
            <w:r>
              <w:rPr>
                <w:rFonts w:hint="eastAsia" w:ascii="宋体" w:hAnsi="宋体" w:cs="宋体"/>
                <w:color w:val="000000"/>
                <w:sz w:val="20"/>
                <w:szCs w:val="20"/>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cs="宋体"/>
                <w:color w:val="000000"/>
                <w:sz w:val="20"/>
                <w:szCs w:val="20"/>
              </w:rPr>
              <w:br w:type="textWrapping"/>
            </w:r>
            <w:r>
              <w:rPr>
                <w:rFonts w:hint="eastAsia" w:ascii="宋体" w:hAnsi="宋体" w:cs="宋体"/>
                <w:color w:val="000000"/>
                <w:sz w:val="20"/>
                <w:szCs w:val="20"/>
              </w:rPr>
              <w:t>3、系统自带障碍物保护功能，当摇臂在运动的过程中遇到障碍物时会停止。</w:t>
            </w:r>
            <w:r>
              <w:rPr>
                <w:rFonts w:hint="eastAsia" w:ascii="宋体" w:hAnsi="宋体" w:cs="宋体"/>
                <w:color w:val="000000"/>
                <w:sz w:val="20"/>
                <w:szCs w:val="20"/>
              </w:rPr>
              <w:br w:type="textWrapping"/>
            </w:r>
            <w:r>
              <w:rPr>
                <w:rFonts w:hint="eastAsia" w:ascii="宋体" w:hAnsi="宋体" w:cs="宋体"/>
                <w:color w:val="000000"/>
                <w:sz w:val="20"/>
                <w:szCs w:val="20"/>
              </w:rPr>
              <w:t>▲智能摇臂铝合金检测依据GB/T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22233">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09462601">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5F4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0F7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6395">
            <w:pPr>
              <w:jc w:val="center"/>
              <w:rPr>
                <w:rFonts w:ascii="宋体" w:hAnsi="宋体" w:cs="宋体"/>
                <w:color w:val="000000"/>
                <w:sz w:val="20"/>
                <w:szCs w:val="20"/>
              </w:rPr>
            </w:pPr>
          </w:p>
        </w:tc>
      </w:tr>
      <w:tr w14:paraId="263C3902">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BA98F">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B7BD">
            <w:pPr>
              <w:widowControl/>
              <w:jc w:val="center"/>
              <w:rPr>
                <w:rFonts w:ascii="宋体" w:hAnsi="宋体" w:cs="宋体"/>
                <w:color w:val="000000"/>
                <w:sz w:val="20"/>
                <w:szCs w:val="20"/>
              </w:rPr>
            </w:pPr>
            <w:r>
              <w:rPr>
                <w:rFonts w:hint="eastAsia" w:ascii="宋体" w:hAnsi="宋体" w:cs="宋体"/>
                <w:color w:val="000000"/>
                <w:sz w:val="20"/>
                <w:szCs w:val="20"/>
              </w:rPr>
              <w:t>电源供应模块</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B4390">
            <w:pPr>
              <w:widowControl/>
              <w:jc w:val="left"/>
              <w:rPr>
                <w:rFonts w:ascii="宋体" w:hAnsi="宋体" w:cs="宋体"/>
                <w:color w:val="000000"/>
                <w:sz w:val="20"/>
                <w:szCs w:val="20"/>
              </w:rPr>
            </w:pPr>
            <w:r>
              <w:rPr>
                <w:rFonts w:hint="eastAsia" w:ascii="宋体" w:hAnsi="宋体" w:cs="宋体"/>
                <w:color w:val="000000"/>
                <w:sz w:val="20"/>
                <w:szCs w:val="20"/>
              </w:rPr>
              <w:t>接收智能化控制系统控制，内含新国标5孔插座。可以分组或独立控制电源供给。</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AE06B">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33A73F51">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F96E">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FE5B">
            <w:pPr>
              <w:jc w:val="center"/>
              <w:rPr>
                <w:rFonts w:ascii="宋体" w:hAnsi="宋体" w:cs="宋体"/>
                <w:color w:val="000000"/>
                <w:sz w:val="20"/>
                <w:szCs w:val="20"/>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AB8E">
            <w:pPr>
              <w:jc w:val="center"/>
              <w:rPr>
                <w:rFonts w:ascii="宋体" w:hAnsi="宋体" w:cs="宋体"/>
                <w:color w:val="000000"/>
                <w:sz w:val="20"/>
                <w:szCs w:val="20"/>
              </w:rPr>
            </w:pPr>
          </w:p>
        </w:tc>
      </w:tr>
      <w:tr w14:paraId="153E791A">
        <w:tblPrEx>
          <w:tblCellMar>
            <w:top w:w="0" w:type="dxa"/>
            <w:left w:w="108" w:type="dxa"/>
            <w:bottom w:w="0" w:type="dxa"/>
            <w:right w:w="108" w:type="dxa"/>
          </w:tblCellMar>
        </w:tblPrEx>
        <w:trPr>
          <w:trHeight w:val="39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E3056">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9738A">
            <w:pPr>
              <w:jc w:val="center"/>
              <w:rPr>
                <w:rFonts w:ascii="宋体" w:hAnsi="宋体" w:cs="宋体"/>
                <w:color w:val="000000"/>
                <w:sz w:val="20"/>
                <w:szCs w:val="20"/>
              </w:rPr>
            </w:pP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tcPr>
          <w:p w14:paraId="1EB98F8B">
            <w:pPr>
              <w:widowControl/>
              <w:jc w:val="left"/>
              <w:rPr>
                <w:rFonts w:ascii="宋体" w:hAnsi="宋体" w:cs="宋体"/>
                <w:color w:val="000000"/>
                <w:sz w:val="20"/>
                <w:szCs w:val="20"/>
              </w:rPr>
            </w:pPr>
            <w:r>
              <w:rPr>
                <w:rFonts w:hint="eastAsia" w:ascii="宋体" w:hAnsi="宋体" w:cs="宋体"/>
                <w:color w:val="000000"/>
                <w:sz w:val="20"/>
                <w:szCs w:val="20"/>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DC6E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5CF22DD">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0DB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F3E1">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6A11">
            <w:pPr>
              <w:jc w:val="center"/>
              <w:rPr>
                <w:rFonts w:ascii="宋体" w:hAnsi="宋体" w:cs="宋体"/>
                <w:color w:val="000000"/>
                <w:sz w:val="20"/>
                <w:szCs w:val="20"/>
              </w:rPr>
            </w:pPr>
          </w:p>
        </w:tc>
      </w:tr>
      <w:tr w14:paraId="0596017C">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0B4EA">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D477">
            <w:pPr>
              <w:jc w:val="center"/>
              <w:rPr>
                <w:rFonts w:ascii="宋体" w:hAnsi="宋体" w:cs="宋体"/>
                <w:color w:val="000000"/>
                <w:sz w:val="20"/>
                <w:szCs w:val="20"/>
              </w:rPr>
            </w:pP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AA273">
            <w:pPr>
              <w:widowControl/>
              <w:jc w:val="left"/>
              <w:rPr>
                <w:rFonts w:ascii="宋体" w:hAnsi="宋体" w:cs="宋体"/>
                <w:color w:val="000000"/>
                <w:sz w:val="20"/>
                <w:szCs w:val="20"/>
              </w:rPr>
            </w:pPr>
            <w:r>
              <w:rPr>
                <w:rFonts w:hint="eastAsia" w:ascii="宋体" w:hAnsi="宋体" w:cs="宋体"/>
                <w:color w:val="000000"/>
                <w:sz w:val="20"/>
                <w:szCs w:val="20"/>
              </w:rPr>
              <w:t>采用485通信方式进行通讯;网口采用RJ-45网络接口;USB5V输出;额定电流750MA.</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7326D">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EEA133E">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8FB7">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8C5E">
            <w:pPr>
              <w:jc w:val="center"/>
              <w:rPr>
                <w:rFonts w:ascii="宋体" w:hAnsi="宋体" w:cs="宋体"/>
                <w:color w:val="000000"/>
                <w:sz w:val="20"/>
                <w:szCs w:val="20"/>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C15">
            <w:pPr>
              <w:jc w:val="center"/>
              <w:rPr>
                <w:rFonts w:ascii="宋体" w:hAnsi="宋体" w:cs="宋体"/>
                <w:color w:val="000000"/>
                <w:sz w:val="20"/>
                <w:szCs w:val="20"/>
              </w:rPr>
            </w:pPr>
          </w:p>
        </w:tc>
      </w:tr>
      <w:tr w14:paraId="508F3082">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5BB74">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0C8EF">
            <w:pPr>
              <w:widowControl/>
              <w:jc w:val="center"/>
              <w:rPr>
                <w:rFonts w:ascii="宋体" w:hAnsi="宋体" w:cs="宋体"/>
                <w:color w:val="000000"/>
                <w:sz w:val="20"/>
                <w:szCs w:val="20"/>
              </w:rPr>
            </w:pPr>
            <w:r>
              <w:rPr>
                <w:rFonts w:hint="eastAsia" w:ascii="宋体" w:hAnsi="宋体" w:cs="宋体"/>
                <w:color w:val="000000"/>
                <w:sz w:val="20"/>
                <w:szCs w:val="20"/>
              </w:rPr>
              <w:t>急停装置</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CDBDF">
            <w:pPr>
              <w:widowControl/>
              <w:jc w:val="left"/>
              <w:rPr>
                <w:rFonts w:ascii="宋体" w:hAnsi="宋体" w:cs="宋体"/>
                <w:color w:val="000000"/>
                <w:sz w:val="20"/>
                <w:szCs w:val="20"/>
              </w:rPr>
            </w:pPr>
            <w:r>
              <w:rPr>
                <w:rFonts w:hint="eastAsia" w:ascii="宋体" w:hAnsi="宋体" w:cs="宋体"/>
                <w:color w:val="000000"/>
                <w:sz w:val="20"/>
                <w:szCs w:val="20"/>
              </w:rPr>
              <w:t>在水电系统出现故障时紧急制动，确保实验操作时的安全性。</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57659">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62088288">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5815">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64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9660">
            <w:pPr>
              <w:rPr>
                <w:rFonts w:ascii="宋体" w:hAnsi="宋体" w:cs="宋体"/>
                <w:color w:val="000000"/>
                <w:sz w:val="20"/>
                <w:szCs w:val="20"/>
              </w:rPr>
            </w:pPr>
          </w:p>
        </w:tc>
      </w:tr>
      <w:tr w14:paraId="6E5F09CD">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7E1A4">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6956E">
            <w:pPr>
              <w:widowControl/>
              <w:jc w:val="center"/>
              <w:rPr>
                <w:rFonts w:ascii="宋体" w:hAnsi="宋体" w:cs="宋体"/>
                <w:color w:val="000000"/>
                <w:sz w:val="20"/>
                <w:szCs w:val="20"/>
              </w:rPr>
            </w:pPr>
            <w:r>
              <w:rPr>
                <w:rFonts w:hint="eastAsia" w:ascii="宋体" w:hAnsi="宋体" w:cs="宋体"/>
                <w:color w:val="000000"/>
                <w:sz w:val="20"/>
                <w:szCs w:val="20"/>
              </w:rPr>
              <w:t>供电线路</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BA778">
            <w:pPr>
              <w:widowControl/>
              <w:jc w:val="left"/>
              <w:rPr>
                <w:rFonts w:ascii="宋体" w:hAnsi="宋体" w:cs="宋体"/>
                <w:color w:val="000000"/>
                <w:sz w:val="20"/>
                <w:szCs w:val="20"/>
              </w:rPr>
            </w:pPr>
            <w:r>
              <w:rPr>
                <w:rFonts w:hint="eastAsia" w:ascii="宋体" w:hAnsi="宋体" w:cs="宋体"/>
                <w:color w:val="000000"/>
                <w:sz w:val="20"/>
                <w:szCs w:val="20"/>
              </w:rPr>
              <w:t>2.5mm²，模块化设计，每组模块间采用活接式连接，方便安装、检修。采用2.5mm²电线进行系统布线（国标免检产品）。</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DDD4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2D91907">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A9A">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A83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79C">
            <w:pPr>
              <w:rPr>
                <w:rFonts w:ascii="宋体" w:hAnsi="宋体" w:cs="宋体"/>
                <w:color w:val="000000"/>
                <w:sz w:val="20"/>
                <w:szCs w:val="20"/>
              </w:rPr>
            </w:pPr>
          </w:p>
        </w:tc>
      </w:tr>
      <w:tr w14:paraId="15353392">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E4E7F">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C9074">
            <w:pPr>
              <w:widowControl/>
              <w:jc w:val="center"/>
              <w:rPr>
                <w:rFonts w:ascii="宋体" w:hAnsi="宋体" w:cs="宋体"/>
                <w:color w:val="000000"/>
                <w:sz w:val="20"/>
                <w:szCs w:val="20"/>
              </w:rPr>
            </w:pPr>
            <w:r>
              <w:rPr>
                <w:rFonts w:hint="eastAsia" w:ascii="宋体" w:hAnsi="宋体" w:cs="宋体"/>
                <w:color w:val="000000"/>
                <w:sz w:val="20"/>
                <w:szCs w:val="20"/>
              </w:rPr>
              <w:t>智能照明系统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5DE28">
            <w:pPr>
              <w:widowControl/>
              <w:jc w:val="left"/>
              <w:rPr>
                <w:rFonts w:ascii="宋体" w:hAnsi="宋体" w:cs="宋体"/>
                <w:color w:val="000000"/>
                <w:sz w:val="20"/>
                <w:szCs w:val="20"/>
              </w:rPr>
            </w:pPr>
            <w:r>
              <w:rPr>
                <w:rFonts w:hint="eastAsia" w:ascii="宋体" w:hAnsi="宋体" w:cs="宋体"/>
                <w:color w:val="000000"/>
                <w:sz w:val="20"/>
                <w:szCs w:val="20"/>
              </w:rPr>
              <w:t>接收智能化控制系统控制，采用LED灯珠，设计安装磨砂透明均光板，不仅能使光线扩散均匀更能起到安全防护作用。</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9A651">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1EC2B7EC">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D22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8D0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7F0C">
            <w:pPr>
              <w:rPr>
                <w:rFonts w:ascii="宋体" w:hAnsi="宋体" w:cs="宋体"/>
                <w:color w:val="000000"/>
                <w:sz w:val="20"/>
                <w:szCs w:val="20"/>
              </w:rPr>
            </w:pPr>
          </w:p>
        </w:tc>
      </w:tr>
      <w:tr w14:paraId="6D5266B6">
        <w:tblPrEx>
          <w:tblCellMar>
            <w:top w:w="0" w:type="dxa"/>
            <w:left w:w="108" w:type="dxa"/>
            <w:bottom w:w="0" w:type="dxa"/>
            <w:right w:w="108" w:type="dxa"/>
          </w:tblCellMar>
        </w:tblPrEx>
        <w:trPr>
          <w:trHeight w:val="72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D4D84">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3626D">
            <w:pPr>
              <w:widowControl/>
              <w:jc w:val="center"/>
              <w:rPr>
                <w:rFonts w:ascii="宋体" w:hAnsi="宋体" w:cs="宋体"/>
                <w:color w:val="000000"/>
                <w:sz w:val="20"/>
                <w:szCs w:val="20"/>
              </w:rPr>
            </w:pPr>
            <w:r>
              <w:rPr>
                <w:rFonts w:hint="eastAsia" w:ascii="宋体" w:hAnsi="宋体" w:cs="宋体"/>
                <w:color w:val="000000"/>
                <w:sz w:val="20"/>
                <w:szCs w:val="20"/>
              </w:rPr>
              <w:t>自动给排水系统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8EF25">
            <w:pPr>
              <w:widowControl/>
              <w:jc w:val="left"/>
              <w:rPr>
                <w:rFonts w:ascii="宋体" w:hAnsi="宋体" w:cs="宋体"/>
                <w:color w:val="000000"/>
                <w:sz w:val="20"/>
                <w:szCs w:val="20"/>
              </w:rPr>
            </w:pPr>
            <w:r>
              <w:rPr>
                <w:rFonts w:hint="eastAsia" w:ascii="宋体" w:hAnsi="宋体" w:cs="宋体"/>
                <w:color w:val="000000"/>
                <w:sz w:val="20"/>
                <w:szCs w:val="20"/>
              </w:rPr>
              <w:t>水槽柜内设自动排水系统装置：储水箱≥330×250×245MM,自动排水模块1组、水模拟量控制器1组、电源控制器1套、水泵一个，自动保护系统1组。电机功率：94瓦，漆包线铸铁机壳，开口流量：15升/每分钟，电压：24V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r>
              <w:rPr>
                <w:rFonts w:hint="eastAsia" w:ascii="宋体" w:hAnsi="宋体" w:cs="宋体"/>
                <w:color w:val="000000"/>
                <w:sz w:val="20"/>
                <w:szCs w:val="20"/>
              </w:rPr>
              <w:br w:type="textWrapping"/>
            </w:r>
            <w:r>
              <w:rPr>
                <w:rFonts w:hint="eastAsia" w:ascii="宋体" w:hAnsi="宋体" w:cs="宋体"/>
                <w:color w:val="000000"/>
                <w:sz w:val="20"/>
                <w:szCs w:val="20"/>
              </w:rPr>
              <w:t>▲储水箱检验依据GB/T32487-2016《塑料家具通用技术条件》，塑料材料理化性能：耐老化性室内用720h，冲击强度的保持率≥60%,外观颜色变色评级5级，（提供由具有检测资格的检测机构出具的满足以上技术要求，带二维码并加盖厂家鲜章的检测报告复印件，报告在全国认证认可信息公共服务平台网站可查询）</w:t>
            </w:r>
            <w:r>
              <w:rPr>
                <w:rFonts w:hint="eastAsia" w:ascii="宋体" w:hAnsi="宋体" w:cs="宋体"/>
                <w:color w:val="000000"/>
                <w:sz w:val="20"/>
                <w:szCs w:val="20"/>
              </w:rPr>
              <w:br w:type="textWrapping"/>
            </w:r>
            <w:r>
              <w:rPr>
                <w:rFonts w:hint="eastAsia" w:ascii="宋体" w:hAnsi="宋体" w:cs="宋体"/>
                <w:color w:val="000000"/>
                <w:sz w:val="20"/>
                <w:szCs w:val="20"/>
              </w:rPr>
              <w:t>▲自动给排水系统依据GB/T2423.1-2008 电工电子产品环境试验 第2部分：试验方法 试验A ：低温（低温：温度-20±3℃，持续时间2h,恢复2h后，通电工作正常）；GB/T2423.2-2008 电工电子产品环境试验 第2部分：试验方法 试验B ：高温（高温：温度60±3℃，持续时间2h,恢复2h后，通电工作正常）</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FC0F5">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4AE22">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AEB4">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901D">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34FE">
            <w:pPr>
              <w:rPr>
                <w:rFonts w:ascii="宋体" w:hAnsi="宋体" w:cs="宋体"/>
                <w:color w:val="000000"/>
                <w:sz w:val="20"/>
                <w:szCs w:val="20"/>
              </w:rPr>
            </w:pPr>
          </w:p>
        </w:tc>
      </w:tr>
      <w:tr w14:paraId="2D6F5A5D">
        <w:tblPrEx>
          <w:tblCellMar>
            <w:top w:w="0" w:type="dxa"/>
            <w:left w:w="108" w:type="dxa"/>
            <w:bottom w:w="0" w:type="dxa"/>
            <w:right w:w="108" w:type="dxa"/>
          </w:tblCellMar>
        </w:tblPrEx>
        <w:trPr>
          <w:trHeight w:val="130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E3F4B">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F3DE3">
            <w:pPr>
              <w:widowControl/>
              <w:jc w:val="center"/>
              <w:rPr>
                <w:rFonts w:ascii="宋体" w:hAnsi="宋体" w:cs="宋体"/>
                <w:color w:val="000000"/>
                <w:sz w:val="20"/>
                <w:szCs w:val="20"/>
              </w:rPr>
            </w:pPr>
            <w:r>
              <w:rPr>
                <w:rFonts w:hint="eastAsia" w:ascii="宋体" w:hAnsi="宋体" w:cs="宋体"/>
                <w:color w:val="000000"/>
                <w:sz w:val="20"/>
                <w:szCs w:val="20"/>
              </w:rPr>
              <w:t>给排水接口</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3B41C">
            <w:pPr>
              <w:widowControl/>
              <w:jc w:val="left"/>
              <w:rPr>
                <w:rFonts w:ascii="宋体" w:hAnsi="宋体" w:cs="宋体"/>
                <w:color w:val="000000"/>
                <w:sz w:val="20"/>
                <w:szCs w:val="20"/>
              </w:rPr>
            </w:pPr>
            <w:r>
              <w:rPr>
                <w:rFonts w:hint="eastAsia" w:ascii="宋体" w:hAnsi="宋体" w:cs="宋体"/>
                <w:color w:val="000000"/>
                <w:sz w:val="20"/>
                <w:szCs w:val="20"/>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21F2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358194CC">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5AED">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4A6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87CE">
            <w:pPr>
              <w:rPr>
                <w:rFonts w:ascii="宋体" w:hAnsi="宋体" w:cs="宋体"/>
                <w:color w:val="000000"/>
                <w:sz w:val="20"/>
                <w:szCs w:val="20"/>
              </w:rPr>
            </w:pPr>
          </w:p>
        </w:tc>
      </w:tr>
      <w:tr w14:paraId="7075E45D">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6112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F2A28">
            <w:pPr>
              <w:widowControl/>
              <w:jc w:val="center"/>
              <w:rPr>
                <w:rFonts w:ascii="宋体" w:hAnsi="宋体" w:cs="宋体"/>
                <w:color w:val="000000"/>
                <w:sz w:val="20"/>
                <w:szCs w:val="20"/>
              </w:rPr>
            </w:pPr>
            <w:r>
              <w:rPr>
                <w:rFonts w:hint="eastAsia" w:ascii="宋体" w:hAnsi="宋体" w:cs="宋体"/>
                <w:color w:val="000000"/>
                <w:sz w:val="20"/>
                <w:szCs w:val="20"/>
              </w:rPr>
              <w:t>给水管路</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AD5D4">
            <w:pPr>
              <w:widowControl/>
              <w:jc w:val="left"/>
              <w:rPr>
                <w:rFonts w:ascii="宋体" w:hAnsi="宋体" w:cs="宋体"/>
                <w:color w:val="000000"/>
                <w:sz w:val="20"/>
                <w:szCs w:val="20"/>
              </w:rPr>
            </w:pPr>
            <w:r>
              <w:rPr>
                <w:rFonts w:hint="eastAsia" w:ascii="宋体" w:hAnsi="宋体" w:cs="宋体"/>
                <w:color w:val="000000"/>
                <w:sz w:val="20"/>
                <w:szCs w:val="20"/>
              </w:rPr>
              <w:t>给水主管选用φ20-32mmPP-R给水管，模块化设计，每组模块间采用活接式连接，方便安装、检修。</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666B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7E3F3369">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C99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1A5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3B97">
            <w:pPr>
              <w:rPr>
                <w:rFonts w:ascii="宋体" w:hAnsi="宋体" w:cs="宋体"/>
                <w:color w:val="000000"/>
                <w:sz w:val="20"/>
                <w:szCs w:val="20"/>
              </w:rPr>
            </w:pPr>
          </w:p>
        </w:tc>
      </w:tr>
      <w:tr w14:paraId="51670B16">
        <w:tblPrEx>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6D8A2">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9F12D">
            <w:pPr>
              <w:widowControl/>
              <w:jc w:val="center"/>
              <w:rPr>
                <w:rFonts w:ascii="宋体" w:hAnsi="宋体" w:cs="宋体"/>
                <w:color w:val="000000"/>
                <w:sz w:val="20"/>
                <w:szCs w:val="20"/>
              </w:rPr>
            </w:pPr>
            <w:r>
              <w:rPr>
                <w:rFonts w:hint="eastAsia" w:ascii="宋体" w:hAnsi="宋体" w:cs="宋体"/>
                <w:color w:val="000000"/>
                <w:sz w:val="20"/>
                <w:szCs w:val="20"/>
              </w:rPr>
              <w:t>排水管路</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40B61">
            <w:pPr>
              <w:widowControl/>
              <w:jc w:val="left"/>
              <w:rPr>
                <w:rFonts w:ascii="宋体" w:hAnsi="宋体" w:cs="宋体"/>
                <w:color w:val="000000"/>
                <w:sz w:val="20"/>
                <w:szCs w:val="20"/>
              </w:rPr>
            </w:pPr>
            <w:r>
              <w:rPr>
                <w:rFonts w:hint="eastAsia" w:ascii="宋体" w:hAnsi="宋体" w:cs="宋体"/>
                <w:color w:val="000000"/>
                <w:sz w:val="20"/>
                <w:szCs w:val="20"/>
              </w:rPr>
              <w:t>排水管选用加厚φ50-75mmPVC-U国标管（具有防酸、防碱、耐腐蚀功能），模块化设计，每组模块间采用活接式连接，方便安装、检修。</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EAA0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56B2496E">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1EF2">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D569">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A400">
            <w:pPr>
              <w:rPr>
                <w:rFonts w:ascii="宋体" w:hAnsi="宋体" w:cs="宋体"/>
                <w:color w:val="000000"/>
                <w:sz w:val="20"/>
                <w:szCs w:val="20"/>
              </w:rPr>
            </w:pPr>
          </w:p>
        </w:tc>
      </w:tr>
      <w:tr w14:paraId="66AB53D6">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ABB4D">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3C35B">
            <w:pPr>
              <w:widowControl/>
              <w:jc w:val="center"/>
              <w:rPr>
                <w:rFonts w:ascii="宋体" w:hAnsi="宋体" w:cs="宋体"/>
                <w:color w:val="000000"/>
                <w:sz w:val="20"/>
                <w:szCs w:val="20"/>
              </w:rPr>
            </w:pPr>
            <w:r>
              <w:rPr>
                <w:rFonts w:hint="eastAsia" w:ascii="宋体" w:hAnsi="宋体" w:cs="宋体"/>
                <w:color w:val="000000"/>
                <w:sz w:val="20"/>
                <w:szCs w:val="20"/>
              </w:rPr>
              <w:t>吊装端头</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3FEE2">
            <w:pPr>
              <w:widowControl/>
              <w:jc w:val="left"/>
              <w:rPr>
                <w:rFonts w:ascii="宋体" w:hAnsi="宋体" w:cs="宋体"/>
                <w:color w:val="000000"/>
                <w:sz w:val="20"/>
                <w:szCs w:val="20"/>
              </w:rPr>
            </w:pPr>
            <w:r>
              <w:rPr>
                <w:rFonts w:hint="eastAsia" w:ascii="宋体" w:hAnsi="宋体" w:cs="宋体"/>
                <w:color w:val="000000"/>
                <w:sz w:val="20"/>
                <w:szCs w:val="20"/>
              </w:rPr>
              <w:t>整体采用ABS材料，抗老化、易清洁；模具一体成型，顶端配置装饰条。</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C725">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646" w:type="dxa"/>
            <w:tcBorders>
              <w:top w:val="single" w:color="000000" w:sz="4" w:space="0"/>
              <w:left w:val="single" w:color="000000" w:sz="4" w:space="0"/>
              <w:bottom w:val="single" w:color="000000" w:sz="4" w:space="0"/>
              <w:right w:val="nil"/>
            </w:tcBorders>
            <w:shd w:val="clear" w:color="auto" w:fill="auto"/>
            <w:noWrap/>
            <w:vAlign w:val="center"/>
          </w:tcPr>
          <w:p w14:paraId="7FBA47CE">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46" w:type="dxa"/>
            <w:tcBorders>
              <w:top w:val="single" w:color="000000" w:sz="4" w:space="0"/>
              <w:left w:val="single" w:color="000000" w:sz="4" w:space="0"/>
              <w:bottom w:val="single" w:color="000000" w:sz="4" w:space="0"/>
              <w:right w:val="nil"/>
            </w:tcBorders>
            <w:shd w:val="clear" w:color="auto" w:fill="auto"/>
            <w:noWrap/>
            <w:vAlign w:val="center"/>
          </w:tcPr>
          <w:p w14:paraId="2B436255">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CF6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AA3F">
            <w:pPr>
              <w:rPr>
                <w:rFonts w:ascii="宋体" w:hAnsi="宋体" w:cs="宋体"/>
                <w:color w:val="000000"/>
                <w:sz w:val="20"/>
                <w:szCs w:val="20"/>
              </w:rPr>
            </w:pPr>
          </w:p>
        </w:tc>
      </w:tr>
      <w:tr w14:paraId="6FA3FE0A">
        <w:tblPrEx>
          <w:tblCellMar>
            <w:top w:w="0" w:type="dxa"/>
            <w:left w:w="108" w:type="dxa"/>
            <w:bottom w:w="0" w:type="dxa"/>
            <w:right w:w="108" w:type="dxa"/>
          </w:tblCellMar>
        </w:tblPrEx>
        <w:trPr>
          <w:trHeight w:val="20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791D">
            <w:pPr>
              <w:widowControl/>
              <w:jc w:val="center"/>
              <w:rPr>
                <w:rFonts w:ascii="宋体" w:hAnsi="宋体" w:cs="宋体"/>
                <w:color w:val="000000"/>
                <w:sz w:val="20"/>
                <w:szCs w:val="20"/>
              </w:rPr>
            </w:pPr>
            <w:r>
              <w:rPr>
                <w:rFonts w:hint="eastAsia" w:ascii="宋体" w:hAnsi="宋体" w:cs="宋体"/>
                <w:color w:val="000000"/>
                <w:sz w:val="20"/>
                <w:szCs w:val="20"/>
              </w:rPr>
              <w:t>15</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E4557">
            <w:pPr>
              <w:widowControl/>
              <w:jc w:val="center"/>
              <w:rPr>
                <w:rFonts w:ascii="宋体" w:hAnsi="宋体" w:cs="宋体"/>
                <w:color w:val="000000"/>
                <w:sz w:val="20"/>
                <w:szCs w:val="20"/>
              </w:rPr>
            </w:pPr>
            <w:r>
              <w:rPr>
                <w:rFonts w:hint="eastAsia" w:ascii="宋体" w:hAnsi="宋体" w:cs="宋体"/>
                <w:color w:val="000000"/>
                <w:sz w:val="20"/>
                <w:szCs w:val="20"/>
              </w:rPr>
              <w:t>安装调试</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44D3">
            <w:pPr>
              <w:widowControl/>
              <w:jc w:val="left"/>
              <w:rPr>
                <w:rFonts w:ascii="宋体" w:hAnsi="宋体" w:cs="宋体"/>
                <w:color w:val="000000"/>
                <w:sz w:val="20"/>
                <w:szCs w:val="20"/>
              </w:rPr>
            </w:pPr>
            <w:r>
              <w:rPr>
                <w:rFonts w:hint="eastAsia" w:ascii="宋体" w:hAnsi="宋体" w:cs="宋体"/>
                <w:color w:val="000000"/>
                <w:sz w:val="20"/>
                <w:szCs w:val="20"/>
              </w:rPr>
              <w:t>1、吊顶式安装系统采用模块化结构设计，采用吊装安装方式；</w:t>
            </w:r>
            <w:r>
              <w:rPr>
                <w:rFonts w:hint="eastAsia" w:ascii="宋体" w:hAnsi="宋体" w:cs="宋体"/>
                <w:color w:val="000000"/>
                <w:sz w:val="20"/>
                <w:szCs w:val="20"/>
              </w:rPr>
              <w:br w:type="textWrapping"/>
            </w:r>
            <w:r>
              <w:rPr>
                <w:rFonts w:hint="eastAsia" w:ascii="宋体" w:hAnsi="宋体" w:cs="宋体"/>
                <w:color w:val="000000"/>
                <w:sz w:val="20"/>
                <w:szCs w:val="20"/>
              </w:rPr>
              <w:t>2、系统结构调试；</w:t>
            </w:r>
            <w:r>
              <w:rPr>
                <w:rFonts w:hint="eastAsia" w:ascii="宋体" w:hAnsi="宋体" w:cs="宋体"/>
                <w:color w:val="000000"/>
                <w:sz w:val="20"/>
                <w:szCs w:val="20"/>
              </w:rPr>
              <w:br w:type="textWrapping"/>
            </w:r>
            <w:r>
              <w:rPr>
                <w:rFonts w:hint="eastAsia" w:ascii="宋体" w:hAnsi="宋体" w:cs="宋体"/>
                <w:color w:val="000000"/>
                <w:sz w:val="20"/>
                <w:szCs w:val="20"/>
              </w:rPr>
              <w:t>3、系统控制调试；</w:t>
            </w:r>
            <w:r>
              <w:rPr>
                <w:rFonts w:hint="eastAsia" w:ascii="宋体" w:hAnsi="宋体" w:cs="宋体"/>
                <w:color w:val="000000"/>
                <w:sz w:val="20"/>
                <w:szCs w:val="20"/>
              </w:rPr>
              <w:br w:type="textWrapping"/>
            </w:r>
            <w:r>
              <w:rPr>
                <w:rFonts w:hint="eastAsia" w:ascii="宋体" w:hAnsi="宋体" w:cs="宋体"/>
                <w:color w:val="000000"/>
                <w:sz w:val="20"/>
                <w:szCs w:val="20"/>
              </w:rPr>
              <w:t>4、室内通风系统调试；</w:t>
            </w:r>
            <w:r>
              <w:rPr>
                <w:rFonts w:hint="eastAsia" w:ascii="宋体" w:hAnsi="宋体" w:cs="宋体"/>
                <w:color w:val="000000"/>
                <w:sz w:val="20"/>
                <w:szCs w:val="20"/>
              </w:rPr>
              <w:br w:type="textWrapping"/>
            </w:r>
            <w:r>
              <w:rPr>
                <w:rFonts w:hint="eastAsia" w:ascii="宋体" w:hAnsi="宋体" w:cs="宋体"/>
                <w:color w:val="000000"/>
                <w:sz w:val="20"/>
                <w:szCs w:val="20"/>
              </w:rPr>
              <w:t>5、给排水调试；</w:t>
            </w:r>
            <w:r>
              <w:rPr>
                <w:rFonts w:hint="eastAsia" w:ascii="宋体" w:hAnsi="宋体" w:cs="宋体"/>
                <w:color w:val="000000"/>
                <w:sz w:val="20"/>
                <w:szCs w:val="20"/>
              </w:rPr>
              <w:br w:type="textWrapping"/>
            </w:r>
            <w:r>
              <w:rPr>
                <w:rFonts w:hint="eastAsia" w:ascii="宋体" w:hAnsi="宋体" w:cs="宋体"/>
                <w:color w:val="000000"/>
                <w:sz w:val="20"/>
                <w:szCs w:val="20"/>
              </w:rPr>
              <w:t>6、供电系统调试；</w:t>
            </w:r>
            <w:r>
              <w:rPr>
                <w:rFonts w:hint="eastAsia" w:ascii="宋体" w:hAnsi="宋体" w:cs="宋体"/>
                <w:color w:val="000000"/>
                <w:sz w:val="20"/>
                <w:szCs w:val="20"/>
              </w:rPr>
              <w:br w:type="textWrapping"/>
            </w:r>
            <w:r>
              <w:rPr>
                <w:rFonts w:hint="eastAsia" w:ascii="宋体" w:hAnsi="宋体" w:cs="宋体"/>
                <w:color w:val="000000"/>
                <w:sz w:val="20"/>
                <w:szCs w:val="20"/>
              </w:rPr>
              <w:t>7、照明系统调试。</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14B1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nil"/>
            </w:tcBorders>
            <w:shd w:val="clear" w:color="auto" w:fill="auto"/>
            <w:noWrap w:val="0"/>
            <w:vAlign w:val="center"/>
          </w:tcPr>
          <w:p w14:paraId="735EC81E">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2205">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B0FA">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8126">
            <w:pPr>
              <w:rPr>
                <w:rFonts w:ascii="宋体" w:hAnsi="宋体" w:cs="宋体"/>
                <w:color w:val="000000"/>
                <w:sz w:val="20"/>
                <w:szCs w:val="20"/>
              </w:rPr>
            </w:pPr>
          </w:p>
        </w:tc>
      </w:tr>
      <w:tr w14:paraId="7E5D5DD5">
        <w:tblPrEx>
          <w:tblCellMar>
            <w:top w:w="0" w:type="dxa"/>
            <w:left w:w="108" w:type="dxa"/>
            <w:bottom w:w="0" w:type="dxa"/>
            <w:right w:w="108" w:type="dxa"/>
          </w:tblCellMar>
        </w:tblPrEx>
        <w:trPr>
          <w:trHeight w:val="10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95BCA">
            <w:pPr>
              <w:widowControl/>
              <w:jc w:val="center"/>
              <w:rPr>
                <w:rFonts w:ascii="宋体" w:hAnsi="宋体" w:cs="宋体"/>
                <w:color w:val="000000"/>
                <w:sz w:val="20"/>
                <w:szCs w:val="20"/>
              </w:rPr>
            </w:pPr>
            <w:r>
              <w:rPr>
                <w:rFonts w:hint="eastAsia" w:ascii="宋体" w:hAnsi="宋体" w:cs="宋体"/>
                <w:color w:val="000000"/>
                <w:sz w:val="20"/>
                <w:szCs w:val="20"/>
              </w:rPr>
              <w:t>16</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4F50D">
            <w:pPr>
              <w:widowControl/>
              <w:jc w:val="center"/>
              <w:rPr>
                <w:rFonts w:ascii="宋体" w:hAnsi="宋体" w:cs="宋体"/>
                <w:color w:val="000000"/>
                <w:sz w:val="20"/>
                <w:szCs w:val="20"/>
              </w:rPr>
            </w:pPr>
            <w:r>
              <w:rPr>
                <w:rFonts w:hint="eastAsia" w:ascii="宋体" w:hAnsi="宋体" w:cs="宋体"/>
                <w:color w:val="000000"/>
                <w:sz w:val="20"/>
                <w:szCs w:val="20"/>
              </w:rPr>
              <w:t>系统安装辅件</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7E5F9">
            <w:pPr>
              <w:widowControl/>
              <w:jc w:val="left"/>
              <w:rPr>
                <w:rFonts w:ascii="宋体" w:hAnsi="宋体" w:cs="宋体"/>
                <w:color w:val="000000"/>
                <w:sz w:val="20"/>
                <w:szCs w:val="20"/>
              </w:rPr>
            </w:pPr>
            <w:r>
              <w:rPr>
                <w:rFonts w:hint="eastAsia" w:ascii="宋体" w:hAnsi="宋体" w:cs="宋体"/>
                <w:color w:val="000000"/>
                <w:sz w:val="20"/>
                <w:szCs w:val="20"/>
              </w:rPr>
              <w:t>采用固定吊装方式，防止左右晃动，可进行调节。主要辅件有：定制U型架、U型槽钢、直角座、龙骨架连接件、吊装挂件、安装连接板等。</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0510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nil"/>
              <w:right w:val="nil"/>
            </w:tcBorders>
            <w:shd w:val="clear" w:color="auto" w:fill="auto"/>
            <w:noWrap w:val="0"/>
            <w:vAlign w:val="center"/>
          </w:tcPr>
          <w:p w14:paraId="7896EEDD">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F5A8">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8E3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BD69">
            <w:pPr>
              <w:rPr>
                <w:rFonts w:ascii="宋体" w:hAnsi="宋体" w:cs="宋体"/>
                <w:color w:val="000000"/>
                <w:sz w:val="20"/>
                <w:szCs w:val="20"/>
              </w:rPr>
            </w:pPr>
          </w:p>
        </w:tc>
      </w:tr>
      <w:tr w14:paraId="14209222">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4A899">
            <w:pPr>
              <w:widowControl/>
              <w:jc w:val="center"/>
              <w:rPr>
                <w:rFonts w:ascii="宋体" w:hAnsi="宋体" w:cs="宋体"/>
                <w:color w:val="000000"/>
                <w:sz w:val="20"/>
                <w:szCs w:val="20"/>
              </w:rPr>
            </w:pPr>
            <w:r>
              <w:rPr>
                <w:rFonts w:hint="eastAsia" w:ascii="宋体" w:hAnsi="宋体" w:cs="宋体"/>
                <w:color w:val="000000"/>
                <w:sz w:val="20"/>
                <w:szCs w:val="20"/>
              </w:rPr>
              <w:t>17</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DA131">
            <w:pPr>
              <w:widowControl/>
              <w:jc w:val="center"/>
              <w:rPr>
                <w:rFonts w:ascii="宋体" w:hAnsi="宋体" w:cs="宋体"/>
                <w:color w:val="000000"/>
                <w:sz w:val="20"/>
                <w:szCs w:val="20"/>
              </w:rPr>
            </w:pPr>
            <w:r>
              <w:rPr>
                <w:rFonts w:hint="eastAsia" w:ascii="宋体" w:hAnsi="宋体" w:cs="宋体"/>
                <w:color w:val="000000"/>
                <w:sz w:val="20"/>
                <w:szCs w:val="20"/>
              </w:rPr>
              <w:t>老师布线系统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6E93">
            <w:pPr>
              <w:widowControl/>
              <w:jc w:val="left"/>
              <w:rPr>
                <w:rFonts w:ascii="宋体" w:hAnsi="宋体" w:cs="宋体"/>
                <w:color w:val="000000"/>
                <w:sz w:val="20"/>
                <w:szCs w:val="20"/>
              </w:rPr>
            </w:pPr>
            <w:r>
              <w:rPr>
                <w:rFonts w:hint="eastAsia" w:ascii="宋体" w:hAnsi="宋体" w:cs="宋体"/>
                <w:color w:val="000000"/>
                <w:sz w:val="20"/>
                <w:szCs w:val="20"/>
              </w:rPr>
              <w:t>地面对接，教师电源部分，安装调试（含辅料及耗材）。符合安全用电要求。</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1B9E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574F">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BB29">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37B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A84FA">
            <w:pPr>
              <w:jc w:val="center"/>
              <w:rPr>
                <w:rFonts w:ascii="宋体" w:hAnsi="宋体" w:cs="宋体"/>
                <w:color w:val="000000"/>
                <w:sz w:val="20"/>
                <w:szCs w:val="20"/>
              </w:rPr>
            </w:pPr>
          </w:p>
        </w:tc>
      </w:tr>
      <w:tr w14:paraId="486B972A">
        <w:tblPrEx>
          <w:tblCellMar>
            <w:top w:w="0" w:type="dxa"/>
            <w:left w:w="108" w:type="dxa"/>
            <w:bottom w:w="0" w:type="dxa"/>
            <w:right w:w="108" w:type="dxa"/>
          </w:tblCellMar>
        </w:tblPrEx>
        <w:trPr>
          <w:trHeight w:val="52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9FEE8">
            <w:pPr>
              <w:widowControl/>
              <w:jc w:val="center"/>
              <w:rPr>
                <w:rFonts w:ascii="宋体" w:hAnsi="宋体" w:cs="宋体"/>
                <w:color w:val="000000"/>
                <w:sz w:val="20"/>
                <w:szCs w:val="20"/>
              </w:rPr>
            </w:pPr>
            <w:r>
              <w:rPr>
                <w:rFonts w:hint="eastAsia" w:ascii="宋体" w:hAnsi="宋体" w:cs="宋体"/>
                <w:color w:val="000000"/>
                <w:sz w:val="20"/>
                <w:szCs w:val="20"/>
              </w:rPr>
              <w:t>18</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FA4FD">
            <w:pPr>
              <w:widowControl/>
              <w:jc w:val="center"/>
              <w:rPr>
                <w:rFonts w:ascii="宋体" w:hAnsi="宋体" w:cs="宋体"/>
                <w:color w:val="000000"/>
                <w:sz w:val="20"/>
                <w:szCs w:val="20"/>
              </w:rPr>
            </w:pPr>
            <w:r>
              <w:rPr>
                <w:rFonts w:hint="eastAsia" w:ascii="宋体" w:hAnsi="宋体" w:cs="宋体"/>
                <w:color w:val="000000"/>
                <w:sz w:val="20"/>
                <w:szCs w:val="20"/>
              </w:rPr>
              <w:t>老师给排水系统</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67E7E">
            <w:pPr>
              <w:widowControl/>
              <w:jc w:val="left"/>
              <w:rPr>
                <w:rFonts w:ascii="宋体" w:hAnsi="宋体" w:cs="宋体"/>
                <w:color w:val="000000"/>
                <w:sz w:val="20"/>
                <w:szCs w:val="20"/>
              </w:rPr>
            </w:pPr>
            <w:r>
              <w:rPr>
                <w:rFonts w:hint="eastAsia" w:ascii="宋体" w:hAnsi="宋体" w:cs="宋体"/>
                <w:color w:val="000000"/>
                <w:sz w:val="20"/>
                <w:szCs w:val="20"/>
              </w:rPr>
              <w:t>地面对接，教师给排水安装调试（含辅料及耗材）。符合安全用水要求</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AD1A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CBF1">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38AE">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1BFA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D3458">
            <w:pPr>
              <w:jc w:val="center"/>
              <w:rPr>
                <w:rFonts w:ascii="宋体" w:hAnsi="宋体" w:cs="宋体"/>
                <w:color w:val="000000"/>
                <w:sz w:val="20"/>
                <w:szCs w:val="20"/>
              </w:rPr>
            </w:pPr>
          </w:p>
        </w:tc>
      </w:tr>
      <w:tr w14:paraId="1B75E13F">
        <w:tblPrEx>
          <w:tblCellMar>
            <w:top w:w="0" w:type="dxa"/>
            <w:left w:w="108" w:type="dxa"/>
            <w:bottom w:w="0" w:type="dxa"/>
            <w:right w:w="108" w:type="dxa"/>
          </w:tblCellMar>
        </w:tblPrEx>
        <w:trPr>
          <w:trHeight w:val="26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89B7">
            <w:pPr>
              <w:jc w:val="center"/>
              <w:rPr>
                <w:rFonts w:ascii="宋体" w:hAnsi="宋体" w:cs="宋体"/>
                <w:color w:val="000000"/>
                <w:sz w:val="20"/>
                <w:szCs w:val="20"/>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9871">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50D6">
            <w:pP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963">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6862">
            <w:pPr>
              <w:jc w:val="center"/>
              <w:rPr>
                <w:rFonts w:ascii="宋体" w:hAnsi="宋体" w:cs="宋体"/>
                <w:color w:val="00000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210C">
            <w:pPr>
              <w:jc w:val="center"/>
              <w:rPr>
                <w:rFonts w:ascii="宋体" w:hAnsi="宋体" w:cs="宋体"/>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0DE2">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1E84">
            <w:pPr>
              <w:jc w:val="center"/>
              <w:rPr>
                <w:rFonts w:ascii="宋体" w:hAnsi="宋体" w:cs="宋体"/>
                <w:color w:val="000000"/>
                <w:sz w:val="20"/>
                <w:szCs w:val="20"/>
              </w:rPr>
            </w:pPr>
          </w:p>
        </w:tc>
      </w:tr>
    </w:tbl>
    <w:p w14:paraId="68E994B8">
      <w:pPr>
        <w:pStyle w:val="23"/>
        <w:rPr>
          <w:rFonts w:hint="default" w:hAnsi="宋体"/>
          <w:sz w:val="24"/>
        </w:rPr>
      </w:pPr>
    </w:p>
    <w:p w14:paraId="6E3AAC17">
      <w:pPr>
        <w:pStyle w:val="23"/>
        <w:rPr>
          <w:rFonts w:hint="default" w:hAnsi="宋体"/>
          <w:sz w:val="24"/>
        </w:rPr>
      </w:pPr>
    </w:p>
    <w:p w14:paraId="0644B9E6">
      <w:pPr>
        <w:pStyle w:val="23"/>
        <w:rPr>
          <w:rFonts w:hint="default" w:hAnsi="宋体"/>
          <w:sz w:val="24"/>
        </w:rPr>
      </w:pPr>
    </w:p>
    <w:p w14:paraId="59E34B8F">
      <w:pPr>
        <w:pStyle w:val="23"/>
        <w:rPr>
          <w:rFonts w:hint="default" w:hAnsi="宋体"/>
          <w:sz w:val="24"/>
        </w:rPr>
      </w:pPr>
    </w:p>
    <w:p w14:paraId="40DE1B26">
      <w:pPr>
        <w:pStyle w:val="23"/>
        <w:rPr>
          <w:rFonts w:hint="default" w:hAnsi="宋体"/>
          <w:sz w:val="24"/>
        </w:rPr>
      </w:pPr>
    </w:p>
    <w:p w14:paraId="47395BEA">
      <w:pPr>
        <w:pStyle w:val="23"/>
        <w:rPr>
          <w:rFonts w:hint="default" w:hAnsi="宋体"/>
          <w:sz w:val="24"/>
        </w:rPr>
      </w:pPr>
    </w:p>
    <w:p w14:paraId="0F745756">
      <w:pPr>
        <w:pStyle w:val="23"/>
        <w:rPr>
          <w:rFonts w:hint="default" w:hAnsi="宋体"/>
          <w:sz w:val="24"/>
        </w:rPr>
      </w:pPr>
    </w:p>
    <w:p w14:paraId="1E8840FD">
      <w:pPr>
        <w:pStyle w:val="23"/>
        <w:rPr>
          <w:rFonts w:hint="default" w:hAnsi="宋体"/>
          <w:sz w:val="24"/>
        </w:rPr>
      </w:pPr>
    </w:p>
    <w:p w14:paraId="19E5A916">
      <w:pPr>
        <w:pStyle w:val="23"/>
        <w:rPr>
          <w:rFonts w:hint="default" w:hAnsi="宋体"/>
          <w:sz w:val="24"/>
        </w:rPr>
      </w:pPr>
    </w:p>
    <w:p w14:paraId="64CFCE21">
      <w:pPr>
        <w:pStyle w:val="23"/>
        <w:rPr>
          <w:rFonts w:hint="default" w:hAnsi="宋体"/>
          <w:sz w:val="24"/>
        </w:rPr>
      </w:pPr>
    </w:p>
    <w:p w14:paraId="3B0B9CB9">
      <w:pPr>
        <w:pStyle w:val="23"/>
        <w:rPr>
          <w:rFonts w:hint="default" w:hAnsi="宋体"/>
          <w:sz w:val="24"/>
        </w:rPr>
      </w:pPr>
    </w:p>
    <w:p w14:paraId="3CE6FDEA">
      <w:pPr>
        <w:pStyle w:val="23"/>
        <w:rPr>
          <w:rFonts w:hint="default" w:hAnsi="宋体"/>
          <w:sz w:val="24"/>
        </w:rPr>
      </w:pPr>
    </w:p>
    <w:p w14:paraId="7AD356E9">
      <w:pPr>
        <w:pStyle w:val="23"/>
        <w:rPr>
          <w:rFonts w:hint="default" w:hAnsi="宋体"/>
          <w:sz w:val="24"/>
        </w:rPr>
      </w:pPr>
    </w:p>
    <w:p w14:paraId="07844F60">
      <w:pPr>
        <w:pStyle w:val="23"/>
        <w:rPr>
          <w:rFonts w:hint="default" w:hAnsi="宋体"/>
          <w:sz w:val="24"/>
        </w:rPr>
      </w:pPr>
    </w:p>
    <w:p w14:paraId="332AE869">
      <w:pPr>
        <w:pStyle w:val="23"/>
        <w:rPr>
          <w:rFonts w:hint="default" w:hAnsi="宋体"/>
          <w:sz w:val="24"/>
        </w:rPr>
      </w:pPr>
    </w:p>
    <w:p w14:paraId="0C3BD690">
      <w:pPr>
        <w:pStyle w:val="23"/>
        <w:rPr>
          <w:rFonts w:hint="default" w:hAnsi="宋体"/>
          <w:sz w:val="24"/>
        </w:rPr>
      </w:pPr>
    </w:p>
    <w:p w14:paraId="0EC055B9">
      <w:pPr>
        <w:pStyle w:val="23"/>
        <w:rPr>
          <w:rFonts w:hint="default" w:hAnsi="宋体"/>
          <w:sz w:val="24"/>
        </w:rPr>
      </w:pPr>
    </w:p>
    <w:p w14:paraId="6DC876CA">
      <w:pPr>
        <w:pStyle w:val="23"/>
        <w:rPr>
          <w:rFonts w:hint="default" w:hAnsi="宋体"/>
          <w:sz w:val="24"/>
        </w:rPr>
      </w:pPr>
    </w:p>
    <w:p w14:paraId="06B804F7">
      <w:pPr>
        <w:pStyle w:val="23"/>
        <w:rPr>
          <w:rFonts w:hint="default" w:hAnsi="宋体"/>
          <w:sz w:val="24"/>
        </w:rPr>
      </w:pPr>
    </w:p>
    <w:p w14:paraId="2BA92D21">
      <w:pPr>
        <w:pStyle w:val="23"/>
        <w:rPr>
          <w:rFonts w:hint="default" w:hAnsi="宋体"/>
          <w:sz w:val="24"/>
        </w:rPr>
      </w:pPr>
    </w:p>
    <w:p w14:paraId="6425EDF1">
      <w:pPr>
        <w:pStyle w:val="23"/>
        <w:rPr>
          <w:rFonts w:hint="default" w:hAnsi="宋体"/>
          <w:sz w:val="24"/>
        </w:rPr>
      </w:pPr>
    </w:p>
    <w:p w14:paraId="50E2E3BF">
      <w:pPr>
        <w:pStyle w:val="23"/>
        <w:rPr>
          <w:rFonts w:hint="default" w:hAnsi="宋体"/>
          <w:sz w:val="24"/>
        </w:rPr>
      </w:pPr>
    </w:p>
    <w:p w14:paraId="234CA7FE">
      <w:pPr>
        <w:pStyle w:val="23"/>
        <w:rPr>
          <w:rFonts w:hint="default" w:hAnsi="宋体"/>
          <w:sz w:val="24"/>
        </w:rPr>
      </w:pPr>
    </w:p>
    <w:p w14:paraId="059CC9AC">
      <w:pPr>
        <w:pStyle w:val="23"/>
        <w:rPr>
          <w:rFonts w:hint="default" w:hAnsi="宋体"/>
          <w:sz w:val="24"/>
        </w:rPr>
      </w:pPr>
    </w:p>
    <w:p w14:paraId="63A04A22">
      <w:pPr>
        <w:pStyle w:val="23"/>
        <w:rPr>
          <w:rFonts w:hint="default" w:hAnsi="宋体"/>
          <w:sz w:val="24"/>
        </w:rPr>
      </w:pPr>
    </w:p>
    <w:tbl>
      <w:tblPr>
        <w:tblStyle w:val="25"/>
        <w:tblpPr w:leftFromText="180" w:rightFromText="180" w:vertAnchor="text" w:horzAnchor="page" w:tblpX="1260" w:tblpY="321"/>
        <w:tblW w:w="9630" w:type="dxa"/>
        <w:tblInd w:w="0" w:type="dxa"/>
        <w:tblLayout w:type="autofit"/>
        <w:tblCellMar>
          <w:top w:w="0" w:type="dxa"/>
          <w:left w:w="108" w:type="dxa"/>
          <w:bottom w:w="0" w:type="dxa"/>
          <w:right w:w="108" w:type="dxa"/>
        </w:tblCellMar>
      </w:tblPr>
      <w:tblGrid>
        <w:gridCol w:w="494"/>
        <w:gridCol w:w="1366"/>
        <w:gridCol w:w="5016"/>
        <w:gridCol w:w="495"/>
        <w:gridCol w:w="588"/>
        <w:gridCol w:w="588"/>
        <w:gridCol w:w="588"/>
        <w:gridCol w:w="495"/>
      </w:tblGrid>
      <w:tr w14:paraId="46B3C866">
        <w:tblPrEx>
          <w:tblCellMar>
            <w:top w:w="0" w:type="dxa"/>
            <w:left w:w="108" w:type="dxa"/>
            <w:bottom w:w="0" w:type="dxa"/>
            <w:right w:w="108" w:type="dxa"/>
          </w:tblCellMar>
        </w:tblPrEx>
        <w:trPr>
          <w:trHeight w:val="300" w:hRule="atLeast"/>
        </w:trPr>
        <w:tc>
          <w:tcPr>
            <w:tcW w:w="963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63E3">
            <w:pPr>
              <w:widowControl/>
              <w:jc w:val="center"/>
              <w:rPr>
                <w:rFonts w:ascii="宋体" w:hAnsi="宋体" w:cs="宋体"/>
                <w:b/>
                <w:bCs/>
                <w:color w:val="000000"/>
                <w:sz w:val="24"/>
              </w:rPr>
            </w:pPr>
            <w:r>
              <w:rPr>
                <w:rFonts w:hint="eastAsia" w:ascii="宋体" w:hAnsi="宋体" w:cs="宋体"/>
                <w:b/>
                <w:bCs/>
                <w:color w:val="000000"/>
                <w:sz w:val="36"/>
                <w:szCs w:val="36"/>
              </w:rPr>
              <w:t>新型智能顶装生物实验室 （48座/间）</w:t>
            </w:r>
          </w:p>
        </w:tc>
      </w:tr>
      <w:tr w14:paraId="0F027A32">
        <w:tblPrEx>
          <w:tblCellMar>
            <w:top w:w="0" w:type="dxa"/>
            <w:left w:w="108" w:type="dxa"/>
            <w:bottom w:w="0" w:type="dxa"/>
            <w:right w:w="108" w:type="dxa"/>
          </w:tblCellMar>
        </w:tblPrEx>
        <w:trPr>
          <w:trHeight w:val="300" w:hRule="atLeast"/>
        </w:trPr>
        <w:tc>
          <w:tcPr>
            <w:tcW w:w="494" w:type="dxa"/>
            <w:tcBorders>
              <w:top w:val="nil"/>
              <w:left w:val="single" w:color="000000" w:sz="4" w:space="0"/>
              <w:bottom w:val="single" w:color="000000" w:sz="4" w:space="0"/>
              <w:right w:val="single" w:color="000000" w:sz="4" w:space="0"/>
            </w:tcBorders>
            <w:shd w:val="clear" w:color="auto" w:fill="auto"/>
            <w:noWrap w:val="0"/>
            <w:vAlign w:val="center"/>
          </w:tcPr>
          <w:p w14:paraId="53416025">
            <w:pPr>
              <w:widowControl/>
              <w:jc w:val="center"/>
              <w:rPr>
                <w:rFonts w:ascii="宋体" w:hAnsi="宋体" w:cs="宋体"/>
                <w:b/>
                <w:bCs/>
                <w:color w:val="000000"/>
                <w:sz w:val="20"/>
                <w:szCs w:val="20"/>
              </w:rPr>
            </w:pPr>
            <w:r>
              <w:rPr>
                <w:rFonts w:hint="eastAsia" w:ascii="宋体" w:hAnsi="宋体" w:cs="宋体"/>
                <w:b/>
                <w:bCs/>
                <w:color w:val="000000"/>
                <w:sz w:val="20"/>
                <w:szCs w:val="20"/>
              </w:rPr>
              <w:t>序号</w:t>
            </w:r>
          </w:p>
        </w:tc>
        <w:tc>
          <w:tcPr>
            <w:tcW w:w="1366" w:type="dxa"/>
            <w:tcBorders>
              <w:top w:val="nil"/>
              <w:left w:val="single" w:color="000000" w:sz="4" w:space="0"/>
              <w:bottom w:val="single" w:color="000000" w:sz="4" w:space="0"/>
              <w:right w:val="single" w:color="000000" w:sz="4" w:space="0"/>
            </w:tcBorders>
            <w:shd w:val="clear" w:color="auto" w:fill="auto"/>
            <w:noWrap w:val="0"/>
            <w:vAlign w:val="center"/>
          </w:tcPr>
          <w:p w14:paraId="0D6A1B51">
            <w:pPr>
              <w:widowControl/>
              <w:jc w:val="center"/>
              <w:rPr>
                <w:rFonts w:ascii="宋体" w:hAnsi="宋体" w:cs="宋体"/>
                <w:b/>
                <w:bCs/>
                <w:color w:val="000000"/>
                <w:sz w:val="20"/>
                <w:szCs w:val="20"/>
              </w:rPr>
            </w:pPr>
            <w:r>
              <w:rPr>
                <w:rFonts w:hint="eastAsia" w:ascii="宋体" w:hAnsi="宋体" w:cs="宋体"/>
                <w:b/>
                <w:bCs/>
                <w:color w:val="000000"/>
                <w:sz w:val="20"/>
                <w:szCs w:val="20"/>
              </w:rPr>
              <w:t>设备名称</w:t>
            </w:r>
          </w:p>
        </w:tc>
        <w:tc>
          <w:tcPr>
            <w:tcW w:w="5016" w:type="dxa"/>
            <w:tcBorders>
              <w:top w:val="nil"/>
              <w:left w:val="single" w:color="000000" w:sz="4" w:space="0"/>
              <w:bottom w:val="single" w:color="000000" w:sz="4" w:space="0"/>
              <w:right w:val="single" w:color="000000" w:sz="4" w:space="0"/>
            </w:tcBorders>
            <w:shd w:val="clear" w:color="auto" w:fill="auto"/>
            <w:noWrap w:val="0"/>
            <w:vAlign w:val="center"/>
          </w:tcPr>
          <w:p w14:paraId="421C374B">
            <w:pPr>
              <w:widowControl/>
              <w:jc w:val="center"/>
              <w:rPr>
                <w:rFonts w:ascii="宋体" w:hAnsi="宋体" w:cs="宋体"/>
                <w:b/>
                <w:bCs/>
                <w:color w:val="000000"/>
                <w:sz w:val="20"/>
                <w:szCs w:val="20"/>
              </w:rPr>
            </w:pPr>
            <w:r>
              <w:rPr>
                <w:rFonts w:hint="eastAsia" w:ascii="宋体" w:hAnsi="宋体" w:cs="宋体"/>
                <w:b/>
                <w:bCs/>
                <w:color w:val="000000"/>
                <w:sz w:val="20"/>
                <w:szCs w:val="20"/>
              </w:rPr>
              <w:t>规格参数</w:t>
            </w:r>
          </w:p>
        </w:tc>
        <w:tc>
          <w:tcPr>
            <w:tcW w:w="495" w:type="dxa"/>
            <w:tcBorders>
              <w:top w:val="nil"/>
              <w:left w:val="single" w:color="000000" w:sz="4" w:space="0"/>
              <w:bottom w:val="single" w:color="000000" w:sz="4" w:space="0"/>
              <w:right w:val="single" w:color="000000" w:sz="4" w:space="0"/>
            </w:tcBorders>
            <w:shd w:val="clear" w:color="auto" w:fill="auto"/>
            <w:noWrap w:val="0"/>
            <w:vAlign w:val="center"/>
          </w:tcPr>
          <w:p w14:paraId="4835DDD0">
            <w:pPr>
              <w:widowControl/>
              <w:jc w:val="center"/>
              <w:rPr>
                <w:rFonts w:ascii="宋体" w:hAnsi="宋体" w:cs="宋体"/>
                <w:b/>
                <w:bCs/>
                <w:color w:val="000000"/>
                <w:sz w:val="20"/>
                <w:szCs w:val="20"/>
              </w:rPr>
            </w:pPr>
            <w:r>
              <w:rPr>
                <w:rFonts w:hint="eastAsia" w:ascii="宋体" w:hAnsi="宋体" w:cs="宋体"/>
                <w:b/>
                <w:bCs/>
                <w:color w:val="000000"/>
                <w:sz w:val="20"/>
                <w:szCs w:val="20"/>
              </w:rPr>
              <w:t>数量</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FBC73">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9C0D">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8473">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495" w:type="dxa"/>
            <w:tcBorders>
              <w:top w:val="nil"/>
              <w:left w:val="single" w:color="000000" w:sz="4" w:space="0"/>
              <w:bottom w:val="single" w:color="000000" w:sz="4" w:space="0"/>
              <w:right w:val="single" w:color="000000" w:sz="4" w:space="0"/>
            </w:tcBorders>
            <w:shd w:val="clear" w:color="auto" w:fill="auto"/>
            <w:noWrap w:val="0"/>
            <w:vAlign w:val="center"/>
          </w:tcPr>
          <w:p w14:paraId="1A511DE8">
            <w:pPr>
              <w:widowControl/>
              <w:jc w:val="center"/>
              <w:rPr>
                <w:rFonts w:ascii="宋体" w:hAnsi="宋体" w:cs="宋体"/>
                <w:b/>
                <w:bCs/>
                <w:color w:val="000000"/>
                <w:sz w:val="20"/>
                <w:szCs w:val="20"/>
              </w:rPr>
            </w:pPr>
            <w:r>
              <w:rPr>
                <w:rFonts w:hint="eastAsia" w:ascii="宋体" w:hAnsi="宋体" w:cs="宋体"/>
                <w:b/>
                <w:bCs/>
                <w:color w:val="000000"/>
                <w:sz w:val="20"/>
                <w:szCs w:val="20"/>
              </w:rPr>
              <w:t>备注</w:t>
            </w:r>
          </w:p>
        </w:tc>
      </w:tr>
      <w:tr w14:paraId="460828C5">
        <w:tblPrEx>
          <w:tblCellMar>
            <w:top w:w="0" w:type="dxa"/>
            <w:left w:w="108" w:type="dxa"/>
            <w:bottom w:w="0" w:type="dxa"/>
            <w:right w:w="108" w:type="dxa"/>
          </w:tblCellMar>
        </w:tblPrEx>
        <w:trPr>
          <w:trHeight w:val="280" w:hRule="atLeast"/>
        </w:trPr>
        <w:tc>
          <w:tcPr>
            <w:tcW w:w="913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7B155">
            <w:pPr>
              <w:widowControl/>
              <w:jc w:val="center"/>
              <w:rPr>
                <w:rFonts w:ascii="宋体" w:hAnsi="宋体" w:cs="宋体"/>
                <w:b/>
                <w:bCs/>
                <w:color w:val="000000"/>
                <w:sz w:val="20"/>
                <w:szCs w:val="20"/>
              </w:rPr>
            </w:pPr>
            <w:r>
              <w:rPr>
                <w:rFonts w:hint="eastAsia" w:ascii="宋体" w:hAnsi="宋体" w:cs="宋体"/>
                <w:b/>
                <w:bCs/>
                <w:color w:val="000000"/>
                <w:sz w:val="20"/>
                <w:szCs w:val="20"/>
              </w:rPr>
              <w:t>教师演示区域</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B902">
            <w:pPr>
              <w:jc w:val="left"/>
              <w:rPr>
                <w:rFonts w:ascii="宋体" w:hAnsi="宋体" w:cs="宋体"/>
                <w:color w:val="000000"/>
                <w:sz w:val="22"/>
                <w:szCs w:val="22"/>
              </w:rPr>
            </w:pPr>
          </w:p>
        </w:tc>
      </w:tr>
      <w:tr w14:paraId="157C6010">
        <w:tblPrEx>
          <w:tblCellMar>
            <w:top w:w="0" w:type="dxa"/>
            <w:left w:w="108" w:type="dxa"/>
            <w:bottom w:w="0" w:type="dxa"/>
            <w:right w:w="108" w:type="dxa"/>
          </w:tblCellMar>
        </w:tblPrEx>
        <w:trPr>
          <w:trHeight w:val="7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91A9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76860">
            <w:pPr>
              <w:widowControl/>
              <w:jc w:val="center"/>
              <w:rPr>
                <w:rFonts w:ascii="宋体" w:hAnsi="宋体" w:cs="宋体"/>
                <w:color w:val="000000"/>
                <w:sz w:val="20"/>
                <w:szCs w:val="20"/>
              </w:rPr>
            </w:pPr>
            <w:r>
              <w:rPr>
                <w:rFonts w:hint="eastAsia" w:ascii="宋体" w:hAnsi="宋体" w:cs="宋体"/>
                <w:color w:val="000000"/>
                <w:sz w:val="20"/>
                <w:szCs w:val="20"/>
              </w:rPr>
              <w:t>教师演示台</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407E9">
            <w:pPr>
              <w:widowControl/>
              <w:jc w:val="left"/>
              <w:rPr>
                <w:rFonts w:ascii="宋体" w:hAnsi="宋体" w:cs="宋体"/>
                <w:color w:val="000000"/>
                <w:sz w:val="20"/>
                <w:szCs w:val="20"/>
              </w:rPr>
            </w:pPr>
            <w:r>
              <w:rPr>
                <w:rFonts w:hint="eastAsia" w:ascii="宋体" w:hAnsi="宋体" w:cs="宋体"/>
                <w:color w:val="000000"/>
                <w:sz w:val="20"/>
                <w:szCs w:val="20"/>
              </w:rPr>
              <w:t>1、规格：≥2400×700×850mm</w:t>
            </w:r>
            <w:r>
              <w:rPr>
                <w:rFonts w:hint="eastAsia" w:ascii="宋体" w:hAnsi="宋体" w:cs="宋体"/>
                <w:color w:val="000000"/>
                <w:sz w:val="20"/>
                <w:szCs w:val="20"/>
              </w:rPr>
              <w:br w:type="textWrapping"/>
            </w:r>
            <w:r>
              <w:rPr>
                <w:rFonts w:hint="eastAsia" w:ascii="宋体" w:hAnsi="宋体" w:cs="宋体"/>
                <w:color w:val="000000"/>
                <w:sz w:val="20"/>
                <w:szCs w:val="20"/>
              </w:rPr>
              <w:t>2、台面：采用25mm厚金属树脂高能理化板，且满足如下参数要求：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▲（5）防霉性能检测：台面依据JC/T2039-2010标准，满足：黑曲霉、土曲霉、球毛壳霉、宛氏拟青霉、绳状青霉、出芽短梗霉等不少于10种的霉菌检测，且防霉等级为0级。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3、结构：全钢独立柜体结构，无需安装；演示台设有储物柜，中间为演示台，设置电源主控系统、多媒体设备（主机、显示器、中控、功放、交换机）的位置预留。</w:t>
            </w:r>
            <w:r>
              <w:rPr>
                <w:rFonts w:hint="eastAsia" w:ascii="宋体" w:hAnsi="宋体" w:cs="宋体"/>
                <w:color w:val="000000"/>
                <w:sz w:val="20"/>
                <w:szCs w:val="20"/>
              </w:rPr>
              <w:br w:type="textWrapping"/>
            </w:r>
            <w:r>
              <w:rPr>
                <w:rFonts w:hint="eastAsia" w:ascii="宋体" w:hAnsi="宋体" w:cs="宋体"/>
                <w:color w:val="000000"/>
                <w:sz w:val="20"/>
                <w:szCs w:val="20"/>
              </w:rPr>
              <w:t>4、柜身主体背板、吊板及所有板材均采用采用1.0优质一级冷轧钢板经CNC机压成型，满焊无缝焊接工艺，表面经磷化、环氧树脂静电粉末涂装处理。</w:t>
            </w:r>
            <w:r>
              <w:rPr>
                <w:rFonts w:hint="eastAsia" w:ascii="宋体" w:hAnsi="宋体" w:cs="宋体"/>
                <w:color w:val="000000"/>
                <w:sz w:val="20"/>
                <w:szCs w:val="20"/>
              </w:rPr>
              <w:br w:type="textWrapping"/>
            </w:r>
            <w:r>
              <w:rPr>
                <w:rFonts w:hint="eastAsia" w:ascii="宋体" w:hAnsi="宋体" w:cs="宋体"/>
                <w:color w:val="000000"/>
                <w:sz w:val="20"/>
                <w:szCs w:val="20"/>
              </w:rPr>
              <w:t>5、柜门：双包结构。</w:t>
            </w:r>
            <w:r>
              <w:rPr>
                <w:rFonts w:hint="eastAsia" w:ascii="宋体" w:hAnsi="宋体" w:cs="宋体"/>
                <w:color w:val="000000"/>
                <w:sz w:val="20"/>
                <w:szCs w:val="20"/>
              </w:rPr>
              <w:br w:type="textWrapping"/>
            </w:r>
            <w:r>
              <w:rPr>
                <w:rFonts w:hint="eastAsia" w:ascii="宋体" w:hAnsi="宋体" w:cs="宋体"/>
                <w:color w:val="000000"/>
                <w:sz w:val="20"/>
                <w:szCs w:val="20"/>
              </w:rPr>
              <w:t>6、门铰：采用锌合金铰链。自闭式，与柜体面水平角度&lt;15度时，柜门即可自行关闭，使用过程中无噪音，可开关十万次。</w:t>
            </w:r>
            <w:r>
              <w:rPr>
                <w:rFonts w:hint="eastAsia" w:ascii="宋体" w:hAnsi="宋体" w:cs="宋体"/>
                <w:color w:val="000000"/>
                <w:sz w:val="20"/>
                <w:szCs w:val="20"/>
              </w:rPr>
              <w:br w:type="textWrapping"/>
            </w:r>
            <w:r>
              <w:rPr>
                <w:rFonts w:hint="eastAsia" w:ascii="宋体" w:hAnsi="宋体" w:cs="宋体"/>
                <w:color w:val="000000"/>
                <w:sz w:val="20"/>
                <w:szCs w:val="20"/>
              </w:rPr>
              <w:t>7、滑轨：双节静音滑轨，承重性强、滑动性能良好、无噪音开合十万次不变形。</w:t>
            </w:r>
            <w:r>
              <w:rPr>
                <w:rFonts w:hint="eastAsia" w:ascii="宋体" w:hAnsi="宋体" w:cs="宋体"/>
                <w:color w:val="000000"/>
                <w:sz w:val="20"/>
                <w:szCs w:val="20"/>
              </w:rPr>
              <w:br w:type="textWrapping"/>
            </w:r>
            <w:r>
              <w:rPr>
                <w:rFonts w:hint="eastAsia" w:ascii="宋体" w:hAnsi="宋体" w:cs="宋体"/>
                <w:color w:val="000000"/>
                <w:sz w:val="20"/>
                <w:szCs w:val="20"/>
              </w:rPr>
              <w:t>8、拉手：隐藏一字内拉手，与门板抽屉连为一体，造型简洁美观。</w:t>
            </w:r>
            <w:r>
              <w:rPr>
                <w:rFonts w:hint="eastAsia" w:ascii="宋体" w:hAnsi="宋体" w:cs="宋体"/>
                <w:color w:val="000000"/>
                <w:sz w:val="20"/>
                <w:szCs w:val="20"/>
              </w:rPr>
              <w:br w:type="textWrapping"/>
            </w:r>
            <w:r>
              <w:rPr>
                <w:rFonts w:hint="eastAsia" w:ascii="宋体" w:hAnsi="宋体" w:cs="宋体"/>
                <w:color w:val="000000"/>
                <w:sz w:val="20"/>
                <w:szCs w:val="20"/>
              </w:rPr>
              <w:t>9、脚垫：ABS注塑专用垫，具有高度可调、耐磨、防潮、耐腐蚀等特点。</w:t>
            </w:r>
            <w:r>
              <w:rPr>
                <w:rFonts w:hint="eastAsia" w:ascii="宋体" w:hAnsi="宋体" w:cs="宋体"/>
                <w:color w:val="000000"/>
                <w:sz w:val="20"/>
                <w:szCs w:val="20"/>
              </w:rPr>
              <w:br w:type="textWrapping"/>
            </w:r>
            <w:r>
              <w:rPr>
                <w:rFonts w:hint="eastAsia" w:ascii="宋体" w:hAnsi="宋体" w:cs="宋体"/>
                <w:color w:val="000000"/>
                <w:sz w:val="20"/>
                <w:szCs w:val="20"/>
              </w:rPr>
              <w:t>▲教师演示台依据GB/T 24820-2024《实验室家具通用技术条件》、 GB18584-2024《家具中有害物质限量》标准：</w:t>
            </w:r>
            <w:r>
              <w:rPr>
                <w:rFonts w:hint="eastAsia" w:ascii="宋体" w:hAnsi="宋体" w:cs="宋体"/>
                <w:color w:val="000000"/>
                <w:sz w:val="20"/>
                <w:szCs w:val="20"/>
              </w:rPr>
              <w:br w:type="textWrapping"/>
            </w:r>
            <w:r>
              <w:rPr>
                <w:rFonts w:hint="eastAsia" w:ascii="宋体" w:hAnsi="宋体" w:cs="宋体"/>
                <w:color w:val="000000"/>
                <w:sz w:val="20"/>
                <w:szCs w:val="20"/>
              </w:rPr>
              <w:t>1、可迁移有害元素：锑(Sb)、砷(As)、钡(Ba)、镉(Cd)、铬(Cr)、铅(Pb)、汞(Hg)、硒(Se)；检测结果合格。</w:t>
            </w:r>
            <w:r>
              <w:rPr>
                <w:rFonts w:hint="eastAsia" w:ascii="宋体" w:hAnsi="宋体" w:cs="宋体"/>
                <w:color w:val="000000"/>
                <w:sz w:val="20"/>
                <w:szCs w:val="20"/>
              </w:rPr>
              <w:br w:type="textWrapping"/>
            </w:r>
            <w:r>
              <w:rPr>
                <w:rFonts w:hint="eastAsia" w:ascii="宋体" w:hAnsi="宋体" w:cs="宋体"/>
                <w:color w:val="000000"/>
                <w:sz w:val="20"/>
                <w:szCs w:val="20"/>
              </w:rPr>
              <w:t>2、主要尺寸及外形尺寸偏差、形状和位置公差、外观、安全性能、理化性能（耐划痕、耐污染、表面耐磨性、冲击强度、耐腐蚀）、力学性能（水平静载荷、垂直静载荷、台面挠度、水平冲击、垂直加载、水平耐久性、垂直耐久性）检测结果合格。</w:t>
            </w:r>
            <w:r>
              <w:rPr>
                <w:rFonts w:hint="eastAsia" w:ascii="宋体" w:hAnsi="宋体" w:cs="宋体"/>
                <w:color w:val="000000"/>
                <w:sz w:val="20"/>
                <w:szCs w:val="20"/>
              </w:rPr>
              <w:br w:type="textWrapping"/>
            </w:r>
            <w:r>
              <w:rPr>
                <w:rFonts w:hint="eastAsia" w:ascii="宋体" w:hAnsi="宋体" w:cs="宋体"/>
                <w:color w:val="000000"/>
                <w:sz w:val="20"/>
                <w:szCs w:val="20"/>
              </w:rPr>
              <w:t>提供由具有检测资格的检测机构出具的满足以上技术要求，带二维码并加盖厂家鲜章的检测报告复印件，报告在全国认证认可信息公共服务平台网站可查询）                           或者满足如下参数要求：                                                                                                                                               ▲1.台面表面耐污染性能要求：符合第三方检测机构耐污染性能测试，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color w:val="000000"/>
                <w:sz w:val="20"/>
                <w:szCs w:val="20"/>
              </w:rPr>
              <w:br w:type="textWrapping"/>
            </w:r>
            <w:r>
              <w:rPr>
                <w:rFonts w:hint="eastAsia" w:ascii="宋体" w:hAnsi="宋体" w:cs="宋体"/>
                <w:color w:val="000000"/>
                <w:sz w:val="20"/>
                <w:szCs w:val="20"/>
              </w:rPr>
              <w:t>▲2.台面环保性能：符合第三方检测机构性能测试，检测结果需符合以下技术指标并提供相应的检测结果及报告证明文件：甲醛释放量小于0.1mg/l。</w:t>
            </w:r>
            <w:r>
              <w:rPr>
                <w:rFonts w:hint="eastAsia" w:ascii="宋体" w:hAnsi="宋体" w:cs="宋体"/>
                <w:color w:val="000000"/>
                <w:sz w:val="20"/>
                <w:szCs w:val="20"/>
              </w:rPr>
              <w:br w:type="textWrapping"/>
            </w:r>
            <w:r>
              <w:rPr>
                <w:rFonts w:hint="eastAsia" w:ascii="宋体" w:hAnsi="宋体" w:cs="宋体"/>
                <w:color w:val="000000"/>
                <w:sz w:val="20"/>
                <w:szCs w:val="20"/>
              </w:rPr>
              <w:t>▲3.台面物理性能1：通过第三方检测机构检测，a、表面耐水蒸气，结果为5级，无变化；b、抗冲击性能大于等于4.0mm；c、表面耐划痕2.5N表面无大于90%的连续划痕。</w:t>
            </w:r>
            <w:r>
              <w:rPr>
                <w:rFonts w:hint="eastAsia" w:ascii="宋体" w:hAnsi="宋体" w:cs="宋体"/>
                <w:color w:val="000000"/>
                <w:sz w:val="20"/>
                <w:szCs w:val="20"/>
              </w:rPr>
              <w:br w:type="textWrapping"/>
            </w:r>
            <w:r>
              <w:rPr>
                <w:rFonts w:hint="eastAsia" w:ascii="宋体" w:hAnsi="宋体" w:cs="宋体"/>
                <w:color w:val="000000"/>
                <w:sz w:val="20"/>
                <w:szCs w:val="20"/>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▲5.台面物理性能3：通过第三方检测机构检测，静曲强度检测结果≥105Mpa，弹性模量≥10640Mpa，耐光色牢度&gt;4级。</w:t>
            </w:r>
            <w:r>
              <w:rPr>
                <w:rFonts w:hint="eastAsia" w:ascii="宋体" w:hAnsi="宋体" w:cs="宋体"/>
                <w:color w:val="000000"/>
                <w:sz w:val="20"/>
                <w:szCs w:val="20"/>
              </w:rPr>
              <w:br w:type="textWrapping"/>
            </w:r>
            <w:r>
              <w:rPr>
                <w:rFonts w:hint="eastAsia" w:ascii="宋体" w:hAnsi="宋体" w:cs="宋体"/>
                <w:color w:val="000000"/>
                <w:sz w:val="20"/>
                <w:szCs w:val="20"/>
              </w:rPr>
              <w:t>▲6.台面提供符合GB/T35601-2017标准，要求检测项目包含挥发性有机化合物（72h），检验结果苯含量≤1.20（μg/m³），甲苯≤2.61（μg/m³），二甲苯≤2.39（μg/m³），单项判定均为合格。</w:t>
            </w:r>
            <w:r>
              <w:rPr>
                <w:rFonts w:hint="eastAsia" w:ascii="宋体" w:hAnsi="宋体" w:cs="宋体"/>
                <w:color w:val="000000"/>
                <w:sz w:val="20"/>
                <w:szCs w:val="20"/>
              </w:rPr>
              <w:br w:type="textWrapping"/>
            </w:r>
            <w:r>
              <w:rPr>
                <w:rFonts w:hint="eastAsia" w:ascii="宋体" w:hAnsi="宋体" w:cs="宋体"/>
                <w:color w:val="000000"/>
                <w:sz w:val="20"/>
                <w:szCs w:val="20"/>
              </w:rPr>
              <w:t>▲7.台面提供符合GB18584-2001检测标准，满足4种重金属含量mg/kg（可溶性铅≤1.1、镉：≤0.02、铬≤0.3、汞：未检出）。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▲8.台面依据GB/T17657-2022《人造板及饰面人造板理化性能试验方法》检测标准：顺纹抗压强度不小于88MPa，表面胶合强度不小于3.90MPa，防潮性能＞4.0MPa。</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1～8 项技术指标。</w:t>
            </w:r>
            <w:r>
              <w:rPr>
                <w:rFonts w:hint="eastAsia" w:ascii="宋体" w:hAnsi="宋体" w:cs="宋体"/>
                <w:color w:val="000000"/>
                <w:sz w:val="20"/>
                <w:szCs w:val="20"/>
              </w:rPr>
              <w:br w:type="textWrapping"/>
            </w:r>
            <w:r>
              <w:rPr>
                <w:rFonts w:hint="eastAsia" w:ascii="宋体" w:hAnsi="宋体" w:cs="宋体"/>
                <w:color w:val="000000"/>
                <w:sz w:val="20"/>
                <w:szCs w:val="20"/>
              </w:rPr>
              <w:t>▲9.教师演示台整体通过垂直静载荷试验(主桌面）测试，要求零、部件应无断裂或豁裂，应无永久性松动，应无严重影响使用功能的磨损或变形，活动部件的开关应灵便，测试结果为：合格。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▲10.教师演示台提供符合GB18584-2001检测标准，满足4种重金属含量mg/kg（可溶性铅≤1.1、镉：≤0.02、铬≤0.3、汞：未检出）。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9～10 项教师演示台技术指标。</w:t>
            </w:r>
            <w:r>
              <w:rPr>
                <w:rFonts w:hint="eastAsia" w:ascii="宋体" w:hAnsi="宋体" w:cs="宋体"/>
                <w:color w:val="000000"/>
                <w:sz w:val="20"/>
                <w:szCs w:val="20"/>
              </w:rPr>
              <w:br w:type="textWrapping"/>
            </w:r>
            <w:r>
              <w:rPr>
                <w:rFonts w:hint="eastAsia" w:ascii="宋体" w:hAnsi="宋体" w:cs="宋体"/>
                <w:color w:val="000000"/>
                <w:sz w:val="20"/>
                <w:szCs w:val="20"/>
              </w:rPr>
              <w:t>▲11.冷轧钢板提供符合GB/T1740-2007《漆膜耐湿热测定法》标准，检测项目包含耐湿热性，检测结果至少10h无异常。</w:t>
            </w:r>
            <w:r>
              <w:rPr>
                <w:rFonts w:hint="eastAsia" w:ascii="宋体" w:hAnsi="宋体" w:cs="宋体"/>
                <w:color w:val="000000"/>
                <w:sz w:val="20"/>
                <w:szCs w:val="20"/>
              </w:rPr>
              <w:br w:type="textWrapping"/>
            </w:r>
            <w:r>
              <w:rPr>
                <w:rFonts w:hint="eastAsia" w:ascii="宋体" w:hAnsi="宋体" w:cs="宋体"/>
                <w:color w:val="000000"/>
                <w:sz w:val="20"/>
                <w:szCs w:val="20"/>
              </w:rPr>
              <w:t>▲12.冷轧钢板提供符合GB/T230.1-2018《金属材料 洛氏硬度试验 第1部分:试验方法》标准,洛氏硬度(HRA)检测结果不小于34。</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响应文件中需提供国家认可的检测机构出具的检测报告（复印件盖供应商公章），原件现场核查。且报告中须反应第 11～12 项冷轧钢板技术指标。</w:t>
            </w:r>
            <w:r>
              <w:rPr>
                <w:rFonts w:hint="eastAsia" w:ascii="宋体" w:hAnsi="宋体" w:cs="宋体"/>
                <w:color w:val="000000"/>
                <w:sz w:val="20"/>
                <w:szCs w:val="20"/>
              </w:rPr>
              <w:br w:type="textWrapping"/>
            </w:r>
            <w:r>
              <w:rPr>
                <w:rFonts w:hint="eastAsia" w:ascii="宋体" w:hAnsi="宋体" w:cs="宋体"/>
                <w:color w:val="000000"/>
                <w:sz w:val="20"/>
                <w:szCs w:val="20"/>
              </w:rPr>
              <w:t>13.代理商需提供生产厂家针对本项目授权书、售后服务承诺书和技术参数确认函原件。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DD38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4F1F">
            <w:pPr>
              <w:jc w:val="center"/>
              <w:rPr>
                <w:rFonts w:ascii="宋体" w:hAnsi="宋体" w:cs="宋体"/>
                <w:color w:val="000000"/>
                <w:sz w:val="20"/>
                <w:szCs w:val="20"/>
              </w:rPr>
            </w:pPr>
            <w:r>
              <w:rPr>
                <w:rFonts w:hint="eastAsia" w:ascii="宋体" w:hAnsi="宋体" w:cs="宋体"/>
                <w:color w:val="000000"/>
                <w:sz w:val="20"/>
                <w:szCs w:val="20"/>
              </w:rPr>
              <w:t>张</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CC9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E5512">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AE35">
            <w:pPr>
              <w:jc w:val="left"/>
              <w:rPr>
                <w:rFonts w:ascii="宋体" w:hAnsi="宋体" w:cs="宋体"/>
                <w:color w:val="000000"/>
                <w:sz w:val="22"/>
                <w:szCs w:val="22"/>
              </w:rPr>
            </w:pPr>
          </w:p>
        </w:tc>
      </w:tr>
      <w:tr w14:paraId="6A949B97">
        <w:tblPrEx>
          <w:tblCellMar>
            <w:top w:w="0" w:type="dxa"/>
            <w:left w:w="108" w:type="dxa"/>
            <w:bottom w:w="0" w:type="dxa"/>
            <w:right w:w="108" w:type="dxa"/>
          </w:tblCellMar>
        </w:tblPrEx>
        <w:trPr>
          <w:trHeight w:val="10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6947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C28D2">
            <w:pPr>
              <w:widowControl/>
              <w:jc w:val="center"/>
              <w:rPr>
                <w:rFonts w:ascii="宋体" w:hAnsi="宋体" w:cs="宋体"/>
                <w:color w:val="000000"/>
                <w:sz w:val="20"/>
                <w:szCs w:val="20"/>
              </w:rPr>
            </w:pPr>
            <w:r>
              <w:rPr>
                <w:rFonts w:hint="eastAsia" w:ascii="宋体" w:hAnsi="宋体" w:cs="宋体"/>
                <w:color w:val="000000"/>
                <w:sz w:val="20"/>
                <w:szCs w:val="20"/>
              </w:rPr>
              <w:t>实验室水槽</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0903C">
            <w:pPr>
              <w:widowControl/>
              <w:jc w:val="left"/>
              <w:rPr>
                <w:rFonts w:ascii="宋体" w:hAnsi="宋体" w:cs="宋体"/>
                <w:color w:val="000000"/>
                <w:sz w:val="20"/>
                <w:szCs w:val="20"/>
              </w:rPr>
            </w:pPr>
            <w:r>
              <w:rPr>
                <w:rFonts w:hint="eastAsia" w:ascii="宋体" w:hAnsi="宋体" w:cs="宋体"/>
                <w:color w:val="000000"/>
                <w:sz w:val="20"/>
                <w:szCs w:val="20"/>
              </w:rPr>
              <w:t>水槽：外径：440×330×200mm，内径：380×270*180mm</w:t>
            </w:r>
            <w:r>
              <w:rPr>
                <w:rFonts w:hint="eastAsia" w:ascii="宋体" w:hAnsi="宋体" w:cs="宋体"/>
                <w:color w:val="000000"/>
                <w:sz w:val="20"/>
                <w:szCs w:val="20"/>
              </w:rPr>
              <w:br w:type="textWrapping"/>
            </w:r>
            <w:r>
              <w:rPr>
                <w:rFonts w:hint="eastAsia" w:ascii="宋体" w:hAnsi="宋体" w:cs="宋体"/>
                <w:color w:val="000000"/>
                <w:sz w:val="20"/>
                <w:szCs w:val="20"/>
              </w:rPr>
              <w:t>实验室专用PP一体化成型水槽，具有耐腐蚀，耐酸碱、耐有机溶剂、耐紫外线等特点。</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960A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299">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BB28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DCFAF">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4A53">
            <w:pPr>
              <w:jc w:val="left"/>
              <w:rPr>
                <w:rFonts w:ascii="宋体" w:hAnsi="宋体" w:cs="宋体"/>
                <w:color w:val="000000"/>
                <w:sz w:val="22"/>
                <w:szCs w:val="22"/>
              </w:rPr>
            </w:pPr>
          </w:p>
        </w:tc>
      </w:tr>
      <w:tr w14:paraId="31441EBF">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0083E">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FD04C">
            <w:pPr>
              <w:widowControl/>
              <w:jc w:val="center"/>
              <w:rPr>
                <w:rFonts w:ascii="宋体" w:hAnsi="宋体" w:cs="宋体"/>
                <w:color w:val="000000"/>
                <w:sz w:val="20"/>
                <w:szCs w:val="20"/>
              </w:rPr>
            </w:pPr>
            <w:r>
              <w:rPr>
                <w:rFonts w:hint="eastAsia" w:ascii="宋体" w:hAnsi="宋体" w:cs="宋体"/>
                <w:color w:val="000000"/>
                <w:sz w:val="20"/>
                <w:szCs w:val="20"/>
              </w:rPr>
              <w:t>三联水嘴</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6F85A">
            <w:pPr>
              <w:widowControl/>
              <w:jc w:val="left"/>
              <w:rPr>
                <w:rFonts w:ascii="宋体" w:hAnsi="宋体" w:cs="宋体"/>
                <w:color w:val="000000"/>
                <w:sz w:val="20"/>
                <w:szCs w:val="20"/>
              </w:rPr>
            </w:pPr>
            <w:r>
              <w:rPr>
                <w:rFonts w:hint="eastAsia" w:ascii="宋体" w:hAnsi="宋体" w:cs="宋体"/>
                <w:color w:val="000000"/>
                <w:sz w:val="20"/>
                <w:szCs w:val="20"/>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EACB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D8CF">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7F52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B643">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5C93">
            <w:pPr>
              <w:jc w:val="left"/>
              <w:rPr>
                <w:rFonts w:ascii="宋体" w:hAnsi="宋体" w:cs="宋体"/>
                <w:color w:val="000000"/>
                <w:sz w:val="22"/>
                <w:szCs w:val="22"/>
              </w:rPr>
            </w:pPr>
          </w:p>
        </w:tc>
      </w:tr>
      <w:tr w14:paraId="6B66BE95">
        <w:tblPrEx>
          <w:tblCellMar>
            <w:top w:w="0" w:type="dxa"/>
            <w:left w:w="108" w:type="dxa"/>
            <w:bottom w:w="0" w:type="dxa"/>
            <w:right w:w="108" w:type="dxa"/>
          </w:tblCellMar>
        </w:tblPrEx>
        <w:trPr>
          <w:trHeight w:val="5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A3C8C">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CBD1B">
            <w:pPr>
              <w:widowControl/>
              <w:jc w:val="center"/>
              <w:rPr>
                <w:rFonts w:ascii="宋体" w:hAnsi="宋体" w:cs="宋体"/>
                <w:color w:val="000000"/>
                <w:sz w:val="20"/>
                <w:szCs w:val="20"/>
              </w:rPr>
            </w:pPr>
            <w:r>
              <w:rPr>
                <w:rFonts w:hint="eastAsia" w:ascii="宋体" w:hAnsi="宋体" w:cs="宋体"/>
                <w:color w:val="000000"/>
                <w:sz w:val="20"/>
                <w:szCs w:val="20"/>
              </w:rPr>
              <w:t>教师演示电源</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A4A65">
            <w:pPr>
              <w:widowControl/>
              <w:jc w:val="left"/>
              <w:rPr>
                <w:rFonts w:ascii="宋体" w:hAnsi="宋体" w:cs="宋体"/>
                <w:color w:val="000000"/>
                <w:sz w:val="20"/>
                <w:szCs w:val="20"/>
              </w:rPr>
            </w:pPr>
            <w:r>
              <w:rPr>
                <w:rFonts w:hint="eastAsia" w:ascii="宋体" w:hAnsi="宋体" w:cs="宋体"/>
                <w:color w:val="000000"/>
                <w:sz w:val="20"/>
                <w:szCs w:val="20"/>
              </w:rPr>
              <w:t>本主控面板采用玻璃智能触控面板</w:t>
            </w:r>
            <w:r>
              <w:rPr>
                <w:rFonts w:hint="eastAsia" w:ascii="宋体" w:hAnsi="宋体" w:cs="宋体"/>
                <w:color w:val="000000"/>
                <w:sz w:val="20"/>
                <w:szCs w:val="20"/>
              </w:rPr>
              <w:br w:type="textWrapping"/>
            </w:r>
            <w:r>
              <w:rPr>
                <w:rFonts w:hint="eastAsia" w:ascii="宋体" w:hAnsi="宋体" w:cs="宋体"/>
                <w:color w:val="000000"/>
                <w:sz w:val="20"/>
                <w:szCs w:val="20"/>
              </w:rPr>
              <w:t>输出1.2-30v可调稳压电压，通过直流电压数码显示管上显示输出电压；玻璃触控板上设置弧度滑动和上下调节两种电压调节方式来控制直流电压的粗调跟细调，弧度滑动用来粗调直流电压，上下调节用来细调所需电压值。</w:t>
            </w:r>
            <w:r>
              <w:rPr>
                <w:rFonts w:hint="eastAsia" w:ascii="宋体" w:hAnsi="宋体" w:cs="宋体"/>
                <w:color w:val="000000"/>
                <w:sz w:val="20"/>
                <w:szCs w:val="20"/>
              </w:rPr>
              <w:br w:type="textWrapping"/>
            </w:r>
            <w:r>
              <w:rPr>
                <w:rFonts w:hint="eastAsia" w:ascii="宋体" w:hAnsi="宋体" w:cs="宋体"/>
                <w:color w:val="000000"/>
                <w:sz w:val="20"/>
                <w:szCs w:val="20"/>
              </w:rPr>
              <w:t>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cs="宋体"/>
                <w:color w:val="000000"/>
                <w:sz w:val="20"/>
                <w:szCs w:val="20"/>
              </w:rPr>
              <w:br w:type="textWrapping"/>
            </w:r>
            <w:r>
              <w:rPr>
                <w:rFonts w:hint="eastAsia" w:ascii="宋体" w:hAnsi="宋体" w:cs="宋体"/>
                <w:color w:val="000000"/>
                <w:sz w:val="20"/>
                <w:szCs w:val="20"/>
              </w:rPr>
              <w:t>轻触玻璃上9V输出图标，输出为9V电压，最大40A，8±2S自动断开；提供教师电源校准证书，参照JJF 1597-2016《直流稳定电源校准规范》；</w:t>
            </w:r>
            <w:r>
              <w:rPr>
                <w:rFonts w:hint="eastAsia" w:ascii="宋体" w:hAnsi="宋体" w:cs="宋体"/>
                <w:color w:val="000000"/>
                <w:sz w:val="20"/>
                <w:szCs w:val="20"/>
              </w:rPr>
              <w:br w:type="textWrapping"/>
            </w:r>
            <w:r>
              <w:rPr>
                <w:rFonts w:hint="eastAsia" w:ascii="宋体" w:hAnsi="宋体" w:cs="宋体"/>
                <w:color w:val="000000"/>
                <w:sz w:val="20"/>
                <w:szCs w:val="20"/>
              </w:rPr>
              <w:t>220V市电，具有漏电、过载自动保护装置，教师能对实验室进行总体、分组控制，提供220V电源输出，电源总开关、漏电保护开关，220V交流输出多用插座。</w:t>
            </w:r>
            <w:r>
              <w:rPr>
                <w:rFonts w:hint="eastAsia" w:ascii="宋体" w:hAnsi="宋体" w:cs="宋体"/>
                <w:color w:val="000000"/>
                <w:sz w:val="20"/>
                <w:szCs w:val="20"/>
              </w:rPr>
              <w:br w:type="textWrapping"/>
            </w:r>
            <w:r>
              <w:rPr>
                <w:rFonts w:hint="eastAsia" w:ascii="宋体" w:hAnsi="宋体" w:cs="宋体"/>
                <w:color w:val="000000"/>
                <w:sz w:val="20"/>
                <w:szCs w:val="20"/>
              </w:rPr>
              <w:t>采用玻璃触控面板，只需轻轻用手指触控，不用产生压力驱动，</w:t>
            </w:r>
            <w:r>
              <w:rPr>
                <w:rFonts w:hint="eastAsia" w:ascii="宋体" w:hAnsi="宋体" w:cs="宋体"/>
                <w:color w:val="000000"/>
                <w:sz w:val="20"/>
                <w:szCs w:val="20"/>
              </w:rPr>
              <w:br w:type="textWrapping"/>
            </w:r>
            <w:r>
              <w:rPr>
                <w:rFonts w:hint="eastAsia" w:ascii="宋体" w:hAnsi="宋体" w:cs="宋体"/>
                <w:color w:val="000000"/>
                <w:sz w:val="20"/>
                <w:szCs w:val="20"/>
              </w:rPr>
              <w:t>采用钢化玻璃加丝印，没有组件的结构合并，外观美观，成本更低；</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A2CA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A07C">
            <w:pPr>
              <w:jc w:val="center"/>
              <w:rPr>
                <w:rFonts w:ascii="宋体" w:hAnsi="宋体" w:cs="宋体"/>
                <w:color w:val="000000"/>
                <w:sz w:val="20"/>
                <w:szCs w:val="20"/>
              </w:rPr>
            </w:pPr>
            <w:r>
              <w:rPr>
                <w:rFonts w:hint="eastAsia" w:ascii="宋体" w:hAnsi="宋体" w:cs="宋体"/>
                <w:color w:val="000000"/>
                <w:sz w:val="20"/>
                <w:szCs w:val="20"/>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1E83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7DB5D">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1870">
            <w:pPr>
              <w:jc w:val="left"/>
              <w:rPr>
                <w:rFonts w:ascii="宋体" w:hAnsi="宋体" w:cs="宋体"/>
                <w:color w:val="000000"/>
                <w:sz w:val="22"/>
                <w:szCs w:val="22"/>
              </w:rPr>
            </w:pPr>
          </w:p>
        </w:tc>
      </w:tr>
      <w:tr w14:paraId="1E8703A0">
        <w:tblPrEx>
          <w:tblCellMar>
            <w:top w:w="0" w:type="dxa"/>
            <w:left w:w="108" w:type="dxa"/>
            <w:bottom w:w="0" w:type="dxa"/>
            <w:right w:w="108" w:type="dxa"/>
          </w:tblCellMar>
        </w:tblPrEx>
        <w:trPr>
          <w:trHeight w:val="23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F7EB0">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9837C">
            <w:pPr>
              <w:widowControl/>
              <w:jc w:val="center"/>
              <w:rPr>
                <w:rFonts w:ascii="宋体" w:hAnsi="宋体" w:cs="宋体"/>
                <w:color w:val="000000"/>
                <w:sz w:val="20"/>
                <w:szCs w:val="20"/>
              </w:rPr>
            </w:pPr>
            <w:r>
              <w:rPr>
                <w:rFonts w:hint="eastAsia" w:ascii="宋体" w:hAnsi="宋体" w:cs="宋体"/>
                <w:color w:val="000000"/>
                <w:sz w:val="20"/>
                <w:szCs w:val="20"/>
              </w:rPr>
              <w:t>教师椅</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6F237">
            <w:pPr>
              <w:widowControl/>
              <w:jc w:val="left"/>
              <w:rPr>
                <w:rFonts w:ascii="宋体" w:hAnsi="宋体" w:cs="宋体"/>
                <w:color w:val="000000"/>
                <w:sz w:val="20"/>
                <w:szCs w:val="20"/>
              </w:rPr>
            </w:pPr>
            <w:r>
              <w:rPr>
                <w:rFonts w:hint="eastAsia" w:ascii="宋体" w:hAnsi="宋体" w:cs="宋体"/>
                <w:color w:val="000000"/>
                <w:sz w:val="20"/>
                <w:szCs w:val="20"/>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31D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D1C">
            <w:pPr>
              <w:jc w:val="center"/>
              <w:rPr>
                <w:rFonts w:ascii="宋体" w:hAnsi="宋体" w:cs="宋体"/>
                <w:color w:val="000000"/>
                <w:sz w:val="20"/>
                <w:szCs w:val="20"/>
              </w:rPr>
            </w:pPr>
            <w:r>
              <w:rPr>
                <w:rFonts w:hint="eastAsia" w:ascii="宋体" w:hAnsi="宋体" w:cs="宋体"/>
                <w:color w:val="000000"/>
                <w:sz w:val="20"/>
                <w:szCs w:val="20"/>
              </w:rPr>
              <w:t>把</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E2AD">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95BD1">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9931">
            <w:pPr>
              <w:jc w:val="left"/>
              <w:rPr>
                <w:rFonts w:ascii="宋体" w:hAnsi="宋体" w:cs="宋体"/>
                <w:color w:val="000000"/>
                <w:sz w:val="22"/>
                <w:szCs w:val="22"/>
              </w:rPr>
            </w:pPr>
          </w:p>
        </w:tc>
      </w:tr>
      <w:tr w14:paraId="1DDE4D4D">
        <w:tblPrEx>
          <w:tblCellMar>
            <w:top w:w="0" w:type="dxa"/>
            <w:left w:w="108" w:type="dxa"/>
            <w:bottom w:w="0" w:type="dxa"/>
            <w:right w:w="108" w:type="dxa"/>
          </w:tblCellMar>
        </w:tblPrEx>
        <w:trPr>
          <w:trHeight w:val="10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50B7A">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1327D">
            <w:pPr>
              <w:widowControl/>
              <w:jc w:val="center"/>
              <w:rPr>
                <w:rFonts w:ascii="宋体" w:hAnsi="宋体" w:cs="宋体"/>
                <w:color w:val="000000"/>
                <w:sz w:val="20"/>
                <w:szCs w:val="20"/>
              </w:rPr>
            </w:pPr>
            <w:r>
              <w:rPr>
                <w:rFonts w:hint="eastAsia" w:ascii="宋体" w:hAnsi="宋体" w:cs="宋体"/>
                <w:color w:val="000000"/>
                <w:sz w:val="20"/>
                <w:szCs w:val="20"/>
              </w:rPr>
              <w:t>洗眼器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34F63">
            <w:pPr>
              <w:widowControl/>
              <w:jc w:val="left"/>
              <w:rPr>
                <w:rFonts w:ascii="宋体" w:hAnsi="宋体" w:cs="宋体"/>
                <w:color w:val="000000"/>
                <w:sz w:val="20"/>
                <w:szCs w:val="20"/>
              </w:rPr>
            </w:pPr>
            <w:r>
              <w:rPr>
                <w:rFonts w:hint="eastAsia" w:ascii="宋体" w:hAnsi="宋体" w:cs="宋体"/>
                <w:color w:val="000000"/>
                <w:sz w:val="20"/>
                <w:szCs w:val="20"/>
              </w:rPr>
              <w:t>洗眼喷头：采用不助燃PC材质模铸一体成形制作，具有过滤泡棉及防尘功能，上面防尘盖平常可防尘，使用时可随时被水冲开，并降低突然打开时短暂的高水压，避免冲伤眼睛。</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EF15">
            <w:pPr>
              <w:widowControl/>
              <w:jc w:val="center"/>
              <w:rPr>
                <w:rFonts w:ascii="宋体" w:hAnsi="宋体" w:cs="宋体"/>
                <w:color w:val="000000"/>
                <w:sz w:val="20"/>
                <w:szCs w:val="20"/>
              </w:rPr>
            </w:pPr>
            <w:r>
              <w:rPr>
                <w:rFonts w:hint="eastAsia" w:ascii="宋体" w:hAnsi="宋体" w:cs="宋体"/>
                <w:color w:val="000000"/>
                <w:sz w:val="20"/>
                <w:szCs w:val="20"/>
              </w:rPr>
              <w:t xml:space="preserve">1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85B2">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20FB9">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D32D">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6C21">
            <w:pPr>
              <w:jc w:val="left"/>
              <w:rPr>
                <w:rFonts w:ascii="宋体" w:hAnsi="宋体" w:cs="宋体"/>
                <w:color w:val="000000"/>
                <w:sz w:val="22"/>
                <w:szCs w:val="22"/>
              </w:rPr>
            </w:pPr>
          </w:p>
        </w:tc>
      </w:tr>
      <w:tr w14:paraId="17075163">
        <w:tblPrEx>
          <w:tblCellMar>
            <w:top w:w="0" w:type="dxa"/>
            <w:left w:w="108" w:type="dxa"/>
            <w:bottom w:w="0" w:type="dxa"/>
            <w:right w:w="108" w:type="dxa"/>
          </w:tblCellMar>
        </w:tblPrEx>
        <w:trPr>
          <w:trHeight w:val="280" w:hRule="atLeast"/>
        </w:trPr>
        <w:tc>
          <w:tcPr>
            <w:tcW w:w="737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4107D">
            <w:pPr>
              <w:widowControl/>
              <w:jc w:val="center"/>
              <w:rPr>
                <w:rFonts w:ascii="宋体" w:hAnsi="宋体" w:cs="宋体"/>
                <w:b/>
                <w:bCs/>
                <w:color w:val="000000"/>
                <w:sz w:val="20"/>
                <w:szCs w:val="20"/>
              </w:rPr>
            </w:pPr>
            <w:r>
              <w:rPr>
                <w:rFonts w:hint="eastAsia" w:ascii="宋体" w:hAnsi="宋体" w:cs="宋体"/>
                <w:b/>
                <w:bCs/>
                <w:color w:val="000000"/>
                <w:sz w:val="20"/>
                <w:szCs w:val="20"/>
              </w:rPr>
              <w:t>学生实验区域</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669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11C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BA1F">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0C4E">
            <w:pPr>
              <w:jc w:val="left"/>
              <w:rPr>
                <w:rFonts w:ascii="宋体" w:hAnsi="宋体" w:cs="宋体"/>
                <w:color w:val="000000"/>
                <w:sz w:val="22"/>
                <w:szCs w:val="22"/>
              </w:rPr>
            </w:pPr>
          </w:p>
        </w:tc>
      </w:tr>
      <w:tr w14:paraId="29E23D9F">
        <w:tblPrEx>
          <w:tblCellMar>
            <w:top w:w="0" w:type="dxa"/>
            <w:left w:w="108" w:type="dxa"/>
            <w:bottom w:w="0" w:type="dxa"/>
            <w:right w:w="108" w:type="dxa"/>
          </w:tblCellMar>
        </w:tblPrEx>
        <w:trPr>
          <w:trHeight w:val="231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DB7FF">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8CA53">
            <w:pPr>
              <w:widowControl/>
              <w:jc w:val="center"/>
              <w:rPr>
                <w:rFonts w:ascii="宋体" w:hAnsi="宋体" w:cs="宋体"/>
                <w:color w:val="000000"/>
                <w:sz w:val="20"/>
                <w:szCs w:val="20"/>
              </w:rPr>
            </w:pPr>
            <w:r>
              <w:rPr>
                <w:rFonts w:hint="eastAsia" w:ascii="宋体" w:hAnsi="宋体" w:cs="宋体"/>
                <w:color w:val="000000"/>
                <w:sz w:val="20"/>
                <w:szCs w:val="20"/>
              </w:rPr>
              <w:t>学生实验桌</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7C742">
            <w:pPr>
              <w:widowControl/>
              <w:jc w:val="left"/>
              <w:rPr>
                <w:rFonts w:ascii="宋体" w:hAnsi="宋体" w:cs="宋体"/>
                <w:color w:val="000000"/>
                <w:sz w:val="20"/>
                <w:szCs w:val="20"/>
              </w:rPr>
            </w:pPr>
            <w:r>
              <w:rPr>
                <w:rFonts w:hint="eastAsia" w:ascii="宋体" w:hAnsi="宋体" w:cs="宋体"/>
                <w:color w:val="000000"/>
                <w:sz w:val="20"/>
                <w:szCs w:val="20"/>
              </w:rPr>
              <w:t>1、规格：≥1200*600*780mm</w:t>
            </w:r>
            <w:r>
              <w:rPr>
                <w:rFonts w:hint="eastAsia" w:ascii="宋体" w:hAnsi="宋体" w:cs="宋体"/>
                <w:color w:val="000000"/>
                <w:sz w:val="20"/>
                <w:szCs w:val="20"/>
              </w:rPr>
              <w:br w:type="textWrapping"/>
            </w:r>
            <w:r>
              <w:rPr>
                <w:rFonts w:hint="eastAsia" w:ascii="宋体" w:hAnsi="宋体" w:cs="宋体"/>
                <w:color w:val="000000"/>
                <w:sz w:val="20"/>
                <w:szCs w:val="20"/>
              </w:rPr>
              <w:t>2、采用20mm厚无甲醛新型环保陶瓷台面，台面表面为实验室专业耐腐蚀、耐污染、抗冲击釉面。坯体一体实芯，釉面和坯体经高温一体烧结而成。</w:t>
            </w:r>
            <w:r>
              <w:rPr>
                <w:rFonts w:hint="eastAsia" w:ascii="宋体" w:hAnsi="宋体" w:cs="宋体"/>
                <w:color w:val="000000"/>
                <w:sz w:val="20"/>
                <w:szCs w:val="20"/>
              </w:rPr>
              <w:br w:type="textWrapping"/>
            </w:r>
            <w:r>
              <w:rPr>
                <w:rFonts w:hint="eastAsia" w:ascii="宋体" w:hAnsi="宋体" w:cs="宋体"/>
                <w:color w:val="000000"/>
                <w:sz w:val="20"/>
                <w:szCs w:val="20"/>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cs="宋体"/>
                <w:color w:val="000000"/>
                <w:sz w:val="20"/>
                <w:szCs w:val="20"/>
              </w:rPr>
              <w:br w:type="textWrapping"/>
            </w:r>
            <w:r>
              <w:rPr>
                <w:rFonts w:hint="eastAsia" w:ascii="宋体" w:hAnsi="宋体" w:cs="宋体"/>
                <w:color w:val="000000"/>
                <w:sz w:val="20"/>
                <w:szCs w:val="20"/>
              </w:rPr>
              <w:t>▲⑵耐化学腐蚀性能：为保证台面耐化学腐蚀的稳定性，参照T/CIQA10-2020标准，台面耐化学腐蚀性不低于GLA级。</w:t>
            </w:r>
            <w:r>
              <w:rPr>
                <w:rFonts w:hint="eastAsia" w:ascii="宋体" w:hAnsi="宋体" w:cs="宋体"/>
                <w:color w:val="000000"/>
                <w:sz w:val="20"/>
                <w:szCs w:val="20"/>
              </w:rPr>
              <w:br w:type="textWrapping"/>
            </w:r>
            <w:r>
              <w:rPr>
                <w:rFonts w:hint="eastAsia" w:ascii="宋体" w:hAnsi="宋体" w:cs="宋体"/>
                <w:color w:val="000000"/>
                <w:sz w:val="20"/>
                <w:szCs w:val="20"/>
              </w:rPr>
              <w:t>▲⑶抗冲击性能：为保证台面使用的安全性，参照T/CIQA10-2020标准，台面抗冲击性（恢复系数）不低于0.841。</w:t>
            </w:r>
            <w:r>
              <w:rPr>
                <w:rFonts w:hint="eastAsia" w:ascii="宋体" w:hAnsi="宋体" w:cs="宋体"/>
                <w:color w:val="000000"/>
                <w:sz w:val="20"/>
                <w:szCs w:val="20"/>
              </w:rPr>
              <w:br w:type="textWrapping"/>
            </w:r>
            <w:r>
              <w:rPr>
                <w:rFonts w:hint="eastAsia" w:ascii="宋体" w:hAnsi="宋体" w:cs="宋体"/>
                <w:color w:val="000000"/>
                <w:sz w:val="20"/>
                <w:szCs w:val="20"/>
              </w:rPr>
              <w:t>▲⑷防潮要求：为保证台面防潮、防霉的性能，参照GB/T4100-2015（陶瓷砖）附录G标准，台面吸水率测试平均值≤0.05％。</w:t>
            </w:r>
            <w:r>
              <w:rPr>
                <w:rFonts w:hint="eastAsia" w:ascii="宋体" w:hAnsi="宋体" w:cs="宋体"/>
                <w:color w:val="000000"/>
                <w:sz w:val="20"/>
                <w:szCs w:val="20"/>
              </w:rPr>
              <w:br w:type="textWrapping"/>
            </w:r>
            <w:r>
              <w:rPr>
                <w:rFonts w:hint="eastAsia" w:ascii="宋体" w:hAnsi="宋体" w:cs="宋体"/>
                <w:color w:val="000000"/>
                <w:sz w:val="20"/>
                <w:szCs w:val="20"/>
              </w:rPr>
              <w:t>▲⑸放射性核素限量要求：参照GB6566-2010《建筑材料放射性核素限量》标准，检测结果：内照射指数≤0.4。</w:t>
            </w:r>
            <w:r>
              <w:rPr>
                <w:rFonts w:hint="eastAsia" w:ascii="宋体" w:hAnsi="宋体" w:cs="宋体"/>
                <w:color w:val="000000"/>
                <w:sz w:val="20"/>
                <w:szCs w:val="20"/>
              </w:rPr>
              <w:br w:type="textWrapping"/>
            </w:r>
            <w:r>
              <w:rPr>
                <w:rFonts w:hint="eastAsia" w:ascii="宋体" w:hAnsi="宋体" w:cs="宋体"/>
                <w:color w:val="000000"/>
                <w:sz w:val="20"/>
                <w:szCs w:val="20"/>
              </w:rPr>
              <w:t>▲⑹颜色稳定性：为保证台面的美观度，参照GB/T17657-2022标准,耐光色牢度不低于4级。</w:t>
            </w:r>
            <w:r>
              <w:rPr>
                <w:rFonts w:hint="eastAsia" w:ascii="宋体" w:hAnsi="宋体" w:cs="宋体"/>
                <w:color w:val="000000"/>
                <w:sz w:val="20"/>
                <w:szCs w:val="20"/>
              </w:rPr>
              <w:br w:type="textWrapping"/>
            </w:r>
            <w:r>
              <w:rPr>
                <w:rFonts w:hint="eastAsia" w:ascii="宋体" w:hAnsi="宋体" w:cs="宋体"/>
                <w:color w:val="000000"/>
                <w:sz w:val="20"/>
                <w:szCs w:val="20"/>
              </w:rPr>
              <w:t>以上技术要求，需提供CMA或CNAS认证的第三方检测机构出具的检测报告。检测报告复印件或扫描件需加盖产品厂商的鲜章佐证。</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4、书包斗:≥420×260×155mm，采用环保型PP材料一次性注塑成型，上面设计有可悬挂凳子的圆形孔，镂空独特造型，简洁时尚，产品特点：零甲醛、零污染、易擦洗、耐老化、环保、回收率高。</w:t>
            </w:r>
            <w:r>
              <w:rPr>
                <w:rFonts w:hint="eastAsia" w:ascii="宋体" w:hAnsi="宋体" w:cs="宋体"/>
                <w:color w:val="000000"/>
                <w:sz w:val="20"/>
                <w:szCs w:val="20"/>
              </w:rPr>
              <w:br w:type="textWrapping"/>
            </w:r>
            <w:r>
              <w:rPr>
                <w:rFonts w:hint="eastAsia" w:ascii="宋体" w:hAnsi="宋体" w:cs="宋体"/>
                <w:color w:val="000000"/>
                <w:sz w:val="20"/>
                <w:szCs w:val="20"/>
              </w:rPr>
              <w:t>▲学生桌整体技术要求满足QB/T4071-2021《课桌椅》检测标准：</w:t>
            </w:r>
            <w:r>
              <w:rPr>
                <w:rFonts w:hint="eastAsia" w:ascii="宋体" w:hAnsi="宋体" w:cs="宋体"/>
                <w:color w:val="000000"/>
                <w:sz w:val="20"/>
                <w:szCs w:val="20"/>
              </w:rPr>
              <w:br w:type="textWrapping"/>
            </w:r>
            <w:r>
              <w:rPr>
                <w:rFonts w:hint="eastAsia" w:ascii="宋体" w:hAnsi="宋体" w:cs="宋体"/>
                <w:color w:val="000000"/>
                <w:sz w:val="20"/>
                <w:szCs w:val="20"/>
              </w:rPr>
              <w:t>(1)金属件外观管材无裂缝、叠缝，冲压件应无脱层、裂缝，涂层应无漏喷、锈蚀和脱色、掉色现象，涂层应光滑均匀，色泽一致，无流挂、疙瘩、皱皮、飞漆等缺陷，表面无剥落、返锈、毛刺，表面无烧焦、起泡、针孔、裂纹、花斑和划痕；</w:t>
            </w:r>
            <w:r>
              <w:rPr>
                <w:rFonts w:hint="eastAsia" w:ascii="宋体" w:hAnsi="宋体" w:cs="宋体"/>
                <w:color w:val="000000"/>
                <w:sz w:val="20"/>
                <w:szCs w:val="20"/>
              </w:rPr>
              <w:br w:type="textWrapping"/>
            </w:r>
            <w:r>
              <w:rPr>
                <w:rFonts w:hint="eastAsia" w:ascii="宋体" w:hAnsi="宋体" w:cs="宋体"/>
                <w:color w:val="000000"/>
                <w:sz w:val="20"/>
                <w:szCs w:val="20"/>
              </w:rPr>
              <w:t>(2)塑料件外观无裂纹、变形、缩水、凹陷、飞边、毛刺等缺陷；</w:t>
            </w:r>
            <w:r>
              <w:rPr>
                <w:rFonts w:hint="eastAsia" w:ascii="宋体" w:hAnsi="宋体" w:cs="宋体"/>
                <w:color w:val="000000"/>
                <w:sz w:val="20"/>
                <w:szCs w:val="20"/>
              </w:rPr>
              <w:br w:type="textWrapping"/>
            </w:r>
            <w:r>
              <w:rPr>
                <w:rFonts w:hint="eastAsia" w:ascii="宋体" w:hAnsi="宋体" w:cs="宋体"/>
                <w:color w:val="000000"/>
                <w:sz w:val="20"/>
                <w:szCs w:val="20"/>
              </w:rPr>
              <w:t>(3)底脚平稳性≤2.0MM；</w:t>
            </w:r>
            <w:r>
              <w:rPr>
                <w:rFonts w:hint="eastAsia" w:ascii="宋体" w:hAnsi="宋体" w:cs="宋体"/>
                <w:color w:val="000000"/>
                <w:sz w:val="20"/>
                <w:szCs w:val="20"/>
              </w:rPr>
              <w:br w:type="textWrapping"/>
            </w:r>
            <w:r>
              <w:rPr>
                <w:rFonts w:hint="eastAsia" w:ascii="宋体" w:hAnsi="宋体" w:cs="宋体"/>
                <w:color w:val="000000"/>
                <w:sz w:val="20"/>
                <w:szCs w:val="20"/>
              </w:rPr>
              <w:t>(4)表面理化性能：抗盐雾24H无锈蚀现，抗冲击3.92J无剥落、裂纹、皱纹现象；</w:t>
            </w:r>
            <w:r>
              <w:rPr>
                <w:rFonts w:hint="eastAsia" w:ascii="宋体" w:hAnsi="宋体" w:cs="宋体"/>
                <w:color w:val="000000"/>
                <w:sz w:val="20"/>
                <w:szCs w:val="20"/>
              </w:rPr>
              <w:br w:type="textWrapping"/>
            </w:r>
            <w:r>
              <w:rPr>
                <w:rFonts w:hint="eastAsia" w:ascii="宋体" w:hAnsi="宋体" w:cs="宋体"/>
                <w:color w:val="000000"/>
                <w:sz w:val="20"/>
                <w:szCs w:val="20"/>
              </w:rPr>
              <w:t>(5)安全要求所有零部件无破损无缺陷；</w:t>
            </w:r>
            <w:r>
              <w:rPr>
                <w:rFonts w:hint="eastAsia" w:ascii="宋体" w:hAnsi="宋体" w:cs="宋体"/>
                <w:color w:val="000000"/>
                <w:sz w:val="20"/>
                <w:szCs w:val="20"/>
              </w:rPr>
              <w:br w:type="textWrapping"/>
            </w:r>
            <w:r>
              <w:rPr>
                <w:rFonts w:hint="eastAsia" w:ascii="宋体" w:hAnsi="宋体" w:cs="宋体"/>
                <w:color w:val="000000"/>
                <w:sz w:val="20"/>
                <w:szCs w:val="20"/>
              </w:rPr>
              <w:t>(6)力学性能：桌面垂直静载荷桌面加力1000N，10次无损；垂直耐久性桌面加力600N,10000次无损；垂直冲击高度180MM，2次无损；桌腿跌落高度300MM，10次无损；水平静载荷书包斗400N，10次无损；</w:t>
            </w:r>
            <w:r>
              <w:rPr>
                <w:rFonts w:hint="eastAsia" w:ascii="宋体" w:hAnsi="宋体" w:cs="宋体"/>
                <w:color w:val="000000"/>
                <w:sz w:val="20"/>
                <w:szCs w:val="20"/>
              </w:rPr>
              <w:br w:type="textWrapping"/>
            </w:r>
            <w:r>
              <w:rPr>
                <w:rFonts w:hint="eastAsia" w:ascii="宋体" w:hAnsi="宋体" w:cs="宋体"/>
                <w:color w:val="000000"/>
                <w:sz w:val="20"/>
                <w:szCs w:val="20"/>
              </w:rPr>
              <w:t>（提供出具满足以上技术要求，带二维码防伪识别真假，并需注明本次项目名称及编号加盖制造商鲜章检测报告复印件）</w:t>
            </w:r>
            <w:r>
              <w:rPr>
                <w:rFonts w:hint="eastAsia" w:ascii="宋体" w:hAnsi="宋体" w:cs="宋体"/>
                <w:color w:val="000000"/>
                <w:sz w:val="20"/>
                <w:szCs w:val="20"/>
              </w:rPr>
              <w:br w:type="textWrapping"/>
            </w:r>
            <w:r>
              <w:rPr>
                <w:rFonts w:hint="eastAsia" w:ascii="宋体" w:hAnsi="宋体" w:cs="宋体"/>
                <w:color w:val="000000"/>
                <w:sz w:val="20"/>
                <w:szCs w:val="20"/>
              </w:rPr>
              <w:t xml:space="preserve">▲学生桌检测依据GB/T 10125-2021《人造气氛腐蚀试验 盐雾试验》耐腐蚀试验：中性盐雾试验（NSS试验）720h，评级10级；（提供出具有资质的检测机构满足以上要求，带二维码防伪识别真假，并需注明本次项目名称及编号加盖制造商鲜章检测报告复印件）                                                                                          或者满足如下参数要求：                                                                                                                                              ▲1.实验桌整体环保性能甲醛检测：满足第三方检测机构性能测试，甲醛检测结果为：未检出。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▲4.实验桌通过垂直冲击试验测试，垂直冲击试验，测试结果为：合格。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▲5.实验桌符合GB/T1732-2020《漆膜耐冲击测定法》检测标准，冲击强度检测结果为：冲击高度400mm，无剥落、裂纹、皱纹，单项结论：符合。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▲6.实验桌符合GB/T10125-2021《人造气氛腐蚀试验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▲7.生物实验桌生物实验台面耐污染检测结果为：合格。</w:t>
            </w:r>
            <w:r>
              <w:rPr>
                <w:rFonts w:hint="eastAsia" w:ascii="宋体" w:hAnsi="宋体" w:cs="宋体"/>
                <w:color w:val="000000"/>
                <w:sz w:val="20"/>
                <w:szCs w:val="20"/>
              </w:rPr>
              <w:br w:type="textWrapping"/>
            </w:r>
            <w:r>
              <w:rPr>
                <w:rFonts w:hint="eastAsia" w:ascii="宋体" w:hAnsi="宋体" w:cs="宋体"/>
                <w:color w:val="000000"/>
                <w:sz w:val="20"/>
                <w:szCs w:val="20"/>
              </w:rPr>
              <w:t>▲8.阻水边提供“四周阻水边宽度”报告，检测结果≥55mm；凹槽深度≥1mm。</w:t>
            </w:r>
            <w:r>
              <w:rPr>
                <w:rFonts w:hint="eastAsia" w:ascii="宋体" w:hAnsi="宋体" w:cs="宋体"/>
                <w:color w:val="000000"/>
                <w:sz w:val="20"/>
                <w:szCs w:val="20"/>
              </w:rPr>
              <w:br w:type="textWrapping"/>
            </w:r>
            <w:r>
              <w:rPr>
                <w:rFonts w:hint="eastAsia" w:ascii="宋体" w:hAnsi="宋体" w:cs="宋体"/>
                <w:color w:val="000000"/>
                <w:sz w:val="20"/>
                <w:szCs w:val="20"/>
              </w:rPr>
              <w:t>▲9.阻水边依据GB/T 23266-2009检测标准，弹性限度mm≥12，断裂模数MPa：平均值≥45，单值≥40；单项结论均为符合。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1～9 项技术指标。</w:t>
            </w:r>
            <w:r>
              <w:rPr>
                <w:rFonts w:hint="eastAsia" w:ascii="宋体" w:hAnsi="宋体" w:cs="宋体"/>
                <w:color w:val="000000"/>
                <w:sz w:val="20"/>
                <w:szCs w:val="20"/>
              </w:rPr>
              <w:br w:type="textWrapping"/>
            </w:r>
            <w:r>
              <w:rPr>
                <w:rFonts w:hint="eastAsia" w:ascii="宋体" w:hAnsi="宋体" w:cs="宋体"/>
                <w:color w:val="000000"/>
                <w:sz w:val="20"/>
                <w:szCs w:val="20"/>
              </w:rPr>
              <w:t>▲10.提供铝合金型材符合GB/T10125-2021《人造气氛腐蚀试验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▲11.提供铝合金型材符合GB/T1865-2009《色漆和清漆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响应文件中需提供国家认可的检测机构出具的检测报告（复印件盖供应商公章）。且报告中须反应台面以上 10～11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四、书包斗:尺寸为430*260*165；壁厚3.5mm，采用环保型ABS工程塑料一次性注塑成型。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整体结构：台面陶瓷板一体成型，桌身由桌腿、立柱、前横梁、中横梁、后横梁及加强横支撑件组成。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响应文件中需提供国家认可的检测机构出具的检测报告（复印件盖供应商公章）。且报告中须反应以上 1～3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BB136">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5858">
            <w:pPr>
              <w:jc w:val="center"/>
              <w:rPr>
                <w:rFonts w:ascii="宋体" w:hAnsi="宋体" w:cs="宋体"/>
                <w:color w:val="000000"/>
                <w:sz w:val="20"/>
                <w:szCs w:val="20"/>
              </w:rPr>
            </w:pPr>
            <w:r>
              <w:rPr>
                <w:rFonts w:hint="eastAsia" w:ascii="宋体" w:hAnsi="宋体" w:cs="宋体"/>
                <w:color w:val="000000"/>
                <w:sz w:val="20"/>
                <w:szCs w:val="20"/>
              </w:rPr>
              <w:t>张</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B8399">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EC0A">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93EF">
            <w:pPr>
              <w:jc w:val="left"/>
              <w:rPr>
                <w:rFonts w:ascii="宋体" w:hAnsi="宋体" w:cs="宋体"/>
                <w:color w:val="000000"/>
                <w:sz w:val="22"/>
                <w:szCs w:val="22"/>
              </w:rPr>
            </w:pPr>
          </w:p>
        </w:tc>
      </w:tr>
      <w:tr w14:paraId="4FC5C348">
        <w:tblPrEx>
          <w:tblCellMar>
            <w:top w:w="0" w:type="dxa"/>
            <w:left w:w="108" w:type="dxa"/>
            <w:bottom w:w="0" w:type="dxa"/>
            <w:right w:w="108" w:type="dxa"/>
          </w:tblCellMar>
        </w:tblPrEx>
        <w:trPr>
          <w:trHeight w:val="49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166D7">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96448">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4FE45">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250AE">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5B0F">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0F2AD">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5B3D">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F083">
            <w:pPr>
              <w:jc w:val="left"/>
              <w:rPr>
                <w:rFonts w:ascii="宋体" w:hAnsi="宋体" w:cs="宋体"/>
                <w:color w:val="000000"/>
                <w:sz w:val="22"/>
                <w:szCs w:val="22"/>
              </w:rPr>
            </w:pPr>
          </w:p>
        </w:tc>
      </w:tr>
      <w:tr w14:paraId="2E05E850">
        <w:tblPrEx>
          <w:tblCellMar>
            <w:top w:w="0" w:type="dxa"/>
            <w:left w:w="108" w:type="dxa"/>
            <w:bottom w:w="0" w:type="dxa"/>
            <w:right w:w="108" w:type="dxa"/>
          </w:tblCellMar>
        </w:tblPrEx>
        <w:trPr>
          <w:trHeight w:val="12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183EF">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5D836">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F20F7">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7BE8C">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8F0E">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7E89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EF7A8">
            <w:pPr>
              <w:jc w:val="cente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883F">
            <w:pPr>
              <w:jc w:val="left"/>
              <w:rPr>
                <w:rFonts w:ascii="宋体" w:hAnsi="宋体" w:cs="宋体"/>
                <w:color w:val="000000"/>
                <w:sz w:val="22"/>
                <w:szCs w:val="22"/>
              </w:rPr>
            </w:pPr>
          </w:p>
        </w:tc>
      </w:tr>
      <w:tr w14:paraId="3001964B">
        <w:tblPrEx>
          <w:tblCellMar>
            <w:top w:w="0" w:type="dxa"/>
            <w:left w:w="108" w:type="dxa"/>
            <w:bottom w:w="0" w:type="dxa"/>
            <w:right w:w="108" w:type="dxa"/>
          </w:tblCellMar>
        </w:tblPrEx>
        <w:trPr>
          <w:trHeight w:val="54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DFB37">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6A108">
            <w:pPr>
              <w:widowControl/>
              <w:jc w:val="center"/>
              <w:rPr>
                <w:rFonts w:ascii="宋体" w:hAnsi="宋体" w:cs="宋体"/>
                <w:color w:val="000000"/>
                <w:sz w:val="20"/>
                <w:szCs w:val="20"/>
              </w:rPr>
            </w:pPr>
            <w:r>
              <w:rPr>
                <w:rFonts w:hint="eastAsia" w:ascii="宋体" w:hAnsi="宋体" w:cs="宋体"/>
                <w:color w:val="000000"/>
                <w:sz w:val="20"/>
                <w:szCs w:val="20"/>
              </w:rPr>
              <w:t>实验凳</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DBE1C">
            <w:pPr>
              <w:widowControl/>
              <w:jc w:val="left"/>
              <w:rPr>
                <w:rFonts w:ascii="宋体" w:hAnsi="宋体" w:cs="宋体"/>
                <w:color w:val="000000"/>
                <w:sz w:val="20"/>
                <w:szCs w:val="20"/>
              </w:rPr>
            </w:pPr>
            <w:r>
              <w:rPr>
                <w:rFonts w:hint="eastAsia" w:ascii="宋体" w:hAnsi="宋体" w:cs="宋体"/>
                <w:color w:val="000000"/>
                <w:sz w:val="20"/>
                <w:szCs w:val="20"/>
              </w:rPr>
              <w:t>规格:长380mm×深400mm×高450mm 1.凳面材质:采用聚丙烯共聚级注塑圆形320mm×32mm×5mm厚/底部镶嵌4枚铜质螺纹，采用不锈钢螺丝与圆型托盘固定/ 并配有塑料防护套120mm×125×40mm.2.凳脚材质:采用30mm×1.8mm厚圆管/采用全自动弯管机一次成型/激光焊接，结构牢固无飞溅。3.表面均经静电及酸洗磷化处理，环氧树脂喷涂厚度&gt;75um。3.脚垫材质:采用PP 加耐磨纤维质塑料，实心倒勾式一体射出成型凳面与凳脚留有一定的空间便于凳子挂在挂凳扣上。方便教室的打扫。▲实验凳整体技术要求：1、邻边垂直度；2、底脚平稳性； 3、家具五金件外观；4、塑料件；5、稳定性；6、强度：静载试验座面1300N,10次；椅腿前向静载荷试验500N，10次；座面冲击力试验：冲击高度180MM，10次；椅凳跌落试验：高度200MM，10次；所有零部件无断裂或豁裂，无变形，无松动。（提供由省级或省级以上检测机构出具GB/T32487-2016《塑料件家具通用技术条件》检测依据并满足以上技术要求，带CMA、CNAS标志；带二维码防伪识别真假，并需注明本次项目名称及编号加盖制造商鲜章检测报告复印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46541">
            <w:pPr>
              <w:widowControl/>
              <w:jc w:val="center"/>
              <w:rPr>
                <w:rFonts w:ascii="宋体" w:hAnsi="宋体" w:cs="宋体"/>
                <w:color w:val="000000"/>
                <w:sz w:val="20"/>
                <w:szCs w:val="20"/>
              </w:rPr>
            </w:pPr>
            <w:r>
              <w:rPr>
                <w:rFonts w:hint="eastAsia" w:ascii="宋体" w:hAnsi="宋体" w:cs="宋体"/>
                <w:color w:val="000000"/>
                <w:sz w:val="20"/>
                <w:szCs w:val="20"/>
              </w:rPr>
              <w:t>48</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D7B1">
            <w:pPr>
              <w:jc w:val="center"/>
              <w:rPr>
                <w:rFonts w:ascii="宋体" w:hAnsi="宋体" w:cs="宋体"/>
                <w:color w:val="000000"/>
                <w:sz w:val="20"/>
                <w:szCs w:val="20"/>
              </w:rPr>
            </w:pPr>
            <w:r>
              <w:rPr>
                <w:rFonts w:hint="eastAsia" w:ascii="宋体" w:hAnsi="宋体" w:cs="宋体"/>
                <w:color w:val="000000"/>
                <w:sz w:val="20"/>
                <w:szCs w:val="20"/>
              </w:rPr>
              <w:t>条</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5760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CCF2">
            <w:pPr>
              <w:rPr>
                <w:rFonts w:ascii="宋体" w:hAnsi="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A6D2">
            <w:pPr>
              <w:jc w:val="left"/>
              <w:rPr>
                <w:rFonts w:ascii="宋体" w:hAnsi="宋体" w:cs="宋体"/>
                <w:color w:val="000000"/>
                <w:sz w:val="22"/>
                <w:szCs w:val="22"/>
              </w:rPr>
            </w:pPr>
          </w:p>
        </w:tc>
      </w:tr>
      <w:tr w14:paraId="76DE50CF">
        <w:tblPrEx>
          <w:tblCellMar>
            <w:top w:w="0" w:type="dxa"/>
            <w:left w:w="108" w:type="dxa"/>
            <w:bottom w:w="0" w:type="dxa"/>
            <w:right w:w="108" w:type="dxa"/>
          </w:tblCellMar>
        </w:tblPrEx>
        <w:trPr>
          <w:trHeight w:val="280" w:hRule="atLeast"/>
        </w:trPr>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F133B">
            <w:pPr>
              <w:widowControl/>
              <w:jc w:val="center"/>
              <w:rPr>
                <w:rFonts w:ascii="宋体" w:hAnsi="宋体" w:cs="宋体"/>
                <w:b/>
                <w:bCs/>
                <w:color w:val="000000"/>
                <w:sz w:val="20"/>
                <w:szCs w:val="20"/>
              </w:rPr>
            </w:pPr>
            <w:r>
              <w:rPr>
                <w:rFonts w:hint="eastAsia" w:ascii="宋体" w:hAnsi="宋体" w:cs="宋体"/>
                <w:b/>
                <w:bCs/>
                <w:color w:val="000000"/>
                <w:sz w:val="20"/>
                <w:szCs w:val="20"/>
              </w:rPr>
              <w:t>实验室吊装系统</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1F7FE">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14DA">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AA686">
            <w:pPr>
              <w:jc w:val="center"/>
              <w:rPr>
                <w:rFonts w:ascii="宋体" w:hAnsi="宋体" w:cs="宋体"/>
                <w:color w:val="000000"/>
                <w:sz w:val="20"/>
                <w:szCs w:val="20"/>
              </w:rPr>
            </w:pPr>
          </w:p>
        </w:tc>
        <w:tc>
          <w:tcPr>
            <w:tcW w:w="588" w:type="dxa"/>
            <w:tcBorders>
              <w:top w:val="nil"/>
              <w:left w:val="nil"/>
              <w:bottom w:val="nil"/>
              <w:right w:val="nil"/>
            </w:tcBorders>
            <w:shd w:val="clear" w:color="auto" w:fill="auto"/>
            <w:noWrap/>
            <w:vAlign w:val="center"/>
          </w:tcPr>
          <w:p w14:paraId="5CC1EC1B">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1DEC">
            <w:pPr>
              <w:jc w:val="left"/>
              <w:rPr>
                <w:rFonts w:ascii="宋体" w:hAnsi="宋体" w:cs="宋体"/>
                <w:color w:val="000000"/>
                <w:sz w:val="22"/>
                <w:szCs w:val="22"/>
              </w:rPr>
            </w:pPr>
          </w:p>
        </w:tc>
      </w:tr>
      <w:tr w14:paraId="0C31F438">
        <w:tblPrEx>
          <w:tblCellMar>
            <w:top w:w="0" w:type="dxa"/>
            <w:left w:w="108" w:type="dxa"/>
            <w:bottom w:w="0" w:type="dxa"/>
            <w:right w:w="108" w:type="dxa"/>
          </w:tblCellMar>
        </w:tblPrEx>
        <w:trPr>
          <w:trHeight w:val="6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7204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801D9">
            <w:pPr>
              <w:widowControl/>
              <w:jc w:val="center"/>
              <w:rPr>
                <w:rFonts w:ascii="宋体" w:hAnsi="宋体" w:cs="宋体"/>
                <w:color w:val="000000"/>
                <w:sz w:val="20"/>
                <w:szCs w:val="20"/>
              </w:rPr>
            </w:pPr>
            <w:r>
              <w:rPr>
                <w:rFonts w:hint="eastAsia" w:ascii="宋体" w:hAnsi="宋体" w:cs="宋体"/>
                <w:color w:val="000000"/>
                <w:sz w:val="20"/>
                <w:szCs w:val="20"/>
              </w:rPr>
              <w:t>全智能系统控制箱</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1B06E">
            <w:pPr>
              <w:widowControl/>
              <w:jc w:val="left"/>
              <w:rPr>
                <w:rFonts w:ascii="宋体" w:hAnsi="宋体" w:cs="宋体"/>
                <w:color w:val="000000"/>
                <w:sz w:val="18"/>
                <w:szCs w:val="18"/>
              </w:rPr>
            </w:pPr>
            <w:r>
              <w:rPr>
                <w:rFonts w:hint="eastAsia" w:ascii="宋体" w:hAnsi="宋体" w:cs="宋体"/>
                <w:color w:val="000000"/>
                <w:sz w:val="18"/>
                <w:szCs w:val="18"/>
              </w:rPr>
              <w:t>1、规格：450*200*600mm。</w:t>
            </w:r>
            <w:r>
              <w:rPr>
                <w:rFonts w:hint="eastAsia" w:ascii="宋体" w:hAnsi="宋体" w:cs="宋体"/>
                <w:color w:val="000000"/>
                <w:sz w:val="18"/>
                <w:szCs w:val="18"/>
              </w:rPr>
              <w:br w:type="textWrapping"/>
            </w:r>
            <w:r>
              <w:rPr>
                <w:rFonts w:hint="eastAsia" w:ascii="宋体" w:hAnsi="宋体" w:cs="宋体"/>
                <w:color w:val="000000"/>
                <w:sz w:val="18"/>
                <w:szCs w:val="18"/>
              </w:rPr>
              <w:t>2、控制箱内置：≥10寸彩色液晶触摸屏1台，3P风机开关1组，学生总控2P漏电保护器一组，交流电源开关1组，单片机控制器及功能扩展模块1套，单片机保护模块1个，风机控制系统1套，急停控制系统1套。摇臂控制系统1套、电源分组控制系统1套、照明分组控制系统1套、通风控制系统1套、供排水分组控制系统1套。</w:t>
            </w:r>
            <w:r>
              <w:rPr>
                <w:rFonts w:hint="eastAsia" w:ascii="宋体" w:hAnsi="宋体" w:cs="宋体"/>
                <w:color w:val="000000"/>
                <w:sz w:val="18"/>
                <w:szCs w:val="18"/>
              </w:rPr>
              <w:br w:type="textWrapping"/>
            </w:r>
            <w:r>
              <w:rPr>
                <w:rFonts w:hint="eastAsia" w:ascii="宋体" w:hAnsi="宋体" w:cs="宋体"/>
                <w:color w:val="000000"/>
                <w:sz w:val="18"/>
                <w:szCs w:val="18"/>
              </w:rPr>
              <w:t>2.1、摇臂控制系统：教师通过控制箱或移动设备对全室摇臂进行单独或分组控制（上升、下降或暂停，上升或下降到底后摇臂会自动停止）。</w:t>
            </w:r>
            <w:r>
              <w:rPr>
                <w:rFonts w:hint="eastAsia" w:ascii="宋体" w:hAnsi="宋体" w:cs="宋体"/>
                <w:color w:val="000000"/>
                <w:sz w:val="18"/>
                <w:szCs w:val="18"/>
              </w:rPr>
              <w:br w:type="textWrapping"/>
            </w:r>
            <w:r>
              <w:rPr>
                <w:rFonts w:hint="eastAsia" w:ascii="宋体" w:hAnsi="宋体" w:cs="宋体"/>
                <w:color w:val="000000"/>
                <w:sz w:val="18"/>
                <w:szCs w:val="18"/>
              </w:rPr>
              <w:t>2.2、电源控制系统：教师通过控制箱或移动设备对全室220V高压及0-30V低压进行单独或分组控制。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2.3、照明控制系统：教师通过控制箱或移动设备对全室照明进行单独或分组控制。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技术要求：</w:t>
            </w:r>
            <w:r>
              <w:rPr>
                <w:rFonts w:hint="eastAsia" w:ascii="宋体" w:hAnsi="宋体" w:cs="宋体"/>
                <w:color w:val="000000"/>
                <w:sz w:val="18"/>
                <w:szCs w:val="18"/>
              </w:rPr>
              <w:br w:type="textWrapping"/>
            </w:r>
            <w:r>
              <w:rPr>
                <w:rFonts w:hint="eastAsia" w:ascii="宋体" w:hAnsi="宋体" w:cs="宋体"/>
                <w:color w:val="000000"/>
                <w:sz w:val="18"/>
                <w:szCs w:val="18"/>
              </w:rPr>
              <w:t>▲参照 GB 4793.1-2007《测量、控制和实验室用电气设备的安全要求 第1部分:通用要求》不少于15项的安全检测，包含防电击、可触及零部件的判定、可触及零部件的允许限值、正常条件下的防护、与外部电路的连接、电气间隙和爬电距离、介电强度试验程序、防电击保护的结构要求、电源线、供电电源的断开、外壳的刚性试验、过流保护等都符合要求；</w:t>
            </w:r>
            <w:r>
              <w:rPr>
                <w:rFonts w:hint="eastAsia" w:ascii="宋体" w:hAnsi="宋体" w:cs="宋体"/>
                <w:color w:val="000000"/>
                <w:sz w:val="18"/>
                <w:szCs w:val="18"/>
              </w:rPr>
              <w:br w:type="textWrapping"/>
            </w:r>
            <w:r>
              <w:rPr>
                <w:rFonts w:hint="eastAsia" w:ascii="宋体" w:hAnsi="宋体" w:cs="宋体"/>
                <w:color w:val="000000"/>
                <w:sz w:val="18"/>
                <w:szCs w:val="18"/>
              </w:rPr>
              <w:t>参照GB/T 10125-2021 人造气氛腐蚀试验；盐雾试验；盐雾试验满足：720h中性盐雾试验 10级。GB/T 6461-2002  金属基体上金属和其他无机覆盖层；经腐蚀试验后的试样和试件的评级。</w:t>
            </w:r>
            <w:r>
              <w:rPr>
                <w:rFonts w:hint="eastAsia" w:ascii="宋体" w:hAnsi="宋体" w:cs="宋体"/>
                <w:color w:val="000000"/>
                <w:sz w:val="18"/>
                <w:szCs w:val="18"/>
              </w:rPr>
              <w:br w:type="textWrapping"/>
            </w:r>
            <w:r>
              <w:rPr>
                <w:rFonts w:hint="eastAsia" w:ascii="宋体" w:hAnsi="宋体" w:cs="宋体"/>
                <w:color w:val="000000"/>
                <w:sz w:val="18"/>
                <w:szCs w:val="18"/>
              </w:rPr>
              <w:t>（提供第三方检测机构出具的带 CMA、CNAS 认证标识的检测报告，并加盖产品厂商鲜章。）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42D75">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C45F0">
            <w:pPr>
              <w:jc w:val="center"/>
              <w:rPr>
                <w:rFonts w:ascii="宋体" w:hAnsi="宋体" w:cs="宋体"/>
                <w:color w:val="000000"/>
                <w:sz w:val="20"/>
                <w:szCs w:val="20"/>
              </w:rPr>
            </w:pPr>
            <w:r>
              <w:rPr>
                <w:rFonts w:hint="eastAsia" w:ascii="宋体" w:hAnsi="宋体" w:cs="宋体"/>
                <w:color w:val="000000"/>
                <w:sz w:val="20"/>
                <w:szCs w:val="20"/>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1F6D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0B07">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FE3C">
            <w:pPr>
              <w:jc w:val="left"/>
              <w:rPr>
                <w:rFonts w:ascii="宋体" w:hAnsi="宋体" w:cs="宋体"/>
                <w:color w:val="000000"/>
                <w:sz w:val="22"/>
                <w:szCs w:val="22"/>
              </w:rPr>
            </w:pPr>
          </w:p>
        </w:tc>
      </w:tr>
      <w:tr w14:paraId="7A17889C">
        <w:tblPrEx>
          <w:tblCellMar>
            <w:top w:w="0" w:type="dxa"/>
            <w:left w:w="108" w:type="dxa"/>
            <w:bottom w:w="0" w:type="dxa"/>
            <w:right w:w="108" w:type="dxa"/>
          </w:tblCellMar>
        </w:tblPrEx>
        <w:trPr>
          <w:trHeight w:val="16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52377">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99258">
            <w:pPr>
              <w:widowControl/>
              <w:jc w:val="center"/>
              <w:rPr>
                <w:rFonts w:ascii="宋体" w:hAnsi="宋体" w:cs="宋体"/>
                <w:color w:val="000000"/>
                <w:sz w:val="20"/>
                <w:szCs w:val="20"/>
              </w:rPr>
            </w:pPr>
            <w:r>
              <w:rPr>
                <w:rFonts w:hint="eastAsia" w:ascii="宋体" w:hAnsi="宋体" w:cs="宋体"/>
                <w:color w:val="000000"/>
                <w:sz w:val="20"/>
                <w:szCs w:val="20"/>
              </w:rPr>
              <w:t>智能控制屏</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4FA79">
            <w:pPr>
              <w:widowControl/>
              <w:jc w:val="left"/>
              <w:rPr>
                <w:rFonts w:ascii="宋体" w:hAnsi="宋体" w:cs="宋体"/>
                <w:color w:val="000000"/>
                <w:sz w:val="18"/>
                <w:szCs w:val="18"/>
              </w:rPr>
            </w:pPr>
            <w:r>
              <w:rPr>
                <w:rFonts w:hint="eastAsia" w:ascii="宋体" w:hAnsi="宋体" w:cs="宋体"/>
                <w:color w:val="000000"/>
                <w:sz w:val="18"/>
                <w:szCs w:val="18"/>
              </w:rPr>
              <w:t>1、功能：集中控制系统，可执行各选项控制。</w:t>
            </w:r>
            <w:r>
              <w:rPr>
                <w:rFonts w:hint="eastAsia" w:ascii="宋体" w:hAnsi="宋体" w:cs="宋体"/>
                <w:color w:val="000000"/>
                <w:sz w:val="18"/>
                <w:szCs w:val="18"/>
              </w:rPr>
              <w:br w:type="textWrapping"/>
            </w:r>
            <w:r>
              <w:rPr>
                <w:rFonts w:hint="eastAsia" w:ascii="宋体" w:hAnsi="宋体" w:cs="宋体"/>
                <w:color w:val="000000"/>
                <w:sz w:val="18"/>
                <w:szCs w:val="18"/>
              </w:rPr>
              <w:t>2、摇臂控制：对全室摇臂进行单独或分组控制（上升、下降或暂停，上升或下降到底后摇臂会自动停止），具有防卡，防夹功能。</w:t>
            </w:r>
            <w:r>
              <w:rPr>
                <w:rFonts w:hint="eastAsia" w:ascii="宋体" w:hAnsi="宋体" w:cs="宋体"/>
                <w:color w:val="000000"/>
                <w:sz w:val="18"/>
                <w:szCs w:val="18"/>
              </w:rPr>
              <w:br w:type="textWrapping"/>
            </w:r>
            <w:r>
              <w:rPr>
                <w:rFonts w:hint="eastAsia" w:ascii="宋体" w:hAnsi="宋体" w:cs="宋体"/>
                <w:color w:val="000000"/>
                <w:sz w:val="18"/>
                <w:szCs w:val="18"/>
              </w:rPr>
              <w:t>3、电源控制：对全室220V进行单独或分组控制。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4、照明控制：对全室照明进行单独或分组控制。</w:t>
            </w:r>
            <w:r>
              <w:rPr>
                <w:rFonts w:hint="eastAsia" w:ascii="宋体" w:hAnsi="宋体" w:cs="宋体"/>
                <w:color w:val="000000"/>
                <w:sz w:val="18"/>
                <w:szCs w:val="18"/>
              </w:rPr>
              <w:br w:type="textWrapping"/>
            </w:r>
            <w:r>
              <w:rPr>
                <w:rFonts w:hint="eastAsia" w:ascii="宋体" w:hAnsi="宋体" w:cs="宋体"/>
                <w:color w:val="000000"/>
                <w:sz w:val="18"/>
                <w:szCs w:val="18"/>
              </w:rPr>
              <w:t>5、供水控制：对全室供排水进行控制。</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45B7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27DCC">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9460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4031">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0C11">
            <w:pPr>
              <w:jc w:val="left"/>
              <w:rPr>
                <w:rFonts w:ascii="宋体" w:hAnsi="宋体" w:cs="宋体"/>
                <w:color w:val="000000"/>
                <w:sz w:val="22"/>
                <w:szCs w:val="22"/>
              </w:rPr>
            </w:pPr>
          </w:p>
        </w:tc>
      </w:tr>
      <w:tr w14:paraId="1FB92054">
        <w:tblPrEx>
          <w:tblCellMar>
            <w:top w:w="0" w:type="dxa"/>
            <w:left w:w="108" w:type="dxa"/>
            <w:bottom w:w="0" w:type="dxa"/>
            <w:right w:w="108" w:type="dxa"/>
          </w:tblCellMar>
        </w:tblPrEx>
        <w:trPr>
          <w:trHeight w:val="14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E43A6">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AB475">
            <w:pPr>
              <w:widowControl/>
              <w:jc w:val="center"/>
              <w:rPr>
                <w:rFonts w:ascii="宋体" w:hAnsi="宋体" w:cs="宋体"/>
                <w:color w:val="000000"/>
                <w:sz w:val="20"/>
                <w:szCs w:val="20"/>
              </w:rPr>
            </w:pPr>
            <w:r>
              <w:rPr>
                <w:rFonts w:hint="eastAsia" w:ascii="宋体" w:hAnsi="宋体" w:cs="宋体"/>
                <w:color w:val="000000"/>
                <w:sz w:val="20"/>
                <w:szCs w:val="20"/>
              </w:rPr>
              <w:t>app吊装控制系统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180EC">
            <w:pPr>
              <w:widowControl/>
              <w:jc w:val="left"/>
              <w:rPr>
                <w:rFonts w:ascii="宋体" w:hAnsi="宋体" w:cs="宋体"/>
                <w:color w:val="000000"/>
                <w:sz w:val="18"/>
                <w:szCs w:val="18"/>
              </w:rPr>
            </w:pPr>
            <w:r>
              <w:rPr>
                <w:rFonts w:hint="eastAsia" w:ascii="宋体" w:hAnsi="宋体" w:cs="宋体"/>
                <w:color w:val="000000"/>
                <w:sz w:val="18"/>
                <w:szCs w:val="18"/>
              </w:rPr>
              <w:t>1、点击进入微信小程序可获得APP界面，这样大大增强了系统的可移植性，更加方便系统的升级。</w:t>
            </w:r>
            <w:r>
              <w:rPr>
                <w:rFonts w:hint="eastAsia" w:ascii="宋体" w:hAnsi="宋体" w:cs="宋体"/>
                <w:color w:val="000000"/>
                <w:sz w:val="18"/>
                <w:szCs w:val="18"/>
              </w:rPr>
              <w:br w:type="textWrapping"/>
            </w:r>
            <w:r>
              <w:rPr>
                <w:rFonts w:hint="eastAsia" w:ascii="宋体" w:hAnsi="宋体" w:cs="宋体"/>
                <w:color w:val="000000"/>
                <w:sz w:val="18"/>
                <w:szCs w:val="18"/>
              </w:rPr>
              <w:t>2、使用APP能控制学生低压电源的交流电压，且电压值为实测值，如APP给学生交流3V，学生电源电压实测电压为3V。</w:t>
            </w:r>
            <w:r>
              <w:rPr>
                <w:rFonts w:hint="eastAsia" w:ascii="宋体" w:hAnsi="宋体" w:cs="宋体"/>
                <w:color w:val="000000"/>
                <w:sz w:val="18"/>
                <w:szCs w:val="18"/>
              </w:rPr>
              <w:br w:type="textWrapping"/>
            </w:r>
            <w:r>
              <w:rPr>
                <w:rFonts w:hint="eastAsia" w:ascii="宋体" w:hAnsi="宋体" w:cs="宋体"/>
                <w:color w:val="000000"/>
                <w:sz w:val="18"/>
                <w:szCs w:val="18"/>
              </w:rPr>
              <w:t>3、使用APP同时控制水电光源开启与关闭。</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890F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71032">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F384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F40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AE6C">
            <w:pPr>
              <w:jc w:val="left"/>
              <w:rPr>
                <w:rFonts w:ascii="宋体" w:hAnsi="宋体" w:cs="宋体"/>
                <w:color w:val="000000"/>
                <w:sz w:val="22"/>
                <w:szCs w:val="22"/>
              </w:rPr>
            </w:pPr>
          </w:p>
        </w:tc>
      </w:tr>
      <w:tr w14:paraId="7EF31DCB">
        <w:tblPrEx>
          <w:tblCellMar>
            <w:top w:w="0" w:type="dxa"/>
            <w:left w:w="108" w:type="dxa"/>
            <w:bottom w:w="0" w:type="dxa"/>
            <w:right w:w="108" w:type="dxa"/>
          </w:tblCellMar>
        </w:tblPrEx>
        <w:trPr>
          <w:trHeight w:val="49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1B30B">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32514">
            <w:pPr>
              <w:widowControl/>
              <w:jc w:val="center"/>
              <w:rPr>
                <w:rFonts w:ascii="宋体" w:hAnsi="宋体" w:cs="宋体"/>
                <w:color w:val="000000"/>
                <w:sz w:val="20"/>
                <w:szCs w:val="20"/>
              </w:rPr>
            </w:pPr>
            <w:r>
              <w:rPr>
                <w:rFonts w:hint="eastAsia" w:ascii="宋体" w:hAnsi="宋体" w:cs="宋体"/>
                <w:color w:val="000000"/>
                <w:sz w:val="20"/>
                <w:szCs w:val="20"/>
              </w:rPr>
              <w:t>温湿度空气质量监视系统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BCA57">
            <w:pPr>
              <w:widowControl/>
              <w:jc w:val="left"/>
              <w:rPr>
                <w:rFonts w:ascii="宋体" w:hAnsi="宋体" w:cs="宋体"/>
                <w:color w:val="000000"/>
                <w:sz w:val="20"/>
                <w:szCs w:val="20"/>
              </w:rPr>
            </w:pPr>
            <w:r>
              <w:rPr>
                <w:rFonts w:hint="eastAsia" w:ascii="宋体" w:hAnsi="宋体" w:cs="宋体"/>
                <w:color w:val="000000"/>
                <w:sz w:val="20"/>
                <w:szCs w:val="20"/>
              </w:rPr>
              <w:t>内置精密度传感装置，实时监测环境的温度湿度、PM2.5浓度、烟雾浓度、二氧化碳浓度、TVOC、甲醛浓度。</w:t>
            </w:r>
            <w:r>
              <w:rPr>
                <w:rFonts w:hint="eastAsia" w:ascii="宋体" w:hAnsi="宋体" w:cs="宋体"/>
                <w:color w:val="000000"/>
                <w:sz w:val="20"/>
                <w:szCs w:val="20"/>
              </w:rPr>
              <w:br w:type="textWrapping"/>
            </w:r>
            <w:r>
              <w:rPr>
                <w:rFonts w:hint="eastAsia" w:ascii="宋体" w:hAnsi="宋体" w:cs="宋体"/>
                <w:color w:val="000000"/>
                <w:sz w:val="20"/>
                <w:szCs w:val="20"/>
              </w:rPr>
              <w:t>1、烟雾浓度：该系统支持烟雾浓度实时监测，系统集成了烟雾浓度数值采集传感器，传感器会将采集到的实时烟雾浓度参数显示在屏幕上。</w:t>
            </w:r>
            <w:r>
              <w:rPr>
                <w:rFonts w:hint="eastAsia" w:ascii="宋体" w:hAnsi="宋体" w:cs="宋体"/>
                <w:color w:val="000000"/>
                <w:sz w:val="20"/>
                <w:szCs w:val="20"/>
              </w:rPr>
              <w:br w:type="textWrapping"/>
            </w:r>
            <w:r>
              <w:rPr>
                <w:rFonts w:hint="eastAsia" w:ascii="宋体" w:hAnsi="宋体" w:cs="宋体"/>
                <w:color w:val="000000"/>
                <w:sz w:val="20"/>
                <w:szCs w:val="20"/>
              </w:rPr>
              <w:t>2、二氧化碳浓度：该系统可监测二氧化碳的浓度值，将通过传感器采集数据，可显示在屏幕上。二氧化碳的浓度监测主要是对环境质量的一个监测。</w:t>
            </w:r>
            <w:r>
              <w:rPr>
                <w:rFonts w:hint="eastAsia" w:ascii="宋体" w:hAnsi="宋体" w:cs="宋体"/>
                <w:color w:val="000000"/>
                <w:sz w:val="20"/>
                <w:szCs w:val="20"/>
              </w:rPr>
              <w:br w:type="textWrapping"/>
            </w:r>
            <w:r>
              <w:rPr>
                <w:rFonts w:hint="eastAsia" w:ascii="宋体" w:hAnsi="宋体" w:cs="宋体"/>
                <w:color w:val="000000"/>
                <w:sz w:val="20"/>
                <w:szCs w:val="20"/>
              </w:rPr>
              <w:t>3、甲醛浓度：甲醛浓度是一个重要的空气质量指标，该系统可实时通过传感器采集甲醛浓度，并且可将该浓度显示在屏幕上。</w:t>
            </w:r>
            <w:r>
              <w:rPr>
                <w:rFonts w:hint="eastAsia" w:ascii="宋体" w:hAnsi="宋体" w:cs="宋体"/>
                <w:color w:val="000000"/>
                <w:sz w:val="20"/>
                <w:szCs w:val="20"/>
              </w:rPr>
              <w:br w:type="textWrapping"/>
            </w:r>
            <w:r>
              <w:rPr>
                <w:rFonts w:hint="eastAsia" w:ascii="宋体" w:hAnsi="宋体" w:cs="宋体"/>
                <w:color w:val="000000"/>
                <w:sz w:val="20"/>
                <w:szCs w:val="20"/>
              </w:rPr>
              <w:t>4、TVOC：该系统可通过传感器采集室内TVOC的数值显示在屏幕上，可以了解到教室的一个环境质量监测的状况，可根据该数值做出相应的通风、排查等措施。</w:t>
            </w:r>
            <w:r>
              <w:rPr>
                <w:rFonts w:hint="eastAsia" w:ascii="宋体" w:hAnsi="宋体" w:cs="宋体"/>
                <w:color w:val="000000"/>
                <w:sz w:val="20"/>
                <w:szCs w:val="20"/>
              </w:rPr>
              <w:br w:type="textWrapping"/>
            </w:r>
            <w:r>
              <w:rPr>
                <w:rFonts w:hint="eastAsia" w:ascii="宋体" w:hAnsi="宋体" w:cs="宋体"/>
                <w:color w:val="000000"/>
                <w:sz w:val="20"/>
                <w:szCs w:val="20"/>
              </w:rPr>
              <w:t>5、PM2.5：该系统可以实时统计教室内PM2.5 的一个数值，并且将该数值显示在屏幕上。</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685A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C28FB">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8122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3259">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0A5">
            <w:pPr>
              <w:jc w:val="left"/>
              <w:rPr>
                <w:rFonts w:ascii="宋体" w:hAnsi="宋体" w:cs="宋体"/>
                <w:color w:val="000000"/>
                <w:sz w:val="22"/>
                <w:szCs w:val="22"/>
              </w:rPr>
            </w:pPr>
          </w:p>
        </w:tc>
      </w:tr>
      <w:tr w14:paraId="77F4F66B">
        <w:tblPrEx>
          <w:tblCellMar>
            <w:top w:w="0" w:type="dxa"/>
            <w:left w:w="108" w:type="dxa"/>
            <w:bottom w:w="0" w:type="dxa"/>
            <w:right w:w="108" w:type="dxa"/>
          </w:tblCellMar>
        </w:tblPrEx>
        <w:trPr>
          <w:trHeight w:val="21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B732B">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D355F">
            <w:pPr>
              <w:widowControl/>
              <w:jc w:val="center"/>
              <w:rPr>
                <w:rFonts w:ascii="宋体" w:hAnsi="宋体" w:cs="宋体"/>
                <w:color w:val="000000"/>
                <w:sz w:val="18"/>
                <w:szCs w:val="18"/>
              </w:rPr>
            </w:pPr>
            <w:r>
              <w:rPr>
                <w:rFonts w:hint="eastAsia" w:ascii="宋体" w:hAnsi="宋体" w:cs="宋体"/>
                <w:color w:val="000000"/>
                <w:sz w:val="18"/>
                <w:szCs w:val="18"/>
              </w:rPr>
              <w:t>火光烟雾系统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tcPr>
          <w:p w14:paraId="15BAC287">
            <w:pPr>
              <w:widowControl/>
              <w:jc w:val="left"/>
              <w:rPr>
                <w:rFonts w:ascii="宋体" w:hAnsi="宋体" w:cs="宋体"/>
                <w:color w:val="000000"/>
                <w:sz w:val="18"/>
                <w:szCs w:val="18"/>
              </w:rPr>
            </w:pPr>
            <w:r>
              <w:rPr>
                <w:rFonts w:hint="eastAsia" w:ascii="宋体" w:hAnsi="宋体" w:cs="宋体"/>
                <w:color w:val="000000"/>
                <w:sz w:val="18"/>
                <w:szCs w:val="18"/>
              </w:rPr>
              <w:t>本系统支持对火光及烟雾进行实时监测，火光烟雾传感器操作，可通过接收器采用传感器读取数据库内容，可在屏幕上显示数据。</w:t>
            </w:r>
            <w:r>
              <w:rPr>
                <w:rFonts w:hint="eastAsia" w:ascii="宋体" w:hAnsi="宋体" w:cs="宋体"/>
                <w:color w:val="000000"/>
                <w:sz w:val="18"/>
                <w:szCs w:val="18"/>
              </w:rPr>
              <w:br w:type="textWrapping"/>
            </w:r>
            <w:r>
              <w:rPr>
                <w:rFonts w:hint="eastAsia" w:ascii="宋体" w:hAnsi="宋体" w:cs="宋体"/>
                <w:color w:val="000000"/>
                <w:sz w:val="18"/>
                <w:szCs w:val="18"/>
              </w:rPr>
              <w:t>1、须提供符合 GB 20517-2006《独立式感烟火灾探测报警器》不少于5项内容检测，试验前检查、功能试验、重复性试验、方位试验、辐射电磁场试验、火灾灵敏度试验检测结果均为合格；</w:t>
            </w:r>
            <w:r>
              <w:rPr>
                <w:rFonts w:hint="eastAsia" w:ascii="宋体" w:hAnsi="宋体" w:cs="宋体"/>
                <w:color w:val="000000"/>
                <w:sz w:val="18"/>
                <w:szCs w:val="18"/>
              </w:rPr>
              <w:br w:type="textWrapping"/>
            </w:r>
            <w:r>
              <w:rPr>
                <w:rFonts w:hint="eastAsia" w:ascii="宋体" w:hAnsi="宋体" w:cs="宋体"/>
                <w:color w:val="000000"/>
                <w:sz w:val="18"/>
                <w:szCs w:val="18"/>
              </w:rPr>
              <w:t>响应文件中需提供国家认可的检测机构出具的检测报告（复印件盖供应商公章）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9375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C6E3B">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7A709">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5918">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4B4D">
            <w:pPr>
              <w:jc w:val="left"/>
              <w:rPr>
                <w:rFonts w:ascii="宋体" w:hAnsi="宋体" w:cs="宋体"/>
                <w:color w:val="000000"/>
                <w:sz w:val="22"/>
                <w:szCs w:val="22"/>
              </w:rPr>
            </w:pPr>
          </w:p>
        </w:tc>
      </w:tr>
      <w:tr w14:paraId="332DD409">
        <w:tblPrEx>
          <w:tblCellMar>
            <w:top w:w="0" w:type="dxa"/>
            <w:left w:w="108" w:type="dxa"/>
            <w:bottom w:w="0" w:type="dxa"/>
            <w:right w:w="108" w:type="dxa"/>
          </w:tblCellMar>
        </w:tblPrEx>
        <w:trPr>
          <w:trHeight w:val="12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A825">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DF1F8">
            <w:pPr>
              <w:widowControl/>
              <w:jc w:val="center"/>
              <w:rPr>
                <w:rFonts w:ascii="宋体" w:hAnsi="宋体" w:cs="宋体"/>
                <w:color w:val="000000"/>
                <w:sz w:val="18"/>
                <w:szCs w:val="18"/>
              </w:rPr>
            </w:pPr>
            <w:r>
              <w:rPr>
                <w:rFonts w:hint="eastAsia" w:ascii="宋体" w:hAnsi="宋体" w:cs="宋体"/>
                <w:color w:val="000000"/>
                <w:sz w:val="18"/>
                <w:szCs w:val="18"/>
              </w:rPr>
              <w:t>手机语音控制(APP 控制系统）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41814">
            <w:pPr>
              <w:widowControl/>
              <w:jc w:val="center"/>
              <w:rPr>
                <w:rFonts w:ascii="宋体" w:hAnsi="宋体" w:cs="宋体"/>
                <w:color w:val="000000"/>
                <w:sz w:val="18"/>
                <w:szCs w:val="18"/>
              </w:rPr>
            </w:pPr>
            <w:r>
              <w:rPr>
                <w:rFonts w:hint="eastAsia" w:ascii="宋体" w:hAnsi="宋体" w:cs="宋体"/>
                <w:color w:val="000000"/>
                <w:sz w:val="18"/>
                <w:szCs w:val="18"/>
              </w:rPr>
              <w:t>微信小程序语音控制，对语音识别器说相应的指令即可控制主控台发送相应的动作指令，语音可控制交直流电压输出，插座电源打开与关闭，各组锁定，比如语音摇臂展开，语音直流输出12V，就可控制开启摇臂的放下，摇臂电源模块就输出直流12V电压。</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8183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F2A5C">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6E80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0283">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6EF9">
            <w:pPr>
              <w:jc w:val="left"/>
              <w:rPr>
                <w:rFonts w:ascii="宋体" w:hAnsi="宋体" w:cs="宋体"/>
                <w:color w:val="000000"/>
                <w:sz w:val="22"/>
                <w:szCs w:val="22"/>
              </w:rPr>
            </w:pPr>
          </w:p>
        </w:tc>
      </w:tr>
      <w:tr w14:paraId="07C47242">
        <w:tblPrEx>
          <w:tblCellMar>
            <w:top w:w="0" w:type="dxa"/>
            <w:left w:w="108" w:type="dxa"/>
            <w:bottom w:w="0" w:type="dxa"/>
            <w:right w:w="108" w:type="dxa"/>
          </w:tblCellMar>
        </w:tblPrEx>
        <w:trPr>
          <w:trHeight w:val="81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30EA2">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AC4D9">
            <w:pPr>
              <w:widowControl/>
              <w:jc w:val="center"/>
              <w:rPr>
                <w:rFonts w:ascii="宋体" w:hAnsi="宋体" w:cs="宋体"/>
                <w:color w:val="000000"/>
                <w:sz w:val="20"/>
                <w:szCs w:val="20"/>
              </w:rPr>
            </w:pPr>
            <w:r>
              <w:rPr>
                <w:rFonts w:hint="eastAsia" w:ascii="宋体" w:hAnsi="宋体" w:cs="宋体"/>
                <w:color w:val="000000"/>
                <w:sz w:val="20"/>
                <w:szCs w:val="20"/>
              </w:rPr>
              <w:t>吊装主体框架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F3508">
            <w:pPr>
              <w:widowControl/>
              <w:jc w:val="left"/>
              <w:rPr>
                <w:rFonts w:ascii="宋体" w:hAnsi="宋体" w:cs="宋体"/>
                <w:color w:val="000000"/>
                <w:sz w:val="18"/>
                <w:szCs w:val="18"/>
              </w:rPr>
            </w:pPr>
            <w:r>
              <w:rPr>
                <w:rFonts w:hint="eastAsia" w:ascii="宋体" w:hAnsi="宋体" w:cs="宋体"/>
                <w:color w:val="000000"/>
                <w:sz w:val="18"/>
                <w:szCs w:val="18"/>
              </w:rPr>
              <w:t>标准模块化组成，规矩为1200*560*140mm为一组，主框架采用航空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两侧采用≥1200*140*22铝合金一体成型工艺，顶部设有防尘盖，防止灰尘进入影响设备运行，增加设备寿命。</w:t>
            </w:r>
            <w:r>
              <w:rPr>
                <w:rFonts w:hint="eastAsia" w:ascii="宋体" w:hAnsi="宋体" w:cs="宋体"/>
                <w:color w:val="000000"/>
                <w:sz w:val="18"/>
                <w:szCs w:val="18"/>
              </w:rPr>
              <w:br w:type="textWrapping"/>
            </w:r>
            <w:r>
              <w:rPr>
                <w:rFonts w:hint="eastAsia" w:ascii="宋体" w:hAnsi="宋体" w:cs="宋体"/>
                <w:color w:val="000000"/>
                <w:sz w:val="18"/>
                <w:szCs w:val="18"/>
              </w:rPr>
              <w:t>技术要求：</w:t>
            </w:r>
            <w:r>
              <w:rPr>
                <w:rFonts w:hint="eastAsia" w:ascii="宋体" w:hAnsi="宋体" w:cs="宋体"/>
                <w:color w:val="000000"/>
                <w:sz w:val="18"/>
                <w:szCs w:val="18"/>
              </w:rPr>
              <w:br w:type="textWrapping"/>
            </w:r>
            <w:r>
              <w:rPr>
                <w:rFonts w:hint="eastAsia" w:ascii="宋体" w:hAnsi="宋体" w:cs="宋体"/>
                <w:color w:val="000000"/>
                <w:sz w:val="18"/>
                <w:szCs w:val="18"/>
              </w:rPr>
              <w:t>▲参照 GB 4793.1-2007《测量、控制和实验室用电气设备的安全要求 第1部分:通用要求》不少于12项的安全检测，包含防电击、可触及零部件的判定、可触及零部件的允许限值、正常条件下的防护、介电强度试验程序、防机械危险、运动零部件、提起和搬运用装置、墙壁安装、外壳刚性试验、一旦出现着火将火焰控制在设备内、限能电路等要求；</w:t>
            </w:r>
            <w:r>
              <w:rPr>
                <w:rFonts w:hint="eastAsia" w:ascii="宋体" w:hAnsi="宋体" w:cs="宋体"/>
                <w:color w:val="000000"/>
                <w:sz w:val="18"/>
                <w:szCs w:val="18"/>
              </w:rPr>
              <w:br w:type="textWrapping"/>
            </w:r>
            <w:r>
              <w:rPr>
                <w:rFonts w:hint="eastAsia" w:ascii="宋体" w:hAnsi="宋体" w:cs="宋体"/>
                <w:color w:val="000000"/>
                <w:sz w:val="18"/>
                <w:szCs w:val="18"/>
              </w:rPr>
              <w:t>（提供第三方检测机构出具的带 CMA、CNAS 认证标识的检测报告，并加盖产品厂商鲜章。）                                                                                               或者满足如下参数要求：                                                                                                                                                      ▲1.须提供符合GB/T 32487-2016《塑料家具通用技术条件》不少于3项内容检测，检测结果均为合格；符合《色漆和清漆 漆膜划格实验》理化性能检测，检测结果为合格。</w:t>
            </w:r>
            <w:r>
              <w:rPr>
                <w:rFonts w:hint="eastAsia" w:ascii="宋体" w:hAnsi="宋体" w:cs="宋体"/>
                <w:color w:val="000000"/>
                <w:sz w:val="18"/>
                <w:szCs w:val="18"/>
              </w:rPr>
              <w:br w:type="textWrapping"/>
            </w:r>
            <w:r>
              <w:rPr>
                <w:rFonts w:hint="eastAsia" w:ascii="宋体" w:hAnsi="宋体" w:cs="宋体"/>
                <w:color w:val="000000"/>
                <w:sz w:val="18"/>
                <w:szCs w:val="18"/>
              </w:rPr>
              <w:t>▲2.环保性能：符合第三方检测机构性能测试，检测结果需符合以下技术指标：甲醛释放量不大于0.1mg/l。</w:t>
            </w:r>
            <w:r>
              <w:rPr>
                <w:rFonts w:hint="eastAsia" w:ascii="宋体" w:hAnsi="宋体" w:cs="宋体"/>
                <w:color w:val="000000"/>
                <w:sz w:val="18"/>
                <w:szCs w:val="18"/>
              </w:rPr>
              <w:br w:type="textWrapping"/>
            </w:r>
            <w:r>
              <w:rPr>
                <w:rFonts w:hint="eastAsia" w:ascii="宋体" w:hAnsi="宋体" w:cs="宋体"/>
                <w:color w:val="000000"/>
                <w:sz w:val="18"/>
                <w:szCs w:val="18"/>
              </w:rPr>
              <w:t>▲3.须提供吊装主体框架符合GB/T10125-2021《人造气氛腐蚀试验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18"/>
                <w:szCs w:val="18"/>
              </w:rPr>
              <w:br w:type="textWrapping"/>
            </w:r>
            <w:r>
              <w:rPr>
                <w:rFonts w:hint="eastAsia" w:ascii="宋体" w:hAnsi="宋体" w:cs="宋体"/>
                <w:color w:val="000000"/>
                <w:sz w:val="18"/>
                <w:szCs w:val="18"/>
              </w:rPr>
              <w:t>▲4.吊装主体框架依据GB/T7141-2008检测标准，热老化至少50h，检测结果：外观无明显变化。</w:t>
            </w:r>
            <w:r>
              <w:rPr>
                <w:rFonts w:hint="eastAsia" w:ascii="宋体" w:hAnsi="宋体" w:cs="宋体"/>
                <w:color w:val="000000"/>
                <w:sz w:val="18"/>
                <w:szCs w:val="18"/>
              </w:rPr>
              <w:br w:type="textWrapping"/>
            </w:r>
            <w:r>
              <w:rPr>
                <w:rFonts w:hint="eastAsia" w:ascii="宋体" w:hAnsi="宋体" w:cs="宋体"/>
                <w:color w:val="000000"/>
                <w:sz w:val="18"/>
                <w:szCs w:val="18"/>
              </w:rPr>
              <w:t>响应文件中需提供国家认可的检测机构出具的检测报告（复印件盖供应商公章），原件备查。报告中须反应吊装主体框架 1～4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EDFE0">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FE46D">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9A2C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D7A3">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A98A">
            <w:pPr>
              <w:jc w:val="left"/>
              <w:rPr>
                <w:rFonts w:ascii="宋体" w:hAnsi="宋体" w:cs="宋体"/>
                <w:color w:val="000000"/>
                <w:sz w:val="22"/>
                <w:szCs w:val="22"/>
              </w:rPr>
            </w:pPr>
          </w:p>
        </w:tc>
      </w:tr>
      <w:tr w14:paraId="44247024">
        <w:tblPrEx>
          <w:tblCellMar>
            <w:top w:w="0" w:type="dxa"/>
            <w:left w:w="108" w:type="dxa"/>
            <w:bottom w:w="0" w:type="dxa"/>
            <w:right w:w="108" w:type="dxa"/>
          </w:tblCellMar>
        </w:tblPrEx>
        <w:trPr>
          <w:trHeight w:val="39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8418B">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13B7D">
            <w:pPr>
              <w:widowControl/>
              <w:jc w:val="center"/>
              <w:rPr>
                <w:rFonts w:ascii="宋体" w:hAnsi="宋体" w:cs="宋体"/>
                <w:color w:val="000000"/>
                <w:sz w:val="20"/>
                <w:szCs w:val="20"/>
              </w:rPr>
            </w:pPr>
            <w:r>
              <w:rPr>
                <w:rFonts w:hint="eastAsia" w:ascii="宋体" w:hAnsi="宋体" w:cs="宋体"/>
                <w:color w:val="000000"/>
                <w:sz w:val="20"/>
                <w:szCs w:val="20"/>
              </w:rPr>
              <w:t>智能摇臂升降系统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69BC4">
            <w:pPr>
              <w:widowControl/>
              <w:jc w:val="left"/>
              <w:rPr>
                <w:rFonts w:ascii="宋体" w:hAnsi="宋体" w:cs="宋体"/>
                <w:color w:val="000000"/>
                <w:sz w:val="20"/>
                <w:szCs w:val="20"/>
              </w:rPr>
            </w:pPr>
            <w:r>
              <w:rPr>
                <w:rFonts w:hint="eastAsia" w:ascii="宋体" w:hAnsi="宋体" w:cs="宋体"/>
                <w:color w:val="000000"/>
                <w:sz w:val="20"/>
                <w:szCs w:val="20"/>
              </w:rPr>
              <w:t>1、摆臂采用一次成型的拉铝型材制作，横截面尺寸为≥220*90mm，壁厚≥1.8mm。内部可集成吸风罩、给排水管、电源系统、信号控制系统。在摇臂中部装有整个摇臂系统的运行状态指示灯 ，可实时监测当前智能摇臂系统的一个运行状态。当摇臂正常运行状态时指示灯显示绿色（不论是摇臂展开、摇臂收回）， 当自动排水系统启动后指示灯显示蓝色，当摇臂运行过程当中遇到障碍物阻挡时，指示灯显示红色警示状态（不论是摇臂展开受阻或收回受阻）。 2、摇臂接收智能控制系统信号实现远程遥控，低噪声电动推杆，平均噪音水平低于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2AF71">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764DB">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FFD4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FBAE">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A81E">
            <w:pPr>
              <w:jc w:val="left"/>
              <w:rPr>
                <w:rFonts w:ascii="宋体" w:hAnsi="宋体" w:cs="宋体"/>
                <w:color w:val="000000"/>
                <w:sz w:val="22"/>
                <w:szCs w:val="22"/>
              </w:rPr>
            </w:pPr>
          </w:p>
        </w:tc>
      </w:tr>
      <w:tr w14:paraId="61D6C066">
        <w:tblPrEx>
          <w:tblCellMar>
            <w:top w:w="0" w:type="dxa"/>
            <w:left w:w="108" w:type="dxa"/>
            <w:bottom w:w="0" w:type="dxa"/>
            <w:right w:w="108" w:type="dxa"/>
          </w:tblCellMar>
        </w:tblPrEx>
        <w:trPr>
          <w:trHeight w:val="67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6CCB4">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366" w:type="dxa"/>
            <w:tcBorders>
              <w:top w:val="single" w:color="000000" w:sz="4" w:space="0"/>
              <w:left w:val="single" w:color="000000" w:sz="4" w:space="0"/>
              <w:bottom w:val="nil"/>
              <w:right w:val="single" w:color="000000" w:sz="4" w:space="0"/>
            </w:tcBorders>
            <w:shd w:val="clear" w:color="auto" w:fill="auto"/>
            <w:noWrap w:val="0"/>
            <w:vAlign w:val="center"/>
          </w:tcPr>
          <w:p w14:paraId="022EE25E">
            <w:pPr>
              <w:widowControl/>
              <w:jc w:val="center"/>
              <w:rPr>
                <w:rFonts w:ascii="宋体" w:hAnsi="宋体" w:cs="宋体"/>
                <w:color w:val="000000"/>
                <w:sz w:val="20"/>
                <w:szCs w:val="20"/>
              </w:rPr>
            </w:pPr>
            <w:r>
              <w:rPr>
                <w:rFonts w:hint="eastAsia" w:ascii="宋体" w:hAnsi="宋体" w:cs="宋体"/>
                <w:color w:val="000000"/>
                <w:sz w:val="20"/>
                <w:szCs w:val="20"/>
              </w:rPr>
              <w:t>电源操作系统供应模块</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B2B33">
            <w:pPr>
              <w:widowControl/>
              <w:jc w:val="left"/>
              <w:rPr>
                <w:rFonts w:ascii="宋体" w:hAnsi="宋体" w:cs="宋体"/>
                <w:color w:val="000000"/>
                <w:sz w:val="20"/>
                <w:szCs w:val="20"/>
              </w:rPr>
            </w:pPr>
            <w:r>
              <w:rPr>
                <w:rFonts w:hint="eastAsia" w:ascii="宋体" w:hAnsi="宋体" w:cs="宋体"/>
                <w:color w:val="000000"/>
                <w:sz w:val="20"/>
                <w:szCs w:val="20"/>
              </w:rPr>
              <w:t>摇臂电源盒采用包围铝型材设计，正面屏幕显示电源输出，低压交流0-24V输出1组、直流1.5-24V输出1组、输交流220V插座4个、USB输出5V电源1组、液晶彩色屏1块（约为4.88英寸），网络接口一组。</w:t>
            </w:r>
            <w:r>
              <w:rPr>
                <w:rFonts w:hint="eastAsia" w:ascii="宋体" w:hAnsi="宋体" w:cs="宋体"/>
                <w:color w:val="000000"/>
                <w:sz w:val="20"/>
                <w:szCs w:val="20"/>
              </w:rPr>
              <w:br w:type="textWrapping"/>
            </w:r>
            <w:r>
              <w:rPr>
                <w:rFonts w:hint="eastAsia" w:ascii="宋体" w:hAnsi="宋体" w:cs="宋体"/>
                <w:color w:val="000000"/>
                <w:sz w:val="20"/>
                <w:szCs w:val="20"/>
              </w:rPr>
              <w:t>1、学生低压电源都可接收主控电源发送的锁定信号，在锁定指示灯点亮后，学生接收老师输送的设定电源电压，教师锁定时,学生自己无法操作，这样可避免学生的误操作。可以分组或独立控制；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cs="宋体"/>
                <w:color w:val="000000"/>
                <w:sz w:val="20"/>
                <w:szCs w:val="20"/>
              </w:rPr>
              <w:br w:type="textWrapping"/>
            </w:r>
            <w:r>
              <w:rPr>
                <w:rFonts w:hint="eastAsia" w:ascii="宋体" w:hAnsi="宋体" w:cs="宋体"/>
                <w:color w:val="000000"/>
                <w:sz w:val="20"/>
                <w:szCs w:val="20"/>
              </w:rPr>
              <w:t>2、学生电源采用耐磨、耐腐蚀、耐高温的PC亮光薄膜面板，学生电源的控制采用屏内触摸按键，可以随意设置电压，贴片元件生产技术，微电脑控制，采用106*56mm尺寸液晶显示电源学生交直流电压；</w:t>
            </w:r>
            <w:r>
              <w:rPr>
                <w:rFonts w:hint="eastAsia" w:ascii="宋体" w:hAnsi="宋体" w:cs="宋体"/>
                <w:color w:val="000000"/>
                <w:sz w:val="20"/>
                <w:szCs w:val="20"/>
              </w:rPr>
              <w:br w:type="textWrapping"/>
            </w:r>
            <w:r>
              <w:rPr>
                <w:rFonts w:hint="eastAsia" w:ascii="宋体" w:hAnsi="宋体" w:cs="宋体"/>
                <w:color w:val="000000"/>
                <w:sz w:val="20"/>
                <w:szCs w:val="20"/>
              </w:rPr>
              <w:t>3、学生交流电源通过上下键0～24V电压，最小调节单元可达1V,额定电流2.5A；</w:t>
            </w:r>
            <w:r>
              <w:rPr>
                <w:rFonts w:hint="eastAsia" w:ascii="宋体" w:hAnsi="宋体" w:cs="宋体"/>
                <w:color w:val="000000"/>
                <w:sz w:val="20"/>
                <w:szCs w:val="20"/>
              </w:rPr>
              <w:br w:type="textWrapping"/>
            </w:r>
            <w:r>
              <w:rPr>
                <w:rFonts w:hint="eastAsia" w:ascii="宋体" w:hAnsi="宋体" w:cs="宋体"/>
                <w:color w:val="000000"/>
                <w:sz w:val="20"/>
                <w:szCs w:val="20"/>
              </w:rPr>
              <w:t xml:space="preserve">4、学生直流电源也是通过上下键选取，调节范围为1.5～24V，分辨率可达0.1V,额定电流2.5A。                                   </w:t>
            </w:r>
            <w:r>
              <w:rPr>
                <w:rFonts w:hint="eastAsia" w:ascii="宋体" w:hAnsi="宋体" w:cs="宋体"/>
                <w:color w:val="000000"/>
                <w:sz w:val="20"/>
                <w:szCs w:val="20"/>
              </w:rPr>
              <w:br w:type="textWrapping"/>
            </w:r>
            <w:r>
              <w:rPr>
                <w:rFonts w:hint="eastAsia" w:ascii="宋体" w:hAnsi="宋体" w:cs="宋体"/>
                <w:color w:val="000000"/>
                <w:sz w:val="20"/>
                <w:szCs w:val="20"/>
              </w:rPr>
              <w:t xml:space="preserve">5、采用106*56mm尺寸液晶彩色显示屏，液晶屏内触摸按键选择电压等操作，                                                      </w:t>
            </w:r>
            <w:r>
              <w:rPr>
                <w:rFonts w:hint="eastAsia" w:ascii="宋体" w:hAnsi="宋体" w:cs="宋体"/>
                <w:color w:val="000000"/>
                <w:sz w:val="20"/>
                <w:szCs w:val="20"/>
              </w:rPr>
              <w:br w:type="textWrapping"/>
            </w:r>
            <w:r>
              <w:rPr>
                <w:rFonts w:hint="eastAsia" w:ascii="宋体" w:hAnsi="宋体" w:cs="宋体"/>
                <w:color w:val="000000"/>
                <w:sz w:val="20"/>
                <w:szCs w:val="20"/>
              </w:rPr>
              <w:t>6、液晶屏显示有年月日、时钟、温湿度、电压电流，给水排风、过载保护、高压开关等状态显示，还有具有举手功能。当自动排水系统信号连接时，连接信号状态点亮，当自动排水系统信号断开时，连接信号状态熄灭。</w:t>
            </w:r>
          </w:p>
        </w:tc>
        <w:tc>
          <w:tcPr>
            <w:tcW w:w="495" w:type="dxa"/>
            <w:tcBorders>
              <w:top w:val="single" w:color="000000" w:sz="4" w:space="0"/>
              <w:left w:val="single" w:color="000000" w:sz="4" w:space="0"/>
              <w:bottom w:val="nil"/>
              <w:right w:val="single" w:color="000000" w:sz="4" w:space="0"/>
            </w:tcBorders>
            <w:shd w:val="clear" w:color="auto" w:fill="auto"/>
            <w:noWrap w:val="0"/>
            <w:vAlign w:val="center"/>
          </w:tcPr>
          <w:p w14:paraId="62AD85CD">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14330">
            <w:pPr>
              <w:jc w:val="center"/>
              <w:rPr>
                <w:rFonts w:ascii="宋体" w:hAnsi="宋体" w:cs="宋体"/>
                <w:color w:val="000000"/>
                <w:sz w:val="20"/>
                <w:szCs w:val="20"/>
              </w:rPr>
            </w:pPr>
            <w:r>
              <w:rPr>
                <w:rFonts w:hint="eastAsia" w:ascii="宋体" w:hAnsi="宋体" w:cs="宋体"/>
                <w:color w:val="000000"/>
                <w:sz w:val="20"/>
                <w:szCs w:val="20"/>
              </w:rPr>
              <w:t>组</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CBC0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8A07">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F910">
            <w:pPr>
              <w:jc w:val="left"/>
              <w:rPr>
                <w:rFonts w:ascii="宋体" w:hAnsi="宋体" w:cs="宋体"/>
                <w:color w:val="000000"/>
                <w:sz w:val="22"/>
                <w:szCs w:val="22"/>
              </w:rPr>
            </w:pPr>
          </w:p>
        </w:tc>
      </w:tr>
      <w:tr w14:paraId="48C24B6E">
        <w:tblPrEx>
          <w:tblCellMar>
            <w:top w:w="0" w:type="dxa"/>
            <w:left w:w="108" w:type="dxa"/>
            <w:bottom w:w="0" w:type="dxa"/>
            <w:right w:w="108" w:type="dxa"/>
          </w:tblCellMar>
        </w:tblPrEx>
        <w:trPr>
          <w:trHeight w:val="12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D18ED">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D3A32">
            <w:pPr>
              <w:widowControl/>
              <w:jc w:val="center"/>
              <w:rPr>
                <w:rFonts w:ascii="宋体" w:hAnsi="宋体" w:cs="宋体"/>
                <w:color w:val="000000"/>
                <w:sz w:val="18"/>
                <w:szCs w:val="18"/>
              </w:rPr>
            </w:pPr>
            <w:r>
              <w:rPr>
                <w:rFonts w:hint="eastAsia" w:ascii="宋体" w:hAnsi="宋体" w:cs="宋体"/>
                <w:color w:val="000000"/>
                <w:sz w:val="18"/>
                <w:szCs w:val="18"/>
              </w:rPr>
              <w:t>故障警报系统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EB815">
            <w:pPr>
              <w:widowControl/>
              <w:jc w:val="left"/>
              <w:rPr>
                <w:rFonts w:ascii="宋体" w:hAnsi="宋体" w:cs="宋体"/>
                <w:color w:val="000000"/>
                <w:sz w:val="18"/>
                <w:szCs w:val="18"/>
              </w:rPr>
            </w:pPr>
            <w:r>
              <w:rPr>
                <w:rFonts w:hint="eastAsia" w:ascii="宋体" w:hAnsi="宋体" w:cs="宋体"/>
                <w:color w:val="000000"/>
                <w:sz w:val="18"/>
                <w:szCs w:val="18"/>
              </w:rPr>
              <w:t>接收智能平台控制，摇臂运动故障亮红灯警报故障。摇臂铝合金中间功能面板上采用由≥180*30mm，配置LED故障灯1个，灯罩采用ABS一次成型，设计安装磨砂透明均光板，不仅能使光线扩散均匀更能起到安全防护作用。</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3417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69ECE">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1A11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C5F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8829">
            <w:pPr>
              <w:jc w:val="left"/>
              <w:rPr>
                <w:rFonts w:ascii="宋体" w:hAnsi="宋体" w:cs="宋体"/>
                <w:color w:val="000000"/>
                <w:sz w:val="22"/>
                <w:szCs w:val="22"/>
              </w:rPr>
            </w:pPr>
          </w:p>
        </w:tc>
      </w:tr>
      <w:tr w14:paraId="447B5EEB">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DCCF9">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EF1E7">
            <w:pPr>
              <w:widowControl/>
              <w:jc w:val="center"/>
              <w:rPr>
                <w:rFonts w:ascii="宋体" w:hAnsi="宋体" w:cs="宋体"/>
                <w:color w:val="000000"/>
                <w:sz w:val="20"/>
                <w:szCs w:val="20"/>
              </w:rPr>
            </w:pPr>
            <w:r>
              <w:rPr>
                <w:rFonts w:hint="eastAsia" w:ascii="宋体" w:hAnsi="宋体" w:cs="宋体"/>
                <w:color w:val="000000"/>
                <w:sz w:val="20"/>
                <w:szCs w:val="20"/>
              </w:rPr>
              <w:t>智能照明</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0C1C">
            <w:pPr>
              <w:widowControl/>
              <w:jc w:val="left"/>
              <w:rPr>
                <w:rFonts w:ascii="宋体" w:hAnsi="宋体" w:cs="宋体"/>
                <w:color w:val="000000"/>
                <w:sz w:val="20"/>
                <w:szCs w:val="20"/>
              </w:rPr>
            </w:pPr>
            <w:r>
              <w:rPr>
                <w:rFonts w:hint="eastAsia" w:ascii="宋体" w:hAnsi="宋体" w:cs="宋体"/>
                <w:color w:val="000000"/>
                <w:sz w:val="20"/>
                <w:szCs w:val="20"/>
              </w:rPr>
              <w:t>1200*50mm，接收智能化控制系统控制，功能面板采用1200*50mm，配置LED日光灯1根，每根15W，灯罩采用PC一次成型，设计安装磨砂透明均光板，不仅能使光线扩散均匀更能起到安全防护作用。</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1CDC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E6308">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F282E">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8B6F">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C87B">
            <w:pPr>
              <w:jc w:val="left"/>
              <w:rPr>
                <w:rFonts w:ascii="宋体" w:hAnsi="宋体" w:cs="宋体"/>
                <w:color w:val="000000"/>
                <w:sz w:val="22"/>
                <w:szCs w:val="22"/>
              </w:rPr>
            </w:pPr>
          </w:p>
        </w:tc>
      </w:tr>
      <w:tr w14:paraId="1F31A57A">
        <w:tblPrEx>
          <w:tblCellMar>
            <w:top w:w="0" w:type="dxa"/>
            <w:left w:w="108" w:type="dxa"/>
            <w:bottom w:w="0" w:type="dxa"/>
            <w:right w:w="108" w:type="dxa"/>
          </w:tblCellMar>
        </w:tblPrEx>
        <w:trPr>
          <w:trHeight w:val="59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367B9">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1B49C">
            <w:pPr>
              <w:widowControl/>
              <w:jc w:val="center"/>
              <w:rPr>
                <w:rFonts w:ascii="宋体" w:hAnsi="宋体" w:cs="宋体"/>
                <w:color w:val="000000"/>
                <w:sz w:val="20"/>
                <w:szCs w:val="20"/>
              </w:rPr>
            </w:pPr>
            <w:r>
              <w:rPr>
                <w:rFonts w:hint="eastAsia" w:ascii="宋体" w:hAnsi="宋体" w:cs="宋体"/>
                <w:color w:val="000000"/>
                <w:sz w:val="20"/>
                <w:szCs w:val="20"/>
              </w:rPr>
              <w:t>自动给排水系统</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60FB7">
            <w:pPr>
              <w:widowControl/>
              <w:jc w:val="left"/>
              <w:rPr>
                <w:rFonts w:ascii="宋体" w:hAnsi="宋体" w:cs="宋体"/>
                <w:color w:val="000000"/>
                <w:sz w:val="20"/>
                <w:szCs w:val="20"/>
              </w:rPr>
            </w:pPr>
            <w:r>
              <w:rPr>
                <w:rFonts w:hint="eastAsia" w:ascii="宋体" w:hAnsi="宋体" w:cs="宋体"/>
                <w:color w:val="000000"/>
                <w:sz w:val="20"/>
                <w:szCs w:val="20"/>
              </w:rPr>
              <w:t>1、水槽柜内设自动排水系统装置，储水箱330*250*245mm。</w:t>
            </w:r>
            <w:r>
              <w:rPr>
                <w:rFonts w:hint="eastAsia" w:ascii="宋体" w:hAnsi="宋体" w:cs="宋体"/>
                <w:color w:val="000000"/>
                <w:sz w:val="20"/>
                <w:szCs w:val="20"/>
              </w:rPr>
              <w:br w:type="textWrapping"/>
            </w:r>
            <w:r>
              <w:rPr>
                <w:rFonts w:hint="eastAsia" w:ascii="宋体" w:hAnsi="宋体" w:cs="宋体"/>
                <w:color w:val="000000"/>
                <w:sz w:val="20"/>
                <w:szCs w:val="20"/>
              </w:rPr>
              <w:t>2、自动排水模块1组、水模拟量控制器1组、电源控制器1套、水泵一个，自动保护系统1组。电机功率：94瓦，漆包线铸铁机壳，开口流量：15升/每分钟，电压：24V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r>
              <w:rPr>
                <w:rFonts w:hint="eastAsia" w:ascii="宋体" w:hAnsi="宋体" w:cs="宋体"/>
                <w:color w:val="000000"/>
                <w:sz w:val="20"/>
                <w:szCs w:val="20"/>
              </w:rPr>
              <w:br w:type="textWrapping"/>
            </w:r>
            <w:r>
              <w:rPr>
                <w:rFonts w:hint="eastAsia" w:ascii="宋体" w:hAnsi="宋体" w:cs="宋体"/>
                <w:color w:val="000000"/>
                <w:sz w:val="20"/>
                <w:szCs w:val="20"/>
              </w:rPr>
              <w:t>技术要求：</w:t>
            </w:r>
            <w:r>
              <w:rPr>
                <w:rFonts w:hint="eastAsia" w:ascii="宋体" w:hAnsi="宋体" w:cs="宋体"/>
                <w:color w:val="000000"/>
                <w:sz w:val="20"/>
                <w:szCs w:val="20"/>
              </w:rPr>
              <w:br w:type="textWrapping"/>
            </w:r>
            <w:r>
              <w:rPr>
                <w:rFonts w:hint="eastAsia" w:ascii="宋体" w:hAnsi="宋体" w:cs="宋体"/>
                <w:color w:val="000000"/>
                <w:sz w:val="20"/>
                <w:szCs w:val="20"/>
              </w:rPr>
              <w:t xml:space="preserve">▲参照GB/T 2423.1-2008 电工电子产品环境试验 第2部分:试验方法 试验 A:低温，在温度:-20士3℃ 持续时间:2h，恢复 2h 后，通电工作应正常；GB/T 2423.2-2008 电工电子产品环境试验 第2部分:试验方法 试验 B:高温，在温度:60士3℃持续时间:2h，恢复 2h 后，通电工作应正常。                                                         </w:t>
            </w:r>
            <w:r>
              <w:rPr>
                <w:rFonts w:hint="eastAsia" w:ascii="宋体" w:hAnsi="宋体" w:cs="宋体"/>
                <w:color w:val="000000"/>
                <w:sz w:val="20"/>
                <w:szCs w:val="20"/>
              </w:rPr>
              <w:br w:type="textWrapping"/>
            </w:r>
            <w:r>
              <w:rPr>
                <w:rFonts w:hint="eastAsia" w:ascii="宋体" w:hAnsi="宋体" w:cs="宋体"/>
                <w:color w:val="000000"/>
                <w:sz w:val="20"/>
                <w:szCs w:val="20"/>
              </w:rPr>
              <w:t>储水箱参照：GB/T 32487-2016《塑料家具通用技术条件》塑料材料理化性能：耐老化性-室内用:720h冲击强度的保持率≥60%，外观颜色变色评级&gt;3级。</w:t>
            </w:r>
            <w:r>
              <w:rPr>
                <w:rFonts w:hint="eastAsia" w:ascii="宋体" w:hAnsi="宋体" w:cs="宋体"/>
                <w:color w:val="000000"/>
                <w:sz w:val="20"/>
                <w:szCs w:val="20"/>
              </w:rPr>
              <w:br w:type="textWrapping"/>
            </w:r>
            <w:r>
              <w:rPr>
                <w:rFonts w:hint="eastAsia" w:ascii="宋体" w:hAnsi="宋体" w:cs="宋体"/>
                <w:color w:val="000000"/>
                <w:sz w:val="20"/>
                <w:szCs w:val="20"/>
              </w:rPr>
              <w:t>（提供第三方检测机构出具的带 CMA、CNAS 认证标识的检测报告，并加盖产品厂商鲜章。）</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C02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4CF6B">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BEACE">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E9AE">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D01">
            <w:pPr>
              <w:jc w:val="left"/>
              <w:rPr>
                <w:rFonts w:ascii="宋体" w:hAnsi="宋体" w:cs="宋体"/>
                <w:color w:val="000000"/>
                <w:sz w:val="22"/>
                <w:szCs w:val="22"/>
              </w:rPr>
            </w:pPr>
          </w:p>
        </w:tc>
      </w:tr>
      <w:tr w14:paraId="62B1D6FF">
        <w:tblPrEx>
          <w:tblCellMar>
            <w:top w:w="0" w:type="dxa"/>
            <w:left w:w="108" w:type="dxa"/>
            <w:bottom w:w="0" w:type="dxa"/>
            <w:right w:w="108" w:type="dxa"/>
          </w:tblCellMar>
        </w:tblPrEx>
        <w:trPr>
          <w:trHeight w:val="81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469CD">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5314F">
            <w:pPr>
              <w:widowControl/>
              <w:jc w:val="center"/>
              <w:rPr>
                <w:rFonts w:ascii="宋体" w:hAnsi="宋体" w:cs="宋体"/>
                <w:color w:val="000000"/>
                <w:sz w:val="20"/>
                <w:szCs w:val="20"/>
              </w:rPr>
            </w:pPr>
            <w:r>
              <w:rPr>
                <w:rFonts w:hint="eastAsia" w:ascii="宋体" w:hAnsi="宋体" w:cs="宋体"/>
                <w:color w:val="000000"/>
                <w:sz w:val="20"/>
                <w:szCs w:val="20"/>
              </w:rPr>
              <w:t>给排水接口</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02286">
            <w:pPr>
              <w:widowControl/>
              <w:jc w:val="left"/>
              <w:rPr>
                <w:rFonts w:ascii="宋体" w:hAnsi="宋体" w:cs="宋体"/>
                <w:color w:val="000000"/>
                <w:sz w:val="20"/>
                <w:szCs w:val="20"/>
              </w:rPr>
            </w:pPr>
            <w:r>
              <w:rPr>
                <w:rFonts w:hint="eastAsia" w:ascii="宋体" w:hAnsi="宋体" w:cs="宋体"/>
                <w:color w:val="000000"/>
                <w:sz w:val="20"/>
                <w:szCs w:val="20"/>
              </w:rPr>
              <w:t>1、给排水接头采用PP材质，防遗漏接头；即插即用，带自动锁紧插功能带自动止水功能，即使在供水排水工作时，随时拔掉接口不会有任何滴漏现象。                                                                                    2、给排水管采用橡胶软管，内管加厚三元乙丙橡胶材料。</w:t>
            </w:r>
            <w:r>
              <w:rPr>
                <w:rFonts w:hint="eastAsia" w:ascii="宋体" w:hAnsi="宋体" w:cs="宋体"/>
                <w:color w:val="000000"/>
                <w:sz w:val="20"/>
                <w:szCs w:val="20"/>
              </w:rPr>
              <w:br w:type="textWrapping"/>
            </w:r>
            <w:r>
              <w:rPr>
                <w:rFonts w:hint="eastAsia" w:ascii="宋体" w:hAnsi="宋体" w:cs="宋体"/>
                <w:color w:val="000000"/>
                <w:sz w:val="20"/>
                <w:szCs w:val="20"/>
              </w:rPr>
              <w:t>▲双封闭接头参照GB 6675.4-2014《玩具安全 第4部分:特定元素的迁移、GB/T 26125-2011《电子电气产品六种限用物质(铅、汞、镉、六价铬、多溴联苯和多溴二苯醚)的测定》检测标准，镉（Cd）、六价铬（Cr6+）、铅（Pb）、汞（Hg）、多溴联苯、多溴二联苯等未检出，领苯二甲酸二己酯、领苯二甲酸丁苄酯、领苯二甲酸二丁酯、领苯二甲酸二异丁酯检测符合要求。</w:t>
            </w:r>
            <w:r>
              <w:rPr>
                <w:rFonts w:hint="eastAsia" w:ascii="宋体" w:hAnsi="宋体" w:cs="宋体"/>
                <w:color w:val="000000"/>
                <w:sz w:val="20"/>
                <w:szCs w:val="20"/>
              </w:rPr>
              <w:br w:type="textWrapping"/>
            </w:r>
            <w:r>
              <w:rPr>
                <w:rFonts w:hint="eastAsia" w:ascii="宋体" w:hAnsi="宋体" w:cs="宋体"/>
                <w:color w:val="000000"/>
                <w:sz w:val="20"/>
                <w:szCs w:val="20"/>
              </w:rPr>
              <w:t>（提供第三方检测机构出具的带 CMA、CNAS 认证标识的检测报告，并加盖产品厂商鲜章。）                                                                                                    或者满足如下参数要求：                                                                                                                                                     ▲1.依据GB/T 5563-2013《橡胶和塑料软管及软管组合件 静液压试验方法》标识指标，检测项目：静液压试验（0.4MPa保压60s)检测，检测结果：无泄漏、裂口、急剧变形或其他破坏迹象。判定结果：符合。</w:t>
            </w:r>
            <w:r>
              <w:rPr>
                <w:rFonts w:hint="eastAsia" w:ascii="宋体" w:hAnsi="宋体" w:cs="宋体"/>
                <w:color w:val="000000"/>
                <w:sz w:val="20"/>
                <w:szCs w:val="20"/>
              </w:rPr>
              <w:br w:type="textWrapping"/>
            </w:r>
            <w:r>
              <w:rPr>
                <w:rFonts w:hint="eastAsia" w:ascii="宋体" w:hAnsi="宋体" w:cs="宋体"/>
                <w:color w:val="000000"/>
                <w:sz w:val="20"/>
                <w:szCs w:val="20"/>
              </w:rPr>
              <w:t>▲2.依据GB/T 6111-2018《流体输送用热塑性塑料管道系统耐内压性能的测定》，检测项目：耐内压性能（20℃,24h,0.4MPa)检测，检测结果：无破坏、无渗漏。</w:t>
            </w:r>
            <w:r>
              <w:rPr>
                <w:rFonts w:hint="eastAsia" w:ascii="宋体" w:hAnsi="宋体" w:cs="宋体"/>
                <w:color w:val="000000"/>
                <w:sz w:val="20"/>
                <w:szCs w:val="20"/>
              </w:rPr>
              <w:br w:type="textWrapping"/>
            </w:r>
            <w:r>
              <w:rPr>
                <w:rFonts w:hint="eastAsia" w:ascii="宋体" w:hAnsi="宋体" w:cs="宋体"/>
                <w:color w:val="000000"/>
                <w:sz w:val="20"/>
                <w:szCs w:val="20"/>
              </w:rPr>
              <w:t>▲3.依据GB/T39560，电子电器产品中某些物质的测定系列标准，铅、镉、汞、六价铬、多溴联苯、多溴二苯醚和邻苯二甲酸酯等检测，且检测结果均为未检出。</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响应文件中需提供国家认可的检测机构出具的检测报告（复印件盖供应商公章），原件备查。报告中须反应给排水接口 1～3 项技术指标。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776F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45ED3">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8933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49C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9C7F">
            <w:pPr>
              <w:jc w:val="left"/>
              <w:rPr>
                <w:rFonts w:ascii="宋体" w:hAnsi="宋体" w:cs="宋体"/>
                <w:color w:val="000000"/>
                <w:sz w:val="22"/>
                <w:szCs w:val="22"/>
              </w:rPr>
            </w:pPr>
          </w:p>
        </w:tc>
      </w:tr>
      <w:tr w14:paraId="72C0DE04">
        <w:tblPrEx>
          <w:tblCellMar>
            <w:top w:w="0" w:type="dxa"/>
            <w:left w:w="108" w:type="dxa"/>
            <w:bottom w:w="0" w:type="dxa"/>
            <w:right w:w="108" w:type="dxa"/>
          </w:tblCellMar>
        </w:tblPrEx>
        <w:trPr>
          <w:trHeight w:val="7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A459B">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B408">
            <w:pPr>
              <w:widowControl/>
              <w:jc w:val="center"/>
              <w:rPr>
                <w:rFonts w:ascii="宋体" w:hAnsi="宋体" w:cs="宋体"/>
                <w:color w:val="000000"/>
                <w:sz w:val="20"/>
                <w:szCs w:val="20"/>
              </w:rPr>
            </w:pPr>
            <w:r>
              <w:rPr>
                <w:rFonts w:hint="eastAsia" w:ascii="宋体" w:hAnsi="宋体" w:cs="宋体"/>
                <w:color w:val="000000"/>
                <w:sz w:val="20"/>
                <w:szCs w:val="20"/>
              </w:rPr>
              <w:t>给水管路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E9AC4">
            <w:pPr>
              <w:widowControl/>
              <w:jc w:val="left"/>
              <w:rPr>
                <w:rFonts w:ascii="宋体" w:hAnsi="宋体" w:cs="宋体"/>
                <w:color w:val="000000"/>
                <w:sz w:val="20"/>
                <w:szCs w:val="20"/>
              </w:rPr>
            </w:pPr>
            <w:r>
              <w:rPr>
                <w:rFonts w:hint="eastAsia" w:ascii="宋体" w:hAnsi="宋体" w:cs="宋体"/>
                <w:color w:val="000000"/>
                <w:sz w:val="20"/>
                <w:szCs w:val="20"/>
              </w:rPr>
              <w:t>给水主管选用φ20-32mmPP-R给水管，模块化设计，每组模块间采用活接式连接，方便安装、检修。</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231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6545D">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9A9C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C6FD">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0BB6">
            <w:pPr>
              <w:jc w:val="left"/>
              <w:rPr>
                <w:rFonts w:ascii="宋体" w:hAnsi="宋体" w:cs="宋体"/>
                <w:color w:val="000000"/>
                <w:sz w:val="22"/>
                <w:szCs w:val="22"/>
              </w:rPr>
            </w:pPr>
          </w:p>
        </w:tc>
      </w:tr>
      <w:tr w14:paraId="1235742F">
        <w:tblPrEx>
          <w:tblCellMar>
            <w:top w:w="0" w:type="dxa"/>
            <w:left w:w="108" w:type="dxa"/>
            <w:bottom w:w="0" w:type="dxa"/>
            <w:right w:w="108" w:type="dxa"/>
          </w:tblCellMar>
        </w:tblPrEx>
        <w:trPr>
          <w:trHeight w:val="7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64433">
            <w:pPr>
              <w:widowControl/>
              <w:jc w:val="center"/>
              <w:rPr>
                <w:rFonts w:ascii="宋体" w:hAnsi="宋体" w:cs="宋体"/>
                <w:color w:val="000000"/>
                <w:sz w:val="20"/>
                <w:szCs w:val="20"/>
              </w:rPr>
            </w:pPr>
            <w:r>
              <w:rPr>
                <w:rFonts w:hint="eastAsia" w:ascii="宋体" w:hAnsi="宋体" w:cs="宋体"/>
                <w:color w:val="000000"/>
                <w:sz w:val="20"/>
                <w:szCs w:val="20"/>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70178">
            <w:pPr>
              <w:widowControl/>
              <w:jc w:val="center"/>
              <w:rPr>
                <w:rFonts w:ascii="宋体" w:hAnsi="宋体" w:cs="宋体"/>
                <w:color w:val="000000"/>
                <w:sz w:val="20"/>
                <w:szCs w:val="20"/>
              </w:rPr>
            </w:pPr>
            <w:r>
              <w:rPr>
                <w:rFonts w:hint="eastAsia" w:ascii="宋体" w:hAnsi="宋体" w:cs="宋体"/>
                <w:color w:val="000000"/>
                <w:sz w:val="20"/>
                <w:szCs w:val="20"/>
              </w:rPr>
              <w:t>排水管路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7BE64">
            <w:pPr>
              <w:widowControl/>
              <w:jc w:val="left"/>
              <w:rPr>
                <w:rFonts w:ascii="宋体" w:hAnsi="宋体" w:cs="宋体"/>
                <w:color w:val="000000"/>
                <w:sz w:val="20"/>
                <w:szCs w:val="20"/>
              </w:rPr>
            </w:pPr>
            <w:r>
              <w:rPr>
                <w:rFonts w:hint="eastAsia" w:ascii="宋体" w:hAnsi="宋体" w:cs="宋体"/>
                <w:color w:val="000000"/>
                <w:sz w:val="20"/>
                <w:szCs w:val="20"/>
              </w:rPr>
              <w:t>排水管选用加厚φ50-75mmPVC-U国标管（具有防酸、防碱、耐腐蚀功能），模块化设计，每组模块间采用活接式连接，方便安装、检修。</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0E19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CF589">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D3C7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41BC">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FED7">
            <w:pPr>
              <w:jc w:val="left"/>
              <w:rPr>
                <w:rFonts w:ascii="宋体" w:hAnsi="宋体" w:cs="宋体"/>
                <w:color w:val="000000"/>
                <w:sz w:val="22"/>
                <w:szCs w:val="22"/>
              </w:rPr>
            </w:pPr>
          </w:p>
        </w:tc>
      </w:tr>
      <w:tr w14:paraId="1F68AA6F">
        <w:tblPrEx>
          <w:tblCellMar>
            <w:top w:w="0" w:type="dxa"/>
            <w:left w:w="108" w:type="dxa"/>
            <w:bottom w:w="0" w:type="dxa"/>
            <w:right w:w="108" w:type="dxa"/>
          </w:tblCellMar>
        </w:tblPrEx>
        <w:trPr>
          <w:trHeight w:val="5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59E31">
            <w:pPr>
              <w:widowControl/>
              <w:jc w:val="center"/>
              <w:rPr>
                <w:rFonts w:ascii="宋体" w:hAnsi="宋体" w:cs="宋体"/>
                <w:color w:val="000000"/>
                <w:sz w:val="20"/>
                <w:szCs w:val="20"/>
              </w:rPr>
            </w:pPr>
            <w:r>
              <w:rPr>
                <w:rFonts w:hint="eastAsia" w:ascii="宋体" w:hAnsi="宋体" w:cs="宋体"/>
                <w:color w:val="000000"/>
                <w:sz w:val="20"/>
                <w:szCs w:val="20"/>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00315">
            <w:pPr>
              <w:widowControl/>
              <w:jc w:val="center"/>
              <w:rPr>
                <w:rFonts w:ascii="宋体" w:hAnsi="宋体" w:cs="宋体"/>
                <w:color w:val="000000"/>
                <w:sz w:val="20"/>
                <w:szCs w:val="20"/>
              </w:rPr>
            </w:pPr>
            <w:r>
              <w:rPr>
                <w:rFonts w:hint="eastAsia" w:ascii="宋体" w:hAnsi="宋体" w:cs="宋体"/>
                <w:color w:val="000000"/>
                <w:sz w:val="20"/>
                <w:szCs w:val="20"/>
              </w:rPr>
              <w:t>顶装电源供应线路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5CFE4">
            <w:pPr>
              <w:widowControl/>
              <w:jc w:val="left"/>
              <w:rPr>
                <w:rFonts w:ascii="宋体" w:hAnsi="宋体" w:cs="宋体"/>
                <w:color w:val="000000"/>
                <w:sz w:val="20"/>
                <w:szCs w:val="20"/>
              </w:rPr>
            </w:pPr>
            <w:r>
              <w:rPr>
                <w:rFonts w:hint="eastAsia" w:ascii="宋体" w:hAnsi="宋体" w:cs="宋体"/>
                <w:color w:val="000000"/>
                <w:sz w:val="20"/>
                <w:szCs w:val="20"/>
              </w:rPr>
              <w:t>采用2.5mm²电线进行系统布线。连接每组模块供电。</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CBF2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97526">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E0E6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1041">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FA24">
            <w:pPr>
              <w:jc w:val="left"/>
              <w:rPr>
                <w:rFonts w:ascii="宋体" w:hAnsi="宋体" w:cs="宋体"/>
                <w:color w:val="000000"/>
                <w:sz w:val="22"/>
                <w:szCs w:val="22"/>
              </w:rPr>
            </w:pPr>
          </w:p>
        </w:tc>
      </w:tr>
      <w:tr w14:paraId="03B5AB82">
        <w:tblPrEx>
          <w:tblCellMar>
            <w:top w:w="0" w:type="dxa"/>
            <w:left w:w="108" w:type="dxa"/>
            <w:bottom w:w="0" w:type="dxa"/>
            <w:right w:w="108" w:type="dxa"/>
          </w:tblCellMar>
        </w:tblPrEx>
        <w:trPr>
          <w:trHeight w:val="18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A9136">
            <w:pPr>
              <w:widowControl/>
              <w:jc w:val="center"/>
              <w:rPr>
                <w:rFonts w:ascii="宋体" w:hAnsi="宋体" w:cs="宋体"/>
                <w:color w:val="000000"/>
                <w:sz w:val="20"/>
                <w:szCs w:val="20"/>
              </w:rPr>
            </w:pPr>
            <w:r>
              <w:rPr>
                <w:rFonts w:hint="eastAsia" w:ascii="宋体" w:hAnsi="宋体" w:cs="宋体"/>
                <w:color w:val="000000"/>
                <w:sz w:val="20"/>
                <w:szCs w:val="20"/>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546D5">
            <w:pPr>
              <w:widowControl/>
              <w:jc w:val="center"/>
              <w:rPr>
                <w:rFonts w:ascii="宋体" w:hAnsi="宋体" w:cs="宋体"/>
                <w:color w:val="000000"/>
                <w:sz w:val="20"/>
                <w:szCs w:val="20"/>
              </w:rPr>
            </w:pPr>
            <w:r>
              <w:rPr>
                <w:rFonts w:hint="eastAsia" w:ascii="宋体" w:hAnsi="宋体" w:cs="宋体"/>
                <w:color w:val="000000"/>
                <w:sz w:val="20"/>
                <w:szCs w:val="20"/>
              </w:rPr>
              <w:t>系统调试</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8E7AC">
            <w:pPr>
              <w:widowControl/>
              <w:jc w:val="left"/>
              <w:rPr>
                <w:rFonts w:ascii="宋体" w:hAnsi="宋体" w:cs="宋体"/>
                <w:color w:val="000000"/>
                <w:sz w:val="20"/>
                <w:szCs w:val="20"/>
              </w:rPr>
            </w:pPr>
            <w:r>
              <w:rPr>
                <w:rFonts w:hint="eastAsia" w:ascii="宋体" w:hAnsi="宋体" w:cs="宋体"/>
                <w:color w:val="000000"/>
                <w:sz w:val="20"/>
                <w:szCs w:val="20"/>
              </w:rPr>
              <w:t>1、吊顶式安装系统采用模块化结构设计，采用吊装安装方式；</w:t>
            </w:r>
            <w:r>
              <w:rPr>
                <w:rFonts w:hint="eastAsia" w:ascii="宋体" w:hAnsi="宋体" w:cs="宋体"/>
                <w:color w:val="000000"/>
                <w:sz w:val="20"/>
                <w:szCs w:val="20"/>
              </w:rPr>
              <w:br w:type="textWrapping"/>
            </w:r>
            <w:r>
              <w:rPr>
                <w:rFonts w:hint="eastAsia" w:ascii="宋体" w:hAnsi="宋体" w:cs="宋体"/>
                <w:color w:val="000000"/>
                <w:sz w:val="20"/>
                <w:szCs w:val="20"/>
              </w:rPr>
              <w:t>2、系统结构调试；</w:t>
            </w:r>
            <w:r>
              <w:rPr>
                <w:rFonts w:hint="eastAsia" w:ascii="宋体" w:hAnsi="宋体" w:cs="宋体"/>
                <w:color w:val="000000"/>
                <w:sz w:val="20"/>
                <w:szCs w:val="20"/>
              </w:rPr>
              <w:br w:type="textWrapping"/>
            </w:r>
            <w:r>
              <w:rPr>
                <w:rFonts w:hint="eastAsia" w:ascii="宋体" w:hAnsi="宋体" w:cs="宋体"/>
                <w:color w:val="000000"/>
                <w:sz w:val="20"/>
                <w:szCs w:val="20"/>
              </w:rPr>
              <w:t>3、系统控制调试；</w:t>
            </w:r>
            <w:r>
              <w:rPr>
                <w:rFonts w:hint="eastAsia" w:ascii="宋体" w:hAnsi="宋体" w:cs="宋体"/>
                <w:color w:val="000000"/>
                <w:sz w:val="20"/>
                <w:szCs w:val="20"/>
              </w:rPr>
              <w:br w:type="textWrapping"/>
            </w:r>
            <w:r>
              <w:rPr>
                <w:rFonts w:hint="eastAsia" w:ascii="宋体" w:hAnsi="宋体" w:cs="宋体"/>
                <w:color w:val="000000"/>
                <w:sz w:val="20"/>
                <w:szCs w:val="20"/>
              </w:rPr>
              <w:t>4、给排水调试；</w:t>
            </w:r>
            <w:r>
              <w:rPr>
                <w:rFonts w:hint="eastAsia" w:ascii="宋体" w:hAnsi="宋体" w:cs="宋体"/>
                <w:color w:val="000000"/>
                <w:sz w:val="20"/>
                <w:szCs w:val="20"/>
              </w:rPr>
              <w:br w:type="textWrapping"/>
            </w:r>
            <w:r>
              <w:rPr>
                <w:rFonts w:hint="eastAsia" w:ascii="宋体" w:hAnsi="宋体" w:cs="宋体"/>
                <w:color w:val="000000"/>
                <w:sz w:val="20"/>
                <w:szCs w:val="20"/>
              </w:rPr>
              <w:t>5、供电系统调试；</w:t>
            </w:r>
            <w:r>
              <w:rPr>
                <w:rFonts w:hint="eastAsia" w:ascii="宋体" w:hAnsi="宋体" w:cs="宋体"/>
                <w:color w:val="000000"/>
                <w:sz w:val="20"/>
                <w:szCs w:val="20"/>
              </w:rPr>
              <w:br w:type="textWrapping"/>
            </w:r>
            <w:r>
              <w:rPr>
                <w:rFonts w:hint="eastAsia" w:ascii="宋体" w:hAnsi="宋体" w:cs="宋体"/>
                <w:color w:val="000000"/>
                <w:sz w:val="20"/>
                <w:szCs w:val="20"/>
              </w:rPr>
              <w:t>6、照明系统调试。</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81E34">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3F893">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D9B6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934A">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3D00">
            <w:pPr>
              <w:jc w:val="left"/>
              <w:rPr>
                <w:rFonts w:ascii="宋体" w:hAnsi="宋体" w:cs="宋体"/>
                <w:color w:val="000000"/>
                <w:sz w:val="22"/>
                <w:szCs w:val="22"/>
              </w:rPr>
            </w:pPr>
          </w:p>
        </w:tc>
      </w:tr>
      <w:tr w14:paraId="3B63D24C">
        <w:tblPrEx>
          <w:tblCellMar>
            <w:top w:w="0" w:type="dxa"/>
            <w:left w:w="108" w:type="dxa"/>
            <w:bottom w:w="0" w:type="dxa"/>
            <w:right w:w="108" w:type="dxa"/>
          </w:tblCellMar>
        </w:tblPrEx>
        <w:trPr>
          <w:trHeight w:val="10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A0C6C">
            <w:pPr>
              <w:widowControl/>
              <w:jc w:val="center"/>
              <w:rPr>
                <w:rFonts w:ascii="宋体" w:hAnsi="宋体" w:cs="宋体"/>
                <w:color w:val="000000"/>
                <w:sz w:val="20"/>
                <w:szCs w:val="20"/>
              </w:rPr>
            </w:pPr>
            <w:r>
              <w:rPr>
                <w:rFonts w:hint="eastAsia" w:ascii="宋体" w:hAnsi="宋体" w:cs="宋体"/>
                <w:color w:val="000000"/>
                <w:sz w:val="20"/>
                <w:szCs w:val="20"/>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0C3C5">
            <w:pPr>
              <w:widowControl/>
              <w:jc w:val="center"/>
              <w:rPr>
                <w:rFonts w:ascii="宋体" w:hAnsi="宋体" w:cs="宋体"/>
                <w:color w:val="000000"/>
                <w:sz w:val="20"/>
                <w:szCs w:val="20"/>
              </w:rPr>
            </w:pPr>
            <w:r>
              <w:rPr>
                <w:rFonts w:hint="eastAsia" w:ascii="宋体" w:hAnsi="宋体" w:cs="宋体"/>
                <w:color w:val="000000"/>
                <w:sz w:val="20"/>
                <w:szCs w:val="20"/>
              </w:rPr>
              <w:t>系统安装辅件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BE0F4">
            <w:pPr>
              <w:widowControl/>
              <w:jc w:val="left"/>
              <w:rPr>
                <w:rFonts w:ascii="宋体" w:hAnsi="宋体" w:cs="宋体"/>
                <w:color w:val="000000"/>
                <w:sz w:val="20"/>
                <w:szCs w:val="20"/>
              </w:rPr>
            </w:pPr>
            <w:r>
              <w:rPr>
                <w:rFonts w:hint="eastAsia" w:ascii="宋体" w:hAnsi="宋体" w:cs="宋体"/>
                <w:color w:val="000000"/>
                <w:sz w:val="20"/>
                <w:szCs w:val="20"/>
              </w:rPr>
              <w:t>1、采用固定横梁吊装方式，减少楼板承重，防止左右晃动，可进行上下、左右的平衡调节。</w:t>
            </w:r>
            <w:r>
              <w:rPr>
                <w:rFonts w:hint="eastAsia" w:ascii="宋体" w:hAnsi="宋体" w:cs="宋体"/>
                <w:color w:val="000000"/>
                <w:sz w:val="20"/>
                <w:szCs w:val="20"/>
              </w:rPr>
              <w:br w:type="textWrapping"/>
            </w:r>
            <w:r>
              <w:rPr>
                <w:rFonts w:hint="eastAsia" w:ascii="宋体" w:hAnsi="宋体" w:cs="宋体"/>
                <w:color w:val="000000"/>
                <w:sz w:val="20"/>
                <w:szCs w:val="20"/>
              </w:rPr>
              <w:t>2、主要辅件有：矩形钢、三角构件、直角座、龙骨架连接件、吊装挂件、安装连接板等。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8AA0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26BFA">
            <w:pPr>
              <w:jc w:val="center"/>
              <w:rPr>
                <w:rFonts w:ascii="宋体" w:hAnsi="宋体" w:cs="宋体"/>
                <w:color w:val="000000"/>
                <w:sz w:val="20"/>
                <w:szCs w:val="20"/>
              </w:rPr>
            </w:pPr>
            <w:r>
              <w:rPr>
                <w:rFonts w:hint="eastAsia" w:ascii="宋体" w:hAnsi="宋体" w:cs="宋体"/>
                <w:color w:val="000000"/>
                <w:sz w:val="20"/>
                <w:szCs w:val="20"/>
              </w:rPr>
              <w:t>项</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163C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881F">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254A">
            <w:pPr>
              <w:jc w:val="left"/>
              <w:rPr>
                <w:rFonts w:ascii="宋体" w:hAnsi="宋体" w:cs="宋体"/>
                <w:color w:val="000000"/>
                <w:sz w:val="22"/>
                <w:szCs w:val="22"/>
              </w:rPr>
            </w:pPr>
          </w:p>
        </w:tc>
      </w:tr>
      <w:tr w14:paraId="0B056FE4">
        <w:tblPrEx>
          <w:tblCellMar>
            <w:top w:w="0" w:type="dxa"/>
            <w:left w:w="108" w:type="dxa"/>
            <w:bottom w:w="0" w:type="dxa"/>
            <w:right w:w="108" w:type="dxa"/>
          </w:tblCellMar>
        </w:tblPrEx>
        <w:trPr>
          <w:trHeight w:val="280" w:hRule="atLeast"/>
        </w:trPr>
        <w:tc>
          <w:tcPr>
            <w:tcW w:w="85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D154">
            <w:pPr>
              <w:widowControl/>
              <w:jc w:val="center"/>
              <w:rPr>
                <w:rFonts w:ascii="宋体" w:hAnsi="宋体" w:cs="宋体"/>
                <w:b/>
                <w:bCs/>
                <w:color w:val="000000"/>
                <w:sz w:val="20"/>
                <w:szCs w:val="20"/>
              </w:rPr>
            </w:pPr>
            <w:r>
              <w:rPr>
                <w:rFonts w:hint="eastAsia" w:ascii="宋体" w:hAnsi="宋体" w:cs="宋体"/>
                <w:b/>
                <w:bCs/>
                <w:color w:val="000000"/>
                <w:sz w:val="20"/>
                <w:szCs w:val="20"/>
              </w:rPr>
              <w:t>智能器材部分</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C837">
            <w:pPr>
              <w:rPr>
                <w:rFonts w:ascii="宋体" w:hAnsi="宋体" w:cs="宋体"/>
                <w:color w:val="000000"/>
                <w:sz w:val="22"/>
                <w:szCs w:val="22"/>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5349">
            <w:pPr>
              <w:jc w:val="left"/>
              <w:rPr>
                <w:rFonts w:ascii="宋体" w:hAnsi="宋体" w:cs="宋体"/>
                <w:color w:val="000000"/>
                <w:sz w:val="22"/>
                <w:szCs w:val="22"/>
              </w:rPr>
            </w:pPr>
          </w:p>
        </w:tc>
      </w:tr>
      <w:tr w14:paraId="7570E7D6">
        <w:tblPrEx>
          <w:tblCellMar>
            <w:top w:w="0" w:type="dxa"/>
            <w:left w:w="108" w:type="dxa"/>
            <w:bottom w:w="0" w:type="dxa"/>
            <w:right w:w="108" w:type="dxa"/>
          </w:tblCellMar>
        </w:tblPrEx>
        <w:trPr>
          <w:trHeight w:val="819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EAA8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7A768">
            <w:pPr>
              <w:widowControl/>
              <w:jc w:val="center"/>
              <w:rPr>
                <w:rFonts w:ascii="宋体" w:hAnsi="宋体" w:cs="宋体"/>
                <w:color w:val="000000"/>
                <w:sz w:val="20"/>
                <w:szCs w:val="20"/>
              </w:rPr>
            </w:pPr>
            <w:r>
              <w:rPr>
                <w:rFonts w:hint="eastAsia" w:ascii="宋体" w:hAnsi="宋体" w:cs="宋体"/>
                <w:color w:val="000000"/>
                <w:sz w:val="20"/>
                <w:szCs w:val="20"/>
              </w:rPr>
              <w:t>智能数据采集分析终端</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82855">
            <w:pPr>
              <w:widowControl/>
              <w:jc w:val="left"/>
              <w:rPr>
                <w:rFonts w:ascii="宋体" w:hAnsi="宋体" w:cs="宋体"/>
                <w:color w:val="000000"/>
                <w:sz w:val="20"/>
                <w:szCs w:val="20"/>
              </w:rPr>
            </w:pPr>
            <w:r>
              <w:rPr>
                <w:rFonts w:hint="eastAsia" w:ascii="宋体" w:hAnsi="宋体" w:cs="宋体"/>
                <w:color w:val="000000"/>
                <w:sz w:val="20"/>
                <w:szCs w:val="20"/>
              </w:rPr>
              <w:t>一体式数字化专用实验仪器，集数据采集、分析、存储为一体；具体参数如下：</w:t>
            </w:r>
            <w:r>
              <w:rPr>
                <w:rFonts w:hint="eastAsia" w:ascii="宋体" w:hAnsi="宋体" w:cs="宋体"/>
                <w:color w:val="000000"/>
                <w:sz w:val="20"/>
                <w:szCs w:val="20"/>
              </w:rPr>
              <w:br w:type="textWrapping"/>
            </w:r>
            <w:r>
              <w:rPr>
                <w:rFonts w:hint="eastAsia" w:ascii="宋体" w:hAnsi="宋体" w:cs="宋体"/>
                <w:color w:val="000000"/>
                <w:sz w:val="20"/>
                <w:szCs w:val="20"/>
              </w:rPr>
              <w:t>显示屏幕尺寸：10.1英寸及以上尺寸。</w:t>
            </w:r>
            <w:r>
              <w:rPr>
                <w:rFonts w:hint="eastAsia" w:ascii="宋体" w:hAnsi="宋体" w:cs="宋体"/>
                <w:color w:val="000000"/>
                <w:sz w:val="20"/>
                <w:szCs w:val="20"/>
              </w:rPr>
              <w:br w:type="textWrapping"/>
            </w:r>
            <w:r>
              <w:rPr>
                <w:rFonts w:hint="eastAsia" w:ascii="宋体" w:hAnsi="宋体" w:cs="宋体"/>
                <w:color w:val="000000"/>
                <w:sz w:val="20"/>
                <w:szCs w:val="20"/>
              </w:rPr>
              <w:t>显示触摸屏：IPS触摸屏。</w:t>
            </w:r>
            <w:r>
              <w:rPr>
                <w:rFonts w:hint="eastAsia" w:ascii="宋体" w:hAnsi="宋体" w:cs="宋体"/>
                <w:color w:val="000000"/>
                <w:sz w:val="20"/>
                <w:szCs w:val="20"/>
              </w:rPr>
              <w:br w:type="textWrapping"/>
            </w:r>
            <w:r>
              <w:rPr>
                <w:rFonts w:hint="eastAsia" w:ascii="宋体" w:hAnsi="宋体" w:cs="宋体"/>
                <w:color w:val="000000"/>
                <w:sz w:val="20"/>
                <w:szCs w:val="20"/>
              </w:rPr>
              <w:t>处理器CPU：采用14nm制作工艺功耗低至6W；处理器频率1.1GHz - 2.4GHz。</w:t>
            </w:r>
            <w:r>
              <w:rPr>
                <w:rFonts w:hint="eastAsia" w:ascii="宋体" w:hAnsi="宋体" w:cs="宋体"/>
                <w:color w:val="000000"/>
                <w:sz w:val="20"/>
                <w:szCs w:val="20"/>
              </w:rPr>
              <w:br w:type="textWrapping"/>
            </w:r>
            <w:r>
              <w:rPr>
                <w:rFonts w:hint="eastAsia" w:ascii="宋体" w:hAnsi="宋体" w:cs="宋体"/>
                <w:color w:val="000000"/>
                <w:sz w:val="20"/>
                <w:szCs w:val="20"/>
              </w:rPr>
              <w:t>运行内存：不低于4GB。</w:t>
            </w:r>
            <w:r>
              <w:rPr>
                <w:rFonts w:hint="eastAsia" w:ascii="宋体" w:hAnsi="宋体" w:cs="宋体"/>
                <w:color w:val="000000"/>
                <w:sz w:val="20"/>
                <w:szCs w:val="20"/>
              </w:rPr>
              <w:br w:type="textWrapping"/>
            </w:r>
            <w:r>
              <w:rPr>
                <w:rFonts w:hint="eastAsia" w:ascii="宋体" w:hAnsi="宋体" w:cs="宋体"/>
                <w:color w:val="000000"/>
                <w:sz w:val="20"/>
                <w:szCs w:val="20"/>
              </w:rPr>
              <w:t>储存空间：不小于64GB的内置储存空间。</w:t>
            </w:r>
            <w:r>
              <w:rPr>
                <w:rFonts w:hint="eastAsia" w:ascii="宋体" w:hAnsi="宋体" w:cs="宋体"/>
                <w:color w:val="000000"/>
                <w:sz w:val="20"/>
                <w:szCs w:val="20"/>
              </w:rPr>
              <w:br w:type="textWrapping"/>
            </w:r>
            <w:r>
              <w:rPr>
                <w:rFonts w:hint="eastAsia" w:ascii="宋体" w:hAnsi="宋体" w:cs="宋体"/>
                <w:color w:val="000000"/>
                <w:sz w:val="20"/>
                <w:szCs w:val="20"/>
              </w:rPr>
              <w:t>无线WIFI：802.11。</w:t>
            </w:r>
            <w:r>
              <w:rPr>
                <w:rFonts w:hint="eastAsia" w:ascii="宋体" w:hAnsi="宋体" w:cs="宋体"/>
                <w:color w:val="000000"/>
                <w:sz w:val="20"/>
                <w:szCs w:val="20"/>
              </w:rPr>
              <w:br w:type="textWrapping"/>
            </w:r>
            <w:r>
              <w:rPr>
                <w:rFonts w:hint="eastAsia" w:ascii="宋体" w:hAnsi="宋体" w:cs="宋体"/>
                <w:color w:val="000000"/>
                <w:sz w:val="20"/>
                <w:szCs w:val="20"/>
              </w:rPr>
              <w:t>摄像头：采用前置200万像素。</w:t>
            </w:r>
            <w:r>
              <w:rPr>
                <w:rFonts w:hint="eastAsia" w:ascii="宋体" w:hAnsi="宋体" w:cs="宋体"/>
                <w:color w:val="000000"/>
                <w:sz w:val="20"/>
                <w:szCs w:val="20"/>
              </w:rPr>
              <w:br w:type="textWrapping"/>
            </w:r>
            <w:r>
              <w:rPr>
                <w:rFonts w:hint="eastAsia" w:ascii="宋体" w:hAnsi="宋体" w:cs="宋体"/>
                <w:color w:val="000000"/>
                <w:sz w:val="20"/>
                <w:szCs w:val="20"/>
              </w:rPr>
              <w:t>电池容量：内置大容量电池，使用续航时间不少于5小时。</w:t>
            </w:r>
            <w:r>
              <w:rPr>
                <w:rFonts w:hint="eastAsia" w:ascii="宋体" w:hAnsi="宋体" w:cs="宋体"/>
                <w:color w:val="000000"/>
                <w:sz w:val="20"/>
                <w:szCs w:val="20"/>
              </w:rPr>
              <w:br w:type="textWrapping"/>
            </w:r>
            <w:r>
              <w:rPr>
                <w:rFonts w:hint="eastAsia" w:ascii="宋体" w:hAnsi="宋体" w:cs="宋体"/>
                <w:color w:val="000000"/>
                <w:sz w:val="20"/>
                <w:szCs w:val="20"/>
              </w:rPr>
              <w:t>操作系统：windows操作系统。</w:t>
            </w:r>
            <w:r>
              <w:rPr>
                <w:rFonts w:hint="eastAsia" w:ascii="宋体" w:hAnsi="宋体" w:cs="宋体"/>
                <w:color w:val="000000"/>
                <w:sz w:val="20"/>
                <w:szCs w:val="20"/>
              </w:rPr>
              <w:br w:type="textWrapping"/>
            </w:r>
            <w:r>
              <w:rPr>
                <w:rFonts w:hint="eastAsia" w:ascii="宋体" w:hAnsi="宋体" w:cs="宋体"/>
                <w:color w:val="000000"/>
                <w:sz w:val="20"/>
                <w:szCs w:val="20"/>
              </w:rPr>
              <w:t>接口齐备，方便拓展：USB3.0*1；TF接口*1；DC接口；MicroHDMI接口*1。</w:t>
            </w:r>
            <w:r>
              <w:rPr>
                <w:rFonts w:hint="eastAsia" w:ascii="宋体" w:hAnsi="宋体" w:cs="宋体"/>
                <w:color w:val="000000"/>
                <w:sz w:val="20"/>
                <w:szCs w:val="20"/>
              </w:rPr>
              <w:br w:type="textWrapping"/>
            </w:r>
            <w:r>
              <w:rPr>
                <w:rFonts w:hint="eastAsia" w:ascii="宋体" w:hAnsi="宋体" w:cs="宋体"/>
                <w:color w:val="000000"/>
                <w:sz w:val="20"/>
                <w:szCs w:val="20"/>
              </w:rPr>
              <w:t>内置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自定义采集间隔时间，并采集的两组的间隔时间有倒计时功能，完善的数据统计和曲线分析功能:包含多种拟合方式、积分、放大、缩小等多种曲线分析功能；屏幕上的曲线图可上下、左右滚动或放大、缩小，自由选择所观察的部分，可以选定某段曲线进行分析；可将实验数据输出保存并导入；可以保存多组实验数据，在一个图形中进行对比和分析；具有多曲线模式，可以多种曲线同时采集同时分析；实验报告可以直接通过分析软件上传到教师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6590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2016">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BB7F">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E513F">
            <w:pPr>
              <w:jc w:val="center"/>
              <w:rPr>
                <w:rFonts w:ascii="宋体" w:hAnsi="宋体" w:cs="宋体"/>
                <w:b/>
                <w:bCs/>
                <w:color w:val="FF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052A0">
            <w:pPr>
              <w:jc w:val="left"/>
              <w:rPr>
                <w:rFonts w:ascii="宋体" w:hAnsi="宋体" w:cs="宋体"/>
                <w:color w:val="000000"/>
                <w:sz w:val="20"/>
                <w:szCs w:val="20"/>
              </w:rPr>
            </w:pPr>
          </w:p>
        </w:tc>
      </w:tr>
      <w:tr w14:paraId="4EF0D11A">
        <w:tblPrEx>
          <w:tblCellMar>
            <w:top w:w="0" w:type="dxa"/>
            <w:left w:w="108" w:type="dxa"/>
            <w:bottom w:w="0" w:type="dxa"/>
            <w:right w:w="108" w:type="dxa"/>
          </w:tblCellMar>
        </w:tblPrEx>
        <w:trPr>
          <w:trHeight w:val="41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73C1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5A291">
            <w:pPr>
              <w:widowControl/>
              <w:jc w:val="center"/>
              <w:rPr>
                <w:rFonts w:ascii="宋体" w:hAnsi="宋体" w:cs="宋体"/>
                <w:color w:val="000000"/>
                <w:sz w:val="20"/>
                <w:szCs w:val="20"/>
              </w:rPr>
            </w:pPr>
            <w:r>
              <w:rPr>
                <w:rFonts w:hint="eastAsia" w:ascii="宋体" w:hAnsi="宋体" w:cs="宋体"/>
                <w:color w:val="000000"/>
                <w:sz w:val="20"/>
                <w:szCs w:val="20"/>
              </w:rPr>
              <w:t>数据采集器（无线款）</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F0AE6">
            <w:pPr>
              <w:widowControl/>
              <w:jc w:val="left"/>
              <w:rPr>
                <w:rFonts w:ascii="宋体" w:hAnsi="宋体" w:cs="宋体"/>
                <w:color w:val="000000"/>
                <w:sz w:val="20"/>
                <w:szCs w:val="20"/>
              </w:rPr>
            </w:pPr>
            <w:r>
              <w:rPr>
                <w:rFonts w:hint="eastAsia" w:ascii="宋体" w:hAnsi="宋体" w:cs="宋体"/>
                <w:color w:val="000000"/>
                <w:sz w:val="20"/>
                <w:szCs w:val="20"/>
              </w:rPr>
              <w:t>1、自带不少于8个有线传感器接口（数字、模拟共用），每个接口配备单独指示灯；</w:t>
            </w:r>
            <w:r>
              <w:rPr>
                <w:rFonts w:hint="eastAsia" w:ascii="宋体" w:hAnsi="宋体" w:cs="宋体"/>
                <w:color w:val="000000"/>
                <w:sz w:val="20"/>
                <w:szCs w:val="20"/>
              </w:rPr>
              <w:br w:type="textWrapping"/>
            </w:r>
            <w:r>
              <w:rPr>
                <w:rFonts w:hint="eastAsia" w:ascii="宋体" w:hAnsi="宋体" w:cs="宋体"/>
                <w:color w:val="000000"/>
                <w:sz w:val="20"/>
                <w:szCs w:val="20"/>
              </w:rPr>
              <w:t>2、自带不少于4路无线传感器接口，每个接口配备单独指示灯；</w:t>
            </w:r>
            <w:r>
              <w:rPr>
                <w:rFonts w:hint="eastAsia" w:ascii="宋体" w:hAnsi="宋体" w:cs="宋体"/>
                <w:color w:val="000000"/>
                <w:sz w:val="20"/>
                <w:szCs w:val="20"/>
              </w:rPr>
              <w:br w:type="textWrapping"/>
            </w:r>
            <w:r>
              <w:rPr>
                <w:rFonts w:hint="eastAsia" w:ascii="宋体" w:hAnsi="宋体" w:cs="宋体"/>
                <w:color w:val="000000"/>
                <w:sz w:val="20"/>
                <w:szCs w:val="20"/>
              </w:rPr>
              <w:t>3、自带1路拓展接口，可以直接连接传感器进行数据采集；</w:t>
            </w:r>
            <w:r>
              <w:rPr>
                <w:rFonts w:hint="eastAsia" w:ascii="宋体" w:hAnsi="宋体" w:cs="宋体"/>
                <w:color w:val="000000"/>
                <w:sz w:val="20"/>
                <w:szCs w:val="20"/>
              </w:rPr>
              <w:br w:type="textWrapping"/>
            </w:r>
            <w:r>
              <w:rPr>
                <w:rFonts w:hint="eastAsia" w:ascii="宋体" w:hAnsi="宋体" w:cs="宋体"/>
                <w:color w:val="000000"/>
                <w:sz w:val="20"/>
                <w:szCs w:val="20"/>
              </w:rPr>
              <w:t>4、单个采集器可同时通过无线和有线的方式采集不少于13组实验数据</w:t>
            </w:r>
            <w:r>
              <w:rPr>
                <w:rFonts w:hint="eastAsia" w:ascii="宋体" w:hAnsi="宋体" w:cs="宋体"/>
                <w:color w:val="000000"/>
                <w:sz w:val="20"/>
                <w:szCs w:val="20"/>
              </w:rPr>
              <w:br w:type="textWrapping"/>
            </w:r>
            <w:r>
              <w:rPr>
                <w:rFonts w:hint="eastAsia" w:ascii="宋体" w:hAnsi="宋体" w:cs="宋体"/>
                <w:color w:val="000000"/>
                <w:sz w:val="20"/>
                <w:szCs w:val="20"/>
              </w:rPr>
              <w:t>5、根据实验需要，可以通过拓展接口级联实验，级联后支持不少于28个传感器同步采集；</w:t>
            </w:r>
            <w:r>
              <w:rPr>
                <w:rFonts w:hint="eastAsia" w:ascii="宋体" w:hAnsi="宋体" w:cs="宋体"/>
                <w:color w:val="000000"/>
                <w:sz w:val="20"/>
                <w:szCs w:val="20"/>
              </w:rPr>
              <w:br w:type="textWrapping"/>
            </w:r>
            <w:r>
              <w:rPr>
                <w:rFonts w:hint="eastAsia" w:ascii="宋体" w:hAnsi="宋体" w:cs="宋体"/>
                <w:color w:val="000000"/>
                <w:sz w:val="20"/>
                <w:szCs w:val="20"/>
              </w:rPr>
              <w:t>6、与计算机或者智能数据采集分析等终端USB通讯；</w:t>
            </w:r>
            <w:r>
              <w:rPr>
                <w:rFonts w:hint="eastAsia" w:ascii="宋体" w:hAnsi="宋体" w:cs="宋体"/>
                <w:color w:val="000000"/>
                <w:sz w:val="20"/>
                <w:szCs w:val="20"/>
              </w:rPr>
              <w:br w:type="textWrapping"/>
            </w:r>
            <w:r>
              <w:rPr>
                <w:rFonts w:hint="eastAsia" w:ascii="宋体" w:hAnsi="宋体" w:cs="宋体"/>
                <w:color w:val="000000"/>
                <w:sz w:val="20"/>
                <w:szCs w:val="20"/>
              </w:rPr>
              <w:t>7、 支持传感器自动识别，即插即用；</w:t>
            </w:r>
            <w:r>
              <w:rPr>
                <w:rFonts w:hint="eastAsia" w:ascii="宋体" w:hAnsi="宋体" w:cs="宋体"/>
                <w:color w:val="000000"/>
                <w:sz w:val="20"/>
                <w:szCs w:val="20"/>
              </w:rPr>
              <w:br w:type="textWrapping"/>
            </w:r>
            <w:r>
              <w:rPr>
                <w:rFonts w:hint="eastAsia" w:ascii="宋体" w:hAnsi="宋体" w:cs="宋体"/>
                <w:color w:val="000000"/>
                <w:sz w:val="20"/>
                <w:szCs w:val="20"/>
              </w:rPr>
              <w:t>8、采用机械外观设计，棱角分明，科技感强烈；</w:t>
            </w:r>
            <w:r>
              <w:rPr>
                <w:rFonts w:hint="eastAsia" w:ascii="宋体" w:hAnsi="宋体" w:cs="宋体"/>
                <w:color w:val="000000"/>
                <w:sz w:val="20"/>
                <w:szCs w:val="20"/>
              </w:rPr>
              <w:br w:type="textWrapping"/>
            </w:r>
            <w:r>
              <w:rPr>
                <w:rFonts w:hint="eastAsia" w:ascii="宋体" w:hAnsi="宋体" w:cs="宋体"/>
                <w:color w:val="000000"/>
                <w:sz w:val="20"/>
                <w:szCs w:val="20"/>
              </w:rPr>
              <w:t>9、传感器、电源等接口都丝印有明确标识；</w:t>
            </w:r>
            <w:r>
              <w:rPr>
                <w:rFonts w:hint="eastAsia" w:ascii="宋体" w:hAnsi="宋体" w:cs="宋体"/>
                <w:color w:val="000000"/>
                <w:sz w:val="20"/>
                <w:szCs w:val="20"/>
              </w:rPr>
              <w:br w:type="textWrapping"/>
            </w:r>
            <w:r>
              <w:rPr>
                <w:rFonts w:hint="eastAsia" w:ascii="宋体" w:hAnsi="宋体" w:cs="宋体"/>
                <w:color w:val="000000"/>
                <w:sz w:val="20"/>
                <w:szCs w:val="20"/>
              </w:rPr>
              <w:t>10、预留DC电源接口，配套电源1个。</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5023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37B2">
            <w:pPr>
              <w:jc w:val="center"/>
              <w:rPr>
                <w:rFonts w:ascii="宋体" w:hAnsi="宋体" w:cs="宋体"/>
                <w:color w:val="000000"/>
                <w:sz w:val="20"/>
                <w:szCs w:val="20"/>
              </w:rPr>
            </w:pPr>
            <w:r>
              <w:rPr>
                <w:rFonts w:hint="eastAsia" w:ascii="宋体" w:hAnsi="宋体" w:cs="宋体"/>
                <w:color w:val="000000"/>
                <w:sz w:val="20"/>
                <w:szCs w:val="20"/>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529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4443">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779B0">
            <w:pPr>
              <w:jc w:val="left"/>
              <w:rPr>
                <w:rFonts w:ascii="宋体" w:hAnsi="宋体" w:cs="宋体"/>
                <w:color w:val="000000"/>
                <w:sz w:val="20"/>
                <w:szCs w:val="20"/>
              </w:rPr>
            </w:pPr>
          </w:p>
        </w:tc>
      </w:tr>
      <w:tr w14:paraId="21418886">
        <w:tblPrEx>
          <w:tblCellMar>
            <w:top w:w="0" w:type="dxa"/>
            <w:left w:w="108" w:type="dxa"/>
            <w:bottom w:w="0" w:type="dxa"/>
            <w:right w:w="108" w:type="dxa"/>
          </w:tblCellMar>
        </w:tblPrEx>
        <w:trPr>
          <w:trHeight w:val="44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A0315">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54F37">
            <w:pPr>
              <w:widowControl/>
              <w:jc w:val="center"/>
              <w:rPr>
                <w:rFonts w:ascii="宋体" w:hAnsi="宋体" w:cs="宋体"/>
                <w:color w:val="000000"/>
                <w:sz w:val="20"/>
                <w:szCs w:val="20"/>
              </w:rPr>
            </w:pPr>
            <w:r>
              <w:rPr>
                <w:rFonts w:hint="eastAsia" w:ascii="宋体" w:hAnsi="宋体" w:cs="宋体"/>
                <w:color w:val="000000"/>
                <w:sz w:val="20"/>
                <w:szCs w:val="20"/>
              </w:rPr>
              <w:t>传感器数据显示模块</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DAFD8">
            <w:pPr>
              <w:widowControl/>
              <w:jc w:val="left"/>
              <w:rPr>
                <w:rFonts w:ascii="宋体" w:hAnsi="宋体" w:cs="宋体"/>
                <w:color w:val="000000"/>
                <w:sz w:val="20"/>
                <w:szCs w:val="20"/>
              </w:rPr>
            </w:pPr>
            <w:r>
              <w:rPr>
                <w:rStyle w:val="30"/>
                <w:rFonts w:hint="default"/>
              </w:rPr>
              <w:t>通过与各种传感器组合，使之具备独立采集功能、显示和无线功能：</w:t>
            </w:r>
            <w:r>
              <w:rPr>
                <w:rStyle w:val="30"/>
                <w:rFonts w:hint="default"/>
              </w:rPr>
              <w:br w:type="textWrapping"/>
            </w:r>
            <w:r>
              <w:rPr>
                <w:rStyle w:val="30"/>
                <w:rFonts w:hint="default"/>
              </w:rPr>
              <w:t>1、</w:t>
            </w:r>
            <w:r>
              <w:rPr>
                <w:rFonts w:hint="eastAsia" w:ascii="宋体" w:hAnsi="宋体" w:cs="宋体"/>
                <w:color w:val="000000"/>
                <w:sz w:val="20"/>
                <w:szCs w:val="20"/>
              </w:rPr>
              <w:t>内置1.8英寸显示屏，可脱离计算机独立显示实时数据。</w:t>
            </w:r>
            <w:r>
              <w:rPr>
                <w:rFonts w:hint="eastAsia" w:ascii="宋体" w:hAnsi="宋体" w:cs="宋体"/>
                <w:color w:val="000000"/>
                <w:sz w:val="20"/>
                <w:szCs w:val="20"/>
              </w:rPr>
              <w:br w:type="textWrapping"/>
            </w:r>
            <w:r>
              <w:rPr>
                <w:rFonts w:hint="eastAsia" w:ascii="宋体" w:hAnsi="宋体" w:cs="宋体"/>
                <w:color w:val="000000"/>
                <w:sz w:val="20"/>
                <w:szCs w:val="20"/>
              </w:rPr>
              <w:t>2、内置大容量锂离子电池，通过内置USB接口充电；</w:t>
            </w:r>
            <w:r>
              <w:rPr>
                <w:rFonts w:hint="eastAsia" w:ascii="宋体" w:hAnsi="宋体" w:cs="宋体"/>
                <w:color w:val="000000"/>
                <w:sz w:val="20"/>
                <w:szCs w:val="20"/>
              </w:rPr>
              <w:br w:type="textWrapping"/>
            </w:r>
            <w:r>
              <w:rPr>
                <w:rFonts w:hint="eastAsia" w:ascii="宋体" w:hAnsi="宋体" w:cs="宋体"/>
                <w:color w:val="000000"/>
                <w:sz w:val="20"/>
                <w:szCs w:val="20"/>
              </w:rPr>
              <w:t xml:space="preserve">3、内置无线传输模块，通过无线方式连接；  </w:t>
            </w:r>
            <w:r>
              <w:rPr>
                <w:rFonts w:hint="eastAsia" w:ascii="宋体" w:hAnsi="宋体" w:cs="宋体"/>
                <w:color w:val="000000"/>
                <w:sz w:val="20"/>
                <w:szCs w:val="20"/>
              </w:rPr>
              <w:br w:type="textWrapping"/>
            </w:r>
            <w:r>
              <w:rPr>
                <w:rFonts w:hint="eastAsia" w:ascii="宋体" w:hAnsi="宋体" w:cs="宋体"/>
                <w:color w:val="000000"/>
                <w:sz w:val="20"/>
                <w:szCs w:val="20"/>
              </w:rPr>
              <w:t>4、自带5个功能按键，可以实现开关、开始/暂停、存储、菜单、调零、待机等功能；</w:t>
            </w:r>
            <w:r>
              <w:rPr>
                <w:rFonts w:hint="eastAsia" w:ascii="宋体" w:hAnsi="宋体" w:cs="宋体"/>
                <w:color w:val="000000"/>
                <w:sz w:val="20"/>
                <w:szCs w:val="20"/>
              </w:rPr>
              <w:br w:type="textWrapping"/>
            </w:r>
            <w:r>
              <w:rPr>
                <w:rFonts w:hint="eastAsia" w:ascii="宋体" w:hAnsi="宋体" w:cs="宋体"/>
                <w:color w:val="000000"/>
                <w:sz w:val="20"/>
                <w:szCs w:val="20"/>
              </w:rPr>
              <w:t>5、屏幕要求具备电量提示、暂停提示和无线连接状态提示功能；</w:t>
            </w:r>
            <w:r>
              <w:rPr>
                <w:rFonts w:hint="eastAsia" w:ascii="宋体" w:hAnsi="宋体" w:cs="宋体"/>
                <w:color w:val="000000"/>
                <w:sz w:val="20"/>
                <w:szCs w:val="20"/>
              </w:rPr>
              <w:br w:type="textWrapping"/>
            </w:r>
            <w:r>
              <w:rPr>
                <w:rFonts w:hint="eastAsia" w:ascii="宋体" w:hAnsi="宋体" w:cs="宋体"/>
                <w:color w:val="000000"/>
                <w:sz w:val="20"/>
                <w:szCs w:val="20"/>
              </w:rPr>
              <w:t>6、自带不少于2个不同方位螺纹孔，方便多方位与铁架台等传统设备固定；</w:t>
            </w:r>
            <w:r>
              <w:rPr>
                <w:rFonts w:hint="eastAsia" w:ascii="宋体" w:hAnsi="宋体" w:cs="宋体"/>
                <w:color w:val="000000"/>
                <w:sz w:val="20"/>
                <w:szCs w:val="20"/>
              </w:rPr>
              <w:br w:type="textWrapping"/>
            </w:r>
            <w:r>
              <w:rPr>
                <w:rFonts w:hint="eastAsia" w:ascii="宋体" w:hAnsi="宋体" w:cs="宋体"/>
                <w:color w:val="000000"/>
                <w:sz w:val="20"/>
                <w:szCs w:val="20"/>
              </w:rPr>
              <w:t>7、可以直接在显示模块上进行采样频率设置；</w:t>
            </w:r>
            <w:r>
              <w:rPr>
                <w:rFonts w:hint="eastAsia" w:ascii="宋体" w:hAnsi="宋体" w:cs="宋体"/>
                <w:color w:val="000000"/>
                <w:sz w:val="20"/>
                <w:szCs w:val="20"/>
              </w:rPr>
              <w:br w:type="textWrapping"/>
            </w:r>
            <w:r>
              <w:rPr>
                <w:rFonts w:hint="eastAsia" w:ascii="宋体" w:hAnsi="宋体" w:cs="宋体"/>
                <w:color w:val="000000"/>
                <w:sz w:val="20"/>
                <w:szCs w:val="20"/>
              </w:rPr>
              <w:t>8、可以直接在显示模块上进行字体颜色设置；</w:t>
            </w:r>
            <w:r>
              <w:rPr>
                <w:rFonts w:hint="eastAsia" w:ascii="宋体" w:hAnsi="宋体" w:cs="宋体"/>
                <w:color w:val="000000"/>
                <w:sz w:val="20"/>
                <w:szCs w:val="20"/>
              </w:rPr>
              <w:br w:type="textWrapping"/>
            </w:r>
            <w:r>
              <w:rPr>
                <w:rFonts w:hint="eastAsia" w:ascii="宋体" w:hAnsi="宋体" w:cs="宋体"/>
                <w:color w:val="000000"/>
                <w:sz w:val="20"/>
                <w:szCs w:val="20"/>
              </w:rPr>
              <w:t>9、可以根据实验条件具体需要，切换屏幕显示方向。</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84BCF">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BC52">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88B2">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0CCC">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EFEF">
            <w:pPr>
              <w:jc w:val="left"/>
              <w:rPr>
                <w:rFonts w:ascii="宋体" w:hAnsi="宋体" w:cs="宋体"/>
                <w:color w:val="000000"/>
                <w:sz w:val="20"/>
                <w:szCs w:val="20"/>
              </w:rPr>
            </w:pPr>
          </w:p>
        </w:tc>
      </w:tr>
      <w:tr w14:paraId="3794E813">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8DEA2">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6CFC9">
            <w:pPr>
              <w:widowControl/>
              <w:jc w:val="center"/>
              <w:rPr>
                <w:rFonts w:ascii="宋体" w:hAnsi="宋体" w:cs="宋体"/>
                <w:color w:val="000000"/>
                <w:sz w:val="20"/>
                <w:szCs w:val="20"/>
              </w:rPr>
            </w:pPr>
            <w:r>
              <w:rPr>
                <w:rFonts w:hint="eastAsia" w:ascii="宋体" w:hAnsi="宋体" w:cs="宋体"/>
                <w:color w:val="000000"/>
                <w:sz w:val="20"/>
                <w:szCs w:val="20"/>
              </w:rPr>
              <w:t>温度传感器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87CE1">
            <w:pPr>
              <w:widowControl/>
              <w:jc w:val="left"/>
              <w:rPr>
                <w:rFonts w:ascii="宋体" w:hAnsi="宋体" w:cs="宋体"/>
                <w:color w:val="000000"/>
                <w:sz w:val="20"/>
                <w:szCs w:val="20"/>
              </w:rPr>
            </w:pPr>
            <w:r>
              <w:rPr>
                <w:rFonts w:hint="eastAsia" w:ascii="宋体" w:hAnsi="宋体" w:cs="宋体"/>
                <w:color w:val="000000"/>
                <w:sz w:val="20"/>
                <w:szCs w:val="20"/>
              </w:rPr>
              <w:t>1、量程：-50℃~+200℃；分辨率：0.01℃；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0BEE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4AB8">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715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08CF">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BB2E">
            <w:pPr>
              <w:jc w:val="left"/>
              <w:rPr>
                <w:rFonts w:ascii="宋体" w:hAnsi="宋体" w:cs="宋体"/>
                <w:color w:val="000000"/>
                <w:sz w:val="20"/>
                <w:szCs w:val="20"/>
              </w:rPr>
            </w:pPr>
          </w:p>
        </w:tc>
      </w:tr>
      <w:tr w14:paraId="18487EC8">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FF370">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B6B4B">
            <w:pPr>
              <w:widowControl/>
              <w:jc w:val="center"/>
              <w:rPr>
                <w:rFonts w:ascii="宋体" w:hAnsi="宋体" w:cs="宋体"/>
                <w:color w:val="000000"/>
                <w:sz w:val="20"/>
                <w:szCs w:val="20"/>
              </w:rPr>
            </w:pPr>
            <w:r>
              <w:rPr>
                <w:rFonts w:hint="eastAsia" w:ascii="宋体" w:hAnsi="宋体" w:cs="宋体"/>
                <w:color w:val="000000"/>
                <w:sz w:val="20"/>
                <w:szCs w:val="20"/>
              </w:rPr>
              <w:t>相对压强传感器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12599">
            <w:pPr>
              <w:widowControl/>
              <w:jc w:val="left"/>
              <w:rPr>
                <w:rFonts w:ascii="宋体" w:hAnsi="宋体" w:cs="宋体"/>
                <w:color w:val="000000"/>
                <w:sz w:val="20"/>
                <w:szCs w:val="20"/>
              </w:rPr>
            </w:pPr>
            <w:r>
              <w:rPr>
                <w:rFonts w:hint="eastAsia" w:ascii="宋体" w:hAnsi="宋体" w:cs="宋体"/>
                <w:color w:val="000000"/>
                <w:sz w:val="20"/>
                <w:szCs w:val="20"/>
              </w:rPr>
              <w:t>1、量程：-100kPa~+100kPa，分辨率：0.01kPa；</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3E36B">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7C4F">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E547">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7592">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2F78D">
            <w:pPr>
              <w:jc w:val="left"/>
              <w:rPr>
                <w:rFonts w:ascii="宋体" w:hAnsi="宋体" w:cs="宋体"/>
                <w:color w:val="000000"/>
                <w:sz w:val="20"/>
                <w:szCs w:val="20"/>
              </w:rPr>
            </w:pPr>
          </w:p>
        </w:tc>
      </w:tr>
      <w:tr w14:paraId="1830DEF2">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02D34">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41D32">
            <w:pPr>
              <w:widowControl/>
              <w:jc w:val="center"/>
              <w:rPr>
                <w:rFonts w:ascii="宋体" w:hAnsi="宋体" w:cs="宋体"/>
                <w:color w:val="000000"/>
                <w:sz w:val="20"/>
                <w:szCs w:val="20"/>
              </w:rPr>
            </w:pPr>
            <w:r>
              <w:rPr>
                <w:rFonts w:hint="eastAsia" w:ascii="宋体" w:hAnsi="宋体" w:cs="宋体"/>
                <w:color w:val="000000"/>
                <w:sz w:val="20"/>
                <w:szCs w:val="20"/>
              </w:rPr>
              <w:t>pH传感器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CFCC6">
            <w:pPr>
              <w:widowControl/>
              <w:jc w:val="left"/>
              <w:rPr>
                <w:rFonts w:ascii="宋体" w:hAnsi="宋体" w:cs="宋体"/>
                <w:color w:val="000000"/>
                <w:sz w:val="20"/>
                <w:szCs w:val="20"/>
              </w:rPr>
            </w:pPr>
            <w:r>
              <w:rPr>
                <w:rFonts w:hint="eastAsia" w:ascii="宋体" w:hAnsi="宋体" w:cs="宋体"/>
                <w:color w:val="000000"/>
                <w:sz w:val="20"/>
                <w:szCs w:val="20"/>
              </w:rPr>
              <w:t>1、量程：0~14，分辨率：0.01；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433A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6CF0">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347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4A40">
            <w:pPr>
              <w:rPr>
                <w:color w:val="000000"/>
                <w:sz w:val="24"/>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83C7">
            <w:pPr>
              <w:jc w:val="left"/>
              <w:rPr>
                <w:rFonts w:ascii="宋体" w:hAnsi="宋体" w:cs="宋体"/>
                <w:color w:val="000000"/>
                <w:sz w:val="20"/>
                <w:szCs w:val="20"/>
              </w:rPr>
            </w:pPr>
          </w:p>
        </w:tc>
      </w:tr>
      <w:tr w14:paraId="0B12828C">
        <w:tblPrEx>
          <w:tblCellMar>
            <w:top w:w="0" w:type="dxa"/>
            <w:left w:w="108" w:type="dxa"/>
            <w:bottom w:w="0" w:type="dxa"/>
            <w:right w:w="108" w:type="dxa"/>
          </w:tblCellMar>
        </w:tblPrEx>
        <w:trPr>
          <w:trHeight w:val="28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0D206">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41A5">
            <w:pPr>
              <w:widowControl/>
              <w:jc w:val="center"/>
              <w:rPr>
                <w:rFonts w:ascii="宋体" w:hAnsi="宋体" w:cs="宋体"/>
                <w:color w:val="000000"/>
                <w:sz w:val="20"/>
                <w:szCs w:val="20"/>
              </w:rPr>
            </w:pPr>
            <w:r>
              <w:rPr>
                <w:rFonts w:hint="eastAsia" w:ascii="宋体" w:hAnsi="宋体" w:cs="宋体"/>
                <w:color w:val="000000"/>
                <w:sz w:val="20"/>
                <w:szCs w:val="20"/>
              </w:rPr>
              <w:t>电导率传感器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0072D">
            <w:pPr>
              <w:widowControl/>
              <w:jc w:val="left"/>
              <w:rPr>
                <w:rFonts w:ascii="宋体" w:hAnsi="宋体" w:cs="宋体"/>
                <w:color w:val="000000"/>
                <w:sz w:val="20"/>
                <w:szCs w:val="20"/>
              </w:rPr>
            </w:pPr>
            <w:r>
              <w:rPr>
                <w:rStyle w:val="31"/>
                <w:rFonts w:hint="default"/>
              </w:rPr>
              <w:t>1、量程：0</w:t>
            </w:r>
            <w:r>
              <w:rPr>
                <w:rStyle w:val="32"/>
              </w:rPr>
              <w:t>μ</w:t>
            </w:r>
            <w:r>
              <w:rPr>
                <w:rStyle w:val="31"/>
                <w:rFonts w:hint="default"/>
              </w:rPr>
              <w:t>S/cm~60000</w:t>
            </w:r>
            <w:r>
              <w:rPr>
                <w:rStyle w:val="32"/>
              </w:rPr>
              <w:t>μ</w:t>
            </w:r>
            <w:r>
              <w:rPr>
                <w:rStyle w:val="31"/>
                <w:rFonts w:hint="default"/>
              </w:rPr>
              <w:t>S/cm，分辨率：0.1</w:t>
            </w:r>
            <w:r>
              <w:rPr>
                <w:rStyle w:val="32"/>
              </w:rPr>
              <w:t>μ</w:t>
            </w:r>
            <w:r>
              <w:rPr>
                <w:rStyle w:val="31"/>
                <w:rFonts w:hint="default"/>
              </w:rPr>
              <w:t>S/cm；</w:t>
            </w:r>
            <w:r>
              <w:rPr>
                <w:rStyle w:val="31"/>
                <w:rFonts w:hint="default"/>
              </w:rPr>
              <w:br w:type="textWrapping"/>
            </w:r>
            <w:r>
              <w:rPr>
                <w:rStyle w:val="31"/>
                <w:rFonts w:hint="default"/>
              </w:rPr>
              <w:t>2、可以通过USB连接线直接与计算机通讯；</w:t>
            </w:r>
            <w:r>
              <w:rPr>
                <w:rStyle w:val="31"/>
                <w:rFonts w:hint="default"/>
              </w:rPr>
              <w:br w:type="textWrapping"/>
            </w:r>
            <w:r>
              <w:rPr>
                <w:rStyle w:val="31"/>
                <w:rFonts w:hint="default"/>
              </w:rPr>
              <w:t>3、自带不少于2个不同方位螺纹孔，方便多方位固定传感器；</w:t>
            </w:r>
            <w:r>
              <w:rPr>
                <w:rStyle w:val="31"/>
                <w:rFonts w:hint="default"/>
              </w:rPr>
              <w:br w:type="textWrapping"/>
            </w:r>
            <w:r>
              <w:rPr>
                <w:rStyle w:val="31"/>
                <w:rFonts w:hint="default"/>
              </w:rPr>
              <w:t>4、外壳设计精准，上下盖缝隙肉眼不可见，灰尘不易进入，使用寿命更长；</w:t>
            </w:r>
            <w:r>
              <w:rPr>
                <w:rStyle w:val="31"/>
                <w:rFonts w:hint="default"/>
              </w:rPr>
              <w:br w:type="textWrapping"/>
            </w:r>
            <w:r>
              <w:rPr>
                <w:rStyle w:val="31"/>
                <w:rFonts w:hint="default"/>
              </w:rPr>
              <w:t>5、传感器通道接口连接紧密，有效防止脱落，保证数据传输稳定；</w:t>
            </w:r>
            <w:r>
              <w:rPr>
                <w:rStyle w:val="31"/>
                <w:rFonts w:hint="default"/>
              </w:rPr>
              <w:br w:type="textWrapping"/>
            </w:r>
            <w:r>
              <w:rPr>
                <w:rStyle w:val="31"/>
                <w:rFonts w:hint="default"/>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FC9B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7059">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D7D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C43C2">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BF46">
            <w:pPr>
              <w:jc w:val="left"/>
              <w:rPr>
                <w:rFonts w:ascii="宋体" w:hAnsi="宋体" w:cs="宋体"/>
                <w:color w:val="000000"/>
                <w:sz w:val="20"/>
                <w:szCs w:val="20"/>
              </w:rPr>
            </w:pPr>
          </w:p>
        </w:tc>
      </w:tr>
      <w:tr w14:paraId="6825FB8B">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5175">
            <w:pPr>
              <w:widowControl/>
              <w:jc w:val="center"/>
              <w:rPr>
                <w:rFonts w:ascii="宋体" w:hAnsi="宋体" w:cs="宋体"/>
                <w:color w:val="000000"/>
                <w:sz w:val="20"/>
                <w:szCs w:val="20"/>
              </w:rPr>
            </w:pPr>
            <w:r>
              <w:rPr>
                <w:rFonts w:hint="eastAsia" w:ascii="宋体" w:hAnsi="宋体" w:cs="宋体"/>
                <w:color w:val="000000"/>
                <w:sz w:val="20"/>
                <w:szCs w:val="20"/>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5F18F">
            <w:pPr>
              <w:widowControl/>
              <w:jc w:val="center"/>
              <w:rPr>
                <w:rFonts w:ascii="宋体" w:hAnsi="宋体" w:cs="宋体"/>
                <w:color w:val="000000"/>
                <w:sz w:val="20"/>
                <w:szCs w:val="20"/>
              </w:rPr>
            </w:pPr>
            <w:r>
              <w:rPr>
                <w:rFonts w:hint="eastAsia" w:ascii="宋体" w:hAnsi="宋体" w:cs="宋体"/>
                <w:color w:val="000000"/>
                <w:sz w:val="20"/>
                <w:szCs w:val="20"/>
              </w:rPr>
              <w:t>色度传感器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405FD">
            <w:pPr>
              <w:widowControl/>
              <w:jc w:val="left"/>
              <w:rPr>
                <w:rFonts w:ascii="宋体" w:hAnsi="宋体" w:cs="宋体"/>
                <w:color w:val="000000"/>
                <w:sz w:val="20"/>
                <w:szCs w:val="20"/>
              </w:rPr>
            </w:pPr>
            <w:r>
              <w:rPr>
                <w:rFonts w:hint="eastAsia" w:ascii="宋体" w:hAnsi="宋体" w:cs="宋体"/>
                <w:color w:val="000000"/>
                <w:sz w:val="20"/>
                <w:szCs w:val="20"/>
              </w:rPr>
              <w:t>1、量程：0~100%，分辨率：0.01%；配比色皿；</w:t>
            </w:r>
            <w:r>
              <w:rPr>
                <w:rFonts w:hint="eastAsia" w:ascii="宋体" w:hAnsi="宋体" w:cs="宋体"/>
                <w:color w:val="000000"/>
                <w:sz w:val="20"/>
                <w:szCs w:val="20"/>
              </w:rPr>
              <w:br w:type="textWrapping"/>
            </w:r>
            <w:r>
              <w:rPr>
                <w:rFonts w:hint="eastAsia" w:ascii="宋体" w:hAnsi="宋体" w:cs="宋体"/>
                <w:color w:val="000000"/>
                <w:sz w:val="20"/>
                <w:szCs w:val="20"/>
              </w:rPr>
              <w:t>2、具有红、绿、蓝三种光可选择；</w:t>
            </w:r>
            <w:r>
              <w:rPr>
                <w:rFonts w:hint="eastAsia" w:ascii="宋体" w:hAnsi="宋体" w:cs="宋体"/>
                <w:color w:val="000000"/>
                <w:sz w:val="20"/>
                <w:szCs w:val="20"/>
              </w:rPr>
              <w:br w:type="textWrapping"/>
            </w:r>
            <w:r>
              <w:rPr>
                <w:rFonts w:hint="eastAsia" w:ascii="宋体" w:hAnsi="宋体" w:cs="宋体"/>
                <w:color w:val="000000"/>
                <w:sz w:val="20"/>
                <w:szCs w:val="20"/>
              </w:rPr>
              <w:t>3、也可以选择红绿蓝三色光进行混合调色为黄色、青色等颜色输出；</w:t>
            </w:r>
            <w:r>
              <w:rPr>
                <w:rFonts w:hint="eastAsia" w:ascii="宋体" w:hAnsi="宋体" w:cs="宋体"/>
                <w:color w:val="000000"/>
                <w:sz w:val="20"/>
                <w:szCs w:val="20"/>
              </w:rPr>
              <w:br w:type="textWrapping"/>
            </w:r>
            <w:r>
              <w:rPr>
                <w:rFonts w:hint="eastAsia" w:ascii="宋体" w:hAnsi="宋体" w:cs="宋体"/>
                <w:color w:val="000000"/>
                <w:sz w:val="20"/>
                <w:szCs w:val="20"/>
              </w:rPr>
              <w:t>4、可以通过USB连接线直接与计算机通讯。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06D3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3A94">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6C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BE89">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439B7">
            <w:pPr>
              <w:jc w:val="left"/>
              <w:rPr>
                <w:rFonts w:ascii="宋体" w:hAnsi="宋体" w:cs="宋体"/>
                <w:color w:val="000000"/>
                <w:sz w:val="20"/>
                <w:szCs w:val="20"/>
              </w:rPr>
            </w:pPr>
          </w:p>
        </w:tc>
      </w:tr>
      <w:tr w14:paraId="38D7C14F">
        <w:tblPrEx>
          <w:tblCellMar>
            <w:top w:w="0" w:type="dxa"/>
            <w:left w:w="108" w:type="dxa"/>
            <w:bottom w:w="0" w:type="dxa"/>
            <w:right w:w="108" w:type="dxa"/>
          </w:tblCellMar>
        </w:tblPrEx>
        <w:trPr>
          <w:trHeight w:val="372"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27E99">
            <w:pPr>
              <w:widowControl/>
              <w:jc w:val="center"/>
              <w:rPr>
                <w:rFonts w:ascii="宋体" w:hAnsi="宋体" w:cs="宋体"/>
                <w:color w:val="000000"/>
                <w:sz w:val="20"/>
                <w:szCs w:val="20"/>
              </w:rPr>
            </w:pPr>
            <w:r>
              <w:rPr>
                <w:rFonts w:hint="eastAsia" w:ascii="宋体" w:hAnsi="宋体" w:cs="宋体"/>
                <w:color w:val="000000"/>
                <w:sz w:val="20"/>
                <w:szCs w:val="20"/>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6AB65">
            <w:pPr>
              <w:widowControl/>
              <w:jc w:val="center"/>
              <w:rPr>
                <w:rFonts w:ascii="宋体" w:hAnsi="宋体" w:cs="宋体"/>
                <w:color w:val="000000"/>
                <w:sz w:val="20"/>
                <w:szCs w:val="20"/>
              </w:rPr>
            </w:pPr>
            <w:r>
              <w:rPr>
                <w:rFonts w:hint="eastAsia" w:ascii="宋体" w:hAnsi="宋体" w:cs="宋体"/>
                <w:color w:val="000000"/>
                <w:sz w:val="20"/>
                <w:szCs w:val="20"/>
              </w:rPr>
              <w:t>氧气传感器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0CEF9">
            <w:pPr>
              <w:widowControl/>
              <w:jc w:val="left"/>
              <w:rPr>
                <w:rFonts w:ascii="宋体" w:hAnsi="宋体" w:cs="宋体"/>
                <w:color w:val="000000"/>
                <w:sz w:val="20"/>
                <w:szCs w:val="20"/>
              </w:rPr>
            </w:pPr>
            <w:r>
              <w:rPr>
                <w:rFonts w:hint="eastAsia" w:ascii="宋体" w:hAnsi="宋体" w:cs="宋体"/>
                <w:color w:val="000000"/>
                <w:sz w:val="20"/>
                <w:szCs w:val="20"/>
              </w:rPr>
              <w:t>1、量程：0~100%，分辨率：0.01%；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582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99C5">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235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C306">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7A92D">
            <w:pPr>
              <w:jc w:val="left"/>
              <w:rPr>
                <w:rFonts w:ascii="宋体" w:hAnsi="宋体" w:cs="宋体"/>
                <w:color w:val="000000"/>
                <w:sz w:val="20"/>
                <w:szCs w:val="20"/>
              </w:rPr>
            </w:pPr>
          </w:p>
        </w:tc>
      </w:tr>
      <w:tr w14:paraId="04563599">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35D54">
            <w:pPr>
              <w:widowControl/>
              <w:jc w:val="center"/>
              <w:rPr>
                <w:rFonts w:ascii="宋体" w:hAnsi="宋体" w:cs="宋体"/>
                <w:color w:val="000000"/>
                <w:sz w:val="20"/>
                <w:szCs w:val="20"/>
              </w:rPr>
            </w:pPr>
            <w:r>
              <w:rPr>
                <w:rFonts w:hint="eastAsia" w:ascii="宋体" w:hAnsi="宋体" w:cs="宋体"/>
                <w:color w:val="000000"/>
                <w:sz w:val="20"/>
                <w:szCs w:val="20"/>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D7433">
            <w:pPr>
              <w:widowControl/>
              <w:jc w:val="center"/>
              <w:rPr>
                <w:rFonts w:ascii="宋体" w:hAnsi="宋体" w:cs="宋体"/>
                <w:color w:val="000000"/>
                <w:sz w:val="20"/>
                <w:szCs w:val="20"/>
              </w:rPr>
            </w:pPr>
            <w:r>
              <w:rPr>
                <w:rFonts w:hint="eastAsia" w:ascii="宋体" w:hAnsi="宋体" w:cs="宋体"/>
                <w:color w:val="000000"/>
                <w:sz w:val="20"/>
                <w:szCs w:val="20"/>
              </w:rPr>
              <w:t>二氧化碳传感器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C37D">
            <w:pPr>
              <w:widowControl/>
              <w:jc w:val="left"/>
              <w:rPr>
                <w:rFonts w:ascii="宋体" w:hAnsi="宋体" w:cs="宋体"/>
                <w:color w:val="000000"/>
                <w:sz w:val="20"/>
                <w:szCs w:val="20"/>
              </w:rPr>
            </w:pPr>
            <w:r>
              <w:rPr>
                <w:rFonts w:hint="eastAsia" w:ascii="宋体" w:hAnsi="宋体" w:cs="宋体"/>
                <w:color w:val="000000"/>
                <w:sz w:val="20"/>
                <w:szCs w:val="20"/>
              </w:rPr>
              <w:t>1、量程：0ppm~10000ppm， 分辨率：1ppm；</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E2375">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AF12">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D020">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CEA">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F3A95">
            <w:pPr>
              <w:jc w:val="left"/>
              <w:rPr>
                <w:rFonts w:ascii="宋体" w:hAnsi="宋体" w:cs="宋体"/>
                <w:color w:val="000000"/>
                <w:sz w:val="20"/>
                <w:szCs w:val="20"/>
              </w:rPr>
            </w:pPr>
          </w:p>
        </w:tc>
      </w:tr>
      <w:tr w14:paraId="1AA38710">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44F35">
            <w:pPr>
              <w:widowControl/>
              <w:jc w:val="center"/>
              <w:rPr>
                <w:rFonts w:ascii="宋体" w:hAnsi="宋体" w:cs="宋体"/>
                <w:color w:val="000000"/>
                <w:sz w:val="20"/>
                <w:szCs w:val="20"/>
              </w:rPr>
            </w:pPr>
            <w:r>
              <w:rPr>
                <w:rFonts w:hint="eastAsia" w:ascii="宋体" w:hAnsi="宋体" w:cs="宋体"/>
                <w:color w:val="000000"/>
                <w:sz w:val="20"/>
                <w:szCs w:val="20"/>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35760">
            <w:pPr>
              <w:widowControl/>
              <w:jc w:val="center"/>
              <w:rPr>
                <w:rFonts w:ascii="宋体" w:hAnsi="宋体" w:cs="宋体"/>
                <w:color w:val="000000"/>
                <w:sz w:val="20"/>
                <w:szCs w:val="20"/>
              </w:rPr>
            </w:pPr>
            <w:r>
              <w:rPr>
                <w:rFonts w:hint="eastAsia" w:ascii="宋体" w:hAnsi="宋体" w:cs="宋体"/>
                <w:color w:val="000000"/>
                <w:sz w:val="20"/>
                <w:szCs w:val="20"/>
              </w:rPr>
              <w:t>溶解氧传感器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9D69">
            <w:pPr>
              <w:widowControl/>
              <w:jc w:val="left"/>
              <w:rPr>
                <w:rFonts w:ascii="宋体" w:hAnsi="宋体" w:cs="宋体"/>
                <w:color w:val="000000"/>
                <w:sz w:val="20"/>
                <w:szCs w:val="20"/>
              </w:rPr>
            </w:pPr>
            <w:r>
              <w:rPr>
                <w:rFonts w:hint="eastAsia" w:ascii="宋体" w:hAnsi="宋体" w:cs="宋体"/>
                <w:color w:val="000000"/>
                <w:sz w:val="20"/>
                <w:szCs w:val="20"/>
              </w:rPr>
              <w:t>1、量程：0mg/L~20mg/L，分辨率：0.01mg/L；</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136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4E77">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364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B203">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88468">
            <w:pPr>
              <w:jc w:val="left"/>
              <w:rPr>
                <w:rFonts w:ascii="宋体" w:hAnsi="宋体" w:cs="宋体"/>
                <w:color w:val="000000"/>
                <w:sz w:val="20"/>
                <w:szCs w:val="20"/>
              </w:rPr>
            </w:pPr>
          </w:p>
        </w:tc>
      </w:tr>
      <w:tr w14:paraId="53CF9F34">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FD827">
            <w:pPr>
              <w:widowControl/>
              <w:jc w:val="center"/>
              <w:rPr>
                <w:rFonts w:ascii="宋体" w:hAnsi="宋体" w:cs="宋体"/>
                <w:color w:val="000000"/>
                <w:sz w:val="20"/>
                <w:szCs w:val="20"/>
              </w:rPr>
            </w:pPr>
            <w:r>
              <w:rPr>
                <w:rFonts w:hint="eastAsia" w:ascii="宋体" w:hAnsi="宋体" w:cs="宋体"/>
                <w:color w:val="000000"/>
                <w:sz w:val="20"/>
                <w:szCs w:val="20"/>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38333">
            <w:pPr>
              <w:widowControl/>
              <w:jc w:val="center"/>
              <w:rPr>
                <w:rFonts w:ascii="宋体" w:hAnsi="宋体" w:cs="宋体"/>
                <w:color w:val="000000"/>
                <w:sz w:val="20"/>
                <w:szCs w:val="20"/>
              </w:rPr>
            </w:pPr>
            <w:r>
              <w:rPr>
                <w:rFonts w:hint="eastAsia" w:ascii="宋体" w:hAnsi="宋体" w:cs="宋体"/>
                <w:color w:val="000000"/>
                <w:sz w:val="20"/>
                <w:szCs w:val="20"/>
              </w:rPr>
              <w:t>溶解二氧化碳传感器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DB4BF">
            <w:pPr>
              <w:widowControl/>
              <w:jc w:val="left"/>
              <w:rPr>
                <w:rFonts w:ascii="宋体" w:hAnsi="宋体" w:cs="宋体"/>
                <w:color w:val="000000"/>
                <w:sz w:val="20"/>
                <w:szCs w:val="20"/>
              </w:rPr>
            </w:pPr>
            <w:r>
              <w:rPr>
                <w:rFonts w:hint="eastAsia" w:ascii="宋体" w:hAnsi="宋体" w:cs="宋体"/>
                <w:color w:val="000000"/>
                <w:sz w:val="20"/>
                <w:szCs w:val="20"/>
              </w:rPr>
              <w:t>1、量程：4.4 ppm ~1800ppm，分辨率：1 ppm；</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06E2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1CC3">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D45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8ABB">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9D20C">
            <w:pPr>
              <w:jc w:val="left"/>
              <w:rPr>
                <w:rFonts w:ascii="宋体" w:hAnsi="宋体" w:cs="宋体"/>
                <w:color w:val="000000"/>
                <w:sz w:val="20"/>
                <w:szCs w:val="20"/>
              </w:rPr>
            </w:pPr>
          </w:p>
        </w:tc>
      </w:tr>
      <w:tr w14:paraId="32364241">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AC0F0">
            <w:pPr>
              <w:widowControl/>
              <w:jc w:val="center"/>
              <w:rPr>
                <w:rFonts w:ascii="宋体" w:hAnsi="宋体" w:cs="宋体"/>
                <w:color w:val="000000"/>
                <w:sz w:val="20"/>
                <w:szCs w:val="20"/>
              </w:rPr>
            </w:pPr>
            <w:r>
              <w:rPr>
                <w:rFonts w:hint="eastAsia" w:ascii="宋体" w:hAnsi="宋体" w:cs="宋体"/>
                <w:color w:val="000000"/>
                <w:sz w:val="20"/>
                <w:szCs w:val="20"/>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0C09B">
            <w:pPr>
              <w:widowControl/>
              <w:jc w:val="center"/>
              <w:rPr>
                <w:rFonts w:ascii="宋体" w:hAnsi="宋体" w:cs="宋体"/>
                <w:color w:val="000000"/>
                <w:sz w:val="20"/>
                <w:szCs w:val="20"/>
              </w:rPr>
            </w:pPr>
            <w:r>
              <w:rPr>
                <w:rFonts w:hint="eastAsia" w:ascii="宋体" w:hAnsi="宋体" w:cs="宋体"/>
                <w:color w:val="000000"/>
                <w:sz w:val="20"/>
                <w:szCs w:val="20"/>
              </w:rPr>
              <w:t>湿度传感器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9DE48">
            <w:pPr>
              <w:widowControl/>
              <w:jc w:val="left"/>
              <w:rPr>
                <w:rFonts w:ascii="宋体" w:hAnsi="宋体" w:cs="宋体"/>
                <w:color w:val="000000"/>
                <w:sz w:val="20"/>
                <w:szCs w:val="20"/>
              </w:rPr>
            </w:pPr>
            <w:r>
              <w:rPr>
                <w:rFonts w:hint="eastAsia" w:ascii="宋体" w:hAnsi="宋体" w:cs="宋体"/>
                <w:color w:val="000000"/>
                <w:sz w:val="20"/>
                <w:szCs w:val="20"/>
              </w:rPr>
              <w:t>1、量程：0~100%，分辨率：0.1%；</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90C0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DCBA">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625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73B0">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9A928">
            <w:pPr>
              <w:jc w:val="left"/>
              <w:rPr>
                <w:rFonts w:ascii="宋体" w:hAnsi="宋体" w:cs="宋体"/>
                <w:color w:val="000000"/>
                <w:sz w:val="20"/>
                <w:szCs w:val="20"/>
              </w:rPr>
            </w:pPr>
          </w:p>
        </w:tc>
      </w:tr>
      <w:tr w14:paraId="5EB004BB">
        <w:tblPrEx>
          <w:tblCellMar>
            <w:top w:w="0" w:type="dxa"/>
            <w:left w:w="108" w:type="dxa"/>
            <w:bottom w:w="0" w:type="dxa"/>
            <w:right w:w="108" w:type="dxa"/>
          </w:tblCellMar>
        </w:tblPrEx>
        <w:trPr>
          <w:trHeight w:val="5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DADDC">
            <w:pPr>
              <w:widowControl/>
              <w:jc w:val="center"/>
              <w:rPr>
                <w:rFonts w:ascii="宋体" w:hAnsi="宋体" w:cs="宋体"/>
                <w:color w:val="000000"/>
                <w:sz w:val="20"/>
                <w:szCs w:val="20"/>
              </w:rPr>
            </w:pPr>
            <w:r>
              <w:rPr>
                <w:rFonts w:hint="eastAsia" w:ascii="宋体" w:hAnsi="宋体" w:cs="宋体"/>
                <w:color w:val="000000"/>
                <w:sz w:val="20"/>
                <w:szCs w:val="20"/>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CAD30">
            <w:pPr>
              <w:widowControl/>
              <w:jc w:val="center"/>
              <w:rPr>
                <w:rFonts w:ascii="宋体" w:hAnsi="宋体" w:cs="宋体"/>
                <w:color w:val="000000"/>
                <w:sz w:val="20"/>
                <w:szCs w:val="20"/>
              </w:rPr>
            </w:pPr>
            <w:r>
              <w:rPr>
                <w:rFonts w:hint="eastAsia" w:ascii="宋体" w:hAnsi="宋体" w:cs="宋体"/>
                <w:color w:val="000000"/>
                <w:sz w:val="20"/>
                <w:szCs w:val="20"/>
              </w:rPr>
              <w:t>多量程光照度传感器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995F9">
            <w:pPr>
              <w:widowControl/>
              <w:jc w:val="left"/>
              <w:rPr>
                <w:rFonts w:ascii="宋体" w:hAnsi="宋体" w:cs="宋体"/>
                <w:color w:val="000000"/>
                <w:sz w:val="20"/>
                <w:szCs w:val="20"/>
              </w:rPr>
            </w:pPr>
            <w:r>
              <w:rPr>
                <w:rFonts w:hint="eastAsia" w:ascii="宋体" w:hAnsi="宋体" w:cs="宋体"/>
                <w:color w:val="000000"/>
                <w:sz w:val="20"/>
                <w:szCs w:val="20"/>
              </w:rPr>
              <w:t>▲1、量程1：0~180000Lux，分辨率：1lux；</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量程2：0~100000Lux，分辨率：0.1lux；</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量程3：0~50000Lux，分辨率：0.05lux；【需提供第三方检测机构出具的带有 CNAS 和 CMA 标识的符合以上检测的检测报告扫描件及检测报告在全国认证认可信息公共服务平台网站 （http://cx.cnca.cn/CertECloud/qts/qts/qtsPage）查询截图】</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3、接口为Type-C接口，连接传感器无需辨认方向；</w:t>
            </w:r>
            <w:r>
              <w:rPr>
                <w:rFonts w:hint="eastAsia" w:ascii="宋体" w:hAnsi="宋体" w:cs="宋体"/>
                <w:color w:val="000000"/>
                <w:sz w:val="20"/>
                <w:szCs w:val="20"/>
              </w:rPr>
              <w:br w:type="textWrapping"/>
            </w:r>
            <w:r>
              <w:rPr>
                <w:rFonts w:hint="eastAsia" w:ascii="宋体" w:hAnsi="宋体" w:cs="宋体"/>
                <w:color w:val="000000"/>
                <w:sz w:val="20"/>
                <w:szCs w:val="20"/>
              </w:rPr>
              <w:t>4、自带不少于2个不同方位螺纹孔，方便多方位固定传感器；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▲5、自带5个功能按键；可以通过按键进行量程选择、调零、开始、暂停、复位操作。【需提供第三方检测机构出具的带有 CNAS 和 CMA 标识的符合以上检测的检测报告扫描件及检测报告在全国认证认可信息公共服务平台网站 （http://cx.cnca.cn/CertECloud/qts/qts/qtsPage）查询截图】</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D59A2">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288E">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CB0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62351">
            <w:pPr>
              <w:jc w:val="center"/>
              <w:rPr>
                <w:rFonts w:ascii="宋体" w:hAnsi="宋体" w:cs="宋体"/>
                <w:b/>
                <w:bCs/>
                <w:color w:val="FF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4E05B">
            <w:pPr>
              <w:jc w:val="left"/>
              <w:rPr>
                <w:rFonts w:ascii="宋体" w:hAnsi="宋体" w:cs="宋体"/>
                <w:color w:val="000000"/>
                <w:sz w:val="20"/>
                <w:szCs w:val="20"/>
              </w:rPr>
            </w:pPr>
          </w:p>
        </w:tc>
      </w:tr>
      <w:tr w14:paraId="5DDBBF6F">
        <w:tblPrEx>
          <w:tblCellMar>
            <w:top w:w="0" w:type="dxa"/>
            <w:left w:w="108" w:type="dxa"/>
            <w:bottom w:w="0" w:type="dxa"/>
            <w:right w:w="108" w:type="dxa"/>
          </w:tblCellMar>
        </w:tblPrEx>
        <w:trPr>
          <w:trHeight w:val="41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77BE">
            <w:pPr>
              <w:widowControl/>
              <w:jc w:val="center"/>
              <w:rPr>
                <w:rFonts w:ascii="宋体" w:hAnsi="宋体" w:cs="宋体"/>
                <w:color w:val="000000"/>
                <w:sz w:val="20"/>
                <w:szCs w:val="20"/>
              </w:rPr>
            </w:pPr>
            <w:r>
              <w:rPr>
                <w:rFonts w:hint="eastAsia" w:ascii="宋体" w:hAnsi="宋体" w:cs="宋体"/>
                <w:color w:val="000000"/>
                <w:sz w:val="20"/>
                <w:szCs w:val="20"/>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6A18">
            <w:pPr>
              <w:widowControl/>
              <w:jc w:val="center"/>
              <w:rPr>
                <w:rFonts w:ascii="宋体" w:hAnsi="宋体" w:cs="宋体"/>
                <w:color w:val="000000"/>
                <w:sz w:val="20"/>
                <w:szCs w:val="20"/>
              </w:rPr>
            </w:pPr>
            <w:r>
              <w:rPr>
                <w:rFonts w:hint="eastAsia" w:ascii="宋体" w:hAnsi="宋体" w:cs="宋体"/>
                <w:color w:val="000000"/>
                <w:sz w:val="20"/>
                <w:szCs w:val="20"/>
              </w:rPr>
              <w:t>多量程电流传感器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0F7DE">
            <w:pPr>
              <w:widowControl/>
              <w:jc w:val="left"/>
              <w:rPr>
                <w:rFonts w:ascii="宋体" w:hAnsi="宋体" w:cs="宋体"/>
                <w:color w:val="000000"/>
                <w:sz w:val="20"/>
                <w:szCs w:val="20"/>
              </w:rPr>
            </w:pPr>
            <w:r>
              <w:rPr>
                <w:rFonts w:hint="eastAsia" w:ascii="宋体" w:hAnsi="宋体" w:cs="宋体"/>
                <w:color w:val="000000"/>
                <w:sz w:val="20"/>
                <w:szCs w:val="20"/>
              </w:rPr>
              <w:t>1、量程1：-0.06A～0.06A，分辨率0.001A；</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量程2：-0.6A～0.6A，分辨率0.003A；</w:t>
            </w:r>
            <w:r>
              <w:rPr>
                <w:rFonts w:hint="eastAsia" w:ascii="宋体" w:hAnsi="宋体" w:cs="宋体"/>
                <w:color w:val="000000"/>
                <w:sz w:val="20"/>
                <w:szCs w:val="20"/>
              </w:rPr>
              <w:br w:type="textWrapping"/>
            </w:r>
            <w:r>
              <w:rPr>
                <w:rFonts w:hint="eastAsia" w:ascii="宋体" w:hAnsi="宋体" w:cs="宋体"/>
                <w:color w:val="000000"/>
                <w:sz w:val="20"/>
                <w:szCs w:val="20"/>
              </w:rPr>
              <w:t xml:space="preserve">   量程3：-3A～3A，分辨率0.01A；</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3、接口为Type-C接口，连接传感器无需辨认方向。</w:t>
            </w:r>
            <w:r>
              <w:rPr>
                <w:rFonts w:hint="eastAsia" w:ascii="宋体" w:hAnsi="宋体" w:cs="宋体"/>
                <w:color w:val="000000"/>
                <w:sz w:val="20"/>
                <w:szCs w:val="20"/>
              </w:rPr>
              <w:br w:type="textWrapping"/>
            </w:r>
            <w:r>
              <w:rPr>
                <w:rFonts w:hint="eastAsia" w:ascii="宋体" w:hAnsi="宋体" w:cs="宋体"/>
                <w:color w:val="000000"/>
                <w:sz w:val="20"/>
                <w:szCs w:val="20"/>
              </w:rPr>
              <w:t>4、自带不少于2个不同方位螺纹孔，方便多方位固定传感器；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▲5、自带5个功能按键；可以通过按键进行量程选择、调零、开始、暂停、复位操作。【需提供第三方检测机构出具的带有 CNAS 和 CMA 标识的符合以上检测的检测报告扫描件及检测报告在全国认证认可信息公共服务平台网站 （http://cx.cnca.cn/CertECloud/qts/qts/qtsPage）查询截图】</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A76C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90ED">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DE1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E84DA">
            <w:pPr>
              <w:jc w:val="center"/>
              <w:rPr>
                <w:rFonts w:ascii="宋体" w:hAnsi="宋体" w:cs="宋体"/>
                <w:b/>
                <w:bCs/>
                <w:color w:val="FF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6F1C5">
            <w:pPr>
              <w:jc w:val="left"/>
              <w:rPr>
                <w:rFonts w:ascii="宋体" w:hAnsi="宋体" w:cs="宋体"/>
                <w:color w:val="000000"/>
                <w:sz w:val="20"/>
                <w:szCs w:val="20"/>
              </w:rPr>
            </w:pPr>
          </w:p>
        </w:tc>
      </w:tr>
      <w:tr w14:paraId="70543B14">
        <w:tblPrEx>
          <w:tblCellMar>
            <w:top w:w="0" w:type="dxa"/>
            <w:left w:w="108" w:type="dxa"/>
            <w:bottom w:w="0" w:type="dxa"/>
            <w:right w:w="108" w:type="dxa"/>
          </w:tblCellMar>
        </w:tblPrEx>
        <w:trPr>
          <w:trHeight w:val="28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026CF">
            <w:pPr>
              <w:widowControl/>
              <w:jc w:val="center"/>
              <w:rPr>
                <w:rFonts w:ascii="宋体" w:hAnsi="宋体" w:cs="宋体"/>
                <w:color w:val="000000"/>
                <w:sz w:val="20"/>
                <w:szCs w:val="20"/>
              </w:rPr>
            </w:pPr>
            <w:r>
              <w:rPr>
                <w:rFonts w:hint="eastAsia" w:ascii="宋体" w:hAnsi="宋体" w:cs="宋体"/>
                <w:color w:val="000000"/>
                <w:sz w:val="20"/>
                <w:szCs w:val="20"/>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1923">
            <w:pPr>
              <w:widowControl/>
              <w:jc w:val="center"/>
              <w:rPr>
                <w:rFonts w:ascii="宋体" w:hAnsi="宋体" w:cs="宋体"/>
                <w:color w:val="000000"/>
                <w:sz w:val="20"/>
                <w:szCs w:val="20"/>
              </w:rPr>
            </w:pPr>
            <w:r>
              <w:rPr>
                <w:rFonts w:hint="eastAsia" w:ascii="宋体" w:hAnsi="宋体" w:cs="宋体"/>
                <w:color w:val="000000"/>
                <w:sz w:val="20"/>
                <w:szCs w:val="20"/>
              </w:rPr>
              <w:t>呼吸率传感器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DE682">
            <w:pPr>
              <w:widowControl/>
              <w:jc w:val="left"/>
              <w:rPr>
                <w:rFonts w:ascii="宋体" w:hAnsi="宋体" w:cs="宋体"/>
                <w:color w:val="000000"/>
                <w:sz w:val="20"/>
                <w:szCs w:val="20"/>
              </w:rPr>
            </w:pPr>
            <w:r>
              <w:rPr>
                <w:rFonts w:hint="eastAsia" w:ascii="宋体" w:hAnsi="宋体" w:cs="宋体"/>
                <w:color w:val="000000"/>
                <w:sz w:val="20"/>
                <w:szCs w:val="20"/>
              </w:rPr>
              <w:t>1、量程：0bpm~150bpm，分辨率：1bpm，配呼吸袋1套；</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EA88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BAE8">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FC06">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36B8">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95CEA">
            <w:pPr>
              <w:jc w:val="left"/>
              <w:rPr>
                <w:rFonts w:ascii="宋体" w:hAnsi="宋体" w:cs="宋体"/>
                <w:color w:val="000000"/>
                <w:sz w:val="20"/>
                <w:szCs w:val="20"/>
              </w:rPr>
            </w:pPr>
          </w:p>
        </w:tc>
      </w:tr>
      <w:tr w14:paraId="533CAD3F">
        <w:tblPrEx>
          <w:tblCellMar>
            <w:top w:w="0" w:type="dxa"/>
            <w:left w:w="108" w:type="dxa"/>
            <w:bottom w:w="0" w:type="dxa"/>
            <w:right w:w="108" w:type="dxa"/>
          </w:tblCellMar>
        </w:tblPrEx>
        <w:trPr>
          <w:trHeight w:val="28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EB273">
            <w:pPr>
              <w:widowControl/>
              <w:jc w:val="center"/>
              <w:rPr>
                <w:rFonts w:ascii="宋体" w:hAnsi="宋体" w:cs="宋体"/>
                <w:color w:val="000000"/>
                <w:sz w:val="20"/>
                <w:szCs w:val="20"/>
              </w:rPr>
            </w:pPr>
            <w:r>
              <w:rPr>
                <w:rFonts w:hint="eastAsia" w:ascii="宋体" w:hAnsi="宋体" w:cs="宋体"/>
                <w:color w:val="000000"/>
                <w:sz w:val="20"/>
                <w:szCs w:val="20"/>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66E8E">
            <w:pPr>
              <w:widowControl/>
              <w:jc w:val="center"/>
              <w:rPr>
                <w:rFonts w:ascii="宋体" w:hAnsi="宋体" w:cs="宋体"/>
                <w:color w:val="000000"/>
                <w:sz w:val="20"/>
                <w:szCs w:val="20"/>
              </w:rPr>
            </w:pPr>
            <w:r>
              <w:rPr>
                <w:rFonts w:hint="eastAsia" w:ascii="宋体" w:hAnsi="宋体" w:cs="宋体"/>
                <w:color w:val="000000"/>
                <w:sz w:val="20"/>
                <w:szCs w:val="20"/>
              </w:rPr>
              <w:t>心率传感器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0301B">
            <w:pPr>
              <w:widowControl/>
              <w:jc w:val="left"/>
              <w:rPr>
                <w:rFonts w:ascii="宋体" w:hAnsi="宋体" w:cs="宋体"/>
                <w:color w:val="000000"/>
                <w:sz w:val="20"/>
                <w:szCs w:val="20"/>
              </w:rPr>
            </w:pPr>
            <w:r>
              <w:rPr>
                <w:rFonts w:hint="eastAsia" w:ascii="宋体" w:hAnsi="宋体" w:cs="宋体"/>
                <w:color w:val="000000"/>
                <w:sz w:val="20"/>
                <w:szCs w:val="20"/>
              </w:rPr>
              <w:t>1、量程：0bpm~200bpm，分辨率：1bpm；用于测量人体的心率值，测量灵敏、精确，反应快速；</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19E6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AF02">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F8B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FFD">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B450B">
            <w:pPr>
              <w:jc w:val="left"/>
              <w:rPr>
                <w:rFonts w:ascii="宋体" w:hAnsi="宋体" w:cs="宋体"/>
                <w:color w:val="000000"/>
                <w:sz w:val="20"/>
                <w:szCs w:val="20"/>
              </w:rPr>
            </w:pPr>
          </w:p>
        </w:tc>
      </w:tr>
      <w:tr w14:paraId="09DA81F7">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A5AF1">
            <w:pPr>
              <w:widowControl/>
              <w:jc w:val="center"/>
              <w:rPr>
                <w:rFonts w:ascii="宋体" w:hAnsi="宋体" w:cs="宋体"/>
                <w:color w:val="000000"/>
                <w:sz w:val="20"/>
                <w:szCs w:val="20"/>
              </w:rPr>
            </w:pPr>
            <w:r>
              <w:rPr>
                <w:rFonts w:hint="eastAsia" w:ascii="宋体" w:hAnsi="宋体" w:cs="宋体"/>
                <w:color w:val="000000"/>
                <w:sz w:val="20"/>
                <w:szCs w:val="20"/>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4841A">
            <w:pPr>
              <w:widowControl/>
              <w:jc w:val="center"/>
              <w:rPr>
                <w:rFonts w:ascii="宋体" w:hAnsi="宋体" w:cs="宋体"/>
                <w:color w:val="000000"/>
                <w:sz w:val="20"/>
                <w:szCs w:val="20"/>
              </w:rPr>
            </w:pPr>
            <w:r>
              <w:rPr>
                <w:rFonts w:hint="eastAsia" w:ascii="宋体" w:hAnsi="宋体" w:cs="宋体"/>
                <w:color w:val="000000"/>
                <w:sz w:val="20"/>
                <w:szCs w:val="20"/>
              </w:rPr>
              <w:t>心电图传感器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5E0D9">
            <w:pPr>
              <w:widowControl/>
              <w:jc w:val="left"/>
              <w:rPr>
                <w:rFonts w:ascii="宋体" w:hAnsi="宋体" w:cs="宋体"/>
                <w:color w:val="000000"/>
                <w:sz w:val="20"/>
                <w:szCs w:val="20"/>
              </w:rPr>
            </w:pPr>
            <w:r>
              <w:rPr>
                <w:rFonts w:hint="eastAsia" w:ascii="宋体" w:hAnsi="宋体" w:cs="宋体"/>
                <w:color w:val="000000"/>
                <w:sz w:val="20"/>
                <w:szCs w:val="20"/>
              </w:rPr>
              <w:t>1、量程：0V~5V，分辨率：0.1mV；</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A08F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11E5">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F6B4">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2627">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1899C">
            <w:pPr>
              <w:jc w:val="left"/>
              <w:rPr>
                <w:rFonts w:ascii="宋体" w:hAnsi="宋体" w:cs="宋体"/>
                <w:color w:val="000000"/>
                <w:sz w:val="20"/>
                <w:szCs w:val="20"/>
              </w:rPr>
            </w:pPr>
          </w:p>
        </w:tc>
      </w:tr>
      <w:tr w14:paraId="2732C9B3">
        <w:tblPrEx>
          <w:tblCellMar>
            <w:top w:w="0" w:type="dxa"/>
            <w:left w:w="108" w:type="dxa"/>
            <w:bottom w:w="0" w:type="dxa"/>
            <w:right w:w="108" w:type="dxa"/>
          </w:tblCellMar>
        </w:tblPrEx>
        <w:trPr>
          <w:trHeight w:val="2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83D9A">
            <w:pPr>
              <w:widowControl/>
              <w:jc w:val="center"/>
              <w:rPr>
                <w:rFonts w:ascii="宋体" w:hAnsi="宋体" w:cs="宋体"/>
                <w:color w:val="000000"/>
                <w:sz w:val="20"/>
                <w:szCs w:val="20"/>
              </w:rPr>
            </w:pPr>
            <w:r>
              <w:rPr>
                <w:rFonts w:hint="eastAsia" w:ascii="宋体" w:hAnsi="宋体" w:cs="宋体"/>
                <w:color w:val="000000"/>
                <w:sz w:val="20"/>
                <w:szCs w:val="20"/>
              </w:rPr>
              <w:t>19</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87903">
            <w:pPr>
              <w:widowControl/>
              <w:jc w:val="center"/>
              <w:rPr>
                <w:rFonts w:ascii="宋体" w:hAnsi="宋体" w:cs="宋体"/>
                <w:color w:val="000000"/>
                <w:sz w:val="20"/>
                <w:szCs w:val="20"/>
              </w:rPr>
            </w:pPr>
            <w:r>
              <w:rPr>
                <w:rFonts w:hint="eastAsia" w:ascii="宋体" w:hAnsi="宋体" w:cs="宋体"/>
                <w:color w:val="000000"/>
                <w:sz w:val="20"/>
                <w:szCs w:val="20"/>
              </w:rPr>
              <w:t>酒精传感器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ED390">
            <w:pPr>
              <w:widowControl/>
              <w:jc w:val="left"/>
              <w:rPr>
                <w:rFonts w:ascii="宋体" w:hAnsi="宋体" w:cs="宋体"/>
                <w:color w:val="000000"/>
                <w:sz w:val="20"/>
                <w:szCs w:val="20"/>
              </w:rPr>
            </w:pPr>
            <w:r>
              <w:rPr>
                <w:rFonts w:hint="eastAsia" w:ascii="宋体" w:hAnsi="宋体" w:cs="宋体"/>
                <w:color w:val="000000"/>
                <w:sz w:val="20"/>
                <w:szCs w:val="20"/>
              </w:rPr>
              <w:t>1、量程：10bpm～6000ppm，分辨率：1ppm；</w:t>
            </w:r>
            <w:r>
              <w:rPr>
                <w:rFonts w:hint="eastAsia" w:ascii="宋体" w:hAnsi="宋体" w:cs="宋体"/>
                <w:color w:val="000000"/>
                <w:sz w:val="20"/>
                <w:szCs w:val="20"/>
              </w:rPr>
              <w:br w:type="textWrapping"/>
            </w:r>
            <w:r>
              <w:rPr>
                <w:rFonts w:hint="eastAsia" w:ascii="宋体" w:hAnsi="宋体" w:cs="宋体"/>
                <w:color w:val="000000"/>
                <w:sz w:val="20"/>
                <w:szCs w:val="20"/>
              </w:rPr>
              <w:t>2、可以通过USB连接线直接与计算机通讯；</w:t>
            </w:r>
            <w:r>
              <w:rPr>
                <w:rFonts w:hint="eastAsia" w:ascii="宋体" w:hAnsi="宋体" w:cs="宋体"/>
                <w:color w:val="000000"/>
                <w:sz w:val="20"/>
                <w:szCs w:val="20"/>
              </w:rPr>
              <w:br w:type="textWrapping"/>
            </w:r>
            <w:r>
              <w:rPr>
                <w:rFonts w:hint="eastAsia" w:ascii="宋体" w:hAnsi="宋体" w:cs="宋体"/>
                <w:color w:val="000000"/>
                <w:sz w:val="20"/>
                <w:szCs w:val="20"/>
              </w:rPr>
              <w:t>3、自带不少于2个不同方位螺纹孔，方便多方位固定传感器；</w:t>
            </w:r>
            <w:r>
              <w:rPr>
                <w:rFonts w:hint="eastAsia" w:ascii="宋体" w:hAnsi="宋体" w:cs="宋体"/>
                <w:color w:val="000000"/>
                <w:sz w:val="20"/>
                <w:szCs w:val="20"/>
              </w:rPr>
              <w:br w:type="textWrapping"/>
            </w:r>
            <w:r>
              <w:rPr>
                <w:rFonts w:hint="eastAsia" w:ascii="宋体" w:hAnsi="宋体" w:cs="宋体"/>
                <w:color w:val="000000"/>
                <w:sz w:val="20"/>
                <w:szCs w:val="20"/>
              </w:rPr>
              <w:t>4、外壳设计精准，上下盖缝隙肉眼不可见，灰尘不易进入，使用寿命更长；</w:t>
            </w:r>
            <w:r>
              <w:rPr>
                <w:rFonts w:hint="eastAsia" w:ascii="宋体" w:hAnsi="宋体" w:cs="宋体"/>
                <w:color w:val="000000"/>
                <w:sz w:val="20"/>
                <w:szCs w:val="20"/>
              </w:rPr>
              <w:br w:type="textWrapping"/>
            </w:r>
            <w:r>
              <w:rPr>
                <w:rFonts w:hint="eastAsia" w:ascii="宋体" w:hAnsi="宋体" w:cs="宋体"/>
                <w:color w:val="000000"/>
                <w:sz w:val="20"/>
                <w:szCs w:val="20"/>
              </w:rPr>
              <w:t>5、传感器通道接口连接紧密，有效防止脱落，保证数据传输稳定；</w:t>
            </w:r>
            <w:r>
              <w:rPr>
                <w:rFonts w:hint="eastAsia" w:ascii="宋体" w:hAnsi="宋体" w:cs="宋体"/>
                <w:color w:val="000000"/>
                <w:sz w:val="20"/>
                <w:szCs w:val="20"/>
              </w:rPr>
              <w:br w:type="textWrapping"/>
            </w:r>
            <w:r>
              <w:rPr>
                <w:rFonts w:hint="eastAsia" w:ascii="宋体" w:hAnsi="宋体" w:cs="宋体"/>
                <w:color w:val="000000"/>
                <w:sz w:val="20"/>
                <w:szCs w:val="20"/>
              </w:rPr>
              <w:t>6、两侧防滑设计，避免不慎跌落造成损坏，精工细作，时尚美观。</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B3593">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5943">
            <w:pPr>
              <w:jc w:val="center"/>
              <w:rPr>
                <w:rFonts w:ascii="宋体" w:hAnsi="宋体" w:cs="宋体"/>
                <w:color w:val="000000"/>
                <w:sz w:val="20"/>
                <w:szCs w:val="20"/>
              </w:rPr>
            </w:pPr>
            <w:r>
              <w:rPr>
                <w:rFonts w:hint="eastAsia" w:ascii="宋体" w:hAnsi="宋体" w:cs="宋体"/>
                <w:color w:val="000000"/>
                <w:sz w:val="20"/>
                <w:szCs w:val="20"/>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708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C87D">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7E92B">
            <w:pPr>
              <w:jc w:val="left"/>
              <w:rPr>
                <w:rFonts w:ascii="宋体" w:hAnsi="宋体" w:cs="宋体"/>
                <w:color w:val="000000"/>
                <w:sz w:val="20"/>
                <w:szCs w:val="20"/>
              </w:rPr>
            </w:pPr>
          </w:p>
        </w:tc>
      </w:tr>
      <w:tr w14:paraId="672A5E99">
        <w:tblPrEx>
          <w:tblCellMar>
            <w:top w:w="0" w:type="dxa"/>
            <w:left w:w="108" w:type="dxa"/>
            <w:bottom w:w="0" w:type="dxa"/>
            <w:right w:w="108" w:type="dxa"/>
          </w:tblCellMar>
        </w:tblPrEx>
        <w:trPr>
          <w:trHeight w:val="5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0C0AE">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0425F">
            <w:pPr>
              <w:widowControl/>
              <w:jc w:val="center"/>
              <w:rPr>
                <w:rFonts w:ascii="宋体" w:hAnsi="宋体" w:cs="宋体"/>
                <w:color w:val="000000"/>
                <w:sz w:val="20"/>
                <w:szCs w:val="20"/>
              </w:rPr>
            </w:pPr>
            <w:r>
              <w:rPr>
                <w:rFonts w:hint="eastAsia" w:ascii="宋体" w:hAnsi="宋体" w:cs="宋体"/>
                <w:color w:val="000000"/>
                <w:sz w:val="20"/>
                <w:szCs w:val="20"/>
              </w:rPr>
              <w:t>酶的活性实验器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45561">
            <w:pPr>
              <w:widowControl/>
              <w:jc w:val="left"/>
              <w:rPr>
                <w:rFonts w:ascii="宋体" w:hAnsi="宋体" w:cs="宋体"/>
                <w:color w:val="000000"/>
                <w:sz w:val="20"/>
                <w:szCs w:val="20"/>
              </w:rPr>
            </w:pPr>
            <w:r>
              <w:rPr>
                <w:rFonts w:hint="eastAsia" w:ascii="宋体" w:hAnsi="宋体" w:cs="宋体"/>
                <w:color w:val="000000"/>
                <w:sz w:val="20"/>
                <w:szCs w:val="20"/>
              </w:rPr>
              <w:t>由Y型管和胶塞总成构成，配合相对压强传感器使用进行生物酶的特性等实验。</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78679">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38D2">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4EC">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352B">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BE3EE">
            <w:pPr>
              <w:jc w:val="left"/>
              <w:rPr>
                <w:rFonts w:ascii="宋体" w:hAnsi="宋体" w:cs="宋体"/>
                <w:color w:val="000000"/>
                <w:sz w:val="20"/>
                <w:szCs w:val="20"/>
              </w:rPr>
            </w:pPr>
          </w:p>
        </w:tc>
      </w:tr>
      <w:tr w14:paraId="2D511484">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D569D">
            <w:pPr>
              <w:widowControl/>
              <w:jc w:val="center"/>
              <w:rPr>
                <w:rFonts w:ascii="宋体" w:hAnsi="宋体" w:cs="宋体"/>
                <w:color w:val="000000"/>
                <w:sz w:val="20"/>
                <w:szCs w:val="20"/>
              </w:rPr>
            </w:pPr>
            <w:r>
              <w:rPr>
                <w:rFonts w:hint="eastAsia" w:ascii="宋体" w:hAnsi="宋体" w:cs="宋体"/>
                <w:color w:val="000000"/>
                <w:sz w:val="20"/>
                <w:szCs w:val="20"/>
              </w:rPr>
              <w:t>21</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AE330">
            <w:pPr>
              <w:widowControl/>
              <w:jc w:val="center"/>
              <w:rPr>
                <w:rFonts w:ascii="宋体" w:hAnsi="宋体" w:cs="宋体"/>
                <w:color w:val="000000"/>
                <w:sz w:val="20"/>
                <w:szCs w:val="20"/>
              </w:rPr>
            </w:pPr>
            <w:r>
              <w:rPr>
                <w:rFonts w:hint="eastAsia" w:ascii="宋体" w:hAnsi="宋体" w:cs="宋体"/>
                <w:color w:val="000000"/>
                <w:sz w:val="20"/>
                <w:szCs w:val="20"/>
              </w:rPr>
              <w:t>通用连接套件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579EC">
            <w:pPr>
              <w:widowControl/>
              <w:jc w:val="left"/>
              <w:rPr>
                <w:rFonts w:ascii="宋体" w:hAnsi="宋体" w:cs="宋体"/>
                <w:color w:val="000000"/>
                <w:sz w:val="20"/>
                <w:szCs w:val="20"/>
              </w:rPr>
            </w:pPr>
            <w:r>
              <w:rPr>
                <w:rFonts w:hint="eastAsia" w:ascii="宋体" w:hAnsi="宋体" w:cs="宋体"/>
                <w:color w:val="000000"/>
                <w:sz w:val="20"/>
                <w:szCs w:val="20"/>
              </w:rPr>
              <w:t>铝合金材质，水滴型孔设计(保证3点固定，具有稳定性)，用来转接和固定传感器，方便与铁架台等传统设备固定。配套A款口哨型转接器1个、B款圆柱形转接器1个、304不锈钢手拧螺丝4个；手拧螺丝螺帽直径≥20mm，方便直接徒手固定产品。</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7866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F943">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0295">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C748">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818F2">
            <w:pPr>
              <w:jc w:val="left"/>
              <w:rPr>
                <w:color w:val="000000"/>
                <w:sz w:val="20"/>
                <w:szCs w:val="20"/>
              </w:rPr>
            </w:pPr>
          </w:p>
        </w:tc>
      </w:tr>
      <w:tr w14:paraId="2E45656C">
        <w:tblPrEx>
          <w:tblCellMar>
            <w:top w:w="0" w:type="dxa"/>
            <w:left w:w="108" w:type="dxa"/>
            <w:bottom w:w="0" w:type="dxa"/>
            <w:right w:w="108" w:type="dxa"/>
          </w:tblCellMar>
        </w:tblPrEx>
        <w:trPr>
          <w:trHeight w:val="13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85BDE">
            <w:pPr>
              <w:widowControl/>
              <w:jc w:val="center"/>
              <w:rPr>
                <w:rFonts w:ascii="宋体" w:hAnsi="宋体" w:cs="宋体"/>
                <w:color w:val="000000"/>
                <w:sz w:val="20"/>
                <w:szCs w:val="20"/>
              </w:rPr>
            </w:pPr>
            <w:r>
              <w:rPr>
                <w:rFonts w:hint="eastAsia" w:ascii="宋体" w:hAnsi="宋体" w:cs="宋体"/>
                <w:color w:val="000000"/>
                <w:sz w:val="20"/>
                <w:szCs w:val="20"/>
              </w:rPr>
              <w:t>22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E4E72">
            <w:pPr>
              <w:widowControl/>
              <w:jc w:val="center"/>
              <w:rPr>
                <w:rFonts w:ascii="宋体" w:hAnsi="宋体" w:cs="宋体"/>
                <w:color w:val="000000"/>
                <w:sz w:val="20"/>
                <w:szCs w:val="20"/>
              </w:rPr>
            </w:pPr>
            <w:r>
              <w:rPr>
                <w:rFonts w:hint="eastAsia" w:ascii="宋体" w:hAnsi="宋体" w:cs="宋体"/>
                <w:color w:val="000000"/>
                <w:sz w:val="20"/>
                <w:szCs w:val="20"/>
              </w:rPr>
              <w:t>气液相密封实验器</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8E253">
            <w:pPr>
              <w:widowControl/>
              <w:jc w:val="left"/>
              <w:rPr>
                <w:rFonts w:ascii="宋体" w:hAnsi="宋体" w:cs="宋体"/>
                <w:color w:val="000000"/>
                <w:sz w:val="20"/>
                <w:szCs w:val="20"/>
              </w:rPr>
            </w:pPr>
            <w:r>
              <w:rPr>
                <w:rFonts w:hint="eastAsia" w:ascii="宋体" w:hAnsi="宋体" w:cs="宋体"/>
                <w:color w:val="000000"/>
                <w:sz w:val="20"/>
                <w:szCs w:val="20"/>
              </w:rPr>
              <w:t>透明外壳，配有湿度、温度、氧气、二氧化碳等传感器插口，可配合湿度、氧气传感器、二氧化碳传感器、温度传感器使用，可完成光合作用、呼吸作用、蒸腾作用、人呼出气体的测量等实验。</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42EC">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C768">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03C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DF0E">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7E15F">
            <w:pPr>
              <w:jc w:val="left"/>
              <w:rPr>
                <w:rFonts w:ascii="宋体" w:hAnsi="宋体" w:cs="宋体"/>
                <w:color w:val="000000"/>
                <w:sz w:val="20"/>
                <w:szCs w:val="20"/>
              </w:rPr>
            </w:pPr>
          </w:p>
        </w:tc>
      </w:tr>
      <w:tr w14:paraId="08F01713">
        <w:tblPrEx>
          <w:tblCellMar>
            <w:top w:w="0" w:type="dxa"/>
            <w:left w:w="108" w:type="dxa"/>
            <w:bottom w:w="0" w:type="dxa"/>
            <w:right w:w="108" w:type="dxa"/>
          </w:tblCellMar>
        </w:tblPrEx>
        <w:trPr>
          <w:trHeight w:val="23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06841">
            <w:pPr>
              <w:widowControl/>
              <w:jc w:val="center"/>
              <w:rPr>
                <w:rFonts w:ascii="宋体" w:hAnsi="宋体" w:cs="宋体"/>
                <w:color w:val="000000"/>
                <w:sz w:val="20"/>
                <w:szCs w:val="20"/>
              </w:rPr>
            </w:pPr>
            <w:r>
              <w:rPr>
                <w:rFonts w:hint="eastAsia" w:ascii="宋体" w:hAnsi="宋体" w:cs="宋体"/>
                <w:color w:val="000000"/>
                <w:sz w:val="20"/>
                <w:szCs w:val="20"/>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589B9">
            <w:pPr>
              <w:widowControl/>
              <w:jc w:val="center"/>
              <w:rPr>
                <w:rFonts w:ascii="宋体" w:hAnsi="宋体" w:cs="宋体"/>
                <w:color w:val="000000"/>
                <w:sz w:val="20"/>
                <w:szCs w:val="20"/>
              </w:rPr>
            </w:pPr>
            <w:r>
              <w:rPr>
                <w:rFonts w:hint="eastAsia" w:ascii="宋体" w:hAnsi="宋体" w:cs="宋体"/>
                <w:color w:val="000000"/>
                <w:sz w:val="20"/>
                <w:szCs w:val="20"/>
              </w:rPr>
              <w:t>多用途生化传感器支架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2B50A">
            <w:pPr>
              <w:widowControl/>
              <w:jc w:val="left"/>
              <w:rPr>
                <w:rFonts w:ascii="宋体" w:hAnsi="宋体" w:cs="宋体"/>
                <w:color w:val="000000"/>
                <w:sz w:val="20"/>
                <w:szCs w:val="20"/>
              </w:rPr>
            </w:pPr>
            <w:r>
              <w:rPr>
                <w:rFonts w:hint="eastAsia" w:ascii="宋体" w:hAnsi="宋体" w:cs="宋体"/>
                <w:color w:val="000000"/>
                <w:sz w:val="20"/>
                <w:szCs w:val="20"/>
              </w:rPr>
              <w:t>由机械臂、电极固定板、固定夹、底座组成：</w:t>
            </w:r>
            <w:r>
              <w:rPr>
                <w:rFonts w:hint="eastAsia" w:ascii="宋体" w:hAnsi="宋体" w:cs="宋体"/>
                <w:color w:val="000000"/>
                <w:sz w:val="20"/>
                <w:szCs w:val="20"/>
              </w:rPr>
              <w:br w:type="textWrapping"/>
            </w:r>
            <w:r>
              <w:rPr>
                <w:rFonts w:hint="eastAsia" w:ascii="宋体" w:hAnsi="宋体" w:cs="宋体"/>
                <w:color w:val="000000"/>
                <w:sz w:val="20"/>
                <w:szCs w:val="20"/>
              </w:rPr>
              <w:t>1、电极固定板上具有电极孔不少于20个；电极孔口径适合常用生化传感器的电极，方便生化实验操作，电极孔边缘无毛边处理，具有保护传感器不受损坏；</w:t>
            </w:r>
            <w:r>
              <w:rPr>
                <w:rFonts w:hint="eastAsia" w:ascii="宋体" w:hAnsi="宋体" w:cs="宋体"/>
                <w:color w:val="000000"/>
                <w:sz w:val="20"/>
                <w:szCs w:val="20"/>
              </w:rPr>
              <w:br w:type="textWrapping"/>
            </w:r>
            <w:r>
              <w:rPr>
                <w:rFonts w:hint="eastAsia" w:ascii="宋体" w:hAnsi="宋体" w:cs="宋体"/>
                <w:color w:val="000000"/>
                <w:sz w:val="20"/>
                <w:szCs w:val="20"/>
              </w:rPr>
              <w:t>2、机械臂长度≥50cm，能在三维空间内灵活移动并准确定位，稳定性好；提高空间利用率和实验效率功能。</w:t>
            </w:r>
            <w:r>
              <w:rPr>
                <w:rFonts w:hint="eastAsia" w:ascii="宋体" w:hAnsi="宋体" w:cs="宋体"/>
                <w:color w:val="000000"/>
                <w:sz w:val="20"/>
                <w:szCs w:val="20"/>
              </w:rPr>
              <w:br w:type="textWrapping"/>
            </w:r>
            <w:r>
              <w:rPr>
                <w:rFonts w:hint="eastAsia" w:ascii="宋体" w:hAnsi="宋体" w:cs="宋体"/>
                <w:color w:val="000000"/>
                <w:sz w:val="20"/>
                <w:szCs w:val="20"/>
              </w:rPr>
              <w:t>3、底座重量≥600g，可以平稳的固定电极。</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D368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83D">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3DC3">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7856">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76EB4">
            <w:pPr>
              <w:jc w:val="left"/>
              <w:rPr>
                <w:color w:val="000000"/>
                <w:sz w:val="20"/>
                <w:szCs w:val="20"/>
              </w:rPr>
            </w:pPr>
          </w:p>
        </w:tc>
      </w:tr>
      <w:tr w14:paraId="7BA898D0">
        <w:tblPrEx>
          <w:tblCellMar>
            <w:top w:w="0" w:type="dxa"/>
            <w:left w:w="108" w:type="dxa"/>
            <w:bottom w:w="0" w:type="dxa"/>
            <w:right w:w="108" w:type="dxa"/>
          </w:tblCellMar>
        </w:tblPrEx>
        <w:trPr>
          <w:trHeight w:val="1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6AA7">
            <w:pPr>
              <w:widowControl/>
              <w:jc w:val="center"/>
              <w:rPr>
                <w:rFonts w:ascii="宋体" w:hAnsi="宋体" w:cs="宋体"/>
                <w:color w:val="000000"/>
                <w:sz w:val="20"/>
                <w:szCs w:val="20"/>
              </w:rPr>
            </w:pPr>
            <w:r>
              <w:rPr>
                <w:rFonts w:hint="eastAsia" w:ascii="宋体" w:hAnsi="宋体" w:cs="宋体"/>
                <w:color w:val="000000"/>
                <w:sz w:val="20"/>
                <w:szCs w:val="20"/>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34167">
            <w:pPr>
              <w:widowControl/>
              <w:jc w:val="center"/>
              <w:rPr>
                <w:rFonts w:ascii="宋体" w:hAnsi="宋体" w:cs="宋体"/>
                <w:color w:val="000000"/>
                <w:sz w:val="20"/>
                <w:szCs w:val="20"/>
              </w:rPr>
            </w:pPr>
            <w:r>
              <w:rPr>
                <w:rFonts w:hint="eastAsia" w:ascii="宋体" w:hAnsi="宋体" w:cs="宋体"/>
                <w:color w:val="000000"/>
                <w:sz w:val="20"/>
                <w:szCs w:val="20"/>
              </w:rPr>
              <w:t>铝合金箱及配件</w:t>
            </w: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6A09D">
            <w:pPr>
              <w:widowControl/>
              <w:jc w:val="left"/>
              <w:rPr>
                <w:rFonts w:ascii="宋体" w:hAnsi="宋体" w:cs="宋体"/>
                <w:color w:val="000000"/>
                <w:sz w:val="20"/>
                <w:szCs w:val="20"/>
              </w:rPr>
            </w:pPr>
            <w:r>
              <w:rPr>
                <w:rFonts w:hint="eastAsia" w:ascii="宋体" w:hAnsi="宋体" w:cs="宋体"/>
                <w:color w:val="000000"/>
                <w:sz w:val="20"/>
                <w:szCs w:val="20"/>
              </w:rPr>
              <w:t>铝合金材质演示箱，尺寸：≥460*290*150（mm），能实现探究设备的分类存放，设备用软、硬质海绵卡槽固定；数据采集器连接线1条，传感器连接线4条，长度不小于1.5米，全铜线芯，多重屏蔽，高效传输。彩色A4版面实验手册1本，有详细数字化实验案例指导。</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9EEC5">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6AFF">
            <w:pPr>
              <w:jc w:val="center"/>
              <w:rPr>
                <w:rFonts w:ascii="宋体" w:hAnsi="宋体" w:cs="宋体"/>
                <w:color w:val="000000"/>
                <w:sz w:val="20"/>
                <w:szCs w:val="20"/>
              </w:rPr>
            </w:pPr>
            <w:r>
              <w:rPr>
                <w:rFonts w:hint="eastAsia" w:ascii="宋体" w:hAnsi="宋体" w:cs="宋体"/>
                <w:color w:val="000000"/>
                <w:sz w:val="20"/>
                <w:szCs w:val="20"/>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4431">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B210">
            <w:pPr>
              <w:rPr>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63D4B">
            <w:pPr>
              <w:jc w:val="left"/>
              <w:rPr>
                <w:rFonts w:ascii="宋体" w:hAnsi="宋体" w:cs="宋体"/>
                <w:color w:val="000000"/>
                <w:sz w:val="20"/>
                <w:szCs w:val="20"/>
              </w:rPr>
            </w:pPr>
          </w:p>
        </w:tc>
      </w:tr>
      <w:tr w14:paraId="182C19D4">
        <w:tblPrEx>
          <w:tblCellMar>
            <w:top w:w="0" w:type="dxa"/>
            <w:left w:w="108" w:type="dxa"/>
            <w:bottom w:w="0" w:type="dxa"/>
            <w:right w:w="108" w:type="dxa"/>
          </w:tblCellMar>
        </w:tblPrEx>
        <w:trPr>
          <w:trHeight w:val="3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28F9">
            <w:pPr>
              <w:rPr>
                <w:color w:val="000000"/>
                <w:sz w:val="20"/>
                <w:szCs w:val="20"/>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05A8">
            <w:pPr>
              <w:jc w:val="center"/>
              <w:rPr>
                <w:color w:val="000000"/>
                <w:sz w:val="20"/>
                <w:szCs w:val="20"/>
              </w:rPr>
            </w:pPr>
          </w:p>
        </w:tc>
        <w:tc>
          <w:tcPr>
            <w:tcW w:w="5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A01F">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ADCF">
            <w:pPr>
              <w:jc w:val="center"/>
              <w:rPr>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D7BD">
            <w:pPr>
              <w:jc w:val="center"/>
              <w:rPr>
                <w:rFonts w:ascii="宋体" w:hAnsi="宋体" w:cs="宋体"/>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CDD">
            <w:pPr>
              <w:jc w:val="center"/>
              <w:rPr>
                <w:rFonts w:ascii="宋体" w:hAnsi="宋体" w:cs="宋体"/>
                <w:b/>
                <w:bCs/>
                <w:color w:val="000000"/>
                <w:sz w:val="20"/>
                <w:szCs w:val="20"/>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4008">
            <w:pPr>
              <w:rPr>
                <w:color w:val="000000"/>
                <w:sz w:val="24"/>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D0454">
            <w:pPr>
              <w:jc w:val="left"/>
              <w:rPr>
                <w:rFonts w:ascii="宋体" w:hAnsi="宋体" w:cs="宋体"/>
                <w:color w:val="000000"/>
                <w:sz w:val="20"/>
                <w:szCs w:val="20"/>
              </w:rPr>
            </w:pPr>
          </w:p>
        </w:tc>
      </w:tr>
    </w:tbl>
    <w:p w14:paraId="4C38204B">
      <w:pPr>
        <w:pStyle w:val="23"/>
        <w:rPr>
          <w:rFonts w:hint="default" w:hAnsi="宋体"/>
          <w:sz w:val="24"/>
        </w:rPr>
      </w:pPr>
    </w:p>
    <w:p w14:paraId="29360FB3">
      <w:pPr>
        <w:pStyle w:val="23"/>
        <w:rPr>
          <w:rFonts w:hint="default" w:hAnsi="宋体"/>
          <w:sz w:val="24"/>
        </w:rPr>
      </w:pPr>
    </w:p>
    <w:tbl>
      <w:tblPr>
        <w:tblStyle w:val="25"/>
        <w:tblpPr w:leftFromText="180" w:rightFromText="180" w:vertAnchor="text" w:horzAnchor="page" w:tblpX="1245" w:tblpY="252"/>
        <w:tblOverlap w:val="never"/>
        <w:tblW w:w="9200" w:type="dxa"/>
        <w:tblInd w:w="0" w:type="dxa"/>
        <w:tblLayout w:type="autofit"/>
        <w:tblCellMar>
          <w:top w:w="0" w:type="dxa"/>
          <w:left w:w="108" w:type="dxa"/>
          <w:bottom w:w="0" w:type="dxa"/>
          <w:right w:w="108" w:type="dxa"/>
        </w:tblCellMar>
      </w:tblPr>
      <w:tblGrid>
        <w:gridCol w:w="622"/>
        <w:gridCol w:w="1161"/>
        <w:gridCol w:w="4121"/>
        <w:gridCol w:w="656"/>
        <w:gridCol w:w="660"/>
        <w:gridCol w:w="660"/>
        <w:gridCol w:w="660"/>
        <w:gridCol w:w="660"/>
      </w:tblGrid>
      <w:tr w14:paraId="1028205B">
        <w:tblPrEx>
          <w:tblCellMar>
            <w:top w:w="0" w:type="dxa"/>
            <w:left w:w="108" w:type="dxa"/>
            <w:bottom w:w="0" w:type="dxa"/>
            <w:right w:w="108" w:type="dxa"/>
          </w:tblCellMar>
        </w:tblPrEx>
        <w:trPr>
          <w:trHeight w:val="300" w:hRule="atLeast"/>
        </w:trPr>
        <w:tc>
          <w:tcPr>
            <w:tcW w:w="920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E1ED9">
            <w:pPr>
              <w:widowControl/>
              <w:jc w:val="center"/>
              <w:rPr>
                <w:rFonts w:ascii="宋体" w:hAnsi="宋体" w:cs="宋体"/>
                <w:b/>
                <w:bCs/>
                <w:color w:val="000000"/>
                <w:sz w:val="24"/>
              </w:rPr>
            </w:pPr>
            <w:r>
              <w:rPr>
                <w:rFonts w:hint="eastAsia" w:ascii="宋体" w:hAnsi="宋体" w:cs="宋体"/>
                <w:b/>
                <w:bCs/>
                <w:color w:val="000000"/>
                <w:sz w:val="36"/>
                <w:szCs w:val="36"/>
              </w:rPr>
              <w:t>生物准备室/间</w:t>
            </w:r>
          </w:p>
        </w:tc>
      </w:tr>
      <w:tr w14:paraId="3DEA4561">
        <w:tblPrEx>
          <w:tblCellMar>
            <w:top w:w="0" w:type="dxa"/>
            <w:left w:w="108" w:type="dxa"/>
            <w:bottom w:w="0" w:type="dxa"/>
            <w:right w:w="108" w:type="dxa"/>
          </w:tblCellMar>
        </w:tblPrEx>
        <w:trPr>
          <w:trHeight w:val="2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DFD0">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CCD9F">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B5D36">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FC2C0">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3D745">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F3C20">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77B06">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5AB23">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74CAB876">
        <w:tblPrEx>
          <w:tblCellMar>
            <w:top w:w="0" w:type="dxa"/>
            <w:left w:w="108" w:type="dxa"/>
            <w:bottom w:w="0" w:type="dxa"/>
            <w:right w:w="108" w:type="dxa"/>
          </w:tblCellMar>
        </w:tblPrEx>
        <w:trPr>
          <w:trHeight w:val="4518"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2992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A651C">
            <w:pPr>
              <w:widowControl/>
              <w:jc w:val="center"/>
              <w:rPr>
                <w:rFonts w:ascii="宋体" w:hAnsi="宋体" w:cs="宋体"/>
                <w:color w:val="000000"/>
                <w:sz w:val="20"/>
                <w:szCs w:val="20"/>
              </w:rPr>
            </w:pPr>
            <w:r>
              <w:rPr>
                <w:rFonts w:hint="eastAsia" w:ascii="宋体" w:hAnsi="宋体" w:cs="宋体"/>
                <w:color w:val="000000"/>
                <w:sz w:val="20"/>
                <w:szCs w:val="20"/>
              </w:rPr>
              <w:t>准备桌</w:t>
            </w:r>
          </w:p>
        </w:tc>
        <w:tc>
          <w:tcPr>
            <w:tcW w:w="4121" w:type="dxa"/>
            <w:tcBorders>
              <w:top w:val="nil"/>
              <w:left w:val="nil"/>
              <w:bottom w:val="nil"/>
              <w:right w:val="nil"/>
            </w:tcBorders>
            <w:shd w:val="clear" w:color="auto" w:fill="auto"/>
            <w:noWrap w:val="0"/>
            <w:vAlign w:val="center"/>
          </w:tcPr>
          <w:p w14:paraId="3A7C170C">
            <w:pPr>
              <w:widowControl/>
              <w:jc w:val="left"/>
              <w:rPr>
                <w:rFonts w:ascii="宋体" w:hAnsi="宋体" w:cs="宋体"/>
                <w:color w:val="000000"/>
                <w:sz w:val="20"/>
                <w:szCs w:val="20"/>
              </w:rPr>
            </w:pPr>
            <w:r>
              <w:rPr>
                <w:rFonts w:hint="eastAsia" w:ascii="宋体" w:hAnsi="宋体" w:cs="宋体"/>
                <w:color w:val="000000"/>
                <w:sz w:val="20"/>
                <w:szCs w:val="20"/>
              </w:rPr>
              <w:t>1、规格：2400*1200*780mm</w:t>
            </w:r>
            <w:r>
              <w:rPr>
                <w:rFonts w:hint="eastAsia" w:ascii="宋体" w:hAnsi="宋体" w:cs="宋体"/>
                <w:color w:val="000000"/>
                <w:sz w:val="20"/>
                <w:szCs w:val="20"/>
              </w:rPr>
              <w:br w:type="textWrapping"/>
            </w:r>
            <w:r>
              <w:rPr>
                <w:rFonts w:hint="eastAsia" w:ascii="宋体" w:hAnsi="宋体" w:cs="宋体"/>
                <w:color w:val="000000"/>
                <w:sz w:val="20"/>
                <w:szCs w:val="20"/>
              </w:rPr>
              <w:t>2、台面：采用12.7mm厚双面膜实芯理化板，且满足如下参数要求：</w:t>
            </w:r>
            <w:r>
              <w:rPr>
                <w:rFonts w:hint="eastAsia" w:ascii="宋体" w:hAnsi="宋体" w:cs="宋体"/>
                <w:color w:val="000000"/>
                <w:sz w:val="20"/>
                <w:szCs w:val="20"/>
              </w:rPr>
              <w:br w:type="textWrapping"/>
            </w:r>
            <w:r>
              <w:rPr>
                <w:rFonts w:hint="eastAsia" w:ascii="宋体" w:hAnsi="宋体" w:cs="宋体"/>
                <w:color w:val="000000"/>
                <w:sz w:val="20"/>
                <w:szCs w:val="20"/>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cs="宋体"/>
                <w:color w:val="000000"/>
                <w:sz w:val="20"/>
                <w:szCs w:val="20"/>
              </w:rPr>
              <w:br w:type="textWrapping"/>
            </w:r>
            <w:r>
              <w:rPr>
                <w:rFonts w:hint="eastAsia" w:ascii="宋体" w:hAnsi="宋体" w:cs="宋体"/>
                <w:color w:val="000000"/>
                <w:sz w:val="20"/>
                <w:szCs w:val="20"/>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cs="宋体"/>
                <w:color w:val="000000"/>
                <w:sz w:val="20"/>
                <w:szCs w:val="20"/>
              </w:rPr>
              <w:br w:type="textWrapping"/>
            </w:r>
            <w:r>
              <w:rPr>
                <w:rFonts w:hint="eastAsia" w:ascii="宋体" w:hAnsi="宋体" w:cs="宋体"/>
                <w:color w:val="000000"/>
                <w:sz w:val="20"/>
                <w:szCs w:val="20"/>
              </w:rPr>
              <w:t>▲（3）环保性能检测：台面依据GB 18580-2017《室内装饰装修材料人造板及其制品中甲醛释放限量》标准，满足甲醛释放量&lt;0.005 mg/M3；</w:t>
            </w:r>
            <w:r>
              <w:rPr>
                <w:rFonts w:hint="eastAsia" w:ascii="宋体" w:hAnsi="宋体" w:cs="宋体"/>
                <w:color w:val="000000"/>
                <w:sz w:val="20"/>
                <w:szCs w:val="20"/>
              </w:rPr>
              <w:br w:type="textWrapping"/>
            </w:r>
            <w:r>
              <w:rPr>
                <w:rFonts w:hint="eastAsia" w:ascii="宋体" w:hAnsi="宋体" w:cs="宋体"/>
                <w:color w:val="000000"/>
                <w:sz w:val="20"/>
                <w:szCs w:val="20"/>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cs="宋体"/>
                <w:color w:val="000000"/>
                <w:sz w:val="20"/>
                <w:szCs w:val="20"/>
              </w:rPr>
              <w:br w:type="textWrapping"/>
            </w:r>
            <w:r>
              <w:rPr>
                <w:rFonts w:hint="eastAsia" w:ascii="宋体" w:hAnsi="宋体" w:cs="宋体"/>
                <w:color w:val="000000"/>
                <w:sz w:val="20"/>
                <w:szCs w:val="20"/>
              </w:rPr>
              <w:t>▲（5）防霉性能检测：台面依据JC/T2039-2010标准，满足：黑曲霉、土曲霉、球毛壳霉、宛氏拟青霉、绳状青霉、出芽短梗霉等不少于6种的霉菌检测，且防霉等级为0级。</w:t>
            </w:r>
            <w:r>
              <w:rPr>
                <w:rFonts w:hint="eastAsia" w:ascii="宋体" w:hAnsi="宋体" w:cs="宋体"/>
                <w:color w:val="000000"/>
                <w:sz w:val="20"/>
                <w:szCs w:val="20"/>
              </w:rPr>
              <w:br w:type="textWrapping"/>
            </w:r>
            <w:r>
              <w:rPr>
                <w:rFonts w:hint="eastAsia" w:ascii="宋体" w:hAnsi="宋体" w:cs="宋体"/>
                <w:color w:val="000000"/>
                <w:sz w:val="20"/>
                <w:szCs w:val="20"/>
              </w:rP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cs="宋体"/>
                <w:color w:val="000000"/>
                <w:sz w:val="20"/>
                <w:szCs w:val="20"/>
              </w:rPr>
              <w:br w:type="textWrapping"/>
            </w:r>
            <w:r>
              <w:rPr>
                <w:rFonts w:hint="eastAsia" w:ascii="宋体" w:hAnsi="宋体" w:cs="宋体"/>
                <w:color w:val="000000"/>
                <w:sz w:val="20"/>
                <w:szCs w:val="20"/>
              </w:rPr>
              <w:t>▲（7）烟气毒性检测：台面依据GB 8624-2012《建筑材料及制品燃烧性能分级》标准，烟气毒性等级 t1 级：ZA3（达到准安全三级ZA3）。</w:t>
            </w:r>
            <w:r>
              <w:rPr>
                <w:rFonts w:hint="eastAsia" w:ascii="宋体" w:hAnsi="宋体" w:cs="宋体"/>
                <w:color w:val="000000"/>
                <w:sz w:val="20"/>
                <w:szCs w:val="20"/>
              </w:rPr>
              <w:br w:type="textWrapping"/>
            </w:r>
            <w:r>
              <w:rPr>
                <w:rFonts w:hint="eastAsia" w:ascii="宋体" w:hAnsi="宋体" w:cs="宋体"/>
                <w:color w:val="000000"/>
                <w:sz w:val="20"/>
                <w:szCs w:val="20"/>
              </w:rPr>
              <w:t>▲（8）抗老化性检测：台面依据GB/T24508-2020标准：48小时无开裂、无鼓泡、无粉化。</w:t>
            </w:r>
            <w:r>
              <w:rPr>
                <w:rFonts w:hint="eastAsia" w:ascii="宋体" w:hAnsi="宋体" w:cs="宋体"/>
                <w:color w:val="000000"/>
                <w:sz w:val="20"/>
                <w:szCs w:val="20"/>
              </w:rPr>
              <w:br w:type="textWrapping"/>
            </w:r>
            <w:r>
              <w:rPr>
                <w:rFonts w:hint="eastAsia" w:ascii="宋体" w:hAnsi="宋体" w:cs="宋体"/>
                <w:color w:val="000000"/>
                <w:sz w:val="20"/>
                <w:szCs w:val="20"/>
              </w:rPr>
              <w:t>投标人需提供台面制造厂商出具带CMA或CNAS标志、带二维码防伪识别真假的检测报告复印件，且需注明本次招标采购项目名称及编号并加盖台面制造厂商公章。</w:t>
            </w:r>
            <w:r>
              <w:rPr>
                <w:rFonts w:hint="eastAsia" w:ascii="宋体" w:hAnsi="宋体" w:cs="宋体"/>
                <w:color w:val="000000"/>
                <w:sz w:val="20"/>
                <w:szCs w:val="20"/>
              </w:rPr>
              <w:br w:type="textWrapping"/>
            </w:r>
            <w:r>
              <w:rPr>
                <w:rFonts w:hint="eastAsia" w:ascii="宋体" w:hAnsi="宋体" w:cs="宋体"/>
                <w:color w:val="000000"/>
                <w:sz w:val="20"/>
                <w:szCs w:val="20"/>
              </w:rPr>
              <w:t>3、台身结构：新型塑铝结构，整体1200*600*780四张框架对拼，学生位镂空式，符合人体工程学设计，美观大方。</w:t>
            </w:r>
            <w:r>
              <w:rPr>
                <w:rFonts w:hint="eastAsia" w:ascii="宋体" w:hAnsi="宋体" w:cs="宋体"/>
                <w:color w:val="000000"/>
                <w:sz w:val="20"/>
                <w:szCs w:val="20"/>
              </w:rPr>
              <w:br w:type="textWrapping"/>
            </w:r>
            <w:r>
              <w:rPr>
                <w:rFonts w:hint="eastAsia" w:ascii="宋体" w:hAnsi="宋体" w:cs="宋体"/>
                <w:color w:val="000000"/>
                <w:sz w:val="20"/>
                <w:szCs w:val="20"/>
              </w:rPr>
              <w:t>桌身：由桌腿、立柱、大横梁、前横梁、中横梁、后横梁、支撑柱组成。</w:t>
            </w:r>
            <w:r>
              <w:rPr>
                <w:rFonts w:hint="eastAsia" w:ascii="宋体" w:hAnsi="宋体" w:cs="宋体"/>
                <w:color w:val="000000"/>
                <w:sz w:val="20"/>
                <w:szCs w:val="20"/>
              </w:rPr>
              <w:br w:type="textWrapping"/>
            </w:r>
            <w:r>
              <w:rPr>
                <w:rFonts w:hint="eastAsia" w:ascii="宋体" w:hAnsi="宋体" w:cs="宋体"/>
                <w:color w:val="000000"/>
                <w:sz w:val="20"/>
                <w:szCs w:val="20"/>
              </w:rPr>
              <w:t>桌腿：采用Z字型压铸铝一次成型，三段链接。</w:t>
            </w:r>
            <w:r>
              <w:rPr>
                <w:rFonts w:hint="eastAsia" w:ascii="宋体" w:hAnsi="宋体" w:cs="宋体"/>
                <w:color w:val="000000"/>
                <w:sz w:val="20"/>
                <w:szCs w:val="20"/>
              </w:rPr>
              <w:br w:type="textWrapping"/>
            </w:r>
            <w:r>
              <w:rPr>
                <w:rFonts w:hint="eastAsia" w:ascii="宋体" w:hAnsi="宋体" w:cs="宋体"/>
                <w:color w:val="000000"/>
                <w:sz w:val="20"/>
                <w:szCs w:val="20"/>
              </w:rPr>
              <w:t>上腿规格：≥长580*宽55*高83mm，壁厚≥2.5mm，内侧设有凹槽。</w:t>
            </w:r>
            <w:r>
              <w:rPr>
                <w:rFonts w:hint="eastAsia" w:ascii="宋体" w:hAnsi="宋体" w:cs="宋体"/>
                <w:color w:val="000000"/>
                <w:sz w:val="20"/>
                <w:szCs w:val="20"/>
              </w:rPr>
              <w:br w:type="textWrapping"/>
            </w:r>
            <w:r>
              <w:rPr>
                <w:rFonts w:hint="eastAsia" w:ascii="宋体" w:hAnsi="宋体" w:cs="宋体"/>
                <w:color w:val="000000"/>
                <w:sz w:val="20"/>
                <w:szCs w:val="20"/>
              </w:rPr>
              <w:t>下腿规格：≥长545*宽55*高85mm，壁厚≥2.5mm，下脚正面设有塑料卡盖，组装完成后更加美观。</w:t>
            </w:r>
            <w:r>
              <w:rPr>
                <w:rFonts w:hint="eastAsia" w:ascii="宋体" w:hAnsi="宋体" w:cs="宋体"/>
                <w:color w:val="000000"/>
                <w:sz w:val="20"/>
                <w:szCs w:val="20"/>
              </w:rPr>
              <w:br w:type="textWrapping"/>
            </w:r>
            <w:r>
              <w:rPr>
                <w:rFonts w:hint="eastAsia" w:ascii="宋体" w:hAnsi="宋体" w:cs="宋体"/>
                <w:color w:val="000000"/>
                <w:sz w:val="20"/>
                <w:szCs w:val="20"/>
              </w:rPr>
              <w:t>立柱：采用≥100*42*mm，壁厚≥1.5mm。立柱两端内部有2个铸铝成型的螺丝链接位。</w:t>
            </w:r>
            <w:r>
              <w:rPr>
                <w:rFonts w:hint="eastAsia" w:ascii="宋体" w:hAnsi="宋体" w:cs="宋体"/>
                <w:color w:val="000000"/>
                <w:sz w:val="20"/>
                <w:szCs w:val="20"/>
              </w:rPr>
              <w:br w:type="textWrapping"/>
            </w:r>
            <w:r>
              <w:rPr>
                <w:rFonts w:hint="eastAsia" w:ascii="宋体" w:hAnsi="宋体" w:cs="宋体"/>
                <w:color w:val="000000"/>
                <w:sz w:val="20"/>
                <w:szCs w:val="20"/>
              </w:rPr>
              <w:t>前横梁：≥37*30mm，壁厚≥1.5mm。中横梁：≥40*30mm，壁厚≥1.5mm。</w:t>
            </w:r>
            <w:r>
              <w:rPr>
                <w:rFonts w:hint="eastAsia" w:ascii="宋体" w:hAnsi="宋体" w:cs="宋体"/>
                <w:color w:val="000000"/>
                <w:sz w:val="20"/>
                <w:szCs w:val="20"/>
              </w:rPr>
              <w:br w:type="textWrapping"/>
            </w:r>
            <w:r>
              <w:rPr>
                <w:rFonts w:hint="eastAsia" w:ascii="宋体" w:hAnsi="宋体" w:cs="宋体"/>
                <w:color w:val="000000"/>
                <w:sz w:val="20"/>
                <w:szCs w:val="20"/>
              </w:rPr>
              <w:t>后横梁：≥37*30mm,壁厚≥1.5mm。后横梁上侧设50MM挡水板，防止物品滑落，挡水板两侧有塑料堵头圆角处理安全不刮伤。</w:t>
            </w:r>
            <w:r>
              <w:rPr>
                <w:rFonts w:hint="eastAsia" w:ascii="宋体" w:hAnsi="宋体" w:cs="宋体"/>
                <w:color w:val="000000"/>
                <w:sz w:val="20"/>
                <w:szCs w:val="20"/>
              </w:rPr>
              <w:br w:type="textWrapping"/>
            </w:r>
            <w:r>
              <w:rPr>
                <w:rFonts w:hint="eastAsia" w:ascii="宋体" w:hAnsi="宋体" w:cs="宋体"/>
                <w:color w:val="000000"/>
                <w:sz w:val="20"/>
                <w:szCs w:val="20"/>
              </w:rPr>
              <w:t>支撑柱：≥27×40mm 壁厚≥2.5mm（根据需求匹配）材料均采用优质铝镁合金材料，材料表面经高压静电喷涂环氧树脂防护层，耐酸碱，耐腐蚀处理。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加强支撑下梁：采用60*30mm椭圆管，壁厚≥1.5mm。表面经高压静电喷涂环氧树脂防护层，耐酸碱，耐腐蚀处理。</w:t>
            </w:r>
            <w:r>
              <w:rPr>
                <w:rFonts w:hint="eastAsia" w:ascii="宋体" w:hAnsi="宋体" w:cs="宋体"/>
                <w:color w:val="000000"/>
                <w:sz w:val="20"/>
                <w:szCs w:val="20"/>
              </w:rPr>
              <w:br w:type="textWrapping"/>
            </w:r>
            <w:r>
              <w:rPr>
                <w:rFonts w:hint="eastAsia" w:ascii="宋体" w:hAnsi="宋体" w:cs="宋体"/>
                <w:color w:val="000000"/>
                <w:sz w:val="20"/>
                <w:szCs w:val="20"/>
              </w:rPr>
              <w:t xml:space="preserve">4、书包斗:420*260*155MM，采用环保型PP材料一次性注塑成型，上面设计有可悬挂凳子的圆形孔，镂空独特造型，简洁时尚，产品特点：零甲醛、零污染、易擦洗、耐老化、环保、回收率高。两个书包斗中间设有两条支撑杆，方便书包斗的安装固定。                                                                                                         或者满足如下参数要求：                                                                                                                                             ▲1.实验桌通过耐磨性测试，耐磨性测试结果为：合格。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▲2.实验桌通过耐划痕测试，耐划痕测试结果为：合格。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▲3.实验桌通过耐龟裂测试，耐龟裂测试结果为：0级。   </w:t>
            </w:r>
            <w:r>
              <w:rPr>
                <w:rFonts w:hint="eastAsia" w:ascii="宋体" w:hAnsi="宋体" w:cs="宋体"/>
                <w:color w:val="000000"/>
                <w:sz w:val="20"/>
                <w:szCs w:val="20"/>
              </w:rPr>
              <w:br w:type="textWrapping"/>
            </w:r>
            <w:r>
              <w:rPr>
                <w:rFonts w:hint="eastAsia" w:ascii="宋体" w:hAnsi="宋体" w:cs="宋体"/>
                <w:color w:val="000000"/>
                <w:sz w:val="20"/>
                <w:szCs w:val="20"/>
              </w:rPr>
              <w:t xml:space="preserve">▲4.实验桌通过第三方检测机构力学性能测试，水平静载荷测试结果为：合格。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 xml:space="preserve">▲5.实验桌通过第三方检测机构水平耐久性测试，要求零、部件应无断裂或豁裂，无永久性松动，无严重影响使用功能的磨损或变形，活动部件的开关应灵便，测试结果为：合格。 </w:t>
            </w:r>
            <w:r>
              <w:rPr>
                <w:rFonts w:hint="eastAsia" w:ascii="宋体" w:hAnsi="宋体" w:cs="宋体"/>
                <w:color w:val="000000"/>
                <w:sz w:val="20"/>
                <w:szCs w:val="20"/>
              </w:rPr>
              <w:br w:type="textWrapping"/>
            </w:r>
            <w:r>
              <w:rPr>
                <w:rFonts w:hint="eastAsia" w:ascii="宋体" w:hAnsi="宋体" w:cs="宋体"/>
                <w:color w:val="000000"/>
                <w:sz w:val="20"/>
                <w:szCs w:val="20"/>
              </w:rPr>
              <w:t>▲6.实验桌通过垂直冲击试验测试，垂直冲击试验测试结果为：合格，</w:t>
            </w:r>
            <w:r>
              <w:rPr>
                <w:rFonts w:hint="eastAsia" w:ascii="宋体" w:hAnsi="宋体" w:cs="宋体"/>
                <w:color w:val="000000"/>
                <w:sz w:val="20"/>
                <w:szCs w:val="20"/>
              </w:rPr>
              <w:br w:type="textWrapping"/>
            </w:r>
            <w:r>
              <w:rPr>
                <w:rFonts w:hint="eastAsia" w:ascii="宋体" w:hAnsi="宋体" w:cs="宋体"/>
                <w:color w:val="000000"/>
                <w:sz w:val="20"/>
                <w:szCs w:val="20"/>
              </w:rPr>
              <w:t>▲7.实验桌符合GB/T1732-2020《漆膜耐冲击测定法》检测标准，冲击强度检测结果为：冲击高度400mm，无剥落、裂纹、皱纹，单项结论：符合。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▲8.实验桌符合GB/T10125-2021《人造气氛腐蚀试验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1～8 项技术指标。▲1.提供铝合金型材符合GB/T10125-2021《人造气氛腐蚀试验 盐雾试验》和GB/T6461-2002《金属基体上金属和其他无机覆盖层 经腐蚀试验后的试样和试件的评级》标准，检测项目包含中性盐雾试验至少10h，检测结果达到10级。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▲2.提供铝合金型材符合GB/T1865-2009《色漆和清漆 人工气候老化和人工辐射曝露 滤过的氙弧辐射》和GB/T6461-2002《金属基体上金属和其他无机覆盖层 经腐蚀试验后的试样和试件的评级》标准，检测项目包含耐人工气候老化性至少10h，检测结果达到10级。</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响应文件中需提供国家认可的检测机构出具的检测报告（复印件盖供应商公章），原件现场核查。且报告中须反应台面以上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书包斗:尺寸为480*290*152mm,壁厚3.5mm；采用环保型ABS工程塑料一次性注塑成型。  </w:t>
            </w:r>
            <w:r>
              <w:rPr>
                <w:rFonts w:hint="eastAsia" w:ascii="宋体" w:hAnsi="宋体" w:cs="宋体"/>
                <w:color w:val="000000"/>
                <w:sz w:val="20"/>
                <w:szCs w:val="20"/>
              </w:rPr>
              <w:br w:type="textWrapping"/>
            </w:r>
            <w:r>
              <w:rPr>
                <w:rFonts w:hint="eastAsia" w:ascii="宋体" w:hAnsi="宋体" w:cs="宋体"/>
                <w:color w:val="000000"/>
                <w:sz w:val="20"/>
                <w:szCs w:val="20"/>
              </w:rPr>
              <w:t>▲1.书包斗提供GB6675.4-2014可迁移元素检测报告，检测项目必须符合标准要求。投标文件中提供加盖制造商鲜章的检测报告复印件，开标现场提供检测报告原件。</w:t>
            </w:r>
            <w:r>
              <w:rPr>
                <w:rFonts w:hint="eastAsia" w:ascii="宋体" w:hAnsi="宋体" w:cs="宋体"/>
                <w:color w:val="000000"/>
                <w:sz w:val="20"/>
                <w:szCs w:val="20"/>
              </w:rPr>
              <w:br w:type="textWrapping"/>
            </w:r>
            <w:r>
              <w:rPr>
                <w:rFonts w:hint="eastAsia" w:ascii="宋体" w:hAnsi="宋体" w:cs="宋体"/>
                <w:color w:val="000000"/>
                <w:sz w:val="20"/>
                <w:szCs w:val="20"/>
              </w:rPr>
              <w:t>▲2.书包斗符合GB/T1732-2020《漆膜耐冲击测定法》检测标准，冲击强度检测结果为：冲击高度400mm，无剥落、裂纹、皱纹，单项结论：符合。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1～2 项技术指标。</w:t>
            </w:r>
            <w:r>
              <w:rPr>
                <w:rFonts w:hint="eastAsia" w:ascii="宋体" w:hAnsi="宋体" w:cs="宋体"/>
                <w:color w:val="000000"/>
                <w:sz w:val="20"/>
                <w:szCs w:val="20"/>
              </w:rPr>
              <w:br w:type="textWrapping"/>
            </w:r>
            <w:r>
              <w:rPr>
                <w:rFonts w:hint="eastAsia" w:ascii="宋体" w:hAnsi="宋体" w:cs="宋体"/>
                <w:color w:val="000000"/>
                <w:sz w:val="20"/>
                <w:szCs w:val="20"/>
              </w:rPr>
              <w:t xml:space="preserve">整体结构：台面理化板一体成型，桌身由桌腿、立柱、前横梁、中横梁、后横梁及加强横支撑件组成。                 </w:t>
            </w:r>
            <w:r>
              <w:rPr>
                <w:rFonts w:hint="eastAsia" w:ascii="宋体" w:hAnsi="宋体" w:cs="宋体"/>
                <w:color w:val="000000"/>
                <w:sz w:val="20"/>
                <w:szCs w:val="20"/>
              </w:rPr>
              <w:br w:type="textWrapping"/>
            </w:r>
            <w:r>
              <w:rPr>
                <w:rFonts w:hint="eastAsia" w:ascii="宋体" w:hAnsi="宋体" w:cs="宋体"/>
                <w:color w:val="000000"/>
                <w:sz w:val="20"/>
                <w:szCs w:val="20"/>
              </w:rPr>
              <w:t>可调脚：高强度可调脚，下部采用环保型PP加耐磨纤维质塑料。</w:t>
            </w:r>
            <w:r>
              <w:rPr>
                <w:rFonts w:hint="eastAsia" w:ascii="宋体" w:hAnsi="宋体" w:cs="宋体"/>
                <w:color w:val="000000"/>
                <w:sz w:val="20"/>
                <w:szCs w:val="20"/>
              </w:rPr>
              <w:br w:type="textWrapping"/>
            </w:r>
            <w:r>
              <w:rPr>
                <w:rFonts w:hint="eastAsia" w:ascii="宋体" w:hAnsi="宋体" w:cs="宋体"/>
                <w:color w:val="000000"/>
                <w:sz w:val="20"/>
                <w:szCs w:val="20"/>
              </w:rPr>
              <w:t>▲1.ABS原材料必须符合以下技术参数及要求：（1）依据GB/T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响应文件中需提供国家认可的检测机构出具的检测报告（复印件盖供应商公章），原件现场核查。且报告中须反应以上 1 项技术指标。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05748">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7A96F">
            <w:pPr>
              <w:widowControl/>
              <w:jc w:val="center"/>
              <w:rPr>
                <w:rFonts w:ascii="宋体" w:hAnsi="宋体" w:cs="宋体"/>
                <w:color w:val="000000"/>
                <w:sz w:val="20"/>
                <w:szCs w:val="20"/>
              </w:rPr>
            </w:pPr>
            <w:r>
              <w:rPr>
                <w:rFonts w:hint="eastAsia" w:ascii="宋体" w:hAnsi="宋体" w:cs="宋体"/>
                <w:color w:val="000000"/>
                <w:sz w:val="20"/>
                <w:szCs w:val="20"/>
              </w:rPr>
              <w:t>张</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B430">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2F3AD">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E23E">
            <w:pPr>
              <w:widowControl/>
              <w:jc w:val="left"/>
              <w:rPr>
                <w:rFonts w:ascii="宋体" w:hAnsi="宋体" w:cs="宋体"/>
                <w:color w:val="000000"/>
                <w:sz w:val="20"/>
                <w:szCs w:val="20"/>
              </w:rPr>
            </w:pPr>
            <w:r>
              <w:rPr>
                <w:rFonts w:hint="eastAsia" w:ascii="宋体" w:hAnsi="宋体" w:cs="宋体"/>
                <w:color w:val="000000"/>
                <w:sz w:val="20"/>
                <w:szCs w:val="20"/>
              </w:rPr>
              <w:drawing>
                <wp:anchor distT="0" distB="0" distL="114300" distR="114300" simplePos="0" relativeHeight="251667456" behindDoc="0" locked="0" layoutInCell="1" allowOverlap="1">
                  <wp:simplePos x="0" y="0"/>
                  <wp:positionH relativeFrom="column">
                    <wp:posOffset>10160</wp:posOffset>
                  </wp:positionH>
                  <wp:positionV relativeFrom="paragraph">
                    <wp:posOffset>2914650</wp:posOffset>
                  </wp:positionV>
                  <wp:extent cx="635" cy="0"/>
                  <wp:effectExtent l="0" t="0" r="0" b="0"/>
                  <wp:wrapNone/>
                  <wp:docPr id="13" name="Picture_192"/>
                  <wp:cNvGraphicFramePr/>
                  <a:graphic xmlns:a="http://schemas.openxmlformats.org/drawingml/2006/main">
                    <a:graphicData uri="http://schemas.openxmlformats.org/drawingml/2006/picture">
                      <pic:pic xmlns:pic="http://schemas.openxmlformats.org/drawingml/2006/picture">
                        <pic:nvPicPr>
                          <pic:cNvPr id="13" name="Picture_19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8480" behindDoc="0" locked="0" layoutInCell="1" allowOverlap="1">
                  <wp:simplePos x="0" y="0"/>
                  <wp:positionH relativeFrom="column">
                    <wp:posOffset>189865</wp:posOffset>
                  </wp:positionH>
                  <wp:positionV relativeFrom="paragraph">
                    <wp:posOffset>704850</wp:posOffset>
                  </wp:positionV>
                  <wp:extent cx="635" cy="0"/>
                  <wp:effectExtent l="0" t="0" r="0" b="0"/>
                  <wp:wrapNone/>
                  <wp:docPr id="14" name="Picture_193"/>
                  <wp:cNvGraphicFramePr/>
                  <a:graphic xmlns:a="http://schemas.openxmlformats.org/drawingml/2006/main">
                    <a:graphicData uri="http://schemas.openxmlformats.org/drawingml/2006/picture">
                      <pic:pic xmlns:pic="http://schemas.openxmlformats.org/drawingml/2006/picture">
                        <pic:nvPicPr>
                          <pic:cNvPr id="14" name="Picture_19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cs="宋体"/>
                <w:color w:val="000000"/>
                <w:sz w:val="20"/>
                <w:szCs w:val="20"/>
              </w:rPr>
              <w:drawing>
                <wp:anchor distT="0" distB="0" distL="114300" distR="114300" simplePos="0" relativeHeight="251669504" behindDoc="0" locked="0" layoutInCell="1" allowOverlap="1">
                  <wp:simplePos x="0" y="0"/>
                  <wp:positionH relativeFrom="column">
                    <wp:posOffset>189865</wp:posOffset>
                  </wp:positionH>
                  <wp:positionV relativeFrom="paragraph">
                    <wp:posOffset>697230</wp:posOffset>
                  </wp:positionV>
                  <wp:extent cx="635" cy="0"/>
                  <wp:effectExtent l="0" t="0" r="0" b="0"/>
                  <wp:wrapNone/>
                  <wp:docPr id="15" name="Picture_193_SpCnt_1"/>
                  <wp:cNvGraphicFramePr/>
                  <a:graphic xmlns:a="http://schemas.openxmlformats.org/drawingml/2006/main">
                    <a:graphicData uri="http://schemas.openxmlformats.org/drawingml/2006/picture">
                      <pic:pic xmlns:pic="http://schemas.openxmlformats.org/drawingml/2006/picture">
                        <pic:nvPicPr>
                          <pic:cNvPr id="15" name="Picture_193_SpCnt_1"/>
                          <pic:cNvPicPr/>
                        </pic:nvPicPr>
                        <pic:blipFill>
                          <a:blip r:embed="rId4"/>
                          <a:stretch>
                            <a:fillRect/>
                          </a:stretch>
                        </pic:blipFill>
                        <pic:spPr>
                          <a:xfrm>
                            <a:off x="0" y="0"/>
                            <a:ext cx="635" cy="0"/>
                          </a:xfrm>
                          <a:prstGeom prst="rect">
                            <a:avLst/>
                          </a:prstGeom>
                          <a:noFill/>
                          <a:ln>
                            <a:noFill/>
                          </a:ln>
                        </pic:spPr>
                      </pic:pic>
                    </a:graphicData>
                  </a:graphic>
                </wp:anchor>
              </w:drawing>
            </w:r>
          </w:p>
        </w:tc>
      </w:tr>
      <w:tr w14:paraId="4D355FB1">
        <w:tblPrEx>
          <w:tblCellMar>
            <w:top w:w="0" w:type="dxa"/>
            <w:left w:w="108" w:type="dxa"/>
            <w:bottom w:w="0" w:type="dxa"/>
            <w:right w:w="108" w:type="dxa"/>
          </w:tblCellMar>
        </w:tblPrEx>
        <w:trPr>
          <w:trHeight w:val="316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950F9">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D671F">
            <w:pPr>
              <w:widowControl/>
              <w:jc w:val="center"/>
              <w:rPr>
                <w:rFonts w:ascii="宋体" w:hAnsi="宋体" w:cs="宋体"/>
                <w:color w:val="000000"/>
                <w:sz w:val="20"/>
                <w:szCs w:val="20"/>
              </w:rPr>
            </w:pPr>
            <w:r>
              <w:rPr>
                <w:rFonts w:hint="eastAsia" w:ascii="宋体" w:hAnsi="宋体" w:cs="宋体"/>
                <w:color w:val="000000"/>
                <w:sz w:val="20"/>
                <w:szCs w:val="20"/>
              </w:rPr>
              <w:t>水槽柜</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DCADA">
            <w:pPr>
              <w:widowControl/>
              <w:jc w:val="left"/>
              <w:rPr>
                <w:rFonts w:ascii="宋体" w:hAnsi="宋体" w:cs="宋体"/>
                <w:color w:val="000000"/>
                <w:sz w:val="20"/>
                <w:szCs w:val="20"/>
              </w:rPr>
            </w:pPr>
            <w:r>
              <w:rPr>
                <w:rFonts w:hint="eastAsia" w:ascii="宋体" w:hAnsi="宋体" w:cs="宋体"/>
                <w:color w:val="000000"/>
                <w:sz w:val="20"/>
                <w:szCs w:val="20"/>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带滴水架，滴水架带8个滴水棒，滴水棒可以收纳；下带两层过滤网，可拆卸清理维护；水槽柜上面带检修口，同时可以收纳水管（吊装使用时）；检修门带锁，底围可安装1寸定向轮。▲为保证产品质量，水槽柜符合以下技术参数及要求：水槽柜整体通过质量监督部门GB/T32487-2016《塑料家具通用技术条件》检测依据，塑料件：耐冷热循环、硬度、稳定性测试结果合格。（提供由具有检测资格的检测机构出具的产品检测报告复印件，并加盖生产厂家公章）                                                                            或者满足如下参数要求：                                                                                                                                       ▲1.提供水槽柜抽屉的甲醛检测报告，检测结果为：未检出；</w:t>
            </w:r>
            <w:r>
              <w:rPr>
                <w:rFonts w:hint="eastAsia" w:ascii="宋体" w:hAnsi="宋体" w:cs="宋体"/>
                <w:color w:val="000000"/>
                <w:sz w:val="20"/>
                <w:szCs w:val="20"/>
              </w:rPr>
              <w:br w:type="textWrapping"/>
            </w:r>
            <w:r>
              <w:rPr>
                <w:rFonts w:hint="eastAsia" w:ascii="宋体" w:hAnsi="宋体" w:cs="宋体"/>
                <w:color w:val="000000"/>
                <w:sz w:val="20"/>
                <w:szCs w:val="20"/>
              </w:rPr>
              <w:t>▲2.提供水槽柜抽屉表面耐污染性能检测报告：符合第三方检测机构耐污染性能测试，至少通过10项化学试剂测试，检验结果均为无明显变化，分级结果为“5级”。</w:t>
            </w:r>
            <w:r>
              <w:rPr>
                <w:rFonts w:hint="eastAsia" w:ascii="宋体" w:hAnsi="宋体" w:cs="宋体"/>
                <w:color w:val="000000"/>
                <w:sz w:val="20"/>
                <w:szCs w:val="20"/>
              </w:rPr>
              <w:br w:type="textWrapping"/>
            </w:r>
            <w:r>
              <w:rPr>
                <w:rFonts w:hint="eastAsia" w:ascii="宋体" w:hAnsi="宋体" w:cs="宋体"/>
                <w:color w:val="000000"/>
                <w:sz w:val="20"/>
                <w:szCs w:val="20"/>
              </w:rPr>
              <w:t>▲3.ABS原材料必须符合以下技术参数及要求：</w:t>
            </w:r>
            <w:r>
              <w:rPr>
                <w:rFonts w:hint="eastAsia" w:ascii="宋体" w:hAnsi="宋体" w:cs="宋体"/>
                <w:color w:val="000000"/>
                <w:sz w:val="20"/>
                <w:szCs w:val="20"/>
              </w:rPr>
              <w:br w:type="textWrapping"/>
            </w:r>
            <w:r>
              <w:rPr>
                <w:rFonts w:hint="eastAsia" w:ascii="宋体" w:hAnsi="宋体" w:cs="宋体"/>
                <w:color w:val="000000"/>
                <w:sz w:val="20"/>
                <w:szCs w:val="20"/>
              </w:rPr>
              <w:t>（1）通过第三方检测机构性能测试，检测项目至少包含：拉伸强度、断裂伸长率，拉伸强度检测判定基准：≥41，检测结论：符合。断裂伸长率检测判定基准：≥17.4，检测结论：符合。依据GB/T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r>
              <w:rPr>
                <w:rFonts w:hint="eastAsia" w:ascii="宋体" w:hAnsi="宋体" w:cs="宋体"/>
                <w:color w:val="000000"/>
                <w:sz w:val="20"/>
                <w:szCs w:val="20"/>
              </w:rPr>
              <w:br w:type="textWrapping"/>
            </w:r>
            <w:r>
              <w:rPr>
                <w:rFonts w:hint="eastAsia" w:ascii="宋体" w:hAnsi="宋体" w:cs="宋体"/>
                <w:color w:val="000000"/>
                <w:sz w:val="20"/>
                <w:szCs w:val="20"/>
              </w:rPr>
              <w:t>（2)依据GB/T1041-2008标准，压缩强度检测判定基准：≥628Mpa，压缩模量检测判定基准≥1092Mpa，结论：符合。</w:t>
            </w:r>
            <w:r>
              <w:rPr>
                <w:rFonts w:hint="eastAsia" w:ascii="宋体" w:hAnsi="宋体" w:cs="宋体"/>
                <w:color w:val="000000"/>
                <w:sz w:val="20"/>
                <w:szCs w:val="20"/>
              </w:rPr>
              <w:br w:type="textWrapping"/>
            </w:r>
            <w:r>
              <w:rPr>
                <w:rFonts w:hint="eastAsia" w:ascii="宋体" w:hAnsi="宋体" w:cs="宋体"/>
                <w:color w:val="000000"/>
                <w:sz w:val="20"/>
                <w:szCs w:val="20"/>
              </w:rPr>
              <w:t>响应文件中需提供国家认可的检测机构出具的检测报告（复印件盖供应商公章），原件现场核查。报告中须反应水槽柜抽屉 1～3 项技术指标。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D740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91F8">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FD2E">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14:paraId="0A668FF2">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B30DC">
            <w:pPr>
              <w:jc w:val="center"/>
              <w:rPr>
                <w:rFonts w:ascii="宋体" w:hAnsi="宋体" w:cs="宋体"/>
                <w:color w:val="000000"/>
                <w:sz w:val="20"/>
                <w:szCs w:val="20"/>
              </w:rPr>
            </w:pPr>
          </w:p>
        </w:tc>
      </w:tr>
      <w:tr w14:paraId="3BB2C322">
        <w:tblPrEx>
          <w:tblCellMar>
            <w:top w:w="0" w:type="dxa"/>
            <w:left w:w="108" w:type="dxa"/>
            <w:bottom w:w="0" w:type="dxa"/>
            <w:right w:w="108" w:type="dxa"/>
          </w:tblCellMar>
        </w:tblPrEx>
        <w:trPr>
          <w:trHeight w:val="14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D9967">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CBCB">
            <w:pPr>
              <w:widowControl/>
              <w:jc w:val="center"/>
              <w:rPr>
                <w:rFonts w:ascii="宋体" w:hAnsi="宋体" w:cs="宋体"/>
                <w:color w:val="000000"/>
                <w:sz w:val="18"/>
                <w:szCs w:val="18"/>
              </w:rPr>
            </w:pPr>
            <w:r>
              <w:rPr>
                <w:rFonts w:hint="eastAsia" w:ascii="宋体" w:hAnsi="宋体" w:cs="宋体"/>
                <w:color w:val="000000"/>
                <w:sz w:val="18"/>
                <w:szCs w:val="18"/>
              </w:rPr>
              <w:t>双联折叠龙头</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43CC3">
            <w:pPr>
              <w:widowControl/>
              <w:jc w:val="left"/>
              <w:rPr>
                <w:rFonts w:ascii="宋体" w:hAnsi="宋体" w:cs="宋体"/>
                <w:color w:val="000000"/>
                <w:sz w:val="18"/>
                <w:szCs w:val="18"/>
              </w:rPr>
            </w:pPr>
            <w:r>
              <w:rPr>
                <w:rFonts w:hint="eastAsia" w:ascii="宋体" w:hAnsi="宋体" w:cs="宋体"/>
                <w:color w:val="000000"/>
                <w:sz w:val="18"/>
                <w:szCs w:val="18"/>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0F79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406">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0E7">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nil"/>
            </w:tcBorders>
            <w:shd w:val="clear" w:color="auto" w:fill="auto"/>
            <w:noWrap/>
            <w:vAlign w:val="center"/>
          </w:tcPr>
          <w:p w14:paraId="0CE9458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8B9E8">
            <w:pPr>
              <w:jc w:val="center"/>
              <w:rPr>
                <w:rFonts w:ascii="宋体" w:hAnsi="宋体" w:cs="宋体"/>
                <w:color w:val="000000"/>
                <w:sz w:val="20"/>
                <w:szCs w:val="20"/>
              </w:rPr>
            </w:pPr>
          </w:p>
        </w:tc>
      </w:tr>
      <w:tr w14:paraId="6DADC2CA">
        <w:tblPrEx>
          <w:tblCellMar>
            <w:top w:w="0" w:type="dxa"/>
            <w:left w:w="108" w:type="dxa"/>
            <w:bottom w:w="0" w:type="dxa"/>
            <w:right w:w="108" w:type="dxa"/>
          </w:tblCellMar>
        </w:tblPrEx>
        <w:trPr>
          <w:trHeight w:val="104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3CE6A">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1C302">
            <w:pPr>
              <w:widowControl/>
              <w:jc w:val="center"/>
              <w:rPr>
                <w:rFonts w:ascii="宋体" w:hAnsi="宋体" w:cs="宋体"/>
                <w:color w:val="000000"/>
                <w:sz w:val="20"/>
                <w:szCs w:val="20"/>
              </w:rPr>
            </w:pPr>
            <w:r>
              <w:rPr>
                <w:rFonts w:hint="eastAsia" w:ascii="宋体" w:hAnsi="宋体" w:cs="宋体"/>
                <w:color w:val="000000"/>
                <w:sz w:val="20"/>
                <w:szCs w:val="20"/>
              </w:rPr>
              <w:t>上水装置</w:t>
            </w:r>
          </w:p>
        </w:tc>
        <w:tc>
          <w:tcPr>
            <w:tcW w:w="4121" w:type="dxa"/>
            <w:tcBorders>
              <w:top w:val="nil"/>
              <w:left w:val="single" w:color="000000" w:sz="4" w:space="0"/>
              <w:bottom w:val="single" w:color="000000" w:sz="4" w:space="0"/>
              <w:right w:val="single" w:color="000000" w:sz="4" w:space="0"/>
            </w:tcBorders>
            <w:shd w:val="clear" w:color="auto" w:fill="auto"/>
            <w:noWrap w:val="0"/>
            <w:vAlign w:val="center"/>
          </w:tcPr>
          <w:p w14:paraId="5AA604B7">
            <w:pPr>
              <w:widowControl/>
              <w:jc w:val="left"/>
              <w:rPr>
                <w:rFonts w:ascii="宋体" w:hAnsi="宋体" w:cs="宋体"/>
                <w:color w:val="000000"/>
                <w:sz w:val="20"/>
                <w:szCs w:val="20"/>
              </w:rPr>
            </w:pPr>
            <w:r>
              <w:rPr>
                <w:rFonts w:hint="eastAsia" w:ascii="宋体" w:hAnsi="宋体" w:cs="宋体"/>
                <w:color w:val="000000"/>
                <w:sz w:val="20"/>
                <w:szCs w:val="20"/>
              </w:rPr>
              <w:t>用于连接地面水管及水龙头，上水管两端接头采用201不锈钢螺帽铜芯，外管是304钢丝+尼龙丝混编的、内管采用三元内管、角阀是钻石轮（塑料包铁）、阀芯和阀体均为铜制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7EC10">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41AA">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BDC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FEDC">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152D">
            <w:pPr>
              <w:rPr>
                <w:rFonts w:ascii="宋体" w:hAnsi="宋体" w:cs="宋体"/>
                <w:color w:val="000000"/>
                <w:sz w:val="20"/>
                <w:szCs w:val="20"/>
              </w:rPr>
            </w:pPr>
          </w:p>
        </w:tc>
      </w:tr>
      <w:tr w14:paraId="72C55B07">
        <w:tblPrEx>
          <w:tblCellMar>
            <w:top w:w="0" w:type="dxa"/>
            <w:left w:w="108" w:type="dxa"/>
            <w:bottom w:w="0" w:type="dxa"/>
            <w:right w:w="108" w:type="dxa"/>
          </w:tblCellMar>
        </w:tblPrEx>
        <w:trPr>
          <w:trHeight w:val="52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9E3BD">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F576F">
            <w:pPr>
              <w:widowControl/>
              <w:jc w:val="center"/>
              <w:rPr>
                <w:rFonts w:ascii="宋体" w:hAnsi="宋体" w:cs="宋体"/>
                <w:color w:val="000000"/>
                <w:sz w:val="20"/>
                <w:szCs w:val="20"/>
              </w:rPr>
            </w:pPr>
            <w:r>
              <w:rPr>
                <w:rFonts w:hint="eastAsia" w:ascii="宋体" w:hAnsi="宋体" w:cs="宋体"/>
                <w:color w:val="000000"/>
                <w:sz w:val="20"/>
                <w:szCs w:val="20"/>
              </w:rPr>
              <w:t>下水装置</w:t>
            </w:r>
          </w:p>
        </w:tc>
        <w:tc>
          <w:tcPr>
            <w:tcW w:w="4121" w:type="dxa"/>
            <w:tcBorders>
              <w:top w:val="nil"/>
              <w:left w:val="single" w:color="000000" w:sz="4" w:space="0"/>
              <w:bottom w:val="single" w:color="000000" w:sz="4" w:space="0"/>
              <w:right w:val="single" w:color="000000" w:sz="4" w:space="0"/>
            </w:tcBorders>
            <w:shd w:val="clear" w:color="auto" w:fill="auto"/>
            <w:noWrap w:val="0"/>
            <w:vAlign w:val="center"/>
          </w:tcPr>
          <w:p w14:paraId="68C906A1">
            <w:pPr>
              <w:widowControl/>
              <w:jc w:val="left"/>
              <w:rPr>
                <w:rFonts w:ascii="宋体" w:hAnsi="宋体" w:cs="宋体"/>
                <w:color w:val="000000"/>
                <w:sz w:val="20"/>
                <w:szCs w:val="20"/>
              </w:rPr>
            </w:pPr>
            <w:r>
              <w:rPr>
                <w:rFonts w:hint="eastAsia" w:ascii="宋体" w:hAnsi="宋体" w:cs="宋体"/>
                <w:color w:val="000000"/>
                <w:sz w:val="20"/>
                <w:szCs w:val="20"/>
              </w:rPr>
              <w:t>规格:直径35mm*长度500mm水槽专配型排水管，不锈钢卡扣连接，安装方便不渗漏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74D7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D4B6">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0840">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D2E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5FC0">
            <w:pPr>
              <w:rPr>
                <w:rFonts w:ascii="宋体" w:hAnsi="宋体" w:cs="宋体"/>
                <w:color w:val="000000"/>
                <w:sz w:val="20"/>
                <w:szCs w:val="20"/>
              </w:rPr>
            </w:pPr>
          </w:p>
        </w:tc>
      </w:tr>
      <w:tr w14:paraId="0B80F705">
        <w:tblPrEx>
          <w:tblCellMar>
            <w:top w:w="0" w:type="dxa"/>
            <w:left w:w="108" w:type="dxa"/>
            <w:bottom w:w="0" w:type="dxa"/>
            <w:right w:w="108" w:type="dxa"/>
          </w:tblCellMar>
        </w:tblPrEx>
        <w:trPr>
          <w:trHeight w:val="766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A5614">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C208">
            <w:pPr>
              <w:widowControl/>
              <w:jc w:val="center"/>
              <w:rPr>
                <w:rFonts w:ascii="宋体" w:hAnsi="宋体" w:cs="宋体"/>
                <w:color w:val="000000"/>
                <w:sz w:val="20"/>
                <w:szCs w:val="20"/>
              </w:rPr>
            </w:pPr>
            <w:r>
              <w:rPr>
                <w:rFonts w:hint="eastAsia" w:ascii="宋体" w:hAnsi="宋体" w:cs="宋体"/>
                <w:color w:val="000000"/>
                <w:sz w:val="20"/>
                <w:szCs w:val="20"/>
              </w:rPr>
              <w:t>PP仪器柜</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0401">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w:t>
            </w:r>
            <w:r>
              <w:rPr>
                <w:rFonts w:hint="eastAsia" w:ascii="宋体" w:hAnsi="宋体" w:cs="宋体"/>
                <w:color w:val="000000"/>
                <w:sz w:val="20"/>
                <w:szCs w:val="20"/>
              </w:rPr>
              <w:br w:type="textWrapping"/>
            </w:r>
            <w:r>
              <w:rPr>
                <w:rFonts w:hint="eastAsia" w:ascii="宋体" w:hAnsi="宋体" w:cs="宋体"/>
                <w:color w:val="000000"/>
                <w:sz w:val="20"/>
                <w:szCs w:val="20"/>
              </w:rPr>
              <w:t>备注：可以用于各种腐蚀性化学品的储藏，如硫酸、盐酸、硝酸、乙酸、硫磺酸等。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156D">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9B57">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A922">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39EB">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CFD">
            <w:pPr>
              <w:rPr>
                <w:rFonts w:ascii="宋体" w:hAnsi="宋体" w:cs="宋体"/>
                <w:color w:val="000000"/>
                <w:sz w:val="20"/>
                <w:szCs w:val="20"/>
              </w:rPr>
            </w:pPr>
          </w:p>
        </w:tc>
      </w:tr>
      <w:tr w14:paraId="311CD20F">
        <w:tblPrEx>
          <w:tblCellMar>
            <w:top w:w="0" w:type="dxa"/>
            <w:left w:w="108" w:type="dxa"/>
            <w:bottom w:w="0" w:type="dxa"/>
            <w:right w:w="108" w:type="dxa"/>
          </w:tblCellMar>
        </w:tblPrEx>
        <w:trPr>
          <w:trHeight w:val="2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0FC2D">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EE9C2">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10CCC">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C4F6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F024">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9B4D">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994EC">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742B">
            <w:pPr>
              <w:rPr>
                <w:rFonts w:ascii="宋体" w:hAnsi="宋体" w:cs="宋体"/>
                <w:color w:val="000000"/>
                <w:sz w:val="20"/>
                <w:szCs w:val="20"/>
              </w:rPr>
            </w:pPr>
          </w:p>
        </w:tc>
      </w:tr>
      <w:tr w14:paraId="4B80385A">
        <w:tblPrEx>
          <w:tblCellMar>
            <w:top w:w="0" w:type="dxa"/>
            <w:left w:w="108" w:type="dxa"/>
            <w:bottom w:w="0" w:type="dxa"/>
            <w:right w:w="108" w:type="dxa"/>
          </w:tblCellMar>
        </w:tblPrEx>
        <w:trPr>
          <w:trHeight w:val="26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564">
            <w:pPr>
              <w:jc w:val="center"/>
              <w:rPr>
                <w:rFonts w:ascii="宋体" w:hAnsi="宋体"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BCA9">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4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E66A">
            <w:pPr>
              <w:rPr>
                <w:rFonts w:ascii="宋体" w:hAnsi="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AA59">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3BC5">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7684">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02D2">
            <w:pPr>
              <w:jc w:val="center"/>
              <w:rPr>
                <w:rFonts w:ascii="宋体" w:hAnsi="宋体" w:cs="宋体"/>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8449">
            <w:pPr>
              <w:jc w:val="center"/>
              <w:rPr>
                <w:rFonts w:ascii="宋体" w:hAnsi="宋体" w:cs="宋体"/>
                <w:color w:val="000000"/>
                <w:sz w:val="20"/>
                <w:szCs w:val="20"/>
              </w:rPr>
            </w:pPr>
          </w:p>
        </w:tc>
      </w:tr>
    </w:tbl>
    <w:p w14:paraId="15D98C0C">
      <w:pPr>
        <w:pStyle w:val="23"/>
        <w:rPr>
          <w:rFonts w:hint="default" w:hAnsi="宋体"/>
          <w:sz w:val="24"/>
        </w:rPr>
      </w:pPr>
    </w:p>
    <w:p w14:paraId="1CA68BAB">
      <w:pPr>
        <w:pStyle w:val="23"/>
        <w:rPr>
          <w:rFonts w:hint="default" w:hAnsi="宋体"/>
          <w:sz w:val="24"/>
        </w:rPr>
      </w:pPr>
    </w:p>
    <w:p w14:paraId="15433150">
      <w:pPr>
        <w:pStyle w:val="23"/>
        <w:rPr>
          <w:rFonts w:hint="default" w:hAnsi="宋体"/>
          <w:sz w:val="24"/>
        </w:rPr>
      </w:pPr>
    </w:p>
    <w:p w14:paraId="294DD167">
      <w:pPr>
        <w:pStyle w:val="23"/>
        <w:rPr>
          <w:rFonts w:hint="default" w:hAnsi="宋体"/>
          <w:sz w:val="24"/>
        </w:rPr>
      </w:pPr>
    </w:p>
    <w:p w14:paraId="00218345">
      <w:pPr>
        <w:pStyle w:val="23"/>
        <w:rPr>
          <w:rFonts w:hint="default" w:hAnsi="宋体"/>
          <w:sz w:val="24"/>
        </w:rPr>
      </w:pPr>
    </w:p>
    <w:p w14:paraId="106D91B2">
      <w:pPr>
        <w:pStyle w:val="23"/>
        <w:rPr>
          <w:rFonts w:hint="default" w:hAnsi="宋体"/>
          <w:sz w:val="24"/>
        </w:rPr>
      </w:pPr>
    </w:p>
    <w:p w14:paraId="35B03186">
      <w:pPr>
        <w:pStyle w:val="23"/>
        <w:rPr>
          <w:rFonts w:hint="default" w:hAnsi="宋体"/>
          <w:sz w:val="24"/>
        </w:rPr>
      </w:pPr>
    </w:p>
    <w:p w14:paraId="5DAE3461">
      <w:pPr>
        <w:pStyle w:val="23"/>
        <w:rPr>
          <w:rFonts w:hint="default" w:hAnsi="宋体"/>
          <w:sz w:val="24"/>
        </w:rPr>
      </w:pPr>
    </w:p>
    <w:p w14:paraId="7CDA5B90">
      <w:pPr>
        <w:pStyle w:val="23"/>
        <w:rPr>
          <w:rFonts w:hint="default" w:hAnsi="宋体"/>
          <w:sz w:val="24"/>
        </w:rPr>
      </w:pPr>
    </w:p>
    <w:p w14:paraId="46A95882">
      <w:pPr>
        <w:pStyle w:val="23"/>
        <w:rPr>
          <w:rFonts w:hint="default" w:hAnsi="宋体"/>
          <w:sz w:val="24"/>
        </w:rPr>
      </w:pPr>
    </w:p>
    <w:p w14:paraId="4C6B8133">
      <w:pPr>
        <w:pStyle w:val="23"/>
        <w:rPr>
          <w:rFonts w:hint="default" w:hAnsi="宋体"/>
          <w:sz w:val="24"/>
        </w:rPr>
      </w:pPr>
    </w:p>
    <w:p w14:paraId="1EA8A266">
      <w:pPr>
        <w:pStyle w:val="23"/>
        <w:rPr>
          <w:rFonts w:hint="default" w:hAnsi="宋体"/>
          <w:sz w:val="24"/>
        </w:rPr>
      </w:pPr>
    </w:p>
    <w:p w14:paraId="5EFED367">
      <w:pPr>
        <w:pStyle w:val="23"/>
        <w:rPr>
          <w:rFonts w:hint="default" w:hAnsi="宋体"/>
          <w:sz w:val="24"/>
        </w:rPr>
      </w:pPr>
    </w:p>
    <w:p w14:paraId="39C97223">
      <w:pPr>
        <w:pStyle w:val="23"/>
        <w:rPr>
          <w:rFonts w:hint="default" w:hAnsi="宋体"/>
          <w:sz w:val="24"/>
        </w:rPr>
      </w:pPr>
    </w:p>
    <w:tbl>
      <w:tblPr>
        <w:tblStyle w:val="25"/>
        <w:tblW w:w="9480" w:type="dxa"/>
        <w:tblInd w:w="98" w:type="dxa"/>
        <w:tblLayout w:type="autofit"/>
        <w:tblCellMar>
          <w:top w:w="0" w:type="dxa"/>
          <w:left w:w="108" w:type="dxa"/>
          <w:bottom w:w="0" w:type="dxa"/>
          <w:right w:w="108" w:type="dxa"/>
        </w:tblCellMar>
      </w:tblPr>
      <w:tblGrid>
        <w:gridCol w:w="622"/>
        <w:gridCol w:w="966"/>
        <w:gridCol w:w="5142"/>
        <w:gridCol w:w="550"/>
        <w:gridCol w:w="550"/>
        <w:gridCol w:w="550"/>
        <w:gridCol w:w="550"/>
        <w:gridCol w:w="550"/>
      </w:tblGrid>
      <w:tr w14:paraId="65CC8748">
        <w:tblPrEx>
          <w:tblCellMar>
            <w:top w:w="0" w:type="dxa"/>
            <w:left w:w="108" w:type="dxa"/>
            <w:bottom w:w="0" w:type="dxa"/>
            <w:right w:w="108" w:type="dxa"/>
          </w:tblCellMar>
        </w:tblPrEx>
        <w:trPr>
          <w:trHeight w:val="300" w:hRule="atLeast"/>
        </w:trPr>
        <w:tc>
          <w:tcPr>
            <w:tcW w:w="9485"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FCEE5">
            <w:pPr>
              <w:widowControl/>
              <w:jc w:val="center"/>
              <w:rPr>
                <w:rFonts w:ascii="宋体" w:hAnsi="宋体" w:cs="宋体"/>
                <w:b/>
                <w:bCs/>
                <w:color w:val="000000"/>
                <w:sz w:val="24"/>
              </w:rPr>
            </w:pPr>
            <w:r>
              <w:rPr>
                <w:rFonts w:hint="eastAsia" w:ascii="宋体" w:hAnsi="宋体" w:cs="宋体"/>
                <w:b/>
                <w:bCs/>
                <w:color w:val="000000"/>
                <w:sz w:val="36"/>
                <w:szCs w:val="36"/>
              </w:rPr>
              <w:t>生物仪器室/间</w:t>
            </w:r>
          </w:p>
        </w:tc>
      </w:tr>
      <w:tr w14:paraId="0EA64490">
        <w:tblPrEx>
          <w:tblCellMar>
            <w:top w:w="0" w:type="dxa"/>
            <w:left w:w="108" w:type="dxa"/>
            <w:bottom w:w="0" w:type="dxa"/>
            <w:right w:w="108" w:type="dxa"/>
          </w:tblCellMar>
        </w:tblPrEx>
        <w:trPr>
          <w:trHeight w:val="28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D67F2">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3B63B">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A4CBA">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793FC">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0D698">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E60C0">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A6B92">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E53DE">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400912A4">
        <w:tblPrEx>
          <w:tblCellMar>
            <w:top w:w="0" w:type="dxa"/>
            <w:left w:w="108" w:type="dxa"/>
            <w:bottom w:w="0" w:type="dxa"/>
            <w:right w:w="108" w:type="dxa"/>
          </w:tblCellMar>
        </w:tblPrEx>
        <w:trPr>
          <w:trHeight w:val="67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897D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D0D0">
            <w:pPr>
              <w:widowControl/>
              <w:jc w:val="center"/>
              <w:rPr>
                <w:rFonts w:ascii="宋体" w:hAnsi="宋体" w:cs="宋体"/>
                <w:color w:val="000000"/>
                <w:sz w:val="20"/>
                <w:szCs w:val="20"/>
              </w:rPr>
            </w:pPr>
            <w:r>
              <w:rPr>
                <w:rFonts w:hint="eastAsia" w:ascii="宋体" w:hAnsi="宋体" w:cs="宋体"/>
                <w:color w:val="000000"/>
                <w:sz w:val="20"/>
                <w:szCs w:val="20"/>
              </w:rPr>
              <w:t>仪器柜</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0C331">
            <w:pPr>
              <w:widowControl/>
              <w:jc w:val="left"/>
              <w:rPr>
                <w:rFonts w:ascii="宋体" w:hAnsi="宋体" w:cs="宋体"/>
                <w:color w:val="000000"/>
                <w:sz w:val="20"/>
                <w:szCs w:val="20"/>
              </w:rPr>
            </w:pPr>
            <w:r>
              <w:rPr>
                <w:rFonts w:hint="eastAsia" w:ascii="宋体" w:hAnsi="宋体" w:cs="宋体"/>
                <w:color w:val="000000"/>
                <w:sz w:val="20"/>
                <w:szCs w:val="20"/>
              </w:rPr>
              <w:t>规格：1000×500×2000mm</w:t>
            </w:r>
            <w:r>
              <w:rPr>
                <w:rFonts w:hint="eastAsia" w:ascii="宋体" w:hAnsi="宋体" w:cs="宋体"/>
                <w:color w:val="000000"/>
                <w:sz w:val="20"/>
                <w:szCs w:val="20"/>
              </w:rPr>
              <w:br w:type="textWrapping"/>
            </w:r>
            <w:r>
              <w:rPr>
                <w:rFonts w:hint="eastAsia" w:ascii="宋体" w:hAnsi="宋体" w:cs="宋体"/>
                <w:color w:val="000000"/>
                <w:sz w:val="20"/>
                <w:szCs w:val="20"/>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cs="宋体"/>
                <w:color w:val="000000"/>
                <w:sz w:val="20"/>
                <w:szCs w:val="20"/>
              </w:rPr>
              <w:br w:type="textWrapping"/>
            </w:r>
            <w:r>
              <w:rPr>
                <w:rFonts w:hint="eastAsia" w:ascii="宋体" w:hAnsi="宋体" w:cs="宋体"/>
                <w:color w:val="000000"/>
                <w:sz w:val="20"/>
                <w:szCs w:val="20"/>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cs="宋体"/>
                <w:color w:val="000000"/>
                <w:sz w:val="20"/>
                <w:szCs w:val="20"/>
              </w:rPr>
              <w:br w:type="textWrapping"/>
            </w:r>
            <w:r>
              <w:rPr>
                <w:rFonts w:hint="eastAsia" w:ascii="宋体" w:hAnsi="宋体" w:cs="宋体"/>
                <w:color w:val="000000"/>
                <w:sz w:val="20"/>
                <w:szCs w:val="20"/>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cs="宋体"/>
                <w:color w:val="000000"/>
                <w:sz w:val="20"/>
                <w:szCs w:val="20"/>
              </w:rPr>
              <w:br w:type="textWrapping"/>
            </w:r>
            <w:r>
              <w:rPr>
                <w:rFonts w:hint="eastAsia" w:ascii="宋体" w:hAnsi="宋体" w:cs="宋体"/>
                <w:color w:val="000000"/>
                <w:sz w:val="20"/>
                <w:szCs w:val="20"/>
              </w:rPr>
              <w:t>拉手：采用改性PP材料模具一次成型，直角梯形四周倒圆与柜门平行，开启方便。</w:t>
            </w:r>
            <w:r>
              <w:rPr>
                <w:rFonts w:hint="eastAsia" w:ascii="宋体" w:hAnsi="宋体" w:cs="宋体"/>
                <w:color w:val="000000"/>
                <w:sz w:val="20"/>
                <w:szCs w:val="20"/>
              </w:rPr>
              <w:br w:type="textWrapping"/>
            </w:r>
            <w:r>
              <w:rPr>
                <w:rFonts w:hint="eastAsia" w:ascii="宋体" w:hAnsi="宋体" w:cs="宋体"/>
                <w:color w:val="000000"/>
                <w:sz w:val="20"/>
                <w:szCs w:val="20"/>
              </w:rPr>
              <w:t>门铰链：采用改性PP材料模具一次成型，伸缩式PP旋转门轴，永不生锈，耐腐蚀性好。</w:t>
            </w:r>
            <w:r>
              <w:rPr>
                <w:rFonts w:hint="eastAsia" w:ascii="宋体" w:hAnsi="宋体" w:cs="宋体"/>
                <w:color w:val="000000"/>
                <w:sz w:val="20"/>
                <w:szCs w:val="20"/>
              </w:rPr>
              <w:br w:type="textWrapping"/>
            </w:r>
            <w:r>
              <w:rPr>
                <w:rFonts w:hint="eastAsia" w:ascii="宋体" w:hAnsi="宋体" w:cs="宋体"/>
                <w:color w:val="000000"/>
                <w:sz w:val="20"/>
                <w:szCs w:val="20"/>
              </w:rPr>
              <w:t>螺丝：不锈钢304材质。PP台阶一个，方便药品和药剂的摆放。</w:t>
            </w:r>
            <w:r>
              <w:rPr>
                <w:rFonts w:hint="eastAsia" w:ascii="宋体" w:hAnsi="宋体" w:cs="宋体"/>
                <w:color w:val="000000"/>
                <w:sz w:val="20"/>
                <w:szCs w:val="20"/>
              </w:rPr>
              <w:br w:type="textWrapping"/>
            </w:r>
            <w:r>
              <w:rPr>
                <w:rFonts w:hint="eastAsia" w:ascii="宋体" w:hAnsi="宋体" w:cs="宋体"/>
                <w:color w:val="000000"/>
                <w:sz w:val="20"/>
                <w:szCs w:val="20"/>
              </w:rPr>
              <w:t xml:space="preserve">备注：可以用于各种腐蚀性化学品的储藏，如硫酸、盐酸、硝酸、乙酸、硫磺酸等。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FC12">
            <w:pPr>
              <w:widowControl/>
              <w:jc w:val="center"/>
              <w:rPr>
                <w:rFonts w:ascii="宋体" w:hAnsi="宋体" w:cs="宋体"/>
                <w:color w:val="000000"/>
                <w:sz w:val="20"/>
                <w:szCs w:val="20"/>
              </w:rPr>
            </w:pPr>
            <w:r>
              <w:rPr>
                <w:rFonts w:hint="eastAsia" w:ascii="宋体" w:hAnsi="宋体" w:cs="宋体"/>
                <w:color w:val="000000"/>
                <w:sz w:val="20"/>
                <w:szCs w:val="20"/>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FC9F">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AD5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4BF8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DE39">
            <w:pPr>
              <w:rPr>
                <w:rFonts w:ascii="宋体" w:hAnsi="宋体" w:cs="宋体"/>
                <w:color w:val="000000"/>
                <w:sz w:val="20"/>
                <w:szCs w:val="20"/>
              </w:rPr>
            </w:pPr>
          </w:p>
        </w:tc>
      </w:tr>
      <w:tr w14:paraId="2D05E970">
        <w:tblPrEx>
          <w:tblCellMar>
            <w:top w:w="0" w:type="dxa"/>
            <w:left w:w="108" w:type="dxa"/>
            <w:bottom w:w="0" w:type="dxa"/>
            <w:right w:w="108" w:type="dxa"/>
          </w:tblCellMar>
        </w:tblPrEx>
        <w:trPr>
          <w:trHeight w:val="2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39B42">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577E3">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51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B862D">
            <w:pPr>
              <w:widowControl/>
              <w:jc w:val="left"/>
              <w:rPr>
                <w:rFonts w:ascii="宋体" w:hAnsi="宋体" w:cs="宋体"/>
                <w:color w:val="000000"/>
                <w:sz w:val="20"/>
                <w:szCs w:val="20"/>
              </w:rPr>
            </w:pPr>
            <w:r>
              <w:rPr>
                <w:rFonts w:hint="eastAsia" w:ascii="宋体" w:hAnsi="宋体" w:cs="宋体"/>
                <w:color w:val="000000"/>
                <w:sz w:val="20"/>
                <w:szCs w:val="20"/>
              </w:rPr>
              <w:t>标准化安装</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7D84E">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2CC7">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A11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A24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E07B">
            <w:pPr>
              <w:rPr>
                <w:rFonts w:ascii="宋体" w:hAnsi="宋体" w:cs="宋体"/>
                <w:color w:val="000000"/>
                <w:sz w:val="20"/>
                <w:szCs w:val="20"/>
              </w:rPr>
            </w:pPr>
          </w:p>
        </w:tc>
      </w:tr>
      <w:tr w14:paraId="4CE5EF34">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130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A3A3">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B4E6">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61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ED5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02E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1F9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04B7">
            <w:pPr>
              <w:jc w:val="center"/>
              <w:rPr>
                <w:rFonts w:ascii="宋体" w:hAnsi="宋体" w:cs="宋体"/>
                <w:color w:val="000000"/>
                <w:sz w:val="20"/>
                <w:szCs w:val="20"/>
              </w:rPr>
            </w:pPr>
          </w:p>
        </w:tc>
      </w:tr>
    </w:tbl>
    <w:p w14:paraId="26F54B20">
      <w:pPr>
        <w:spacing w:line="360" w:lineRule="exact"/>
        <w:ind w:firstLine="472"/>
        <w:rPr>
          <w:rFonts w:ascii="仿宋" w:hAnsi="仿宋" w:eastAsia="仿宋"/>
          <w:b/>
          <w:sz w:val="24"/>
        </w:rPr>
      </w:pPr>
    </w:p>
    <w:p w14:paraId="4A569277">
      <w:pPr>
        <w:spacing w:line="360" w:lineRule="exact"/>
        <w:ind w:firstLine="472"/>
        <w:rPr>
          <w:rFonts w:ascii="仿宋" w:hAnsi="仿宋" w:eastAsia="仿宋"/>
          <w:b/>
          <w:sz w:val="24"/>
        </w:rPr>
      </w:pPr>
    </w:p>
    <w:p w14:paraId="54AACFE5">
      <w:pPr>
        <w:spacing w:line="360" w:lineRule="exact"/>
        <w:ind w:firstLine="472"/>
        <w:rPr>
          <w:rFonts w:ascii="仿宋" w:hAnsi="仿宋" w:eastAsia="仿宋"/>
          <w:b/>
          <w:sz w:val="24"/>
        </w:rPr>
      </w:pPr>
    </w:p>
    <w:p w14:paraId="3E84AE38">
      <w:pPr>
        <w:spacing w:line="360" w:lineRule="exact"/>
        <w:ind w:firstLine="472"/>
        <w:rPr>
          <w:rFonts w:ascii="仿宋" w:hAnsi="仿宋" w:eastAsia="仿宋"/>
          <w:b/>
          <w:sz w:val="24"/>
        </w:rPr>
      </w:pPr>
    </w:p>
    <w:p w14:paraId="6DD94BAD">
      <w:pPr>
        <w:spacing w:line="360" w:lineRule="exact"/>
        <w:ind w:firstLine="472"/>
        <w:rPr>
          <w:rFonts w:ascii="仿宋" w:hAnsi="仿宋" w:eastAsia="仿宋"/>
          <w:b/>
          <w:sz w:val="24"/>
        </w:rPr>
      </w:pPr>
    </w:p>
    <w:p w14:paraId="7C28766B">
      <w:pPr>
        <w:spacing w:line="360" w:lineRule="exact"/>
        <w:ind w:firstLine="472"/>
        <w:rPr>
          <w:rFonts w:ascii="仿宋" w:hAnsi="仿宋" w:eastAsia="仿宋"/>
          <w:b/>
          <w:sz w:val="24"/>
        </w:rPr>
      </w:pPr>
    </w:p>
    <w:p w14:paraId="34B55935">
      <w:pPr>
        <w:spacing w:line="360" w:lineRule="exact"/>
        <w:ind w:firstLine="472"/>
        <w:rPr>
          <w:rFonts w:ascii="仿宋" w:hAnsi="仿宋" w:eastAsia="仿宋"/>
          <w:b/>
          <w:sz w:val="24"/>
        </w:rPr>
      </w:pPr>
    </w:p>
    <w:p w14:paraId="2CBEB418">
      <w:pPr>
        <w:spacing w:line="360" w:lineRule="exact"/>
        <w:ind w:firstLine="472"/>
        <w:rPr>
          <w:rFonts w:ascii="仿宋" w:hAnsi="仿宋" w:eastAsia="仿宋"/>
          <w:b/>
          <w:sz w:val="24"/>
        </w:rPr>
      </w:pPr>
    </w:p>
    <w:p w14:paraId="2AC66FDC">
      <w:pPr>
        <w:spacing w:line="360" w:lineRule="exact"/>
        <w:ind w:firstLine="472"/>
        <w:rPr>
          <w:rFonts w:ascii="仿宋" w:hAnsi="仿宋" w:eastAsia="仿宋"/>
          <w:b/>
          <w:sz w:val="24"/>
        </w:rPr>
      </w:pPr>
    </w:p>
    <w:p w14:paraId="094F9587">
      <w:pPr>
        <w:spacing w:line="360" w:lineRule="exact"/>
        <w:ind w:firstLine="472"/>
        <w:rPr>
          <w:rFonts w:ascii="仿宋" w:hAnsi="仿宋" w:eastAsia="仿宋"/>
          <w:b/>
          <w:sz w:val="24"/>
        </w:rPr>
      </w:pPr>
    </w:p>
    <w:p w14:paraId="1158F4EA">
      <w:pPr>
        <w:spacing w:line="360" w:lineRule="exact"/>
        <w:ind w:firstLine="472"/>
        <w:rPr>
          <w:rFonts w:ascii="仿宋" w:hAnsi="仿宋" w:eastAsia="仿宋"/>
          <w:b/>
          <w:sz w:val="24"/>
        </w:rPr>
      </w:pPr>
    </w:p>
    <w:tbl>
      <w:tblPr>
        <w:tblStyle w:val="25"/>
        <w:tblpPr w:leftFromText="180" w:rightFromText="180" w:vertAnchor="text" w:horzAnchor="page" w:tblpX="1463" w:tblpY="37"/>
        <w:tblOverlap w:val="never"/>
        <w:tblW w:w="9620" w:type="dxa"/>
        <w:tblInd w:w="0" w:type="dxa"/>
        <w:tblLayout w:type="autofit"/>
        <w:tblCellMar>
          <w:top w:w="0" w:type="dxa"/>
          <w:left w:w="108" w:type="dxa"/>
          <w:bottom w:w="0" w:type="dxa"/>
          <w:right w:w="108" w:type="dxa"/>
        </w:tblCellMar>
      </w:tblPr>
      <w:tblGrid>
        <w:gridCol w:w="728"/>
        <w:gridCol w:w="1062"/>
        <w:gridCol w:w="5080"/>
        <w:gridCol w:w="550"/>
        <w:gridCol w:w="550"/>
        <w:gridCol w:w="550"/>
        <w:gridCol w:w="550"/>
        <w:gridCol w:w="550"/>
      </w:tblGrid>
      <w:tr w14:paraId="58E1149B">
        <w:tblPrEx>
          <w:tblCellMar>
            <w:top w:w="0" w:type="dxa"/>
            <w:left w:w="108" w:type="dxa"/>
            <w:bottom w:w="0" w:type="dxa"/>
            <w:right w:w="108" w:type="dxa"/>
          </w:tblCellMar>
        </w:tblPrEx>
        <w:trPr>
          <w:trHeight w:val="300" w:hRule="atLeast"/>
        </w:trPr>
        <w:tc>
          <w:tcPr>
            <w:tcW w:w="962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A59D1">
            <w:pPr>
              <w:widowControl/>
              <w:jc w:val="center"/>
              <w:rPr>
                <w:rFonts w:ascii="宋体" w:hAnsi="宋体" w:cs="宋体"/>
                <w:b/>
                <w:bCs/>
                <w:color w:val="000000"/>
                <w:sz w:val="24"/>
              </w:rPr>
            </w:pPr>
            <w:r>
              <w:rPr>
                <w:rFonts w:hint="eastAsia" w:ascii="宋体" w:hAnsi="宋体" w:cs="宋体"/>
                <w:b/>
                <w:bCs/>
                <w:color w:val="000000"/>
                <w:sz w:val="36"/>
                <w:szCs w:val="36"/>
              </w:rPr>
              <w:t>中学音乐教室配置方案（48+1座/套）</w:t>
            </w:r>
          </w:p>
        </w:tc>
      </w:tr>
      <w:tr w14:paraId="1AFB3C23">
        <w:tblPrEx>
          <w:tblCellMar>
            <w:top w:w="0" w:type="dxa"/>
            <w:left w:w="108" w:type="dxa"/>
            <w:bottom w:w="0" w:type="dxa"/>
            <w:right w:w="108" w:type="dxa"/>
          </w:tblCellMar>
        </w:tblPrEx>
        <w:trPr>
          <w:trHeight w:val="28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17C17">
            <w:pPr>
              <w:widowControl/>
              <w:jc w:val="center"/>
              <w:rPr>
                <w:rFonts w:ascii="宋体" w:hAnsi="宋体" w:cs="宋体"/>
                <w:b/>
                <w:bCs/>
                <w:color w:val="000000"/>
                <w:sz w:val="22"/>
                <w:szCs w:val="22"/>
              </w:rPr>
            </w:pPr>
            <w:r>
              <w:rPr>
                <w:rFonts w:hint="eastAsia" w:ascii="宋体" w:hAnsi="宋体" w:cs="宋体"/>
                <w:b/>
                <w:bCs/>
                <w:color w:val="000000"/>
                <w:sz w:val="22"/>
                <w:szCs w:val="22"/>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CD7ED">
            <w:pPr>
              <w:widowControl/>
              <w:jc w:val="center"/>
              <w:rPr>
                <w:rFonts w:ascii="宋体" w:hAnsi="宋体" w:cs="宋体"/>
                <w:b/>
                <w:bCs/>
                <w:color w:val="000000"/>
                <w:sz w:val="22"/>
                <w:szCs w:val="22"/>
              </w:rPr>
            </w:pPr>
            <w:r>
              <w:rPr>
                <w:rFonts w:hint="eastAsia" w:ascii="宋体" w:hAnsi="宋体" w:cs="宋体"/>
                <w:b/>
                <w:bCs/>
                <w:color w:val="000000"/>
                <w:sz w:val="22"/>
                <w:szCs w:val="22"/>
              </w:rPr>
              <w:t>名称</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F193E">
            <w:pPr>
              <w:widowControl/>
              <w:jc w:val="center"/>
              <w:rPr>
                <w:rFonts w:ascii="宋体" w:hAnsi="宋体" w:cs="宋体"/>
                <w:b/>
                <w:bCs/>
                <w:color w:val="000000"/>
                <w:sz w:val="22"/>
                <w:szCs w:val="22"/>
              </w:rPr>
            </w:pPr>
            <w:r>
              <w:rPr>
                <w:rFonts w:hint="eastAsia" w:ascii="宋体" w:hAnsi="宋体" w:cs="宋体"/>
                <w:b/>
                <w:bCs/>
                <w:color w:val="000000"/>
                <w:sz w:val="22"/>
                <w:szCs w:val="22"/>
              </w:rPr>
              <w:t>技术参数、规格、功能</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67DAB">
            <w:pPr>
              <w:widowControl/>
              <w:jc w:val="center"/>
              <w:rPr>
                <w:rFonts w:ascii="宋体" w:hAnsi="宋体" w:cs="宋体"/>
                <w:b/>
                <w:bCs/>
                <w:color w:val="000000"/>
                <w:sz w:val="22"/>
                <w:szCs w:val="22"/>
              </w:rPr>
            </w:pPr>
            <w:r>
              <w:rPr>
                <w:rFonts w:hint="eastAsia" w:ascii="宋体" w:hAnsi="宋体" w:cs="宋体"/>
                <w:b/>
                <w:bCs/>
                <w:color w:val="000000"/>
                <w:sz w:val="22"/>
                <w:szCs w:val="22"/>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63EC6">
            <w:pPr>
              <w:widowControl/>
              <w:jc w:val="center"/>
              <w:rPr>
                <w:rFonts w:ascii="宋体" w:hAnsi="宋体" w:cs="宋体"/>
                <w:b/>
                <w:bCs/>
                <w:color w:val="000000"/>
                <w:sz w:val="22"/>
                <w:szCs w:val="22"/>
              </w:rPr>
            </w:pPr>
            <w:r>
              <w:rPr>
                <w:rFonts w:hint="eastAsia" w:ascii="宋体" w:hAnsi="宋体" w:cs="宋体"/>
                <w:b/>
                <w:bCs/>
                <w:color w:val="000000"/>
                <w:sz w:val="22"/>
                <w:szCs w:val="22"/>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7C850">
            <w:pPr>
              <w:widowControl/>
              <w:jc w:val="center"/>
              <w:rPr>
                <w:rFonts w:ascii="宋体" w:hAnsi="宋体" w:cs="宋体"/>
                <w:b/>
                <w:bCs/>
                <w:color w:val="000000"/>
                <w:sz w:val="22"/>
                <w:szCs w:val="22"/>
              </w:rPr>
            </w:pPr>
            <w:r>
              <w:rPr>
                <w:rFonts w:hint="eastAsia" w:ascii="宋体" w:hAnsi="宋体" w:cs="宋体"/>
                <w:b/>
                <w:bCs/>
                <w:color w:val="000000"/>
                <w:sz w:val="22"/>
                <w:szCs w:val="22"/>
              </w:rPr>
              <w:t>单价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1E871">
            <w:pPr>
              <w:widowControl/>
              <w:jc w:val="center"/>
              <w:rPr>
                <w:rFonts w:ascii="宋体" w:hAnsi="宋体" w:cs="宋体"/>
                <w:b/>
                <w:bCs/>
                <w:color w:val="000000"/>
                <w:sz w:val="22"/>
                <w:szCs w:val="22"/>
              </w:rPr>
            </w:pPr>
            <w:r>
              <w:rPr>
                <w:rFonts w:hint="eastAsia" w:ascii="宋体" w:hAnsi="宋体" w:cs="宋体"/>
                <w:b/>
                <w:bCs/>
                <w:color w:val="000000"/>
                <w:sz w:val="22"/>
                <w:szCs w:val="22"/>
              </w:rPr>
              <w:t>总价</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815CC">
            <w:pPr>
              <w:widowControl/>
              <w:jc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0152E509">
        <w:tblPrEx>
          <w:tblCellMar>
            <w:top w:w="0" w:type="dxa"/>
            <w:left w:w="108" w:type="dxa"/>
            <w:bottom w:w="0" w:type="dxa"/>
            <w:right w:w="108" w:type="dxa"/>
          </w:tblCellMar>
        </w:tblPrEx>
        <w:trPr>
          <w:trHeight w:val="514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D72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D9D61">
            <w:pPr>
              <w:widowControl/>
              <w:jc w:val="center"/>
              <w:rPr>
                <w:rFonts w:ascii="宋体" w:hAnsi="宋体" w:cs="宋体"/>
                <w:color w:val="000000"/>
                <w:sz w:val="20"/>
                <w:szCs w:val="20"/>
              </w:rPr>
            </w:pPr>
            <w:r>
              <w:rPr>
                <w:rFonts w:hint="eastAsia" w:ascii="宋体" w:hAnsi="宋体" w:cs="宋体"/>
                <w:color w:val="000000"/>
                <w:sz w:val="20"/>
                <w:szCs w:val="20"/>
              </w:rPr>
              <w:t>立式钢琴</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tcPr>
          <w:p w14:paraId="496A06CE">
            <w:pPr>
              <w:widowControl/>
              <w:jc w:val="left"/>
              <w:rPr>
                <w:rFonts w:hint="eastAsia" w:ascii="宋体" w:hAnsi="宋体" w:cs="宋体"/>
                <w:color w:val="000000"/>
                <w:sz w:val="20"/>
                <w:szCs w:val="20"/>
              </w:rPr>
            </w:pPr>
            <w:r>
              <w:rPr>
                <w:rFonts w:hint="eastAsia" w:ascii="宋体" w:hAnsi="宋体" w:cs="宋体"/>
                <w:color w:val="000000"/>
                <w:sz w:val="20"/>
                <w:szCs w:val="20"/>
              </w:rPr>
              <w:t>1．教师用钢琴，立式钢琴（88键），尺寸≥（L×W×H）1522 x 611 x 1215（单位：mm），88键（A2~C5）2.具有延音踏板和弱音踏板，琴盖配置减压缓降器。</w:t>
            </w:r>
            <w:r>
              <w:rPr>
                <w:rFonts w:hint="eastAsia" w:ascii="宋体" w:hAnsi="宋体" w:cs="宋体"/>
                <w:color w:val="000000"/>
                <w:sz w:val="20"/>
                <w:szCs w:val="20"/>
              </w:rPr>
              <w:br w:type="textWrapping"/>
            </w:r>
            <w:r>
              <w:rPr>
                <w:rFonts w:hint="eastAsia" w:ascii="宋体" w:hAnsi="宋体" w:cs="宋体"/>
                <w:color w:val="000000"/>
                <w:sz w:val="20"/>
                <w:szCs w:val="20"/>
              </w:rPr>
              <w:t>3．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cs="宋体"/>
                <w:color w:val="000000"/>
                <w:sz w:val="20"/>
                <w:szCs w:val="20"/>
              </w:rPr>
              <w:br w:type="textWrapping"/>
            </w:r>
            <w:r>
              <w:rPr>
                <w:rFonts w:hint="eastAsia" w:ascii="宋体" w:hAnsi="宋体" w:cs="宋体"/>
                <w:color w:val="000000"/>
                <w:sz w:val="20"/>
                <w:szCs w:val="20"/>
              </w:rPr>
              <w:t>4. 以小字一组a音为标准音，频率应在440HZ~447HZ范围之内。基准音组内四、五度音应谐和，全音域内的同度音和八度音应谐和。音质：全音域均匀、连贯、无杂音；音量：全音域均匀，能表现不同的强弱音，层次清楚。</w:t>
            </w:r>
            <w:r>
              <w:rPr>
                <w:rFonts w:hint="eastAsia" w:ascii="宋体" w:hAnsi="宋体" w:cs="宋体"/>
                <w:color w:val="000000"/>
                <w:sz w:val="20"/>
                <w:szCs w:val="20"/>
              </w:rPr>
              <w:br w:type="textWrapping"/>
            </w:r>
            <w:r>
              <w:rPr>
                <w:rFonts w:hint="eastAsia" w:ascii="宋体" w:hAnsi="宋体" w:cs="宋体"/>
                <w:color w:val="000000"/>
                <w:sz w:val="20"/>
                <w:szCs w:val="20"/>
              </w:rPr>
              <w:t>5. 演奏性能：白键下沉深度应为9.5mm—11.5mm。在同一台琴上，偏差不大于1.0mm，相邻两键偏差不大于0.5mm。琴键负荷：下降负荷为0.39N—0.74N；回升负荷为0.10N—0.39N。琴键运动灵敏、不相互摩擦。踏板运动平稳、灵活、无杂音，踏下弱音踏板，钢琴弦槌的有效击弦行程应能缩短1/4—1/2。延音踏板的止音、延音性能可靠。</w:t>
            </w:r>
            <w:r>
              <w:rPr>
                <w:rFonts w:hint="eastAsia" w:ascii="宋体" w:hAnsi="宋体" w:cs="宋体"/>
                <w:color w:val="000000"/>
                <w:sz w:val="20"/>
                <w:szCs w:val="20"/>
              </w:rPr>
              <w:br w:type="textWrapping"/>
            </w:r>
            <w:r>
              <w:rPr>
                <w:rFonts w:hint="eastAsia" w:ascii="宋体" w:hAnsi="宋体" w:cs="宋体"/>
                <w:color w:val="000000"/>
                <w:sz w:val="20"/>
                <w:szCs w:val="20"/>
              </w:rPr>
              <w:t>6. 键盘：白键前端长度应为48.0mm——52.0mm。每音组白键宽度应符合QB/T3912-1999表1中A的规定。黑键材质一般为ABS塑键（也可采用乌木）。黑键上端面宽度应符合QB/T3912-1999表1中A的规定。黑键底宽度应为11.0m—12.5mm；黑键长度应为94mm—96mm.。黑键前端距白键面的高度应为11.0mm—13.5mm。琴键间隙应符合QB/T3912-1999表1中的规定。琴键面排列平整，各键应倒棱、倒角。中盘底面距底面高度应不低于570mm，白键面距底面高度应不低于640mm。</w:t>
            </w:r>
            <w:r>
              <w:rPr>
                <w:rFonts w:hint="eastAsia" w:ascii="宋体" w:hAnsi="宋体" w:cs="宋体"/>
                <w:color w:val="000000"/>
                <w:sz w:val="20"/>
                <w:szCs w:val="20"/>
              </w:rPr>
              <w:br w:type="textWrapping"/>
            </w:r>
            <w:r>
              <w:rPr>
                <w:rFonts w:hint="eastAsia" w:ascii="宋体" w:hAnsi="宋体" w:cs="宋体"/>
                <w:color w:val="000000"/>
                <w:sz w:val="20"/>
                <w:szCs w:val="20"/>
              </w:rPr>
              <w:t>7. 铁板：采用传统砂铸铁板工艺，音色纯正，铁板高度113cm。</w:t>
            </w:r>
            <w:r>
              <w:rPr>
                <w:rFonts w:hint="eastAsia" w:ascii="宋体" w:hAnsi="宋体" w:cs="宋体"/>
                <w:color w:val="000000"/>
                <w:sz w:val="20"/>
                <w:szCs w:val="20"/>
              </w:rPr>
              <w:br w:type="textWrapping"/>
            </w:r>
            <w:r>
              <w:rPr>
                <w:rFonts w:hint="eastAsia" w:ascii="宋体" w:hAnsi="宋体" w:cs="宋体"/>
                <w:color w:val="000000"/>
                <w:sz w:val="20"/>
                <w:szCs w:val="20"/>
              </w:rPr>
              <w:t>8.琴弦：音色纯净，音准稳定，圆型弦（截面为正圆形）。</w:t>
            </w:r>
          </w:p>
          <w:p w14:paraId="0EA2EE2C">
            <w:pPr>
              <w:widowControl/>
              <w:jc w:val="left"/>
              <w:rPr>
                <w:rFonts w:ascii="宋体" w:hAnsi="宋体" w:cs="宋体"/>
                <w:color w:val="000000"/>
                <w:sz w:val="20"/>
                <w:szCs w:val="20"/>
              </w:rPr>
            </w:pPr>
            <w:r>
              <w:rPr>
                <w:rFonts w:hint="eastAsia" w:ascii="宋体" w:hAnsi="宋体" w:cs="宋体"/>
                <w:color w:val="000000"/>
                <w:sz w:val="20"/>
                <w:szCs w:val="20"/>
              </w:rPr>
              <w:t>9.弦码：采用色木整板制作，音频振动响应精确，迅速。</w:t>
            </w:r>
            <w:r>
              <w:rPr>
                <w:rFonts w:hint="eastAsia" w:ascii="宋体" w:hAnsi="宋体" w:cs="宋体"/>
                <w:color w:val="000000"/>
                <w:sz w:val="20"/>
                <w:szCs w:val="20"/>
              </w:rPr>
              <w:br w:type="textWrapping"/>
            </w:r>
            <w:r>
              <w:rPr>
                <w:rFonts w:hint="eastAsia" w:ascii="宋体" w:hAnsi="宋体" w:cs="宋体"/>
                <w:color w:val="000000"/>
                <w:sz w:val="20"/>
                <w:szCs w:val="20"/>
              </w:rPr>
              <w:t>10.弦椎：采用优质国产羊毛毡并应用欧洲传统工艺制作的弦椎，音色圆润通畅。</w:t>
            </w:r>
            <w:r>
              <w:rPr>
                <w:rFonts w:hint="eastAsia" w:ascii="宋体" w:hAnsi="宋体" w:cs="宋体"/>
                <w:color w:val="000000"/>
                <w:sz w:val="20"/>
                <w:szCs w:val="20"/>
              </w:rPr>
              <w:br w:type="textWrapping"/>
            </w:r>
            <w:r>
              <w:rPr>
                <w:rFonts w:hint="eastAsia" w:ascii="宋体" w:hAnsi="宋体" w:cs="宋体"/>
                <w:color w:val="000000"/>
                <w:sz w:val="20"/>
                <w:szCs w:val="20"/>
              </w:rPr>
              <w:t>11.琴键：采用实木复合键盘，采用亚光黑键，色泽和质感如同乌木，键皮采用赛璐珞塑料，键盘表面硬度为 2H 以上。</w:t>
            </w:r>
            <w:r>
              <w:rPr>
                <w:rFonts w:hint="eastAsia" w:ascii="宋体" w:hAnsi="宋体" w:cs="宋体"/>
                <w:color w:val="000000"/>
                <w:sz w:val="20"/>
                <w:szCs w:val="20"/>
              </w:rPr>
              <w:br w:type="textWrapping"/>
            </w:r>
            <w:r>
              <w:rPr>
                <w:rFonts w:hint="eastAsia" w:ascii="宋体" w:hAnsi="宋体" w:cs="宋体"/>
                <w:color w:val="000000"/>
                <w:sz w:val="20"/>
                <w:szCs w:val="20"/>
              </w:rPr>
              <w:t>12.脚轮：采用单轮脚轮，具有转到灵活，推行顺畅，噪音低的特点。</w:t>
            </w:r>
            <w:r>
              <w:rPr>
                <w:rFonts w:hint="eastAsia" w:ascii="宋体" w:hAnsi="宋体" w:cs="宋体"/>
                <w:color w:val="000000"/>
                <w:sz w:val="20"/>
                <w:szCs w:val="20"/>
              </w:rPr>
              <w:br w:type="textWrapping"/>
            </w:r>
            <w:r>
              <w:rPr>
                <w:rFonts w:hint="eastAsia" w:ascii="宋体" w:hAnsi="宋体" w:cs="宋体"/>
                <w:color w:val="000000"/>
                <w:sz w:val="20"/>
                <w:szCs w:val="20"/>
              </w:rPr>
              <w:t>13.脚踏：金属铸造，踏脚负荷为 3.5kg 左右。</w:t>
            </w:r>
            <w:r>
              <w:rPr>
                <w:rFonts w:hint="eastAsia" w:ascii="宋体" w:hAnsi="宋体" w:cs="宋体"/>
                <w:color w:val="000000"/>
                <w:sz w:val="20"/>
                <w:szCs w:val="20"/>
              </w:rPr>
              <w:br w:type="textWrapping"/>
            </w:r>
            <w:r>
              <w:rPr>
                <w:rFonts w:hint="eastAsia" w:ascii="宋体" w:hAnsi="宋体" w:cs="宋体"/>
                <w:color w:val="000000"/>
                <w:sz w:val="20"/>
                <w:szCs w:val="20"/>
              </w:rPr>
              <w:t>14.外壳涂饰：采用国内名牌的不饱和树脂环保漆，并应用静电喷涂，令漆面光亮平整，表面涂装的光泽单位95.1。</w:t>
            </w:r>
            <w:r>
              <w:rPr>
                <w:rFonts w:hint="eastAsia" w:ascii="宋体" w:hAnsi="宋体" w:cs="宋体"/>
                <w:color w:val="000000"/>
                <w:sz w:val="20"/>
                <w:szCs w:val="20"/>
              </w:rPr>
              <w:br w:type="textWrapping"/>
            </w:r>
            <w:r>
              <w:rPr>
                <w:rFonts w:hint="eastAsia" w:ascii="宋体" w:hAnsi="宋体" w:cs="宋体"/>
                <w:color w:val="000000"/>
                <w:sz w:val="20"/>
                <w:szCs w:val="20"/>
              </w:rPr>
              <w:t>15.背柱：采用等距离五背柱设计，背柱截面尺寸：84*60mm。</w:t>
            </w:r>
            <w:r>
              <w:rPr>
                <w:rFonts w:hint="eastAsia" w:ascii="宋体" w:hAnsi="宋体" w:cs="宋体"/>
                <w:color w:val="000000"/>
                <w:sz w:val="20"/>
                <w:szCs w:val="20"/>
              </w:rPr>
              <w:br w:type="textWrapping"/>
            </w:r>
            <w:r>
              <w:rPr>
                <w:rFonts w:hint="eastAsia" w:ascii="宋体" w:hAnsi="宋体" w:cs="宋体"/>
                <w:color w:val="000000"/>
                <w:sz w:val="20"/>
                <w:szCs w:val="20"/>
              </w:rPr>
              <w:t>16.气候适应性：钢琴在生产过程中进入干燥气候模拟处理并在出仓后进行二次精细整理，使产品适应北方气候，在寒冷干燥的环境下均处于稳定状态。</w:t>
            </w:r>
            <w:r>
              <w:rPr>
                <w:rFonts w:hint="eastAsia" w:ascii="宋体" w:hAnsi="宋体" w:cs="宋体"/>
                <w:color w:val="000000"/>
                <w:sz w:val="20"/>
                <w:szCs w:val="20"/>
              </w:rPr>
              <w:br w:type="textWrapping"/>
            </w:r>
            <w:r>
              <w:rPr>
                <w:rFonts w:hint="eastAsia" w:ascii="宋体" w:hAnsi="宋体" w:cs="宋体"/>
                <w:color w:val="000000"/>
                <w:sz w:val="20"/>
                <w:szCs w:val="20"/>
              </w:rPr>
              <w:t>17.击弦机：弦椎击弦距离不少于 44 mm,弦椎无晃动，采用欧洲优质毛毡制造，制音效果好，平音头毡密度为0.16-0.22mm,三角毡密度为 0.25mm-0.30mm ,色泽均匀一致，无分层，调整到位后，制音头离弦，贴弦一致，动作整齐，有效。</w:t>
            </w:r>
            <w:r>
              <w:rPr>
                <w:rFonts w:hint="eastAsia" w:ascii="宋体" w:hAnsi="宋体" w:cs="宋体"/>
                <w:color w:val="000000"/>
                <w:sz w:val="20"/>
                <w:szCs w:val="20"/>
              </w:rPr>
              <w:br w:type="textWrapping"/>
            </w:r>
            <w:r>
              <w:rPr>
                <w:rFonts w:hint="eastAsia" w:ascii="宋体" w:hAnsi="宋体" w:cs="宋体"/>
                <w:color w:val="000000"/>
                <w:sz w:val="20"/>
                <w:szCs w:val="20"/>
              </w:rPr>
              <w:t>18.弦轴板：由多层坚硬的色木交错拼接而成，为弦轴钉提供稳固的握钉力，保证了音准稳定性。</w:t>
            </w:r>
            <w:r>
              <w:rPr>
                <w:rFonts w:hint="eastAsia" w:ascii="宋体" w:hAnsi="宋体" w:cs="宋体"/>
                <w:color w:val="000000"/>
                <w:sz w:val="20"/>
                <w:szCs w:val="20"/>
              </w:rPr>
              <w:br w:type="textWrapping"/>
            </w:r>
            <w:r>
              <w:rPr>
                <w:rFonts w:hint="eastAsia" w:ascii="宋体" w:hAnsi="宋体" w:cs="宋体"/>
                <w:color w:val="000000"/>
                <w:sz w:val="20"/>
                <w:szCs w:val="20"/>
              </w:rPr>
              <w:t>19.中盘：全实木结构，无金属部件。</w:t>
            </w:r>
            <w:r>
              <w:rPr>
                <w:rFonts w:hint="eastAsia" w:ascii="宋体" w:hAnsi="宋体" w:cs="宋体"/>
                <w:color w:val="000000"/>
                <w:sz w:val="20"/>
                <w:szCs w:val="20"/>
              </w:rPr>
              <w:br w:type="textWrapping"/>
            </w:r>
            <w:r>
              <w:rPr>
                <w:rFonts w:hint="eastAsia" w:ascii="宋体" w:hAnsi="宋体" w:cs="宋体"/>
                <w:color w:val="000000"/>
                <w:sz w:val="20"/>
                <w:szCs w:val="20"/>
              </w:rPr>
              <w:t>20.干燥处理：木制作经过两年以上自然风干，再根据不同的部件采用不同的烘干方式释放木材的内应力，呢毡经过防潮，防霉，防蛀处理。</w:t>
            </w:r>
            <w:r>
              <w:rPr>
                <w:rFonts w:hint="eastAsia" w:ascii="宋体" w:hAnsi="宋体" w:cs="宋体"/>
                <w:color w:val="000000"/>
                <w:sz w:val="20"/>
                <w:szCs w:val="20"/>
              </w:rPr>
              <w:br w:type="textWrapping"/>
            </w:r>
            <w:r>
              <w:rPr>
                <w:rFonts w:hint="eastAsia" w:ascii="宋体" w:hAnsi="宋体" w:cs="宋体"/>
                <w:color w:val="000000"/>
                <w:sz w:val="20"/>
                <w:szCs w:val="20"/>
              </w:rPr>
              <w:t>20.具有权威机构出具的检测报告。</w:t>
            </w:r>
            <w:r>
              <w:rPr>
                <w:rFonts w:hint="eastAsia" w:ascii="宋体" w:hAnsi="宋体" w:cs="宋体"/>
                <w:color w:val="000000"/>
                <w:sz w:val="20"/>
                <w:szCs w:val="20"/>
              </w:rPr>
              <w:br w:type="textWrapping"/>
            </w:r>
            <w:r>
              <w:rPr>
                <w:rFonts w:hint="eastAsia" w:ascii="宋体" w:hAnsi="宋体" w:cs="宋体"/>
                <w:color w:val="000000"/>
                <w:sz w:val="20"/>
                <w:szCs w:val="20"/>
              </w:rPr>
              <w:t>21.基本结构、外壳符合GB/T 10159---2015《钢琴》的相关要求。</w:t>
            </w:r>
            <w:r>
              <w:rPr>
                <w:rFonts w:hint="eastAsia" w:ascii="宋体" w:hAnsi="宋体" w:cs="宋体"/>
                <w:color w:val="000000"/>
                <w:sz w:val="20"/>
                <w:szCs w:val="20"/>
              </w:rPr>
              <w:br w:type="textWrapping"/>
            </w:r>
            <w:r>
              <w:rPr>
                <w:rFonts w:hint="eastAsia" w:ascii="宋体" w:hAnsi="宋体" w:cs="宋体"/>
                <w:color w:val="000000"/>
                <w:sz w:val="20"/>
                <w:szCs w:val="20"/>
              </w:rPr>
              <w:t>22.每台钢琴应配套钢琴凳一个，设计合理，坚固耐用，与钢琴款型相配、配琴罩一只、键盘呢一条、擦琴布一块、琴脚垫四只。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02DB6">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686F">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674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627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82A1">
            <w:pPr>
              <w:jc w:val="center"/>
              <w:rPr>
                <w:rFonts w:ascii="宋体" w:hAnsi="宋体" w:cs="宋体"/>
                <w:color w:val="000000"/>
                <w:sz w:val="20"/>
                <w:szCs w:val="20"/>
              </w:rPr>
            </w:pPr>
          </w:p>
        </w:tc>
      </w:tr>
      <w:tr w14:paraId="6C12A0B7">
        <w:tblPrEx>
          <w:tblCellMar>
            <w:top w:w="0" w:type="dxa"/>
            <w:left w:w="108" w:type="dxa"/>
            <w:bottom w:w="0" w:type="dxa"/>
            <w:right w:w="108" w:type="dxa"/>
          </w:tblCellMar>
        </w:tblPrEx>
        <w:trPr>
          <w:trHeight w:val="274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CD4F">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84CDE">
            <w:pPr>
              <w:widowControl/>
              <w:jc w:val="center"/>
              <w:rPr>
                <w:rFonts w:ascii="宋体" w:hAnsi="宋体" w:cs="宋体"/>
                <w:color w:val="000000"/>
                <w:sz w:val="20"/>
                <w:szCs w:val="20"/>
              </w:rPr>
            </w:pPr>
            <w:r>
              <w:rPr>
                <w:rFonts w:hint="eastAsia" w:ascii="宋体" w:hAnsi="宋体" w:cs="宋体"/>
                <w:color w:val="000000"/>
                <w:sz w:val="20"/>
                <w:szCs w:val="20"/>
              </w:rPr>
              <w:t>功放</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51DCD">
            <w:pPr>
              <w:widowControl/>
              <w:jc w:val="left"/>
              <w:rPr>
                <w:rFonts w:ascii="宋体" w:hAnsi="宋体" w:cs="宋体"/>
                <w:color w:val="000000"/>
                <w:sz w:val="20"/>
                <w:szCs w:val="20"/>
              </w:rPr>
            </w:pPr>
            <w:r>
              <w:rPr>
                <w:rFonts w:hint="eastAsia" w:ascii="宋体" w:hAnsi="宋体" w:cs="宋体"/>
                <w:color w:val="000000"/>
                <w:sz w:val="20"/>
                <w:szCs w:val="20"/>
              </w:rPr>
              <w:t>1、先进的外观工艺，时尚，1U高度设计，适合安装在任何标准的19吋机柜内，整机工艺布局更加合理。</w:t>
            </w:r>
          </w:p>
          <w:p w14:paraId="46292263">
            <w:pPr>
              <w:widowControl/>
              <w:jc w:val="left"/>
              <w:rPr>
                <w:rFonts w:ascii="宋体" w:hAnsi="宋体" w:cs="宋体"/>
                <w:color w:val="000000"/>
                <w:sz w:val="20"/>
                <w:szCs w:val="20"/>
              </w:rPr>
            </w:pPr>
            <w:r>
              <w:rPr>
                <w:rFonts w:hint="eastAsia" w:ascii="宋体" w:hAnsi="宋体" w:cs="宋体"/>
                <w:color w:val="000000"/>
                <w:sz w:val="20"/>
                <w:szCs w:val="20"/>
              </w:rPr>
              <w:t xml:space="preserve">2、经典D类电路，具备超高的开环增益，双重负反馈，保证功放稳定可靠的同时，还具有超低失真度。  </w:t>
            </w:r>
          </w:p>
          <w:p w14:paraId="43A8E6E0">
            <w:pPr>
              <w:widowControl/>
              <w:jc w:val="left"/>
              <w:rPr>
                <w:rFonts w:ascii="宋体" w:hAnsi="宋体" w:cs="宋体"/>
                <w:color w:val="000000"/>
                <w:sz w:val="20"/>
                <w:szCs w:val="20"/>
              </w:rPr>
            </w:pPr>
            <w:r>
              <w:rPr>
                <w:rFonts w:hint="eastAsia" w:ascii="宋体" w:hAnsi="宋体" w:cs="宋体"/>
                <w:color w:val="000000"/>
                <w:sz w:val="20"/>
                <w:szCs w:val="20"/>
              </w:rPr>
              <w:t>3、完善的保护功能</w:t>
            </w:r>
          </w:p>
          <w:p w14:paraId="7FAF4115">
            <w:pPr>
              <w:widowControl/>
              <w:jc w:val="left"/>
              <w:rPr>
                <w:rFonts w:ascii="宋体" w:hAnsi="宋体" w:cs="宋体"/>
                <w:color w:val="000000"/>
                <w:sz w:val="20"/>
                <w:szCs w:val="20"/>
              </w:rPr>
            </w:pPr>
            <w:r>
              <w:rPr>
                <w:rFonts w:hint="eastAsia" w:ascii="宋体" w:hAnsi="宋体" w:cs="宋体"/>
                <w:color w:val="000000"/>
                <w:sz w:val="20"/>
                <w:szCs w:val="20"/>
              </w:rPr>
              <w:t xml:space="preserve">   电源软启动功能，保证开机瞬间不对电网形成冲击。</w:t>
            </w:r>
          </w:p>
          <w:p w14:paraId="761D34ED">
            <w:pPr>
              <w:widowControl/>
              <w:jc w:val="left"/>
              <w:rPr>
                <w:rFonts w:ascii="宋体" w:hAnsi="宋体" w:cs="宋体"/>
                <w:color w:val="000000"/>
                <w:sz w:val="20"/>
                <w:szCs w:val="20"/>
              </w:rPr>
            </w:pPr>
            <w:r>
              <w:rPr>
                <w:rFonts w:hint="eastAsia" w:ascii="宋体" w:hAnsi="宋体" w:cs="宋体"/>
                <w:color w:val="000000"/>
                <w:sz w:val="20"/>
                <w:szCs w:val="20"/>
              </w:rPr>
              <w:t xml:space="preserve">   采用双重无失真压缩电路，确保功放不过激失真和超功率工作。</w:t>
            </w:r>
          </w:p>
          <w:p w14:paraId="2826B578">
            <w:pPr>
              <w:widowControl/>
              <w:jc w:val="left"/>
              <w:rPr>
                <w:rFonts w:ascii="宋体" w:hAnsi="宋体" w:cs="宋体"/>
                <w:color w:val="000000"/>
                <w:sz w:val="20"/>
                <w:szCs w:val="20"/>
              </w:rPr>
            </w:pPr>
            <w:r>
              <w:rPr>
                <w:rFonts w:hint="eastAsia" w:ascii="宋体" w:hAnsi="宋体" w:cs="宋体"/>
                <w:color w:val="000000"/>
                <w:sz w:val="20"/>
                <w:szCs w:val="20"/>
              </w:rPr>
              <w:t xml:space="preserve">   电压、电流跟踪技术，确保功放长期工作在安全区域。</w:t>
            </w:r>
          </w:p>
          <w:p w14:paraId="135A0FA0">
            <w:pPr>
              <w:widowControl/>
              <w:jc w:val="left"/>
              <w:rPr>
                <w:rFonts w:ascii="宋体" w:hAnsi="宋体" w:cs="宋体"/>
                <w:color w:val="000000"/>
                <w:sz w:val="20"/>
                <w:szCs w:val="20"/>
              </w:rPr>
            </w:pPr>
            <w:r>
              <w:rPr>
                <w:rFonts w:hint="eastAsia" w:ascii="宋体" w:hAnsi="宋体" w:cs="宋体"/>
                <w:color w:val="000000"/>
                <w:sz w:val="20"/>
                <w:szCs w:val="20"/>
              </w:rPr>
              <w:t xml:space="preserve">   多点温度监控，确保功放不过热。</w:t>
            </w:r>
          </w:p>
          <w:p w14:paraId="264930A3">
            <w:pPr>
              <w:widowControl/>
              <w:jc w:val="left"/>
              <w:rPr>
                <w:rFonts w:ascii="宋体" w:hAnsi="宋体" w:cs="宋体"/>
                <w:color w:val="000000"/>
                <w:sz w:val="20"/>
                <w:szCs w:val="20"/>
              </w:rPr>
            </w:pPr>
            <w:r>
              <w:rPr>
                <w:rFonts w:hint="eastAsia" w:ascii="宋体" w:hAnsi="宋体" w:cs="宋体"/>
                <w:color w:val="000000"/>
                <w:sz w:val="20"/>
                <w:szCs w:val="20"/>
              </w:rPr>
              <w:t xml:space="preserve">   模具成型的绝缘风道设计，保证了安规的要求和功放不过热。</w:t>
            </w:r>
          </w:p>
          <w:p w14:paraId="721F82E7">
            <w:pPr>
              <w:widowControl/>
              <w:jc w:val="left"/>
              <w:rPr>
                <w:rFonts w:ascii="宋体" w:hAnsi="宋体" w:cs="宋体"/>
                <w:color w:val="000000"/>
                <w:sz w:val="20"/>
                <w:szCs w:val="20"/>
              </w:rPr>
            </w:pPr>
            <w:r>
              <w:rPr>
                <w:rFonts w:hint="eastAsia" w:ascii="宋体" w:hAnsi="宋体" w:cs="宋体"/>
                <w:color w:val="000000"/>
                <w:sz w:val="20"/>
                <w:szCs w:val="20"/>
              </w:rPr>
              <w:t xml:space="preserve">   进口导热材料，保证MOS管高效有效的散热。</w:t>
            </w:r>
          </w:p>
          <w:p w14:paraId="1B920E3D">
            <w:pPr>
              <w:widowControl/>
              <w:jc w:val="left"/>
              <w:rPr>
                <w:rFonts w:ascii="宋体" w:hAnsi="宋体" w:cs="宋体"/>
                <w:color w:val="000000"/>
                <w:sz w:val="20"/>
                <w:szCs w:val="20"/>
              </w:rPr>
            </w:pPr>
            <w:r>
              <w:rPr>
                <w:rFonts w:hint="eastAsia" w:ascii="宋体" w:hAnsi="宋体" w:cs="宋体"/>
                <w:color w:val="000000"/>
                <w:sz w:val="20"/>
                <w:szCs w:val="20"/>
              </w:rPr>
              <w:t>4、完善的输入、输出接口</w:t>
            </w:r>
          </w:p>
          <w:p w14:paraId="6C945D2F">
            <w:pPr>
              <w:widowControl/>
              <w:jc w:val="left"/>
              <w:rPr>
                <w:rFonts w:ascii="宋体" w:hAnsi="宋体" w:cs="宋体"/>
                <w:color w:val="000000"/>
                <w:sz w:val="20"/>
                <w:szCs w:val="20"/>
              </w:rPr>
            </w:pPr>
            <w:r>
              <w:rPr>
                <w:rFonts w:hint="eastAsia" w:ascii="宋体" w:hAnsi="宋体" w:cs="宋体"/>
                <w:color w:val="000000"/>
                <w:sz w:val="20"/>
                <w:szCs w:val="20"/>
              </w:rPr>
              <w:t xml:space="preserve">   XLR孔形卡侬插座输入，输出接口采用快装接口，避免错接，系统连接高效</w:t>
            </w:r>
          </w:p>
          <w:p w14:paraId="74F7D412">
            <w:pPr>
              <w:widowControl/>
              <w:jc w:val="left"/>
              <w:rPr>
                <w:rFonts w:ascii="宋体" w:hAnsi="宋体" w:cs="宋体"/>
                <w:color w:val="000000"/>
                <w:sz w:val="20"/>
                <w:szCs w:val="20"/>
              </w:rPr>
            </w:pPr>
          </w:p>
          <w:p w14:paraId="1FCDB99D">
            <w:pPr>
              <w:widowControl/>
              <w:jc w:val="left"/>
              <w:rPr>
                <w:rFonts w:ascii="宋体" w:hAnsi="宋体" w:cs="宋体"/>
                <w:color w:val="000000"/>
                <w:sz w:val="20"/>
                <w:szCs w:val="20"/>
              </w:rPr>
            </w:pPr>
            <w:r>
              <w:rPr>
                <w:rFonts w:hint="eastAsia" w:ascii="宋体" w:hAnsi="宋体" w:cs="宋体"/>
                <w:color w:val="000000"/>
                <w:sz w:val="20"/>
                <w:szCs w:val="20"/>
              </w:rPr>
              <w:t>技术指标：</w:t>
            </w:r>
          </w:p>
          <w:p w14:paraId="77EBD685">
            <w:pPr>
              <w:widowControl/>
              <w:jc w:val="left"/>
              <w:rPr>
                <w:rFonts w:ascii="宋体" w:hAnsi="宋体" w:cs="宋体"/>
                <w:color w:val="000000"/>
                <w:sz w:val="20"/>
                <w:szCs w:val="20"/>
              </w:rPr>
            </w:pPr>
            <w:r>
              <w:rPr>
                <w:rFonts w:hint="eastAsia" w:ascii="宋体" w:hAnsi="宋体" w:cs="宋体"/>
                <w:color w:val="000000"/>
                <w:sz w:val="20"/>
                <w:szCs w:val="20"/>
              </w:rPr>
              <w:t>1、额定功率：2×200W/8Ω，2×300W/4Ω</w:t>
            </w:r>
          </w:p>
          <w:p w14:paraId="12921474">
            <w:pPr>
              <w:widowControl/>
              <w:jc w:val="left"/>
              <w:rPr>
                <w:rFonts w:ascii="宋体" w:hAnsi="宋体" w:cs="宋体"/>
                <w:color w:val="000000"/>
                <w:sz w:val="20"/>
                <w:szCs w:val="20"/>
              </w:rPr>
            </w:pPr>
            <w:r>
              <w:rPr>
                <w:rFonts w:hint="eastAsia" w:ascii="宋体" w:hAnsi="宋体" w:cs="宋体"/>
                <w:color w:val="000000"/>
                <w:sz w:val="20"/>
                <w:szCs w:val="20"/>
              </w:rPr>
              <w:t>2、频率响应：20Hz～20kHz ±1dB；</w:t>
            </w:r>
          </w:p>
          <w:p w14:paraId="1D2D6560">
            <w:pPr>
              <w:widowControl/>
              <w:jc w:val="left"/>
              <w:rPr>
                <w:rFonts w:ascii="宋体" w:hAnsi="宋体" w:cs="宋体"/>
                <w:color w:val="000000"/>
                <w:sz w:val="20"/>
                <w:szCs w:val="20"/>
              </w:rPr>
            </w:pPr>
            <w:r>
              <w:rPr>
                <w:rFonts w:hint="eastAsia" w:ascii="宋体" w:hAnsi="宋体" w:cs="宋体"/>
                <w:color w:val="000000"/>
                <w:sz w:val="20"/>
                <w:szCs w:val="20"/>
              </w:rPr>
              <w:t>3、输入灵敏度：0dBu（775mV）；</w:t>
            </w:r>
          </w:p>
          <w:p w14:paraId="415EF831">
            <w:pPr>
              <w:widowControl/>
              <w:jc w:val="left"/>
              <w:rPr>
                <w:rFonts w:ascii="宋体" w:hAnsi="宋体" w:cs="宋体"/>
                <w:color w:val="000000"/>
                <w:sz w:val="20"/>
                <w:szCs w:val="20"/>
              </w:rPr>
            </w:pPr>
            <w:r>
              <w:rPr>
                <w:rFonts w:hint="eastAsia" w:ascii="宋体" w:hAnsi="宋体" w:cs="宋体"/>
                <w:color w:val="000000"/>
                <w:sz w:val="20"/>
                <w:szCs w:val="20"/>
              </w:rPr>
              <w:t>4、输入阻抗：平衡20kΩ，非平衡10kΩ；</w:t>
            </w:r>
          </w:p>
          <w:p w14:paraId="76F272FB">
            <w:pPr>
              <w:widowControl/>
              <w:jc w:val="left"/>
              <w:rPr>
                <w:rFonts w:ascii="宋体" w:hAnsi="宋体" w:cs="宋体"/>
                <w:color w:val="000000"/>
                <w:sz w:val="20"/>
                <w:szCs w:val="20"/>
              </w:rPr>
            </w:pPr>
            <w:r>
              <w:rPr>
                <w:rFonts w:hint="eastAsia" w:ascii="宋体" w:hAnsi="宋体" w:cs="宋体"/>
                <w:color w:val="000000"/>
                <w:sz w:val="20"/>
                <w:szCs w:val="20"/>
              </w:rPr>
              <w:t>5、总谐波失真(1kHz)：≤0.1%；</w:t>
            </w:r>
          </w:p>
          <w:p w14:paraId="7D58D5D1">
            <w:pPr>
              <w:widowControl/>
              <w:jc w:val="left"/>
              <w:rPr>
                <w:rFonts w:ascii="宋体" w:hAnsi="宋体" w:cs="宋体"/>
                <w:color w:val="000000"/>
                <w:sz w:val="20"/>
                <w:szCs w:val="20"/>
              </w:rPr>
            </w:pPr>
            <w:r>
              <w:rPr>
                <w:rFonts w:hint="eastAsia" w:ascii="宋体" w:hAnsi="宋体" w:cs="宋体"/>
                <w:color w:val="000000"/>
                <w:sz w:val="20"/>
                <w:szCs w:val="20"/>
              </w:rPr>
              <w:t>6、信噪比(A计权)：≥100dB；</w:t>
            </w:r>
          </w:p>
          <w:p w14:paraId="3A1A5777">
            <w:pPr>
              <w:widowControl/>
              <w:jc w:val="left"/>
              <w:rPr>
                <w:rFonts w:ascii="宋体" w:hAnsi="宋体" w:cs="宋体"/>
                <w:color w:val="000000"/>
                <w:sz w:val="20"/>
                <w:szCs w:val="20"/>
              </w:rPr>
            </w:pPr>
            <w:r>
              <w:rPr>
                <w:rFonts w:hint="eastAsia" w:ascii="宋体" w:hAnsi="宋体" w:cs="宋体"/>
                <w:color w:val="000000"/>
                <w:sz w:val="20"/>
                <w:szCs w:val="20"/>
              </w:rPr>
              <w:t>7、串音衰减(1kHz)：≥70dB；</w:t>
            </w:r>
          </w:p>
          <w:p w14:paraId="1D1E1D41">
            <w:pPr>
              <w:widowControl/>
              <w:jc w:val="left"/>
              <w:rPr>
                <w:rFonts w:ascii="宋体" w:hAnsi="宋体" w:cs="宋体"/>
                <w:color w:val="000000"/>
                <w:sz w:val="20"/>
                <w:szCs w:val="20"/>
              </w:rPr>
            </w:pPr>
            <w:r>
              <w:rPr>
                <w:rFonts w:hint="eastAsia" w:ascii="宋体" w:hAnsi="宋体" w:cs="宋体"/>
                <w:color w:val="000000"/>
                <w:sz w:val="20"/>
                <w:szCs w:val="20"/>
              </w:rPr>
              <w:t>8、最大功率消耗：850W；</w:t>
            </w:r>
          </w:p>
          <w:p w14:paraId="2346718A">
            <w:pPr>
              <w:widowControl/>
              <w:jc w:val="left"/>
              <w:rPr>
                <w:rFonts w:ascii="宋体" w:hAnsi="宋体" w:cs="宋体"/>
                <w:color w:val="000000"/>
                <w:sz w:val="20"/>
                <w:szCs w:val="20"/>
              </w:rPr>
            </w:pPr>
            <w:r>
              <w:rPr>
                <w:rFonts w:hint="eastAsia" w:ascii="宋体" w:hAnsi="宋体" w:cs="宋体"/>
                <w:color w:val="000000"/>
                <w:sz w:val="20"/>
                <w:szCs w:val="20"/>
              </w:rPr>
              <w:t>9、电压适应范围：AC110-242V，50Hz/60Hz</w:t>
            </w:r>
          </w:p>
          <w:p w14:paraId="72E30A32">
            <w:pPr>
              <w:widowControl/>
              <w:jc w:val="left"/>
              <w:rPr>
                <w:rFonts w:ascii="宋体" w:hAnsi="宋体" w:cs="宋体"/>
                <w:color w:val="000000"/>
                <w:sz w:val="20"/>
                <w:szCs w:val="20"/>
              </w:rPr>
            </w:pPr>
            <w:r>
              <w:rPr>
                <w:rFonts w:hint="eastAsia" w:ascii="宋体" w:hAnsi="宋体" w:cs="宋体"/>
                <w:color w:val="000000"/>
                <w:sz w:val="20"/>
                <w:szCs w:val="20"/>
              </w:rPr>
              <w:t>10、尺寸(W×D×H)(mm)：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F2F7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5F9AF">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3A1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52D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97CE3">
            <w:pPr>
              <w:jc w:val="center"/>
              <w:rPr>
                <w:rFonts w:ascii="宋体" w:hAnsi="宋体" w:cs="宋体"/>
                <w:color w:val="000000"/>
                <w:sz w:val="20"/>
                <w:szCs w:val="20"/>
              </w:rPr>
            </w:pPr>
          </w:p>
        </w:tc>
      </w:tr>
      <w:tr w14:paraId="755F1B32">
        <w:tblPrEx>
          <w:tblCellMar>
            <w:top w:w="0" w:type="dxa"/>
            <w:left w:w="108" w:type="dxa"/>
            <w:bottom w:w="0" w:type="dxa"/>
            <w:right w:w="108" w:type="dxa"/>
          </w:tblCellMar>
        </w:tblPrEx>
        <w:trPr>
          <w:trHeight w:val="523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5D67">
            <w:pPr>
              <w:widowControl/>
              <w:jc w:val="center"/>
              <w:rPr>
                <w:rFonts w:hint="eastAsia" w:ascii="宋体" w:hAnsi="宋体" w:cs="宋体"/>
                <w:color w:val="000000"/>
                <w:sz w:val="20"/>
                <w:szCs w:val="20"/>
              </w:rPr>
            </w:pPr>
            <w:r>
              <w:rPr>
                <w:rFonts w:hint="eastAsia" w:ascii="宋体" w:hAnsi="宋体" w:cs="宋体"/>
                <w:color w:val="000000"/>
                <w:sz w:val="20"/>
                <w:szCs w:val="20"/>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90C6D">
            <w:pPr>
              <w:widowControl/>
              <w:jc w:val="center"/>
              <w:rPr>
                <w:rFonts w:hint="eastAsia" w:ascii="宋体" w:hAnsi="宋体" w:cs="宋体"/>
                <w:color w:val="000000"/>
                <w:sz w:val="20"/>
                <w:szCs w:val="20"/>
              </w:rPr>
            </w:pPr>
            <w:r>
              <w:rPr>
                <w:rFonts w:hint="eastAsia" w:ascii="宋体" w:hAnsi="宋体" w:cs="宋体"/>
                <w:color w:val="000000"/>
                <w:sz w:val="20"/>
                <w:szCs w:val="20"/>
              </w:rPr>
              <w:t>调音台</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A4663">
            <w:pPr>
              <w:widowControl/>
              <w:jc w:val="left"/>
              <w:rPr>
                <w:rFonts w:ascii="宋体" w:hAnsi="宋体" w:cs="宋体"/>
                <w:color w:val="000000"/>
                <w:sz w:val="20"/>
                <w:szCs w:val="20"/>
              </w:rPr>
            </w:pPr>
            <w:r>
              <w:rPr>
                <w:rFonts w:hint="eastAsia" w:ascii="宋体" w:hAnsi="宋体" w:cs="宋体"/>
                <w:color w:val="000000"/>
                <w:sz w:val="20"/>
                <w:szCs w:val="20"/>
              </w:rPr>
              <w:t>1、4路MIC/LINE，2组立体声输入（RCA+6.35插座），2路效果返回输入（6.35插座），1路USB输入、蓝牙输入</w:t>
            </w:r>
          </w:p>
          <w:p w14:paraId="5ADD327B">
            <w:pPr>
              <w:widowControl/>
              <w:jc w:val="left"/>
              <w:rPr>
                <w:rFonts w:ascii="宋体" w:hAnsi="宋体" w:cs="宋体"/>
                <w:color w:val="000000"/>
                <w:sz w:val="20"/>
                <w:szCs w:val="20"/>
              </w:rPr>
            </w:pPr>
            <w:r>
              <w:rPr>
                <w:rFonts w:hint="eastAsia" w:ascii="宋体" w:hAnsi="宋体" w:cs="宋体"/>
                <w:color w:val="000000"/>
                <w:sz w:val="20"/>
                <w:szCs w:val="20"/>
              </w:rPr>
              <w:t>2、2路主输出，2路编组输出，2路辅助输出，1路效果输出，1路立体声耳机输出，1组立体声录音输出</w:t>
            </w:r>
          </w:p>
          <w:p w14:paraId="398405D0">
            <w:pPr>
              <w:widowControl/>
              <w:jc w:val="left"/>
              <w:rPr>
                <w:rFonts w:ascii="宋体" w:hAnsi="宋体" w:cs="宋体"/>
                <w:color w:val="000000"/>
                <w:sz w:val="20"/>
                <w:szCs w:val="20"/>
              </w:rPr>
            </w:pPr>
            <w:r>
              <w:rPr>
                <w:rFonts w:hint="eastAsia" w:ascii="宋体" w:hAnsi="宋体" w:cs="宋体"/>
                <w:color w:val="000000"/>
                <w:sz w:val="20"/>
                <w:szCs w:val="20"/>
              </w:rPr>
              <w:t>3、支持蓝牙接收功能，支持MP3，WAV双解码播放功能，支持USB播放，多媒体播放器配备遥控器</w:t>
            </w:r>
          </w:p>
          <w:p w14:paraId="479A80B5">
            <w:pPr>
              <w:widowControl/>
              <w:jc w:val="left"/>
              <w:rPr>
                <w:rFonts w:ascii="宋体" w:hAnsi="宋体" w:cs="宋体"/>
                <w:color w:val="000000"/>
                <w:sz w:val="20"/>
                <w:szCs w:val="20"/>
              </w:rPr>
            </w:pPr>
            <w:r>
              <w:rPr>
                <w:rFonts w:hint="eastAsia" w:ascii="宋体" w:hAnsi="宋体" w:cs="宋体"/>
                <w:color w:val="000000"/>
                <w:sz w:val="20"/>
                <w:szCs w:val="20"/>
              </w:rPr>
              <w:t>4、内置效果器</w:t>
            </w:r>
          </w:p>
          <w:p w14:paraId="04CC2861">
            <w:pPr>
              <w:widowControl/>
              <w:jc w:val="left"/>
              <w:rPr>
                <w:rFonts w:ascii="宋体" w:hAnsi="宋体" w:cs="宋体"/>
                <w:color w:val="000000"/>
                <w:sz w:val="20"/>
                <w:szCs w:val="20"/>
              </w:rPr>
            </w:pPr>
            <w:r>
              <w:rPr>
                <w:rFonts w:hint="eastAsia" w:ascii="宋体" w:hAnsi="宋体" w:cs="宋体"/>
                <w:color w:val="000000"/>
                <w:sz w:val="20"/>
                <w:szCs w:val="20"/>
              </w:rPr>
              <w:t>5、支持48V幻象电源</w:t>
            </w:r>
          </w:p>
          <w:p w14:paraId="72DD726B">
            <w:pPr>
              <w:widowControl/>
              <w:jc w:val="left"/>
              <w:rPr>
                <w:rFonts w:ascii="宋体" w:hAnsi="宋体" w:cs="宋体"/>
                <w:color w:val="000000"/>
                <w:sz w:val="20"/>
                <w:szCs w:val="20"/>
              </w:rPr>
            </w:pPr>
            <w:r>
              <w:rPr>
                <w:rFonts w:hint="eastAsia" w:ascii="宋体" w:hAnsi="宋体" w:cs="宋体"/>
                <w:color w:val="000000"/>
                <w:sz w:val="20"/>
                <w:szCs w:val="20"/>
              </w:rPr>
              <w:t>6、耳机监听功能</w:t>
            </w:r>
          </w:p>
          <w:p w14:paraId="4006ACB7">
            <w:pPr>
              <w:widowControl/>
              <w:jc w:val="left"/>
              <w:rPr>
                <w:rFonts w:ascii="宋体" w:hAnsi="宋体" w:cs="宋体"/>
                <w:color w:val="000000"/>
                <w:sz w:val="20"/>
                <w:szCs w:val="20"/>
              </w:rPr>
            </w:pPr>
            <w:r>
              <w:rPr>
                <w:rFonts w:hint="eastAsia" w:ascii="宋体" w:hAnsi="宋体" w:cs="宋体"/>
                <w:color w:val="000000"/>
                <w:sz w:val="20"/>
                <w:szCs w:val="20"/>
              </w:rPr>
              <w:t>7、三色LED电平显示</w:t>
            </w:r>
          </w:p>
          <w:p w14:paraId="31E30BD9">
            <w:pPr>
              <w:widowControl/>
              <w:jc w:val="left"/>
              <w:rPr>
                <w:rFonts w:ascii="宋体" w:hAnsi="宋体" w:cs="宋体"/>
                <w:color w:val="000000"/>
                <w:sz w:val="20"/>
                <w:szCs w:val="20"/>
              </w:rPr>
            </w:pPr>
            <w:r>
              <w:rPr>
                <w:rFonts w:hint="eastAsia" w:ascii="宋体" w:hAnsi="宋体" w:cs="宋体"/>
                <w:color w:val="000000"/>
                <w:sz w:val="20"/>
                <w:szCs w:val="20"/>
              </w:rPr>
              <w:t>8、输入通道三段均衡</w:t>
            </w:r>
          </w:p>
          <w:p w14:paraId="689EC11B">
            <w:pPr>
              <w:widowControl/>
              <w:jc w:val="left"/>
              <w:rPr>
                <w:rFonts w:ascii="宋体" w:hAnsi="宋体" w:cs="宋体"/>
                <w:color w:val="000000"/>
                <w:sz w:val="20"/>
                <w:szCs w:val="20"/>
              </w:rPr>
            </w:pPr>
            <w:r>
              <w:rPr>
                <w:rFonts w:hint="eastAsia" w:ascii="宋体" w:hAnsi="宋体" w:cs="宋体"/>
                <w:color w:val="000000"/>
                <w:sz w:val="20"/>
                <w:szCs w:val="20"/>
              </w:rPr>
              <w:t>技术指标：</w:t>
            </w:r>
          </w:p>
          <w:p w14:paraId="613E7DFB">
            <w:pPr>
              <w:widowControl/>
              <w:jc w:val="left"/>
              <w:rPr>
                <w:rFonts w:ascii="宋体" w:hAnsi="宋体" w:cs="宋体"/>
                <w:color w:val="000000"/>
                <w:sz w:val="20"/>
                <w:szCs w:val="20"/>
              </w:rPr>
            </w:pPr>
            <w:r>
              <w:rPr>
                <w:rFonts w:hint="eastAsia" w:ascii="宋体" w:hAnsi="宋体" w:cs="宋体"/>
                <w:color w:val="000000"/>
                <w:sz w:val="20"/>
                <w:szCs w:val="20"/>
              </w:rPr>
              <w:t>1、频率响应：20Hz～20kHz（±1dB）</w:t>
            </w:r>
          </w:p>
          <w:p w14:paraId="5DF032B6">
            <w:pPr>
              <w:widowControl/>
              <w:jc w:val="left"/>
              <w:rPr>
                <w:rFonts w:ascii="宋体" w:hAnsi="宋体" w:cs="宋体"/>
                <w:color w:val="000000"/>
                <w:sz w:val="20"/>
                <w:szCs w:val="20"/>
              </w:rPr>
            </w:pPr>
            <w:r>
              <w:rPr>
                <w:rFonts w:hint="eastAsia" w:ascii="宋体" w:hAnsi="宋体" w:cs="宋体"/>
                <w:color w:val="000000"/>
                <w:sz w:val="20"/>
                <w:szCs w:val="20"/>
              </w:rPr>
              <w:t>2、总谐波失真：≤0.05%@0dBu，1kHz</w:t>
            </w:r>
          </w:p>
          <w:p w14:paraId="3A5ABB32">
            <w:pPr>
              <w:widowControl/>
              <w:jc w:val="left"/>
              <w:rPr>
                <w:rFonts w:ascii="宋体" w:hAnsi="宋体" w:cs="宋体"/>
                <w:color w:val="000000"/>
                <w:sz w:val="20"/>
                <w:szCs w:val="20"/>
              </w:rPr>
            </w:pPr>
            <w:r>
              <w:rPr>
                <w:rFonts w:hint="eastAsia" w:ascii="宋体" w:hAnsi="宋体" w:cs="宋体"/>
                <w:color w:val="000000"/>
                <w:sz w:val="20"/>
                <w:szCs w:val="20"/>
              </w:rPr>
              <w:t>3、信噪比（A计权）：≥98dB</w:t>
            </w:r>
          </w:p>
          <w:p w14:paraId="51CFC3F9">
            <w:pPr>
              <w:widowControl/>
              <w:jc w:val="left"/>
              <w:rPr>
                <w:rFonts w:ascii="宋体" w:hAnsi="宋体" w:cs="宋体"/>
                <w:color w:val="000000"/>
                <w:sz w:val="20"/>
                <w:szCs w:val="20"/>
              </w:rPr>
            </w:pPr>
            <w:r>
              <w:rPr>
                <w:rFonts w:hint="eastAsia" w:ascii="宋体" w:hAnsi="宋体" w:cs="宋体"/>
                <w:color w:val="000000"/>
                <w:sz w:val="20"/>
                <w:szCs w:val="20"/>
              </w:rPr>
              <w:t>4、最大输出电平：≥18dBu</w:t>
            </w:r>
          </w:p>
          <w:p w14:paraId="2F4EB3C5">
            <w:pPr>
              <w:widowControl/>
              <w:jc w:val="left"/>
              <w:rPr>
                <w:rFonts w:ascii="宋体" w:hAnsi="宋体" w:cs="宋体"/>
                <w:color w:val="000000"/>
                <w:sz w:val="20"/>
                <w:szCs w:val="20"/>
              </w:rPr>
            </w:pPr>
            <w:r>
              <w:rPr>
                <w:rFonts w:hint="eastAsia" w:ascii="宋体" w:hAnsi="宋体" w:cs="宋体"/>
                <w:color w:val="000000"/>
                <w:sz w:val="20"/>
                <w:szCs w:val="20"/>
              </w:rPr>
              <w:t>5、增益：MIC： ≥50dB，LINE：≥50dB</w:t>
            </w:r>
          </w:p>
          <w:p w14:paraId="442E58BA">
            <w:pPr>
              <w:widowControl/>
              <w:jc w:val="left"/>
              <w:rPr>
                <w:rFonts w:ascii="宋体" w:hAnsi="宋体" w:cs="宋体"/>
                <w:color w:val="000000"/>
                <w:sz w:val="20"/>
                <w:szCs w:val="20"/>
              </w:rPr>
            </w:pPr>
            <w:r>
              <w:rPr>
                <w:rFonts w:hint="eastAsia" w:ascii="宋体" w:hAnsi="宋体" w:cs="宋体"/>
                <w:color w:val="000000"/>
                <w:sz w:val="20"/>
                <w:szCs w:val="20"/>
              </w:rPr>
              <w:t>6、串音：≥60dB@1kHz</w:t>
            </w:r>
          </w:p>
          <w:p w14:paraId="111D4A17">
            <w:pPr>
              <w:widowControl/>
              <w:jc w:val="left"/>
              <w:rPr>
                <w:rFonts w:ascii="宋体" w:hAnsi="宋体" w:cs="宋体"/>
                <w:color w:val="000000"/>
                <w:sz w:val="20"/>
                <w:szCs w:val="20"/>
              </w:rPr>
            </w:pPr>
            <w:r>
              <w:rPr>
                <w:rFonts w:hint="eastAsia" w:ascii="宋体" w:hAnsi="宋体" w:cs="宋体"/>
                <w:color w:val="000000"/>
                <w:sz w:val="20"/>
                <w:szCs w:val="20"/>
              </w:rPr>
              <w:t>7、尺寸(L×W×H)(mm)：281×325×50</w:t>
            </w:r>
          </w:p>
          <w:p w14:paraId="4904AF0B">
            <w:pPr>
              <w:widowControl/>
              <w:jc w:val="left"/>
              <w:rPr>
                <w:rFonts w:ascii="宋体" w:hAnsi="宋体" w:cs="宋体"/>
                <w:color w:val="000000"/>
                <w:sz w:val="20"/>
                <w:szCs w:val="20"/>
              </w:rPr>
            </w:pPr>
            <w:r>
              <w:rPr>
                <w:rFonts w:hint="eastAsia" w:ascii="宋体" w:hAnsi="宋体" w:cs="宋体"/>
                <w:color w:val="000000"/>
                <w:sz w:val="20"/>
                <w:szCs w:val="20"/>
              </w:rPr>
              <w:t>8、净重：3.0kg</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D6706">
            <w:pPr>
              <w:widowControl/>
              <w:jc w:val="center"/>
              <w:rPr>
                <w:rFonts w:hint="eastAsia"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9C249">
            <w:pPr>
              <w:widowControl/>
              <w:jc w:val="center"/>
              <w:rPr>
                <w:rFonts w:hint="eastAsia" w:ascii="宋体" w:hAnsi="宋体" w:cs="宋体"/>
                <w:color w:val="000000"/>
                <w:sz w:val="20"/>
                <w:szCs w:val="20"/>
              </w:rPr>
            </w:pPr>
            <w:r>
              <w:rPr>
                <w:rFonts w:hint="eastAsia" w:ascii="宋体" w:hAnsi="宋体" w:cs="宋体"/>
                <w:color w:val="000000"/>
                <w:sz w:val="20"/>
                <w:szCs w:val="20"/>
              </w:rPr>
              <w:t>台</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9150">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0B3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79698">
            <w:pPr>
              <w:jc w:val="center"/>
              <w:rPr>
                <w:rFonts w:ascii="宋体" w:hAnsi="宋体" w:cs="宋体"/>
                <w:color w:val="000000"/>
                <w:sz w:val="20"/>
                <w:szCs w:val="20"/>
              </w:rPr>
            </w:pPr>
          </w:p>
        </w:tc>
      </w:tr>
      <w:tr w14:paraId="79305AD0">
        <w:tblPrEx>
          <w:tblCellMar>
            <w:top w:w="0" w:type="dxa"/>
            <w:left w:w="108" w:type="dxa"/>
            <w:bottom w:w="0" w:type="dxa"/>
            <w:right w:w="108" w:type="dxa"/>
          </w:tblCellMar>
        </w:tblPrEx>
        <w:trPr>
          <w:trHeight w:val="3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6915">
            <w:pPr>
              <w:widowControl/>
              <w:jc w:val="center"/>
              <w:rPr>
                <w:rFonts w:ascii="宋体" w:hAnsi="宋体" w:cs="宋体"/>
                <w:color w:val="000000"/>
                <w:sz w:val="20"/>
                <w:szCs w:val="20"/>
              </w:rPr>
            </w:pPr>
            <w:r>
              <w:rPr>
                <w:rFonts w:hint="eastAsia" w:ascii="宋体" w:hAnsi="宋体" w:cs="宋体"/>
                <w:color w:val="000000"/>
                <w:sz w:val="20"/>
                <w:szCs w:val="20"/>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E400F">
            <w:pPr>
              <w:widowControl/>
              <w:jc w:val="center"/>
              <w:rPr>
                <w:rFonts w:ascii="宋体" w:hAnsi="宋体" w:cs="宋体"/>
                <w:color w:val="000000"/>
                <w:sz w:val="20"/>
                <w:szCs w:val="20"/>
              </w:rPr>
            </w:pPr>
            <w:r>
              <w:rPr>
                <w:rFonts w:hint="eastAsia" w:ascii="宋体" w:hAnsi="宋体" w:cs="宋体"/>
                <w:color w:val="000000"/>
                <w:sz w:val="20"/>
                <w:szCs w:val="20"/>
              </w:rPr>
              <w:t>音箱</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tcPr>
          <w:p w14:paraId="265CF3A9">
            <w:pPr>
              <w:widowControl/>
              <w:jc w:val="left"/>
              <w:rPr>
                <w:rFonts w:ascii="宋体" w:hAnsi="宋体" w:cs="宋体"/>
                <w:color w:val="000000"/>
                <w:sz w:val="20"/>
                <w:szCs w:val="20"/>
              </w:rPr>
            </w:pPr>
            <w:r>
              <w:rPr>
                <w:rFonts w:hint="eastAsia" w:ascii="宋体" w:hAnsi="宋体" w:cs="宋体"/>
                <w:color w:val="000000"/>
                <w:sz w:val="20"/>
                <w:szCs w:val="20"/>
              </w:rPr>
              <w:t>1、8英寸轻量化大功率、长冲程Ferrite低音驱动单元；顺性好，中低频饱满；</w:t>
            </w:r>
            <w:r>
              <w:rPr>
                <w:rFonts w:hint="eastAsia" w:ascii="宋体" w:hAnsi="宋体" w:cs="宋体"/>
                <w:color w:val="000000"/>
                <w:sz w:val="20"/>
                <w:szCs w:val="20"/>
              </w:rPr>
              <w:br w:type="textWrapping"/>
            </w:r>
            <w:r>
              <w:rPr>
                <w:rFonts w:hint="eastAsia" w:ascii="宋体" w:hAnsi="宋体" w:cs="宋体"/>
                <w:color w:val="000000"/>
                <w:sz w:val="20"/>
                <w:szCs w:val="20"/>
              </w:rPr>
              <w:t>2、1英寸丝膜高音单元，加装压缩式号角，不仅使音色细腻，还有改善高音辐射特性；</w:t>
            </w:r>
            <w:r>
              <w:rPr>
                <w:rFonts w:hint="eastAsia" w:ascii="宋体" w:hAnsi="宋体" w:cs="宋体"/>
                <w:color w:val="000000"/>
                <w:sz w:val="20"/>
                <w:szCs w:val="20"/>
              </w:rPr>
              <w:br w:type="textWrapping"/>
            </w:r>
            <w:r>
              <w:rPr>
                <w:rFonts w:hint="eastAsia" w:ascii="宋体" w:hAnsi="宋体" w:cs="宋体"/>
                <w:color w:val="000000"/>
                <w:sz w:val="20"/>
                <w:szCs w:val="20"/>
              </w:rPr>
              <w:t>3、90 °x 60°覆盖角设计，具有均匀且平滑的轴向和偏轴向的响应；使声音的音场更为开阔、结像清晰，可以真实再现音乐现场的效果；</w:t>
            </w:r>
            <w:r>
              <w:rPr>
                <w:rFonts w:hint="eastAsia" w:ascii="宋体" w:hAnsi="宋体" w:cs="宋体"/>
                <w:color w:val="000000"/>
                <w:sz w:val="20"/>
                <w:szCs w:val="20"/>
              </w:rPr>
              <w:br w:type="textWrapping"/>
            </w:r>
            <w:r>
              <w:rPr>
                <w:rFonts w:hint="eastAsia" w:ascii="宋体" w:hAnsi="宋体" w:cs="宋体"/>
                <w:color w:val="000000"/>
                <w:sz w:val="20"/>
                <w:szCs w:val="20"/>
              </w:rPr>
              <w:t>4、分频器具有高频保护电路；精确设计的分频器优化了频率响应，提升了中频人声表现力；</w:t>
            </w:r>
            <w:r>
              <w:rPr>
                <w:rFonts w:hint="eastAsia" w:ascii="宋体" w:hAnsi="宋体" w:cs="宋体"/>
                <w:color w:val="000000"/>
                <w:sz w:val="20"/>
                <w:szCs w:val="20"/>
              </w:rPr>
              <w:br w:type="textWrapping"/>
            </w:r>
            <w:r>
              <w:rPr>
                <w:rFonts w:hint="eastAsia" w:ascii="宋体" w:hAnsi="宋体" w:cs="宋体"/>
                <w:color w:val="000000"/>
                <w:sz w:val="20"/>
                <w:szCs w:val="20"/>
              </w:rPr>
              <w:t>5、箱体采用12 mm优质中密度纤维板，强度高、密度大，可以有效的减少箱体谐振 ；</w:t>
            </w:r>
            <w:r>
              <w:rPr>
                <w:rFonts w:hint="eastAsia" w:ascii="宋体" w:hAnsi="宋体" w:cs="宋体"/>
                <w:color w:val="000000"/>
                <w:sz w:val="20"/>
                <w:szCs w:val="20"/>
              </w:rPr>
              <w:br w:type="textWrapping"/>
            </w:r>
            <w:r>
              <w:rPr>
                <w:rFonts w:hint="eastAsia" w:ascii="宋体" w:hAnsi="宋体" w:cs="宋体"/>
                <w:color w:val="000000"/>
                <w:sz w:val="20"/>
                <w:szCs w:val="20"/>
              </w:rPr>
              <w:t>6、箱体表面 采用环保水性漆，防滑、耐磨 ；</w:t>
            </w:r>
            <w:r>
              <w:rPr>
                <w:rFonts w:hint="eastAsia" w:ascii="宋体" w:hAnsi="宋体" w:cs="宋体"/>
                <w:color w:val="000000"/>
                <w:sz w:val="20"/>
                <w:szCs w:val="20"/>
              </w:rPr>
              <w:br w:type="textWrapping"/>
            </w:r>
            <w:r>
              <w:rPr>
                <w:rFonts w:hint="eastAsia" w:ascii="宋体" w:hAnsi="宋体" w:cs="宋体"/>
                <w:color w:val="000000"/>
                <w:sz w:val="20"/>
                <w:szCs w:val="20"/>
              </w:rPr>
              <w:t>7、采用钢质防护网；</w:t>
            </w:r>
            <w:r>
              <w:rPr>
                <w:rFonts w:hint="eastAsia" w:ascii="宋体" w:hAnsi="宋体" w:cs="宋体"/>
                <w:color w:val="000000"/>
                <w:sz w:val="20"/>
                <w:szCs w:val="20"/>
              </w:rPr>
              <w:br w:type="textWrapping"/>
            </w:r>
            <w:r>
              <w:rPr>
                <w:rFonts w:hint="eastAsia" w:ascii="宋体" w:hAnsi="宋体" w:cs="宋体"/>
                <w:color w:val="000000"/>
                <w:sz w:val="20"/>
                <w:szCs w:val="20"/>
              </w:rPr>
              <w:t>8、标配有简易安装支架，方便音箱多角度旋转 ；同时也可以选用三角支架支撑方式使用；</w:t>
            </w:r>
            <w:r>
              <w:rPr>
                <w:rFonts w:hint="eastAsia" w:ascii="宋体" w:hAnsi="宋体" w:cs="宋体"/>
                <w:color w:val="000000"/>
                <w:sz w:val="20"/>
                <w:szCs w:val="20"/>
              </w:rPr>
              <w:br w:type="textWrapping"/>
            </w:r>
            <w:r>
              <w:rPr>
                <w:rFonts w:hint="eastAsia" w:ascii="宋体" w:hAnsi="宋体" w:cs="宋体"/>
                <w:color w:val="000000"/>
                <w:sz w:val="20"/>
                <w:szCs w:val="20"/>
              </w:rPr>
              <w:t>9、主要用于全音域扩声、语言扩声、中小型会议系统、小型报厅扩声系统；也可以用于小型歌舞厅、KTV包间、茶园、影视放映厅等场所；</w:t>
            </w:r>
            <w:r>
              <w:rPr>
                <w:rFonts w:hint="eastAsia" w:ascii="宋体" w:hAnsi="宋体" w:cs="宋体"/>
                <w:color w:val="000000"/>
                <w:sz w:val="20"/>
                <w:szCs w:val="20"/>
              </w:rPr>
              <w:br w:type="textWrapping"/>
            </w:r>
            <w:r>
              <w:rPr>
                <w:rFonts w:hint="eastAsia" w:ascii="宋体" w:hAnsi="宋体" w:cs="宋体"/>
                <w:color w:val="000000"/>
                <w:sz w:val="20"/>
                <w:szCs w:val="20"/>
              </w:rPr>
              <w:t xml:space="preserve">10、额定/峰值功率：80W /320 W； </w:t>
            </w:r>
            <w:r>
              <w:rPr>
                <w:rFonts w:hint="eastAsia" w:ascii="宋体" w:hAnsi="宋体" w:cs="宋体"/>
                <w:color w:val="000000"/>
                <w:sz w:val="20"/>
                <w:szCs w:val="20"/>
              </w:rPr>
              <w:br w:type="textWrapping"/>
            </w:r>
            <w:r>
              <w:rPr>
                <w:rFonts w:hint="eastAsia" w:ascii="宋体" w:hAnsi="宋体" w:cs="宋体"/>
                <w:color w:val="000000"/>
                <w:sz w:val="20"/>
                <w:szCs w:val="20"/>
              </w:rPr>
              <w:t>11、额定阻抗：8 Ω；</w:t>
            </w:r>
            <w:r>
              <w:rPr>
                <w:rFonts w:hint="eastAsia" w:ascii="宋体" w:hAnsi="宋体" w:cs="宋体"/>
                <w:color w:val="000000"/>
                <w:sz w:val="20"/>
                <w:szCs w:val="20"/>
              </w:rPr>
              <w:br w:type="textWrapping"/>
            </w:r>
            <w:r>
              <w:rPr>
                <w:rFonts w:hint="eastAsia" w:ascii="宋体" w:hAnsi="宋体" w:cs="宋体"/>
                <w:color w:val="000000"/>
                <w:sz w:val="20"/>
                <w:szCs w:val="20"/>
              </w:rPr>
              <w:t>12、特性灵敏度：90dB/W/m；</w:t>
            </w:r>
            <w:r>
              <w:rPr>
                <w:rFonts w:hint="eastAsia" w:ascii="宋体" w:hAnsi="宋体" w:cs="宋体"/>
                <w:color w:val="000000"/>
                <w:sz w:val="20"/>
                <w:szCs w:val="20"/>
              </w:rPr>
              <w:br w:type="textWrapping"/>
            </w:r>
            <w:r>
              <w:rPr>
                <w:rFonts w:hint="eastAsia" w:ascii="宋体" w:hAnsi="宋体" w:cs="宋体"/>
                <w:color w:val="000000"/>
                <w:sz w:val="20"/>
                <w:szCs w:val="20"/>
              </w:rPr>
              <w:t>13、输出声压级：109 dB/W/m(Continues)</w:t>
            </w:r>
            <w:r>
              <w:rPr>
                <w:rFonts w:hint="eastAsia" w:ascii="宋体" w:hAnsi="宋体" w:cs="宋体"/>
                <w:color w:val="000000"/>
                <w:sz w:val="20"/>
                <w:szCs w:val="20"/>
              </w:rPr>
              <w:br w:type="textWrapping"/>
            </w:r>
            <w:r>
              <w:rPr>
                <w:rFonts w:hint="eastAsia" w:ascii="宋体" w:hAnsi="宋体" w:cs="宋体"/>
                <w:color w:val="000000"/>
                <w:sz w:val="20"/>
                <w:szCs w:val="20"/>
              </w:rPr>
              <w:t>115 dB/W/m(Peak)；</w:t>
            </w:r>
            <w:r>
              <w:rPr>
                <w:rFonts w:hint="eastAsia" w:ascii="宋体" w:hAnsi="宋体" w:cs="宋体"/>
                <w:color w:val="000000"/>
                <w:sz w:val="20"/>
                <w:szCs w:val="20"/>
              </w:rPr>
              <w:br w:type="textWrapping"/>
            </w:r>
            <w:r>
              <w:rPr>
                <w:rFonts w:hint="eastAsia" w:ascii="宋体" w:hAnsi="宋体" w:cs="宋体"/>
                <w:color w:val="000000"/>
                <w:sz w:val="20"/>
                <w:szCs w:val="20"/>
              </w:rPr>
              <w:t>14、额定频率范围:55 ~ 20000Hz；</w:t>
            </w:r>
            <w:r>
              <w:rPr>
                <w:rFonts w:hint="eastAsia" w:ascii="宋体" w:hAnsi="宋体" w:cs="宋体"/>
                <w:color w:val="000000"/>
                <w:sz w:val="20"/>
                <w:szCs w:val="20"/>
              </w:rPr>
              <w:br w:type="textWrapping"/>
            </w:r>
            <w:r>
              <w:rPr>
                <w:rFonts w:hint="eastAsia" w:ascii="宋体" w:hAnsi="宋体" w:cs="宋体"/>
                <w:color w:val="000000"/>
                <w:sz w:val="20"/>
                <w:szCs w:val="20"/>
              </w:rPr>
              <w:t>15、覆盖角度HxV：90ºx60º；</w:t>
            </w:r>
            <w:r>
              <w:rPr>
                <w:rFonts w:hint="eastAsia" w:ascii="宋体" w:hAnsi="宋体" w:cs="宋体"/>
                <w:color w:val="000000"/>
                <w:sz w:val="20"/>
                <w:szCs w:val="20"/>
              </w:rPr>
              <w:br w:type="textWrapping"/>
            </w:r>
            <w:r>
              <w:rPr>
                <w:rFonts w:hint="eastAsia" w:ascii="宋体" w:hAnsi="宋体" w:cs="宋体"/>
                <w:color w:val="000000"/>
                <w:sz w:val="20"/>
                <w:szCs w:val="20"/>
              </w:rPr>
              <w:t xml:space="preserve">16、扬声器单元：LF:1*8 英寸  </w:t>
            </w:r>
            <w:r>
              <w:rPr>
                <w:rFonts w:hint="eastAsia" w:ascii="宋体" w:hAnsi="宋体" w:cs="宋体"/>
                <w:color w:val="000000"/>
                <w:sz w:val="20"/>
                <w:szCs w:val="20"/>
              </w:rPr>
              <w:br w:type="textWrapping"/>
            </w:r>
            <w:r>
              <w:rPr>
                <w:rFonts w:hint="eastAsia" w:ascii="宋体" w:hAnsi="宋体" w:cs="宋体"/>
                <w:color w:val="000000"/>
                <w:sz w:val="20"/>
                <w:szCs w:val="20"/>
              </w:rPr>
              <w:t xml:space="preserve">               HF:1* 1.英寸；</w:t>
            </w:r>
            <w:r>
              <w:rPr>
                <w:rFonts w:hint="eastAsia" w:ascii="宋体" w:hAnsi="宋体" w:cs="宋体"/>
                <w:color w:val="000000"/>
                <w:sz w:val="20"/>
                <w:szCs w:val="20"/>
              </w:rPr>
              <w:br w:type="textWrapping"/>
            </w:r>
            <w:r>
              <w:rPr>
                <w:rFonts w:hint="eastAsia" w:ascii="宋体" w:hAnsi="宋体" w:cs="宋体"/>
                <w:color w:val="000000"/>
                <w:sz w:val="20"/>
                <w:szCs w:val="20"/>
              </w:rPr>
              <w:t>17、箱体材料：12mm中密度纤维板；</w:t>
            </w:r>
            <w:r>
              <w:rPr>
                <w:rFonts w:hint="eastAsia" w:ascii="宋体" w:hAnsi="宋体" w:cs="宋体"/>
                <w:color w:val="000000"/>
                <w:sz w:val="20"/>
                <w:szCs w:val="20"/>
              </w:rPr>
              <w:br w:type="textWrapping"/>
            </w:r>
            <w:r>
              <w:rPr>
                <w:rFonts w:hint="eastAsia" w:ascii="宋体" w:hAnsi="宋体" w:cs="宋体"/>
                <w:color w:val="000000"/>
                <w:sz w:val="20"/>
                <w:szCs w:val="20"/>
              </w:rPr>
              <w:t>18、输入接口：压缩接线柱 ；</w:t>
            </w:r>
            <w:r>
              <w:rPr>
                <w:rFonts w:hint="eastAsia" w:ascii="宋体" w:hAnsi="宋体" w:cs="宋体"/>
                <w:color w:val="000000"/>
                <w:sz w:val="20"/>
                <w:szCs w:val="20"/>
              </w:rPr>
              <w:br w:type="textWrapping"/>
            </w:r>
            <w:r>
              <w:rPr>
                <w:rFonts w:hint="eastAsia" w:ascii="宋体" w:hAnsi="宋体" w:cs="宋体"/>
                <w:color w:val="000000"/>
                <w:sz w:val="20"/>
                <w:szCs w:val="20"/>
              </w:rPr>
              <w:t>19、吊挂点：专用壁架；</w:t>
            </w:r>
            <w:r>
              <w:rPr>
                <w:rFonts w:hint="eastAsia" w:ascii="宋体" w:hAnsi="宋体" w:cs="宋体"/>
                <w:color w:val="000000"/>
                <w:sz w:val="20"/>
                <w:szCs w:val="20"/>
              </w:rPr>
              <w:br w:type="textWrapping"/>
            </w:r>
            <w:r>
              <w:rPr>
                <w:rFonts w:hint="eastAsia" w:ascii="宋体" w:hAnsi="宋体" w:cs="宋体"/>
                <w:color w:val="000000"/>
                <w:sz w:val="20"/>
                <w:szCs w:val="20"/>
              </w:rPr>
              <w:t>20、支撑座：音箱底部Φ35mm支撑座；</w:t>
            </w:r>
            <w:r>
              <w:rPr>
                <w:rFonts w:hint="eastAsia" w:ascii="宋体" w:hAnsi="宋体" w:cs="宋体"/>
                <w:color w:val="000000"/>
                <w:sz w:val="20"/>
                <w:szCs w:val="20"/>
              </w:rPr>
              <w:br w:type="textWrapping"/>
            </w:r>
            <w:r>
              <w:rPr>
                <w:rFonts w:hint="eastAsia" w:ascii="宋体" w:hAnsi="宋体" w:cs="宋体"/>
                <w:color w:val="000000"/>
                <w:sz w:val="20"/>
                <w:szCs w:val="20"/>
              </w:rPr>
              <w:t>21、箱体尺寸(mm) 490(H) ×310(W)×265(D)；</w:t>
            </w:r>
            <w:r>
              <w:rPr>
                <w:rFonts w:hint="eastAsia" w:ascii="宋体" w:hAnsi="宋体" w:cs="宋体"/>
                <w:color w:val="000000"/>
                <w:sz w:val="20"/>
                <w:szCs w:val="20"/>
              </w:rPr>
              <w:br w:type="textWrapping"/>
            </w:r>
            <w:r>
              <w:rPr>
                <w:rFonts w:hint="eastAsia" w:ascii="宋体" w:hAnsi="宋体" w:cs="宋体"/>
                <w:color w:val="000000"/>
                <w:sz w:val="20"/>
                <w:szCs w:val="20"/>
              </w:rPr>
              <w:t>22、重量kg：  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F99B3">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3D618">
            <w:pPr>
              <w:widowControl/>
              <w:jc w:val="center"/>
              <w:rPr>
                <w:rFonts w:ascii="宋体" w:hAnsi="宋体" w:cs="宋体"/>
                <w:color w:val="000000"/>
                <w:sz w:val="20"/>
                <w:szCs w:val="20"/>
              </w:rPr>
            </w:pPr>
            <w:r>
              <w:rPr>
                <w:rFonts w:hint="eastAsia" w:ascii="宋体" w:hAnsi="宋体" w:cs="宋体"/>
                <w:color w:val="000000"/>
                <w:sz w:val="20"/>
                <w:szCs w:val="20"/>
              </w:rPr>
              <w:t>只</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5755">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E3B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04A1">
            <w:pPr>
              <w:jc w:val="center"/>
              <w:rPr>
                <w:rFonts w:ascii="宋体" w:hAnsi="宋体" w:cs="宋体"/>
                <w:color w:val="000000"/>
                <w:sz w:val="20"/>
                <w:szCs w:val="20"/>
              </w:rPr>
            </w:pPr>
          </w:p>
        </w:tc>
      </w:tr>
      <w:tr w14:paraId="1A60B078">
        <w:tblPrEx>
          <w:tblCellMar>
            <w:top w:w="0" w:type="dxa"/>
            <w:left w:w="108" w:type="dxa"/>
            <w:bottom w:w="0" w:type="dxa"/>
            <w:right w:w="108" w:type="dxa"/>
          </w:tblCellMar>
        </w:tblPrEx>
        <w:trPr>
          <w:trHeight w:val="672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CDCB">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9710">
            <w:pPr>
              <w:widowControl/>
              <w:jc w:val="center"/>
              <w:rPr>
                <w:rFonts w:ascii="宋体" w:hAnsi="宋体" w:cs="宋体"/>
                <w:color w:val="000000"/>
                <w:sz w:val="20"/>
                <w:szCs w:val="20"/>
              </w:rPr>
            </w:pPr>
            <w:r>
              <w:rPr>
                <w:rFonts w:hint="eastAsia" w:ascii="宋体" w:hAnsi="宋体" w:cs="宋体"/>
                <w:color w:val="000000"/>
                <w:sz w:val="20"/>
                <w:szCs w:val="20"/>
              </w:rPr>
              <w:t>无线话筒</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AB77D">
            <w:pPr>
              <w:widowControl/>
              <w:jc w:val="left"/>
              <w:rPr>
                <w:color w:val="000000"/>
                <w:sz w:val="20"/>
                <w:szCs w:val="20"/>
              </w:rPr>
            </w:pPr>
            <w:r>
              <w:rPr>
                <w:rStyle w:val="33"/>
              </w:rPr>
              <w:t>1</w:t>
            </w:r>
            <w:r>
              <w:rPr>
                <w:rStyle w:val="34"/>
                <w:rFonts w:hint="default"/>
              </w:rPr>
              <w:t>、采用</w:t>
            </w:r>
            <w:r>
              <w:rPr>
                <w:rStyle w:val="33"/>
              </w:rPr>
              <w:t>UHF</w:t>
            </w:r>
            <w:r>
              <w:rPr>
                <w:rStyle w:val="34"/>
                <w:rFonts w:hint="default"/>
              </w:rPr>
              <w:t>超高频段，全新音频电路构架，数字静音、数字音量调节；</w:t>
            </w:r>
            <w:r>
              <w:rPr>
                <w:rStyle w:val="33"/>
              </w:rPr>
              <w:br w:type="textWrapping"/>
            </w:r>
            <w:r>
              <w:rPr>
                <w:rStyle w:val="33"/>
              </w:rPr>
              <w:t>2</w:t>
            </w:r>
            <w:r>
              <w:rPr>
                <w:rStyle w:val="34"/>
                <w:rFonts w:hint="default"/>
              </w:rPr>
              <w:t>、先进的自动对频技术，仅需一键操作即可自动同步接收、发射工作频率，方便客户使用；</w:t>
            </w:r>
            <w:r>
              <w:rPr>
                <w:rStyle w:val="33"/>
              </w:rPr>
              <w:br w:type="textWrapping"/>
            </w:r>
            <w:r>
              <w:rPr>
                <w:rStyle w:val="33"/>
              </w:rPr>
              <w:t>3</w:t>
            </w:r>
            <w:r>
              <w:rPr>
                <w:rStyle w:val="34"/>
                <w:rFonts w:hint="default"/>
              </w:rPr>
              <w:t>、独特</w:t>
            </w:r>
            <w:r>
              <w:rPr>
                <w:rStyle w:val="33"/>
              </w:rPr>
              <w:t>ID</w:t>
            </w:r>
            <w:r>
              <w:rPr>
                <w:rStyle w:val="34"/>
                <w:rFonts w:hint="default"/>
              </w:rPr>
              <w:t>码设计，具有身份识别功能，彻底杜绝干扰和串频现象；</w:t>
            </w:r>
            <w:r>
              <w:rPr>
                <w:rStyle w:val="33"/>
              </w:rPr>
              <w:br w:type="textWrapping"/>
            </w:r>
            <w:r>
              <w:rPr>
                <w:rStyle w:val="33"/>
              </w:rPr>
              <w:t>4</w:t>
            </w:r>
            <w:r>
              <w:rPr>
                <w:rStyle w:val="34"/>
                <w:rFonts w:hint="default"/>
              </w:rPr>
              <w:t>、采用真分集式接收及数字导音，杂音锁定双重静音控制，接收距离远，消除接收断音及不稳的缺失。</w:t>
            </w:r>
            <w:r>
              <w:rPr>
                <w:rStyle w:val="33"/>
              </w:rPr>
              <w:br w:type="textWrapping"/>
            </w:r>
            <w:r>
              <w:rPr>
                <w:rStyle w:val="33"/>
              </w:rPr>
              <w:t>5</w:t>
            </w:r>
            <w:r>
              <w:rPr>
                <w:rStyle w:val="34"/>
                <w:rFonts w:hint="default"/>
              </w:rPr>
              <w:t>、各频道可单独或混合输出，可切换两段输出的音量，具有</w:t>
            </w:r>
            <w:r>
              <w:rPr>
                <w:rStyle w:val="33"/>
              </w:rPr>
              <w:t>MIC/LINE</w:t>
            </w:r>
            <w:r>
              <w:rPr>
                <w:rStyle w:val="34"/>
                <w:rFonts w:hint="default"/>
              </w:rPr>
              <w:t>输出开关：</w:t>
            </w:r>
            <w:r>
              <w:rPr>
                <w:rStyle w:val="33"/>
              </w:rPr>
              <w:br w:type="textWrapping"/>
            </w:r>
            <w:r>
              <w:rPr>
                <w:rStyle w:val="33"/>
              </w:rPr>
              <w:t>6</w:t>
            </w:r>
            <w:r>
              <w:rPr>
                <w:rStyle w:val="34"/>
                <w:rFonts w:hint="default"/>
              </w:rPr>
              <w:t>、接收机可设置锁屏功能，防止使用误操作；</w:t>
            </w:r>
            <w:r>
              <w:rPr>
                <w:rStyle w:val="33"/>
              </w:rPr>
              <w:br w:type="textWrapping"/>
            </w:r>
            <w:r>
              <w:rPr>
                <w:rStyle w:val="33"/>
              </w:rPr>
              <w:t>7</w:t>
            </w:r>
            <w:r>
              <w:rPr>
                <w:rStyle w:val="34"/>
                <w:rFonts w:hint="default"/>
              </w:rPr>
              <w:t>、高端液晶显示屏采用全新的背光补亮方式，使接收机及发射器的工作状态一目了然；</w:t>
            </w:r>
            <w:r>
              <w:rPr>
                <w:rStyle w:val="33"/>
              </w:rPr>
              <w:br w:type="textWrapping"/>
            </w:r>
            <w:r>
              <w:rPr>
                <w:rStyle w:val="33"/>
              </w:rPr>
              <w:t>8</w:t>
            </w:r>
            <w:r>
              <w:rPr>
                <w:rStyle w:val="34"/>
                <w:rFonts w:hint="default"/>
              </w:rPr>
              <w:t>、理想环境操作半径大于</w:t>
            </w:r>
            <w:r>
              <w:rPr>
                <w:rStyle w:val="33"/>
              </w:rPr>
              <w:t>50</w:t>
            </w:r>
            <w:r>
              <w:rPr>
                <w:rStyle w:val="34"/>
                <w:rFonts w:hint="default"/>
              </w:rPr>
              <w:t>米，适用于多种场合；</w:t>
            </w:r>
            <w:r>
              <w:rPr>
                <w:rStyle w:val="33"/>
              </w:rPr>
              <w:br w:type="textWrapping"/>
            </w:r>
            <w:r>
              <w:rPr>
                <w:rStyle w:val="34"/>
                <w:rFonts w:hint="default"/>
              </w:rPr>
              <w:t>技术参数：</w:t>
            </w:r>
            <w:r>
              <w:rPr>
                <w:rStyle w:val="33"/>
              </w:rPr>
              <w:br w:type="textWrapping"/>
            </w:r>
            <w:r>
              <w:rPr>
                <w:rStyle w:val="33"/>
              </w:rPr>
              <w:t>1</w:t>
            </w:r>
            <w:r>
              <w:rPr>
                <w:rStyle w:val="34"/>
                <w:rFonts w:hint="default"/>
              </w:rPr>
              <w:t>、射频范围</w:t>
            </w:r>
            <w:r>
              <w:rPr>
                <w:rStyle w:val="33"/>
              </w:rPr>
              <w:t>: UHF537-587.3MHZ</w:t>
            </w:r>
            <w:r>
              <w:rPr>
                <w:rStyle w:val="33"/>
              </w:rPr>
              <w:br w:type="textWrapping"/>
            </w:r>
            <w:r>
              <w:rPr>
                <w:rStyle w:val="33"/>
              </w:rPr>
              <w:t>2</w:t>
            </w:r>
            <w:r>
              <w:rPr>
                <w:rStyle w:val="34"/>
                <w:rFonts w:hint="default"/>
              </w:rPr>
              <w:t>、可调范围</w:t>
            </w:r>
            <w:r>
              <w:rPr>
                <w:rStyle w:val="33"/>
              </w:rPr>
              <w:t xml:space="preserve"> :</w:t>
            </w:r>
            <w:r>
              <w:rPr>
                <w:rStyle w:val="34"/>
                <w:rFonts w:hint="default"/>
              </w:rPr>
              <w:t>约</w:t>
            </w:r>
            <w:r>
              <w:rPr>
                <w:rStyle w:val="33"/>
              </w:rPr>
              <w:t xml:space="preserve">50 MHz </w:t>
            </w:r>
            <w:r>
              <w:rPr>
                <w:rStyle w:val="33"/>
              </w:rPr>
              <w:br w:type="textWrapping"/>
            </w:r>
            <w:r>
              <w:rPr>
                <w:rStyle w:val="33"/>
              </w:rPr>
              <w:t>3</w:t>
            </w:r>
            <w:r>
              <w:rPr>
                <w:rStyle w:val="34"/>
                <w:rFonts w:hint="default"/>
              </w:rPr>
              <w:t>、信道数目：</w:t>
            </w:r>
            <w:r>
              <w:rPr>
                <w:rStyle w:val="33"/>
              </w:rPr>
              <w:t>200</w:t>
            </w:r>
            <w:r>
              <w:rPr>
                <w:rStyle w:val="34"/>
                <w:rFonts w:hint="default"/>
              </w:rPr>
              <w:t>个</w:t>
            </w:r>
            <w:r>
              <w:rPr>
                <w:rStyle w:val="33"/>
              </w:rPr>
              <w:br w:type="textWrapping"/>
            </w:r>
            <w:r>
              <w:rPr>
                <w:rStyle w:val="33"/>
              </w:rPr>
              <w:t>4</w:t>
            </w:r>
            <w:r>
              <w:rPr>
                <w:rStyle w:val="34"/>
                <w:rFonts w:hint="default"/>
              </w:rPr>
              <w:t>、频率间隔：</w:t>
            </w:r>
            <w:r>
              <w:rPr>
                <w:rStyle w:val="33"/>
              </w:rPr>
              <w:t>250KHz</w:t>
            </w:r>
            <w:r>
              <w:rPr>
                <w:rStyle w:val="33"/>
              </w:rPr>
              <w:br w:type="textWrapping"/>
            </w:r>
            <w:r>
              <w:rPr>
                <w:rStyle w:val="33"/>
              </w:rPr>
              <w:t>5</w:t>
            </w:r>
            <w:r>
              <w:rPr>
                <w:rStyle w:val="34"/>
                <w:rFonts w:hint="default"/>
              </w:rPr>
              <w:t>、频率稳定度：</w:t>
            </w:r>
            <w:r>
              <w:rPr>
                <w:rStyle w:val="33"/>
              </w:rPr>
              <w:t>±0.005%</w:t>
            </w:r>
            <w:r>
              <w:rPr>
                <w:rStyle w:val="34"/>
                <w:rFonts w:hint="default"/>
              </w:rPr>
              <w:t>（</w:t>
            </w:r>
            <w:r>
              <w:rPr>
                <w:rStyle w:val="33"/>
              </w:rPr>
              <w:t>-10℃—</w:t>
            </w:r>
            <w:r>
              <w:rPr>
                <w:rStyle w:val="34"/>
                <w:rFonts w:hint="default"/>
              </w:rPr>
              <w:t>﹢</w:t>
            </w:r>
            <w:r>
              <w:rPr>
                <w:rStyle w:val="33"/>
              </w:rPr>
              <w:t>50℃</w:t>
            </w:r>
            <w:r>
              <w:rPr>
                <w:rStyle w:val="34"/>
                <w:rFonts w:hint="default"/>
              </w:rPr>
              <w:t>）</w:t>
            </w:r>
            <w:r>
              <w:rPr>
                <w:rStyle w:val="33"/>
              </w:rPr>
              <w:br w:type="textWrapping"/>
            </w:r>
            <w:r>
              <w:rPr>
                <w:rStyle w:val="33"/>
              </w:rPr>
              <w:t>6</w:t>
            </w:r>
            <w:r>
              <w:rPr>
                <w:rStyle w:val="34"/>
                <w:rFonts w:hint="default"/>
              </w:rPr>
              <w:t>、综合</w:t>
            </w:r>
            <w:r>
              <w:rPr>
                <w:rStyle w:val="33"/>
              </w:rPr>
              <w:t xml:space="preserve">T.H.D. :≤1% @1kHz </w:t>
            </w:r>
            <w:r>
              <w:rPr>
                <w:rStyle w:val="33"/>
              </w:rPr>
              <w:br w:type="textWrapping"/>
            </w:r>
            <w:r>
              <w:rPr>
                <w:rStyle w:val="33"/>
              </w:rPr>
              <w:t>7</w:t>
            </w:r>
            <w:r>
              <w:rPr>
                <w:rStyle w:val="34"/>
                <w:rFonts w:hint="default"/>
              </w:rPr>
              <w:t>、音频响应</w:t>
            </w:r>
            <w:r>
              <w:rPr>
                <w:rStyle w:val="33"/>
              </w:rPr>
              <w:t xml:space="preserve"> : 50Hz-15kHz</w:t>
            </w:r>
            <w:r>
              <w:rPr>
                <w:rStyle w:val="33"/>
              </w:rPr>
              <w:br w:type="textWrapping"/>
            </w:r>
            <w:r>
              <w:rPr>
                <w:rStyle w:val="33"/>
              </w:rPr>
              <w:t>8</w:t>
            </w:r>
            <w:r>
              <w:rPr>
                <w:rStyle w:val="34"/>
                <w:rFonts w:hint="default"/>
              </w:rPr>
              <w:t>、天线接口：</w:t>
            </w:r>
            <w:r>
              <w:rPr>
                <w:rStyle w:val="33"/>
              </w:rPr>
              <w:t>TNC/50Ω</w:t>
            </w:r>
            <w:r>
              <w:rPr>
                <w:rStyle w:val="33"/>
              </w:rPr>
              <w:br w:type="textWrapping"/>
            </w:r>
            <w:r>
              <w:rPr>
                <w:rStyle w:val="33"/>
              </w:rPr>
              <w:t>9</w:t>
            </w:r>
            <w:r>
              <w:rPr>
                <w:rStyle w:val="34"/>
                <w:rFonts w:hint="default"/>
              </w:rPr>
              <w:t>、发射器拾音头：动圈式</w:t>
            </w:r>
            <w:r>
              <w:rPr>
                <w:rStyle w:val="33"/>
              </w:rPr>
              <w:br w:type="textWrapping"/>
            </w:r>
            <w:r>
              <w:rPr>
                <w:rStyle w:val="33"/>
              </w:rPr>
              <w:t>10</w:t>
            </w:r>
            <w:r>
              <w:rPr>
                <w:rStyle w:val="34"/>
                <w:rFonts w:hint="default"/>
              </w:rPr>
              <w:t>、发射器供电方式：两节</w:t>
            </w:r>
            <w:r>
              <w:rPr>
                <w:rStyle w:val="33"/>
              </w:rPr>
              <w:t>AA</w:t>
            </w:r>
            <w:r>
              <w:rPr>
                <w:rStyle w:val="34"/>
                <w:rFonts w:hint="default"/>
              </w:rPr>
              <w:t>电池</w:t>
            </w:r>
            <w:r>
              <w:rPr>
                <w:rStyle w:val="33"/>
              </w:rPr>
              <w:br w:type="textWrapping"/>
            </w:r>
            <w:r>
              <w:rPr>
                <w:rStyle w:val="33"/>
              </w:rPr>
              <w:t>11</w:t>
            </w:r>
            <w:r>
              <w:rPr>
                <w:rStyle w:val="34"/>
                <w:rFonts w:hint="default"/>
              </w:rPr>
              <w:t>、电池寿命：约</w:t>
            </w:r>
            <w:r>
              <w:rPr>
                <w:rStyle w:val="33"/>
              </w:rPr>
              <w:t>10</w:t>
            </w:r>
            <w:r>
              <w:rPr>
                <w:rStyle w:val="34"/>
                <w:rFonts w:hint="default"/>
              </w:rPr>
              <w:t>小时</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977A7">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F3EF5">
            <w:pPr>
              <w:widowControl/>
              <w:jc w:val="center"/>
              <w:rPr>
                <w:rFonts w:ascii="宋体" w:hAnsi="宋体" w:cs="宋体"/>
                <w:color w:val="000000"/>
                <w:sz w:val="20"/>
                <w:szCs w:val="20"/>
              </w:rPr>
            </w:pPr>
            <w:r>
              <w:rPr>
                <w:rFonts w:hint="eastAsia" w:ascii="宋体" w:hAnsi="宋体" w:cs="宋体"/>
                <w:color w:val="000000"/>
                <w:sz w:val="20"/>
                <w:szCs w:val="20"/>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3486">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0A7B">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31CD7">
            <w:pPr>
              <w:jc w:val="center"/>
              <w:rPr>
                <w:rFonts w:ascii="宋体" w:hAnsi="宋体" w:cs="宋体"/>
                <w:color w:val="000000"/>
                <w:sz w:val="20"/>
                <w:szCs w:val="20"/>
              </w:rPr>
            </w:pPr>
          </w:p>
        </w:tc>
      </w:tr>
      <w:tr w14:paraId="5B9A4C78">
        <w:tblPrEx>
          <w:tblCellMar>
            <w:top w:w="0" w:type="dxa"/>
            <w:left w:w="108" w:type="dxa"/>
            <w:bottom w:w="0" w:type="dxa"/>
            <w:right w:w="108" w:type="dxa"/>
          </w:tblCellMar>
        </w:tblPrEx>
        <w:trPr>
          <w:trHeight w:val="18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AED4">
            <w:pPr>
              <w:widowControl/>
              <w:jc w:val="center"/>
              <w:rPr>
                <w:rFonts w:ascii="宋体" w:hAnsi="宋体" w:cs="宋体"/>
                <w:color w:val="000000"/>
                <w:sz w:val="20"/>
                <w:szCs w:val="20"/>
              </w:rPr>
            </w:pPr>
            <w:r>
              <w:rPr>
                <w:rFonts w:hint="eastAsia" w:ascii="宋体" w:hAnsi="宋体" w:cs="宋体"/>
                <w:color w:val="000000"/>
                <w:sz w:val="20"/>
                <w:szCs w:val="20"/>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B4FA3">
            <w:pPr>
              <w:widowControl/>
              <w:jc w:val="center"/>
              <w:rPr>
                <w:rFonts w:ascii="宋体" w:hAnsi="宋体" w:cs="宋体"/>
                <w:color w:val="000000"/>
                <w:sz w:val="20"/>
                <w:szCs w:val="20"/>
              </w:rPr>
            </w:pPr>
            <w:r>
              <w:rPr>
                <w:rFonts w:hint="eastAsia" w:ascii="宋体" w:hAnsi="宋体" w:cs="宋体"/>
                <w:color w:val="000000"/>
                <w:sz w:val="20"/>
                <w:szCs w:val="20"/>
              </w:rPr>
              <w:t>合唱台</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tcPr>
          <w:p w14:paraId="3744C827">
            <w:pPr>
              <w:widowControl/>
              <w:jc w:val="left"/>
              <w:rPr>
                <w:rFonts w:ascii="宋体" w:hAnsi="宋体" w:cs="宋体"/>
                <w:color w:val="000000"/>
                <w:sz w:val="20"/>
                <w:szCs w:val="20"/>
              </w:rPr>
            </w:pPr>
            <w:r>
              <w:rPr>
                <w:rFonts w:hint="eastAsia" w:ascii="宋体" w:hAnsi="宋体" w:cs="宋体"/>
                <w:color w:val="000000"/>
                <w:sz w:val="20"/>
                <w:szCs w:val="20"/>
              </w:rPr>
              <w:t>1.材质：橡胶木或高密度PE</w:t>
            </w:r>
            <w:r>
              <w:rPr>
                <w:rFonts w:hint="eastAsia" w:ascii="宋体" w:hAnsi="宋体" w:cs="宋体"/>
                <w:color w:val="000000"/>
                <w:sz w:val="20"/>
                <w:szCs w:val="20"/>
              </w:rPr>
              <w:br w:type="textWrapping"/>
            </w:r>
            <w:r>
              <w:rPr>
                <w:rFonts w:hint="eastAsia" w:ascii="宋体" w:hAnsi="宋体" w:cs="宋体"/>
                <w:color w:val="000000"/>
                <w:sz w:val="20"/>
                <w:szCs w:val="20"/>
              </w:rPr>
              <w:t>2.工艺：漆面采用水性环保漆面，无污染，无异味；或吹塑制作，材质轻，耐磨抗压，抗氧化功能强，长期使用也不会产生开裂现象，硬度和强度高，吸水性小，优良的电绝缘性，耐寒；表面带有音乐符号为模具一体成型。</w:t>
            </w:r>
            <w:r>
              <w:rPr>
                <w:rFonts w:hint="eastAsia" w:ascii="宋体" w:hAnsi="宋体" w:cs="宋体"/>
                <w:color w:val="000000"/>
                <w:sz w:val="20"/>
                <w:szCs w:val="20"/>
              </w:rPr>
              <w:br w:type="textWrapping"/>
            </w:r>
            <w:r>
              <w:rPr>
                <w:rFonts w:hint="eastAsia" w:ascii="宋体" w:hAnsi="宋体" w:cs="宋体"/>
                <w:color w:val="000000"/>
                <w:sz w:val="20"/>
                <w:szCs w:val="20"/>
              </w:rPr>
              <w:t>3.一组合唱台可站立9人；</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137DA">
            <w:pPr>
              <w:widowControl/>
              <w:jc w:val="center"/>
              <w:rPr>
                <w:rFonts w:ascii="宋体" w:hAnsi="宋体" w:cs="宋体"/>
                <w:color w:val="000000"/>
                <w:sz w:val="20"/>
                <w:szCs w:val="20"/>
              </w:rPr>
            </w:pPr>
            <w:r>
              <w:rPr>
                <w:rFonts w:hint="eastAsia" w:ascii="宋体" w:hAnsi="宋体" w:cs="宋体"/>
                <w:color w:val="000000"/>
                <w:sz w:val="20"/>
                <w:szCs w:val="20"/>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688A9">
            <w:pPr>
              <w:widowControl/>
              <w:jc w:val="center"/>
              <w:rPr>
                <w:rFonts w:ascii="宋体" w:hAnsi="宋体" w:cs="宋体"/>
                <w:color w:val="000000"/>
                <w:sz w:val="20"/>
                <w:szCs w:val="20"/>
              </w:rPr>
            </w:pPr>
            <w:r>
              <w:rPr>
                <w:rFonts w:hint="eastAsia" w:ascii="宋体" w:hAnsi="宋体" w:cs="宋体"/>
                <w:color w:val="000000"/>
                <w:sz w:val="20"/>
                <w:szCs w:val="20"/>
              </w:rPr>
              <w:t>组</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D0A3">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B55F">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7BF">
            <w:pPr>
              <w:jc w:val="center"/>
              <w:rPr>
                <w:rFonts w:ascii="宋体" w:hAnsi="宋体" w:cs="宋体"/>
                <w:color w:val="000000"/>
                <w:sz w:val="20"/>
                <w:szCs w:val="20"/>
              </w:rPr>
            </w:pPr>
          </w:p>
        </w:tc>
      </w:tr>
      <w:tr w14:paraId="0DB7B9FF">
        <w:tblPrEx>
          <w:tblCellMar>
            <w:top w:w="0" w:type="dxa"/>
            <w:left w:w="108" w:type="dxa"/>
            <w:bottom w:w="0" w:type="dxa"/>
            <w:right w:w="108" w:type="dxa"/>
          </w:tblCellMar>
        </w:tblPrEx>
        <w:trPr>
          <w:trHeight w:val="2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353FC">
            <w:pPr>
              <w:widowControl/>
              <w:jc w:val="center"/>
              <w:rPr>
                <w:rFonts w:ascii="宋体" w:hAnsi="宋体" w:cs="宋体"/>
                <w:color w:val="000000"/>
                <w:sz w:val="20"/>
                <w:szCs w:val="20"/>
              </w:rPr>
            </w:pPr>
            <w:r>
              <w:rPr>
                <w:rFonts w:hint="eastAsia" w:ascii="宋体" w:hAnsi="宋体" w:cs="宋体"/>
                <w:color w:val="000000"/>
                <w:sz w:val="20"/>
                <w:szCs w:val="20"/>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66F54">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07D6C">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98DDD">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342">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6338">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6971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5070">
            <w:pPr>
              <w:rPr>
                <w:rFonts w:ascii="宋体" w:hAnsi="宋体" w:cs="宋体"/>
                <w:color w:val="000000"/>
                <w:sz w:val="20"/>
                <w:szCs w:val="20"/>
              </w:rPr>
            </w:pPr>
          </w:p>
        </w:tc>
      </w:tr>
      <w:tr w14:paraId="2F16277C">
        <w:tblPrEx>
          <w:tblCellMar>
            <w:top w:w="0" w:type="dxa"/>
            <w:left w:w="108" w:type="dxa"/>
            <w:bottom w:w="0" w:type="dxa"/>
            <w:right w:w="108" w:type="dxa"/>
          </w:tblCellMar>
        </w:tblPrEx>
        <w:trPr>
          <w:trHeight w:val="2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7BA3">
            <w:pPr>
              <w:jc w:val="center"/>
              <w:rPr>
                <w:rFonts w:ascii="宋体" w:hAnsi="宋体" w:cs="宋体"/>
                <w:color w:val="00000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387">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5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00A5">
            <w:pP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91FC">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575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298E">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B281">
            <w:pPr>
              <w:jc w:val="center"/>
              <w:rPr>
                <w:rFonts w:ascii="宋体" w:hAnsi="宋体" w:cs="宋体"/>
                <w:color w:val="000000"/>
                <w:sz w:val="20"/>
                <w:szCs w:val="20"/>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CDC4">
            <w:pPr>
              <w:jc w:val="center"/>
              <w:rPr>
                <w:rFonts w:ascii="宋体" w:hAnsi="宋体" w:cs="宋体"/>
                <w:color w:val="000000"/>
                <w:sz w:val="20"/>
                <w:szCs w:val="20"/>
              </w:rPr>
            </w:pPr>
          </w:p>
        </w:tc>
      </w:tr>
      <w:tr w14:paraId="31AA40BE">
        <w:tblPrEx>
          <w:tblCellMar>
            <w:top w:w="0" w:type="dxa"/>
            <w:left w:w="108" w:type="dxa"/>
            <w:bottom w:w="0" w:type="dxa"/>
            <w:right w:w="108" w:type="dxa"/>
          </w:tblCellMar>
        </w:tblPrEx>
        <w:trPr>
          <w:trHeight w:val="260" w:hRule="atLeast"/>
        </w:trPr>
        <w:tc>
          <w:tcPr>
            <w:tcW w:w="9620" w:type="dxa"/>
            <w:gridSpan w:val="8"/>
            <w:tcBorders>
              <w:top w:val="nil"/>
              <w:left w:val="single" w:color="000000" w:sz="4" w:space="0"/>
              <w:bottom w:val="single" w:color="000000" w:sz="4" w:space="0"/>
              <w:right w:val="single" w:color="000000" w:sz="4" w:space="0"/>
            </w:tcBorders>
            <w:shd w:val="clear" w:color="auto" w:fill="auto"/>
            <w:noWrap/>
            <w:vAlign w:val="center"/>
          </w:tcPr>
          <w:p w14:paraId="59D0D102">
            <w:pPr>
              <w:jc w:val="center"/>
              <w:rPr>
                <w:rFonts w:ascii="宋体" w:hAnsi="宋体" w:cs="宋体"/>
                <w:color w:val="000000"/>
                <w:sz w:val="20"/>
                <w:szCs w:val="20"/>
              </w:rPr>
            </w:pPr>
          </w:p>
        </w:tc>
      </w:tr>
    </w:tbl>
    <w:p w14:paraId="2192B53E">
      <w:pPr>
        <w:spacing w:line="360" w:lineRule="exact"/>
        <w:ind w:firstLine="472"/>
        <w:rPr>
          <w:rFonts w:ascii="仿宋" w:hAnsi="仿宋" w:eastAsia="仿宋"/>
          <w:b/>
          <w:sz w:val="24"/>
        </w:rPr>
      </w:pPr>
    </w:p>
    <w:p w14:paraId="0A2BD507">
      <w:pPr>
        <w:spacing w:line="360" w:lineRule="exact"/>
        <w:ind w:firstLine="472"/>
        <w:rPr>
          <w:rFonts w:ascii="仿宋" w:hAnsi="仿宋" w:eastAsia="仿宋"/>
          <w:b/>
          <w:sz w:val="24"/>
        </w:rPr>
      </w:pPr>
    </w:p>
    <w:p w14:paraId="43D7BF8D">
      <w:pPr>
        <w:spacing w:line="360" w:lineRule="exact"/>
        <w:ind w:firstLine="472"/>
        <w:rPr>
          <w:rFonts w:ascii="仿宋" w:hAnsi="仿宋" w:eastAsia="仿宋"/>
          <w:b/>
          <w:sz w:val="24"/>
        </w:rPr>
      </w:pPr>
    </w:p>
    <w:p w14:paraId="7FE2D6CA">
      <w:pPr>
        <w:spacing w:line="360" w:lineRule="exact"/>
        <w:ind w:firstLine="472"/>
        <w:rPr>
          <w:rFonts w:ascii="仿宋" w:hAnsi="仿宋" w:eastAsia="仿宋"/>
          <w:b/>
          <w:sz w:val="24"/>
        </w:rPr>
      </w:pPr>
    </w:p>
    <w:p w14:paraId="2ED71EE2">
      <w:pPr>
        <w:spacing w:line="360" w:lineRule="exact"/>
        <w:ind w:firstLine="472"/>
        <w:rPr>
          <w:rFonts w:ascii="仿宋" w:hAnsi="仿宋" w:eastAsia="仿宋"/>
          <w:b/>
          <w:sz w:val="24"/>
        </w:rPr>
      </w:pPr>
    </w:p>
    <w:p w14:paraId="11496253">
      <w:pPr>
        <w:spacing w:line="360" w:lineRule="exact"/>
        <w:ind w:firstLine="472"/>
        <w:rPr>
          <w:rFonts w:ascii="仿宋" w:hAnsi="仿宋" w:eastAsia="仿宋"/>
          <w:b/>
          <w:sz w:val="24"/>
        </w:rPr>
      </w:pPr>
    </w:p>
    <w:p w14:paraId="069AACF6">
      <w:pPr>
        <w:spacing w:line="360" w:lineRule="exact"/>
        <w:ind w:firstLine="472"/>
        <w:rPr>
          <w:rFonts w:ascii="仿宋" w:hAnsi="仿宋" w:eastAsia="仿宋"/>
          <w:b/>
          <w:sz w:val="24"/>
        </w:rPr>
      </w:pPr>
    </w:p>
    <w:p w14:paraId="6DB0BBEE">
      <w:pPr>
        <w:spacing w:line="360" w:lineRule="exact"/>
        <w:ind w:firstLine="472"/>
        <w:rPr>
          <w:rFonts w:ascii="仿宋" w:hAnsi="仿宋" w:eastAsia="仿宋"/>
          <w:b/>
          <w:sz w:val="24"/>
        </w:rPr>
      </w:pPr>
    </w:p>
    <w:p w14:paraId="4E45FB08">
      <w:pPr>
        <w:spacing w:line="360" w:lineRule="exact"/>
        <w:ind w:firstLine="472"/>
        <w:rPr>
          <w:rFonts w:ascii="仿宋" w:hAnsi="仿宋" w:eastAsia="仿宋"/>
          <w:b/>
          <w:sz w:val="24"/>
        </w:rPr>
      </w:pPr>
    </w:p>
    <w:p w14:paraId="1F473966">
      <w:pPr>
        <w:spacing w:line="360" w:lineRule="exact"/>
        <w:ind w:firstLine="472"/>
        <w:rPr>
          <w:rFonts w:ascii="仿宋" w:hAnsi="仿宋" w:eastAsia="仿宋"/>
          <w:b/>
          <w:sz w:val="24"/>
        </w:rPr>
      </w:pPr>
    </w:p>
    <w:p w14:paraId="5457FCBA">
      <w:pPr>
        <w:spacing w:line="360" w:lineRule="exact"/>
        <w:rPr>
          <w:rFonts w:ascii="仿宋" w:hAnsi="仿宋" w:eastAsia="仿宋"/>
          <w:b/>
          <w:sz w:val="24"/>
        </w:rPr>
      </w:pPr>
    </w:p>
    <w:tbl>
      <w:tblPr>
        <w:tblStyle w:val="25"/>
        <w:tblpPr w:leftFromText="180" w:rightFromText="180" w:vertAnchor="text" w:horzAnchor="page" w:tblpX="1345" w:tblpY="369"/>
        <w:tblOverlap w:val="never"/>
        <w:tblW w:w="9670" w:type="dxa"/>
        <w:tblInd w:w="0" w:type="dxa"/>
        <w:tblLayout w:type="autofit"/>
        <w:tblCellMar>
          <w:top w:w="0" w:type="dxa"/>
          <w:left w:w="108" w:type="dxa"/>
          <w:bottom w:w="0" w:type="dxa"/>
          <w:right w:w="108" w:type="dxa"/>
        </w:tblCellMar>
      </w:tblPr>
      <w:tblGrid>
        <w:gridCol w:w="728"/>
        <w:gridCol w:w="1378"/>
        <w:gridCol w:w="3939"/>
        <w:gridCol w:w="728"/>
        <w:gridCol w:w="728"/>
        <w:gridCol w:w="724"/>
        <w:gridCol w:w="728"/>
        <w:gridCol w:w="725"/>
      </w:tblGrid>
      <w:tr w14:paraId="23F43475">
        <w:tblPrEx>
          <w:tblCellMar>
            <w:top w:w="0" w:type="dxa"/>
            <w:left w:w="108" w:type="dxa"/>
            <w:bottom w:w="0" w:type="dxa"/>
            <w:right w:w="108" w:type="dxa"/>
          </w:tblCellMar>
        </w:tblPrEx>
        <w:trPr>
          <w:trHeight w:val="280" w:hRule="atLeast"/>
        </w:trPr>
        <w:tc>
          <w:tcPr>
            <w:tcW w:w="967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47F1">
            <w:pPr>
              <w:widowControl/>
              <w:jc w:val="center"/>
              <w:rPr>
                <w:rFonts w:ascii="宋体" w:hAnsi="宋体" w:cs="宋体"/>
                <w:b/>
                <w:bCs/>
                <w:color w:val="000000"/>
                <w:sz w:val="22"/>
                <w:szCs w:val="22"/>
              </w:rPr>
            </w:pPr>
            <w:r>
              <w:rPr>
                <w:rFonts w:hint="eastAsia" w:ascii="宋体" w:hAnsi="宋体" w:cs="宋体"/>
                <w:b/>
                <w:bCs/>
                <w:color w:val="000000"/>
                <w:sz w:val="36"/>
                <w:szCs w:val="36"/>
              </w:rPr>
              <w:t>美术教室（48座/间）</w:t>
            </w:r>
          </w:p>
        </w:tc>
      </w:tr>
      <w:tr w14:paraId="5CFF7727">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FD60">
            <w:pPr>
              <w:widowControl/>
              <w:jc w:val="center"/>
              <w:rPr>
                <w:rFonts w:ascii="宋体" w:hAnsi="宋体" w:cs="宋体"/>
                <w:b/>
                <w:bCs/>
                <w:color w:val="000000"/>
                <w:sz w:val="20"/>
                <w:szCs w:val="20"/>
              </w:rPr>
            </w:pPr>
            <w:r>
              <w:rPr>
                <w:rFonts w:hint="eastAsia" w:ascii="宋体" w:hAnsi="宋体" w:cs="宋体"/>
                <w:b/>
                <w:bCs/>
                <w:color w:val="000000"/>
                <w:sz w:val="20"/>
                <w:szCs w:val="20"/>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944D">
            <w:pPr>
              <w:widowControl/>
              <w:jc w:val="center"/>
              <w:rPr>
                <w:rFonts w:ascii="宋体" w:hAnsi="宋体" w:cs="宋体"/>
                <w:b/>
                <w:bCs/>
                <w:color w:val="000000"/>
                <w:sz w:val="20"/>
                <w:szCs w:val="20"/>
              </w:rPr>
            </w:pPr>
            <w:r>
              <w:rPr>
                <w:rFonts w:hint="eastAsia" w:ascii="宋体" w:hAnsi="宋体" w:cs="宋体"/>
                <w:b/>
                <w:bCs/>
                <w:color w:val="000000"/>
                <w:sz w:val="20"/>
                <w:szCs w:val="20"/>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FB26">
            <w:pPr>
              <w:widowControl/>
              <w:jc w:val="center"/>
              <w:rPr>
                <w:rFonts w:ascii="宋体" w:hAnsi="宋体" w:cs="宋体"/>
                <w:b/>
                <w:bCs/>
                <w:color w:val="000000"/>
                <w:sz w:val="20"/>
                <w:szCs w:val="20"/>
              </w:rPr>
            </w:pPr>
            <w:r>
              <w:rPr>
                <w:rFonts w:hint="eastAsia" w:ascii="宋体" w:hAnsi="宋体" w:cs="宋体"/>
                <w:b/>
                <w:bCs/>
                <w:color w:val="000000"/>
                <w:sz w:val="20"/>
                <w:szCs w:val="20"/>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1EAF">
            <w:pPr>
              <w:widowControl/>
              <w:jc w:val="center"/>
              <w:rPr>
                <w:rFonts w:ascii="宋体" w:hAnsi="宋体" w:cs="宋体"/>
                <w:b/>
                <w:bCs/>
                <w:color w:val="000000"/>
                <w:sz w:val="20"/>
                <w:szCs w:val="20"/>
              </w:rPr>
            </w:pPr>
            <w:r>
              <w:rPr>
                <w:rFonts w:hint="eastAsia" w:ascii="宋体" w:hAnsi="宋体" w:cs="宋体"/>
                <w:b/>
                <w:bCs/>
                <w:color w:val="000000"/>
                <w:sz w:val="20"/>
                <w:szCs w:val="20"/>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9889">
            <w:pPr>
              <w:widowControl/>
              <w:jc w:val="center"/>
              <w:rPr>
                <w:rFonts w:ascii="宋体" w:hAnsi="宋体" w:cs="宋体"/>
                <w:b/>
                <w:bCs/>
                <w:color w:val="000000"/>
                <w:sz w:val="20"/>
                <w:szCs w:val="20"/>
              </w:rPr>
            </w:pPr>
            <w:r>
              <w:rPr>
                <w:rFonts w:hint="eastAsia" w:ascii="宋体" w:hAnsi="宋体" w:cs="宋体"/>
                <w:b/>
                <w:bCs/>
                <w:color w:val="000000"/>
                <w:sz w:val="20"/>
                <w:szCs w:val="20"/>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2260">
            <w:pPr>
              <w:widowControl/>
              <w:jc w:val="center"/>
              <w:rPr>
                <w:rFonts w:ascii="宋体" w:hAnsi="宋体" w:cs="宋体"/>
                <w:b/>
                <w:bCs/>
                <w:color w:val="000000"/>
                <w:sz w:val="20"/>
                <w:szCs w:val="20"/>
              </w:rPr>
            </w:pPr>
            <w:r>
              <w:rPr>
                <w:rFonts w:hint="eastAsia" w:ascii="宋体" w:hAnsi="宋体" w:cs="宋体"/>
                <w:b/>
                <w:bCs/>
                <w:color w:val="000000"/>
                <w:sz w:val="20"/>
                <w:szCs w:val="20"/>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2037">
            <w:pPr>
              <w:widowControl/>
              <w:jc w:val="center"/>
              <w:rPr>
                <w:rFonts w:ascii="宋体" w:hAnsi="宋体" w:cs="宋体"/>
                <w:b/>
                <w:bCs/>
                <w:color w:val="000000"/>
                <w:sz w:val="20"/>
                <w:szCs w:val="20"/>
              </w:rPr>
            </w:pPr>
            <w:r>
              <w:rPr>
                <w:rFonts w:hint="eastAsia" w:ascii="宋体" w:hAnsi="宋体" w:cs="宋体"/>
                <w:b/>
                <w:bCs/>
                <w:color w:val="000000"/>
                <w:sz w:val="20"/>
                <w:szCs w:val="20"/>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06E9">
            <w:pPr>
              <w:widowControl/>
              <w:jc w:val="center"/>
              <w:rPr>
                <w:rFonts w:ascii="宋体" w:hAnsi="宋体" w:cs="宋体"/>
                <w:b/>
                <w:bCs/>
                <w:color w:val="000000"/>
                <w:sz w:val="20"/>
                <w:szCs w:val="20"/>
              </w:rPr>
            </w:pPr>
            <w:r>
              <w:rPr>
                <w:rFonts w:hint="eastAsia" w:ascii="宋体" w:hAnsi="宋体" w:cs="宋体"/>
                <w:b/>
                <w:bCs/>
                <w:color w:val="000000"/>
                <w:sz w:val="20"/>
                <w:szCs w:val="20"/>
              </w:rPr>
              <w:t>备注</w:t>
            </w:r>
          </w:p>
        </w:tc>
      </w:tr>
      <w:tr w14:paraId="68415C6E">
        <w:tblPrEx>
          <w:tblCellMar>
            <w:top w:w="0" w:type="dxa"/>
            <w:left w:w="108" w:type="dxa"/>
            <w:bottom w:w="0" w:type="dxa"/>
            <w:right w:w="108" w:type="dxa"/>
          </w:tblCellMar>
        </w:tblPrEx>
        <w:trPr>
          <w:trHeight w:val="234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EB2BB">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937C2">
            <w:pPr>
              <w:widowControl/>
              <w:jc w:val="center"/>
              <w:rPr>
                <w:rFonts w:ascii="宋体" w:hAnsi="宋体" w:cs="宋体"/>
                <w:color w:val="000000"/>
                <w:sz w:val="20"/>
                <w:szCs w:val="20"/>
              </w:rPr>
            </w:pPr>
            <w:r>
              <w:rPr>
                <w:rFonts w:hint="eastAsia" w:ascii="宋体" w:hAnsi="宋体" w:cs="宋体"/>
                <w:color w:val="000000"/>
                <w:sz w:val="20"/>
                <w:szCs w:val="20"/>
              </w:rPr>
              <w:t>互动无线终端</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0"/>
          </w:tcPr>
          <w:p w14:paraId="6D5FFBB5">
            <w:pPr>
              <w:widowControl/>
              <w:jc w:val="left"/>
              <w:rPr>
                <w:rFonts w:ascii="宋体" w:hAnsi="宋体" w:cs="宋体"/>
                <w:color w:val="000000"/>
                <w:sz w:val="20"/>
                <w:szCs w:val="20"/>
              </w:rPr>
            </w:pPr>
            <w:r>
              <w:rPr>
                <w:rFonts w:hint="eastAsia" w:ascii="宋体" w:hAnsi="宋体" w:cs="宋体"/>
                <w:color w:val="000000"/>
                <w:sz w:val="20"/>
                <w:szCs w:val="20"/>
              </w:rPr>
              <w:t>1、像素：800万(分辨率3264*2448)</w:t>
            </w:r>
            <w:r>
              <w:rPr>
                <w:rFonts w:hint="eastAsia" w:ascii="宋体" w:hAnsi="宋体" w:cs="宋体"/>
                <w:color w:val="000000"/>
                <w:sz w:val="20"/>
                <w:szCs w:val="20"/>
              </w:rPr>
              <w:br w:type="textWrapping"/>
            </w:r>
            <w:r>
              <w:rPr>
                <w:rFonts w:hint="eastAsia" w:ascii="宋体" w:hAnsi="宋体" w:cs="宋体"/>
                <w:color w:val="000000"/>
                <w:sz w:val="20"/>
                <w:szCs w:val="20"/>
              </w:rPr>
              <w:t>2、帧数：无线720P和1080P不低于25帧/秒</w:t>
            </w:r>
            <w:r>
              <w:rPr>
                <w:rFonts w:hint="eastAsia" w:ascii="宋体" w:hAnsi="宋体" w:cs="宋体"/>
                <w:color w:val="000000"/>
                <w:sz w:val="20"/>
                <w:szCs w:val="20"/>
              </w:rPr>
              <w:br w:type="textWrapping"/>
            </w:r>
            <w:r>
              <w:rPr>
                <w:rFonts w:hint="eastAsia" w:ascii="宋体" w:hAnsi="宋体" w:cs="宋体"/>
                <w:color w:val="000000"/>
                <w:sz w:val="20"/>
                <w:szCs w:val="20"/>
              </w:rPr>
              <w:t>3、最大拍摄幅面A2，最短拍摄距离8cm</w:t>
            </w:r>
            <w:r>
              <w:rPr>
                <w:rFonts w:hint="eastAsia" w:ascii="宋体" w:hAnsi="宋体" w:cs="宋体"/>
                <w:color w:val="000000"/>
                <w:sz w:val="20"/>
                <w:szCs w:val="20"/>
              </w:rPr>
              <w:br w:type="textWrapping"/>
            </w:r>
            <w:r>
              <w:rPr>
                <w:rFonts w:hint="eastAsia" w:ascii="宋体" w:hAnsi="宋体" w:cs="宋体"/>
                <w:color w:val="000000"/>
                <w:sz w:val="20"/>
                <w:szCs w:val="20"/>
              </w:rPr>
              <w:t>4、万向软管式设计，任意方向可调</w:t>
            </w:r>
            <w:r>
              <w:rPr>
                <w:rFonts w:hint="eastAsia" w:ascii="宋体" w:hAnsi="宋体" w:cs="宋体"/>
                <w:color w:val="000000"/>
                <w:sz w:val="20"/>
                <w:szCs w:val="20"/>
              </w:rPr>
              <w:br w:type="textWrapping"/>
            </w:r>
            <w:r>
              <w:rPr>
                <w:rFonts w:hint="eastAsia" w:ascii="宋体" w:hAnsi="宋体" w:cs="宋体"/>
                <w:color w:val="000000"/>
                <w:sz w:val="20"/>
                <w:szCs w:val="20"/>
              </w:rPr>
              <w:t>5、插拔式底座双用，底座和机身可分离，分离后产品可以夹于桌边。</w:t>
            </w:r>
            <w:r>
              <w:rPr>
                <w:rFonts w:hint="eastAsia" w:ascii="宋体" w:hAnsi="宋体" w:cs="宋体"/>
                <w:color w:val="000000"/>
                <w:sz w:val="20"/>
                <w:szCs w:val="20"/>
              </w:rPr>
              <w:br w:type="textWrapping"/>
            </w:r>
            <w:r>
              <w:rPr>
                <w:rFonts w:hint="eastAsia" w:ascii="宋体" w:hAnsi="宋体" w:cs="宋体"/>
                <w:color w:val="000000"/>
                <w:sz w:val="20"/>
                <w:szCs w:val="20"/>
              </w:rPr>
              <w:t>7、 5G无线传输，无线传输频率≥300Mpbs</w:t>
            </w:r>
            <w:r>
              <w:rPr>
                <w:rFonts w:hint="eastAsia" w:ascii="宋体" w:hAnsi="宋体" w:cs="宋体"/>
                <w:color w:val="000000"/>
                <w:sz w:val="20"/>
                <w:szCs w:val="20"/>
              </w:rPr>
              <w:br w:type="textWrapping"/>
            </w:r>
            <w:r>
              <w:rPr>
                <w:rFonts w:hint="eastAsia" w:ascii="宋体" w:hAnsi="宋体" w:cs="宋体"/>
                <w:color w:val="000000"/>
                <w:sz w:val="20"/>
                <w:szCs w:val="20"/>
              </w:rPr>
              <w:t>8、图片格式：JPG/BMP/PNG/TIF，视频格式MP4</w:t>
            </w:r>
            <w:r>
              <w:rPr>
                <w:rFonts w:hint="eastAsia" w:ascii="宋体" w:hAnsi="宋体" w:cs="宋体"/>
                <w:color w:val="000000"/>
                <w:sz w:val="20"/>
                <w:szCs w:val="20"/>
              </w:rPr>
              <w:br w:type="textWrapping"/>
            </w:r>
            <w:r>
              <w:rPr>
                <w:rFonts w:hint="eastAsia" w:ascii="宋体" w:hAnsi="宋体" w:cs="宋体"/>
                <w:color w:val="000000"/>
                <w:sz w:val="20"/>
                <w:szCs w:val="20"/>
              </w:rPr>
              <w:t>9、触摸式LED补光</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A4CD8">
            <w:pPr>
              <w:widowControl/>
              <w:jc w:val="center"/>
              <w:rPr>
                <w:rFonts w:ascii="宋体" w:hAnsi="宋体" w:cs="宋体"/>
                <w:color w:val="000000"/>
                <w:sz w:val="20"/>
                <w:szCs w:val="20"/>
              </w:rPr>
            </w:pPr>
            <w:r>
              <w:rPr>
                <w:rFonts w:hint="eastAsia" w:ascii="宋体" w:hAnsi="宋体" w:cs="宋体"/>
                <w:color w:val="000000"/>
                <w:sz w:val="20"/>
                <w:szCs w:val="20"/>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8BB11">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D535">
            <w:pP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8FC88">
            <w:pPr>
              <w:jc w:val="cente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4E0DB">
            <w:pPr>
              <w:jc w:val="center"/>
              <w:rPr>
                <w:rFonts w:ascii="宋体" w:hAnsi="宋体" w:cs="宋体"/>
                <w:color w:val="000000"/>
                <w:sz w:val="20"/>
                <w:szCs w:val="20"/>
              </w:rPr>
            </w:pPr>
          </w:p>
        </w:tc>
      </w:tr>
      <w:tr w14:paraId="0E65F3CB">
        <w:tblPrEx>
          <w:tblCellMar>
            <w:top w:w="0" w:type="dxa"/>
            <w:left w:w="108" w:type="dxa"/>
            <w:bottom w:w="0" w:type="dxa"/>
            <w:right w:w="108" w:type="dxa"/>
          </w:tblCellMar>
        </w:tblPrEx>
        <w:trPr>
          <w:trHeight w:val="104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1F0A6">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596D8">
            <w:pPr>
              <w:widowControl/>
              <w:jc w:val="center"/>
              <w:rPr>
                <w:rFonts w:ascii="宋体" w:hAnsi="宋体" w:cs="宋体"/>
                <w:color w:val="000000"/>
                <w:sz w:val="20"/>
                <w:szCs w:val="20"/>
              </w:rPr>
            </w:pPr>
            <w:r>
              <w:rPr>
                <w:rFonts w:hint="eastAsia" w:ascii="宋体" w:hAnsi="宋体" w:cs="宋体"/>
                <w:color w:val="000000"/>
                <w:sz w:val="20"/>
                <w:szCs w:val="20"/>
              </w:rPr>
              <w:t>置物柜</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36DD0">
            <w:pPr>
              <w:widowControl/>
              <w:jc w:val="left"/>
              <w:rPr>
                <w:rFonts w:ascii="宋体" w:hAnsi="宋体" w:cs="宋体"/>
                <w:color w:val="000000"/>
                <w:sz w:val="20"/>
                <w:szCs w:val="20"/>
              </w:rPr>
            </w:pPr>
            <w:r>
              <w:rPr>
                <w:rFonts w:hint="eastAsia" w:ascii="宋体" w:hAnsi="宋体" w:cs="宋体"/>
                <w:color w:val="000000"/>
                <w:sz w:val="20"/>
                <w:szCs w:val="20"/>
              </w:rPr>
              <w:t>规格:1000*400*1000mm;全木结构:横向放置二层20mm厚橡胶木齿接板，竖向放置一块20mm厚胶木齿接板隔板，柜子分为5格，上部为一个大格子，下部4个相同尺寸的小格子.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C60B9">
            <w:pPr>
              <w:widowControl/>
              <w:jc w:val="center"/>
              <w:rPr>
                <w:rFonts w:ascii="宋体" w:hAnsi="宋体" w:cs="宋体"/>
                <w:color w:val="000000"/>
                <w:sz w:val="20"/>
                <w:szCs w:val="20"/>
              </w:rPr>
            </w:pPr>
            <w:r>
              <w:rPr>
                <w:rFonts w:hint="eastAsia" w:ascii="宋体" w:hAnsi="宋体" w:cs="宋体"/>
                <w:color w:val="000000"/>
                <w:sz w:val="20"/>
                <w:szCs w:val="20"/>
              </w:rPr>
              <w:t>台</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65FAE">
            <w:pPr>
              <w:widowControl/>
              <w:jc w:val="center"/>
              <w:rPr>
                <w:rFonts w:ascii="宋体" w:hAnsi="宋体" w:cs="宋体"/>
                <w:color w:val="000000"/>
                <w:sz w:val="20"/>
                <w:szCs w:val="20"/>
              </w:rPr>
            </w:pPr>
            <w:r>
              <w:rPr>
                <w:rFonts w:hint="eastAsia" w:ascii="宋体" w:hAnsi="宋体" w:cs="宋体"/>
                <w:color w:val="00000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DC83">
            <w:pP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0E3B">
            <w:pPr>
              <w:jc w:val="cente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F194D">
            <w:pPr>
              <w:jc w:val="center"/>
              <w:rPr>
                <w:rFonts w:ascii="宋体" w:hAnsi="宋体" w:cs="宋体"/>
                <w:color w:val="000000"/>
                <w:sz w:val="20"/>
                <w:szCs w:val="20"/>
              </w:rPr>
            </w:pPr>
          </w:p>
        </w:tc>
      </w:tr>
      <w:tr w14:paraId="6889CB71">
        <w:tblPrEx>
          <w:tblCellMar>
            <w:top w:w="0" w:type="dxa"/>
            <w:left w:w="108" w:type="dxa"/>
            <w:bottom w:w="0" w:type="dxa"/>
            <w:right w:w="108" w:type="dxa"/>
          </w:tblCellMar>
        </w:tblPrEx>
        <w:trPr>
          <w:trHeight w:val="26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BCE60">
            <w:pPr>
              <w:widowControl/>
              <w:jc w:val="center"/>
              <w:rPr>
                <w:rFonts w:ascii="宋体" w:hAnsi="宋体" w:cs="宋体"/>
                <w:color w:val="000000"/>
                <w:sz w:val="20"/>
                <w:szCs w:val="20"/>
              </w:rPr>
            </w:pPr>
            <w:r>
              <w:rPr>
                <w:rFonts w:hint="eastAsia" w:ascii="宋体" w:hAnsi="宋体" w:cs="宋体"/>
                <w:color w:val="000000"/>
                <w:sz w:val="20"/>
                <w:szCs w:val="20"/>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CC539">
            <w:pPr>
              <w:widowControl/>
              <w:jc w:val="center"/>
              <w:rPr>
                <w:rFonts w:ascii="宋体" w:hAnsi="宋体" w:cs="宋体"/>
                <w:color w:val="000000"/>
                <w:sz w:val="20"/>
                <w:szCs w:val="20"/>
              </w:rPr>
            </w:pPr>
            <w:r>
              <w:rPr>
                <w:rFonts w:hint="eastAsia" w:ascii="宋体" w:hAnsi="宋体" w:cs="宋体"/>
                <w:color w:val="000000"/>
                <w:sz w:val="20"/>
                <w:szCs w:val="20"/>
              </w:rPr>
              <w:t>安装</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35811">
            <w:pPr>
              <w:widowControl/>
              <w:jc w:val="left"/>
              <w:rPr>
                <w:rFonts w:ascii="宋体" w:hAnsi="宋体" w:cs="宋体"/>
                <w:color w:val="000000"/>
                <w:sz w:val="20"/>
                <w:szCs w:val="20"/>
              </w:rPr>
            </w:pPr>
            <w:r>
              <w:rPr>
                <w:rFonts w:hint="eastAsia" w:ascii="宋体" w:hAnsi="宋体" w:cs="宋体"/>
                <w:color w:val="000000"/>
                <w:sz w:val="20"/>
                <w:szCs w:val="20"/>
              </w:rPr>
              <w:t>安装调试</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1A6DA">
            <w:pPr>
              <w:widowControl/>
              <w:jc w:val="center"/>
              <w:rPr>
                <w:rFonts w:ascii="宋体" w:hAnsi="宋体" w:cs="宋体"/>
                <w:color w:val="000000"/>
                <w:sz w:val="20"/>
                <w:szCs w:val="20"/>
              </w:rPr>
            </w:pPr>
            <w:r>
              <w:rPr>
                <w:rFonts w:hint="eastAsia" w:ascii="宋体" w:hAnsi="宋体" w:cs="宋体"/>
                <w:color w:val="00000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2036">
            <w:pPr>
              <w:widowControl/>
              <w:jc w:val="center"/>
              <w:rPr>
                <w:rFonts w:ascii="宋体" w:hAnsi="宋体" w:cs="宋体"/>
                <w:color w:val="000000"/>
                <w:sz w:val="20"/>
                <w:szCs w:val="20"/>
              </w:rPr>
            </w:pPr>
            <w:r>
              <w:rPr>
                <w:rFonts w:hint="eastAsia" w:ascii="宋体" w:hAnsi="宋体" w:cs="宋体"/>
                <w:color w:val="00000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BB4">
            <w:pPr>
              <w:jc w:val="center"/>
              <w:rPr>
                <w:rFonts w:ascii="宋体" w:hAnsi="宋体" w:cs="宋体"/>
                <w:color w:val="000000"/>
                <w:sz w:val="20"/>
                <w:szCs w:val="20"/>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EAE9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1D03">
            <w:pPr>
              <w:rPr>
                <w:rFonts w:ascii="宋体" w:hAnsi="宋体" w:cs="宋体"/>
                <w:color w:val="000000"/>
                <w:sz w:val="20"/>
                <w:szCs w:val="20"/>
              </w:rPr>
            </w:pPr>
          </w:p>
        </w:tc>
      </w:tr>
      <w:tr w14:paraId="0AED5383">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D92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7BC3">
            <w:pPr>
              <w:widowControl/>
              <w:jc w:val="center"/>
              <w:rPr>
                <w:rFonts w:ascii="宋体" w:hAnsi="宋体" w:cs="宋体"/>
                <w:color w:val="000000"/>
                <w:sz w:val="20"/>
                <w:szCs w:val="20"/>
              </w:rPr>
            </w:pPr>
            <w:r>
              <w:rPr>
                <w:rFonts w:hint="eastAsia" w:ascii="宋体" w:hAnsi="宋体" w:cs="宋体"/>
                <w:color w:val="00000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E3FF">
            <w:pP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716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ECA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489">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BDE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50DA">
            <w:pPr>
              <w:jc w:val="center"/>
              <w:rPr>
                <w:rFonts w:ascii="宋体" w:hAnsi="宋体" w:cs="宋体"/>
                <w:color w:val="000000"/>
                <w:sz w:val="20"/>
                <w:szCs w:val="20"/>
              </w:rPr>
            </w:pPr>
          </w:p>
        </w:tc>
      </w:tr>
      <w:tr w14:paraId="025B5B5C">
        <w:tblPrEx>
          <w:tblCellMar>
            <w:top w:w="0" w:type="dxa"/>
            <w:left w:w="108" w:type="dxa"/>
            <w:bottom w:w="0" w:type="dxa"/>
            <w:right w:w="108" w:type="dxa"/>
          </w:tblCellMar>
        </w:tblPrEx>
        <w:trPr>
          <w:trHeight w:val="260" w:hRule="atLeast"/>
        </w:trPr>
        <w:tc>
          <w:tcPr>
            <w:tcW w:w="0" w:type="auto"/>
            <w:gridSpan w:val="8"/>
            <w:tcBorders>
              <w:top w:val="single" w:color="000000" w:sz="4" w:space="0"/>
              <w:left w:val="nil"/>
              <w:bottom w:val="nil"/>
              <w:right w:val="nil"/>
            </w:tcBorders>
            <w:shd w:val="clear" w:color="auto" w:fill="auto"/>
            <w:noWrap/>
            <w:vAlign w:val="center"/>
          </w:tcPr>
          <w:p w14:paraId="145DFF56">
            <w:pPr>
              <w:jc w:val="center"/>
              <w:rPr>
                <w:rFonts w:ascii="宋体" w:hAnsi="宋体" w:cs="宋体"/>
                <w:color w:val="000000"/>
                <w:sz w:val="20"/>
                <w:szCs w:val="20"/>
              </w:rPr>
            </w:pPr>
          </w:p>
        </w:tc>
      </w:tr>
    </w:tbl>
    <w:p w14:paraId="40861953">
      <w:pPr>
        <w:pStyle w:val="2"/>
        <w:numPr>
          <w:ilvl w:val="0"/>
          <w:numId w:val="0"/>
        </w:numPr>
        <w:rPr>
          <w:rFonts w:hint="eastAsia"/>
          <w:b/>
          <w:bCs/>
          <w:color w:val="auto"/>
          <w:sz w:val="28"/>
          <w:szCs w:val="28"/>
          <w:lang w:val="en-US" w:eastAsia="zh-CN"/>
        </w:rPr>
      </w:pPr>
      <w:r>
        <w:rPr>
          <w:rFonts w:hint="eastAsia"/>
          <w:b/>
          <w:bCs/>
          <w:color w:val="auto"/>
          <w:sz w:val="28"/>
          <w:szCs w:val="28"/>
          <w:lang w:val="en-US" w:eastAsia="zh-CN"/>
        </w:rPr>
        <w:t>现更正为：</w:t>
      </w:r>
    </w:p>
    <w:tbl>
      <w:tblPr>
        <w:tblStyle w:val="25"/>
        <w:tblW w:w="9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945"/>
        <w:gridCol w:w="6257"/>
        <w:gridCol w:w="633"/>
        <w:gridCol w:w="1014"/>
      </w:tblGrid>
      <w:tr w14:paraId="07C0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B135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2"/>
                <w:szCs w:val="32"/>
                <w:u w:val="none"/>
                <w:lang w:val="en-US" w:eastAsia="zh-CN" w:bidi="ar"/>
              </w:rPr>
              <w:t>化学智慧实验室(48座/间）</w:t>
            </w:r>
          </w:p>
        </w:tc>
      </w:tr>
      <w:tr w14:paraId="6132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01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9D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447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88B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92C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3A9B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5B20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r>
      <w:tr w14:paraId="7151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D0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83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87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2、台面：采用≥25mm厚金属树脂高能理化板，且满足如下参数要求：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★（3）环保性能检测：台面依据GB 18580-2017《室内装饰装修材料人造板及其制品中甲醛释放限量》标准，满足甲醛释放量&lt;0.124mg/m3；同时台面参照GB 18584-2024《家具中有害物质限量》标准，可迁移有害元素:铅(Pb)≤15mg/kg、镉（Cd）≤10mg/kg、铬（Cr）≤12mg/kg、汞（Hg）≤12mg/kg。</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▲（5）防霉性能检测：台面依据JC/T2039-2010标准，满足：黑曲霉、土曲霉、球毛壳霉、宛氏拟青霉、绳状青霉、出芽短梗霉等不少于10种的霉菌检测，且防霉等级为0级。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▲（6）燃烧性能检测：台面依据GB/T 2408-2021《塑料 燃烧性能的测定 水平法和垂直法》标准，满足：水平燃烧符合HB级；垂直燃烧符合V-0级；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▲（7）抗老化性检测：台面依据GB/T24508-2020标准：48小时无开裂、无鼓泡、无粉化。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▲10、教师演示台依据GB/T 24820-2024《实验室家具通用技术条件》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（1）主要尺寸及外形尺寸偏差、形状和位置公差：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翘曲度：面板、正视面板件对角线长度≥1400mm,≤3.0mm；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平整度：面板、正视面板件≤0.20mm；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邻边垂直度：面板、框架对角线长度&lt; 1000mm,≤2.0mm；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位差度：门与框架、门与门相邻表面、抽屉与框架、抽屉与门、抽屉与抽屉相邻两表面间的距离偏差(非设计要求)≤2.0mm；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分缝：非设计要求≤2.0mm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抽屉：下垂度≤20mm，摆动度≤15mm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着地平稳性≤2.0mm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（2）台面不应有裂缝、渗透 现象，不应有污物、杂质，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（3）人造板件外观：外表应无干花、湿花，内表干花，湿花面积不超过板面的5%，同一板面外表，允许1处，面积在3mm²~30mm²内，外表应无明显划痕、外表应无明显压痕、外表应无明显色差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外表应无鼓泡、龟裂、分层；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（4）金属件-焊接件：焊接处应无脱焊、虚焊、焊穿、错位，焊接处应无夹渣、气孔、焊瘤、焊丝头、咬边、飞溅，焊接处表面波纹应均匀，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（5）金属件一喷涂层：涂层应无漏喷、锈蚀和脱色、掉色现象，涂层应光滑均匀，色泽一致，应无流挂、疙瘩、皱皮、飞漆等缺陷，</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（6）塑料件外观：应无裂纹、明显变形、缩水、针孔，应无凹陷、飞边、折皱、疙瘩，应无气泡、杂质、伤痕、 白印，表面应光洁，应无划痕、毛刺、拉毛、污渍，应无明显色差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（7）安全性能：正常使用时，可接触到的边、角都应进行倒圆、倒角、砂光或以其他合适的方式进行保护，倒圆半径应不小于0.5mm，固定零部件的结合应牢固无松动，应无少件、透钉、漏钉</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正常使用时，其他部件表面应无锐边、锐角，在高于闭合点50mm的任意位置，垂直活动的部件不应自行移动，按产品标准进行稳定性试 验时，不应发生倾翻；</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（8）理化性能：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①耐划痕：加载1.5N。表面无大于90%的连续划痕或表面装饰花纹无破坏现象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②耐污染性能：应不低于3级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③表面耐磨性-素色：磨350r后应无露底现象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④金属喷漆(塑)涂层-硬度：≥H</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⑤金属喷漆(塑)涂 层-冲击强度:冲击高度400mm,应无剥 落、裂纹、皱纹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⑥金属喷漆(塑)涂 层-耐腐蚀:100h内，观察在溶液中样板上划道两侧3mm以外，应无鼓泡产生,应无锈迹、剥落、起皱、变色和失光等现象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⑦金属喷漆(塑)涂 层-附着力:</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⑧物理实验台面抗冲击:板面应无破损，压痕直径 应小于或等于10mm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⑨物理、化学实验台面耐高温:应无裂纹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⑩化学实验台面抗化学试剂:光泽和/或颜色可有轻微变化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⑪生物实验台面耐污染:应优于3级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（9）力学性能:水平静载荷试验(力600N,10次，最大平衡载荷100kg),垂直静载荷试验(力2000N,10次 ),挠度试验(载荷1.25 kg/dm²,金属、玻璃、石材，1h;其他，7d),水平冲击稳定性试验(质量50kg,高度40mm),垂直加载稳定性试验(力1000N ),水平耐久性试验(力300N,最大平衡载荷100kg,10000次 ),垂直耐久性试验(力600N,10000次)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D1A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67F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3A7E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69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B8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实验室水槽</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1BC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水槽：外径：≥440×330×200mm，内径：≥380×270*180mm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实验室专用PP一体化成型水槽，具有耐腐蚀，耐酸碱、耐有机溶剂、耐紫外线等特点。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2F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92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1BB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A4D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30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三联水嘴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41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73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12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75A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563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4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B98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▲教师电源依据GB/T 2423.1-2008 《电工电子产品环境试验 第2部分：试验方法 试验A：低温》、GB/T 2423.2-2008 《电工电子产品环境试验 第2部分：试验方法 试验B：高温》标准：标准：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(1）低温工作试验：根据GB/T 2423.1-2008“试验Ad”进行：在-10±3°C的条件下,贮存2小时,工作1小时,要求试验期间：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(2）高温工作试验：根据GB/T 2423.2-2008“试验Bd”进行：在40±2°C的条件下,正常工作16小时(非操作),在此期间要求：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410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663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5755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6D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E1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9FE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F0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B7E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7532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119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8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8CB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04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B6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DE2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6320">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C6E1">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F4E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839D">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F2B6">
            <w:pPr>
              <w:rPr>
                <w:rFonts w:hint="eastAsia" w:ascii="宋体" w:hAnsi="宋体" w:eastAsia="宋体" w:cs="宋体"/>
                <w:i w:val="0"/>
                <w:iCs w:val="0"/>
                <w:color w:val="FF0000"/>
                <w:sz w:val="20"/>
                <w:szCs w:val="20"/>
                <w:u w:val="none"/>
              </w:rPr>
            </w:pPr>
          </w:p>
        </w:tc>
      </w:tr>
      <w:tr w14:paraId="5883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5A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534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570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⑴外观要求：参照T/CIQA10-2020的要求，外观为五面坯体，表面釉面为烧成颜色；坯体敲碎后，无空洞、无直径2mm以上气泡、无杂色，为一体实芯坯体；釉面与坯体之间无脱层，釉面与坯体呈一体结构，釉面为烧成颜色，非坯体颜色。</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▲⑵耐化学腐蚀性能：为保证台面耐化学腐蚀的稳定性，参照T/CIQA10-2020标准，台面耐化学腐蚀性不低于GLA级。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▲⑶抗冲击性能：为保证台面使用的安全性，参照T/CIQA10-2020标准，台面抗冲击性（恢复系数）不低于0.841。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▲⑷防潮要求：为保证台面防潮、防霉的性能，参照GB/T4100-2015（陶瓷砖）附录G标准，台面吸水率测试平均值≤0.05％。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★⑸放射性核素限量要求：参照GB6566-2010《建筑材料放射性核素限量》标准，检测结果：内照射指数≤0.4。</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▲⑹颜色稳定性：为保证台面的美观度，参照GB/T17657-2022标准,耐光色牢度不低于4级。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▲5、学生桌依据QB/T4071-2021《课桌椅》标准：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①金属件外观（管材、焊接件、冲压件、皱纹或纹波、喷涂层）无缺陷；</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②塑料件外观（无裂纹、明显变形、缩水、针孔；应无凹陷、飞边、折皱、疙瘩；无气泡、杂质、伤痕、白印；表面应光洁，应无划痕、毛刺、拉毛、污渍；应无明显色差）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③翘曲度、④平整度、⑤领边垂直度、⑥底脚平稳性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⑦表面理化性能：抗盐雾（24H无锈蚀现），抗冲击（3.92J无剥落、裂纹、皱纹现象）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⑧安全要求（所有零部件无破损无缺陷）</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⑨力学性能：桌面垂直静载荷（桌面加力1000N，10次无损）；桌面垂直耐久性（桌面加力600N,10000次无损）；桌面垂直冲击（冲击高度180MM，2次无损）；桌腿跌落（高度300MM，10次无损）；桌面水平静载荷（书斗400N，10次无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（提供满足以上技术要求，封面带CNA或CNAS标识和二维码查询真假的检测报告复印件）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▲6、学生桌依据GB/T 10125-2021《人造气氛腐蚀试验 盐雾试验》、GB/T6461-2002《金属基体上金属和其他无机覆盖层 经腐蚀试验后的试样和试件的评级》标准，中性盐雾试验（NSS试验）≥24h，评级10级；（提供满足以上技术要求，封面带CNA或CNAS标识和二维码查询真假的检测报告复印件）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4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6D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4BC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801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9B4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41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1、水槽柜整体尺寸为≥450×600×840mm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2、底围尺寸≥600×450×60mm，中间部分尺寸≥600×450×710mm；材质≥1.00mm镀锌钢板，表面环氧喷涂；上面水槽为PP改性材质，尺寸为水槽尺寸≥450×600×460mm，水槽内空上部尺寸为≥420×420mm，底部尺寸为≥360×380mm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水槽柜依据GB/T32487-2016《塑料家具通用技术条件》标准：塑料件：耐冷热循环（应无裂纹、鼓泡、变色、起皱）,硬度（邵氏硬度≥HD63）,稳定性检测结果符合。（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0D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0F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486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CD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C8A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9E8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E6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10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B77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9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54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0A3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规格:长380mm×深400mm×高450mm (±5㎜)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3.脚垫材质:采用PP 加耐磨纤维质塑料，实心倒勾式一体射出成型凳面与凳脚留有一定的空间便于凳子挂在挂凳扣上。方便教室的打扫。</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学生凳依据GB/T32487-2016《塑料家具通用技术条件》标准：①领边垂直度、②底脚平稳性≤2mm、③塑料件外观、④家具五金件外观(喷涂件、焊接件)、⑤其他外观、⑥塑料件（耐冷热循环：应无裂纹、鼓泡、变色、起皱）、⑦稳定性、⑧强度：静载试验（座面加载1300N,10次，加载时间≥10s）；椅腿前向静载荷试验（加载力500N，10次,加载时间≥10s，座面平衡载荷1000N)；座面冲击试验(击高度180MM，10次)；椅凳跌落试验(高度200MM，10次)所有零部件无断裂或豁裂，无变形，无松动。（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7C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55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32C9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66AE">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7456">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906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智能控制系统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9C48">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81E6">
            <w:pPr>
              <w:rPr>
                <w:rFonts w:hint="eastAsia" w:ascii="宋体" w:hAnsi="宋体" w:eastAsia="宋体" w:cs="宋体"/>
                <w:i w:val="0"/>
                <w:iCs w:val="0"/>
                <w:color w:val="FF0000"/>
                <w:sz w:val="20"/>
                <w:szCs w:val="20"/>
                <w:u w:val="none"/>
              </w:rPr>
            </w:pPr>
          </w:p>
        </w:tc>
      </w:tr>
      <w:tr w14:paraId="4298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D1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337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C96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2、控制箱体内分二段式结构设计，柜上端为电气设备安装层，下端为控制操作屏系统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3、风机控制系统：重载矢量控制变频器1个，功率5.5KW，额定输入电压：三相380V，±15%；额定输入频率：50/60 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4、2P电源总开关一组，学生总控2P漏电保护器一组，220V电源插座1组，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5、单片机控制器及功能扩展模块1套，单片机保护模块1个,，急停控制系统1套；配有关键安全系统既长时间不操作，自动切断总电源。电源分组控制系统1套、照明分组控制系统1套、供排水分组控制系统1套。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★6、提供控制柜低压电器3C认证。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智能控制柜依据GB4793.1-2007《测量、控制和实验室用电气设备的安全要求第1部分:通用要求》标准不少于15项的电气设备安全检测：防电击概述、可触及零部件的判定、可触及零部件的允许限值、正常条件下的防护、与外部电路的连接、电气间隙和爬电距离、介电强度试验程序、防电击保护的结构要求、电源线、供电电源的断开、提起和搬运用装置、墙壁安装、外壳的刚性试验、一旦出现着火，将火焰控制在设备内、过流保护等检测符合。（提供满足以上技术要求，封面带CNA或CNAS标识的第三方检测机构出具的试验报告复印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▲8、智能控制柜依据GB/T 10125-2021《人造气氛腐蚀试验 盐雾试验》、GB/T6461-2002《金属基体上金属和其他无机覆盖层 经腐蚀试验后的试样和试件的评级》标准，中性盐雾试验（NSS试验）≥24h，评级10级；（提供满足以上技术要求，封面带CNA或CNAS标识的第三方检测机构出具的试验报告复印件）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▲9、控制柜试验报告依据GB/T 7251.2-2023《低压成套开关设备和控制设备第2部分：成套电力开关和控制设备》标准：①布线、操作性能和功能；②耐腐蚀；③绝缘材料耐受内部电效应引起的非正常发热和着火的验证；④提升；⑤机械操作；⑥成套设备的防护等级；⑦电气间隙和爬电距离；⑧点击防护和保护电路完整性；⑨开关器件和元件的组合；⑩内部电路和连接；⑪外接导体端子；⑫介电性能；⑬温升极限；结果符合要求。（提供满足以上技术要求，封面带CNA或CNAS标识的第三方检测机构出具的试验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D2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79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78C6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834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99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智能控制屏</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E4D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42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2BE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561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35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99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温湿度探测系统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24C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内置精密传感装置，保障室内的环境舒适性，在屏幕上实时显示当前环境的各项数值：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（1）温湿度：控制箱内配置精密温湿度传感器，实时显示当前环境的温度和湿度；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（2)烟雾浓度：支持烟雾浓度实时监测，传感器会将采集到的实时烟雾浓度参数显示在屏幕上；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（3）CO2：可监测二氧化碳的浓度值，将通过传感器采集数据，可显示在屏幕上；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(4)甲醛浓度：可实时通过传感器采集甲醛浓度，并且可将该浓度显示在屏幕上；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(5)TVOC：可通过传感器采集室内TVOC的数值显示在屏幕上；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(6)PM2.5：可以实时统计教室内PM2.5 的数值，并且将该数值显示在屏幕上。</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E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27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D8D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C41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81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app吊装控制系统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0C9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58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69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F69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FDC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15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手机语音控制(APP 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59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2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64D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3B8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0F6E">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F57">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246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顶部集成供给系统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7D54">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6D85">
            <w:pPr>
              <w:rPr>
                <w:rFonts w:hint="eastAsia" w:ascii="宋体" w:hAnsi="宋体" w:eastAsia="宋体" w:cs="宋体"/>
                <w:i w:val="0"/>
                <w:iCs w:val="0"/>
                <w:color w:val="FF0000"/>
                <w:sz w:val="20"/>
                <w:szCs w:val="20"/>
                <w:u w:val="none"/>
              </w:rPr>
            </w:pPr>
          </w:p>
        </w:tc>
      </w:tr>
      <w:tr w14:paraId="2FC3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26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E4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智能吊装（主体框架）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27F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▲3、智能吊装依据GB 4793.1-2007《测量、控制和实验室用电气设备的安全要求 第1部分:通用要求》标准不少于12项的安全检测：防电击、可触及零部件的判定、可触及零部件的允许限制、正常条件下的防护、介电强度试验程序、防机械危险、运动零部件不会挤破、划破或刺破操作人员；提起和搬运用装置、墙壁安装、外壳的刚性试验、一旦着火，将火焰控制在设备内、 限能电路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44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6C5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6C25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15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F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吊装固定支架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522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SPCC冷轧钢板经激光切割、数控冲压、数控折弯成型，生产工业采取模块组合，便于安装，外观流线形设计，简洁美观，表面经环氧树脂粉末静电喷涂、高温固化处理，耐腐蚀。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▲冷轧钢板依据QB/T 3832-1999(2009)《轻工产品金属镀层腐蚀试验结果的评价》、GB/T 10125-2021《人造气氛腐蚀试验 盐雾试验》标准，铜加速乙酸盐雾试验(CASS试验)≥96h,涂(镀)层本身的耐腐蚀等级≥9级,涂(镀)层对基体的保护等级≥9级；（提供满足以上技术要求，封面带CNA或CNAS标识的第三方检测机构出具的检测报告复印件）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2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DB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只</w:t>
            </w:r>
          </w:p>
        </w:tc>
      </w:tr>
      <w:tr w14:paraId="640A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A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EE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智能摇臂升降系统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3F4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1、动力采用为直流24V电机，连接杆采用≥70×55×1.8mm专用铝合金模具一体成型；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3、系统自带障碍物保护功能，当摇臂在运动的过程中遇到障碍物时会停止。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▲4、智能摇臂铝型材依据GB/T 10125-2021《人造气氛腐蚀试验 盐雾试验》、GB/T6461-2002《金属基体上金属和其他无机覆盖层 经腐蚀试验后的试样和试件的评级》标准，中性盐雾试验（NSS试验）≥24h，评级10级；（提供满足以上技术要求，封面带CNA或CNAS标识的第三方检测机构出具的检测报告复印件）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54C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A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2778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BB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63F1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电源供应模块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BB2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接收智能化控制系统控制，内含新国标5孔插座。可以分组或独立控制电源供给。</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E47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EDF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4B0D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0F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E1D2">
            <w:pPr>
              <w:jc w:val="cente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861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1D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7C3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4B2A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B7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8FAB">
            <w:pPr>
              <w:jc w:val="cente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F93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采用485通信方式进行通讯;网口采用RJ-45网络接口;USB5V输出;额定电流750MA.</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26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677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68BE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391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23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急停装置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44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在水电系统出现故障时紧急制动，确保实验操作时的安全性。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76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A4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01D9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145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76D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供电线路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F58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2.5mm²，模块化设计，每组模块间采用活接式连接，方便安装、检修。采用2.5mm²电线进行系统布线（国标免检产品）。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F39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81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DDE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412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95A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智能照明系统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695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接收智能化控制系统控制，采用LED灯珠，设计安装磨砂透明均光板，不仅能使光线扩散均匀更能起到安全防护作用。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5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D85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9FC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8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7FB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自动给排水系统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D6E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内设自动排水系统装置：储水箱≥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储水箱依据GB/T32487-2016《塑料家具通用技术条件》标准：塑料材料理化性能：耐老化性室内用≥24h，冲击强度的保持率≥60%,外观颜色变色评级5级。（提供满足以上技术要求，封面带CNA或CNAS标识的第三方检测机构出具的检测报告复印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▲3、自动给排水系统依据GB/T2423.1-2008 电工电子产品环境试验 第2部分：试验方法 试验A ：低温（低温：温度-20±3℃，持续时间2h,恢复2h后，通电工作正常）；GB/T2423.2-2008 电工电子产品环境试验 第2部分：试验方法 试验B ：高温（高温：温度60±3℃，持续时间2h,恢复2h后，通电工作正常）</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825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8FB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990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668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77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13D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BE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73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5F54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E3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5C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6E8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给水主管选用φ20-32mmPP-R给水管，模块化设计，每组模块间采用活接式连接，方便安装、检修。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2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E1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141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1E7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8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AB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排水管选用加厚φ50-75mmPVC-U国标管（具有防酸、防碱、耐腐蚀功能），模块化设计，每组模块间采用活接式连接，方便安装、检修。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9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1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755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57A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ED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吊装端头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8A4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整体采用ABS材料，抗老化、易清洁；模具一体成型，顶端配置装饰条。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▲ABS塑料依据GB/T 1040.2-2022《塑料 拉伸性能的测定 第2部分：模塑和挤塑的试验条件》和GB/T 32487-2016《塑料家具通用技术条件》标准，拉伸强度：≥24MPa；外观：无裂纹、明显变形、缩水、针孔；应无凹陷、飞边、折皱、疙瘩；无气泡、杂质、伤痕、白印；表面应光洁，应无划痕、毛刺、拉毛、污渍；应无明显色差；（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49B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ACF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58F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771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A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48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1、吊顶式安装系统采用模块化结构设计，采用吊装安装方式；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2、系统结构调试；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3、系统控制调试；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4、室内通风系统调试；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5、给排水调试；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6、供电系统调试；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7、照明系统调试。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5E3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0A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B27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7C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B1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4C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采用双槽钢横梁吊装方式，减少楼板承重，防止左右晃动，可进行上下、左右的平衡调节。主要辅件有：三角构件、直角座、龙骨架连接件、吊装挂件、安装连接板等。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C8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63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52F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19B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E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老师布线系统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32C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地面对接，教师电源部分，安装调试（含辅料及耗材）。符合安全用电要求。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94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59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5BE0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54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D2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5F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地面对接，教师给排水安装调试（含辅料及耗材）。符合安全用水要求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13C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344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A2F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E610">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8624">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24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通风系统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2102">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443E">
            <w:pPr>
              <w:rPr>
                <w:rFonts w:hint="eastAsia" w:ascii="宋体" w:hAnsi="宋体" w:eastAsia="宋体" w:cs="宋体"/>
                <w:i w:val="0"/>
                <w:iCs w:val="0"/>
                <w:color w:val="FF0000"/>
                <w:sz w:val="20"/>
                <w:szCs w:val="20"/>
                <w:u w:val="none"/>
              </w:rPr>
            </w:pPr>
          </w:p>
        </w:tc>
      </w:tr>
      <w:tr w14:paraId="6B29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82C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8F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万向吸风罩</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4DD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1.关节：高密度PP材质表面磨砂，优化了视觉美感和手握触感可360°旋转调节方向。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2.关节密封圈：不易老化之高密度橡胶。在关节之间随着旋钮压力加大而产生阻尼效果。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3.关节连接杆：304不锈钢双头锁杆。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4.关节盖：高密度PP材质表面磨砂。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5.关节松紧选钮：高密度PP材质，内置微形平面推力不锈钢轴承，与关节连接杆锁合。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6.拱形集气罩：直径260mm，高密度PC制成。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7.伸缩导管：4节直径50mm的6系专业抗氧化抗腐蚀的镁硅铝合金，表面做特氟龙表面处理，耐酸、耐碱、耐划痕。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8.扭簧：使用90度的4mm专用弹簧钢抗氧化处理，防止吸风罩整体滑下。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9.安装后可根据使用需要达到三维360度任意转停，集气罩吸气角度360度任意转停。整体美观大方，吻合高水准专业实验室。</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04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2D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E6A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7C6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53A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万向吸风罩（老师用）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E93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材质：采用铝合金材质，表面环氧树脂粉未静电喷涂，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经过氧化处理，具有耐腐蚀、耐酸碱效果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关节：高密度PP材质，可360旋转调节方向，易拆卸、重组及清洗。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关节及密封圈：不易老化之高密度橡胶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关节连接杆：304不锈钢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关节松紧旋钮：全铜材质，内嵌不锈钢轴承，于关节连接杆锁合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气流调节阀：手动调节外部阀门旋钮，控制进入之气流量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拱形／杯形集气罩：高密度PP/PC材质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伸缩导管：75mm合金管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独有360旋转装置：以固定架为中心最大活动半径可达1600mm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固定底座：非粘接而成，模具注塑－－体成型，牢度强，不脱底。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78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11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6F2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2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D03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室内通风系统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835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采用PVC风管，具有耐酸碱性能。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规格：主风管直径200mm，支风管直径≥110mm。管卡采用碳钢制作，表面经镀铬处理，具有耐腐蚀、防火、防潮等功能。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88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58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121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723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F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室外通风系统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56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采用PVC风管，或PP焊接管具有耐酸碱性能。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规格：主风管直径400mm。管卡采用碳钢制作，表面经镀铬处理，具有耐腐蚀、防火、防潮等功能。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D6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B6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DB7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27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0D9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081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6#离心风机 5.5KW，转速 1450r/min，流量 10602-21204M3/h，全压 1150-748Pa，三相380v；噪声符合国家标准,风机外壳和叶轮均采用模具一次成型。配橡胶减震器用于消除专用通风机引起的震动，配防雨帽，PP材质，主要用于对专用通风机的防护。</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C6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283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657C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CC1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4F1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消音器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6CE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φ400*1000mm,PP材质，内置隔音棉等隔音装置，确保通风室外噪音小于50分贝。</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89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022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5255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AE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2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风机软连接</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AAA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φ600-φ400mm,pp材质。进出口接头采用柔性材质，消除因震动引起的微量错位对风机的影响。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86A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3E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418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3FC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06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风机控制线</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77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三相电缆、含线路管道</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C24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3D8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25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CFEA">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7DE0">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C53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化学准备室/间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CD80">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FFE8">
            <w:pPr>
              <w:rPr>
                <w:rFonts w:hint="eastAsia" w:ascii="宋体" w:hAnsi="宋体" w:eastAsia="宋体" w:cs="宋体"/>
                <w:i w:val="0"/>
                <w:iCs w:val="0"/>
                <w:color w:val="FF0000"/>
                <w:sz w:val="20"/>
                <w:szCs w:val="20"/>
                <w:u w:val="none"/>
              </w:rPr>
            </w:pPr>
          </w:p>
        </w:tc>
      </w:tr>
      <w:tr w14:paraId="053F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66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D1E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774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070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255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7EDD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F7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CC0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准备桌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E3C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1、规格：≥2400*1200*780mm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2、台面：采用≥12.7mm厚双面膜实芯理化板，且满足如下参数要求：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▲（1）化学性能检测：台面依据GB/T 17657-2022 《人造板及饰面人造板理化性能试验方法》标准，耐污染性能不少于130项试验污染物的检测，且包含：98%硫酸、65%硝酸、40%氢氧化钠、37%盐酸、石脑油、苯酚等试剂，覆盖玻璃盖板和未覆盖玻璃盖板检验结果均为5级：无明显变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★（3）环保性能检测：台面依据GB 18580-2017《室内装饰装修材料人造板及其制品中甲醛释放限量》标准，满足甲醛释放量&lt;0.124mg/m3；同时台面参照GB 18584-2024《家具中有害物质限量》标准，可迁移有害元素:铅(Pb)≤15mg/kg、镉（Cd）≤10mg/kg、铬（Cr）≤12mg/kg、汞（Hg）≤12mg/kg。</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▲（5）防霉性能检测：台面依据JC/T2039-2010标准，满足：黑曲霉、土曲霉、球毛壳霉、宛氏拟青霉、绳状青霉、出芽短梗霉等不少于10种的霉菌检测，且防霉等级为0级。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▲（6）燃烧性能检测：台面依据GB/T 2408-2021《塑料 燃烧性能的测定 水平法和垂直法》标准，满足：水平燃烧符合HB级；垂直燃烧符合V-0级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★（7）烟气毒性检测：台面依据GB 8624-2012《建筑材料及制品燃烧性能分级》标准，烟气毒性等级 t1 级：ZA3（达到准安全三级ZA3）。</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▲（8）抗老化性检测：台面依据GB/T24508-2020标准：48小时无开裂、无鼓泡、无粉化。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50D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5AD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342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6A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E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735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D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61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1DC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78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5FD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14B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D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458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67F2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19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D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上水装置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F2B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F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4AB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0CDB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A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5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下水装置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333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规格:直径≥35mm*500mm水槽专配型排水管，不锈钢卡扣连接，安装方便不渗漏</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72C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326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53F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65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00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PP药品柜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73C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螺丝：不锈钢304材质。PP台阶一个，方便药品和药剂的摆放。</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CB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12C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169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7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18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76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3C0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2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D92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9B50">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3CFE">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CF7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6"/>
                <w:szCs w:val="36"/>
                <w:u w:val="none"/>
                <w:lang w:val="en-US" w:eastAsia="zh-CN" w:bidi="ar"/>
              </w:rPr>
              <w:t>化学危化品室/间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AA05">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97FA">
            <w:pPr>
              <w:rPr>
                <w:rFonts w:hint="eastAsia" w:ascii="宋体" w:hAnsi="宋体" w:eastAsia="宋体" w:cs="宋体"/>
                <w:i w:val="0"/>
                <w:iCs w:val="0"/>
                <w:color w:val="FF0000"/>
                <w:sz w:val="20"/>
                <w:szCs w:val="20"/>
                <w:u w:val="none"/>
              </w:rPr>
            </w:pPr>
          </w:p>
        </w:tc>
      </w:tr>
      <w:tr w14:paraId="6801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F70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1DA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E39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919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BE4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7101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8A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CF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PP药品柜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B5E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螺丝：不锈钢304材质。PP台阶一个，方便药品和药剂的摆放。</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CB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FC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1A0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8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778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通风柜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5D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1、规格：≥1500×850×2350mm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2、主体左右旁板、前钢板、背板、顶板、下柜体可采用≥1.0厚钢板，表面经环氧树脂粉末静电流水线自动化喷涂及高温固化。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3、内衬板、导流板采用≥5mm厚实芯抗倍特板具有良好的防腐蚀、化学抗性。导流板固定件使用PP优质材质制作一体成型。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4、移动视窗玻璃两侧PP夹条包裹，拉手PP一体成型，嵌入≥5mm钢化玻璃，门开启高度为≥760mm,自由升降，移门上下滑动装置采用滑轮钢丝绳结构，无级任意停留。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5、固定视窗框架为钢板制作环氧树脂喷涂，框内嵌入≥5mm厚钢化玻璃。台面采用（国产）实芯理化板（≥12.7mm厚）耐酸碱，耐冲击，耐腐蚀。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6、排气出口采用与顶板一体成型集气罩，出风口直径≥250mm圆孔，套管连接，减少气体扰流。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7、水路配有一次性成型PP小杯槽，耐酸碱、耐腐蚀。单口水龙头由黄铜构成并安装在通风柜内台面上（水为选配项，默认为桌面单口水龙头）。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8、电路控制面板采用液晶显示屏面板，8个按键电源、设置、确定、照明、备用、风机、风阀+\-键。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9、照明LED白光灯快速启动类型，安装置通风柜顶部。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10、插座配有四个10A 220V五孔多功能插座。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11、下柜门铰链采用≥110度直弯铰链，拆装方便。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12、其它下柜内背板预留检修窗，方便故障检修。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62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EC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83A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15F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85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毒害品储存柜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F12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1、规格：≥1840mm*900mm*510mm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2、毒害品储存柜外壳体全部采用≥1.0mm的镀锌钢板，柜体底座采用≥2.0mm的镀锌钢板,环氧树脂粉末喷涂。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毒害品储存柜体内胆（上，下、左、右内衬板）全部采用pp（聚丙烯树脂）板；柜底部设置进风口，进风口底部风阀；柜体的底板中部有Φ10mm漏液孔，漏液孔上面盖上60目304×不锈钢网；柜体底部设h=≥160mm黄沙(防倒）挡板，柜体内部最下层留有可以存放不少于120mm厚黄沙的填埋腔，用于埋放金属钠、黄磷（白磷）等的易燃物品；柜底装有四个Φ60mm的移动轮，便于易燃品毒害品储存柜移动；前轮后有2个手动调节罗杆，方便易燃品毒害品储存柜定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4、柜中部有3个三层阶梯式的PP聚丙烯树脂活动搁板，每层阶梯板外延边有≥3mm高的积液盘；下层搁板外沿镶装有≥H48.5×W16.5（mm）PVC一次成型护栏, 护栏中间嵌有（警示红，警示蓝，警示黄）0.5mm厚度的PVC装饰条，可区分碱性，酸性药品和易燃品的存放；每个搁板靠背板处有一排导风口，阶梯高度≥50mm（包括积液盘的高度）。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5、柜体应填充具有保温隔热作用的材料。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6、柜体门与柜体之间应安装防火膨胀密封件；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7、存储柜上安装的磁锁、机械密码锁。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柜顶部中间有Φ150mm出风口，柜顶风口内置一个AC220V、50HZ、0.18A轴流风机，最大风量326m3/h、转速2550转/min、环境温度（-10~+70）℃，控制开关设置柜体顶部的右上角，当风机开机前要把柜门下面中间的进风口推置打开状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柜体底部应设置进风口及可调风阀，可调风阀旋转灵活，并能控制风量大小。柜体应设置通风口，通风口最大风速应不小于0.5m/s。应有配有微电脑定时时控开关，能根据用户设定的时间自动打开和关闭风机，电源开关应有指示灯指示风机是否正常工作，可自动和手动控制。通风管道口径宜采用Φ160mm，通风管应耐高温、阻燃、耐腐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10、柜体顶上应配置温湿度控制器，对柜内相对温湿度实时监控，数字显示设定和测量值，柜内的温湿度如超过设定的测量值即时报警提示。</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DC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99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13F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B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499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易燃液体防火安全柜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232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产品名称：蓝色弱腐蚀性物品存储柜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开门方式：手动/自动层板：二板可调</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门型：双门锁具：双锁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颜色：蓝色（环氧树脂喷涂）</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3E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388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7A0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AB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6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灭火设备</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4AE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4KG干粉灭火器，符合安全条例，满足意外事故需要；两个灭火器和1个灭火器箱；</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C1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DB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5CA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177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88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通风风机</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2FE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PP材料,220V110W,1850立方/小时、2000转/分，噪音50分贝。</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5B3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8D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43C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B1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A8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通风系统（室内）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73F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1.主通风管规格：φ160mm/200mm，优质PVC成品管道；</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2.支管道规格：φ110mm/160mm，优质PVC成品管道；</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3.管道配件：管道三通、弯头、变径、直接；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（实际管径视现场情况可适当调整）</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E3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5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212B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BD8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BDA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风机控制线</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01A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DN25mm阻燃线管；4、2.5平方国标线材，符合国家标准。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368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21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7323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2D3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48C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60C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含固定支架、连接管、耗材、监控系统等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32C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37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18A7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F1D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4B4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7D6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127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E5F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36AD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D5BC">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117D">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38F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6"/>
                <w:szCs w:val="36"/>
                <w:u w:val="none"/>
                <w:lang w:val="en-US" w:eastAsia="zh-CN" w:bidi="ar"/>
              </w:rPr>
              <w:t>物理智慧实验室(吊装) （48座/间）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BA0B">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3CA7">
            <w:pPr>
              <w:rPr>
                <w:rFonts w:hint="eastAsia" w:ascii="宋体" w:hAnsi="宋体" w:eastAsia="宋体" w:cs="宋体"/>
                <w:i w:val="0"/>
                <w:iCs w:val="0"/>
                <w:color w:val="FF0000"/>
                <w:sz w:val="20"/>
                <w:szCs w:val="20"/>
                <w:u w:val="none"/>
              </w:rPr>
            </w:pPr>
          </w:p>
        </w:tc>
      </w:tr>
      <w:tr w14:paraId="6D8C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9C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D35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C91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CBD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D5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7F09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BFC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3BF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218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6F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295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3F03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17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81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85F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3D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07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0CC5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0C77">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F70C">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73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15F8">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32CE">
            <w:pPr>
              <w:rPr>
                <w:rFonts w:hint="eastAsia" w:ascii="宋体" w:hAnsi="宋体" w:eastAsia="宋体" w:cs="宋体"/>
                <w:i w:val="0"/>
                <w:iCs w:val="0"/>
                <w:color w:val="FF0000"/>
                <w:sz w:val="20"/>
                <w:szCs w:val="20"/>
                <w:u w:val="none"/>
              </w:rPr>
            </w:pPr>
          </w:p>
        </w:tc>
      </w:tr>
      <w:tr w14:paraId="4DC2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F4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056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B1A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7D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1E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26EA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8C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265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A5F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规格:≥380mm×400mm×450mm 1.凳面材质:采用聚丙烯共聚级注塑圆形≥320mm×32mm×5mm厚，底部镶嵌4枚铜质螺纹，采用不锈钢螺丝与圆型托盘固定，并配有塑料防护套≥120mm×125×40mm.2.凳脚材质:采用≥30mm×1.8mm厚圆管，采用全自动弯管机一次成型，激光焊接，结构牢固无飞溅。3.表面均经静电及酸洗磷化处理，环氧树脂喷涂。3.脚垫材质:采用PP 加耐磨纤维质塑料，实心倒勾式一体射出成型凳面与凳脚留有一定的空间便于凳子挂在挂凳扣上。方便教室的打扫。</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8D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30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7DFB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BC3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EA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顶部多模块电源供应装置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219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1、顶部电源供应装置模块：外形整体规格≥230×230×137㎜，材质采用ABS工程塑料模具注塑一次成型，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2、供应装置模块顶部配有固定电缆线接头，四周预留了高、低压电源接口，底部有四个软胶落地脚垫。3、当学生插座电源打开之后，插座面板底部会有电源指示灯点亮。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▲3、顶部多模块电源供应装置依据：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GB/T39560.4-2021《 电子电气产品中某些物质的测定 第4部分：CV-AAS、CV-AFS、ICP-OES和ICP-MS测定聚合物、金属和电子件中的汞》，</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GB/T 39560.5-2021《电子电气产品中某些物质的测定第5部分:AAS、AFS、ICP-0ES和ICP-MIS法测定聚合物和电子件中镉、铅、铬以及金属中镉、铅的含量》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CB/T 39560.6-2020 《电子电气产品中某些物质的测定 第6部分:气相色谱-质谱仪(GC-S)测定聚合物中的多溴联苯和多溴二苯醚》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铅(Pb)(mg/kg)≤1000、汞(Hg)(mg/kg)≤1000、镉(Cd)(mg/kg)≤100、六价铬(Cr(VI))(mg/kg)≤1000、多溴联苯(PBBs)(mg/kg)≤1000、多溴二苯醚(PBDEs)(mg/kg)≤1000；</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90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52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2154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B4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63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模块储藏装置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063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1、电源储藏模块装置：采用内外双层结构设计，外壳规格Φ398mm*Φ398*122(±5㎜)，内胆规格Φ304mm×Φ304mm×163㎜(±5㎜)，材质采用ABS工程塑料模具注塑一次成型，有效提高光源的聚光性和产品的牢固性，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2、四周氛围灯：储藏模块内四周氛围LED光源，灯罩采用双面磨砂1.5㎜PC散光板，</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065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74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D4E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48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25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低压电源模块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8A2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主控型，学生低压电源都可接收主控电源发送的锁定信号，在锁定指示灯点亮后，学生接收老师输送的设定电源电压，教师锁定时,学生自己无法操作，这样可避免学生的误操作,保证实验安全有序进行。可以分组或独立控制；当学生提问时还具有电子举手，与老师互动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(2)、学生电源采用耐磨、耐腐蚀、耐高温的PC亮光薄膜面板，学生电源的控制采用按钮式按键，可以随意设置电压，贴片元件生产技术，微电脑控制，采用液晶显示电源学生交直流电压。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(3)、学生交流电源通过上下键0～24V电压，最小调节单元可达1V,额定电流2.5A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(4)、学生直流电源通过上下键选取，调节范围为0～24V，分辨率可达0.1V,额定电流2.5A；                                                                                                                                                                                   (5)、底部电源盒上具手动微调上下升降功能，灯光照明控制以及20V插座电源控制。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D1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9A7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B28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1E6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F06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高压电源模块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966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采用220V，多功能安全插座;电源模块有2个网络接口，方便随时能上网，</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48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C8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09B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B0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9FE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透明均光板</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608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接收智能化控制系统控制，配置LED灯线1组，灯罩采用亚克力材质，设计安装透明均光板，不仅能使光线扩散均匀更能起到安全防护作用。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572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466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5D31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08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0CA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智能升降机构</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FE8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1、外部舱体为冷轧钢板制作，表面环氧喷涂,喷涂厚度≥75μ,内置24V电机、控制电路、卷线机构。电缆线内设有两路网线及电源线若干。</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2、内置控制模块接受主控信号，发送输出信号。</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★3、智能升降系统依据GB 4943.1-2022 《音视频、信息技术和通信技术设备 第1部分：安全要求》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（1）保护连接系统的电阻：根据GB 4943.1-2022中5.6.6要求：32A，2min, 保护连接系统的电阻≤0.1Ω；结果符合。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（2）预期的接触电压、接触电流和保护导体电流：根据GB 4943.1-2022中5.7要求：初级-可触及接地零部件，接触电流限值≤7.07mA；结果符合。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（3）抗电强度试验：根据GB 4943.1-2022中5.4.8湿热试验要求：在不工作条件下，受试样品进行40℃，93%RH，120h湿热处理，试验后根据GB 4943.1-2022中5.4.9要求：对受试样品进行初级-次级不接地部件4000VDC/1min抗电强度测试，绝缘应不击穿，结果符合。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（提供满足以上技术要求，封面带CNA或CNAS标识和二维码查询真假的检测报告复印件）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94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2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425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23E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008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综合布线</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D4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2.5平方电线，用控制220V；6平方电线，给学生低压电源供电；1平方屏蔽电源线</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16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450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82B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BA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9E7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2FC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环氧树脂喷涂金属吊杆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08F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26C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C5D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479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42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E57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国标五金件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C9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02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EF0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67A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3D2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5D5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标准化安装，升降功能、高低压电源系统调试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66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55A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319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1B82">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0D9">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056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6"/>
                <w:szCs w:val="36"/>
                <w:u w:val="none"/>
                <w:lang w:val="en-US" w:eastAsia="zh-CN" w:bidi="ar"/>
              </w:rPr>
              <w:t>物理电学实验室（48座/间）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8A97">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658C">
            <w:pPr>
              <w:rPr>
                <w:rFonts w:hint="eastAsia" w:ascii="宋体" w:hAnsi="宋体" w:eastAsia="宋体" w:cs="宋体"/>
                <w:i w:val="0"/>
                <w:iCs w:val="0"/>
                <w:color w:val="FF0000"/>
                <w:sz w:val="20"/>
                <w:szCs w:val="20"/>
                <w:u w:val="none"/>
              </w:rPr>
            </w:pPr>
          </w:p>
        </w:tc>
      </w:tr>
      <w:tr w14:paraId="03C2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441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FEF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CE4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E15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ED0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653C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2DBC">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36DB">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D59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8128">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CCAD">
            <w:pPr>
              <w:rPr>
                <w:rFonts w:hint="eastAsia" w:ascii="宋体" w:hAnsi="宋体" w:eastAsia="宋体" w:cs="宋体"/>
                <w:i w:val="0"/>
                <w:iCs w:val="0"/>
                <w:color w:val="FF0000"/>
                <w:sz w:val="20"/>
                <w:szCs w:val="20"/>
                <w:u w:val="none"/>
              </w:rPr>
            </w:pPr>
          </w:p>
        </w:tc>
      </w:tr>
      <w:tr w14:paraId="153A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A1D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C0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0D9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42A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03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275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B5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33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教师主控电源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28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1、教师电源具有手机远程控制及指纹开机功能，指纹开机具备语音录入提示功能，开机具有语音讲解播报说明功能，操作还具有播报数字功能。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2、人性化全触控界面，直观操作，显示多媒体教室图片、windows界面图片，画面清晰，在各个界面上显示时钟。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3、触摸屏输入功能指示、密码开机、定时关机，在获得权限后可任意修改密码和定时关机；关机时间设定后没完成实验不允许关机。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4、在触摸界面上通过数字键盘可选取控制学生低压交直流电源；手持≥3.5寸液晶屏遥控器控制教师低压电源，满足教学用电需求。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6、控制大电流输出。短时输出电流值为40A，10秒自动关断。</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7、系统具备漏电保护功能，分4组向学生实验桌输出交流220V电源，并具备过载和短路保护功能。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▲、8教师主控电源依据GB/T 9254.1-2021《信息技术设备、多媒体设备和接收机电磁兼容 第1部分：发射要求》、GB/T 9254.2-2021《信息技术设备、多媒体设备和接收机 电磁兼容 第2部分：抗扰度要求》标准，通过对1G以下辐射发射、连续射频电磁场骚扰、连续射频感应骚扰检测结果符合。（提供满足以上技术要求，封面带CNA或CNAS标识的第三方检测机构出具的检测报告复印件）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35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EDF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16A0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8A86">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81E">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D9E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DA0F">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7107">
            <w:pPr>
              <w:rPr>
                <w:rFonts w:hint="eastAsia" w:ascii="宋体" w:hAnsi="宋体" w:eastAsia="宋体" w:cs="宋体"/>
                <w:i w:val="0"/>
                <w:iCs w:val="0"/>
                <w:color w:val="FF0000"/>
                <w:sz w:val="20"/>
                <w:szCs w:val="20"/>
                <w:u w:val="none"/>
              </w:rPr>
            </w:pPr>
          </w:p>
        </w:tc>
      </w:tr>
      <w:tr w14:paraId="0DB1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EA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ED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ACB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20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D74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2449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97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E72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功能柱</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2D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规格：≥宽345mm深200mm高750mm，采用环保型ABS工程塑料注塑成型。电缆线、通风管等管线均布置于箱体内部，避免管线外露，确保使用的安全。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79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A4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2E9D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65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FE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学生安全电源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A60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  学生电源采用耐磨、耐腐蚀、耐高温（≤140℃）的PC亮光薄膜面板，学生电源的控制采用“电容式”触摸数字键盘，贴片元件生产技术，微电脑控制，采用1.54寸液晶显示电源学生交直流电压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 学生交流电源通过数字键盘直接选取1～30V电压，最小调节单元可达1V,额定电流2A，具有过载保护智能检测功[ ]能（电流高于过载点则自动保护，电流低于过载点则自动恢复至设定值）；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3.学生直流电源也是通过数字键盘直接选取，调节范围为1.5～30V，分辨率可达0.1V,额定电流2A，亦具有过载保护智能检测功能（同上，略）；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5.两边分别配置：0.6-3A电流表2个、3-15V直流电压测试表2个、灵敏电流计测试表2个。还具有举手功能，当学生需要提问时，学生按举手时，教师主控应该有语音播报哪组哪桌。</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 220V交流输出为新国标五孔插座，带过载保护；铝合金外框按放于桌面。</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C8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B9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EB4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46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AF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C5B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0CE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F6E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6AF0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39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E2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电气布线（地面以上部分）</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AA4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DN25mm阻燃线管；4、2.5平方国标线材，符合国家标准。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789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A6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33A3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B5A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09B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A43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F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9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858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B66F">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A009">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CF5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6"/>
                <w:szCs w:val="36"/>
                <w:u w:val="none"/>
                <w:lang w:val="en-US" w:eastAsia="zh-CN" w:bidi="ar"/>
              </w:rPr>
              <w:t>物理力学实验室（48座/间）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BE2D">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BF95">
            <w:pPr>
              <w:rPr>
                <w:rFonts w:hint="eastAsia" w:ascii="宋体" w:hAnsi="宋体" w:eastAsia="宋体" w:cs="宋体"/>
                <w:i w:val="0"/>
                <w:iCs w:val="0"/>
                <w:color w:val="FF0000"/>
                <w:sz w:val="20"/>
                <w:szCs w:val="20"/>
                <w:u w:val="none"/>
              </w:rPr>
            </w:pPr>
          </w:p>
        </w:tc>
      </w:tr>
      <w:tr w14:paraId="0D51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6B3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F13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C9E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8BD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EF9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0F90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EFB6">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5ED4">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C75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DE1F">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219">
            <w:pPr>
              <w:rPr>
                <w:rFonts w:hint="eastAsia" w:ascii="宋体" w:hAnsi="宋体" w:eastAsia="宋体" w:cs="宋体"/>
                <w:i w:val="0"/>
                <w:iCs w:val="0"/>
                <w:color w:val="FF0000"/>
                <w:sz w:val="20"/>
                <w:szCs w:val="20"/>
                <w:u w:val="none"/>
              </w:rPr>
            </w:pPr>
          </w:p>
        </w:tc>
      </w:tr>
      <w:tr w14:paraId="7DE6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95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1C9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5AC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A1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591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B98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9D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5B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教师主控电源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998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符合教育部最新标准的安全总电源 主控电源箱体采用金属材料制成，表面磷化喷塑防护处理，采用抽屉式，电源主控台需与教师演示台一体化，密码开机管理，采用≥7寸彩色液晶触摸屏，电源主控台需与教师演示台一体化。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1、教师电源具有手机远程控制及指纹开机功能，指纹开机具备语音录入提示功能，开机具有语音讲解播报说明功能，操作还具有播报数字功能。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2、人性化全触控界面，直观操作，显示多媒体教室图片、windows界面图片，画面清晰，在各个界面上显示时钟。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3、触摸屏输入功能指示、密码开机、定时关机，在获得权限后可任意修改密码和定时关机；关机时间设定后没完成实验不允许关机。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4、在触摸界面上通过数字键盘可选取控制学生低压交直流电源；手持3.5寸液晶屏遥控器控制教师低压电源，满足教学用电需求。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通过数字键盘，直接选取并可远程锁定控制学生低压交流电源，交流电源0-36V电压，分辨率为1V，电流0-6A。具备过载保护点智能侦测功能，电流高于过载点则自动保护、电流低于过载点则自动恢复至设定值。通过数字键盘，直接选取并可远程锁定控制学生直流稳压电源，直流1.5-36V电压，分辨率为0.1V，电流0-3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6、控制大电流输出。短时输出电流值为40A，10秒自动关断。</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7、系统具备漏电保护功能，分4组向学生实验桌输出交流220V电源，并具备过载和短路保护功能。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E32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787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63B5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7DA0">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5211">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E55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627B">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247">
            <w:pPr>
              <w:rPr>
                <w:rFonts w:hint="eastAsia" w:ascii="宋体" w:hAnsi="宋体" w:eastAsia="宋体" w:cs="宋体"/>
                <w:i w:val="0"/>
                <w:iCs w:val="0"/>
                <w:color w:val="FF0000"/>
                <w:sz w:val="20"/>
                <w:szCs w:val="20"/>
                <w:u w:val="none"/>
              </w:rPr>
            </w:pPr>
          </w:p>
        </w:tc>
      </w:tr>
      <w:tr w14:paraId="2A20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7ED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235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0F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5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9B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6152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E8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DFC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功能柱</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40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规格：≥宽345mm深200mm高750mm，采用环保型ABS工程塑料注塑成型。电缆线、通风管等管线均布置于箱体内部，避免管线外露，确保使用的安全。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84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3F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1E5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FF0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B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学生安全电源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DEE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1.学生电源采用独立的变压器给学生实验供电，由数码管显示电压电流值，轻触按键操作方式，数字键盘，简单直观；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 学生交流电源通过数字键盘直接选取1～30V电压，最小调节单元可达1V,额定电流2A，具有过载保护智能检测功能（电流高于过载点则自动保护，电流低于过载点则自动恢复至设定值）；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3.学生直流电源也是通过数字键盘直接选取，调节范围为1.5～30V，分辨率可达0.1V,额定电流2A，亦具有过载保护智能检测功能（电流高于过载点则自动保护，电流低于过载点则自动恢复至设定值）；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 学生低压电源都可接收老师发送的锁定信号，在锁定指示灯点亮后，学生只能接收老师输送的设定电源电压，学生自己无法操作，这样可避免学生的误操作，当然，如果老师没有送锁定信号，学生就可以自己动手，随意操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5.还具有举手功能，当学生需要提问时，学生按举手时，教师主控应该有语音播报哪组哪桌；</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 220V交流输出为新国标五孔插座。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7.在锁定状态下，学生电源输出的电压和过载电流都由教师电源端控制，当学生电源过载后数码管闪耀提示，恢复输出由教师端控制，学生端不可操作同时也操作不了（电子举手键除外）。</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▲8.学生电源依据GB/T 2423.1-2008 《电工电子产品环境试验 第2部分：试验方法 试验A：低温》、GB/T 2423.2-2008 《电工电子产品环境试验 第2部分：试验方法 试验B：高温》标准：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(1）低温工作试验：根据GB/T 2423.1-2008“试验Ad”进行：在-10±3°C的条件下,贮存2小时,工作1小时,要求试验期间：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(2）高温工作试验：根据GB/T 2423.2-2008“试验Bd”进行：在40±2°C的条件下,正常工作16小时(非操作),在此期间要求：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①样机通电工作正常、②样机结构正常、③样机外观正常、结果符合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（提供满足以上技术要求，封面带CNA或CNAS标识的第三方检测机构出具的检测报告复印件）</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30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DF8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5AA4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17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F7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39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315*455-510MM;2.凳脚材质:4个凳脚采用≥20*40*1.3MM椭圆形无缝钢管模具一次成型,全圆满焊完成,结构牢固,经高温粉体烤漆处理,长时间使用也不会产生表面烤漆剥落现象.3.凳脚弧度:上部凳脚弧度66°,下部凳脚弧度24°,整体美观大方.4.方形托盘厚度≥3MM边长≥160*160MM4.凳面:凳面直径≥315MM采用环保型PP改性塑料注塑成型;表面细纹咬花,防滑不发光.5.脚垫:采用PP加耐磨纤维质塑料,实心倒勾式一体射出成型.6.凳子可螺旋升降,升降到一定高度后要有固定不旋转装置并且升到最高时凳面不可脱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61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04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4C7E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69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07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电气布线（地面以上部分）</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A52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DN25mm阻燃线管；4、2.5平方国标线材，符合国家标准。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E8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864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室</w:t>
            </w:r>
          </w:p>
        </w:tc>
      </w:tr>
      <w:tr w14:paraId="04E1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9B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8E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D52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EA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CC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C2A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CB20">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CE9F">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CF3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6"/>
                <w:szCs w:val="36"/>
                <w:u w:val="none"/>
                <w:lang w:val="en-US" w:eastAsia="zh-CN" w:bidi="ar"/>
              </w:rPr>
              <w:t>物理准备室/间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A559">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03F6">
            <w:pPr>
              <w:rPr>
                <w:rFonts w:hint="eastAsia" w:ascii="宋体" w:hAnsi="宋体" w:eastAsia="宋体" w:cs="宋体"/>
                <w:i w:val="0"/>
                <w:iCs w:val="0"/>
                <w:color w:val="FF0000"/>
                <w:sz w:val="20"/>
                <w:szCs w:val="20"/>
                <w:u w:val="none"/>
              </w:rPr>
            </w:pPr>
          </w:p>
        </w:tc>
      </w:tr>
      <w:tr w14:paraId="3DDD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B3D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688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622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3DF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878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6321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880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96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准备桌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0BB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1、规格：≥2400*1200*780mm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2、台面：采用≥12.7mm厚双面膜实芯理化板，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B9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B23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4055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4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6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2E7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6A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6C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D0A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73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FF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7F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A52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B27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288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1A68">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A0E3">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CA5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6"/>
                <w:szCs w:val="36"/>
                <w:u w:val="none"/>
                <w:lang w:val="en-US" w:eastAsia="zh-CN" w:bidi="ar"/>
              </w:rPr>
              <w:t>物理仪器室/间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58A6">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A04E">
            <w:pPr>
              <w:rPr>
                <w:rFonts w:hint="eastAsia" w:ascii="宋体" w:hAnsi="宋体" w:eastAsia="宋体" w:cs="宋体"/>
                <w:i w:val="0"/>
                <w:iCs w:val="0"/>
                <w:color w:val="FF0000"/>
                <w:sz w:val="20"/>
                <w:szCs w:val="20"/>
                <w:u w:val="none"/>
              </w:rPr>
            </w:pPr>
          </w:p>
        </w:tc>
      </w:tr>
      <w:tr w14:paraId="52B8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45A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562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F6F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795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7BF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68D3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358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C0A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2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40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3A5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C4E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FA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92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21F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C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A8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428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5540">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0C93">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712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6"/>
                <w:szCs w:val="36"/>
                <w:u w:val="none"/>
                <w:lang w:val="en-US" w:eastAsia="zh-CN" w:bidi="ar"/>
              </w:rPr>
              <w:t>生物智慧实验室(吊装)（48座/间）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F211">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FC31">
            <w:pPr>
              <w:rPr>
                <w:rFonts w:hint="eastAsia" w:ascii="宋体" w:hAnsi="宋体" w:eastAsia="宋体" w:cs="宋体"/>
                <w:i w:val="0"/>
                <w:iCs w:val="0"/>
                <w:color w:val="FF0000"/>
                <w:sz w:val="20"/>
                <w:szCs w:val="20"/>
                <w:u w:val="none"/>
              </w:rPr>
            </w:pPr>
          </w:p>
        </w:tc>
      </w:tr>
      <w:tr w14:paraId="5850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E4BC">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8D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3D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364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FED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42C7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9755">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30A3">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5E0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B077">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5D7A">
            <w:pPr>
              <w:rPr>
                <w:rFonts w:hint="eastAsia" w:ascii="宋体" w:hAnsi="宋体" w:eastAsia="宋体" w:cs="宋体"/>
                <w:i w:val="0"/>
                <w:iCs w:val="0"/>
                <w:color w:val="FF0000"/>
                <w:sz w:val="20"/>
                <w:szCs w:val="20"/>
                <w:u w:val="none"/>
              </w:rPr>
            </w:pPr>
          </w:p>
        </w:tc>
      </w:tr>
      <w:tr w14:paraId="4343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510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6EA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2C0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9FC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38F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2965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94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CC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实验室水槽</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4B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水槽：外径：≥440×330×200mm，内径：≥380×270*180mm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实验室专用PP一体化成型水槽，具有耐腐蚀，耐酸碱、耐有机溶剂、耐紫外线等特点。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D5D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228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2F12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72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8F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三联水嘴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4F7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BEA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7F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3227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E2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CC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48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输出1.2-30v可调稳压电压，通过直流电压数码显示管上显示输出电压；玻璃触控板上设置弧度滑动和上下调节两种电压调节方式来控制直流电压的粗调跟细调，弧度滑动用来粗调直流电压，上下调节用来细调所需电压值。交流0-30V可调电源电压，通过交流电压数码显示管上显示输出电压；玻璃触控板上设置弧度滑动和上下调节两种电压调节方式来控制交流电压的粗调跟细调，弧度滑动用来粗调交流电压，上下调节用来细调所需电压值。轻触玻璃上9V输出图标，输出为9V电压，最大40A，8±2S自动断开；220V市电，具有漏电、过载自动保护装置，教师能对实验室进行总体、分组控制，提供220V电源输出，电源总开关、漏电保护开关，220V交流输出多用插座。采用玻璃触控面板，只需轻轻用手指触控，不用产生压力驱动，采用钢化玻璃加丝印，没有组件的结构合并，外观美观，成本更低；</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825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A1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1AA1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7C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EE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0F3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0D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FC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3AE0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3A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17B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40D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2D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65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6177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6134">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668F">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14B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6EBB">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9D29">
            <w:pPr>
              <w:rPr>
                <w:rFonts w:hint="eastAsia" w:ascii="宋体" w:hAnsi="宋体" w:eastAsia="宋体" w:cs="宋体"/>
                <w:i w:val="0"/>
                <w:iCs w:val="0"/>
                <w:color w:val="FF0000"/>
                <w:sz w:val="20"/>
                <w:szCs w:val="20"/>
                <w:u w:val="none"/>
              </w:rPr>
            </w:pPr>
          </w:p>
        </w:tc>
      </w:tr>
      <w:tr w14:paraId="579F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0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2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60D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D7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34A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A48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6FD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1F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50A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661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D3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2C89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6E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B5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601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07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03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A14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F4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C9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7A5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规格:长380mm×深400mm×高450mm (±5㎜)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3.脚垫材质:采用PP 加耐磨纤维质塑料，实心倒勾式一体射出成型凳面与凳脚留有一定的空间便于凳子挂在挂凳扣上。方便教室的打扫。</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CD4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6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22A7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AA38">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F1B5">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968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智能控制系统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0184">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CF63">
            <w:pPr>
              <w:rPr>
                <w:rFonts w:hint="eastAsia" w:ascii="宋体" w:hAnsi="宋体" w:eastAsia="宋体" w:cs="宋体"/>
                <w:i w:val="0"/>
                <w:iCs w:val="0"/>
                <w:color w:val="FF0000"/>
                <w:sz w:val="20"/>
                <w:szCs w:val="20"/>
                <w:u w:val="none"/>
              </w:rPr>
            </w:pPr>
          </w:p>
        </w:tc>
      </w:tr>
      <w:tr w14:paraId="45A6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FA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AC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5F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整体尺寸不大于：450mm×200mm×900㎜(±5㎜)；箱体厚度为1.2㎜SPCC冷轧钢板，表面光滑，不易变形，强度高等特点，钣金折弯成型，表面经酸洗磷化处理，静电喷涂环保粉末高温处理工艺，无有害物质，具有防腐性高；</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2、控制箱体内分二段式结构设计，柜上端为电气设备安装层，下端为控制操作屏系统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3、2P电源总开关一组，学生总控2P漏电保护器一组，220V电源插座1组，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5、电源控制系统：教师通过控制箱或移动设备对全室220V高压及0-30V低压进行单独或分组控制。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6、照明控制系统：教师通过控制箱或移动设备对全室照明进行单独或分组控制；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8、单片机控制器及功能扩展模块1套，单片机保护模块1个,，急停控制系统1套；配有关键安全系统既长时间不操作，自动切断总电源。电源分组控制系统1套、照明分组控制系统1套、供排水分组控制系统1套</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BAB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E2D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3CAE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D77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C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智能控制屏</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077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显示屏采用≥10寸高分辨率工业安卓屏，默认密码登陆；密码可以设置修改，实时显示当前北京时间、设备温湿度实时显示。集中控制系统，可执行各选项控制（配一启动按钮开关和一急停开关）1、摇臂控制系统：教师通过控制箱或移动设备对全室摇臂进行单独或分组控制（上升、下降或暂停，上升或下降到底后摇臂会自动停止）。2、电源控制系统：教师通过控制箱或移动设备对全室220V高压及0-30V低压进行单独或分组控制。3、照明控制系统：教师通过控制箱或移动设备对全室照明进行单独或分组控制；4、供排水控制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5、通风控制：触摸数字无极变频控制，具有频率数字显示功能，可精确控制通风风量；</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E89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8C2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EB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F6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28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温湿度探测系统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3F7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内置精密传感装置，保障室内的环境舒适性，在屏幕上实时显示当前环境的各项数值：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（1）温湿度：控制箱内配置精密温湿度传感器，实时显示当前环境的温度和湿度；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（2)烟雾浓度：支持烟雾浓度实时监测，传感器会将采集到的实时烟雾浓度参数显示在屏幕上；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（3）CO2：可监测二氧化碳的浓度值，将通过传感器采集数据，可显示在屏幕上；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(4)甲醛浓度：可实时通过传感器采集甲醛浓度，并且可将该浓度显示在屏幕上；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(5)TVOC：可通过传感器采集室内TVOC的数值显示在屏幕上；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(6)PM2.5：可以实时统计教室内PM2.5 的数值，并且将该数值显示在屏幕上。</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F78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791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FE9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03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1B6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app吊装控制系统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591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APP集中控制系统，可执行各选项控制1、摇臂控制：对全室摇臂进行单独或分组控制（上升、下降或暂停，上升或下降到底后摇臂会自动停止），具有防卡，防夹功能2、电源控制：对全室220V进行单独或分组控制；3、照明控制：对全室照明进行单独或分组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80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12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5C1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573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8E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手机语音控制(APP 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769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语音控制，对语音识别器说相应的指令即可控制主控台发送相应的动作指令，语音可控制交直流电压输出，高压输出，各组锁定，比如语音摇臂风管下放，语音电源电压12V，就可控制开启摇臂的放下，电压也就输出12V。</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2CB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70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0E0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DBB3">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70FE">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5A6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顶部集成供给系统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4453">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5D20">
            <w:pPr>
              <w:rPr>
                <w:rFonts w:hint="eastAsia" w:ascii="宋体" w:hAnsi="宋体" w:eastAsia="宋体" w:cs="宋体"/>
                <w:i w:val="0"/>
                <w:iCs w:val="0"/>
                <w:color w:val="FF0000"/>
                <w:sz w:val="20"/>
                <w:szCs w:val="20"/>
                <w:u w:val="none"/>
              </w:rPr>
            </w:pPr>
          </w:p>
        </w:tc>
      </w:tr>
      <w:tr w14:paraId="4628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0E2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2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智能吊装（主体框架）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9A0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采用标准模块化组成，≥1200×550×200mm为一组；外形及材质：主框架采用航空飞碟式设计1.8MM-3mm厚铝合金模具成型表面经环氧树脂粉末喷涂高温固化处理，舱体前、尾端采用阻燃ABS注塑模具一次成型堵头封盖，舱体下部采用镀锌钢板配色成型，左右装饰条采用实验室专用铝合金模具型材，表面经环氧树脂粉末喷涂高温固化处理。具有阻燃性强和耐酸碱、耐腐蚀，光泽度好，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动力选用了优良的超静音安全低压直流24V低压电机动力，连接杆采用≥70×55×1.8mm专用铝合金模具一体成型，摇臂连接座采用优质铝合金模具压铸经CNC加工成型，动力装置和主体结构模块化组合，安装维护便捷，运行无噪音。</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51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5E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F3C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D3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EEB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吊装固定支架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37B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SPCC冷轧钢板经激光切割、数控冲压、数控折弯成型，生产工业采取模块组合，便于安装，外观流线形设计，简洁美观，表面经环氧树脂粉末静电喷涂、高温固化处理，耐腐蚀。</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29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688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只</w:t>
            </w:r>
          </w:p>
        </w:tc>
      </w:tr>
      <w:tr w14:paraId="1413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81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C76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智能摇臂升降系统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B03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1、动力采用为直流24V电机，连接杆采用≥70*55*1.8mm专用铝合金模具一体成型；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2、功能模块≥300*210*85mm采用模具一体成型,形状为椭圆形设计，功能模块可安装高低压电源（低压电源为交直流，可以显示交直流电压）、急停开关，可配网络同时可以扩展多媒体控制；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3、系统自带障碍物保护功能，当摇臂在运动的过程中遇到障碍物时会停止。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7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9AD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EE2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EAC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0BC1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电源供应模块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E1C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接收智能化控制系统控制，内含新国标5孔插座。可以分组或独立控制电源供给。</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39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5A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249E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4C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DEF3">
            <w:pPr>
              <w:jc w:val="cente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D7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主控型，学生低压电源都可接收主控电源发送的锁定信号，在“锁定”字样显示后，学生接收老师输送的设定电源电压，教师锁定时,学生自己无法操作，这样可避免学生的误操作。可以分组或独立控制；2、学生电源采用耐磨、耐腐蚀、耐高温的PC亮光薄膜面板，学生电源的控制采用按钮式按键，可以随意设置电压，贴片元件生产技术，微电脑控制，采用4寸液晶显示电源学生交直流电压 ；3、学生交流电源通过上下键0～24V电压，最小调节单元可达1V,额定电流2A； 4、学生直流电源也是通过上下键选取，调节范围为1.5～24V，分辨率可达0.1V,额定电流2A。当学生按举手按钮时，教师控制端语音播报定位学生位置序号。</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C2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D3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6B67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7BD1">
            <w:pPr>
              <w:rPr>
                <w:rFonts w:hint="eastAsia" w:ascii="宋体" w:hAnsi="宋体" w:eastAsia="宋体" w:cs="宋体"/>
                <w:i w:val="0"/>
                <w:iCs w:val="0"/>
                <w:color w:val="FF0000"/>
                <w:sz w:val="20"/>
                <w:szCs w:val="20"/>
                <w:u w:val="none"/>
                <w:lang w:val="en-US" w:eastAsia="zh-CN"/>
              </w:rPr>
            </w:pPr>
            <w:r>
              <w:rPr>
                <w:rFonts w:hint="eastAsia" w:ascii="宋体" w:hAnsi="宋体" w:eastAsia="宋体" w:cs="宋体"/>
                <w:i w:val="0"/>
                <w:iCs w:val="0"/>
                <w:color w:val="FF0000"/>
                <w:sz w:val="20"/>
                <w:szCs w:val="20"/>
                <w:u w:val="none"/>
                <w:lang w:val="en-US" w:eastAsia="zh-CN"/>
              </w:rPr>
              <w:t>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D623">
            <w:pPr>
              <w:jc w:val="cente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38F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采用485通信方式进行通讯;网口采用RJ-45网络接口;USB5V输出;额定电流750MA.</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0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381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4851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DA5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6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急停装置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A0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在水电系统出现故障时紧急制动，确保实验操作时的安全性。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61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8D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4C57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26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79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供电线路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BA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2.5mm²，模块化设计，每组模块间采用活接式连接，方便安装、检修。采用2.5mm²电线进行系统布线（国标免检产品）。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C35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5FC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59A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572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055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智能照明系统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EA5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接收智能化控制系统控制，采用LED灯珠，设计安装磨砂透明均光板，不仅能使光线扩散均匀更能起到安全防护作用。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A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E0C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139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60C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043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自动给排水系统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69C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水槽柜内设自动排水系统装置：储水箱≥330×250×245MM,自动排水模块1组、水模拟量控制器1组、电源控制器1套、水泵一个，自动保护系统1组。电机功率：94瓦，漆包线铸铁机壳，开口流量：15升/每分钟，电压：24V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EC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BBA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0972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47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F5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CF3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采用PVC材质，具有耐酸碱，拔插轻松，不生锈；接口均采用自动锁紧插拔式连接方式，用时接上，不用时可收起；即插即用，具有高密封性能，即使在供水排水工作时，随时拔掉接口不会有任何滴漏现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639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9B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45D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2D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CBE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8F4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给水主管选用φ20-32mmPP-R给水管，模块化设计，每组模块间采用活接式连接，方便安装、检修。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F32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87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EFF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8DD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C1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7B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排水管选用加厚φ50-75mmPVC-U国标管（具有防酸、防碱、耐腐蚀功能），模块化设计，每组模块间采用活接式连接，方便安装、检修。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183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31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157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0B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76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吊装端头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0AC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整体采用ABS材料，抗老化、易清洁；模具一体成型，顶端配置装饰条。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99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14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47CB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F4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C1A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C10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1、吊顶式安装系统采用模块化结构设计，采用吊装安装方式；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2、系统结构调试；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3、系统控制调试；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4、室内通风系统调试；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5、给排水调试；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6、供电系统调试；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7、照明系统调试。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A0E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895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EF0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91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FD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7A8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采用固定吊装方式，防止左右晃动，可进行调节。主要辅件有：定制U型架、U型槽钢、直角座、龙骨架连接件、吊装挂件、安装连接板等。</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95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B51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B92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4A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747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老师布线系统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1B1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地面对接，教师电源部分，安装调试（含辅料及耗材）。符合安全用电要求。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60B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F7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82A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FA4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5C0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老师给排水系统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BF8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地面对接，教师给排水安装调试（含辅料及耗材）。符合安全用水要求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B2F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F9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1463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72F9">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1712">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9F1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32"/>
                <w:szCs w:val="32"/>
                <w:u w:val="none"/>
                <w:lang w:val="en-US" w:eastAsia="zh-CN" w:bidi="ar"/>
              </w:rPr>
              <w:t>新型智能顶装生物实验室 （48座/间）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1EB9">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D197">
            <w:pPr>
              <w:rPr>
                <w:rFonts w:hint="eastAsia" w:ascii="宋体" w:hAnsi="宋体" w:eastAsia="宋体" w:cs="宋体"/>
                <w:i w:val="0"/>
                <w:iCs w:val="0"/>
                <w:color w:val="FF0000"/>
                <w:sz w:val="20"/>
                <w:szCs w:val="20"/>
                <w:u w:val="none"/>
              </w:rPr>
            </w:pPr>
          </w:p>
        </w:tc>
      </w:tr>
      <w:tr w14:paraId="7FBE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A7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69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设备名称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2FA">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规格参数</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6483">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CB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0D5C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D726">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97CC">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58F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教师演示区域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B308">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2359">
            <w:pPr>
              <w:rPr>
                <w:rFonts w:hint="eastAsia" w:ascii="宋体" w:hAnsi="宋体" w:eastAsia="宋体" w:cs="宋体"/>
                <w:i w:val="0"/>
                <w:iCs w:val="0"/>
                <w:color w:val="FF0000"/>
                <w:sz w:val="20"/>
                <w:szCs w:val="20"/>
                <w:u w:val="none"/>
              </w:rPr>
            </w:pPr>
          </w:p>
        </w:tc>
      </w:tr>
      <w:tr w14:paraId="4572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A82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60C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D8E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1、规格：≥2400×700×850mm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2、台面：采用≥25mm厚金属树脂高能理化板，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3、结构：全钢独立柜体结构，无需安装；演示台设有储物柜，中间为演示台，设置电源主控系统、多媒体设备（主机、显示器、中控、功放、交换机）的位置预留。</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4、柜身主体背板、吊板及所有板材均采用采用1.0优质一级冷轧钢板经CNC机压成型，满焊无缝焊接工艺，表面经磷化、环氧树脂静电粉末涂装处理。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5、柜门：双包结构。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6、门铰：采用锌合金铰链。自闭式，与柜体面水平角度&lt;15度时，柜门即可自行关闭，使用过程中无噪音，可开关十万次。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7、滑轨：双节静音滑轨，承重性强、滑动性能良好、无噪音开合十万次不变形。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8、拉手：隐藏一字内拉手，与门板抽屉连为一体，造型简洁美观。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9、脚垫：ABS注塑专用垫，具有高度可调、耐磨、防潮、耐腐蚀等特点。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08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295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24BD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BB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3F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实验室水槽</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66E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水槽：外径：≥440×330×200mm，内径：≥380×270*180mm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实验室专用PP一体化成型水槽，具有耐腐蚀，耐酸碱、耐有机溶剂、耐紫外线等特点。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96A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AD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221D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B2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68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三联水嘴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CC3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6C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173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595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944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6D9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教师演示电源</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4B3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本主控面板采用玻璃智能触控面板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输出1.2-30v可调稳压电压，通过直流电压数码显示管上显示输出电压；玻璃触控板上设置弧度滑动和上下调节两种电压调节方式来控制直流电压的粗调跟细调，弧度滑动用来粗调直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交流0-30V可调电源电压，通过交流电压数码显示管上显示输出电压；玻璃触控板上设置弧度滑动和上下调节两种电压调节方式来控制交流电压的粗调跟细调，弧度滑动用来粗调交流电压，上下调节用来细调所需电压值。</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轻触玻璃上9V输出图标，输出为9V电压，最大40A，8±2S自动断开；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220V市电，具有漏电、过载自动保护装置，教师能对实验室进行总体、分组控制，提供220V电源输出，电源总开关、漏电保护开关，220V交流输出多用插座。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采用玻璃触控面板，只需轻轻用手指触控，不用产生压力驱动，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采用钢化玻璃加丝印，没有组件的结构合并，外观美观，成本更低；</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22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19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7E00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53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66D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教师椅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D68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五轮升降转椅，椅面、椅背选用优质高弹力网布面料；坐垫采用高密度原生海绵填充，使用透气网布进行包裹，具有透气性强，回弹性好，不易变型,不老化，持久耐用等特点，符合人体工学设计，使人体各部均匀受力；脚架及椅轮：下脚架采取五爪设计，使用全新料尼龙材质；椅轮采用PU外包裹尼龙轮，移动顺畅、静音、耐用；配件：采用优质螺丝五金配件，防震动及防松脱，让椅子的安全性能更加可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466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3F8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把</w:t>
            </w:r>
          </w:p>
        </w:tc>
      </w:tr>
      <w:tr w14:paraId="039A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424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64B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895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CEA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E6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54C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B379">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E4D1">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01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学生实验区域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6500">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0255">
            <w:pPr>
              <w:rPr>
                <w:rFonts w:hint="eastAsia" w:ascii="宋体" w:hAnsi="宋体" w:eastAsia="宋体" w:cs="宋体"/>
                <w:i w:val="0"/>
                <w:iCs w:val="0"/>
                <w:color w:val="FF0000"/>
                <w:sz w:val="20"/>
                <w:szCs w:val="20"/>
                <w:u w:val="none"/>
              </w:rPr>
            </w:pPr>
          </w:p>
        </w:tc>
      </w:tr>
      <w:tr w14:paraId="2384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42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7E4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学生实验桌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6E6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1、规格：≥1200*600*780mm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2、采用≥20mm厚无甲醛新型环保陶瓷台面，台面表面为实验室专业耐腐蚀、耐污染、抗冲击釉面。坯体一体实芯，釉面和坯体经高温一体烧结而成。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EA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8F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6EFE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F1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26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FD8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B3D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621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4921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C1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80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CAA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EE3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9E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E03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20D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F15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实验凳</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04E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规格:长380mm×深400mm×高450mm (±5㎜)</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1.凳面材质:采用聚丙烯共聚级注塑圆形320mm×32mm×5mm厚/底部镶嵌4枚铜质螺纹，采用不锈钢螺丝与圆型托盘固定/ 并配有塑料防护套120mm×125×40mm.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2.凳脚材质:采用30mm×1.8mm厚圆管/采用全自动弯管机一次成型/激光焊接，结构牢固无飞溅。3.表面均经静电及酸洗磷化处理，环氧树脂喷涂厚度&gt;75um。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3.脚垫材质:采用PP 加耐磨纤维质塑料，实心倒勾式一体射出成型凳面与凳脚留有一定的空间便于凳子挂在挂凳扣上。方便教室的打扫。</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C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48</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FAC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条</w:t>
            </w:r>
          </w:p>
        </w:tc>
      </w:tr>
      <w:tr w14:paraId="127B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1140">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6E9F">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9C4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实验室吊装系统</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56FE">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F398">
            <w:pPr>
              <w:rPr>
                <w:rFonts w:hint="eastAsia" w:ascii="宋体" w:hAnsi="宋体" w:eastAsia="宋体" w:cs="宋体"/>
                <w:i w:val="0"/>
                <w:iCs w:val="0"/>
                <w:color w:val="FF0000"/>
                <w:sz w:val="20"/>
                <w:szCs w:val="20"/>
                <w:u w:val="none"/>
              </w:rPr>
            </w:pPr>
          </w:p>
        </w:tc>
      </w:tr>
      <w:tr w14:paraId="0A6C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DA9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92B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全智能系统控制箱</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E66B">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1、规格：≥450*200*600mm。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控制箱内置：≥10寸彩色液晶触摸屏1台，3P风机开关1组，学生总控2P漏电保护器一组，交流电源开关1组，单片机控制器及功能扩展模块1套，单片机保护模块1个，风机控制系统1套，急停控制系统1套。摇臂控制系统1套、电源分组控制系统1套、照明分组控制系统1套、通风控制系统1套、供排水分组控制系统1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3、摇臂控制系统：教师通过控制箱或移动设备对全室摇臂进行单独或分组控制（上升、下降或暂停，上升或下降到底后摇臂会自动停止）。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4、电源控制系统：教师通过控制箱或移动设备对全室220V高压及0-30V低压进行单独或分组控制。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5、照明控制系统：教师通过控制箱或移动设备对全室照明进行单独或分组控制。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FA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D6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1221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5F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1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智能控制屏</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5CC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1、功能：集中控制系统，可执行各选项控制。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2、摇臂控制：对全室摇臂进行单独或分组控制（上升、下降或暂停，上升或下降到底后摇臂会自动停止），具有防卡，防夹功能。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3、电源控制：对全室220V进行单独或分组控制。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4、照明控制：对全室照明进行单独或分组控制。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5、供水控制：对全室供排水进行控制。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52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34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12B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F5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5A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app吊装控制系统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3F7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1、点击进入微信小程序可获得APP界面，这样大大增强了系统的可移植性，更加方便系统的升级。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2、使用APP能控制学生低压电源的交流电压，且电压值为实测值，如APP给学生交流3V，学生电源电压实测电压为3V。</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3、使用APP同时控制水电光源开启与关闭。</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9B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216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ACD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07F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B1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温湿度空气质量监视系统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3E3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内置精密度传感装置，实时监测环境的温度湿度、PM2.5浓度、烟雾浓度、二氧化碳浓度、TVOC、甲醛浓度。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1、二氧化碳浓度：该系统可监测二氧化碳的浓度值，将通过传感器采集数据，可显示在屏幕上。二氧化碳的浓度监测主要是对环境质量的一个监测。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2、甲醛浓度：甲醛浓度是一个重要的空气质量指标，该系统可实时通过传感器采集甲醛浓度，并且可将该浓度显示在屏幕上。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3、TVOC：该系统可通过传感器采集室内TVOC的数值显示在屏幕上，可以了解到教室的一个环境质量监测的状况，可根据该数值做出相应的通风、排查等措施。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4、PM2.5：该系统可以实时统计教室内PM2.5 的一个数值，并且将该数值显示在屏幕上。</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9D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7D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AD3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92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46D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火光烟雾系统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1D9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本系统支持对火光及烟雾进行实时监测，火光烟雾传感器操作，可通过接收器采用传感器读取数据库内容，可在屏幕上显示数据。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6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183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5B2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376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E6E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手机语音控制(APP 控制系统）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92A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微信小程序语音控制，对语音识别器说相应的指令即可控制主控台发送相应的动作指令，语音可控制交直流电压输出，插座电源打开与关闭，各组锁定，比如语音摇臂展开，语音直流输出12V，就可控制开启摇臂的放下，摇臂电源模块就输出直流12V电压。</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48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C2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2FB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BE4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5A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吊装主体框架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ED4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模块化组成，规格≥1200*560*140mm为一组，主框架采用航空设计1.8MM-3mm厚铝合金模具成型表面经环氧树脂粉末喷涂高温固化处理，舱体下部采用镀锌钢板配色成型，左右装饰条采用实验室专用铝合金模具型材，表面经环氧树脂粉末喷涂高温固化处理。具有阻燃性强和耐酸碱、耐腐蚀，光泽度好，美观大方。两侧采用≥1200*140*22铝合金一体成型工艺，顶部设有防尘盖，防止灰尘进入影响设备运行，增加设备寿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F3D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0CB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A46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010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E4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智能摇臂升降系统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35A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1、摆臂采用一次成型的拉铝型材制作，横截面尺寸为≥220*90mm，壁厚≥1.8mm。内部可集成吸风罩、给排水管、电源系统、信号控制系统。在摇臂中部装有整个摇臂系统的运行状态指示灯 ，可实时监测当前智能摇臂系统的一个运行状态。当摇臂正常运行状态时指示灯显示绿色（不论是摇臂展开、摇臂收回）， 当自动排水系统启动后指示灯显示蓝色，当摇臂运行过程当中遇到障碍物阻挡时，指示灯显示红色警示状态（不论是摇臂展开受阻或收回受阻）。 2、摇臂接收智能控制系统信号实现远程遥控，低噪声电动推杆，平均噪音水平低于 48dB（环境噪音≤40dB），铝合金外管和内管，美观并耐腐蚀，动力采用直流24V减速低压电机，内置机械限位开关，推杆行程195mm，推杆速度4.5mm/s，推杆推力拉力6000N。</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1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E07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F96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CC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BD0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电源操作系统供应模块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2A0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摇臂电源盒采用包围铝型材设计，正面屏幕显示电源输出，低压交流0-24V输出1组、直流1.5-24V输出1组、输交流220V插座4个、USB输出5V电源1组、液晶彩色屏1块（约为4.88英寸），网络接口1组急停装置1组。</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1、学生低压电源都可接收主控电源发送的锁定信号，在锁定指示灯点亮后，学生接收老师输送的设定电源电压，教师锁定时,学生自己无法操作，这样可避免学生的误操作。可以分组或独立控制；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2、学生电源采用耐磨、耐腐蚀、耐高温的PC亮光薄膜面板，学生电源的控制采用屏内触摸按键，可以随意设置电压，贴片元件生产技术，微电脑控制，采用106*56mm尺寸液晶显示电源学生交直流电压；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3、学生交流电源通过上下键0～24V电压，最小调节单元可达1V,额定电流2.5A；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4、学生直流电源也是通过上下键选取，调节范围为1.5～24V，分辨率可达0.1V,额定电流2.5A。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5、采用106*56mm尺寸液晶彩色显示屏，液晶屏内触摸按键选择电压等操作，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液晶屏显示有年月日、时钟、温湿度、电压电流，给水排风、过载保护、高压开关等状态显示，还有具有举手功能。当自动排水系统信号连接时，连接信号状态点亮，当自动排水系统信号断开时，连接信号状态熄灭。</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7、急停装置在水电系统出现故障时紧急制动，确保实验操作时的安全性。</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F2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18F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3F75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C1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ED6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故障警报系统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064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平台控制，摇臂运动故障亮红灯警报故障。摇臂铝合金中间功能面板上采用由≥180*30mm，配置LED故障灯1个，灯罩采用ABS一次成型，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8D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9C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3A3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C8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A6E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智能照明</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F7C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接收智能化控制系统控制，功能面板采用≥1200*50mm，配置LED日光灯1根，每根15W，灯罩采用PC一次成型，设计安装磨砂透明均光板，不仅能使光线扩散均匀更能起到安全防护作用。</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7DC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D28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4C5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914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8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自动给排水系统</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10B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1、水槽柜内设自动排水系统装置，储水箱≥330*250*245mm。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2、自动排水模块1组、水模拟量控制器1组、电源控制器1套、水泵一个，自动保护系统1组。电机功率：94瓦，漆包线铸铁机壳，开口流量：15升/每分钟，电压：24V ，直流电流：2.5A，最大电流：4.0A，运行压力：3.5公斤。所有排水由智能化控制系统集中控制，当储水箱水量达到一定值时系统自动排水、污水经过连接管排至顶部排水管总管后流出，污水排净后排水系统自动关闭。</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90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08E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06A8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4B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40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给排水接口</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09C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1、给排水接头采用PP材质，防遗漏接头；即插即用，带自动锁紧插功能带自动止水功能，即使在供水排水工作时，随时拔掉接口不会有任何滴漏现象。                                                                                    2、给排水管采用橡胶软管，内管加厚三元乙丙橡胶材料。</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0E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A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4A13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7C6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9F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3B1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给水主管选用φ20-32mmPP-R给水管，模块化设计，每组模块间采用活接式连接，方便安装、检修。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E2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FD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15D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09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35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12A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排水管选用加厚φ50-75mmPVC-U国标管（具有防酸、防碱、耐腐蚀功能），模块化设计，每组模块间采用活接式连接，方便安装、检修。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C3E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303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C2F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33C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BC0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顶装电源供应线路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7A3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采用2.5mm²电线进行系统布线。连接每组模块供电。</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D5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F1B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833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F9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A87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系统调试</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7789">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1、吊顶式安装系统采用模块化结构设计，采用吊装安装方式；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2、系统结构调试；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3、系统控制调试；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4、给排水调试；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5、供电系统调试；</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6、照明系统调试。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82B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E4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1F2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20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0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系统安装辅件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43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 系统安装辅件 1、采用固定横梁吊装方式，减少楼板承重，防止左右晃动，可进行上下、左右的平衡调节。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2、主要辅件有：矩形钢、三角构件、直角座、龙骨架连接件、吊装挂件、安装连接板等。 1 项</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19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95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819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EE4">
            <w:pPr>
              <w:jc w:val="cente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AD5">
            <w:pPr>
              <w:jc w:val="cente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B8A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智能器材部分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BC18">
            <w:pPr>
              <w:jc w:val="cente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F09C">
            <w:pPr>
              <w:jc w:val="center"/>
              <w:rPr>
                <w:rFonts w:hint="eastAsia" w:ascii="宋体" w:hAnsi="宋体" w:eastAsia="宋体" w:cs="宋体"/>
                <w:i w:val="0"/>
                <w:iCs w:val="0"/>
                <w:color w:val="FF0000"/>
                <w:sz w:val="20"/>
                <w:szCs w:val="20"/>
                <w:u w:val="none"/>
              </w:rPr>
            </w:pPr>
          </w:p>
        </w:tc>
      </w:tr>
      <w:tr w14:paraId="5F62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891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470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智能数据采集分析终端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819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一体式数字化专用实验仪器，集数据采集、分析、存储为一体；具体参数如下：</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显示屏幕尺寸：10.1英寸及以上尺寸。</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显示触摸屏：IPS触摸屏。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处理器CPU：采用14nm制作工艺功耗低至6W；处理器频率1.1GHz - 2.4GHz。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运行内存：不低于4GB。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储存空间：不小于64GB的内置储存空间。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无线WIFI：802.11。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摄像头：采用前置200万像素。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电池容量：内置大容量电池，使用续航时间不少于5小时。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操作系统：windows操作系统。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接口齐备，方便拓展：USB3.0*1；TF接口*1；DC接口；MicroHDMI接口*1。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内置数据分析软件：配套实验分析系统软件，人机界面友好、简洁，要求为中文界面；自动识别新插入传感器并自动运行、支持多路传感器同时采集；实时显示实验数据或曲线，多种数据显示方式(包括数字、曲线、混合、列表)；内置重新实验公式，同时可以完全自定义公式，不套用模版，自主输入公式；具有多种采集模式（自动采集和手动采集，自动采集频率可选）；自定义采集间隔时间，并采集的两组的间隔时间有倒计时功能，完善的数据统计和曲线分析功能:包含多种拟合方式、积分、放大、缩小等多种曲线分析功能；屏幕上的曲线图可上下、左右滚动或放大、缩小，自由选择所观察的部分，可以选定某段曲线进行分析；可将实验数据输出保存并导入；可以保存多组实验数据，在一个图形中进行对比和分析；具有多曲线模式，可以多种曲线同时采集同时分析；实验报告可以直接通过分析软件上传到教师端。</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92E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37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031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DC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A4F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数据采集器（无线款）</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F34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1、自带不少于8个有线传感器接口（数字、模拟共用），每个接口配备单独指示灯；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2、自带不少于4路无线传感器接口，每个接口配备单独指示灯；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3、自带1路拓展接口，可以直接连接传感器进行数据采集；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4、单个采集器可同时通过无线和有线的方式采集不少于13组实验数据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5、根据实验需要，可以通过拓展接口级联实验，级联后支持不少于28个传感器同步采集；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6、与计算机或者智能数据采集分析等终端USB通讯；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 支持传感器自动识别，即插即用；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8、采用机械外观设计，棱角分明，科技感强烈；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9、传感器、电源等接口都丝印有明确标识；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10、预留DC电源接口，配套电源1个。</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46F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A1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AAA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49D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D02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传感器数据显示模块</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DC0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通过与各种传感器组合，使之具备独立采集功能、显示和无线功能：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1、内置1.8英寸显示屏，可脱离计算机独立显示实时数据。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2、内置大容量锂离子电池，通过内置USB接口充电；</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3、内置无线传输模块，通过无线方式连接；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4、自带5个功能按键，可以实现开关、开始/暂停、存储、菜单、调零、待机等功能；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5、屏幕要求具备电量提示、暂停提示和无线连接状态提示功能；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6、自带不少于2个不同方位螺纹孔，方便多方位与铁架台等传统设备固定；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7、可以直接在显示模块上进行采样频率设置；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8、可以直接在显示模块上进行字体颜色设置；</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9、可以根据实验条件具体需要，切换屏幕显示方向。</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69F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16F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354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759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AE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温度传感器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D06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1、量程：-50℃~+200℃；分辨率：0.01℃；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20D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638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A0C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EE2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23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相对压强传感器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071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1、量程：-100kPa~+100kPa，分辨率：0.01kPa；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24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F8C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DDA4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021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AE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pH传感器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C0B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1、量程：0~14，分辨率：0.01；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CF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4E3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526C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E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89C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电导率传感器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B05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1、量程：0μS/cm~60000μS/cm，分辨率：0.1μS/cm；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151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24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6D7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272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801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色度传感器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D34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1、量程：0~100%，分辨率：0.01%；配比色皿；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2、具有红、绿、蓝三种光可选择；</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3、也可以选择红绿蓝三色光进行混合调色为黄色、青色等颜色输出；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4、可以通过USB连接线直接与计算机通讯。</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CD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F2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1D6A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4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393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氧气传感器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7CF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1、量程：0~100%，分辨率：0.01%；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18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F18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3FE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50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263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二氧化碳传感器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9B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1、量程：0ppm~10000ppm， 分辨率：1ppm；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236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E2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146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6C0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9E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溶解氧传感器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566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1、量程：0mg/L~20mg/L，分辨率：0.01mg/L；</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8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826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B1D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224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D8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溶解二氧化碳传感器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46D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1、量程：4.4 ppm ~1800ppm，分辨率：1 ppm；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E9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F6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2A0B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4BA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512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湿度传感器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A0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1、量程：0~100%，分辨率：0.1%；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E9C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6C8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9AA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E91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CD7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多量程光照度传感器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B09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1、量程1：0~180000Lux，分辨率：1lux；</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量程2：0~100000Lux，分辨率：0.1lux；</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量程3：0~50000Lux，分辨率：0.05lux；</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3、接口为Type-C接口，连接传感器无需辨认方向；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5、自带5个功能按键；可以通过按键进行量程选择、调零、开始、暂停、复位操作。</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E9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4E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5E7F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1F7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B9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多量程电流传感器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84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1、量程1：-0.06A～0.06A，分辨率0.001A；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量程2：-0.6A～0.6A，分辨率0.003A；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量程3：-3A～3A，分辨率0.01A；</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3、接口为Type-C接口，连接传感器无需辨认方向。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5、自带5个功能按键；可以通过按键进行量程选择、调零、开始、暂停、复位操作。</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ECB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1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F0C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39D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4B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呼吸率传感器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CFF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1、量程：0bpm~150bpm，分辨率：1bpm，配呼吸袋1套；</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882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ED3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361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D25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0E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心率传感器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EC16">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1、量程：0bpm~200bpm，分辨率：1bpm；用于测量人体的心率值，测量灵敏、精确，反应快速；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C77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20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6C4B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2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56B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心电图传感器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96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1、量程：0V~5V，分辨率：0.1mV；</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31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9C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E1F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590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96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酒精传感器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F5CA">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1、量程：10bpm～6000ppm，分辨率：1ppm；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2、可以通过USB连接线直接与计算机通讯；</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3、自带不少于2个不同方位螺纹孔，方便多方位固定传感器；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4、外壳设计精准，上下盖缝隙肉眼不可见，灰尘不易进入，使用寿命更长；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5、传感器通道接口连接紧密，有效防止脱落，保证数据传输稳定；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6、两侧防滑设计，避免不慎跌落造成损坏，精工细作，时尚美观。</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0E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A8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110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8A2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9E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酶的活性实验器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14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由Y型管和胶塞总成构成，配合相对压强传感器使用进行生物酶的特性等实验。</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5C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CAA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D9F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CD4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39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通用连接套件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58D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铝合金材质，水滴型孔设计(保证3点固定，具有稳定性)，用来转接和固定传感器，方便与铁架台等传统设备固定。配套A款口哨型转接器1个、B款圆柱形转接器1个、304不锈钢手拧螺丝4个；手拧螺丝螺帽直径≥20mm，方便直接徒手固定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D6B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967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B4D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01E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246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气液相密封实验器</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57B8">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透明外壳，配有湿度、温度、氧气、二氧化碳等传感器插口，可配合湿度、氧气传感器、二氧化碳传感器、温度传感器使用，可完成光合作用、呼吸作用、蒸腾作用、人呼出气体的测量等实验。</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E54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81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02BC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A0A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8D0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多用途生化传感器支架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904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由机械臂、电极固定板、固定夹、底座组成：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1、电极固定板上具有电极孔不少于20个；电极孔口径适合常用生化传感器的电极，方便生化实验操作，电极孔边缘无毛边处理，具有保护传感器不受损坏；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2、机械臂长度≥50cm，能在三维空间内灵活移动并准确定位，稳定性好；提高空间利用率和实验效率功能。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3、底座重量≥600g，可以平稳的固定电极。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F5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86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A70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903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591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铝合金箱及配件</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A5E">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铝合金材质演示箱，尺寸：≥460*290*150（mm），能实现探究设备的分类存放，设备用软、硬质海绵卡槽固定；数据采集器连接线1条，传感器连接线4条，长度不小于1.5米，全铜线芯，多重屏蔽，高效传输。彩色A4版面实验手册1本，有详细数字化实验案例指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30C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1A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443F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8AA8">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8BFC">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FF7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生物准备室/间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ECA7">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A6BB">
            <w:pPr>
              <w:rPr>
                <w:rFonts w:hint="eastAsia" w:ascii="宋体" w:hAnsi="宋体" w:eastAsia="宋体" w:cs="宋体"/>
                <w:i w:val="0"/>
                <w:iCs w:val="0"/>
                <w:color w:val="FF0000"/>
                <w:sz w:val="20"/>
                <w:szCs w:val="20"/>
                <w:u w:val="none"/>
              </w:rPr>
            </w:pPr>
          </w:p>
        </w:tc>
      </w:tr>
      <w:tr w14:paraId="7694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476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C8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176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5447">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D475">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0D4C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54B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31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准备桌</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0F8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1、规格：≥2400*1200*780mm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2、台面：采用≥12.7mm厚双面膜实芯理化板，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3、台身结构：新型塑铝结构，整体≥1200*600*780四张框架对拼，学生位镂空式，符合人体工程学设计，美观大方。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桌身：由桌腿、立柱、大横梁、前横梁、中横梁、后横梁、支撑柱组成。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桌腿：采用Z字型压铸铝一次成型，三段链接。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上腿规格：≥长580*宽55*高83mm，壁厚≥2.5mm，内侧设有凹槽。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下腿规格：≥长545*宽55*高85mm，壁厚≥2.5mm，下脚正面设有塑料卡盖，组装完成后更加美观。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立柱：采用≥100*42*mm，壁厚≥1.5mm。立柱两端内部有2个铸铝成型的螺丝链接位。</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前横梁：≥37*30mm，壁厚≥1.5mm。中横梁：≥40*30mm，壁厚≥1.5mm。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后横梁：≥37*30mm,壁厚≥1.5mm。后横梁上侧设≥50MM挡水板，防止物品滑落，挡水板两侧有塑料堵头圆角处理安全不刮伤。</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支撑柱：≥27×40mm 壁厚≥2.5mm（根据需求匹配）材料均采用优质铝镁合金材料，材料表面经高压静电喷涂环氧树脂防护层，耐酸碱，耐腐蚀处理。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加强支撑下梁：采用≥60*30mm椭圆管，壁厚≥1.5mm。表面经高压静电喷涂环氧树脂防护层，耐酸碱，耐腐蚀处理。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书包斗:≥420*260*155MM，采用环保型PP材料一次性注塑成型，上面设计有可悬挂凳子的圆形孔，镂空独特造型，简洁时尚，产品特点：零甲醛、零污染、易擦洗、耐老化、环保、回收率高。两个书包斗中间设有两条支撑杆，方便书包斗的安装固定。</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B23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B6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张</w:t>
            </w:r>
          </w:p>
        </w:tc>
      </w:tr>
      <w:tr w14:paraId="1387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93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2C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水槽柜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B1EC">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1、水槽柜整体尺寸为≥450×600×840mm 2、底围尺寸≥600×450×60mm，中间部分尺寸≥600×450×710mm；材质≥1.00mm镀锌钢板，表面环氧喷涂；上面水槽为PP改性材质，尺寸为水槽尺寸≥450×600×460mm，水槽内空上部尺寸为≥420×420mm，底部尺寸为≥360×380mm 3、水槽最高深度为≥355mm，最低深度≥280mm，保障洗涤时水不外飞溅，水槽内部设有一个防溢水口；水槽内部带滴水架，滴水架带12个滴水棒，滴水棒可以收纳；下带两层过滤网，可拆卸清理维护；水槽柜上面带检修口，同时可以收纳水管（吊装使用时）；检修门带锁，底围可安装1寸定向轮。</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1D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8DA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7A0D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C1A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B7A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双联折叠龙头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F56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双联定制型鹅颈式实验室专用水嘴；鹅颈出水管采用直径≥18mm铜质加厚铜管弯制成型，铜质出水水咀采用螺纹式安装，可方便拆卸；开关手柄采用PP旋转式手柄，两个出水鹅颈可以向前折叠，不用时可以掩藏在水槽柜内。上水接口自带成型螺纹，可方便连接上水软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D2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74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0E8D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7B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D21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上水装置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7AB2">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7C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DCD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730B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6A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77A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下水装置</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744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规格:直径≥35mm*500mm水槽专配型排水管，不锈钢卡扣连接，安装方便不渗漏</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6C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B1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36EF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E3D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A8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PP仪器柜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3FD3">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916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85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1528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C995">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9A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8F81">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CC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992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F49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6645">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F2A2">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C4F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生物仪器室/间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40A7">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FFE1">
            <w:pPr>
              <w:rPr>
                <w:rFonts w:hint="eastAsia" w:ascii="宋体" w:hAnsi="宋体" w:eastAsia="宋体" w:cs="宋体"/>
                <w:i w:val="0"/>
                <w:iCs w:val="0"/>
                <w:color w:val="FF0000"/>
                <w:sz w:val="20"/>
                <w:szCs w:val="20"/>
                <w:u w:val="none"/>
              </w:rPr>
            </w:pPr>
          </w:p>
        </w:tc>
      </w:tr>
      <w:tr w14:paraId="4D00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808">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6AC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D37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DD7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CB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078A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A5A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DF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仪器柜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CF14">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规格：≥1000×500×2000mm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柜体：侧板、顶底板采用改性PP材料模具一次成型，表面沙面和光面相结合处理，保证柜体之坚固及密封性，耐腐蚀性强，顶板、底板预留模具成型排风孔。底部镶嵌≥15mm*30*1.2mm钢制横梁，承重力强。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下柜柜门：内框采用改性PP材质模具一次成型，外嵌5mm厚钢化烤漆玻璃。上下拉手及三角对称五点固定，防止玻璃的松动或开合。伸缩式PP旋转门轴，四角圆弧倒角，内侧弧形圆边，配锁。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层板：上柜配置两块活动层板，下柜配置一块活动层板，层板全部采用改性PP材料模具一次成型，表面沙面和光面相结合处理，四周有阻水边，底部镶嵌两根≥15mm*30*1.2mm钢制横梁，承重力强。整体设计为活动式，可随意抽取放在合适的隔层，自由组合各层空间。</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拉手：采用改性PP材料模具一次成型，直角梯形四周倒圆与柜门平行，开启方便。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门铰链：采用改性PP材料模具一次成型，伸缩式PP旋转门轴，永不生锈，耐腐蚀性好。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螺丝：不锈钢304材质。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备注：可以用于各种腐蚀性化学品的储藏，如硫酸、盐酸、硝酸、乙酸、硫磺酸等。</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EFD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DA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65FD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A3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E6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5BD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标准化安装</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837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E3B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7504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6885">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9FCD">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E8A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中学音乐教室/间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AD8E">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606B">
            <w:pPr>
              <w:rPr>
                <w:rFonts w:hint="eastAsia" w:ascii="宋体" w:hAnsi="宋体" w:eastAsia="宋体" w:cs="宋体"/>
                <w:i w:val="0"/>
                <w:iCs w:val="0"/>
                <w:color w:val="FF0000"/>
                <w:sz w:val="20"/>
                <w:szCs w:val="20"/>
                <w:u w:val="none"/>
              </w:rPr>
            </w:pPr>
          </w:p>
        </w:tc>
      </w:tr>
      <w:tr w14:paraId="3BBF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C0E1">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AC4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47F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180">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E766">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073F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139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BE4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立式钢琴</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6665">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1．教师用钢琴，立式钢琴（88键），尺寸≥（L×W×H）1522 x 611 x 1215（单位：mm），88键（A2~C6）。</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2.具有延音踏板和弱音踏板，琴盖配置减压缓降器。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 以小字一组a音为标准音，频率应在440HZ~447HZ范围之内。基准音组内四、五度音应谐和，全音域内的同度音和八度音应谐和。音质：全音域均匀、连贯、无杂音；音量：全音域均匀，能表现不同的强弱音，层次清楚。</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 演奏性能：白键下沉深度应为9.5mm—11.5mm。在同一台琴上，偏差不大于1.0mm，相邻两键偏差不大于0.5mm。琴键负荷：下降负荷为0.39N—0.74N；回升负荷为0.10N—0.39N。琴键运动灵敏、不相互摩擦。踏板运动平稳、灵活、无杂音，踏下弱音踏板，钢琴弦槌的有效击弦行程应能缩短1/4—1/2。延音踏板的止音、延音性能可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 键盘：白键前端长度应为48.0mm——52.0mm。每音组白键宽度应符合QB/T3912-1999表1中A的规定。黑键材质一般为ABS塑键（也可采用乌木）。黑键上端面宽度应符合QB/T3912-1999表1中A的规定。黑键底宽度应为11.0m—12.5mm；黑键长度应为94mm—96mm.。黑键前端距白键面的高度应为11.0mm—13.5mm。琴键间隙应符合QB/T3912-1999表1中的规定。琴键面排列平整，各键应倒棱、倒角。中盘底面距底面高度应不低于570mm，白键面距底面高度应不低于640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 铁板：采用传统砂铸铁板工艺，音色纯正，铁板高度113cm。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8.琴弦：采用德国 Roslau 的镀锡防锈钢线，音色纯净，音准稳定，圆型弦（截面为正圆形）。</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9.弦码：采用色木整板制作，音频振动响应精确，迅速。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10.弦椎：采用优质国产羊毛毡并应用欧洲传统工艺制作的弦椎，音色圆润通畅。</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11.琴键：采用实木复合键盘，采用亚光黑键，色泽和质感如同乌木，键皮采用赛璐珞塑料，键盘表面硬度为 2H 以上。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12.脚轮：采用单轮脚轮，具有转到灵活，推行顺畅，噪音低的特点。</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13.脚踏：金属铸造，踏脚负荷为 3.5kg 左右。</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14.外壳涂饰：采用国内名牌的不饱和树脂环保漆，并应用静电喷涂，令漆面光亮平整，表面涂装的光泽单位95.1。</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15.背柱：采用等距离五背柱设计，背柱截面尺寸：84*60mm。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16.气候适应性：钢琴在生产过程中进入干燥气候模拟处理并在出仓后进行二次精细整理，使产品适应北方气候，在寒冷干燥的环境下均处于稳定状态。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17.击弦机：弦椎击弦距离不少于 44 mm,弦椎无晃动，采用欧洲优质毛毡制造，制音效果好，平音头毡密度为0.16-0.22mm,三角毡密度为 0.25mm-0.30mm ,色泽均匀一致，无分层，调整到位后，制音头离弦，贴弦一致，动作整齐，有效。</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18.弦轴板：由多层坚硬的色木交错拼接而成，为弦轴钉提供稳固的握钉力，保证了音准稳定性。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19.中盘：全实木结构，无金属部件。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20.干燥处理：木制作经过两年以上自然风干，再根据不同的部件采用不同的烘干方式释放木材的内应力，呢毡经过防潮，防霉，防蛀处理。</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20.具有权威机构出具的检测报告。</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21.基本结构、外壳符合GB/T 10159---2015《钢琴》的相关要求。</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22.每台钢琴应配套钢琴凳一个，设计合理，坚固耐用，与钢琴款型相配、配琴罩一只、键盘呢一条、擦琴布一块、琴脚垫四只。</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DB0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233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13FE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3C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980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功放</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top"/>
          </w:tcPr>
          <w:p w14:paraId="7E523272">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1.前面板按键独立的左右静音一键功能，能瞬间控制现场节奏和气氛，方便操控；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2.超静音温控风扇设计散热系统能自动调节风扇速度，小信号时低速运转，大功率时风扇自动调节提高 风扇转速，保证了设备的安全可靠；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3.面板按键具备8</w:t>
            </w:r>
            <w:r>
              <w:rPr>
                <w:rStyle w:val="35"/>
                <w:rFonts w:eastAsia="宋体"/>
                <w:color w:val="FF0000"/>
                <w:lang w:val="en-US" w:eastAsia="zh-CN" w:bidi="ar"/>
              </w:rPr>
              <w:t>Ω</w:t>
            </w:r>
            <w:r>
              <w:rPr>
                <w:rFonts w:hint="eastAsia" w:ascii="宋体" w:hAnsi="宋体" w:eastAsia="宋体" w:cs="宋体"/>
                <w:i w:val="0"/>
                <w:iCs w:val="0"/>
                <w:color w:val="FF0000"/>
                <w:kern w:val="0"/>
                <w:sz w:val="20"/>
                <w:szCs w:val="20"/>
                <w:u w:val="none"/>
                <w:lang w:val="en-US" w:eastAsia="zh-CN" w:bidi="ar"/>
              </w:rPr>
              <w:t>/4</w:t>
            </w:r>
            <w:r>
              <w:rPr>
                <w:rStyle w:val="35"/>
                <w:rFonts w:eastAsia="宋体"/>
                <w:color w:val="FF0000"/>
                <w:lang w:val="en-US" w:eastAsia="zh-CN" w:bidi="ar"/>
              </w:rPr>
              <w:t>Ω</w:t>
            </w:r>
            <w:r>
              <w:rPr>
                <w:rFonts w:hint="eastAsia" w:ascii="宋体" w:hAnsi="宋体" w:eastAsia="宋体" w:cs="宋体"/>
                <w:i w:val="0"/>
                <w:iCs w:val="0"/>
                <w:color w:val="FF0000"/>
                <w:kern w:val="0"/>
                <w:sz w:val="20"/>
                <w:szCs w:val="20"/>
                <w:u w:val="none"/>
                <w:lang w:val="en-US" w:eastAsia="zh-CN" w:bidi="ar"/>
              </w:rPr>
              <w:t>/24</w:t>
            </w:r>
            <w:r>
              <w:rPr>
                <w:rStyle w:val="35"/>
                <w:rFonts w:eastAsia="宋体"/>
                <w:color w:val="FF0000"/>
                <w:lang w:val="en-US" w:eastAsia="zh-CN" w:bidi="ar"/>
              </w:rPr>
              <w:t>Ω</w:t>
            </w:r>
            <w:r>
              <w:rPr>
                <w:rFonts w:hint="eastAsia" w:ascii="宋体" w:hAnsi="宋体" w:eastAsia="宋体" w:cs="宋体"/>
                <w:i w:val="0"/>
                <w:iCs w:val="0"/>
                <w:color w:val="FF0000"/>
                <w:kern w:val="0"/>
                <w:sz w:val="20"/>
                <w:szCs w:val="20"/>
                <w:u w:val="none"/>
                <w:lang w:val="en-US" w:eastAsia="zh-CN" w:bidi="ar"/>
              </w:rPr>
              <w:t>一键切换功能；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4.面板能显示功放工作状态（即时温度/故障点），工作模式（桥接/立体声音）；</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5.机器背板具备卡侬(XLR)全平衡输入，6.35双接口输入，莲花座立体声插口输入，降低噪声，带卡侬 （XLR）平衡输出插座，多台功率放大器可同时并联使用；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6.预留485控制接口，后续按需配置后可控制和升级设备；</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7.内置完美的智能保护电路,有效延长了机器的使用寿命；</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8.后面板配置三挡模式调节，立体声,桥接,单声道并联输出三种工作方式可供选择；</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9.后面板具有一路独立的桥接输出接口；</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10.内置削波限制器；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11.内置根据温度变化自动调整输出功率的温度控制系统.无论是短路,长时间满载连续工作,或正常范围,机器都能处于正常的工作状态；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主要技术参数：</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1.立体声功率（THD=1%）：8</w:t>
            </w:r>
            <w:r>
              <w:rPr>
                <w:rStyle w:val="35"/>
                <w:rFonts w:eastAsia="宋体"/>
                <w:color w:val="FF0000"/>
                <w:lang w:val="en-US" w:eastAsia="zh-CN" w:bidi="ar"/>
              </w:rPr>
              <w:t>Ω</w:t>
            </w:r>
            <w:r>
              <w:rPr>
                <w:rFonts w:hint="eastAsia" w:ascii="宋体" w:hAnsi="宋体" w:eastAsia="宋体" w:cs="宋体"/>
                <w:i w:val="0"/>
                <w:iCs w:val="0"/>
                <w:color w:val="FF0000"/>
                <w:kern w:val="0"/>
                <w:sz w:val="20"/>
                <w:szCs w:val="20"/>
                <w:u w:val="none"/>
                <w:lang w:val="en-US" w:eastAsia="zh-CN" w:bidi="ar"/>
              </w:rPr>
              <w:t>（500W*2）, 4</w:t>
            </w:r>
            <w:r>
              <w:rPr>
                <w:rStyle w:val="35"/>
                <w:rFonts w:eastAsia="宋体"/>
                <w:color w:val="FF0000"/>
                <w:lang w:val="en-US" w:eastAsia="zh-CN" w:bidi="ar"/>
              </w:rPr>
              <w:t>Ω</w:t>
            </w:r>
            <w:r>
              <w:rPr>
                <w:rFonts w:hint="eastAsia" w:ascii="宋体" w:hAnsi="宋体" w:eastAsia="宋体" w:cs="宋体"/>
                <w:i w:val="0"/>
                <w:iCs w:val="0"/>
                <w:color w:val="FF0000"/>
                <w:kern w:val="0"/>
                <w:sz w:val="20"/>
                <w:szCs w:val="20"/>
                <w:u w:val="none"/>
                <w:lang w:val="en-US" w:eastAsia="zh-CN" w:bidi="ar"/>
              </w:rPr>
              <w:t>（800W*2）；</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2.桥接功率:8</w:t>
            </w:r>
            <w:r>
              <w:rPr>
                <w:rStyle w:val="35"/>
                <w:rFonts w:eastAsia="宋体"/>
                <w:color w:val="FF0000"/>
                <w:lang w:val="en-US" w:eastAsia="zh-CN" w:bidi="ar"/>
              </w:rPr>
              <w:t>Ω</w:t>
            </w:r>
            <w:r>
              <w:rPr>
                <w:rFonts w:hint="eastAsia" w:ascii="宋体" w:hAnsi="宋体" w:eastAsia="宋体" w:cs="宋体"/>
                <w:i w:val="0"/>
                <w:iCs w:val="0"/>
                <w:color w:val="FF0000"/>
                <w:kern w:val="0"/>
                <w:sz w:val="20"/>
                <w:szCs w:val="20"/>
                <w:u w:val="none"/>
                <w:lang w:val="en-US" w:eastAsia="zh-CN" w:bidi="ar"/>
              </w:rPr>
              <w:t>（1300W）；</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3.频率响应：20Hz-20KHz（-0.25dB)；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4.输入灵敏度：0.775V/1.2V；</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5.总谐波失真：（1KHZ，正常工作条件）：≤0.09%；</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6.输入阻抗：20K</w:t>
            </w:r>
            <w:r>
              <w:rPr>
                <w:rStyle w:val="35"/>
                <w:rFonts w:eastAsia="宋体"/>
                <w:color w:val="FF0000"/>
                <w:lang w:val="en-US" w:eastAsia="zh-CN" w:bidi="ar"/>
              </w:rPr>
              <w:t>Ω</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7.信号信噪比（A计权）：≥103dB；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8.信道分离度：〉70dB；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9.阻尼系数：〉350；</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10.转换速率：45V/</w:t>
            </w:r>
            <w:r>
              <w:rPr>
                <w:rStyle w:val="35"/>
                <w:rFonts w:eastAsia="宋体"/>
                <w:color w:val="FF0000"/>
                <w:lang w:val="en-US" w:eastAsia="zh-CN" w:bidi="ar"/>
              </w:rPr>
              <w:t>μ</w:t>
            </w:r>
            <w:r>
              <w:rPr>
                <w:rFonts w:hint="eastAsia" w:ascii="宋体" w:hAnsi="宋体" w:eastAsia="宋体" w:cs="宋体"/>
                <w:i w:val="0"/>
                <w:iCs w:val="0"/>
                <w:color w:val="FF0000"/>
                <w:kern w:val="0"/>
                <w:sz w:val="20"/>
                <w:szCs w:val="20"/>
                <w:u w:val="none"/>
                <w:lang w:val="en-US" w:eastAsia="zh-CN" w:bidi="ar"/>
              </w:rPr>
              <w:t>S；</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11.保护：短路.过载.过流.低阻.直流失调.过热.开机防浪涌冲击；</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12.冷却：根据机器内部温升自动调节风扇转速（无极调速）</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13.电源：220V/50Hz；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14.尺寸（长*高*宽）：482*88*400mm；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15.重量：13.5KG；</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B24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0A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493B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B40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C2C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调音台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top"/>
          </w:tcPr>
          <w:p w14:paraId="555DD284">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1、八路话筒输入，一立体声输入；</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2、单声道输入通道带48V幻像供电，嵌入式开关设计；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3、话筒输入高中低三段均衡，立体声高低两段均衡，输入推子60mm；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4、两个辅助输出，一个AUX发送，一个EFX发送，AUX发送为推子前信号；</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5、输入每路带PFL按键，方便监听推子前信号，透光式按键设计；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6、每路话筒输入信号指示灯和峰值指示灯共用，绿色红色两种颜色可变；</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7、USB播放功能，带液晶显示屏，可以显示歌曲名字和歌词，支持MP3等多种格式；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8、带蓝牙功能，可以直接蓝牙输入音频；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9、内置效果器，效果器延时时间和重复比例连续可调，效果可以加入主输入，也可以加入辅助AUX输出；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10、左右主输出，带卡龙和莲花两种输出口接口（方便给本地或远程录音信号），两个推子独立控制，60mm推子；</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11、立体声监听输出，可以耳机监听，也可以输出到监听音箱旋钮控制音量大小；</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12、输入灵敏度：-60dBm~-40dBm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13、话筒输入电平：+16dBu</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14、线路输入电平：+3dBm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15、输入电平MAX：19dBm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16、信噪比：80dB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17、频率响应：20Hz-20KHz±3dB</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18、增益控制：单声道-26dB、0dB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19、耳机：7V/220欧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20、电源：AC220-240V/50-60Hz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21、包装尺寸：单台：  450 X 100 X 440(MM)</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9C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E9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2B98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5A3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094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音箱</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top"/>
          </w:tcPr>
          <w:p w14:paraId="7151822A">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1、8英寸轻量化大功率、长冲程Ferrite低音驱动单元；顺性好，中低频饱满；</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2、1英寸丝膜高音单元，加装压缩式号角，不仅使音色细腻，还有改善高音辐射特性；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3、90 °x 60°覆盖角设计，具有均匀且平滑的轴向和偏轴向的响应；使声音的音场更为开阔、结像清晰，可以真实再现音乐现场的效果；</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4、分频器具有高频保护电路；精确设计的分频器优化了频率响应，提升了中频人声表现力；</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5、箱体采用12 mm优质中密度纤维板，强度高、密度大，可以有效的减少箱体谐振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6、箱体表面 采用环保水性漆，防滑、耐磨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7、采用钢质防护网；</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8、标配有简易安装支架，方便音箱多角度旋转 ；同时也可以选用三角支架支撑方式使用；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9、主要用于全音域扩声、语言扩声、中小型会议系统、小型报厅扩声系统；也可以用于小型歌舞厅、KTV包间、茶园、影视放映厅等场所；</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10、额定/峰值功率：80W /320 W；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11、额定阻抗：8 Ω；</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12、特性灵敏度：90dB/W/m；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13、输出声压级：109 dB/W/m(Continues)</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115 dB/W/m(Peak)；</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14、额定频率范围:55 ~ 20000Hz；</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15、覆盖角度HxV：90ºx60º；</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16、扬声器单元：LF:1*8 英寸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 xml:space="preserve">               HF:1* 1.英寸；</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17、箱体材料：12mm中密度纤维板；</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18、输入接口：压缩接线柱 ；</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19、吊挂点：专用壁架；</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20、支撑座：音箱底部Φ35mm支撑座；</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21、箱体尺寸(mm) 490(H) ×310(W)×265(D)；</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22、重量kg：  9.0；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92B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2A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只</w:t>
            </w:r>
          </w:p>
        </w:tc>
      </w:tr>
      <w:tr w14:paraId="2A95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B7F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40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无线话筒</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top"/>
          </w:tcPr>
          <w:p w14:paraId="0E0328C0">
            <w:pPr>
              <w:keepNext w:val="0"/>
              <w:keepLines w:val="0"/>
              <w:widowControl/>
              <w:suppressLineNumbers w:val="0"/>
              <w:jc w:val="left"/>
              <w:textAlignment w:val="top"/>
              <w:rPr>
                <w:rFonts w:hint="default" w:ascii="Times New Roman" w:hAnsi="Times New Roman" w:eastAsia="宋体" w:cs="Times New Roman"/>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主要功能：</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 </w:t>
            </w:r>
            <w:r>
              <w:rPr>
                <w:rFonts w:hint="eastAsia" w:ascii="宋体" w:hAnsi="宋体" w:eastAsia="宋体" w:cs="宋体"/>
                <w:i w:val="0"/>
                <w:iCs w:val="0"/>
                <w:color w:val="FF0000"/>
                <w:kern w:val="0"/>
                <w:sz w:val="20"/>
                <w:szCs w:val="20"/>
                <w:u w:val="none"/>
                <w:lang w:val="en-US" w:eastAsia="zh-CN" w:bidi="ar"/>
              </w:rPr>
              <w:t>双调谐真分集自动化选讯，消除接收死角，避免断讯。</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 </w:t>
            </w:r>
            <w:r>
              <w:rPr>
                <w:rFonts w:hint="eastAsia" w:ascii="宋体" w:hAnsi="宋体" w:eastAsia="宋体" w:cs="宋体"/>
                <w:i w:val="0"/>
                <w:iCs w:val="0"/>
                <w:color w:val="FF0000"/>
                <w:kern w:val="0"/>
                <w:sz w:val="20"/>
                <w:szCs w:val="20"/>
                <w:u w:val="none"/>
                <w:lang w:val="en-US" w:eastAsia="zh-CN" w:bidi="ar"/>
              </w:rPr>
              <w:t>红外光谱技术</w:t>
            </w:r>
            <w:r>
              <w:rPr>
                <w:rFonts w:hint="default" w:ascii="Times New Roman" w:hAnsi="Times New Roman" w:eastAsia="宋体" w:cs="Times New Roman"/>
                <w:i w:val="0"/>
                <w:iCs w:val="0"/>
                <w:color w:val="FF0000"/>
                <w:kern w:val="0"/>
                <w:sz w:val="20"/>
                <w:szCs w:val="20"/>
                <w:u w:val="none"/>
                <w:lang w:val="en-US" w:eastAsia="zh-CN" w:bidi="ar"/>
              </w:rPr>
              <w:t xml:space="preserve"> (</w:t>
            </w:r>
            <w:r>
              <w:rPr>
                <w:rFonts w:hint="eastAsia" w:ascii="宋体" w:hAnsi="宋体" w:eastAsia="宋体" w:cs="宋体"/>
                <w:i w:val="0"/>
                <w:iCs w:val="0"/>
                <w:color w:val="FF0000"/>
                <w:kern w:val="0"/>
                <w:sz w:val="20"/>
                <w:szCs w:val="20"/>
                <w:u w:val="none"/>
                <w:lang w:val="en-US" w:eastAsia="zh-CN" w:bidi="ar"/>
              </w:rPr>
              <w:t>快速可靠</w:t>
            </w:r>
            <w:r>
              <w:rPr>
                <w:rFonts w:hint="default" w:ascii="Times New Roman" w:hAnsi="Times New Roman" w:eastAsia="宋体" w:cs="Times New Roman"/>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3. </w:t>
            </w:r>
            <w:r>
              <w:rPr>
                <w:rFonts w:hint="eastAsia" w:ascii="宋体" w:hAnsi="宋体" w:eastAsia="宋体" w:cs="宋体"/>
                <w:i w:val="0"/>
                <w:iCs w:val="0"/>
                <w:color w:val="FF0000"/>
                <w:kern w:val="0"/>
                <w:sz w:val="20"/>
                <w:szCs w:val="20"/>
                <w:u w:val="none"/>
                <w:lang w:val="en-US" w:eastAsia="zh-CN" w:bidi="ar"/>
              </w:rPr>
              <w:t>锁相环路频率合成器</w:t>
            </w:r>
            <w:r>
              <w:rPr>
                <w:rFonts w:hint="default" w:ascii="Times New Roman" w:hAnsi="Times New Roman" w:eastAsia="宋体" w:cs="Times New Roman"/>
                <w:i w:val="0"/>
                <w:iCs w:val="0"/>
                <w:color w:val="FF0000"/>
                <w:kern w:val="0"/>
                <w:sz w:val="20"/>
                <w:szCs w:val="20"/>
                <w:u w:val="none"/>
                <w:lang w:val="en-US" w:eastAsia="zh-CN" w:bidi="ar"/>
              </w:rPr>
              <w:t>, 38KHz</w:t>
            </w:r>
            <w:r>
              <w:rPr>
                <w:rFonts w:hint="eastAsia" w:ascii="宋体" w:hAnsi="宋体" w:eastAsia="宋体" w:cs="宋体"/>
                <w:i w:val="0"/>
                <w:iCs w:val="0"/>
                <w:color w:val="FF0000"/>
                <w:kern w:val="0"/>
                <w:sz w:val="20"/>
                <w:szCs w:val="20"/>
                <w:u w:val="none"/>
                <w:lang w:val="en-US" w:eastAsia="zh-CN" w:bidi="ar"/>
              </w:rPr>
              <w:t>导频技术</w:t>
            </w:r>
            <w:r>
              <w:rPr>
                <w:rFonts w:hint="default" w:ascii="Times New Roman" w:hAnsi="Times New Roman" w:eastAsia="宋体" w:cs="Times New Roman"/>
                <w:i w:val="0"/>
                <w:iCs w:val="0"/>
                <w:color w:val="FF0000"/>
                <w:kern w:val="0"/>
                <w:sz w:val="20"/>
                <w:szCs w:val="20"/>
                <w:u w:val="none"/>
                <w:lang w:val="en-US" w:eastAsia="zh-CN" w:bidi="ar"/>
              </w:rPr>
              <w:t xml:space="preserve">, </w:t>
            </w:r>
            <w:r>
              <w:rPr>
                <w:rFonts w:hint="eastAsia" w:ascii="宋体" w:hAnsi="宋体" w:eastAsia="宋体" w:cs="宋体"/>
                <w:i w:val="0"/>
                <w:iCs w:val="0"/>
                <w:color w:val="FF0000"/>
                <w:kern w:val="0"/>
                <w:sz w:val="20"/>
                <w:szCs w:val="20"/>
                <w:u w:val="none"/>
                <w:lang w:val="en-US" w:eastAsia="zh-CN" w:bidi="ar"/>
              </w:rPr>
              <w:t>宽动态范围和高声音再现声</w:t>
            </w:r>
            <w:r>
              <w:rPr>
                <w:rFonts w:hint="default" w:ascii="Times New Roman" w:hAnsi="Times New Roman" w:eastAsia="宋体" w:cs="Times New Roman"/>
                <w:i w:val="0"/>
                <w:iCs w:val="0"/>
                <w:color w:val="FF0000"/>
                <w:kern w:val="0"/>
                <w:sz w:val="20"/>
                <w:szCs w:val="20"/>
                <w:u w:val="none"/>
                <w:lang w:val="en-US" w:eastAsia="zh-CN" w:bidi="ar"/>
              </w:rPr>
              <w:t xml:space="preserve">, </w:t>
            </w:r>
            <w:r>
              <w:rPr>
                <w:rFonts w:hint="eastAsia" w:ascii="宋体" w:hAnsi="宋体" w:eastAsia="宋体" w:cs="宋体"/>
                <w:i w:val="0"/>
                <w:iCs w:val="0"/>
                <w:color w:val="FF0000"/>
                <w:kern w:val="0"/>
                <w:sz w:val="20"/>
                <w:szCs w:val="20"/>
                <w:u w:val="none"/>
                <w:lang w:val="en-US" w:eastAsia="zh-CN" w:bidi="ar"/>
              </w:rPr>
              <w:t>低功耗</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4. </w:t>
            </w:r>
            <w:r>
              <w:rPr>
                <w:rFonts w:hint="eastAsia" w:ascii="宋体" w:hAnsi="宋体" w:eastAsia="宋体" w:cs="宋体"/>
                <w:i w:val="0"/>
                <w:iCs w:val="0"/>
                <w:color w:val="FF0000"/>
                <w:kern w:val="0"/>
                <w:sz w:val="20"/>
                <w:szCs w:val="20"/>
                <w:u w:val="none"/>
                <w:lang w:val="en-US" w:eastAsia="zh-CN" w:bidi="ar"/>
              </w:rPr>
              <w:t>本系统适用范围：专业</w:t>
            </w:r>
            <w:r>
              <w:rPr>
                <w:rFonts w:hint="default" w:ascii="Times New Roman" w:hAnsi="Times New Roman" w:eastAsia="宋体" w:cs="Times New Roman"/>
                <w:i w:val="0"/>
                <w:iCs w:val="0"/>
                <w:color w:val="FF0000"/>
                <w:kern w:val="0"/>
                <w:sz w:val="20"/>
                <w:szCs w:val="20"/>
                <w:u w:val="none"/>
                <w:lang w:val="en-US" w:eastAsia="zh-CN" w:bidi="ar"/>
              </w:rPr>
              <w:t xml:space="preserve"> KTV</w:t>
            </w:r>
            <w:r>
              <w:rPr>
                <w:rFonts w:hint="eastAsia" w:ascii="宋体" w:hAnsi="宋体" w:eastAsia="宋体" w:cs="宋体"/>
                <w:i w:val="0"/>
                <w:iCs w:val="0"/>
                <w:color w:val="FF0000"/>
                <w:kern w:val="0"/>
                <w:sz w:val="20"/>
                <w:szCs w:val="20"/>
                <w:u w:val="none"/>
                <w:lang w:val="en-US" w:eastAsia="zh-CN" w:bidi="ar"/>
              </w:rPr>
              <w:t>、大小舞台、歌舞厅、会议室、教育讲座、家庭娱乐等。</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5. ID</w:t>
            </w:r>
            <w:r>
              <w:rPr>
                <w:rFonts w:hint="eastAsia" w:ascii="宋体" w:hAnsi="宋体" w:eastAsia="宋体" w:cs="宋体"/>
                <w:i w:val="0"/>
                <w:iCs w:val="0"/>
                <w:color w:val="FF0000"/>
                <w:kern w:val="0"/>
                <w:sz w:val="20"/>
                <w:szCs w:val="20"/>
                <w:u w:val="none"/>
                <w:lang w:val="en-US" w:eastAsia="zh-CN" w:bidi="ar"/>
              </w:rPr>
              <w:t>码辨别，不容易受到外界干扰与影响。</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6. </w:t>
            </w:r>
            <w:r>
              <w:rPr>
                <w:rFonts w:hint="eastAsia" w:ascii="宋体" w:hAnsi="宋体" w:eastAsia="宋体" w:cs="宋体"/>
                <w:i w:val="0"/>
                <w:iCs w:val="0"/>
                <w:color w:val="FF0000"/>
                <w:kern w:val="0"/>
                <w:sz w:val="20"/>
                <w:szCs w:val="20"/>
                <w:u w:val="none"/>
                <w:lang w:val="en-US" w:eastAsia="zh-CN" w:bidi="ar"/>
              </w:rPr>
              <w:t>手持，腰包一键切换</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接收机技术参数：</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 </w:t>
            </w:r>
            <w:r>
              <w:rPr>
                <w:rFonts w:hint="eastAsia" w:ascii="宋体" w:hAnsi="宋体" w:eastAsia="宋体" w:cs="宋体"/>
                <w:i w:val="0"/>
                <w:iCs w:val="0"/>
                <w:color w:val="FF0000"/>
                <w:kern w:val="0"/>
                <w:sz w:val="20"/>
                <w:szCs w:val="20"/>
                <w:u w:val="none"/>
                <w:lang w:val="en-US" w:eastAsia="zh-CN" w:bidi="ar"/>
              </w:rPr>
              <w:t>载波频率范围：</w:t>
            </w:r>
            <w:r>
              <w:rPr>
                <w:rFonts w:hint="default" w:ascii="Times New Roman" w:hAnsi="Times New Roman" w:eastAsia="宋体" w:cs="Times New Roman"/>
                <w:i w:val="0"/>
                <w:iCs w:val="0"/>
                <w:color w:val="FF0000"/>
                <w:kern w:val="0"/>
                <w:sz w:val="20"/>
                <w:szCs w:val="20"/>
                <w:u w:val="none"/>
                <w:lang w:val="en-US" w:eastAsia="zh-CN" w:bidi="ar"/>
              </w:rPr>
              <w:t>600MHz-650MHz</w:t>
            </w:r>
            <w:r>
              <w:rPr>
                <w:rFonts w:hint="eastAsia" w:ascii="宋体" w:hAnsi="宋体" w:eastAsia="宋体" w:cs="宋体"/>
                <w:i w:val="0"/>
                <w:iCs w:val="0"/>
                <w:color w:val="FF0000"/>
                <w:kern w:val="0"/>
                <w:sz w:val="20"/>
                <w:szCs w:val="20"/>
                <w:u w:val="none"/>
                <w:lang w:val="en-US" w:eastAsia="zh-CN" w:bidi="ar"/>
              </w:rPr>
              <w:t>频率（可以根据需要更改频段）</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 </w:t>
            </w:r>
            <w:r>
              <w:rPr>
                <w:rFonts w:hint="eastAsia" w:ascii="宋体" w:hAnsi="宋体" w:eastAsia="宋体" w:cs="宋体"/>
                <w:i w:val="0"/>
                <w:iCs w:val="0"/>
                <w:color w:val="FF0000"/>
                <w:kern w:val="0"/>
                <w:sz w:val="20"/>
                <w:szCs w:val="20"/>
                <w:u w:val="none"/>
                <w:lang w:val="en-US" w:eastAsia="zh-CN" w:bidi="ar"/>
              </w:rPr>
              <w:t>稳定度：</w:t>
            </w:r>
            <w:r>
              <w:rPr>
                <w:rFonts w:hint="default" w:ascii="Times New Roman" w:hAnsi="Times New Roman" w:eastAsia="宋体" w:cs="Times New Roman"/>
                <w:i w:val="0"/>
                <w:iCs w:val="0"/>
                <w:color w:val="FF0000"/>
                <w:kern w:val="0"/>
                <w:sz w:val="20"/>
                <w:szCs w:val="20"/>
                <w:u w:val="none"/>
                <w:lang w:val="en-US" w:eastAsia="zh-CN" w:bidi="ar"/>
              </w:rPr>
              <w:t>0.005%</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3. </w:t>
            </w:r>
            <w:r>
              <w:rPr>
                <w:rFonts w:hint="eastAsia" w:ascii="宋体" w:hAnsi="宋体" w:eastAsia="宋体" w:cs="宋体"/>
                <w:i w:val="0"/>
                <w:iCs w:val="0"/>
                <w:color w:val="FF0000"/>
                <w:kern w:val="0"/>
                <w:sz w:val="20"/>
                <w:szCs w:val="20"/>
                <w:u w:val="none"/>
                <w:lang w:val="en-US" w:eastAsia="zh-CN" w:bidi="ar"/>
              </w:rPr>
              <w:t>有效工作距离（理想环境）：</w:t>
            </w:r>
            <w:r>
              <w:rPr>
                <w:rStyle w:val="36"/>
                <w:color w:val="FF0000"/>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200</w:t>
            </w:r>
            <w:r>
              <w:rPr>
                <w:rFonts w:hint="eastAsia" w:ascii="宋体" w:hAnsi="宋体" w:eastAsia="宋体" w:cs="宋体"/>
                <w:i w:val="0"/>
                <w:iCs w:val="0"/>
                <w:color w:val="FF0000"/>
                <w:kern w:val="0"/>
                <w:sz w:val="20"/>
                <w:szCs w:val="20"/>
                <w:u w:val="none"/>
                <w:lang w:val="en-US" w:eastAsia="zh-CN" w:bidi="ar"/>
              </w:rPr>
              <w:t>米</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4. </w:t>
            </w:r>
            <w:r>
              <w:rPr>
                <w:rFonts w:hint="eastAsia" w:ascii="宋体" w:hAnsi="宋体" w:eastAsia="宋体" w:cs="宋体"/>
                <w:i w:val="0"/>
                <w:iCs w:val="0"/>
                <w:color w:val="FF0000"/>
                <w:kern w:val="0"/>
                <w:sz w:val="20"/>
                <w:szCs w:val="20"/>
                <w:u w:val="none"/>
                <w:lang w:val="en-US" w:eastAsia="zh-CN" w:bidi="ar"/>
              </w:rPr>
              <w:t>音频采样率：</w:t>
            </w:r>
            <w:r>
              <w:rPr>
                <w:rFonts w:hint="default" w:ascii="Times New Roman" w:hAnsi="Times New Roman" w:eastAsia="宋体" w:cs="Times New Roman"/>
                <w:i w:val="0"/>
                <w:iCs w:val="0"/>
                <w:color w:val="FF0000"/>
                <w:kern w:val="0"/>
                <w:sz w:val="20"/>
                <w:szCs w:val="20"/>
                <w:u w:val="none"/>
                <w:lang w:val="en-US" w:eastAsia="zh-CN" w:bidi="ar"/>
              </w:rPr>
              <w:t>48KHz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5. </w:t>
            </w:r>
            <w:r>
              <w:rPr>
                <w:rFonts w:hint="eastAsia" w:ascii="宋体" w:hAnsi="宋体" w:eastAsia="宋体" w:cs="宋体"/>
                <w:i w:val="0"/>
                <w:iCs w:val="0"/>
                <w:color w:val="FF0000"/>
                <w:kern w:val="0"/>
                <w:sz w:val="20"/>
                <w:szCs w:val="20"/>
                <w:u w:val="none"/>
                <w:lang w:val="en-US" w:eastAsia="zh-CN" w:bidi="ar"/>
              </w:rPr>
              <w:t>音频频率响应：</w:t>
            </w:r>
            <w:r>
              <w:rPr>
                <w:rFonts w:hint="default" w:ascii="Times New Roman" w:hAnsi="Times New Roman" w:eastAsia="宋体" w:cs="Times New Roman"/>
                <w:i w:val="0"/>
                <w:iCs w:val="0"/>
                <w:color w:val="FF0000"/>
                <w:kern w:val="0"/>
                <w:sz w:val="20"/>
                <w:szCs w:val="20"/>
                <w:u w:val="none"/>
                <w:lang w:val="en-US" w:eastAsia="zh-CN" w:bidi="ar"/>
              </w:rPr>
              <w:t>50Hz-1800Hz±3dB</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6. </w:t>
            </w:r>
            <w:r>
              <w:rPr>
                <w:rFonts w:hint="eastAsia" w:ascii="宋体" w:hAnsi="宋体" w:eastAsia="宋体" w:cs="宋体"/>
                <w:i w:val="0"/>
                <w:iCs w:val="0"/>
                <w:color w:val="FF0000"/>
                <w:kern w:val="0"/>
                <w:sz w:val="20"/>
                <w:szCs w:val="20"/>
                <w:u w:val="none"/>
                <w:lang w:val="en-US" w:eastAsia="zh-CN" w:bidi="ar"/>
              </w:rPr>
              <w:t>动态范围：</w:t>
            </w:r>
            <w:r>
              <w:rPr>
                <w:rFonts w:hint="default" w:ascii="Times New Roman" w:hAnsi="Times New Roman" w:eastAsia="宋体" w:cs="Times New Roman"/>
                <w:i w:val="0"/>
                <w:iCs w:val="0"/>
                <w:color w:val="FF0000"/>
                <w:kern w:val="0"/>
                <w:sz w:val="20"/>
                <w:szCs w:val="20"/>
                <w:u w:val="none"/>
                <w:lang w:val="en-US" w:eastAsia="zh-CN" w:bidi="ar"/>
              </w:rPr>
              <w:t>92dB</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7. </w:t>
            </w:r>
            <w:r>
              <w:rPr>
                <w:rFonts w:hint="eastAsia" w:ascii="宋体" w:hAnsi="宋体" w:eastAsia="宋体" w:cs="宋体"/>
                <w:i w:val="0"/>
                <w:iCs w:val="0"/>
                <w:color w:val="FF0000"/>
                <w:kern w:val="0"/>
                <w:sz w:val="20"/>
                <w:szCs w:val="20"/>
                <w:u w:val="none"/>
                <w:lang w:val="en-US" w:eastAsia="zh-CN" w:bidi="ar"/>
              </w:rPr>
              <w:t>信噪比：</w:t>
            </w:r>
            <w:r>
              <w:rPr>
                <w:rFonts w:hint="default" w:ascii="Times New Roman" w:hAnsi="Times New Roman" w:eastAsia="宋体" w:cs="Times New Roman"/>
                <w:i w:val="0"/>
                <w:iCs w:val="0"/>
                <w:color w:val="FF0000"/>
                <w:kern w:val="0"/>
                <w:sz w:val="20"/>
                <w:szCs w:val="20"/>
                <w:u w:val="none"/>
                <w:lang w:val="en-US" w:eastAsia="zh-CN" w:bidi="ar"/>
              </w:rPr>
              <w:t>105dB</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8. </w:t>
            </w:r>
            <w:r>
              <w:rPr>
                <w:rFonts w:hint="eastAsia" w:ascii="宋体" w:hAnsi="宋体" w:eastAsia="宋体" w:cs="宋体"/>
                <w:i w:val="0"/>
                <w:iCs w:val="0"/>
                <w:color w:val="FF0000"/>
                <w:kern w:val="0"/>
                <w:sz w:val="20"/>
                <w:szCs w:val="20"/>
                <w:u w:val="none"/>
                <w:lang w:val="en-US" w:eastAsia="zh-CN" w:bidi="ar"/>
              </w:rPr>
              <w:t>总谐波失真：</w:t>
            </w:r>
            <w:r>
              <w:rPr>
                <w:rStyle w:val="36"/>
                <w:color w:val="FF0000"/>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0.8%,@1KHz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9. </w:t>
            </w:r>
            <w:r>
              <w:rPr>
                <w:rFonts w:hint="eastAsia" w:ascii="宋体" w:hAnsi="宋体" w:eastAsia="宋体" w:cs="宋体"/>
                <w:i w:val="0"/>
                <w:iCs w:val="0"/>
                <w:color w:val="FF0000"/>
                <w:kern w:val="0"/>
                <w:sz w:val="20"/>
                <w:szCs w:val="20"/>
                <w:u w:val="none"/>
                <w:lang w:val="en-US" w:eastAsia="zh-CN" w:bidi="ar"/>
              </w:rPr>
              <w:t>音频响应：</w:t>
            </w:r>
            <w:r>
              <w:rPr>
                <w:rFonts w:hint="default" w:ascii="Times New Roman" w:hAnsi="Times New Roman" w:eastAsia="宋体" w:cs="Times New Roman"/>
                <w:i w:val="0"/>
                <w:iCs w:val="0"/>
                <w:color w:val="FF0000"/>
                <w:kern w:val="0"/>
                <w:sz w:val="20"/>
                <w:szCs w:val="20"/>
                <w:u w:val="none"/>
                <w:lang w:val="en-US" w:eastAsia="zh-CN" w:bidi="ar"/>
              </w:rPr>
              <w:t>60Hz-15KHz(±3dB)</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10. </w:t>
            </w:r>
            <w:r>
              <w:rPr>
                <w:rFonts w:hint="eastAsia" w:ascii="宋体" w:hAnsi="宋体" w:eastAsia="宋体" w:cs="宋体"/>
                <w:i w:val="0"/>
                <w:iCs w:val="0"/>
                <w:color w:val="FF0000"/>
                <w:kern w:val="0"/>
                <w:sz w:val="20"/>
                <w:szCs w:val="20"/>
                <w:u w:val="none"/>
                <w:lang w:val="en-US" w:eastAsia="zh-CN" w:bidi="ar"/>
              </w:rPr>
              <w:t>工作温度范围：</w:t>
            </w:r>
            <w:r>
              <w:rPr>
                <w:rFonts w:hint="default" w:ascii="Times New Roman" w:hAnsi="Times New Roman" w:eastAsia="宋体" w:cs="Times New Roman"/>
                <w:i w:val="0"/>
                <w:iCs w:val="0"/>
                <w:color w:val="FF0000"/>
                <w:kern w:val="0"/>
                <w:sz w:val="20"/>
                <w:szCs w:val="20"/>
                <w:u w:val="none"/>
                <w:lang w:val="en-US" w:eastAsia="zh-CN" w:bidi="ar"/>
              </w:rPr>
              <w:t>-10</w:t>
            </w:r>
            <w:r>
              <w:rPr>
                <w:rFonts w:hint="default" w:ascii="Segoe UI Symbol" w:hAnsi="Segoe UI Symbol" w:eastAsia="Segoe UI Symbol" w:cs="Segoe UI Symbol"/>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~+50</w:t>
            </w:r>
            <w:r>
              <w:rPr>
                <w:rFonts w:hint="default" w:ascii="Segoe UI Symbol" w:hAnsi="Segoe UI Symbol" w:eastAsia="Segoe UI Symbol" w:cs="Segoe UI Symbol"/>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11. </w:t>
            </w:r>
            <w:r>
              <w:rPr>
                <w:rFonts w:hint="eastAsia" w:ascii="宋体" w:hAnsi="宋体" w:eastAsia="宋体" w:cs="宋体"/>
                <w:i w:val="0"/>
                <w:iCs w:val="0"/>
                <w:color w:val="FF0000"/>
                <w:kern w:val="0"/>
                <w:sz w:val="20"/>
                <w:szCs w:val="20"/>
                <w:u w:val="none"/>
                <w:lang w:val="en-US" w:eastAsia="zh-CN" w:bidi="ar"/>
              </w:rPr>
              <w:t>接收方式：双通道，超外差式真分集接收；</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12. </w:t>
            </w:r>
            <w:r>
              <w:rPr>
                <w:rFonts w:hint="eastAsia" w:ascii="宋体" w:hAnsi="宋体" w:eastAsia="宋体" w:cs="宋体"/>
                <w:i w:val="0"/>
                <w:iCs w:val="0"/>
                <w:color w:val="FF0000"/>
                <w:kern w:val="0"/>
                <w:sz w:val="20"/>
                <w:szCs w:val="20"/>
                <w:u w:val="none"/>
                <w:lang w:val="en-US" w:eastAsia="zh-CN" w:bidi="ar"/>
              </w:rPr>
              <w:t>镜像抑制：</w:t>
            </w:r>
            <w:r>
              <w:rPr>
                <w:rFonts w:hint="default" w:ascii="Times New Roman" w:hAnsi="Times New Roman" w:eastAsia="宋体" w:cs="Times New Roman"/>
                <w:i w:val="0"/>
                <w:iCs w:val="0"/>
                <w:color w:val="FF0000"/>
                <w:kern w:val="0"/>
                <w:sz w:val="20"/>
                <w:szCs w:val="20"/>
                <w:u w:val="none"/>
                <w:lang w:val="en-US" w:eastAsia="zh-CN" w:bidi="ar"/>
              </w:rPr>
              <w:t>45dBm</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13. </w:t>
            </w:r>
            <w:r>
              <w:rPr>
                <w:rFonts w:hint="eastAsia" w:ascii="宋体" w:hAnsi="宋体" w:eastAsia="宋体" w:cs="宋体"/>
                <w:i w:val="0"/>
                <w:iCs w:val="0"/>
                <w:color w:val="FF0000"/>
                <w:kern w:val="0"/>
                <w:sz w:val="20"/>
                <w:szCs w:val="20"/>
                <w:u w:val="none"/>
                <w:lang w:val="en-US" w:eastAsia="zh-CN" w:bidi="ar"/>
              </w:rPr>
              <w:t>射频灵敏度：输入</w:t>
            </w:r>
            <w:r>
              <w:rPr>
                <w:rFonts w:hint="default" w:ascii="Times New Roman" w:hAnsi="Times New Roman" w:eastAsia="宋体" w:cs="Times New Roman"/>
                <w:i w:val="0"/>
                <w:iCs w:val="0"/>
                <w:color w:val="FF0000"/>
                <w:kern w:val="0"/>
                <w:sz w:val="20"/>
                <w:szCs w:val="20"/>
                <w:u w:val="none"/>
                <w:lang w:val="en-US" w:eastAsia="zh-CN" w:bidi="ar"/>
              </w:rPr>
              <w:t>10dBu</w:t>
            </w:r>
            <w:r>
              <w:rPr>
                <w:rFonts w:hint="eastAsia" w:ascii="宋体" w:hAnsi="宋体" w:eastAsia="宋体" w:cs="宋体"/>
                <w:i w:val="0"/>
                <w:iCs w:val="0"/>
                <w:color w:val="FF0000"/>
                <w:kern w:val="0"/>
                <w:sz w:val="20"/>
                <w:szCs w:val="20"/>
                <w:u w:val="none"/>
                <w:lang w:val="en-US" w:eastAsia="zh-CN" w:bidi="ar"/>
              </w:rPr>
              <w:t>时，</w:t>
            </w:r>
            <w:r>
              <w:rPr>
                <w:rFonts w:hint="default" w:ascii="Times New Roman" w:hAnsi="Times New Roman" w:eastAsia="宋体" w:cs="Times New Roman"/>
                <w:i w:val="0"/>
                <w:iCs w:val="0"/>
                <w:color w:val="FF0000"/>
                <w:kern w:val="0"/>
                <w:sz w:val="20"/>
                <w:szCs w:val="20"/>
                <w:u w:val="none"/>
                <w:lang w:val="en-US" w:eastAsia="zh-CN" w:bidi="ar"/>
              </w:rPr>
              <w:t>S/N</w:t>
            </w:r>
            <w:r>
              <w:rPr>
                <w:rStyle w:val="36"/>
                <w:color w:val="FF0000"/>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45dB</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14. </w:t>
            </w:r>
            <w:r>
              <w:rPr>
                <w:rFonts w:hint="eastAsia" w:ascii="宋体" w:hAnsi="宋体" w:eastAsia="宋体" w:cs="宋体"/>
                <w:i w:val="0"/>
                <w:iCs w:val="0"/>
                <w:color w:val="FF0000"/>
                <w:kern w:val="0"/>
                <w:sz w:val="20"/>
                <w:szCs w:val="20"/>
                <w:u w:val="none"/>
                <w:lang w:val="en-US" w:eastAsia="zh-CN" w:bidi="ar"/>
              </w:rPr>
              <w:t>静噪调节：内置设定参数</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15. </w:t>
            </w:r>
            <w:r>
              <w:rPr>
                <w:rFonts w:hint="eastAsia" w:ascii="宋体" w:hAnsi="宋体" w:eastAsia="宋体" w:cs="宋体"/>
                <w:i w:val="0"/>
                <w:iCs w:val="0"/>
                <w:color w:val="FF0000"/>
                <w:kern w:val="0"/>
                <w:sz w:val="20"/>
                <w:szCs w:val="20"/>
                <w:u w:val="none"/>
                <w:lang w:val="en-US" w:eastAsia="zh-CN" w:bidi="ar"/>
              </w:rPr>
              <w:t>频率同步方式：红外</w:t>
            </w:r>
            <w:r>
              <w:rPr>
                <w:rFonts w:hint="default" w:ascii="Times New Roman" w:hAnsi="Times New Roman" w:eastAsia="宋体" w:cs="Times New Roman"/>
                <w:i w:val="0"/>
                <w:iCs w:val="0"/>
                <w:color w:val="FF0000"/>
                <w:kern w:val="0"/>
                <w:sz w:val="20"/>
                <w:szCs w:val="20"/>
                <w:u w:val="none"/>
                <w:lang w:val="en-US" w:eastAsia="zh-CN" w:bidi="ar"/>
              </w:rPr>
              <w:t>SYNC</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16. </w:t>
            </w:r>
            <w:r>
              <w:rPr>
                <w:rFonts w:hint="eastAsia" w:ascii="宋体" w:hAnsi="宋体" w:eastAsia="宋体" w:cs="宋体"/>
                <w:i w:val="0"/>
                <w:iCs w:val="0"/>
                <w:color w:val="FF0000"/>
                <w:kern w:val="0"/>
                <w:sz w:val="20"/>
                <w:szCs w:val="20"/>
                <w:u w:val="none"/>
                <w:lang w:val="en-US" w:eastAsia="zh-CN" w:bidi="ar"/>
              </w:rPr>
              <w:t>最大输出电平：</w:t>
            </w:r>
            <w:r>
              <w:rPr>
                <w:rFonts w:hint="default" w:ascii="Times New Roman" w:hAnsi="Times New Roman" w:eastAsia="宋体" w:cs="Times New Roman"/>
                <w:i w:val="0"/>
                <w:iCs w:val="0"/>
                <w:color w:val="FF0000"/>
                <w:kern w:val="0"/>
                <w:sz w:val="20"/>
                <w:szCs w:val="20"/>
                <w:u w:val="none"/>
                <w:lang w:val="en-US" w:eastAsia="zh-CN" w:bidi="ar"/>
              </w:rPr>
              <w:t>LINE</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0.5Vpp</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17. </w:t>
            </w:r>
            <w:r>
              <w:rPr>
                <w:rFonts w:hint="eastAsia" w:ascii="宋体" w:hAnsi="宋体" w:eastAsia="宋体" w:cs="宋体"/>
                <w:i w:val="0"/>
                <w:iCs w:val="0"/>
                <w:color w:val="FF0000"/>
                <w:kern w:val="0"/>
                <w:sz w:val="20"/>
                <w:szCs w:val="20"/>
                <w:u w:val="none"/>
                <w:lang w:val="en-US" w:eastAsia="zh-CN" w:bidi="ar"/>
              </w:rPr>
              <w:t>音频输出接口：双通道混合卡龙输出</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18. </w:t>
            </w:r>
            <w:r>
              <w:rPr>
                <w:rFonts w:hint="eastAsia" w:ascii="宋体" w:hAnsi="宋体" w:eastAsia="宋体" w:cs="宋体"/>
                <w:i w:val="0"/>
                <w:iCs w:val="0"/>
                <w:color w:val="FF0000"/>
                <w:kern w:val="0"/>
                <w:sz w:val="20"/>
                <w:szCs w:val="20"/>
                <w:u w:val="none"/>
                <w:lang w:val="en-US" w:eastAsia="zh-CN" w:bidi="ar"/>
              </w:rPr>
              <w:t>显示：</w:t>
            </w:r>
            <w:r>
              <w:rPr>
                <w:rFonts w:hint="default" w:ascii="Times New Roman" w:hAnsi="Times New Roman" w:eastAsia="宋体" w:cs="Times New Roman"/>
                <w:i w:val="0"/>
                <w:iCs w:val="0"/>
                <w:color w:val="FF0000"/>
                <w:kern w:val="0"/>
                <w:sz w:val="20"/>
                <w:szCs w:val="20"/>
                <w:u w:val="none"/>
                <w:lang w:val="en-US" w:eastAsia="zh-CN" w:bidi="ar"/>
              </w:rPr>
              <w:t>LED</w:t>
            </w:r>
            <w:r>
              <w:rPr>
                <w:rFonts w:hint="eastAsia" w:ascii="宋体" w:hAnsi="宋体" w:eastAsia="宋体" w:cs="宋体"/>
                <w:i w:val="0"/>
                <w:iCs w:val="0"/>
                <w:color w:val="FF0000"/>
                <w:kern w:val="0"/>
                <w:sz w:val="20"/>
                <w:szCs w:val="20"/>
                <w:u w:val="none"/>
                <w:lang w:val="en-US" w:eastAsia="zh-CN" w:bidi="ar"/>
              </w:rPr>
              <w:t>高清显示屏</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19. </w:t>
            </w:r>
            <w:r>
              <w:rPr>
                <w:rFonts w:hint="eastAsia" w:ascii="宋体" w:hAnsi="宋体" w:eastAsia="宋体" w:cs="宋体"/>
                <w:i w:val="0"/>
                <w:iCs w:val="0"/>
                <w:color w:val="FF0000"/>
                <w:kern w:val="0"/>
                <w:sz w:val="20"/>
                <w:szCs w:val="20"/>
                <w:u w:val="none"/>
                <w:lang w:val="en-US" w:eastAsia="zh-CN" w:bidi="ar"/>
              </w:rPr>
              <w:t>供电方式：</w:t>
            </w:r>
            <w:r>
              <w:rPr>
                <w:rFonts w:hint="default" w:ascii="Times New Roman" w:hAnsi="Times New Roman" w:eastAsia="宋体" w:cs="Times New Roman"/>
                <w:i w:val="0"/>
                <w:iCs w:val="0"/>
                <w:color w:val="FF0000"/>
                <w:kern w:val="0"/>
                <w:sz w:val="20"/>
                <w:szCs w:val="20"/>
                <w:u w:val="none"/>
                <w:lang w:val="en-US" w:eastAsia="zh-CN" w:bidi="ar"/>
              </w:rPr>
              <w:t>DC 12V/1A</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20. </w:t>
            </w:r>
            <w:r>
              <w:rPr>
                <w:rFonts w:hint="eastAsia" w:ascii="宋体" w:hAnsi="宋体" w:eastAsia="宋体" w:cs="宋体"/>
                <w:i w:val="0"/>
                <w:iCs w:val="0"/>
                <w:color w:val="FF0000"/>
                <w:kern w:val="0"/>
                <w:sz w:val="20"/>
                <w:szCs w:val="20"/>
                <w:u w:val="none"/>
                <w:lang w:val="en-US" w:eastAsia="zh-CN" w:bidi="ar"/>
              </w:rPr>
              <w:t>正常工作电流：</w:t>
            </w:r>
            <w:r>
              <w:rPr>
                <w:rFonts w:hint="default" w:ascii="Times New Roman" w:hAnsi="Times New Roman" w:eastAsia="宋体" w:cs="Times New Roman"/>
                <w:i w:val="0"/>
                <w:iCs w:val="0"/>
                <w:color w:val="FF0000"/>
                <w:kern w:val="0"/>
                <w:sz w:val="20"/>
                <w:szCs w:val="20"/>
                <w:u w:val="none"/>
                <w:lang w:val="en-US" w:eastAsia="zh-CN" w:bidi="ar"/>
              </w:rPr>
              <w:t>DC 12V</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250mA</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话筒技术参数：</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 </w:t>
            </w:r>
            <w:r>
              <w:rPr>
                <w:rFonts w:hint="eastAsia" w:ascii="宋体" w:hAnsi="宋体" w:eastAsia="宋体" w:cs="宋体"/>
                <w:i w:val="0"/>
                <w:iCs w:val="0"/>
                <w:color w:val="FF0000"/>
                <w:kern w:val="0"/>
                <w:sz w:val="20"/>
                <w:szCs w:val="20"/>
                <w:u w:val="none"/>
                <w:lang w:val="en-US" w:eastAsia="zh-CN" w:bidi="ar"/>
              </w:rPr>
              <w:t>发射器结构：金属手持管体</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2. </w:t>
            </w:r>
            <w:r>
              <w:rPr>
                <w:rFonts w:hint="eastAsia" w:ascii="宋体" w:hAnsi="宋体" w:eastAsia="宋体" w:cs="宋体"/>
                <w:i w:val="0"/>
                <w:iCs w:val="0"/>
                <w:color w:val="FF0000"/>
                <w:kern w:val="0"/>
                <w:sz w:val="20"/>
                <w:szCs w:val="20"/>
                <w:u w:val="none"/>
                <w:lang w:val="en-US" w:eastAsia="zh-CN" w:bidi="ar"/>
              </w:rPr>
              <w:t>发射器指示：电源开关指示、低压指示、对频确认指示</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3. </w:t>
            </w:r>
            <w:r>
              <w:rPr>
                <w:rFonts w:hint="eastAsia" w:ascii="宋体" w:hAnsi="宋体" w:eastAsia="宋体" w:cs="宋体"/>
                <w:i w:val="0"/>
                <w:iCs w:val="0"/>
                <w:color w:val="FF0000"/>
                <w:kern w:val="0"/>
                <w:sz w:val="20"/>
                <w:szCs w:val="20"/>
                <w:u w:val="none"/>
                <w:lang w:val="en-US" w:eastAsia="zh-CN" w:bidi="ar"/>
              </w:rPr>
              <w:t>发射器操作：电源控制</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4. </w:t>
            </w:r>
            <w:r>
              <w:rPr>
                <w:rFonts w:hint="eastAsia" w:ascii="宋体" w:hAnsi="宋体" w:eastAsia="宋体" w:cs="宋体"/>
                <w:i w:val="0"/>
                <w:iCs w:val="0"/>
                <w:color w:val="FF0000"/>
                <w:kern w:val="0"/>
                <w:sz w:val="20"/>
                <w:szCs w:val="20"/>
                <w:u w:val="none"/>
                <w:lang w:val="en-US" w:eastAsia="zh-CN" w:bidi="ar"/>
              </w:rPr>
              <w:t>频率范围：</w:t>
            </w:r>
            <w:r>
              <w:rPr>
                <w:rFonts w:hint="default" w:ascii="Times New Roman" w:hAnsi="Times New Roman" w:eastAsia="宋体" w:cs="Times New Roman"/>
                <w:i w:val="0"/>
                <w:iCs w:val="0"/>
                <w:color w:val="FF0000"/>
                <w:kern w:val="0"/>
                <w:sz w:val="20"/>
                <w:szCs w:val="20"/>
                <w:u w:val="none"/>
                <w:lang w:val="en-US" w:eastAsia="zh-CN" w:bidi="ar"/>
              </w:rPr>
              <w:t>600~650MHz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5. </w:t>
            </w:r>
            <w:r>
              <w:rPr>
                <w:rFonts w:hint="eastAsia" w:ascii="宋体" w:hAnsi="宋体" w:eastAsia="宋体" w:cs="宋体"/>
                <w:i w:val="0"/>
                <w:iCs w:val="0"/>
                <w:color w:val="FF0000"/>
                <w:kern w:val="0"/>
                <w:sz w:val="20"/>
                <w:szCs w:val="20"/>
                <w:u w:val="none"/>
                <w:lang w:val="en-US" w:eastAsia="zh-CN" w:bidi="ar"/>
              </w:rPr>
              <w:t>发射功率：</w:t>
            </w:r>
            <w:r>
              <w:rPr>
                <w:rFonts w:hint="default" w:ascii="Times New Roman" w:hAnsi="Times New Roman" w:eastAsia="宋体" w:cs="Times New Roman"/>
                <w:i w:val="0"/>
                <w:iCs w:val="0"/>
                <w:color w:val="FF0000"/>
                <w:kern w:val="0"/>
                <w:sz w:val="20"/>
                <w:szCs w:val="20"/>
                <w:u w:val="none"/>
                <w:lang w:val="en-US" w:eastAsia="zh-CN" w:bidi="ar"/>
              </w:rPr>
              <w:t>10mW</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6. </w:t>
            </w:r>
            <w:r>
              <w:rPr>
                <w:rFonts w:hint="eastAsia" w:ascii="宋体" w:hAnsi="宋体" w:eastAsia="宋体" w:cs="宋体"/>
                <w:i w:val="0"/>
                <w:iCs w:val="0"/>
                <w:color w:val="FF0000"/>
                <w:kern w:val="0"/>
                <w:sz w:val="20"/>
                <w:szCs w:val="20"/>
                <w:u w:val="none"/>
                <w:lang w:val="en-US" w:eastAsia="zh-CN" w:bidi="ar"/>
              </w:rPr>
              <w:t>振荡模式：锁相环频率合成（</w:t>
            </w:r>
            <w:r>
              <w:rPr>
                <w:rFonts w:hint="default" w:ascii="Times New Roman" w:hAnsi="Times New Roman" w:eastAsia="宋体" w:cs="Times New Roman"/>
                <w:i w:val="0"/>
                <w:iCs w:val="0"/>
                <w:color w:val="FF0000"/>
                <w:kern w:val="0"/>
                <w:sz w:val="20"/>
                <w:szCs w:val="20"/>
                <w:u w:val="none"/>
                <w:lang w:val="en-US" w:eastAsia="zh-CN" w:bidi="ar"/>
              </w:rPr>
              <w:t>PLL</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7. </w:t>
            </w:r>
            <w:r>
              <w:rPr>
                <w:rFonts w:hint="eastAsia" w:ascii="宋体" w:hAnsi="宋体" w:eastAsia="宋体" w:cs="宋体"/>
                <w:i w:val="0"/>
                <w:iCs w:val="0"/>
                <w:color w:val="FF0000"/>
                <w:kern w:val="0"/>
                <w:sz w:val="20"/>
                <w:szCs w:val="20"/>
                <w:u w:val="none"/>
                <w:lang w:val="en-US" w:eastAsia="zh-CN" w:bidi="ar"/>
              </w:rPr>
              <w:t>频率选择：接收机选择，红外对频确定发射器工作频率</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8. </w:t>
            </w:r>
            <w:r>
              <w:rPr>
                <w:rFonts w:hint="eastAsia" w:ascii="宋体" w:hAnsi="宋体" w:eastAsia="宋体" w:cs="宋体"/>
                <w:i w:val="0"/>
                <w:iCs w:val="0"/>
                <w:color w:val="FF0000"/>
                <w:kern w:val="0"/>
                <w:sz w:val="20"/>
                <w:szCs w:val="20"/>
                <w:u w:val="none"/>
                <w:lang w:val="en-US" w:eastAsia="zh-CN" w:bidi="ar"/>
              </w:rPr>
              <w:t>频率稳定度：</w:t>
            </w:r>
            <w:r>
              <w:rPr>
                <w:rStyle w:val="36"/>
                <w:color w:val="FF0000"/>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 xml:space="preserve"> ±0.005%</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9. </w:t>
            </w:r>
            <w:r>
              <w:rPr>
                <w:rFonts w:hint="eastAsia" w:ascii="宋体" w:hAnsi="宋体" w:eastAsia="宋体" w:cs="宋体"/>
                <w:i w:val="0"/>
                <w:iCs w:val="0"/>
                <w:color w:val="FF0000"/>
                <w:kern w:val="0"/>
                <w:sz w:val="20"/>
                <w:szCs w:val="20"/>
                <w:u w:val="none"/>
                <w:lang w:val="en-US" w:eastAsia="zh-CN" w:bidi="ar"/>
              </w:rPr>
              <w:t>调制方式：</w:t>
            </w:r>
            <w:r>
              <w:rPr>
                <w:rFonts w:hint="default" w:ascii="Times New Roman" w:hAnsi="Times New Roman" w:eastAsia="宋体" w:cs="Times New Roman"/>
                <w:i w:val="0"/>
                <w:iCs w:val="0"/>
                <w:color w:val="FF0000"/>
                <w:kern w:val="0"/>
                <w:sz w:val="20"/>
                <w:szCs w:val="20"/>
                <w:u w:val="none"/>
                <w:lang w:val="en-US" w:eastAsia="zh-CN" w:bidi="ar"/>
              </w:rPr>
              <w:t>FM</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10. </w:t>
            </w:r>
            <w:r>
              <w:rPr>
                <w:rFonts w:hint="eastAsia" w:ascii="宋体" w:hAnsi="宋体" w:eastAsia="宋体" w:cs="宋体"/>
                <w:i w:val="0"/>
                <w:iCs w:val="0"/>
                <w:color w:val="FF0000"/>
                <w:kern w:val="0"/>
                <w:sz w:val="20"/>
                <w:szCs w:val="20"/>
                <w:u w:val="none"/>
                <w:lang w:val="en-US" w:eastAsia="zh-CN" w:bidi="ar"/>
              </w:rPr>
              <w:t>最大频偏：</w:t>
            </w:r>
            <w:r>
              <w:rPr>
                <w:rFonts w:hint="default" w:ascii="Times New Roman" w:hAnsi="Times New Roman" w:eastAsia="宋体" w:cs="Times New Roman"/>
                <w:i w:val="0"/>
                <w:iCs w:val="0"/>
                <w:color w:val="FF0000"/>
                <w:kern w:val="0"/>
                <w:sz w:val="20"/>
                <w:szCs w:val="20"/>
                <w:u w:val="none"/>
                <w:lang w:val="en-US" w:eastAsia="zh-CN" w:bidi="ar"/>
              </w:rPr>
              <w:t>±50KHz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11. </w:t>
            </w:r>
            <w:r>
              <w:rPr>
                <w:rFonts w:hint="eastAsia" w:ascii="宋体" w:hAnsi="宋体" w:eastAsia="宋体" w:cs="宋体"/>
                <w:i w:val="0"/>
                <w:iCs w:val="0"/>
                <w:color w:val="FF0000"/>
                <w:kern w:val="0"/>
                <w:sz w:val="20"/>
                <w:szCs w:val="20"/>
                <w:u w:val="none"/>
                <w:lang w:val="en-US" w:eastAsia="zh-CN" w:bidi="ar"/>
              </w:rPr>
              <w:t>指向特性：心形单指向型</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12. </w:t>
            </w:r>
            <w:r>
              <w:rPr>
                <w:rFonts w:hint="eastAsia" w:ascii="宋体" w:hAnsi="宋体" w:eastAsia="宋体" w:cs="宋体"/>
                <w:i w:val="0"/>
                <w:iCs w:val="0"/>
                <w:color w:val="FF0000"/>
                <w:kern w:val="0"/>
                <w:sz w:val="20"/>
                <w:szCs w:val="20"/>
                <w:u w:val="none"/>
                <w:lang w:val="en-US" w:eastAsia="zh-CN" w:bidi="ar"/>
              </w:rPr>
              <w:t>频率响应：</w:t>
            </w:r>
            <w:r>
              <w:rPr>
                <w:rFonts w:hint="default" w:ascii="Times New Roman" w:hAnsi="Times New Roman" w:eastAsia="宋体" w:cs="Times New Roman"/>
                <w:i w:val="0"/>
                <w:iCs w:val="0"/>
                <w:color w:val="FF0000"/>
                <w:kern w:val="0"/>
                <w:sz w:val="20"/>
                <w:szCs w:val="20"/>
                <w:u w:val="none"/>
                <w:lang w:val="en-US" w:eastAsia="zh-CN" w:bidi="ar"/>
              </w:rPr>
              <w:t>100Hz-12KHz</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13. </w:t>
            </w:r>
            <w:r>
              <w:rPr>
                <w:rFonts w:hint="eastAsia" w:ascii="宋体" w:hAnsi="宋体" w:eastAsia="宋体" w:cs="宋体"/>
                <w:i w:val="0"/>
                <w:iCs w:val="0"/>
                <w:color w:val="FF0000"/>
                <w:kern w:val="0"/>
                <w:sz w:val="20"/>
                <w:szCs w:val="20"/>
                <w:u w:val="none"/>
                <w:lang w:val="en-US" w:eastAsia="zh-CN" w:bidi="ar"/>
              </w:rPr>
              <w:t>灵敏感度：</w:t>
            </w:r>
            <w:r>
              <w:rPr>
                <w:rFonts w:hint="default" w:ascii="Times New Roman" w:hAnsi="Times New Roman" w:eastAsia="宋体" w:cs="Times New Roman"/>
                <w:i w:val="0"/>
                <w:iCs w:val="0"/>
                <w:color w:val="FF0000"/>
                <w:kern w:val="0"/>
                <w:sz w:val="20"/>
                <w:szCs w:val="20"/>
                <w:u w:val="none"/>
                <w:lang w:val="en-US" w:eastAsia="zh-CN" w:bidi="ar"/>
              </w:rPr>
              <w:t>-58dB/±2dB</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1KHz</w:t>
            </w:r>
            <w:r>
              <w:rPr>
                <w:rFonts w:hint="eastAsia" w:ascii="宋体" w:hAnsi="宋体" w:eastAsia="宋体" w:cs="宋体"/>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14. </w:t>
            </w:r>
            <w:r>
              <w:rPr>
                <w:rFonts w:hint="eastAsia" w:ascii="宋体" w:hAnsi="宋体" w:eastAsia="宋体" w:cs="宋体"/>
                <w:i w:val="0"/>
                <w:iCs w:val="0"/>
                <w:color w:val="FF0000"/>
                <w:kern w:val="0"/>
                <w:sz w:val="20"/>
                <w:szCs w:val="20"/>
                <w:u w:val="none"/>
                <w:lang w:val="en-US" w:eastAsia="zh-CN" w:bidi="ar"/>
              </w:rPr>
              <w:t>工作电源：</w:t>
            </w:r>
            <w:r>
              <w:rPr>
                <w:rFonts w:hint="default" w:ascii="Times New Roman" w:hAnsi="Times New Roman" w:eastAsia="宋体" w:cs="Times New Roman"/>
                <w:i w:val="0"/>
                <w:iCs w:val="0"/>
                <w:color w:val="FF0000"/>
                <w:kern w:val="0"/>
                <w:sz w:val="20"/>
                <w:szCs w:val="20"/>
                <w:u w:val="none"/>
                <w:lang w:val="en-US" w:eastAsia="zh-CN" w:bidi="ar"/>
              </w:rPr>
              <w:t>DC 3V(2</w:t>
            </w:r>
            <w:r>
              <w:rPr>
                <w:rFonts w:hint="eastAsia" w:ascii="宋体" w:hAnsi="宋体" w:eastAsia="宋体" w:cs="宋体"/>
                <w:i w:val="0"/>
                <w:iCs w:val="0"/>
                <w:color w:val="FF0000"/>
                <w:kern w:val="0"/>
                <w:sz w:val="20"/>
                <w:szCs w:val="20"/>
                <w:u w:val="none"/>
                <w:lang w:val="en-US" w:eastAsia="zh-CN" w:bidi="ar"/>
              </w:rPr>
              <w:t>节</w:t>
            </w:r>
            <w:r>
              <w:rPr>
                <w:rFonts w:hint="default" w:ascii="Times New Roman" w:hAnsi="Times New Roman" w:eastAsia="宋体" w:cs="Times New Roman"/>
                <w:i w:val="0"/>
                <w:iCs w:val="0"/>
                <w:color w:val="FF0000"/>
                <w:kern w:val="0"/>
                <w:sz w:val="20"/>
                <w:szCs w:val="20"/>
                <w:u w:val="none"/>
                <w:lang w:val="en-US" w:eastAsia="zh-CN" w:bidi="ar"/>
              </w:rPr>
              <w:t>5</w:t>
            </w:r>
            <w:r>
              <w:rPr>
                <w:rFonts w:hint="eastAsia" w:ascii="宋体" w:hAnsi="宋体" w:eastAsia="宋体" w:cs="宋体"/>
                <w:i w:val="0"/>
                <w:iCs w:val="0"/>
                <w:color w:val="FF0000"/>
                <w:kern w:val="0"/>
                <w:sz w:val="20"/>
                <w:szCs w:val="20"/>
                <w:u w:val="none"/>
                <w:lang w:val="en-US" w:eastAsia="zh-CN" w:bidi="ar"/>
              </w:rPr>
              <w:t>号电池</w:t>
            </w:r>
            <w:r>
              <w:rPr>
                <w:rFonts w:hint="default" w:ascii="Times New Roman" w:hAnsi="Times New Roman" w:eastAsia="宋体" w:cs="Times New Roman"/>
                <w:i w:val="0"/>
                <w:iCs w:val="0"/>
                <w:color w:val="FF0000"/>
                <w:kern w:val="0"/>
                <w:sz w:val="20"/>
                <w:szCs w:val="20"/>
                <w:u w:val="none"/>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br w:type="textWrapping"/>
            </w:r>
            <w:r>
              <w:rPr>
                <w:rFonts w:hint="default" w:ascii="Times New Roman" w:hAnsi="Times New Roman" w:eastAsia="宋体" w:cs="Times New Roman"/>
                <w:i w:val="0"/>
                <w:iCs w:val="0"/>
                <w:color w:val="FF0000"/>
                <w:kern w:val="0"/>
                <w:sz w:val="20"/>
                <w:szCs w:val="20"/>
                <w:u w:val="none"/>
                <w:lang w:val="en-US" w:eastAsia="zh-CN" w:bidi="ar"/>
              </w:rPr>
              <w:t xml:space="preserve">15. </w:t>
            </w:r>
            <w:r>
              <w:rPr>
                <w:rFonts w:hint="eastAsia" w:ascii="宋体" w:hAnsi="宋体" w:eastAsia="宋体" w:cs="宋体"/>
                <w:i w:val="0"/>
                <w:iCs w:val="0"/>
                <w:color w:val="FF0000"/>
                <w:kern w:val="0"/>
                <w:sz w:val="20"/>
                <w:szCs w:val="20"/>
                <w:u w:val="none"/>
                <w:lang w:val="en-US" w:eastAsia="zh-CN" w:bidi="ar"/>
              </w:rPr>
              <w:t>工作电流：</w:t>
            </w:r>
            <w:r>
              <w:rPr>
                <w:rStyle w:val="36"/>
                <w:color w:val="FF0000"/>
                <w:lang w:val="en-US" w:eastAsia="zh-CN" w:bidi="ar"/>
              </w:rPr>
              <w:t>≤</w:t>
            </w:r>
            <w:r>
              <w:rPr>
                <w:rFonts w:hint="default" w:ascii="Times New Roman" w:hAnsi="Times New Roman" w:eastAsia="宋体" w:cs="Times New Roman"/>
                <w:i w:val="0"/>
                <w:iCs w:val="0"/>
                <w:color w:val="FF0000"/>
                <w:kern w:val="0"/>
                <w:sz w:val="20"/>
                <w:szCs w:val="20"/>
                <w:u w:val="none"/>
                <w:lang w:val="en-US" w:eastAsia="zh-CN" w:bidi="ar"/>
              </w:rPr>
              <w:t>100mA</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2D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2ED">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套</w:t>
            </w:r>
          </w:p>
        </w:tc>
      </w:tr>
      <w:tr w14:paraId="21E0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B55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8BD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合唱台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C24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1.尺寸：≥1200 x 1200 x 750mm；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2.材质：橡胶木；</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3.结构：内部有木质龙骨，增强合唱台的隐定性还有承重能力；</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4.工艺：漆面采用水性环保漆面，无污染，无异味；</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5.一组合唱台可站立9人；</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73B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8436">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组</w:t>
            </w:r>
          </w:p>
        </w:tc>
      </w:tr>
      <w:tr w14:paraId="3A12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CE68">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7200">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E687">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6C2">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0E8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r w14:paraId="38B1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48C9">
            <w:pPr>
              <w:rPr>
                <w:rFonts w:hint="eastAsia" w:ascii="宋体" w:hAnsi="宋体" w:eastAsia="宋体" w:cs="宋体"/>
                <w:i w:val="0"/>
                <w:iCs w:val="0"/>
                <w:color w:val="FF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85DE">
            <w:pPr>
              <w:rPr>
                <w:rFonts w:hint="eastAsia" w:ascii="宋体" w:hAnsi="宋体" w:eastAsia="宋体" w:cs="宋体"/>
                <w:i w:val="0"/>
                <w:iCs w:val="0"/>
                <w:color w:val="FF0000"/>
                <w:sz w:val="20"/>
                <w:szCs w:val="20"/>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61B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中学美术教室/间</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C987">
            <w:pPr>
              <w:rPr>
                <w:rFonts w:hint="eastAsia" w:ascii="宋体" w:hAnsi="宋体" w:eastAsia="宋体" w:cs="宋体"/>
                <w:i w:val="0"/>
                <w:iCs w:val="0"/>
                <w:color w:val="FF0000"/>
                <w:sz w:val="20"/>
                <w:szCs w:val="20"/>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223C">
            <w:pPr>
              <w:rPr>
                <w:rFonts w:hint="eastAsia" w:ascii="宋体" w:hAnsi="宋体" w:eastAsia="宋体" w:cs="宋体"/>
                <w:i w:val="0"/>
                <w:iCs w:val="0"/>
                <w:color w:val="FF0000"/>
                <w:sz w:val="20"/>
                <w:szCs w:val="20"/>
                <w:u w:val="none"/>
              </w:rPr>
            </w:pPr>
          </w:p>
        </w:tc>
      </w:tr>
      <w:tr w14:paraId="11BC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FC84">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FAB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4002">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技术参数、规格、功能</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35FB">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109D">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单位</w:t>
            </w:r>
          </w:p>
        </w:tc>
      </w:tr>
      <w:tr w14:paraId="7444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339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220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互动无线终端</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top"/>
          </w:tcPr>
          <w:p w14:paraId="413235B5">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1.像素：800万（分辨率3264*2448）；</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2.对焦方式：自动对焦</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3.帧数：无线720P和1080P不低于25帧/秒；</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4.最大拍摄幅面：最大拍摄幅面A2，最短拍摄距离8cm</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▲5.万向软管式设计，任意方向可调。可以拍摄超大A2幅面(拍摄大场面实训，创客场景），也可以微距显示（拍摄清楚线路板IC型号）(提供功能截图加盖公章)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▲6.插拔式底座双用，底座和机身可分离，分离后产品可以夹于桌边。(提供功能截图加盖公章)</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7.图片格式BMP,JPG,PNG,GIF,TIF，视频格式MP4</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8.连接方式：支持无线5G传输</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9.光源：触摸式三级补光灯</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E9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6C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个</w:t>
            </w:r>
          </w:p>
        </w:tc>
      </w:tr>
      <w:tr w14:paraId="048D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10E7">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933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置物柜</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2C8D">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规格:1000*400*1000mm;全木结构:横向放置二层20mm厚橡胶木齿接板，竖向放置一块20mm厚胶木齿接板隔板，柜子分为5格，上部为一个大格子，下部4个相同尺寸的小格子.</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DA94">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6A9C">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台</w:t>
            </w:r>
          </w:p>
        </w:tc>
      </w:tr>
      <w:tr w14:paraId="54C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4EB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3BB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3E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安装调试</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CF2B">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F36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项</w:t>
            </w:r>
          </w:p>
        </w:tc>
      </w:tr>
    </w:tbl>
    <w:p w14:paraId="22B09A4E">
      <w:pPr>
        <w:pStyle w:val="3"/>
        <w:rPr>
          <w:rFonts w:hint="default"/>
          <w:lang w:val="en-US" w:eastAsia="zh-CN"/>
        </w:rPr>
      </w:pPr>
    </w:p>
    <w:p w14:paraId="41F42BE6">
      <w:pPr>
        <w:pStyle w:val="2"/>
        <w:rPr>
          <w:rFonts w:hint="eastAsia" w:ascii="宋体" w:hAnsi="宋体" w:eastAsia="宋体" w:cs="宋体"/>
          <w:b/>
          <w:bCs/>
          <w:kern w:val="0"/>
          <w:sz w:val="24"/>
          <w:szCs w:val="24"/>
          <w:lang w:val="en-US" w:eastAsia="zh-CN" w:bidi="ar-SA"/>
        </w:rPr>
      </w:pPr>
    </w:p>
    <w:p w14:paraId="6E204F66">
      <w:pPr>
        <w:pStyle w:val="2"/>
        <w:rPr>
          <w:rFonts w:hint="eastAsia" w:ascii="宋体" w:hAnsi="宋体" w:eastAsia="宋体" w:cs="宋体"/>
          <w:b/>
          <w:bCs/>
          <w:kern w:val="0"/>
          <w:sz w:val="24"/>
          <w:szCs w:val="24"/>
          <w:lang w:val="en-US" w:eastAsia="zh-CN" w:bidi="ar-SA"/>
        </w:rPr>
      </w:pPr>
    </w:p>
    <w:p w14:paraId="62E639CE">
      <w:pPr>
        <w:pStyle w:val="2"/>
        <w:rPr>
          <w:rFonts w:hint="eastAsia" w:ascii="宋体" w:hAnsi="宋体" w:eastAsia="宋体" w:cs="宋体"/>
          <w:b/>
          <w:bCs/>
          <w:kern w:val="0"/>
          <w:sz w:val="24"/>
          <w:szCs w:val="24"/>
          <w:lang w:val="en-US" w:eastAsia="zh-CN" w:bidi="ar-SA"/>
        </w:rPr>
      </w:pPr>
    </w:p>
    <w:p w14:paraId="4D9232D2">
      <w:pPr>
        <w:pStyle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4、图纸自行获取：通过百度网盘分享的文件：实验室装修图纸(1).dwg</w:t>
      </w:r>
    </w:p>
    <w:p w14:paraId="5C8DD198">
      <w:pPr>
        <w:pStyle w:val="2"/>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链接: https://pan.baidu.com/s/1FwqhzLZkJ4E4uj3QtLCFcw?pwd=eg7m 提取码: eg7m</w:t>
      </w:r>
    </w:p>
    <w:p w14:paraId="0F350EF5">
      <w:pPr>
        <w:pStyle w:val="3"/>
        <w:rPr>
          <w:rFonts w:hint="eastAsia" w:ascii="宋体" w:hAnsi="宋体" w:eastAsia="宋体" w:cs="宋体"/>
          <w:b/>
          <w:bCs/>
          <w:kern w:val="0"/>
          <w:sz w:val="24"/>
          <w:szCs w:val="24"/>
          <w:lang w:val="en-US" w:eastAsia="zh-CN" w:bidi="ar-SA"/>
        </w:rPr>
      </w:pPr>
    </w:p>
    <w:p w14:paraId="54C855D2">
      <w:pPr>
        <w:pStyle w:val="12"/>
        <w:ind w:left="0" w:leftChars="0" w:firstLine="0" w:firstLineChars="0"/>
        <w:rPr>
          <w:rFonts w:hint="default"/>
          <w:lang w:val="en-US" w:eastAsia="zh-CN"/>
        </w:rPr>
      </w:pPr>
      <w:bookmarkStart w:id="1" w:name="_GoBack"/>
      <w:bookmarkEnd w:id="1"/>
    </w:p>
    <w:p w14:paraId="06049DF6">
      <w:pPr>
        <w:pStyle w:val="28"/>
        <w:keepNext w:val="0"/>
        <w:keepLines w:val="0"/>
        <w:pageBreakBefore w:val="0"/>
        <w:numPr>
          <w:ilvl w:val="0"/>
          <w:numId w:val="4"/>
        </w:numPr>
        <w:kinsoku/>
        <w:wordWrap/>
        <w:overflowPunct/>
        <w:topLinePunct w:val="0"/>
        <w:autoSpaceDE/>
        <w:autoSpaceDN/>
        <w:bidi w:val="0"/>
        <w:adjustRightInd/>
        <w:snapToGrid/>
        <w:spacing w:after="0" w:line="480" w:lineRule="exact"/>
        <w:ind w:left="0" w:right="0" w:rightChars="0"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其他内容不变。</w:t>
      </w:r>
      <w:r>
        <w:rPr>
          <w:rFonts w:hint="eastAsia" w:ascii="宋体" w:hAnsi="宋体" w:eastAsia="宋体" w:cs="宋体"/>
          <w:b/>
          <w:bCs/>
          <w:sz w:val="28"/>
          <w:szCs w:val="28"/>
          <w:lang w:eastAsia="zh-CN"/>
        </w:rPr>
        <w:t>为不影响制作电子</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lang w:eastAsia="zh-CN"/>
        </w:rPr>
        <w:t>文件，请各</w:t>
      </w: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lang w:eastAsia="zh-CN"/>
        </w:rPr>
        <w:t>按更正公告及</w:t>
      </w:r>
      <w:r>
        <w:rPr>
          <w:rFonts w:hint="eastAsia" w:ascii="宋体" w:hAnsi="宋体" w:eastAsia="宋体" w:cs="宋体"/>
          <w:b/>
          <w:bCs/>
          <w:sz w:val="28"/>
          <w:szCs w:val="28"/>
          <w:lang w:val="en-US" w:eastAsia="zh-CN"/>
        </w:rPr>
        <w:t>招标文件（更正版）</w:t>
      </w:r>
      <w:r>
        <w:rPr>
          <w:rFonts w:hint="eastAsia" w:ascii="宋体" w:hAnsi="宋体" w:eastAsia="宋体" w:cs="宋体"/>
          <w:b/>
          <w:bCs/>
          <w:sz w:val="28"/>
          <w:szCs w:val="28"/>
          <w:lang w:eastAsia="zh-CN"/>
        </w:rPr>
        <w:t>制作</w:t>
      </w:r>
      <w:r>
        <w:rPr>
          <w:rFonts w:hint="eastAsia" w:ascii="宋体" w:hAnsi="宋体" w:eastAsia="宋体" w:cs="宋体"/>
          <w:b/>
          <w:bCs/>
          <w:sz w:val="28"/>
          <w:szCs w:val="28"/>
          <w:lang w:val="en-US" w:eastAsia="zh-CN"/>
        </w:rPr>
        <w:t>投标</w:t>
      </w:r>
      <w:r>
        <w:rPr>
          <w:rFonts w:hint="eastAsia" w:ascii="宋体" w:hAnsi="宋体" w:eastAsia="宋体" w:cs="宋体"/>
          <w:b/>
          <w:bCs/>
          <w:sz w:val="28"/>
          <w:szCs w:val="28"/>
          <w:lang w:eastAsia="zh-CN"/>
        </w:rPr>
        <w:t>文件。</w:t>
      </w:r>
    </w:p>
    <w:p w14:paraId="0CE16809">
      <w:pPr>
        <w:pStyle w:val="2"/>
        <w:rPr>
          <w:rFonts w:hint="eastAsia" w:ascii="宋体" w:hAnsi="宋体" w:eastAsia="宋体" w:cs="宋体"/>
          <w:b/>
          <w:bCs/>
          <w:kern w:val="2"/>
          <w:sz w:val="28"/>
          <w:szCs w:val="28"/>
          <w:lang w:val="en-US" w:eastAsia="zh-CN" w:bidi="ar-SA"/>
        </w:rPr>
      </w:pPr>
    </w:p>
    <w:p w14:paraId="26872A63">
      <w:pPr>
        <w:pStyle w:val="2"/>
        <w:jc w:val="righ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宏信天德工程顾问有限公司</w:t>
      </w:r>
    </w:p>
    <w:p w14:paraId="6C6349E7">
      <w:pPr>
        <w:pStyle w:val="3"/>
        <w:jc w:val="right"/>
        <w:rPr>
          <w:rFonts w:hint="default"/>
          <w:sz w:val="24"/>
          <w:szCs w:val="24"/>
          <w:lang w:val="en-US" w:eastAsia="zh-CN"/>
        </w:rPr>
      </w:pPr>
      <w:r>
        <w:rPr>
          <w:rFonts w:hint="eastAsia" w:ascii="宋体" w:hAnsi="宋体" w:eastAsia="宋体" w:cs="宋体"/>
          <w:b/>
          <w:bCs/>
          <w:kern w:val="2"/>
          <w:sz w:val="24"/>
          <w:szCs w:val="24"/>
          <w:lang w:val="en-US" w:eastAsia="zh-CN" w:bidi="ar-SA"/>
        </w:rPr>
        <w:t>2025年12月15日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Segoe UI Symbol">
    <w:panose1 w:val="020B0502040204020203"/>
    <w:charset w:val="00"/>
    <w:family w:val="auto"/>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34C79"/>
    <w:multiLevelType w:val="singleLevel"/>
    <w:tmpl w:val="AAC34C79"/>
    <w:lvl w:ilvl="0" w:tentative="0">
      <w:start w:val="2"/>
      <w:numFmt w:val="chineseCounting"/>
      <w:suff w:val="nothing"/>
      <w:lvlText w:val="%1、"/>
      <w:lvlJc w:val="left"/>
      <w:rPr>
        <w:rFonts w:hint="eastAsia"/>
      </w:rPr>
    </w:lvl>
  </w:abstractNum>
  <w:abstractNum w:abstractNumId="1">
    <w:nsid w:val="CC94376C"/>
    <w:multiLevelType w:val="singleLevel"/>
    <w:tmpl w:val="CC94376C"/>
    <w:lvl w:ilvl="0" w:tentative="0">
      <w:start w:val="2"/>
      <w:numFmt w:val="decimal"/>
      <w:suff w:val="nothing"/>
      <w:lvlText w:val="%1、"/>
      <w:lvlJc w:val="left"/>
    </w:lvl>
  </w:abstractNum>
  <w:abstractNum w:abstractNumId="2">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72183CF9"/>
    <w:multiLevelType w:val="multilevel"/>
    <w:tmpl w:val="72183CF9"/>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87706"/>
    <w:rsid w:val="11C32AB8"/>
    <w:rsid w:val="1C0E6FBE"/>
    <w:rsid w:val="23F958BD"/>
    <w:rsid w:val="2B287706"/>
    <w:rsid w:val="30E20C8C"/>
    <w:rsid w:val="5FB0650B"/>
    <w:rsid w:val="6C080C34"/>
    <w:rsid w:val="758706B0"/>
    <w:rsid w:val="7735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2">
    <w:name w:val="heading 2"/>
    <w:basedOn w:val="1"/>
    <w:next w:val="1"/>
    <w:unhideWhenUsed/>
    <w:qFormat/>
    <w:uiPriority w:val="0"/>
    <w:pPr>
      <w:spacing w:line="360" w:lineRule="auto"/>
      <w:ind w:left="0" w:right="0"/>
      <w:jc w:val="left"/>
      <w:outlineLvl w:val="1"/>
    </w:pPr>
    <w:rPr>
      <w:rFonts w:hint="eastAsia" w:ascii="宋体" w:hAnsi="宋体" w:eastAsia="宋体"/>
      <w:b/>
      <w:sz w:val="28"/>
      <w:lang w:val="zh-CN"/>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2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basedOn w:val="5"/>
    <w:next w:val="5"/>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5">
    <w:name w:val="正文1"/>
    <w:basedOn w:val="6"/>
    <w:next w:val="18"/>
    <w:qFormat/>
    <w:uiPriority w:val="0"/>
    <w:rPr>
      <w:rFonts w:ascii="Calibri" w:hAnsi="Calibri"/>
    </w:rPr>
  </w:style>
  <w:style w:type="paragraph" w:customStyle="1" w:styleId="6">
    <w:name w:val="正文111"/>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文本缩进11"/>
    <w:basedOn w:val="8"/>
    <w:next w:val="15"/>
    <w:qFormat/>
    <w:uiPriority w:val="99"/>
    <w:pPr>
      <w:spacing w:after="120"/>
      <w:ind w:left="420"/>
    </w:pPr>
  </w:style>
  <w:style w:type="paragraph" w:customStyle="1" w:styleId="8">
    <w:name w:val="正文112"/>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首行缩进1"/>
    <w:basedOn w:val="10"/>
    <w:next w:val="14"/>
    <w:qFormat/>
    <w:uiPriority w:val="0"/>
    <w:pPr>
      <w:ind w:firstLine="420"/>
    </w:pPr>
  </w:style>
  <w:style w:type="paragraph" w:customStyle="1" w:styleId="10">
    <w:name w:val="正文文本11"/>
    <w:basedOn w:val="1"/>
    <w:next w:val="11"/>
    <w:qFormat/>
    <w:uiPriority w:val="99"/>
    <w:pPr>
      <w:spacing w:after="120"/>
    </w:pPr>
    <w:rPr>
      <w:rFonts w:ascii="Calibri" w:hAnsi="Calibri"/>
    </w:rPr>
  </w:style>
  <w:style w:type="paragraph" w:customStyle="1" w:styleId="11">
    <w:name w:val="正文11"/>
    <w:basedOn w:val="1"/>
    <w:next w:val="12"/>
    <w:qFormat/>
    <w:uiPriority w:val="0"/>
  </w:style>
  <w:style w:type="paragraph" w:customStyle="1" w:styleId="12">
    <w:name w:val="正文首行缩进11"/>
    <w:basedOn w:val="13"/>
    <w:next w:val="14"/>
    <w:qFormat/>
    <w:uiPriority w:val="0"/>
    <w:pPr>
      <w:tabs>
        <w:tab w:val="left" w:pos="420"/>
      </w:tabs>
      <w:spacing w:line="360" w:lineRule="auto"/>
      <w:ind w:firstLine="200"/>
    </w:pPr>
    <w:rPr>
      <w:rFonts w:ascii="仿宋_GB2312" w:hAnsi="Calibri" w:eastAsia="仿宋_GB2312"/>
      <w:sz w:val="30"/>
      <w:szCs w:val="30"/>
    </w:rPr>
  </w:style>
  <w:style w:type="paragraph" w:customStyle="1" w:styleId="13">
    <w:name w:val="正文文本1"/>
    <w:basedOn w:val="5"/>
    <w:next w:val="3"/>
    <w:qFormat/>
    <w:uiPriority w:val="0"/>
    <w:pPr>
      <w:spacing w:after="120" w:line="360" w:lineRule="atLeast"/>
      <w:jc w:val="left"/>
    </w:pPr>
    <w:rPr>
      <w:rFonts w:ascii="宋体"/>
      <w:sz w:val="24"/>
      <w:szCs w:val="20"/>
      <w:lang w:eastAsia="en-US"/>
    </w:rPr>
  </w:style>
  <w:style w:type="paragraph" w:customStyle="1" w:styleId="14">
    <w:name w:val="正文首行缩进 211"/>
    <w:basedOn w:val="7"/>
    <w:next w:val="8"/>
    <w:qFormat/>
    <w:uiPriority w:val="0"/>
    <w:pPr>
      <w:spacing w:after="0"/>
      <w:ind w:left="0" w:firstLine="420"/>
    </w:pPr>
    <w:rPr>
      <w:sz w:val="24"/>
    </w:rPr>
  </w:style>
  <w:style w:type="paragraph" w:customStyle="1" w:styleId="15">
    <w:name w:val="样式 正文文本缩进 + 首行缩进:  2 字符 行距: 1.5 倍行距"/>
    <w:basedOn w:val="16"/>
    <w:qFormat/>
    <w:uiPriority w:val="0"/>
    <w:pPr>
      <w:spacing w:before="156" w:after="120"/>
      <w:ind w:firstLine="645"/>
    </w:pPr>
    <w:rPr>
      <w:rFonts w:ascii="Calibri" w:hAnsi="Calibri" w:cs="宋体"/>
      <w:sz w:val="28"/>
    </w:rPr>
  </w:style>
  <w:style w:type="paragraph" w:styleId="16">
    <w:name w:val="Body Text Indent"/>
    <w:basedOn w:val="1"/>
    <w:next w:val="17"/>
    <w:qFormat/>
    <w:uiPriority w:val="0"/>
    <w:pPr>
      <w:spacing w:line="360" w:lineRule="auto"/>
      <w:ind w:firstLine="425"/>
    </w:pPr>
    <w:rPr>
      <w:sz w:val="24"/>
    </w:rPr>
  </w:style>
  <w:style w:type="paragraph" w:styleId="17">
    <w:name w:val="envelope return"/>
    <w:basedOn w:val="1"/>
    <w:qFormat/>
    <w:uiPriority w:val="0"/>
    <w:rPr>
      <w:rFonts w:ascii="Arial" w:hAnsi="Arial"/>
    </w:rPr>
  </w:style>
  <w:style w:type="paragraph" w:customStyle="1" w:styleId="18">
    <w:name w:val="标题 21"/>
    <w:basedOn w:val="19"/>
    <w:next w:val="11"/>
    <w:qFormat/>
    <w:uiPriority w:val="0"/>
    <w:pPr>
      <w:keepNext/>
      <w:keepLines/>
      <w:tabs>
        <w:tab w:val="left" w:pos="0"/>
      </w:tabs>
      <w:spacing w:before="50"/>
      <w:jc w:val="left"/>
    </w:pPr>
    <w:rPr>
      <w:rFonts w:ascii="Arial" w:hAnsi="Arial" w:eastAsia="黑体"/>
      <w:sz w:val="32"/>
      <w:szCs w:val="20"/>
    </w:rPr>
  </w:style>
  <w:style w:type="paragraph" w:customStyle="1" w:styleId="19">
    <w:name w:val="正文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段"/>
    <w:basedOn w:val="21"/>
    <w:next w:val="5"/>
    <w:qFormat/>
    <w:uiPriority w:val="0"/>
    <w:pPr>
      <w:widowControl/>
      <w:spacing w:line="360" w:lineRule="atLeast"/>
      <w:ind w:firstLine="200"/>
      <w:jc w:val="left"/>
    </w:pPr>
    <w:rPr>
      <w:rFonts w:ascii="宋体"/>
      <w:sz w:val="20"/>
      <w:szCs w:val="20"/>
    </w:rPr>
  </w:style>
  <w:style w:type="paragraph" w:customStyle="1" w:styleId="21">
    <w:name w:val="正文13"/>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3">
    <w:name w:val="Plain Text"/>
    <w:basedOn w:val="1"/>
    <w:qFormat/>
    <w:uiPriority w:val="0"/>
    <w:rPr>
      <w:rFonts w:hint="eastAsia" w:ascii="宋体" w:hAnsi="Courier New" w:eastAsia="仿宋_GB2312"/>
      <w:sz w:val="30"/>
      <w:szCs w:val="20"/>
    </w:rPr>
  </w:style>
  <w:style w:type="paragraph" w:styleId="24">
    <w:name w:val="Normal (Web)"/>
    <w:basedOn w:val="1"/>
    <w:qFormat/>
    <w:uiPriority w:val="0"/>
    <w:pPr>
      <w:spacing w:beforeAutospacing="1" w:afterAutospacing="1"/>
      <w:jc w:val="left"/>
    </w:pPr>
    <w:rPr>
      <w:rFonts w:cs="Times New Roman"/>
      <w:kern w:val="0"/>
      <w:sz w:val="24"/>
    </w:rPr>
  </w:style>
  <w:style w:type="character" w:styleId="27">
    <w:name w:val="Strong"/>
    <w:basedOn w:val="26"/>
    <w:qFormat/>
    <w:uiPriority w:val="0"/>
    <w:rPr>
      <w:b/>
    </w:rPr>
  </w:style>
  <w:style w:type="paragraph" w:customStyle="1" w:styleId="28">
    <w:name w:val="文本块11"/>
    <w:basedOn w:val="1"/>
    <w:unhideWhenUsed/>
    <w:qFormat/>
    <w:uiPriority w:val="6"/>
    <w:pPr>
      <w:spacing w:after="120"/>
      <w:ind w:left="1440" w:right="1440"/>
    </w:pPr>
  </w:style>
  <w:style w:type="paragraph" w:customStyle="1" w:styleId="29">
    <w:name w:val="正文缩进1"/>
    <w:basedOn w:val="19"/>
    <w:qFormat/>
    <w:uiPriority w:val="0"/>
    <w:pPr>
      <w:ind w:firstLine="420"/>
    </w:pPr>
  </w:style>
  <w:style w:type="character" w:customStyle="1" w:styleId="30">
    <w:name w:val="font131"/>
    <w:basedOn w:val="26"/>
    <w:qFormat/>
    <w:uiPriority w:val="0"/>
    <w:rPr>
      <w:rFonts w:hint="eastAsia" w:ascii="宋体" w:hAnsi="宋体" w:eastAsia="宋体" w:cs="宋体"/>
      <w:color w:val="000000"/>
      <w:sz w:val="20"/>
      <w:szCs w:val="20"/>
      <w:u w:val="none"/>
    </w:rPr>
  </w:style>
  <w:style w:type="character" w:customStyle="1" w:styleId="31">
    <w:name w:val="font141"/>
    <w:basedOn w:val="26"/>
    <w:qFormat/>
    <w:uiPriority w:val="0"/>
    <w:rPr>
      <w:rFonts w:hint="eastAsia" w:ascii="宋体" w:hAnsi="宋体" w:eastAsia="宋体" w:cs="宋体"/>
      <w:color w:val="000000"/>
      <w:sz w:val="20"/>
      <w:szCs w:val="20"/>
      <w:u w:val="none"/>
    </w:rPr>
  </w:style>
  <w:style w:type="character" w:customStyle="1" w:styleId="32">
    <w:name w:val="font211"/>
    <w:basedOn w:val="26"/>
    <w:qFormat/>
    <w:uiPriority w:val="0"/>
    <w:rPr>
      <w:rFonts w:ascii="Calibri" w:hAnsi="Calibri" w:cs="Calibri"/>
      <w:color w:val="000000"/>
      <w:sz w:val="20"/>
      <w:szCs w:val="20"/>
      <w:u w:val="none"/>
    </w:rPr>
  </w:style>
  <w:style w:type="character" w:customStyle="1" w:styleId="33">
    <w:name w:val="font81"/>
    <w:basedOn w:val="26"/>
    <w:qFormat/>
    <w:uiPriority w:val="0"/>
    <w:rPr>
      <w:rFonts w:hint="default" w:ascii="Times New Roman" w:hAnsi="Times New Roman" w:cs="Times New Roman"/>
      <w:color w:val="000000"/>
      <w:sz w:val="20"/>
      <w:szCs w:val="20"/>
      <w:u w:val="none"/>
    </w:rPr>
  </w:style>
  <w:style w:type="character" w:customStyle="1" w:styleId="34">
    <w:name w:val="font71"/>
    <w:basedOn w:val="26"/>
    <w:qFormat/>
    <w:uiPriority w:val="0"/>
    <w:rPr>
      <w:rFonts w:hint="eastAsia" w:ascii="宋体" w:hAnsi="宋体" w:eastAsia="宋体" w:cs="宋体"/>
      <w:color w:val="000000"/>
      <w:sz w:val="20"/>
      <w:szCs w:val="20"/>
      <w:u w:val="none"/>
    </w:rPr>
  </w:style>
  <w:style w:type="character" w:customStyle="1" w:styleId="35">
    <w:name w:val="font111"/>
    <w:basedOn w:val="26"/>
    <w:qFormat/>
    <w:uiPriority w:val="0"/>
    <w:rPr>
      <w:rFonts w:ascii="Calibri" w:hAnsi="Calibri" w:cs="Calibri"/>
      <w:color w:val="000000"/>
      <w:sz w:val="20"/>
      <w:szCs w:val="20"/>
      <w:u w:val="none"/>
    </w:rPr>
  </w:style>
  <w:style w:type="character" w:customStyle="1" w:styleId="36">
    <w:name w:val="font122"/>
    <w:basedOn w:val="26"/>
    <w:qFormat/>
    <w:uiPriority w:val="0"/>
    <w:rPr>
      <w:rFonts w:ascii="Cambria Math" w:hAnsi="Cambria Math" w:eastAsia="Cambria Math" w:cs="Cambria Math"/>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171</Pages>
  <Words>1878</Words>
  <Characters>1989</Characters>
  <Lines>0</Lines>
  <Paragraphs>0</Paragraphs>
  <TotalTime>31</TotalTime>
  <ScaleCrop>false</ScaleCrop>
  <LinksUpToDate>false</LinksUpToDate>
  <CharactersWithSpaces>1997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2025-12-11T07:59:00Z</dcterms:created>
  <dc:creator>脸小小</dc:creator>
  <cp:lastModifiedBy>脸小小</cp:lastModifiedBy>
  <dcterms:modified xsi:type="dcterms:W3CDTF">2025-12-15T08:02:58Z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D320D25E698D40F9BFED315B38A88680_11</vt:lpwstr>
  </property>
  <property fmtid="{D5CDD505-2E9C-101B-9397-08002B2CF9AE}" pid="4" name="KSOTemplateDocerSaveRecord">
    <vt:lpwstr>eyJoZGlkIjoiMTFmOGNmYWY0OGY3NDBkNGJlYTEwOTk3ZWMyZmEzNjciLCJ1c2VySWQiOiIyNTQ1NjkwOTgifQ==</vt:lpwstr>
  </property>
</Properties>
</file>