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CB82" w14:textId="77777777" w:rsidR="009B6D4A" w:rsidRDefault="00000000">
      <w:pPr>
        <w:spacing w:line="360" w:lineRule="auto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常州市第二人民医院一批奥林巴斯内镜维保项目单一来源采购公示</w:t>
      </w:r>
    </w:p>
    <w:p w14:paraId="51EB1A49" w14:textId="77777777" w:rsidR="009B6D4A" w:rsidRDefault="00000000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一、项目信息 </w:t>
      </w:r>
    </w:p>
    <w:p w14:paraId="435C371D" w14:textId="77777777" w:rsidR="009B6D4A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采购人：常州市第二人民医院　 </w:t>
      </w:r>
    </w:p>
    <w:p w14:paraId="43BB3026" w14:textId="77777777" w:rsidR="009B6D4A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项目名称：常州市第二人民医院一批奥林巴斯内镜维保项目　 </w:t>
      </w:r>
    </w:p>
    <w:p w14:paraId="7F32E8C2" w14:textId="77777777" w:rsidR="009B6D4A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拟采购的货物或服务的说明：为保证112根奥林巴斯内镜的正常使用，需采购该类设备的全保服务。</w:t>
      </w:r>
    </w:p>
    <w:p w14:paraId="5F185B34" w14:textId="54D28E93" w:rsidR="009B6D4A" w:rsidRPr="00BF5C30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commentRangeStart w:id="0"/>
      <w:r w:rsidRPr="00BF5C30">
        <w:rPr>
          <w:rFonts w:ascii="宋体" w:hAnsi="宋体" w:cs="宋体" w:hint="eastAsia"/>
          <w:sz w:val="24"/>
          <w:szCs w:val="24"/>
        </w:rPr>
        <w:t>服务期限：</w:t>
      </w:r>
      <w:r w:rsidR="00BF5C30" w:rsidRPr="00BF5C30">
        <w:rPr>
          <w:rFonts w:ascii="宋体" w:hAnsi="宋体" w:cs="宋体" w:hint="eastAsia"/>
          <w:sz w:val="24"/>
          <w:szCs w:val="24"/>
        </w:rPr>
        <w:t>1年。</w:t>
      </w:r>
      <w:r w:rsidRPr="00BF5C30">
        <w:rPr>
          <w:rFonts w:ascii="宋体" w:hAnsi="宋体" w:cs="宋体" w:hint="eastAsia"/>
          <w:sz w:val="24"/>
          <w:szCs w:val="24"/>
        </w:rPr>
        <w:t xml:space="preserve"> </w:t>
      </w:r>
      <w:commentRangeEnd w:id="0"/>
      <w:r w:rsidRPr="00BF5C30">
        <w:commentReference w:id="0"/>
      </w:r>
    </w:p>
    <w:p w14:paraId="446FB621" w14:textId="77777777" w:rsidR="009B6D4A" w:rsidRDefault="00000000">
      <w:pPr>
        <w:spacing w:line="360" w:lineRule="auto"/>
        <w:ind w:firstLineChars="200" w:firstLine="482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拟采购的货物或服务的预算金额：人民币290万元</w:t>
      </w:r>
    </w:p>
    <w:p w14:paraId="5E84C334" w14:textId="77777777" w:rsidR="009B6D4A" w:rsidRDefault="00000000">
      <w:pPr>
        <w:spacing w:line="360" w:lineRule="auto"/>
        <w:ind w:firstLineChars="200" w:firstLine="482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采用单一来源采购方式的原因及说明：</w:t>
      </w:r>
      <w:r>
        <w:rPr>
          <w:rFonts w:ascii="宋体" w:hAnsi="宋体" w:cs="宋体" w:hint="eastAsia"/>
          <w:sz w:val="24"/>
          <w:szCs w:val="24"/>
        </w:rPr>
        <w:t>本次维保的112根奥林巴斯内镜，均由奥林巴斯医疗株式会社研发和生产，设备全部零配件也是奥林巴斯医疗株式会社独家生产。此设备维保需由经原厂授权的具有相应维修资质的公司进行维保。</w:t>
      </w:r>
    </w:p>
    <w:p w14:paraId="5E69B1E7" w14:textId="77777777" w:rsidR="009B6D4A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常州致璞商贸有限公司拥有原厂授权，能保证备件规格的统一，因此为保障医疗工作的正常开展，尽可能减少故障风险。保证与原有设备配套服务的一致性，故本项目采用单一来源方式采购，与常州致璞商贸有限公司谈判。</w:t>
      </w:r>
    </w:p>
    <w:p w14:paraId="6D5C9A5B" w14:textId="77777777" w:rsidR="009B6D4A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综上所述，本项目具有特殊性，属于只能从规定的唯一供应商处采购的情形，符合《中华人民共和国政府采购法》第三十一条第一款规定之情形，适用于单一来源采购方式。　</w:t>
      </w:r>
    </w:p>
    <w:p w14:paraId="71A50A21" w14:textId="77777777" w:rsidR="009B6D4A" w:rsidRDefault="00000000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二、拟定供应商信息 </w:t>
      </w:r>
    </w:p>
    <w:p w14:paraId="4F1F1B91" w14:textId="77777777" w:rsidR="009B6D4A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名称：常州致璞商贸有限公司  </w:t>
      </w:r>
    </w:p>
    <w:p w14:paraId="3672F8CE" w14:textId="77777777" w:rsidR="009B6D4A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地址：常州市盛世名门花苑16-1幢310号</w:t>
      </w:r>
    </w:p>
    <w:p w14:paraId="562B8ECC" w14:textId="77777777" w:rsidR="009B6D4A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统一社会信用代码：91320402MAIN8HTX4A</w:t>
      </w:r>
    </w:p>
    <w:p w14:paraId="7D691816" w14:textId="77777777" w:rsidR="009B6D4A" w:rsidRDefault="00000000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三、公示期限 </w:t>
      </w:r>
    </w:p>
    <w:p w14:paraId="43CDF3EF" w14:textId="4477A21D" w:rsidR="009B6D4A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t>2025年</w:t>
      </w:r>
      <w:r w:rsidR="00BF5C30"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月日至2025年12月日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14:paraId="4F14000D" w14:textId="77777777" w:rsidR="009B6D4A" w:rsidRDefault="00000000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四、其他补充事宜： </w:t>
      </w:r>
    </w:p>
    <w:p w14:paraId="4D52BF99" w14:textId="77777777" w:rsidR="009B6D4A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无 </w:t>
      </w:r>
    </w:p>
    <w:p w14:paraId="7A8D385B" w14:textId="77777777" w:rsidR="009B6D4A" w:rsidRDefault="00000000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五、联系方式 </w:t>
      </w:r>
    </w:p>
    <w:p w14:paraId="16B7EADB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1.采购人 </w:t>
      </w:r>
    </w:p>
    <w:p w14:paraId="28B98756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联 系 人：祁先生</w:t>
      </w:r>
    </w:p>
    <w:p w14:paraId="7089B56C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联系地址：常州市武进区滆湖中路68号  </w:t>
      </w:r>
    </w:p>
    <w:p w14:paraId="6E01DF80" w14:textId="02B272A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联系电话：0519-</w:t>
      </w:r>
      <w:r w:rsidR="00BF5C30">
        <w:rPr>
          <w:rFonts w:ascii="宋体" w:hAnsi="宋体" w:cs="宋体" w:hint="eastAsia"/>
          <w:sz w:val="24"/>
          <w:szCs w:val="24"/>
        </w:rPr>
        <w:t>88119291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58E827A9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2.财政部门 </w:t>
      </w:r>
    </w:p>
    <w:p w14:paraId="5D466977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 系 人：杨先生</w:t>
      </w:r>
    </w:p>
    <w:p w14:paraId="7148E9B9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联系地址：龙城大道1280号1号楼B座 </w:t>
      </w:r>
    </w:p>
    <w:p w14:paraId="153B42D7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联系电话：0519-85681829　 </w:t>
      </w:r>
    </w:p>
    <w:p w14:paraId="1D7FE37C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3.采购代理机构 </w:t>
      </w:r>
    </w:p>
    <w:p w14:paraId="4E46DA6C" w14:textId="3317B6E5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 系 人：</w:t>
      </w:r>
      <w:r w:rsidR="006A7138" w:rsidRPr="006A7138">
        <w:rPr>
          <w:rFonts w:ascii="宋体" w:hAnsi="宋体" w:cs="宋体" w:hint="eastAsia"/>
          <w:sz w:val="24"/>
          <w:szCs w:val="24"/>
        </w:rPr>
        <w:t>常州常投招标有限公司</w:t>
      </w:r>
    </w:p>
    <w:p w14:paraId="0F363AED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联系地址：常州市武进区延政中大道17号金源大厦18F </w:t>
      </w:r>
    </w:p>
    <w:p w14:paraId="2E7F59D6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联系电话：0519-85857862</w:t>
      </w:r>
    </w:p>
    <w:p w14:paraId="66A62202" w14:textId="77777777" w:rsidR="009B6D4A" w:rsidRDefault="00000000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六、附件</w:t>
      </w:r>
    </w:p>
    <w:p w14:paraId="0E739A92" w14:textId="77777777" w:rsidR="009B6D4A" w:rsidRDefault="00000000">
      <w:pPr>
        <w:spacing w:line="360" w:lineRule="auto"/>
        <w:ind w:leftChars="200" w:left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专业人员论证意见（格式见附件）</w:t>
      </w:r>
    </w:p>
    <w:p w14:paraId="03FD7F7A" w14:textId="77777777" w:rsidR="009B6D4A" w:rsidRDefault="009B6D4A">
      <w:pPr>
        <w:spacing w:line="360" w:lineRule="auto"/>
        <w:ind w:leftChars="200" w:left="420"/>
        <w:rPr>
          <w:rFonts w:ascii="仿宋" w:eastAsia="仿宋" w:hAnsi="仿宋" w:hint="eastAsia"/>
          <w:sz w:val="28"/>
          <w:szCs w:val="28"/>
        </w:rPr>
      </w:pPr>
    </w:p>
    <w:p w14:paraId="0850CDFF" w14:textId="77777777" w:rsidR="009B6D4A" w:rsidRDefault="009B6D4A"/>
    <w:sectPr w:rsidR="009B6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n" w:date="2025-11-25T14:30:00Z" w:initials="">
    <w:p w14:paraId="35B428EE" w14:textId="77777777" w:rsidR="009B6D4A" w:rsidRDefault="00000000">
      <w:pPr>
        <w:pStyle w:val="a3"/>
      </w:pPr>
      <w:r>
        <w:rPr>
          <w:rFonts w:hint="eastAsia"/>
        </w:rPr>
        <w:t>请填写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B428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428EE" w16cid:durableId="6E3E42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1E"/>
    <w:rsid w:val="00364561"/>
    <w:rsid w:val="00382E73"/>
    <w:rsid w:val="003F5A64"/>
    <w:rsid w:val="00492B04"/>
    <w:rsid w:val="005048BB"/>
    <w:rsid w:val="00512349"/>
    <w:rsid w:val="005C47C8"/>
    <w:rsid w:val="005E5E49"/>
    <w:rsid w:val="006A7138"/>
    <w:rsid w:val="008B3444"/>
    <w:rsid w:val="0098159F"/>
    <w:rsid w:val="009B6D4A"/>
    <w:rsid w:val="00BF5C30"/>
    <w:rsid w:val="00E5108F"/>
    <w:rsid w:val="00FB2C1E"/>
    <w:rsid w:val="10021000"/>
    <w:rsid w:val="1283451C"/>
    <w:rsid w:val="22354337"/>
    <w:rsid w:val="25B427E8"/>
    <w:rsid w:val="26B4459F"/>
    <w:rsid w:val="3A744C9F"/>
    <w:rsid w:val="662500A0"/>
    <w:rsid w:val="72A83176"/>
    <w:rsid w:val="78C0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4832"/>
  <w15:docId w15:val="{0826620F-9ECE-46F3-9F6F-9D018450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eastAsia="仿宋_GB2312"/>
      <w:sz w:val="32"/>
      <w:szCs w:val="24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Lin</dc:creator>
  <cp:lastModifiedBy>Administrator</cp:lastModifiedBy>
  <cp:revision>5</cp:revision>
  <cp:lastPrinted>2025-05-15T05:18:00Z</cp:lastPrinted>
  <dcterms:created xsi:type="dcterms:W3CDTF">2024-03-29T01:31:00Z</dcterms:created>
  <dcterms:modified xsi:type="dcterms:W3CDTF">2025-12-30T01:09:00Z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2024-03-28T10:36:59Z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5aca33b0-ba57-46a3-a5a9-47d0125095de</vt:lpwstr>
  </property>
  <property fmtid="{D5CDD505-2E9C-101B-9397-08002B2CF9AE}" pid="8" name="MSIP_Label_ff6dbec8-95a8-4638-9f5f-bd076536645c_ContentBits">
    <vt:lpwstr>0</vt:lpwstr>
  </property>
  <property fmtid="{D5CDD505-2E9C-101B-9397-08002B2CF9AE}" pid="9" name="KSOProductBuildVer">
    <vt:lpwstr>2052-12.1.0.23542</vt:lpwstr>
  </property>
  <property fmtid="{D5CDD505-2E9C-101B-9397-08002B2CF9AE}" pid="10" name="ICV">
    <vt:lpwstr>1502EE7825814816AC2674D635A4263C_13</vt:lpwstr>
  </property>
  <property fmtid="{D5CDD505-2E9C-101B-9397-08002B2CF9AE}" pid="11" name="KSOTemplateDocerSaveRecord">
    <vt:lpwstr>eyJoZGlkIjoiNjJkM2EzNTA2ZjA3MDg0ODNlZjJlNDNlNzBhMDVkZTMiLCJ1c2VySWQiOiIzNTYzNjAyNDEifQ==</vt:lpwstr>
  </property>
</Properties>
</file>