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B13EC">
      <w:pPr>
        <w:spacing w:line="500" w:lineRule="exact"/>
        <w:jc w:val="center"/>
        <w:rPr>
          <w:rFonts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eastAsia="zh-CN"/>
        </w:rPr>
        <w:t>新北区区域卫生网络安全监管运营服务项目</w:t>
      </w:r>
      <w:r>
        <w:rPr>
          <w:rFonts w:hint="eastAsia" w:ascii="仿宋" w:hAnsi="仿宋" w:eastAsia="仿宋" w:cs="仿宋"/>
          <w:b/>
          <w:bCs/>
          <w:color w:val="000000"/>
          <w:sz w:val="32"/>
          <w:szCs w:val="32"/>
          <w:highlight w:val="none"/>
          <w:lang w:val="en-US" w:eastAsia="zh-CN"/>
        </w:rPr>
        <w:t>合同</w:t>
      </w:r>
    </w:p>
    <w:p w14:paraId="1F804FBD">
      <w:pPr>
        <w:spacing w:line="500" w:lineRule="exact"/>
        <w:rPr>
          <w:rFonts w:hint="eastAsia" w:ascii="仿宋" w:hAnsi="仿宋" w:eastAsia="仿宋" w:cs="仿宋"/>
          <w:color w:val="000000"/>
          <w:sz w:val="21"/>
          <w:szCs w:val="21"/>
          <w:highlight w:val="none"/>
          <w:lang w:eastAsia="zh-CN"/>
        </w:rPr>
      </w:pPr>
    </w:p>
    <w:p w14:paraId="218379B8">
      <w:pPr>
        <w:spacing w:line="500" w:lineRule="exact"/>
        <w:rPr>
          <w:rFonts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委托方</w:t>
      </w:r>
      <w:r>
        <w:rPr>
          <w:rFonts w:hint="eastAsia" w:ascii="仿宋" w:hAnsi="仿宋" w:eastAsia="仿宋" w:cs="仿宋"/>
          <w:color w:val="000000"/>
          <w:sz w:val="21"/>
          <w:szCs w:val="21"/>
          <w:highlight w:val="none"/>
        </w:rPr>
        <w:t>（</w:t>
      </w:r>
      <w:r>
        <w:rPr>
          <w:rFonts w:hint="eastAsia" w:ascii="仿宋" w:hAnsi="仿宋" w:eastAsia="仿宋" w:cs="仿宋"/>
          <w:color w:val="000000"/>
          <w:sz w:val="21"/>
          <w:szCs w:val="21"/>
          <w:highlight w:val="none"/>
          <w:lang w:val="en-US" w:eastAsia="zh-CN"/>
        </w:rPr>
        <w:t>以下称甲方</w:t>
      </w:r>
      <w:r>
        <w:rPr>
          <w:rFonts w:hint="eastAsia" w:ascii="仿宋" w:hAnsi="仿宋" w:eastAsia="仿宋" w:cs="仿宋"/>
          <w:color w:val="000000"/>
          <w:sz w:val="21"/>
          <w:szCs w:val="21"/>
          <w:highlight w:val="none"/>
        </w:rPr>
        <w:t>）</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u w:val="single"/>
          <w:lang w:val="en-US" w:eastAsia="zh-CN"/>
        </w:rPr>
        <w:t>常州国家高新技术产业开发区（新北区）卫生健康局</w:t>
      </w:r>
    </w:p>
    <w:p w14:paraId="5AEFF4E2">
      <w:pPr>
        <w:spacing w:line="500" w:lineRule="exact"/>
        <w:rPr>
          <w:rFonts w:ascii="仿宋" w:hAnsi="仿宋" w:eastAsia="仿宋" w:cs="仿宋"/>
          <w:color w:val="000000"/>
          <w:sz w:val="21"/>
          <w:szCs w:val="21"/>
          <w:highlight w:val="none"/>
          <w:lang w:val="en-US"/>
        </w:rPr>
      </w:pPr>
      <w:r>
        <w:rPr>
          <w:rFonts w:hint="eastAsia" w:ascii="仿宋" w:hAnsi="仿宋" w:eastAsia="仿宋" w:cs="仿宋"/>
          <w:color w:val="000000"/>
          <w:sz w:val="21"/>
          <w:szCs w:val="21"/>
          <w:highlight w:val="none"/>
          <w:lang w:val="en-US" w:eastAsia="zh-CN"/>
        </w:rPr>
        <w:t>服务方（以下称乙方）</w:t>
      </w:r>
      <w:r>
        <w:rPr>
          <w:rFonts w:hint="eastAsia" w:ascii="仿宋" w:hAnsi="仿宋" w:eastAsia="仿宋" w:cs="仿宋"/>
          <w:color w:val="000000"/>
          <w:sz w:val="21"/>
          <w:szCs w:val="21"/>
          <w:highlight w:val="none"/>
          <w:u w:val="none"/>
          <w:lang w:val="en-US" w:eastAsia="zh-CN"/>
        </w:rPr>
        <w:t>：</w:t>
      </w:r>
      <w:r>
        <w:rPr>
          <w:rFonts w:hint="eastAsia" w:ascii="仿宋" w:hAnsi="仿宋" w:eastAsia="仿宋" w:cs="仿宋"/>
          <w:color w:val="000000"/>
          <w:sz w:val="21"/>
          <w:szCs w:val="21"/>
          <w:highlight w:val="none"/>
          <w:u w:val="single"/>
          <w:lang w:val="en-US" w:eastAsia="zh-CN"/>
        </w:rPr>
        <w:t xml:space="preserve">江苏瑞新信息技术股份有限公司 </w:t>
      </w:r>
    </w:p>
    <w:p w14:paraId="725AEA01">
      <w:pPr>
        <w:spacing w:line="500" w:lineRule="exact"/>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   </w:t>
      </w:r>
      <w:r>
        <w:rPr>
          <w:rFonts w:hint="eastAsia" w:ascii="仿宋" w:hAnsi="仿宋" w:eastAsia="仿宋" w:cs="仿宋"/>
          <w:color w:val="000000"/>
          <w:sz w:val="21"/>
          <w:szCs w:val="21"/>
          <w:highlight w:val="none"/>
          <w:lang w:val="en-US" w:eastAsia="zh-CN"/>
        </w:rPr>
        <w:t xml:space="preserve">  鉴于甲方(委托方)需要</w:t>
      </w:r>
      <w:r>
        <w:rPr>
          <w:rFonts w:hint="eastAsia" w:ascii="仿宋" w:hAnsi="仿宋" w:eastAsia="仿宋" w:cs="仿宋"/>
          <w:color w:val="000000"/>
          <w:sz w:val="21"/>
          <w:szCs w:val="21"/>
          <w:highlight w:val="none"/>
          <w:u w:val="single"/>
          <w:lang w:val="en-US" w:eastAsia="zh-CN"/>
        </w:rPr>
        <w:t>新北区区域卫生网络安全监管运营服务</w:t>
      </w:r>
      <w:r>
        <w:rPr>
          <w:rFonts w:hint="eastAsia" w:ascii="仿宋" w:hAnsi="仿宋" w:eastAsia="仿宋" w:cs="仿宋"/>
          <w:color w:val="000000"/>
          <w:sz w:val="21"/>
          <w:szCs w:val="21"/>
          <w:highlight w:val="none"/>
          <w:lang w:val="en-US" w:eastAsia="zh-CN"/>
        </w:rPr>
        <w:t>向乙方(服务方)提供技术保障服务；鉴于乙方愿意接受甲方的委托并提供技术服务；根据《中华人民共和国民法典》有关技术合同的规定及其他相关法律法规的规定，双方经友好协商，同意就以下条款订立本合同，共同信守执行。</w:t>
      </w:r>
    </w:p>
    <w:p w14:paraId="66C8A568">
      <w:pPr>
        <w:keepNext w:val="0"/>
        <w:keepLines w:val="0"/>
        <w:pageBreakBefore w:val="0"/>
        <w:widowControl w:val="0"/>
        <w:spacing w:line="500" w:lineRule="exact"/>
        <w:ind w:firstLine="422"/>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一、合同内容</w:t>
      </w:r>
    </w:p>
    <w:p w14:paraId="2B38BC76">
      <w:pPr>
        <w:keepNext w:val="0"/>
        <w:keepLines w:val="0"/>
        <w:pageBreakBefore w:val="0"/>
        <w:widowControl w:val="0"/>
        <w:spacing w:line="500" w:lineRule="exact"/>
        <w:ind w:firstLine="42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1.1 标的名称：</w:t>
      </w:r>
      <w:r>
        <w:rPr>
          <w:rFonts w:hint="eastAsia" w:ascii="仿宋" w:hAnsi="仿宋" w:eastAsia="仿宋" w:cs="仿宋"/>
          <w:color w:val="000000"/>
          <w:sz w:val="21"/>
          <w:szCs w:val="21"/>
          <w:highlight w:val="none"/>
          <w:lang w:val="en-US" w:eastAsia="zh-CN"/>
        </w:rPr>
        <w:t>新北区区域卫生网络安全监管运营服务项目</w:t>
      </w:r>
    </w:p>
    <w:p w14:paraId="75FF6FAD">
      <w:pPr>
        <w:keepNext w:val="0"/>
        <w:keepLines w:val="0"/>
        <w:pageBreakBefore w:val="0"/>
        <w:widowControl w:val="0"/>
        <w:spacing w:line="500" w:lineRule="exact"/>
        <w:ind w:firstLine="42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1.2</w:t>
      </w:r>
      <w:r>
        <w:rPr>
          <w:rFonts w:hint="eastAsia" w:ascii="仿宋" w:hAnsi="仿宋" w:eastAsia="仿宋" w:cs="仿宋"/>
          <w:color w:val="000000"/>
          <w:sz w:val="21"/>
          <w:szCs w:val="21"/>
          <w:highlight w:val="none"/>
          <w:lang w:val="en-US" w:eastAsia="zh-CN"/>
        </w:rPr>
        <w:t xml:space="preserve"> </w:t>
      </w:r>
      <w:r>
        <w:rPr>
          <w:rFonts w:hint="eastAsia" w:ascii="仿宋" w:hAnsi="仿宋" w:eastAsia="仿宋" w:cs="仿宋"/>
          <w:color w:val="000000"/>
          <w:sz w:val="21"/>
          <w:szCs w:val="21"/>
          <w:highlight w:val="none"/>
        </w:rPr>
        <w:t>标的质量：</w:t>
      </w:r>
      <w:r>
        <w:rPr>
          <w:rFonts w:hint="eastAsia" w:ascii="仿宋" w:hAnsi="仿宋" w:eastAsia="仿宋" w:cs="仿宋"/>
          <w:color w:val="000000"/>
          <w:sz w:val="21"/>
          <w:szCs w:val="21"/>
          <w:highlight w:val="none"/>
          <w:lang w:val="en-US" w:eastAsia="zh-CN"/>
        </w:rPr>
        <w:t>合格</w:t>
      </w:r>
    </w:p>
    <w:p w14:paraId="580F1A9E">
      <w:pPr>
        <w:keepNext w:val="0"/>
        <w:keepLines w:val="0"/>
        <w:pageBreakBefore w:val="0"/>
        <w:widowControl w:val="0"/>
        <w:spacing w:line="500" w:lineRule="exact"/>
        <w:ind w:firstLine="420"/>
        <w:rPr>
          <w:rFonts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1.3  履行时间（期限）：</w:t>
      </w:r>
      <w:r>
        <w:rPr>
          <w:rFonts w:hint="eastAsia" w:ascii="仿宋" w:hAnsi="仿宋" w:eastAsia="仿宋" w:cs="仿宋"/>
          <w:color w:val="000000"/>
          <w:szCs w:val="21"/>
          <w:highlight w:val="none"/>
          <w:lang w:val="en-US" w:eastAsia="zh-CN"/>
        </w:rPr>
        <w:t>合同签订生效后一年。</w:t>
      </w:r>
    </w:p>
    <w:p w14:paraId="54EE0224">
      <w:pPr>
        <w:keepNext w:val="0"/>
        <w:keepLines w:val="0"/>
        <w:pageBreakBefore w:val="0"/>
        <w:widowControl w:val="0"/>
        <w:spacing w:line="500" w:lineRule="exact"/>
        <w:ind w:firstLine="420"/>
        <w:rPr>
          <w:rFonts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1.</w:t>
      </w:r>
      <w:r>
        <w:rPr>
          <w:rFonts w:hint="eastAsia" w:ascii="仿宋" w:hAnsi="仿宋" w:eastAsia="仿宋" w:cs="仿宋"/>
          <w:color w:val="000000"/>
          <w:sz w:val="21"/>
          <w:szCs w:val="21"/>
          <w:highlight w:val="none"/>
          <w:lang w:val="en-US" w:eastAsia="zh-CN"/>
        </w:rPr>
        <w:t>4</w:t>
      </w:r>
      <w:r>
        <w:rPr>
          <w:rFonts w:hint="eastAsia" w:ascii="仿宋" w:hAnsi="仿宋" w:eastAsia="仿宋" w:cs="仿宋"/>
          <w:color w:val="000000"/>
          <w:sz w:val="21"/>
          <w:szCs w:val="21"/>
          <w:highlight w:val="none"/>
        </w:rPr>
        <w:t xml:space="preserve"> 履行地点：</w:t>
      </w:r>
      <w:r>
        <w:rPr>
          <w:rFonts w:hint="eastAsia" w:ascii="仿宋" w:hAnsi="仿宋" w:eastAsia="仿宋" w:cs="仿宋"/>
          <w:color w:val="000000"/>
          <w:sz w:val="21"/>
          <w:szCs w:val="21"/>
          <w:highlight w:val="none"/>
          <w:lang w:val="en-US" w:eastAsia="zh-CN"/>
        </w:rPr>
        <w:t>常州市新北区</w:t>
      </w:r>
    </w:p>
    <w:p w14:paraId="3014E8B3">
      <w:pPr>
        <w:keepNext w:val="0"/>
        <w:keepLines w:val="0"/>
        <w:pageBreakBefore w:val="0"/>
        <w:widowControl w:val="0"/>
        <w:spacing w:line="500" w:lineRule="exact"/>
        <w:ind w:firstLine="42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1.</w:t>
      </w:r>
      <w:r>
        <w:rPr>
          <w:rFonts w:hint="eastAsia" w:ascii="仿宋" w:hAnsi="仿宋" w:eastAsia="仿宋" w:cs="仿宋"/>
          <w:color w:val="000000"/>
          <w:sz w:val="21"/>
          <w:szCs w:val="21"/>
          <w:highlight w:val="none"/>
          <w:lang w:val="en-US" w:eastAsia="zh-CN"/>
        </w:rPr>
        <w:t xml:space="preserve">5 </w:t>
      </w:r>
      <w:r>
        <w:rPr>
          <w:rFonts w:hint="eastAsia" w:ascii="仿宋" w:hAnsi="仿宋" w:eastAsia="仿宋" w:cs="仿宋"/>
          <w:color w:val="000000"/>
          <w:sz w:val="21"/>
          <w:szCs w:val="21"/>
          <w:highlight w:val="none"/>
        </w:rPr>
        <w:t>履行方式：</w:t>
      </w:r>
      <w:r>
        <w:rPr>
          <w:rFonts w:hint="eastAsia" w:ascii="仿宋" w:hAnsi="仿宋" w:eastAsia="仿宋" w:cs="仿宋"/>
          <w:color w:val="000000"/>
          <w:sz w:val="21"/>
          <w:szCs w:val="21"/>
          <w:highlight w:val="none"/>
          <w:lang w:val="en-US" w:eastAsia="zh-CN"/>
        </w:rPr>
        <w:t>现场</w:t>
      </w:r>
    </w:p>
    <w:p w14:paraId="67107905">
      <w:pPr>
        <w:keepNext w:val="0"/>
        <w:keepLines w:val="0"/>
        <w:pageBreakBefore w:val="0"/>
        <w:widowControl w:val="0"/>
        <w:spacing w:line="500" w:lineRule="exact"/>
        <w:ind w:firstLine="422"/>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二、合同金额</w:t>
      </w:r>
    </w:p>
    <w:p w14:paraId="7A018C52">
      <w:pPr>
        <w:keepNext w:val="0"/>
        <w:keepLines w:val="0"/>
        <w:pageBreakBefore w:val="0"/>
        <w:widowControl w:val="0"/>
        <w:spacing w:line="500" w:lineRule="exact"/>
        <w:ind w:firstLine="420"/>
        <w:rPr>
          <w:rFonts w:hint="eastAsia" w:ascii="仿宋" w:hAnsi="仿宋" w:eastAsia="仿宋" w:cs="宋体"/>
          <w:color w:val="000000"/>
          <w:szCs w:val="21"/>
          <w:highlight w:val="none"/>
          <w:lang w:eastAsia="zh-CN"/>
        </w:rPr>
      </w:pPr>
      <w:r>
        <w:rPr>
          <w:rFonts w:hint="eastAsia" w:ascii="仿宋" w:hAnsi="仿宋" w:eastAsia="仿宋" w:cs="仿宋"/>
          <w:color w:val="000000"/>
          <w:sz w:val="21"/>
          <w:szCs w:val="21"/>
          <w:highlight w:val="none"/>
        </w:rPr>
        <w:t xml:space="preserve">2.1 </w:t>
      </w:r>
      <w:r>
        <w:rPr>
          <w:rFonts w:hint="eastAsia" w:ascii="仿宋" w:hAnsi="仿宋" w:eastAsia="仿宋" w:cs="宋体"/>
          <w:color w:val="000000"/>
          <w:szCs w:val="21"/>
          <w:highlight w:val="none"/>
        </w:rPr>
        <w:t>本合同为固定总价合同，合同总价在履行期间固定不变</w:t>
      </w:r>
      <w:r>
        <w:rPr>
          <w:rFonts w:hint="eastAsia" w:ascii="仿宋" w:hAnsi="仿宋" w:eastAsia="仿宋" w:cs="宋体"/>
          <w:color w:val="000000"/>
          <w:szCs w:val="21"/>
          <w:highlight w:val="none"/>
          <w:lang w:eastAsia="zh-CN"/>
        </w:rPr>
        <w:t>。</w:t>
      </w:r>
    </w:p>
    <w:p w14:paraId="66770EC4">
      <w:pPr>
        <w:keepNext w:val="0"/>
        <w:keepLines w:val="0"/>
        <w:pageBreakBefore w:val="0"/>
        <w:widowControl w:val="0"/>
        <w:spacing w:line="500" w:lineRule="exact"/>
        <w:ind w:firstLine="420"/>
        <w:rPr>
          <w:rFonts w:hint="eastAsia" w:ascii="仿宋" w:hAnsi="仿宋" w:eastAsia="仿宋" w:cs="仿宋"/>
          <w:color w:val="000000"/>
          <w:sz w:val="21"/>
          <w:szCs w:val="21"/>
          <w:highlight w:val="none"/>
        </w:rPr>
      </w:pPr>
      <w:r>
        <w:rPr>
          <w:rFonts w:hint="eastAsia" w:ascii="仿宋" w:hAnsi="仿宋" w:eastAsia="仿宋" w:cs="宋体"/>
          <w:color w:val="000000"/>
          <w:szCs w:val="21"/>
          <w:highlight w:val="none"/>
          <w:lang w:val="en-US" w:eastAsia="zh-CN"/>
        </w:rPr>
        <w:t xml:space="preserve">2.2 </w:t>
      </w:r>
      <w:r>
        <w:rPr>
          <w:rFonts w:hint="eastAsia" w:ascii="仿宋" w:hAnsi="仿宋" w:eastAsia="仿宋" w:cs="仿宋"/>
          <w:color w:val="000000"/>
          <w:sz w:val="21"/>
          <w:szCs w:val="21"/>
          <w:highlight w:val="none"/>
        </w:rPr>
        <w:t>本合同金额为（大写）：</w:t>
      </w:r>
      <w:r>
        <w:rPr>
          <w:rFonts w:hint="eastAsia" w:ascii="仿宋" w:hAnsi="仿宋" w:eastAsia="仿宋" w:cs="仿宋"/>
          <w:color w:val="000000"/>
          <w:sz w:val="21"/>
          <w:szCs w:val="21"/>
          <w:highlight w:val="none"/>
          <w:u w:val="single"/>
          <w:lang w:val="en-US" w:eastAsia="zh-CN"/>
        </w:rPr>
        <w:t>叁拾捌万元整（380000元）人民币。</w:t>
      </w:r>
    </w:p>
    <w:p w14:paraId="12F24A85">
      <w:pPr>
        <w:keepNext w:val="0"/>
        <w:keepLines w:val="0"/>
        <w:pageBreakBefore w:val="0"/>
        <w:widowControl w:val="0"/>
        <w:spacing w:line="500" w:lineRule="exact"/>
        <w:ind w:firstLine="42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2.3服务清单</w:t>
      </w:r>
    </w:p>
    <w:tbl>
      <w:tblPr>
        <w:tblStyle w:val="5"/>
        <w:tblW w:w="9363" w:type="dxa"/>
        <w:tblInd w:w="-1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581"/>
        <w:gridCol w:w="843"/>
        <w:gridCol w:w="4837"/>
        <w:gridCol w:w="910"/>
        <w:gridCol w:w="1096"/>
        <w:gridCol w:w="1096"/>
      </w:tblGrid>
      <w:tr w14:paraId="75ADDE2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33" w:hRule="atLeast"/>
          <w:tblHeader/>
        </w:trPr>
        <w:tc>
          <w:tcPr>
            <w:tcW w:w="581" w:type="dxa"/>
            <w:tcBorders>
              <w:top w:val="single" w:color="auto" w:sz="4" w:space="0"/>
              <w:left w:val="single" w:color="auto" w:sz="4" w:space="0"/>
              <w:bottom w:val="single" w:color="auto" w:sz="4" w:space="0"/>
              <w:right w:val="single" w:color="auto" w:sz="4" w:space="0"/>
            </w:tcBorders>
            <w:noWrap w:val="0"/>
            <w:vAlign w:val="center"/>
          </w:tcPr>
          <w:p w14:paraId="5346B975">
            <w:pPr>
              <w:keepNext w:val="0"/>
              <w:keepLines w:val="0"/>
              <w:widowControl/>
              <w:suppressLineNumbers w:val="0"/>
              <w:jc w:val="center"/>
              <w:rPr>
                <w:rFonts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sz w:val="20"/>
                <w:szCs w:val="20"/>
                <w:highlight w:val="none"/>
                <w:u w:val="none"/>
                <w:lang w:val="en-US" w:eastAsia="zh-CN" w:bidi="ar"/>
              </w:rPr>
              <w:t>序号</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139C1F3">
            <w:pPr>
              <w:keepNext w:val="0"/>
              <w:keepLines w:val="0"/>
              <w:widowControl/>
              <w:suppressLineNumbers w:val="0"/>
              <w:jc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sz w:val="20"/>
                <w:szCs w:val="20"/>
                <w:highlight w:val="none"/>
                <w:u w:val="none"/>
                <w:lang w:val="en-US" w:eastAsia="zh-CN" w:bidi="ar"/>
              </w:rPr>
              <w:t>项目</w:t>
            </w:r>
          </w:p>
        </w:tc>
        <w:tc>
          <w:tcPr>
            <w:tcW w:w="4837" w:type="dxa"/>
            <w:tcBorders>
              <w:top w:val="single" w:color="auto" w:sz="4" w:space="0"/>
              <w:left w:val="single" w:color="auto" w:sz="4" w:space="0"/>
              <w:bottom w:val="single" w:color="auto" w:sz="4" w:space="0"/>
              <w:right w:val="single" w:color="auto" w:sz="4" w:space="0"/>
            </w:tcBorders>
            <w:noWrap w:val="0"/>
            <w:vAlign w:val="center"/>
          </w:tcPr>
          <w:p w14:paraId="7C008878">
            <w:pPr>
              <w:keepNext w:val="0"/>
              <w:keepLines w:val="0"/>
              <w:widowControl/>
              <w:suppressLineNumbers w:val="0"/>
              <w:jc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sz w:val="20"/>
                <w:szCs w:val="20"/>
                <w:highlight w:val="none"/>
                <w:u w:val="none"/>
                <w:lang w:val="en-US" w:eastAsia="zh-CN" w:bidi="ar"/>
              </w:rPr>
              <w:t>简述</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35AB1464">
            <w:pPr>
              <w:keepNext w:val="0"/>
              <w:keepLines w:val="0"/>
              <w:widowControl/>
              <w:suppressLineNumbers w:val="0"/>
              <w:jc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sz w:val="20"/>
                <w:szCs w:val="20"/>
                <w:highlight w:val="none"/>
                <w:u w:val="none"/>
                <w:lang w:val="en-US" w:eastAsia="zh-CN" w:bidi="ar"/>
              </w:rPr>
              <w:t>周期</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3F35E42F">
            <w:pPr>
              <w:keepNext w:val="0"/>
              <w:keepLines w:val="0"/>
              <w:widowControl/>
              <w:suppressLineNumbers w:val="0"/>
              <w:jc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sz w:val="20"/>
                <w:szCs w:val="20"/>
                <w:highlight w:val="none"/>
                <w:u w:val="none"/>
                <w:lang w:val="en-US" w:eastAsia="zh-CN" w:bidi="ar"/>
              </w:rPr>
              <w:t>交付物</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75D17141">
            <w:pPr>
              <w:keepNext w:val="0"/>
              <w:keepLines w:val="0"/>
              <w:widowControl/>
              <w:suppressLineNumbers w:val="0"/>
              <w:jc w:val="center"/>
              <w:rPr>
                <w:rFonts w:hint="default" w:ascii="仿宋" w:hAnsi="仿宋" w:eastAsia="仿宋" w:cs="仿宋"/>
                <w:b/>
                <w:bCs/>
                <w:i w:val="0"/>
                <w:iCs w:val="0"/>
                <w:color w:val="auto"/>
                <w:sz w:val="20"/>
                <w:szCs w:val="20"/>
                <w:highlight w:val="none"/>
                <w:u w:val="none"/>
                <w:lang w:val="en-US" w:eastAsia="zh-CN" w:bidi="ar"/>
              </w:rPr>
            </w:pPr>
            <w:r>
              <w:rPr>
                <w:rFonts w:hint="eastAsia" w:ascii="仿宋" w:hAnsi="仿宋" w:eastAsia="仿宋" w:cs="仿宋"/>
                <w:b/>
                <w:bCs/>
                <w:i w:val="0"/>
                <w:iCs w:val="0"/>
                <w:color w:val="auto"/>
                <w:sz w:val="20"/>
                <w:szCs w:val="20"/>
                <w:highlight w:val="none"/>
                <w:u w:val="none"/>
                <w:lang w:val="en-US" w:eastAsia="zh-CN" w:bidi="ar"/>
              </w:rPr>
              <w:t>含税报价（元）</w:t>
            </w:r>
          </w:p>
        </w:tc>
      </w:tr>
      <w:tr w14:paraId="6891F09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256" w:hRule="atLeast"/>
        </w:trPr>
        <w:tc>
          <w:tcPr>
            <w:tcW w:w="581" w:type="dxa"/>
            <w:tcBorders>
              <w:top w:val="single" w:color="auto" w:sz="4" w:space="0"/>
              <w:left w:val="single" w:color="auto" w:sz="4" w:space="0"/>
              <w:bottom w:val="single" w:color="auto" w:sz="4" w:space="0"/>
              <w:right w:val="single" w:color="auto" w:sz="4" w:space="0"/>
            </w:tcBorders>
            <w:noWrap/>
            <w:vAlign w:val="center"/>
          </w:tcPr>
          <w:p w14:paraId="082CDFB5">
            <w:pPr>
              <w:keepNext w:val="0"/>
              <w:keepLines w:val="0"/>
              <w:widowControl/>
              <w:suppressLineNumbers w:val="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56411CF">
            <w:pPr>
              <w:keepNext w:val="0"/>
              <w:keepLines w:val="0"/>
              <w:widowControl/>
              <w:suppressLineNumbers w:val="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基线核查</w:t>
            </w:r>
          </w:p>
        </w:tc>
        <w:tc>
          <w:tcPr>
            <w:tcW w:w="4837" w:type="dxa"/>
            <w:tcBorders>
              <w:top w:val="single" w:color="auto" w:sz="4" w:space="0"/>
              <w:left w:val="single" w:color="auto" w:sz="4" w:space="0"/>
              <w:bottom w:val="single" w:color="auto" w:sz="4" w:space="0"/>
              <w:right w:val="single" w:color="auto" w:sz="4" w:space="0"/>
            </w:tcBorders>
            <w:noWrap w:val="0"/>
            <w:vAlign w:val="center"/>
          </w:tcPr>
          <w:p w14:paraId="476B1523">
            <w:pPr>
              <w:keepNext w:val="0"/>
              <w:keepLines w:val="0"/>
              <w:widowControl/>
              <w:suppressLineNumbers w:val="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使用自动化工具，对服务器和网络安全设备进行配置核查，依照相关安全标准，发现不符合项，并给出相关修复建议，减小不安全配置造成的系统风险，协助整改。</w:t>
            </w:r>
          </w:p>
        </w:tc>
        <w:tc>
          <w:tcPr>
            <w:tcW w:w="910" w:type="dxa"/>
            <w:vMerge w:val="restart"/>
            <w:tcBorders>
              <w:top w:val="single" w:color="auto" w:sz="4" w:space="0"/>
              <w:left w:val="single" w:color="auto" w:sz="4" w:space="0"/>
              <w:bottom w:val="single" w:color="auto" w:sz="4" w:space="0"/>
              <w:right w:val="single" w:color="auto" w:sz="4" w:space="0"/>
            </w:tcBorders>
            <w:noWrap w:val="0"/>
            <w:vAlign w:val="center"/>
          </w:tcPr>
          <w:p w14:paraId="54878D9D">
            <w:pPr>
              <w:keepNext w:val="0"/>
              <w:keepLines w:val="0"/>
              <w:widowControl/>
              <w:suppressLineNumbers w:val="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一季度一次</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52F1A1F7">
            <w:pPr>
              <w:keepNext w:val="0"/>
              <w:keepLines w:val="0"/>
              <w:widowControl/>
              <w:suppressLineNumbers w:val="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《基线核查报告》</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78BACC70">
            <w:pPr>
              <w:keepNext w:val="0"/>
              <w:keepLines w:val="0"/>
              <w:widowControl/>
              <w:suppressLineNumbers w:val="0"/>
              <w:jc w:val="center"/>
              <w:rPr>
                <w:rFonts w:hint="default" w:ascii="仿宋" w:hAnsi="仿宋" w:eastAsia="仿宋" w:cs="仿宋"/>
                <w:i w:val="0"/>
                <w:iCs w:val="0"/>
                <w:color w:val="auto"/>
                <w:sz w:val="20"/>
                <w:szCs w:val="20"/>
                <w:highlight w:val="none"/>
                <w:u w:val="none"/>
                <w:lang w:val="en-US" w:eastAsia="zh-CN" w:bidi="ar"/>
              </w:rPr>
            </w:pPr>
            <w:r>
              <w:rPr>
                <w:rFonts w:hint="eastAsia" w:ascii="仿宋" w:hAnsi="仿宋" w:eastAsia="仿宋" w:cs="仿宋"/>
                <w:i w:val="0"/>
                <w:iCs w:val="0"/>
                <w:color w:val="auto"/>
                <w:sz w:val="20"/>
                <w:szCs w:val="20"/>
                <w:highlight w:val="none"/>
                <w:u w:val="none"/>
                <w:lang w:val="en-US" w:eastAsia="zh-CN" w:bidi="ar"/>
              </w:rPr>
              <w:t>19250</w:t>
            </w:r>
          </w:p>
        </w:tc>
      </w:tr>
      <w:tr w14:paraId="4F195B6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256" w:hRule="atLeast"/>
        </w:trPr>
        <w:tc>
          <w:tcPr>
            <w:tcW w:w="581" w:type="dxa"/>
            <w:tcBorders>
              <w:top w:val="single" w:color="auto" w:sz="4" w:space="0"/>
              <w:left w:val="single" w:color="auto" w:sz="4" w:space="0"/>
              <w:bottom w:val="single" w:color="auto" w:sz="4" w:space="0"/>
              <w:right w:val="single" w:color="auto" w:sz="4" w:space="0"/>
            </w:tcBorders>
            <w:noWrap/>
            <w:vAlign w:val="center"/>
          </w:tcPr>
          <w:p w14:paraId="2BD04A9C">
            <w:pPr>
              <w:keepNext w:val="0"/>
              <w:keepLines w:val="0"/>
              <w:widowControl/>
              <w:suppressLineNumbers w:val="0"/>
              <w:jc w:val="center"/>
              <w:rPr>
                <w:rFonts w:ascii="仿宋" w:hAnsi="仿宋" w:eastAsia="仿宋" w:cs="仿宋"/>
                <w:i w:val="0"/>
                <w:iCs w:val="0"/>
                <w:color w:val="000000"/>
                <w:sz w:val="20"/>
                <w:szCs w:val="20"/>
                <w:highlight w:val="none"/>
                <w:u w:val="none"/>
                <w:lang w:val="en-US" w:eastAsia="zh-CN" w:bidi="ar"/>
              </w:rPr>
            </w:pPr>
            <w:r>
              <w:rPr>
                <w:rFonts w:hint="eastAsia" w:ascii="仿宋" w:hAnsi="仿宋" w:eastAsia="仿宋" w:cs="仿宋"/>
                <w:i w:val="0"/>
                <w:iCs w:val="0"/>
                <w:color w:val="000000"/>
                <w:sz w:val="20"/>
                <w:szCs w:val="20"/>
                <w:highlight w:val="none"/>
                <w:u w:val="none"/>
                <w:lang w:val="en-US" w:eastAsia="zh-CN" w:bidi="ar"/>
              </w:rPr>
              <w:t>2</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BF309DD">
            <w:pPr>
              <w:keepNext w:val="0"/>
              <w:keepLines w:val="0"/>
              <w:widowControl/>
              <w:suppressLineNumbers w:val="0"/>
              <w:jc w:val="center"/>
              <w:rPr>
                <w:rFonts w:hint="eastAsia" w:ascii="仿宋" w:hAnsi="仿宋" w:eastAsia="仿宋" w:cs="仿宋"/>
                <w:i w:val="0"/>
                <w:iCs w:val="0"/>
                <w:color w:val="000000"/>
                <w:sz w:val="20"/>
                <w:szCs w:val="20"/>
                <w:highlight w:val="none"/>
                <w:u w:val="none"/>
                <w:lang w:val="en-US" w:eastAsia="zh-CN" w:bidi="ar"/>
              </w:rPr>
            </w:pPr>
            <w:r>
              <w:rPr>
                <w:rFonts w:hint="eastAsia" w:ascii="仿宋" w:hAnsi="仿宋" w:eastAsia="仿宋" w:cs="仿宋"/>
                <w:i w:val="0"/>
                <w:iCs w:val="0"/>
                <w:color w:val="000000"/>
                <w:sz w:val="20"/>
                <w:szCs w:val="20"/>
                <w:highlight w:val="none"/>
                <w:u w:val="none"/>
                <w:lang w:val="en-US" w:eastAsia="zh-CN" w:bidi="ar"/>
              </w:rPr>
              <w:t>信息资产梳理</w:t>
            </w:r>
          </w:p>
        </w:tc>
        <w:tc>
          <w:tcPr>
            <w:tcW w:w="4837" w:type="dxa"/>
            <w:tcBorders>
              <w:top w:val="single" w:color="auto" w:sz="4" w:space="0"/>
              <w:left w:val="single" w:color="auto" w:sz="4" w:space="0"/>
              <w:bottom w:val="single" w:color="auto" w:sz="4" w:space="0"/>
              <w:right w:val="single" w:color="auto" w:sz="4" w:space="0"/>
            </w:tcBorders>
            <w:noWrap w:val="0"/>
            <w:vAlign w:val="center"/>
          </w:tcPr>
          <w:p w14:paraId="394B2B31">
            <w:pPr>
              <w:keepNext w:val="0"/>
              <w:keepLines w:val="0"/>
              <w:widowControl/>
              <w:suppressLineNumbers w:val="0"/>
              <w:jc w:val="left"/>
              <w:rPr>
                <w:rFonts w:hint="eastAsia" w:ascii="仿宋" w:hAnsi="仿宋" w:eastAsia="仿宋" w:cs="仿宋"/>
                <w:i w:val="0"/>
                <w:iCs w:val="0"/>
                <w:color w:val="000000"/>
                <w:sz w:val="20"/>
                <w:szCs w:val="20"/>
                <w:highlight w:val="none"/>
                <w:u w:val="none"/>
                <w:lang w:val="en-US" w:eastAsia="zh-CN" w:bidi="ar"/>
              </w:rPr>
            </w:pPr>
            <w:r>
              <w:rPr>
                <w:rFonts w:hint="eastAsia" w:ascii="仿宋" w:hAnsi="仿宋" w:eastAsia="仿宋" w:cs="仿宋"/>
                <w:i w:val="0"/>
                <w:iCs w:val="0"/>
                <w:color w:val="000000"/>
                <w:sz w:val="20"/>
                <w:szCs w:val="20"/>
                <w:highlight w:val="none"/>
                <w:u w:val="none"/>
                <w:lang w:val="en-US" w:eastAsia="zh-CN" w:bidi="ar"/>
              </w:rPr>
              <w:t>提供所有监管对象互联网基础资产管理模块，实现信息资产上报、维护与管理。信息资产字段包括但不限于以下内容：单位信息（所属地区、主管单位、联系人、联系方式、所属单位、注册联系人、注册联系方式）、资产信息（系统名称、域名、IP、操作系统、数据库、网站框架、中间件、开发单位、运维单位等）。</w:t>
            </w:r>
          </w:p>
        </w:tc>
        <w:tc>
          <w:tcPr>
            <w:tcW w:w="910" w:type="dxa"/>
            <w:vMerge w:val="continue"/>
            <w:tcBorders>
              <w:top w:val="single" w:color="auto" w:sz="4" w:space="0"/>
              <w:left w:val="single" w:color="auto" w:sz="4" w:space="0"/>
              <w:bottom w:val="single" w:color="auto" w:sz="4" w:space="0"/>
              <w:right w:val="single" w:color="auto" w:sz="4" w:space="0"/>
            </w:tcBorders>
            <w:noWrap w:val="0"/>
            <w:vAlign w:val="center"/>
          </w:tcPr>
          <w:p w14:paraId="7B73B02B">
            <w:pPr>
              <w:keepNext w:val="0"/>
              <w:keepLines w:val="0"/>
              <w:widowControl/>
              <w:suppressLineNumbers w:val="0"/>
              <w:jc w:val="center"/>
              <w:rPr>
                <w:rFonts w:hint="eastAsia" w:ascii="仿宋" w:hAnsi="仿宋" w:eastAsia="仿宋" w:cs="仿宋"/>
                <w:i w:val="0"/>
                <w:iCs w:val="0"/>
                <w:color w:val="000000"/>
                <w:sz w:val="20"/>
                <w:szCs w:val="20"/>
                <w:highlight w:val="none"/>
                <w:u w:val="none"/>
                <w:lang w:val="en-US" w:eastAsia="zh-CN" w:bidi="ar"/>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14:paraId="029CABAC">
            <w:pPr>
              <w:keepNext w:val="0"/>
              <w:keepLines w:val="0"/>
              <w:widowControl/>
              <w:suppressLineNumbers w:val="0"/>
              <w:jc w:val="center"/>
              <w:rPr>
                <w:rFonts w:hint="eastAsia" w:ascii="仿宋" w:hAnsi="仿宋" w:eastAsia="仿宋" w:cs="仿宋"/>
                <w:i w:val="0"/>
                <w:iCs w:val="0"/>
                <w:color w:val="000000"/>
                <w:sz w:val="20"/>
                <w:szCs w:val="20"/>
                <w:highlight w:val="none"/>
                <w:u w:val="none"/>
                <w:lang w:val="en-US" w:eastAsia="zh-CN" w:bidi="ar"/>
              </w:rPr>
            </w:pPr>
            <w:r>
              <w:rPr>
                <w:rFonts w:hint="eastAsia" w:ascii="仿宋" w:hAnsi="仿宋" w:eastAsia="仿宋" w:cs="仿宋"/>
                <w:i w:val="0"/>
                <w:iCs w:val="0"/>
                <w:color w:val="000000"/>
                <w:sz w:val="20"/>
                <w:szCs w:val="20"/>
                <w:highlight w:val="none"/>
                <w:u w:val="none"/>
                <w:lang w:val="en-US" w:eastAsia="zh-CN" w:bidi="ar"/>
              </w:rPr>
              <w:t>《信息资产梳理清单》</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01BC1F47">
            <w:pPr>
              <w:keepNext w:val="0"/>
              <w:keepLines w:val="0"/>
              <w:widowControl/>
              <w:suppressLineNumbers w:val="0"/>
              <w:jc w:val="center"/>
              <w:rPr>
                <w:rFonts w:hint="default" w:ascii="仿宋" w:hAnsi="仿宋" w:eastAsia="仿宋" w:cs="仿宋"/>
                <w:i w:val="0"/>
                <w:iCs w:val="0"/>
                <w:color w:val="auto"/>
                <w:sz w:val="20"/>
                <w:szCs w:val="20"/>
                <w:highlight w:val="none"/>
                <w:u w:val="none"/>
                <w:lang w:val="en-US" w:eastAsia="zh-CN" w:bidi="ar"/>
              </w:rPr>
            </w:pPr>
            <w:r>
              <w:rPr>
                <w:rFonts w:hint="eastAsia" w:ascii="仿宋" w:hAnsi="仿宋" w:eastAsia="仿宋" w:cs="仿宋"/>
                <w:i w:val="0"/>
                <w:iCs w:val="0"/>
                <w:color w:val="auto"/>
                <w:sz w:val="20"/>
                <w:szCs w:val="20"/>
                <w:highlight w:val="none"/>
                <w:u w:val="none"/>
                <w:lang w:val="en-US" w:eastAsia="zh-CN" w:bidi="ar"/>
              </w:rPr>
              <w:t>15400</w:t>
            </w:r>
          </w:p>
        </w:tc>
      </w:tr>
      <w:tr w14:paraId="581F777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54" w:hRule="atLeast"/>
        </w:trPr>
        <w:tc>
          <w:tcPr>
            <w:tcW w:w="581" w:type="dxa"/>
            <w:tcBorders>
              <w:top w:val="single" w:color="auto" w:sz="4" w:space="0"/>
              <w:left w:val="single" w:color="auto" w:sz="4" w:space="0"/>
              <w:bottom w:val="single" w:color="auto" w:sz="4" w:space="0"/>
              <w:right w:val="single" w:color="auto" w:sz="4" w:space="0"/>
            </w:tcBorders>
            <w:noWrap/>
            <w:vAlign w:val="center"/>
          </w:tcPr>
          <w:p w14:paraId="02811D8C">
            <w:pPr>
              <w:keepNext w:val="0"/>
              <w:keepLines w:val="0"/>
              <w:widowControl/>
              <w:suppressLineNumbers w:val="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3</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8EF0A1C">
            <w:pPr>
              <w:keepNext w:val="0"/>
              <w:keepLines w:val="0"/>
              <w:widowControl/>
              <w:suppressLineNumbers w:val="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漏洞扫描</w:t>
            </w:r>
          </w:p>
        </w:tc>
        <w:tc>
          <w:tcPr>
            <w:tcW w:w="4837" w:type="dxa"/>
            <w:tcBorders>
              <w:top w:val="single" w:color="auto" w:sz="4" w:space="0"/>
              <w:left w:val="single" w:color="auto" w:sz="4" w:space="0"/>
              <w:bottom w:val="single" w:color="auto" w:sz="4" w:space="0"/>
              <w:right w:val="single" w:color="auto" w:sz="4" w:space="0"/>
            </w:tcBorders>
            <w:noWrap w:val="0"/>
            <w:vAlign w:val="center"/>
          </w:tcPr>
          <w:p w14:paraId="71643202">
            <w:pPr>
              <w:keepNext w:val="0"/>
              <w:keepLines w:val="0"/>
              <w:widowControl/>
              <w:suppressLineNumbers w:val="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使用自动化扫描工具，在内网对用户单位的网络设备PC终端、服务器、应用系统等资产进行漏洞扫描，漏洞扫描包括系统层与应用层，</w:t>
            </w:r>
            <w:r>
              <w:rPr>
                <w:rFonts w:hint="eastAsia" w:ascii="仿宋" w:hAnsi="仿宋" w:eastAsia="仿宋" w:cs="仿宋"/>
                <w:i w:val="0"/>
                <w:iCs w:val="0"/>
                <w:color w:val="000000"/>
                <w:sz w:val="20"/>
                <w:szCs w:val="20"/>
                <w:highlight w:val="none"/>
                <w:u w:val="none"/>
                <w:lang w:val="en-US" w:eastAsia="zh-CN" w:bidi="ar"/>
              </w:rPr>
              <w:br w:type="textWrapping" w:clear="all"/>
            </w:r>
            <w:r>
              <w:rPr>
                <w:rFonts w:hint="eastAsia" w:ascii="仿宋" w:hAnsi="仿宋" w:eastAsia="仿宋" w:cs="仿宋"/>
                <w:i w:val="0"/>
                <w:iCs w:val="0"/>
                <w:color w:val="000000"/>
                <w:sz w:val="20"/>
                <w:szCs w:val="20"/>
                <w:highlight w:val="none"/>
                <w:u w:val="none"/>
                <w:lang w:val="en-US" w:eastAsia="zh-CN" w:bidi="ar"/>
              </w:rPr>
              <w:t>系统层扫描可以发现系统补丁、账号口令、共享目录、应用服务等多方面的安全情况；</w:t>
            </w:r>
            <w:r>
              <w:rPr>
                <w:rFonts w:hint="eastAsia" w:ascii="仿宋" w:hAnsi="仿宋" w:eastAsia="仿宋" w:cs="仿宋"/>
                <w:i w:val="0"/>
                <w:iCs w:val="0"/>
                <w:color w:val="000000"/>
                <w:sz w:val="20"/>
                <w:szCs w:val="20"/>
                <w:highlight w:val="none"/>
                <w:u w:val="none"/>
                <w:lang w:val="en-US" w:eastAsia="zh-CN" w:bidi="ar"/>
              </w:rPr>
              <w:br w:type="textWrapping" w:clear="all"/>
            </w:r>
            <w:r>
              <w:rPr>
                <w:rFonts w:hint="eastAsia" w:ascii="仿宋" w:hAnsi="仿宋" w:eastAsia="仿宋" w:cs="仿宋"/>
                <w:i w:val="0"/>
                <w:iCs w:val="0"/>
                <w:color w:val="000000"/>
                <w:sz w:val="20"/>
                <w:szCs w:val="20"/>
                <w:highlight w:val="none"/>
                <w:u w:val="none"/>
                <w:lang w:val="en-US" w:eastAsia="zh-CN" w:bidi="ar"/>
              </w:rPr>
              <w:t>应用层扫描可以发现可利用的应用层面漏洞，包括版本较老的、存在已知漏洞的应用组件；</w:t>
            </w:r>
            <w:r>
              <w:rPr>
                <w:rFonts w:hint="eastAsia" w:ascii="仿宋" w:hAnsi="仿宋" w:eastAsia="仿宋" w:cs="仿宋"/>
                <w:i w:val="0"/>
                <w:iCs w:val="0"/>
                <w:color w:val="000000"/>
                <w:sz w:val="20"/>
                <w:szCs w:val="20"/>
                <w:highlight w:val="none"/>
                <w:u w:val="none"/>
                <w:lang w:val="en-US" w:eastAsia="zh-CN" w:bidi="ar"/>
              </w:rPr>
              <w:br w:type="textWrapping" w:clear="all"/>
            </w:r>
            <w:r>
              <w:rPr>
                <w:rFonts w:hint="eastAsia" w:ascii="仿宋" w:hAnsi="仿宋" w:eastAsia="仿宋" w:cs="仿宋"/>
                <w:i w:val="0"/>
                <w:iCs w:val="0"/>
                <w:color w:val="000000"/>
                <w:sz w:val="20"/>
                <w:szCs w:val="20"/>
                <w:highlight w:val="none"/>
                <w:u w:val="none"/>
                <w:lang w:val="en-US" w:eastAsia="zh-CN" w:bidi="ar"/>
              </w:rPr>
              <w:t>提供包含漏洞情况以及修复建议的扫描报告，协助整改。</w:t>
            </w:r>
          </w:p>
        </w:tc>
        <w:tc>
          <w:tcPr>
            <w:tcW w:w="910" w:type="dxa"/>
            <w:vMerge w:val="continue"/>
            <w:tcBorders>
              <w:top w:val="single" w:color="auto" w:sz="4" w:space="0"/>
              <w:left w:val="single" w:color="auto" w:sz="4" w:space="0"/>
              <w:bottom w:val="single" w:color="auto" w:sz="4" w:space="0"/>
              <w:right w:val="single" w:color="auto" w:sz="4" w:space="0"/>
            </w:tcBorders>
            <w:noWrap w:val="0"/>
            <w:vAlign w:val="center"/>
          </w:tcPr>
          <w:p w14:paraId="2641C1A0">
            <w:pPr>
              <w:jc w:val="center"/>
              <w:rPr>
                <w:rFonts w:hint="eastAsia" w:ascii="仿宋" w:hAnsi="仿宋" w:eastAsia="仿宋" w:cs="仿宋"/>
                <w:i w:val="0"/>
                <w:iCs w:val="0"/>
                <w:color w:val="000000"/>
                <w:sz w:val="20"/>
                <w:szCs w:val="20"/>
                <w:highlight w:val="none"/>
                <w:u w:val="none"/>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14:paraId="59F14E0E">
            <w:pPr>
              <w:keepNext w:val="0"/>
              <w:keepLines w:val="0"/>
              <w:widowControl/>
              <w:suppressLineNumbers w:val="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《漏洞扫描报告》</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5C7C0582">
            <w:pPr>
              <w:keepNext w:val="0"/>
              <w:keepLines w:val="0"/>
              <w:widowControl/>
              <w:suppressLineNumbers w:val="0"/>
              <w:jc w:val="center"/>
              <w:rPr>
                <w:rFonts w:hint="default" w:ascii="仿宋" w:hAnsi="仿宋" w:eastAsia="仿宋" w:cs="仿宋"/>
                <w:i w:val="0"/>
                <w:iCs w:val="0"/>
                <w:color w:val="auto"/>
                <w:sz w:val="20"/>
                <w:szCs w:val="20"/>
                <w:highlight w:val="none"/>
                <w:u w:val="none"/>
                <w:lang w:val="en-US" w:eastAsia="zh-CN" w:bidi="ar"/>
              </w:rPr>
            </w:pPr>
            <w:r>
              <w:rPr>
                <w:rFonts w:hint="eastAsia" w:ascii="仿宋" w:hAnsi="仿宋" w:eastAsia="仿宋" w:cs="仿宋"/>
                <w:i w:val="0"/>
                <w:iCs w:val="0"/>
                <w:color w:val="auto"/>
                <w:sz w:val="20"/>
                <w:szCs w:val="20"/>
                <w:highlight w:val="none"/>
                <w:u w:val="none"/>
                <w:lang w:val="en-US" w:eastAsia="zh-CN" w:bidi="ar"/>
              </w:rPr>
              <w:t>19250</w:t>
            </w:r>
          </w:p>
        </w:tc>
      </w:tr>
      <w:tr w14:paraId="6190FB9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73" w:hRule="atLeast"/>
        </w:trPr>
        <w:tc>
          <w:tcPr>
            <w:tcW w:w="581" w:type="dxa"/>
            <w:tcBorders>
              <w:top w:val="single" w:color="auto" w:sz="4" w:space="0"/>
              <w:left w:val="single" w:color="auto" w:sz="4" w:space="0"/>
              <w:bottom w:val="single" w:color="auto" w:sz="4" w:space="0"/>
              <w:right w:val="single" w:color="auto" w:sz="4" w:space="0"/>
            </w:tcBorders>
            <w:noWrap/>
            <w:vAlign w:val="center"/>
          </w:tcPr>
          <w:p w14:paraId="395A249C">
            <w:pPr>
              <w:keepNext w:val="0"/>
              <w:keepLines w:val="0"/>
              <w:widowControl/>
              <w:suppressLineNumbers w:val="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4</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525525E9">
            <w:pPr>
              <w:keepNext w:val="0"/>
              <w:keepLines w:val="0"/>
              <w:widowControl/>
              <w:suppressLineNumbers w:val="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渗透测试</w:t>
            </w:r>
          </w:p>
        </w:tc>
        <w:tc>
          <w:tcPr>
            <w:tcW w:w="4837" w:type="dxa"/>
            <w:tcBorders>
              <w:top w:val="single" w:color="auto" w:sz="4" w:space="0"/>
              <w:left w:val="single" w:color="auto" w:sz="4" w:space="0"/>
              <w:bottom w:val="single" w:color="auto" w:sz="4" w:space="0"/>
              <w:right w:val="single" w:color="auto" w:sz="4" w:space="0"/>
            </w:tcBorders>
            <w:noWrap w:val="0"/>
            <w:vAlign w:val="center"/>
          </w:tcPr>
          <w:p w14:paraId="712831D3">
            <w:pPr>
              <w:keepNext w:val="0"/>
              <w:keepLines w:val="0"/>
              <w:widowControl/>
              <w:suppressLineNumbers w:val="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从攻击者的视角，模拟黑客所使用的攻击手段对客户的业务系统进行测试。对系统的任何弱点或技术缺陷进行主动分析、信息收集、利用，以发现其可能存在的安全漏洞，并为其提供修复建议。</w:t>
            </w:r>
            <w:r>
              <w:rPr>
                <w:rFonts w:hint="eastAsia" w:ascii="仿宋" w:hAnsi="仿宋" w:eastAsia="仿宋" w:cs="仿宋"/>
                <w:i w:val="0"/>
                <w:iCs w:val="0"/>
                <w:color w:val="000000"/>
                <w:sz w:val="20"/>
                <w:szCs w:val="20"/>
                <w:highlight w:val="none"/>
                <w:u w:val="none"/>
                <w:lang w:val="en-US" w:eastAsia="zh-CN" w:bidi="ar"/>
              </w:rPr>
              <w:br w:type="textWrapping" w:clear="all"/>
            </w:r>
            <w:r>
              <w:rPr>
                <w:rFonts w:hint="eastAsia" w:ascii="仿宋" w:hAnsi="仿宋" w:eastAsia="仿宋" w:cs="仿宋"/>
                <w:i w:val="0"/>
                <w:iCs w:val="0"/>
                <w:color w:val="000000"/>
                <w:sz w:val="20"/>
                <w:szCs w:val="20"/>
                <w:highlight w:val="none"/>
                <w:u w:val="none"/>
                <w:lang w:val="en-US" w:eastAsia="zh-CN" w:bidi="ar"/>
              </w:rPr>
              <w:t>具体内容包括：SQL注入、XSS跨站脚本、网页挂马、缓冲区溢出、源代码泄露、目录浏览、遍历漏洞、数据 库泄露、弱口令、越权访问、会话验证绕过、管理地址 泄露、中间件漏洞、身份鉴别、自主访问控制、强制访问控制、可信路径、安全审计、剩余信息保护、资源控制等。</w:t>
            </w:r>
            <w:r>
              <w:rPr>
                <w:rFonts w:hint="eastAsia" w:ascii="仿宋" w:hAnsi="仿宋" w:eastAsia="仿宋" w:cs="仿宋"/>
                <w:i w:val="0"/>
                <w:iCs w:val="0"/>
                <w:color w:val="000000"/>
                <w:sz w:val="20"/>
                <w:szCs w:val="20"/>
                <w:highlight w:val="none"/>
                <w:u w:val="none"/>
                <w:lang w:val="en-US" w:eastAsia="zh-CN" w:bidi="ar"/>
              </w:rPr>
              <w:br w:type="textWrapping" w:clear="all"/>
            </w:r>
            <w:r>
              <w:rPr>
                <w:rFonts w:hint="eastAsia" w:ascii="仿宋" w:hAnsi="仿宋" w:eastAsia="仿宋" w:cs="仿宋"/>
                <w:i w:val="0"/>
                <w:iCs w:val="0"/>
                <w:color w:val="000000"/>
                <w:sz w:val="20"/>
                <w:szCs w:val="20"/>
                <w:highlight w:val="none"/>
                <w:u w:val="none"/>
                <w:lang w:val="en-US" w:eastAsia="zh-CN" w:bidi="ar"/>
              </w:rPr>
              <w:t>通过渗透测试，可用发现信息系统存在的安全漏洞，分析漏洞被利用造成的危害程度，并提供解决方案，协助整改，每次渗透测试完成提供渗透测试报告以及一次复测。</w:t>
            </w:r>
            <w:r>
              <w:rPr>
                <w:rFonts w:hint="eastAsia" w:ascii="仿宋" w:hAnsi="仿宋" w:eastAsia="仿宋" w:cs="仿宋"/>
                <w:i w:val="0"/>
                <w:iCs w:val="0"/>
                <w:color w:val="000000"/>
                <w:sz w:val="20"/>
                <w:szCs w:val="20"/>
                <w:highlight w:val="none"/>
                <w:u w:val="none"/>
                <w:lang w:val="en-US" w:eastAsia="zh-CN" w:bidi="ar"/>
              </w:rPr>
              <w:br w:type="textWrapping" w:clear="all"/>
            </w:r>
            <w:r>
              <w:rPr>
                <w:rFonts w:hint="eastAsia" w:ascii="仿宋" w:hAnsi="仿宋" w:eastAsia="仿宋" w:cs="仿宋"/>
                <w:i w:val="0"/>
                <w:iCs w:val="0"/>
                <w:color w:val="000000"/>
                <w:sz w:val="20"/>
                <w:szCs w:val="20"/>
                <w:highlight w:val="none"/>
                <w:u w:val="none"/>
                <w:lang w:val="en-US" w:eastAsia="zh-CN" w:bidi="ar"/>
              </w:rPr>
              <w:t>提供系统上线前的安全检测，协助整改至消除高危风险，并出具报告。</w:t>
            </w:r>
          </w:p>
        </w:tc>
        <w:tc>
          <w:tcPr>
            <w:tcW w:w="910" w:type="dxa"/>
            <w:vMerge w:val="continue"/>
            <w:tcBorders>
              <w:top w:val="single" w:color="auto" w:sz="4" w:space="0"/>
              <w:left w:val="single" w:color="auto" w:sz="4" w:space="0"/>
              <w:bottom w:val="single" w:color="auto" w:sz="4" w:space="0"/>
              <w:right w:val="single" w:color="auto" w:sz="4" w:space="0"/>
            </w:tcBorders>
            <w:noWrap w:val="0"/>
            <w:vAlign w:val="center"/>
          </w:tcPr>
          <w:p w14:paraId="372EE5C7">
            <w:pPr>
              <w:jc w:val="center"/>
              <w:rPr>
                <w:rFonts w:hint="eastAsia" w:ascii="仿宋" w:hAnsi="仿宋" w:eastAsia="仿宋" w:cs="仿宋"/>
                <w:i w:val="0"/>
                <w:iCs w:val="0"/>
                <w:color w:val="000000"/>
                <w:sz w:val="20"/>
                <w:szCs w:val="20"/>
                <w:highlight w:val="none"/>
                <w:u w:val="none"/>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14:paraId="22314D71">
            <w:pPr>
              <w:keepNext w:val="0"/>
              <w:keepLines w:val="0"/>
              <w:widowControl/>
              <w:suppressLineNumbers w:val="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《渗透测试报</w:t>
            </w:r>
            <w:r>
              <w:rPr>
                <w:rFonts w:hint="eastAsia" w:ascii="仿宋" w:hAnsi="仿宋" w:eastAsia="仿宋" w:cs="仿宋"/>
                <w:i w:val="0"/>
                <w:iCs w:val="0"/>
                <w:color w:val="000000"/>
                <w:sz w:val="20"/>
                <w:szCs w:val="20"/>
                <w:highlight w:val="none"/>
                <w:u w:val="none"/>
                <w:lang w:val="en-US" w:eastAsia="zh-CN" w:bidi="ar"/>
              </w:rPr>
              <w:br w:type="textWrapping" w:clear="all"/>
            </w:r>
            <w:r>
              <w:rPr>
                <w:rFonts w:hint="eastAsia" w:ascii="仿宋" w:hAnsi="仿宋" w:eastAsia="仿宋" w:cs="仿宋"/>
                <w:i w:val="0"/>
                <w:iCs w:val="0"/>
                <w:color w:val="000000"/>
                <w:sz w:val="20"/>
                <w:szCs w:val="20"/>
                <w:highlight w:val="none"/>
                <w:u w:val="none"/>
                <w:lang w:val="en-US" w:eastAsia="zh-CN" w:bidi="ar"/>
              </w:rPr>
              <w:t>告》</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7BD244F1">
            <w:pPr>
              <w:keepNext w:val="0"/>
              <w:keepLines w:val="0"/>
              <w:widowControl/>
              <w:suppressLineNumbers w:val="0"/>
              <w:jc w:val="center"/>
              <w:rPr>
                <w:rFonts w:hint="default" w:ascii="仿宋" w:hAnsi="仿宋" w:eastAsia="仿宋" w:cs="仿宋"/>
                <w:i w:val="0"/>
                <w:iCs w:val="0"/>
                <w:color w:val="auto"/>
                <w:sz w:val="20"/>
                <w:szCs w:val="20"/>
                <w:highlight w:val="none"/>
                <w:u w:val="none"/>
                <w:lang w:val="en-US" w:eastAsia="zh-CN" w:bidi="ar"/>
              </w:rPr>
            </w:pPr>
            <w:r>
              <w:rPr>
                <w:rFonts w:hint="eastAsia" w:ascii="仿宋" w:hAnsi="仿宋" w:eastAsia="仿宋" w:cs="仿宋"/>
                <w:i w:val="0"/>
                <w:iCs w:val="0"/>
                <w:color w:val="auto"/>
                <w:sz w:val="20"/>
                <w:szCs w:val="20"/>
                <w:highlight w:val="none"/>
                <w:u w:val="none"/>
                <w:lang w:val="en-US" w:eastAsia="zh-CN" w:bidi="ar"/>
              </w:rPr>
              <w:t>67380</w:t>
            </w:r>
          </w:p>
        </w:tc>
      </w:tr>
      <w:tr w14:paraId="103A4F7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33" w:hRule="atLeast"/>
        </w:trPr>
        <w:tc>
          <w:tcPr>
            <w:tcW w:w="581" w:type="dxa"/>
            <w:tcBorders>
              <w:top w:val="single" w:color="auto" w:sz="4" w:space="0"/>
              <w:left w:val="single" w:color="auto" w:sz="4" w:space="0"/>
              <w:bottom w:val="single" w:color="auto" w:sz="4" w:space="0"/>
              <w:right w:val="single" w:color="auto" w:sz="4" w:space="0"/>
            </w:tcBorders>
            <w:noWrap/>
            <w:vAlign w:val="center"/>
          </w:tcPr>
          <w:p w14:paraId="325BEE91">
            <w:pPr>
              <w:keepNext w:val="0"/>
              <w:keepLines w:val="0"/>
              <w:widowControl/>
              <w:suppressLineNumbers w:val="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5</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4355F4A">
            <w:pPr>
              <w:keepNext w:val="0"/>
              <w:keepLines w:val="0"/>
              <w:widowControl/>
              <w:suppressLineNumbers w:val="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服务巡检</w:t>
            </w:r>
          </w:p>
        </w:tc>
        <w:tc>
          <w:tcPr>
            <w:tcW w:w="4837" w:type="dxa"/>
            <w:tcBorders>
              <w:top w:val="single" w:color="auto" w:sz="4" w:space="0"/>
              <w:left w:val="single" w:color="auto" w:sz="4" w:space="0"/>
              <w:bottom w:val="single" w:color="auto" w:sz="4" w:space="0"/>
              <w:right w:val="single" w:color="auto" w:sz="4" w:space="0"/>
            </w:tcBorders>
            <w:noWrap w:val="0"/>
            <w:vAlign w:val="center"/>
          </w:tcPr>
          <w:p w14:paraId="48BB080D">
            <w:pPr>
              <w:keepNext w:val="0"/>
              <w:keepLines w:val="0"/>
              <w:widowControl/>
              <w:suppressLineNumbers w:val="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对机房服务器、交换机等巡检</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42488C35">
            <w:pPr>
              <w:keepNext w:val="0"/>
              <w:keepLines w:val="0"/>
              <w:widowControl/>
              <w:suppressLineNumbers w:val="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一季度一次</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4679B420">
            <w:pPr>
              <w:keepNext w:val="0"/>
              <w:keepLines w:val="0"/>
              <w:widowControl/>
              <w:suppressLineNumbers w:val="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服务报告</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47B764BE">
            <w:pPr>
              <w:keepNext w:val="0"/>
              <w:keepLines w:val="0"/>
              <w:widowControl/>
              <w:suppressLineNumbers w:val="0"/>
              <w:jc w:val="center"/>
              <w:rPr>
                <w:rFonts w:hint="default" w:ascii="仿宋" w:hAnsi="仿宋" w:eastAsia="仿宋" w:cs="仿宋"/>
                <w:i w:val="0"/>
                <w:iCs w:val="0"/>
                <w:color w:val="auto"/>
                <w:sz w:val="20"/>
                <w:szCs w:val="20"/>
                <w:highlight w:val="none"/>
                <w:u w:val="none"/>
                <w:lang w:val="en-US" w:eastAsia="zh-CN" w:bidi="ar"/>
              </w:rPr>
            </w:pPr>
            <w:r>
              <w:rPr>
                <w:rFonts w:hint="eastAsia" w:ascii="仿宋" w:hAnsi="仿宋" w:eastAsia="仿宋" w:cs="仿宋"/>
                <w:i w:val="0"/>
                <w:iCs w:val="0"/>
                <w:color w:val="auto"/>
                <w:sz w:val="20"/>
                <w:szCs w:val="20"/>
                <w:highlight w:val="none"/>
                <w:u w:val="none"/>
                <w:lang w:val="en-US" w:eastAsia="zh-CN" w:bidi="ar"/>
              </w:rPr>
              <w:t>19250</w:t>
            </w:r>
          </w:p>
        </w:tc>
      </w:tr>
      <w:tr w14:paraId="7B4AEC3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945" w:hRule="atLeast"/>
        </w:trPr>
        <w:tc>
          <w:tcPr>
            <w:tcW w:w="581" w:type="dxa"/>
            <w:tcBorders>
              <w:top w:val="single" w:color="auto" w:sz="4" w:space="0"/>
              <w:left w:val="single" w:color="auto" w:sz="4" w:space="0"/>
              <w:bottom w:val="single" w:color="auto" w:sz="4" w:space="0"/>
              <w:right w:val="single" w:color="auto" w:sz="4" w:space="0"/>
            </w:tcBorders>
            <w:noWrap/>
            <w:vAlign w:val="center"/>
          </w:tcPr>
          <w:p w14:paraId="462460CC">
            <w:pPr>
              <w:keepNext w:val="0"/>
              <w:keepLines w:val="0"/>
              <w:widowControl/>
              <w:suppressLineNumbers w:val="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6</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73D7156">
            <w:pPr>
              <w:keepNext w:val="0"/>
              <w:keepLines w:val="0"/>
              <w:widowControl/>
              <w:suppressLineNumbers w:val="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安全培训</w:t>
            </w:r>
          </w:p>
        </w:tc>
        <w:tc>
          <w:tcPr>
            <w:tcW w:w="4837" w:type="dxa"/>
            <w:tcBorders>
              <w:top w:val="single" w:color="auto" w:sz="4" w:space="0"/>
              <w:left w:val="single" w:color="auto" w:sz="4" w:space="0"/>
              <w:bottom w:val="single" w:color="auto" w:sz="4" w:space="0"/>
              <w:right w:val="single" w:color="auto" w:sz="4" w:space="0"/>
            </w:tcBorders>
            <w:noWrap w:val="0"/>
            <w:vAlign w:val="center"/>
          </w:tcPr>
          <w:p w14:paraId="15AD15EE">
            <w:pPr>
              <w:keepNext w:val="0"/>
              <w:keepLines w:val="0"/>
              <w:widowControl/>
              <w:suppressLineNumbers w:val="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提供专业安全服务人员为用户提供安全培训，帮助提高用户单位相关人员的安全意识和相关安全技能，减小因人员造成的安全风险。</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621179F3">
            <w:pPr>
              <w:keepNext w:val="0"/>
              <w:keepLines w:val="0"/>
              <w:widowControl/>
              <w:suppressLineNumbers w:val="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1年1次</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08AA7336">
            <w:pPr>
              <w:keepNext w:val="0"/>
              <w:keepLines w:val="0"/>
              <w:widowControl/>
              <w:suppressLineNumbers w:val="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培训会，培训材料</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2D8D4C89">
            <w:pPr>
              <w:keepNext w:val="0"/>
              <w:keepLines w:val="0"/>
              <w:widowControl/>
              <w:suppressLineNumbers w:val="0"/>
              <w:jc w:val="center"/>
              <w:rPr>
                <w:rFonts w:hint="default" w:ascii="仿宋" w:hAnsi="仿宋" w:eastAsia="仿宋" w:cs="仿宋"/>
                <w:i w:val="0"/>
                <w:iCs w:val="0"/>
                <w:color w:val="auto"/>
                <w:sz w:val="20"/>
                <w:szCs w:val="20"/>
                <w:highlight w:val="none"/>
                <w:u w:val="none"/>
                <w:lang w:val="en-US" w:eastAsia="zh-CN" w:bidi="ar"/>
              </w:rPr>
            </w:pPr>
            <w:r>
              <w:rPr>
                <w:rFonts w:hint="eastAsia" w:ascii="仿宋" w:hAnsi="仿宋" w:eastAsia="仿宋" w:cs="仿宋"/>
                <w:i w:val="0"/>
                <w:iCs w:val="0"/>
                <w:color w:val="auto"/>
                <w:sz w:val="20"/>
                <w:szCs w:val="20"/>
                <w:highlight w:val="none"/>
                <w:u w:val="none"/>
                <w:lang w:val="en-US" w:eastAsia="zh-CN" w:bidi="ar"/>
              </w:rPr>
              <w:t>3850</w:t>
            </w:r>
          </w:p>
        </w:tc>
      </w:tr>
      <w:tr w14:paraId="2A91B6A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027" w:hRule="atLeast"/>
        </w:trPr>
        <w:tc>
          <w:tcPr>
            <w:tcW w:w="581" w:type="dxa"/>
            <w:tcBorders>
              <w:top w:val="single" w:color="auto" w:sz="4" w:space="0"/>
              <w:left w:val="single" w:color="auto" w:sz="4" w:space="0"/>
              <w:bottom w:val="single" w:color="auto" w:sz="4" w:space="0"/>
              <w:right w:val="single" w:color="auto" w:sz="4" w:space="0"/>
            </w:tcBorders>
            <w:noWrap/>
            <w:vAlign w:val="center"/>
          </w:tcPr>
          <w:p w14:paraId="0049EC3C">
            <w:pPr>
              <w:keepNext w:val="0"/>
              <w:keepLines w:val="0"/>
              <w:widowControl/>
              <w:suppressLineNumbers w:val="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7</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160C100">
            <w:pPr>
              <w:keepNext w:val="0"/>
              <w:keepLines w:val="0"/>
              <w:widowControl/>
              <w:suppressLineNumbers w:val="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应急演练</w:t>
            </w:r>
          </w:p>
        </w:tc>
        <w:tc>
          <w:tcPr>
            <w:tcW w:w="4837" w:type="dxa"/>
            <w:tcBorders>
              <w:top w:val="single" w:color="auto" w:sz="4" w:space="0"/>
              <w:left w:val="single" w:color="auto" w:sz="4" w:space="0"/>
              <w:bottom w:val="single" w:color="auto" w:sz="4" w:space="0"/>
              <w:right w:val="single" w:color="auto" w:sz="4" w:space="0"/>
            </w:tcBorders>
            <w:noWrap w:val="0"/>
            <w:vAlign w:val="center"/>
          </w:tcPr>
          <w:p w14:paraId="2711D655">
            <w:pPr>
              <w:keepNext w:val="0"/>
              <w:keepLines w:val="0"/>
              <w:widowControl/>
              <w:suppressLineNumbers w:val="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模拟网络安全事故突发事件场景并及时采取应急应对措施的过程。检验应急响应机制是否能够有效应对各种网络安全威胁，并对应急响应机制进行改进和完善。</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63448CE6">
            <w:pPr>
              <w:keepNext w:val="0"/>
              <w:keepLines w:val="0"/>
              <w:widowControl/>
              <w:suppressLineNumbers w:val="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1年1次</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52CB87F8">
            <w:pPr>
              <w:keepNext w:val="0"/>
              <w:keepLines w:val="0"/>
              <w:widowControl/>
              <w:suppressLineNumbers w:val="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《应急演练报告》</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79CE63E7">
            <w:pPr>
              <w:keepNext w:val="0"/>
              <w:keepLines w:val="0"/>
              <w:widowControl/>
              <w:suppressLineNumbers w:val="0"/>
              <w:jc w:val="center"/>
              <w:rPr>
                <w:rFonts w:hint="default" w:ascii="仿宋" w:hAnsi="仿宋" w:eastAsia="仿宋" w:cs="仿宋"/>
                <w:i w:val="0"/>
                <w:iCs w:val="0"/>
                <w:color w:val="auto"/>
                <w:sz w:val="20"/>
                <w:szCs w:val="20"/>
                <w:highlight w:val="none"/>
                <w:u w:val="none"/>
                <w:lang w:val="en-US" w:eastAsia="zh-CN" w:bidi="ar"/>
              </w:rPr>
            </w:pPr>
            <w:r>
              <w:rPr>
                <w:rFonts w:hint="eastAsia" w:ascii="仿宋" w:hAnsi="仿宋" w:eastAsia="仿宋" w:cs="仿宋"/>
                <w:i w:val="0"/>
                <w:iCs w:val="0"/>
                <w:color w:val="auto"/>
                <w:sz w:val="20"/>
                <w:szCs w:val="20"/>
                <w:highlight w:val="none"/>
                <w:u w:val="none"/>
                <w:lang w:val="en-US" w:eastAsia="zh-CN" w:bidi="ar"/>
              </w:rPr>
              <w:t>15400</w:t>
            </w:r>
          </w:p>
        </w:tc>
      </w:tr>
      <w:tr w14:paraId="15CD482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864" w:hRule="atLeast"/>
        </w:trPr>
        <w:tc>
          <w:tcPr>
            <w:tcW w:w="581" w:type="dxa"/>
            <w:tcBorders>
              <w:top w:val="single" w:color="auto" w:sz="4" w:space="0"/>
              <w:left w:val="single" w:color="auto" w:sz="4" w:space="0"/>
              <w:bottom w:val="single" w:color="auto" w:sz="4" w:space="0"/>
              <w:right w:val="single" w:color="auto" w:sz="4" w:space="0"/>
            </w:tcBorders>
            <w:noWrap/>
            <w:vAlign w:val="center"/>
          </w:tcPr>
          <w:p w14:paraId="29930F69">
            <w:pPr>
              <w:keepNext w:val="0"/>
              <w:keepLines w:val="0"/>
              <w:widowControl/>
              <w:suppressLineNumbers w:val="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8</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2A443AC">
            <w:pPr>
              <w:keepNext w:val="0"/>
              <w:keepLines w:val="0"/>
              <w:widowControl/>
              <w:suppressLineNumbers w:val="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攻防演练</w:t>
            </w:r>
          </w:p>
        </w:tc>
        <w:tc>
          <w:tcPr>
            <w:tcW w:w="4837" w:type="dxa"/>
            <w:tcBorders>
              <w:top w:val="single" w:color="auto" w:sz="4" w:space="0"/>
              <w:left w:val="single" w:color="auto" w:sz="4" w:space="0"/>
              <w:bottom w:val="single" w:color="auto" w:sz="4" w:space="0"/>
              <w:right w:val="single" w:color="auto" w:sz="4" w:space="0"/>
            </w:tcBorders>
            <w:noWrap w:val="0"/>
            <w:vAlign w:val="center"/>
          </w:tcPr>
          <w:p w14:paraId="4066732C">
            <w:pPr>
              <w:keepNext w:val="0"/>
              <w:keepLines w:val="0"/>
              <w:widowControl/>
              <w:suppressLineNumbers w:val="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通过对黑客真实攻击过程和防守处理的全程演示，从第三视角了解攻击处置的整体流程；从攻击方的视角可以了解到一些常见的攻击手段，而作为防守方，面对“隐蔽”的网络攻击，只有了解攻击方是如何开展攻击的，才能根据攻击特点建立完善的安全防护体系，有效抵御网络攻击，从而提高网络的安全性。</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34C213F5">
            <w:pPr>
              <w:keepNext w:val="0"/>
              <w:keepLines w:val="0"/>
              <w:widowControl/>
              <w:suppressLineNumbers w:val="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1年1次</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02D32874">
            <w:pPr>
              <w:keepNext w:val="0"/>
              <w:keepLines w:val="0"/>
              <w:widowControl/>
              <w:suppressLineNumbers w:val="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《攻防演练报告》</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41624B3B">
            <w:pPr>
              <w:keepNext w:val="0"/>
              <w:keepLines w:val="0"/>
              <w:widowControl/>
              <w:suppressLineNumbers w:val="0"/>
              <w:jc w:val="center"/>
              <w:rPr>
                <w:rFonts w:hint="default" w:ascii="仿宋" w:hAnsi="仿宋" w:eastAsia="仿宋" w:cs="仿宋"/>
                <w:i w:val="0"/>
                <w:iCs w:val="0"/>
                <w:color w:val="auto"/>
                <w:sz w:val="20"/>
                <w:szCs w:val="20"/>
                <w:highlight w:val="none"/>
                <w:u w:val="none"/>
                <w:lang w:val="en-US" w:eastAsia="zh-CN" w:bidi="ar"/>
              </w:rPr>
            </w:pPr>
            <w:r>
              <w:rPr>
                <w:rFonts w:hint="eastAsia" w:ascii="仿宋" w:hAnsi="仿宋" w:eastAsia="仿宋" w:cs="仿宋"/>
                <w:i w:val="0"/>
                <w:iCs w:val="0"/>
                <w:color w:val="auto"/>
                <w:sz w:val="20"/>
                <w:szCs w:val="20"/>
                <w:highlight w:val="none"/>
                <w:u w:val="none"/>
                <w:lang w:val="en-US" w:eastAsia="zh-CN" w:bidi="ar"/>
              </w:rPr>
              <w:t>33110</w:t>
            </w:r>
          </w:p>
        </w:tc>
      </w:tr>
      <w:tr w14:paraId="30C7F8C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969" w:hRule="atLeast"/>
        </w:trPr>
        <w:tc>
          <w:tcPr>
            <w:tcW w:w="581" w:type="dxa"/>
            <w:tcBorders>
              <w:top w:val="single" w:color="auto" w:sz="4" w:space="0"/>
              <w:left w:val="single" w:color="auto" w:sz="4" w:space="0"/>
              <w:bottom w:val="single" w:color="auto" w:sz="4" w:space="0"/>
              <w:right w:val="single" w:color="auto" w:sz="4" w:space="0"/>
            </w:tcBorders>
            <w:noWrap/>
            <w:vAlign w:val="center"/>
          </w:tcPr>
          <w:p w14:paraId="72C845C3">
            <w:pPr>
              <w:keepNext w:val="0"/>
              <w:keepLines w:val="0"/>
              <w:widowControl/>
              <w:suppressLineNumbers w:val="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9</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8B09174">
            <w:pPr>
              <w:keepNext w:val="0"/>
              <w:keepLines w:val="0"/>
              <w:widowControl/>
              <w:suppressLineNumbers w:val="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重大时期保障</w:t>
            </w:r>
          </w:p>
        </w:tc>
        <w:tc>
          <w:tcPr>
            <w:tcW w:w="4837" w:type="dxa"/>
            <w:tcBorders>
              <w:top w:val="single" w:color="auto" w:sz="4" w:space="0"/>
              <w:left w:val="single" w:color="auto" w:sz="4" w:space="0"/>
              <w:bottom w:val="single" w:color="auto" w:sz="4" w:space="0"/>
              <w:right w:val="single" w:color="auto" w:sz="4" w:space="0"/>
            </w:tcBorders>
            <w:noWrap w:val="0"/>
            <w:vAlign w:val="center"/>
          </w:tcPr>
          <w:p w14:paraId="79A74953">
            <w:pPr>
              <w:keepNext w:val="0"/>
              <w:keepLines w:val="0"/>
              <w:widowControl/>
              <w:suppressLineNumbers w:val="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在重要节日和重要会议等时段，进行特别巡检及安全防护，包括时期内根据安全设备进行安全事件监测以及安全事件处置，保障结束后提供报告</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4591C503">
            <w:pPr>
              <w:keepNext w:val="0"/>
              <w:keepLines w:val="0"/>
              <w:widowControl/>
              <w:suppressLineNumbers w:val="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按需</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1558A69D">
            <w:pPr>
              <w:keepNext w:val="0"/>
              <w:keepLines w:val="0"/>
              <w:widowControl/>
              <w:suppressLineNumbers w:val="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《XX时期保障报告》</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45ABEB55">
            <w:pPr>
              <w:keepNext w:val="0"/>
              <w:keepLines w:val="0"/>
              <w:widowControl/>
              <w:suppressLineNumbers w:val="0"/>
              <w:jc w:val="center"/>
              <w:rPr>
                <w:rFonts w:hint="default" w:ascii="仿宋" w:hAnsi="仿宋" w:eastAsia="仿宋" w:cs="仿宋"/>
                <w:i w:val="0"/>
                <w:iCs w:val="0"/>
                <w:color w:val="auto"/>
                <w:sz w:val="20"/>
                <w:szCs w:val="20"/>
                <w:highlight w:val="none"/>
                <w:u w:val="none"/>
                <w:lang w:val="en-US" w:eastAsia="zh-CN" w:bidi="ar"/>
              </w:rPr>
            </w:pPr>
            <w:r>
              <w:rPr>
                <w:rFonts w:hint="eastAsia" w:ascii="仿宋" w:hAnsi="仿宋" w:eastAsia="仿宋" w:cs="仿宋"/>
                <w:i w:val="0"/>
                <w:iCs w:val="0"/>
                <w:color w:val="auto"/>
                <w:sz w:val="20"/>
                <w:szCs w:val="20"/>
                <w:highlight w:val="none"/>
                <w:u w:val="none"/>
                <w:lang w:val="en-US" w:eastAsia="zh-CN" w:bidi="ar"/>
              </w:rPr>
              <w:t>23870</w:t>
            </w:r>
          </w:p>
        </w:tc>
      </w:tr>
      <w:tr w14:paraId="41F6083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303" w:hRule="atLeast"/>
        </w:trPr>
        <w:tc>
          <w:tcPr>
            <w:tcW w:w="581" w:type="dxa"/>
            <w:tcBorders>
              <w:top w:val="single" w:color="auto" w:sz="4" w:space="0"/>
              <w:left w:val="single" w:color="auto" w:sz="4" w:space="0"/>
              <w:bottom w:val="single" w:color="auto" w:sz="4" w:space="0"/>
              <w:right w:val="single" w:color="auto" w:sz="4" w:space="0"/>
            </w:tcBorders>
            <w:noWrap/>
            <w:vAlign w:val="center"/>
          </w:tcPr>
          <w:p w14:paraId="7CBB5C9B">
            <w:pPr>
              <w:keepNext w:val="0"/>
              <w:keepLines w:val="0"/>
              <w:widowControl/>
              <w:suppressLineNumbers w:val="0"/>
              <w:jc w:val="center"/>
              <w:rPr>
                <w:rFonts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sz w:val="20"/>
                <w:szCs w:val="20"/>
                <w:highlight w:val="none"/>
                <w:u w:val="none"/>
                <w:lang w:val="en-US" w:eastAsia="zh-CN" w:bidi="ar"/>
              </w:rPr>
              <w:t>10</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CA28548">
            <w:pPr>
              <w:keepNext w:val="0"/>
              <w:keepLines w:val="0"/>
              <w:widowControl/>
              <w:suppressLineNumbers w:val="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应急响应</w:t>
            </w:r>
          </w:p>
        </w:tc>
        <w:tc>
          <w:tcPr>
            <w:tcW w:w="4837" w:type="dxa"/>
            <w:tcBorders>
              <w:top w:val="single" w:color="auto" w:sz="4" w:space="0"/>
              <w:left w:val="single" w:color="auto" w:sz="4" w:space="0"/>
              <w:bottom w:val="single" w:color="auto" w:sz="4" w:space="0"/>
              <w:right w:val="single" w:color="auto" w:sz="4" w:space="0"/>
            </w:tcBorders>
            <w:noWrap w:val="0"/>
            <w:vAlign w:val="center"/>
          </w:tcPr>
          <w:p w14:paraId="4476989B">
            <w:pPr>
              <w:keepNext w:val="0"/>
              <w:keepLines w:val="0"/>
              <w:widowControl/>
              <w:suppressLineNumbers w:val="0"/>
              <w:jc w:val="left"/>
              <w:rPr>
                <w:rFonts w:hint="eastAsia" w:ascii="仿宋" w:hAnsi="仿宋" w:eastAsia="仿宋" w:cs="仿宋"/>
                <w:i w:val="0"/>
                <w:iCs w:val="0"/>
                <w:color w:val="000000"/>
                <w:sz w:val="20"/>
                <w:szCs w:val="20"/>
                <w:highlight w:val="none"/>
                <w:u w:val="none"/>
                <w:lang w:val="en-US" w:eastAsia="zh-CN" w:bidi="ar"/>
              </w:rPr>
            </w:pPr>
            <w:r>
              <w:rPr>
                <w:rFonts w:hint="eastAsia" w:ascii="仿宋" w:hAnsi="仿宋" w:eastAsia="仿宋" w:cs="仿宋"/>
                <w:i w:val="0"/>
                <w:iCs w:val="0"/>
                <w:color w:val="000000"/>
                <w:sz w:val="20"/>
                <w:szCs w:val="20"/>
                <w:highlight w:val="none"/>
                <w:u w:val="none"/>
                <w:lang w:val="en-US" w:eastAsia="zh-CN" w:bidi="ar"/>
              </w:rPr>
              <w:t>提供全年度7x24小时应急响应服务，承诺2小时内到现场支持：</w:t>
            </w:r>
            <w:r>
              <w:rPr>
                <w:rFonts w:hint="eastAsia" w:ascii="仿宋" w:hAnsi="仿宋" w:eastAsia="仿宋" w:cs="仿宋"/>
                <w:i w:val="0"/>
                <w:iCs w:val="0"/>
                <w:color w:val="000000"/>
                <w:sz w:val="20"/>
                <w:szCs w:val="20"/>
                <w:highlight w:val="none"/>
                <w:u w:val="none"/>
                <w:lang w:val="en-US" w:eastAsia="zh-CN" w:bidi="ar"/>
              </w:rPr>
              <w:br w:type="textWrapping" w:clear="all"/>
            </w:r>
            <w:r>
              <w:rPr>
                <w:rFonts w:hint="eastAsia" w:ascii="仿宋" w:hAnsi="仿宋" w:eastAsia="仿宋" w:cs="仿宋"/>
                <w:i w:val="0"/>
                <w:iCs w:val="0"/>
                <w:color w:val="000000"/>
                <w:sz w:val="20"/>
                <w:szCs w:val="20"/>
                <w:highlight w:val="none"/>
                <w:u w:val="none"/>
                <w:lang w:val="en-US" w:eastAsia="zh-CN" w:bidi="ar"/>
              </w:rPr>
              <w:t>提供特殊时期安全值守服务。特殊时期（如：春节、国庆、元旦、两会等），投标人安排至少1名资深工程师，提供网络安全保障服务，及时应对处置网络和数据安全事件，以免造成严重不良后果。</w:t>
            </w:r>
          </w:p>
          <w:p w14:paraId="2D769586">
            <w:pPr>
              <w:keepNext w:val="0"/>
              <w:keepLines w:val="0"/>
              <w:widowControl/>
              <w:suppressLineNumbers w:val="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提供恶性突发事件现场协查。提供恶性突发网络和数据安全事件的现场技术支持服务。如某辖市区或单位的网站或重要系统遇突发情况，造成了影响恶劣的安全事件，应急响应工程师须在半小时内响应，快速确定问题的根源，阻止或最小化安全事件带来的负面影响，有效遏制网络和数据安全事件蔓延。</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6EBA2FBC">
            <w:pPr>
              <w:keepNext w:val="0"/>
              <w:keepLines w:val="0"/>
              <w:widowControl/>
              <w:suppressLineNumbers w:val="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按需</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6E9D2838">
            <w:pPr>
              <w:keepNext w:val="0"/>
              <w:keepLines w:val="0"/>
              <w:widowControl/>
              <w:suppressLineNumbers w:val="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《应急响应报告》</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261431A1">
            <w:pPr>
              <w:keepNext w:val="0"/>
              <w:keepLines w:val="0"/>
              <w:widowControl/>
              <w:suppressLineNumbers w:val="0"/>
              <w:jc w:val="center"/>
              <w:rPr>
                <w:rFonts w:hint="default" w:ascii="仿宋" w:hAnsi="仿宋" w:eastAsia="仿宋" w:cs="仿宋"/>
                <w:i w:val="0"/>
                <w:iCs w:val="0"/>
                <w:color w:val="auto"/>
                <w:sz w:val="20"/>
                <w:szCs w:val="20"/>
                <w:highlight w:val="none"/>
                <w:u w:val="none"/>
                <w:lang w:val="en-US" w:eastAsia="zh-CN" w:bidi="ar"/>
              </w:rPr>
            </w:pPr>
            <w:r>
              <w:rPr>
                <w:rFonts w:hint="eastAsia" w:ascii="仿宋" w:hAnsi="仿宋" w:eastAsia="仿宋" w:cs="仿宋"/>
                <w:i w:val="0"/>
                <w:iCs w:val="0"/>
                <w:color w:val="auto"/>
                <w:sz w:val="20"/>
                <w:szCs w:val="20"/>
                <w:highlight w:val="none"/>
                <w:u w:val="none"/>
                <w:lang w:val="en-US" w:eastAsia="zh-CN" w:bidi="ar"/>
              </w:rPr>
              <w:t>19250</w:t>
            </w:r>
          </w:p>
        </w:tc>
      </w:tr>
      <w:tr w14:paraId="4D2E18E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33" w:hRule="atLeast"/>
        </w:trPr>
        <w:tc>
          <w:tcPr>
            <w:tcW w:w="581" w:type="dxa"/>
            <w:tcBorders>
              <w:top w:val="single" w:color="auto" w:sz="4" w:space="0"/>
              <w:left w:val="single" w:color="auto" w:sz="4" w:space="0"/>
              <w:bottom w:val="single" w:color="auto" w:sz="4" w:space="0"/>
              <w:right w:val="single" w:color="auto" w:sz="4" w:space="0"/>
            </w:tcBorders>
            <w:noWrap/>
            <w:vAlign w:val="center"/>
          </w:tcPr>
          <w:p w14:paraId="63655ACE">
            <w:pPr>
              <w:keepNext w:val="0"/>
              <w:keepLines w:val="0"/>
              <w:widowControl/>
              <w:suppressLineNumbers w:val="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11</w:t>
            </w:r>
          </w:p>
        </w:tc>
        <w:tc>
          <w:tcPr>
            <w:tcW w:w="843" w:type="dxa"/>
            <w:tcBorders>
              <w:top w:val="single" w:color="auto" w:sz="4" w:space="0"/>
              <w:left w:val="single" w:color="auto" w:sz="4" w:space="0"/>
              <w:bottom w:val="single" w:color="auto" w:sz="4" w:space="0"/>
              <w:right w:val="single" w:color="auto" w:sz="4" w:space="0"/>
            </w:tcBorders>
            <w:noWrap/>
            <w:vAlign w:val="center"/>
          </w:tcPr>
          <w:p w14:paraId="3791C81A">
            <w:pPr>
              <w:keepNext w:val="0"/>
              <w:keepLines w:val="0"/>
              <w:widowControl/>
              <w:suppressLineNumbers w:val="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网络安全防护</w:t>
            </w:r>
          </w:p>
        </w:tc>
        <w:tc>
          <w:tcPr>
            <w:tcW w:w="4837" w:type="dxa"/>
            <w:tcBorders>
              <w:top w:val="single" w:color="auto" w:sz="4" w:space="0"/>
              <w:left w:val="single" w:color="auto" w:sz="4" w:space="0"/>
              <w:bottom w:val="single" w:color="auto" w:sz="4" w:space="0"/>
              <w:right w:val="single" w:color="auto" w:sz="4" w:space="0"/>
            </w:tcBorders>
            <w:noWrap w:val="0"/>
            <w:vAlign w:val="center"/>
          </w:tcPr>
          <w:p w14:paraId="5EE5233C">
            <w:pPr>
              <w:keepNext w:val="0"/>
              <w:keepLines w:val="0"/>
              <w:widowControl/>
              <w:suppressLineNumbers w:val="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区属乡镇医院网络安全防护，拦截网络攻击，病毒库、防护策略实时更新</w:t>
            </w:r>
          </w:p>
        </w:tc>
        <w:tc>
          <w:tcPr>
            <w:tcW w:w="910" w:type="dxa"/>
            <w:tcBorders>
              <w:top w:val="single" w:color="auto" w:sz="4" w:space="0"/>
              <w:left w:val="single" w:color="auto" w:sz="4" w:space="0"/>
              <w:bottom w:val="single" w:color="auto" w:sz="4" w:space="0"/>
              <w:right w:val="single" w:color="auto" w:sz="4" w:space="0"/>
            </w:tcBorders>
            <w:noWrap/>
            <w:vAlign w:val="center"/>
          </w:tcPr>
          <w:p w14:paraId="3966CE7E">
            <w:pPr>
              <w:keepNext w:val="0"/>
              <w:keepLines w:val="0"/>
              <w:widowControl/>
              <w:suppressLineNumbers w:val="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按月</w:t>
            </w:r>
          </w:p>
        </w:tc>
        <w:tc>
          <w:tcPr>
            <w:tcW w:w="1096" w:type="dxa"/>
            <w:tcBorders>
              <w:top w:val="single" w:color="auto" w:sz="4" w:space="0"/>
              <w:left w:val="single" w:color="auto" w:sz="4" w:space="0"/>
              <w:bottom w:val="single" w:color="auto" w:sz="4" w:space="0"/>
              <w:right w:val="single" w:color="auto" w:sz="4" w:space="0"/>
            </w:tcBorders>
            <w:noWrap/>
            <w:vAlign w:val="center"/>
          </w:tcPr>
          <w:p w14:paraId="1E3267AB">
            <w:pPr>
              <w:keepNext w:val="0"/>
              <w:keepLines w:val="0"/>
              <w:widowControl/>
              <w:suppressLineNumbers w:val="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月度安全报告</w:t>
            </w:r>
          </w:p>
        </w:tc>
        <w:tc>
          <w:tcPr>
            <w:tcW w:w="1096" w:type="dxa"/>
            <w:tcBorders>
              <w:top w:val="single" w:color="auto" w:sz="4" w:space="0"/>
              <w:left w:val="single" w:color="auto" w:sz="4" w:space="0"/>
              <w:bottom w:val="single" w:color="auto" w:sz="4" w:space="0"/>
              <w:right w:val="single" w:color="auto" w:sz="4" w:space="0"/>
            </w:tcBorders>
            <w:noWrap/>
            <w:vAlign w:val="center"/>
          </w:tcPr>
          <w:p w14:paraId="1183749D">
            <w:pPr>
              <w:keepNext w:val="0"/>
              <w:keepLines w:val="0"/>
              <w:widowControl/>
              <w:suppressLineNumbers w:val="0"/>
              <w:jc w:val="center"/>
              <w:rPr>
                <w:rFonts w:hint="default" w:ascii="仿宋" w:hAnsi="仿宋" w:eastAsia="仿宋" w:cs="仿宋"/>
                <w:i w:val="0"/>
                <w:iCs w:val="0"/>
                <w:color w:val="auto"/>
                <w:sz w:val="20"/>
                <w:szCs w:val="20"/>
                <w:highlight w:val="none"/>
                <w:u w:val="none"/>
                <w:lang w:val="en-US" w:eastAsia="zh-CN" w:bidi="ar"/>
              </w:rPr>
            </w:pPr>
            <w:r>
              <w:rPr>
                <w:rFonts w:hint="eastAsia" w:ascii="仿宋" w:hAnsi="仿宋" w:eastAsia="仿宋" w:cs="仿宋"/>
                <w:i w:val="0"/>
                <w:iCs w:val="0"/>
                <w:color w:val="auto"/>
                <w:sz w:val="20"/>
                <w:szCs w:val="20"/>
                <w:highlight w:val="none"/>
                <w:u w:val="none"/>
                <w:lang w:val="en-US" w:eastAsia="zh-CN" w:bidi="ar"/>
              </w:rPr>
              <w:t>15400</w:t>
            </w:r>
          </w:p>
        </w:tc>
      </w:tr>
      <w:tr w14:paraId="72531D8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542" w:hRule="atLeast"/>
        </w:trPr>
        <w:tc>
          <w:tcPr>
            <w:tcW w:w="581" w:type="dxa"/>
            <w:tcBorders>
              <w:top w:val="single" w:color="auto" w:sz="4" w:space="0"/>
              <w:left w:val="single" w:color="auto" w:sz="4" w:space="0"/>
              <w:bottom w:val="single" w:color="auto" w:sz="4" w:space="0"/>
              <w:right w:val="single" w:color="auto" w:sz="4" w:space="0"/>
            </w:tcBorders>
            <w:noWrap/>
            <w:vAlign w:val="center"/>
          </w:tcPr>
          <w:p w14:paraId="5F2796C3">
            <w:pPr>
              <w:keepNext w:val="0"/>
              <w:keepLines w:val="0"/>
              <w:widowControl/>
              <w:suppressLineNumbers w:val="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12</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0599DFB">
            <w:pPr>
              <w:keepNext w:val="0"/>
              <w:keepLines w:val="0"/>
              <w:widowControl/>
              <w:suppressLineNumbers w:val="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安全运营服务平台</w:t>
            </w:r>
          </w:p>
        </w:tc>
        <w:tc>
          <w:tcPr>
            <w:tcW w:w="4837" w:type="dxa"/>
            <w:tcBorders>
              <w:top w:val="single" w:color="auto" w:sz="4" w:space="0"/>
              <w:left w:val="single" w:color="auto" w:sz="4" w:space="0"/>
              <w:bottom w:val="single" w:color="auto" w:sz="4" w:space="0"/>
              <w:right w:val="single" w:color="auto" w:sz="4" w:space="0"/>
            </w:tcBorders>
            <w:noWrap w:val="0"/>
            <w:vAlign w:val="center"/>
          </w:tcPr>
          <w:p w14:paraId="4C6E75E3">
            <w:pPr>
              <w:keepNext w:val="0"/>
              <w:keepLines w:val="0"/>
              <w:widowControl/>
              <w:suppressLineNumbers w:val="0"/>
              <w:jc w:val="left"/>
              <w:rPr>
                <w:rFonts w:hint="eastAsia" w:ascii="仿宋" w:hAnsi="仿宋" w:eastAsia="仿宋" w:cs="仿宋"/>
                <w:i w:val="0"/>
                <w:iCs w:val="0"/>
                <w:color w:val="000000"/>
                <w:sz w:val="20"/>
                <w:szCs w:val="20"/>
                <w:highlight w:val="none"/>
                <w:u w:val="none"/>
                <w:lang w:val="en-US" w:eastAsia="zh-CN" w:bidi="ar"/>
              </w:rPr>
            </w:pPr>
            <w:r>
              <w:rPr>
                <w:rFonts w:hint="eastAsia" w:ascii="仿宋" w:hAnsi="仿宋" w:eastAsia="仿宋" w:cs="仿宋"/>
                <w:i w:val="0"/>
                <w:iCs w:val="0"/>
                <w:color w:val="000000"/>
                <w:sz w:val="20"/>
                <w:szCs w:val="20"/>
                <w:highlight w:val="none"/>
                <w:u w:val="none"/>
                <w:lang w:val="en-US" w:eastAsia="zh-CN" w:bidi="ar"/>
              </w:rPr>
              <w:t>提供互联网资产管理，风险和事件信息库管理，漏洞隐患以及网络和数据安全事件上传、验证、通报、反馈全流程管理，责任主体分析，网络和数据安全态势展示等功能。</w:t>
            </w:r>
          </w:p>
          <w:p w14:paraId="054E607D">
            <w:pPr>
              <w:keepNext w:val="0"/>
              <w:keepLines w:val="0"/>
              <w:widowControl/>
              <w:suppressLineNumbers w:val="0"/>
              <w:jc w:val="left"/>
              <w:rPr>
                <w:rFonts w:hint="eastAsia" w:ascii="仿宋" w:hAnsi="仿宋" w:eastAsia="仿宋" w:cs="仿宋"/>
                <w:i w:val="0"/>
                <w:iCs w:val="0"/>
                <w:color w:val="000000"/>
                <w:sz w:val="20"/>
                <w:szCs w:val="20"/>
                <w:highlight w:val="none"/>
                <w:u w:val="none"/>
                <w:lang w:val="en-US" w:eastAsia="zh-CN" w:bidi="ar"/>
              </w:rPr>
            </w:pPr>
            <w:r>
              <w:rPr>
                <w:rFonts w:hint="eastAsia" w:ascii="仿宋" w:hAnsi="仿宋" w:eastAsia="仿宋" w:cs="仿宋"/>
                <w:i w:val="0"/>
                <w:iCs w:val="0"/>
                <w:color w:val="000000"/>
                <w:sz w:val="20"/>
                <w:szCs w:val="20"/>
                <w:highlight w:val="none"/>
                <w:u w:val="none"/>
                <w:lang w:val="en-US" w:eastAsia="zh-CN" w:bidi="ar"/>
              </w:rPr>
              <w:t>1.数据可视化展示</w:t>
            </w:r>
          </w:p>
          <w:p w14:paraId="547E60AE">
            <w:pPr>
              <w:keepNext w:val="0"/>
              <w:keepLines w:val="0"/>
              <w:widowControl/>
              <w:suppressLineNumbers w:val="0"/>
              <w:jc w:val="left"/>
              <w:rPr>
                <w:rFonts w:hint="eastAsia" w:ascii="仿宋" w:hAnsi="仿宋" w:eastAsia="仿宋" w:cs="仿宋"/>
                <w:i w:val="0"/>
                <w:iCs w:val="0"/>
                <w:color w:val="000000"/>
                <w:sz w:val="20"/>
                <w:szCs w:val="20"/>
                <w:highlight w:val="none"/>
                <w:u w:val="none"/>
                <w:lang w:val="en-US" w:eastAsia="zh-CN" w:bidi="ar"/>
              </w:rPr>
            </w:pPr>
            <w:r>
              <w:rPr>
                <w:rFonts w:hint="eastAsia" w:ascii="仿宋" w:hAnsi="仿宋" w:eastAsia="仿宋" w:cs="仿宋"/>
                <w:i w:val="0"/>
                <w:iCs w:val="0"/>
                <w:color w:val="000000"/>
                <w:sz w:val="20"/>
                <w:szCs w:val="20"/>
                <w:highlight w:val="none"/>
                <w:u w:val="none"/>
                <w:lang w:val="en-US" w:eastAsia="zh-CN" w:bidi="ar"/>
              </w:rPr>
              <w:t>实现监管对象数据、巡检数据及事件和漏洞处理数据的可视化展示。包括数据多维度关联查看、分类分维度统计、统一的实时监控页面及根据不同需求自动生成对应的报告。如管辖单位地图展示总体安全情况、漏洞TOP10、当日安全态势、高危系统数量趋势、同比与环比、未修复情况等。</w:t>
            </w:r>
          </w:p>
          <w:p w14:paraId="384F94F0">
            <w:pPr>
              <w:keepNext w:val="0"/>
              <w:keepLines w:val="0"/>
              <w:widowControl/>
              <w:suppressLineNumbers w:val="0"/>
              <w:jc w:val="left"/>
              <w:rPr>
                <w:rFonts w:ascii="仿宋" w:hAnsi="仿宋" w:eastAsia="仿宋" w:cs="仿宋"/>
                <w:i w:val="0"/>
                <w:iCs w:val="0"/>
                <w:color w:val="000000"/>
                <w:sz w:val="20"/>
                <w:szCs w:val="20"/>
                <w:highlight w:val="none"/>
                <w:u w:val="none"/>
                <w:lang w:val="en-US" w:eastAsia="zh-CN" w:bidi="ar"/>
              </w:rPr>
            </w:pPr>
            <w:r>
              <w:rPr>
                <w:rFonts w:hint="eastAsia" w:ascii="仿宋" w:hAnsi="仿宋" w:eastAsia="仿宋" w:cs="仿宋"/>
                <w:i w:val="0"/>
                <w:iCs w:val="0"/>
                <w:color w:val="000000"/>
                <w:sz w:val="20"/>
                <w:szCs w:val="20"/>
                <w:highlight w:val="none"/>
                <w:u w:val="none"/>
                <w:lang w:val="en-US" w:eastAsia="zh-CN" w:bidi="ar"/>
              </w:rPr>
              <w:t>2.相关处置要求</w:t>
            </w:r>
          </w:p>
          <w:p w14:paraId="21546D30">
            <w:pPr>
              <w:keepNext w:val="0"/>
              <w:keepLines w:val="0"/>
              <w:widowControl/>
              <w:suppressLineNumbers w:val="0"/>
              <w:jc w:val="left"/>
              <w:rPr>
                <w:rFonts w:hint="eastAsia" w:ascii="仿宋" w:hAnsi="仿宋" w:eastAsia="仿宋" w:cs="仿宋"/>
                <w:i w:val="0"/>
                <w:iCs w:val="0"/>
                <w:color w:val="000000"/>
                <w:sz w:val="20"/>
                <w:szCs w:val="20"/>
                <w:highlight w:val="none"/>
                <w:u w:val="none"/>
                <w:lang w:val="en-US" w:eastAsia="zh-CN" w:bidi="ar"/>
              </w:rPr>
            </w:pPr>
            <w:r>
              <w:rPr>
                <w:rFonts w:hint="eastAsia" w:ascii="仿宋" w:hAnsi="仿宋" w:eastAsia="仿宋" w:cs="仿宋"/>
                <w:i w:val="0"/>
                <w:iCs w:val="0"/>
                <w:color w:val="000000"/>
                <w:sz w:val="20"/>
                <w:szCs w:val="20"/>
                <w:highlight w:val="none"/>
                <w:u w:val="none"/>
                <w:lang w:val="en-US" w:eastAsia="zh-CN" w:bidi="ar"/>
              </w:rPr>
              <w:t>针对网站和系统安全监测情况及渗透测试情况，提供具有针对性的处置方案；发生重大网络和数据安全事件，即时通报，并提供明确的事件处置方案建议；月度通报中，对于常见网络和数据安全事件以及安全漏洞进行科学分类，并提供常规处置方案建议；针对网络和数据安全事件较为频发的网站给予安全加固方案建议，协助相关单位完成对安全设备实施的策略调整和加固措施，并配合网站或系统开发单位、运维单位进行全面的优化升级和加固。</w:t>
            </w:r>
          </w:p>
          <w:p w14:paraId="437EA128">
            <w:pPr>
              <w:keepNext w:val="0"/>
              <w:keepLines w:val="0"/>
              <w:widowControl/>
              <w:suppressLineNumbers w:val="0"/>
              <w:jc w:val="left"/>
              <w:rPr>
                <w:rFonts w:hint="eastAsia" w:ascii="仿宋" w:hAnsi="仿宋" w:eastAsia="仿宋" w:cs="仿宋"/>
                <w:i w:val="0"/>
                <w:iCs w:val="0"/>
                <w:color w:val="000000"/>
                <w:sz w:val="20"/>
                <w:szCs w:val="20"/>
                <w:highlight w:val="none"/>
                <w:u w:val="none"/>
                <w:lang w:val="en-US" w:eastAsia="zh-CN" w:bidi="ar"/>
              </w:rPr>
            </w:pPr>
            <w:r>
              <w:rPr>
                <w:rFonts w:hint="eastAsia" w:ascii="仿宋" w:hAnsi="仿宋" w:eastAsia="仿宋" w:cs="仿宋"/>
                <w:i w:val="0"/>
                <w:iCs w:val="0"/>
                <w:color w:val="000000"/>
                <w:sz w:val="20"/>
                <w:szCs w:val="20"/>
                <w:highlight w:val="none"/>
                <w:u w:val="none"/>
                <w:lang w:val="en-US" w:eastAsia="zh-CN" w:bidi="ar"/>
              </w:rPr>
              <w:t>3. 通报反馈复测全流程</w:t>
            </w:r>
          </w:p>
          <w:p w14:paraId="56DDADE7">
            <w:pPr>
              <w:keepNext w:val="0"/>
              <w:keepLines w:val="0"/>
              <w:widowControl/>
              <w:suppressLineNumbers w:val="0"/>
              <w:jc w:val="left"/>
              <w:rPr>
                <w:rFonts w:hint="eastAsia" w:ascii="仿宋" w:hAnsi="仿宋" w:eastAsia="仿宋" w:cs="仿宋"/>
                <w:b/>
                <w:bCs/>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畅通监管对象漏洞、安全事件、僵木蠕等恶意程序的整改修复的全程管控，及时对整改情况进行复测，形成通报-修复-反馈-复测的完整的监管业务闭环。</w:t>
            </w:r>
          </w:p>
        </w:tc>
        <w:tc>
          <w:tcPr>
            <w:tcW w:w="910" w:type="dxa"/>
            <w:tcBorders>
              <w:top w:val="single" w:color="auto" w:sz="4" w:space="0"/>
              <w:left w:val="single" w:color="auto" w:sz="4" w:space="0"/>
              <w:bottom w:val="single" w:color="auto" w:sz="4" w:space="0"/>
              <w:right w:val="single" w:color="auto" w:sz="4" w:space="0"/>
            </w:tcBorders>
            <w:noWrap/>
            <w:vAlign w:val="center"/>
          </w:tcPr>
          <w:p w14:paraId="0B66E42A">
            <w:pPr>
              <w:keepNext w:val="0"/>
              <w:keepLines w:val="0"/>
              <w:widowControl/>
              <w:suppressLineNumbers w:val="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全年</w:t>
            </w:r>
          </w:p>
        </w:tc>
        <w:tc>
          <w:tcPr>
            <w:tcW w:w="1096" w:type="dxa"/>
            <w:tcBorders>
              <w:top w:val="single" w:color="auto" w:sz="4" w:space="0"/>
              <w:left w:val="single" w:color="auto" w:sz="4" w:space="0"/>
              <w:bottom w:val="single" w:color="auto" w:sz="4" w:space="0"/>
              <w:right w:val="single" w:color="auto" w:sz="4" w:space="0"/>
            </w:tcBorders>
            <w:noWrap/>
            <w:vAlign w:val="center"/>
          </w:tcPr>
          <w:p w14:paraId="3DCE8083">
            <w:pPr>
              <w:keepNext w:val="0"/>
              <w:keepLines w:val="0"/>
              <w:widowControl/>
              <w:suppressLineNumbers w:val="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运营报告</w:t>
            </w:r>
          </w:p>
        </w:tc>
        <w:tc>
          <w:tcPr>
            <w:tcW w:w="1096" w:type="dxa"/>
            <w:tcBorders>
              <w:top w:val="single" w:color="auto" w:sz="4" w:space="0"/>
              <w:left w:val="single" w:color="auto" w:sz="4" w:space="0"/>
              <w:bottom w:val="single" w:color="auto" w:sz="4" w:space="0"/>
              <w:right w:val="single" w:color="auto" w:sz="4" w:space="0"/>
            </w:tcBorders>
            <w:noWrap/>
            <w:vAlign w:val="center"/>
          </w:tcPr>
          <w:p w14:paraId="52C0C5AC">
            <w:pPr>
              <w:keepNext w:val="0"/>
              <w:keepLines w:val="0"/>
              <w:widowControl/>
              <w:suppressLineNumbers w:val="0"/>
              <w:jc w:val="center"/>
              <w:rPr>
                <w:rFonts w:hint="default" w:ascii="仿宋" w:hAnsi="仿宋" w:eastAsia="仿宋" w:cs="仿宋"/>
                <w:i w:val="0"/>
                <w:iCs w:val="0"/>
                <w:color w:val="auto"/>
                <w:sz w:val="20"/>
                <w:szCs w:val="20"/>
                <w:highlight w:val="none"/>
                <w:u w:val="none"/>
                <w:lang w:val="en-US" w:eastAsia="zh-CN" w:bidi="ar"/>
              </w:rPr>
            </w:pPr>
            <w:r>
              <w:rPr>
                <w:rFonts w:hint="eastAsia" w:ascii="仿宋" w:hAnsi="仿宋" w:eastAsia="仿宋" w:cs="仿宋"/>
                <w:i w:val="0"/>
                <w:iCs w:val="0"/>
                <w:color w:val="auto"/>
                <w:sz w:val="20"/>
                <w:szCs w:val="20"/>
                <w:highlight w:val="none"/>
                <w:u w:val="none"/>
                <w:lang w:val="en-US" w:eastAsia="zh-CN" w:bidi="ar"/>
              </w:rPr>
              <w:t>128590</w:t>
            </w:r>
          </w:p>
        </w:tc>
      </w:tr>
      <w:tr w14:paraId="44E45D2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22" w:hRule="atLeast"/>
        </w:trPr>
        <w:tc>
          <w:tcPr>
            <w:tcW w:w="8267" w:type="dxa"/>
            <w:gridSpan w:val="5"/>
            <w:tcBorders>
              <w:top w:val="single" w:color="auto" w:sz="4" w:space="0"/>
              <w:left w:val="single" w:color="auto" w:sz="4" w:space="0"/>
              <w:bottom w:val="single" w:color="auto" w:sz="4" w:space="0"/>
              <w:right w:val="single" w:color="auto" w:sz="4" w:space="0"/>
            </w:tcBorders>
            <w:noWrap/>
            <w:vAlign w:val="center"/>
          </w:tcPr>
          <w:p w14:paraId="496050DA">
            <w:pPr>
              <w:keepNext w:val="0"/>
              <w:keepLines w:val="0"/>
              <w:widowControl/>
              <w:suppressLineNumbers w:val="0"/>
              <w:jc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themeColor="text1"/>
                <w:sz w:val="20"/>
                <w:szCs w:val="20"/>
                <w:highlight w:val="none"/>
                <w:u w:val="none"/>
                <w:lang w:val="en-US" w:eastAsia="zh-CN" w:bidi="ar"/>
                <w14:textFill>
                  <w14:solidFill>
                    <w14:schemeClr w14:val="tx1"/>
                  </w14:solidFill>
                </w14:textFill>
              </w:rPr>
              <w:t xml:space="preserve">总计：380000元整 </w:t>
            </w:r>
          </w:p>
        </w:tc>
        <w:tc>
          <w:tcPr>
            <w:tcW w:w="1096" w:type="dxa"/>
            <w:tcBorders>
              <w:top w:val="single" w:color="auto" w:sz="4" w:space="0"/>
              <w:left w:val="single" w:color="auto" w:sz="4" w:space="0"/>
              <w:bottom w:val="single" w:color="auto" w:sz="4" w:space="0"/>
              <w:right w:val="single" w:color="auto" w:sz="4" w:space="0"/>
            </w:tcBorders>
            <w:noWrap/>
            <w:vAlign w:val="center"/>
          </w:tcPr>
          <w:p w14:paraId="4EC5A884">
            <w:pPr>
              <w:keepNext w:val="0"/>
              <w:keepLines w:val="0"/>
              <w:widowControl/>
              <w:suppressLineNumbers w:val="0"/>
              <w:jc w:val="center"/>
              <w:rPr>
                <w:rFonts w:hint="default" w:ascii="仿宋" w:hAnsi="仿宋" w:eastAsia="仿宋" w:cs="仿宋"/>
                <w:i w:val="0"/>
                <w:iCs w:val="0"/>
                <w:color w:val="auto"/>
                <w:sz w:val="20"/>
                <w:szCs w:val="20"/>
                <w:highlight w:val="none"/>
                <w:u w:val="none"/>
                <w:lang w:val="en-US" w:eastAsia="zh-CN" w:bidi="ar"/>
              </w:rPr>
            </w:pPr>
            <w:r>
              <w:rPr>
                <w:rFonts w:hint="eastAsia" w:ascii="仿宋" w:hAnsi="仿宋" w:eastAsia="仿宋" w:cs="仿宋"/>
                <w:i w:val="0"/>
                <w:iCs w:val="0"/>
                <w:color w:val="auto"/>
                <w:sz w:val="20"/>
                <w:szCs w:val="20"/>
                <w:highlight w:val="none"/>
                <w:u w:val="none"/>
                <w:lang w:val="en-US" w:eastAsia="zh-CN" w:bidi="ar"/>
              </w:rPr>
              <w:t>380000</w:t>
            </w:r>
          </w:p>
        </w:tc>
      </w:tr>
    </w:tbl>
    <w:p w14:paraId="35E1F55E">
      <w:pPr>
        <w:keepNext w:val="0"/>
        <w:keepLines w:val="0"/>
        <w:pageBreakBefore w:val="0"/>
        <w:widowControl w:val="0"/>
        <w:spacing w:line="500" w:lineRule="exact"/>
        <w:ind w:firstLine="422"/>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三、服务要求</w:t>
      </w:r>
    </w:p>
    <w:p w14:paraId="1F2AFC7F">
      <w:pPr>
        <w:keepNext w:val="0"/>
        <w:keepLines w:val="0"/>
        <w:pageBreakBefore w:val="0"/>
        <w:widowControl w:val="0"/>
        <w:spacing w:line="500" w:lineRule="exact"/>
        <w:ind w:firstLine="420"/>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1、项目服务期内，如新北区区域卫生网络</w:t>
      </w:r>
      <w:r>
        <w:rPr>
          <w:rFonts w:hint="eastAsia" w:ascii="仿宋" w:hAnsi="仿宋" w:eastAsia="仿宋" w:cs="仿宋"/>
          <w:b w:val="0"/>
          <w:bCs w:val="0"/>
          <w:color w:val="000000"/>
          <w:sz w:val="21"/>
          <w:szCs w:val="21"/>
          <w:highlight w:val="none"/>
          <w:lang w:val="en-US" w:eastAsia="zh-CN"/>
        </w:rPr>
        <w:t>信</w:t>
      </w:r>
      <w:r>
        <w:rPr>
          <w:rFonts w:hint="eastAsia" w:ascii="仿宋" w:hAnsi="仿宋" w:eastAsia="仿宋" w:cs="仿宋"/>
          <w:b w:val="0"/>
          <w:bCs w:val="0"/>
          <w:color w:val="000000"/>
          <w:sz w:val="21"/>
          <w:szCs w:val="21"/>
          <w:highlight w:val="none"/>
        </w:rPr>
        <w:t>息系统发生信息安全事件，造成损失和重大影响的，由</w:t>
      </w:r>
      <w:r>
        <w:rPr>
          <w:rFonts w:hint="eastAsia" w:ascii="仿宋" w:hAnsi="仿宋" w:eastAsia="仿宋" w:cs="仿宋"/>
          <w:b w:val="0"/>
          <w:bCs w:val="0"/>
          <w:color w:val="000000"/>
          <w:sz w:val="21"/>
          <w:szCs w:val="21"/>
          <w:highlight w:val="none"/>
          <w:lang w:val="en-US" w:eastAsia="zh-CN"/>
        </w:rPr>
        <w:t>乙方</w:t>
      </w:r>
      <w:r>
        <w:rPr>
          <w:rFonts w:hint="eastAsia" w:ascii="仿宋" w:hAnsi="仿宋" w:eastAsia="仿宋" w:cs="仿宋"/>
          <w:b w:val="0"/>
          <w:bCs w:val="0"/>
          <w:color w:val="000000"/>
          <w:sz w:val="21"/>
          <w:szCs w:val="21"/>
          <w:highlight w:val="none"/>
        </w:rPr>
        <w:t>承担法律责任、赔偿损失。</w:t>
      </w:r>
    </w:p>
    <w:p w14:paraId="205ECC95">
      <w:pPr>
        <w:keepNext w:val="0"/>
        <w:keepLines w:val="0"/>
        <w:pageBreakBefore w:val="0"/>
        <w:widowControl w:val="0"/>
        <w:spacing w:line="500" w:lineRule="exact"/>
        <w:ind w:firstLine="420"/>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2、项目服务期内，如新北区区域卫生网络信息系统发生信息安全事件，按照以下要求进行扣款：按照</w:t>
      </w:r>
      <w:r>
        <w:rPr>
          <w:rFonts w:hint="eastAsia" w:ascii="仿宋" w:hAnsi="仿宋" w:eastAsia="仿宋" w:cs="仿宋"/>
          <w:b w:val="0"/>
          <w:bCs w:val="0"/>
          <w:color w:val="000000"/>
          <w:sz w:val="21"/>
          <w:szCs w:val="21"/>
          <w:highlight w:val="none"/>
          <w:lang w:val="en-US" w:eastAsia="zh-CN"/>
        </w:rPr>
        <w:t>《信息安全技术 网络安全事件分类分级指南》</w:t>
      </w:r>
      <w:r>
        <w:rPr>
          <w:rFonts w:hint="eastAsia" w:ascii="仿宋" w:hAnsi="仿宋" w:eastAsia="仿宋" w:cs="仿宋"/>
          <w:b w:val="0"/>
          <w:bCs w:val="0"/>
          <w:color w:val="000000"/>
          <w:sz w:val="21"/>
          <w:szCs w:val="21"/>
          <w:highlight w:val="none"/>
        </w:rPr>
        <w:t>(GB/Z20986—20</w:t>
      </w:r>
      <w:r>
        <w:rPr>
          <w:rFonts w:hint="eastAsia" w:ascii="仿宋" w:hAnsi="仿宋" w:eastAsia="仿宋" w:cs="仿宋"/>
          <w:b w:val="0"/>
          <w:bCs w:val="0"/>
          <w:color w:val="000000"/>
          <w:sz w:val="21"/>
          <w:szCs w:val="21"/>
          <w:highlight w:val="none"/>
          <w:lang w:val="en-US" w:eastAsia="zh-CN"/>
        </w:rPr>
        <w:t>23</w:t>
      </w:r>
      <w:r>
        <w:rPr>
          <w:rFonts w:hint="eastAsia" w:ascii="仿宋" w:hAnsi="仿宋" w:eastAsia="仿宋" w:cs="仿宋"/>
          <w:b w:val="0"/>
          <w:bCs w:val="0"/>
          <w:color w:val="000000"/>
          <w:sz w:val="21"/>
          <w:szCs w:val="21"/>
          <w:highlight w:val="none"/>
        </w:rPr>
        <w:t>)中定义的标准，如出现特别重大事件 (I级)的，每出现一次罚款</w:t>
      </w:r>
      <w:r>
        <w:rPr>
          <w:rFonts w:hint="eastAsia" w:ascii="仿宋" w:hAnsi="仿宋" w:eastAsia="仿宋" w:cs="仿宋"/>
          <w:b w:val="0"/>
          <w:bCs w:val="0"/>
          <w:color w:val="000000"/>
          <w:sz w:val="21"/>
          <w:szCs w:val="21"/>
          <w:highlight w:val="none"/>
          <w:lang w:val="en-US" w:eastAsia="zh-CN"/>
        </w:rPr>
        <w:t>1</w:t>
      </w:r>
      <w:r>
        <w:rPr>
          <w:rFonts w:hint="eastAsia" w:ascii="仿宋" w:hAnsi="仿宋" w:eastAsia="仿宋" w:cs="仿宋"/>
          <w:b w:val="0"/>
          <w:bCs w:val="0"/>
          <w:color w:val="000000"/>
          <w:sz w:val="21"/>
          <w:szCs w:val="21"/>
          <w:highlight w:val="none"/>
        </w:rPr>
        <w:t>万：如出现重大事件(Ⅱ级)的，每出现一次罚款</w:t>
      </w:r>
      <w:r>
        <w:rPr>
          <w:rFonts w:hint="eastAsia" w:ascii="仿宋" w:hAnsi="仿宋" w:eastAsia="仿宋" w:cs="仿宋"/>
          <w:b w:val="0"/>
          <w:bCs w:val="0"/>
          <w:color w:val="000000"/>
          <w:sz w:val="21"/>
          <w:szCs w:val="21"/>
          <w:highlight w:val="none"/>
          <w:lang w:val="en-US" w:eastAsia="zh-CN"/>
        </w:rPr>
        <w:t>8千</w:t>
      </w:r>
      <w:r>
        <w:rPr>
          <w:rFonts w:hint="eastAsia" w:ascii="仿宋" w:hAnsi="仿宋" w:eastAsia="仿宋" w:cs="仿宋"/>
          <w:b w:val="0"/>
          <w:bCs w:val="0"/>
          <w:color w:val="000000"/>
          <w:sz w:val="21"/>
          <w:szCs w:val="21"/>
          <w:highlight w:val="none"/>
        </w:rPr>
        <w:t>；如出现较大事件(Ⅲ级)的，每出现一次罚款</w:t>
      </w:r>
      <w:r>
        <w:rPr>
          <w:rFonts w:hint="eastAsia" w:ascii="仿宋" w:hAnsi="仿宋" w:eastAsia="仿宋" w:cs="仿宋"/>
          <w:b w:val="0"/>
          <w:bCs w:val="0"/>
          <w:color w:val="000000"/>
          <w:sz w:val="21"/>
          <w:szCs w:val="21"/>
          <w:highlight w:val="none"/>
          <w:lang w:val="en-US" w:eastAsia="zh-CN"/>
        </w:rPr>
        <w:t>5千</w:t>
      </w:r>
      <w:r>
        <w:rPr>
          <w:rFonts w:hint="eastAsia" w:ascii="仿宋" w:hAnsi="仿宋" w:eastAsia="仿宋" w:cs="仿宋"/>
          <w:b w:val="0"/>
          <w:bCs w:val="0"/>
          <w:color w:val="000000"/>
          <w:sz w:val="21"/>
          <w:szCs w:val="21"/>
          <w:highlight w:val="none"/>
        </w:rPr>
        <w:t>；如出现一般事件(IV级)的，每出现一次罚款</w:t>
      </w:r>
      <w:r>
        <w:rPr>
          <w:rFonts w:hint="eastAsia" w:ascii="仿宋" w:hAnsi="仿宋" w:eastAsia="仿宋" w:cs="仿宋"/>
          <w:b w:val="0"/>
          <w:bCs w:val="0"/>
          <w:color w:val="000000"/>
          <w:sz w:val="21"/>
          <w:szCs w:val="21"/>
          <w:highlight w:val="none"/>
          <w:lang w:val="en-US" w:eastAsia="zh-CN"/>
        </w:rPr>
        <w:t>3千</w:t>
      </w:r>
      <w:r>
        <w:rPr>
          <w:rFonts w:hint="eastAsia" w:ascii="仿宋" w:hAnsi="仿宋" w:eastAsia="仿宋" w:cs="仿宋"/>
          <w:b w:val="0"/>
          <w:bCs w:val="0"/>
          <w:color w:val="000000"/>
          <w:sz w:val="21"/>
          <w:szCs w:val="21"/>
          <w:highlight w:val="none"/>
        </w:rPr>
        <w:t>；未对信息系统造成损失及社会影响的不视为信息安全事件，不扣款。以上罚款从合同总价款中扣除，本合同内扣款总金额不超过</w:t>
      </w:r>
      <w:r>
        <w:rPr>
          <w:rFonts w:hint="eastAsia" w:ascii="仿宋" w:hAnsi="仿宋" w:eastAsia="仿宋" w:cs="仿宋"/>
          <w:b w:val="0"/>
          <w:bCs w:val="0"/>
          <w:color w:val="000000"/>
          <w:sz w:val="21"/>
          <w:szCs w:val="21"/>
          <w:highlight w:val="none"/>
          <w:lang w:val="en-US" w:eastAsia="zh-CN"/>
        </w:rPr>
        <w:t>3</w:t>
      </w:r>
      <w:r>
        <w:rPr>
          <w:rFonts w:hint="eastAsia" w:ascii="仿宋" w:hAnsi="仿宋" w:eastAsia="仿宋" w:cs="仿宋"/>
          <w:b w:val="0"/>
          <w:bCs w:val="0"/>
          <w:color w:val="000000"/>
          <w:sz w:val="21"/>
          <w:szCs w:val="21"/>
          <w:highlight w:val="none"/>
        </w:rPr>
        <w:t>万元。</w:t>
      </w:r>
    </w:p>
    <w:p w14:paraId="08617805">
      <w:pPr>
        <w:keepNext w:val="0"/>
        <w:keepLines w:val="0"/>
        <w:pageBreakBefore w:val="0"/>
        <w:widowControl w:val="0"/>
        <w:spacing w:line="500" w:lineRule="exact"/>
        <w:ind w:firstLine="422"/>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四、知识产权</w:t>
      </w:r>
    </w:p>
    <w:p w14:paraId="31750266">
      <w:pPr>
        <w:keepNext w:val="0"/>
        <w:keepLines w:val="0"/>
        <w:pageBreakBefore w:val="0"/>
        <w:widowControl w:val="0"/>
        <w:spacing w:line="500" w:lineRule="exact"/>
        <w:ind w:firstLine="42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4.1乙方应保证甲方在使用、接受本合同服务（包含与服务相关的货物）或其任何一部分时不受第三方提出侵犯其专利权、版权、商标权和工业设计权等知识产权的起诉。一旦出现侵权，由乙方负全部责任。</w:t>
      </w:r>
    </w:p>
    <w:p w14:paraId="5E9CD330">
      <w:pPr>
        <w:keepNext w:val="0"/>
        <w:keepLines w:val="0"/>
        <w:pageBreakBefore w:val="0"/>
        <w:widowControl w:val="0"/>
        <w:spacing w:line="500" w:lineRule="exact"/>
        <w:ind w:firstLine="422"/>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五、产权担保</w:t>
      </w:r>
    </w:p>
    <w:p w14:paraId="1A04B710">
      <w:pPr>
        <w:keepNext w:val="0"/>
        <w:keepLines w:val="0"/>
        <w:pageBreakBefore w:val="0"/>
        <w:widowControl w:val="0"/>
        <w:spacing w:line="500" w:lineRule="exact"/>
        <w:ind w:firstLine="42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5.1 乙方保证所交付的服务（包含与服务相关的货物）的所有权完全属于乙方且无任何抵押、查封等产权瑕疵。</w:t>
      </w:r>
    </w:p>
    <w:p w14:paraId="7F91551D">
      <w:pPr>
        <w:keepNext w:val="0"/>
        <w:keepLines w:val="0"/>
        <w:pageBreakBefore w:val="0"/>
        <w:widowControl w:val="0"/>
        <w:spacing w:line="500" w:lineRule="exact"/>
        <w:ind w:firstLine="422"/>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六、履约保证金</w:t>
      </w:r>
    </w:p>
    <w:p w14:paraId="3D26A54B">
      <w:pPr>
        <w:keepNext w:val="0"/>
        <w:keepLines w:val="0"/>
        <w:pageBreakBefore w:val="0"/>
        <w:widowControl w:val="0"/>
        <w:spacing w:line="500" w:lineRule="exact"/>
        <w:ind w:firstLine="42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6.1 本项目不要求缴纳履约保证金。</w:t>
      </w:r>
    </w:p>
    <w:p w14:paraId="2E5E8E55">
      <w:pPr>
        <w:keepNext w:val="0"/>
        <w:keepLines w:val="0"/>
        <w:pageBreakBefore w:val="0"/>
        <w:widowControl w:val="0"/>
        <w:spacing w:line="500" w:lineRule="exact"/>
        <w:ind w:firstLine="422"/>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七、合同转包或分包</w:t>
      </w:r>
    </w:p>
    <w:p w14:paraId="42528296">
      <w:pPr>
        <w:keepNext w:val="0"/>
        <w:keepLines w:val="0"/>
        <w:pageBreakBefore w:val="0"/>
        <w:widowControl w:val="0"/>
        <w:spacing w:line="500" w:lineRule="exact"/>
        <w:ind w:firstLine="42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7.1乙方不得将合同标的转包给他人履行。</w:t>
      </w:r>
    </w:p>
    <w:p w14:paraId="634A75FF">
      <w:pPr>
        <w:keepNext w:val="0"/>
        <w:keepLines w:val="0"/>
        <w:pageBreakBefore w:val="0"/>
        <w:widowControl w:val="0"/>
        <w:spacing w:line="500" w:lineRule="exact"/>
        <w:ind w:firstLine="42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7.2乙方不得将合同标的分包给他人履行。</w:t>
      </w:r>
    </w:p>
    <w:p w14:paraId="2EA268C8">
      <w:pPr>
        <w:keepNext w:val="0"/>
        <w:keepLines w:val="0"/>
        <w:pageBreakBefore w:val="0"/>
        <w:widowControl w:val="0"/>
        <w:spacing w:line="500" w:lineRule="exact"/>
        <w:ind w:firstLine="42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或7.2乙方应当按照</w:t>
      </w:r>
      <w:r>
        <w:rPr>
          <w:rFonts w:hint="eastAsia" w:ascii="仿宋" w:hAnsi="仿宋" w:eastAsia="仿宋" w:cs="仿宋"/>
          <w:color w:val="000000"/>
          <w:sz w:val="21"/>
          <w:szCs w:val="21"/>
          <w:highlight w:val="none"/>
          <w:lang w:val="en-US" w:eastAsia="zh-CN"/>
        </w:rPr>
        <w:t>响应</w:t>
      </w:r>
      <w:r>
        <w:rPr>
          <w:rFonts w:hint="eastAsia" w:ascii="仿宋" w:hAnsi="仿宋" w:eastAsia="仿宋" w:cs="仿宋"/>
          <w:color w:val="000000"/>
          <w:sz w:val="21"/>
          <w:szCs w:val="21"/>
          <w:highlight w:val="none"/>
        </w:rPr>
        <w:t>文件中提供的分包意向协议履行合同。</w:t>
      </w:r>
    </w:p>
    <w:p w14:paraId="113BF24F">
      <w:pPr>
        <w:keepNext w:val="0"/>
        <w:keepLines w:val="0"/>
        <w:pageBreakBefore w:val="0"/>
        <w:widowControl w:val="0"/>
        <w:spacing w:line="500" w:lineRule="exact"/>
        <w:ind w:firstLine="42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7.3乙方如有转包或未经甲方同意的分包行为，甲方有权解除合同。</w:t>
      </w:r>
    </w:p>
    <w:p w14:paraId="13C5D55A">
      <w:pPr>
        <w:keepNext w:val="0"/>
        <w:keepLines w:val="0"/>
        <w:pageBreakBefore w:val="0"/>
        <w:widowControl w:val="0"/>
        <w:spacing w:line="500" w:lineRule="exact"/>
        <w:ind w:firstLine="422"/>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八、合同款项支付</w:t>
      </w:r>
    </w:p>
    <w:p w14:paraId="444DA4E8">
      <w:pPr>
        <w:keepNext w:val="0"/>
        <w:keepLines w:val="0"/>
        <w:pageBreakBefore w:val="0"/>
        <w:widowControl w:val="0"/>
        <w:spacing w:line="500" w:lineRule="exact"/>
        <w:ind w:firstLine="420"/>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8.1付款方式</w:t>
      </w:r>
    </w:p>
    <w:p w14:paraId="56428FEA">
      <w:pPr>
        <w:keepNext w:val="0"/>
        <w:keepLines w:val="0"/>
        <w:pageBreakBefore w:val="0"/>
        <w:widowControl w:val="0"/>
        <w:spacing w:line="500" w:lineRule="exact"/>
        <w:ind w:firstLine="420"/>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合同签订后，甲方收到乙方开具的增值税发票的10个工作日内，支付年度服务费用的30%；年度运维结束后，甲方收到乙方提供的运维报告且收到乙方开具的增值税发票的10个工作日内，支付剩余服务费用。</w:t>
      </w:r>
    </w:p>
    <w:p w14:paraId="17B80C7C">
      <w:pPr>
        <w:keepNext w:val="0"/>
        <w:keepLines w:val="0"/>
        <w:pageBreakBefore w:val="0"/>
        <w:widowControl w:val="0"/>
        <w:spacing w:line="500" w:lineRule="exact"/>
        <w:ind w:firstLine="422"/>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九、税费</w:t>
      </w:r>
    </w:p>
    <w:p w14:paraId="67F02E59">
      <w:pPr>
        <w:keepNext w:val="0"/>
        <w:keepLines w:val="0"/>
        <w:pageBreakBefore w:val="0"/>
        <w:widowControl w:val="0"/>
        <w:spacing w:line="500" w:lineRule="exact"/>
        <w:ind w:firstLine="42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9.1本合同执行中相关的一切税费均由乙方负担。</w:t>
      </w:r>
    </w:p>
    <w:p w14:paraId="29616EC1">
      <w:pPr>
        <w:keepNext w:val="0"/>
        <w:keepLines w:val="0"/>
        <w:pageBreakBefore w:val="0"/>
        <w:widowControl w:val="0"/>
        <w:spacing w:line="500" w:lineRule="exact"/>
        <w:ind w:firstLine="422"/>
        <w:rPr>
          <w:rFonts w:hint="eastAsia" w:ascii="仿宋" w:hAnsi="仿宋" w:eastAsia="仿宋" w:cs="仿宋"/>
          <w:b/>
          <w:bCs/>
          <w:color w:val="000000"/>
          <w:sz w:val="21"/>
          <w:szCs w:val="21"/>
          <w:highlight w:val="none"/>
        </w:rPr>
      </w:pPr>
      <w:bookmarkStart w:id="0" w:name="_Hlk168574776"/>
      <w:r>
        <w:rPr>
          <w:rFonts w:hint="eastAsia" w:ascii="仿宋" w:hAnsi="仿宋" w:eastAsia="仿宋" w:cs="仿宋"/>
          <w:b/>
          <w:bCs/>
          <w:color w:val="000000"/>
          <w:sz w:val="21"/>
          <w:szCs w:val="21"/>
          <w:highlight w:val="none"/>
        </w:rPr>
        <w:t>十、双方义务</w:t>
      </w:r>
    </w:p>
    <w:p w14:paraId="19ADB934">
      <w:pPr>
        <w:keepNext w:val="0"/>
        <w:keepLines w:val="0"/>
        <w:pageBreakBefore w:val="0"/>
        <w:widowControl w:val="0"/>
        <w:spacing w:line="500" w:lineRule="exact"/>
        <w:ind w:firstLine="420"/>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lang w:val="en-US" w:eastAsia="zh-CN"/>
        </w:rPr>
        <w:t>10.1</w:t>
      </w:r>
      <w:r>
        <w:rPr>
          <w:rFonts w:hint="eastAsia" w:ascii="仿宋" w:hAnsi="仿宋" w:eastAsia="仿宋" w:cs="仿宋"/>
          <w:b w:val="0"/>
          <w:bCs w:val="0"/>
          <w:color w:val="000000"/>
          <w:sz w:val="21"/>
          <w:szCs w:val="21"/>
          <w:highlight w:val="none"/>
        </w:rPr>
        <w:t xml:space="preserve"> 甲方义务</w:t>
      </w:r>
    </w:p>
    <w:p w14:paraId="7DAB7DF1">
      <w:pPr>
        <w:keepNext w:val="0"/>
        <w:keepLines w:val="0"/>
        <w:pageBreakBefore w:val="0"/>
        <w:widowControl w:val="0"/>
        <w:spacing w:line="500" w:lineRule="exact"/>
        <w:ind w:firstLine="420"/>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lang w:eastAsia="zh-CN"/>
        </w:rPr>
        <w:t>（</w:t>
      </w:r>
      <w:r>
        <w:rPr>
          <w:rFonts w:hint="eastAsia" w:ascii="仿宋" w:hAnsi="仿宋" w:eastAsia="仿宋" w:cs="仿宋"/>
          <w:b w:val="0"/>
          <w:bCs w:val="0"/>
          <w:color w:val="000000"/>
          <w:sz w:val="21"/>
          <w:szCs w:val="21"/>
          <w:highlight w:val="none"/>
          <w:lang w:val="en-US" w:eastAsia="zh-CN"/>
        </w:rPr>
        <w:t>1</w:t>
      </w:r>
      <w:r>
        <w:rPr>
          <w:rFonts w:hint="eastAsia" w:ascii="仿宋" w:hAnsi="仿宋" w:eastAsia="仿宋" w:cs="仿宋"/>
          <w:b w:val="0"/>
          <w:bCs w:val="0"/>
          <w:color w:val="000000"/>
          <w:sz w:val="21"/>
          <w:szCs w:val="21"/>
          <w:highlight w:val="none"/>
          <w:lang w:eastAsia="zh-CN"/>
        </w:rPr>
        <w:t>）</w:t>
      </w:r>
      <w:r>
        <w:rPr>
          <w:rFonts w:hint="eastAsia" w:ascii="仿宋" w:hAnsi="仿宋" w:eastAsia="仿宋" w:cs="仿宋"/>
          <w:b w:val="0"/>
          <w:bCs w:val="0"/>
          <w:color w:val="000000"/>
          <w:sz w:val="21"/>
          <w:szCs w:val="21"/>
          <w:highlight w:val="none"/>
        </w:rPr>
        <w:t>甲方应按合同约定支付服务费用。</w:t>
      </w:r>
    </w:p>
    <w:p w14:paraId="2A939251">
      <w:pPr>
        <w:keepNext w:val="0"/>
        <w:keepLines w:val="0"/>
        <w:pageBreakBefore w:val="0"/>
        <w:widowControl w:val="0"/>
        <w:spacing w:line="500" w:lineRule="exact"/>
        <w:ind w:firstLine="420"/>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lang w:eastAsia="zh-CN"/>
        </w:rPr>
        <w:t>（</w:t>
      </w:r>
      <w:r>
        <w:rPr>
          <w:rFonts w:hint="eastAsia" w:ascii="仿宋" w:hAnsi="仿宋" w:eastAsia="仿宋" w:cs="仿宋"/>
          <w:b w:val="0"/>
          <w:bCs w:val="0"/>
          <w:color w:val="000000"/>
          <w:sz w:val="21"/>
          <w:szCs w:val="21"/>
          <w:highlight w:val="none"/>
          <w:lang w:val="en-US" w:eastAsia="zh-CN"/>
        </w:rPr>
        <w:t>2</w:t>
      </w:r>
      <w:r>
        <w:rPr>
          <w:rFonts w:hint="eastAsia" w:ascii="仿宋" w:hAnsi="仿宋" w:eastAsia="仿宋" w:cs="仿宋"/>
          <w:b w:val="0"/>
          <w:bCs w:val="0"/>
          <w:color w:val="000000"/>
          <w:sz w:val="21"/>
          <w:szCs w:val="21"/>
          <w:highlight w:val="none"/>
          <w:lang w:eastAsia="zh-CN"/>
        </w:rPr>
        <w:t>）</w:t>
      </w:r>
      <w:r>
        <w:rPr>
          <w:rFonts w:hint="eastAsia" w:ascii="仿宋" w:hAnsi="仿宋" w:eastAsia="仿宋" w:cs="仿宋"/>
          <w:b w:val="0"/>
          <w:bCs w:val="0"/>
          <w:color w:val="000000"/>
          <w:sz w:val="21"/>
          <w:szCs w:val="21"/>
          <w:highlight w:val="none"/>
        </w:rPr>
        <w:t>为乙方工程师到场维护提供必要的工作场地，安排系统人员协助乙方工作。</w:t>
      </w:r>
    </w:p>
    <w:p w14:paraId="0B4FEF5F">
      <w:pPr>
        <w:keepNext w:val="0"/>
        <w:keepLines w:val="0"/>
        <w:pageBreakBefore w:val="0"/>
        <w:widowControl w:val="0"/>
        <w:spacing w:line="500" w:lineRule="exact"/>
        <w:ind w:firstLine="420"/>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lang w:val="en-US" w:eastAsia="zh-CN"/>
        </w:rPr>
        <w:t xml:space="preserve">10.2 </w:t>
      </w:r>
      <w:r>
        <w:rPr>
          <w:rFonts w:hint="eastAsia" w:ascii="仿宋" w:hAnsi="仿宋" w:eastAsia="仿宋" w:cs="仿宋"/>
          <w:b w:val="0"/>
          <w:bCs w:val="0"/>
          <w:color w:val="000000"/>
          <w:sz w:val="21"/>
          <w:szCs w:val="21"/>
          <w:highlight w:val="none"/>
        </w:rPr>
        <w:t>乙方义务</w:t>
      </w:r>
    </w:p>
    <w:p w14:paraId="1CE2AD48">
      <w:pPr>
        <w:keepNext w:val="0"/>
        <w:keepLines w:val="0"/>
        <w:pageBreakBefore w:val="0"/>
        <w:widowControl w:val="0"/>
        <w:spacing w:line="500" w:lineRule="exact"/>
        <w:ind w:firstLine="420"/>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lang w:eastAsia="zh-CN"/>
        </w:rPr>
        <w:t>（</w:t>
      </w:r>
      <w:r>
        <w:rPr>
          <w:rFonts w:hint="eastAsia" w:ascii="仿宋" w:hAnsi="仿宋" w:eastAsia="仿宋" w:cs="仿宋"/>
          <w:b w:val="0"/>
          <w:bCs w:val="0"/>
          <w:color w:val="000000"/>
          <w:sz w:val="21"/>
          <w:szCs w:val="21"/>
          <w:highlight w:val="none"/>
          <w:lang w:val="en-US" w:eastAsia="zh-CN"/>
        </w:rPr>
        <w:t>1</w:t>
      </w:r>
      <w:r>
        <w:rPr>
          <w:rFonts w:hint="eastAsia" w:ascii="仿宋" w:hAnsi="仿宋" w:eastAsia="仿宋" w:cs="仿宋"/>
          <w:b w:val="0"/>
          <w:bCs w:val="0"/>
          <w:color w:val="000000"/>
          <w:sz w:val="21"/>
          <w:szCs w:val="21"/>
          <w:highlight w:val="none"/>
          <w:lang w:eastAsia="zh-CN"/>
        </w:rPr>
        <w:t>）</w:t>
      </w:r>
      <w:r>
        <w:rPr>
          <w:rFonts w:hint="eastAsia" w:ascii="仿宋" w:hAnsi="仿宋" w:eastAsia="仿宋" w:cs="仿宋"/>
          <w:b w:val="0"/>
          <w:bCs w:val="0"/>
          <w:color w:val="000000"/>
          <w:sz w:val="21"/>
          <w:szCs w:val="21"/>
          <w:highlight w:val="none"/>
        </w:rPr>
        <w:t>乙方在履行本合同过程中触及和知晓的有关甲方的设备、网络情况、业务程序及方式、管理的方法制度和专有技术等，无论此种信息的形式和目的为何，均为甲方的保密信息，乙方不能采取任何手段进行复制，更不能泄密。</w:t>
      </w:r>
    </w:p>
    <w:p w14:paraId="02BAA011">
      <w:pPr>
        <w:keepNext w:val="0"/>
        <w:keepLines w:val="0"/>
        <w:pageBreakBefore w:val="0"/>
        <w:widowControl w:val="0"/>
        <w:spacing w:line="500" w:lineRule="exact"/>
        <w:ind w:firstLine="420"/>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lang w:eastAsia="zh-CN"/>
        </w:rPr>
        <w:t>（</w:t>
      </w:r>
      <w:r>
        <w:rPr>
          <w:rFonts w:hint="eastAsia" w:ascii="仿宋" w:hAnsi="仿宋" w:eastAsia="仿宋" w:cs="仿宋"/>
          <w:b w:val="0"/>
          <w:bCs w:val="0"/>
          <w:color w:val="000000"/>
          <w:sz w:val="21"/>
          <w:szCs w:val="21"/>
          <w:highlight w:val="none"/>
          <w:lang w:val="en-US" w:eastAsia="zh-CN"/>
        </w:rPr>
        <w:t>2</w:t>
      </w:r>
      <w:r>
        <w:rPr>
          <w:rFonts w:hint="eastAsia" w:ascii="仿宋" w:hAnsi="仿宋" w:eastAsia="仿宋" w:cs="仿宋"/>
          <w:b w:val="0"/>
          <w:bCs w:val="0"/>
          <w:color w:val="000000"/>
          <w:sz w:val="21"/>
          <w:szCs w:val="21"/>
          <w:highlight w:val="none"/>
          <w:lang w:eastAsia="zh-CN"/>
        </w:rPr>
        <w:t>）</w:t>
      </w:r>
      <w:r>
        <w:rPr>
          <w:rFonts w:hint="eastAsia" w:ascii="仿宋" w:hAnsi="仿宋" w:eastAsia="仿宋" w:cs="仿宋"/>
          <w:b w:val="0"/>
          <w:bCs w:val="0"/>
          <w:color w:val="000000"/>
          <w:sz w:val="21"/>
          <w:szCs w:val="21"/>
          <w:highlight w:val="none"/>
        </w:rPr>
        <w:t>乙方应在双方约定时间内完成服务内容，并出具相应专业报告。</w:t>
      </w:r>
    </w:p>
    <w:p w14:paraId="4F6C38F9">
      <w:pPr>
        <w:keepNext w:val="0"/>
        <w:keepLines w:val="0"/>
        <w:pageBreakBefore w:val="0"/>
        <w:widowControl w:val="0"/>
        <w:spacing w:line="500" w:lineRule="exact"/>
        <w:ind w:firstLine="420"/>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lang w:eastAsia="zh-CN"/>
        </w:rPr>
        <w:t>（</w:t>
      </w:r>
      <w:r>
        <w:rPr>
          <w:rFonts w:hint="eastAsia" w:ascii="仿宋" w:hAnsi="仿宋" w:eastAsia="仿宋" w:cs="仿宋"/>
          <w:b w:val="0"/>
          <w:bCs w:val="0"/>
          <w:color w:val="000000"/>
          <w:sz w:val="21"/>
          <w:szCs w:val="21"/>
          <w:highlight w:val="none"/>
          <w:lang w:val="en-US" w:eastAsia="zh-CN"/>
        </w:rPr>
        <w:t>3</w:t>
      </w:r>
      <w:r>
        <w:rPr>
          <w:rFonts w:hint="eastAsia" w:ascii="仿宋" w:hAnsi="仿宋" w:eastAsia="仿宋" w:cs="仿宋"/>
          <w:b w:val="0"/>
          <w:bCs w:val="0"/>
          <w:color w:val="000000"/>
          <w:sz w:val="21"/>
          <w:szCs w:val="21"/>
          <w:highlight w:val="none"/>
          <w:lang w:eastAsia="zh-CN"/>
        </w:rPr>
        <w:t>）</w:t>
      </w:r>
      <w:r>
        <w:rPr>
          <w:rFonts w:hint="eastAsia" w:ascii="仿宋" w:hAnsi="仿宋" w:eastAsia="仿宋" w:cs="仿宋"/>
          <w:b w:val="0"/>
          <w:bCs w:val="0"/>
          <w:color w:val="000000"/>
          <w:sz w:val="21"/>
          <w:szCs w:val="21"/>
          <w:highlight w:val="none"/>
        </w:rPr>
        <w:t>乙方未能按合同约定提供服务造成甲方损失，按损失金额赔偿。</w:t>
      </w:r>
    </w:p>
    <w:p w14:paraId="1C95AB8B">
      <w:pPr>
        <w:keepNext w:val="0"/>
        <w:keepLines w:val="0"/>
        <w:pageBreakBefore w:val="0"/>
        <w:widowControl w:val="0"/>
        <w:spacing w:line="500" w:lineRule="exact"/>
        <w:ind w:firstLine="422"/>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十一、违约责任</w:t>
      </w:r>
    </w:p>
    <w:p w14:paraId="61E16F57">
      <w:pPr>
        <w:keepNext w:val="0"/>
        <w:keepLines w:val="0"/>
        <w:pageBreakBefore w:val="0"/>
        <w:widowControl w:val="0"/>
        <w:spacing w:line="500" w:lineRule="exact"/>
        <w:ind w:firstLine="42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11.1 甲方无正当理由拒绝接受乙方提供服务的，甲方向乙方偿付拒绝接受服务合同价款总值</w:t>
      </w:r>
      <w:r>
        <w:rPr>
          <w:rFonts w:hint="eastAsia" w:ascii="仿宋" w:hAnsi="仿宋" w:eastAsia="仿宋" w:cs="仿宋"/>
          <w:color w:val="000000"/>
          <w:sz w:val="21"/>
          <w:szCs w:val="21"/>
          <w:highlight w:val="none"/>
          <w:u w:val="none"/>
        </w:rPr>
        <w:t> </w:t>
      </w:r>
      <w:r>
        <w:rPr>
          <w:rFonts w:hint="eastAsia" w:ascii="仿宋" w:hAnsi="仿宋" w:eastAsia="仿宋" w:cs="仿宋"/>
          <w:color w:val="000000"/>
          <w:sz w:val="21"/>
          <w:szCs w:val="21"/>
          <w:highlight w:val="none"/>
          <w:u w:val="none"/>
          <w:lang w:val="en-US" w:eastAsia="zh-CN"/>
        </w:rPr>
        <w:t>0.1%</w:t>
      </w:r>
      <w:r>
        <w:rPr>
          <w:rFonts w:hint="eastAsia" w:ascii="仿宋" w:hAnsi="仿宋" w:eastAsia="仿宋" w:cs="仿宋"/>
          <w:color w:val="000000"/>
          <w:sz w:val="21"/>
          <w:szCs w:val="21"/>
          <w:highlight w:val="none"/>
        </w:rPr>
        <w:t>的违约金。</w:t>
      </w:r>
    </w:p>
    <w:p w14:paraId="2F475230">
      <w:pPr>
        <w:keepNext w:val="0"/>
        <w:keepLines w:val="0"/>
        <w:pageBreakBefore w:val="0"/>
        <w:widowControl w:val="0"/>
        <w:spacing w:line="500" w:lineRule="exact"/>
        <w:ind w:firstLine="42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11.2 甲方无故逾期验收和办理合同款项支付手续的,甲方应按逾期付款总额</w:t>
      </w:r>
      <w:r>
        <w:rPr>
          <w:rFonts w:hint="eastAsia" w:ascii="仿宋" w:hAnsi="仿宋" w:eastAsia="仿宋" w:cs="仿宋"/>
          <w:color w:val="000000"/>
          <w:sz w:val="21"/>
          <w:szCs w:val="21"/>
          <w:highlight w:val="none"/>
          <w:u w:val="none"/>
          <w:lang w:val="en-US" w:eastAsia="zh-CN"/>
        </w:rPr>
        <w:t>千分之六</w:t>
      </w:r>
      <w:r>
        <w:rPr>
          <w:rFonts w:hint="eastAsia" w:ascii="仿宋" w:hAnsi="仿宋" w:eastAsia="仿宋" w:cs="仿宋"/>
          <w:color w:val="000000"/>
          <w:sz w:val="21"/>
          <w:szCs w:val="21"/>
          <w:highlight w:val="none"/>
        </w:rPr>
        <w:t>每日向乙方支付违约金。</w:t>
      </w:r>
    </w:p>
    <w:p w14:paraId="6D5D2438">
      <w:pPr>
        <w:keepNext w:val="0"/>
        <w:keepLines w:val="0"/>
        <w:pageBreakBefore w:val="0"/>
        <w:widowControl w:val="0"/>
        <w:spacing w:line="500" w:lineRule="exact"/>
        <w:ind w:firstLine="42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11.3 乙方逾期提供服务的，乙方应按逾期提供服务合同总额每日千分之六向甲方支付违约金，由甲方从待付合同款项中扣除。逾期超过约定日期10个工作日不能提供服务的，甲方可解除本合同。乙方因逾期提供服务或因其他违约行为导致甲方解除合同的，乙方应向甲方支付合同价款总额</w:t>
      </w:r>
      <w:r>
        <w:rPr>
          <w:rFonts w:hint="eastAsia" w:ascii="仿宋" w:hAnsi="仿宋" w:eastAsia="仿宋" w:cs="仿宋"/>
          <w:color w:val="000000"/>
          <w:sz w:val="21"/>
          <w:szCs w:val="21"/>
          <w:highlight w:val="none"/>
          <w:u w:val="none"/>
        </w:rPr>
        <w:t> </w:t>
      </w:r>
      <w:r>
        <w:rPr>
          <w:rFonts w:hint="eastAsia" w:ascii="仿宋" w:hAnsi="仿宋" w:eastAsia="仿宋" w:cs="仿宋"/>
          <w:color w:val="000000"/>
          <w:sz w:val="21"/>
          <w:szCs w:val="21"/>
          <w:highlight w:val="none"/>
          <w:u w:val="none"/>
          <w:lang w:val="en-US" w:eastAsia="zh-CN"/>
        </w:rPr>
        <w:t>3%</w:t>
      </w:r>
      <w:r>
        <w:rPr>
          <w:rFonts w:hint="eastAsia" w:ascii="仿宋" w:hAnsi="仿宋" w:eastAsia="仿宋" w:cs="仿宋"/>
          <w:color w:val="000000"/>
          <w:sz w:val="21"/>
          <w:szCs w:val="21"/>
          <w:highlight w:val="none"/>
        </w:rPr>
        <w:t xml:space="preserve">的违约金，如造成甲方损失超过违约金的，超出部分由乙方继续承担赔偿责任。 </w:t>
      </w:r>
    </w:p>
    <w:p w14:paraId="721C382B">
      <w:pPr>
        <w:keepNext w:val="0"/>
        <w:keepLines w:val="0"/>
        <w:pageBreakBefore w:val="0"/>
        <w:widowControl w:val="0"/>
        <w:spacing w:line="500" w:lineRule="exact"/>
        <w:ind w:firstLine="42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11.4 乙方所提供服务的标准不符合合同规定及招标文件规定标准的，甲方有权拒绝接受服务，并可单方面解除合同。</w:t>
      </w:r>
    </w:p>
    <w:p w14:paraId="6D5AB98A">
      <w:pPr>
        <w:keepNext w:val="0"/>
        <w:keepLines w:val="0"/>
        <w:pageBreakBefore w:val="0"/>
        <w:widowControl w:val="0"/>
        <w:spacing w:line="500" w:lineRule="exact"/>
        <w:ind w:firstLine="42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11.5因</w:t>
      </w:r>
      <w:r>
        <w:rPr>
          <w:rFonts w:hint="eastAsia" w:ascii="仿宋" w:hAnsi="仿宋" w:eastAsia="仿宋" w:cs="仿宋"/>
          <w:color w:val="000000"/>
          <w:sz w:val="21"/>
          <w:szCs w:val="21"/>
          <w:highlight w:val="none"/>
          <w:lang w:val="en-US" w:eastAsia="zh-CN"/>
        </w:rPr>
        <w:t>乙方</w:t>
      </w:r>
      <w:r>
        <w:rPr>
          <w:rFonts w:hint="eastAsia" w:ascii="仿宋" w:hAnsi="仿宋" w:eastAsia="仿宋" w:cs="仿宋"/>
          <w:color w:val="000000"/>
          <w:sz w:val="21"/>
          <w:szCs w:val="21"/>
          <w:highlight w:val="none"/>
        </w:rPr>
        <w:t>工作失误等原因造成系统相关数据丢失或泄露，给</w:t>
      </w:r>
      <w:r>
        <w:rPr>
          <w:rFonts w:hint="eastAsia" w:ascii="仿宋" w:hAnsi="仿宋" w:eastAsia="仿宋" w:cs="仿宋"/>
          <w:color w:val="000000"/>
          <w:sz w:val="21"/>
          <w:szCs w:val="21"/>
          <w:highlight w:val="none"/>
          <w:lang w:val="en-US" w:eastAsia="zh-CN"/>
        </w:rPr>
        <w:t>甲方</w:t>
      </w:r>
      <w:r>
        <w:rPr>
          <w:rFonts w:hint="eastAsia" w:ascii="仿宋" w:hAnsi="仿宋" w:eastAsia="仿宋" w:cs="仿宋"/>
          <w:color w:val="000000"/>
          <w:sz w:val="21"/>
          <w:szCs w:val="21"/>
          <w:highlight w:val="none"/>
        </w:rPr>
        <w:t>造成损失的，</w:t>
      </w:r>
      <w:r>
        <w:rPr>
          <w:rFonts w:hint="eastAsia" w:ascii="仿宋" w:hAnsi="仿宋" w:eastAsia="仿宋" w:cs="仿宋"/>
          <w:color w:val="000000"/>
          <w:sz w:val="21"/>
          <w:szCs w:val="21"/>
          <w:highlight w:val="none"/>
          <w:lang w:val="en-US" w:eastAsia="zh-CN"/>
        </w:rPr>
        <w:t>甲方</w:t>
      </w:r>
      <w:r>
        <w:rPr>
          <w:rFonts w:hint="eastAsia" w:ascii="仿宋" w:hAnsi="仿宋" w:eastAsia="仿宋" w:cs="仿宋"/>
          <w:color w:val="000000"/>
          <w:sz w:val="21"/>
          <w:szCs w:val="21"/>
          <w:highlight w:val="none"/>
        </w:rPr>
        <w:t>有权视情况要求</w:t>
      </w:r>
      <w:r>
        <w:rPr>
          <w:rFonts w:hint="eastAsia" w:ascii="仿宋" w:hAnsi="仿宋" w:eastAsia="仿宋" w:cs="仿宋"/>
          <w:color w:val="000000"/>
          <w:sz w:val="21"/>
          <w:szCs w:val="21"/>
          <w:highlight w:val="none"/>
          <w:lang w:val="en-US" w:eastAsia="zh-CN"/>
        </w:rPr>
        <w:t>乙方</w:t>
      </w:r>
      <w:r>
        <w:rPr>
          <w:rFonts w:hint="eastAsia" w:ascii="仿宋" w:hAnsi="仿宋" w:eastAsia="仿宋" w:cs="仿宋"/>
          <w:color w:val="000000"/>
          <w:sz w:val="21"/>
          <w:szCs w:val="21"/>
          <w:highlight w:val="none"/>
        </w:rPr>
        <w:t>给予赔偿或解除合同。</w:t>
      </w:r>
    </w:p>
    <w:bookmarkEnd w:id="0"/>
    <w:p w14:paraId="0C990CC8">
      <w:pPr>
        <w:keepNext w:val="0"/>
        <w:keepLines w:val="0"/>
        <w:pageBreakBefore w:val="0"/>
        <w:widowControl w:val="0"/>
        <w:spacing w:line="500" w:lineRule="exact"/>
        <w:ind w:firstLine="422"/>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十二、不可抗力事件处理</w:t>
      </w:r>
    </w:p>
    <w:p w14:paraId="062E049B">
      <w:pPr>
        <w:keepNext w:val="0"/>
        <w:keepLines w:val="0"/>
        <w:pageBreakBefore w:val="0"/>
        <w:widowControl w:val="0"/>
        <w:spacing w:line="500" w:lineRule="exact"/>
        <w:ind w:firstLine="42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12.1 在合同有效期内，任何一方因不可抗力事件导致不能履行合同，则合同履行期可延长，其延长期与不可抗力影响 期相同。</w:t>
      </w:r>
    </w:p>
    <w:p w14:paraId="35DA0C30">
      <w:pPr>
        <w:keepNext w:val="0"/>
        <w:keepLines w:val="0"/>
        <w:pageBreakBefore w:val="0"/>
        <w:widowControl w:val="0"/>
        <w:spacing w:line="500" w:lineRule="exact"/>
        <w:ind w:firstLine="42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12.2 不可抗力事件发生后，应立即通知对方，并寄送有关权威机构出具的证明。</w:t>
      </w:r>
    </w:p>
    <w:p w14:paraId="533F2BEA">
      <w:pPr>
        <w:keepNext w:val="0"/>
        <w:keepLines w:val="0"/>
        <w:pageBreakBefore w:val="0"/>
        <w:widowControl w:val="0"/>
        <w:spacing w:line="500" w:lineRule="exact"/>
        <w:ind w:firstLine="42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12.3 不可抗力事件延续120天以上，双方应通过友好协商，确定是否继续履行合同。</w:t>
      </w:r>
    </w:p>
    <w:p w14:paraId="59F64FF0">
      <w:pPr>
        <w:keepNext w:val="0"/>
        <w:keepLines w:val="0"/>
        <w:pageBreakBefore w:val="0"/>
        <w:widowControl w:val="0"/>
        <w:spacing w:line="500" w:lineRule="exact"/>
        <w:ind w:firstLine="422"/>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十三、解决争议的方法</w:t>
      </w:r>
    </w:p>
    <w:p w14:paraId="5CD8142D">
      <w:pPr>
        <w:keepNext w:val="0"/>
        <w:keepLines w:val="0"/>
        <w:pageBreakBefore w:val="0"/>
        <w:widowControl w:val="0"/>
        <w:spacing w:line="500" w:lineRule="exact"/>
        <w:ind w:firstLine="42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13.1双方在签订、履行合同中所发生的一切争议，应通过友好协商解决。如协商不成，由甲方住所地人民法院管辖。</w:t>
      </w:r>
    </w:p>
    <w:p w14:paraId="52FC8F66">
      <w:pPr>
        <w:keepNext w:val="0"/>
        <w:keepLines w:val="0"/>
        <w:pageBreakBefore w:val="0"/>
        <w:widowControl w:val="0"/>
        <w:spacing w:line="500" w:lineRule="exact"/>
        <w:ind w:firstLine="422"/>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十四、合同生效及其它</w:t>
      </w:r>
    </w:p>
    <w:p w14:paraId="1FE0154D">
      <w:pPr>
        <w:keepNext w:val="0"/>
        <w:keepLines w:val="0"/>
        <w:pageBreakBefore w:val="0"/>
        <w:widowControl w:val="0"/>
        <w:spacing w:line="500" w:lineRule="exact"/>
        <w:ind w:firstLine="42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14.1 合同经双方法定代表人或授权委托代表人签字并加盖单位公章后生效。</w:t>
      </w:r>
    </w:p>
    <w:p w14:paraId="604D57B7">
      <w:pPr>
        <w:keepNext w:val="0"/>
        <w:keepLines w:val="0"/>
        <w:pageBreakBefore w:val="0"/>
        <w:widowControl w:val="0"/>
        <w:spacing w:line="500" w:lineRule="exact"/>
        <w:ind w:firstLine="42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14.2</w:t>
      </w:r>
      <w:r>
        <w:rPr>
          <w:rFonts w:hint="eastAsia" w:ascii="仿宋" w:hAnsi="仿宋" w:eastAsia="仿宋" w:cs="仿宋"/>
          <w:color w:val="000000"/>
          <w:sz w:val="21"/>
          <w:szCs w:val="21"/>
          <w:highlight w:val="none"/>
          <w:lang w:val="en-US" w:eastAsia="zh-CN"/>
        </w:rPr>
        <w:t xml:space="preserve"> </w:t>
      </w:r>
      <w:r>
        <w:rPr>
          <w:rFonts w:hint="eastAsia" w:ascii="仿宋" w:hAnsi="仿宋" w:eastAsia="仿宋" w:cs="仿宋"/>
          <w:color w:val="000000"/>
          <w:sz w:val="21"/>
          <w:szCs w:val="21"/>
          <w:highlight w:val="none"/>
        </w:rPr>
        <w:t>本合同未尽事宜，遵照《民法典》、《政府采购法》有关条文执行。</w:t>
      </w:r>
    </w:p>
    <w:p w14:paraId="328FB80D">
      <w:pPr>
        <w:keepNext w:val="0"/>
        <w:keepLines w:val="0"/>
        <w:pageBreakBefore w:val="0"/>
        <w:widowControl w:val="0"/>
        <w:spacing w:line="500" w:lineRule="exact"/>
        <w:ind w:firstLine="42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14.3 本合同正本一式两份，具有同等法律效力，甲方、乙方各执一份。</w:t>
      </w:r>
    </w:p>
    <w:p w14:paraId="4E1E61EA">
      <w:pPr>
        <w:spacing w:line="500" w:lineRule="exact"/>
        <w:rPr>
          <w:rFonts w:hint="eastAsia" w:ascii="仿宋" w:hAnsi="仿宋" w:eastAsia="仿宋" w:cs="仿宋"/>
          <w:color w:val="000000"/>
          <w:sz w:val="21"/>
          <w:szCs w:val="21"/>
          <w:highlight w:val="none"/>
        </w:rPr>
      </w:pPr>
    </w:p>
    <w:p w14:paraId="2F4BC638">
      <w:pP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br w:type="page"/>
      </w:r>
    </w:p>
    <w:p w14:paraId="74705E90">
      <w:pPr>
        <w:spacing w:line="500" w:lineRule="exact"/>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此页无正文</w:t>
      </w:r>
      <w:r>
        <w:rPr>
          <w:rFonts w:hint="eastAsia" w:ascii="仿宋" w:hAnsi="仿宋" w:eastAsia="仿宋" w:cs="仿宋"/>
          <w:color w:val="000000"/>
          <w:sz w:val="21"/>
          <w:szCs w:val="21"/>
          <w:highlight w:val="none"/>
          <w:lang w:eastAsia="zh-CN"/>
        </w:rPr>
        <w:t>）</w:t>
      </w:r>
    </w:p>
    <w:p w14:paraId="3710BE82">
      <w:pPr>
        <w:spacing w:line="500" w:lineRule="exact"/>
        <w:rPr>
          <w:rFonts w:hint="eastAsia" w:ascii="仿宋" w:hAnsi="仿宋" w:eastAsia="仿宋" w:cs="仿宋"/>
          <w:color w:val="000000"/>
          <w:sz w:val="21"/>
          <w:szCs w:val="21"/>
          <w:highlight w:val="none"/>
          <w:lang w:eastAsia="zh-CN"/>
        </w:rPr>
      </w:pPr>
    </w:p>
    <w:p w14:paraId="63315819">
      <w:pPr>
        <w:spacing w:line="500" w:lineRule="exact"/>
        <w:ind w:left="6510" w:hanging="6510" w:hangingChars="31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甲方：</w:t>
      </w:r>
      <w:r>
        <w:rPr>
          <w:rFonts w:hint="eastAsia" w:ascii="仿宋" w:hAnsi="仿宋" w:eastAsia="仿宋" w:cs="仿宋"/>
          <w:color w:val="000000" w:themeColor="text1"/>
          <w:sz w:val="21"/>
          <w:szCs w:val="21"/>
          <w:highlight w:val="none"/>
          <w:u w:val="none"/>
          <w:lang w:val="en-US" w:eastAsia="zh-CN"/>
          <w14:textFill>
            <w14:solidFill>
              <w14:schemeClr w14:val="tx1"/>
            </w14:solidFill>
          </w14:textFill>
        </w:rPr>
        <w:t>常州国家高新技术产业开发区（新北区）卫生健康局</w:t>
      </w:r>
      <w:r>
        <w:rPr>
          <w:rFonts w:hint="eastAsia" w:ascii="仿宋" w:hAnsi="仿宋" w:eastAsia="仿宋" w:cs="仿宋"/>
          <w:color w:val="000000" w:themeColor="text1"/>
          <w:sz w:val="21"/>
          <w:szCs w:val="21"/>
          <w:highlight w:val="none"/>
          <w14:textFill>
            <w14:solidFill>
              <w14:schemeClr w14:val="tx1"/>
            </w14:solidFill>
          </w14:textFill>
        </w:rPr>
        <w:t xml:space="preserve">（盖章）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p>
    <w:p w14:paraId="1995DAAA">
      <w:pPr>
        <w:spacing w:line="50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法定代表人：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p>
    <w:p w14:paraId="13577FF8">
      <w:pPr>
        <w:spacing w:line="50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代理人：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p>
    <w:p w14:paraId="2CE88D99">
      <w:pPr>
        <w:spacing w:line="50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电话：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p>
    <w:p w14:paraId="0A7069D2">
      <w:pPr>
        <w:spacing w:line="50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开户银行：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p>
    <w:p w14:paraId="6B234E99">
      <w:pPr>
        <w:spacing w:line="50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账号</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p>
    <w:p w14:paraId="545811AA">
      <w:pPr>
        <w:spacing w:line="50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单位地址：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p>
    <w:p w14:paraId="0AE28632">
      <w:pPr>
        <w:spacing w:line="500" w:lineRule="exac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日期：202</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 xml:space="preserve">年    月    日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p>
    <w:p w14:paraId="54F90B06">
      <w:pPr>
        <w:spacing w:line="500" w:lineRule="exact"/>
        <w:rPr>
          <w:rFonts w:hint="eastAsia" w:ascii="仿宋" w:hAnsi="仿宋" w:eastAsia="仿宋" w:cs="仿宋"/>
          <w:color w:val="000000" w:themeColor="text1"/>
          <w:sz w:val="21"/>
          <w:szCs w:val="21"/>
          <w:highlight w:val="none"/>
          <w:lang w:val="en-US" w:eastAsia="zh-CN"/>
          <w14:textFill>
            <w14:solidFill>
              <w14:schemeClr w14:val="tx1"/>
            </w14:solidFill>
          </w14:textFill>
        </w:rPr>
      </w:pPr>
    </w:p>
    <w:p w14:paraId="33E311FC">
      <w:pPr>
        <w:spacing w:line="500" w:lineRule="exact"/>
        <w:ind w:left="6510" w:hanging="6510" w:hangingChars="31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乙方 ：</w:t>
      </w:r>
      <w:r>
        <w:rPr>
          <w:rFonts w:hint="eastAsia" w:ascii="仿宋" w:hAnsi="仿宋" w:eastAsia="仿宋" w:cs="仿宋"/>
          <w:color w:val="000000" w:themeColor="text1"/>
          <w:sz w:val="21"/>
          <w:szCs w:val="21"/>
          <w:highlight w:val="none"/>
          <w:u w:val="none"/>
          <w:lang w:val="en-US" w:eastAsia="zh-CN"/>
          <w14:textFill>
            <w14:solidFill>
              <w14:schemeClr w14:val="tx1"/>
            </w14:solidFill>
          </w14:textFill>
        </w:rPr>
        <w:t>江苏瑞新信息技术股份有限公司</w:t>
      </w:r>
      <w:r>
        <w:rPr>
          <w:rFonts w:hint="eastAsia" w:ascii="仿宋" w:hAnsi="仿宋" w:eastAsia="仿宋" w:cs="仿宋"/>
          <w:color w:val="000000" w:themeColor="text1"/>
          <w:sz w:val="21"/>
          <w:szCs w:val="21"/>
          <w:highlight w:val="none"/>
          <w14:textFill>
            <w14:solidFill>
              <w14:schemeClr w14:val="tx1"/>
            </w14:solidFill>
          </w14:textFill>
        </w:rPr>
        <w:t>（盖章）</w:t>
      </w:r>
    </w:p>
    <w:p w14:paraId="6ED57AAD">
      <w:pPr>
        <w:spacing w:line="500" w:lineRule="exact"/>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法定代表人：</w:t>
      </w:r>
      <w:r>
        <w:rPr>
          <w:rFonts w:hint="eastAsia" w:ascii="仿宋" w:hAnsi="仿宋" w:eastAsia="仿宋" w:cs="仿宋"/>
          <w:color w:val="000000"/>
          <w:sz w:val="21"/>
          <w:szCs w:val="21"/>
          <w:highlight w:val="none"/>
          <w:lang w:val="en-US" w:eastAsia="zh-CN"/>
        </w:rPr>
        <w:t>路世强</w:t>
      </w:r>
    </w:p>
    <w:p w14:paraId="11C8CF99">
      <w:pPr>
        <w:spacing w:line="500" w:lineRule="exact"/>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代理人：</w:t>
      </w:r>
      <w:bookmarkStart w:id="1" w:name="_GoBack"/>
      <w:bookmarkEnd w:id="1"/>
    </w:p>
    <w:p w14:paraId="6B616FD4">
      <w:pPr>
        <w:spacing w:line="500" w:lineRule="exact"/>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电话：</w:t>
      </w:r>
    </w:p>
    <w:p w14:paraId="19C915CD">
      <w:pPr>
        <w:spacing w:line="500" w:lineRule="exact"/>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开户银行：江南农村商业银行常州市三井支行</w:t>
      </w:r>
    </w:p>
    <w:p w14:paraId="15990DD0">
      <w:pPr>
        <w:spacing w:line="500" w:lineRule="exact"/>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账号</w:t>
      </w:r>
      <w:r>
        <w:rPr>
          <w:rFonts w:hint="eastAsia" w:ascii="仿宋" w:hAnsi="仿宋" w:eastAsia="仿宋" w:cs="仿宋"/>
          <w:color w:val="000000"/>
          <w:sz w:val="21"/>
          <w:szCs w:val="21"/>
          <w:highlight w:val="none"/>
        </w:rPr>
        <w:t>：</w:t>
      </w:r>
      <w:r>
        <w:rPr>
          <w:rFonts w:hint="eastAsia" w:ascii="仿宋" w:hAnsi="仿宋" w:eastAsia="仿宋" w:cs="仿宋"/>
          <w:color w:val="000000" w:themeColor="text1"/>
          <w:sz w:val="21"/>
          <w:szCs w:val="21"/>
          <w:highlight w:val="none"/>
          <w:u w:val="none"/>
          <w:lang w:val="en-US" w:eastAsia="zh-CN"/>
          <w14:textFill>
            <w14:solidFill>
              <w14:schemeClr w14:val="tx1"/>
            </w14:solidFill>
          </w14:textFill>
        </w:rPr>
        <w:t>8923204110301201000063073</w:t>
      </w:r>
    </w:p>
    <w:p w14:paraId="458A2C38">
      <w:pPr>
        <w:spacing w:line="500" w:lineRule="exact"/>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单位地址：</w:t>
      </w:r>
      <w:r>
        <w:rPr>
          <w:rFonts w:hint="eastAsia" w:ascii="仿宋" w:hAnsi="仿宋" w:eastAsia="仿宋" w:cs="仿宋"/>
          <w:color w:val="000000"/>
          <w:sz w:val="21"/>
          <w:szCs w:val="21"/>
          <w:highlight w:val="none"/>
          <w:lang w:val="en-US" w:eastAsia="zh-CN"/>
        </w:rPr>
        <w:t>常州市新北区太湖东路9号2幢</w:t>
      </w:r>
    </w:p>
    <w:p w14:paraId="1178A23E">
      <w:pPr>
        <w:spacing w:line="500" w:lineRule="exact"/>
        <w:rPr>
          <w:rFonts w:hint="eastAsia" w:ascii="仿宋" w:hAnsi="仿宋" w:eastAsia="仿宋" w:cs="仿宋"/>
          <w:color w:val="000000"/>
          <w:highlight w:val="none"/>
        </w:rPr>
      </w:pPr>
      <w:r>
        <w:rPr>
          <w:rFonts w:hint="eastAsia" w:ascii="仿宋" w:hAnsi="仿宋" w:eastAsia="仿宋" w:cs="仿宋"/>
          <w:color w:val="000000"/>
          <w:sz w:val="21"/>
          <w:szCs w:val="21"/>
          <w:highlight w:val="none"/>
        </w:rPr>
        <w:t>日期：202</w:t>
      </w:r>
      <w:r>
        <w:rPr>
          <w:rFonts w:hint="eastAsia" w:ascii="仿宋" w:hAnsi="仿宋" w:eastAsia="仿宋" w:cs="仿宋"/>
          <w:color w:val="000000"/>
          <w:sz w:val="21"/>
          <w:szCs w:val="21"/>
          <w:highlight w:val="none"/>
          <w:lang w:val="en-US" w:eastAsia="zh-CN"/>
        </w:rPr>
        <w:t>5</w:t>
      </w:r>
      <w:r>
        <w:rPr>
          <w:rFonts w:hint="eastAsia" w:ascii="仿宋" w:hAnsi="仿宋" w:eastAsia="仿宋" w:cs="仿宋"/>
          <w:color w:val="000000"/>
          <w:sz w:val="21"/>
          <w:szCs w:val="21"/>
          <w:highlight w:val="none"/>
        </w:rPr>
        <w:t>年    月    日</w:t>
      </w:r>
      <w:r>
        <w:rPr>
          <w:rFonts w:hint="eastAsia" w:ascii="仿宋" w:hAnsi="仿宋" w:eastAsia="仿宋" w:cs="仿宋"/>
          <w:color w:val="000000"/>
          <w:sz w:val="21"/>
          <w:szCs w:val="21"/>
          <w:highlight w:val="none"/>
          <w:lang w:val="en-US" w:eastAsia="zh-CN"/>
        </w:rPr>
        <w:t xml:space="preserve">               </w:t>
      </w:r>
    </w:p>
    <w:p w14:paraId="480850C6">
      <w:pPr>
        <w:spacing w:line="500" w:lineRule="exact"/>
        <w:rPr>
          <w:rFonts w:hint="eastAsia" w:ascii="仿宋" w:hAnsi="仿宋" w:eastAsia="仿宋" w:cs="仿宋"/>
          <w:color w:val="000000"/>
          <w:highlight w:val="none"/>
        </w:rPr>
      </w:pPr>
    </w:p>
    <w:p w14:paraId="4D722040">
      <w:pPr>
        <w:widowControl/>
        <w:spacing w:line="240" w:lineRule="auto"/>
        <w:jc w:val="left"/>
        <w:rPr>
          <w:rFonts w:hint="eastAsia" w:ascii="仿宋" w:hAnsi="仿宋" w:eastAsia="仿宋" w:cs="仿宋"/>
          <w:color w:val="000000"/>
          <w:highlight w:val="none"/>
        </w:rPr>
      </w:pPr>
      <w:r>
        <w:rPr>
          <w:rFonts w:hint="eastAsia" w:ascii="仿宋" w:hAnsi="仿宋" w:eastAsia="仿宋" w:cs="仿宋"/>
          <w:color w:val="000000"/>
          <w:highlight w:val="none"/>
        </w:rPr>
        <w:br w:type="page" w:clear="all"/>
      </w:r>
      <w:r>
        <w:rPr>
          <w:rFonts w:hint="eastAsia" w:ascii="仿宋" w:hAnsi="仿宋" w:eastAsia="仿宋" w:cs="仿宋"/>
          <w:b/>
          <w:bCs/>
          <w:color w:val="000000"/>
          <w:highlight w:val="none"/>
        </w:rPr>
        <w:t>附件1:</w:t>
      </w:r>
    </w:p>
    <w:p w14:paraId="6C1BAA87">
      <w:pPr>
        <w:widowControl/>
        <w:spacing w:line="500" w:lineRule="exact"/>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安全保密协议</w:t>
      </w:r>
    </w:p>
    <w:p w14:paraId="74CDFD87">
      <w:pPr>
        <w:widowControl/>
        <w:spacing w:line="500" w:lineRule="exact"/>
        <w:jc w:val="left"/>
        <w:rPr>
          <w:rFonts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highlight w:val="none"/>
        </w:rPr>
        <w:t>甲</w:t>
      </w:r>
      <w:r>
        <w:rPr>
          <w:rFonts w:hint="eastAsia" w:ascii="仿宋" w:hAnsi="仿宋" w:eastAsia="仿宋" w:cs="仿宋"/>
          <w:color w:val="000000"/>
          <w:highlight w:val="none"/>
          <w:lang w:val="en-US" w:eastAsia="zh-CN"/>
        </w:rPr>
        <w:t xml:space="preserve">  </w:t>
      </w:r>
      <w:r>
        <w:rPr>
          <w:rFonts w:hint="eastAsia" w:ascii="仿宋" w:hAnsi="仿宋" w:eastAsia="仿宋" w:cs="仿宋"/>
          <w:color w:val="000000"/>
          <w:highlight w:val="none"/>
        </w:rPr>
        <w:t>方</w:t>
      </w:r>
      <w:r>
        <w:rPr>
          <w:rFonts w:hint="eastAsia" w:ascii="仿宋" w:hAnsi="仿宋" w:eastAsia="仿宋" w:cs="仿宋"/>
          <w:color w:val="000000"/>
          <w:highlight w:val="none"/>
          <w:lang w:eastAsia="zh-CN"/>
        </w:rPr>
        <w:t>：</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常州国家高新技术产业开发区（新北区）卫生健康局</w:t>
      </w:r>
    </w:p>
    <w:p w14:paraId="06C1A9EE">
      <w:pPr>
        <w:widowControl/>
        <w:spacing w:line="500" w:lineRule="exact"/>
        <w:jc w:val="both"/>
        <w:rPr>
          <w:rFonts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  方</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江苏瑞新信息技术股份有限公司</w:t>
      </w:r>
    </w:p>
    <w:p w14:paraId="3AE5B4C0">
      <w:pPr>
        <w:keepNext w:val="0"/>
        <w:keepLines w:val="0"/>
        <w:pageBreakBefore w:val="0"/>
        <w:widowControl/>
        <w:spacing w:line="400" w:lineRule="exact"/>
        <w:ind w:firstLine="420"/>
        <w:jc w:val="left"/>
        <w:rPr>
          <w:rFonts w:hint="eastAsia" w:ascii="仿宋" w:hAnsi="仿宋" w:eastAsia="仿宋" w:cs="仿宋"/>
          <w:color w:val="000000"/>
          <w:highlight w:val="none"/>
        </w:rPr>
      </w:pPr>
    </w:p>
    <w:p w14:paraId="2635BD00">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为确保信息系统安全服务工作的顺利进行，保障项目的安全性、保密性，经协商，甲、乙双方一致同意就安全保密事项形成如下保密协议。</w:t>
      </w:r>
    </w:p>
    <w:p w14:paraId="10539B1E">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第一条</w:t>
      </w:r>
      <w:r>
        <w:rPr>
          <w:rFonts w:hint="eastAsia" w:ascii="仿宋" w:hAnsi="仿宋" w:eastAsia="仿宋" w:cs="仿宋"/>
          <w:color w:val="000000"/>
          <w:highlight w:val="none"/>
          <w:lang w:val="en-US" w:eastAsia="zh-CN"/>
        </w:rPr>
        <w:t xml:space="preserve">  </w:t>
      </w:r>
      <w:r>
        <w:rPr>
          <w:rFonts w:hint="eastAsia" w:ascii="仿宋" w:hAnsi="仿宋" w:eastAsia="仿宋" w:cs="仿宋"/>
          <w:color w:val="000000"/>
          <w:highlight w:val="none"/>
        </w:rPr>
        <w:t>甲、乙双方对于本次安全服务工作中获取或知晓的对方敏感、秘密信息负有保密义务，任何一方均应保守秘密，不得私自占有、使用或向第三方泄露相 关技术数据、业务资料等信息和资源。</w:t>
      </w:r>
    </w:p>
    <w:p w14:paraId="1BCAA732">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第二条</w:t>
      </w:r>
      <w:r>
        <w:rPr>
          <w:rFonts w:hint="eastAsia" w:ascii="仿宋" w:hAnsi="仿宋" w:eastAsia="仿宋" w:cs="仿宋"/>
          <w:color w:val="000000"/>
          <w:highlight w:val="none"/>
          <w:lang w:val="en-US" w:eastAsia="zh-CN"/>
        </w:rPr>
        <w:t xml:space="preserve">  </w:t>
      </w:r>
      <w:r>
        <w:rPr>
          <w:rFonts w:hint="eastAsia" w:ascii="仿宋" w:hAnsi="仿宋" w:eastAsia="仿宋" w:cs="仿宋"/>
          <w:color w:val="000000"/>
          <w:highlight w:val="none"/>
        </w:rPr>
        <w:t>乙方应遵守国家有关法律法规和技术标准，遵守甲方有关保密的各项管理规定，提供科学、安全、客观、公正的评估服务。</w:t>
      </w:r>
    </w:p>
    <w:p w14:paraId="1C9D1AA8">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第三条</w:t>
      </w:r>
      <w:r>
        <w:rPr>
          <w:rFonts w:hint="eastAsia" w:ascii="仿宋" w:hAnsi="仿宋" w:eastAsia="仿宋" w:cs="仿宋"/>
          <w:color w:val="000000"/>
          <w:highlight w:val="none"/>
          <w:lang w:val="en-US" w:eastAsia="zh-CN"/>
        </w:rPr>
        <w:t xml:space="preserve">  </w:t>
      </w:r>
      <w:r>
        <w:rPr>
          <w:rFonts w:hint="eastAsia" w:ascii="仿宋" w:hAnsi="仿宋" w:eastAsia="仿宋" w:cs="仿宋"/>
          <w:color w:val="000000"/>
          <w:highlight w:val="none"/>
        </w:rPr>
        <w:t>乙方应对评估人员进行安全保密教育，与参与本次安全服务所有工作人员签订安全保密责任书，并负责检查落实。</w:t>
      </w:r>
    </w:p>
    <w:p w14:paraId="2308D233">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第四条</w:t>
      </w:r>
      <w:r>
        <w:rPr>
          <w:rFonts w:hint="eastAsia" w:ascii="仿宋" w:hAnsi="仿宋" w:eastAsia="仿宋" w:cs="仿宋"/>
          <w:color w:val="000000"/>
          <w:highlight w:val="none"/>
          <w:lang w:val="en-US" w:eastAsia="zh-CN"/>
        </w:rPr>
        <w:t xml:space="preserve">  </w:t>
      </w:r>
      <w:r>
        <w:rPr>
          <w:rFonts w:hint="eastAsia" w:ascii="仿宋" w:hAnsi="仿宋" w:eastAsia="仿宋" w:cs="仿宋"/>
          <w:color w:val="000000"/>
          <w:highlight w:val="none"/>
        </w:rPr>
        <w:t>对于甲方提供给乙方使用的任何资源，如网络、终端等，乙方应只将其用于工作，而不能用于其他目的；未经甲方书面许可，乙方不得带走从甲方得到的任 何文档、图纸、资料、磁盘等可能载有敏感信息的介质。</w:t>
      </w:r>
    </w:p>
    <w:p w14:paraId="3591BCF9">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第五条</w:t>
      </w:r>
      <w:r>
        <w:rPr>
          <w:rFonts w:hint="eastAsia" w:ascii="仿宋" w:hAnsi="仿宋" w:eastAsia="仿宋" w:cs="仿宋"/>
          <w:color w:val="000000"/>
          <w:highlight w:val="none"/>
          <w:lang w:val="en-US" w:eastAsia="zh-CN"/>
        </w:rPr>
        <w:t xml:space="preserve">  </w:t>
      </w:r>
      <w:r>
        <w:rPr>
          <w:rFonts w:hint="eastAsia" w:ascii="仿宋" w:hAnsi="仿宋" w:eastAsia="仿宋" w:cs="仿宋"/>
          <w:color w:val="000000"/>
          <w:highlight w:val="none"/>
        </w:rPr>
        <w:t>评估过程中，乙方不得回避、夸大或修改评估过程中的原始数据和过程数据，不得从事任何可能影响评估客观公正的活动。</w:t>
      </w:r>
    </w:p>
    <w:p w14:paraId="2A5C45FF">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第六条</w:t>
      </w:r>
      <w:r>
        <w:rPr>
          <w:rFonts w:hint="eastAsia" w:ascii="仿宋" w:hAnsi="仿宋" w:eastAsia="仿宋" w:cs="仿宋"/>
          <w:color w:val="000000"/>
          <w:highlight w:val="none"/>
          <w:lang w:val="en-US" w:eastAsia="zh-CN"/>
        </w:rPr>
        <w:t xml:space="preserve">  </w:t>
      </w:r>
      <w:r>
        <w:rPr>
          <w:rFonts w:hint="eastAsia" w:ascii="仿宋" w:hAnsi="仿宋" w:eastAsia="仿宋" w:cs="仿宋"/>
          <w:color w:val="000000"/>
          <w:highlight w:val="none"/>
        </w:rPr>
        <w:t>乙方应对安全服务过程信息(如测试用户名、脚本、注入信息等)进行妥善管理，确保无关人员不能访问，并对参与人员范围进行严格控制；过程信息使 用完毕后应及时清除，防止对被评估系统产生影响或被第三方利用。</w:t>
      </w:r>
    </w:p>
    <w:p w14:paraId="4F8E8738">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第七条</w:t>
      </w:r>
      <w:r>
        <w:rPr>
          <w:rFonts w:hint="eastAsia" w:ascii="仿宋" w:hAnsi="仿宋" w:eastAsia="仿宋" w:cs="仿宋"/>
          <w:color w:val="000000"/>
          <w:highlight w:val="none"/>
          <w:lang w:val="en-US" w:eastAsia="zh-CN"/>
        </w:rPr>
        <w:t xml:space="preserve">  </w:t>
      </w:r>
      <w:r>
        <w:rPr>
          <w:rFonts w:hint="eastAsia" w:ascii="仿宋" w:hAnsi="仿宋" w:eastAsia="仿宋" w:cs="仿宋"/>
          <w:color w:val="000000"/>
          <w:highlight w:val="none"/>
        </w:rPr>
        <w:t>乙方不得以任何形式，擅自对外披露被评估信息系统的安全状况或进行评价。</w:t>
      </w:r>
    </w:p>
    <w:p w14:paraId="245274E8">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第八条</w:t>
      </w:r>
      <w:r>
        <w:rPr>
          <w:rFonts w:hint="eastAsia" w:ascii="仿宋" w:hAnsi="仿宋" w:eastAsia="仿宋" w:cs="仿宋"/>
          <w:color w:val="000000"/>
          <w:highlight w:val="none"/>
          <w:lang w:val="en-US" w:eastAsia="zh-CN"/>
        </w:rPr>
        <w:t xml:space="preserve">  </w:t>
      </w:r>
      <w:r>
        <w:rPr>
          <w:rFonts w:hint="eastAsia" w:ascii="仿宋" w:hAnsi="仿宋" w:eastAsia="仿宋" w:cs="仿宋"/>
          <w:color w:val="000000"/>
          <w:highlight w:val="none"/>
        </w:rPr>
        <w:t>评估工作完成后，除应提交委托方相关资料外，未经甲方书面许可，乙方不得擅自保留涉及甲方或被评估系统相关数据、文档资料，应及时进行清除或交还。</w:t>
      </w:r>
    </w:p>
    <w:p w14:paraId="201E2948">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第九条</w:t>
      </w:r>
      <w:r>
        <w:rPr>
          <w:rFonts w:hint="eastAsia" w:ascii="仿宋" w:hAnsi="仿宋" w:eastAsia="仿宋" w:cs="仿宋"/>
          <w:color w:val="000000"/>
          <w:highlight w:val="none"/>
          <w:lang w:val="en-US" w:eastAsia="zh-CN"/>
        </w:rPr>
        <w:t xml:space="preserve">  </w:t>
      </w:r>
      <w:r>
        <w:rPr>
          <w:rFonts w:hint="eastAsia" w:ascii="仿宋" w:hAnsi="仿宋" w:eastAsia="仿宋" w:cs="仿宋"/>
          <w:color w:val="000000"/>
          <w:highlight w:val="none"/>
        </w:rPr>
        <w:t>乙方在安全服务工作中使用的评估工具、评估方法等信息和资源，甲方负有保密义务。不得以任何形式透露给第三方或自己用于商业用途。</w:t>
      </w:r>
    </w:p>
    <w:p w14:paraId="18E14CE0">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第十条</w:t>
      </w:r>
      <w:r>
        <w:rPr>
          <w:rFonts w:hint="eastAsia" w:ascii="仿宋" w:hAnsi="仿宋" w:eastAsia="仿宋" w:cs="仿宋"/>
          <w:color w:val="000000"/>
          <w:highlight w:val="none"/>
          <w:lang w:val="en-US" w:eastAsia="zh-CN"/>
        </w:rPr>
        <w:t xml:space="preserve">  </w:t>
      </w:r>
      <w:r>
        <w:rPr>
          <w:rFonts w:hint="eastAsia" w:ascii="仿宋" w:hAnsi="仿宋" w:eastAsia="仿宋" w:cs="仿宋"/>
          <w:color w:val="000000"/>
          <w:highlight w:val="none"/>
        </w:rPr>
        <w:t>甲乙双方如有违反协议规定造成不良后果的，将承担相应行政、经济或法律责任。</w:t>
      </w:r>
    </w:p>
    <w:p w14:paraId="345C1BA7">
      <w:pPr>
        <w:spacing w:line="500" w:lineRule="exact"/>
        <w:rPr>
          <w:rFonts w:hint="eastAsia" w:ascii="仿宋" w:hAnsi="仿宋" w:eastAsia="仿宋" w:cs="仿宋"/>
          <w:color w:val="000000"/>
          <w:sz w:val="21"/>
          <w:szCs w:val="21"/>
          <w:highlight w:val="none"/>
        </w:rPr>
      </w:pPr>
    </w:p>
    <w:p w14:paraId="7C9F853E">
      <w:pPr>
        <w:spacing w:line="500" w:lineRule="exact"/>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甲方：（盖章）         </w:t>
      </w:r>
      <w:r>
        <w:rPr>
          <w:rFonts w:hint="eastAsia" w:ascii="仿宋" w:hAnsi="仿宋" w:eastAsia="仿宋" w:cs="仿宋"/>
          <w:color w:val="000000"/>
          <w:sz w:val="21"/>
          <w:szCs w:val="21"/>
          <w:highlight w:val="none"/>
          <w:lang w:val="en-US" w:eastAsia="zh-CN"/>
        </w:rPr>
        <w:t xml:space="preserve"> </w:t>
      </w:r>
      <w:r>
        <w:rPr>
          <w:rFonts w:hint="eastAsia" w:ascii="仿宋" w:hAnsi="仿宋" w:eastAsia="仿宋" w:cs="仿宋"/>
          <w:color w:val="000000"/>
          <w:sz w:val="21"/>
          <w:szCs w:val="21"/>
          <w:highlight w:val="none"/>
        </w:rPr>
        <w:t xml:space="preserve"> </w:t>
      </w:r>
      <w:r>
        <w:rPr>
          <w:rFonts w:hint="eastAsia" w:ascii="仿宋" w:hAnsi="仿宋" w:eastAsia="仿宋" w:cs="仿宋"/>
          <w:color w:val="000000"/>
          <w:sz w:val="21"/>
          <w:szCs w:val="21"/>
          <w:highlight w:val="none"/>
          <w:lang w:val="en-US" w:eastAsia="zh-CN"/>
        </w:rPr>
        <w:t xml:space="preserve">                   </w:t>
      </w:r>
      <w:r>
        <w:rPr>
          <w:rFonts w:hint="eastAsia" w:ascii="仿宋" w:hAnsi="仿宋" w:eastAsia="仿宋" w:cs="仿宋"/>
          <w:color w:val="000000"/>
          <w:sz w:val="21"/>
          <w:szCs w:val="21"/>
          <w:highlight w:val="none"/>
        </w:rPr>
        <w:t>乙方 ：（盖章）</w:t>
      </w:r>
    </w:p>
    <w:p w14:paraId="10EC686F">
      <w:pPr>
        <w:spacing w:line="500" w:lineRule="exact"/>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法定代表人</w:t>
      </w:r>
      <w:r>
        <w:rPr>
          <w:rFonts w:hint="eastAsia" w:ascii="仿宋" w:hAnsi="仿宋" w:eastAsia="仿宋" w:cs="仿宋"/>
          <w:color w:val="000000"/>
          <w:sz w:val="21"/>
          <w:szCs w:val="21"/>
          <w:highlight w:val="none"/>
          <w:lang w:val="en-US" w:eastAsia="zh-CN"/>
        </w:rPr>
        <w:t>或授权代表</w:t>
      </w:r>
      <w:r>
        <w:rPr>
          <w:rFonts w:hint="eastAsia" w:ascii="仿宋" w:hAnsi="仿宋" w:eastAsia="仿宋" w:cs="仿宋"/>
          <w:color w:val="000000"/>
          <w:sz w:val="21"/>
          <w:szCs w:val="21"/>
          <w:highlight w:val="none"/>
        </w:rPr>
        <w:t xml:space="preserve">： </w:t>
      </w:r>
      <w:r>
        <w:rPr>
          <w:rFonts w:hint="eastAsia" w:ascii="仿宋" w:hAnsi="仿宋" w:eastAsia="仿宋" w:cs="仿宋"/>
          <w:color w:val="000000"/>
          <w:sz w:val="21"/>
          <w:szCs w:val="21"/>
          <w:highlight w:val="none"/>
          <w:lang w:val="en-US" w:eastAsia="zh-CN"/>
        </w:rPr>
        <w:t xml:space="preserve">                   </w:t>
      </w:r>
      <w:r>
        <w:rPr>
          <w:rFonts w:hint="eastAsia" w:ascii="仿宋" w:hAnsi="仿宋" w:eastAsia="仿宋" w:cs="仿宋"/>
          <w:color w:val="000000"/>
          <w:sz w:val="21"/>
          <w:szCs w:val="21"/>
          <w:highlight w:val="none"/>
        </w:rPr>
        <w:t>法定代表人</w:t>
      </w:r>
      <w:r>
        <w:rPr>
          <w:rFonts w:hint="eastAsia" w:ascii="仿宋" w:hAnsi="仿宋" w:eastAsia="仿宋" w:cs="仿宋"/>
          <w:color w:val="000000"/>
          <w:sz w:val="21"/>
          <w:szCs w:val="21"/>
          <w:highlight w:val="none"/>
          <w:lang w:val="en-US" w:eastAsia="zh-CN"/>
        </w:rPr>
        <w:t>或授权代表</w:t>
      </w:r>
      <w:r>
        <w:rPr>
          <w:rFonts w:hint="eastAsia" w:ascii="仿宋" w:hAnsi="仿宋" w:eastAsia="仿宋" w:cs="仿宋"/>
          <w:color w:val="000000"/>
          <w:sz w:val="21"/>
          <w:szCs w:val="21"/>
          <w:highlight w:val="none"/>
        </w:rPr>
        <w:t>：</w:t>
      </w:r>
    </w:p>
    <w:p w14:paraId="15BDCB55">
      <w:pPr>
        <w:spacing w:line="500" w:lineRule="exact"/>
        <w:rPr>
          <w:rFonts w:hint="eastAsia" w:ascii="仿宋" w:hAnsi="仿宋" w:eastAsia="仿宋" w:cs="仿宋"/>
          <w:color w:val="000000"/>
          <w:highlight w:val="none"/>
        </w:rPr>
      </w:pPr>
      <w:r>
        <w:rPr>
          <w:rFonts w:hint="eastAsia" w:ascii="仿宋" w:hAnsi="仿宋" w:eastAsia="仿宋" w:cs="仿宋"/>
          <w:color w:val="000000"/>
          <w:sz w:val="21"/>
          <w:szCs w:val="21"/>
          <w:highlight w:val="none"/>
        </w:rPr>
        <w:t>日期：202</w:t>
      </w:r>
      <w:r>
        <w:rPr>
          <w:rFonts w:hint="eastAsia" w:ascii="仿宋" w:hAnsi="仿宋" w:eastAsia="仿宋" w:cs="仿宋"/>
          <w:color w:val="000000"/>
          <w:sz w:val="21"/>
          <w:szCs w:val="21"/>
          <w:highlight w:val="none"/>
          <w:lang w:val="en-US" w:eastAsia="zh-CN"/>
        </w:rPr>
        <w:t>5</w:t>
      </w:r>
      <w:r>
        <w:rPr>
          <w:rFonts w:hint="eastAsia" w:ascii="仿宋" w:hAnsi="仿宋" w:eastAsia="仿宋" w:cs="仿宋"/>
          <w:color w:val="000000"/>
          <w:sz w:val="21"/>
          <w:szCs w:val="21"/>
          <w:highlight w:val="none"/>
        </w:rPr>
        <w:t xml:space="preserve">年    月    日 </w:t>
      </w:r>
      <w:r>
        <w:rPr>
          <w:rFonts w:hint="eastAsia" w:ascii="仿宋" w:hAnsi="仿宋" w:eastAsia="仿宋" w:cs="仿宋"/>
          <w:color w:val="000000"/>
          <w:sz w:val="21"/>
          <w:szCs w:val="21"/>
          <w:highlight w:val="none"/>
          <w:lang w:val="en-US" w:eastAsia="zh-CN"/>
        </w:rPr>
        <w:t xml:space="preserve">                   </w:t>
      </w:r>
      <w:r>
        <w:rPr>
          <w:rFonts w:hint="eastAsia" w:ascii="仿宋" w:hAnsi="仿宋" w:eastAsia="仿宋" w:cs="仿宋"/>
          <w:color w:val="000000"/>
          <w:sz w:val="21"/>
          <w:szCs w:val="21"/>
          <w:highlight w:val="none"/>
        </w:rPr>
        <w:t>日期：202</w:t>
      </w:r>
      <w:r>
        <w:rPr>
          <w:rFonts w:hint="eastAsia" w:ascii="仿宋" w:hAnsi="仿宋" w:eastAsia="仿宋" w:cs="仿宋"/>
          <w:color w:val="000000"/>
          <w:sz w:val="21"/>
          <w:szCs w:val="21"/>
          <w:highlight w:val="none"/>
          <w:lang w:val="en-US" w:eastAsia="zh-CN"/>
        </w:rPr>
        <w:t>5</w:t>
      </w:r>
      <w:r>
        <w:rPr>
          <w:rFonts w:hint="eastAsia" w:ascii="仿宋" w:hAnsi="仿宋" w:eastAsia="仿宋" w:cs="仿宋"/>
          <w:color w:val="000000"/>
          <w:sz w:val="21"/>
          <w:szCs w:val="21"/>
          <w:highlight w:val="none"/>
        </w:rPr>
        <w:t>年    月    日</w:t>
      </w:r>
      <w:r>
        <w:rPr>
          <w:rFonts w:hint="eastAsia" w:ascii="仿宋" w:hAnsi="仿宋" w:eastAsia="仿宋" w:cs="仿宋"/>
          <w:color w:val="000000"/>
          <w:highlight w:val="none"/>
        </w:rPr>
        <w:t xml:space="preserve">  </w:t>
      </w:r>
    </w:p>
    <w:p w14:paraId="357C3978">
      <w:pPr>
        <w:spacing w:after="120" w:line="560" w:lineRule="exact"/>
        <w:ind w:right="33"/>
        <w:rPr>
          <w:rFonts w:hint="eastAsia" w:ascii="宋体" w:hAnsi="宋体" w:cs="宋体"/>
          <w:b/>
          <w:bCs/>
          <w:sz w:val="24"/>
          <w:szCs w:val="24"/>
        </w:rPr>
      </w:pPr>
      <w:r>
        <w:rPr>
          <w:rFonts w:hint="eastAsia" w:ascii="仿宋" w:hAnsi="仿宋" w:eastAsia="仿宋" w:cs="仿宋"/>
          <w:b/>
          <w:bCs/>
          <w:color w:val="000000"/>
          <w:highlight w:val="none"/>
        </w:rPr>
        <w:t>附件</w:t>
      </w:r>
      <w:r>
        <w:rPr>
          <w:rFonts w:hint="eastAsia" w:ascii="仿宋" w:hAnsi="仿宋" w:eastAsia="仿宋" w:cs="仿宋"/>
          <w:b/>
          <w:bCs/>
          <w:color w:val="000000"/>
          <w:highlight w:val="none"/>
          <w:lang w:val="en-US" w:eastAsia="zh-CN"/>
        </w:rPr>
        <w:t>2</w:t>
      </w:r>
      <w:r>
        <w:rPr>
          <w:rFonts w:hint="eastAsia" w:ascii="仿宋" w:hAnsi="仿宋" w:eastAsia="仿宋" w:cs="仿宋"/>
          <w:b/>
          <w:bCs/>
          <w:color w:val="000000"/>
          <w:highlight w:val="none"/>
        </w:rPr>
        <w:t>：</w:t>
      </w:r>
      <w:r>
        <w:rPr>
          <w:rFonts w:hint="eastAsia" w:ascii="宋体" w:hAnsi="宋体" w:cs="宋体"/>
          <w:b/>
          <w:bCs/>
          <w:sz w:val="24"/>
          <w:szCs w:val="24"/>
        </w:rPr>
        <w:t xml:space="preserve"> </w:t>
      </w:r>
    </w:p>
    <w:p w14:paraId="075FCECA">
      <w:pPr>
        <w:widowControl/>
        <w:spacing w:line="500" w:lineRule="exact"/>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外包单位网络安全补充承诺书</w:t>
      </w:r>
    </w:p>
    <w:p w14:paraId="2FE4C386">
      <w:pPr>
        <w:keepNext w:val="0"/>
        <w:keepLines w:val="0"/>
        <w:pageBreakBefore w:val="0"/>
        <w:widowControl/>
        <w:spacing w:line="400" w:lineRule="exact"/>
        <w:ind w:firstLine="42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1"/>
          <w:szCs w:val="21"/>
          <w:highlight w:val="none"/>
          <w:u w:val="none"/>
          <w:lang w:val="en-US" w:eastAsia="zh-CN"/>
          <w14:textFill>
            <w14:solidFill>
              <w14:schemeClr w14:val="tx1"/>
            </w14:solidFill>
          </w14:textFill>
        </w:rPr>
        <w:t>常州国家高新技术产业开发区（新北区）卫生健康局</w:t>
      </w:r>
      <w:r>
        <w:rPr>
          <w:rFonts w:hint="eastAsia" w:ascii="仿宋" w:hAnsi="仿宋" w:eastAsia="仿宋" w:cs="仿宋"/>
          <w:color w:val="000000" w:themeColor="text1"/>
          <w:highlight w:val="none"/>
          <w14:textFill>
            <w14:solidFill>
              <w14:schemeClr w14:val="tx1"/>
            </w14:solidFill>
          </w14:textFill>
        </w:rPr>
        <w:t>：</w:t>
      </w:r>
    </w:p>
    <w:p w14:paraId="7EA6BE00">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本单位郑重承诺遵守本承诺书的有关条款，如有违反本承诺书有关条款的行为，本单位承担由此带来的一切民事、行政和刑事责任。</w:t>
      </w:r>
    </w:p>
    <w:p w14:paraId="51079BCE">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一、本单位承诺遵守《中华人民共和国计算机信息系统安全保护条例》和《计算机信息网络国际联网安全保护管理办法》《网络安全法》《数据安全法》《个人信息保护法》及有关法律、法规和行政规章制度、文件规定。</w:t>
      </w:r>
    </w:p>
    <w:p w14:paraId="2BAD1000">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二、本单位保证不利用网络危害国家安全、泄露国家秘密，不侵犯国家的、社会的、集体的利益和第三方的合法权益，不从事违法犯罪活动。</w:t>
      </w:r>
    </w:p>
    <w:p w14:paraId="1D7F400D">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三、本单位承诺严格按照国家相关法律法规做好本单位信息安全管理工作，按有关部门要求设立信息安全责任人和信息安全审查员。</w:t>
      </w:r>
    </w:p>
    <w:p w14:paraId="5E9830C7">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四、本单位承诺健全各项网络安全管理制度和落实各项安全保护技术措施。</w:t>
      </w:r>
    </w:p>
    <w:p w14:paraId="2627CC3C">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五、本单位承诺接受公安机关的监督和检查,如实主动提供有关安全保护的信息、资料及数据文件，积极协助查处通过国际联网的计算机信息网络违法犯罪行为。</w:t>
      </w:r>
    </w:p>
    <w:p w14:paraId="28063734">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六、本单位承诺不通过互联网制作、复制、查阅和传播下列信息：</w:t>
      </w:r>
    </w:p>
    <w:p w14:paraId="6900F7AF">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1、反对宪法所确定的基本原则的。</w:t>
      </w:r>
    </w:p>
    <w:p w14:paraId="539B0D68">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2、危害国家安全，泄露国家秘密，颠覆国家政权，破坏国家统一的。</w:t>
      </w:r>
    </w:p>
    <w:p w14:paraId="0EDE4D52">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3、损害国家荣誉和利益的。</w:t>
      </w:r>
    </w:p>
    <w:p w14:paraId="3F20323F">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4、煽动民族仇恨、民族歧视，破坏民族团结的。</w:t>
      </w:r>
    </w:p>
    <w:p w14:paraId="0781FB7E">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5、破坏国家宗教政策，宣扬邪教和封建迷信的。</w:t>
      </w:r>
    </w:p>
    <w:p w14:paraId="0A143D7D">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6、散布谣言，扰乱社会秩序，破坏社会稳定的。</w:t>
      </w:r>
    </w:p>
    <w:p w14:paraId="03D87AA6">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7、散布淫秽、色情、赌博、暴力、凶杀、恐怖或者教唆犯罪的。</w:t>
      </w:r>
    </w:p>
    <w:p w14:paraId="318FDD5E">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8、侮辱或者诽谤他人，侵害他人合法权益的。</w:t>
      </w:r>
    </w:p>
    <w:p w14:paraId="75879D9D">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9、含有法律法规禁止的其他内容的。</w:t>
      </w:r>
    </w:p>
    <w:p w14:paraId="7A8A9776">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七、本单位承诺不从事任何危害计算机信息网络安全的活动，包括但不限于：</w:t>
      </w:r>
    </w:p>
    <w:p w14:paraId="3DE763D3">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1、未经允许，进入计算机信息网络或者使用计算机信息网络资源的。</w:t>
      </w:r>
    </w:p>
    <w:p w14:paraId="267CE992">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2、未经允许，对计算机信息网络功能进行删除、修改或者增加的。</w:t>
      </w:r>
    </w:p>
    <w:p w14:paraId="370DAD04">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3、未经允许，对计算机信息网络中存储或者传输的数据和应用程序进行删除、修改或者增加的。</w:t>
      </w:r>
    </w:p>
    <w:p w14:paraId="01B05CC0">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4、故意制作、传播计算机病毒等破坏性程序的。</w:t>
      </w:r>
    </w:p>
    <w:p w14:paraId="348F80B9">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5、其他危害计算机信息网络安全的。</w:t>
      </w:r>
    </w:p>
    <w:p w14:paraId="3F42C1DE">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八、本单位承诺，当计算机信息系统发生重大安全事故时，立即采取应急措施，保留有关原始记录，并在24小时内向政府监管部门报告，并书面知会贵单位。</w:t>
      </w:r>
    </w:p>
    <w:p w14:paraId="387A8BD1">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九、本单位承诺，管理技术团队相对独立、团队人员为正式员工、专门网络安全负责人。</w:t>
      </w:r>
    </w:p>
    <w:p w14:paraId="666E7BAE">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十、本单位承诺，此项目不得转包、分包合同任务；确需分包的、应报甲方单位同意，并明确相应的网络安全责任和义务，同时明确不得将合同任务主体和关键部分分包。</w:t>
      </w:r>
    </w:p>
    <w:p w14:paraId="189D981D">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十一、所有外包活动中产生的政务数据、系统运行数据及收集的个人信息等数据资产归甲方所有。</w:t>
      </w:r>
    </w:p>
    <w:p w14:paraId="747E2871">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十二、本单位承诺未经甲方单位同意，不得变更数据用途、用法，不得访问、修改、公开、披露、利用、转让、销毁、私自留存或向第三方提供。</w:t>
      </w:r>
    </w:p>
    <w:p w14:paraId="089F3956">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十三、本单位承诺，我单位发生业务转型、合并重组、投资并购等重大事项，或者管理技术团队人员发生重大变化，必须提前向甲方单位报告。</w:t>
      </w:r>
    </w:p>
    <w:p w14:paraId="2332DFDC">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十四、本单位承诺，积极配合相关部门开展网络安全检查、测评、审计等监督管理工作，若是拒绝或不配合监管的追责我单位相关责任。</w:t>
      </w:r>
    </w:p>
    <w:p w14:paraId="26F70E88">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十五、若违反本承诺书有关条款和国家相关法律法规的，本单位直接承担相应法律责任，造成财产损失的，由本单位直接赔偿。</w:t>
      </w:r>
    </w:p>
    <w:p w14:paraId="0E67F588">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十六、本承诺书自签署之日起生效并遵行。</w:t>
      </w:r>
    </w:p>
    <w:p w14:paraId="5C21CF7B">
      <w:pPr>
        <w:pStyle w:val="2"/>
        <w:rPr>
          <w:rFonts w:hint="eastAsia"/>
        </w:rPr>
      </w:pPr>
    </w:p>
    <w:p w14:paraId="24D83955">
      <w:pPr>
        <w:keepNext w:val="0"/>
        <w:keepLines w:val="0"/>
        <w:pageBreakBefore w:val="0"/>
        <w:widowControl/>
        <w:spacing w:line="400" w:lineRule="exact"/>
        <w:ind w:firstLine="420"/>
        <w:jc w:val="center"/>
        <w:rPr>
          <w:rFonts w:hint="eastAsia" w:ascii="仿宋" w:hAnsi="仿宋" w:eastAsia="仿宋" w:cs="仿宋"/>
          <w:color w:val="000000"/>
          <w:highlight w:val="none"/>
        </w:rPr>
      </w:pPr>
      <w:r>
        <w:rPr>
          <w:rFonts w:hint="eastAsia" w:ascii="仿宋" w:hAnsi="仿宋" w:eastAsia="仿宋" w:cs="仿宋"/>
          <w:color w:val="000000"/>
          <w:highlight w:val="none"/>
        </w:rPr>
        <w:t>单位盖章：</w:t>
      </w:r>
    </w:p>
    <w:p w14:paraId="0ECF952F">
      <w:pPr>
        <w:keepNext w:val="0"/>
        <w:keepLines w:val="0"/>
        <w:pageBreakBefore w:val="0"/>
        <w:widowControl/>
        <w:spacing w:line="400" w:lineRule="exact"/>
        <w:ind w:firstLine="420"/>
        <w:jc w:val="center"/>
        <w:rPr>
          <w:rFonts w:hint="eastAsia" w:ascii="仿宋" w:hAnsi="仿宋" w:eastAsia="仿宋" w:cs="仿宋"/>
          <w:color w:val="000000"/>
          <w:highlight w:val="none"/>
        </w:rPr>
      </w:pPr>
      <w:r>
        <w:rPr>
          <w:rFonts w:hint="eastAsia" w:ascii="仿宋" w:hAnsi="仿宋" w:eastAsia="仿宋" w:cs="仿宋"/>
          <w:color w:val="000000"/>
          <w:highlight w:val="none"/>
        </w:rPr>
        <w:t>日  期：</w:t>
      </w:r>
    </w:p>
    <w:p w14:paraId="646C15D7">
      <w:pPr>
        <w:spacing w:after="120" w:line="560" w:lineRule="exact"/>
        <w:ind w:right="33"/>
        <w:jc w:val="center"/>
        <w:rPr>
          <w:rFonts w:hint="eastAsia" w:ascii="宋体" w:hAnsi="宋体" w:cs="方正小标宋简体"/>
          <w:sz w:val="44"/>
          <w:szCs w:val="44"/>
        </w:rPr>
      </w:pPr>
    </w:p>
    <w:p w14:paraId="0C3A486A">
      <w:pPr>
        <w:spacing w:after="120" w:line="560" w:lineRule="exact"/>
        <w:ind w:right="33"/>
        <w:jc w:val="left"/>
        <w:rPr>
          <w:rFonts w:hint="eastAsia" w:ascii="宋体" w:hAnsi="宋体" w:cs="方正小标宋简体"/>
          <w:b/>
          <w:bCs/>
          <w:sz w:val="24"/>
          <w:szCs w:val="24"/>
        </w:rPr>
      </w:pPr>
    </w:p>
    <w:p w14:paraId="2CAE2089">
      <w:pPr>
        <w:pStyle w:val="2"/>
        <w:rPr>
          <w:rFonts w:hint="eastAsia" w:ascii="宋体" w:hAnsi="宋体" w:cs="方正小标宋简体"/>
          <w:b/>
          <w:bCs/>
          <w:sz w:val="24"/>
          <w:szCs w:val="24"/>
        </w:rPr>
      </w:pPr>
    </w:p>
    <w:p w14:paraId="39ACD56E">
      <w:pPr>
        <w:rPr>
          <w:rFonts w:hint="eastAsia" w:ascii="宋体" w:hAnsi="宋体" w:cs="方正小标宋简体"/>
          <w:b/>
          <w:bCs/>
          <w:sz w:val="24"/>
          <w:szCs w:val="24"/>
        </w:rPr>
      </w:pPr>
    </w:p>
    <w:p w14:paraId="3BCB3815">
      <w:pPr>
        <w:pStyle w:val="2"/>
        <w:rPr>
          <w:rFonts w:hint="eastAsia" w:ascii="宋体" w:hAnsi="宋体" w:cs="方正小标宋简体"/>
          <w:b/>
          <w:bCs/>
          <w:sz w:val="24"/>
          <w:szCs w:val="24"/>
        </w:rPr>
      </w:pPr>
    </w:p>
    <w:p w14:paraId="731641C9">
      <w:pPr>
        <w:rPr>
          <w:rFonts w:hint="eastAsia" w:ascii="宋体" w:hAnsi="宋体" w:cs="方正小标宋简体"/>
          <w:b/>
          <w:bCs/>
          <w:sz w:val="24"/>
          <w:szCs w:val="24"/>
        </w:rPr>
      </w:pPr>
    </w:p>
    <w:p w14:paraId="6CEC7478">
      <w:pPr>
        <w:spacing w:after="120" w:line="560" w:lineRule="exact"/>
        <w:ind w:right="33"/>
        <w:jc w:val="left"/>
        <w:rPr>
          <w:rFonts w:hint="eastAsia" w:ascii="宋体" w:hAnsi="宋体" w:cs="方正小标宋简体"/>
          <w:b/>
          <w:bCs/>
          <w:sz w:val="24"/>
          <w:szCs w:val="24"/>
        </w:rPr>
      </w:pPr>
    </w:p>
    <w:p w14:paraId="0A15835F">
      <w:pPr>
        <w:spacing w:after="120" w:line="560" w:lineRule="exact"/>
        <w:ind w:right="33"/>
        <w:jc w:val="left"/>
        <w:rPr>
          <w:rFonts w:hint="eastAsia" w:ascii="宋体" w:hAnsi="宋体" w:cs="方正小标宋简体"/>
          <w:b/>
          <w:bCs/>
          <w:sz w:val="24"/>
          <w:szCs w:val="24"/>
        </w:rPr>
      </w:pPr>
    </w:p>
    <w:p w14:paraId="07FB2D80">
      <w:pPr>
        <w:rPr>
          <w:rFonts w:hint="eastAsia" w:ascii="仿宋" w:hAnsi="仿宋" w:eastAsia="仿宋" w:cs="仿宋"/>
          <w:b/>
          <w:bCs/>
          <w:color w:val="000000"/>
          <w:highlight w:val="none"/>
        </w:rPr>
      </w:pPr>
      <w:r>
        <w:rPr>
          <w:rFonts w:hint="eastAsia" w:ascii="仿宋" w:hAnsi="仿宋" w:eastAsia="仿宋" w:cs="仿宋"/>
          <w:b/>
          <w:bCs/>
          <w:color w:val="000000"/>
          <w:highlight w:val="none"/>
        </w:rPr>
        <w:br w:type="page"/>
      </w:r>
    </w:p>
    <w:p w14:paraId="550926A4">
      <w:pPr>
        <w:spacing w:after="120" w:line="560" w:lineRule="exact"/>
        <w:ind w:right="33"/>
        <w:rPr>
          <w:rFonts w:hint="eastAsia" w:ascii="仿宋" w:hAnsi="仿宋" w:eastAsia="仿宋" w:cs="仿宋"/>
          <w:b/>
          <w:bCs/>
          <w:color w:val="000000"/>
          <w:highlight w:val="none"/>
          <w:lang w:val="en-US" w:eastAsia="zh-CN"/>
        </w:rPr>
      </w:pPr>
      <w:r>
        <w:rPr>
          <w:rFonts w:hint="eastAsia" w:ascii="仿宋" w:hAnsi="仿宋" w:eastAsia="仿宋" w:cs="仿宋"/>
          <w:b/>
          <w:bCs/>
          <w:color w:val="000000"/>
          <w:highlight w:val="none"/>
        </w:rPr>
        <w:t>附件</w:t>
      </w:r>
      <w:r>
        <w:rPr>
          <w:rFonts w:hint="eastAsia" w:ascii="仿宋" w:hAnsi="仿宋" w:eastAsia="仿宋" w:cs="仿宋"/>
          <w:b/>
          <w:bCs/>
          <w:color w:val="000000"/>
          <w:highlight w:val="none"/>
          <w:lang w:val="en-US" w:eastAsia="zh-CN"/>
        </w:rPr>
        <w:t>3：</w:t>
      </w:r>
    </w:p>
    <w:p w14:paraId="5C1CD6CF">
      <w:pPr>
        <w:widowControl/>
        <w:spacing w:line="500" w:lineRule="exact"/>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外包单位服务当事人保密和网络安全承诺书</w:t>
      </w:r>
    </w:p>
    <w:p w14:paraId="1FB06693">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乙方（</w:t>
      </w:r>
      <w:r>
        <w:rPr>
          <w:rFonts w:hint="eastAsia" w:ascii="仿宋" w:hAnsi="仿宋" w:eastAsia="仿宋" w:cs="仿宋"/>
          <w:color w:val="000000" w:themeColor="text1"/>
          <w:highlight w:val="none"/>
          <w:lang w:eastAsia="zh-CN"/>
          <w14:textFill>
            <w14:solidFill>
              <w14:schemeClr w14:val="tx1"/>
            </w14:solidFill>
          </w14:textFill>
        </w:rPr>
        <w:t>新北区区域卫生网络安全监管运营服务项目</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highlight w:val="none"/>
        </w:rPr>
        <w:t>的项目服务当事人（项目负责人、技术人员等）就在为甲方服务期间及服务结束以后保守甲方商业秘密、技术秘密等和网络和数据安全事项做出以下承诺：</w:t>
      </w:r>
    </w:p>
    <w:p w14:paraId="7C1762EB">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1． 乙方服务当事人承诺：在为甲方提供服务期间，必须遵守甲方规定的任何成文或不成文的保密方针、程序、规章、制度，履行相应的保密、网络和数据安全职责。甲方的保密方针、程序、规章、制度没有规定或规定不明确之处，乙方服务当事人也应本着谨慎、诚实的态度，采取任何必要、合理的措施，维护其乙方在为甲方服务期间知悉或持有的任何属于甲方或虽属于第三方但甲方承诺有保密义务的技术秘密或其他商业秘密信息，以保持其机密性。</w:t>
      </w:r>
    </w:p>
    <w:p w14:paraId="3B117ADB">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2．乙方服务当事人承诺：未经甲方同意，不得以泄露、告知、公布、出版、发布、传授、转让或者其他任何方式使任何第三方(包括按照保密制度的规定不得知悉该项秘密的乙方其他职员)知悉属于甲方或者虽属于他人但甲方承诺有保密义务的技术秘密或其他商业秘密信息，也不得在得到甲方授权之外使用这些秘密信息。乙方服务当事人未经甲方授权，不使用甲方作为保密内容的技术谋利，也不得出售或赠与这些保密内容给任何其它第三方从事生产或经营行为。凡以直接、间接、口头或书面等形式提供涉及保密内容的行为均属违反甲方保密、数据和网络安全相关规定。</w:t>
      </w:r>
    </w:p>
    <w:p w14:paraId="7C13476B">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3．乙方服务当事人承诺：在对甲方授权其访问甲方的安全区域和/或信息系统期间，遵守甲方关于安全区域和/或信息系统的安全要求和访问要求，并按授权范围和方式进行访问。</w:t>
      </w:r>
    </w:p>
    <w:p w14:paraId="3509320B">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4．乙方服务当事人承诺：无论何种原因所持有或保管的一切记录着甲方秘密信息的文件、资料、图表、笔记、报告、信件、传真、及其它任何形式的载体，均归甲方所有，而无论这些秘密信息有无商业上的价值，乙方当事人应当于访问或服务结束时，或者于甲方提出请求时，返还或按甲方要求做相关处理后离场。甲方授权乙方服务当事人具体的访问范围按甲方的规定另行批准。</w:t>
      </w:r>
    </w:p>
    <w:p w14:paraId="09D0D5E0">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5．乙方服务当事人承诺：甲方及其相关人员有权制止一切泄露甲方保密信息的行为。当发现异常情况时，甲方有权检查乙方人员带入甲方安全区域的箱包和记录媒体。</w:t>
      </w:r>
    </w:p>
    <w:p w14:paraId="1BC7C661">
      <w:pPr>
        <w:keepNext w:val="0"/>
        <w:keepLines w:val="0"/>
        <w:pageBreakBefore w:val="0"/>
        <w:widowControl/>
        <w:spacing w:line="400" w:lineRule="exact"/>
        <w:ind w:firstLine="420"/>
        <w:jc w:val="left"/>
        <w:rPr>
          <w:rFonts w:hint="eastAsia" w:ascii="仿宋" w:hAnsi="仿宋" w:eastAsia="仿宋" w:cs="仿宋"/>
          <w:color w:val="000000"/>
          <w:highlight w:val="none"/>
        </w:rPr>
      </w:pPr>
      <w:r>
        <w:rPr>
          <w:rFonts w:hint="eastAsia" w:ascii="仿宋" w:hAnsi="仿宋" w:eastAsia="仿宋" w:cs="仿宋"/>
          <w:color w:val="000000"/>
          <w:highlight w:val="none"/>
        </w:rPr>
        <w:t xml:space="preserve">6.本协议提及的商业秘密，包括但不限于技术信息：技术方案、开发过程中的阶段性技术成果以及取得的有价值的技术数据，针对技术问题的技术诀窍，物质技术、生产工艺、设备配置、操作流程、技术指标、计算机软件、数据库、研究开发记录、技术报告、检测报告、图纸及相关的信息系统；包括但不限于经营信息：经营策略、管理诀窍、客户资料、货源情报、投标标底、营销计划、市场调查资料、定价政策、财务资料、经济合同、经济指标、货源情况相关的函电及相关的信息系统等信息。  </w:t>
      </w:r>
    </w:p>
    <w:p w14:paraId="4706DB15">
      <w:pPr>
        <w:keepNext w:val="0"/>
        <w:keepLines w:val="0"/>
        <w:pageBreakBefore w:val="0"/>
        <w:widowControl/>
        <w:spacing w:line="400" w:lineRule="exact"/>
        <w:ind w:firstLine="2730" w:firstLineChars="1300"/>
        <w:jc w:val="left"/>
        <w:rPr>
          <w:rFonts w:hint="eastAsia" w:ascii="仿宋" w:hAnsi="仿宋" w:eastAsia="仿宋" w:cs="仿宋"/>
          <w:color w:val="000000"/>
          <w:highlight w:val="none"/>
        </w:rPr>
      </w:pPr>
      <w:r>
        <w:rPr>
          <w:rFonts w:hint="eastAsia" w:ascii="仿宋" w:hAnsi="仿宋" w:eastAsia="仿宋" w:cs="仿宋"/>
          <w:color w:val="000000"/>
          <w:highlight w:val="none"/>
        </w:rPr>
        <w:t>承诺人（服务当事人签字）：</w:t>
      </w:r>
    </w:p>
    <w:p w14:paraId="53ACCC80">
      <w:pPr>
        <w:keepNext w:val="0"/>
        <w:keepLines w:val="0"/>
        <w:pageBreakBefore w:val="0"/>
        <w:widowControl/>
        <w:spacing w:line="400" w:lineRule="exact"/>
        <w:ind w:firstLine="2730" w:firstLineChars="1300"/>
        <w:jc w:val="left"/>
        <w:rPr>
          <w:rFonts w:hint="eastAsia" w:ascii="仿宋" w:hAnsi="仿宋" w:eastAsia="仿宋" w:cs="仿宋"/>
          <w:color w:val="000000"/>
          <w:highlight w:val="none"/>
        </w:rPr>
      </w:pPr>
      <w:r>
        <w:rPr>
          <w:rFonts w:hint="eastAsia" w:ascii="仿宋" w:hAnsi="仿宋" w:eastAsia="仿宋" w:cs="仿宋"/>
          <w:color w:val="000000"/>
          <w:highlight w:val="none"/>
        </w:rPr>
        <w:t>乙方公司（盖章）：</w:t>
      </w:r>
    </w:p>
    <w:p w14:paraId="4A404AFB">
      <w:pPr>
        <w:keepNext w:val="0"/>
        <w:keepLines w:val="0"/>
        <w:pageBreakBefore w:val="0"/>
        <w:widowControl/>
        <w:spacing w:line="400" w:lineRule="exact"/>
        <w:ind w:firstLine="2730" w:firstLineChars="1300"/>
        <w:jc w:val="left"/>
        <w:rPr>
          <w:rFonts w:hint="eastAsia" w:ascii="仿宋" w:hAnsi="仿宋" w:eastAsia="仿宋" w:cs="仿宋"/>
          <w:color w:val="000000"/>
          <w:highlight w:val="none"/>
        </w:rPr>
      </w:pPr>
      <w:r>
        <w:rPr>
          <w:rFonts w:hint="eastAsia" w:ascii="仿宋" w:hAnsi="仿宋" w:eastAsia="仿宋" w:cs="仿宋"/>
          <w:color w:val="000000"/>
          <w:highlight w:val="none"/>
        </w:rPr>
        <w:t>日     期：</w:t>
      </w:r>
    </w:p>
    <w:sectPr>
      <w:footerReference r:id="rId3"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BDA0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CF10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6CF10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3584C"/>
    <w:rsid w:val="03A74512"/>
    <w:rsid w:val="0A982E07"/>
    <w:rsid w:val="0D6214AA"/>
    <w:rsid w:val="0F3550C8"/>
    <w:rsid w:val="11C37F8D"/>
    <w:rsid w:val="12062D4C"/>
    <w:rsid w:val="14726477"/>
    <w:rsid w:val="153707E7"/>
    <w:rsid w:val="17B9260F"/>
    <w:rsid w:val="18663668"/>
    <w:rsid w:val="1AD52489"/>
    <w:rsid w:val="1BEE33A5"/>
    <w:rsid w:val="1D3F5364"/>
    <w:rsid w:val="1D8F0099"/>
    <w:rsid w:val="20853034"/>
    <w:rsid w:val="220152DE"/>
    <w:rsid w:val="220B7A05"/>
    <w:rsid w:val="224A27E1"/>
    <w:rsid w:val="276A59DB"/>
    <w:rsid w:val="2EBD258D"/>
    <w:rsid w:val="2F01691D"/>
    <w:rsid w:val="314D5E4A"/>
    <w:rsid w:val="32244DFC"/>
    <w:rsid w:val="33923FE8"/>
    <w:rsid w:val="34DB376C"/>
    <w:rsid w:val="359978AF"/>
    <w:rsid w:val="371F74C5"/>
    <w:rsid w:val="37B56B36"/>
    <w:rsid w:val="39007C46"/>
    <w:rsid w:val="3A59585F"/>
    <w:rsid w:val="3B5F50F7"/>
    <w:rsid w:val="3D0715A3"/>
    <w:rsid w:val="3EBE2135"/>
    <w:rsid w:val="4004626D"/>
    <w:rsid w:val="4292190E"/>
    <w:rsid w:val="44692B43"/>
    <w:rsid w:val="45D65FB6"/>
    <w:rsid w:val="4CF03E01"/>
    <w:rsid w:val="4D554104"/>
    <w:rsid w:val="4DCB2178"/>
    <w:rsid w:val="4E0D2791"/>
    <w:rsid w:val="527252B8"/>
    <w:rsid w:val="585316E8"/>
    <w:rsid w:val="59AC10B0"/>
    <w:rsid w:val="5B433C96"/>
    <w:rsid w:val="5C1178F0"/>
    <w:rsid w:val="5CEB6301"/>
    <w:rsid w:val="5ED82947"/>
    <w:rsid w:val="5EEB4428"/>
    <w:rsid w:val="5F2E6A0B"/>
    <w:rsid w:val="5F5F4E16"/>
    <w:rsid w:val="65A96DEB"/>
    <w:rsid w:val="68527C6D"/>
    <w:rsid w:val="687C2595"/>
    <w:rsid w:val="6B826114"/>
    <w:rsid w:val="6DBB56BD"/>
    <w:rsid w:val="6DC522E8"/>
    <w:rsid w:val="762027B2"/>
    <w:rsid w:val="7BC24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4"/>
    <w:basedOn w:val="1"/>
    <w:next w:val="1"/>
    <w:qFormat/>
    <w:uiPriority w:val="0"/>
    <w:pPr>
      <w:keepNext/>
      <w:keepLines/>
      <w:widowControl/>
      <w:spacing w:before="280" w:beforeLines="0" w:after="290" w:afterLines="0" w:line="372" w:lineRule="auto"/>
      <w:jc w:val="left"/>
      <w:outlineLvl w:val="3"/>
    </w:pPr>
    <w:rPr>
      <w:rFonts w:ascii="Cambria" w:hAnsi="Cambria"/>
      <w:b/>
      <w:bCs/>
      <w:kern w:val="0"/>
      <w:sz w:val="28"/>
      <w:szCs w:val="28"/>
      <w:lang w:eastAsia="en-US" w:bidi="en-US"/>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标题 111"/>
    <w:basedOn w:val="1"/>
    <w:next w:val="1"/>
    <w:qFormat/>
    <w:uiPriority w:val="9"/>
    <w:pPr>
      <w:keepNext/>
      <w:keepLines/>
      <w:spacing w:before="480" w:after="200"/>
      <w:outlineLvl w:val="0"/>
    </w:pPr>
    <w:rPr>
      <w:rFonts w:ascii="Arial" w:hAnsi="Arial" w:eastAsia="Arial" w:cs="Arial"/>
      <w:sz w:val="40"/>
      <w:szCs w:val="4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7355</Words>
  <Characters>7558</Characters>
  <Lines>0</Lines>
  <Paragraphs>0</Paragraphs>
  <TotalTime>0</TotalTime>
  <ScaleCrop>false</ScaleCrop>
  <LinksUpToDate>false</LinksUpToDate>
  <CharactersWithSpaces>8046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2025-10-17T05:00:00Z</dcterms:created>
  <dc:creator>lenovo</dc:creator>
  <cp:lastModifiedBy>涵娃娃</cp:lastModifiedBy>
  <dcterms:modified xsi:type="dcterms:W3CDTF">2025-10-21T01:13:12Z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eyJoZGlkIjoiOTUyZTlmMmNjMjQ3NWQ5MWRiNzJiYzQ2MDg1NTAyOTUiLCJ1c2VySWQiOiI3MzMxMTAifQ==</vt:lpwstr>
  </property>
  <property fmtid="{D5CDD505-2E9C-101B-9397-08002B2CF9AE}" pid="4" name="ICV">
    <vt:lpwstr>74C7BAE3763B4D63A6B63B31D1E1E7E6_13</vt:lpwstr>
  </property>
</Properties>
</file>