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3788410"/>
            <wp:effectExtent l="0" t="0" r="508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104CA"/>
    <w:rsid w:val="123A4223"/>
    <w:rsid w:val="16F3172B"/>
    <w:rsid w:val="32B435EE"/>
    <w:rsid w:val="33875EF2"/>
    <w:rsid w:val="34FF47D4"/>
    <w:rsid w:val="3BE104CA"/>
    <w:rsid w:val="422B106C"/>
    <w:rsid w:val="4ED1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2025-02-08T01:15:00Z</dcterms:created>
  <dc:creator>杨思磊</dc:creator>
  <cp:lastModifiedBy>杨思磊</cp:lastModifiedBy>
  <dcterms:modified xsi:type="dcterms:W3CDTF">2025-02-08T01:16:44Z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