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98F02">
      <w:pPr>
        <w:spacing w:line="540" w:lineRule="exact"/>
        <w:jc w:val="center"/>
        <w:rPr>
          <w:sz w:val="36"/>
          <w:szCs w:val="36"/>
        </w:rPr>
      </w:pPr>
      <w:bookmarkStart w:id="0" w:name="_Toc35393813"/>
      <w:r>
        <w:rPr>
          <w:rFonts w:hint="eastAsia"/>
          <w:sz w:val="36"/>
          <w:szCs w:val="36"/>
        </w:rPr>
        <w:t>通州区2025年教育信息化与装备提升工程3P空调采购及安装项目更正公告</w:t>
      </w:r>
      <w:bookmarkEnd w:id="0"/>
    </w:p>
    <w:p w14:paraId="45D02CD2">
      <w:pPr>
        <w:spacing w:line="540" w:lineRule="exact"/>
        <w:rPr>
          <w:sz w:val="28"/>
          <w:szCs w:val="28"/>
        </w:rPr>
      </w:pPr>
      <w:bookmarkStart w:id="1" w:name="_Toc35393814"/>
      <w:bookmarkStart w:id="2" w:name="_Toc28359104"/>
      <w:bookmarkStart w:id="3" w:name="_Toc35393645"/>
      <w:bookmarkStart w:id="4" w:name="_Toc28359027"/>
      <w:r>
        <w:rPr>
          <w:rFonts w:hint="eastAsia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E54601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原公告的采购项目编号：</w:t>
      </w:r>
      <w:r>
        <w:rPr>
          <w:sz w:val="28"/>
          <w:szCs w:val="28"/>
        </w:rPr>
        <w:t xml:space="preserve">JSZC-320612-JZCG-G2025-0038  </w:t>
      </w:r>
      <w:r>
        <w:rPr>
          <w:rFonts w:hint="eastAsia"/>
          <w:sz w:val="28"/>
          <w:szCs w:val="28"/>
        </w:rPr>
        <w:t xml:space="preserve"> </w:t>
      </w:r>
    </w:p>
    <w:p w14:paraId="65F7FA9F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原公告的采购项目名称：通州区2025年教育信息化与装备提升工程3P空调采购及安装项目</w:t>
      </w:r>
    </w:p>
    <w:p w14:paraId="7556878A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首次公告日期：2025年7月16日</w:t>
      </w:r>
    </w:p>
    <w:p w14:paraId="139ABAE9">
      <w:pPr>
        <w:spacing w:line="540" w:lineRule="exact"/>
        <w:rPr>
          <w:sz w:val="28"/>
          <w:szCs w:val="28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hint="eastAsia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32014733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更正事项：采购文件      </w:t>
      </w:r>
    </w:p>
    <w:p w14:paraId="76153F19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更正内容：</w:t>
      </w:r>
      <w:bookmarkStart w:id="9" w:name="_Toc28359029"/>
      <w:bookmarkStart w:id="10" w:name="_Toc35393817"/>
      <w:bookmarkStart w:id="11" w:name="_Toc35393648"/>
      <w:bookmarkStart w:id="12" w:name="_Toc28359106"/>
    </w:p>
    <w:tbl>
      <w:tblPr>
        <w:tblStyle w:val="15"/>
        <w:tblpPr w:leftFromText="180" w:rightFromText="180" w:vertAnchor="page" w:horzAnchor="margin" w:tblpY="7711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766"/>
      </w:tblGrid>
      <w:tr w14:paraId="6F1A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46" w:type="dxa"/>
            <w:vAlign w:val="center"/>
          </w:tcPr>
          <w:p w14:paraId="4A53A0EA">
            <w:pPr>
              <w:spacing w:line="540" w:lineRule="exac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559" w:type="dxa"/>
            <w:vAlign w:val="center"/>
          </w:tcPr>
          <w:p w14:paraId="055113C4">
            <w:pPr>
              <w:spacing w:line="540" w:lineRule="exac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6766" w:type="dxa"/>
            <w:vAlign w:val="center"/>
          </w:tcPr>
          <w:p w14:paraId="1270091E">
            <w:pPr>
              <w:spacing w:line="540" w:lineRule="exac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技术参数</w:t>
            </w:r>
          </w:p>
        </w:tc>
      </w:tr>
      <w:tr w14:paraId="03C76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846" w:type="dxa"/>
            <w:vAlign w:val="center"/>
          </w:tcPr>
          <w:p w14:paraId="669041F7">
            <w:pPr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473F95D8">
            <w:pPr>
              <w:spacing w:line="5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3P挂壁空调（106台）</w:t>
            </w:r>
          </w:p>
        </w:tc>
        <w:tc>
          <w:tcPr>
            <w:tcW w:w="6766" w:type="dxa"/>
            <w:vAlign w:val="center"/>
          </w:tcPr>
          <w:p w14:paraId="6D6455A2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★电源规格（V）：220V</w:t>
            </w:r>
          </w:p>
          <w:p w14:paraId="3D3623B5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★能效等级：变频二级及以上</w:t>
            </w:r>
          </w:p>
          <w:p w14:paraId="6104BA55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额定制冷量： ≥7300W </w:t>
            </w:r>
          </w:p>
          <w:p w14:paraId="0D6D3815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制冷消耗功率：≤1955W </w:t>
            </w:r>
          </w:p>
          <w:p w14:paraId="320D3201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额定制热量： ≥9780W </w:t>
            </w:r>
          </w:p>
          <w:p w14:paraId="3F4428EE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制热消耗功率：≤2920W </w:t>
            </w:r>
          </w:p>
          <w:p w14:paraId="34E300C3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风量： ≥1370m³/h  </w:t>
            </w:r>
          </w:p>
          <w:p w14:paraId="03A10B91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室内机噪音： ≤47dB</w:t>
            </w:r>
          </w:p>
          <w:p w14:paraId="54455B2B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室外机噪音： ≤56dB</w:t>
            </w:r>
          </w:p>
        </w:tc>
      </w:tr>
    </w:tbl>
    <w:p w14:paraId="2740744D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原招标文件部分技术参数要求：</w:t>
      </w:r>
    </w:p>
    <w:p w14:paraId="2AB77DEC">
      <w:pPr>
        <w:spacing w:line="540" w:lineRule="exact"/>
        <w:rPr>
          <w:sz w:val="28"/>
          <w:szCs w:val="28"/>
        </w:rPr>
      </w:pPr>
    </w:p>
    <w:p w14:paraId="47FB4EB6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现调整为：</w:t>
      </w:r>
    </w:p>
    <w:tbl>
      <w:tblPr>
        <w:tblStyle w:val="15"/>
        <w:tblpPr w:leftFromText="180" w:rightFromText="180" w:vertAnchor="page" w:horzAnchor="margin" w:tblpY="1771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766"/>
      </w:tblGrid>
      <w:tr w14:paraId="3191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46" w:type="dxa"/>
            <w:vAlign w:val="center"/>
          </w:tcPr>
          <w:p w14:paraId="6B79DF0C">
            <w:pPr>
              <w:spacing w:line="540" w:lineRule="exac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559" w:type="dxa"/>
            <w:vAlign w:val="center"/>
          </w:tcPr>
          <w:p w14:paraId="3D6EB710">
            <w:pPr>
              <w:spacing w:line="540" w:lineRule="exac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6766" w:type="dxa"/>
            <w:vAlign w:val="center"/>
          </w:tcPr>
          <w:p w14:paraId="5B71A346">
            <w:pPr>
              <w:spacing w:line="540" w:lineRule="exac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技术参数</w:t>
            </w:r>
          </w:p>
        </w:tc>
      </w:tr>
      <w:tr w14:paraId="5323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846" w:type="dxa"/>
            <w:vAlign w:val="center"/>
          </w:tcPr>
          <w:p w14:paraId="38B5571C">
            <w:pPr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1FDB999A">
            <w:pPr>
              <w:spacing w:line="5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3P挂壁空调（106台）</w:t>
            </w:r>
          </w:p>
        </w:tc>
        <w:tc>
          <w:tcPr>
            <w:tcW w:w="6766" w:type="dxa"/>
            <w:vAlign w:val="center"/>
          </w:tcPr>
          <w:p w14:paraId="46A066E9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★电源规格（V）：220V</w:t>
            </w:r>
          </w:p>
          <w:p w14:paraId="1298DACE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★能效等级：变频二级及以上</w:t>
            </w:r>
          </w:p>
          <w:p w14:paraId="0D0EC25E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额定制冷量： ≥7300W </w:t>
            </w:r>
          </w:p>
          <w:p w14:paraId="0A43461A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制冷消耗功率：≤1955W </w:t>
            </w:r>
          </w:p>
          <w:p w14:paraId="51E4FE87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额定制热量： ≥9780W </w:t>
            </w:r>
          </w:p>
          <w:p w14:paraId="59056BE4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制热消耗功率：≤2950W </w:t>
            </w:r>
          </w:p>
          <w:p w14:paraId="4008E46B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风量： ≥1370m³/h  </w:t>
            </w:r>
          </w:p>
          <w:p w14:paraId="302FA780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室内机噪音： ≤47dB</w:t>
            </w:r>
          </w:p>
          <w:p w14:paraId="2F39B00B">
            <w:pPr>
              <w:widowControl/>
              <w:spacing w:after="160"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室外机噪音： ≤56dB</w:t>
            </w:r>
          </w:p>
        </w:tc>
      </w:tr>
    </w:tbl>
    <w:p w14:paraId="1E8C96EA">
      <w:pPr>
        <w:spacing w:line="540" w:lineRule="exact"/>
        <w:rPr>
          <w:sz w:val="28"/>
          <w:szCs w:val="28"/>
        </w:rPr>
      </w:pPr>
    </w:p>
    <w:p w14:paraId="14E34BF2"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提交投标文件截止时间、开标时间延期至2025年8月1</w:t>
      </w:r>
      <w:r>
        <w:rPr>
          <w:rFonts w:hint="eastAsia"/>
          <w:sz w:val="28"/>
          <w:szCs w:val="28"/>
          <w:lang w:val="en-US" w:eastAsia="zh-CN"/>
        </w:rPr>
        <w:t>9</w:t>
      </w:r>
      <w:bookmarkStart w:id="13" w:name="_GoBack"/>
      <w:bookmarkEnd w:id="13"/>
      <w:r>
        <w:rPr>
          <w:rFonts w:hint="eastAsia"/>
          <w:sz w:val="28"/>
          <w:szCs w:val="28"/>
        </w:rPr>
        <w:t>日9点00 分（北京时间）</w:t>
      </w:r>
    </w:p>
    <w:p w14:paraId="4415FC31">
      <w:pPr>
        <w:spacing w:line="540" w:lineRule="exact"/>
        <w:rPr>
          <w:sz w:val="28"/>
          <w:szCs w:val="28"/>
        </w:rPr>
      </w:pPr>
    </w:p>
    <w:p w14:paraId="7976E749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更正日期：2025年7月30日</w:t>
      </w:r>
    </w:p>
    <w:p w14:paraId="7F43E7C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四、凡对本次公告内容提出询问，请按以下方式联系</w:t>
      </w:r>
      <w:bookmarkEnd w:id="9"/>
      <w:bookmarkEnd w:id="10"/>
      <w:bookmarkEnd w:id="11"/>
      <w:bookmarkEnd w:id="12"/>
    </w:p>
    <w:p w14:paraId="6B208866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1.采购人信息</w:t>
      </w:r>
    </w:p>
    <w:p w14:paraId="5A1DA4AB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名 称：南通市通州区教育技术中心</w:t>
      </w:r>
    </w:p>
    <w:p w14:paraId="3E431873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地址：南通市通州区通海路128号</w:t>
      </w:r>
    </w:p>
    <w:p w14:paraId="2F0DD5EF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联系人：余先生</w:t>
      </w:r>
    </w:p>
    <w:p w14:paraId="40D509B7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联系方式：13813711605　　</w:t>
      </w:r>
    </w:p>
    <w:p w14:paraId="2151C7D5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2.采购代理机构：南通市通州区公共资源交易中心</w:t>
      </w:r>
    </w:p>
    <w:p w14:paraId="596C0859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地址：南通市通州区碧华路197号</w:t>
      </w:r>
    </w:p>
    <w:p w14:paraId="20893399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联系方式：政府采购科  0513-86524079</w:t>
      </w:r>
    </w:p>
    <w:p w14:paraId="234A00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81"/>
    <w:rsid w:val="0000746D"/>
    <w:rsid w:val="00016F49"/>
    <w:rsid w:val="000475C2"/>
    <w:rsid w:val="0004763E"/>
    <w:rsid w:val="00083FF9"/>
    <w:rsid w:val="00091E1A"/>
    <w:rsid w:val="000E56FC"/>
    <w:rsid w:val="00121D66"/>
    <w:rsid w:val="00130E6D"/>
    <w:rsid w:val="00133ED3"/>
    <w:rsid w:val="00171C6A"/>
    <w:rsid w:val="001B15FA"/>
    <w:rsid w:val="00202C27"/>
    <w:rsid w:val="00214471"/>
    <w:rsid w:val="00240D9D"/>
    <w:rsid w:val="00254961"/>
    <w:rsid w:val="003C4086"/>
    <w:rsid w:val="003D386F"/>
    <w:rsid w:val="004264F1"/>
    <w:rsid w:val="00427651"/>
    <w:rsid w:val="0043445F"/>
    <w:rsid w:val="004918FE"/>
    <w:rsid w:val="004B6075"/>
    <w:rsid w:val="00500DC6"/>
    <w:rsid w:val="0051706E"/>
    <w:rsid w:val="0052475E"/>
    <w:rsid w:val="00563FBA"/>
    <w:rsid w:val="006A7D33"/>
    <w:rsid w:val="006F1550"/>
    <w:rsid w:val="00740235"/>
    <w:rsid w:val="007709CC"/>
    <w:rsid w:val="007C359C"/>
    <w:rsid w:val="008300F1"/>
    <w:rsid w:val="0084598F"/>
    <w:rsid w:val="00866D33"/>
    <w:rsid w:val="00893515"/>
    <w:rsid w:val="008D575C"/>
    <w:rsid w:val="0093749C"/>
    <w:rsid w:val="009C00B9"/>
    <w:rsid w:val="009E57F3"/>
    <w:rsid w:val="00A2115E"/>
    <w:rsid w:val="00B83CD7"/>
    <w:rsid w:val="00B90F2E"/>
    <w:rsid w:val="00C12609"/>
    <w:rsid w:val="00C552BC"/>
    <w:rsid w:val="00C76826"/>
    <w:rsid w:val="00D36379"/>
    <w:rsid w:val="00E203A2"/>
    <w:rsid w:val="00E63A1E"/>
    <w:rsid w:val="00E80BA4"/>
    <w:rsid w:val="00E8177C"/>
    <w:rsid w:val="00EE3FC3"/>
    <w:rsid w:val="00F12FA7"/>
    <w:rsid w:val="00F42E8C"/>
    <w:rsid w:val="00FA0DD8"/>
    <w:rsid w:val="00FA7F81"/>
    <w:rsid w:val="00FF0C13"/>
    <w:rsid w:val="00FF7A1A"/>
    <w:rsid w:val="00FF7D2B"/>
    <w:rsid w:val="04F97005"/>
    <w:rsid w:val="3F60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2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2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641</Characters>
  <Lines>23</Lines>
  <Paragraphs>23</Paragraphs>
  <TotalTime>53</TotalTime>
  <ScaleCrop>false</ScaleCrop>
  <LinksUpToDate>false</LinksUpToDate>
  <CharactersWithSpaces>678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2025-07-21T01:07:00Z</dcterms:created>
  <dc:creator>yt</dc:creator>
  <cp:lastModifiedBy>吴</cp:lastModifiedBy>
  <dcterms:modified xsi:type="dcterms:W3CDTF">2025-07-31T02:17:34Z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eyJoZGlkIjoiYWJmNTAxYTA0NTllZTU0OWY5NWY0MWNlMzBjNGU2OTYiLCJ1c2VySWQiOiI2MDcyNDQ5MTMifQ==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F15121088EDA448489B5B5D45CB2E037_12</vt:lpwstr>
  </property>
</Properties>
</file>