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25F43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019925" cy="73342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7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2026-01-28T04:19:36Z</dcterms:created>
  <dc:creator>70782</dc:creator>
  <cp:lastModifiedBy>V</cp:lastModifiedBy>
  <dcterms:modified xsi:type="dcterms:W3CDTF">2026-01-28T04:20:22Z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eyJoZGlkIjoiYzkwMjQ3N2U4ZmY2Njk1ZDdhMGQ5NGJkNWI5NzFhYTQiLCJ1c2VySWQiOiI2NTkzODcwMTgifQ==</vt:lpwstr>
  </property>
  <property fmtid="{D5CDD505-2E9C-101B-9397-08002B2CF9AE}" pid="4" name="ICV">
    <vt:lpwstr>2C0E28D3D3F44AF8B4F17B23F513062F_12</vt:lpwstr>
  </property>
</Properties>
</file>