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51CE9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供应商报价、得分和排名一览表</w:t>
      </w:r>
    </w:p>
    <w:p w14:paraId="5160D7B8">
      <w:pPr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原众昌化工、博润化工、派斯第农药及盛昶化工等公司土壤污染状况调查项目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采购包一</w:t>
      </w:r>
    </w:p>
    <w:p w14:paraId="2EF506F5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JSZC-320682-JSDZ-C2025-0043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7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71"/>
        <w:gridCol w:w="1739"/>
        <w:gridCol w:w="1161"/>
        <w:gridCol w:w="900"/>
      </w:tblGrid>
      <w:tr w14:paraId="336A0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5A55439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71" w:type="dxa"/>
            <w:vAlign w:val="center"/>
          </w:tcPr>
          <w:p w14:paraId="6609A5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9" w:type="dxa"/>
            <w:vAlign w:val="center"/>
          </w:tcPr>
          <w:p w14:paraId="4E9072C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F29DFC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61" w:type="dxa"/>
            <w:vAlign w:val="center"/>
          </w:tcPr>
          <w:p w14:paraId="5426A0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00" w:type="dxa"/>
            <w:vAlign w:val="center"/>
          </w:tcPr>
          <w:p w14:paraId="084AE8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2AA83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A739B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71" w:type="dxa"/>
            <w:vAlign w:val="center"/>
          </w:tcPr>
          <w:p w14:paraId="1CE46C1C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海盈生态环境研究院（南京）有限公司</w:t>
            </w:r>
          </w:p>
        </w:tc>
        <w:tc>
          <w:tcPr>
            <w:tcW w:w="1739" w:type="dxa"/>
            <w:vAlign w:val="center"/>
          </w:tcPr>
          <w:p w14:paraId="4C448EE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32.5377</w:t>
            </w:r>
          </w:p>
        </w:tc>
        <w:tc>
          <w:tcPr>
            <w:tcW w:w="1161" w:type="dxa"/>
            <w:vAlign w:val="center"/>
          </w:tcPr>
          <w:p w14:paraId="3C1A95E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63.00</w:t>
            </w:r>
          </w:p>
        </w:tc>
        <w:tc>
          <w:tcPr>
            <w:tcW w:w="900" w:type="dxa"/>
            <w:vAlign w:val="center"/>
          </w:tcPr>
          <w:p w14:paraId="6D437D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44168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478BDDD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71" w:type="dxa"/>
            <w:vAlign w:val="center"/>
          </w:tcPr>
          <w:p w14:paraId="59965C20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江苏环保产业技术研究院股份公司</w:t>
            </w:r>
          </w:p>
        </w:tc>
        <w:tc>
          <w:tcPr>
            <w:tcW w:w="1739" w:type="dxa"/>
            <w:vAlign w:val="center"/>
          </w:tcPr>
          <w:p w14:paraId="247F4DA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57.20</w:t>
            </w:r>
          </w:p>
        </w:tc>
        <w:tc>
          <w:tcPr>
            <w:tcW w:w="1161" w:type="dxa"/>
            <w:vAlign w:val="center"/>
          </w:tcPr>
          <w:p w14:paraId="6F2FD91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86.07</w:t>
            </w:r>
          </w:p>
        </w:tc>
        <w:tc>
          <w:tcPr>
            <w:tcW w:w="900" w:type="dxa"/>
            <w:vAlign w:val="center"/>
          </w:tcPr>
          <w:p w14:paraId="0FE56F4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5DD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7730A7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1" w:type="dxa"/>
            <w:vAlign w:val="center"/>
          </w:tcPr>
          <w:p w14:paraId="6BB4018C">
            <w:pPr>
              <w:snapToGrid w:val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739" w:type="dxa"/>
            <w:vAlign w:val="center"/>
          </w:tcPr>
          <w:p w14:paraId="09B916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61.00</w:t>
            </w:r>
          </w:p>
        </w:tc>
        <w:tc>
          <w:tcPr>
            <w:tcW w:w="1161" w:type="dxa"/>
            <w:vAlign w:val="center"/>
          </w:tcPr>
          <w:p w14:paraId="34DA399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84.00</w:t>
            </w:r>
          </w:p>
        </w:tc>
        <w:tc>
          <w:tcPr>
            <w:tcW w:w="900" w:type="dxa"/>
            <w:vAlign w:val="center"/>
          </w:tcPr>
          <w:p w14:paraId="64A94C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1F73BCA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45EC8A40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p w14:paraId="0A7BE0F2">
      <w:pPr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原众昌化工、博润化工、派斯第农药及盛昶化工等公司土壤污染状况调查项目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采购包二</w:t>
      </w:r>
    </w:p>
    <w:p w14:paraId="58D993B1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JSZC-320682-JSDZ-C2025-0043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94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5033"/>
        <w:gridCol w:w="1573"/>
        <w:gridCol w:w="1133"/>
        <w:gridCol w:w="884"/>
      </w:tblGrid>
      <w:tr w14:paraId="08363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23" w:type="dxa"/>
            <w:vAlign w:val="center"/>
          </w:tcPr>
          <w:p w14:paraId="6DD1A9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5033" w:type="dxa"/>
            <w:vAlign w:val="center"/>
          </w:tcPr>
          <w:p w14:paraId="137B90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73" w:type="dxa"/>
            <w:vAlign w:val="center"/>
          </w:tcPr>
          <w:p w14:paraId="34B6277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76E1183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33" w:type="dxa"/>
            <w:vAlign w:val="center"/>
          </w:tcPr>
          <w:p w14:paraId="21652B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84" w:type="dxa"/>
            <w:vAlign w:val="center"/>
          </w:tcPr>
          <w:p w14:paraId="254BBB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33EC58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 w14:paraId="488F8EB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33" w:type="dxa"/>
            <w:vAlign w:val="center"/>
          </w:tcPr>
          <w:p w14:paraId="7F43E0C5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海盈生态环境研究院（南京）有限公司</w:t>
            </w:r>
          </w:p>
        </w:tc>
        <w:tc>
          <w:tcPr>
            <w:tcW w:w="1573" w:type="dxa"/>
            <w:vAlign w:val="center"/>
          </w:tcPr>
          <w:p w14:paraId="2D85025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30.00</w:t>
            </w:r>
          </w:p>
        </w:tc>
        <w:tc>
          <w:tcPr>
            <w:tcW w:w="1133" w:type="dxa"/>
            <w:vAlign w:val="center"/>
          </w:tcPr>
          <w:p w14:paraId="6626DB8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63.00</w:t>
            </w:r>
          </w:p>
        </w:tc>
        <w:tc>
          <w:tcPr>
            <w:tcW w:w="884" w:type="dxa"/>
            <w:vAlign w:val="center"/>
          </w:tcPr>
          <w:p w14:paraId="1A1DD81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2853B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 w14:paraId="1C34725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33" w:type="dxa"/>
            <w:vAlign w:val="center"/>
          </w:tcPr>
          <w:p w14:paraId="7DA6D6F8"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江苏环保产业技术研究院股份公司</w:t>
            </w:r>
          </w:p>
        </w:tc>
        <w:tc>
          <w:tcPr>
            <w:tcW w:w="1573" w:type="dxa"/>
            <w:vAlign w:val="center"/>
          </w:tcPr>
          <w:p w14:paraId="0E7F420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48.50</w:t>
            </w:r>
          </w:p>
        </w:tc>
        <w:tc>
          <w:tcPr>
            <w:tcW w:w="1133" w:type="dxa"/>
            <w:vAlign w:val="center"/>
          </w:tcPr>
          <w:p w14:paraId="67569FD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87.56</w:t>
            </w:r>
          </w:p>
        </w:tc>
        <w:tc>
          <w:tcPr>
            <w:tcW w:w="884" w:type="dxa"/>
            <w:vAlign w:val="center"/>
          </w:tcPr>
          <w:p w14:paraId="35CE14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B2A3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 w14:paraId="0902E68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33" w:type="dxa"/>
            <w:vAlign w:val="center"/>
          </w:tcPr>
          <w:p w14:paraId="6CF1E4FE">
            <w:pPr>
              <w:snapToGrid w:val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南京大学环境规划设计研究院集团股份公司</w:t>
            </w:r>
          </w:p>
        </w:tc>
        <w:tc>
          <w:tcPr>
            <w:tcW w:w="1573" w:type="dxa"/>
            <w:vAlign w:val="center"/>
          </w:tcPr>
          <w:p w14:paraId="1C5087F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52.50</w:t>
            </w:r>
          </w:p>
        </w:tc>
        <w:tc>
          <w:tcPr>
            <w:tcW w:w="1133" w:type="dxa"/>
            <w:vAlign w:val="center"/>
          </w:tcPr>
          <w:p w14:paraId="36D200E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85.14</w:t>
            </w:r>
          </w:p>
        </w:tc>
        <w:tc>
          <w:tcPr>
            <w:tcW w:w="884" w:type="dxa"/>
            <w:vAlign w:val="center"/>
          </w:tcPr>
          <w:p w14:paraId="326FE36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E503D5A">
      <w:pPr>
        <w:pStyle w:val="2"/>
        <w:ind w:left="0" w:leftChars="0" w:firstLine="0" w:firstLineChars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41C84F8-CCDB-410C-BB05-E637B6052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3YWE4ZWVhNWU0N2Q2ODEzNmY4ZmYxZDAyY2JiYj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1F5D4F"/>
    <w:rsid w:val="0A5C7676"/>
    <w:rsid w:val="0CFB4B49"/>
    <w:rsid w:val="18FF4051"/>
    <w:rsid w:val="3AFE0E62"/>
    <w:rsid w:val="40A13168"/>
    <w:rsid w:val="427654B8"/>
    <w:rsid w:val="432A5DF2"/>
    <w:rsid w:val="486A063D"/>
    <w:rsid w:val="4F854862"/>
    <w:rsid w:val="5B3A6F28"/>
    <w:rsid w:val="5B6C2099"/>
    <w:rsid w:val="6D394EF9"/>
    <w:rsid w:val="71EE5E8D"/>
    <w:rsid w:val="72440488"/>
    <w:rsid w:val="7F285F22"/>
    <w:rsid w:val="7F6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qFormat/>
    <w:uiPriority w:val="0"/>
    <w:rPr>
      <w:rFonts w:ascii="宋体"/>
      <w:sz w:val="2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412</Characters>
  <Lines>1</Lines>
  <Paragraphs>1</Paragraphs>
  <TotalTime>9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2025-04-18T05:56:35Z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D256F332C1B74DD59E2B11B0EDAD933C_12</vt:lpwstr>
  </property>
  <property fmtid="{D5CDD505-2E9C-101B-9397-08002B2CF9AE}" pid="4" name="KSOTemplateDocerSaveRecord">
    <vt:lpwstr>eyJoZGlkIjoiOGE3YWE4ZWVhNWU0N2Q2ODEzNmY4ZmYxZDAyY2JiYjIiLCJ1c2VySWQiOiI3MDk5NjYxMDgifQ==</vt:lpwstr>
  </property>
</Properties>
</file>